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0915" w:type="dxa"/>
        <w:tblInd w:w="-714" w:type="dxa"/>
        <w:tblLook w:val="04A0" w:firstRow="1" w:lastRow="0" w:firstColumn="1" w:lastColumn="0" w:noHBand="0" w:noVBand="1"/>
      </w:tblPr>
      <w:tblGrid>
        <w:gridCol w:w="5245"/>
        <w:gridCol w:w="5670"/>
      </w:tblGrid>
      <w:tr w:rsidR="00E207A3" w:rsidRPr="00F02938" w14:paraId="092A7CF6" w14:textId="77777777" w:rsidTr="00916665">
        <w:trPr>
          <w:trHeight w:val="13032"/>
        </w:trPr>
        <w:tc>
          <w:tcPr>
            <w:tcW w:w="5245" w:type="dxa"/>
          </w:tcPr>
          <w:p w14:paraId="56CE78B0" w14:textId="77777777" w:rsidR="00C723B9" w:rsidRPr="001740CA" w:rsidRDefault="00C723B9" w:rsidP="00560FE0">
            <w:pPr>
              <w:jc w:val="both"/>
              <w:rPr>
                <w:rFonts w:ascii="Times New Roman"/>
              </w:rPr>
            </w:pPr>
            <w:r w:rsidRPr="001740CA">
              <w:rPr>
                <w:rFonts w:ascii="Times New Roman"/>
              </w:rPr>
              <w:t>PASLAUGŲ TEIKIMO SUTARTI</w:t>
            </w:r>
            <w:r w:rsidR="00991850" w:rsidRPr="001740CA">
              <w:rPr>
                <w:rFonts w:ascii="Times New Roman"/>
              </w:rPr>
              <w:t>S</w:t>
            </w:r>
          </w:p>
          <w:p w14:paraId="49F8DA65" w14:textId="77777777" w:rsidR="002446A2" w:rsidRPr="001740CA" w:rsidRDefault="002446A2" w:rsidP="00560FE0">
            <w:pPr>
              <w:jc w:val="both"/>
              <w:rPr>
                <w:rFonts w:ascii="Times New Roman"/>
              </w:rPr>
            </w:pPr>
          </w:p>
          <w:p w14:paraId="1A45E1B7" w14:textId="77777777" w:rsidR="00721BB9" w:rsidRPr="00FF5BAB" w:rsidRDefault="00721BB9" w:rsidP="00721BB9">
            <w:pPr>
              <w:jc w:val="both"/>
              <w:rPr>
                <w:rFonts w:ascii="Times New Roman"/>
              </w:rPr>
            </w:pPr>
            <w:r w:rsidRPr="00FF5BAB">
              <w:rPr>
                <w:rFonts w:ascii="Times New Roman"/>
              </w:rPr>
              <w:t>20</w:t>
            </w:r>
            <w:r w:rsidRPr="00FF5BAB">
              <w:rPr>
                <w:rFonts w:ascii="Times New Roman"/>
                <w:color w:val="FF0000"/>
              </w:rPr>
              <w:t>__-__-__</w:t>
            </w:r>
            <w:r w:rsidRPr="00FF5BAB">
              <w:rPr>
                <w:rFonts w:ascii="Times New Roman"/>
              </w:rPr>
              <w:t xml:space="preserve">, Nr. </w:t>
            </w:r>
            <w:r w:rsidRPr="00FF5BAB">
              <w:rPr>
                <w:rFonts w:ascii="Times New Roman"/>
                <w:color w:val="FF0000"/>
              </w:rPr>
              <w:t>________________________</w:t>
            </w:r>
            <w:r w:rsidRPr="00FF5BAB">
              <w:rPr>
                <w:rFonts w:ascii="Times New Roman"/>
              </w:rPr>
              <w:t>, Vilnius</w:t>
            </w:r>
          </w:p>
          <w:p w14:paraId="05F0EAE6" w14:textId="77777777" w:rsidR="00721BB9" w:rsidRPr="00FF5BAB" w:rsidRDefault="00721BB9" w:rsidP="00721BB9">
            <w:pPr>
              <w:jc w:val="both"/>
              <w:rPr>
                <w:rFonts w:ascii="Times New Roman"/>
              </w:rPr>
            </w:pPr>
          </w:p>
          <w:p w14:paraId="06701CA0" w14:textId="77777777" w:rsidR="00721BB9" w:rsidRPr="00FF5BAB" w:rsidRDefault="00721BB9" w:rsidP="00721BB9">
            <w:pPr>
              <w:jc w:val="both"/>
              <w:rPr>
                <w:rFonts w:ascii="Times New Roman"/>
              </w:rPr>
            </w:pPr>
            <w:r w:rsidRPr="00FF5BAB">
              <w:rPr>
                <w:rFonts w:ascii="Times New Roman"/>
              </w:rPr>
              <w:t>UAB „Vilniaus apšvietim</w:t>
            </w:r>
            <w:r>
              <w:rPr>
                <w:rFonts w:ascii="Times New Roman"/>
              </w:rPr>
              <w:t>as</w:t>
            </w:r>
            <w:r w:rsidRPr="00FF5BAB">
              <w:rPr>
                <w:rFonts w:ascii="Times New Roman"/>
              </w:rPr>
              <w:t xml:space="preserve">“, juridinio asmens kodas 120125820, registruotos buveinės adresas Elektrinės g. 1, Vilnius, Lietuvos Respublika, atstovaujama direktoriaus </w:t>
            </w:r>
            <w:r>
              <w:rPr>
                <w:rFonts w:ascii="Times New Roman"/>
              </w:rPr>
              <w:t>Andriaus Deimanto</w:t>
            </w:r>
            <w:r w:rsidRPr="00FF5BAB">
              <w:rPr>
                <w:rFonts w:ascii="Times New Roman"/>
              </w:rPr>
              <w:t>, veikiančio pagal bendrovės įstatus (toliau – „Pirkėjas“), iš vienos pusės, ir</w:t>
            </w:r>
          </w:p>
          <w:p w14:paraId="1606D9E7" w14:textId="77777777" w:rsidR="00721BB9" w:rsidRPr="00FF5BAB" w:rsidRDefault="00721BB9" w:rsidP="00721BB9">
            <w:pPr>
              <w:jc w:val="both"/>
              <w:rPr>
                <w:rFonts w:ascii="Times New Roman"/>
              </w:rPr>
            </w:pPr>
            <w:r w:rsidRPr="00FF5BAB">
              <w:rPr>
                <w:rFonts w:ascii="Times New Roman"/>
                <w:color w:val="FF0000"/>
              </w:rPr>
              <w:t>[Pavadinimas]</w:t>
            </w:r>
            <w:r w:rsidRPr="00FF5BAB">
              <w:rPr>
                <w:rFonts w:ascii="Times New Roman"/>
              </w:rPr>
              <w:t xml:space="preserve">, juridinio asmens kodas </w:t>
            </w:r>
            <w:r w:rsidRPr="00FF5BAB">
              <w:rPr>
                <w:rFonts w:ascii="Times New Roman"/>
                <w:color w:val="FF0000"/>
              </w:rPr>
              <w:t>[įrašyti]</w:t>
            </w:r>
            <w:r w:rsidRPr="00FF5BAB">
              <w:rPr>
                <w:rFonts w:ascii="Times New Roman"/>
              </w:rPr>
              <w:t xml:space="preserve">, registruotos buveinės adresas </w:t>
            </w:r>
            <w:r w:rsidRPr="00FF5BAB">
              <w:rPr>
                <w:rFonts w:ascii="Times New Roman"/>
                <w:color w:val="FF0000"/>
              </w:rPr>
              <w:t>[įrašyti]</w:t>
            </w:r>
            <w:r w:rsidRPr="00FF5BAB">
              <w:rPr>
                <w:rFonts w:ascii="Times New Roman"/>
              </w:rPr>
              <w:t xml:space="preserve">, </w:t>
            </w:r>
            <w:r w:rsidRPr="00965ABC">
              <w:rPr>
                <w:rFonts w:ascii="Times New Roman"/>
              </w:rPr>
              <w:t>Lietuvos Respublika</w:t>
            </w:r>
            <w:r w:rsidRPr="00FF5BAB">
              <w:rPr>
                <w:rFonts w:ascii="Times New Roman"/>
              </w:rPr>
              <w:t xml:space="preserve">, atstovaujama </w:t>
            </w:r>
            <w:r w:rsidRPr="00FF5BAB">
              <w:rPr>
                <w:rFonts w:ascii="Times New Roman"/>
                <w:color w:val="FF0000"/>
              </w:rPr>
              <w:t>[pareigos, vardas, pavardė]</w:t>
            </w:r>
            <w:r w:rsidRPr="00FF5BAB">
              <w:rPr>
                <w:rFonts w:ascii="Times New Roman"/>
              </w:rPr>
              <w:t xml:space="preserve">, veikiančio /-ios pagal </w:t>
            </w:r>
            <w:r w:rsidRPr="00FF5BAB">
              <w:rPr>
                <w:rFonts w:ascii="Times New Roman"/>
                <w:color w:val="FF0000"/>
              </w:rPr>
              <w:t xml:space="preserve">[atstovavimo pagrindas] </w:t>
            </w:r>
            <w:r w:rsidRPr="00FF5BAB">
              <w:rPr>
                <w:rFonts w:ascii="Times New Roman"/>
              </w:rPr>
              <w:t xml:space="preserve">(toliau – „Paslaugų teikėjas“), iš kitos pusės, </w:t>
            </w:r>
          </w:p>
          <w:p w14:paraId="1FE23A1A" w14:textId="77777777" w:rsidR="00721BB9" w:rsidRPr="00FF5BAB" w:rsidRDefault="00721BB9" w:rsidP="00721BB9">
            <w:pPr>
              <w:jc w:val="both"/>
              <w:rPr>
                <w:rFonts w:ascii="Times New Roman"/>
              </w:rPr>
            </w:pPr>
            <w:r w:rsidRPr="00FF5BAB">
              <w:rPr>
                <w:rFonts w:ascii="Times New Roman"/>
              </w:rPr>
              <w:t>toliau abi kartu vadinamos „Šalimis“, o kiekviena atskirai „Šalimi“, sudarė šią sutartį (toliau – „Sutartis“) ir susitarė:</w:t>
            </w:r>
          </w:p>
          <w:p w14:paraId="6A468671" w14:textId="77777777" w:rsidR="00344266" w:rsidRPr="001740CA" w:rsidRDefault="00344266" w:rsidP="00560FE0">
            <w:pPr>
              <w:jc w:val="both"/>
              <w:rPr>
                <w:rFonts w:ascii="Times New Roman"/>
              </w:rPr>
            </w:pPr>
          </w:p>
          <w:p w14:paraId="2EA079E3" w14:textId="77777777" w:rsidR="0023009C" w:rsidRPr="001740CA" w:rsidRDefault="0023009C" w:rsidP="00560FE0">
            <w:pPr>
              <w:jc w:val="both"/>
              <w:rPr>
                <w:rFonts w:ascii="Times New Roman"/>
              </w:rPr>
            </w:pPr>
          </w:p>
          <w:p w14:paraId="5D70D553" w14:textId="77777777" w:rsidR="001D0996" w:rsidRPr="001740CA" w:rsidRDefault="001D0996" w:rsidP="00560FE0">
            <w:pPr>
              <w:jc w:val="both"/>
              <w:rPr>
                <w:rFonts w:ascii="Times New Roman"/>
              </w:rPr>
            </w:pPr>
          </w:p>
          <w:p w14:paraId="4CB4C584" w14:textId="77777777" w:rsidR="00C723B9" w:rsidRPr="001740CA" w:rsidRDefault="00C54AD2" w:rsidP="00560FE0">
            <w:pPr>
              <w:jc w:val="both"/>
              <w:rPr>
                <w:rFonts w:ascii="Times New Roman"/>
                <w:b/>
              </w:rPr>
            </w:pPr>
            <w:r w:rsidRPr="001740CA">
              <w:rPr>
                <w:rFonts w:ascii="Times New Roman"/>
                <w:b/>
              </w:rPr>
              <w:t>1</w:t>
            </w:r>
            <w:r w:rsidR="00E72DA2" w:rsidRPr="001740CA">
              <w:rPr>
                <w:rFonts w:ascii="Times New Roman"/>
                <w:b/>
              </w:rPr>
              <w:t xml:space="preserve">. </w:t>
            </w:r>
            <w:r w:rsidR="00C723B9" w:rsidRPr="001740CA">
              <w:rPr>
                <w:rFonts w:ascii="Times New Roman"/>
                <w:b/>
              </w:rPr>
              <w:t>Sutarties objektas</w:t>
            </w:r>
          </w:p>
          <w:p w14:paraId="4E0A362A" w14:textId="77777777" w:rsidR="00C723B9" w:rsidRPr="001740CA" w:rsidRDefault="00C54AD2" w:rsidP="00560FE0">
            <w:pPr>
              <w:jc w:val="both"/>
              <w:rPr>
                <w:rFonts w:ascii="Times New Roman"/>
              </w:rPr>
            </w:pPr>
            <w:r w:rsidRPr="001740CA">
              <w:rPr>
                <w:rFonts w:ascii="Times New Roman"/>
              </w:rPr>
              <w:t>1</w:t>
            </w:r>
            <w:r w:rsidR="00A77CB3" w:rsidRPr="001740CA">
              <w:rPr>
                <w:rFonts w:ascii="Times New Roman"/>
              </w:rPr>
              <w:t xml:space="preserve">.1. </w:t>
            </w:r>
            <w:r w:rsidR="00C723B9" w:rsidRPr="001740CA">
              <w:rPr>
                <w:rFonts w:ascii="Times New Roman"/>
              </w:rPr>
              <w:t xml:space="preserve">Paslaugų teikėjas įsipareigoja savo rizika ir sąskaita teikti </w:t>
            </w:r>
            <w:r w:rsidR="00621D07" w:rsidRPr="001740CA">
              <w:rPr>
                <w:rFonts w:ascii="Times New Roman"/>
              </w:rPr>
              <w:t xml:space="preserve">Vadovaujančių asmenų civilinės atsakomybės draudimo paslaugas (toliau – Paslaugos), </w:t>
            </w:r>
            <w:r w:rsidR="00C723B9" w:rsidRPr="001740CA">
              <w:rPr>
                <w:rFonts w:ascii="Times New Roman"/>
              </w:rPr>
              <w:t>kurios detalizuotos Techninėje specifikacijoje (joje nurodomos Paslaugų apimtys), o Pirkėjas įsipareigoja už suteiktas Paslaugas sumokėti Sutartyje nustatyta tvarka ir terminais.</w:t>
            </w:r>
          </w:p>
          <w:p w14:paraId="78CCC198" w14:textId="77777777" w:rsidR="00C723B9" w:rsidRPr="001740CA" w:rsidRDefault="00C54AD2" w:rsidP="00560FE0">
            <w:pPr>
              <w:jc w:val="both"/>
              <w:rPr>
                <w:rFonts w:ascii="Times New Roman"/>
              </w:rPr>
            </w:pPr>
            <w:r w:rsidRPr="001740CA">
              <w:rPr>
                <w:rFonts w:ascii="Times New Roman"/>
              </w:rPr>
              <w:t>1</w:t>
            </w:r>
            <w:r w:rsidR="00573D90" w:rsidRPr="001740CA">
              <w:rPr>
                <w:rFonts w:ascii="Times New Roman"/>
              </w:rPr>
              <w:t xml:space="preserve">.2. </w:t>
            </w:r>
            <w:r w:rsidR="00C723B9" w:rsidRPr="001740CA">
              <w:rPr>
                <w:rFonts w:ascii="Times New Roman"/>
              </w:rPr>
              <w:t>Vykdydamos Sutartį Šalys įsipareigoja laikytis visų joje nurodytų sąlygų, taip pat LR ir joje galiojančių Europos Sąjungos (toliau – ES) ir kitų Sutarties vykdymui taikytinų teisės aktų reikalavimų.</w:t>
            </w:r>
          </w:p>
          <w:p w14:paraId="622BEA57" w14:textId="77777777" w:rsidR="00C723B9" w:rsidRPr="001740CA" w:rsidRDefault="00C54AD2" w:rsidP="00560FE0">
            <w:pPr>
              <w:jc w:val="both"/>
              <w:rPr>
                <w:rFonts w:ascii="Times New Roman"/>
              </w:rPr>
            </w:pPr>
            <w:r w:rsidRPr="001740CA">
              <w:rPr>
                <w:rFonts w:ascii="Times New Roman"/>
              </w:rPr>
              <w:t>1</w:t>
            </w:r>
            <w:r w:rsidR="00573D90" w:rsidRPr="001740CA">
              <w:rPr>
                <w:rFonts w:ascii="Times New Roman"/>
              </w:rPr>
              <w:t xml:space="preserve">.3. </w:t>
            </w:r>
            <w:r w:rsidR="00C723B9" w:rsidRPr="001740CA">
              <w:rPr>
                <w:rFonts w:ascii="Times New Roman"/>
              </w:rPr>
              <w:t>Paslaugų teikėjas bus laikomas įvykdęs Sutartį, kai Pirkėjui laiku ir tinkamai suteiks visas pagal Sutartį priklausančias suteikti Paslaugas</w:t>
            </w:r>
            <w:r w:rsidR="000D040B" w:rsidRPr="001740CA">
              <w:rPr>
                <w:rFonts w:ascii="Times New Roman"/>
              </w:rPr>
              <w:t>.</w:t>
            </w:r>
            <w:r w:rsidR="00C723B9" w:rsidRPr="001740CA">
              <w:rPr>
                <w:rFonts w:ascii="Times New Roman"/>
              </w:rPr>
              <w:t xml:space="preserve"> </w:t>
            </w:r>
          </w:p>
          <w:p w14:paraId="49C9EAD7" w14:textId="26442721" w:rsidR="009D095A" w:rsidRPr="001740CA" w:rsidRDefault="005D6431" w:rsidP="00560FE0">
            <w:pPr>
              <w:jc w:val="both"/>
              <w:rPr>
                <w:rFonts w:ascii="Times New Roman"/>
              </w:rPr>
            </w:pPr>
            <w:r w:rsidRPr="001740CA">
              <w:rPr>
                <w:rFonts w:ascii="Times New Roman"/>
              </w:rPr>
              <w:t>1</w:t>
            </w:r>
            <w:r w:rsidR="009D095A" w:rsidRPr="001740CA">
              <w:rPr>
                <w:rFonts w:ascii="Times New Roman"/>
              </w:rPr>
              <w:t xml:space="preserve">.4. Šios Sutarties pagrindu Paslaugų tiekėjas sudaro ir Pirkėjui išduoda Draudimo liudijimą (polisą).  </w:t>
            </w:r>
            <w:r w:rsidR="00311EF0" w:rsidRPr="001740CA">
              <w:rPr>
                <w:rFonts w:ascii="Times New Roman"/>
              </w:rPr>
              <w:t>Draudimo liudijimas Pirkėjui pateikiamas elektroniniu paš</w:t>
            </w:r>
            <w:r w:rsidR="000C4A99" w:rsidRPr="001740CA">
              <w:rPr>
                <w:rFonts w:ascii="Times New Roman"/>
              </w:rPr>
              <w:t xml:space="preserve">tu </w:t>
            </w:r>
            <w:hyperlink r:id="rId11" w:history="1">
              <w:r w:rsidR="00B7464E" w:rsidRPr="001740CA">
                <w:rPr>
                  <w:rStyle w:val="Hipersaitas"/>
                  <w:rFonts w:ascii="Times New Roman"/>
                </w:rPr>
                <w:t>informacija@vilniausapsvietimas.lt</w:t>
              </w:r>
            </w:hyperlink>
            <w:r w:rsidR="00E10806" w:rsidRPr="001740CA">
              <w:rPr>
                <w:rFonts w:ascii="Times New Roman"/>
              </w:rPr>
              <w:t xml:space="preserve"> </w:t>
            </w:r>
            <w:r w:rsidR="000C4A99" w:rsidRPr="001740CA">
              <w:rPr>
                <w:rFonts w:ascii="Times New Roman"/>
              </w:rPr>
              <w:t>iki</w:t>
            </w:r>
            <w:r w:rsidR="00311EF0" w:rsidRPr="001740CA">
              <w:rPr>
                <w:rFonts w:ascii="Times New Roman"/>
              </w:rPr>
              <w:t xml:space="preserve"> jo įsigaliojimo</w:t>
            </w:r>
            <w:r w:rsidR="000C4A99" w:rsidRPr="001740CA">
              <w:rPr>
                <w:rFonts w:ascii="Times New Roman"/>
              </w:rPr>
              <w:t>, jo nuostatų suderinimui</w:t>
            </w:r>
            <w:r w:rsidR="00311EF0" w:rsidRPr="001740CA">
              <w:rPr>
                <w:rFonts w:ascii="Times New Roman"/>
              </w:rPr>
              <w:t>.</w:t>
            </w:r>
          </w:p>
          <w:p w14:paraId="62430EC6" w14:textId="77777777" w:rsidR="00E05CEA" w:rsidRPr="001740CA" w:rsidRDefault="00E05CEA" w:rsidP="00560FE0">
            <w:pPr>
              <w:jc w:val="both"/>
              <w:rPr>
                <w:rFonts w:ascii="Times New Roman"/>
              </w:rPr>
            </w:pPr>
          </w:p>
          <w:p w14:paraId="419AA582" w14:textId="77777777" w:rsidR="00344266" w:rsidRPr="001740CA" w:rsidRDefault="00344266" w:rsidP="00560FE0">
            <w:pPr>
              <w:jc w:val="both"/>
              <w:rPr>
                <w:rFonts w:ascii="Times New Roman"/>
              </w:rPr>
            </w:pPr>
          </w:p>
          <w:p w14:paraId="64CC556D" w14:textId="77777777" w:rsidR="00344266" w:rsidRPr="001740CA" w:rsidRDefault="00344266" w:rsidP="00560FE0">
            <w:pPr>
              <w:jc w:val="both"/>
              <w:rPr>
                <w:rFonts w:ascii="Times New Roman"/>
              </w:rPr>
            </w:pPr>
          </w:p>
          <w:p w14:paraId="0DF61157" w14:textId="77777777" w:rsidR="00344266" w:rsidRPr="001740CA" w:rsidRDefault="00344266" w:rsidP="00560FE0">
            <w:pPr>
              <w:jc w:val="both"/>
              <w:rPr>
                <w:rFonts w:ascii="Times New Roman"/>
              </w:rPr>
            </w:pPr>
          </w:p>
          <w:p w14:paraId="3403E8CF" w14:textId="77777777" w:rsidR="0023009C" w:rsidRPr="001740CA" w:rsidRDefault="0023009C" w:rsidP="00560FE0">
            <w:pPr>
              <w:jc w:val="both"/>
              <w:rPr>
                <w:rFonts w:ascii="Times New Roman"/>
              </w:rPr>
            </w:pPr>
          </w:p>
          <w:p w14:paraId="15071B81" w14:textId="77777777" w:rsidR="00C723B9" w:rsidRPr="001740CA" w:rsidRDefault="005D6431" w:rsidP="00560FE0">
            <w:pPr>
              <w:jc w:val="both"/>
              <w:rPr>
                <w:rFonts w:ascii="Times New Roman"/>
                <w:b/>
              </w:rPr>
            </w:pPr>
            <w:r w:rsidRPr="001740CA">
              <w:rPr>
                <w:rFonts w:ascii="Times New Roman"/>
                <w:b/>
              </w:rPr>
              <w:t>2</w:t>
            </w:r>
            <w:r w:rsidR="004D5E5C" w:rsidRPr="001740CA">
              <w:rPr>
                <w:rFonts w:ascii="Times New Roman"/>
                <w:b/>
              </w:rPr>
              <w:t xml:space="preserve">. </w:t>
            </w:r>
            <w:r w:rsidR="00C723B9" w:rsidRPr="001740CA">
              <w:rPr>
                <w:rFonts w:ascii="Times New Roman"/>
                <w:b/>
              </w:rPr>
              <w:t xml:space="preserve">Paslaugų kaina ir mokėjimo tvarka </w:t>
            </w:r>
          </w:p>
          <w:p w14:paraId="4CB6D038" w14:textId="77777777" w:rsidR="00633E24" w:rsidRPr="001740CA" w:rsidRDefault="005D6431" w:rsidP="00560FE0">
            <w:pPr>
              <w:jc w:val="both"/>
              <w:rPr>
                <w:rFonts w:ascii="Times New Roman"/>
              </w:rPr>
            </w:pPr>
            <w:r w:rsidRPr="001740CA">
              <w:rPr>
                <w:rFonts w:ascii="Times New Roman"/>
              </w:rPr>
              <w:t>2</w:t>
            </w:r>
            <w:r w:rsidR="004D5E5C" w:rsidRPr="001740CA">
              <w:rPr>
                <w:rFonts w:ascii="Times New Roman"/>
              </w:rPr>
              <w:t xml:space="preserve">.1. </w:t>
            </w:r>
            <w:r w:rsidR="00633E24" w:rsidRPr="001740CA">
              <w:rPr>
                <w:rFonts w:ascii="Times New Roman"/>
              </w:rPr>
              <w:t xml:space="preserve">Paslaugų metinė įmoka be PVM yra  _____________EUR (suma žodžiais). </w:t>
            </w:r>
          </w:p>
          <w:p w14:paraId="1C5EE291" w14:textId="77777777" w:rsidR="00633E24" w:rsidRPr="001740CA" w:rsidRDefault="00633E24" w:rsidP="00560FE0">
            <w:pPr>
              <w:jc w:val="both"/>
              <w:rPr>
                <w:rFonts w:ascii="Times New Roman"/>
              </w:rPr>
            </w:pPr>
            <w:r w:rsidRPr="001740CA">
              <w:rPr>
                <w:rFonts w:ascii="Times New Roman"/>
              </w:rPr>
              <w:t>Metinė draudimo įmoka yra_______________.</w:t>
            </w:r>
          </w:p>
          <w:p w14:paraId="7F268F91" w14:textId="2B485CC5" w:rsidR="00C723B9" w:rsidRPr="001740CA" w:rsidRDefault="00C723B9" w:rsidP="00560FE0">
            <w:pPr>
              <w:jc w:val="both"/>
              <w:rPr>
                <w:rFonts w:ascii="Times New Roman"/>
              </w:rPr>
            </w:pPr>
            <w:r w:rsidRPr="001740CA">
              <w:rPr>
                <w:rFonts w:ascii="Times New Roman"/>
              </w:rPr>
              <w:t>Paslaugų kainą už visas Sutartyje nurodytas ir suteiktas Paslaugas Pirkėjas sumoka nustatyta tvarka ir terminais pagal Paslaugų teikėjo išduotą Draudimo liudijimą</w:t>
            </w:r>
            <w:r w:rsidR="00344266" w:rsidRPr="001740CA">
              <w:rPr>
                <w:rFonts w:ascii="Times New Roman"/>
              </w:rPr>
              <w:t>.</w:t>
            </w:r>
            <w:r w:rsidRPr="001740CA">
              <w:rPr>
                <w:rFonts w:ascii="Times New Roman"/>
              </w:rPr>
              <w:t xml:space="preserve"> Visi mokėjimai pagal šią Sutartį atliekami eurais</w:t>
            </w:r>
            <w:r w:rsidR="00344266" w:rsidRPr="001740CA">
              <w:rPr>
                <w:rFonts w:ascii="Times New Roman"/>
              </w:rPr>
              <w:t>.</w:t>
            </w:r>
          </w:p>
          <w:p w14:paraId="121BBA8D" w14:textId="77777777" w:rsidR="00A76237" w:rsidRPr="001740CA" w:rsidRDefault="00A76237" w:rsidP="00560FE0">
            <w:pPr>
              <w:jc w:val="both"/>
              <w:rPr>
                <w:rFonts w:ascii="Times New Roman"/>
              </w:rPr>
            </w:pPr>
          </w:p>
          <w:p w14:paraId="055EA50A" w14:textId="77777777" w:rsidR="00BF2B0D" w:rsidRPr="001740CA" w:rsidRDefault="00BF2B0D" w:rsidP="00560FE0">
            <w:pPr>
              <w:jc w:val="both"/>
              <w:rPr>
                <w:rFonts w:ascii="Times New Roman"/>
              </w:rPr>
            </w:pPr>
          </w:p>
          <w:p w14:paraId="1AEE31C0" w14:textId="77777777" w:rsidR="00965ABC" w:rsidRPr="001740CA" w:rsidRDefault="00965ABC" w:rsidP="00560FE0">
            <w:pPr>
              <w:jc w:val="both"/>
              <w:rPr>
                <w:rFonts w:ascii="Times New Roman"/>
              </w:rPr>
            </w:pPr>
          </w:p>
          <w:p w14:paraId="3EF7404F" w14:textId="77777777" w:rsidR="00C723B9" w:rsidRPr="001740CA" w:rsidRDefault="005D6431" w:rsidP="00560FE0">
            <w:pPr>
              <w:jc w:val="both"/>
              <w:rPr>
                <w:rFonts w:ascii="Times New Roman"/>
              </w:rPr>
            </w:pPr>
            <w:r w:rsidRPr="001740CA">
              <w:rPr>
                <w:rFonts w:ascii="Times New Roman"/>
              </w:rPr>
              <w:t>2</w:t>
            </w:r>
            <w:r w:rsidR="00B434A6" w:rsidRPr="001740CA">
              <w:rPr>
                <w:rFonts w:ascii="Times New Roman"/>
              </w:rPr>
              <w:t xml:space="preserve">.2. </w:t>
            </w:r>
            <w:r w:rsidR="00C723B9" w:rsidRPr="001740CA">
              <w:rPr>
                <w:rFonts w:ascii="Times New Roman"/>
              </w:rPr>
              <w:t>Paslaugų kaina yra fiksuota ir galutinė</w:t>
            </w:r>
            <w:r w:rsidR="00D25D1F" w:rsidRPr="001740CA">
              <w:rPr>
                <w:rFonts w:ascii="Times New Roman"/>
              </w:rPr>
              <w:t xml:space="preserve"> suma.</w:t>
            </w:r>
          </w:p>
          <w:p w14:paraId="2E6ADAF6" w14:textId="77777777" w:rsidR="00034EB6" w:rsidRPr="001740CA" w:rsidRDefault="005D6431" w:rsidP="00560FE0">
            <w:pPr>
              <w:jc w:val="both"/>
              <w:rPr>
                <w:rFonts w:ascii="Times New Roman"/>
              </w:rPr>
            </w:pPr>
            <w:r w:rsidRPr="001740CA">
              <w:rPr>
                <w:rFonts w:ascii="Times New Roman"/>
              </w:rPr>
              <w:t>2</w:t>
            </w:r>
            <w:r w:rsidR="0067114D" w:rsidRPr="001740CA">
              <w:rPr>
                <w:rFonts w:ascii="Times New Roman"/>
              </w:rPr>
              <w:t>.3</w:t>
            </w:r>
            <w:r w:rsidR="00034EB6" w:rsidRPr="001740CA">
              <w:rPr>
                <w:rFonts w:ascii="Times New Roman"/>
              </w:rPr>
              <w:t>. Draudimo liudijimo (poliso) apmokėjimo atidėjimo terminas: per 30 Dienų nuo Draudimo liudijimo įsigaliojimo dienos.</w:t>
            </w:r>
          </w:p>
          <w:p w14:paraId="545ED50D" w14:textId="77777777" w:rsidR="007D2855" w:rsidRPr="001740CA" w:rsidRDefault="007D2855" w:rsidP="00560FE0">
            <w:pPr>
              <w:jc w:val="both"/>
              <w:rPr>
                <w:rFonts w:ascii="Times New Roman"/>
              </w:rPr>
            </w:pPr>
          </w:p>
          <w:p w14:paraId="55202AB7" w14:textId="77777777" w:rsidR="00C723B9" w:rsidRPr="001740CA" w:rsidRDefault="00885C3A" w:rsidP="00560FE0">
            <w:pPr>
              <w:jc w:val="both"/>
              <w:rPr>
                <w:rFonts w:ascii="Times New Roman"/>
                <w:b/>
              </w:rPr>
            </w:pPr>
            <w:r w:rsidRPr="001740CA">
              <w:rPr>
                <w:rFonts w:ascii="Times New Roman"/>
                <w:b/>
              </w:rPr>
              <w:t>3</w:t>
            </w:r>
            <w:r w:rsidR="00075E95" w:rsidRPr="001740CA">
              <w:rPr>
                <w:rFonts w:ascii="Times New Roman"/>
                <w:b/>
              </w:rPr>
              <w:t xml:space="preserve">. </w:t>
            </w:r>
            <w:r w:rsidR="00C723B9" w:rsidRPr="001740CA">
              <w:rPr>
                <w:rFonts w:ascii="Times New Roman"/>
                <w:b/>
              </w:rPr>
              <w:t>Paslaugų teikėjo kvalifikacija</w:t>
            </w:r>
          </w:p>
          <w:p w14:paraId="4E1383E6" w14:textId="77777777" w:rsidR="00C723B9" w:rsidRPr="001740CA" w:rsidRDefault="00885C3A" w:rsidP="00560FE0">
            <w:pPr>
              <w:jc w:val="both"/>
              <w:rPr>
                <w:rFonts w:ascii="Times New Roman"/>
              </w:rPr>
            </w:pPr>
            <w:r w:rsidRPr="001740CA">
              <w:rPr>
                <w:rFonts w:ascii="Times New Roman"/>
              </w:rPr>
              <w:t>3</w:t>
            </w:r>
            <w:r w:rsidR="00075E95" w:rsidRPr="001740CA">
              <w:rPr>
                <w:rFonts w:ascii="Times New Roman"/>
              </w:rPr>
              <w:t xml:space="preserve">.1. </w:t>
            </w:r>
            <w:r w:rsidR="00C723B9" w:rsidRPr="001740CA">
              <w:rPr>
                <w:rFonts w:ascii="Times New Roman"/>
              </w:rPr>
              <w:t>Paslaugos turi atitikti atitinkamus kvalifikacinius reikalavimus, kurie nurodyti Pirkimo dokumentuose.</w:t>
            </w:r>
          </w:p>
          <w:p w14:paraId="5DB7EB17" w14:textId="77777777" w:rsidR="00075E95" w:rsidRPr="001740CA" w:rsidRDefault="00075E95" w:rsidP="00560FE0">
            <w:pPr>
              <w:jc w:val="both"/>
              <w:rPr>
                <w:rFonts w:ascii="Times New Roman"/>
              </w:rPr>
            </w:pPr>
          </w:p>
          <w:p w14:paraId="73C2B7B4" w14:textId="77777777" w:rsidR="00C54AD2" w:rsidRPr="001740CA" w:rsidRDefault="00C54AD2" w:rsidP="00560FE0">
            <w:pPr>
              <w:jc w:val="both"/>
              <w:rPr>
                <w:rFonts w:ascii="Times New Roman"/>
              </w:rPr>
            </w:pPr>
          </w:p>
          <w:p w14:paraId="100E793E" w14:textId="77777777" w:rsidR="00C723B9" w:rsidRPr="001740CA" w:rsidRDefault="00885C3A" w:rsidP="00560FE0">
            <w:pPr>
              <w:jc w:val="both"/>
              <w:rPr>
                <w:rFonts w:ascii="Times New Roman"/>
                <w:b/>
              </w:rPr>
            </w:pPr>
            <w:r w:rsidRPr="001740CA">
              <w:rPr>
                <w:rFonts w:ascii="Times New Roman"/>
                <w:b/>
              </w:rPr>
              <w:t>4</w:t>
            </w:r>
            <w:r w:rsidR="00075E95" w:rsidRPr="001740CA">
              <w:rPr>
                <w:rFonts w:ascii="Times New Roman"/>
                <w:b/>
              </w:rPr>
              <w:t xml:space="preserve">. </w:t>
            </w:r>
            <w:r w:rsidR="00C723B9" w:rsidRPr="001740CA">
              <w:rPr>
                <w:rFonts w:ascii="Times New Roman"/>
                <w:b/>
              </w:rPr>
              <w:t xml:space="preserve">Paslaugų teikimo terminai </w:t>
            </w:r>
          </w:p>
          <w:p w14:paraId="164DF4F3" w14:textId="77777777" w:rsidR="0013799E" w:rsidRPr="001740CA" w:rsidRDefault="00885C3A" w:rsidP="00560FE0">
            <w:pPr>
              <w:jc w:val="both"/>
              <w:rPr>
                <w:rFonts w:ascii="Times New Roman"/>
              </w:rPr>
            </w:pPr>
            <w:r w:rsidRPr="001740CA">
              <w:rPr>
                <w:rFonts w:ascii="Times New Roman"/>
              </w:rPr>
              <w:t>4</w:t>
            </w:r>
            <w:r w:rsidR="0013799E" w:rsidRPr="001740CA">
              <w:rPr>
                <w:rFonts w:ascii="Times New Roman"/>
              </w:rPr>
              <w:t xml:space="preserve">.1. </w:t>
            </w:r>
            <w:r w:rsidR="00C723B9" w:rsidRPr="001740CA">
              <w:rPr>
                <w:rFonts w:ascii="Times New Roman"/>
              </w:rPr>
              <w:t>Paslaugų teikėjas įsipareigoja Pirkėjui suteikti Paslaugas Techninė</w:t>
            </w:r>
            <w:r w:rsidR="00AC3D3E" w:rsidRPr="001740CA">
              <w:rPr>
                <w:rFonts w:ascii="Times New Roman"/>
              </w:rPr>
              <w:t>je specifikacijoje ir Sutartyje</w:t>
            </w:r>
            <w:r w:rsidR="00C723B9" w:rsidRPr="001740CA">
              <w:rPr>
                <w:rFonts w:ascii="Times New Roman"/>
              </w:rPr>
              <w:t xml:space="preserve"> nustatytu terminu</w:t>
            </w:r>
            <w:r w:rsidR="0013799E" w:rsidRPr="001740CA">
              <w:rPr>
                <w:rFonts w:ascii="Times New Roman"/>
              </w:rPr>
              <w:t xml:space="preserve">. </w:t>
            </w:r>
          </w:p>
          <w:p w14:paraId="47BAD54F" w14:textId="77777777" w:rsidR="00AC3D3E" w:rsidRPr="001740CA" w:rsidRDefault="00885C3A" w:rsidP="00560FE0">
            <w:pPr>
              <w:jc w:val="both"/>
              <w:rPr>
                <w:rFonts w:ascii="Times New Roman"/>
              </w:rPr>
            </w:pPr>
            <w:r w:rsidRPr="001740CA">
              <w:rPr>
                <w:rFonts w:ascii="Times New Roman"/>
              </w:rPr>
              <w:t>4</w:t>
            </w:r>
            <w:r w:rsidR="00AC3D3E" w:rsidRPr="001740CA">
              <w:rPr>
                <w:rFonts w:ascii="Times New Roman"/>
              </w:rPr>
              <w:t>.2. Paslaugų teikimo pradžia: nuo Draudimo liudijimo (poliso) įsigaliojimo datos.</w:t>
            </w:r>
          </w:p>
          <w:p w14:paraId="65961907" w14:textId="77777777" w:rsidR="00EA04FA" w:rsidRPr="001740CA" w:rsidRDefault="00885C3A" w:rsidP="00560FE0">
            <w:pPr>
              <w:jc w:val="both"/>
              <w:rPr>
                <w:rFonts w:ascii="Times New Roman"/>
              </w:rPr>
            </w:pPr>
            <w:r w:rsidRPr="001740CA">
              <w:rPr>
                <w:rFonts w:ascii="Times New Roman"/>
              </w:rPr>
              <w:t>4</w:t>
            </w:r>
            <w:r w:rsidR="00EA04FA" w:rsidRPr="001740CA">
              <w:rPr>
                <w:rFonts w:ascii="Times New Roman"/>
              </w:rPr>
              <w:t>.3. Draudimo apsaugos galiojimo laikotarpis: taip kaip nurodyta Techninėje specifikacijoje (priedas Nr.1).</w:t>
            </w:r>
          </w:p>
          <w:p w14:paraId="4A4B1FDF" w14:textId="77777777" w:rsidR="00EA04FA" w:rsidRPr="001740CA" w:rsidRDefault="00885C3A" w:rsidP="00560FE0">
            <w:pPr>
              <w:jc w:val="both"/>
              <w:rPr>
                <w:rFonts w:ascii="Times New Roman"/>
              </w:rPr>
            </w:pPr>
            <w:r w:rsidRPr="001740CA">
              <w:rPr>
                <w:rFonts w:ascii="Times New Roman"/>
              </w:rPr>
              <w:t>4</w:t>
            </w:r>
            <w:r w:rsidR="00E95D12" w:rsidRPr="001740CA">
              <w:rPr>
                <w:rFonts w:ascii="Times New Roman"/>
              </w:rPr>
              <w:t xml:space="preserve">.4. </w:t>
            </w:r>
            <w:r w:rsidR="00EA04FA" w:rsidRPr="001740CA">
              <w:rPr>
                <w:rFonts w:ascii="Times New Roman"/>
              </w:rPr>
              <w:t>Paslaugų (visų) suteikimo terminas: iki visiško Draudimo paslaugų suteikimo.</w:t>
            </w:r>
          </w:p>
          <w:p w14:paraId="3F12914B" w14:textId="77777777" w:rsidR="00C723B9" w:rsidRPr="001740CA" w:rsidRDefault="00C723B9" w:rsidP="00560FE0">
            <w:pPr>
              <w:jc w:val="both"/>
              <w:rPr>
                <w:rFonts w:ascii="Times New Roman"/>
              </w:rPr>
            </w:pPr>
          </w:p>
          <w:p w14:paraId="465CB792" w14:textId="77777777" w:rsidR="00C723B9" w:rsidRPr="001740CA" w:rsidRDefault="00254F9C" w:rsidP="00560FE0">
            <w:pPr>
              <w:jc w:val="both"/>
              <w:rPr>
                <w:rFonts w:ascii="Times New Roman"/>
                <w:b/>
              </w:rPr>
            </w:pPr>
            <w:r w:rsidRPr="001740CA">
              <w:rPr>
                <w:rFonts w:ascii="Times New Roman"/>
                <w:b/>
              </w:rPr>
              <w:t>5</w:t>
            </w:r>
            <w:r w:rsidR="00592BEA" w:rsidRPr="001740CA">
              <w:rPr>
                <w:rFonts w:ascii="Times New Roman"/>
                <w:b/>
              </w:rPr>
              <w:t xml:space="preserve">. </w:t>
            </w:r>
            <w:r w:rsidR="00C723B9" w:rsidRPr="001740CA">
              <w:rPr>
                <w:rFonts w:ascii="Times New Roman"/>
                <w:b/>
              </w:rPr>
              <w:t>Kitos Šalių teisės ir pareigos</w:t>
            </w:r>
          </w:p>
          <w:p w14:paraId="6DFB4742" w14:textId="77777777" w:rsidR="00C723B9" w:rsidRPr="001740CA" w:rsidRDefault="00254F9C" w:rsidP="00560FE0">
            <w:pPr>
              <w:jc w:val="both"/>
              <w:rPr>
                <w:rFonts w:ascii="Times New Roman"/>
              </w:rPr>
            </w:pPr>
            <w:r w:rsidRPr="001740CA">
              <w:rPr>
                <w:rFonts w:ascii="Times New Roman"/>
              </w:rPr>
              <w:t>5</w:t>
            </w:r>
            <w:r w:rsidR="00592BEA" w:rsidRPr="001740CA">
              <w:rPr>
                <w:rFonts w:ascii="Times New Roman"/>
              </w:rPr>
              <w:t xml:space="preserve">.1. </w:t>
            </w:r>
            <w:r w:rsidR="00C723B9" w:rsidRPr="001740CA">
              <w:rPr>
                <w:rFonts w:ascii="Times New Roman"/>
              </w:rPr>
              <w:t>Pirkėjas įsipareigoja:</w:t>
            </w:r>
          </w:p>
          <w:p w14:paraId="5BE9AC68" w14:textId="77777777" w:rsidR="00C723B9" w:rsidRPr="001740CA" w:rsidRDefault="00254F9C" w:rsidP="00560FE0">
            <w:pPr>
              <w:jc w:val="both"/>
              <w:rPr>
                <w:rFonts w:ascii="Times New Roman"/>
              </w:rPr>
            </w:pPr>
            <w:r w:rsidRPr="001740CA">
              <w:rPr>
                <w:rFonts w:ascii="Times New Roman"/>
              </w:rPr>
              <w:t>5</w:t>
            </w:r>
            <w:r w:rsidR="00592BEA" w:rsidRPr="001740CA">
              <w:rPr>
                <w:rFonts w:ascii="Times New Roman"/>
              </w:rPr>
              <w:t xml:space="preserve">.1.1. </w:t>
            </w:r>
            <w:r w:rsidR="00C723B9" w:rsidRPr="001740CA">
              <w:rPr>
                <w:rFonts w:ascii="Times New Roman"/>
              </w:rPr>
              <w:t>Tinkamai ir sąžiningai vykdyti Sutartį;</w:t>
            </w:r>
          </w:p>
          <w:p w14:paraId="2E87EE52" w14:textId="77777777" w:rsidR="00C723B9" w:rsidRPr="001740CA" w:rsidRDefault="00254F9C" w:rsidP="00560FE0">
            <w:pPr>
              <w:jc w:val="both"/>
              <w:rPr>
                <w:rFonts w:ascii="Times New Roman"/>
              </w:rPr>
            </w:pPr>
            <w:r w:rsidRPr="001740CA">
              <w:rPr>
                <w:rFonts w:ascii="Times New Roman"/>
              </w:rPr>
              <w:t>5</w:t>
            </w:r>
            <w:r w:rsidR="00592BEA" w:rsidRPr="001740CA">
              <w:rPr>
                <w:rFonts w:ascii="Times New Roman"/>
              </w:rPr>
              <w:t xml:space="preserve">.1.2. </w:t>
            </w:r>
            <w:r w:rsidR="00C723B9" w:rsidRPr="001740CA">
              <w:rPr>
                <w:rFonts w:ascii="Times New Roman"/>
              </w:rPr>
              <w:t>Sutarties vykdymo metu bendradarbiauti su Paslaugų teikėju, teikiant Sutarties vykdymui pagrįstai reikalingą informaciją;</w:t>
            </w:r>
          </w:p>
          <w:p w14:paraId="2FCE7FC7" w14:textId="77777777" w:rsidR="00C723B9" w:rsidRPr="001740CA" w:rsidRDefault="00254F9C" w:rsidP="00560FE0">
            <w:pPr>
              <w:jc w:val="both"/>
              <w:rPr>
                <w:rFonts w:ascii="Times New Roman"/>
              </w:rPr>
            </w:pPr>
            <w:r w:rsidRPr="001740CA">
              <w:rPr>
                <w:rFonts w:ascii="Times New Roman"/>
              </w:rPr>
              <w:t>5</w:t>
            </w:r>
            <w:r w:rsidR="00592BEA" w:rsidRPr="001740CA">
              <w:rPr>
                <w:rFonts w:ascii="Times New Roman"/>
              </w:rPr>
              <w:t xml:space="preserve">.1.3. </w:t>
            </w:r>
            <w:r w:rsidR="00C723B9" w:rsidRPr="001740CA">
              <w:rPr>
                <w:rFonts w:ascii="Times New Roman"/>
              </w:rPr>
              <w:t xml:space="preserve">Tinkamai vykdyti kitus įsipareigojimus, numatytus Sutartyje ir teisės aktuose. </w:t>
            </w:r>
          </w:p>
          <w:p w14:paraId="2008D3C8" w14:textId="77777777" w:rsidR="00C723B9" w:rsidRPr="001740CA" w:rsidRDefault="00254F9C" w:rsidP="00560FE0">
            <w:pPr>
              <w:jc w:val="both"/>
              <w:rPr>
                <w:rFonts w:ascii="Times New Roman"/>
              </w:rPr>
            </w:pPr>
            <w:r w:rsidRPr="001740CA">
              <w:rPr>
                <w:rFonts w:ascii="Times New Roman"/>
              </w:rPr>
              <w:t>5</w:t>
            </w:r>
            <w:r w:rsidR="00592BEA" w:rsidRPr="001740CA">
              <w:rPr>
                <w:rFonts w:ascii="Times New Roman"/>
              </w:rPr>
              <w:t xml:space="preserve">.2. </w:t>
            </w:r>
            <w:r w:rsidR="00C723B9" w:rsidRPr="001740CA">
              <w:rPr>
                <w:rFonts w:ascii="Times New Roman"/>
              </w:rPr>
              <w:t>Paslaugų teikėjas įsipareigoja:</w:t>
            </w:r>
          </w:p>
          <w:p w14:paraId="0DB15502" w14:textId="77777777" w:rsidR="00C723B9" w:rsidRPr="001740CA" w:rsidRDefault="00254F9C" w:rsidP="00560FE0">
            <w:pPr>
              <w:jc w:val="both"/>
              <w:rPr>
                <w:rFonts w:ascii="Times New Roman"/>
              </w:rPr>
            </w:pPr>
            <w:r w:rsidRPr="001740CA">
              <w:rPr>
                <w:rFonts w:ascii="Times New Roman"/>
              </w:rPr>
              <w:t>5</w:t>
            </w:r>
            <w:r w:rsidR="00592BEA" w:rsidRPr="001740CA">
              <w:rPr>
                <w:rFonts w:ascii="Times New Roman"/>
              </w:rPr>
              <w:t xml:space="preserve">.2.1. </w:t>
            </w:r>
            <w:r w:rsidR="00C723B9" w:rsidRPr="001740CA">
              <w:rPr>
                <w:rFonts w:ascii="Times New Roman"/>
              </w:rPr>
              <w:t>Tinkamai ir sąžiningai vykdyti Sutartį, atsižvelgti į Sutarties vykdymo metu Pirkėjo pateiktas pastabas, papildomą informaciją;</w:t>
            </w:r>
          </w:p>
          <w:p w14:paraId="6716EDCA" w14:textId="77777777" w:rsidR="00C723B9" w:rsidRPr="001740CA" w:rsidRDefault="00254F9C" w:rsidP="00560FE0">
            <w:pPr>
              <w:jc w:val="both"/>
              <w:rPr>
                <w:rFonts w:ascii="Times New Roman"/>
              </w:rPr>
            </w:pPr>
            <w:r w:rsidRPr="001740CA">
              <w:rPr>
                <w:rFonts w:ascii="Times New Roman"/>
              </w:rPr>
              <w:t>5</w:t>
            </w:r>
            <w:r w:rsidR="00592BEA" w:rsidRPr="001740CA">
              <w:rPr>
                <w:rFonts w:ascii="Times New Roman"/>
              </w:rPr>
              <w:t xml:space="preserve">.2.2. </w:t>
            </w:r>
            <w:r w:rsidR="00C723B9" w:rsidRPr="001740CA">
              <w:rPr>
                <w:rFonts w:ascii="Times New Roman"/>
              </w:rPr>
              <w:t>Paslaugas teikti profesionaliai, rūpestingai, efektyviai, kokybiškai, savo rizika ir sąskaita, laikantis Sutarties ir (ar) teisės aktų nustatytų reikalavimų, o jei tokie reikalavimai nenurodyti – pagal visuotinai pripažįstamus profesinius standartus bei praktiką;</w:t>
            </w:r>
          </w:p>
          <w:p w14:paraId="75AD43D5" w14:textId="77777777" w:rsidR="0023009C" w:rsidRPr="001740CA" w:rsidRDefault="0023009C" w:rsidP="00560FE0">
            <w:pPr>
              <w:jc w:val="both"/>
              <w:rPr>
                <w:rFonts w:ascii="Times New Roman"/>
              </w:rPr>
            </w:pPr>
          </w:p>
          <w:p w14:paraId="13104056" w14:textId="77777777" w:rsidR="00C723B9" w:rsidRPr="001740CA" w:rsidRDefault="00254F9C" w:rsidP="00560FE0">
            <w:pPr>
              <w:jc w:val="both"/>
              <w:rPr>
                <w:rFonts w:ascii="Times New Roman"/>
              </w:rPr>
            </w:pPr>
            <w:r w:rsidRPr="001740CA">
              <w:rPr>
                <w:rFonts w:ascii="Times New Roman"/>
              </w:rPr>
              <w:t>5</w:t>
            </w:r>
            <w:r w:rsidR="00592BEA" w:rsidRPr="001740CA">
              <w:rPr>
                <w:rFonts w:ascii="Times New Roman"/>
              </w:rPr>
              <w:t xml:space="preserve">.2.3. </w:t>
            </w:r>
            <w:r w:rsidR="00C723B9" w:rsidRPr="001740CA">
              <w:rPr>
                <w:rFonts w:ascii="Times New Roman"/>
              </w:rPr>
              <w:t xml:space="preserve">Paslaugas teikti Sutartyje nustatyta tvarka ir terminais, ištaisyti visus ir bet kokius Paslaugų trūkumus. Pateikti visus dokumentus, numatytus Techninėje specifikacijoje, taip pat, Pirkėjo reikalavimu, pateikti visą informaciją ir dokumentaciją susijusią su Paslaugų teikimu ir Sutartyje nurodytų reikalavimų laikymųsi, konsultuoti Pirkėją visais su Paslaugų teikimu susijusiais klausimais; </w:t>
            </w:r>
          </w:p>
          <w:p w14:paraId="7180E3C1" w14:textId="77777777" w:rsidR="00C723B9" w:rsidRPr="001740CA" w:rsidRDefault="00254F9C" w:rsidP="00560FE0">
            <w:pPr>
              <w:jc w:val="both"/>
              <w:rPr>
                <w:rFonts w:ascii="Times New Roman"/>
              </w:rPr>
            </w:pPr>
            <w:r w:rsidRPr="001740CA">
              <w:rPr>
                <w:rFonts w:ascii="Times New Roman"/>
              </w:rPr>
              <w:t>5</w:t>
            </w:r>
            <w:r w:rsidR="00592BEA" w:rsidRPr="001740CA">
              <w:rPr>
                <w:rFonts w:ascii="Times New Roman"/>
              </w:rPr>
              <w:t xml:space="preserve">.2.4. </w:t>
            </w:r>
            <w:r w:rsidR="00C723B9" w:rsidRPr="001740CA">
              <w:rPr>
                <w:rFonts w:ascii="Times New Roman"/>
              </w:rPr>
              <w:t>Užtikrinti, kad Paslaugas Pirkėjui teiktų asmenys, turintys Paslaugų teikimui reikalingą kvalifikaciją ir patirtį, atitinkančią Sutartyje nurodytus reikalavimus (įskaitant Subteikėjus);</w:t>
            </w:r>
          </w:p>
          <w:p w14:paraId="78AE4C02" w14:textId="77777777" w:rsidR="00C723B9" w:rsidRPr="001740CA" w:rsidRDefault="00254F9C" w:rsidP="00560FE0">
            <w:pPr>
              <w:jc w:val="both"/>
              <w:rPr>
                <w:rFonts w:ascii="Times New Roman"/>
              </w:rPr>
            </w:pPr>
            <w:r w:rsidRPr="001740CA">
              <w:rPr>
                <w:rFonts w:ascii="Times New Roman"/>
              </w:rPr>
              <w:lastRenderedPageBreak/>
              <w:t>5</w:t>
            </w:r>
            <w:r w:rsidR="00592BEA" w:rsidRPr="001740CA">
              <w:rPr>
                <w:rFonts w:ascii="Times New Roman"/>
              </w:rPr>
              <w:t xml:space="preserve">.2.5. </w:t>
            </w:r>
            <w:r w:rsidR="00C723B9" w:rsidRPr="001740CA">
              <w:rPr>
                <w:rFonts w:ascii="Times New Roman"/>
              </w:rPr>
              <w:t>Nedelsiant informuoti Pirkėją apie bet kokias aplinkybes, kurios trukdo ar gali sutrukdyti Paslaugų teikėjui suteikti Paslaugas Sutartyje nustatytais terminais bei tvarka;</w:t>
            </w:r>
          </w:p>
          <w:p w14:paraId="51A6F451" w14:textId="77777777" w:rsidR="00C723B9" w:rsidRPr="001740CA" w:rsidRDefault="00254F9C" w:rsidP="00560FE0">
            <w:pPr>
              <w:jc w:val="both"/>
              <w:rPr>
                <w:rFonts w:ascii="Times New Roman"/>
              </w:rPr>
            </w:pPr>
            <w:r w:rsidRPr="001740CA">
              <w:rPr>
                <w:rFonts w:ascii="Times New Roman"/>
              </w:rPr>
              <w:t>5</w:t>
            </w:r>
            <w:r w:rsidR="00592BEA" w:rsidRPr="001740CA">
              <w:rPr>
                <w:rFonts w:ascii="Times New Roman"/>
              </w:rPr>
              <w:t xml:space="preserve">.2.6. </w:t>
            </w:r>
            <w:r w:rsidR="00C723B9" w:rsidRPr="001740CA">
              <w:rPr>
                <w:rFonts w:ascii="Times New Roman"/>
              </w:rPr>
              <w:t>Savo sąskaita apsaugoti Pirkėją nuo bet kokių pretenzijų, nuostolių, atsirandančių dėl Paslaugų teikėjo veiksmų ar aplaidumo vykdant Sutartį bei atlyginti dėl savo veiksmų padarytą žalą, įskaitant, bet neapsiribojant, žalą dėl bet kokių teisės aktų pažeidimų, neteisėto patentų, prekių ženklų, kitų intelektinės nuosavybės objektų panaudojimo ar bet kokių asmenų teisių pažeidimo;</w:t>
            </w:r>
          </w:p>
          <w:p w14:paraId="0CF7B08E" w14:textId="77777777" w:rsidR="00C723B9" w:rsidRPr="001740CA" w:rsidRDefault="00254F9C" w:rsidP="00560FE0">
            <w:pPr>
              <w:jc w:val="both"/>
              <w:rPr>
                <w:rFonts w:ascii="Times New Roman"/>
              </w:rPr>
            </w:pPr>
            <w:r w:rsidRPr="001740CA">
              <w:rPr>
                <w:rFonts w:ascii="Times New Roman"/>
              </w:rPr>
              <w:t>5</w:t>
            </w:r>
            <w:r w:rsidR="00592BEA" w:rsidRPr="001740CA">
              <w:rPr>
                <w:rFonts w:ascii="Times New Roman"/>
              </w:rPr>
              <w:t xml:space="preserve">.2.7. </w:t>
            </w:r>
            <w:r w:rsidR="00C723B9" w:rsidRPr="001740CA">
              <w:rPr>
                <w:rFonts w:ascii="Times New Roman"/>
              </w:rPr>
              <w:t>Pasibaigus Paslaugų suteikimo terminui, Pirkėjui paprašius raštu, grąžinti visus iš Pirkėjo gautus, Sutarčiai vykdyti reikalingus dokumentus;</w:t>
            </w:r>
          </w:p>
          <w:p w14:paraId="153CE4FF" w14:textId="77777777" w:rsidR="0023009C" w:rsidRPr="001740CA" w:rsidRDefault="0023009C" w:rsidP="00560FE0">
            <w:pPr>
              <w:jc w:val="both"/>
              <w:rPr>
                <w:rFonts w:ascii="Times New Roman"/>
              </w:rPr>
            </w:pPr>
          </w:p>
          <w:p w14:paraId="5C29C0F5" w14:textId="77777777" w:rsidR="00C723B9" w:rsidRPr="001740CA" w:rsidRDefault="00254F9C" w:rsidP="00560FE0">
            <w:pPr>
              <w:jc w:val="both"/>
              <w:rPr>
                <w:rFonts w:ascii="Times New Roman"/>
              </w:rPr>
            </w:pPr>
            <w:r w:rsidRPr="001740CA">
              <w:rPr>
                <w:rFonts w:ascii="Times New Roman"/>
              </w:rPr>
              <w:t>5</w:t>
            </w:r>
            <w:r w:rsidR="00592BEA" w:rsidRPr="001740CA">
              <w:rPr>
                <w:rFonts w:ascii="Times New Roman"/>
              </w:rPr>
              <w:t xml:space="preserve">.2.8. </w:t>
            </w:r>
            <w:r w:rsidR="00C723B9" w:rsidRPr="001740CA">
              <w:rPr>
                <w:rFonts w:ascii="Times New Roman"/>
              </w:rPr>
              <w:t>Tinkamai vykdyti kitus įsipareigojimus, numatytus Sutartyje ir (ar) teisės aktuose bei užtikrinti, jog visų Sutartyje ir (ar) teisės aktuose nustatytų įsipareigojimų laikytųsi Paslaugų teikėjo personalas bei kiti asmenys už kurių veiksmus atsako Paslaugų teikėjas.</w:t>
            </w:r>
          </w:p>
          <w:p w14:paraId="48DC6B4B" w14:textId="77777777" w:rsidR="0023009C" w:rsidRPr="001740CA" w:rsidRDefault="0023009C" w:rsidP="00560FE0">
            <w:pPr>
              <w:jc w:val="both"/>
              <w:rPr>
                <w:rFonts w:ascii="Times New Roman"/>
              </w:rPr>
            </w:pPr>
          </w:p>
          <w:p w14:paraId="4B0CF27D" w14:textId="77777777" w:rsidR="00C723B9" w:rsidRPr="001740CA" w:rsidRDefault="00254F9C" w:rsidP="00560FE0">
            <w:pPr>
              <w:jc w:val="both"/>
              <w:rPr>
                <w:rFonts w:ascii="Times New Roman"/>
              </w:rPr>
            </w:pPr>
            <w:r w:rsidRPr="001740CA">
              <w:rPr>
                <w:rFonts w:ascii="Times New Roman"/>
              </w:rPr>
              <w:t>5</w:t>
            </w:r>
            <w:r w:rsidR="003B0E17" w:rsidRPr="001740CA">
              <w:rPr>
                <w:rFonts w:ascii="Times New Roman"/>
              </w:rPr>
              <w:t xml:space="preserve">.3. </w:t>
            </w:r>
            <w:r w:rsidR="00C723B9" w:rsidRPr="001740CA">
              <w:rPr>
                <w:rFonts w:ascii="Times New Roman"/>
              </w:rPr>
              <w:t>Paslaugų teikėjas turi teisę:</w:t>
            </w:r>
          </w:p>
          <w:p w14:paraId="4ABF81DF" w14:textId="77777777" w:rsidR="00C723B9" w:rsidRPr="001740CA" w:rsidRDefault="00254F9C" w:rsidP="00560FE0">
            <w:pPr>
              <w:jc w:val="both"/>
              <w:rPr>
                <w:rFonts w:ascii="Times New Roman"/>
              </w:rPr>
            </w:pPr>
            <w:r w:rsidRPr="001740CA">
              <w:rPr>
                <w:rFonts w:ascii="Times New Roman"/>
              </w:rPr>
              <w:t>5</w:t>
            </w:r>
            <w:r w:rsidR="003B0E17" w:rsidRPr="001740CA">
              <w:rPr>
                <w:rFonts w:ascii="Times New Roman"/>
              </w:rPr>
              <w:t xml:space="preserve">.3.1. </w:t>
            </w:r>
            <w:r w:rsidR="00C723B9" w:rsidRPr="001740CA">
              <w:rPr>
                <w:rFonts w:ascii="Times New Roman"/>
              </w:rPr>
              <w:t>Prašyti Pirkėjo, jog jis suteiktų informaciją ir (ar) dokumentus, kurie reikalingi vykdant Sutartį;</w:t>
            </w:r>
          </w:p>
          <w:p w14:paraId="2FE62766" w14:textId="77777777" w:rsidR="0023009C" w:rsidRPr="001740CA" w:rsidRDefault="0023009C" w:rsidP="00560FE0">
            <w:pPr>
              <w:jc w:val="both"/>
              <w:rPr>
                <w:rFonts w:ascii="Times New Roman"/>
              </w:rPr>
            </w:pPr>
          </w:p>
          <w:p w14:paraId="2B82304C" w14:textId="77777777" w:rsidR="00C723B9" w:rsidRPr="001740CA" w:rsidRDefault="00254F9C" w:rsidP="00560FE0">
            <w:pPr>
              <w:jc w:val="both"/>
              <w:rPr>
                <w:rFonts w:ascii="Times New Roman"/>
              </w:rPr>
            </w:pPr>
            <w:r w:rsidRPr="001740CA">
              <w:rPr>
                <w:rFonts w:ascii="Times New Roman"/>
              </w:rPr>
              <w:t>5</w:t>
            </w:r>
            <w:r w:rsidR="003B0E17" w:rsidRPr="001740CA">
              <w:rPr>
                <w:rFonts w:ascii="Times New Roman"/>
              </w:rPr>
              <w:t>.3.2.</w:t>
            </w:r>
            <w:r w:rsidR="00C723B9" w:rsidRPr="001740CA">
              <w:rPr>
                <w:rFonts w:ascii="Times New Roman"/>
              </w:rPr>
              <w:t>Reikalauti, jog Pirkėjas priimtų Sutarties ir (ar) teisės aktų reikalavimus atitinkančias, tinkamai ir laiku Suteiktas Paslaugas.</w:t>
            </w:r>
          </w:p>
          <w:p w14:paraId="3C83AEF3" w14:textId="77777777" w:rsidR="004A221E" w:rsidRPr="001740CA" w:rsidRDefault="004A221E" w:rsidP="00560FE0">
            <w:pPr>
              <w:jc w:val="both"/>
              <w:rPr>
                <w:rFonts w:ascii="Times New Roman"/>
              </w:rPr>
            </w:pPr>
          </w:p>
          <w:p w14:paraId="22DB63DD" w14:textId="77777777" w:rsidR="00C723B9" w:rsidRPr="001740CA" w:rsidRDefault="001800F3" w:rsidP="00560FE0">
            <w:pPr>
              <w:jc w:val="both"/>
              <w:rPr>
                <w:rFonts w:ascii="Times New Roman"/>
                <w:b/>
              </w:rPr>
            </w:pPr>
            <w:r w:rsidRPr="001740CA">
              <w:rPr>
                <w:rFonts w:ascii="Times New Roman"/>
                <w:b/>
              </w:rPr>
              <w:t>6</w:t>
            </w:r>
            <w:r w:rsidR="00D220E2" w:rsidRPr="001740CA">
              <w:rPr>
                <w:rFonts w:ascii="Times New Roman"/>
                <w:b/>
              </w:rPr>
              <w:t xml:space="preserve">. </w:t>
            </w:r>
            <w:r w:rsidR="00C723B9" w:rsidRPr="001740CA">
              <w:rPr>
                <w:rFonts w:ascii="Times New Roman"/>
                <w:b/>
              </w:rPr>
              <w:t>Pareiškimai ir garantijos</w:t>
            </w:r>
          </w:p>
          <w:p w14:paraId="5592E8FB" w14:textId="77777777" w:rsidR="00C723B9" w:rsidRPr="001740CA" w:rsidRDefault="001800F3" w:rsidP="00560FE0">
            <w:pPr>
              <w:jc w:val="both"/>
              <w:rPr>
                <w:rFonts w:ascii="Times New Roman"/>
              </w:rPr>
            </w:pPr>
            <w:r w:rsidRPr="001740CA">
              <w:rPr>
                <w:rFonts w:ascii="Times New Roman"/>
              </w:rPr>
              <w:t>6</w:t>
            </w:r>
            <w:r w:rsidR="0068041B" w:rsidRPr="001740CA">
              <w:rPr>
                <w:rFonts w:ascii="Times New Roman"/>
              </w:rPr>
              <w:t xml:space="preserve">.1. </w:t>
            </w:r>
            <w:r w:rsidR="00C723B9" w:rsidRPr="001740CA">
              <w:rPr>
                <w:rFonts w:ascii="Times New Roman"/>
              </w:rPr>
              <w:t>Kiekviena Šalis pareiškia ir garantuoja, kad:</w:t>
            </w:r>
          </w:p>
          <w:p w14:paraId="0000BAE8" w14:textId="77777777" w:rsidR="00C723B9" w:rsidRPr="001740CA" w:rsidRDefault="001800F3" w:rsidP="00560FE0">
            <w:pPr>
              <w:jc w:val="both"/>
              <w:rPr>
                <w:rFonts w:ascii="Times New Roman"/>
              </w:rPr>
            </w:pPr>
            <w:r w:rsidRPr="001740CA">
              <w:rPr>
                <w:rFonts w:ascii="Times New Roman"/>
              </w:rPr>
              <w:t>6</w:t>
            </w:r>
            <w:r w:rsidR="0068041B" w:rsidRPr="001740CA">
              <w:rPr>
                <w:rFonts w:ascii="Times New Roman"/>
              </w:rPr>
              <w:t xml:space="preserve">.1.1. </w:t>
            </w:r>
            <w:r w:rsidR="00C723B9" w:rsidRPr="001740CA">
              <w:rPr>
                <w:rFonts w:ascii="Times New Roman"/>
              </w:rPr>
              <w:t>Turi teisę, įgaliojimus, kompetenciją ir atliko visus būtinus veiksmus, reikalingus sudaryti ir vykdyti Sutartį. Sutarties įsigaliojimo dieną Šalims Sutarties sąlygos yra aiškios ir vykdytinos;</w:t>
            </w:r>
          </w:p>
          <w:p w14:paraId="370F01F7" w14:textId="77777777" w:rsidR="0023009C" w:rsidRPr="001740CA" w:rsidRDefault="0023009C" w:rsidP="00560FE0">
            <w:pPr>
              <w:jc w:val="both"/>
              <w:rPr>
                <w:rFonts w:ascii="Times New Roman"/>
              </w:rPr>
            </w:pPr>
          </w:p>
          <w:p w14:paraId="55CB3699" w14:textId="77777777" w:rsidR="00C723B9" w:rsidRPr="001740CA" w:rsidRDefault="001800F3" w:rsidP="00560FE0">
            <w:pPr>
              <w:jc w:val="both"/>
              <w:rPr>
                <w:rFonts w:ascii="Times New Roman"/>
              </w:rPr>
            </w:pPr>
            <w:r w:rsidRPr="001740CA">
              <w:rPr>
                <w:rFonts w:ascii="Times New Roman"/>
              </w:rPr>
              <w:t>6</w:t>
            </w:r>
            <w:r w:rsidR="0068041B" w:rsidRPr="001740CA">
              <w:rPr>
                <w:rFonts w:ascii="Times New Roman"/>
              </w:rPr>
              <w:t xml:space="preserve">.1.2. </w:t>
            </w:r>
            <w:r w:rsidR="00C723B9" w:rsidRPr="001740CA">
              <w:rPr>
                <w:rFonts w:ascii="Times New Roman"/>
              </w:rPr>
              <w:t>Yra tinkamai gauti ir galioja visi Šalies organų, valstybės institucijų ar kiti leidimai, sutikimai ir pritarimai, reikalingi šiai Sutarčiai sudaryti bei pagal ją prisiimtiems įsipareigojimams vykdyti;</w:t>
            </w:r>
          </w:p>
          <w:p w14:paraId="6FFA7959" w14:textId="77777777" w:rsidR="00BF2B0D" w:rsidRPr="001740CA" w:rsidRDefault="00BF2B0D" w:rsidP="00560FE0">
            <w:pPr>
              <w:jc w:val="both"/>
              <w:rPr>
                <w:rFonts w:ascii="Times New Roman"/>
              </w:rPr>
            </w:pPr>
          </w:p>
          <w:p w14:paraId="770E4F81" w14:textId="77777777" w:rsidR="00C723B9" w:rsidRPr="001740CA" w:rsidRDefault="001800F3" w:rsidP="00560FE0">
            <w:pPr>
              <w:jc w:val="both"/>
              <w:rPr>
                <w:rFonts w:ascii="Times New Roman"/>
              </w:rPr>
            </w:pPr>
            <w:r w:rsidRPr="001740CA">
              <w:rPr>
                <w:rFonts w:ascii="Times New Roman"/>
              </w:rPr>
              <w:t>6</w:t>
            </w:r>
            <w:r w:rsidR="0068041B" w:rsidRPr="001740CA">
              <w:rPr>
                <w:rFonts w:ascii="Times New Roman"/>
              </w:rPr>
              <w:t xml:space="preserve">.1.3. </w:t>
            </w:r>
            <w:r w:rsidR="00C723B9" w:rsidRPr="001740CA">
              <w:rPr>
                <w:rFonts w:ascii="Times New Roman"/>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7B0CF195" w14:textId="77777777" w:rsidR="00C723B9" w:rsidRPr="001740CA" w:rsidRDefault="001800F3" w:rsidP="00560FE0">
            <w:pPr>
              <w:jc w:val="both"/>
              <w:rPr>
                <w:rFonts w:ascii="Times New Roman"/>
              </w:rPr>
            </w:pPr>
            <w:r w:rsidRPr="001740CA">
              <w:rPr>
                <w:rFonts w:ascii="Times New Roman"/>
              </w:rPr>
              <w:t>6</w:t>
            </w:r>
            <w:r w:rsidR="0068041B" w:rsidRPr="001740CA">
              <w:rPr>
                <w:rFonts w:ascii="Times New Roman"/>
              </w:rPr>
              <w:t xml:space="preserve">.1.4. </w:t>
            </w:r>
            <w:r w:rsidR="00C723B9" w:rsidRPr="001740CA">
              <w:rPr>
                <w:rFonts w:ascii="Times New Roman"/>
              </w:rPr>
              <w:t xml:space="preserve">Nėra pateikta jokių ieškinių, nagrinėjama jokių bylų ar pradėta procesinių veiksmų prieš Šalį ar jai gresiančių, nėra žinoma apie jokius būsimus teisinės aplinkos pasikeitimus, kurie gali turėti įtakos Sutarties </w:t>
            </w:r>
            <w:r w:rsidR="00C723B9" w:rsidRPr="001740CA">
              <w:rPr>
                <w:rFonts w:ascii="Times New Roman"/>
              </w:rPr>
              <w:lastRenderedPageBreak/>
              <w:t>galiojimui ar Sutartimi prisiimtų įsipareigojimų vykdymui. Šalis yra moki ir finansiškai pajėgi įvykdyti Sutartį, jos veikla nėra apribota, jai neiškelta arba nėra numatoma iškelti bylos dė</w:t>
            </w:r>
            <w:r w:rsidR="0068041B" w:rsidRPr="001740CA">
              <w:rPr>
                <w:rFonts w:ascii="Times New Roman"/>
              </w:rPr>
              <w:t xml:space="preserve">l bankroto, </w:t>
            </w:r>
            <w:r w:rsidR="00C723B9" w:rsidRPr="001740CA">
              <w:rPr>
                <w:rFonts w:ascii="Times New Roman"/>
              </w:rPr>
              <w:t>restruktūrizavimo ar likvidavimo, ji nėra sustabdžiusi ar apribojusi savo veiklos.</w:t>
            </w:r>
          </w:p>
          <w:p w14:paraId="3A9CECB9" w14:textId="77777777" w:rsidR="00C723B9" w:rsidRPr="001740CA" w:rsidRDefault="001800F3" w:rsidP="00560FE0">
            <w:pPr>
              <w:jc w:val="both"/>
              <w:rPr>
                <w:rFonts w:ascii="Times New Roman"/>
              </w:rPr>
            </w:pPr>
            <w:r w:rsidRPr="001740CA">
              <w:rPr>
                <w:rFonts w:ascii="Times New Roman"/>
              </w:rPr>
              <w:t>6</w:t>
            </w:r>
            <w:r w:rsidR="0068041B" w:rsidRPr="001740CA">
              <w:rPr>
                <w:rFonts w:ascii="Times New Roman"/>
              </w:rPr>
              <w:t xml:space="preserve">.2. </w:t>
            </w:r>
            <w:r w:rsidR="00C723B9" w:rsidRPr="001740CA">
              <w:rPr>
                <w:rFonts w:ascii="Times New Roman"/>
              </w:rPr>
              <w:t>Paslaugų teikėjas pareiškia ir garantuoja, kad:</w:t>
            </w:r>
          </w:p>
          <w:p w14:paraId="313237F8" w14:textId="77777777" w:rsidR="00C723B9" w:rsidRPr="001740CA" w:rsidRDefault="001800F3" w:rsidP="00560FE0">
            <w:pPr>
              <w:jc w:val="both"/>
              <w:rPr>
                <w:rFonts w:ascii="Times New Roman"/>
              </w:rPr>
            </w:pPr>
            <w:r w:rsidRPr="001740CA">
              <w:rPr>
                <w:rFonts w:ascii="Times New Roman"/>
              </w:rPr>
              <w:t>6</w:t>
            </w:r>
            <w:r w:rsidR="0068041B" w:rsidRPr="001740CA">
              <w:rPr>
                <w:rFonts w:ascii="Times New Roman"/>
              </w:rPr>
              <w:t xml:space="preserve">.2.1. </w:t>
            </w:r>
            <w:r w:rsidR="00C723B9" w:rsidRPr="001740CA">
              <w:rPr>
                <w:rFonts w:ascii="Times New Roman"/>
              </w:rPr>
              <w:t>Pilnai susipažino su Pirkimo dokumentais ir visa kita informacija bei dokumentacija, susijusia su Sutartimi, kuri yra reikalinga Sutartimi prisiimtiems įsipareigojimams vykdyti ir Paslaugoms teikti, ir šie minėti dokumentai Paslaugų teikėjui yra aiškūs ir visiškai pakankami tam, kad Paslaugų teikėjas galėtų užtikrinti tinkamą ir visišką visų Sutartimi prisiimamų įsipareigojimų vykdymą ir jų kokybę, bei įsipareigoja tinkamai juos vykdyti.</w:t>
            </w:r>
          </w:p>
          <w:p w14:paraId="6E99F8DC" w14:textId="77777777" w:rsidR="00FF5BAB" w:rsidRPr="001740CA" w:rsidRDefault="00FF5BAB" w:rsidP="00560FE0">
            <w:pPr>
              <w:jc w:val="both"/>
              <w:rPr>
                <w:rFonts w:ascii="Times New Roman"/>
                <w:b/>
              </w:rPr>
            </w:pPr>
          </w:p>
          <w:p w14:paraId="23ED12F9" w14:textId="77777777" w:rsidR="00FF5BAB" w:rsidRPr="001740CA" w:rsidRDefault="00FF5BAB" w:rsidP="00560FE0">
            <w:pPr>
              <w:jc w:val="both"/>
              <w:rPr>
                <w:rFonts w:ascii="Times New Roman"/>
                <w:b/>
              </w:rPr>
            </w:pPr>
          </w:p>
          <w:p w14:paraId="58FDA875" w14:textId="77777777" w:rsidR="00C723B9" w:rsidRPr="001740CA" w:rsidRDefault="00C745E3" w:rsidP="00560FE0">
            <w:pPr>
              <w:jc w:val="both"/>
              <w:rPr>
                <w:rFonts w:ascii="Times New Roman"/>
                <w:b/>
              </w:rPr>
            </w:pPr>
            <w:r w:rsidRPr="001740CA">
              <w:rPr>
                <w:rFonts w:ascii="Times New Roman"/>
                <w:b/>
              </w:rPr>
              <w:t>7</w:t>
            </w:r>
            <w:r w:rsidR="00A1607F" w:rsidRPr="001740CA">
              <w:rPr>
                <w:rFonts w:ascii="Times New Roman"/>
                <w:b/>
              </w:rPr>
              <w:t xml:space="preserve">. </w:t>
            </w:r>
            <w:r w:rsidR="00C723B9" w:rsidRPr="001740CA">
              <w:rPr>
                <w:rFonts w:ascii="Times New Roman"/>
                <w:b/>
              </w:rPr>
              <w:t>Atsakomybė</w:t>
            </w:r>
          </w:p>
          <w:p w14:paraId="16346DB8" w14:textId="77777777" w:rsidR="0068014F" w:rsidRPr="001740CA" w:rsidRDefault="00C745E3" w:rsidP="00560FE0">
            <w:pPr>
              <w:jc w:val="both"/>
              <w:rPr>
                <w:rFonts w:ascii="Times New Roman"/>
              </w:rPr>
            </w:pPr>
            <w:r w:rsidRPr="001740CA">
              <w:rPr>
                <w:rFonts w:ascii="Times New Roman"/>
              </w:rPr>
              <w:t>7</w:t>
            </w:r>
            <w:r w:rsidR="00E33EB9" w:rsidRPr="001740CA">
              <w:rPr>
                <w:rFonts w:ascii="Times New Roman"/>
              </w:rPr>
              <w:t xml:space="preserve">.1. </w:t>
            </w:r>
            <w:r w:rsidR="00C723B9" w:rsidRPr="001740CA">
              <w:rPr>
                <w:rFonts w:ascii="Times New Roman"/>
              </w:rPr>
              <w:t>Už savo sutartinių įsipareigojimų nevykdymą ar netinkamą vykdymą Šalys atsako Sutarties ir teisės aktuos</w:t>
            </w:r>
            <w:r w:rsidR="00E33EB9" w:rsidRPr="001740CA">
              <w:rPr>
                <w:rFonts w:ascii="Times New Roman"/>
              </w:rPr>
              <w:t xml:space="preserve">e nustatyta tvarka. </w:t>
            </w:r>
          </w:p>
          <w:p w14:paraId="7461DDD1" w14:textId="77777777" w:rsidR="00BF2B0D" w:rsidRPr="001740CA" w:rsidRDefault="00BF2B0D" w:rsidP="00560FE0">
            <w:pPr>
              <w:jc w:val="both"/>
              <w:rPr>
                <w:rFonts w:ascii="Times New Roman"/>
              </w:rPr>
            </w:pPr>
          </w:p>
          <w:p w14:paraId="6987A10C" w14:textId="77777777" w:rsidR="0068014F" w:rsidRPr="001740CA" w:rsidRDefault="0068014F" w:rsidP="00560FE0">
            <w:pPr>
              <w:tabs>
                <w:tab w:val="left" w:pos="175"/>
              </w:tabs>
              <w:jc w:val="both"/>
              <w:rPr>
                <w:rFonts w:ascii="Times New Roman"/>
              </w:rPr>
            </w:pPr>
            <w:r w:rsidRPr="001740CA">
              <w:rPr>
                <w:rFonts w:ascii="Times New Roman"/>
              </w:rPr>
              <w:t>-</w:t>
            </w:r>
            <w:r w:rsidRPr="001740CA">
              <w:rPr>
                <w:rFonts w:ascii="Times New Roman"/>
              </w:rPr>
              <w:tab/>
              <w:t xml:space="preserve">Paslaugų teikėjas uždelsęs Sutartyje nurodytu terminu sumokėti draudimo išmoką už Pirkėjo ar apdraustojo asmens patirtus nuostolius, Pirkėjui pareikalavus, nuo sekančios dienos moka 0,05 proc. dydžio delspinigius nuo pavėluotai neišmokėtos draudimo išmokos vertės už kiekvieną uždelstą dieną.  </w:t>
            </w:r>
          </w:p>
          <w:p w14:paraId="133A2899" w14:textId="77777777" w:rsidR="0068014F" w:rsidRPr="001740CA" w:rsidRDefault="00825E0F" w:rsidP="00560FE0">
            <w:pPr>
              <w:jc w:val="both"/>
              <w:rPr>
                <w:rFonts w:ascii="Times New Roman"/>
              </w:rPr>
            </w:pPr>
            <w:r w:rsidRPr="001740CA">
              <w:rPr>
                <w:rFonts w:ascii="Times New Roman"/>
              </w:rPr>
              <w:t xml:space="preserve">- </w:t>
            </w:r>
            <w:r w:rsidR="0068014F" w:rsidRPr="001740CA">
              <w:rPr>
                <w:rFonts w:ascii="Times New Roman"/>
              </w:rPr>
              <w:t xml:space="preserve">Pirkėjui neatsiskaičius už Paslaugas Sutartyje nustatytu terminu, Paslaugų teikėjui pareikalavus, nuo sekančios dienos moka 0,05 proc. dydžio delspinigius nuo laiku nesumokėtos įmokos už kiekvieną uždelstą dieną.  </w:t>
            </w:r>
          </w:p>
          <w:p w14:paraId="393423E3" w14:textId="77777777" w:rsidR="00C723B9" w:rsidRPr="001740CA" w:rsidRDefault="00C723B9" w:rsidP="00560FE0">
            <w:pPr>
              <w:jc w:val="both"/>
              <w:rPr>
                <w:rFonts w:ascii="Times New Roman"/>
              </w:rPr>
            </w:pPr>
            <w:r w:rsidRPr="001740CA">
              <w:rPr>
                <w:rFonts w:ascii="Times New Roman"/>
              </w:rPr>
              <w:t>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0519F0C" w14:textId="77777777" w:rsidR="00C723B9" w:rsidRPr="001740CA" w:rsidRDefault="00C745E3" w:rsidP="00560FE0">
            <w:pPr>
              <w:jc w:val="both"/>
              <w:rPr>
                <w:rFonts w:ascii="Times New Roman"/>
              </w:rPr>
            </w:pPr>
            <w:r w:rsidRPr="001740CA">
              <w:rPr>
                <w:rFonts w:ascii="Times New Roman"/>
              </w:rPr>
              <w:t>7</w:t>
            </w:r>
            <w:r w:rsidR="00CC664D" w:rsidRPr="001740CA">
              <w:rPr>
                <w:rFonts w:ascii="Times New Roman"/>
              </w:rPr>
              <w:t xml:space="preserve">.2. </w:t>
            </w:r>
            <w:r w:rsidR="00C723B9" w:rsidRPr="001740CA">
              <w:rPr>
                <w:rFonts w:ascii="Times New Roman"/>
              </w:rPr>
              <w:t>Šalis nėra atleidžiama nuo atsakomybės, jei jos įsipareigojimų nevykdymui turėjo įtakos jos pačios, jos Subteikėjų, tą Šalį tiesiogiai ar netiesiogiai valdančių ar jos valdomų subjektų, taip pat jų darbuotojų, valdymo organų ar jų narių sprendimai, veiksmai ar neveikimas.</w:t>
            </w:r>
          </w:p>
          <w:p w14:paraId="764F5231" w14:textId="77777777" w:rsidR="00CC664D" w:rsidRPr="001740CA" w:rsidRDefault="00CC664D" w:rsidP="00560FE0">
            <w:pPr>
              <w:jc w:val="both"/>
              <w:rPr>
                <w:rFonts w:ascii="Times New Roman"/>
              </w:rPr>
            </w:pPr>
          </w:p>
          <w:p w14:paraId="5C1122E7" w14:textId="77777777" w:rsidR="00FF5BAB" w:rsidRPr="001740CA" w:rsidRDefault="00FF5BAB" w:rsidP="00560FE0">
            <w:pPr>
              <w:jc w:val="both"/>
              <w:rPr>
                <w:rFonts w:ascii="Times New Roman"/>
                <w:b/>
              </w:rPr>
            </w:pPr>
          </w:p>
          <w:p w14:paraId="1874D090" w14:textId="77777777" w:rsidR="00FF5BAB" w:rsidRPr="001740CA" w:rsidRDefault="00FF5BAB" w:rsidP="00560FE0">
            <w:pPr>
              <w:jc w:val="both"/>
              <w:rPr>
                <w:rFonts w:ascii="Times New Roman"/>
                <w:b/>
              </w:rPr>
            </w:pPr>
          </w:p>
          <w:p w14:paraId="5471D337" w14:textId="77777777" w:rsidR="00C723B9" w:rsidRPr="001740CA" w:rsidRDefault="008625DE" w:rsidP="00560FE0">
            <w:pPr>
              <w:jc w:val="both"/>
              <w:rPr>
                <w:rFonts w:ascii="Times New Roman"/>
                <w:b/>
              </w:rPr>
            </w:pPr>
            <w:r w:rsidRPr="001740CA">
              <w:rPr>
                <w:rFonts w:ascii="Times New Roman"/>
                <w:b/>
              </w:rPr>
              <w:t>8</w:t>
            </w:r>
            <w:r w:rsidR="00DF7E96" w:rsidRPr="001740CA">
              <w:rPr>
                <w:rFonts w:ascii="Times New Roman"/>
                <w:b/>
              </w:rPr>
              <w:t xml:space="preserve">. </w:t>
            </w:r>
            <w:r w:rsidR="00C723B9" w:rsidRPr="001740CA">
              <w:rPr>
                <w:rFonts w:ascii="Times New Roman"/>
                <w:b/>
              </w:rPr>
              <w:t>Konfidenciali informacija</w:t>
            </w:r>
          </w:p>
          <w:p w14:paraId="2DC0D9F2" w14:textId="77777777" w:rsidR="00C723B9" w:rsidRPr="001740CA" w:rsidRDefault="008625DE" w:rsidP="00560FE0">
            <w:pPr>
              <w:jc w:val="both"/>
              <w:rPr>
                <w:rFonts w:ascii="Times New Roman"/>
              </w:rPr>
            </w:pPr>
            <w:r w:rsidRPr="001740CA">
              <w:rPr>
                <w:rFonts w:ascii="Times New Roman"/>
              </w:rPr>
              <w:t>8</w:t>
            </w:r>
            <w:r w:rsidR="00ED090E" w:rsidRPr="001740CA">
              <w:rPr>
                <w:rFonts w:ascii="Times New Roman"/>
              </w:rPr>
              <w:t xml:space="preserve">.1. </w:t>
            </w:r>
            <w:r w:rsidR="00C723B9" w:rsidRPr="001740CA">
              <w:rPr>
                <w:rFonts w:ascii="Times New Roman"/>
              </w:rPr>
              <w:t xml:space="preserve">Paslaugų teikėjas įsipareigoja be Pirkėjo rašytinio sutikimo neatskleisti, neperduoti ar kitokiu būdu neperleisti tretiesiems asmenims jokios iš Pirkėjo gautos informacijos, taip pat informacijos, kurią jis sukuria </w:t>
            </w:r>
            <w:r w:rsidR="00C723B9" w:rsidRPr="001740CA">
              <w:rPr>
                <w:rFonts w:ascii="Times New Roman"/>
              </w:rPr>
              <w:lastRenderedPageBreak/>
              <w:t>vykdydamas Sutartį, taip pat Sutarties sąlygų (išskyrus atvejus, kai Sutarties sąlygos viešojo pirkimo procedūrų metu skelbiamos viešai) (toliau – Konfidenciali informacija).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informacija, Šalis turi elgtis su tokia informacija kaip su Konfidencialia informacija.</w:t>
            </w:r>
          </w:p>
          <w:p w14:paraId="5A75E125" w14:textId="77777777" w:rsidR="0023009C" w:rsidRPr="001740CA" w:rsidRDefault="0023009C" w:rsidP="00560FE0">
            <w:pPr>
              <w:jc w:val="both"/>
              <w:rPr>
                <w:rFonts w:ascii="Times New Roman"/>
              </w:rPr>
            </w:pPr>
          </w:p>
          <w:p w14:paraId="774B262C" w14:textId="77777777" w:rsidR="00C723B9" w:rsidRPr="001740CA" w:rsidRDefault="008625DE" w:rsidP="00560FE0">
            <w:pPr>
              <w:jc w:val="both"/>
              <w:rPr>
                <w:rFonts w:ascii="Times New Roman"/>
              </w:rPr>
            </w:pPr>
            <w:r w:rsidRPr="001740CA">
              <w:rPr>
                <w:rFonts w:ascii="Times New Roman"/>
              </w:rPr>
              <w:t>8</w:t>
            </w:r>
            <w:r w:rsidR="00166968" w:rsidRPr="001740CA">
              <w:rPr>
                <w:rFonts w:ascii="Times New Roman"/>
              </w:rPr>
              <w:t xml:space="preserve">.2. </w:t>
            </w:r>
            <w:r w:rsidR="00C723B9" w:rsidRPr="001740CA">
              <w:rPr>
                <w:rFonts w:ascii="Times New Roman"/>
              </w:rPr>
              <w:t>Paslaugų teikėjas įsipareigoja Konfidencialią informaciją atskleisti darbuotojams, valdymo organų nariams, tretiesiems asmenims (Subteikėjams, teisiniams, finansiniams, verslo ir kt. konsultantams) tik tiek, kiek tai būtina įsipareigojimams pagal Sutartį vykdyti. Paslaugų teikėjas garantuoja, jog minėti asmenys Sutartyje nustatyta tvarka laikysis konfidencialumo įsipareigojimų.</w:t>
            </w:r>
          </w:p>
          <w:p w14:paraId="19046F1B" w14:textId="77777777" w:rsidR="00C723B9" w:rsidRPr="001740CA" w:rsidRDefault="008625DE" w:rsidP="00560FE0">
            <w:pPr>
              <w:jc w:val="both"/>
              <w:rPr>
                <w:rFonts w:ascii="Times New Roman"/>
              </w:rPr>
            </w:pPr>
            <w:r w:rsidRPr="001740CA">
              <w:rPr>
                <w:rFonts w:ascii="Times New Roman"/>
              </w:rPr>
              <w:t>8</w:t>
            </w:r>
            <w:r w:rsidR="000E19FF" w:rsidRPr="001740CA">
              <w:rPr>
                <w:rFonts w:ascii="Times New Roman"/>
              </w:rPr>
              <w:t xml:space="preserve">.3. </w:t>
            </w:r>
            <w:r w:rsidR="00C723B9" w:rsidRPr="001740CA">
              <w:rPr>
                <w:rFonts w:ascii="Times New Roman"/>
              </w:rPr>
              <w:t>Paslaugų teikėjas, pažeidęs konfidencialumo įsipareigojimus, atlygina visus Pirkė</w:t>
            </w:r>
            <w:r w:rsidR="002022F5" w:rsidRPr="001740CA">
              <w:rPr>
                <w:rFonts w:ascii="Times New Roman"/>
              </w:rPr>
              <w:t>jo patirtus nuostolius</w:t>
            </w:r>
            <w:r w:rsidR="00C723B9" w:rsidRPr="001740CA">
              <w:rPr>
                <w:rFonts w:ascii="Times New Roman"/>
              </w:rPr>
              <w:t>.</w:t>
            </w:r>
          </w:p>
          <w:p w14:paraId="5A2721DE" w14:textId="77777777" w:rsidR="00B33F5E" w:rsidRPr="001740CA" w:rsidRDefault="00B33F5E" w:rsidP="00560FE0">
            <w:pPr>
              <w:jc w:val="both"/>
              <w:rPr>
                <w:rFonts w:ascii="Times New Roman"/>
              </w:rPr>
            </w:pPr>
          </w:p>
          <w:p w14:paraId="2A4B314B" w14:textId="77777777" w:rsidR="00E13067" w:rsidRPr="001740CA" w:rsidRDefault="00E13067" w:rsidP="00560FE0">
            <w:pPr>
              <w:jc w:val="both"/>
              <w:rPr>
                <w:rFonts w:ascii="Times New Roman"/>
              </w:rPr>
            </w:pPr>
          </w:p>
          <w:p w14:paraId="21AED673" w14:textId="77777777" w:rsidR="00C723B9" w:rsidRPr="001740CA" w:rsidRDefault="002320E2" w:rsidP="00560FE0">
            <w:pPr>
              <w:jc w:val="both"/>
              <w:rPr>
                <w:rFonts w:ascii="Times New Roman"/>
                <w:b/>
              </w:rPr>
            </w:pPr>
            <w:r w:rsidRPr="001740CA">
              <w:rPr>
                <w:rFonts w:ascii="Times New Roman"/>
                <w:b/>
              </w:rPr>
              <w:t>9</w:t>
            </w:r>
            <w:r w:rsidR="00B33F5E" w:rsidRPr="001740CA">
              <w:rPr>
                <w:rFonts w:ascii="Times New Roman"/>
                <w:b/>
              </w:rPr>
              <w:t xml:space="preserve">. </w:t>
            </w:r>
            <w:r w:rsidR="00C723B9" w:rsidRPr="001740CA">
              <w:rPr>
                <w:rFonts w:ascii="Times New Roman"/>
                <w:b/>
              </w:rPr>
              <w:t xml:space="preserve">Sutarties galiojimas, </w:t>
            </w:r>
            <w:r w:rsidR="000C1433" w:rsidRPr="001740CA">
              <w:rPr>
                <w:rFonts w:ascii="Times New Roman"/>
                <w:b/>
              </w:rPr>
              <w:t xml:space="preserve">vykdymas </w:t>
            </w:r>
            <w:r w:rsidR="00C723B9" w:rsidRPr="001740CA">
              <w:rPr>
                <w:rFonts w:ascii="Times New Roman"/>
                <w:b/>
              </w:rPr>
              <w:t>nutraukimas ir jos keitimas</w:t>
            </w:r>
          </w:p>
          <w:p w14:paraId="4B65C933" w14:textId="77777777" w:rsidR="00C723B9" w:rsidRPr="001740CA" w:rsidRDefault="002320E2" w:rsidP="00560FE0">
            <w:pPr>
              <w:jc w:val="both"/>
              <w:rPr>
                <w:rFonts w:ascii="Times New Roman"/>
              </w:rPr>
            </w:pPr>
            <w:r w:rsidRPr="001740CA">
              <w:rPr>
                <w:rFonts w:ascii="Times New Roman"/>
              </w:rPr>
              <w:t>9</w:t>
            </w:r>
            <w:r w:rsidR="0068014F" w:rsidRPr="001740CA">
              <w:rPr>
                <w:rFonts w:ascii="Times New Roman"/>
              </w:rPr>
              <w:t>.1</w:t>
            </w:r>
            <w:r w:rsidR="00116E64" w:rsidRPr="001740CA">
              <w:rPr>
                <w:rFonts w:ascii="Times New Roman"/>
              </w:rPr>
              <w:t xml:space="preserve"> Sutartis įsigalioja nuo Sutarties pasirašymo momento ir galioja 12 (dvylika) mėnesių.</w:t>
            </w:r>
            <w:r w:rsidR="00C723B9" w:rsidRPr="001740CA">
              <w:rPr>
                <w:rFonts w:ascii="Times New Roman"/>
              </w:rPr>
              <w:t xml:space="preserve"> </w:t>
            </w:r>
            <w:r w:rsidR="002742ED" w:rsidRPr="001740CA">
              <w:rPr>
                <w:rFonts w:ascii="Times New Roman"/>
              </w:rPr>
              <w:t>S</w:t>
            </w:r>
            <w:r w:rsidR="00C723B9" w:rsidRPr="001740CA">
              <w:rPr>
                <w:rFonts w:ascii="Times New Roman"/>
              </w:rPr>
              <w:t>ąlygos, kurios pagal savo esmę turi galioti ir po Sutarties įvykdymo galioja ir po Sutarties pasibaigimo (įvykdymo, nutraukimo).</w:t>
            </w:r>
            <w:r w:rsidR="00F14172" w:rsidRPr="001740CA">
              <w:rPr>
                <w:rFonts w:ascii="Times New Roman"/>
              </w:rPr>
              <w:t xml:space="preserve"> Sutartis raštišku Šalių susitarimu gali būti pratęsta dar 12 mėnesių.</w:t>
            </w:r>
          </w:p>
          <w:p w14:paraId="1AE4980D" w14:textId="77777777" w:rsidR="0023009C" w:rsidRPr="001740CA" w:rsidRDefault="0023009C" w:rsidP="00560FE0">
            <w:pPr>
              <w:jc w:val="both"/>
              <w:rPr>
                <w:rFonts w:ascii="Times New Roman"/>
              </w:rPr>
            </w:pPr>
          </w:p>
          <w:p w14:paraId="4EA9DB20" w14:textId="77777777" w:rsidR="0023009C" w:rsidRPr="001740CA" w:rsidRDefault="0023009C" w:rsidP="00560FE0">
            <w:pPr>
              <w:jc w:val="both"/>
              <w:rPr>
                <w:rFonts w:ascii="Times New Roman"/>
              </w:rPr>
            </w:pPr>
          </w:p>
          <w:p w14:paraId="2005B467" w14:textId="77777777" w:rsidR="00C723B9" w:rsidRPr="001740CA" w:rsidRDefault="002320E2" w:rsidP="00560FE0">
            <w:pPr>
              <w:jc w:val="both"/>
              <w:rPr>
                <w:rFonts w:ascii="Times New Roman"/>
              </w:rPr>
            </w:pPr>
            <w:r w:rsidRPr="001740CA">
              <w:rPr>
                <w:rFonts w:ascii="Times New Roman"/>
              </w:rPr>
              <w:t>9</w:t>
            </w:r>
            <w:r w:rsidR="00173F5B" w:rsidRPr="001740CA">
              <w:rPr>
                <w:rFonts w:ascii="Times New Roman"/>
              </w:rPr>
              <w:t xml:space="preserve">.2. </w:t>
            </w:r>
            <w:r w:rsidR="00C723B9" w:rsidRPr="001740CA">
              <w:rPr>
                <w:rFonts w:ascii="Times New Roman"/>
              </w:rPr>
              <w:t>Bet kurios Sutarties nuostatos negaliojimas neturi įtakos kitų Sutarties nuostatų galiojimui. Š</w:t>
            </w:r>
            <w:r w:rsidR="008E7101" w:rsidRPr="001740CA">
              <w:rPr>
                <w:rFonts w:ascii="Times New Roman"/>
              </w:rPr>
              <w:t>alys susitaria, vadovaujantis teisės aktų</w:t>
            </w:r>
            <w:r w:rsidR="00C723B9" w:rsidRPr="001740CA">
              <w:rPr>
                <w:rFonts w:ascii="Times New Roman"/>
              </w:rPr>
              <w:t xml:space="preserve"> reikalavimais, pakeisti negaliojančią Sutarties nuostatą kita, kuri labiausiai atitiktų ankstesnės nuostatos tikslą</w:t>
            </w:r>
            <w:r w:rsidR="0023009C" w:rsidRPr="001740CA">
              <w:rPr>
                <w:rFonts w:ascii="Times New Roman"/>
              </w:rPr>
              <w:t>.</w:t>
            </w:r>
          </w:p>
          <w:p w14:paraId="15E69249" w14:textId="77777777" w:rsidR="0023009C" w:rsidRPr="001740CA" w:rsidRDefault="0023009C" w:rsidP="00560FE0">
            <w:pPr>
              <w:jc w:val="both"/>
              <w:rPr>
                <w:rFonts w:ascii="Times New Roman"/>
              </w:rPr>
            </w:pPr>
          </w:p>
          <w:p w14:paraId="4986BD35" w14:textId="77777777" w:rsidR="00C723B9" w:rsidRPr="001740CA" w:rsidRDefault="002320E2" w:rsidP="00560FE0">
            <w:pPr>
              <w:jc w:val="both"/>
              <w:rPr>
                <w:rFonts w:ascii="Times New Roman"/>
              </w:rPr>
            </w:pPr>
            <w:r w:rsidRPr="001740CA">
              <w:rPr>
                <w:rFonts w:ascii="Times New Roman"/>
              </w:rPr>
              <w:t>9</w:t>
            </w:r>
            <w:r w:rsidR="00266938" w:rsidRPr="001740CA">
              <w:rPr>
                <w:rFonts w:ascii="Times New Roman"/>
              </w:rPr>
              <w:t xml:space="preserve">.3. </w:t>
            </w:r>
            <w:r w:rsidR="00C723B9" w:rsidRPr="001740CA">
              <w:rPr>
                <w:rFonts w:ascii="Times New Roman"/>
              </w:rPr>
              <w:t>Sutartis gali būti nutraukta rašytiniu abiejų Šalių susitarimu arba vienašališkai Sutarties nustatytais pagrindais ir tvarka.</w:t>
            </w:r>
          </w:p>
          <w:p w14:paraId="5115670E" w14:textId="77777777" w:rsidR="00C723B9" w:rsidRPr="001740CA" w:rsidRDefault="002320E2" w:rsidP="00560FE0">
            <w:pPr>
              <w:jc w:val="both"/>
              <w:rPr>
                <w:rFonts w:ascii="Times New Roman"/>
              </w:rPr>
            </w:pPr>
            <w:r w:rsidRPr="001740CA">
              <w:rPr>
                <w:rFonts w:ascii="Times New Roman"/>
              </w:rPr>
              <w:t>9</w:t>
            </w:r>
            <w:r w:rsidR="00266938" w:rsidRPr="001740CA">
              <w:rPr>
                <w:rFonts w:ascii="Times New Roman"/>
              </w:rPr>
              <w:t xml:space="preserve">.4. </w:t>
            </w:r>
            <w:r w:rsidR="00C723B9" w:rsidRPr="001740CA">
              <w:rPr>
                <w:rFonts w:ascii="Times New Roman"/>
              </w:rPr>
              <w:t>Pirkėjas turi teisę vienašališkai nesikreipiant į teismą nutraukti Sutartį apie tai prieš 30 (trisdešimt) Dienų raštu pranešdamas Paslaugų teikėjui šiais atvejais (esminis Sutarties pažeidimas):</w:t>
            </w:r>
          </w:p>
          <w:p w14:paraId="3D1F64E5" w14:textId="77777777" w:rsidR="00C723B9" w:rsidRPr="001740CA" w:rsidRDefault="002320E2" w:rsidP="00560FE0">
            <w:pPr>
              <w:jc w:val="both"/>
              <w:rPr>
                <w:rFonts w:ascii="Times New Roman"/>
              </w:rPr>
            </w:pPr>
            <w:r w:rsidRPr="001740CA">
              <w:rPr>
                <w:rFonts w:ascii="Times New Roman"/>
              </w:rPr>
              <w:t>9</w:t>
            </w:r>
            <w:r w:rsidR="00266938" w:rsidRPr="001740CA">
              <w:rPr>
                <w:rFonts w:ascii="Times New Roman"/>
              </w:rPr>
              <w:t xml:space="preserve">.4.1. </w:t>
            </w:r>
            <w:r w:rsidR="00C723B9" w:rsidRPr="001740CA">
              <w:rPr>
                <w:rFonts w:ascii="Times New Roman"/>
              </w:rPr>
              <w:t xml:space="preserve">Paslaugos neatitinka Sutartyje numatytų reikalavimų ir Paslaugų teikėjas neištaiso Paslaugų </w:t>
            </w:r>
            <w:r w:rsidR="00C723B9" w:rsidRPr="001740CA">
              <w:rPr>
                <w:rFonts w:ascii="Times New Roman"/>
              </w:rPr>
              <w:lastRenderedPageBreak/>
              <w:t xml:space="preserve">teikimo trūkumų per </w:t>
            </w:r>
            <w:r w:rsidR="00724655" w:rsidRPr="001740CA">
              <w:rPr>
                <w:rFonts w:ascii="Times New Roman"/>
              </w:rPr>
              <w:t>14 d. d</w:t>
            </w:r>
            <w:r w:rsidR="00F02938" w:rsidRPr="001740CA">
              <w:rPr>
                <w:rFonts w:ascii="Times New Roman"/>
              </w:rPr>
              <w:t>ienų nuo Pirkėjo rašytinio reikalavimo dėl trūkumų šalinimo gavimo dienos</w:t>
            </w:r>
            <w:r w:rsidR="00C723B9" w:rsidRPr="001740CA">
              <w:rPr>
                <w:rFonts w:ascii="Times New Roman"/>
              </w:rPr>
              <w:t>;</w:t>
            </w:r>
          </w:p>
          <w:p w14:paraId="786E72BD" w14:textId="77777777" w:rsidR="00C723B9" w:rsidRPr="001740CA" w:rsidRDefault="002320E2" w:rsidP="00560FE0">
            <w:pPr>
              <w:jc w:val="both"/>
              <w:rPr>
                <w:rFonts w:ascii="Times New Roman"/>
              </w:rPr>
            </w:pPr>
            <w:r w:rsidRPr="001740CA">
              <w:rPr>
                <w:rFonts w:ascii="Times New Roman"/>
              </w:rPr>
              <w:t>9</w:t>
            </w:r>
            <w:r w:rsidR="00266938" w:rsidRPr="001740CA">
              <w:rPr>
                <w:rFonts w:ascii="Times New Roman"/>
              </w:rPr>
              <w:t xml:space="preserve">.4.2. </w:t>
            </w:r>
            <w:r w:rsidR="00C723B9" w:rsidRPr="001740CA">
              <w:rPr>
                <w:rFonts w:ascii="Times New Roman"/>
              </w:rPr>
              <w:t>Paslaugų teikėjas nesilaiko Sutartyje nustatyto Paslaugų suteikimo termino, t. y. Paslaugų teikėjas nustatytu laiku neteikia Paslaugų;</w:t>
            </w:r>
          </w:p>
          <w:p w14:paraId="4034BCCA" w14:textId="77777777" w:rsidR="0023009C" w:rsidRPr="001740CA" w:rsidRDefault="0023009C" w:rsidP="00560FE0">
            <w:pPr>
              <w:jc w:val="both"/>
              <w:rPr>
                <w:rFonts w:ascii="Times New Roman"/>
              </w:rPr>
            </w:pPr>
          </w:p>
          <w:p w14:paraId="423B5C3D" w14:textId="77777777" w:rsidR="00C723B9" w:rsidRPr="001740CA" w:rsidRDefault="002320E2" w:rsidP="00560FE0">
            <w:pPr>
              <w:jc w:val="both"/>
              <w:rPr>
                <w:rFonts w:ascii="Times New Roman"/>
              </w:rPr>
            </w:pPr>
            <w:r w:rsidRPr="001740CA">
              <w:rPr>
                <w:rFonts w:ascii="Times New Roman"/>
              </w:rPr>
              <w:t>9</w:t>
            </w:r>
            <w:r w:rsidR="00266938" w:rsidRPr="001740CA">
              <w:rPr>
                <w:rFonts w:ascii="Times New Roman"/>
              </w:rPr>
              <w:t xml:space="preserve">.4.3. </w:t>
            </w:r>
            <w:r w:rsidR="00C723B9" w:rsidRPr="001740CA">
              <w:rPr>
                <w:rFonts w:ascii="Times New Roman"/>
              </w:rPr>
              <w:t>Paslaugų teikėjo kvalifikacija nebeatitinka Sutartyje nurodytų minimalių kvalifikacinių reikalavimų ir šie neatitikimai nebuvo iš</w:t>
            </w:r>
            <w:r w:rsidR="00724655" w:rsidRPr="001740CA">
              <w:rPr>
                <w:rFonts w:ascii="Times New Roman"/>
              </w:rPr>
              <w:t>taisyti per 14 (keturiolika) d</w:t>
            </w:r>
            <w:r w:rsidR="00C723B9" w:rsidRPr="001740CA">
              <w:rPr>
                <w:rFonts w:ascii="Times New Roman"/>
              </w:rPr>
              <w:t>ienų nuo kvalifikacijos tapimo neatitinkančia dienos ir (ar) Paslaugų teikėjas netenka teisės verstis Sutartyje nurodyta veikla;</w:t>
            </w:r>
          </w:p>
          <w:p w14:paraId="7A4E553E" w14:textId="77777777" w:rsidR="007B1B98" w:rsidRPr="001740CA" w:rsidRDefault="007B1B98" w:rsidP="00560FE0">
            <w:pPr>
              <w:jc w:val="both"/>
              <w:rPr>
                <w:rFonts w:ascii="Times New Roman"/>
              </w:rPr>
            </w:pPr>
          </w:p>
          <w:p w14:paraId="2A29177F" w14:textId="77777777" w:rsidR="00C723B9" w:rsidRPr="001740CA" w:rsidRDefault="002320E2" w:rsidP="00560FE0">
            <w:pPr>
              <w:jc w:val="both"/>
              <w:rPr>
                <w:rFonts w:ascii="Times New Roman"/>
              </w:rPr>
            </w:pPr>
            <w:r w:rsidRPr="001740CA">
              <w:rPr>
                <w:rFonts w:ascii="Times New Roman"/>
              </w:rPr>
              <w:t>9</w:t>
            </w:r>
            <w:r w:rsidR="009A4DE6" w:rsidRPr="001740CA">
              <w:rPr>
                <w:rFonts w:ascii="Times New Roman"/>
              </w:rPr>
              <w:t xml:space="preserve">.5. </w:t>
            </w:r>
            <w:r w:rsidR="00C723B9" w:rsidRPr="001740CA">
              <w:rPr>
                <w:rFonts w:ascii="Times New Roman"/>
              </w:rPr>
              <w:t xml:space="preserve">Pirkėjas taip pat turi teisę bet kuriuo metu vienašališkai, nesant Paslaugų teikėjo kaltės, nesikreipiant į teismą nutraukti šią Sutartį prieš 30 (trisdešimt) Dienų raštu apie tai pranešus Paslaugų teikėjui. Tokiu atveju Paslaugų teikėjui yra sumokama tik už faktiškai tinkamai ir laiku iki Sutarties nutraukimo dienos suteiktas Paslaugas. </w:t>
            </w:r>
          </w:p>
          <w:p w14:paraId="0577333D" w14:textId="77777777" w:rsidR="00FF5BAB" w:rsidRPr="001740CA" w:rsidRDefault="00FF5BAB" w:rsidP="00560FE0">
            <w:pPr>
              <w:jc w:val="both"/>
              <w:rPr>
                <w:rFonts w:ascii="Times New Roman"/>
              </w:rPr>
            </w:pPr>
          </w:p>
          <w:p w14:paraId="48F5654E" w14:textId="77777777" w:rsidR="00C723B9" w:rsidRPr="001740CA" w:rsidRDefault="002320E2" w:rsidP="00560FE0">
            <w:pPr>
              <w:jc w:val="both"/>
              <w:rPr>
                <w:rFonts w:ascii="Times New Roman"/>
              </w:rPr>
            </w:pPr>
            <w:r w:rsidRPr="001740CA">
              <w:rPr>
                <w:rFonts w:ascii="Times New Roman"/>
              </w:rPr>
              <w:t>9</w:t>
            </w:r>
            <w:r w:rsidR="00A42BE2" w:rsidRPr="001740CA">
              <w:rPr>
                <w:rFonts w:ascii="Times New Roman"/>
              </w:rPr>
              <w:t>.6</w:t>
            </w:r>
            <w:r w:rsidR="003C3EAB" w:rsidRPr="001740CA">
              <w:rPr>
                <w:rFonts w:ascii="Times New Roman"/>
              </w:rPr>
              <w:t xml:space="preserve">. </w:t>
            </w:r>
            <w:r w:rsidR="00C723B9" w:rsidRPr="001740CA">
              <w:rPr>
                <w:rFonts w:ascii="Times New Roman"/>
              </w:rPr>
              <w:t>Sutarties sąlygos Sutarties galiojimo laikotarpiu negali būti keičiamos, išskyrus</w:t>
            </w:r>
            <w:r w:rsidR="00DB3049" w:rsidRPr="001740CA">
              <w:rPr>
                <w:rFonts w:ascii="Times New Roman"/>
              </w:rPr>
              <w:t xml:space="preserve"> teisės aktuose numatytus atvejus</w:t>
            </w:r>
            <w:r w:rsidR="00C723B9" w:rsidRPr="001740CA">
              <w:rPr>
                <w:rFonts w:ascii="Times New Roman"/>
              </w:rPr>
              <w:t>. Šiame Sutarties punkte numatyti reikalavimai netaikomi Sutarties są</w:t>
            </w:r>
            <w:r w:rsidR="007779DC" w:rsidRPr="001740CA">
              <w:rPr>
                <w:rFonts w:ascii="Times New Roman"/>
              </w:rPr>
              <w:t>lygoms: (1</w:t>
            </w:r>
            <w:r w:rsidR="00C723B9" w:rsidRPr="001740CA">
              <w:rPr>
                <w:rFonts w:ascii="Times New Roman"/>
              </w:rPr>
              <w:t>) Sutart</w:t>
            </w:r>
            <w:r w:rsidR="00724655" w:rsidRPr="001740CA">
              <w:rPr>
                <w:rFonts w:ascii="Times New Roman"/>
              </w:rPr>
              <w:t>yje</w:t>
            </w:r>
            <w:r w:rsidR="00C723B9" w:rsidRPr="001740CA">
              <w:rPr>
                <w:rFonts w:ascii="Times New Roman"/>
              </w:rPr>
              <w:t xml:space="preserve"> numatytam Subteikėjų ar jungtinės veiklos partnerių k</w:t>
            </w:r>
            <w:r w:rsidR="007779DC" w:rsidRPr="001740CA">
              <w:rPr>
                <w:rFonts w:ascii="Times New Roman"/>
              </w:rPr>
              <w:t>eitimui; (2</w:t>
            </w:r>
            <w:r w:rsidR="00C723B9" w:rsidRPr="001740CA">
              <w:rPr>
                <w:rFonts w:ascii="Times New Roman"/>
              </w:rPr>
              <w:t>) Šalių rašytiniame susitarime nustatytam sutartinių prievolių į</w:t>
            </w:r>
            <w:r w:rsidR="007779DC" w:rsidRPr="001740CA">
              <w:rPr>
                <w:rFonts w:ascii="Times New Roman"/>
              </w:rPr>
              <w:t>vykdymo terminui; (3</w:t>
            </w:r>
            <w:r w:rsidR="00C723B9" w:rsidRPr="001740CA">
              <w:rPr>
                <w:rFonts w:ascii="Times New Roman"/>
              </w:rPr>
              <w:t>) Šalių kontaktinių duomenų pakeitimui.</w:t>
            </w:r>
          </w:p>
          <w:p w14:paraId="093C3961" w14:textId="77777777" w:rsidR="0023009C" w:rsidRPr="001740CA" w:rsidRDefault="0023009C" w:rsidP="00560FE0">
            <w:pPr>
              <w:jc w:val="both"/>
              <w:rPr>
                <w:rFonts w:ascii="Times New Roman"/>
              </w:rPr>
            </w:pPr>
          </w:p>
          <w:p w14:paraId="6672021F" w14:textId="77777777" w:rsidR="00C723B9" w:rsidRPr="001740CA" w:rsidRDefault="002320E2" w:rsidP="00560FE0">
            <w:pPr>
              <w:jc w:val="both"/>
              <w:rPr>
                <w:rFonts w:ascii="Times New Roman"/>
              </w:rPr>
            </w:pPr>
            <w:r w:rsidRPr="001740CA">
              <w:rPr>
                <w:rFonts w:ascii="Times New Roman"/>
              </w:rPr>
              <w:t>9</w:t>
            </w:r>
            <w:r w:rsidR="0048261B" w:rsidRPr="001740CA">
              <w:rPr>
                <w:rFonts w:ascii="Times New Roman"/>
              </w:rPr>
              <w:t xml:space="preserve">.7. </w:t>
            </w:r>
            <w:r w:rsidR="00C723B9" w:rsidRPr="001740CA">
              <w:rPr>
                <w:rFonts w:ascii="Times New Roman"/>
              </w:rPr>
              <w:t>Sutarties sąlygų keitimą gali inicijuoti kiekviena Šalis, pateikdama kitai Šaliai atitinkamą prašymą bei jį pagrindžiančius dokumentus (jei pagal Sutartį būtini). Šalis, gavusi tokį prašymą, privalo jį išnagrinėti per 14 (keturiolika) Dienų ir kitai Šaliai pateikti motyvuotą rašytinį atsakymą</w:t>
            </w:r>
            <w:r w:rsidR="0023009C" w:rsidRPr="001740CA">
              <w:rPr>
                <w:rFonts w:ascii="Times New Roman"/>
              </w:rPr>
              <w:t>.</w:t>
            </w:r>
          </w:p>
          <w:p w14:paraId="3EC84ED5" w14:textId="77777777" w:rsidR="0023009C" w:rsidRPr="001740CA" w:rsidRDefault="0023009C" w:rsidP="00560FE0">
            <w:pPr>
              <w:jc w:val="both"/>
              <w:rPr>
                <w:rFonts w:ascii="Times New Roman"/>
              </w:rPr>
            </w:pPr>
          </w:p>
          <w:p w14:paraId="2585069D" w14:textId="77777777" w:rsidR="00C723B9" w:rsidRPr="001740CA" w:rsidRDefault="002320E2" w:rsidP="00560FE0">
            <w:pPr>
              <w:jc w:val="both"/>
              <w:rPr>
                <w:rFonts w:ascii="Times New Roman"/>
              </w:rPr>
            </w:pPr>
            <w:r w:rsidRPr="001740CA">
              <w:rPr>
                <w:rFonts w:ascii="Times New Roman"/>
              </w:rPr>
              <w:t>9</w:t>
            </w:r>
            <w:r w:rsidR="00035061" w:rsidRPr="001740CA">
              <w:rPr>
                <w:rFonts w:ascii="Times New Roman"/>
              </w:rPr>
              <w:t xml:space="preserve">.8. </w:t>
            </w:r>
            <w:r w:rsidR="00C723B9" w:rsidRPr="001740CA">
              <w:rPr>
                <w:rFonts w:ascii="Times New Roman"/>
              </w:rPr>
              <w:t>Šalių nesutarimo atveju sprendimo teisė priklauso Pirkėjui. Šalių sutarimo atveju, teisės aktų nustatyta tvarka gavus Viešųjų pirkimų tarnybos sutikimą keisti Sutarties sąlygas (jei sutikimo gavimas privalomas pagal Sutartį ir teisės aktus), šie keitimai įforminami Sutarties pakeitimu ar kitu rašytiniu Šalių susitarimu, kuris yra neatskiriama Sutarties dalis.</w:t>
            </w:r>
          </w:p>
          <w:p w14:paraId="7B5B8894" w14:textId="77777777" w:rsidR="00977633" w:rsidRPr="001740CA" w:rsidRDefault="00977633" w:rsidP="00560FE0">
            <w:pPr>
              <w:jc w:val="both"/>
              <w:rPr>
                <w:rFonts w:ascii="Times New Roman"/>
              </w:rPr>
            </w:pPr>
          </w:p>
          <w:p w14:paraId="019383EA" w14:textId="77777777" w:rsidR="00FF5BAB" w:rsidRPr="001740CA" w:rsidRDefault="00FF5BAB" w:rsidP="00560FE0">
            <w:pPr>
              <w:jc w:val="both"/>
              <w:rPr>
                <w:rFonts w:ascii="Times New Roman"/>
                <w:b/>
              </w:rPr>
            </w:pPr>
          </w:p>
          <w:p w14:paraId="13385C16" w14:textId="77777777" w:rsidR="00FF5BAB" w:rsidRPr="001740CA" w:rsidRDefault="00FF5BAB" w:rsidP="00560FE0">
            <w:pPr>
              <w:jc w:val="both"/>
              <w:rPr>
                <w:rFonts w:ascii="Times New Roman"/>
                <w:b/>
              </w:rPr>
            </w:pPr>
          </w:p>
          <w:p w14:paraId="743174AF" w14:textId="77777777" w:rsidR="00C723B9" w:rsidRPr="001740CA" w:rsidRDefault="00AB72DB" w:rsidP="00560FE0">
            <w:pPr>
              <w:jc w:val="both"/>
              <w:rPr>
                <w:rFonts w:ascii="Times New Roman"/>
                <w:b/>
              </w:rPr>
            </w:pPr>
            <w:r w:rsidRPr="001740CA">
              <w:rPr>
                <w:rFonts w:ascii="Times New Roman"/>
                <w:b/>
              </w:rPr>
              <w:t>10</w:t>
            </w:r>
            <w:r w:rsidR="00977633" w:rsidRPr="001740CA">
              <w:rPr>
                <w:rFonts w:ascii="Times New Roman"/>
                <w:b/>
              </w:rPr>
              <w:t xml:space="preserve">. </w:t>
            </w:r>
            <w:proofErr w:type="spellStart"/>
            <w:r w:rsidR="00C723B9" w:rsidRPr="001740CA">
              <w:rPr>
                <w:rFonts w:ascii="Times New Roman"/>
                <w:b/>
              </w:rPr>
              <w:t>Subteikimas</w:t>
            </w:r>
            <w:proofErr w:type="spellEnd"/>
            <w:r w:rsidR="00C723B9" w:rsidRPr="001740CA">
              <w:rPr>
                <w:rFonts w:ascii="Times New Roman"/>
                <w:b/>
              </w:rPr>
              <w:t xml:space="preserve"> ir jungtinė veikla</w:t>
            </w:r>
          </w:p>
          <w:p w14:paraId="285647DD" w14:textId="77777777" w:rsidR="00C723B9" w:rsidRPr="001740CA" w:rsidRDefault="00AB72DB" w:rsidP="00560FE0">
            <w:pPr>
              <w:jc w:val="both"/>
              <w:rPr>
                <w:rFonts w:ascii="Times New Roman"/>
              </w:rPr>
            </w:pPr>
            <w:r w:rsidRPr="001740CA">
              <w:rPr>
                <w:rFonts w:ascii="Times New Roman"/>
              </w:rPr>
              <w:t>10</w:t>
            </w:r>
            <w:r w:rsidR="00977633" w:rsidRPr="001740CA">
              <w:rPr>
                <w:rFonts w:ascii="Times New Roman"/>
              </w:rPr>
              <w:t xml:space="preserve">.1. </w:t>
            </w:r>
            <w:r w:rsidR="00C723B9" w:rsidRPr="001740CA">
              <w:rPr>
                <w:rFonts w:ascii="Times New Roman"/>
              </w:rPr>
              <w:t xml:space="preserve">Subteikėjai, kuriuos Paslaugų teikėjas pasitelkia šios Sutarties vykdymui, neatsižvelgiant į tai, kokie teisiniai ryšiai sieja šiuos asmenis, yra laikomi asmenimis, veikiančiais Paslaugų teikėjo vardu. Šių asmenų veiksmai vykdant Sutartį Paslaugų teikėjui </w:t>
            </w:r>
            <w:r w:rsidR="00C723B9" w:rsidRPr="001740CA">
              <w:rPr>
                <w:rFonts w:ascii="Times New Roman"/>
              </w:rPr>
              <w:lastRenderedPageBreak/>
              <w:t>sukelia tokias pačias pasekmes, kaip jo paties veiksmai, t. y. Paslaugų teikėjas pilnai atsako už bet kokius Subteikėjo veiksmus ar neveikimą. Pirkėjo sutikimas, kad sutartiniams įsipareigojimams vykdyti būtų pasitelkiamas Subteikėjas (ar pakeistas kitu, jei pagal Sutartį tai leidžiama), neatleidžia Paslaugų teikėjo nuo jokių jo įsipareigojimų pagal Sutartį vykdymo.</w:t>
            </w:r>
          </w:p>
          <w:p w14:paraId="110FA2E9" w14:textId="77777777" w:rsidR="0023009C" w:rsidRPr="001740CA" w:rsidRDefault="0023009C" w:rsidP="00560FE0">
            <w:pPr>
              <w:jc w:val="both"/>
              <w:rPr>
                <w:rFonts w:ascii="Times New Roman"/>
              </w:rPr>
            </w:pPr>
          </w:p>
          <w:p w14:paraId="1FE96BE9" w14:textId="77777777" w:rsidR="00C723B9" w:rsidRPr="001740CA" w:rsidRDefault="00AB72DB" w:rsidP="00560FE0">
            <w:pPr>
              <w:jc w:val="both"/>
              <w:rPr>
                <w:rFonts w:ascii="Times New Roman"/>
              </w:rPr>
            </w:pPr>
            <w:r w:rsidRPr="001740CA">
              <w:rPr>
                <w:rFonts w:ascii="Times New Roman"/>
              </w:rPr>
              <w:t>10</w:t>
            </w:r>
            <w:r w:rsidR="009A7E67" w:rsidRPr="001740CA">
              <w:rPr>
                <w:rFonts w:ascii="Times New Roman"/>
              </w:rPr>
              <w:t xml:space="preserve">.2. </w:t>
            </w:r>
            <w:r w:rsidR="00C723B9" w:rsidRPr="001740CA">
              <w:rPr>
                <w:rFonts w:ascii="Times New Roman"/>
              </w:rPr>
              <w:t>Paslaugų teikėjas Sutarčiai vykdyti turi teisę pasitelkti Subteikėjus, jei tai nurodė Pasiūlyme ir tik tuos Subteikėjus, kurie numatyti Paslaugų teikėjo Pasiū</w:t>
            </w:r>
            <w:r w:rsidR="0003487E" w:rsidRPr="001740CA">
              <w:rPr>
                <w:rFonts w:ascii="Times New Roman"/>
              </w:rPr>
              <w:t>lyme ir Sutartyje</w:t>
            </w:r>
            <w:r w:rsidR="00C723B9" w:rsidRPr="001740CA">
              <w:rPr>
                <w:rFonts w:ascii="Times New Roman"/>
              </w:rPr>
              <w:t>. Jeigu Paslaugų teikėjas Paslaugoms suteikti nori samdyti kitą Subteikėją, nei nurodyta Pasiūlyme ir S</w:t>
            </w:r>
            <w:r w:rsidR="0003487E" w:rsidRPr="001740CA">
              <w:rPr>
                <w:rFonts w:ascii="Times New Roman"/>
              </w:rPr>
              <w:t>utartyje</w:t>
            </w:r>
            <w:r w:rsidR="00C723B9" w:rsidRPr="001740CA">
              <w:rPr>
                <w:rFonts w:ascii="Times New Roman"/>
              </w:rPr>
              <w:t>, jis privalo prieš tai, gauti raštišką Pirkėjo sutikimą dėl pasirinkto Subteikėjo bei pateikti Subteikėjo dokumentus, pagrindžiančius atitikimą Pirkimo sąlygose nustatytiems reikalavimams (jei Subteikėjams buvo taikomi kvalifikaciniai reikalavimai). Subteikėjo keitimas į</w:t>
            </w:r>
            <w:r w:rsidR="0003487E" w:rsidRPr="001740CA">
              <w:rPr>
                <w:rFonts w:ascii="Times New Roman"/>
              </w:rPr>
              <w:t>forminamas Sutarties</w:t>
            </w:r>
            <w:r w:rsidR="00C723B9" w:rsidRPr="001740CA">
              <w:rPr>
                <w:rFonts w:ascii="Times New Roman"/>
              </w:rPr>
              <w:t xml:space="preserve"> keitimu, pasirašomu tarp Pirkėjo ir Paslaugų teikėjo (jei Pirkėjas aukščiau nustatyta tvarka sutinka keisti Subteikėją).</w:t>
            </w:r>
          </w:p>
          <w:p w14:paraId="58DD8403" w14:textId="77777777" w:rsidR="0023009C" w:rsidRPr="001740CA" w:rsidRDefault="0023009C" w:rsidP="00560FE0">
            <w:pPr>
              <w:jc w:val="both"/>
              <w:rPr>
                <w:rFonts w:ascii="Times New Roman"/>
              </w:rPr>
            </w:pPr>
          </w:p>
          <w:p w14:paraId="451E5409" w14:textId="77777777" w:rsidR="0023009C" w:rsidRPr="001740CA" w:rsidRDefault="0023009C" w:rsidP="00560FE0">
            <w:pPr>
              <w:jc w:val="both"/>
              <w:rPr>
                <w:rFonts w:ascii="Times New Roman"/>
              </w:rPr>
            </w:pPr>
          </w:p>
          <w:p w14:paraId="378ABB28" w14:textId="77777777" w:rsidR="0023009C" w:rsidRPr="001740CA" w:rsidRDefault="0023009C" w:rsidP="00560FE0">
            <w:pPr>
              <w:jc w:val="both"/>
              <w:rPr>
                <w:rFonts w:ascii="Times New Roman"/>
              </w:rPr>
            </w:pPr>
          </w:p>
          <w:p w14:paraId="603AB7DC" w14:textId="77777777" w:rsidR="00F60B76" w:rsidRPr="001740CA" w:rsidRDefault="00F60B76" w:rsidP="00560FE0">
            <w:pPr>
              <w:jc w:val="both"/>
              <w:rPr>
                <w:rFonts w:ascii="Times New Roman"/>
              </w:rPr>
            </w:pPr>
            <w:r w:rsidRPr="001740CA">
              <w:rPr>
                <w:rFonts w:ascii="Times New Roman"/>
              </w:rPr>
              <w:t>1</w:t>
            </w:r>
            <w:r w:rsidR="00AB72DB" w:rsidRPr="001740CA">
              <w:rPr>
                <w:rFonts w:ascii="Times New Roman"/>
              </w:rPr>
              <w:t>0</w:t>
            </w:r>
            <w:r w:rsidRPr="001740CA">
              <w:rPr>
                <w:rFonts w:ascii="Times New Roman"/>
              </w:rPr>
              <w:t>.3. Paslaugų teikimui Paslaugų teikėjas pasitelkia Subteikėją</w:t>
            </w:r>
            <w:r w:rsidRPr="001740CA">
              <w:rPr>
                <w:rFonts w:ascii="Times New Roman"/>
                <w:color w:val="808080" w:themeColor="background1" w:themeShade="80"/>
              </w:rPr>
              <w:t xml:space="preserve">: </w:t>
            </w:r>
            <w:r w:rsidRPr="001740CA">
              <w:rPr>
                <w:rFonts w:ascii="Times New Roman"/>
                <w:color w:val="FF0000"/>
              </w:rPr>
              <w:t>„[Pavadinimas]</w:t>
            </w:r>
            <w:r w:rsidRPr="001740CA">
              <w:rPr>
                <w:rFonts w:ascii="Times New Roman"/>
              </w:rPr>
              <w:t xml:space="preserve">“, juridinio asmens kodas </w:t>
            </w:r>
            <w:r w:rsidRPr="001740CA">
              <w:rPr>
                <w:rFonts w:ascii="Times New Roman"/>
                <w:color w:val="FF0000"/>
              </w:rPr>
              <w:t>[kodas</w:t>
            </w:r>
            <w:r w:rsidR="0023009C" w:rsidRPr="001740CA">
              <w:rPr>
                <w:rFonts w:ascii="Times New Roman"/>
              </w:rPr>
              <w:t xml:space="preserve">]. </w:t>
            </w:r>
            <w:r w:rsidRPr="001740CA">
              <w:rPr>
                <w:rFonts w:ascii="Times New Roman"/>
              </w:rPr>
              <w:t>Subteikėjui perduodamų atlikti Paslaugų dalis (</w:t>
            </w:r>
            <w:r w:rsidRPr="001740CA">
              <w:rPr>
                <w:rFonts w:ascii="Times New Roman"/>
                <w:color w:val="FF0000"/>
              </w:rPr>
              <w:t>pavadinimas)</w:t>
            </w:r>
            <w:r w:rsidRPr="001740CA">
              <w:rPr>
                <w:rFonts w:ascii="Times New Roman"/>
              </w:rPr>
              <w:t xml:space="preserve">: </w:t>
            </w:r>
            <w:r w:rsidRPr="001740CA">
              <w:rPr>
                <w:rFonts w:ascii="Times New Roman"/>
                <w:color w:val="FF0000"/>
              </w:rPr>
              <w:t>[įrašyti]</w:t>
            </w:r>
            <w:r w:rsidRPr="001740CA">
              <w:rPr>
                <w:rFonts w:ascii="Times New Roman"/>
              </w:rPr>
              <w:t>. Kitos, neperduodamos Paslaugos, laikomos pagrindinėmis Paslaugomis, kurių Paslaugų teikėjas neturi teisės perduoti, o Subteikėjas neturi teisės teikti.</w:t>
            </w:r>
          </w:p>
          <w:p w14:paraId="47AC53F4" w14:textId="77777777" w:rsidR="00C723B9" w:rsidRPr="001740CA" w:rsidRDefault="00AB72DB" w:rsidP="00560FE0">
            <w:pPr>
              <w:jc w:val="both"/>
              <w:rPr>
                <w:rFonts w:ascii="Times New Roman"/>
                <w:color w:val="FF0000"/>
              </w:rPr>
            </w:pPr>
            <w:r w:rsidRPr="001740CA">
              <w:rPr>
                <w:rFonts w:ascii="Times New Roman"/>
              </w:rPr>
              <w:t>10</w:t>
            </w:r>
            <w:r w:rsidR="00F60B76" w:rsidRPr="001740CA">
              <w:rPr>
                <w:rFonts w:ascii="Times New Roman"/>
              </w:rPr>
              <w:t>.4</w:t>
            </w:r>
            <w:r w:rsidR="001A0670" w:rsidRPr="001740CA">
              <w:rPr>
                <w:rFonts w:ascii="Times New Roman"/>
              </w:rPr>
              <w:t xml:space="preserve">. </w:t>
            </w:r>
            <w:r w:rsidR="00C723B9" w:rsidRPr="001740CA">
              <w:rPr>
                <w:rFonts w:ascii="Times New Roman"/>
              </w:rPr>
              <w:t>Paslaugų teikėjas turi teisę Sutartį vykdyti jungtinės veiklos sutarties pagrindu, jei tai nurodė Pasiū</w:t>
            </w:r>
            <w:r w:rsidR="003144B7" w:rsidRPr="001740CA">
              <w:rPr>
                <w:rFonts w:ascii="Times New Roman"/>
              </w:rPr>
              <w:t>lyme</w:t>
            </w:r>
            <w:r w:rsidR="001F032D" w:rsidRPr="001740CA">
              <w:rPr>
                <w:rFonts w:ascii="Times New Roman"/>
              </w:rPr>
              <w:t>. Paslaugos teikiamos veikiant jungtinės veiklos pagrindu šios tiekėjų grupės (jungtinės veiklos partnerių):</w:t>
            </w:r>
            <w:r w:rsidR="001F032D" w:rsidRPr="001740CA">
              <w:rPr>
                <w:rFonts w:ascii="Times New Roman"/>
                <w:color w:val="FF0000"/>
              </w:rPr>
              <w:t>[įrašyti].</w:t>
            </w:r>
          </w:p>
          <w:p w14:paraId="391D9A19" w14:textId="77777777" w:rsidR="0023009C" w:rsidRPr="001740CA" w:rsidRDefault="0023009C" w:rsidP="00560FE0">
            <w:pPr>
              <w:jc w:val="both"/>
              <w:rPr>
                <w:rFonts w:ascii="Times New Roman"/>
              </w:rPr>
            </w:pPr>
          </w:p>
          <w:p w14:paraId="3FAD7E7C" w14:textId="77777777" w:rsidR="00C723B9" w:rsidRPr="001740CA" w:rsidRDefault="00AB72DB" w:rsidP="00560FE0">
            <w:pPr>
              <w:jc w:val="both"/>
              <w:rPr>
                <w:rFonts w:ascii="Times New Roman"/>
              </w:rPr>
            </w:pPr>
            <w:r w:rsidRPr="001740CA">
              <w:rPr>
                <w:rFonts w:ascii="Times New Roman"/>
              </w:rPr>
              <w:t>10</w:t>
            </w:r>
            <w:r w:rsidR="006A57E3" w:rsidRPr="001740CA">
              <w:rPr>
                <w:rFonts w:ascii="Times New Roman"/>
              </w:rPr>
              <w:t xml:space="preserve">.5. </w:t>
            </w:r>
            <w:r w:rsidR="00C723B9" w:rsidRPr="001740CA">
              <w:rPr>
                <w:rFonts w:ascii="Times New Roman"/>
              </w:rPr>
              <w:t>Atsiradus poreikiui keisti jungtinės veiklos sutartyje nurodytus partnerius kitais (jeigu Paslaugos teikiamos pagal jungtinės veiklos sutartį), jungtinės veiklos partneriai ir Paslaugų teikėjas privalo įvykdyti visas žemiau nurodytas sąlygas:</w:t>
            </w:r>
          </w:p>
          <w:p w14:paraId="7DDA26DF" w14:textId="77777777" w:rsidR="00FA3682" w:rsidRPr="001740CA" w:rsidRDefault="00AB72DB" w:rsidP="00560FE0">
            <w:pPr>
              <w:pStyle w:val="Pagrindinistekstas"/>
              <w:tabs>
                <w:tab w:val="left" w:pos="0"/>
                <w:tab w:val="left" w:pos="567"/>
                <w:tab w:val="left" w:pos="1985"/>
              </w:tabs>
              <w:rPr>
                <w:rFonts w:eastAsia="Calibri"/>
                <w:sz w:val="22"/>
                <w:szCs w:val="22"/>
              </w:rPr>
            </w:pPr>
            <w:r w:rsidRPr="001740CA">
              <w:rPr>
                <w:sz w:val="22"/>
                <w:szCs w:val="22"/>
              </w:rPr>
              <w:t>10</w:t>
            </w:r>
            <w:r w:rsidR="006A57E3" w:rsidRPr="001740CA">
              <w:rPr>
                <w:sz w:val="22"/>
                <w:szCs w:val="22"/>
              </w:rPr>
              <w:t xml:space="preserve">.5.1. </w:t>
            </w:r>
            <w:r w:rsidR="00FA3682" w:rsidRPr="001740CA">
              <w:rPr>
                <w:rFonts w:eastAsia="Calibri"/>
                <w:sz w:val="22"/>
                <w:szCs w:val="22"/>
              </w:rPr>
              <w:t>naujojo(-ųjų)/pasiliekančio(-ių) jungtinės veiklos partnerio(-ių) kvalifikaciją pagrind</w:t>
            </w:r>
            <w:r w:rsidR="00CB501A" w:rsidRPr="001740CA">
              <w:rPr>
                <w:rFonts w:eastAsia="Calibri"/>
                <w:sz w:val="22"/>
                <w:szCs w:val="22"/>
              </w:rPr>
              <w:t>žiantys dokumentai</w:t>
            </w:r>
            <w:r w:rsidR="00FA3682" w:rsidRPr="001740CA">
              <w:rPr>
                <w:rFonts w:eastAsia="Calibri"/>
                <w:sz w:val="22"/>
                <w:szCs w:val="22"/>
              </w:rPr>
              <w:t>.</w:t>
            </w:r>
          </w:p>
          <w:p w14:paraId="35123252" w14:textId="77777777" w:rsidR="0023009C" w:rsidRPr="001740CA" w:rsidRDefault="0023009C" w:rsidP="00560FE0">
            <w:pPr>
              <w:pStyle w:val="Pagrindinistekstas"/>
              <w:tabs>
                <w:tab w:val="left" w:pos="0"/>
                <w:tab w:val="left" w:pos="567"/>
                <w:tab w:val="left" w:pos="1985"/>
              </w:tabs>
              <w:rPr>
                <w:rFonts w:eastAsia="Calibri"/>
                <w:sz w:val="22"/>
                <w:szCs w:val="22"/>
              </w:rPr>
            </w:pPr>
          </w:p>
          <w:p w14:paraId="162150A1" w14:textId="77777777" w:rsidR="00C723B9" w:rsidRPr="001740CA" w:rsidRDefault="00AB72DB" w:rsidP="00560FE0">
            <w:pPr>
              <w:jc w:val="both"/>
              <w:rPr>
                <w:rFonts w:ascii="Times New Roman"/>
              </w:rPr>
            </w:pPr>
            <w:r w:rsidRPr="001740CA">
              <w:rPr>
                <w:rFonts w:ascii="Times New Roman"/>
              </w:rPr>
              <w:t>10</w:t>
            </w:r>
            <w:r w:rsidR="00FA3682" w:rsidRPr="001740CA">
              <w:rPr>
                <w:rFonts w:ascii="Times New Roman"/>
              </w:rPr>
              <w:t xml:space="preserve">.5.2. </w:t>
            </w:r>
            <w:r w:rsidR="00C723B9" w:rsidRPr="001740CA">
              <w:rPr>
                <w:rFonts w:ascii="Times New Roman"/>
              </w:rPr>
              <w:t>Paslaugų teikėjas gauna Pirkėjo rašytinį sutikimą keisti jungtinės veiklos partnerius;</w:t>
            </w:r>
          </w:p>
          <w:p w14:paraId="171EE5FD" w14:textId="77777777" w:rsidR="00C723B9" w:rsidRPr="001740CA" w:rsidRDefault="00AB72DB" w:rsidP="00560FE0">
            <w:pPr>
              <w:jc w:val="both"/>
              <w:rPr>
                <w:rFonts w:ascii="Times New Roman"/>
              </w:rPr>
            </w:pPr>
            <w:r w:rsidRPr="001740CA">
              <w:rPr>
                <w:rFonts w:ascii="Times New Roman"/>
              </w:rPr>
              <w:t>10</w:t>
            </w:r>
            <w:r w:rsidR="00FA3682" w:rsidRPr="001740CA">
              <w:rPr>
                <w:rFonts w:ascii="Times New Roman"/>
              </w:rPr>
              <w:t>.5.3</w:t>
            </w:r>
            <w:r w:rsidR="006A57E3" w:rsidRPr="001740CA">
              <w:rPr>
                <w:rFonts w:ascii="Times New Roman"/>
              </w:rPr>
              <w:t xml:space="preserve">. </w:t>
            </w:r>
            <w:r w:rsidR="00C723B9" w:rsidRPr="001740CA">
              <w:rPr>
                <w:rFonts w:ascii="Times New Roman"/>
              </w:rPr>
              <w:t>Paslaugų teikėjas pateikia Pirkėjui naujos jungtinės veiklos sutarties kopiją, kurioje pasiliekančiojo(-</w:t>
            </w:r>
            <w:proofErr w:type="spellStart"/>
            <w:r w:rsidR="00C723B9" w:rsidRPr="001740CA">
              <w:rPr>
                <w:rFonts w:ascii="Times New Roman"/>
              </w:rPr>
              <w:t>iųjų</w:t>
            </w:r>
            <w:proofErr w:type="spellEnd"/>
            <w:r w:rsidR="00C723B9" w:rsidRPr="001740CA">
              <w:rPr>
                <w:rFonts w:ascii="Times New Roman"/>
              </w:rPr>
              <w:t>) jungtinės veiklos partnerio(-ių) įsipareigojimai išlieka tokie patys kaip ir ankstesnėje jungtinės veiklos sutartyje, o naujasis(-ieji)/pasiliekantis(-ys) jungtinės veiklos partneris(-iai) perima visus pasitraukiančiojo(-</w:t>
            </w:r>
            <w:proofErr w:type="spellStart"/>
            <w:r w:rsidR="00C723B9" w:rsidRPr="001740CA">
              <w:rPr>
                <w:rFonts w:ascii="Times New Roman"/>
              </w:rPr>
              <w:t>iųjų</w:t>
            </w:r>
            <w:proofErr w:type="spellEnd"/>
            <w:r w:rsidR="00C723B9" w:rsidRPr="001740CA">
              <w:rPr>
                <w:rFonts w:ascii="Times New Roman"/>
              </w:rPr>
              <w:t xml:space="preserve">) jungtinės veiklos </w:t>
            </w:r>
            <w:r w:rsidR="00C723B9" w:rsidRPr="001740CA">
              <w:rPr>
                <w:rFonts w:ascii="Times New Roman"/>
              </w:rPr>
              <w:lastRenderedPageBreak/>
              <w:t>partnerio(-ių) įsipareigojimus pagal ankstesnę jungtinės veiklos sutartį.</w:t>
            </w:r>
          </w:p>
          <w:p w14:paraId="1769E8EA" w14:textId="77777777" w:rsidR="00C723B9" w:rsidRPr="001740CA" w:rsidRDefault="00AB72DB" w:rsidP="00965ABC">
            <w:pPr>
              <w:spacing w:before="120"/>
              <w:jc w:val="both"/>
              <w:rPr>
                <w:rFonts w:ascii="Times New Roman"/>
                <w:b/>
              </w:rPr>
            </w:pPr>
            <w:r w:rsidRPr="001740CA">
              <w:rPr>
                <w:rFonts w:ascii="Times New Roman"/>
                <w:b/>
              </w:rPr>
              <w:t>11</w:t>
            </w:r>
            <w:r w:rsidR="00970E1A" w:rsidRPr="001740CA">
              <w:rPr>
                <w:rFonts w:ascii="Times New Roman"/>
                <w:b/>
              </w:rPr>
              <w:t xml:space="preserve">. </w:t>
            </w:r>
            <w:r w:rsidR="00C723B9" w:rsidRPr="001740CA">
              <w:rPr>
                <w:rFonts w:ascii="Times New Roman"/>
                <w:b/>
              </w:rPr>
              <w:t>Taikytina teisė ir ginčų sprendimas</w:t>
            </w:r>
          </w:p>
          <w:p w14:paraId="55190FDB" w14:textId="77777777" w:rsidR="00C723B9" w:rsidRPr="001740CA" w:rsidRDefault="00AB72DB" w:rsidP="00560FE0">
            <w:pPr>
              <w:jc w:val="both"/>
              <w:rPr>
                <w:rFonts w:ascii="Times New Roman"/>
              </w:rPr>
            </w:pPr>
            <w:r w:rsidRPr="001740CA">
              <w:rPr>
                <w:rFonts w:ascii="Times New Roman"/>
              </w:rPr>
              <w:t>11</w:t>
            </w:r>
            <w:r w:rsidR="00970E1A" w:rsidRPr="001740CA">
              <w:rPr>
                <w:rFonts w:ascii="Times New Roman"/>
              </w:rPr>
              <w:t xml:space="preserve">.1. </w:t>
            </w:r>
            <w:r w:rsidR="00C723B9" w:rsidRPr="001740CA">
              <w:rPr>
                <w:rFonts w:ascii="Times New Roman"/>
              </w:rPr>
              <w:t>Sutartis sudaryta vadovaujantis ir bus aiškinama taikant LR teisę. Bet koks ginčas, kylantis iš Sutarties, bus sprendžiamas tarpusavio konsultacijų ir derybų keliu. Atveju, jei ginčo nepavyktų išspręsti tarpusavio derybomis per 30 (trisdešimt) Dienų, toks ginčas bus sprendžiamas LR teisės aktų nustatyta tvarka, teismuose Vilniuje.</w:t>
            </w:r>
          </w:p>
          <w:p w14:paraId="3D821CE6" w14:textId="77777777" w:rsidR="00C723B9" w:rsidRPr="001740CA" w:rsidRDefault="00AB72DB" w:rsidP="00965ABC">
            <w:pPr>
              <w:spacing w:before="120"/>
              <w:jc w:val="both"/>
              <w:rPr>
                <w:rFonts w:ascii="Times New Roman"/>
                <w:b/>
              </w:rPr>
            </w:pPr>
            <w:r w:rsidRPr="001740CA">
              <w:rPr>
                <w:rFonts w:ascii="Times New Roman"/>
                <w:b/>
              </w:rPr>
              <w:t>12</w:t>
            </w:r>
            <w:r w:rsidR="00970E1A" w:rsidRPr="001740CA">
              <w:rPr>
                <w:rFonts w:ascii="Times New Roman"/>
                <w:b/>
              </w:rPr>
              <w:t xml:space="preserve">. </w:t>
            </w:r>
            <w:r w:rsidR="00C723B9" w:rsidRPr="001740CA">
              <w:rPr>
                <w:rFonts w:ascii="Times New Roman"/>
                <w:b/>
              </w:rPr>
              <w:t>Teisių perleidimas</w:t>
            </w:r>
          </w:p>
          <w:p w14:paraId="439B8350" w14:textId="77777777" w:rsidR="00C723B9" w:rsidRPr="001740CA" w:rsidRDefault="00AB72DB" w:rsidP="00560FE0">
            <w:pPr>
              <w:jc w:val="both"/>
              <w:rPr>
                <w:rFonts w:ascii="Times New Roman"/>
              </w:rPr>
            </w:pPr>
            <w:r w:rsidRPr="001740CA">
              <w:rPr>
                <w:rFonts w:ascii="Times New Roman"/>
              </w:rPr>
              <w:t>12</w:t>
            </w:r>
            <w:r w:rsidR="002D491B" w:rsidRPr="001740CA">
              <w:rPr>
                <w:rFonts w:ascii="Times New Roman"/>
              </w:rPr>
              <w:t xml:space="preserve">.1. </w:t>
            </w:r>
            <w:r w:rsidR="00C723B9" w:rsidRPr="001740CA">
              <w:rPr>
                <w:rFonts w:ascii="Times New Roman"/>
              </w:rPr>
              <w:t>Pirkėjas turi teisę perleisti trečiajam asmeniui savo teises ir (ar) pareigas, kylančias iš Sutarties, be atskiro Paslaugų teikėjo sutikimo. Apie teisių ir (ar) pareigų perleidimą Paslaugų teikėjas informuojamas rašytiniu pranešimu.</w:t>
            </w:r>
          </w:p>
          <w:p w14:paraId="40097326" w14:textId="77777777" w:rsidR="00C723B9" w:rsidRPr="001740CA" w:rsidRDefault="0058676F" w:rsidP="00560FE0">
            <w:pPr>
              <w:jc w:val="both"/>
              <w:rPr>
                <w:rFonts w:ascii="Times New Roman"/>
              </w:rPr>
            </w:pPr>
            <w:r w:rsidRPr="001740CA">
              <w:rPr>
                <w:rFonts w:ascii="Times New Roman"/>
              </w:rPr>
              <w:t>12</w:t>
            </w:r>
            <w:r w:rsidR="007D20ED" w:rsidRPr="001740CA">
              <w:rPr>
                <w:rFonts w:ascii="Times New Roman"/>
              </w:rPr>
              <w:t xml:space="preserve">.2. </w:t>
            </w:r>
            <w:r w:rsidR="00C723B9" w:rsidRPr="001740CA">
              <w:rPr>
                <w:rFonts w:ascii="Times New Roman"/>
              </w:rPr>
              <w:t>Paslaugų teikėjas neturi teisės perleisti savo teisių ir (ar) įsipareigojimų, pagal Sutartį, tretiesiems asmenims be rašytinio Pirkėjo sutikimo. Jei Paslaugų teikėjas nesilaiko šio reikalavimo, Paslaugų teikėjas ir teisių bei pareigų perėmėjas prieš Pirkėją atsako solidariai.</w:t>
            </w:r>
          </w:p>
          <w:p w14:paraId="45933F89" w14:textId="77777777" w:rsidR="007D20ED" w:rsidRPr="001740CA" w:rsidRDefault="007D20ED" w:rsidP="00560FE0">
            <w:pPr>
              <w:jc w:val="both"/>
              <w:rPr>
                <w:rFonts w:ascii="Times New Roman"/>
              </w:rPr>
            </w:pPr>
          </w:p>
          <w:p w14:paraId="3CF95698" w14:textId="77777777" w:rsidR="00C723B9" w:rsidRPr="001740CA" w:rsidRDefault="00DB6AFB" w:rsidP="00965ABC">
            <w:pPr>
              <w:spacing w:before="120"/>
              <w:jc w:val="both"/>
              <w:rPr>
                <w:rFonts w:ascii="Times New Roman"/>
                <w:b/>
              </w:rPr>
            </w:pPr>
            <w:r w:rsidRPr="001740CA">
              <w:rPr>
                <w:rFonts w:ascii="Times New Roman"/>
                <w:b/>
              </w:rPr>
              <w:t>13</w:t>
            </w:r>
            <w:r w:rsidR="007D20ED" w:rsidRPr="001740CA">
              <w:rPr>
                <w:rFonts w:ascii="Times New Roman"/>
                <w:b/>
              </w:rPr>
              <w:t xml:space="preserve">. </w:t>
            </w:r>
            <w:r w:rsidR="00C723B9" w:rsidRPr="001740CA">
              <w:rPr>
                <w:rFonts w:ascii="Times New Roman"/>
                <w:b/>
              </w:rPr>
              <w:t>Baigiamosios nuostatos</w:t>
            </w:r>
          </w:p>
          <w:p w14:paraId="447BC74E" w14:textId="77777777" w:rsidR="00D90C69" w:rsidRPr="001740CA" w:rsidRDefault="00DB6AFB" w:rsidP="00560FE0">
            <w:pPr>
              <w:jc w:val="both"/>
              <w:rPr>
                <w:rFonts w:ascii="Times New Roman"/>
              </w:rPr>
            </w:pPr>
            <w:r w:rsidRPr="001740CA">
              <w:rPr>
                <w:rFonts w:ascii="Times New Roman"/>
              </w:rPr>
              <w:t>13</w:t>
            </w:r>
            <w:r w:rsidR="00C723B9" w:rsidRPr="001740CA">
              <w:rPr>
                <w:rFonts w:ascii="Times New Roman"/>
              </w:rPr>
              <w:t>.1.</w:t>
            </w:r>
            <w:r w:rsidR="007D20ED" w:rsidRPr="001740CA">
              <w:rPr>
                <w:rFonts w:ascii="Times New Roman"/>
              </w:rPr>
              <w:t xml:space="preserve"> Sutarties vykdymu susijusių klausimų sprendimui Šalys paskiria žemiau nurodytus atsakingus asmenis:</w:t>
            </w:r>
          </w:p>
          <w:p w14:paraId="5B99DD1E" w14:textId="77777777" w:rsidR="00D90C69" w:rsidRPr="001740CA" w:rsidRDefault="00D90C69" w:rsidP="00560FE0">
            <w:pPr>
              <w:jc w:val="both"/>
              <w:rPr>
                <w:rFonts w:ascii="Times New Roman"/>
              </w:rPr>
            </w:pPr>
          </w:p>
          <w:p w14:paraId="38C4A350" w14:textId="77777777" w:rsidR="003450E4" w:rsidRPr="001740CA" w:rsidRDefault="007D20ED" w:rsidP="00560FE0">
            <w:pPr>
              <w:jc w:val="both"/>
              <w:rPr>
                <w:rFonts w:ascii="Times New Roman"/>
              </w:rPr>
            </w:pPr>
            <w:r w:rsidRPr="001740CA">
              <w:rPr>
                <w:rFonts w:ascii="Times New Roman"/>
              </w:rPr>
              <w:t xml:space="preserve">Pirkėjo atstovas: </w:t>
            </w:r>
            <w:r w:rsidRPr="001740CA">
              <w:rPr>
                <w:rFonts w:ascii="Times New Roman"/>
                <w:color w:val="FF0000"/>
              </w:rPr>
              <w:t>[pareigos, vardas, pavardė], [telefonas,  e. paštas]</w:t>
            </w:r>
            <w:r w:rsidRPr="001740CA">
              <w:rPr>
                <w:rFonts w:ascii="Times New Roman"/>
              </w:rPr>
              <w:t>.</w:t>
            </w:r>
          </w:p>
          <w:p w14:paraId="6AB9FE9D" w14:textId="77777777" w:rsidR="007D20ED" w:rsidRPr="001740CA" w:rsidRDefault="003450E4" w:rsidP="00560FE0">
            <w:pPr>
              <w:jc w:val="both"/>
              <w:rPr>
                <w:rFonts w:ascii="Times New Roman"/>
              </w:rPr>
            </w:pPr>
            <w:r w:rsidRPr="001740CA">
              <w:rPr>
                <w:rFonts w:ascii="Times New Roman"/>
              </w:rPr>
              <w:t>Paslaugų teikėjo atstovas: [</w:t>
            </w:r>
            <w:r w:rsidRPr="001740CA">
              <w:rPr>
                <w:rFonts w:ascii="Times New Roman"/>
                <w:color w:val="FF0000"/>
              </w:rPr>
              <w:t>pareigos, vardas, pavardė], [telefonas, e. paštas]</w:t>
            </w:r>
            <w:r w:rsidRPr="001740CA">
              <w:rPr>
                <w:rFonts w:ascii="Times New Roman"/>
              </w:rPr>
              <w:t>.</w:t>
            </w:r>
            <w:r w:rsidR="00C723B9" w:rsidRPr="001740CA">
              <w:rPr>
                <w:rFonts w:ascii="Times New Roman"/>
              </w:rPr>
              <w:tab/>
            </w:r>
          </w:p>
          <w:p w14:paraId="7C69C2F8" w14:textId="77777777" w:rsidR="00C723B9" w:rsidRPr="001740CA" w:rsidRDefault="00DB6AFB" w:rsidP="00560FE0">
            <w:pPr>
              <w:jc w:val="both"/>
              <w:rPr>
                <w:rFonts w:ascii="Times New Roman"/>
              </w:rPr>
            </w:pPr>
            <w:r w:rsidRPr="001740CA">
              <w:rPr>
                <w:rFonts w:ascii="Times New Roman"/>
              </w:rPr>
              <w:t>13</w:t>
            </w:r>
            <w:r w:rsidR="007D20ED" w:rsidRPr="001740CA">
              <w:rPr>
                <w:rFonts w:ascii="Times New Roman"/>
              </w:rPr>
              <w:t xml:space="preserve">.2. </w:t>
            </w:r>
            <w:r w:rsidR="00C723B9" w:rsidRPr="001740CA">
              <w:rPr>
                <w:rFonts w:ascii="Times New Roman"/>
              </w:rPr>
              <w:t>Visi svarbiausi Sutarties vykdymo klausimai sprendž</w:t>
            </w:r>
            <w:r w:rsidR="00C84964" w:rsidRPr="001740CA">
              <w:rPr>
                <w:rFonts w:ascii="Times New Roman"/>
              </w:rPr>
              <w:t>iami per Sutartyje</w:t>
            </w:r>
            <w:r w:rsidR="00C723B9" w:rsidRPr="001740CA">
              <w:rPr>
                <w:rFonts w:ascii="Times New Roman"/>
              </w:rPr>
              <w:t xml:space="preserve"> nurodytus Šalių paskirtus atstovus arba šių atstovų nurodytus asmenis. Šalys patvirtina ir garantuoja, kad jų paskirti atstovai yra ir visą Sutarties galiojimą laiką bus įgalioti spręsti visus su Sutarties vykdymu susijusius klausimus, priimti sprendimus, išskyrus sprendimus dėl Sutarties pakeitimo ir (ar) nutraukimo. Šalis turi teisę</w:t>
            </w:r>
            <w:r w:rsidR="00C84964" w:rsidRPr="001740CA">
              <w:rPr>
                <w:rFonts w:ascii="Times New Roman"/>
              </w:rPr>
              <w:t xml:space="preserve"> pakeisti Sutartyje</w:t>
            </w:r>
            <w:r w:rsidR="00C723B9" w:rsidRPr="001740CA">
              <w:rPr>
                <w:rFonts w:ascii="Times New Roman"/>
              </w:rPr>
              <w:t xml:space="preserve"> nurodytus atstovus (įskaitant, jų kontaktinę informaciją), apie tai ne vėliau kaip per 2 (dvi) Darbo dienas raštu informuodama kitą Šalį.</w:t>
            </w:r>
          </w:p>
          <w:p w14:paraId="0069A08E" w14:textId="77777777" w:rsidR="00D90C69" w:rsidRPr="001740CA" w:rsidRDefault="00D90C69" w:rsidP="00560FE0">
            <w:pPr>
              <w:jc w:val="both"/>
              <w:rPr>
                <w:rFonts w:ascii="Times New Roman"/>
              </w:rPr>
            </w:pPr>
          </w:p>
          <w:p w14:paraId="6F410FD2" w14:textId="77777777" w:rsidR="00D90C69" w:rsidRPr="001740CA" w:rsidRDefault="00D90C69" w:rsidP="00560FE0">
            <w:pPr>
              <w:jc w:val="both"/>
              <w:rPr>
                <w:rFonts w:ascii="Times New Roman"/>
              </w:rPr>
            </w:pPr>
          </w:p>
          <w:p w14:paraId="2E08D9E3" w14:textId="77777777" w:rsidR="0070721C" w:rsidRPr="001740CA" w:rsidRDefault="0070721C" w:rsidP="00560FE0">
            <w:pPr>
              <w:jc w:val="both"/>
              <w:rPr>
                <w:rFonts w:ascii="Times New Roman"/>
              </w:rPr>
            </w:pPr>
          </w:p>
          <w:p w14:paraId="249B9F3A" w14:textId="77777777" w:rsidR="00C723B9" w:rsidRPr="001740CA" w:rsidRDefault="00DB6AFB" w:rsidP="00560FE0">
            <w:pPr>
              <w:jc w:val="both"/>
              <w:rPr>
                <w:rFonts w:ascii="Times New Roman"/>
              </w:rPr>
            </w:pPr>
            <w:r w:rsidRPr="001740CA">
              <w:rPr>
                <w:rFonts w:ascii="Times New Roman"/>
              </w:rPr>
              <w:t>13</w:t>
            </w:r>
            <w:r w:rsidR="00CF727F" w:rsidRPr="001740CA">
              <w:rPr>
                <w:rFonts w:ascii="Times New Roman"/>
              </w:rPr>
              <w:t xml:space="preserve">.3. </w:t>
            </w:r>
            <w:r w:rsidR="00C723B9" w:rsidRPr="001740CA">
              <w:rPr>
                <w:rFonts w:ascii="Times New Roman"/>
              </w:rPr>
              <w:t>Šalys įsipareigoja nedelsiant, bet ne vė</w:t>
            </w:r>
            <w:r w:rsidRPr="001740CA">
              <w:rPr>
                <w:rFonts w:ascii="Times New Roman"/>
              </w:rPr>
              <w:t>liau kaip per 5 (penkias) d</w:t>
            </w:r>
            <w:r w:rsidR="00C723B9" w:rsidRPr="001740CA">
              <w:rPr>
                <w:rFonts w:ascii="Times New Roman"/>
              </w:rPr>
              <w:t>ienas, informuoti viena kitą apie rekvizitų, nurodytų</w:t>
            </w:r>
            <w:r w:rsidR="00EA3A8A" w:rsidRPr="001740CA">
              <w:rPr>
                <w:rFonts w:ascii="Times New Roman"/>
              </w:rPr>
              <w:t xml:space="preserve"> Sutartyje</w:t>
            </w:r>
            <w:r w:rsidR="00C723B9" w:rsidRPr="001740CA">
              <w:rPr>
                <w:rFonts w:ascii="Times New Roman"/>
              </w:rPr>
              <w:t>, pasikeitimą. Iki informavimo apie adreso pasikeitimą, visi šioje Sutartyje nurodytu adresu išsiųsti pranešimai ir kita korespondencija laikomi į</w:t>
            </w:r>
            <w:r w:rsidR="00D90C69" w:rsidRPr="001740CA">
              <w:rPr>
                <w:rFonts w:ascii="Times New Roman"/>
              </w:rPr>
              <w:t>teiktais tinkamai.</w:t>
            </w:r>
          </w:p>
          <w:p w14:paraId="01382BAC" w14:textId="77777777" w:rsidR="00E13067" w:rsidRPr="001740CA" w:rsidRDefault="00E13067" w:rsidP="00560FE0">
            <w:pPr>
              <w:jc w:val="both"/>
              <w:rPr>
                <w:rFonts w:ascii="Times New Roman"/>
              </w:rPr>
            </w:pPr>
          </w:p>
          <w:p w14:paraId="62F0106B" w14:textId="77777777" w:rsidR="00C723B9" w:rsidRPr="001740CA" w:rsidRDefault="00DB6AFB" w:rsidP="00560FE0">
            <w:pPr>
              <w:jc w:val="both"/>
              <w:rPr>
                <w:rFonts w:ascii="Times New Roman"/>
              </w:rPr>
            </w:pPr>
            <w:r w:rsidRPr="001740CA">
              <w:rPr>
                <w:rFonts w:ascii="Times New Roman"/>
              </w:rPr>
              <w:lastRenderedPageBreak/>
              <w:t>13</w:t>
            </w:r>
            <w:r w:rsidR="00CF727F" w:rsidRPr="001740CA">
              <w:rPr>
                <w:rFonts w:ascii="Times New Roman"/>
              </w:rPr>
              <w:t xml:space="preserve">.4. </w:t>
            </w:r>
            <w:r w:rsidR="00C723B9" w:rsidRPr="001740CA">
              <w:rPr>
                <w:rFonts w:ascii="Times New Roman"/>
              </w:rPr>
              <w:t xml:space="preserve">Dėl to, kas neaptarta Sutartyje, Šalys vadovaujasi LR teisės aktais. </w:t>
            </w:r>
          </w:p>
          <w:p w14:paraId="2EB2B5C9" w14:textId="0DB35AF7" w:rsidR="00C723B9" w:rsidRPr="001740CA" w:rsidRDefault="00011DE1" w:rsidP="00560FE0">
            <w:pPr>
              <w:jc w:val="both"/>
              <w:rPr>
                <w:rFonts w:ascii="Times New Roman"/>
              </w:rPr>
            </w:pPr>
            <w:r w:rsidRPr="001740CA">
              <w:rPr>
                <w:rFonts w:ascii="Times New Roman"/>
              </w:rPr>
              <w:t>13</w:t>
            </w:r>
            <w:r w:rsidR="00CF727F" w:rsidRPr="001740CA">
              <w:rPr>
                <w:rFonts w:ascii="Times New Roman"/>
              </w:rPr>
              <w:t xml:space="preserve">.5. </w:t>
            </w:r>
            <w:r w:rsidR="00C723B9" w:rsidRPr="001740CA">
              <w:rPr>
                <w:rFonts w:ascii="Times New Roman"/>
              </w:rPr>
              <w:t>Sutartis sudaryta 2 (dviem) vienodą teisinę galią turinčiais egzemplioriais, po 1 (vieną) egzempliorių kiekvienai Šaliai.</w:t>
            </w:r>
            <w:r w:rsidR="00DC5AEE" w:rsidRPr="001740CA">
              <w:t xml:space="preserve"> </w:t>
            </w:r>
            <w:r w:rsidR="00DC5AEE" w:rsidRPr="001740CA">
              <w:rPr>
                <w:rFonts w:ascii="Times New Roman"/>
              </w:rPr>
              <w:t>Jeigu sutartis pasirašoma elektroniniais parašais, sudaromas vienas egzempliorius, turintis vienodą juridinę galią abiem šalims.</w:t>
            </w:r>
          </w:p>
          <w:p w14:paraId="18F4A7F4" w14:textId="77777777" w:rsidR="00E207A3" w:rsidRPr="001740CA" w:rsidRDefault="00011DE1" w:rsidP="00560FE0">
            <w:pPr>
              <w:jc w:val="both"/>
              <w:rPr>
                <w:rFonts w:ascii="Times New Roman"/>
              </w:rPr>
            </w:pPr>
            <w:r w:rsidRPr="001740CA">
              <w:rPr>
                <w:rFonts w:ascii="Times New Roman"/>
              </w:rPr>
              <w:t>13</w:t>
            </w:r>
            <w:r w:rsidR="00CF727F" w:rsidRPr="001740CA">
              <w:rPr>
                <w:rFonts w:ascii="Times New Roman"/>
              </w:rPr>
              <w:t xml:space="preserve">.6.  </w:t>
            </w:r>
            <w:r w:rsidR="0046364E" w:rsidRPr="001740CA">
              <w:rPr>
                <w:rFonts w:ascii="Times New Roman"/>
              </w:rPr>
              <w:t>Kilus nesutarimams dė</w:t>
            </w:r>
            <w:r w:rsidR="00D023D5" w:rsidRPr="001740CA">
              <w:rPr>
                <w:rFonts w:ascii="Times New Roman"/>
              </w:rPr>
              <w:t xml:space="preserve">l </w:t>
            </w:r>
            <w:r w:rsidR="0046364E" w:rsidRPr="001740CA">
              <w:rPr>
                <w:rFonts w:ascii="Times New Roman"/>
              </w:rPr>
              <w:t>Sutarties teksto aiškinimo,</w:t>
            </w:r>
            <w:r w:rsidR="00D023D5" w:rsidRPr="001740CA">
              <w:rPr>
                <w:rFonts w:ascii="Times New Roman"/>
              </w:rPr>
              <w:t xml:space="preserve"> vadovaujamasi Sutarties tekstu </w:t>
            </w:r>
            <w:r w:rsidR="0046364E" w:rsidRPr="001740CA">
              <w:rPr>
                <w:rFonts w:ascii="Times New Roman"/>
              </w:rPr>
              <w:t>lietuvių kalba.</w:t>
            </w:r>
          </w:p>
          <w:p w14:paraId="7CDBFD80" w14:textId="77777777" w:rsidR="002123CC" w:rsidRPr="001740CA" w:rsidRDefault="002123CC" w:rsidP="00560FE0">
            <w:pPr>
              <w:jc w:val="both"/>
              <w:rPr>
                <w:rFonts w:ascii="Times New Roman"/>
              </w:rPr>
            </w:pPr>
          </w:p>
          <w:p w14:paraId="1E990ABE" w14:textId="77777777" w:rsidR="00965ABC" w:rsidRPr="001740CA" w:rsidRDefault="00965ABC" w:rsidP="00560FE0">
            <w:pPr>
              <w:jc w:val="both"/>
              <w:rPr>
                <w:rFonts w:ascii="Times New Roman"/>
              </w:rPr>
            </w:pPr>
          </w:p>
          <w:p w14:paraId="703DDC95" w14:textId="77777777" w:rsidR="002123CC" w:rsidRPr="001740CA" w:rsidRDefault="002123CC" w:rsidP="00560FE0">
            <w:pPr>
              <w:jc w:val="both"/>
              <w:rPr>
                <w:rFonts w:ascii="Times New Roman"/>
              </w:rPr>
            </w:pPr>
            <w:r w:rsidRPr="001740CA">
              <w:rPr>
                <w:rFonts w:ascii="Times New Roman"/>
              </w:rPr>
              <w:t>Kiekvienas Sutarties prie</w:t>
            </w:r>
            <w:r w:rsidR="00B06D5D" w:rsidRPr="001740CA">
              <w:rPr>
                <w:rFonts w:ascii="Times New Roman"/>
              </w:rPr>
              <w:t>das yra neatskiriama jos dalis:</w:t>
            </w:r>
          </w:p>
          <w:p w14:paraId="10443DDD" w14:textId="77777777" w:rsidR="00965ABC" w:rsidRPr="001740CA" w:rsidRDefault="00965ABC" w:rsidP="00560FE0">
            <w:pPr>
              <w:jc w:val="both"/>
              <w:rPr>
                <w:rFonts w:ascii="Times New Roman"/>
              </w:rPr>
            </w:pPr>
          </w:p>
          <w:p w14:paraId="2505F2F8" w14:textId="77777777" w:rsidR="002123CC" w:rsidRPr="001740CA" w:rsidRDefault="00B06D5D" w:rsidP="00560FE0">
            <w:pPr>
              <w:jc w:val="both"/>
              <w:rPr>
                <w:rFonts w:ascii="Times New Roman"/>
              </w:rPr>
            </w:pPr>
            <w:r w:rsidRPr="001740CA">
              <w:rPr>
                <w:rFonts w:ascii="Times New Roman"/>
              </w:rPr>
              <w:t xml:space="preserve">1. </w:t>
            </w:r>
            <w:r w:rsidR="002123CC" w:rsidRPr="001740CA">
              <w:rPr>
                <w:rFonts w:ascii="Times New Roman"/>
              </w:rPr>
              <w:t>Techninė</w:t>
            </w:r>
            <w:r w:rsidR="00DB6E29" w:rsidRPr="001740CA">
              <w:rPr>
                <w:rFonts w:ascii="Times New Roman"/>
              </w:rPr>
              <w:t xml:space="preserve"> specifikacija (priedas Nr. 1).</w:t>
            </w:r>
          </w:p>
          <w:p w14:paraId="7046E9F5" w14:textId="77777777" w:rsidR="00EF5867" w:rsidRPr="001740CA" w:rsidRDefault="00EF5867" w:rsidP="00560FE0">
            <w:pPr>
              <w:jc w:val="both"/>
              <w:rPr>
                <w:rFonts w:ascii="Times New Roman"/>
              </w:rPr>
            </w:pPr>
          </w:p>
          <w:p w14:paraId="6B8A6259" w14:textId="77777777" w:rsidR="00EF5867" w:rsidRPr="001740CA" w:rsidRDefault="00EF5867" w:rsidP="00560FE0">
            <w:pPr>
              <w:jc w:val="both"/>
              <w:rPr>
                <w:rFonts w:ascii="Times New Roman"/>
                <w:b/>
              </w:rPr>
            </w:pPr>
            <w:r w:rsidRPr="001740CA">
              <w:rPr>
                <w:rFonts w:ascii="Times New Roman"/>
                <w:b/>
              </w:rPr>
              <w:t>Pirkėjas:</w:t>
            </w:r>
          </w:p>
          <w:p w14:paraId="45A321E9" w14:textId="77777777" w:rsidR="00916665" w:rsidRPr="001740CA" w:rsidRDefault="00916665" w:rsidP="00560FE0">
            <w:pPr>
              <w:jc w:val="both"/>
              <w:rPr>
                <w:rFonts w:ascii="Times New Roman"/>
              </w:rPr>
            </w:pPr>
            <w:r w:rsidRPr="001740CA">
              <w:rPr>
                <w:rFonts w:ascii="Times New Roman"/>
              </w:rPr>
              <w:t>UAB „Vilniaus apšvietimas“</w:t>
            </w:r>
          </w:p>
          <w:p w14:paraId="12A5DE78" w14:textId="3C7DEABD" w:rsidR="00EF5867" w:rsidRPr="001740CA" w:rsidRDefault="00D90C69" w:rsidP="00560FE0">
            <w:pPr>
              <w:jc w:val="both"/>
              <w:rPr>
                <w:rFonts w:ascii="Times New Roman"/>
              </w:rPr>
            </w:pPr>
            <w:r w:rsidRPr="001740CA">
              <w:rPr>
                <w:rFonts w:ascii="Times New Roman"/>
              </w:rPr>
              <w:t>Adresas: Elektrinės g. 1, LT-03150 Vilnius</w:t>
            </w:r>
          </w:p>
          <w:p w14:paraId="00546B07" w14:textId="77777777" w:rsidR="00EF5867" w:rsidRPr="001740CA" w:rsidRDefault="00EF5867" w:rsidP="00560FE0">
            <w:pPr>
              <w:jc w:val="both"/>
              <w:rPr>
                <w:rFonts w:ascii="Times New Roman"/>
              </w:rPr>
            </w:pPr>
            <w:r w:rsidRPr="001740CA">
              <w:rPr>
                <w:rFonts w:ascii="Times New Roman"/>
              </w:rPr>
              <w:t xml:space="preserve">Adresas korespondencijai: </w:t>
            </w:r>
            <w:r w:rsidR="00D90C69" w:rsidRPr="001740CA">
              <w:rPr>
                <w:rFonts w:ascii="Times New Roman"/>
              </w:rPr>
              <w:t>Elektrinės g. 1, LT-03150 Vilnius</w:t>
            </w:r>
            <w:r w:rsidR="00560FE0" w:rsidRPr="001740CA">
              <w:rPr>
                <w:rFonts w:ascii="Times New Roman"/>
              </w:rPr>
              <w:t>, Lietuvos respublika.</w:t>
            </w:r>
          </w:p>
          <w:p w14:paraId="419A9F52" w14:textId="77777777" w:rsidR="00560FE0" w:rsidRPr="001740CA" w:rsidRDefault="00560FE0" w:rsidP="00560FE0">
            <w:pPr>
              <w:jc w:val="both"/>
              <w:rPr>
                <w:rFonts w:ascii="Times New Roman"/>
              </w:rPr>
            </w:pPr>
          </w:p>
          <w:p w14:paraId="63DED3F8" w14:textId="77777777" w:rsidR="00EF5867" w:rsidRPr="001740CA" w:rsidRDefault="00EF5867" w:rsidP="00560FE0">
            <w:pPr>
              <w:jc w:val="both"/>
              <w:rPr>
                <w:rFonts w:ascii="Times New Roman"/>
              </w:rPr>
            </w:pPr>
            <w:r w:rsidRPr="001740CA">
              <w:rPr>
                <w:rFonts w:ascii="Times New Roman"/>
              </w:rPr>
              <w:t>Juridinio asmens kodas</w:t>
            </w:r>
            <w:r w:rsidR="00D90C69" w:rsidRPr="001740CA">
              <w:rPr>
                <w:rFonts w:ascii="Times New Roman"/>
              </w:rPr>
              <w:t>:</w:t>
            </w:r>
            <w:r w:rsidRPr="001740CA">
              <w:rPr>
                <w:rFonts w:ascii="Times New Roman"/>
              </w:rPr>
              <w:t xml:space="preserve"> </w:t>
            </w:r>
            <w:r w:rsidR="00D90C69" w:rsidRPr="001740CA">
              <w:rPr>
                <w:rFonts w:ascii="Times New Roman"/>
              </w:rPr>
              <w:t>120125820</w:t>
            </w:r>
          </w:p>
          <w:p w14:paraId="7676CEBF" w14:textId="77777777" w:rsidR="00EF5867" w:rsidRPr="001740CA" w:rsidRDefault="00D90C69" w:rsidP="00560FE0">
            <w:pPr>
              <w:jc w:val="both"/>
              <w:rPr>
                <w:rFonts w:ascii="Times New Roman"/>
              </w:rPr>
            </w:pPr>
            <w:r w:rsidRPr="001740CA">
              <w:rPr>
                <w:rFonts w:ascii="Times New Roman"/>
              </w:rPr>
              <w:t>PVM mok. kodas: LT 201258219</w:t>
            </w:r>
          </w:p>
          <w:p w14:paraId="46E666AE" w14:textId="77777777" w:rsidR="00EF5867" w:rsidRPr="001740CA" w:rsidRDefault="00EF5867" w:rsidP="00560FE0">
            <w:pPr>
              <w:jc w:val="both"/>
              <w:rPr>
                <w:rFonts w:ascii="Times New Roman"/>
              </w:rPr>
            </w:pPr>
            <w:r w:rsidRPr="001740CA">
              <w:rPr>
                <w:rFonts w:ascii="Times New Roman"/>
              </w:rPr>
              <w:t xml:space="preserve">Tel. </w:t>
            </w:r>
            <w:r w:rsidR="00D90C69" w:rsidRPr="001740CA">
              <w:rPr>
                <w:rFonts w:ascii="Times New Roman"/>
              </w:rPr>
              <w:t>+370 5 249 61 27</w:t>
            </w:r>
          </w:p>
          <w:p w14:paraId="0FFDED44" w14:textId="18E6F8C4" w:rsidR="00EF5867" w:rsidRPr="001740CA" w:rsidRDefault="00EF5867" w:rsidP="00560FE0">
            <w:pPr>
              <w:jc w:val="both"/>
              <w:rPr>
                <w:rFonts w:ascii="Times New Roman"/>
              </w:rPr>
            </w:pPr>
            <w:r w:rsidRPr="001740CA">
              <w:rPr>
                <w:rFonts w:ascii="Times New Roman"/>
              </w:rPr>
              <w:t xml:space="preserve">El. paštas </w:t>
            </w:r>
            <w:hyperlink r:id="rId12" w:history="1">
              <w:r w:rsidR="00AA5902" w:rsidRPr="001740CA">
                <w:rPr>
                  <w:rStyle w:val="Hipersaitas"/>
                  <w:rFonts w:ascii="Times New Roman"/>
                </w:rPr>
                <w:t>informacija</w:t>
              </w:r>
              <w:r w:rsidR="00AA5902" w:rsidRPr="001740CA">
                <w:rPr>
                  <w:rStyle w:val="Hipersaitas"/>
                  <w:rFonts w:ascii="Times New Roman"/>
                  <w:lang w:val="en-US"/>
                </w:rPr>
                <w:t>@vilniausapsvietimas.lt</w:t>
              </w:r>
            </w:hyperlink>
          </w:p>
          <w:p w14:paraId="1B840B31" w14:textId="77777777" w:rsidR="00EF5867" w:rsidRPr="001740CA" w:rsidRDefault="00EF5867" w:rsidP="00560FE0">
            <w:pPr>
              <w:jc w:val="both"/>
              <w:rPr>
                <w:rFonts w:ascii="Times New Roman"/>
              </w:rPr>
            </w:pPr>
            <w:r w:rsidRPr="001740CA">
              <w:rPr>
                <w:rFonts w:ascii="Times New Roman"/>
              </w:rPr>
              <w:t xml:space="preserve">A.s </w:t>
            </w:r>
            <w:proofErr w:type="spellStart"/>
            <w:r w:rsidRPr="001740CA">
              <w:rPr>
                <w:rFonts w:ascii="Times New Roman"/>
              </w:rPr>
              <w:t>nr.</w:t>
            </w:r>
            <w:proofErr w:type="spellEnd"/>
            <w:r w:rsidRPr="001740CA">
              <w:rPr>
                <w:rFonts w:ascii="Times New Roman"/>
              </w:rPr>
              <w:t xml:space="preserve"> </w:t>
            </w:r>
            <w:r w:rsidR="00D90C69" w:rsidRPr="001740CA">
              <w:rPr>
                <w:rFonts w:ascii="Times New Roman"/>
                <w:b/>
                <w:bCs/>
              </w:rPr>
              <w:t>LT857044060000315079</w:t>
            </w:r>
          </w:p>
          <w:p w14:paraId="33AE2733" w14:textId="77777777" w:rsidR="00EF5867" w:rsidRPr="001740CA" w:rsidRDefault="00EF5867" w:rsidP="00560FE0">
            <w:pPr>
              <w:jc w:val="both"/>
              <w:rPr>
                <w:rFonts w:ascii="Times New Roman"/>
                <w:b/>
              </w:rPr>
            </w:pPr>
            <w:r w:rsidRPr="001740CA">
              <w:rPr>
                <w:rFonts w:ascii="Times New Roman"/>
              </w:rPr>
              <w:t xml:space="preserve">Bankas </w:t>
            </w:r>
            <w:r w:rsidR="00D90C69" w:rsidRPr="001740CA">
              <w:rPr>
                <w:rFonts w:ascii="Times New Roman"/>
                <w:b/>
                <w:bCs/>
              </w:rPr>
              <w:t>AB SEB bankas</w:t>
            </w:r>
            <w:r w:rsidRPr="001740CA">
              <w:rPr>
                <w:rFonts w:ascii="Times New Roman"/>
              </w:rPr>
              <w:t xml:space="preserve">, banko kodas </w:t>
            </w:r>
            <w:r w:rsidR="00D90C69" w:rsidRPr="001740CA">
              <w:rPr>
                <w:rFonts w:ascii="Times New Roman"/>
                <w:b/>
              </w:rPr>
              <w:t>70440</w:t>
            </w:r>
          </w:p>
          <w:p w14:paraId="3B22A58C" w14:textId="77777777" w:rsidR="00D90C69" w:rsidRPr="001740CA" w:rsidRDefault="00D90C69" w:rsidP="00560FE0">
            <w:pPr>
              <w:jc w:val="both"/>
              <w:rPr>
                <w:rFonts w:ascii="Times New Roman"/>
              </w:rPr>
            </w:pPr>
          </w:p>
          <w:p w14:paraId="3B35B36B" w14:textId="77777777" w:rsidR="00D90C69" w:rsidRPr="001740CA" w:rsidRDefault="00D90C69" w:rsidP="00560FE0">
            <w:pPr>
              <w:ind w:right="-999"/>
              <w:jc w:val="both"/>
              <w:rPr>
                <w:rFonts w:ascii="Times New Roman"/>
              </w:rPr>
            </w:pPr>
            <w:r w:rsidRPr="001740CA">
              <w:rPr>
                <w:rFonts w:ascii="Times New Roman"/>
              </w:rPr>
              <w:t>Direktorius</w:t>
            </w:r>
          </w:p>
          <w:p w14:paraId="1630D542" w14:textId="3058F1A8" w:rsidR="00D90C69" w:rsidRPr="001740CA" w:rsidRDefault="007B765B" w:rsidP="00560FE0">
            <w:pPr>
              <w:ind w:right="-999"/>
              <w:jc w:val="both"/>
              <w:rPr>
                <w:rFonts w:ascii="Times New Roman"/>
              </w:rPr>
            </w:pPr>
            <w:r w:rsidRPr="001740CA">
              <w:rPr>
                <w:rFonts w:ascii="Times New Roman"/>
              </w:rPr>
              <w:t>Andrius Deimantas</w:t>
            </w:r>
          </w:p>
          <w:p w14:paraId="6A720018" w14:textId="77777777" w:rsidR="00EF5867" w:rsidRPr="001740CA" w:rsidRDefault="00EF5867" w:rsidP="00560FE0">
            <w:pPr>
              <w:jc w:val="both"/>
              <w:rPr>
                <w:rFonts w:ascii="Times New Roman"/>
              </w:rPr>
            </w:pPr>
          </w:p>
          <w:p w14:paraId="327A7E9F" w14:textId="77777777" w:rsidR="00EF5867" w:rsidRPr="001740CA" w:rsidRDefault="00EF5867" w:rsidP="00560FE0">
            <w:pPr>
              <w:jc w:val="both"/>
              <w:rPr>
                <w:rFonts w:ascii="Times New Roman"/>
              </w:rPr>
            </w:pPr>
            <w:r w:rsidRPr="001740CA">
              <w:rPr>
                <w:rFonts w:ascii="Times New Roman"/>
              </w:rPr>
              <w:t>___________________________</w:t>
            </w:r>
          </w:p>
          <w:p w14:paraId="205874CD" w14:textId="77777777" w:rsidR="00EF5867" w:rsidRPr="001740CA" w:rsidRDefault="00EF5867" w:rsidP="00560FE0">
            <w:pPr>
              <w:jc w:val="both"/>
              <w:rPr>
                <w:rFonts w:ascii="Times New Roman"/>
              </w:rPr>
            </w:pPr>
            <w:r w:rsidRPr="001740CA">
              <w:rPr>
                <w:rFonts w:ascii="Times New Roman"/>
              </w:rPr>
              <w:t>(parašas, A.V.)</w:t>
            </w:r>
          </w:p>
          <w:p w14:paraId="7C85AA8B" w14:textId="77777777" w:rsidR="00EF5867" w:rsidRPr="001740CA" w:rsidRDefault="00EF5867" w:rsidP="00560FE0">
            <w:pPr>
              <w:jc w:val="both"/>
              <w:rPr>
                <w:rFonts w:ascii="Times New Roman"/>
              </w:rPr>
            </w:pPr>
          </w:p>
          <w:p w14:paraId="2EECA10A" w14:textId="77777777" w:rsidR="00EF5867" w:rsidRPr="001740CA" w:rsidRDefault="00EF5867" w:rsidP="00560FE0">
            <w:pPr>
              <w:jc w:val="both"/>
              <w:rPr>
                <w:rFonts w:ascii="Times New Roman"/>
                <w:b/>
              </w:rPr>
            </w:pPr>
            <w:r w:rsidRPr="001740CA">
              <w:rPr>
                <w:rFonts w:ascii="Times New Roman"/>
                <w:b/>
              </w:rPr>
              <w:t>Paslaugų teikėjas:</w:t>
            </w:r>
          </w:p>
          <w:p w14:paraId="46EAD0ED" w14:textId="77777777" w:rsidR="00EF5867" w:rsidRPr="001740CA" w:rsidRDefault="00EF5867" w:rsidP="00560FE0">
            <w:pPr>
              <w:jc w:val="both"/>
              <w:rPr>
                <w:rFonts w:ascii="Times New Roman"/>
              </w:rPr>
            </w:pPr>
            <w:r w:rsidRPr="001740CA">
              <w:rPr>
                <w:rFonts w:ascii="Times New Roman"/>
                <w:color w:val="FF0000"/>
              </w:rPr>
              <w:t>[pavadinimas]</w:t>
            </w:r>
          </w:p>
          <w:p w14:paraId="395DFB33" w14:textId="77777777" w:rsidR="00EF5867" w:rsidRPr="001740CA" w:rsidRDefault="00EF5867" w:rsidP="00560FE0">
            <w:pPr>
              <w:jc w:val="both"/>
              <w:rPr>
                <w:rFonts w:ascii="Times New Roman"/>
              </w:rPr>
            </w:pPr>
            <w:r w:rsidRPr="001740CA">
              <w:rPr>
                <w:rFonts w:ascii="Times New Roman"/>
              </w:rPr>
              <w:t xml:space="preserve">Adresas </w:t>
            </w:r>
            <w:r w:rsidRPr="001740CA">
              <w:rPr>
                <w:rFonts w:ascii="Times New Roman"/>
                <w:color w:val="FF0000"/>
              </w:rPr>
              <w:t xml:space="preserve">[įrašyti] </w:t>
            </w:r>
          </w:p>
          <w:p w14:paraId="657AAAF7" w14:textId="77777777" w:rsidR="00EF5867" w:rsidRPr="001740CA" w:rsidRDefault="00EF5867" w:rsidP="00560FE0">
            <w:pPr>
              <w:jc w:val="both"/>
              <w:rPr>
                <w:rFonts w:ascii="Times New Roman"/>
              </w:rPr>
            </w:pPr>
            <w:r w:rsidRPr="001740CA">
              <w:rPr>
                <w:rFonts w:ascii="Times New Roman"/>
              </w:rPr>
              <w:t xml:space="preserve">Adresas korespondencijai </w:t>
            </w:r>
            <w:r w:rsidRPr="001740CA">
              <w:rPr>
                <w:rFonts w:ascii="Times New Roman"/>
                <w:color w:val="FF0000"/>
              </w:rPr>
              <w:t xml:space="preserve">[įrašyti] </w:t>
            </w:r>
          </w:p>
          <w:p w14:paraId="2DFDC4F6" w14:textId="77777777" w:rsidR="00EF5867" w:rsidRPr="001740CA" w:rsidRDefault="00EF5867" w:rsidP="00560FE0">
            <w:pPr>
              <w:jc w:val="both"/>
              <w:rPr>
                <w:rFonts w:ascii="Times New Roman"/>
              </w:rPr>
            </w:pPr>
            <w:r w:rsidRPr="001740CA">
              <w:rPr>
                <w:rFonts w:ascii="Times New Roman"/>
              </w:rPr>
              <w:t xml:space="preserve">Juridinio asmens kodas </w:t>
            </w:r>
            <w:r w:rsidRPr="001740CA">
              <w:rPr>
                <w:rFonts w:ascii="Times New Roman"/>
                <w:color w:val="FF0000"/>
              </w:rPr>
              <w:t xml:space="preserve">[įrašyti]  </w:t>
            </w:r>
          </w:p>
          <w:p w14:paraId="7B79D52D" w14:textId="77777777" w:rsidR="00EF5867" w:rsidRPr="001740CA" w:rsidRDefault="00EF5867" w:rsidP="00560FE0">
            <w:pPr>
              <w:jc w:val="both"/>
              <w:rPr>
                <w:rFonts w:ascii="Times New Roman"/>
              </w:rPr>
            </w:pPr>
            <w:r w:rsidRPr="001740CA">
              <w:rPr>
                <w:rFonts w:ascii="Times New Roman"/>
              </w:rPr>
              <w:t xml:space="preserve">PVM mok. kodas </w:t>
            </w:r>
            <w:r w:rsidRPr="001740CA">
              <w:rPr>
                <w:rFonts w:ascii="Times New Roman"/>
                <w:color w:val="FF0000"/>
              </w:rPr>
              <w:t>[įrašyti]</w:t>
            </w:r>
          </w:p>
          <w:p w14:paraId="0BF407F3" w14:textId="77777777" w:rsidR="00EF5867" w:rsidRPr="001740CA" w:rsidRDefault="00EF5867" w:rsidP="00560FE0">
            <w:pPr>
              <w:jc w:val="both"/>
              <w:rPr>
                <w:rFonts w:ascii="Times New Roman"/>
              </w:rPr>
            </w:pPr>
            <w:r w:rsidRPr="001740CA">
              <w:rPr>
                <w:rFonts w:ascii="Times New Roman"/>
              </w:rPr>
              <w:t xml:space="preserve">Tel. </w:t>
            </w:r>
            <w:r w:rsidRPr="001740CA">
              <w:rPr>
                <w:rFonts w:ascii="Times New Roman"/>
                <w:color w:val="FF0000"/>
              </w:rPr>
              <w:t>[įrašyti]</w:t>
            </w:r>
          </w:p>
          <w:p w14:paraId="2BE1BEA2" w14:textId="77777777" w:rsidR="00EF5867" w:rsidRPr="001740CA" w:rsidRDefault="00EF5867" w:rsidP="00560FE0">
            <w:pPr>
              <w:jc w:val="both"/>
              <w:rPr>
                <w:rFonts w:ascii="Times New Roman"/>
              </w:rPr>
            </w:pPr>
            <w:r w:rsidRPr="001740CA">
              <w:rPr>
                <w:rFonts w:ascii="Times New Roman"/>
              </w:rPr>
              <w:t xml:space="preserve">El. paštas </w:t>
            </w:r>
            <w:r w:rsidRPr="001740CA">
              <w:rPr>
                <w:rFonts w:ascii="Times New Roman"/>
                <w:color w:val="FF0000"/>
              </w:rPr>
              <w:t>[įrašyti]</w:t>
            </w:r>
          </w:p>
          <w:p w14:paraId="0E5B2006" w14:textId="77777777" w:rsidR="00EF5867" w:rsidRPr="001740CA" w:rsidRDefault="00EF5867" w:rsidP="00560FE0">
            <w:pPr>
              <w:jc w:val="both"/>
              <w:rPr>
                <w:rFonts w:ascii="Times New Roman"/>
              </w:rPr>
            </w:pPr>
            <w:r w:rsidRPr="001740CA">
              <w:rPr>
                <w:rFonts w:ascii="Times New Roman"/>
              </w:rPr>
              <w:t xml:space="preserve">A.s </w:t>
            </w:r>
            <w:proofErr w:type="spellStart"/>
            <w:r w:rsidRPr="001740CA">
              <w:rPr>
                <w:rFonts w:ascii="Times New Roman"/>
              </w:rPr>
              <w:t>nr.</w:t>
            </w:r>
            <w:proofErr w:type="spellEnd"/>
            <w:r w:rsidRPr="001740CA">
              <w:rPr>
                <w:rFonts w:ascii="Times New Roman"/>
              </w:rPr>
              <w:t xml:space="preserve"> </w:t>
            </w:r>
            <w:r w:rsidRPr="001740CA">
              <w:rPr>
                <w:rFonts w:ascii="Times New Roman"/>
                <w:color w:val="FF0000"/>
              </w:rPr>
              <w:t>[įrašyti]</w:t>
            </w:r>
          </w:p>
          <w:p w14:paraId="58E8517B" w14:textId="77777777" w:rsidR="00EF5867" w:rsidRPr="001740CA" w:rsidRDefault="00EF5867" w:rsidP="00560FE0">
            <w:pPr>
              <w:jc w:val="both"/>
              <w:rPr>
                <w:rFonts w:ascii="Times New Roman"/>
                <w:color w:val="FF0000"/>
              </w:rPr>
            </w:pPr>
            <w:r w:rsidRPr="001740CA">
              <w:rPr>
                <w:rFonts w:ascii="Times New Roman"/>
              </w:rPr>
              <w:t xml:space="preserve">Bankas </w:t>
            </w:r>
            <w:r w:rsidRPr="001740CA">
              <w:rPr>
                <w:rFonts w:ascii="Times New Roman"/>
                <w:color w:val="FF0000"/>
              </w:rPr>
              <w:t>[įrašyti]</w:t>
            </w:r>
            <w:r w:rsidRPr="001740CA">
              <w:rPr>
                <w:rFonts w:ascii="Times New Roman"/>
              </w:rPr>
              <w:t>, banko kodas</w:t>
            </w:r>
            <w:r w:rsidR="00560FE0" w:rsidRPr="001740CA">
              <w:rPr>
                <w:rFonts w:ascii="Times New Roman"/>
              </w:rPr>
              <w:t xml:space="preserve"> </w:t>
            </w:r>
            <w:r w:rsidR="00560FE0" w:rsidRPr="001740CA">
              <w:rPr>
                <w:rFonts w:ascii="Times New Roman"/>
                <w:color w:val="FF0000"/>
              </w:rPr>
              <w:t>[įrašyti]</w:t>
            </w:r>
          </w:p>
          <w:p w14:paraId="638ACA93" w14:textId="77777777" w:rsidR="00560FE0" w:rsidRPr="001740CA" w:rsidRDefault="00560FE0" w:rsidP="00560FE0">
            <w:pPr>
              <w:jc w:val="both"/>
              <w:rPr>
                <w:rFonts w:ascii="Times New Roman"/>
              </w:rPr>
            </w:pPr>
          </w:p>
          <w:p w14:paraId="5E8A6302" w14:textId="77777777" w:rsidR="00EF5867" w:rsidRPr="001740CA" w:rsidRDefault="00EF5867" w:rsidP="00560FE0">
            <w:pPr>
              <w:jc w:val="both"/>
              <w:rPr>
                <w:rFonts w:ascii="Times New Roman"/>
                <w:color w:val="FF0000"/>
              </w:rPr>
            </w:pPr>
            <w:r w:rsidRPr="001740CA">
              <w:rPr>
                <w:rFonts w:ascii="Times New Roman"/>
                <w:color w:val="FF0000"/>
              </w:rPr>
              <w:t>[pareigos]</w:t>
            </w:r>
          </w:p>
          <w:p w14:paraId="7E053C5C" w14:textId="77777777" w:rsidR="00EF5867" w:rsidRPr="001740CA" w:rsidRDefault="00EF5867" w:rsidP="00560FE0">
            <w:pPr>
              <w:jc w:val="both"/>
              <w:rPr>
                <w:rFonts w:ascii="Times New Roman"/>
                <w:color w:val="FF0000"/>
              </w:rPr>
            </w:pPr>
            <w:r w:rsidRPr="001740CA">
              <w:rPr>
                <w:rFonts w:ascii="Times New Roman"/>
                <w:color w:val="FF0000"/>
              </w:rPr>
              <w:t>[</w:t>
            </w:r>
            <w:proofErr w:type="spellStart"/>
            <w:r w:rsidRPr="001740CA">
              <w:rPr>
                <w:rFonts w:ascii="Times New Roman"/>
                <w:color w:val="FF0000"/>
              </w:rPr>
              <w:t>vardas,pavardė</w:t>
            </w:r>
            <w:proofErr w:type="spellEnd"/>
            <w:r w:rsidRPr="001740CA">
              <w:rPr>
                <w:rFonts w:ascii="Times New Roman"/>
                <w:color w:val="FF0000"/>
              </w:rPr>
              <w:t xml:space="preserve">] </w:t>
            </w:r>
          </w:p>
          <w:p w14:paraId="29E98032" w14:textId="77777777" w:rsidR="00EF5867" w:rsidRPr="001740CA" w:rsidRDefault="00EF5867" w:rsidP="00560FE0">
            <w:pPr>
              <w:jc w:val="both"/>
              <w:rPr>
                <w:rFonts w:ascii="Times New Roman"/>
              </w:rPr>
            </w:pPr>
          </w:p>
          <w:p w14:paraId="7DE7D1DB" w14:textId="77777777" w:rsidR="00EF5867" w:rsidRPr="001740CA" w:rsidRDefault="00EF5867" w:rsidP="00560FE0">
            <w:pPr>
              <w:jc w:val="both"/>
              <w:rPr>
                <w:rFonts w:ascii="Times New Roman"/>
              </w:rPr>
            </w:pPr>
          </w:p>
          <w:p w14:paraId="416ABAA4" w14:textId="77777777" w:rsidR="00EF5867" w:rsidRPr="001740CA" w:rsidRDefault="00EF5867" w:rsidP="00560FE0">
            <w:pPr>
              <w:jc w:val="both"/>
              <w:rPr>
                <w:rFonts w:ascii="Times New Roman"/>
              </w:rPr>
            </w:pPr>
            <w:r w:rsidRPr="001740CA">
              <w:rPr>
                <w:rFonts w:ascii="Times New Roman"/>
              </w:rPr>
              <w:t>___________________________</w:t>
            </w:r>
          </w:p>
          <w:p w14:paraId="3686F7A0" w14:textId="77777777" w:rsidR="002123CC" w:rsidRPr="001740CA" w:rsidRDefault="00EF5867" w:rsidP="00E13067">
            <w:pPr>
              <w:jc w:val="both"/>
              <w:rPr>
                <w:rFonts w:ascii="Times New Roman"/>
              </w:rPr>
            </w:pPr>
            <w:r w:rsidRPr="001740CA">
              <w:rPr>
                <w:rFonts w:ascii="Times New Roman"/>
              </w:rPr>
              <w:t>(parašas, A.V.)</w:t>
            </w:r>
          </w:p>
        </w:tc>
        <w:tc>
          <w:tcPr>
            <w:tcW w:w="5670" w:type="dxa"/>
          </w:tcPr>
          <w:p w14:paraId="72D68AFD" w14:textId="77777777" w:rsidR="00C723B9" w:rsidRPr="001740CA" w:rsidRDefault="00C723B9" w:rsidP="00560FE0">
            <w:pPr>
              <w:jc w:val="both"/>
              <w:rPr>
                <w:rFonts w:ascii="Times New Roman"/>
              </w:rPr>
            </w:pPr>
            <w:r w:rsidRPr="001740CA">
              <w:rPr>
                <w:rFonts w:ascii="Times New Roman"/>
              </w:rPr>
              <w:lastRenderedPageBreak/>
              <w:t xml:space="preserve">THE SERVICE PROVISION AGREEMENT </w:t>
            </w:r>
          </w:p>
          <w:p w14:paraId="2B9F1242" w14:textId="77777777" w:rsidR="002446A2" w:rsidRPr="001740CA" w:rsidRDefault="002446A2" w:rsidP="00560FE0">
            <w:pPr>
              <w:jc w:val="both"/>
              <w:rPr>
                <w:rFonts w:ascii="Times New Roman"/>
              </w:rPr>
            </w:pPr>
          </w:p>
          <w:p w14:paraId="47617ADF" w14:textId="77777777" w:rsidR="00A06B2D" w:rsidRPr="00FF5BAB" w:rsidRDefault="00A06B2D" w:rsidP="00A06B2D">
            <w:pPr>
              <w:jc w:val="both"/>
              <w:rPr>
                <w:rFonts w:ascii="Times New Roman"/>
              </w:rPr>
            </w:pPr>
            <w:r w:rsidRPr="00FF5BAB">
              <w:rPr>
                <w:rFonts w:ascii="Times New Roman"/>
              </w:rPr>
              <w:t>20</w:t>
            </w:r>
            <w:r w:rsidRPr="00FF5BAB">
              <w:rPr>
                <w:rFonts w:ascii="Times New Roman"/>
                <w:color w:val="FF0000"/>
              </w:rPr>
              <w:t>__-__-__</w:t>
            </w:r>
            <w:r w:rsidRPr="00FF5BAB">
              <w:rPr>
                <w:rFonts w:ascii="Times New Roman"/>
              </w:rPr>
              <w:t xml:space="preserve">, Nr. </w:t>
            </w:r>
            <w:r w:rsidRPr="00FF5BAB">
              <w:rPr>
                <w:rFonts w:ascii="Times New Roman"/>
                <w:color w:val="FF0000"/>
              </w:rPr>
              <w:t>__________________________</w:t>
            </w:r>
            <w:r w:rsidRPr="00FF5BAB">
              <w:rPr>
                <w:rFonts w:ascii="Times New Roman"/>
              </w:rPr>
              <w:t>, Vilnius</w:t>
            </w:r>
          </w:p>
          <w:p w14:paraId="01B398E1" w14:textId="77777777" w:rsidR="00A06B2D" w:rsidRPr="00FF5BAB" w:rsidRDefault="00A06B2D" w:rsidP="00A06B2D">
            <w:pPr>
              <w:jc w:val="both"/>
              <w:rPr>
                <w:rFonts w:ascii="Times New Roman"/>
              </w:rPr>
            </w:pPr>
          </w:p>
          <w:p w14:paraId="61FC9760" w14:textId="77777777" w:rsidR="00A06B2D" w:rsidRPr="00FF5BAB" w:rsidRDefault="00A06B2D" w:rsidP="00A06B2D">
            <w:pPr>
              <w:jc w:val="both"/>
              <w:rPr>
                <w:rFonts w:ascii="Times New Roman"/>
              </w:rPr>
            </w:pPr>
            <w:r w:rsidRPr="00FF5BAB">
              <w:rPr>
                <w:rFonts w:ascii="Times New Roman"/>
              </w:rPr>
              <w:t>UAB „Vilniaus apšvietim</w:t>
            </w:r>
            <w:r>
              <w:rPr>
                <w:rFonts w:ascii="Times New Roman"/>
              </w:rPr>
              <w:t>as</w:t>
            </w:r>
            <w:r w:rsidRPr="00FF5BAB">
              <w:rPr>
                <w:rFonts w:ascii="Times New Roman"/>
              </w:rPr>
              <w:t xml:space="preserve">“ , </w:t>
            </w:r>
            <w:proofErr w:type="spellStart"/>
            <w:r w:rsidRPr="00FF5BAB">
              <w:rPr>
                <w:rFonts w:ascii="Times New Roman"/>
              </w:rPr>
              <w:t>legal</w:t>
            </w:r>
            <w:proofErr w:type="spellEnd"/>
            <w:r w:rsidRPr="00FF5BAB">
              <w:rPr>
                <w:rFonts w:ascii="Times New Roman"/>
              </w:rPr>
              <w:t xml:space="preserve"> </w:t>
            </w:r>
            <w:proofErr w:type="spellStart"/>
            <w:r w:rsidRPr="00FF5BAB">
              <w:rPr>
                <w:rFonts w:ascii="Times New Roman"/>
              </w:rPr>
              <w:t>entity‘s</w:t>
            </w:r>
            <w:proofErr w:type="spellEnd"/>
            <w:r w:rsidRPr="00FF5BAB">
              <w:rPr>
                <w:rFonts w:ascii="Times New Roman"/>
              </w:rPr>
              <w:t xml:space="preserve"> </w:t>
            </w:r>
            <w:proofErr w:type="spellStart"/>
            <w:r w:rsidRPr="00FF5BAB">
              <w:rPr>
                <w:rFonts w:ascii="Times New Roman"/>
              </w:rPr>
              <w:t>code</w:t>
            </w:r>
            <w:proofErr w:type="spellEnd"/>
            <w:r w:rsidRPr="00FF5BAB">
              <w:rPr>
                <w:rFonts w:ascii="Times New Roman"/>
              </w:rPr>
              <w:t xml:space="preserve"> 120125820, address of the </w:t>
            </w:r>
            <w:proofErr w:type="spellStart"/>
            <w:r w:rsidRPr="00FF5BAB">
              <w:rPr>
                <w:rFonts w:ascii="Times New Roman"/>
              </w:rPr>
              <w:t>registered</w:t>
            </w:r>
            <w:proofErr w:type="spellEnd"/>
            <w:r w:rsidRPr="00FF5BAB">
              <w:rPr>
                <w:rFonts w:ascii="Times New Roman"/>
              </w:rPr>
              <w:t xml:space="preserve"> </w:t>
            </w:r>
            <w:proofErr w:type="spellStart"/>
            <w:r w:rsidRPr="00FF5BAB">
              <w:rPr>
                <w:rFonts w:ascii="Times New Roman"/>
              </w:rPr>
              <w:t>office</w:t>
            </w:r>
            <w:proofErr w:type="spellEnd"/>
            <w:r w:rsidRPr="00FF5BAB">
              <w:rPr>
                <w:rFonts w:ascii="Times New Roman"/>
              </w:rPr>
              <w:t xml:space="preserve"> Elektrinės str. 1, Vilnius, the </w:t>
            </w:r>
            <w:proofErr w:type="spellStart"/>
            <w:r w:rsidRPr="00FF5BAB">
              <w:rPr>
                <w:rFonts w:ascii="Times New Roman"/>
              </w:rPr>
              <w:t>Republic</w:t>
            </w:r>
            <w:proofErr w:type="spellEnd"/>
            <w:r w:rsidRPr="00FF5BAB">
              <w:rPr>
                <w:rFonts w:ascii="Times New Roman"/>
              </w:rPr>
              <w:t xml:space="preserve"> of Lithuania, </w:t>
            </w:r>
            <w:proofErr w:type="spellStart"/>
            <w:r w:rsidRPr="00FF5BAB">
              <w:rPr>
                <w:rFonts w:ascii="Times New Roman"/>
              </w:rPr>
              <w:t>represented</w:t>
            </w:r>
            <w:proofErr w:type="spellEnd"/>
            <w:r w:rsidRPr="00FF5BAB">
              <w:rPr>
                <w:rFonts w:ascii="Times New Roman"/>
              </w:rPr>
              <w:t xml:space="preserve"> </w:t>
            </w:r>
            <w:proofErr w:type="spellStart"/>
            <w:r w:rsidRPr="00FF5BAB">
              <w:rPr>
                <w:rFonts w:ascii="Times New Roman"/>
              </w:rPr>
              <w:t>by</w:t>
            </w:r>
            <w:proofErr w:type="spellEnd"/>
            <w:r w:rsidRPr="00FF5BAB">
              <w:rPr>
                <w:rFonts w:ascii="Times New Roman"/>
              </w:rPr>
              <w:t xml:space="preserve"> </w:t>
            </w:r>
            <w:proofErr w:type="spellStart"/>
            <w:r w:rsidRPr="00FF5BAB">
              <w:rPr>
                <w:rFonts w:ascii="Times New Roman"/>
              </w:rPr>
              <w:t>director</w:t>
            </w:r>
            <w:proofErr w:type="spellEnd"/>
            <w:r w:rsidRPr="00FF5BAB">
              <w:rPr>
                <w:rFonts w:ascii="Times New Roman"/>
              </w:rPr>
              <w:t xml:space="preserve"> </w:t>
            </w:r>
            <w:r>
              <w:rPr>
                <w:rFonts w:ascii="Times New Roman"/>
              </w:rPr>
              <w:t>Andrius Deimantas</w:t>
            </w:r>
            <w:r w:rsidRPr="00FF5BAB">
              <w:rPr>
                <w:rFonts w:ascii="Times New Roman"/>
              </w:rPr>
              <w:t xml:space="preserve">, </w:t>
            </w:r>
            <w:proofErr w:type="spellStart"/>
            <w:r w:rsidRPr="00FF5BAB">
              <w:rPr>
                <w:rFonts w:ascii="Times New Roman"/>
              </w:rPr>
              <w:t>acting</w:t>
            </w:r>
            <w:proofErr w:type="spellEnd"/>
            <w:r w:rsidRPr="00FF5BAB">
              <w:rPr>
                <w:rFonts w:ascii="Times New Roman"/>
              </w:rPr>
              <w:t xml:space="preserve"> in </w:t>
            </w:r>
            <w:proofErr w:type="spellStart"/>
            <w:r w:rsidRPr="00FF5BAB">
              <w:rPr>
                <w:rFonts w:ascii="Times New Roman"/>
              </w:rPr>
              <w:t>accordance</w:t>
            </w:r>
            <w:proofErr w:type="spellEnd"/>
            <w:r w:rsidRPr="00FF5BAB">
              <w:rPr>
                <w:rFonts w:ascii="Times New Roman"/>
              </w:rPr>
              <w:t xml:space="preserve"> with </w:t>
            </w:r>
            <w:proofErr w:type="spellStart"/>
            <w:r w:rsidRPr="00FF5BAB">
              <w:rPr>
                <w:rFonts w:ascii="Times New Roman"/>
              </w:rPr>
              <w:t>articles</w:t>
            </w:r>
            <w:proofErr w:type="spellEnd"/>
            <w:r w:rsidRPr="00FF5BAB">
              <w:rPr>
                <w:rFonts w:ascii="Times New Roman"/>
              </w:rPr>
              <w:t xml:space="preserve"> of </w:t>
            </w:r>
            <w:proofErr w:type="spellStart"/>
            <w:r w:rsidRPr="00FF5BAB">
              <w:rPr>
                <w:rFonts w:ascii="Times New Roman"/>
              </w:rPr>
              <w:t>association</w:t>
            </w:r>
            <w:proofErr w:type="spellEnd"/>
            <w:r w:rsidRPr="00FF5BAB">
              <w:rPr>
                <w:rFonts w:ascii="Times New Roman"/>
              </w:rPr>
              <w:t xml:space="preserve"> (</w:t>
            </w:r>
            <w:proofErr w:type="spellStart"/>
            <w:r w:rsidRPr="00FF5BAB">
              <w:rPr>
                <w:rFonts w:ascii="Times New Roman"/>
              </w:rPr>
              <w:t>hereinafter</w:t>
            </w:r>
            <w:proofErr w:type="spellEnd"/>
            <w:r w:rsidRPr="00FF5BAB">
              <w:rPr>
                <w:rFonts w:ascii="Times New Roman"/>
              </w:rPr>
              <w:t xml:space="preserve"> </w:t>
            </w:r>
            <w:proofErr w:type="spellStart"/>
            <w:r w:rsidRPr="00FF5BAB">
              <w:rPr>
                <w:rFonts w:ascii="Times New Roman"/>
              </w:rPr>
              <w:t>referred</w:t>
            </w:r>
            <w:proofErr w:type="spellEnd"/>
            <w:r w:rsidRPr="00FF5BAB">
              <w:rPr>
                <w:rFonts w:ascii="Times New Roman"/>
              </w:rPr>
              <w:t xml:space="preserve"> to as “the </w:t>
            </w:r>
            <w:proofErr w:type="spellStart"/>
            <w:r w:rsidRPr="00FF5BAB">
              <w:rPr>
                <w:rFonts w:ascii="Times New Roman"/>
              </w:rPr>
              <w:t>Purchaser</w:t>
            </w:r>
            <w:proofErr w:type="spellEnd"/>
            <w:r w:rsidRPr="00FF5BAB">
              <w:rPr>
                <w:rFonts w:ascii="Times New Roman"/>
              </w:rPr>
              <w:t xml:space="preserve">“), from </w:t>
            </w:r>
            <w:proofErr w:type="spellStart"/>
            <w:r w:rsidRPr="00FF5BAB">
              <w:rPr>
                <w:rFonts w:ascii="Times New Roman"/>
              </w:rPr>
              <w:t>one</w:t>
            </w:r>
            <w:proofErr w:type="spellEnd"/>
            <w:r w:rsidRPr="00FF5BAB">
              <w:rPr>
                <w:rFonts w:ascii="Times New Roman"/>
              </w:rPr>
              <w:t xml:space="preserve"> </w:t>
            </w:r>
            <w:proofErr w:type="spellStart"/>
            <w:r w:rsidRPr="00FF5BAB">
              <w:rPr>
                <w:rFonts w:ascii="Times New Roman"/>
              </w:rPr>
              <w:t>side</w:t>
            </w:r>
            <w:proofErr w:type="spellEnd"/>
            <w:r w:rsidRPr="00FF5BAB">
              <w:rPr>
                <w:rFonts w:ascii="Times New Roman"/>
              </w:rPr>
              <w:t>, and</w:t>
            </w:r>
          </w:p>
          <w:p w14:paraId="32481B17" w14:textId="77777777" w:rsidR="00A06B2D" w:rsidRPr="00FF5BAB" w:rsidRDefault="00A06B2D" w:rsidP="00A06B2D">
            <w:pPr>
              <w:jc w:val="both"/>
              <w:rPr>
                <w:rFonts w:ascii="Times New Roman"/>
              </w:rPr>
            </w:pPr>
            <w:r w:rsidRPr="00FF5BAB">
              <w:rPr>
                <w:rFonts w:ascii="Times New Roman"/>
                <w:color w:val="FF0000"/>
              </w:rPr>
              <w:t>[Name]</w:t>
            </w:r>
            <w:r w:rsidRPr="00FF5BAB">
              <w:rPr>
                <w:rFonts w:ascii="Times New Roman"/>
              </w:rPr>
              <w:t xml:space="preserve">, </w:t>
            </w:r>
            <w:proofErr w:type="spellStart"/>
            <w:r w:rsidRPr="00FF5BAB">
              <w:rPr>
                <w:rFonts w:ascii="Times New Roman"/>
              </w:rPr>
              <w:t>legal</w:t>
            </w:r>
            <w:proofErr w:type="spellEnd"/>
            <w:r w:rsidRPr="00FF5BAB">
              <w:rPr>
                <w:rFonts w:ascii="Times New Roman"/>
              </w:rPr>
              <w:t xml:space="preserve"> </w:t>
            </w:r>
            <w:proofErr w:type="spellStart"/>
            <w:r w:rsidRPr="00FF5BAB">
              <w:rPr>
                <w:rFonts w:ascii="Times New Roman"/>
              </w:rPr>
              <w:t>entity‘s</w:t>
            </w:r>
            <w:proofErr w:type="spellEnd"/>
            <w:r w:rsidRPr="00FF5BAB">
              <w:rPr>
                <w:rFonts w:ascii="Times New Roman"/>
              </w:rPr>
              <w:t xml:space="preserve"> </w:t>
            </w:r>
            <w:proofErr w:type="spellStart"/>
            <w:r w:rsidRPr="00FF5BAB">
              <w:rPr>
                <w:rFonts w:ascii="Times New Roman"/>
              </w:rPr>
              <w:t>code</w:t>
            </w:r>
            <w:proofErr w:type="spellEnd"/>
            <w:r w:rsidRPr="00FF5BAB">
              <w:rPr>
                <w:rFonts w:ascii="Times New Roman"/>
              </w:rPr>
              <w:t xml:space="preserve"> </w:t>
            </w:r>
            <w:r w:rsidRPr="00FF5BAB">
              <w:rPr>
                <w:rFonts w:ascii="Times New Roman"/>
                <w:color w:val="FF0000"/>
              </w:rPr>
              <w:t>[</w:t>
            </w:r>
            <w:proofErr w:type="spellStart"/>
            <w:r w:rsidRPr="00FF5BAB">
              <w:rPr>
                <w:rFonts w:ascii="Times New Roman"/>
                <w:color w:val="FF0000"/>
              </w:rPr>
              <w:t>please</w:t>
            </w:r>
            <w:proofErr w:type="spellEnd"/>
            <w:r w:rsidRPr="00FF5BAB">
              <w:rPr>
                <w:rFonts w:ascii="Times New Roman"/>
                <w:color w:val="FF0000"/>
              </w:rPr>
              <w:t xml:space="preserve"> </w:t>
            </w:r>
            <w:proofErr w:type="spellStart"/>
            <w:r w:rsidRPr="00FF5BAB">
              <w:rPr>
                <w:rFonts w:ascii="Times New Roman"/>
                <w:color w:val="FF0000"/>
              </w:rPr>
              <w:t>enter</w:t>
            </w:r>
            <w:proofErr w:type="spellEnd"/>
            <w:r w:rsidRPr="00FF5BAB">
              <w:rPr>
                <w:rFonts w:ascii="Times New Roman"/>
                <w:color w:val="FF0000"/>
              </w:rPr>
              <w:t>]</w:t>
            </w:r>
            <w:r w:rsidRPr="00FF5BAB">
              <w:rPr>
                <w:rFonts w:ascii="Times New Roman"/>
              </w:rPr>
              <w:t xml:space="preserve">, address of the </w:t>
            </w:r>
            <w:proofErr w:type="spellStart"/>
            <w:r w:rsidRPr="00FF5BAB">
              <w:rPr>
                <w:rFonts w:ascii="Times New Roman"/>
              </w:rPr>
              <w:t>registered</w:t>
            </w:r>
            <w:proofErr w:type="spellEnd"/>
            <w:r w:rsidRPr="00FF5BAB">
              <w:rPr>
                <w:rFonts w:ascii="Times New Roman"/>
              </w:rPr>
              <w:t xml:space="preserve"> </w:t>
            </w:r>
            <w:proofErr w:type="spellStart"/>
            <w:r w:rsidRPr="00FF5BAB">
              <w:rPr>
                <w:rFonts w:ascii="Times New Roman"/>
              </w:rPr>
              <w:t>office</w:t>
            </w:r>
            <w:proofErr w:type="spellEnd"/>
            <w:r w:rsidRPr="00FF5BAB">
              <w:rPr>
                <w:rFonts w:ascii="Times New Roman"/>
              </w:rPr>
              <w:t xml:space="preserve"> </w:t>
            </w:r>
            <w:r w:rsidRPr="00FF5BAB">
              <w:rPr>
                <w:rFonts w:ascii="Times New Roman"/>
                <w:color w:val="FF0000"/>
              </w:rPr>
              <w:t>[</w:t>
            </w:r>
            <w:proofErr w:type="spellStart"/>
            <w:r w:rsidRPr="00FF5BAB">
              <w:rPr>
                <w:rFonts w:ascii="Times New Roman"/>
                <w:color w:val="FF0000"/>
              </w:rPr>
              <w:t>please</w:t>
            </w:r>
            <w:proofErr w:type="spellEnd"/>
            <w:r w:rsidRPr="00FF5BAB">
              <w:rPr>
                <w:rFonts w:ascii="Times New Roman"/>
                <w:color w:val="FF0000"/>
              </w:rPr>
              <w:t xml:space="preserve"> </w:t>
            </w:r>
            <w:proofErr w:type="spellStart"/>
            <w:r w:rsidRPr="00FF5BAB">
              <w:rPr>
                <w:rFonts w:ascii="Times New Roman"/>
                <w:color w:val="FF0000"/>
              </w:rPr>
              <w:t>enter</w:t>
            </w:r>
            <w:proofErr w:type="spellEnd"/>
            <w:r w:rsidRPr="00FF5BAB">
              <w:rPr>
                <w:rFonts w:ascii="Times New Roman"/>
                <w:color w:val="FF0000"/>
              </w:rPr>
              <w:t>]</w:t>
            </w:r>
            <w:r w:rsidRPr="00FF5BAB">
              <w:rPr>
                <w:rFonts w:ascii="Times New Roman"/>
              </w:rPr>
              <w:t xml:space="preserve">, </w:t>
            </w:r>
            <w:r w:rsidRPr="00965ABC">
              <w:rPr>
                <w:rFonts w:ascii="Times New Roman"/>
              </w:rPr>
              <w:t xml:space="preserve">the </w:t>
            </w:r>
            <w:proofErr w:type="spellStart"/>
            <w:r w:rsidRPr="00965ABC">
              <w:rPr>
                <w:rFonts w:ascii="Times New Roman"/>
              </w:rPr>
              <w:t>Republic</w:t>
            </w:r>
            <w:proofErr w:type="spellEnd"/>
            <w:r w:rsidRPr="00965ABC">
              <w:rPr>
                <w:rFonts w:ascii="Times New Roman"/>
              </w:rPr>
              <w:t xml:space="preserve"> of Lithuania</w:t>
            </w:r>
            <w:r w:rsidRPr="00FF5BAB">
              <w:rPr>
                <w:rFonts w:ascii="Times New Roman"/>
              </w:rPr>
              <w:t xml:space="preserve">, </w:t>
            </w:r>
            <w:proofErr w:type="spellStart"/>
            <w:r w:rsidRPr="00FF5BAB">
              <w:rPr>
                <w:rFonts w:ascii="Times New Roman"/>
              </w:rPr>
              <w:t>represented</w:t>
            </w:r>
            <w:proofErr w:type="spellEnd"/>
            <w:r w:rsidRPr="00FF5BAB">
              <w:rPr>
                <w:rFonts w:ascii="Times New Roman"/>
              </w:rPr>
              <w:t xml:space="preserve"> </w:t>
            </w:r>
            <w:proofErr w:type="spellStart"/>
            <w:r w:rsidRPr="00FF5BAB">
              <w:rPr>
                <w:rFonts w:ascii="Times New Roman"/>
              </w:rPr>
              <w:t>by</w:t>
            </w:r>
            <w:proofErr w:type="spellEnd"/>
            <w:r w:rsidRPr="00FF5BAB">
              <w:rPr>
                <w:rFonts w:ascii="Times New Roman"/>
              </w:rPr>
              <w:t xml:space="preserve"> </w:t>
            </w:r>
            <w:r w:rsidRPr="00FF5BAB">
              <w:rPr>
                <w:rFonts w:ascii="Times New Roman"/>
                <w:color w:val="FF0000"/>
              </w:rPr>
              <w:t>[</w:t>
            </w:r>
            <w:proofErr w:type="spellStart"/>
            <w:r w:rsidRPr="00FF5BAB">
              <w:rPr>
                <w:rFonts w:ascii="Times New Roman"/>
                <w:color w:val="FF0000"/>
              </w:rPr>
              <w:t>position</w:t>
            </w:r>
            <w:proofErr w:type="spellEnd"/>
            <w:r w:rsidRPr="00FF5BAB">
              <w:rPr>
                <w:rFonts w:ascii="Times New Roman"/>
                <w:color w:val="FF0000"/>
              </w:rPr>
              <w:t xml:space="preserve"> </w:t>
            </w:r>
            <w:proofErr w:type="spellStart"/>
            <w:r w:rsidRPr="00FF5BAB">
              <w:rPr>
                <w:rFonts w:ascii="Times New Roman"/>
                <w:color w:val="FF0000"/>
              </w:rPr>
              <w:t>held</w:t>
            </w:r>
            <w:proofErr w:type="spellEnd"/>
            <w:r w:rsidRPr="00FF5BAB">
              <w:rPr>
                <w:rFonts w:ascii="Times New Roman"/>
                <w:color w:val="FF0000"/>
              </w:rPr>
              <w:t xml:space="preserve">, </w:t>
            </w:r>
            <w:proofErr w:type="spellStart"/>
            <w:r w:rsidRPr="00FF5BAB">
              <w:rPr>
                <w:rFonts w:ascii="Times New Roman"/>
                <w:color w:val="FF0000"/>
              </w:rPr>
              <w:t>first</w:t>
            </w:r>
            <w:proofErr w:type="spellEnd"/>
            <w:r w:rsidRPr="00FF5BAB">
              <w:rPr>
                <w:rFonts w:ascii="Times New Roman"/>
                <w:color w:val="FF0000"/>
              </w:rPr>
              <w:t xml:space="preserve"> name, </w:t>
            </w:r>
            <w:proofErr w:type="spellStart"/>
            <w:r w:rsidRPr="00FF5BAB">
              <w:rPr>
                <w:rFonts w:ascii="Times New Roman"/>
                <w:color w:val="FF0000"/>
              </w:rPr>
              <w:t>last</w:t>
            </w:r>
            <w:proofErr w:type="spellEnd"/>
            <w:r w:rsidRPr="00FF5BAB">
              <w:rPr>
                <w:rFonts w:ascii="Times New Roman"/>
                <w:color w:val="FF0000"/>
              </w:rPr>
              <w:t xml:space="preserve"> name]</w:t>
            </w:r>
            <w:r w:rsidRPr="00FF5BAB">
              <w:rPr>
                <w:rFonts w:ascii="Times New Roman"/>
              </w:rPr>
              <w:t xml:space="preserve">, </w:t>
            </w:r>
            <w:proofErr w:type="spellStart"/>
            <w:r w:rsidRPr="00FF5BAB">
              <w:rPr>
                <w:rFonts w:ascii="Times New Roman"/>
              </w:rPr>
              <w:t>acting</w:t>
            </w:r>
            <w:proofErr w:type="spellEnd"/>
            <w:r w:rsidRPr="00FF5BAB">
              <w:rPr>
                <w:rFonts w:ascii="Times New Roman"/>
              </w:rPr>
              <w:t xml:space="preserve"> in </w:t>
            </w:r>
            <w:proofErr w:type="spellStart"/>
            <w:r w:rsidRPr="00FF5BAB">
              <w:rPr>
                <w:rFonts w:ascii="Times New Roman"/>
              </w:rPr>
              <w:t>accordance</w:t>
            </w:r>
            <w:proofErr w:type="spellEnd"/>
            <w:r w:rsidRPr="00FF5BAB">
              <w:rPr>
                <w:rFonts w:ascii="Times New Roman"/>
              </w:rPr>
              <w:t xml:space="preserve"> with </w:t>
            </w:r>
            <w:r w:rsidRPr="00FF5BAB">
              <w:rPr>
                <w:rFonts w:ascii="Times New Roman"/>
                <w:color w:val="FF0000"/>
              </w:rPr>
              <w:t xml:space="preserve">[the </w:t>
            </w:r>
            <w:proofErr w:type="spellStart"/>
            <w:r w:rsidRPr="00FF5BAB">
              <w:rPr>
                <w:rFonts w:ascii="Times New Roman"/>
                <w:color w:val="FF0000"/>
              </w:rPr>
              <w:t>basis</w:t>
            </w:r>
            <w:proofErr w:type="spellEnd"/>
            <w:r w:rsidRPr="00FF5BAB">
              <w:rPr>
                <w:rFonts w:ascii="Times New Roman"/>
                <w:color w:val="FF0000"/>
              </w:rPr>
              <w:t xml:space="preserve"> of </w:t>
            </w:r>
            <w:proofErr w:type="spellStart"/>
            <w:r w:rsidRPr="00FF5BAB">
              <w:rPr>
                <w:rFonts w:ascii="Times New Roman"/>
                <w:color w:val="FF0000"/>
              </w:rPr>
              <w:t>representation</w:t>
            </w:r>
            <w:proofErr w:type="spellEnd"/>
            <w:r w:rsidRPr="00FF5BAB">
              <w:rPr>
                <w:rFonts w:ascii="Times New Roman"/>
                <w:color w:val="FF0000"/>
              </w:rPr>
              <w:t xml:space="preserve">] </w:t>
            </w:r>
            <w:r w:rsidRPr="00FF5BAB">
              <w:rPr>
                <w:rFonts w:ascii="Times New Roman"/>
              </w:rPr>
              <w:t>(</w:t>
            </w:r>
            <w:proofErr w:type="spellStart"/>
            <w:r w:rsidRPr="00FF5BAB">
              <w:rPr>
                <w:rFonts w:ascii="Times New Roman"/>
              </w:rPr>
              <w:t>hereinafter</w:t>
            </w:r>
            <w:proofErr w:type="spellEnd"/>
            <w:r w:rsidRPr="00FF5BAB">
              <w:rPr>
                <w:rFonts w:ascii="Times New Roman"/>
              </w:rPr>
              <w:t xml:space="preserve"> </w:t>
            </w:r>
            <w:proofErr w:type="spellStart"/>
            <w:r w:rsidRPr="00FF5BAB">
              <w:rPr>
                <w:rFonts w:ascii="Times New Roman"/>
              </w:rPr>
              <w:t>referred</w:t>
            </w:r>
            <w:proofErr w:type="spellEnd"/>
            <w:r w:rsidRPr="00FF5BAB">
              <w:rPr>
                <w:rFonts w:ascii="Times New Roman"/>
              </w:rPr>
              <w:t xml:space="preserve"> to as “the </w:t>
            </w:r>
            <w:proofErr w:type="spellStart"/>
            <w:r w:rsidRPr="00FF5BAB">
              <w:rPr>
                <w:rFonts w:ascii="Times New Roman"/>
              </w:rPr>
              <w:t>Services</w:t>
            </w:r>
            <w:proofErr w:type="spellEnd"/>
            <w:r w:rsidRPr="00FF5BAB">
              <w:rPr>
                <w:rFonts w:ascii="Times New Roman"/>
              </w:rPr>
              <w:t xml:space="preserve"> </w:t>
            </w:r>
            <w:proofErr w:type="spellStart"/>
            <w:r w:rsidRPr="00FF5BAB">
              <w:rPr>
                <w:rFonts w:ascii="Times New Roman"/>
              </w:rPr>
              <w:t>provider</w:t>
            </w:r>
            <w:proofErr w:type="spellEnd"/>
            <w:r w:rsidRPr="00FF5BAB">
              <w:rPr>
                <w:rFonts w:ascii="Times New Roman"/>
              </w:rPr>
              <w:t xml:space="preserve">“), from the </w:t>
            </w:r>
            <w:proofErr w:type="spellStart"/>
            <w:r w:rsidRPr="00FF5BAB">
              <w:rPr>
                <w:rFonts w:ascii="Times New Roman"/>
              </w:rPr>
              <w:t>other</w:t>
            </w:r>
            <w:proofErr w:type="spellEnd"/>
            <w:r w:rsidRPr="00FF5BAB">
              <w:rPr>
                <w:rFonts w:ascii="Times New Roman"/>
              </w:rPr>
              <w:t xml:space="preserve"> </w:t>
            </w:r>
            <w:proofErr w:type="spellStart"/>
            <w:r w:rsidRPr="00FF5BAB">
              <w:rPr>
                <w:rFonts w:ascii="Times New Roman"/>
              </w:rPr>
              <w:t>side</w:t>
            </w:r>
            <w:proofErr w:type="spellEnd"/>
            <w:r w:rsidRPr="00FF5BAB">
              <w:rPr>
                <w:rFonts w:ascii="Times New Roman"/>
              </w:rPr>
              <w:t xml:space="preserve">, </w:t>
            </w:r>
          </w:p>
          <w:p w14:paraId="13440A57" w14:textId="77777777" w:rsidR="00A06B2D" w:rsidRPr="00FF5BAB" w:rsidRDefault="00A06B2D" w:rsidP="00A06B2D">
            <w:pPr>
              <w:jc w:val="both"/>
              <w:rPr>
                <w:rFonts w:ascii="Times New Roman"/>
              </w:rPr>
            </w:pPr>
            <w:proofErr w:type="spellStart"/>
            <w:r w:rsidRPr="00FF5BAB">
              <w:rPr>
                <w:rFonts w:ascii="Times New Roman"/>
              </w:rPr>
              <w:t>hereinafter</w:t>
            </w:r>
            <w:proofErr w:type="spellEnd"/>
            <w:r w:rsidRPr="00FF5BAB">
              <w:rPr>
                <w:rFonts w:ascii="Times New Roman"/>
              </w:rPr>
              <w:t xml:space="preserve"> </w:t>
            </w:r>
            <w:proofErr w:type="spellStart"/>
            <w:r w:rsidRPr="00FF5BAB">
              <w:rPr>
                <w:rFonts w:ascii="Times New Roman"/>
              </w:rPr>
              <w:t>both</w:t>
            </w:r>
            <w:proofErr w:type="spellEnd"/>
            <w:r w:rsidRPr="00FF5BAB">
              <w:rPr>
                <w:rFonts w:ascii="Times New Roman"/>
              </w:rPr>
              <w:t xml:space="preserve"> </w:t>
            </w:r>
            <w:proofErr w:type="spellStart"/>
            <w:r w:rsidRPr="00FF5BAB">
              <w:rPr>
                <w:rFonts w:ascii="Times New Roman"/>
              </w:rPr>
              <w:t>together</w:t>
            </w:r>
            <w:proofErr w:type="spellEnd"/>
            <w:r w:rsidRPr="00FF5BAB">
              <w:rPr>
                <w:rFonts w:ascii="Times New Roman"/>
              </w:rPr>
              <w:t xml:space="preserve"> are </w:t>
            </w:r>
            <w:proofErr w:type="spellStart"/>
            <w:r w:rsidRPr="00FF5BAB">
              <w:rPr>
                <w:rFonts w:ascii="Times New Roman"/>
              </w:rPr>
              <w:t>referred</w:t>
            </w:r>
            <w:proofErr w:type="spellEnd"/>
            <w:r w:rsidRPr="00FF5BAB">
              <w:rPr>
                <w:rFonts w:ascii="Times New Roman"/>
              </w:rPr>
              <w:t xml:space="preserve"> to as “the Parties” and </w:t>
            </w:r>
            <w:proofErr w:type="spellStart"/>
            <w:r w:rsidRPr="00FF5BAB">
              <w:rPr>
                <w:rFonts w:ascii="Times New Roman"/>
              </w:rPr>
              <w:t>each</w:t>
            </w:r>
            <w:proofErr w:type="spellEnd"/>
            <w:r w:rsidRPr="00FF5BAB">
              <w:rPr>
                <w:rFonts w:ascii="Times New Roman"/>
              </w:rPr>
              <w:t xml:space="preserve"> </w:t>
            </w:r>
            <w:proofErr w:type="spellStart"/>
            <w:r w:rsidRPr="00FF5BAB">
              <w:rPr>
                <w:rFonts w:ascii="Times New Roman"/>
              </w:rPr>
              <w:t>separately</w:t>
            </w:r>
            <w:proofErr w:type="spellEnd"/>
            <w:r w:rsidRPr="00FF5BAB">
              <w:rPr>
                <w:rFonts w:ascii="Times New Roman"/>
              </w:rPr>
              <w:t xml:space="preserve"> as “the </w:t>
            </w:r>
            <w:proofErr w:type="spellStart"/>
            <w:r w:rsidRPr="00FF5BAB">
              <w:rPr>
                <w:rFonts w:ascii="Times New Roman"/>
              </w:rPr>
              <w:t>Party</w:t>
            </w:r>
            <w:proofErr w:type="spellEnd"/>
            <w:r w:rsidRPr="00FF5BAB">
              <w:rPr>
                <w:rFonts w:ascii="Times New Roman"/>
              </w:rPr>
              <w:t xml:space="preserve">” have </w:t>
            </w:r>
            <w:proofErr w:type="spellStart"/>
            <w:r w:rsidRPr="00FF5BAB">
              <w:rPr>
                <w:rFonts w:ascii="Times New Roman"/>
              </w:rPr>
              <w:t>entered</w:t>
            </w:r>
            <w:proofErr w:type="spellEnd"/>
            <w:r w:rsidRPr="00FF5BAB">
              <w:rPr>
                <w:rFonts w:ascii="Times New Roman"/>
              </w:rPr>
              <w:t xml:space="preserve"> </w:t>
            </w:r>
            <w:proofErr w:type="spellStart"/>
            <w:r w:rsidRPr="00FF5BAB">
              <w:rPr>
                <w:rFonts w:ascii="Times New Roman"/>
              </w:rPr>
              <w:t>into</w:t>
            </w:r>
            <w:proofErr w:type="spellEnd"/>
            <w:r w:rsidRPr="00FF5BAB">
              <w:rPr>
                <w:rFonts w:ascii="Times New Roman"/>
              </w:rPr>
              <w:t xml:space="preserve"> the </w:t>
            </w:r>
            <w:proofErr w:type="spellStart"/>
            <w:r w:rsidRPr="00FF5BAB">
              <w:rPr>
                <w:rFonts w:ascii="Times New Roman"/>
              </w:rPr>
              <w:t>present</w:t>
            </w:r>
            <w:proofErr w:type="spellEnd"/>
            <w:r w:rsidRPr="00FF5BAB">
              <w:rPr>
                <w:rFonts w:ascii="Times New Roman"/>
              </w:rPr>
              <w:t xml:space="preserve"> agreement (</w:t>
            </w:r>
            <w:proofErr w:type="spellStart"/>
            <w:r w:rsidRPr="00FF5BAB">
              <w:rPr>
                <w:rFonts w:ascii="Times New Roman"/>
              </w:rPr>
              <w:t>hereinafter</w:t>
            </w:r>
            <w:proofErr w:type="spellEnd"/>
            <w:r w:rsidRPr="00FF5BAB">
              <w:rPr>
                <w:rFonts w:ascii="Times New Roman"/>
              </w:rPr>
              <w:t xml:space="preserve"> </w:t>
            </w:r>
            <w:proofErr w:type="spellStart"/>
            <w:r w:rsidRPr="00FF5BAB">
              <w:rPr>
                <w:rFonts w:ascii="Times New Roman"/>
              </w:rPr>
              <w:t>referred</w:t>
            </w:r>
            <w:proofErr w:type="spellEnd"/>
            <w:r w:rsidRPr="00FF5BAB">
              <w:rPr>
                <w:rFonts w:ascii="Times New Roman"/>
              </w:rPr>
              <w:t xml:space="preserve"> to as “the Agreement”) and have </w:t>
            </w:r>
            <w:proofErr w:type="spellStart"/>
            <w:r w:rsidRPr="00FF5BAB">
              <w:rPr>
                <w:rFonts w:ascii="Times New Roman"/>
              </w:rPr>
              <w:t>agreed</w:t>
            </w:r>
            <w:proofErr w:type="spellEnd"/>
            <w:r w:rsidRPr="00FF5BAB">
              <w:rPr>
                <w:rFonts w:ascii="Times New Roman"/>
              </w:rPr>
              <w:t xml:space="preserve"> as </w:t>
            </w:r>
            <w:proofErr w:type="spellStart"/>
            <w:r w:rsidRPr="00FF5BAB">
              <w:rPr>
                <w:rFonts w:ascii="Times New Roman"/>
              </w:rPr>
              <w:t>follows</w:t>
            </w:r>
            <w:proofErr w:type="spellEnd"/>
            <w:r w:rsidRPr="00FF5BAB">
              <w:rPr>
                <w:rFonts w:ascii="Times New Roman"/>
              </w:rPr>
              <w:t>:</w:t>
            </w:r>
          </w:p>
          <w:p w14:paraId="3296008B" w14:textId="77777777" w:rsidR="0023009C" w:rsidRPr="001740CA" w:rsidRDefault="0023009C" w:rsidP="00560FE0">
            <w:pPr>
              <w:jc w:val="both"/>
              <w:rPr>
                <w:rFonts w:ascii="Times New Roman"/>
              </w:rPr>
            </w:pPr>
          </w:p>
          <w:p w14:paraId="3F9F92D6" w14:textId="77777777" w:rsidR="00C723B9" w:rsidRPr="001740CA" w:rsidRDefault="00C54AD2" w:rsidP="00560FE0">
            <w:pPr>
              <w:jc w:val="both"/>
              <w:rPr>
                <w:rFonts w:ascii="Times New Roman"/>
                <w:b/>
              </w:rPr>
            </w:pPr>
            <w:r w:rsidRPr="001740CA">
              <w:rPr>
                <w:rFonts w:ascii="Times New Roman"/>
                <w:b/>
              </w:rPr>
              <w:t>1</w:t>
            </w:r>
            <w:r w:rsidR="00E72DA2" w:rsidRPr="001740CA">
              <w:rPr>
                <w:rFonts w:ascii="Times New Roman"/>
                <w:b/>
              </w:rPr>
              <w:t xml:space="preserve">. </w:t>
            </w:r>
            <w:r w:rsidR="00C723B9" w:rsidRPr="001740CA">
              <w:rPr>
                <w:rFonts w:ascii="Times New Roman"/>
                <w:b/>
              </w:rPr>
              <w:t xml:space="preserve">The </w:t>
            </w:r>
            <w:proofErr w:type="spellStart"/>
            <w:r w:rsidR="00C723B9" w:rsidRPr="001740CA">
              <w:rPr>
                <w:rFonts w:ascii="Times New Roman"/>
                <w:b/>
              </w:rPr>
              <w:t>object</w:t>
            </w:r>
            <w:proofErr w:type="spellEnd"/>
            <w:r w:rsidR="00C723B9" w:rsidRPr="001740CA">
              <w:rPr>
                <w:rFonts w:ascii="Times New Roman"/>
                <w:b/>
              </w:rPr>
              <w:t xml:space="preserve"> of the Agreement </w:t>
            </w:r>
          </w:p>
          <w:p w14:paraId="67D0FA60" w14:textId="77777777" w:rsidR="00C723B9" w:rsidRPr="001740CA" w:rsidRDefault="00C54AD2" w:rsidP="00560FE0">
            <w:pPr>
              <w:jc w:val="both"/>
              <w:rPr>
                <w:rFonts w:ascii="Times New Roman"/>
              </w:rPr>
            </w:pPr>
            <w:r w:rsidRPr="001740CA">
              <w:rPr>
                <w:rFonts w:ascii="Times New Roman"/>
              </w:rPr>
              <w:t>1</w:t>
            </w:r>
            <w:r w:rsidR="00A77CB3" w:rsidRPr="001740CA">
              <w:rPr>
                <w:rFonts w:ascii="Times New Roman"/>
              </w:rPr>
              <w:t xml:space="preserve">.1. </w:t>
            </w:r>
            <w:r w:rsidR="00E10806" w:rsidRPr="001740CA">
              <w:rPr>
                <w:rFonts w:ascii="Times New Roman"/>
              </w:rPr>
              <w:t xml:space="preserve">The </w:t>
            </w:r>
            <w:proofErr w:type="spellStart"/>
            <w:r w:rsidR="00E10806" w:rsidRPr="001740CA">
              <w:rPr>
                <w:rFonts w:ascii="Times New Roman"/>
              </w:rPr>
              <w:t>Services</w:t>
            </w:r>
            <w:proofErr w:type="spellEnd"/>
            <w:r w:rsidR="00E10806" w:rsidRPr="001740CA">
              <w:rPr>
                <w:rFonts w:ascii="Times New Roman"/>
              </w:rPr>
              <w:t xml:space="preserve"> </w:t>
            </w:r>
            <w:proofErr w:type="spellStart"/>
            <w:r w:rsidR="00E10806" w:rsidRPr="001740CA">
              <w:rPr>
                <w:rFonts w:ascii="Times New Roman"/>
              </w:rPr>
              <w:t>provider</w:t>
            </w:r>
            <w:proofErr w:type="spellEnd"/>
            <w:r w:rsidR="00C723B9" w:rsidRPr="001740CA">
              <w:rPr>
                <w:rFonts w:ascii="Times New Roman"/>
              </w:rPr>
              <w:t xml:space="preserve"> </w:t>
            </w:r>
            <w:proofErr w:type="spellStart"/>
            <w:r w:rsidR="00C723B9" w:rsidRPr="001740CA">
              <w:rPr>
                <w:rFonts w:ascii="Times New Roman"/>
              </w:rPr>
              <w:t>shall</w:t>
            </w:r>
            <w:proofErr w:type="spellEnd"/>
            <w:r w:rsidR="00C723B9" w:rsidRPr="001740CA">
              <w:rPr>
                <w:rFonts w:ascii="Times New Roman"/>
              </w:rPr>
              <w:t xml:space="preserve"> </w:t>
            </w:r>
            <w:proofErr w:type="spellStart"/>
            <w:r w:rsidR="00C723B9" w:rsidRPr="001740CA">
              <w:rPr>
                <w:rFonts w:ascii="Times New Roman"/>
              </w:rPr>
              <w:t>undertake</w:t>
            </w:r>
            <w:proofErr w:type="spellEnd"/>
            <w:r w:rsidR="00C723B9" w:rsidRPr="001740CA">
              <w:rPr>
                <w:rFonts w:ascii="Times New Roman"/>
              </w:rPr>
              <w:t xml:space="preserve"> to </w:t>
            </w:r>
            <w:proofErr w:type="spellStart"/>
            <w:r w:rsidR="00C723B9" w:rsidRPr="001740CA">
              <w:rPr>
                <w:rFonts w:ascii="Times New Roman"/>
              </w:rPr>
              <w:t>provide</w:t>
            </w:r>
            <w:proofErr w:type="spellEnd"/>
            <w:r w:rsidR="00C723B9" w:rsidRPr="001740CA">
              <w:rPr>
                <w:rFonts w:ascii="Times New Roman"/>
              </w:rPr>
              <w:t xml:space="preserve"> at </w:t>
            </w:r>
            <w:proofErr w:type="spellStart"/>
            <w:r w:rsidR="00C723B9" w:rsidRPr="001740CA">
              <w:rPr>
                <w:rFonts w:ascii="Times New Roman"/>
              </w:rPr>
              <w:t>its</w:t>
            </w:r>
            <w:proofErr w:type="spellEnd"/>
            <w:r w:rsidR="00C723B9" w:rsidRPr="001740CA">
              <w:rPr>
                <w:rFonts w:ascii="Times New Roman"/>
              </w:rPr>
              <w:t xml:space="preserve"> </w:t>
            </w:r>
            <w:proofErr w:type="spellStart"/>
            <w:r w:rsidR="00C723B9" w:rsidRPr="001740CA">
              <w:rPr>
                <w:rFonts w:ascii="Times New Roman"/>
              </w:rPr>
              <w:t>own</w:t>
            </w:r>
            <w:proofErr w:type="spellEnd"/>
            <w:r w:rsidR="00C723B9" w:rsidRPr="001740CA">
              <w:rPr>
                <w:rFonts w:ascii="Times New Roman"/>
              </w:rPr>
              <w:t xml:space="preserve"> risk and </w:t>
            </w:r>
            <w:proofErr w:type="spellStart"/>
            <w:r w:rsidR="00C723B9" w:rsidRPr="001740CA">
              <w:rPr>
                <w:rFonts w:ascii="Times New Roman"/>
              </w:rPr>
              <w:t>expense</w:t>
            </w:r>
            <w:proofErr w:type="spellEnd"/>
            <w:r w:rsidR="00C723B9" w:rsidRPr="001740CA">
              <w:rPr>
                <w:rFonts w:ascii="Times New Roman"/>
              </w:rPr>
              <w:t xml:space="preserve"> the </w:t>
            </w:r>
            <w:proofErr w:type="spellStart"/>
            <w:r w:rsidR="00CA2553" w:rsidRPr="001740CA">
              <w:rPr>
                <w:rFonts w:ascii="Times New Roman"/>
              </w:rPr>
              <w:t>services</w:t>
            </w:r>
            <w:proofErr w:type="spellEnd"/>
            <w:r w:rsidR="00CA2553" w:rsidRPr="001740CA">
              <w:rPr>
                <w:rFonts w:ascii="Times New Roman"/>
              </w:rPr>
              <w:t xml:space="preserve"> of </w:t>
            </w:r>
            <w:proofErr w:type="spellStart"/>
            <w:r w:rsidR="00CA2553" w:rsidRPr="001740CA">
              <w:rPr>
                <w:rFonts w:ascii="Times New Roman"/>
              </w:rPr>
              <w:t>Civil</w:t>
            </w:r>
            <w:proofErr w:type="spellEnd"/>
            <w:r w:rsidR="00CA2553" w:rsidRPr="001740CA">
              <w:rPr>
                <w:rFonts w:ascii="Times New Roman"/>
              </w:rPr>
              <w:t xml:space="preserve"> </w:t>
            </w:r>
            <w:proofErr w:type="spellStart"/>
            <w:r w:rsidR="00CA2553" w:rsidRPr="001740CA">
              <w:rPr>
                <w:rFonts w:ascii="Times New Roman"/>
              </w:rPr>
              <w:t>liability</w:t>
            </w:r>
            <w:proofErr w:type="spellEnd"/>
            <w:r w:rsidR="00CA2553" w:rsidRPr="001740CA">
              <w:rPr>
                <w:rFonts w:ascii="Times New Roman"/>
              </w:rPr>
              <w:t xml:space="preserve"> </w:t>
            </w:r>
            <w:proofErr w:type="spellStart"/>
            <w:r w:rsidR="00CA2553" w:rsidRPr="001740CA">
              <w:rPr>
                <w:rFonts w:ascii="Times New Roman"/>
              </w:rPr>
              <w:t>insurance</w:t>
            </w:r>
            <w:proofErr w:type="spellEnd"/>
            <w:r w:rsidR="00CA2553" w:rsidRPr="001740CA">
              <w:rPr>
                <w:rFonts w:ascii="Times New Roman"/>
              </w:rPr>
              <w:t xml:space="preserve"> of </w:t>
            </w:r>
            <w:proofErr w:type="spellStart"/>
            <w:r w:rsidR="00CA2553" w:rsidRPr="001740CA">
              <w:rPr>
                <w:rFonts w:ascii="Times New Roman"/>
              </w:rPr>
              <w:t>managing</w:t>
            </w:r>
            <w:proofErr w:type="spellEnd"/>
            <w:r w:rsidR="00CA2553" w:rsidRPr="001740CA">
              <w:rPr>
                <w:rFonts w:ascii="Times New Roman"/>
              </w:rPr>
              <w:t xml:space="preserve"> </w:t>
            </w:r>
            <w:proofErr w:type="spellStart"/>
            <w:r w:rsidR="00CA2553" w:rsidRPr="001740CA">
              <w:rPr>
                <w:rFonts w:ascii="Times New Roman"/>
              </w:rPr>
              <w:t>persons</w:t>
            </w:r>
            <w:proofErr w:type="spellEnd"/>
            <w:r w:rsidR="00CA2553" w:rsidRPr="001740CA">
              <w:rPr>
                <w:rFonts w:ascii="Times New Roman"/>
              </w:rPr>
              <w:t xml:space="preserve"> (</w:t>
            </w:r>
            <w:proofErr w:type="spellStart"/>
            <w:r w:rsidR="00CA2553" w:rsidRPr="001740CA">
              <w:rPr>
                <w:rFonts w:ascii="Times New Roman"/>
              </w:rPr>
              <w:t>hereinafter</w:t>
            </w:r>
            <w:proofErr w:type="spellEnd"/>
            <w:r w:rsidR="00CA2553" w:rsidRPr="001740CA">
              <w:rPr>
                <w:rFonts w:ascii="Times New Roman"/>
              </w:rPr>
              <w:t xml:space="preserve"> </w:t>
            </w:r>
            <w:proofErr w:type="spellStart"/>
            <w:r w:rsidR="00CA2553" w:rsidRPr="001740CA">
              <w:rPr>
                <w:rFonts w:ascii="Times New Roman"/>
              </w:rPr>
              <w:t>referred</w:t>
            </w:r>
            <w:proofErr w:type="spellEnd"/>
            <w:r w:rsidR="00CA2553" w:rsidRPr="001740CA">
              <w:rPr>
                <w:rFonts w:ascii="Times New Roman"/>
              </w:rPr>
              <w:t xml:space="preserve"> to as the </w:t>
            </w:r>
            <w:proofErr w:type="spellStart"/>
            <w:r w:rsidR="00CA2553" w:rsidRPr="001740CA">
              <w:rPr>
                <w:rFonts w:ascii="Times New Roman"/>
              </w:rPr>
              <w:t>Services</w:t>
            </w:r>
            <w:proofErr w:type="spellEnd"/>
            <w:r w:rsidR="00CA2553" w:rsidRPr="001740CA">
              <w:rPr>
                <w:rFonts w:ascii="Times New Roman"/>
              </w:rPr>
              <w:t xml:space="preserve">) </w:t>
            </w:r>
            <w:proofErr w:type="spellStart"/>
            <w:r w:rsidR="00CA2553" w:rsidRPr="001740CA">
              <w:rPr>
                <w:rFonts w:ascii="Times New Roman"/>
              </w:rPr>
              <w:t>that</w:t>
            </w:r>
            <w:proofErr w:type="spellEnd"/>
            <w:r w:rsidR="00CA2553" w:rsidRPr="001740CA">
              <w:rPr>
                <w:rFonts w:ascii="Times New Roman"/>
              </w:rPr>
              <w:t xml:space="preserve"> are </w:t>
            </w:r>
            <w:proofErr w:type="spellStart"/>
            <w:r w:rsidR="00CA2553" w:rsidRPr="001740CA">
              <w:rPr>
                <w:rFonts w:ascii="Times New Roman"/>
              </w:rPr>
              <w:t>described</w:t>
            </w:r>
            <w:proofErr w:type="spellEnd"/>
            <w:r w:rsidR="00CA2553" w:rsidRPr="001740CA">
              <w:rPr>
                <w:rFonts w:ascii="Times New Roman"/>
              </w:rPr>
              <w:t xml:space="preserve"> in </w:t>
            </w:r>
            <w:proofErr w:type="spellStart"/>
            <w:r w:rsidR="00CA2553" w:rsidRPr="001740CA">
              <w:rPr>
                <w:rFonts w:ascii="Times New Roman"/>
              </w:rPr>
              <w:t>detail</w:t>
            </w:r>
            <w:proofErr w:type="spellEnd"/>
            <w:r w:rsidR="00CA2553" w:rsidRPr="001740CA">
              <w:rPr>
                <w:rFonts w:ascii="Times New Roman"/>
              </w:rPr>
              <w:t xml:space="preserve"> and </w:t>
            </w:r>
            <w:proofErr w:type="spellStart"/>
            <w:r w:rsidR="00CA2553" w:rsidRPr="001740CA">
              <w:rPr>
                <w:rFonts w:ascii="Times New Roman"/>
              </w:rPr>
              <w:t>meet</w:t>
            </w:r>
            <w:proofErr w:type="spellEnd"/>
            <w:r w:rsidR="00CA2553" w:rsidRPr="001740CA">
              <w:rPr>
                <w:rFonts w:ascii="Times New Roman"/>
              </w:rPr>
              <w:t xml:space="preserve"> the requirements </w:t>
            </w:r>
            <w:proofErr w:type="spellStart"/>
            <w:r w:rsidR="00CA2553" w:rsidRPr="001740CA">
              <w:rPr>
                <w:rFonts w:ascii="Times New Roman"/>
              </w:rPr>
              <w:t>specified</w:t>
            </w:r>
            <w:proofErr w:type="spellEnd"/>
            <w:r w:rsidR="00CA2553" w:rsidRPr="001740CA">
              <w:rPr>
                <w:rFonts w:ascii="Times New Roman"/>
              </w:rPr>
              <w:t xml:space="preserve"> in the </w:t>
            </w:r>
            <w:proofErr w:type="spellStart"/>
            <w:r w:rsidR="00CA2553" w:rsidRPr="001740CA">
              <w:rPr>
                <w:rFonts w:ascii="Times New Roman"/>
              </w:rPr>
              <w:t>Technical</w:t>
            </w:r>
            <w:proofErr w:type="spellEnd"/>
            <w:r w:rsidR="00CA2553" w:rsidRPr="001740CA">
              <w:rPr>
                <w:rFonts w:ascii="Times New Roman"/>
              </w:rPr>
              <w:t xml:space="preserve"> specification (Annex No. 1) </w:t>
            </w:r>
            <w:r w:rsidR="00C723B9" w:rsidRPr="001740CA">
              <w:rPr>
                <w:rFonts w:ascii="Times New Roman"/>
              </w:rPr>
              <w:t xml:space="preserve">(a </w:t>
            </w:r>
            <w:proofErr w:type="spellStart"/>
            <w:r w:rsidR="00C723B9" w:rsidRPr="001740CA">
              <w:rPr>
                <w:rFonts w:ascii="Times New Roman"/>
              </w:rPr>
              <w:t>scope</w:t>
            </w:r>
            <w:proofErr w:type="spellEnd"/>
            <w:r w:rsidR="00C723B9" w:rsidRPr="001740CA">
              <w:rPr>
                <w:rFonts w:ascii="Times New Roman"/>
              </w:rPr>
              <w:t xml:space="preserve"> of 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shall</w:t>
            </w:r>
            <w:proofErr w:type="spellEnd"/>
            <w:r w:rsidR="00C723B9" w:rsidRPr="001740CA">
              <w:rPr>
                <w:rFonts w:ascii="Times New Roman"/>
              </w:rPr>
              <w:t xml:space="preserve"> be </w:t>
            </w:r>
            <w:proofErr w:type="spellStart"/>
            <w:r w:rsidR="00C723B9" w:rsidRPr="001740CA">
              <w:rPr>
                <w:rFonts w:ascii="Times New Roman"/>
              </w:rPr>
              <w:t>specified</w:t>
            </w:r>
            <w:proofErr w:type="spellEnd"/>
            <w:r w:rsidR="00C723B9" w:rsidRPr="001740CA">
              <w:rPr>
                <w:rFonts w:ascii="Times New Roman"/>
              </w:rPr>
              <w:t xml:space="preserve"> </w:t>
            </w:r>
            <w:proofErr w:type="spellStart"/>
            <w:r w:rsidR="00C723B9" w:rsidRPr="001740CA">
              <w:rPr>
                <w:rFonts w:ascii="Times New Roman"/>
              </w:rPr>
              <w:t>herein</w:t>
            </w:r>
            <w:proofErr w:type="spellEnd"/>
            <w:r w:rsidR="00C723B9" w:rsidRPr="001740CA">
              <w:rPr>
                <w:rFonts w:ascii="Times New Roman"/>
              </w:rPr>
              <w:t xml:space="preserve">) and the </w:t>
            </w:r>
            <w:proofErr w:type="spellStart"/>
            <w:r w:rsidR="00C723B9" w:rsidRPr="001740CA">
              <w:rPr>
                <w:rFonts w:ascii="Times New Roman"/>
              </w:rPr>
              <w:t>Purchaser</w:t>
            </w:r>
            <w:proofErr w:type="spellEnd"/>
            <w:r w:rsidR="00C723B9" w:rsidRPr="001740CA">
              <w:rPr>
                <w:rFonts w:ascii="Times New Roman"/>
              </w:rPr>
              <w:t xml:space="preserve"> </w:t>
            </w:r>
            <w:proofErr w:type="spellStart"/>
            <w:r w:rsidR="00C723B9" w:rsidRPr="001740CA">
              <w:rPr>
                <w:rFonts w:ascii="Times New Roman"/>
              </w:rPr>
              <w:t>shall</w:t>
            </w:r>
            <w:proofErr w:type="spellEnd"/>
            <w:r w:rsidR="00C723B9" w:rsidRPr="001740CA">
              <w:rPr>
                <w:rFonts w:ascii="Times New Roman"/>
              </w:rPr>
              <w:t xml:space="preserve"> </w:t>
            </w:r>
            <w:proofErr w:type="spellStart"/>
            <w:r w:rsidR="00C723B9" w:rsidRPr="001740CA">
              <w:rPr>
                <w:rFonts w:ascii="Times New Roman"/>
              </w:rPr>
              <w:t>undertake</w:t>
            </w:r>
            <w:proofErr w:type="spellEnd"/>
            <w:r w:rsidR="00C723B9" w:rsidRPr="001740CA">
              <w:rPr>
                <w:rFonts w:ascii="Times New Roman"/>
              </w:rPr>
              <w:t xml:space="preserve"> to </w:t>
            </w:r>
            <w:proofErr w:type="spellStart"/>
            <w:r w:rsidR="00C723B9" w:rsidRPr="001740CA">
              <w:rPr>
                <w:rFonts w:ascii="Times New Roman"/>
              </w:rPr>
              <w:t>pay</w:t>
            </w:r>
            <w:proofErr w:type="spellEnd"/>
            <w:r w:rsidR="00C723B9" w:rsidRPr="001740CA">
              <w:rPr>
                <w:rFonts w:ascii="Times New Roman"/>
              </w:rPr>
              <w:t xml:space="preserve"> </w:t>
            </w:r>
            <w:proofErr w:type="spellStart"/>
            <w:r w:rsidR="00C723B9" w:rsidRPr="001740CA">
              <w:rPr>
                <w:rFonts w:ascii="Times New Roman"/>
              </w:rPr>
              <w:t>under</w:t>
            </w:r>
            <w:proofErr w:type="spellEnd"/>
            <w:r w:rsidR="00C723B9" w:rsidRPr="001740CA">
              <w:rPr>
                <w:rFonts w:ascii="Times New Roman"/>
              </w:rPr>
              <w:t xml:space="preserve"> the </w:t>
            </w:r>
            <w:proofErr w:type="spellStart"/>
            <w:r w:rsidR="00C723B9" w:rsidRPr="001740CA">
              <w:rPr>
                <w:rFonts w:ascii="Times New Roman"/>
              </w:rPr>
              <w:t>procedure</w:t>
            </w:r>
            <w:proofErr w:type="spellEnd"/>
            <w:r w:rsidR="00C723B9" w:rsidRPr="001740CA">
              <w:rPr>
                <w:rFonts w:ascii="Times New Roman"/>
              </w:rPr>
              <w:t xml:space="preserve"> and </w:t>
            </w:r>
            <w:proofErr w:type="spellStart"/>
            <w:r w:rsidR="00C723B9" w:rsidRPr="001740CA">
              <w:rPr>
                <w:rFonts w:ascii="Times New Roman"/>
              </w:rPr>
              <w:t>terms</w:t>
            </w:r>
            <w:proofErr w:type="spellEnd"/>
            <w:r w:rsidR="00C723B9" w:rsidRPr="001740CA">
              <w:rPr>
                <w:rFonts w:ascii="Times New Roman"/>
              </w:rPr>
              <w:t xml:space="preserve"> </w:t>
            </w:r>
            <w:proofErr w:type="spellStart"/>
            <w:r w:rsidR="00C723B9" w:rsidRPr="001740CA">
              <w:rPr>
                <w:rFonts w:ascii="Times New Roman"/>
              </w:rPr>
              <w:t>stipulated</w:t>
            </w:r>
            <w:proofErr w:type="spellEnd"/>
            <w:r w:rsidR="00C723B9" w:rsidRPr="001740CA">
              <w:rPr>
                <w:rFonts w:ascii="Times New Roman"/>
              </w:rPr>
              <w:t xml:space="preserve"> in the Agreement for 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provided</w:t>
            </w:r>
            <w:proofErr w:type="spellEnd"/>
            <w:r w:rsidR="00C723B9" w:rsidRPr="001740CA">
              <w:rPr>
                <w:rFonts w:ascii="Times New Roman"/>
              </w:rPr>
              <w:t xml:space="preserve">. </w:t>
            </w:r>
          </w:p>
          <w:p w14:paraId="57221E86" w14:textId="77777777" w:rsidR="00C723B9" w:rsidRPr="001740CA" w:rsidRDefault="00C54AD2" w:rsidP="00560FE0">
            <w:pPr>
              <w:jc w:val="both"/>
              <w:rPr>
                <w:rFonts w:ascii="Times New Roman"/>
              </w:rPr>
            </w:pPr>
            <w:r w:rsidRPr="001740CA">
              <w:rPr>
                <w:rFonts w:ascii="Times New Roman"/>
              </w:rPr>
              <w:t>1</w:t>
            </w:r>
            <w:r w:rsidR="00573D90" w:rsidRPr="001740CA">
              <w:rPr>
                <w:rFonts w:ascii="Times New Roman"/>
              </w:rPr>
              <w:t xml:space="preserve">.2. </w:t>
            </w:r>
            <w:proofErr w:type="spellStart"/>
            <w:r w:rsidR="00C723B9" w:rsidRPr="001740CA">
              <w:rPr>
                <w:rFonts w:ascii="Times New Roman"/>
              </w:rPr>
              <w:t>When</w:t>
            </w:r>
            <w:proofErr w:type="spellEnd"/>
            <w:r w:rsidR="00C723B9" w:rsidRPr="001740CA">
              <w:rPr>
                <w:rFonts w:ascii="Times New Roman"/>
              </w:rPr>
              <w:t xml:space="preserve"> </w:t>
            </w:r>
            <w:proofErr w:type="spellStart"/>
            <w:r w:rsidR="00C723B9" w:rsidRPr="001740CA">
              <w:rPr>
                <w:rFonts w:ascii="Times New Roman"/>
              </w:rPr>
              <w:t>executing</w:t>
            </w:r>
            <w:proofErr w:type="spellEnd"/>
            <w:r w:rsidR="00C723B9" w:rsidRPr="001740CA">
              <w:rPr>
                <w:rFonts w:ascii="Times New Roman"/>
              </w:rPr>
              <w:t xml:space="preserve"> the Agreement, the Parties </w:t>
            </w:r>
            <w:proofErr w:type="spellStart"/>
            <w:r w:rsidR="00C723B9" w:rsidRPr="001740CA">
              <w:rPr>
                <w:rFonts w:ascii="Times New Roman"/>
              </w:rPr>
              <w:t>shall</w:t>
            </w:r>
            <w:proofErr w:type="spellEnd"/>
            <w:r w:rsidR="00C723B9" w:rsidRPr="001740CA">
              <w:rPr>
                <w:rFonts w:ascii="Times New Roman"/>
              </w:rPr>
              <w:t xml:space="preserve"> </w:t>
            </w:r>
            <w:proofErr w:type="spellStart"/>
            <w:r w:rsidR="00C723B9" w:rsidRPr="001740CA">
              <w:rPr>
                <w:rFonts w:ascii="Times New Roman"/>
              </w:rPr>
              <w:t>undertake</w:t>
            </w:r>
            <w:proofErr w:type="spellEnd"/>
            <w:r w:rsidR="00C723B9" w:rsidRPr="001740CA">
              <w:rPr>
                <w:rFonts w:ascii="Times New Roman"/>
              </w:rPr>
              <w:t xml:space="preserve"> to </w:t>
            </w:r>
            <w:proofErr w:type="spellStart"/>
            <w:r w:rsidR="00C723B9" w:rsidRPr="001740CA">
              <w:rPr>
                <w:rFonts w:ascii="Times New Roman"/>
              </w:rPr>
              <w:t>follow</w:t>
            </w:r>
            <w:proofErr w:type="spellEnd"/>
            <w:r w:rsidR="00C723B9" w:rsidRPr="001740CA">
              <w:rPr>
                <w:rFonts w:ascii="Times New Roman"/>
              </w:rPr>
              <w:t xml:space="preserve"> of </w:t>
            </w:r>
            <w:proofErr w:type="spellStart"/>
            <w:r w:rsidR="00C723B9" w:rsidRPr="001740CA">
              <w:rPr>
                <w:rFonts w:ascii="Times New Roman"/>
              </w:rPr>
              <w:t>terms</w:t>
            </w:r>
            <w:proofErr w:type="spellEnd"/>
            <w:r w:rsidR="00C723B9" w:rsidRPr="001740CA">
              <w:rPr>
                <w:rFonts w:ascii="Times New Roman"/>
              </w:rPr>
              <w:t xml:space="preserve"> and </w:t>
            </w:r>
            <w:proofErr w:type="spellStart"/>
            <w:r w:rsidR="00C723B9" w:rsidRPr="001740CA">
              <w:rPr>
                <w:rFonts w:ascii="Times New Roman"/>
              </w:rPr>
              <w:t>conditions</w:t>
            </w:r>
            <w:proofErr w:type="spellEnd"/>
            <w:r w:rsidR="00C723B9" w:rsidRPr="001740CA">
              <w:rPr>
                <w:rFonts w:ascii="Times New Roman"/>
              </w:rPr>
              <w:t xml:space="preserve"> </w:t>
            </w:r>
            <w:proofErr w:type="spellStart"/>
            <w:r w:rsidR="00C723B9" w:rsidRPr="001740CA">
              <w:rPr>
                <w:rFonts w:ascii="Times New Roman"/>
              </w:rPr>
              <w:t>specified</w:t>
            </w:r>
            <w:proofErr w:type="spellEnd"/>
            <w:r w:rsidR="00C723B9" w:rsidRPr="001740CA">
              <w:rPr>
                <w:rFonts w:ascii="Times New Roman"/>
              </w:rPr>
              <w:t xml:space="preserve"> </w:t>
            </w:r>
            <w:proofErr w:type="spellStart"/>
            <w:r w:rsidR="00C723B9" w:rsidRPr="001740CA">
              <w:rPr>
                <w:rFonts w:ascii="Times New Roman"/>
              </w:rPr>
              <w:t>herein</w:t>
            </w:r>
            <w:proofErr w:type="spellEnd"/>
            <w:r w:rsidR="00C723B9" w:rsidRPr="001740CA">
              <w:rPr>
                <w:rFonts w:ascii="Times New Roman"/>
              </w:rPr>
              <w:t xml:space="preserve"> as </w:t>
            </w:r>
            <w:proofErr w:type="spellStart"/>
            <w:r w:rsidR="00C723B9" w:rsidRPr="001740CA">
              <w:rPr>
                <w:rFonts w:ascii="Times New Roman"/>
              </w:rPr>
              <w:t>well</w:t>
            </w:r>
            <w:proofErr w:type="spellEnd"/>
            <w:r w:rsidR="00C723B9" w:rsidRPr="001740CA">
              <w:rPr>
                <w:rFonts w:ascii="Times New Roman"/>
              </w:rPr>
              <w:t xml:space="preserve"> the requirements of the </w:t>
            </w:r>
            <w:proofErr w:type="spellStart"/>
            <w:r w:rsidR="00C723B9" w:rsidRPr="001740CA">
              <w:rPr>
                <w:rFonts w:ascii="Times New Roman"/>
              </w:rPr>
              <w:t>legal</w:t>
            </w:r>
            <w:proofErr w:type="spellEnd"/>
            <w:r w:rsidR="00C723B9" w:rsidRPr="001740CA">
              <w:rPr>
                <w:rFonts w:ascii="Times New Roman"/>
              </w:rPr>
              <w:t xml:space="preserve"> </w:t>
            </w:r>
            <w:proofErr w:type="spellStart"/>
            <w:r w:rsidR="00C723B9" w:rsidRPr="001740CA">
              <w:rPr>
                <w:rFonts w:ascii="Times New Roman"/>
              </w:rPr>
              <w:t>acts</w:t>
            </w:r>
            <w:proofErr w:type="spellEnd"/>
            <w:r w:rsidR="00C723B9" w:rsidRPr="001740CA">
              <w:rPr>
                <w:rFonts w:ascii="Times New Roman"/>
              </w:rPr>
              <w:t xml:space="preserve"> of the RL and of the European </w:t>
            </w:r>
            <w:proofErr w:type="spellStart"/>
            <w:r w:rsidR="00C723B9" w:rsidRPr="001740CA">
              <w:rPr>
                <w:rFonts w:ascii="Times New Roman"/>
              </w:rPr>
              <w:t>Union</w:t>
            </w:r>
            <w:proofErr w:type="spellEnd"/>
            <w:r w:rsidR="00C723B9" w:rsidRPr="001740CA">
              <w:rPr>
                <w:rFonts w:ascii="Times New Roman"/>
              </w:rPr>
              <w:t xml:space="preserve"> (</w:t>
            </w:r>
            <w:proofErr w:type="spellStart"/>
            <w:r w:rsidR="00C723B9" w:rsidRPr="001740CA">
              <w:rPr>
                <w:rFonts w:ascii="Times New Roman"/>
              </w:rPr>
              <w:t>hereinafter</w:t>
            </w:r>
            <w:proofErr w:type="spellEnd"/>
            <w:r w:rsidR="00C723B9" w:rsidRPr="001740CA">
              <w:rPr>
                <w:rFonts w:ascii="Times New Roman"/>
              </w:rPr>
              <w:t xml:space="preserve"> </w:t>
            </w:r>
            <w:proofErr w:type="spellStart"/>
            <w:r w:rsidR="00C723B9" w:rsidRPr="001740CA">
              <w:rPr>
                <w:rFonts w:ascii="Times New Roman"/>
              </w:rPr>
              <w:t>referred</w:t>
            </w:r>
            <w:proofErr w:type="spellEnd"/>
            <w:r w:rsidR="00C723B9" w:rsidRPr="001740CA">
              <w:rPr>
                <w:rFonts w:ascii="Times New Roman"/>
              </w:rPr>
              <w:t xml:space="preserve"> to as the EU) </w:t>
            </w:r>
            <w:proofErr w:type="spellStart"/>
            <w:r w:rsidR="00C723B9" w:rsidRPr="001740CA">
              <w:rPr>
                <w:rFonts w:ascii="Times New Roman"/>
              </w:rPr>
              <w:t>that</w:t>
            </w:r>
            <w:proofErr w:type="spellEnd"/>
            <w:r w:rsidR="00C723B9" w:rsidRPr="001740CA">
              <w:rPr>
                <w:rFonts w:ascii="Times New Roman"/>
              </w:rPr>
              <w:t xml:space="preserve"> are in force in the RL and </w:t>
            </w:r>
            <w:proofErr w:type="spellStart"/>
            <w:r w:rsidR="00C723B9" w:rsidRPr="001740CA">
              <w:rPr>
                <w:rFonts w:ascii="Times New Roman"/>
              </w:rPr>
              <w:t>other</w:t>
            </w:r>
            <w:proofErr w:type="spellEnd"/>
            <w:r w:rsidR="00C723B9" w:rsidRPr="001740CA">
              <w:rPr>
                <w:rFonts w:ascii="Times New Roman"/>
              </w:rPr>
              <w:t xml:space="preserve"> </w:t>
            </w:r>
            <w:proofErr w:type="spellStart"/>
            <w:r w:rsidR="00C723B9" w:rsidRPr="001740CA">
              <w:rPr>
                <w:rFonts w:ascii="Times New Roman"/>
              </w:rPr>
              <w:t>legal</w:t>
            </w:r>
            <w:proofErr w:type="spellEnd"/>
            <w:r w:rsidR="00C723B9" w:rsidRPr="001740CA">
              <w:rPr>
                <w:rFonts w:ascii="Times New Roman"/>
              </w:rPr>
              <w:t xml:space="preserve"> </w:t>
            </w:r>
            <w:proofErr w:type="spellStart"/>
            <w:r w:rsidR="00C723B9" w:rsidRPr="001740CA">
              <w:rPr>
                <w:rFonts w:ascii="Times New Roman"/>
              </w:rPr>
              <w:t>acts</w:t>
            </w:r>
            <w:proofErr w:type="spellEnd"/>
            <w:r w:rsidR="00C723B9" w:rsidRPr="001740CA">
              <w:rPr>
                <w:rFonts w:ascii="Times New Roman"/>
              </w:rPr>
              <w:t xml:space="preserve"> applicable for </w:t>
            </w:r>
            <w:proofErr w:type="spellStart"/>
            <w:r w:rsidR="00C723B9" w:rsidRPr="001740CA">
              <w:rPr>
                <w:rFonts w:ascii="Times New Roman"/>
              </w:rPr>
              <w:t>execution</w:t>
            </w:r>
            <w:proofErr w:type="spellEnd"/>
            <w:r w:rsidR="00C723B9" w:rsidRPr="001740CA">
              <w:rPr>
                <w:rFonts w:ascii="Times New Roman"/>
              </w:rPr>
              <w:t xml:space="preserve"> of the Agreement. </w:t>
            </w:r>
          </w:p>
          <w:p w14:paraId="52F9D8DD" w14:textId="77777777" w:rsidR="00C723B9" w:rsidRPr="001740CA" w:rsidRDefault="00C54AD2" w:rsidP="00560FE0">
            <w:pPr>
              <w:jc w:val="both"/>
              <w:rPr>
                <w:rFonts w:ascii="Times New Roman"/>
              </w:rPr>
            </w:pPr>
            <w:r w:rsidRPr="001740CA">
              <w:rPr>
                <w:rFonts w:ascii="Times New Roman"/>
              </w:rPr>
              <w:t>1</w:t>
            </w:r>
            <w:r w:rsidR="00573D90" w:rsidRPr="001740CA">
              <w:rPr>
                <w:rFonts w:ascii="Times New Roman"/>
              </w:rPr>
              <w:t xml:space="preserve">.3. </w:t>
            </w:r>
            <w:r w:rsidR="00C723B9" w:rsidRPr="001740CA">
              <w:rPr>
                <w:rFonts w:ascii="Times New Roman"/>
              </w:rPr>
              <w:t xml:space="preserve">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w:t>
            </w:r>
            <w:proofErr w:type="spellStart"/>
            <w:r w:rsidR="00C723B9" w:rsidRPr="001740CA">
              <w:rPr>
                <w:rFonts w:ascii="Times New Roman"/>
              </w:rPr>
              <w:t>will</w:t>
            </w:r>
            <w:proofErr w:type="spellEnd"/>
            <w:r w:rsidR="00C723B9" w:rsidRPr="001740CA">
              <w:rPr>
                <w:rFonts w:ascii="Times New Roman"/>
              </w:rPr>
              <w:t xml:space="preserve"> be </w:t>
            </w:r>
            <w:proofErr w:type="spellStart"/>
            <w:r w:rsidR="00C723B9" w:rsidRPr="001740CA">
              <w:rPr>
                <w:rFonts w:ascii="Times New Roman"/>
              </w:rPr>
              <w:t>considered</w:t>
            </w:r>
            <w:proofErr w:type="spellEnd"/>
            <w:r w:rsidR="00C723B9" w:rsidRPr="001740CA">
              <w:rPr>
                <w:rFonts w:ascii="Times New Roman"/>
              </w:rPr>
              <w:t xml:space="preserve"> to have </w:t>
            </w:r>
            <w:proofErr w:type="spellStart"/>
            <w:r w:rsidR="00C723B9" w:rsidRPr="001740CA">
              <w:rPr>
                <w:rFonts w:ascii="Times New Roman"/>
              </w:rPr>
              <w:t>executed</w:t>
            </w:r>
            <w:proofErr w:type="spellEnd"/>
            <w:r w:rsidR="00C723B9" w:rsidRPr="001740CA">
              <w:rPr>
                <w:rFonts w:ascii="Times New Roman"/>
              </w:rPr>
              <w:t xml:space="preserve"> the Agreement </w:t>
            </w:r>
            <w:proofErr w:type="spellStart"/>
            <w:r w:rsidR="00C723B9" w:rsidRPr="001740CA">
              <w:rPr>
                <w:rFonts w:ascii="Times New Roman"/>
              </w:rPr>
              <w:t>when</w:t>
            </w:r>
            <w:proofErr w:type="spellEnd"/>
            <w:r w:rsidR="00C723B9" w:rsidRPr="001740CA">
              <w:rPr>
                <w:rFonts w:ascii="Times New Roman"/>
              </w:rPr>
              <w:t xml:space="preserve"> </w:t>
            </w:r>
            <w:proofErr w:type="spellStart"/>
            <w:r w:rsidR="00C723B9" w:rsidRPr="001740CA">
              <w:rPr>
                <w:rFonts w:ascii="Times New Roman"/>
              </w:rPr>
              <w:t>will</w:t>
            </w:r>
            <w:proofErr w:type="spellEnd"/>
            <w:r w:rsidR="00C723B9" w:rsidRPr="001740CA">
              <w:rPr>
                <w:rFonts w:ascii="Times New Roman"/>
              </w:rPr>
              <w:t xml:space="preserve"> </w:t>
            </w:r>
            <w:proofErr w:type="spellStart"/>
            <w:r w:rsidR="00C723B9" w:rsidRPr="001740CA">
              <w:rPr>
                <w:rFonts w:ascii="Times New Roman"/>
              </w:rPr>
              <w:t>completely</w:t>
            </w:r>
            <w:proofErr w:type="spellEnd"/>
            <w:r w:rsidR="00C723B9" w:rsidRPr="001740CA">
              <w:rPr>
                <w:rFonts w:ascii="Times New Roman"/>
              </w:rPr>
              <w:t xml:space="preserve"> </w:t>
            </w:r>
            <w:proofErr w:type="spellStart"/>
            <w:r w:rsidR="00C723B9" w:rsidRPr="001740CA">
              <w:rPr>
                <w:rFonts w:ascii="Times New Roman"/>
              </w:rPr>
              <w:t>provide</w:t>
            </w:r>
            <w:proofErr w:type="spellEnd"/>
            <w:r w:rsidR="00C723B9" w:rsidRPr="001740CA">
              <w:rPr>
                <w:rFonts w:ascii="Times New Roman"/>
              </w:rPr>
              <w:t xml:space="preserve"> to the </w:t>
            </w:r>
            <w:proofErr w:type="spellStart"/>
            <w:r w:rsidR="00C723B9" w:rsidRPr="001740CA">
              <w:rPr>
                <w:rFonts w:ascii="Times New Roman"/>
              </w:rPr>
              <w:t>Purchaser</w:t>
            </w:r>
            <w:proofErr w:type="spellEnd"/>
            <w:r w:rsidR="00C723B9" w:rsidRPr="001740CA">
              <w:rPr>
                <w:rFonts w:ascii="Times New Roman"/>
              </w:rPr>
              <w:t xml:space="preserve"> in a </w:t>
            </w:r>
            <w:proofErr w:type="spellStart"/>
            <w:r w:rsidR="00C723B9" w:rsidRPr="001740CA">
              <w:rPr>
                <w:rFonts w:ascii="Times New Roman"/>
              </w:rPr>
              <w:t>timely</w:t>
            </w:r>
            <w:proofErr w:type="spellEnd"/>
            <w:r w:rsidR="00C723B9" w:rsidRPr="001740CA">
              <w:rPr>
                <w:rFonts w:ascii="Times New Roman"/>
              </w:rPr>
              <w:t xml:space="preserve"> and </w:t>
            </w:r>
            <w:proofErr w:type="spellStart"/>
            <w:r w:rsidR="00C723B9" w:rsidRPr="001740CA">
              <w:rPr>
                <w:rFonts w:ascii="Times New Roman"/>
              </w:rPr>
              <w:t>proper</w:t>
            </w:r>
            <w:proofErr w:type="spellEnd"/>
            <w:r w:rsidR="00C723B9" w:rsidRPr="001740CA">
              <w:rPr>
                <w:rFonts w:ascii="Times New Roman"/>
              </w:rPr>
              <w:t xml:space="preserve"> </w:t>
            </w:r>
            <w:proofErr w:type="spellStart"/>
            <w:r w:rsidR="00C723B9" w:rsidRPr="001740CA">
              <w:rPr>
                <w:rFonts w:ascii="Times New Roman"/>
              </w:rPr>
              <w:t>manner</w:t>
            </w:r>
            <w:proofErr w:type="spellEnd"/>
            <w:r w:rsidR="00C723B9" w:rsidRPr="001740CA">
              <w:rPr>
                <w:rFonts w:ascii="Times New Roman"/>
              </w:rPr>
              <w:t xml:space="preserve"> 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that</w:t>
            </w:r>
            <w:proofErr w:type="spellEnd"/>
            <w:r w:rsidR="00C723B9" w:rsidRPr="001740CA">
              <w:rPr>
                <w:rFonts w:ascii="Times New Roman"/>
              </w:rPr>
              <w:t xml:space="preserve"> </w:t>
            </w:r>
            <w:proofErr w:type="spellStart"/>
            <w:r w:rsidR="00C723B9" w:rsidRPr="001740CA">
              <w:rPr>
                <w:rFonts w:ascii="Times New Roman"/>
              </w:rPr>
              <w:t>must</w:t>
            </w:r>
            <w:proofErr w:type="spellEnd"/>
            <w:r w:rsidR="00C723B9" w:rsidRPr="001740CA">
              <w:rPr>
                <w:rFonts w:ascii="Times New Roman"/>
              </w:rPr>
              <w:t xml:space="preserve"> be </w:t>
            </w:r>
            <w:proofErr w:type="spellStart"/>
            <w:r w:rsidR="00C723B9" w:rsidRPr="001740CA">
              <w:rPr>
                <w:rFonts w:ascii="Times New Roman"/>
              </w:rPr>
              <w:t>provided</w:t>
            </w:r>
            <w:proofErr w:type="spellEnd"/>
            <w:r w:rsidR="00C723B9" w:rsidRPr="001740CA">
              <w:rPr>
                <w:rFonts w:ascii="Times New Roman"/>
              </w:rPr>
              <w:t xml:space="preserve"> </w:t>
            </w:r>
            <w:proofErr w:type="spellStart"/>
            <w:r w:rsidR="00C723B9" w:rsidRPr="001740CA">
              <w:rPr>
                <w:rFonts w:ascii="Times New Roman"/>
              </w:rPr>
              <w:t>under</w:t>
            </w:r>
            <w:proofErr w:type="spellEnd"/>
            <w:r w:rsidR="00C723B9" w:rsidRPr="001740CA">
              <w:rPr>
                <w:rFonts w:ascii="Times New Roman"/>
              </w:rPr>
              <w:t xml:space="preserve"> the Agreement. </w:t>
            </w:r>
          </w:p>
          <w:p w14:paraId="56017C7C" w14:textId="0EA9B93B" w:rsidR="00DF070C" w:rsidRPr="001740CA" w:rsidRDefault="005D6431" w:rsidP="00560FE0">
            <w:pPr>
              <w:jc w:val="both"/>
              <w:rPr>
                <w:rFonts w:ascii="Times New Roman"/>
                <w:lang w:val="en-GB" w:eastAsia="en-US"/>
              </w:rPr>
            </w:pPr>
            <w:r w:rsidRPr="001740CA">
              <w:rPr>
                <w:rFonts w:ascii="Times New Roman"/>
              </w:rPr>
              <w:t>1</w:t>
            </w:r>
            <w:r w:rsidR="00DF070C" w:rsidRPr="001740CA">
              <w:rPr>
                <w:rFonts w:ascii="Times New Roman"/>
              </w:rPr>
              <w:t xml:space="preserve">.4. </w:t>
            </w:r>
            <w:r w:rsidR="00100497" w:rsidRPr="001740CA">
              <w:rPr>
                <w:rFonts w:ascii="Times New Roman"/>
                <w:lang w:val="en-GB" w:eastAsia="en-US"/>
              </w:rPr>
              <w:t xml:space="preserve">On the basis of the present Agreement the Services provider shall conclude Insurance policy and shall issue it to the Purchaser. </w:t>
            </w:r>
            <w:r w:rsidR="009F077D" w:rsidRPr="001740CA">
              <w:rPr>
                <w:rFonts w:ascii="Times New Roman"/>
                <w:lang w:val="en-GB" w:eastAsia="en-US"/>
              </w:rPr>
              <w:t>T</w:t>
            </w:r>
            <w:r w:rsidR="00CC476B" w:rsidRPr="001740CA">
              <w:rPr>
                <w:rFonts w:ascii="Times New Roman"/>
                <w:lang w:val="en-GB" w:eastAsia="en-US"/>
              </w:rPr>
              <w:t>he Insurance policy shall be presented to t</w:t>
            </w:r>
            <w:r w:rsidR="000C4A99" w:rsidRPr="001740CA">
              <w:rPr>
                <w:rFonts w:ascii="Times New Roman"/>
                <w:lang w:val="en-GB" w:eastAsia="en-US"/>
              </w:rPr>
              <w:t xml:space="preserve">he Purchaser by email </w:t>
            </w:r>
            <w:hyperlink r:id="rId13" w:history="1">
              <w:r w:rsidR="00B7464E" w:rsidRPr="001740CA">
                <w:rPr>
                  <w:rStyle w:val="Hipersaitas"/>
                  <w:rFonts w:ascii="Times New Roman"/>
                </w:rPr>
                <w:t>informacija@vilniausapsvietimas.lt</w:t>
              </w:r>
            </w:hyperlink>
            <w:r w:rsidR="00B7464E" w:rsidRPr="001740CA">
              <w:rPr>
                <w:rFonts w:ascii="Times New Roman"/>
              </w:rPr>
              <w:t xml:space="preserve"> </w:t>
            </w:r>
            <w:r w:rsidR="000C4A99" w:rsidRPr="001740CA">
              <w:rPr>
                <w:rFonts w:ascii="Times New Roman"/>
                <w:lang w:val="en-GB" w:eastAsia="en-US"/>
              </w:rPr>
              <w:t>before its effective Date to reconcile its provisions.</w:t>
            </w:r>
          </w:p>
          <w:p w14:paraId="121197F6" w14:textId="77777777" w:rsidR="0023009C" w:rsidRPr="001740CA" w:rsidRDefault="0023009C" w:rsidP="00560FE0">
            <w:pPr>
              <w:jc w:val="both"/>
              <w:rPr>
                <w:rFonts w:ascii="Times New Roman"/>
                <w:lang w:val="en-GB" w:eastAsia="en-US"/>
              </w:rPr>
            </w:pPr>
          </w:p>
          <w:p w14:paraId="47FF75F5" w14:textId="77777777" w:rsidR="00C723B9" w:rsidRPr="001740CA" w:rsidRDefault="005D6431" w:rsidP="00560FE0">
            <w:pPr>
              <w:jc w:val="both"/>
              <w:rPr>
                <w:rFonts w:ascii="Times New Roman"/>
                <w:b/>
              </w:rPr>
            </w:pPr>
            <w:r w:rsidRPr="001740CA">
              <w:rPr>
                <w:rFonts w:ascii="Times New Roman"/>
                <w:b/>
              </w:rPr>
              <w:t>2</w:t>
            </w:r>
            <w:r w:rsidR="00344266" w:rsidRPr="001740CA">
              <w:rPr>
                <w:rFonts w:ascii="Times New Roman"/>
                <w:b/>
              </w:rPr>
              <w:t xml:space="preserve">. </w:t>
            </w:r>
            <w:r w:rsidR="00C723B9" w:rsidRPr="001740CA">
              <w:rPr>
                <w:rFonts w:ascii="Times New Roman"/>
                <w:b/>
              </w:rPr>
              <w:t xml:space="preserve">The </w:t>
            </w:r>
            <w:proofErr w:type="spellStart"/>
            <w:r w:rsidR="00C723B9" w:rsidRPr="001740CA">
              <w:rPr>
                <w:rFonts w:ascii="Times New Roman"/>
                <w:b/>
              </w:rPr>
              <w:t>price</w:t>
            </w:r>
            <w:proofErr w:type="spellEnd"/>
            <w:r w:rsidR="00C723B9" w:rsidRPr="001740CA">
              <w:rPr>
                <w:rFonts w:ascii="Times New Roman"/>
                <w:b/>
              </w:rPr>
              <w:t xml:space="preserve"> of the </w:t>
            </w:r>
            <w:proofErr w:type="spellStart"/>
            <w:r w:rsidR="00C723B9" w:rsidRPr="001740CA">
              <w:rPr>
                <w:rFonts w:ascii="Times New Roman"/>
                <w:b/>
              </w:rPr>
              <w:t>Services</w:t>
            </w:r>
            <w:proofErr w:type="spellEnd"/>
            <w:r w:rsidR="00C723B9" w:rsidRPr="001740CA">
              <w:rPr>
                <w:rFonts w:ascii="Times New Roman"/>
                <w:b/>
              </w:rPr>
              <w:t xml:space="preserve"> and the </w:t>
            </w:r>
            <w:proofErr w:type="spellStart"/>
            <w:r w:rsidR="00C723B9" w:rsidRPr="001740CA">
              <w:rPr>
                <w:rFonts w:ascii="Times New Roman"/>
                <w:b/>
              </w:rPr>
              <w:t>procedure</w:t>
            </w:r>
            <w:proofErr w:type="spellEnd"/>
            <w:r w:rsidR="00C723B9" w:rsidRPr="001740CA">
              <w:rPr>
                <w:rFonts w:ascii="Times New Roman"/>
                <w:b/>
              </w:rPr>
              <w:t xml:space="preserve"> of payment </w:t>
            </w:r>
          </w:p>
          <w:p w14:paraId="2E5D1DAF" w14:textId="77777777" w:rsidR="00633E24" w:rsidRPr="001740CA" w:rsidRDefault="005D6431" w:rsidP="00560FE0">
            <w:pPr>
              <w:jc w:val="both"/>
              <w:rPr>
                <w:rFonts w:ascii="Times New Roman"/>
              </w:rPr>
            </w:pPr>
            <w:r w:rsidRPr="001740CA">
              <w:rPr>
                <w:rFonts w:ascii="Times New Roman"/>
              </w:rPr>
              <w:t>2</w:t>
            </w:r>
            <w:r w:rsidR="00344266" w:rsidRPr="001740CA">
              <w:rPr>
                <w:rFonts w:ascii="Times New Roman"/>
              </w:rPr>
              <w:t>.1.</w:t>
            </w:r>
            <w:r w:rsidR="00633E24" w:rsidRPr="001740CA">
              <w:rPr>
                <w:rFonts w:ascii="Times New Roman"/>
              </w:rPr>
              <w:t xml:space="preserve"> The </w:t>
            </w:r>
            <w:proofErr w:type="spellStart"/>
            <w:r w:rsidR="00633E24" w:rsidRPr="001740CA">
              <w:rPr>
                <w:rFonts w:ascii="Times New Roman"/>
              </w:rPr>
              <w:t>annual</w:t>
            </w:r>
            <w:proofErr w:type="spellEnd"/>
            <w:r w:rsidR="00633E24" w:rsidRPr="001740CA">
              <w:rPr>
                <w:rFonts w:ascii="Times New Roman"/>
              </w:rPr>
              <w:t xml:space="preserve"> </w:t>
            </w:r>
            <w:proofErr w:type="spellStart"/>
            <w:r w:rsidR="00633E24" w:rsidRPr="001740CA">
              <w:rPr>
                <w:rFonts w:ascii="Times New Roman"/>
              </w:rPr>
              <w:t>premium</w:t>
            </w:r>
            <w:proofErr w:type="spellEnd"/>
            <w:r w:rsidR="00633E24" w:rsidRPr="001740CA">
              <w:rPr>
                <w:rFonts w:ascii="Times New Roman"/>
              </w:rPr>
              <w:t xml:space="preserve"> (VAT </w:t>
            </w:r>
            <w:proofErr w:type="spellStart"/>
            <w:r w:rsidR="00633E24" w:rsidRPr="001740CA">
              <w:rPr>
                <w:rFonts w:ascii="Times New Roman"/>
              </w:rPr>
              <w:t>excluded</w:t>
            </w:r>
            <w:proofErr w:type="spellEnd"/>
            <w:r w:rsidR="00633E24" w:rsidRPr="001740CA">
              <w:rPr>
                <w:rFonts w:ascii="Times New Roman"/>
              </w:rPr>
              <w:t xml:space="preserve">) of the </w:t>
            </w:r>
            <w:proofErr w:type="spellStart"/>
            <w:r w:rsidR="00633E24" w:rsidRPr="001740CA">
              <w:rPr>
                <w:rFonts w:ascii="Times New Roman"/>
              </w:rPr>
              <w:t>Services</w:t>
            </w:r>
            <w:proofErr w:type="spellEnd"/>
            <w:r w:rsidR="00633E24" w:rsidRPr="001740CA">
              <w:rPr>
                <w:rFonts w:ascii="Times New Roman"/>
              </w:rPr>
              <w:t xml:space="preserve"> is _____________EUR (</w:t>
            </w:r>
            <w:proofErr w:type="spellStart"/>
            <w:r w:rsidR="00633E24" w:rsidRPr="001740CA">
              <w:rPr>
                <w:rFonts w:ascii="Times New Roman"/>
              </w:rPr>
              <w:t>amount</w:t>
            </w:r>
            <w:proofErr w:type="spellEnd"/>
            <w:r w:rsidR="00633E24" w:rsidRPr="001740CA">
              <w:rPr>
                <w:rFonts w:ascii="Times New Roman"/>
              </w:rPr>
              <w:t xml:space="preserve"> in </w:t>
            </w:r>
            <w:proofErr w:type="spellStart"/>
            <w:r w:rsidR="00633E24" w:rsidRPr="001740CA">
              <w:rPr>
                <w:rFonts w:ascii="Times New Roman"/>
              </w:rPr>
              <w:t>words</w:t>
            </w:r>
            <w:proofErr w:type="spellEnd"/>
            <w:r w:rsidR="00633E24" w:rsidRPr="001740CA">
              <w:rPr>
                <w:rFonts w:ascii="Times New Roman"/>
              </w:rPr>
              <w:t>).</w:t>
            </w:r>
          </w:p>
          <w:p w14:paraId="454888B5" w14:textId="77777777" w:rsidR="00633E24" w:rsidRPr="001740CA" w:rsidRDefault="00633E24" w:rsidP="00560FE0">
            <w:pPr>
              <w:jc w:val="both"/>
              <w:rPr>
                <w:rFonts w:ascii="Times New Roman"/>
              </w:rPr>
            </w:pPr>
            <w:r w:rsidRPr="001740CA">
              <w:rPr>
                <w:rFonts w:ascii="Times New Roman"/>
              </w:rPr>
              <w:t xml:space="preserve">The </w:t>
            </w:r>
            <w:proofErr w:type="spellStart"/>
            <w:r w:rsidRPr="001740CA">
              <w:rPr>
                <w:rFonts w:ascii="Times New Roman"/>
              </w:rPr>
              <w:t>annual</w:t>
            </w:r>
            <w:proofErr w:type="spellEnd"/>
            <w:r w:rsidRPr="001740CA">
              <w:rPr>
                <w:rFonts w:ascii="Times New Roman"/>
              </w:rPr>
              <w:t xml:space="preserve"> </w:t>
            </w:r>
            <w:proofErr w:type="spellStart"/>
            <w:r w:rsidRPr="001740CA">
              <w:rPr>
                <w:rFonts w:ascii="Times New Roman"/>
              </w:rPr>
              <w:t>premium</w:t>
            </w:r>
            <w:proofErr w:type="spellEnd"/>
            <w:r w:rsidRPr="001740CA">
              <w:rPr>
                <w:rFonts w:ascii="Times New Roman"/>
              </w:rPr>
              <w:t xml:space="preserve"> is __________ .</w:t>
            </w:r>
          </w:p>
          <w:p w14:paraId="0AB16232" w14:textId="77777777" w:rsidR="00C723B9" w:rsidRPr="001740CA" w:rsidRDefault="00C723B9" w:rsidP="00560FE0">
            <w:pPr>
              <w:jc w:val="both"/>
              <w:rPr>
                <w:rFonts w:ascii="Times New Roman"/>
              </w:rPr>
            </w:pPr>
            <w:r w:rsidRPr="001740CA">
              <w:rPr>
                <w:rFonts w:ascii="Times New Roman"/>
              </w:rPr>
              <w:t xml:space="preserve">The </w:t>
            </w:r>
            <w:proofErr w:type="spellStart"/>
            <w:r w:rsidRPr="001740CA">
              <w:rPr>
                <w:rFonts w:ascii="Times New Roman"/>
              </w:rPr>
              <w:t>Purchaser</w:t>
            </w:r>
            <w:proofErr w:type="spellEnd"/>
            <w:r w:rsidRPr="001740CA">
              <w:rPr>
                <w:rFonts w:ascii="Times New Roman"/>
              </w:rPr>
              <w:t xml:space="preserve"> </w:t>
            </w:r>
            <w:proofErr w:type="spellStart"/>
            <w:r w:rsidRPr="001740CA">
              <w:rPr>
                <w:rFonts w:ascii="Times New Roman"/>
              </w:rPr>
              <w:t>shall</w:t>
            </w:r>
            <w:proofErr w:type="spellEnd"/>
            <w:r w:rsidRPr="001740CA">
              <w:rPr>
                <w:rFonts w:ascii="Times New Roman"/>
              </w:rPr>
              <w:t xml:space="preserve"> </w:t>
            </w:r>
            <w:proofErr w:type="spellStart"/>
            <w:r w:rsidRPr="001740CA">
              <w:rPr>
                <w:rFonts w:ascii="Times New Roman"/>
              </w:rPr>
              <w:t>pay</w:t>
            </w:r>
            <w:proofErr w:type="spellEnd"/>
            <w:r w:rsidRPr="001740CA">
              <w:rPr>
                <w:rFonts w:ascii="Times New Roman"/>
              </w:rPr>
              <w:t xml:space="preserve"> </w:t>
            </w:r>
            <w:proofErr w:type="spellStart"/>
            <w:r w:rsidRPr="001740CA">
              <w:rPr>
                <w:rFonts w:ascii="Times New Roman"/>
              </w:rPr>
              <w:t>under</w:t>
            </w:r>
            <w:proofErr w:type="spellEnd"/>
            <w:r w:rsidRPr="001740CA">
              <w:rPr>
                <w:rFonts w:ascii="Times New Roman"/>
              </w:rPr>
              <w:t xml:space="preserve"> the </w:t>
            </w:r>
            <w:proofErr w:type="spellStart"/>
            <w:r w:rsidRPr="001740CA">
              <w:rPr>
                <w:rFonts w:ascii="Times New Roman"/>
              </w:rPr>
              <w:t>established</w:t>
            </w:r>
            <w:proofErr w:type="spellEnd"/>
            <w:r w:rsidRPr="001740CA">
              <w:rPr>
                <w:rFonts w:ascii="Times New Roman"/>
              </w:rPr>
              <w:t xml:space="preserve"> </w:t>
            </w:r>
            <w:proofErr w:type="spellStart"/>
            <w:r w:rsidRPr="001740CA">
              <w:rPr>
                <w:rFonts w:ascii="Times New Roman"/>
              </w:rPr>
              <w:t>procedure</w:t>
            </w:r>
            <w:proofErr w:type="spellEnd"/>
            <w:r w:rsidRPr="001740CA">
              <w:rPr>
                <w:rFonts w:ascii="Times New Roman"/>
              </w:rPr>
              <w:t xml:space="preserve"> and </w:t>
            </w:r>
            <w:proofErr w:type="spellStart"/>
            <w:r w:rsidRPr="001740CA">
              <w:rPr>
                <w:rFonts w:ascii="Times New Roman"/>
              </w:rPr>
              <w:t>time</w:t>
            </w:r>
            <w:proofErr w:type="spellEnd"/>
            <w:r w:rsidRPr="001740CA">
              <w:rPr>
                <w:rFonts w:ascii="Times New Roman"/>
              </w:rPr>
              <w:t xml:space="preserve"> </w:t>
            </w:r>
            <w:proofErr w:type="spellStart"/>
            <w:r w:rsidRPr="001740CA">
              <w:rPr>
                <w:rFonts w:ascii="Times New Roman"/>
              </w:rPr>
              <w:t>terms</w:t>
            </w:r>
            <w:proofErr w:type="spellEnd"/>
            <w:r w:rsidRPr="001740CA">
              <w:rPr>
                <w:rFonts w:ascii="Times New Roman"/>
              </w:rPr>
              <w:t xml:space="preserve"> the </w:t>
            </w:r>
            <w:proofErr w:type="spellStart"/>
            <w:r w:rsidRPr="001740CA">
              <w:rPr>
                <w:rFonts w:ascii="Times New Roman"/>
              </w:rPr>
              <w:t>price</w:t>
            </w:r>
            <w:proofErr w:type="spellEnd"/>
            <w:r w:rsidRPr="001740CA">
              <w:rPr>
                <w:rFonts w:ascii="Times New Roman"/>
              </w:rPr>
              <w:t xml:space="preserve"> of the </w:t>
            </w:r>
            <w:proofErr w:type="spellStart"/>
            <w:r w:rsidRPr="001740CA">
              <w:rPr>
                <w:rFonts w:ascii="Times New Roman"/>
              </w:rPr>
              <w:t>Services</w:t>
            </w:r>
            <w:proofErr w:type="spellEnd"/>
            <w:r w:rsidRPr="001740CA">
              <w:rPr>
                <w:rFonts w:ascii="Times New Roman"/>
              </w:rPr>
              <w:t xml:space="preserve"> for </w:t>
            </w:r>
            <w:proofErr w:type="spellStart"/>
            <w:r w:rsidRPr="001740CA">
              <w:rPr>
                <w:rFonts w:ascii="Times New Roman"/>
              </w:rPr>
              <w:t>all</w:t>
            </w:r>
            <w:proofErr w:type="spellEnd"/>
            <w:r w:rsidRPr="001740CA">
              <w:rPr>
                <w:rFonts w:ascii="Times New Roman"/>
              </w:rPr>
              <w:t xml:space="preserve"> the </w:t>
            </w:r>
            <w:proofErr w:type="spellStart"/>
            <w:r w:rsidRPr="001740CA">
              <w:rPr>
                <w:rFonts w:ascii="Times New Roman"/>
              </w:rPr>
              <w:t>Services</w:t>
            </w:r>
            <w:proofErr w:type="spellEnd"/>
            <w:r w:rsidRPr="001740CA">
              <w:rPr>
                <w:rFonts w:ascii="Times New Roman"/>
              </w:rPr>
              <w:t xml:space="preserve"> </w:t>
            </w:r>
            <w:proofErr w:type="spellStart"/>
            <w:r w:rsidRPr="001740CA">
              <w:rPr>
                <w:rFonts w:ascii="Times New Roman"/>
              </w:rPr>
              <w:t>specified</w:t>
            </w:r>
            <w:proofErr w:type="spellEnd"/>
            <w:r w:rsidRPr="001740CA">
              <w:rPr>
                <w:rFonts w:ascii="Times New Roman"/>
              </w:rPr>
              <w:t xml:space="preserve"> in the Agreement and </w:t>
            </w:r>
            <w:proofErr w:type="spellStart"/>
            <w:r w:rsidRPr="001740CA">
              <w:rPr>
                <w:rFonts w:ascii="Times New Roman"/>
              </w:rPr>
              <w:t>completely</w:t>
            </w:r>
            <w:proofErr w:type="spellEnd"/>
            <w:r w:rsidRPr="001740CA">
              <w:rPr>
                <w:rFonts w:ascii="Times New Roman"/>
              </w:rPr>
              <w:t xml:space="preserve"> </w:t>
            </w:r>
            <w:proofErr w:type="spellStart"/>
            <w:r w:rsidRPr="001740CA">
              <w:rPr>
                <w:rFonts w:ascii="Times New Roman"/>
              </w:rPr>
              <w:t>provided</w:t>
            </w:r>
            <w:proofErr w:type="spellEnd"/>
            <w:r w:rsidRPr="001740CA">
              <w:rPr>
                <w:rFonts w:ascii="Times New Roman"/>
              </w:rPr>
              <w:t xml:space="preserve"> to the </w:t>
            </w:r>
            <w:proofErr w:type="spellStart"/>
            <w:r w:rsidRPr="001740CA">
              <w:rPr>
                <w:rFonts w:ascii="Times New Roman"/>
              </w:rPr>
              <w:t>Purchaser</w:t>
            </w:r>
            <w:proofErr w:type="spellEnd"/>
            <w:r w:rsidRPr="001740CA">
              <w:rPr>
                <w:rFonts w:ascii="Times New Roman"/>
              </w:rPr>
              <w:t xml:space="preserve"> according to the Insurance </w:t>
            </w:r>
            <w:proofErr w:type="spellStart"/>
            <w:r w:rsidRPr="001740CA">
              <w:rPr>
                <w:rFonts w:ascii="Times New Roman"/>
              </w:rPr>
              <w:t>policy</w:t>
            </w:r>
            <w:proofErr w:type="spellEnd"/>
            <w:r w:rsidRPr="001740CA">
              <w:rPr>
                <w:rFonts w:ascii="Times New Roman"/>
              </w:rPr>
              <w:t xml:space="preserve"> </w:t>
            </w:r>
            <w:proofErr w:type="spellStart"/>
            <w:r w:rsidRPr="001740CA">
              <w:rPr>
                <w:rFonts w:ascii="Times New Roman"/>
              </w:rPr>
              <w:t>issued</w:t>
            </w:r>
            <w:proofErr w:type="spellEnd"/>
            <w:r w:rsidRPr="001740CA">
              <w:rPr>
                <w:rFonts w:ascii="Times New Roman"/>
              </w:rPr>
              <w:t xml:space="preserve"> </w:t>
            </w:r>
            <w:proofErr w:type="spellStart"/>
            <w:r w:rsidRPr="001740CA">
              <w:rPr>
                <w:rFonts w:ascii="Times New Roman"/>
              </w:rPr>
              <w:t>by</w:t>
            </w:r>
            <w:proofErr w:type="spellEnd"/>
            <w:r w:rsidRPr="001740CA">
              <w:rPr>
                <w:rFonts w:ascii="Times New Roman"/>
              </w:rPr>
              <w:t xml:space="preserve"> the </w:t>
            </w:r>
            <w:proofErr w:type="spellStart"/>
            <w:r w:rsidRPr="001740CA">
              <w:rPr>
                <w:rFonts w:ascii="Times New Roman"/>
              </w:rPr>
              <w:lastRenderedPageBreak/>
              <w:t>Services</w:t>
            </w:r>
            <w:proofErr w:type="spellEnd"/>
            <w:r w:rsidRPr="001740CA">
              <w:rPr>
                <w:rFonts w:ascii="Times New Roman"/>
              </w:rPr>
              <w:t xml:space="preserve"> </w:t>
            </w:r>
            <w:proofErr w:type="spellStart"/>
            <w:r w:rsidRPr="001740CA">
              <w:rPr>
                <w:rFonts w:ascii="Times New Roman"/>
              </w:rPr>
              <w:t>provider</w:t>
            </w:r>
            <w:proofErr w:type="spellEnd"/>
            <w:r w:rsidRPr="001740CA">
              <w:rPr>
                <w:rFonts w:ascii="Times New Roman"/>
              </w:rPr>
              <w:t xml:space="preserve">. </w:t>
            </w:r>
            <w:proofErr w:type="spellStart"/>
            <w:r w:rsidR="00344266" w:rsidRPr="001740CA">
              <w:rPr>
                <w:rFonts w:ascii="Times New Roman"/>
              </w:rPr>
              <w:t>A</w:t>
            </w:r>
            <w:r w:rsidRPr="001740CA">
              <w:rPr>
                <w:rFonts w:ascii="Times New Roman"/>
              </w:rPr>
              <w:t>ll</w:t>
            </w:r>
            <w:proofErr w:type="spellEnd"/>
            <w:r w:rsidRPr="001740CA">
              <w:rPr>
                <w:rFonts w:ascii="Times New Roman"/>
              </w:rPr>
              <w:t xml:space="preserve"> </w:t>
            </w:r>
            <w:proofErr w:type="spellStart"/>
            <w:r w:rsidRPr="001740CA">
              <w:rPr>
                <w:rFonts w:ascii="Times New Roman"/>
              </w:rPr>
              <w:t>payments</w:t>
            </w:r>
            <w:proofErr w:type="spellEnd"/>
            <w:r w:rsidRPr="001740CA">
              <w:rPr>
                <w:rFonts w:ascii="Times New Roman"/>
              </w:rPr>
              <w:t xml:space="preserve"> </w:t>
            </w:r>
            <w:proofErr w:type="spellStart"/>
            <w:r w:rsidRPr="001740CA">
              <w:rPr>
                <w:rFonts w:ascii="Times New Roman"/>
              </w:rPr>
              <w:t>under</w:t>
            </w:r>
            <w:proofErr w:type="spellEnd"/>
            <w:r w:rsidRPr="001740CA">
              <w:rPr>
                <w:rFonts w:ascii="Times New Roman"/>
              </w:rPr>
              <w:t xml:space="preserve"> the </w:t>
            </w:r>
            <w:proofErr w:type="spellStart"/>
            <w:r w:rsidRPr="001740CA">
              <w:rPr>
                <w:rFonts w:ascii="Times New Roman"/>
              </w:rPr>
              <w:t>present</w:t>
            </w:r>
            <w:proofErr w:type="spellEnd"/>
            <w:r w:rsidRPr="001740CA">
              <w:rPr>
                <w:rFonts w:ascii="Times New Roman"/>
              </w:rPr>
              <w:t xml:space="preserve"> Agreement </w:t>
            </w:r>
            <w:proofErr w:type="spellStart"/>
            <w:r w:rsidRPr="001740CA">
              <w:rPr>
                <w:rFonts w:ascii="Times New Roman"/>
              </w:rPr>
              <w:t>shall</w:t>
            </w:r>
            <w:proofErr w:type="spellEnd"/>
            <w:r w:rsidRPr="001740CA">
              <w:rPr>
                <w:rFonts w:ascii="Times New Roman"/>
              </w:rPr>
              <w:t xml:space="preserve"> be </w:t>
            </w:r>
            <w:proofErr w:type="spellStart"/>
            <w:r w:rsidRPr="001740CA">
              <w:rPr>
                <w:rFonts w:ascii="Times New Roman"/>
              </w:rPr>
              <w:t>made</w:t>
            </w:r>
            <w:proofErr w:type="spellEnd"/>
            <w:r w:rsidRPr="001740CA">
              <w:rPr>
                <w:rFonts w:ascii="Times New Roman"/>
              </w:rPr>
              <w:t xml:space="preserve"> in </w:t>
            </w:r>
            <w:proofErr w:type="spellStart"/>
            <w:r w:rsidRPr="001740CA">
              <w:rPr>
                <w:rFonts w:ascii="Times New Roman"/>
              </w:rPr>
              <w:t>Euros</w:t>
            </w:r>
            <w:proofErr w:type="spellEnd"/>
            <w:r w:rsidRPr="001740CA">
              <w:rPr>
                <w:rFonts w:ascii="Times New Roman"/>
              </w:rPr>
              <w:t xml:space="preserve">. </w:t>
            </w:r>
          </w:p>
          <w:p w14:paraId="5210D4DB" w14:textId="77777777" w:rsidR="00B97542" w:rsidRPr="001740CA" w:rsidRDefault="007143F6" w:rsidP="00560FE0">
            <w:pPr>
              <w:jc w:val="both"/>
              <w:rPr>
                <w:rFonts w:ascii="Times New Roman"/>
              </w:rPr>
            </w:pPr>
            <w:r w:rsidRPr="001740CA">
              <w:rPr>
                <w:rFonts w:ascii="Times New Roman"/>
              </w:rPr>
              <w:t>2</w:t>
            </w:r>
            <w:r w:rsidR="00B434A6" w:rsidRPr="001740CA">
              <w:rPr>
                <w:rFonts w:ascii="Times New Roman"/>
              </w:rPr>
              <w:t xml:space="preserve">.2. </w:t>
            </w:r>
            <w:r w:rsidR="00D25D1F" w:rsidRPr="001740CA">
              <w:rPr>
                <w:rFonts w:ascii="Times New Roman"/>
              </w:rPr>
              <w:t>T</w:t>
            </w:r>
            <w:r w:rsidR="00C723B9" w:rsidRPr="001740CA">
              <w:rPr>
                <w:rFonts w:ascii="Times New Roman"/>
              </w:rPr>
              <w:t xml:space="preserve">he </w:t>
            </w:r>
            <w:proofErr w:type="spellStart"/>
            <w:r w:rsidR="00C723B9" w:rsidRPr="001740CA">
              <w:rPr>
                <w:rFonts w:ascii="Times New Roman"/>
              </w:rPr>
              <w:t>price</w:t>
            </w:r>
            <w:proofErr w:type="spellEnd"/>
            <w:r w:rsidR="00C723B9" w:rsidRPr="001740CA">
              <w:rPr>
                <w:rFonts w:ascii="Times New Roman"/>
              </w:rPr>
              <w:t xml:space="preserve"> of the </w:t>
            </w:r>
            <w:proofErr w:type="spellStart"/>
            <w:r w:rsidR="00C723B9" w:rsidRPr="001740CA">
              <w:rPr>
                <w:rFonts w:ascii="Times New Roman"/>
              </w:rPr>
              <w:t>Services</w:t>
            </w:r>
            <w:proofErr w:type="spellEnd"/>
            <w:r w:rsidR="00C723B9" w:rsidRPr="001740CA">
              <w:rPr>
                <w:rFonts w:ascii="Times New Roman"/>
              </w:rPr>
              <w:t xml:space="preserve"> is a </w:t>
            </w:r>
            <w:proofErr w:type="spellStart"/>
            <w:r w:rsidR="00C723B9" w:rsidRPr="001740CA">
              <w:rPr>
                <w:rFonts w:ascii="Times New Roman"/>
              </w:rPr>
              <w:t>fixed</w:t>
            </w:r>
            <w:proofErr w:type="spellEnd"/>
            <w:r w:rsidR="00C723B9" w:rsidRPr="001740CA">
              <w:rPr>
                <w:rFonts w:ascii="Times New Roman"/>
              </w:rPr>
              <w:t xml:space="preserve"> and </w:t>
            </w:r>
            <w:proofErr w:type="spellStart"/>
            <w:r w:rsidR="00C723B9" w:rsidRPr="001740CA">
              <w:rPr>
                <w:rFonts w:ascii="Times New Roman"/>
              </w:rPr>
              <w:t>final</w:t>
            </w:r>
            <w:proofErr w:type="spellEnd"/>
            <w:r w:rsidR="00C723B9" w:rsidRPr="001740CA">
              <w:rPr>
                <w:rFonts w:ascii="Times New Roman"/>
              </w:rPr>
              <w:t xml:space="preserve"> </w:t>
            </w:r>
            <w:proofErr w:type="spellStart"/>
            <w:r w:rsidR="00C723B9" w:rsidRPr="001740CA">
              <w:rPr>
                <w:rFonts w:ascii="Times New Roman"/>
              </w:rPr>
              <w:t>amount</w:t>
            </w:r>
            <w:proofErr w:type="spellEnd"/>
            <w:r w:rsidR="00C723B9" w:rsidRPr="001740CA">
              <w:rPr>
                <w:rFonts w:ascii="Times New Roman"/>
              </w:rPr>
              <w:t>.</w:t>
            </w:r>
          </w:p>
          <w:p w14:paraId="6AC2B457" w14:textId="77777777" w:rsidR="00034EB6" w:rsidRPr="001740CA" w:rsidRDefault="005D6431" w:rsidP="00560FE0">
            <w:pPr>
              <w:jc w:val="both"/>
              <w:rPr>
                <w:rFonts w:ascii="Times New Roman"/>
              </w:rPr>
            </w:pPr>
            <w:r w:rsidRPr="001740CA">
              <w:rPr>
                <w:rFonts w:ascii="Times New Roman"/>
              </w:rPr>
              <w:t>2</w:t>
            </w:r>
            <w:r w:rsidR="0067114D" w:rsidRPr="001740CA">
              <w:rPr>
                <w:rFonts w:ascii="Times New Roman"/>
              </w:rPr>
              <w:t>.3</w:t>
            </w:r>
            <w:r w:rsidR="00034EB6" w:rsidRPr="001740CA">
              <w:rPr>
                <w:rFonts w:ascii="Times New Roman"/>
              </w:rPr>
              <w:t xml:space="preserve">. The term of </w:t>
            </w:r>
            <w:proofErr w:type="spellStart"/>
            <w:r w:rsidR="00034EB6" w:rsidRPr="001740CA">
              <w:rPr>
                <w:rFonts w:ascii="Times New Roman"/>
              </w:rPr>
              <w:t>postponement</w:t>
            </w:r>
            <w:proofErr w:type="spellEnd"/>
            <w:r w:rsidR="00034EB6" w:rsidRPr="001740CA">
              <w:rPr>
                <w:rFonts w:ascii="Times New Roman"/>
              </w:rPr>
              <w:t xml:space="preserve"> of payment for the Insurance </w:t>
            </w:r>
            <w:proofErr w:type="spellStart"/>
            <w:r w:rsidR="00034EB6" w:rsidRPr="001740CA">
              <w:rPr>
                <w:rFonts w:ascii="Times New Roman"/>
              </w:rPr>
              <w:t>policy</w:t>
            </w:r>
            <w:proofErr w:type="spellEnd"/>
            <w:r w:rsidR="00034EB6" w:rsidRPr="001740CA">
              <w:rPr>
                <w:rFonts w:ascii="Times New Roman"/>
              </w:rPr>
              <w:t xml:space="preserve">: </w:t>
            </w:r>
            <w:proofErr w:type="spellStart"/>
            <w:r w:rsidR="00034EB6" w:rsidRPr="001740CA">
              <w:rPr>
                <w:rFonts w:ascii="Times New Roman"/>
              </w:rPr>
              <w:t>within</w:t>
            </w:r>
            <w:proofErr w:type="spellEnd"/>
            <w:r w:rsidR="00034EB6" w:rsidRPr="001740CA">
              <w:rPr>
                <w:rFonts w:ascii="Times New Roman"/>
              </w:rPr>
              <w:t xml:space="preserve"> 30 </w:t>
            </w:r>
            <w:proofErr w:type="spellStart"/>
            <w:r w:rsidR="00034EB6" w:rsidRPr="001740CA">
              <w:rPr>
                <w:rFonts w:ascii="Times New Roman"/>
              </w:rPr>
              <w:t>Days</w:t>
            </w:r>
            <w:proofErr w:type="spellEnd"/>
            <w:r w:rsidR="00034EB6" w:rsidRPr="001740CA">
              <w:rPr>
                <w:rFonts w:ascii="Times New Roman"/>
              </w:rPr>
              <w:t xml:space="preserve"> from the </w:t>
            </w:r>
            <w:proofErr w:type="spellStart"/>
            <w:r w:rsidR="00034EB6" w:rsidRPr="001740CA">
              <w:rPr>
                <w:rFonts w:ascii="Times New Roman"/>
              </w:rPr>
              <w:t>effective</w:t>
            </w:r>
            <w:proofErr w:type="spellEnd"/>
            <w:r w:rsidR="00034EB6" w:rsidRPr="001740CA">
              <w:rPr>
                <w:rFonts w:ascii="Times New Roman"/>
              </w:rPr>
              <w:t xml:space="preserve"> </w:t>
            </w:r>
            <w:proofErr w:type="spellStart"/>
            <w:r w:rsidR="00034EB6" w:rsidRPr="001740CA">
              <w:rPr>
                <w:rFonts w:ascii="Times New Roman"/>
              </w:rPr>
              <w:t>date</w:t>
            </w:r>
            <w:proofErr w:type="spellEnd"/>
            <w:r w:rsidR="00034EB6" w:rsidRPr="001740CA">
              <w:rPr>
                <w:rFonts w:ascii="Times New Roman"/>
              </w:rPr>
              <w:t xml:space="preserve"> of the Insurance </w:t>
            </w:r>
            <w:proofErr w:type="spellStart"/>
            <w:r w:rsidR="00034EB6" w:rsidRPr="001740CA">
              <w:rPr>
                <w:rFonts w:ascii="Times New Roman"/>
              </w:rPr>
              <w:t>policy</w:t>
            </w:r>
            <w:proofErr w:type="spellEnd"/>
            <w:r w:rsidR="00034EB6" w:rsidRPr="001740CA">
              <w:rPr>
                <w:rFonts w:ascii="Times New Roman"/>
              </w:rPr>
              <w:t>.</w:t>
            </w:r>
          </w:p>
          <w:p w14:paraId="4A8D6531" w14:textId="77777777" w:rsidR="00B434A6" w:rsidRPr="001740CA" w:rsidRDefault="00B434A6" w:rsidP="00560FE0">
            <w:pPr>
              <w:jc w:val="both"/>
              <w:rPr>
                <w:rFonts w:ascii="Times New Roman"/>
              </w:rPr>
            </w:pPr>
          </w:p>
          <w:p w14:paraId="2D6FDEBF" w14:textId="77777777" w:rsidR="00C723B9" w:rsidRPr="001740CA" w:rsidRDefault="00885C3A" w:rsidP="00560FE0">
            <w:pPr>
              <w:jc w:val="both"/>
              <w:rPr>
                <w:rFonts w:ascii="Times New Roman"/>
                <w:b/>
              </w:rPr>
            </w:pPr>
            <w:r w:rsidRPr="001740CA">
              <w:rPr>
                <w:rFonts w:ascii="Times New Roman"/>
                <w:b/>
              </w:rPr>
              <w:t>3</w:t>
            </w:r>
            <w:r w:rsidR="00075E95" w:rsidRPr="001740CA">
              <w:rPr>
                <w:rFonts w:ascii="Times New Roman"/>
                <w:b/>
              </w:rPr>
              <w:t xml:space="preserve">. </w:t>
            </w:r>
            <w:proofErr w:type="spellStart"/>
            <w:r w:rsidR="00C723B9" w:rsidRPr="001740CA">
              <w:rPr>
                <w:rFonts w:ascii="Times New Roman"/>
                <w:b/>
              </w:rPr>
              <w:t>Qualification</w:t>
            </w:r>
            <w:proofErr w:type="spellEnd"/>
            <w:r w:rsidR="00C723B9" w:rsidRPr="001740CA">
              <w:rPr>
                <w:rFonts w:ascii="Times New Roman"/>
                <w:b/>
              </w:rPr>
              <w:t xml:space="preserve"> of the </w:t>
            </w:r>
            <w:proofErr w:type="spellStart"/>
            <w:r w:rsidR="00C723B9" w:rsidRPr="001740CA">
              <w:rPr>
                <w:rFonts w:ascii="Times New Roman"/>
                <w:b/>
              </w:rPr>
              <w:t>Services</w:t>
            </w:r>
            <w:proofErr w:type="spellEnd"/>
            <w:r w:rsidR="00C723B9" w:rsidRPr="001740CA">
              <w:rPr>
                <w:rFonts w:ascii="Times New Roman"/>
                <w:b/>
              </w:rPr>
              <w:t xml:space="preserve"> </w:t>
            </w:r>
            <w:proofErr w:type="spellStart"/>
            <w:r w:rsidR="00C723B9" w:rsidRPr="001740CA">
              <w:rPr>
                <w:rFonts w:ascii="Times New Roman"/>
                <w:b/>
              </w:rPr>
              <w:t>provider</w:t>
            </w:r>
            <w:proofErr w:type="spellEnd"/>
            <w:r w:rsidR="00C723B9" w:rsidRPr="001740CA">
              <w:rPr>
                <w:rFonts w:ascii="Times New Roman"/>
                <w:b/>
              </w:rPr>
              <w:t xml:space="preserve"> </w:t>
            </w:r>
          </w:p>
          <w:p w14:paraId="37C105FA" w14:textId="77777777" w:rsidR="00C723B9" w:rsidRPr="001740CA" w:rsidRDefault="00885C3A" w:rsidP="00560FE0">
            <w:pPr>
              <w:jc w:val="both"/>
              <w:rPr>
                <w:rFonts w:ascii="Times New Roman"/>
              </w:rPr>
            </w:pPr>
            <w:r w:rsidRPr="001740CA">
              <w:rPr>
                <w:rFonts w:ascii="Times New Roman"/>
              </w:rPr>
              <w:t>3</w:t>
            </w:r>
            <w:r w:rsidR="00075E95" w:rsidRPr="001740CA">
              <w:rPr>
                <w:rFonts w:ascii="Times New Roman"/>
              </w:rPr>
              <w:t xml:space="preserve">.1. </w:t>
            </w:r>
            <w:r w:rsidR="00C723B9" w:rsidRPr="001740CA">
              <w:rPr>
                <w:rFonts w:ascii="Times New Roman"/>
              </w:rPr>
              <w:t xml:space="preserve">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must</w:t>
            </w:r>
            <w:proofErr w:type="spellEnd"/>
            <w:r w:rsidR="00C723B9" w:rsidRPr="001740CA">
              <w:rPr>
                <w:rFonts w:ascii="Times New Roman"/>
              </w:rPr>
              <w:t xml:space="preserve"> </w:t>
            </w:r>
            <w:proofErr w:type="spellStart"/>
            <w:r w:rsidR="00C723B9" w:rsidRPr="001740CA">
              <w:rPr>
                <w:rFonts w:ascii="Times New Roman"/>
              </w:rPr>
              <w:t>meet</w:t>
            </w:r>
            <w:proofErr w:type="spellEnd"/>
            <w:r w:rsidR="00C723B9" w:rsidRPr="001740CA">
              <w:rPr>
                <w:rFonts w:ascii="Times New Roman"/>
              </w:rPr>
              <w:t xml:space="preserve"> the </w:t>
            </w:r>
            <w:proofErr w:type="spellStart"/>
            <w:r w:rsidR="00C723B9" w:rsidRPr="001740CA">
              <w:rPr>
                <w:rFonts w:ascii="Times New Roman"/>
              </w:rPr>
              <w:t>relevant</w:t>
            </w:r>
            <w:proofErr w:type="spellEnd"/>
            <w:r w:rsidR="00C723B9" w:rsidRPr="001740CA">
              <w:rPr>
                <w:rFonts w:ascii="Times New Roman"/>
              </w:rPr>
              <w:t xml:space="preserve"> </w:t>
            </w:r>
            <w:proofErr w:type="spellStart"/>
            <w:r w:rsidR="00C723B9" w:rsidRPr="001740CA">
              <w:rPr>
                <w:rFonts w:ascii="Times New Roman"/>
              </w:rPr>
              <w:t>qualification</w:t>
            </w:r>
            <w:proofErr w:type="spellEnd"/>
            <w:r w:rsidR="00C723B9" w:rsidRPr="001740CA">
              <w:rPr>
                <w:rFonts w:ascii="Times New Roman"/>
              </w:rPr>
              <w:t xml:space="preserve"> requirements </w:t>
            </w:r>
            <w:proofErr w:type="spellStart"/>
            <w:r w:rsidR="00C723B9" w:rsidRPr="001740CA">
              <w:rPr>
                <w:rFonts w:ascii="Times New Roman"/>
              </w:rPr>
              <w:t>specified</w:t>
            </w:r>
            <w:proofErr w:type="spellEnd"/>
            <w:r w:rsidR="00C723B9" w:rsidRPr="001740CA">
              <w:rPr>
                <w:rFonts w:ascii="Times New Roman"/>
              </w:rPr>
              <w:t xml:space="preserve"> in the </w:t>
            </w:r>
            <w:proofErr w:type="spellStart"/>
            <w:r w:rsidR="00C723B9" w:rsidRPr="001740CA">
              <w:rPr>
                <w:rFonts w:ascii="Times New Roman"/>
              </w:rPr>
              <w:t>documents</w:t>
            </w:r>
            <w:proofErr w:type="spellEnd"/>
            <w:r w:rsidR="00C723B9" w:rsidRPr="001740CA">
              <w:rPr>
                <w:rFonts w:ascii="Times New Roman"/>
              </w:rPr>
              <w:t xml:space="preserve"> of the </w:t>
            </w:r>
            <w:proofErr w:type="spellStart"/>
            <w:r w:rsidR="00C723B9" w:rsidRPr="001740CA">
              <w:rPr>
                <w:rFonts w:ascii="Times New Roman"/>
              </w:rPr>
              <w:t>Public</w:t>
            </w:r>
            <w:proofErr w:type="spellEnd"/>
            <w:r w:rsidR="00C723B9" w:rsidRPr="001740CA">
              <w:rPr>
                <w:rFonts w:ascii="Times New Roman"/>
              </w:rPr>
              <w:t xml:space="preserve"> </w:t>
            </w:r>
            <w:proofErr w:type="spellStart"/>
            <w:r w:rsidR="00C723B9" w:rsidRPr="001740CA">
              <w:rPr>
                <w:rFonts w:ascii="Times New Roman"/>
              </w:rPr>
              <w:t>procurement</w:t>
            </w:r>
            <w:proofErr w:type="spellEnd"/>
            <w:r w:rsidR="00C723B9" w:rsidRPr="001740CA">
              <w:rPr>
                <w:rFonts w:ascii="Times New Roman"/>
              </w:rPr>
              <w:t xml:space="preserve">. </w:t>
            </w:r>
          </w:p>
          <w:p w14:paraId="030F1154" w14:textId="77777777" w:rsidR="00075E95" w:rsidRPr="001740CA" w:rsidRDefault="00075E95" w:rsidP="00560FE0">
            <w:pPr>
              <w:jc w:val="both"/>
              <w:rPr>
                <w:rFonts w:ascii="Times New Roman"/>
              </w:rPr>
            </w:pPr>
          </w:p>
          <w:p w14:paraId="74187E42" w14:textId="77777777" w:rsidR="00C723B9" w:rsidRPr="001740CA" w:rsidRDefault="00885C3A" w:rsidP="00560FE0">
            <w:pPr>
              <w:jc w:val="both"/>
              <w:rPr>
                <w:rFonts w:ascii="Times New Roman"/>
                <w:b/>
              </w:rPr>
            </w:pPr>
            <w:r w:rsidRPr="001740CA">
              <w:rPr>
                <w:rFonts w:ascii="Times New Roman"/>
                <w:b/>
              </w:rPr>
              <w:t>4</w:t>
            </w:r>
            <w:r w:rsidR="00075E95" w:rsidRPr="001740CA">
              <w:rPr>
                <w:rFonts w:ascii="Times New Roman"/>
                <w:b/>
              </w:rPr>
              <w:t xml:space="preserve">. </w:t>
            </w:r>
            <w:r w:rsidR="00C723B9" w:rsidRPr="001740CA">
              <w:rPr>
                <w:rFonts w:ascii="Times New Roman"/>
                <w:b/>
              </w:rPr>
              <w:t xml:space="preserve">The </w:t>
            </w:r>
            <w:proofErr w:type="spellStart"/>
            <w:r w:rsidR="00C723B9" w:rsidRPr="001740CA">
              <w:rPr>
                <w:rFonts w:ascii="Times New Roman"/>
                <w:b/>
              </w:rPr>
              <w:t>time</w:t>
            </w:r>
            <w:proofErr w:type="spellEnd"/>
            <w:r w:rsidR="00C723B9" w:rsidRPr="001740CA">
              <w:rPr>
                <w:rFonts w:ascii="Times New Roman"/>
                <w:b/>
              </w:rPr>
              <w:t xml:space="preserve"> </w:t>
            </w:r>
            <w:proofErr w:type="spellStart"/>
            <w:r w:rsidR="00C723B9" w:rsidRPr="001740CA">
              <w:rPr>
                <w:rFonts w:ascii="Times New Roman"/>
                <w:b/>
              </w:rPr>
              <w:t>terms</w:t>
            </w:r>
            <w:proofErr w:type="spellEnd"/>
            <w:r w:rsidR="00C723B9" w:rsidRPr="001740CA">
              <w:rPr>
                <w:rFonts w:ascii="Times New Roman"/>
                <w:b/>
              </w:rPr>
              <w:t xml:space="preserve"> of </w:t>
            </w:r>
            <w:proofErr w:type="spellStart"/>
            <w:r w:rsidR="00C723B9" w:rsidRPr="001740CA">
              <w:rPr>
                <w:rFonts w:ascii="Times New Roman"/>
                <w:b/>
              </w:rPr>
              <w:t>provision</w:t>
            </w:r>
            <w:proofErr w:type="spellEnd"/>
            <w:r w:rsidR="00C723B9" w:rsidRPr="001740CA">
              <w:rPr>
                <w:rFonts w:ascii="Times New Roman"/>
                <w:b/>
              </w:rPr>
              <w:t xml:space="preserve"> of the </w:t>
            </w:r>
            <w:proofErr w:type="spellStart"/>
            <w:r w:rsidR="00C723B9" w:rsidRPr="001740CA">
              <w:rPr>
                <w:rFonts w:ascii="Times New Roman"/>
                <w:b/>
              </w:rPr>
              <w:t>Services</w:t>
            </w:r>
            <w:proofErr w:type="spellEnd"/>
            <w:r w:rsidR="00C723B9" w:rsidRPr="001740CA">
              <w:rPr>
                <w:rFonts w:ascii="Times New Roman"/>
                <w:b/>
              </w:rPr>
              <w:t xml:space="preserve">  </w:t>
            </w:r>
          </w:p>
          <w:p w14:paraId="6AB09367" w14:textId="77777777" w:rsidR="00C723B9" w:rsidRPr="001740CA" w:rsidRDefault="00885C3A" w:rsidP="00560FE0">
            <w:pPr>
              <w:jc w:val="both"/>
              <w:rPr>
                <w:rFonts w:ascii="Times New Roman"/>
              </w:rPr>
            </w:pPr>
            <w:r w:rsidRPr="001740CA">
              <w:rPr>
                <w:rFonts w:ascii="Times New Roman"/>
              </w:rPr>
              <w:t>4</w:t>
            </w:r>
            <w:r w:rsidR="0013799E" w:rsidRPr="001740CA">
              <w:rPr>
                <w:rFonts w:ascii="Times New Roman"/>
              </w:rPr>
              <w:t xml:space="preserve">.1. </w:t>
            </w:r>
            <w:r w:rsidR="00C723B9" w:rsidRPr="001740CA">
              <w:rPr>
                <w:rFonts w:ascii="Times New Roman"/>
              </w:rPr>
              <w:t xml:space="preserve">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w:t>
            </w:r>
            <w:proofErr w:type="spellStart"/>
            <w:r w:rsidR="00C723B9" w:rsidRPr="001740CA">
              <w:rPr>
                <w:rFonts w:ascii="Times New Roman"/>
              </w:rPr>
              <w:t>shall</w:t>
            </w:r>
            <w:proofErr w:type="spellEnd"/>
            <w:r w:rsidR="00C723B9" w:rsidRPr="001740CA">
              <w:rPr>
                <w:rFonts w:ascii="Times New Roman"/>
              </w:rPr>
              <w:t xml:space="preserve"> </w:t>
            </w:r>
            <w:proofErr w:type="spellStart"/>
            <w:r w:rsidR="00C723B9" w:rsidRPr="001740CA">
              <w:rPr>
                <w:rFonts w:ascii="Times New Roman"/>
              </w:rPr>
              <w:t>undertake</w:t>
            </w:r>
            <w:proofErr w:type="spellEnd"/>
            <w:r w:rsidR="00C723B9" w:rsidRPr="001740CA">
              <w:rPr>
                <w:rFonts w:ascii="Times New Roman"/>
              </w:rPr>
              <w:t xml:space="preserve"> to </w:t>
            </w:r>
            <w:proofErr w:type="spellStart"/>
            <w:r w:rsidR="00C723B9" w:rsidRPr="001740CA">
              <w:rPr>
                <w:rFonts w:ascii="Times New Roman"/>
              </w:rPr>
              <w:t>provide</w:t>
            </w:r>
            <w:proofErr w:type="spellEnd"/>
            <w:r w:rsidR="00C723B9" w:rsidRPr="001740CA">
              <w:rPr>
                <w:rFonts w:ascii="Times New Roman"/>
              </w:rPr>
              <w:t xml:space="preserve"> the </w:t>
            </w:r>
            <w:proofErr w:type="spellStart"/>
            <w:r w:rsidR="00C723B9" w:rsidRPr="001740CA">
              <w:rPr>
                <w:rFonts w:ascii="Times New Roman"/>
              </w:rPr>
              <w:t>Services</w:t>
            </w:r>
            <w:proofErr w:type="spellEnd"/>
            <w:r w:rsidR="00C723B9" w:rsidRPr="001740CA">
              <w:rPr>
                <w:rFonts w:ascii="Times New Roman"/>
              </w:rPr>
              <w:t xml:space="preserve"> to the </w:t>
            </w:r>
            <w:proofErr w:type="spellStart"/>
            <w:r w:rsidR="00C723B9" w:rsidRPr="001740CA">
              <w:rPr>
                <w:rFonts w:ascii="Times New Roman"/>
              </w:rPr>
              <w:t>Purchaser</w:t>
            </w:r>
            <w:proofErr w:type="spellEnd"/>
            <w:r w:rsidR="00C723B9" w:rsidRPr="001740CA">
              <w:rPr>
                <w:rFonts w:ascii="Times New Roman"/>
              </w:rPr>
              <w:t xml:space="preserve"> </w:t>
            </w:r>
            <w:proofErr w:type="spellStart"/>
            <w:r w:rsidR="00C723B9" w:rsidRPr="001740CA">
              <w:rPr>
                <w:rFonts w:ascii="Times New Roman"/>
              </w:rPr>
              <w:t>under</w:t>
            </w:r>
            <w:proofErr w:type="spellEnd"/>
            <w:r w:rsidR="00C723B9" w:rsidRPr="001740CA">
              <w:rPr>
                <w:rFonts w:ascii="Times New Roman"/>
              </w:rPr>
              <w:t xml:space="preserve"> the </w:t>
            </w:r>
            <w:proofErr w:type="spellStart"/>
            <w:r w:rsidR="00C723B9" w:rsidRPr="001740CA">
              <w:rPr>
                <w:rFonts w:ascii="Times New Roman"/>
              </w:rPr>
              <w:t>time</w:t>
            </w:r>
            <w:proofErr w:type="spellEnd"/>
            <w:r w:rsidR="00C723B9" w:rsidRPr="001740CA">
              <w:rPr>
                <w:rFonts w:ascii="Times New Roman"/>
              </w:rPr>
              <w:t xml:space="preserve"> term </w:t>
            </w:r>
            <w:proofErr w:type="spellStart"/>
            <w:r w:rsidR="00C723B9" w:rsidRPr="001740CA">
              <w:rPr>
                <w:rFonts w:ascii="Times New Roman"/>
              </w:rPr>
              <w:t>established</w:t>
            </w:r>
            <w:proofErr w:type="spellEnd"/>
            <w:r w:rsidR="00C723B9" w:rsidRPr="001740CA">
              <w:rPr>
                <w:rFonts w:ascii="Times New Roman"/>
              </w:rPr>
              <w:t xml:space="preserve"> in the </w:t>
            </w:r>
            <w:proofErr w:type="spellStart"/>
            <w:r w:rsidR="00C723B9" w:rsidRPr="001740CA">
              <w:rPr>
                <w:rFonts w:ascii="Times New Roman"/>
              </w:rPr>
              <w:t>Technical</w:t>
            </w:r>
            <w:proofErr w:type="spellEnd"/>
            <w:r w:rsidR="00C723B9" w:rsidRPr="001740CA">
              <w:rPr>
                <w:rFonts w:ascii="Times New Roman"/>
              </w:rPr>
              <w:t xml:space="preserve"> specification and </w:t>
            </w:r>
            <w:r w:rsidR="00E95D12" w:rsidRPr="001740CA">
              <w:rPr>
                <w:rFonts w:ascii="Times New Roman"/>
              </w:rPr>
              <w:t xml:space="preserve">in </w:t>
            </w:r>
            <w:r w:rsidR="00C723B9" w:rsidRPr="001740CA">
              <w:rPr>
                <w:rFonts w:ascii="Times New Roman"/>
              </w:rPr>
              <w:t xml:space="preserve">the Agreement. </w:t>
            </w:r>
          </w:p>
          <w:p w14:paraId="1313B6B4" w14:textId="77777777" w:rsidR="00AC3D3E" w:rsidRPr="001740CA" w:rsidRDefault="00885C3A" w:rsidP="00560FE0">
            <w:pPr>
              <w:jc w:val="both"/>
              <w:rPr>
                <w:rFonts w:ascii="Times New Roman"/>
              </w:rPr>
            </w:pPr>
            <w:r w:rsidRPr="001740CA">
              <w:rPr>
                <w:rFonts w:ascii="Times New Roman"/>
              </w:rPr>
              <w:t>4</w:t>
            </w:r>
            <w:r w:rsidR="00AC3D3E" w:rsidRPr="001740CA">
              <w:rPr>
                <w:rFonts w:ascii="Times New Roman"/>
              </w:rPr>
              <w:t xml:space="preserve">.2. The </w:t>
            </w:r>
            <w:proofErr w:type="spellStart"/>
            <w:r w:rsidR="00AC3D3E" w:rsidRPr="001740CA">
              <w:rPr>
                <w:rFonts w:ascii="Times New Roman"/>
              </w:rPr>
              <w:t>start</w:t>
            </w:r>
            <w:proofErr w:type="spellEnd"/>
            <w:r w:rsidR="00AC3D3E" w:rsidRPr="001740CA">
              <w:rPr>
                <w:rFonts w:ascii="Times New Roman"/>
              </w:rPr>
              <w:t xml:space="preserve"> of </w:t>
            </w:r>
            <w:proofErr w:type="spellStart"/>
            <w:r w:rsidR="00AC3D3E" w:rsidRPr="001740CA">
              <w:rPr>
                <w:rFonts w:ascii="Times New Roman"/>
              </w:rPr>
              <w:t>provision</w:t>
            </w:r>
            <w:proofErr w:type="spellEnd"/>
            <w:r w:rsidR="00AC3D3E" w:rsidRPr="001740CA">
              <w:rPr>
                <w:rFonts w:ascii="Times New Roman"/>
              </w:rPr>
              <w:t xml:space="preserve"> of the </w:t>
            </w:r>
            <w:proofErr w:type="spellStart"/>
            <w:r w:rsidR="00AC3D3E" w:rsidRPr="001740CA">
              <w:rPr>
                <w:rFonts w:ascii="Times New Roman"/>
              </w:rPr>
              <w:t>Services</w:t>
            </w:r>
            <w:proofErr w:type="spellEnd"/>
            <w:r w:rsidR="00AC3D3E" w:rsidRPr="001740CA">
              <w:rPr>
                <w:rFonts w:ascii="Times New Roman"/>
              </w:rPr>
              <w:t xml:space="preserve">: from the </w:t>
            </w:r>
            <w:proofErr w:type="spellStart"/>
            <w:r w:rsidR="00AC3D3E" w:rsidRPr="001740CA">
              <w:rPr>
                <w:rFonts w:ascii="Times New Roman"/>
              </w:rPr>
              <w:t>effective</w:t>
            </w:r>
            <w:proofErr w:type="spellEnd"/>
            <w:r w:rsidR="00AC3D3E" w:rsidRPr="001740CA">
              <w:rPr>
                <w:rFonts w:ascii="Times New Roman"/>
              </w:rPr>
              <w:t xml:space="preserve"> </w:t>
            </w:r>
            <w:proofErr w:type="spellStart"/>
            <w:r w:rsidR="00AC3D3E" w:rsidRPr="001740CA">
              <w:rPr>
                <w:rFonts w:ascii="Times New Roman"/>
              </w:rPr>
              <w:t>date</w:t>
            </w:r>
            <w:proofErr w:type="spellEnd"/>
            <w:r w:rsidR="00AC3D3E" w:rsidRPr="001740CA">
              <w:rPr>
                <w:rFonts w:ascii="Times New Roman"/>
              </w:rPr>
              <w:t xml:space="preserve"> of the Insurance </w:t>
            </w:r>
            <w:proofErr w:type="spellStart"/>
            <w:r w:rsidR="00AC3D3E" w:rsidRPr="001740CA">
              <w:rPr>
                <w:rFonts w:ascii="Times New Roman"/>
              </w:rPr>
              <w:t>policy</w:t>
            </w:r>
            <w:proofErr w:type="spellEnd"/>
            <w:r w:rsidR="00AC3D3E" w:rsidRPr="001740CA">
              <w:rPr>
                <w:rFonts w:ascii="Times New Roman"/>
              </w:rPr>
              <w:t>.</w:t>
            </w:r>
          </w:p>
          <w:p w14:paraId="7654DA86" w14:textId="77777777" w:rsidR="00E95D12" w:rsidRPr="001740CA" w:rsidRDefault="00885C3A" w:rsidP="00560FE0">
            <w:pPr>
              <w:jc w:val="both"/>
              <w:rPr>
                <w:rFonts w:ascii="Times New Roman"/>
              </w:rPr>
            </w:pPr>
            <w:r w:rsidRPr="001740CA">
              <w:rPr>
                <w:rFonts w:ascii="Times New Roman"/>
              </w:rPr>
              <w:t>4</w:t>
            </w:r>
            <w:r w:rsidR="00E95D12" w:rsidRPr="001740CA">
              <w:rPr>
                <w:rFonts w:ascii="Times New Roman"/>
              </w:rPr>
              <w:t xml:space="preserve">.3. Insurance </w:t>
            </w:r>
            <w:proofErr w:type="spellStart"/>
            <w:r w:rsidR="00E95D12" w:rsidRPr="001740CA">
              <w:rPr>
                <w:rFonts w:ascii="Times New Roman"/>
              </w:rPr>
              <w:t>coverage</w:t>
            </w:r>
            <w:proofErr w:type="spellEnd"/>
            <w:r w:rsidR="00E95D12" w:rsidRPr="001740CA">
              <w:rPr>
                <w:rFonts w:ascii="Times New Roman"/>
              </w:rPr>
              <w:t xml:space="preserve"> </w:t>
            </w:r>
            <w:proofErr w:type="spellStart"/>
            <w:r w:rsidR="00E95D12" w:rsidRPr="001740CA">
              <w:rPr>
                <w:rFonts w:ascii="Times New Roman"/>
              </w:rPr>
              <w:t>period</w:t>
            </w:r>
            <w:proofErr w:type="spellEnd"/>
            <w:r w:rsidR="00E95D12" w:rsidRPr="001740CA">
              <w:rPr>
                <w:rFonts w:ascii="Times New Roman"/>
              </w:rPr>
              <w:t xml:space="preserve">: as </w:t>
            </w:r>
            <w:proofErr w:type="spellStart"/>
            <w:r w:rsidR="00E95D12" w:rsidRPr="001740CA">
              <w:rPr>
                <w:rFonts w:ascii="Times New Roman"/>
              </w:rPr>
              <w:t>specified</w:t>
            </w:r>
            <w:proofErr w:type="spellEnd"/>
            <w:r w:rsidR="00E95D12" w:rsidRPr="001740CA">
              <w:rPr>
                <w:rFonts w:ascii="Times New Roman"/>
              </w:rPr>
              <w:t xml:space="preserve"> in the </w:t>
            </w:r>
            <w:proofErr w:type="spellStart"/>
            <w:r w:rsidR="00E95D12" w:rsidRPr="001740CA">
              <w:rPr>
                <w:rFonts w:ascii="Times New Roman"/>
              </w:rPr>
              <w:t>Technical</w:t>
            </w:r>
            <w:proofErr w:type="spellEnd"/>
            <w:r w:rsidR="00E95D12" w:rsidRPr="001740CA">
              <w:rPr>
                <w:rFonts w:ascii="Times New Roman"/>
              </w:rPr>
              <w:t xml:space="preserve"> specification (Annex No. 1). </w:t>
            </w:r>
          </w:p>
          <w:p w14:paraId="30503D4B" w14:textId="77777777" w:rsidR="00E95D12" w:rsidRPr="001740CA" w:rsidRDefault="00885C3A" w:rsidP="00560FE0">
            <w:pPr>
              <w:jc w:val="both"/>
              <w:rPr>
                <w:rFonts w:ascii="Times New Roman"/>
              </w:rPr>
            </w:pPr>
            <w:r w:rsidRPr="001740CA">
              <w:rPr>
                <w:rFonts w:ascii="Times New Roman"/>
              </w:rPr>
              <w:t>4</w:t>
            </w:r>
            <w:r w:rsidR="00E95D12" w:rsidRPr="001740CA">
              <w:rPr>
                <w:rFonts w:ascii="Times New Roman"/>
              </w:rPr>
              <w:t xml:space="preserve">.4. The term of </w:t>
            </w:r>
            <w:proofErr w:type="spellStart"/>
            <w:r w:rsidR="00E95D12" w:rsidRPr="001740CA">
              <w:rPr>
                <w:rFonts w:ascii="Times New Roman"/>
              </w:rPr>
              <w:t>provision</w:t>
            </w:r>
            <w:proofErr w:type="spellEnd"/>
            <w:r w:rsidR="00E95D12" w:rsidRPr="001740CA">
              <w:rPr>
                <w:rFonts w:ascii="Times New Roman"/>
              </w:rPr>
              <w:t xml:space="preserve"> of the </w:t>
            </w:r>
            <w:proofErr w:type="spellStart"/>
            <w:r w:rsidR="00E95D12" w:rsidRPr="001740CA">
              <w:rPr>
                <w:rFonts w:ascii="Times New Roman"/>
              </w:rPr>
              <w:t>Services</w:t>
            </w:r>
            <w:proofErr w:type="spellEnd"/>
            <w:r w:rsidR="00E95D12" w:rsidRPr="001740CA">
              <w:rPr>
                <w:rFonts w:ascii="Times New Roman"/>
              </w:rPr>
              <w:t xml:space="preserve"> (</w:t>
            </w:r>
            <w:proofErr w:type="spellStart"/>
            <w:r w:rsidR="00E95D12" w:rsidRPr="001740CA">
              <w:rPr>
                <w:rFonts w:ascii="Times New Roman"/>
              </w:rPr>
              <w:t>all</w:t>
            </w:r>
            <w:proofErr w:type="spellEnd"/>
            <w:r w:rsidR="00E95D12" w:rsidRPr="001740CA">
              <w:rPr>
                <w:rFonts w:ascii="Times New Roman"/>
              </w:rPr>
              <w:t xml:space="preserve">): until </w:t>
            </w:r>
            <w:proofErr w:type="spellStart"/>
            <w:r w:rsidR="00E95D12" w:rsidRPr="001740CA">
              <w:rPr>
                <w:rFonts w:ascii="Times New Roman"/>
              </w:rPr>
              <w:t>complete</w:t>
            </w:r>
            <w:proofErr w:type="spellEnd"/>
            <w:r w:rsidR="00E95D12" w:rsidRPr="001740CA">
              <w:rPr>
                <w:rFonts w:ascii="Times New Roman"/>
              </w:rPr>
              <w:t xml:space="preserve"> </w:t>
            </w:r>
            <w:proofErr w:type="spellStart"/>
            <w:r w:rsidR="00E95D12" w:rsidRPr="001740CA">
              <w:rPr>
                <w:rFonts w:ascii="Times New Roman"/>
              </w:rPr>
              <w:t>provision</w:t>
            </w:r>
            <w:proofErr w:type="spellEnd"/>
            <w:r w:rsidR="00E95D12" w:rsidRPr="001740CA">
              <w:rPr>
                <w:rFonts w:ascii="Times New Roman"/>
              </w:rPr>
              <w:t xml:space="preserve"> of the Insurance </w:t>
            </w:r>
            <w:proofErr w:type="spellStart"/>
            <w:r w:rsidR="00E95D12" w:rsidRPr="001740CA">
              <w:rPr>
                <w:rFonts w:ascii="Times New Roman"/>
              </w:rPr>
              <w:t>services</w:t>
            </w:r>
            <w:proofErr w:type="spellEnd"/>
            <w:r w:rsidR="00E56DA8" w:rsidRPr="001740CA">
              <w:rPr>
                <w:rFonts w:ascii="Times New Roman"/>
              </w:rPr>
              <w:t>.</w:t>
            </w:r>
          </w:p>
          <w:p w14:paraId="114C2E68" w14:textId="77777777" w:rsidR="0013799E" w:rsidRPr="001740CA" w:rsidRDefault="0013799E" w:rsidP="00560FE0">
            <w:pPr>
              <w:jc w:val="both"/>
              <w:rPr>
                <w:rFonts w:ascii="Times New Roman"/>
              </w:rPr>
            </w:pPr>
          </w:p>
          <w:p w14:paraId="329CFC30" w14:textId="77777777" w:rsidR="00C723B9" w:rsidRPr="001740CA" w:rsidRDefault="00254F9C" w:rsidP="00560FE0">
            <w:pPr>
              <w:jc w:val="both"/>
              <w:rPr>
                <w:rFonts w:ascii="Times New Roman"/>
                <w:b/>
              </w:rPr>
            </w:pPr>
            <w:r w:rsidRPr="001740CA">
              <w:rPr>
                <w:rFonts w:ascii="Times New Roman"/>
                <w:b/>
              </w:rPr>
              <w:t>5</w:t>
            </w:r>
            <w:r w:rsidR="002552D3" w:rsidRPr="001740CA">
              <w:rPr>
                <w:rFonts w:ascii="Times New Roman"/>
                <w:b/>
              </w:rPr>
              <w:t xml:space="preserve">. </w:t>
            </w:r>
            <w:proofErr w:type="spellStart"/>
            <w:r w:rsidR="00C723B9" w:rsidRPr="001740CA">
              <w:rPr>
                <w:rFonts w:ascii="Times New Roman"/>
                <w:b/>
              </w:rPr>
              <w:t>Other</w:t>
            </w:r>
            <w:proofErr w:type="spellEnd"/>
            <w:r w:rsidR="00C723B9" w:rsidRPr="001740CA">
              <w:rPr>
                <w:rFonts w:ascii="Times New Roman"/>
                <w:b/>
              </w:rPr>
              <w:t xml:space="preserve"> </w:t>
            </w:r>
            <w:proofErr w:type="spellStart"/>
            <w:r w:rsidR="00C723B9" w:rsidRPr="001740CA">
              <w:rPr>
                <w:rFonts w:ascii="Times New Roman"/>
                <w:b/>
              </w:rPr>
              <w:t>rights</w:t>
            </w:r>
            <w:proofErr w:type="spellEnd"/>
            <w:r w:rsidR="00C723B9" w:rsidRPr="001740CA">
              <w:rPr>
                <w:rFonts w:ascii="Times New Roman"/>
                <w:b/>
              </w:rPr>
              <w:t xml:space="preserve"> and </w:t>
            </w:r>
            <w:proofErr w:type="spellStart"/>
            <w:r w:rsidR="00C723B9" w:rsidRPr="001740CA">
              <w:rPr>
                <w:rFonts w:ascii="Times New Roman"/>
                <w:b/>
              </w:rPr>
              <w:t>duties</w:t>
            </w:r>
            <w:proofErr w:type="spellEnd"/>
            <w:r w:rsidR="00C723B9" w:rsidRPr="001740CA">
              <w:rPr>
                <w:rFonts w:ascii="Times New Roman"/>
                <w:b/>
              </w:rPr>
              <w:t xml:space="preserve"> of the Parties to the Agreement </w:t>
            </w:r>
          </w:p>
          <w:p w14:paraId="4B837DF3" w14:textId="77777777" w:rsidR="00C723B9" w:rsidRPr="001740CA" w:rsidRDefault="00254F9C" w:rsidP="00560FE0">
            <w:pPr>
              <w:jc w:val="both"/>
              <w:rPr>
                <w:rFonts w:ascii="Times New Roman"/>
              </w:rPr>
            </w:pPr>
            <w:r w:rsidRPr="001740CA">
              <w:rPr>
                <w:rFonts w:ascii="Times New Roman"/>
              </w:rPr>
              <w:t>5</w:t>
            </w:r>
            <w:r w:rsidR="002552D3" w:rsidRPr="001740CA">
              <w:rPr>
                <w:rFonts w:ascii="Times New Roman"/>
              </w:rPr>
              <w:t xml:space="preserve">.1. </w:t>
            </w:r>
            <w:r w:rsidR="00C723B9" w:rsidRPr="001740CA">
              <w:rPr>
                <w:rFonts w:ascii="Times New Roman"/>
              </w:rPr>
              <w:t xml:space="preserve">The </w:t>
            </w:r>
            <w:proofErr w:type="spellStart"/>
            <w:r w:rsidR="00C723B9" w:rsidRPr="001740CA">
              <w:rPr>
                <w:rFonts w:ascii="Times New Roman"/>
              </w:rPr>
              <w:t>Purchaser</w:t>
            </w:r>
            <w:proofErr w:type="spellEnd"/>
            <w:r w:rsidR="00C723B9" w:rsidRPr="001740CA">
              <w:rPr>
                <w:rFonts w:ascii="Times New Roman"/>
              </w:rPr>
              <w:t xml:space="preserve"> </w:t>
            </w:r>
            <w:proofErr w:type="spellStart"/>
            <w:r w:rsidR="00C723B9" w:rsidRPr="001740CA">
              <w:rPr>
                <w:rFonts w:ascii="Times New Roman"/>
              </w:rPr>
              <w:t>shall</w:t>
            </w:r>
            <w:proofErr w:type="spellEnd"/>
            <w:r w:rsidR="00C723B9" w:rsidRPr="001740CA">
              <w:rPr>
                <w:rFonts w:ascii="Times New Roman"/>
              </w:rPr>
              <w:t xml:space="preserve"> </w:t>
            </w:r>
            <w:proofErr w:type="spellStart"/>
            <w:r w:rsidR="00C723B9" w:rsidRPr="001740CA">
              <w:rPr>
                <w:rFonts w:ascii="Times New Roman"/>
              </w:rPr>
              <w:t>undertake</w:t>
            </w:r>
            <w:proofErr w:type="spellEnd"/>
            <w:r w:rsidR="00C723B9" w:rsidRPr="001740CA">
              <w:rPr>
                <w:rFonts w:ascii="Times New Roman"/>
              </w:rPr>
              <w:t xml:space="preserve">: </w:t>
            </w:r>
          </w:p>
          <w:p w14:paraId="0E83BC2E" w14:textId="77777777" w:rsidR="00C723B9" w:rsidRPr="001740CA" w:rsidRDefault="00254F9C" w:rsidP="00560FE0">
            <w:pPr>
              <w:jc w:val="both"/>
              <w:rPr>
                <w:rFonts w:ascii="Times New Roman"/>
              </w:rPr>
            </w:pPr>
            <w:r w:rsidRPr="001740CA">
              <w:rPr>
                <w:rFonts w:ascii="Times New Roman"/>
              </w:rPr>
              <w:t>5</w:t>
            </w:r>
            <w:r w:rsidR="002552D3" w:rsidRPr="001740CA">
              <w:rPr>
                <w:rFonts w:ascii="Times New Roman"/>
              </w:rPr>
              <w:t xml:space="preserve">.1.1. </w:t>
            </w:r>
            <w:r w:rsidR="00C723B9" w:rsidRPr="001740CA">
              <w:rPr>
                <w:rFonts w:ascii="Times New Roman"/>
              </w:rPr>
              <w:t xml:space="preserve">To </w:t>
            </w:r>
            <w:proofErr w:type="spellStart"/>
            <w:r w:rsidR="00C723B9" w:rsidRPr="001740CA">
              <w:rPr>
                <w:rFonts w:ascii="Times New Roman"/>
              </w:rPr>
              <w:t>execute</w:t>
            </w:r>
            <w:proofErr w:type="spellEnd"/>
            <w:r w:rsidR="00C723B9" w:rsidRPr="001740CA">
              <w:rPr>
                <w:rFonts w:ascii="Times New Roman"/>
              </w:rPr>
              <w:t xml:space="preserve"> the Agreement in a </w:t>
            </w:r>
            <w:proofErr w:type="spellStart"/>
            <w:r w:rsidR="00C723B9" w:rsidRPr="001740CA">
              <w:rPr>
                <w:rFonts w:ascii="Times New Roman"/>
              </w:rPr>
              <w:t>proper</w:t>
            </w:r>
            <w:proofErr w:type="spellEnd"/>
            <w:r w:rsidR="00C723B9" w:rsidRPr="001740CA">
              <w:rPr>
                <w:rFonts w:ascii="Times New Roman"/>
              </w:rPr>
              <w:t xml:space="preserve"> and a </w:t>
            </w:r>
            <w:proofErr w:type="spellStart"/>
            <w:r w:rsidR="00C723B9" w:rsidRPr="001740CA">
              <w:rPr>
                <w:rFonts w:ascii="Times New Roman"/>
              </w:rPr>
              <w:t>fair</w:t>
            </w:r>
            <w:proofErr w:type="spellEnd"/>
            <w:r w:rsidR="00C723B9" w:rsidRPr="001740CA">
              <w:rPr>
                <w:rFonts w:ascii="Times New Roman"/>
              </w:rPr>
              <w:t xml:space="preserve"> </w:t>
            </w:r>
            <w:proofErr w:type="spellStart"/>
            <w:r w:rsidR="00C723B9" w:rsidRPr="001740CA">
              <w:rPr>
                <w:rFonts w:ascii="Times New Roman"/>
              </w:rPr>
              <w:t>manner</w:t>
            </w:r>
            <w:proofErr w:type="spellEnd"/>
            <w:r w:rsidR="00C723B9" w:rsidRPr="001740CA">
              <w:rPr>
                <w:rFonts w:ascii="Times New Roman"/>
              </w:rPr>
              <w:t xml:space="preserve">; </w:t>
            </w:r>
          </w:p>
          <w:p w14:paraId="6ED6EF93" w14:textId="77777777" w:rsidR="00C723B9" w:rsidRPr="001740CA" w:rsidRDefault="00254F9C" w:rsidP="00560FE0">
            <w:pPr>
              <w:jc w:val="both"/>
              <w:rPr>
                <w:rFonts w:ascii="Times New Roman"/>
              </w:rPr>
            </w:pPr>
            <w:r w:rsidRPr="001740CA">
              <w:rPr>
                <w:rFonts w:ascii="Times New Roman"/>
              </w:rPr>
              <w:t>5</w:t>
            </w:r>
            <w:r w:rsidR="002552D3" w:rsidRPr="001740CA">
              <w:rPr>
                <w:rFonts w:ascii="Times New Roman"/>
              </w:rPr>
              <w:t xml:space="preserve">.1.2. </w:t>
            </w:r>
            <w:r w:rsidR="00C723B9" w:rsidRPr="001740CA">
              <w:rPr>
                <w:rFonts w:ascii="Times New Roman"/>
              </w:rPr>
              <w:t xml:space="preserve">To </w:t>
            </w:r>
            <w:proofErr w:type="spellStart"/>
            <w:r w:rsidR="00C723B9" w:rsidRPr="001740CA">
              <w:rPr>
                <w:rFonts w:ascii="Times New Roman"/>
              </w:rPr>
              <w:t>cooperate</w:t>
            </w:r>
            <w:proofErr w:type="spellEnd"/>
            <w:r w:rsidR="00C723B9" w:rsidRPr="001740CA">
              <w:rPr>
                <w:rFonts w:ascii="Times New Roman"/>
              </w:rPr>
              <w:t xml:space="preserve"> with 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w:t>
            </w:r>
            <w:proofErr w:type="spellStart"/>
            <w:r w:rsidR="00C723B9" w:rsidRPr="001740CA">
              <w:rPr>
                <w:rFonts w:ascii="Times New Roman"/>
              </w:rPr>
              <w:t>during</w:t>
            </w:r>
            <w:proofErr w:type="spellEnd"/>
            <w:r w:rsidR="00C723B9" w:rsidRPr="001740CA">
              <w:rPr>
                <w:rFonts w:ascii="Times New Roman"/>
              </w:rPr>
              <w:t xml:space="preserve"> </w:t>
            </w:r>
            <w:proofErr w:type="spellStart"/>
            <w:r w:rsidR="00C723B9" w:rsidRPr="001740CA">
              <w:rPr>
                <w:rFonts w:ascii="Times New Roman"/>
              </w:rPr>
              <w:t>execution</w:t>
            </w:r>
            <w:proofErr w:type="spellEnd"/>
            <w:r w:rsidR="00C723B9" w:rsidRPr="001740CA">
              <w:rPr>
                <w:rFonts w:ascii="Times New Roman"/>
              </w:rPr>
              <w:t xml:space="preserve"> of the Agreement </w:t>
            </w:r>
            <w:proofErr w:type="spellStart"/>
            <w:r w:rsidR="00C723B9" w:rsidRPr="001740CA">
              <w:rPr>
                <w:rFonts w:ascii="Times New Roman"/>
              </w:rPr>
              <w:t>by</w:t>
            </w:r>
            <w:proofErr w:type="spellEnd"/>
            <w:r w:rsidR="00C723B9" w:rsidRPr="001740CA">
              <w:rPr>
                <w:rFonts w:ascii="Times New Roman"/>
              </w:rPr>
              <w:t xml:space="preserve"> </w:t>
            </w:r>
            <w:proofErr w:type="spellStart"/>
            <w:r w:rsidR="00C723B9" w:rsidRPr="001740CA">
              <w:rPr>
                <w:rFonts w:ascii="Times New Roman"/>
              </w:rPr>
              <w:t>providing</w:t>
            </w:r>
            <w:proofErr w:type="spellEnd"/>
            <w:r w:rsidR="00C723B9" w:rsidRPr="001740CA">
              <w:rPr>
                <w:rFonts w:ascii="Times New Roman"/>
              </w:rPr>
              <w:t xml:space="preserve"> </w:t>
            </w:r>
            <w:proofErr w:type="spellStart"/>
            <w:r w:rsidR="00C723B9" w:rsidRPr="001740CA">
              <w:rPr>
                <w:rFonts w:ascii="Times New Roman"/>
              </w:rPr>
              <w:t>information</w:t>
            </w:r>
            <w:proofErr w:type="spellEnd"/>
            <w:r w:rsidR="00C723B9" w:rsidRPr="001740CA">
              <w:rPr>
                <w:rFonts w:ascii="Times New Roman"/>
              </w:rPr>
              <w:t xml:space="preserve"> </w:t>
            </w:r>
            <w:proofErr w:type="spellStart"/>
            <w:r w:rsidR="00C723B9" w:rsidRPr="001740CA">
              <w:rPr>
                <w:rFonts w:ascii="Times New Roman"/>
              </w:rPr>
              <w:t>that</w:t>
            </w:r>
            <w:proofErr w:type="spellEnd"/>
            <w:r w:rsidR="00C723B9" w:rsidRPr="001740CA">
              <w:rPr>
                <w:rFonts w:ascii="Times New Roman"/>
              </w:rPr>
              <w:t xml:space="preserve"> is </w:t>
            </w:r>
            <w:proofErr w:type="spellStart"/>
            <w:r w:rsidR="00C723B9" w:rsidRPr="001740CA">
              <w:rPr>
                <w:rFonts w:ascii="Times New Roman"/>
              </w:rPr>
              <w:t>reasonably</w:t>
            </w:r>
            <w:proofErr w:type="spellEnd"/>
            <w:r w:rsidR="00C723B9" w:rsidRPr="001740CA">
              <w:rPr>
                <w:rFonts w:ascii="Times New Roman"/>
              </w:rPr>
              <w:t xml:space="preserve"> </w:t>
            </w:r>
            <w:proofErr w:type="spellStart"/>
            <w:r w:rsidR="00C723B9" w:rsidRPr="001740CA">
              <w:rPr>
                <w:rFonts w:ascii="Times New Roman"/>
              </w:rPr>
              <w:t>necessary</w:t>
            </w:r>
            <w:proofErr w:type="spellEnd"/>
            <w:r w:rsidR="00C723B9" w:rsidRPr="001740CA">
              <w:rPr>
                <w:rFonts w:ascii="Times New Roman"/>
              </w:rPr>
              <w:t xml:space="preserve"> for </w:t>
            </w:r>
            <w:proofErr w:type="spellStart"/>
            <w:r w:rsidR="00C723B9" w:rsidRPr="001740CA">
              <w:rPr>
                <w:rFonts w:ascii="Times New Roman"/>
              </w:rPr>
              <w:t>execution</w:t>
            </w:r>
            <w:proofErr w:type="spellEnd"/>
            <w:r w:rsidR="00C723B9" w:rsidRPr="001740CA">
              <w:rPr>
                <w:rFonts w:ascii="Times New Roman"/>
              </w:rPr>
              <w:t xml:space="preserve"> of the Agreement; </w:t>
            </w:r>
          </w:p>
          <w:p w14:paraId="46B1C374" w14:textId="77777777" w:rsidR="00C723B9" w:rsidRPr="001740CA" w:rsidRDefault="00254F9C" w:rsidP="00560FE0">
            <w:pPr>
              <w:jc w:val="both"/>
              <w:rPr>
                <w:rFonts w:ascii="Times New Roman"/>
              </w:rPr>
            </w:pPr>
            <w:r w:rsidRPr="001740CA">
              <w:rPr>
                <w:rFonts w:ascii="Times New Roman"/>
              </w:rPr>
              <w:t>5</w:t>
            </w:r>
            <w:r w:rsidR="002552D3" w:rsidRPr="001740CA">
              <w:rPr>
                <w:rFonts w:ascii="Times New Roman"/>
              </w:rPr>
              <w:t xml:space="preserve">.1.3. </w:t>
            </w:r>
            <w:r w:rsidR="00C723B9" w:rsidRPr="001740CA">
              <w:rPr>
                <w:rFonts w:ascii="Times New Roman"/>
              </w:rPr>
              <w:t xml:space="preserve">To </w:t>
            </w:r>
            <w:proofErr w:type="spellStart"/>
            <w:r w:rsidR="00C723B9" w:rsidRPr="001740CA">
              <w:rPr>
                <w:rFonts w:ascii="Times New Roman"/>
              </w:rPr>
              <w:t>perform</w:t>
            </w:r>
            <w:proofErr w:type="spellEnd"/>
            <w:r w:rsidR="00C723B9" w:rsidRPr="001740CA">
              <w:rPr>
                <w:rFonts w:ascii="Times New Roman"/>
              </w:rPr>
              <w:t xml:space="preserve"> in a </w:t>
            </w:r>
            <w:proofErr w:type="spellStart"/>
            <w:r w:rsidR="00C723B9" w:rsidRPr="001740CA">
              <w:rPr>
                <w:rFonts w:ascii="Times New Roman"/>
              </w:rPr>
              <w:t>proper</w:t>
            </w:r>
            <w:proofErr w:type="spellEnd"/>
            <w:r w:rsidR="00C723B9" w:rsidRPr="001740CA">
              <w:rPr>
                <w:rFonts w:ascii="Times New Roman"/>
              </w:rPr>
              <w:t xml:space="preserve"> </w:t>
            </w:r>
            <w:proofErr w:type="spellStart"/>
            <w:r w:rsidR="00C723B9" w:rsidRPr="001740CA">
              <w:rPr>
                <w:rFonts w:ascii="Times New Roman"/>
              </w:rPr>
              <w:t>manner</w:t>
            </w:r>
            <w:proofErr w:type="spellEnd"/>
            <w:r w:rsidR="00C723B9" w:rsidRPr="001740CA">
              <w:rPr>
                <w:rFonts w:ascii="Times New Roman"/>
              </w:rPr>
              <w:t xml:space="preserve"> </w:t>
            </w:r>
            <w:proofErr w:type="spellStart"/>
            <w:r w:rsidR="00C723B9" w:rsidRPr="001740CA">
              <w:rPr>
                <w:rFonts w:ascii="Times New Roman"/>
              </w:rPr>
              <w:t>other</w:t>
            </w:r>
            <w:proofErr w:type="spellEnd"/>
            <w:r w:rsidR="00C723B9" w:rsidRPr="001740CA">
              <w:rPr>
                <w:rFonts w:ascii="Times New Roman"/>
              </w:rPr>
              <w:t xml:space="preserve"> </w:t>
            </w:r>
            <w:proofErr w:type="spellStart"/>
            <w:r w:rsidR="00C723B9" w:rsidRPr="001740CA">
              <w:rPr>
                <w:rFonts w:ascii="Times New Roman"/>
              </w:rPr>
              <w:t>obligations</w:t>
            </w:r>
            <w:proofErr w:type="spellEnd"/>
            <w:r w:rsidR="00C723B9" w:rsidRPr="001740CA">
              <w:rPr>
                <w:rFonts w:ascii="Times New Roman"/>
              </w:rPr>
              <w:t xml:space="preserve"> </w:t>
            </w:r>
            <w:proofErr w:type="spellStart"/>
            <w:r w:rsidR="00C723B9" w:rsidRPr="001740CA">
              <w:rPr>
                <w:rFonts w:ascii="Times New Roman"/>
              </w:rPr>
              <w:t>provided</w:t>
            </w:r>
            <w:proofErr w:type="spellEnd"/>
            <w:r w:rsidR="00C723B9" w:rsidRPr="001740CA">
              <w:rPr>
                <w:rFonts w:ascii="Times New Roman"/>
              </w:rPr>
              <w:t xml:space="preserve"> in the Agreement and in the </w:t>
            </w:r>
            <w:proofErr w:type="spellStart"/>
            <w:r w:rsidR="00C723B9" w:rsidRPr="001740CA">
              <w:rPr>
                <w:rFonts w:ascii="Times New Roman"/>
              </w:rPr>
              <w:t>legal</w:t>
            </w:r>
            <w:proofErr w:type="spellEnd"/>
            <w:r w:rsidR="00C723B9" w:rsidRPr="001740CA">
              <w:rPr>
                <w:rFonts w:ascii="Times New Roman"/>
              </w:rPr>
              <w:t xml:space="preserve"> </w:t>
            </w:r>
            <w:proofErr w:type="spellStart"/>
            <w:r w:rsidR="00C723B9" w:rsidRPr="001740CA">
              <w:rPr>
                <w:rFonts w:ascii="Times New Roman"/>
              </w:rPr>
              <w:t>acts</w:t>
            </w:r>
            <w:proofErr w:type="spellEnd"/>
            <w:r w:rsidR="00C723B9" w:rsidRPr="001740CA">
              <w:rPr>
                <w:rFonts w:ascii="Times New Roman"/>
              </w:rPr>
              <w:t xml:space="preserve">. </w:t>
            </w:r>
          </w:p>
          <w:p w14:paraId="2CA40618" w14:textId="77777777" w:rsidR="00C723B9" w:rsidRPr="001740CA" w:rsidRDefault="00254F9C" w:rsidP="00560FE0">
            <w:pPr>
              <w:jc w:val="both"/>
              <w:rPr>
                <w:rFonts w:ascii="Times New Roman"/>
              </w:rPr>
            </w:pPr>
            <w:r w:rsidRPr="001740CA">
              <w:rPr>
                <w:rFonts w:ascii="Times New Roman"/>
              </w:rPr>
              <w:t>5</w:t>
            </w:r>
            <w:r w:rsidR="002552D3" w:rsidRPr="001740CA">
              <w:rPr>
                <w:rFonts w:ascii="Times New Roman"/>
              </w:rPr>
              <w:t xml:space="preserve">.2. </w:t>
            </w:r>
            <w:r w:rsidR="00C723B9" w:rsidRPr="001740CA">
              <w:rPr>
                <w:rFonts w:ascii="Times New Roman"/>
              </w:rPr>
              <w:t xml:space="preserve">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w:t>
            </w:r>
            <w:proofErr w:type="spellStart"/>
            <w:r w:rsidR="00C723B9" w:rsidRPr="001740CA">
              <w:rPr>
                <w:rFonts w:ascii="Times New Roman"/>
              </w:rPr>
              <w:t>shall</w:t>
            </w:r>
            <w:proofErr w:type="spellEnd"/>
            <w:r w:rsidR="00C723B9" w:rsidRPr="001740CA">
              <w:rPr>
                <w:rFonts w:ascii="Times New Roman"/>
              </w:rPr>
              <w:t xml:space="preserve"> </w:t>
            </w:r>
            <w:proofErr w:type="spellStart"/>
            <w:r w:rsidR="00C723B9" w:rsidRPr="001740CA">
              <w:rPr>
                <w:rFonts w:ascii="Times New Roman"/>
              </w:rPr>
              <w:t>undertake</w:t>
            </w:r>
            <w:proofErr w:type="spellEnd"/>
            <w:r w:rsidR="00C723B9" w:rsidRPr="001740CA">
              <w:rPr>
                <w:rFonts w:ascii="Times New Roman"/>
              </w:rPr>
              <w:t>:</w:t>
            </w:r>
          </w:p>
          <w:p w14:paraId="2B8A8F1A" w14:textId="77777777" w:rsidR="00C723B9" w:rsidRPr="001740CA" w:rsidRDefault="00254F9C" w:rsidP="00560FE0">
            <w:pPr>
              <w:jc w:val="both"/>
              <w:rPr>
                <w:rFonts w:ascii="Times New Roman"/>
              </w:rPr>
            </w:pPr>
            <w:r w:rsidRPr="001740CA">
              <w:rPr>
                <w:rFonts w:ascii="Times New Roman"/>
              </w:rPr>
              <w:t>5</w:t>
            </w:r>
            <w:r w:rsidR="002552D3" w:rsidRPr="001740CA">
              <w:rPr>
                <w:rFonts w:ascii="Times New Roman"/>
              </w:rPr>
              <w:t xml:space="preserve">.2.1. </w:t>
            </w:r>
            <w:r w:rsidR="00C723B9" w:rsidRPr="001740CA">
              <w:rPr>
                <w:rFonts w:ascii="Times New Roman"/>
              </w:rPr>
              <w:t xml:space="preserve">To </w:t>
            </w:r>
            <w:proofErr w:type="spellStart"/>
            <w:r w:rsidR="00C723B9" w:rsidRPr="001740CA">
              <w:rPr>
                <w:rFonts w:ascii="Times New Roman"/>
              </w:rPr>
              <w:t>perform</w:t>
            </w:r>
            <w:proofErr w:type="spellEnd"/>
            <w:r w:rsidR="00C723B9" w:rsidRPr="001740CA">
              <w:rPr>
                <w:rFonts w:ascii="Times New Roman"/>
              </w:rPr>
              <w:t xml:space="preserve"> the Agreement in a </w:t>
            </w:r>
            <w:proofErr w:type="spellStart"/>
            <w:r w:rsidR="00C723B9" w:rsidRPr="001740CA">
              <w:rPr>
                <w:rFonts w:ascii="Times New Roman"/>
              </w:rPr>
              <w:t>proper</w:t>
            </w:r>
            <w:proofErr w:type="spellEnd"/>
            <w:r w:rsidR="00C723B9" w:rsidRPr="001740CA">
              <w:rPr>
                <w:rFonts w:ascii="Times New Roman"/>
              </w:rPr>
              <w:t xml:space="preserve"> and a </w:t>
            </w:r>
            <w:proofErr w:type="spellStart"/>
            <w:r w:rsidR="00C723B9" w:rsidRPr="001740CA">
              <w:rPr>
                <w:rFonts w:ascii="Times New Roman"/>
              </w:rPr>
              <w:t>fair</w:t>
            </w:r>
            <w:proofErr w:type="spellEnd"/>
            <w:r w:rsidR="00C723B9" w:rsidRPr="001740CA">
              <w:rPr>
                <w:rFonts w:ascii="Times New Roman"/>
              </w:rPr>
              <w:t xml:space="preserve"> </w:t>
            </w:r>
            <w:proofErr w:type="spellStart"/>
            <w:r w:rsidR="00C723B9" w:rsidRPr="001740CA">
              <w:rPr>
                <w:rFonts w:ascii="Times New Roman"/>
              </w:rPr>
              <w:t>manner</w:t>
            </w:r>
            <w:proofErr w:type="spellEnd"/>
            <w:r w:rsidR="00C723B9" w:rsidRPr="001740CA">
              <w:rPr>
                <w:rFonts w:ascii="Times New Roman"/>
              </w:rPr>
              <w:t xml:space="preserve">, to take </w:t>
            </w:r>
            <w:proofErr w:type="spellStart"/>
            <w:r w:rsidR="00C723B9" w:rsidRPr="001740CA">
              <w:rPr>
                <w:rFonts w:ascii="Times New Roman"/>
              </w:rPr>
              <w:t>into</w:t>
            </w:r>
            <w:proofErr w:type="spellEnd"/>
            <w:r w:rsidR="00C723B9" w:rsidRPr="001740CA">
              <w:rPr>
                <w:rFonts w:ascii="Times New Roman"/>
              </w:rPr>
              <w:t xml:space="preserve"> </w:t>
            </w:r>
            <w:proofErr w:type="spellStart"/>
            <w:r w:rsidR="00C723B9" w:rsidRPr="001740CA">
              <w:rPr>
                <w:rFonts w:ascii="Times New Roman"/>
              </w:rPr>
              <w:t>account</w:t>
            </w:r>
            <w:proofErr w:type="spellEnd"/>
            <w:r w:rsidR="00C723B9" w:rsidRPr="001740CA">
              <w:rPr>
                <w:rFonts w:ascii="Times New Roman"/>
              </w:rPr>
              <w:t xml:space="preserve"> the </w:t>
            </w:r>
            <w:proofErr w:type="spellStart"/>
            <w:r w:rsidR="00C723B9" w:rsidRPr="001740CA">
              <w:rPr>
                <w:rFonts w:ascii="Times New Roman"/>
              </w:rPr>
              <w:t>comments</w:t>
            </w:r>
            <w:proofErr w:type="spellEnd"/>
            <w:r w:rsidR="00C723B9" w:rsidRPr="001740CA">
              <w:rPr>
                <w:rFonts w:ascii="Times New Roman"/>
              </w:rPr>
              <w:t xml:space="preserve"> and </w:t>
            </w:r>
            <w:proofErr w:type="spellStart"/>
            <w:r w:rsidR="00C723B9" w:rsidRPr="001740CA">
              <w:rPr>
                <w:rFonts w:ascii="Times New Roman"/>
              </w:rPr>
              <w:t>additional</w:t>
            </w:r>
            <w:proofErr w:type="spellEnd"/>
            <w:r w:rsidR="00C723B9" w:rsidRPr="001740CA">
              <w:rPr>
                <w:rFonts w:ascii="Times New Roman"/>
              </w:rPr>
              <w:t xml:space="preserve"> </w:t>
            </w:r>
            <w:proofErr w:type="spellStart"/>
            <w:r w:rsidR="00C723B9" w:rsidRPr="001740CA">
              <w:rPr>
                <w:rFonts w:ascii="Times New Roman"/>
              </w:rPr>
              <w:t>information</w:t>
            </w:r>
            <w:proofErr w:type="spellEnd"/>
            <w:r w:rsidR="00C723B9" w:rsidRPr="001740CA">
              <w:rPr>
                <w:rFonts w:ascii="Times New Roman"/>
              </w:rPr>
              <w:t xml:space="preserve"> </w:t>
            </w:r>
            <w:proofErr w:type="spellStart"/>
            <w:r w:rsidR="00C723B9" w:rsidRPr="001740CA">
              <w:rPr>
                <w:rFonts w:ascii="Times New Roman"/>
              </w:rPr>
              <w:t>provided</w:t>
            </w:r>
            <w:proofErr w:type="spellEnd"/>
            <w:r w:rsidR="00C723B9" w:rsidRPr="001740CA">
              <w:rPr>
                <w:rFonts w:ascii="Times New Roman"/>
              </w:rPr>
              <w:t xml:space="preserve"> </w:t>
            </w:r>
            <w:proofErr w:type="spellStart"/>
            <w:r w:rsidR="00C723B9" w:rsidRPr="001740CA">
              <w:rPr>
                <w:rFonts w:ascii="Times New Roman"/>
              </w:rPr>
              <w:t>by</w:t>
            </w:r>
            <w:proofErr w:type="spellEnd"/>
            <w:r w:rsidR="00C723B9" w:rsidRPr="001740CA">
              <w:rPr>
                <w:rFonts w:ascii="Times New Roman"/>
              </w:rPr>
              <w:t xml:space="preserve"> the </w:t>
            </w:r>
            <w:proofErr w:type="spellStart"/>
            <w:r w:rsidR="00C723B9" w:rsidRPr="001740CA">
              <w:rPr>
                <w:rFonts w:ascii="Times New Roman"/>
              </w:rPr>
              <w:t>Purchaser</w:t>
            </w:r>
            <w:proofErr w:type="spellEnd"/>
            <w:r w:rsidR="00C723B9" w:rsidRPr="001740CA">
              <w:rPr>
                <w:rFonts w:ascii="Times New Roman"/>
              </w:rPr>
              <w:t xml:space="preserve"> </w:t>
            </w:r>
            <w:proofErr w:type="spellStart"/>
            <w:r w:rsidR="00C723B9" w:rsidRPr="001740CA">
              <w:rPr>
                <w:rFonts w:ascii="Times New Roman"/>
              </w:rPr>
              <w:t>during</w:t>
            </w:r>
            <w:proofErr w:type="spellEnd"/>
            <w:r w:rsidR="00C723B9" w:rsidRPr="001740CA">
              <w:rPr>
                <w:rFonts w:ascii="Times New Roman"/>
              </w:rPr>
              <w:t xml:space="preserve"> </w:t>
            </w:r>
            <w:proofErr w:type="spellStart"/>
            <w:r w:rsidR="00C723B9" w:rsidRPr="001740CA">
              <w:rPr>
                <w:rFonts w:ascii="Times New Roman"/>
              </w:rPr>
              <w:t>execution</w:t>
            </w:r>
            <w:proofErr w:type="spellEnd"/>
            <w:r w:rsidR="00C723B9" w:rsidRPr="001740CA">
              <w:rPr>
                <w:rFonts w:ascii="Times New Roman"/>
              </w:rPr>
              <w:t xml:space="preserve"> of the Agreement; </w:t>
            </w:r>
          </w:p>
          <w:p w14:paraId="7DA09DC0" w14:textId="77777777" w:rsidR="00C723B9" w:rsidRPr="001740CA" w:rsidRDefault="00254F9C" w:rsidP="00560FE0">
            <w:pPr>
              <w:jc w:val="both"/>
              <w:rPr>
                <w:rFonts w:ascii="Times New Roman"/>
              </w:rPr>
            </w:pPr>
            <w:r w:rsidRPr="001740CA">
              <w:rPr>
                <w:rFonts w:ascii="Times New Roman"/>
              </w:rPr>
              <w:t>5</w:t>
            </w:r>
            <w:r w:rsidR="002552D3" w:rsidRPr="001740CA">
              <w:rPr>
                <w:rFonts w:ascii="Times New Roman"/>
              </w:rPr>
              <w:t xml:space="preserve">.2.2. </w:t>
            </w:r>
            <w:r w:rsidR="00C723B9" w:rsidRPr="001740CA">
              <w:rPr>
                <w:rFonts w:ascii="Times New Roman"/>
              </w:rPr>
              <w:t xml:space="preserve">To </w:t>
            </w:r>
            <w:proofErr w:type="spellStart"/>
            <w:r w:rsidR="00C723B9" w:rsidRPr="001740CA">
              <w:rPr>
                <w:rFonts w:ascii="Times New Roman"/>
              </w:rPr>
              <w:t>provide</w:t>
            </w:r>
            <w:proofErr w:type="spellEnd"/>
            <w:r w:rsidR="00C723B9" w:rsidRPr="001740CA">
              <w:rPr>
                <w:rFonts w:ascii="Times New Roman"/>
              </w:rPr>
              <w:t xml:space="preserve"> the </w:t>
            </w:r>
            <w:proofErr w:type="spellStart"/>
            <w:r w:rsidR="00C723B9" w:rsidRPr="001740CA">
              <w:rPr>
                <w:rFonts w:ascii="Times New Roman"/>
              </w:rPr>
              <w:t>Services</w:t>
            </w:r>
            <w:proofErr w:type="spellEnd"/>
            <w:r w:rsidR="00C723B9" w:rsidRPr="001740CA">
              <w:rPr>
                <w:rFonts w:ascii="Times New Roman"/>
              </w:rPr>
              <w:t xml:space="preserve"> in a </w:t>
            </w:r>
            <w:proofErr w:type="spellStart"/>
            <w:r w:rsidR="00C723B9" w:rsidRPr="001740CA">
              <w:rPr>
                <w:rFonts w:ascii="Times New Roman"/>
              </w:rPr>
              <w:t>professional</w:t>
            </w:r>
            <w:proofErr w:type="spellEnd"/>
            <w:r w:rsidR="00C723B9" w:rsidRPr="001740CA">
              <w:rPr>
                <w:rFonts w:ascii="Times New Roman"/>
              </w:rPr>
              <w:t xml:space="preserve">, </w:t>
            </w:r>
            <w:proofErr w:type="spellStart"/>
            <w:r w:rsidR="00C723B9" w:rsidRPr="001740CA">
              <w:rPr>
                <w:rFonts w:ascii="Times New Roman"/>
              </w:rPr>
              <w:t>attentive</w:t>
            </w:r>
            <w:proofErr w:type="spellEnd"/>
            <w:r w:rsidR="00C723B9" w:rsidRPr="001740CA">
              <w:rPr>
                <w:rFonts w:ascii="Times New Roman"/>
              </w:rPr>
              <w:t xml:space="preserve">, </w:t>
            </w:r>
            <w:proofErr w:type="spellStart"/>
            <w:r w:rsidR="00C723B9" w:rsidRPr="001740CA">
              <w:rPr>
                <w:rFonts w:ascii="Times New Roman"/>
              </w:rPr>
              <w:t>effective</w:t>
            </w:r>
            <w:proofErr w:type="spellEnd"/>
            <w:r w:rsidR="00C723B9" w:rsidRPr="001740CA">
              <w:rPr>
                <w:rFonts w:ascii="Times New Roman"/>
              </w:rPr>
              <w:t xml:space="preserve">, </w:t>
            </w:r>
            <w:proofErr w:type="spellStart"/>
            <w:r w:rsidR="00C723B9" w:rsidRPr="001740CA">
              <w:rPr>
                <w:rFonts w:ascii="Times New Roman"/>
              </w:rPr>
              <w:t>quality</w:t>
            </w:r>
            <w:proofErr w:type="spellEnd"/>
            <w:r w:rsidR="00C723B9" w:rsidRPr="001740CA">
              <w:rPr>
                <w:rFonts w:ascii="Times New Roman"/>
              </w:rPr>
              <w:t xml:space="preserve"> </w:t>
            </w:r>
            <w:proofErr w:type="spellStart"/>
            <w:r w:rsidR="00C723B9" w:rsidRPr="001740CA">
              <w:rPr>
                <w:rFonts w:ascii="Times New Roman"/>
              </w:rPr>
              <w:t>manner</w:t>
            </w:r>
            <w:proofErr w:type="spellEnd"/>
            <w:r w:rsidR="00C723B9" w:rsidRPr="001740CA">
              <w:rPr>
                <w:rFonts w:ascii="Times New Roman"/>
              </w:rPr>
              <w:t xml:space="preserve">, at </w:t>
            </w:r>
            <w:proofErr w:type="spellStart"/>
            <w:r w:rsidR="00C723B9" w:rsidRPr="001740CA">
              <w:rPr>
                <w:rFonts w:ascii="Times New Roman"/>
              </w:rPr>
              <w:t>his</w:t>
            </w:r>
            <w:proofErr w:type="spellEnd"/>
            <w:r w:rsidR="00C723B9" w:rsidRPr="001740CA">
              <w:rPr>
                <w:rFonts w:ascii="Times New Roman"/>
              </w:rPr>
              <w:t xml:space="preserve"> </w:t>
            </w:r>
            <w:proofErr w:type="spellStart"/>
            <w:r w:rsidR="00C723B9" w:rsidRPr="001740CA">
              <w:rPr>
                <w:rFonts w:ascii="Times New Roman"/>
              </w:rPr>
              <w:t>own</w:t>
            </w:r>
            <w:proofErr w:type="spellEnd"/>
            <w:r w:rsidR="00C723B9" w:rsidRPr="001740CA">
              <w:rPr>
                <w:rFonts w:ascii="Times New Roman"/>
              </w:rPr>
              <w:t xml:space="preserve"> risk and </w:t>
            </w:r>
            <w:proofErr w:type="spellStart"/>
            <w:r w:rsidR="00C723B9" w:rsidRPr="001740CA">
              <w:rPr>
                <w:rFonts w:ascii="Times New Roman"/>
              </w:rPr>
              <w:t>expense</w:t>
            </w:r>
            <w:proofErr w:type="spellEnd"/>
            <w:r w:rsidR="00C723B9" w:rsidRPr="001740CA">
              <w:rPr>
                <w:rFonts w:ascii="Times New Roman"/>
              </w:rPr>
              <w:t xml:space="preserve"> in </w:t>
            </w:r>
            <w:proofErr w:type="spellStart"/>
            <w:r w:rsidR="00C723B9" w:rsidRPr="001740CA">
              <w:rPr>
                <w:rFonts w:ascii="Times New Roman"/>
              </w:rPr>
              <w:t>accordance</w:t>
            </w:r>
            <w:proofErr w:type="spellEnd"/>
            <w:r w:rsidR="00C723B9" w:rsidRPr="001740CA">
              <w:rPr>
                <w:rFonts w:ascii="Times New Roman"/>
              </w:rPr>
              <w:t xml:space="preserve"> with the requirements </w:t>
            </w:r>
            <w:proofErr w:type="spellStart"/>
            <w:r w:rsidR="00C723B9" w:rsidRPr="001740CA">
              <w:rPr>
                <w:rFonts w:ascii="Times New Roman"/>
              </w:rPr>
              <w:t>established</w:t>
            </w:r>
            <w:proofErr w:type="spellEnd"/>
            <w:r w:rsidR="00C723B9" w:rsidRPr="001740CA">
              <w:rPr>
                <w:rFonts w:ascii="Times New Roman"/>
              </w:rPr>
              <w:t xml:space="preserve"> </w:t>
            </w:r>
            <w:proofErr w:type="spellStart"/>
            <w:r w:rsidR="00C723B9" w:rsidRPr="001740CA">
              <w:rPr>
                <w:rFonts w:ascii="Times New Roman"/>
              </w:rPr>
              <w:t>by</w:t>
            </w:r>
            <w:proofErr w:type="spellEnd"/>
            <w:r w:rsidR="00C723B9" w:rsidRPr="001740CA">
              <w:rPr>
                <w:rFonts w:ascii="Times New Roman"/>
              </w:rPr>
              <w:t xml:space="preserve"> the Agreement and (</w:t>
            </w:r>
            <w:proofErr w:type="spellStart"/>
            <w:r w:rsidR="00C723B9" w:rsidRPr="001740CA">
              <w:rPr>
                <w:rFonts w:ascii="Times New Roman"/>
              </w:rPr>
              <w:t>or</w:t>
            </w:r>
            <w:proofErr w:type="spellEnd"/>
            <w:r w:rsidR="00C723B9" w:rsidRPr="001740CA">
              <w:rPr>
                <w:rFonts w:ascii="Times New Roman"/>
              </w:rPr>
              <w:t xml:space="preserve">) </w:t>
            </w:r>
            <w:proofErr w:type="spellStart"/>
            <w:r w:rsidR="00C723B9" w:rsidRPr="001740CA">
              <w:rPr>
                <w:rFonts w:ascii="Times New Roman"/>
              </w:rPr>
              <w:t>by</w:t>
            </w:r>
            <w:proofErr w:type="spellEnd"/>
            <w:r w:rsidR="00C723B9" w:rsidRPr="001740CA">
              <w:rPr>
                <w:rFonts w:ascii="Times New Roman"/>
              </w:rPr>
              <w:t xml:space="preserve"> the </w:t>
            </w:r>
            <w:proofErr w:type="spellStart"/>
            <w:r w:rsidR="00C723B9" w:rsidRPr="001740CA">
              <w:rPr>
                <w:rFonts w:ascii="Times New Roman"/>
              </w:rPr>
              <w:t>legal</w:t>
            </w:r>
            <w:proofErr w:type="spellEnd"/>
            <w:r w:rsidR="00C723B9" w:rsidRPr="001740CA">
              <w:rPr>
                <w:rFonts w:ascii="Times New Roman"/>
              </w:rPr>
              <w:t xml:space="preserve"> </w:t>
            </w:r>
            <w:proofErr w:type="spellStart"/>
            <w:r w:rsidR="00C723B9" w:rsidRPr="001740CA">
              <w:rPr>
                <w:rFonts w:ascii="Times New Roman"/>
              </w:rPr>
              <w:t>acts</w:t>
            </w:r>
            <w:proofErr w:type="spellEnd"/>
            <w:r w:rsidR="00C723B9" w:rsidRPr="001740CA">
              <w:rPr>
                <w:rFonts w:ascii="Times New Roman"/>
              </w:rPr>
              <w:t xml:space="preserve">, and in </w:t>
            </w:r>
            <w:proofErr w:type="spellStart"/>
            <w:r w:rsidR="00C723B9" w:rsidRPr="001740CA">
              <w:rPr>
                <w:rFonts w:ascii="Times New Roman"/>
              </w:rPr>
              <w:t>accordance</w:t>
            </w:r>
            <w:proofErr w:type="spellEnd"/>
            <w:r w:rsidR="00C723B9" w:rsidRPr="001740CA">
              <w:rPr>
                <w:rFonts w:ascii="Times New Roman"/>
              </w:rPr>
              <w:t xml:space="preserve"> with </w:t>
            </w:r>
            <w:proofErr w:type="spellStart"/>
            <w:r w:rsidR="00C723B9" w:rsidRPr="001740CA">
              <w:rPr>
                <w:rFonts w:ascii="Times New Roman"/>
              </w:rPr>
              <w:t>generally</w:t>
            </w:r>
            <w:proofErr w:type="spellEnd"/>
            <w:r w:rsidR="00C723B9" w:rsidRPr="001740CA">
              <w:rPr>
                <w:rFonts w:ascii="Times New Roman"/>
              </w:rPr>
              <w:t xml:space="preserve"> </w:t>
            </w:r>
            <w:proofErr w:type="spellStart"/>
            <w:r w:rsidR="00C723B9" w:rsidRPr="001740CA">
              <w:rPr>
                <w:rFonts w:ascii="Times New Roman"/>
              </w:rPr>
              <w:t>accepted</w:t>
            </w:r>
            <w:proofErr w:type="spellEnd"/>
            <w:r w:rsidR="00C723B9" w:rsidRPr="001740CA">
              <w:rPr>
                <w:rFonts w:ascii="Times New Roman"/>
              </w:rPr>
              <w:t xml:space="preserve"> </w:t>
            </w:r>
            <w:proofErr w:type="spellStart"/>
            <w:r w:rsidR="00C723B9" w:rsidRPr="001740CA">
              <w:rPr>
                <w:rFonts w:ascii="Times New Roman"/>
              </w:rPr>
              <w:t>professional</w:t>
            </w:r>
            <w:proofErr w:type="spellEnd"/>
            <w:r w:rsidR="00C723B9" w:rsidRPr="001740CA">
              <w:rPr>
                <w:rFonts w:ascii="Times New Roman"/>
              </w:rPr>
              <w:t xml:space="preserve"> </w:t>
            </w:r>
            <w:proofErr w:type="spellStart"/>
            <w:r w:rsidR="00C723B9" w:rsidRPr="001740CA">
              <w:rPr>
                <w:rFonts w:ascii="Times New Roman"/>
              </w:rPr>
              <w:t>standards</w:t>
            </w:r>
            <w:proofErr w:type="spellEnd"/>
            <w:r w:rsidR="00C723B9" w:rsidRPr="001740CA">
              <w:rPr>
                <w:rFonts w:ascii="Times New Roman"/>
              </w:rPr>
              <w:t xml:space="preserve"> and </w:t>
            </w:r>
            <w:proofErr w:type="spellStart"/>
            <w:r w:rsidR="00C723B9" w:rsidRPr="001740CA">
              <w:rPr>
                <w:rFonts w:ascii="Times New Roman"/>
              </w:rPr>
              <w:t>practice</w:t>
            </w:r>
            <w:proofErr w:type="spellEnd"/>
            <w:r w:rsidR="00C723B9" w:rsidRPr="001740CA">
              <w:rPr>
                <w:rFonts w:ascii="Times New Roman"/>
              </w:rPr>
              <w:t xml:space="preserve"> </w:t>
            </w:r>
            <w:proofErr w:type="spellStart"/>
            <w:r w:rsidR="00C723B9" w:rsidRPr="001740CA">
              <w:rPr>
                <w:rFonts w:ascii="Times New Roman"/>
              </w:rPr>
              <w:t>if</w:t>
            </w:r>
            <w:proofErr w:type="spellEnd"/>
            <w:r w:rsidR="00C723B9" w:rsidRPr="001740CA">
              <w:rPr>
                <w:rFonts w:ascii="Times New Roman"/>
              </w:rPr>
              <w:t xml:space="preserve"> </w:t>
            </w:r>
            <w:proofErr w:type="spellStart"/>
            <w:r w:rsidR="00C723B9" w:rsidRPr="001740CA">
              <w:rPr>
                <w:rFonts w:ascii="Times New Roman"/>
              </w:rPr>
              <w:t>such</w:t>
            </w:r>
            <w:proofErr w:type="spellEnd"/>
            <w:r w:rsidR="00C723B9" w:rsidRPr="001740CA">
              <w:rPr>
                <w:rFonts w:ascii="Times New Roman"/>
              </w:rPr>
              <w:t xml:space="preserve"> requirements are not </w:t>
            </w:r>
            <w:proofErr w:type="spellStart"/>
            <w:r w:rsidR="00C723B9" w:rsidRPr="001740CA">
              <w:rPr>
                <w:rFonts w:ascii="Times New Roman"/>
              </w:rPr>
              <w:t>specified</w:t>
            </w:r>
            <w:proofErr w:type="spellEnd"/>
            <w:r w:rsidR="00C723B9" w:rsidRPr="001740CA">
              <w:rPr>
                <w:rFonts w:ascii="Times New Roman"/>
              </w:rPr>
              <w:t xml:space="preserve">; </w:t>
            </w:r>
          </w:p>
          <w:p w14:paraId="15D0CFA1" w14:textId="77777777" w:rsidR="00C723B9" w:rsidRPr="001740CA" w:rsidRDefault="00254F9C" w:rsidP="00560FE0">
            <w:pPr>
              <w:jc w:val="both"/>
              <w:rPr>
                <w:rFonts w:ascii="Times New Roman"/>
              </w:rPr>
            </w:pPr>
            <w:r w:rsidRPr="001740CA">
              <w:rPr>
                <w:rFonts w:ascii="Times New Roman"/>
              </w:rPr>
              <w:t>5</w:t>
            </w:r>
            <w:r w:rsidR="002552D3" w:rsidRPr="001740CA">
              <w:rPr>
                <w:rFonts w:ascii="Times New Roman"/>
              </w:rPr>
              <w:t xml:space="preserve">.2.3. </w:t>
            </w:r>
            <w:r w:rsidR="00C723B9" w:rsidRPr="001740CA">
              <w:rPr>
                <w:rFonts w:ascii="Times New Roman"/>
              </w:rPr>
              <w:t xml:space="preserve">To </w:t>
            </w:r>
            <w:proofErr w:type="spellStart"/>
            <w:r w:rsidR="00C723B9" w:rsidRPr="001740CA">
              <w:rPr>
                <w:rFonts w:ascii="Times New Roman"/>
              </w:rPr>
              <w:t>provide</w:t>
            </w:r>
            <w:proofErr w:type="spellEnd"/>
            <w:r w:rsidR="00C723B9" w:rsidRPr="001740CA">
              <w:rPr>
                <w:rFonts w:ascii="Times New Roman"/>
              </w:rPr>
              <w:t xml:space="preserve"> 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under</w:t>
            </w:r>
            <w:proofErr w:type="spellEnd"/>
            <w:r w:rsidR="00C723B9" w:rsidRPr="001740CA">
              <w:rPr>
                <w:rFonts w:ascii="Times New Roman"/>
              </w:rPr>
              <w:t xml:space="preserve"> the </w:t>
            </w:r>
            <w:proofErr w:type="spellStart"/>
            <w:r w:rsidR="00C723B9" w:rsidRPr="001740CA">
              <w:rPr>
                <w:rFonts w:ascii="Times New Roman"/>
              </w:rPr>
              <w:t>procedure</w:t>
            </w:r>
            <w:proofErr w:type="spellEnd"/>
            <w:r w:rsidR="00C723B9" w:rsidRPr="001740CA">
              <w:rPr>
                <w:rFonts w:ascii="Times New Roman"/>
              </w:rPr>
              <w:t xml:space="preserve"> and </w:t>
            </w:r>
            <w:proofErr w:type="spellStart"/>
            <w:r w:rsidR="00C723B9" w:rsidRPr="001740CA">
              <w:rPr>
                <w:rFonts w:ascii="Times New Roman"/>
              </w:rPr>
              <w:t>time</w:t>
            </w:r>
            <w:proofErr w:type="spellEnd"/>
            <w:r w:rsidR="00C723B9" w:rsidRPr="001740CA">
              <w:rPr>
                <w:rFonts w:ascii="Times New Roman"/>
              </w:rPr>
              <w:t xml:space="preserve"> </w:t>
            </w:r>
            <w:proofErr w:type="spellStart"/>
            <w:r w:rsidR="00C723B9" w:rsidRPr="001740CA">
              <w:rPr>
                <w:rFonts w:ascii="Times New Roman"/>
              </w:rPr>
              <w:t>terms</w:t>
            </w:r>
            <w:proofErr w:type="spellEnd"/>
            <w:r w:rsidR="00C723B9" w:rsidRPr="001740CA">
              <w:rPr>
                <w:rFonts w:ascii="Times New Roman"/>
              </w:rPr>
              <w:t xml:space="preserve"> </w:t>
            </w:r>
            <w:proofErr w:type="spellStart"/>
            <w:r w:rsidR="00C723B9" w:rsidRPr="001740CA">
              <w:rPr>
                <w:rFonts w:ascii="Times New Roman"/>
              </w:rPr>
              <w:t>established</w:t>
            </w:r>
            <w:proofErr w:type="spellEnd"/>
            <w:r w:rsidR="00C723B9" w:rsidRPr="001740CA">
              <w:rPr>
                <w:rFonts w:ascii="Times New Roman"/>
              </w:rPr>
              <w:t xml:space="preserve"> in the Agreement, to </w:t>
            </w:r>
            <w:proofErr w:type="spellStart"/>
            <w:r w:rsidR="00C723B9" w:rsidRPr="001740CA">
              <w:rPr>
                <w:rFonts w:ascii="Times New Roman"/>
              </w:rPr>
              <w:t>correct</w:t>
            </w:r>
            <w:proofErr w:type="spellEnd"/>
            <w:r w:rsidR="00C723B9" w:rsidRPr="001740CA">
              <w:rPr>
                <w:rFonts w:ascii="Times New Roman"/>
              </w:rPr>
              <w:t xml:space="preserve"> </w:t>
            </w:r>
            <w:proofErr w:type="spellStart"/>
            <w:r w:rsidR="00C723B9" w:rsidRPr="001740CA">
              <w:rPr>
                <w:rFonts w:ascii="Times New Roman"/>
              </w:rPr>
              <w:t>all</w:t>
            </w:r>
            <w:proofErr w:type="spellEnd"/>
            <w:r w:rsidR="00C723B9" w:rsidRPr="001740CA">
              <w:rPr>
                <w:rFonts w:ascii="Times New Roman"/>
              </w:rPr>
              <w:t xml:space="preserve"> and </w:t>
            </w:r>
            <w:proofErr w:type="spellStart"/>
            <w:r w:rsidR="00C723B9" w:rsidRPr="001740CA">
              <w:rPr>
                <w:rFonts w:ascii="Times New Roman"/>
              </w:rPr>
              <w:t>any</w:t>
            </w:r>
            <w:proofErr w:type="spellEnd"/>
            <w:r w:rsidR="00C723B9" w:rsidRPr="001740CA">
              <w:rPr>
                <w:rFonts w:ascii="Times New Roman"/>
              </w:rPr>
              <w:t xml:space="preserve"> </w:t>
            </w:r>
            <w:proofErr w:type="spellStart"/>
            <w:r w:rsidR="00C723B9" w:rsidRPr="001740CA">
              <w:rPr>
                <w:rFonts w:ascii="Times New Roman"/>
              </w:rPr>
              <w:t>defects</w:t>
            </w:r>
            <w:proofErr w:type="spellEnd"/>
            <w:r w:rsidR="00C723B9" w:rsidRPr="001740CA">
              <w:rPr>
                <w:rFonts w:ascii="Times New Roman"/>
              </w:rPr>
              <w:t xml:space="preserve"> of the </w:t>
            </w:r>
            <w:proofErr w:type="spellStart"/>
            <w:r w:rsidR="00C723B9" w:rsidRPr="001740CA">
              <w:rPr>
                <w:rFonts w:ascii="Times New Roman"/>
              </w:rPr>
              <w:t>Services</w:t>
            </w:r>
            <w:proofErr w:type="spellEnd"/>
            <w:r w:rsidR="00C723B9" w:rsidRPr="001740CA">
              <w:rPr>
                <w:rFonts w:ascii="Times New Roman"/>
              </w:rPr>
              <w:t xml:space="preserve">. To </w:t>
            </w:r>
            <w:proofErr w:type="spellStart"/>
            <w:r w:rsidR="00C723B9" w:rsidRPr="001740CA">
              <w:rPr>
                <w:rFonts w:ascii="Times New Roman"/>
              </w:rPr>
              <w:t>provide</w:t>
            </w:r>
            <w:proofErr w:type="spellEnd"/>
            <w:r w:rsidR="00C723B9" w:rsidRPr="001740CA">
              <w:rPr>
                <w:rFonts w:ascii="Times New Roman"/>
              </w:rPr>
              <w:t xml:space="preserve"> </w:t>
            </w:r>
            <w:proofErr w:type="spellStart"/>
            <w:r w:rsidR="00C723B9" w:rsidRPr="001740CA">
              <w:rPr>
                <w:rFonts w:ascii="Times New Roman"/>
              </w:rPr>
              <w:t>all</w:t>
            </w:r>
            <w:proofErr w:type="spellEnd"/>
            <w:r w:rsidR="00C723B9" w:rsidRPr="001740CA">
              <w:rPr>
                <w:rFonts w:ascii="Times New Roman"/>
              </w:rPr>
              <w:t xml:space="preserve"> </w:t>
            </w:r>
            <w:proofErr w:type="spellStart"/>
            <w:r w:rsidR="00C723B9" w:rsidRPr="001740CA">
              <w:rPr>
                <w:rFonts w:ascii="Times New Roman"/>
              </w:rPr>
              <w:t>documents</w:t>
            </w:r>
            <w:proofErr w:type="spellEnd"/>
            <w:r w:rsidR="00C723B9" w:rsidRPr="001740CA">
              <w:rPr>
                <w:rFonts w:ascii="Times New Roman"/>
              </w:rPr>
              <w:t xml:space="preserve"> </w:t>
            </w:r>
            <w:proofErr w:type="spellStart"/>
            <w:r w:rsidR="00C723B9" w:rsidRPr="001740CA">
              <w:rPr>
                <w:rFonts w:ascii="Times New Roman"/>
              </w:rPr>
              <w:t>provided</w:t>
            </w:r>
            <w:proofErr w:type="spellEnd"/>
            <w:r w:rsidR="00C723B9" w:rsidRPr="001740CA">
              <w:rPr>
                <w:rFonts w:ascii="Times New Roman"/>
              </w:rPr>
              <w:t xml:space="preserve"> in the </w:t>
            </w:r>
            <w:proofErr w:type="spellStart"/>
            <w:r w:rsidR="00C723B9" w:rsidRPr="001740CA">
              <w:rPr>
                <w:rFonts w:ascii="Times New Roman"/>
              </w:rPr>
              <w:t>Technical</w:t>
            </w:r>
            <w:proofErr w:type="spellEnd"/>
            <w:r w:rsidR="00C723B9" w:rsidRPr="001740CA">
              <w:rPr>
                <w:rFonts w:ascii="Times New Roman"/>
              </w:rPr>
              <w:t xml:space="preserve"> specification as </w:t>
            </w:r>
            <w:proofErr w:type="spellStart"/>
            <w:r w:rsidR="00C723B9" w:rsidRPr="001740CA">
              <w:rPr>
                <w:rFonts w:ascii="Times New Roman"/>
              </w:rPr>
              <w:t>well</w:t>
            </w:r>
            <w:proofErr w:type="spellEnd"/>
            <w:r w:rsidR="00C723B9" w:rsidRPr="001740CA">
              <w:rPr>
                <w:rFonts w:ascii="Times New Roman"/>
              </w:rPr>
              <w:t xml:space="preserve">, at the </w:t>
            </w:r>
            <w:proofErr w:type="spellStart"/>
            <w:r w:rsidR="00C723B9" w:rsidRPr="001740CA">
              <w:rPr>
                <w:rFonts w:ascii="Times New Roman"/>
              </w:rPr>
              <w:t>Purchaser‘s</w:t>
            </w:r>
            <w:proofErr w:type="spellEnd"/>
            <w:r w:rsidR="00C723B9" w:rsidRPr="001740CA">
              <w:rPr>
                <w:rFonts w:ascii="Times New Roman"/>
              </w:rPr>
              <w:t xml:space="preserve"> </w:t>
            </w:r>
            <w:proofErr w:type="spellStart"/>
            <w:r w:rsidR="00C723B9" w:rsidRPr="001740CA">
              <w:rPr>
                <w:rFonts w:ascii="Times New Roman"/>
              </w:rPr>
              <w:t>request</w:t>
            </w:r>
            <w:proofErr w:type="spellEnd"/>
            <w:r w:rsidR="00C723B9" w:rsidRPr="001740CA">
              <w:rPr>
                <w:rFonts w:ascii="Times New Roman"/>
              </w:rPr>
              <w:t xml:space="preserve">, to </w:t>
            </w:r>
            <w:proofErr w:type="spellStart"/>
            <w:r w:rsidR="00C723B9" w:rsidRPr="001740CA">
              <w:rPr>
                <w:rFonts w:ascii="Times New Roman"/>
              </w:rPr>
              <w:t>provide</w:t>
            </w:r>
            <w:proofErr w:type="spellEnd"/>
            <w:r w:rsidR="00C723B9" w:rsidRPr="001740CA">
              <w:rPr>
                <w:rFonts w:ascii="Times New Roman"/>
              </w:rPr>
              <w:t xml:space="preserve"> </w:t>
            </w:r>
            <w:proofErr w:type="spellStart"/>
            <w:r w:rsidR="00C723B9" w:rsidRPr="001740CA">
              <w:rPr>
                <w:rFonts w:ascii="Times New Roman"/>
              </w:rPr>
              <w:t>all</w:t>
            </w:r>
            <w:proofErr w:type="spellEnd"/>
            <w:r w:rsidR="00C723B9" w:rsidRPr="001740CA">
              <w:rPr>
                <w:rFonts w:ascii="Times New Roman"/>
              </w:rPr>
              <w:t xml:space="preserve"> </w:t>
            </w:r>
            <w:proofErr w:type="spellStart"/>
            <w:r w:rsidR="00C723B9" w:rsidRPr="001740CA">
              <w:rPr>
                <w:rFonts w:ascii="Times New Roman"/>
              </w:rPr>
              <w:t>information</w:t>
            </w:r>
            <w:proofErr w:type="spellEnd"/>
            <w:r w:rsidR="00C723B9" w:rsidRPr="001740CA">
              <w:rPr>
                <w:rFonts w:ascii="Times New Roman"/>
              </w:rPr>
              <w:t xml:space="preserve"> and </w:t>
            </w:r>
            <w:proofErr w:type="spellStart"/>
            <w:r w:rsidR="00C723B9" w:rsidRPr="001740CA">
              <w:rPr>
                <w:rFonts w:ascii="Times New Roman"/>
              </w:rPr>
              <w:t>documentation</w:t>
            </w:r>
            <w:proofErr w:type="spellEnd"/>
            <w:r w:rsidR="00C723B9" w:rsidRPr="001740CA">
              <w:rPr>
                <w:rFonts w:ascii="Times New Roman"/>
              </w:rPr>
              <w:t xml:space="preserve"> </w:t>
            </w:r>
            <w:proofErr w:type="spellStart"/>
            <w:r w:rsidR="00C723B9" w:rsidRPr="001740CA">
              <w:rPr>
                <w:rFonts w:ascii="Times New Roman"/>
              </w:rPr>
              <w:t>relating</w:t>
            </w:r>
            <w:proofErr w:type="spellEnd"/>
            <w:r w:rsidR="00C723B9" w:rsidRPr="001740CA">
              <w:rPr>
                <w:rFonts w:ascii="Times New Roman"/>
              </w:rPr>
              <w:t xml:space="preserve"> to </w:t>
            </w:r>
            <w:proofErr w:type="spellStart"/>
            <w:r w:rsidR="00C723B9" w:rsidRPr="001740CA">
              <w:rPr>
                <w:rFonts w:ascii="Times New Roman"/>
              </w:rPr>
              <w:t>provision</w:t>
            </w:r>
            <w:proofErr w:type="spellEnd"/>
            <w:r w:rsidR="00C723B9" w:rsidRPr="001740CA">
              <w:rPr>
                <w:rFonts w:ascii="Times New Roman"/>
              </w:rPr>
              <w:t xml:space="preserve"> of the </w:t>
            </w:r>
            <w:proofErr w:type="spellStart"/>
            <w:r w:rsidR="00C723B9" w:rsidRPr="001740CA">
              <w:rPr>
                <w:rFonts w:ascii="Times New Roman"/>
              </w:rPr>
              <w:t>Services</w:t>
            </w:r>
            <w:proofErr w:type="spellEnd"/>
            <w:r w:rsidR="00C723B9" w:rsidRPr="001740CA">
              <w:rPr>
                <w:rFonts w:ascii="Times New Roman"/>
              </w:rPr>
              <w:t xml:space="preserve"> and </w:t>
            </w:r>
            <w:proofErr w:type="spellStart"/>
            <w:r w:rsidR="00C723B9" w:rsidRPr="001740CA">
              <w:rPr>
                <w:rFonts w:ascii="Times New Roman"/>
              </w:rPr>
              <w:t>compliance</w:t>
            </w:r>
            <w:proofErr w:type="spellEnd"/>
            <w:r w:rsidR="00C723B9" w:rsidRPr="001740CA">
              <w:rPr>
                <w:rFonts w:ascii="Times New Roman"/>
              </w:rPr>
              <w:t xml:space="preserve"> with the requirements </w:t>
            </w:r>
            <w:proofErr w:type="spellStart"/>
            <w:r w:rsidR="00C723B9" w:rsidRPr="001740CA">
              <w:rPr>
                <w:rFonts w:ascii="Times New Roman"/>
              </w:rPr>
              <w:t>specified</w:t>
            </w:r>
            <w:proofErr w:type="spellEnd"/>
            <w:r w:rsidR="00C723B9" w:rsidRPr="001740CA">
              <w:rPr>
                <w:rFonts w:ascii="Times New Roman"/>
              </w:rPr>
              <w:t xml:space="preserve"> in the Agreement, to </w:t>
            </w:r>
            <w:proofErr w:type="spellStart"/>
            <w:r w:rsidR="00C723B9" w:rsidRPr="001740CA">
              <w:rPr>
                <w:rFonts w:ascii="Times New Roman"/>
              </w:rPr>
              <w:t>advise</w:t>
            </w:r>
            <w:proofErr w:type="spellEnd"/>
            <w:r w:rsidR="00C723B9" w:rsidRPr="001740CA">
              <w:rPr>
                <w:rFonts w:ascii="Times New Roman"/>
              </w:rPr>
              <w:t xml:space="preserve"> the </w:t>
            </w:r>
            <w:proofErr w:type="spellStart"/>
            <w:r w:rsidR="00C723B9" w:rsidRPr="001740CA">
              <w:rPr>
                <w:rFonts w:ascii="Times New Roman"/>
              </w:rPr>
              <w:t>Purchaser</w:t>
            </w:r>
            <w:proofErr w:type="spellEnd"/>
            <w:r w:rsidR="00C723B9" w:rsidRPr="001740CA">
              <w:rPr>
                <w:rFonts w:ascii="Times New Roman"/>
              </w:rPr>
              <w:t xml:space="preserve"> on </w:t>
            </w:r>
            <w:proofErr w:type="spellStart"/>
            <w:r w:rsidR="00C723B9" w:rsidRPr="001740CA">
              <w:rPr>
                <w:rFonts w:ascii="Times New Roman"/>
              </w:rPr>
              <w:t>all</w:t>
            </w:r>
            <w:proofErr w:type="spellEnd"/>
            <w:r w:rsidR="00C723B9" w:rsidRPr="001740CA">
              <w:rPr>
                <w:rFonts w:ascii="Times New Roman"/>
              </w:rPr>
              <w:t xml:space="preserve"> </w:t>
            </w:r>
            <w:proofErr w:type="spellStart"/>
            <w:r w:rsidR="00C723B9" w:rsidRPr="001740CA">
              <w:rPr>
                <w:rFonts w:ascii="Times New Roman"/>
              </w:rPr>
              <w:t>issues</w:t>
            </w:r>
            <w:proofErr w:type="spellEnd"/>
            <w:r w:rsidR="00C723B9" w:rsidRPr="001740CA">
              <w:rPr>
                <w:rFonts w:ascii="Times New Roman"/>
              </w:rPr>
              <w:t xml:space="preserve"> </w:t>
            </w:r>
            <w:proofErr w:type="spellStart"/>
            <w:r w:rsidR="00C723B9" w:rsidRPr="001740CA">
              <w:rPr>
                <w:rFonts w:ascii="Times New Roman"/>
              </w:rPr>
              <w:t>related</w:t>
            </w:r>
            <w:proofErr w:type="spellEnd"/>
            <w:r w:rsidR="00C723B9" w:rsidRPr="001740CA">
              <w:rPr>
                <w:rFonts w:ascii="Times New Roman"/>
              </w:rPr>
              <w:t xml:space="preserve"> to </w:t>
            </w:r>
            <w:proofErr w:type="spellStart"/>
            <w:r w:rsidR="00C723B9" w:rsidRPr="001740CA">
              <w:rPr>
                <w:rFonts w:ascii="Times New Roman"/>
              </w:rPr>
              <w:t>provision</w:t>
            </w:r>
            <w:proofErr w:type="spellEnd"/>
            <w:r w:rsidR="00C723B9" w:rsidRPr="001740CA">
              <w:rPr>
                <w:rFonts w:ascii="Times New Roman"/>
              </w:rPr>
              <w:t xml:space="preserve"> of the </w:t>
            </w:r>
            <w:proofErr w:type="spellStart"/>
            <w:r w:rsidR="00C723B9" w:rsidRPr="001740CA">
              <w:rPr>
                <w:rFonts w:ascii="Times New Roman"/>
              </w:rPr>
              <w:t>Services</w:t>
            </w:r>
            <w:proofErr w:type="spellEnd"/>
            <w:r w:rsidR="00C723B9" w:rsidRPr="001740CA">
              <w:rPr>
                <w:rFonts w:ascii="Times New Roman"/>
              </w:rPr>
              <w:t xml:space="preserve">; </w:t>
            </w:r>
          </w:p>
          <w:p w14:paraId="06BA1727" w14:textId="77777777" w:rsidR="00C723B9" w:rsidRPr="001740CA" w:rsidRDefault="00254F9C" w:rsidP="00560FE0">
            <w:pPr>
              <w:jc w:val="both"/>
              <w:rPr>
                <w:rFonts w:ascii="Times New Roman"/>
              </w:rPr>
            </w:pPr>
            <w:r w:rsidRPr="001740CA">
              <w:rPr>
                <w:rFonts w:ascii="Times New Roman"/>
              </w:rPr>
              <w:t>5</w:t>
            </w:r>
            <w:r w:rsidR="002552D3" w:rsidRPr="001740CA">
              <w:rPr>
                <w:rFonts w:ascii="Times New Roman"/>
              </w:rPr>
              <w:t xml:space="preserve">.2.4. </w:t>
            </w:r>
            <w:r w:rsidR="00C723B9" w:rsidRPr="001740CA">
              <w:rPr>
                <w:rFonts w:ascii="Times New Roman"/>
              </w:rPr>
              <w:t xml:space="preserve">To </w:t>
            </w:r>
            <w:proofErr w:type="spellStart"/>
            <w:r w:rsidR="00C723B9" w:rsidRPr="001740CA">
              <w:rPr>
                <w:rFonts w:ascii="Times New Roman"/>
              </w:rPr>
              <w:t>ensure</w:t>
            </w:r>
            <w:proofErr w:type="spellEnd"/>
            <w:r w:rsidR="00C723B9" w:rsidRPr="001740CA">
              <w:rPr>
                <w:rFonts w:ascii="Times New Roman"/>
              </w:rPr>
              <w:t xml:space="preserve"> </w:t>
            </w:r>
            <w:proofErr w:type="spellStart"/>
            <w:r w:rsidR="00C723B9" w:rsidRPr="001740CA">
              <w:rPr>
                <w:rFonts w:ascii="Times New Roman"/>
              </w:rPr>
              <w:t>provision</w:t>
            </w:r>
            <w:proofErr w:type="spellEnd"/>
            <w:r w:rsidR="00C723B9" w:rsidRPr="001740CA">
              <w:rPr>
                <w:rFonts w:ascii="Times New Roman"/>
              </w:rPr>
              <w:t xml:space="preserve"> of the </w:t>
            </w:r>
            <w:proofErr w:type="spellStart"/>
            <w:r w:rsidR="00C723B9" w:rsidRPr="001740CA">
              <w:rPr>
                <w:rFonts w:ascii="Times New Roman"/>
              </w:rPr>
              <w:t>Services</w:t>
            </w:r>
            <w:proofErr w:type="spellEnd"/>
            <w:r w:rsidR="00C723B9" w:rsidRPr="001740CA">
              <w:rPr>
                <w:rFonts w:ascii="Times New Roman"/>
              </w:rPr>
              <w:t xml:space="preserve"> to the </w:t>
            </w:r>
            <w:proofErr w:type="spellStart"/>
            <w:r w:rsidR="00C723B9" w:rsidRPr="001740CA">
              <w:rPr>
                <w:rFonts w:ascii="Times New Roman"/>
              </w:rPr>
              <w:t>Purchaser</w:t>
            </w:r>
            <w:proofErr w:type="spellEnd"/>
            <w:r w:rsidR="00C723B9" w:rsidRPr="001740CA">
              <w:rPr>
                <w:rFonts w:ascii="Times New Roman"/>
              </w:rPr>
              <w:t xml:space="preserve"> </w:t>
            </w:r>
            <w:proofErr w:type="spellStart"/>
            <w:r w:rsidR="00C723B9" w:rsidRPr="001740CA">
              <w:rPr>
                <w:rFonts w:ascii="Times New Roman"/>
              </w:rPr>
              <w:t>by</w:t>
            </w:r>
            <w:proofErr w:type="spellEnd"/>
            <w:r w:rsidR="00C723B9" w:rsidRPr="001740CA">
              <w:rPr>
                <w:rFonts w:ascii="Times New Roman"/>
              </w:rPr>
              <w:t xml:space="preserve"> </w:t>
            </w:r>
            <w:proofErr w:type="spellStart"/>
            <w:r w:rsidR="00C723B9" w:rsidRPr="001740CA">
              <w:rPr>
                <w:rFonts w:ascii="Times New Roman"/>
              </w:rPr>
              <w:t>duly</w:t>
            </w:r>
            <w:proofErr w:type="spellEnd"/>
            <w:r w:rsidR="00C723B9" w:rsidRPr="001740CA">
              <w:rPr>
                <w:rFonts w:ascii="Times New Roman"/>
              </w:rPr>
              <w:t xml:space="preserve"> </w:t>
            </w:r>
            <w:proofErr w:type="spellStart"/>
            <w:r w:rsidR="00C723B9" w:rsidRPr="001740CA">
              <w:rPr>
                <w:rFonts w:ascii="Times New Roman"/>
              </w:rPr>
              <w:t>qualified</w:t>
            </w:r>
            <w:proofErr w:type="spellEnd"/>
            <w:r w:rsidR="00C723B9" w:rsidRPr="001740CA">
              <w:rPr>
                <w:rFonts w:ascii="Times New Roman"/>
              </w:rPr>
              <w:t xml:space="preserve"> and </w:t>
            </w:r>
            <w:proofErr w:type="spellStart"/>
            <w:r w:rsidR="00C723B9" w:rsidRPr="001740CA">
              <w:rPr>
                <w:rFonts w:ascii="Times New Roman"/>
              </w:rPr>
              <w:t>skilled</w:t>
            </w:r>
            <w:proofErr w:type="spellEnd"/>
            <w:r w:rsidR="00C723B9" w:rsidRPr="001740CA">
              <w:rPr>
                <w:rFonts w:ascii="Times New Roman"/>
              </w:rPr>
              <w:t xml:space="preserve"> </w:t>
            </w:r>
            <w:proofErr w:type="spellStart"/>
            <w:r w:rsidR="00C723B9" w:rsidRPr="001740CA">
              <w:rPr>
                <w:rFonts w:ascii="Times New Roman"/>
              </w:rPr>
              <w:t>persons</w:t>
            </w:r>
            <w:proofErr w:type="spellEnd"/>
            <w:r w:rsidR="00C723B9" w:rsidRPr="001740CA">
              <w:rPr>
                <w:rFonts w:ascii="Times New Roman"/>
              </w:rPr>
              <w:t xml:space="preserve">, </w:t>
            </w:r>
            <w:proofErr w:type="spellStart"/>
            <w:r w:rsidR="00C723B9" w:rsidRPr="001740CA">
              <w:rPr>
                <w:rFonts w:ascii="Times New Roman"/>
              </w:rPr>
              <w:t>i.e</w:t>
            </w:r>
            <w:proofErr w:type="spellEnd"/>
            <w:r w:rsidR="00C723B9" w:rsidRPr="001740CA">
              <w:rPr>
                <w:rFonts w:ascii="Times New Roman"/>
              </w:rPr>
              <w:t xml:space="preserve">. </w:t>
            </w:r>
            <w:proofErr w:type="spellStart"/>
            <w:r w:rsidR="00C723B9" w:rsidRPr="001740CA">
              <w:rPr>
                <w:rFonts w:ascii="Times New Roman"/>
              </w:rPr>
              <w:t>able</w:t>
            </w:r>
            <w:proofErr w:type="spellEnd"/>
            <w:r w:rsidR="00C723B9" w:rsidRPr="001740CA">
              <w:rPr>
                <w:rFonts w:ascii="Times New Roman"/>
              </w:rPr>
              <w:t xml:space="preserve"> to </w:t>
            </w:r>
            <w:proofErr w:type="spellStart"/>
            <w:r w:rsidR="00C723B9" w:rsidRPr="001740CA">
              <w:rPr>
                <w:rFonts w:ascii="Times New Roman"/>
              </w:rPr>
              <w:t>provide</w:t>
            </w:r>
            <w:proofErr w:type="spellEnd"/>
            <w:r w:rsidR="00C723B9" w:rsidRPr="001740CA">
              <w:rPr>
                <w:rFonts w:ascii="Times New Roman"/>
              </w:rPr>
              <w:t xml:space="preserve"> the </w:t>
            </w:r>
            <w:proofErr w:type="spellStart"/>
            <w:r w:rsidR="00C723B9" w:rsidRPr="001740CA">
              <w:rPr>
                <w:rFonts w:ascii="Times New Roman"/>
              </w:rPr>
              <w:t>Services</w:t>
            </w:r>
            <w:proofErr w:type="spellEnd"/>
            <w:r w:rsidR="00C723B9" w:rsidRPr="001740CA">
              <w:rPr>
                <w:rFonts w:ascii="Times New Roman"/>
              </w:rPr>
              <w:t xml:space="preserve"> in </w:t>
            </w:r>
            <w:proofErr w:type="spellStart"/>
            <w:r w:rsidR="00C723B9" w:rsidRPr="001740CA">
              <w:rPr>
                <w:rFonts w:ascii="Times New Roman"/>
              </w:rPr>
              <w:t>accordance</w:t>
            </w:r>
            <w:proofErr w:type="spellEnd"/>
            <w:r w:rsidR="00C723B9" w:rsidRPr="001740CA">
              <w:rPr>
                <w:rFonts w:ascii="Times New Roman"/>
              </w:rPr>
              <w:t xml:space="preserve"> with the requirements </w:t>
            </w:r>
            <w:proofErr w:type="spellStart"/>
            <w:r w:rsidR="00C723B9" w:rsidRPr="001740CA">
              <w:rPr>
                <w:rFonts w:ascii="Times New Roman"/>
              </w:rPr>
              <w:t>specified</w:t>
            </w:r>
            <w:proofErr w:type="spellEnd"/>
            <w:r w:rsidR="00C723B9" w:rsidRPr="001740CA">
              <w:rPr>
                <w:rFonts w:ascii="Times New Roman"/>
              </w:rPr>
              <w:t xml:space="preserve"> in the Agreement (</w:t>
            </w:r>
            <w:proofErr w:type="spellStart"/>
            <w:r w:rsidR="00C723B9" w:rsidRPr="001740CA">
              <w:rPr>
                <w:rFonts w:ascii="Times New Roman"/>
              </w:rPr>
              <w:t>including</w:t>
            </w:r>
            <w:proofErr w:type="spellEnd"/>
            <w:r w:rsidR="00C723B9" w:rsidRPr="001740CA">
              <w:rPr>
                <w:rFonts w:ascii="Times New Roman"/>
              </w:rPr>
              <w:t xml:space="preserve"> </w:t>
            </w:r>
            <w:proofErr w:type="spellStart"/>
            <w:r w:rsidR="00C723B9" w:rsidRPr="001740CA">
              <w:rPr>
                <w:rFonts w:ascii="Times New Roman"/>
              </w:rPr>
              <w:t>Sub-provider</w:t>
            </w:r>
            <w:proofErr w:type="spellEnd"/>
            <w:r w:rsidR="00C723B9" w:rsidRPr="001740CA">
              <w:rPr>
                <w:rFonts w:ascii="Times New Roman"/>
              </w:rPr>
              <w:t xml:space="preserve">); </w:t>
            </w:r>
          </w:p>
          <w:p w14:paraId="2C16E778" w14:textId="77777777" w:rsidR="00C723B9" w:rsidRPr="001740CA" w:rsidRDefault="00254F9C" w:rsidP="00560FE0">
            <w:pPr>
              <w:jc w:val="both"/>
              <w:rPr>
                <w:rFonts w:ascii="Times New Roman"/>
              </w:rPr>
            </w:pPr>
            <w:r w:rsidRPr="001740CA">
              <w:rPr>
                <w:rFonts w:ascii="Times New Roman"/>
              </w:rPr>
              <w:lastRenderedPageBreak/>
              <w:t>5</w:t>
            </w:r>
            <w:r w:rsidR="002552D3" w:rsidRPr="001740CA">
              <w:rPr>
                <w:rFonts w:ascii="Times New Roman"/>
              </w:rPr>
              <w:t xml:space="preserve">.2.5. </w:t>
            </w:r>
            <w:r w:rsidR="00C723B9" w:rsidRPr="001740CA">
              <w:rPr>
                <w:rFonts w:ascii="Times New Roman"/>
              </w:rPr>
              <w:t xml:space="preserve">To </w:t>
            </w:r>
            <w:proofErr w:type="spellStart"/>
            <w:r w:rsidR="00C723B9" w:rsidRPr="001740CA">
              <w:rPr>
                <w:rFonts w:ascii="Times New Roman"/>
              </w:rPr>
              <w:t>notify</w:t>
            </w:r>
            <w:proofErr w:type="spellEnd"/>
            <w:r w:rsidR="00C723B9" w:rsidRPr="001740CA">
              <w:rPr>
                <w:rFonts w:ascii="Times New Roman"/>
              </w:rPr>
              <w:t xml:space="preserve"> the </w:t>
            </w:r>
            <w:proofErr w:type="spellStart"/>
            <w:r w:rsidR="00C723B9" w:rsidRPr="001740CA">
              <w:rPr>
                <w:rFonts w:ascii="Times New Roman"/>
              </w:rPr>
              <w:t>Purchaser</w:t>
            </w:r>
            <w:proofErr w:type="spellEnd"/>
            <w:r w:rsidR="00C723B9" w:rsidRPr="001740CA">
              <w:rPr>
                <w:rFonts w:ascii="Times New Roman"/>
              </w:rPr>
              <w:t xml:space="preserve"> on </w:t>
            </w:r>
            <w:proofErr w:type="spellStart"/>
            <w:r w:rsidR="00C723B9" w:rsidRPr="001740CA">
              <w:rPr>
                <w:rFonts w:ascii="Times New Roman"/>
              </w:rPr>
              <w:t>immediate</w:t>
            </w:r>
            <w:proofErr w:type="spellEnd"/>
            <w:r w:rsidR="00C723B9" w:rsidRPr="001740CA">
              <w:rPr>
                <w:rFonts w:ascii="Times New Roman"/>
              </w:rPr>
              <w:t xml:space="preserve"> </w:t>
            </w:r>
            <w:proofErr w:type="spellStart"/>
            <w:r w:rsidR="00C723B9" w:rsidRPr="001740CA">
              <w:rPr>
                <w:rFonts w:ascii="Times New Roman"/>
              </w:rPr>
              <w:t>basis</w:t>
            </w:r>
            <w:proofErr w:type="spellEnd"/>
            <w:r w:rsidR="00C723B9" w:rsidRPr="001740CA">
              <w:rPr>
                <w:rFonts w:ascii="Times New Roman"/>
              </w:rPr>
              <w:t xml:space="preserve"> on </w:t>
            </w:r>
            <w:proofErr w:type="spellStart"/>
            <w:r w:rsidR="00C723B9" w:rsidRPr="001740CA">
              <w:rPr>
                <w:rFonts w:ascii="Times New Roman"/>
              </w:rPr>
              <w:t>any</w:t>
            </w:r>
            <w:proofErr w:type="spellEnd"/>
            <w:r w:rsidR="00C723B9" w:rsidRPr="001740CA">
              <w:rPr>
                <w:rFonts w:ascii="Times New Roman"/>
              </w:rPr>
              <w:t xml:space="preserve"> </w:t>
            </w:r>
            <w:proofErr w:type="spellStart"/>
            <w:r w:rsidR="00C723B9" w:rsidRPr="001740CA">
              <w:rPr>
                <w:rFonts w:ascii="Times New Roman"/>
              </w:rPr>
              <w:t>circumstances</w:t>
            </w:r>
            <w:proofErr w:type="spellEnd"/>
            <w:r w:rsidR="00C723B9" w:rsidRPr="001740CA">
              <w:rPr>
                <w:rFonts w:ascii="Times New Roman"/>
              </w:rPr>
              <w:t xml:space="preserve"> </w:t>
            </w:r>
            <w:proofErr w:type="spellStart"/>
            <w:r w:rsidR="00C723B9" w:rsidRPr="001740CA">
              <w:rPr>
                <w:rFonts w:ascii="Times New Roman"/>
              </w:rPr>
              <w:t>that</w:t>
            </w:r>
            <w:proofErr w:type="spellEnd"/>
            <w:r w:rsidR="00C723B9" w:rsidRPr="001740CA">
              <w:rPr>
                <w:rFonts w:ascii="Times New Roman"/>
              </w:rPr>
              <w:t xml:space="preserve"> </w:t>
            </w:r>
            <w:proofErr w:type="spellStart"/>
            <w:r w:rsidR="00C723B9" w:rsidRPr="001740CA">
              <w:rPr>
                <w:rFonts w:ascii="Times New Roman"/>
              </w:rPr>
              <w:t>prevent</w:t>
            </w:r>
            <w:proofErr w:type="spellEnd"/>
            <w:r w:rsidR="00C723B9" w:rsidRPr="001740CA">
              <w:rPr>
                <w:rFonts w:ascii="Times New Roman"/>
              </w:rPr>
              <w:t xml:space="preserve"> </w:t>
            </w:r>
            <w:proofErr w:type="spellStart"/>
            <w:r w:rsidR="00C723B9" w:rsidRPr="001740CA">
              <w:rPr>
                <w:rFonts w:ascii="Times New Roman"/>
              </w:rPr>
              <w:t>or</w:t>
            </w:r>
            <w:proofErr w:type="spellEnd"/>
            <w:r w:rsidR="00C723B9" w:rsidRPr="001740CA">
              <w:rPr>
                <w:rFonts w:ascii="Times New Roman"/>
              </w:rPr>
              <w:t xml:space="preserve"> </w:t>
            </w:r>
            <w:proofErr w:type="spellStart"/>
            <w:r w:rsidR="00C723B9" w:rsidRPr="001740CA">
              <w:rPr>
                <w:rFonts w:ascii="Times New Roman"/>
              </w:rPr>
              <w:t>may</w:t>
            </w:r>
            <w:proofErr w:type="spellEnd"/>
            <w:r w:rsidR="00C723B9" w:rsidRPr="001740CA">
              <w:rPr>
                <w:rFonts w:ascii="Times New Roman"/>
              </w:rPr>
              <w:t xml:space="preserve"> </w:t>
            </w:r>
            <w:proofErr w:type="spellStart"/>
            <w:r w:rsidR="00C723B9" w:rsidRPr="001740CA">
              <w:rPr>
                <w:rFonts w:ascii="Times New Roman"/>
              </w:rPr>
              <w:t>prevent</w:t>
            </w:r>
            <w:proofErr w:type="spellEnd"/>
            <w:r w:rsidR="00C723B9" w:rsidRPr="001740CA">
              <w:rPr>
                <w:rFonts w:ascii="Times New Roman"/>
              </w:rPr>
              <w:t xml:space="preserve"> </w:t>
            </w:r>
            <w:proofErr w:type="spellStart"/>
            <w:r w:rsidR="00C723B9" w:rsidRPr="001740CA">
              <w:rPr>
                <w:rFonts w:ascii="Times New Roman"/>
              </w:rPr>
              <w:t>provision</w:t>
            </w:r>
            <w:proofErr w:type="spellEnd"/>
            <w:r w:rsidR="00C723B9" w:rsidRPr="001740CA">
              <w:rPr>
                <w:rFonts w:ascii="Times New Roman"/>
              </w:rPr>
              <w:t xml:space="preserve"> of 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by</w:t>
            </w:r>
            <w:proofErr w:type="spellEnd"/>
            <w:r w:rsidR="00C723B9" w:rsidRPr="001740CA">
              <w:rPr>
                <w:rFonts w:ascii="Times New Roman"/>
              </w:rPr>
              <w:t xml:space="preserve"> 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w:t>
            </w:r>
            <w:proofErr w:type="spellStart"/>
            <w:r w:rsidR="00C723B9" w:rsidRPr="001740CA">
              <w:rPr>
                <w:rFonts w:ascii="Times New Roman"/>
              </w:rPr>
              <w:t>under</w:t>
            </w:r>
            <w:proofErr w:type="spellEnd"/>
            <w:r w:rsidR="00C723B9" w:rsidRPr="001740CA">
              <w:rPr>
                <w:rFonts w:ascii="Times New Roman"/>
              </w:rPr>
              <w:t xml:space="preserve"> the </w:t>
            </w:r>
            <w:proofErr w:type="spellStart"/>
            <w:r w:rsidR="00C723B9" w:rsidRPr="001740CA">
              <w:rPr>
                <w:rFonts w:ascii="Times New Roman"/>
              </w:rPr>
              <w:t>time</w:t>
            </w:r>
            <w:proofErr w:type="spellEnd"/>
            <w:r w:rsidR="00C723B9" w:rsidRPr="001740CA">
              <w:rPr>
                <w:rFonts w:ascii="Times New Roman"/>
              </w:rPr>
              <w:t xml:space="preserve"> </w:t>
            </w:r>
            <w:proofErr w:type="spellStart"/>
            <w:r w:rsidR="00C723B9" w:rsidRPr="001740CA">
              <w:rPr>
                <w:rFonts w:ascii="Times New Roman"/>
              </w:rPr>
              <w:t>terms</w:t>
            </w:r>
            <w:proofErr w:type="spellEnd"/>
            <w:r w:rsidR="00C723B9" w:rsidRPr="001740CA">
              <w:rPr>
                <w:rFonts w:ascii="Times New Roman"/>
              </w:rPr>
              <w:t xml:space="preserve"> and </w:t>
            </w:r>
            <w:proofErr w:type="spellStart"/>
            <w:r w:rsidR="00C723B9" w:rsidRPr="001740CA">
              <w:rPr>
                <w:rFonts w:ascii="Times New Roman"/>
              </w:rPr>
              <w:t>procedure</w:t>
            </w:r>
            <w:proofErr w:type="spellEnd"/>
            <w:r w:rsidR="00C723B9" w:rsidRPr="001740CA">
              <w:rPr>
                <w:rFonts w:ascii="Times New Roman"/>
              </w:rPr>
              <w:t xml:space="preserve"> </w:t>
            </w:r>
            <w:proofErr w:type="spellStart"/>
            <w:r w:rsidR="00C723B9" w:rsidRPr="001740CA">
              <w:rPr>
                <w:rFonts w:ascii="Times New Roman"/>
              </w:rPr>
              <w:t>established</w:t>
            </w:r>
            <w:proofErr w:type="spellEnd"/>
            <w:r w:rsidR="00C723B9" w:rsidRPr="001740CA">
              <w:rPr>
                <w:rFonts w:ascii="Times New Roman"/>
              </w:rPr>
              <w:t xml:space="preserve"> in the Agreement; </w:t>
            </w:r>
          </w:p>
          <w:p w14:paraId="05BAB832" w14:textId="77777777" w:rsidR="00C723B9" w:rsidRPr="001740CA" w:rsidRDefault="00254F9C" w:rsidP="00560FE0">
            <w:pPr>
              <w:jc w:val="both"/>
              <w:rPr>
                <w:rFonts w:ascii="Times New Roman"/>
              </w:rPr>
            </w:pPr>
            <w:r w:rsidRPr="001740CA">
              <w:rPr>
                <w:rFonts w:ascii="Times New Roman"/>
              </w:rPr>
              <w:t>5</w:t>
            </w:r>
            <w:r w:rsidR="002552D3" w:rsidRPr="001740CA">
              <w:rPr>
                <w:rFonts w:ascii="Times New Roman"/>
              </w:rPr>
              <w:t xml:space="preserve">.2.6. </w:t>
            </w:r>
            <w:r w:rsidR="00C723B9" w:rsidRPr="001740CA">
              <w:rPr>
                <w:rFonts w:ascii="Times New Roman"/>
              </w:rPr>
              <w:t xml:space="preserve">To </w:t>
            </w:r>
            <w:proofErr w:type="spellStart"/>
            <w:r w:rsidR="00C723B9" w:rsidRPr="001740CA">
              <w:rPr>
                <w:rFonts w:ascii="Times New Roman"/>
              </w:rPr>
              <w:t>protect</w:t>
            </w:r>
            <w:proofErr w:type="spellEnd"/>
            <w:r w:rsidR="00C723B9" w:rsidRPr="001740CA">
              <w:rPr>
                <w:rFonts w:ascii="Times New Roman"/>
              </w:rPr>
              <w:t xml:space="preserve"> the </w:t>
            </w:r>
            <w:proofErr w:type="spellStart"/>
            <w:r w:rsidR="00C723B9" w:rsidRPr="001740CA">
              <w:rPr>
                <w:rFonts w:ascii="Times New Roman"/>
              </w:rPr>
              <w:t>Purchaser</w:t>
            </w:r>
            <w:proofErr w:type="spellEnd"/>
            <w:r w:rsidR="00C723B9" w:rsidRPr="001740CA">
              <w:rPr>
                <w:rFonts w:ascii="Times New Roman"/>
              </w:rPr>
              <w:t xml:space="preserve"> at </w:t>
            </w:r>
            <w:proofErr w:type="spellStart"/>
            <w:r w:rsidR="00C723B9" w:rsidRPr="001740CA">
              <w:rPr>
                <w:rFonts w:ascii="Times New Roman"/>
              </w:rPr>
              <w:t>his</w:t>
            </w:r>
            <w:proofErr w:type="spellEnd"/>
            <w:r w:rsidR="00C723B9" w:rsidRPr="001740CA">
              <w:rPr>
                <w:rFonts w:ascii="Times New Roman"/>
              </w:rPr>
              <w:t xml:space="preserve"> </w:t>
            </w:r>
            <w:proofErr w:type="spellStart"/>
            <w:r w:rsidR="00C723B9" w:rsidRPr="001740CA">
              <w:rPr>
                <w:rFonts w:ascii="Times New Roman"/>
              </w:rPr>
              <w:t>own</w:t>
            </w:r>
            <w:proofErr w:type="spellEnd"/>
            <w:r w:rsidR="00C723B9" w:rsidRPr="001740CA">
              <w:rPr>
                <w:rFonts w:ascii="Times New Roman"/>
              </w:rPr>
              <w:t xml:space="preserve"> </w:t>
            </w:r>
            <w:proofErr w:type="spellStart"/>
            <w:r w:rsidR="00C723B9" w:rsidRPr="001740CA">
              <w:rPr>
                <w:rFonts w:ascii="Times New Roman"/>
              </w:rPr>
              <w:t>expense</w:t>
            </w:r>
            <w:proofErr w:type="spellEnd"/>
            <w:r w:rsidR="00C723B9" w:rsidRPr="001740CA">
              <w:rPr>
                <w:rFonts w:ascii="Times New Roman"/>
              </w:rPr>
              <w:t xml:space="preserve"> from </w:t>
            </w:r>
            <w:proofErr w:type="spellStart"/>
            <w:r w:rsidR="00C723B9" w:rsidRPr="001740CA">
              <w:rPr>
                <w:rFonts w:ascii="Times New Roman"/>
              </w:rPr>
              <w:t>any</w:t>
            </w:r>
            <w:proofErr w:type="spellEnd"/>
            <w:r w:rsidR="00C723B9" w:rsidRPr="001740CA">
              <w:rPr>
                <w:rFonts w:ascii="Times New Roman"/>
              </w:rPr>
              <w:t xml:space="preserve"> </w:t>
            </w:r>
            <w:proofErr w:type="spellStart"/>
            <w:r w:rsidR="00C723B9" w:rsidRPr="001740CA">
              <w:rPr>
                <w:rFonts w:ascii="Times New Roman"/>
              </w:rPr>
              <w:t>claims</w:t>
            </w:r>
            <w:proofErr w:type="spellEnd"/>
            <w:r w:rsidR="00C723B9" w:rsidRPr="001740CA">
              <w:rPr>
                <w:rFonts w:ascii="Times New Roman"/>
              </w:rPr>
              <w:t xml:space="preserve"> and loss </w:t>
            </w:r>
            <w:proofErr w:type="spellStart"/>
            <w:r w:rsidR="00C723B9" w:rsidRPr="001740CA">
              <w:rPr>
                <w:rFonts w:ascii="Times New Roman"/>
              </w:rPr>
              <w:t>arising</w:t>
            </w:r>
            <w:proofErr w:type="spellEnd"/>
            <w:r w:rsidR="00C723B9" w:rsidRPr="001740CA">
              <w:rPr>
                <w:rFonts w:ascii="Times New Roman"/>
              </w:rPr>
              <w:t xml:space="preserve"> from </w:t>
            </w:r>
            <w:proofErr w:type="spellStart"/>
            <w:r w:rsidR="00C723B9" w:rsidRPr="001740CA">
              <w:rPr>
                <w:rFonts w:ascii="Times New Roman"/>
              </w:rPr>
              <w:t>actions</w:t>
            </w:r>
            <w:proofErr w:type="spellEnd"/>
            <w:r w:rsidR="00C723B9" w:rsidRPr="001740CA">
              <w:rPr>
                <w:rFonts w:ascii="Times New Roman"/>
              </w:rPr>
              <w:t xml:space="preserve"> </w:t>
            </w:r>
            <w:proofErr w:type="spellStart"/>
            <w:r w:rsidR="00C723B9" w:rsidRPr="001740CA">
              <w:rPr>
                <w:rFonts w:ascii="Times New Roman"/>
              </w:rPr>
              <w:t>or</w:t>
            </w:r>
            <w:proofErr w:type="spellEnd"/>
            <w:r w:rsidR="00C723B9" w:rsidRPr="001740CA">
              <w:rPr>
                <w:rFonts w:ascii="Times New Roman"/>
              </w:rPr>
              <w:t xml:space="preserve"> </w:t>
            </w:r>
            <w:proofErr w:type="spellStart"/>
            <w:r w:rsidR="00C723B9" w:rsidRPr="001740CA">
              <w:rPr>
                <w:rFonts w:ascii="Times New Roman"/>
              </w:rPr>
              <w:t>neglect</w:t>
            </w:r>
            <w:proofErr w:type="spellEnd"/>
            <w:r w:rsidR="00C723B9" w:rsidRPr="001740CA">
              <w:rPr>
                <w:rFonts w:ascii="Times New Roman"/>
              </w:rPr>
              <w:t xml:space="preserve"> of 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w:t>
            </w:r>
            <w:proofErr w:type="spellStart"/>
            <w:r w:rsidR="00C723B9" w:rsidRPr="001740CA">
              <w:rPr>
                <w:rFonts w:ascii="Times New Roman"/>
              </w:rPr>
              <w:t>during</w:t>
            </w:r>
            <w:proofErr w:type="spellEnd"/>
            <w:r w:rsidR="00C723B9" w:rsidRPr="001740CA">
              <w:rPr>
                <w:rFonts w:ascii="Times New Roman"/>
              </w:rPr>
              <w:t xml:space="preserve"> </w:t>
            </w:r>
            <w:proofErr w:type="spellStart"/>
            <w:r w:rsidR="00C723B9" w:rsidRPr="001740CA">
              <w:rPr>
                <w:rFonts w:ascii="Times New Roman"/>
              </w:rPr>
              <w:t>execution</w:t>
            </w:r>
            <w:proofErr w:type="spellEnd"/>
            <w:r w:rsidR="00C723B9" w:rsidRPr="001740CA">
              <w:rPr>
                <w:rFonts w:ascii="Times New Roman"/>
              </w:rPr>
              <w:t xml:space="preserve"> of the Agreement and to </w:t>
            </w:r>
            <w:proofErr w:type="spellStart"/>
            <w:r w:rsidR="00C723B9" w:rsidRPr="001740CA">
              <w:rPr>
                <w:rFonts w:ascii="Times New Roman"/>
              </w:rPr>
              <w:t>compensate</w:t>
            </w:r>
            <w:proofErr w:type="spellEnd"/>
            <w:r w:rsidR="00C723B9" w:rsidRPr="001740CA">
              <w:rPr>
                <w:rFonts w:ascii="Times New Roman"/>
              </w:rPr>
              <w:t xml:space="preserve"> </w:t>
            </w:r>
            <w:proofErr w:type="spellStart"/>
            <w:r w:rsidR="00C723B9" w:rsidRPr="001740CA">
              <w:rPr>
                <w:rFonts w:ascii="Times New Roman"/>
              </w:rPr>
              <w:t>damage</w:t>
            </w:r>
            <w:proofErr w:type="spellEnd"/>
            <w:r w:rsidR="00C723B9" w:rsidRPr="001740CA">
              <w:rPr>
                <w:rFonts w:ascii="Times New Roman"/>
              </w:rPr>
              <w:t xml:space="preserve"> </w:t>
            </w:r>
            <w:proofErr w:type="spellStart"/>
            <w:r w:rsidR="00C723B9" w:rsidRPr="001740CA">
              <w:rPr>
                <w:rFonts w:ascii="Times New Roman"/>
              </w:rPr>
              <w:t>caused</w:t>
            </w:r>
            <w:proofErr w:type="spellEnd"/>
            <w:r w:rsidR="00C723B9" w:rsidRPr="001740CA">
              <w:rPr>
                <w:rFonts w:ascii="Times New Roman"/>
              </w:rPr>
              <w:t xml:space="preserve"> </w:t>
            </w:r>
            <w:proofErr w:type="spellStart"/>
            <w:r w:rsidR="00C723B9" w:rsidRPr="001740CA">
              <w:rPr>
                <w:rFonts w:ascii="Times New Roman"/>
              </w:rPr>
              <w:t>because</w:t>
            </w:r>
            <w:proofErr w:type="spellEnd"/>
            <w:r w:rsidR="00C723B9" w:rsidRPr="001740CA">
              <w:rPr>
                <w:rFonts w:ascii="Times New Roman"/>
              </w:rPr>
              <w:t xml:space="preserve"> of </w:t>
            </w:r>
            <w:proofErr w:type="spellStart"/>
            <w:r w:rsidR="00C723B9" w:rsidRPr="001740CA">
              <w:rPr>
                <w:rFonts w:ascii="Times New Roman"/>
              </w:rPr>
              <w:t>his</w:t>
            </w:r>
            <w:proofErr w:type="spellEnd"/>
            <w:r w:rsidR="00C723B9" w:rsidRPr="001740CA">
              <w:rPr>
                <w:rFonts w:ascii="Times New Roman"/>
              </w:rPr>
              <w:t xml:space="preserve"> </w:t>
            </w:r>
            <w:proofErr w:type="spellStart"/>
            <w:r w:rsidR="00C723B9" w:rsidRPr="001740CA">
              <w:rPr>
                <w:rFonts w:ascii="Times New Roman"/>
              </w:rPr>
              <w:t>actions</w:t>
            </w:r>
            <w:proofErr w:type="spellEnd"/>
            <w:r w:rsidR="00C723B9" w:rsidRPr="001740CA">
              <w:rPr>
                <w:rFonts w:ascii="Times New Roman"/>
              </w:rPr>
              <w:t xml:space="preserve">, </w:t>
            </w:r>
            <w:proofErr w:type="spellStart"/>
            <w:r w:rsidR="00C723B9" w:rsidRPr="001740CA">
              <w:rPr>
                <w:rFonts w:ascii="Times New Roman"/>
              </w:rPr>
              <w:t>including</w:t>
            </w:r>
            <w:proofErr w:type="spellEnd"/>
            <w:r w:rsidR="00C723B9" w:rsidRPr="001740CA">
              <w:rPr>
                <w:rFonts w:ascii="Times New Roman"/>
              </w:rPr>
              <w:t xml:space="preserve">, </w:t>
            </w:r>
            <w:proofErr w:type="spellStart"/>
            <w:r w:rsidR="00C723B9" w:rsidRPr="001740CA">
              <w:rPr>
                <w:rFonts w:ascii="Times New Roman"/>
              </w:rPr>
              <w:t>but</w:t>
            </w:r>
            <w:proofErr w:type="spellEnd"/>
            <w:r w:rsidR="00C723B9" w:rsidRPr="001740CA">
              <w:rPr>
                <w:rFonts w:ascii="Times New Roman"/>
              </w:rPr>
              <w:t xml:space="preserve"> not </w:t>
            </w:r>
            <w:proofErr w:type="spellStart"/>
            <w:r w:rsidR="00C723B9" w:rsidRPr="001740CA">
              <w:rPr>
                <w:rFonts w:ascii="Times New Roman"/>
              </w:rPr>
              <w:t>limited</w:t>
            </w:r>
            <w:proofErr w:type="spellEnd"/>
            <w:r w:rsidR="00C723B9" w:rsidRPr="001740CA">
              <w:rPr>
                <w:rFonts w:ascii="Times New Roman"/>
              </w:rPr>
              <w:t xml:space="preserve"> to, </w:t>
            </w:r>
            <w:proofErr w:type="spellStart"/>
            <w:r w:rsidR="00C723B9" w:rsidRPr="001740CA">
              <w:rPr>
                <w:rFonts w:ascii="Times New Roman"/>
              </w:rPr>
              <w:t>damage</w:t>
            </w:r>
            <w:proofErr w:type="spellEnd"/>
            <w:r w:rsidR="00C723B9" w:rsidRPr="001740CA">
              <w:rPr>
                <w:rFonts w:ascii="Times New Roman"/>
              </w:rPr>
              <w:t xml:space="preserve"> </w:t>
            </w:r>
            <w:proofErr w:type="spellStart"/>
            <w:r w:rsidR="00C723B9" w:rsidRPr="001740CA">
              <w:rPr>
                <w:rFonts w:ascii="Times New Roman"/>
              </w:rPr>
              <w:t>resulting</w:t>
            </w:r>
            <w:proofErr w:type="spellEnd"/>
            <w:r w:rsidR="00C723B9" w:rsidRPr="001740CA">
              <w:rPr>
                <w:rFonts w:ascii="Times New Roman"/>
              </w:rPr>
              <w:t xml:space="preserve"> from </w:t>
            </w:r>
            <w:proofErr w:type="spellStart"/>
            <w:r w:rsidR="00C723B9" w:rsidRPr="001740CA">
              <w:rPr>
                <w:rFonts w:ascii="Times New Roman"/>
              </w:rPr>
              <w:t>breach</w:t>
            </w:r>
            <w:proofErr w:type="spellEnd"/>
            <w:r w:rsidR="00C723B9" w:rsidRPr="001740CA">
              <w:rPr>
                <w:rFonts w:ascii="Times New Roman"/>
              </w:rPr>
              <w:t xml:space="preserve"> of </w:t>
            </w:r>
            <w:proofErr w:type="spellStart"/>
            <w:r w:rsidR="00C723B9" w:rsidRPr="001740CA">
              <w:rPr>
                <w:rFonts w:ascii="Times New Roman"/>
              </w:rPr>
              <w:t>any</w:t>
            </w:r>
            <w:proofErr w:type="spellEnd"/>
            <w:r w:rsidR="00C723B9" w:rsidRPr="001740CA">
              <w:rPr>
                <w:rFonts w:ascii="Times New Roman"/>
              </w:rPr>
              <w:t xml:space="preserve"> </w:t>
            </w:r>
            <w:proofErr w:type="spellStart"/>
            <w:r w:rsidR="00C723B9" w:rsidRPr="001740CA">
              <w:rPr>
                <w:rFonts w:ascii="Times New Roman"/>
              </w:rPr>
              <w:t>legal</w:t>
            </w:r>
            <w:proofErr w:type="spellEnd"/>
            <w:r w:rsidR="00C723B9" w:rsidRPr="001740CA">
              <w:rPr>
                <w:rFonts w:ascii="Times New Roman"/>
              </w:rPr>
              <w:t xml:space="preserve"> </w:t>
            </w:r>
            <w:proofErr w:type="spellStart"/>
            <w:r w:rsidR="00C723B9" w:rsidRPr="001740CA">
              <w:rPr>
                <w:rFonts w:ascii="Times New Roman"/>
              </w:rPr>
              <w:t>acts</w:t>
            </w:r>
            <w:proofErr w:type="spellEnd"/>
            <w:r w:rsidR="00C723B9" w:rsidRPr="001740CA">
              <w:rPr>
                <w:rFonts w:ascii="Times New Roman"/>
              </w:rPr>
              <w:t xml:space="preserve">, </w:t>
            </w:r>
            <w:proofErr w:type="spellStart"/>
            <w:r w:rsidR="00C723B9" w:rsidRPr="001740CA">
              <w:rPr>
                <w:rFonts w:ascii="Times New Roman"/>
              </w:rPr>
              <w:t>illegal</w:t>
            </w:r>
            <w:proofErr w:type="spellEnd"/>
            <w:r w:rsidR="00C723B9" w:rsidRPr="001740CA">
              <w:rPr>
                <w:rFonts w:ascii="Times New Roman"/>
              </w:rPr>
              <w:t xml:space="preserve"> </w:t>
            </w:r>
            <w:proofErr w:type="spellStart"/>
            <w:r w:rsidR="00C723B9" w:rsidRPr="001740CA">
              <w:rPr>
                <w:rFonts w:ascii="Times New Roman"/>
              </w:rPr>
              <w:t>use</w:t>
            </w:r>
            <w:proofErr w:type="spellEnd"/>
            <w:r w:rsidR="00C723B9" w:rsidRPr="001740CA">
              <w:rPr>
                <w:rFonts w:ascii="Times New Roman"/>
              </w:rPr>
              <w:t xml:space="preserve"> of </w:t>
            </w:r>
            <w:proofErr w:type="spellStart"/>
            <w:r w:rsidR="00C723B9" w:rsidRPr="001740CA">
              <w:rPr>
                <w:rFonts w:ascii="Times New Roman"/>
              </w:rPr>
              <w:t>patents</w:t>
            </w:r>
            <w:proofErr w:type="spellEnd"/>
            <w:r w:rsidR="00C723B9" w:rsidRPr="001740CA">
              <w:rPr>
                <w:rFonts w:ascii="Times New Roman"/>
              </w:rPr>
              <w:t xml:space="preserve">, </w:t>
            </w:r>
            <w:proofErr w:type="spellStart"/>
            <w:r w:rsidR="00C723B9" w:rsidRPr="001740CA">
              <w:rPr>
                <w:rFonts w:ascii="Times New Roman"/>
              </w:rPr>
              <w:t>brands</w:t>
            </w:r>
            <w:proofErr w:type="spellEnd"/>
            <w:r w:rsidR="00C723B9" w:rsidRPr="001740CA">
              <w:rPr>
                <w:rFonts w:ascii="Times New Roman"/>
              </w:rPr>
              <w:t xml:space="preserve">, </w:t>
            </w:r>
            <w:proofErr w:type="spellStart"/>
            <w:r w:rsidR="00C723B9" w:rsidRPr="001740CA">
              <w:rPr>
                <w:rFonts w:ascii="Times New Roman"/>
              </w:rPr>
              <w:t>other</w:t>
            </w:r>
            <w:proofErr w:type="spellEnd"/>
            <w:r w:rsidR="00C723B9" w:rsidRPr="001740CA">
              <w:rPr>
                <w:rFonts w:ascii="Times New Roman"/>
              </w:rPr>
              <w:t xml:space="preserve"> </w:t>
            </w:r>
            <w:proofErr w:type="spellStart"/>
            <w:r w:rsidR="00C723B9" w:rsidRPr="001740CA">
              <w:rPr>
                <w:rFonts w:ascii="Times New Roman"/>
              </w:rPr>
              <w:t>objects</w:t>
            </w:r>
            <w:proofErr w:type="spellEnd"/>
            <w:r w:rsidR="00C723B9" w:rsidRPr="001740CA">
              <w:rPr>
                <w:rFonts w:ascii="Times New Roman"/>
              </w:rPr>
              <w:t xml:space="preserve"> of </w:t>
            </w:r>
            <w:proofErr w:type="spellStart"/>
            <w:r w:rsidR="00C723B9" w:rsidRPr="001740CA">
              <w:rPr>
                <w:rFonts w:ascii="Times New Roman"/>
              </w:rPr>
              <w:t>intellectual</w:t>
            </w:r>
            <w:proofErr w:type="spellEnd"/>
            <w:r w:rsidR="00C723B9" w:rsidRPr="001740CA">
              <w:rPr>
                <w:rFonts w:ascii="Times New Roman"/>
              </w:rPr>
              <w:t xml:space="preserve"> </w:t>
            </w:r>
            <w:proofErr w:type="spellStart"/>
            <w:r w:rsidR="00C723B9" w:rsidRPr="001740CA">
              <w:rPr>
                <w:rFonts w:ascii="Times New Roman"/>
              </w:rPr>
              <w:t>property</w:t>
            </w:r>
            <w:proofErr w:type="spellEnd"/>
            <w:r w:rsidR="00C723B9" w:rsidRPr="001740CA">
              <w:rPr>
                <w:rFonts w:ascii="Times New Roman"/>
              </w:rPr>
              <w:t xml:space="preserve"> </w:t>
            </w:r>
            <w:proofErr w:type="spellStart"/>
            <w:r w:rsidR="00C723B9" w:rsidRPr="001740CA">
              <w:rPr>
                <w:rFonts w:ascii="Times New Roman"/>
              </w:rPr>
              <w:t>or</w:t>
            </w:r>
            <w:proofErr w:type="spellEnd"/>
            <w:r w:rsidR="00C723B9" w:rsidRPr="001740CA">
              <w:rPr>
                <w:rFonts w:ascii="Times New Roman"/>
              </w:rPr>
              <w:t xml:space="preserve"> </w:t>
            </w:r>
            <w:proofErr w:type="spellStart"/>
            <w:r w:rsidR="00C723B9" w:rsidRPr="001740CA">
              <w:rPr>
                <w:rFonts w:ascii="Times New Roman"/>
              </w:rPr>
              <w:t>violation</w:t>
            </w:r>
            <w:proofErr w:type="spellEnd"/>
            <w:r w:rsidR="00C723B9" w:rsidRPr="001740CA">
              <w:rPr>
                <w:rFonts w:ascii="Times New Roman"/>
              </w:rPr>
              <w:t xml:space="preserve"> of the </w:t>
            </w:r>
            <w:proofErr w:type="spellStart"/>
            <w:r w:rsidR="00C723B9" w:rsidRPr="001740CA">
              <w:rPr>
                <w:rFonts w:ascii="Times New Roman"/>
              </w:rPr>
              <w:t>rights</w:t>
            </w:r>
            <w:proofErr w:type="spellEnd"/>
            <w:r w:rsidR="00C723B9" w:rsidRPr="001740CA">
              <w:rPr>
                <w:rFonts w:ascii="Times New Roman"/>
              </w:rPr>
              <w:t xml:space="preserve"> of </w:t>
            </w:r>
            <w:proofErr w:type="spellStart"/>
            <w:r w:rsidR="00C723B9" w:rsidRPr="001740CA">
              <w:rPr>
                <w:rFonts w:ascii="Times New Roman"/>
              </w:rPr>
              <w:t>an</w:t>
            </w:r>
            <w:r w:rsidR="0023009C" w:rsidRPr="001740CA">
              <w:rPr>
                <w:rFonts w:ascii="Times New Roman"/>
              </w:rPr>
              <w:t>y</w:t>
            </w:r>
            <w:proofErr w:type="spellEnd"/>
            <w:r w:rsidR="0023009C" w:rsidRPr="001740CA">
              <w:rPr>
                <w:rFonts w:ascii="Times New Roman"/>
              </w:rPr>
              <w:t xml:space="preserve"> </w:t>
            </w:r>
            <w:proofErr w:type="spellStart"/>
            <w:r w:rsidR="0023009C" w:rsidRPr="001740CA">
              <w:rPr>
                <w:rFonts w:ascii="Times New Roman"/>
              </w:rPr>
              <w:t>persons</w:t>
            </w:r>
            <w:proofErr w:type="spellEnd"/>
            <w:r w:rsidR="0023009C" w:rsidRPr="001740CA">
              <w:rPr>
                <w:rFonts w:ascii="Times New Roman"/>
              </w:rPr>
              <w:t>;</w:t>
            </w:r>
          </w:p>
          <w:p w14:paraId="67390238" w14:textId="77777777" w:rsidR="0023009C" w:rsidRPr="001740CA" w:rsidRDefault="0023009C" w:rsidP="00560FE0">
            <w:pPr>
              <w:jc w:val="both"/>
              <w:rPr>
                <w:rFonts w:ascii="Times New Roman"/>
              </w:rPr>
            </w:pPr>
          </w:p>
          <w:p w14:paraId="1117170E" w14:textId="77777777" w:rsidR="00C723B9" w:rsidRPr="001740CA" w:rsidRDefault="00254F9C" w:rsidP="00560FE0">
            <w:pPr>
              <w:jc w:val="both"/>
              <w:rPr>
                <w:rFonts w:ascii="Times New Roman"/>
              </w:rPr>
            </w:pPr>
            <w:r w:rsidRPr="001740CA">
              <w:rPr>
                <w:rFonts w:ascii="Times New Roman"/>
              </w:rPr>
              <w:t>5</w:t>
            </w:r>
            <w:r w:rsidR="002552D3" w:rsidRPr="001740CA">
              <w:rPr>
                <w:rFonts w:ascii="Times New Roman"/>
              </w:rPr>
              <w:t xml:space="preserve">.2.7. </w:t>
            </w:r>
            <w:proofErr w:type="spellStart"/>
            <w:r w:rsidR="00C723B9" w:rsidRPr="001740CA">
              <w:rPr>
                <w:rFonts w:ascii="Times New Roman"/>
              </w:rPr>
              <w:t>After</w:t>
            </w:r>
            <w:proofErr w:type="spellEnd"/>
            <w:r w:rsidR="00C723B9" w:rsidRPr="001740CA">
              <w:rPr>
                <w:rFonts w:ascii="Times New Roman"/>
              </w:rPr>
              <w:t xml:space="preserve"> the </w:t>
            </w:r>
            <w:proofErr w:type="spellStart"/>
            <w:r w:rsidR="00C723B9" w:rsidRPr="001740CA">
              <w:rPr>
                <w:rFonts w:ascii="Times New Roman"/>
              </w:rPr>
              <w:t>end</w:t>
            </w:r>
            <w:proofErr w:type="spellEnd"/>
            <w:r w:rsidR="00C723B9" w:rsidRPr="001740CA">
              <w:rPr>
                <w:rFonts w:ascii="Times New Roman"/>
              </w:rPr>
              <w:t xml:space="preserve"> of the term of 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provision</w:t>
            </w:r>
            <w:proofErr w:type="spellEnd"/>
            <w:r w:rsidR="00C723B9" w:rsidRPr="001740CA">
              <w:rPr>
                <w:rFonts w:ascii="Times New Roman"/>
              </w:rPr>
              <w:t xml:space="preserve"> to </w:t>
            </w:r>
            <w:proofErr w:type="spellStart"/>
            <w:r w:rsidR="00C723B9" w:rsidRPr="001740CA">
              <w:rPr>
                <w:rFonts w:ascii="Times New Roman"/>
              </w:rPr>
              <w:t>return</w:t>
            </w:r>
            <w:proofErr w:type="spellEnd"/>
            <w:r w:rsidR="00C723B9" w:rsidRPr="001740CA">
              <w:rPr>
                <w:rFonts w:ascii="Times New Roman"/>
              </w:rPr>
              <w:t xml:space="preserve"> at a </w:t>
            </w:r>
            <w:proofErr w:type="spellStart"/>
            <w:r w:rsidR="00C723B9" w:rsidRPr="001740CA">
              <w:rPr>
                <w:rFonts w:ascii="Times New Roman"/>
              </w:rPr>
              <w:t>written</w:t>
            </w:r>
            <w:proofErr w:type="spellEnd"/>
            <w:r w:rsidR="00C723B9" w:rsidRPr="001740CA">
              <w:rPr>
                <w:rFonts w:ascii="Times New Roman"/>
              </w:rPr>
              <w:t xml:space="preserve"> </w:t>
            </w:r>
            <w:proofErr w:type="spellStart"/>
            <w:r w:rsidR="00C723B9" w:rsidRPr="001740CA">
              <w:rPr>
                <w:rFonts w:ascii="Times New Roman"/>
              </w:rPr>
              <w:t>request</w:t>
            </w:r>
            <w:proofErr w:type="spellEnd"/>
            <w:r w:rsidR="00C723B9" w:rsidRPr="001740CA">
              <w:rPr>
                <w:rFonts w:ascii="Times New Roman"/>
              </w:rPr>
              <w:t xml:space="preserve"> of the </w:t>
            </w:r>
            <w:proofErr w:type="spellStart"/>
            <w:r w:rsidR="00C723B9" w:rsidRPr="001740CA">
              <w:rPr>
                <w:rFonts w:ascii="Times New Roman"/>
              </w:rPr>
              <w:t>Purchaser</w:t>
            </w:r>
            <w:proofErr w:type="spellEnd"/>
            <w:r w:rsidR="00C723B9" w:rsidRPr="001740CA">
              <w:rPr>
                <w:rFonts w:ascii="Times New Roman"/>
              </w:rPr>
              <w:t xml:space="preserve"> </w:t>
            </w:r>
            <w:proofErr w:type="spellStart"/>
            <w:r w:rsidR="00C723B9" w:rsidRPr="001740CA">
              <w:rPr>
                <w:rFonts w:ascii="Times New Roman"/>
              </w:rPr>
              <w:t>all</w:t>
            </w:r>
            <w:proofErr w:type="spellEnd"/>
            <w:r w:rsidR="00C723B9" w:rsidRPr="001740CA">
              <w:rPr>
                <w:rFonts w:ascii="Times New Roman"/>
              </w:rPr>
              <w:t xml:space="preserve"> </w:t>
            </w:r>
            <w:proofErr w:type="spellStart"/>
            <w:r w:rsidR="00C723B9" w:rsidRPr="001740CA">
              <w:rPr>
                <w:rFonts w:ascii="Times New Roman"/>
              </w:rPr>
              <w:t>documents</w:t>
            </w:r>
            <w:proofErr w:type="spellEnd"/>
            <w:r w:rsidR="00C723B9" w:rsidRPr="001740CA">
              <w:rPr>
                <w:rFonts w:ascii="Times New Roman"/>
              </w:rPr>
              <w:t xml:space="preserve"> </w:t>
            </w:r>
            <w:proofErr w:type="spellStart"/>
            <w:r w:rsidR="00C723B9" w:rsidRPr="001740CA">
              <w:rPr>
                <w:rFonts w:ascii="Times New Roman"/>
              </w:rPr>
              <w:t>necessary</w:t>
            </w:r>
            <w:proofErr w:type="spellEnd"/>
            <w:r w:rsidR="00C723B9" w:rsidRPr="001740CA">
              <w:rPr>
                <w:rFonts w:ascii="Times New Roman"/>
              </w:rPr>
              <w:t xml:space="preserve"> for </w:t>
            </w:r>
            <w:proofErr w:type="spellStart"/>
            <w:r w:rsidR="00C723B9" w:rsidRPr="001740CA">
              <w:rPr>
                <w:rFonts w:ascii="Times New Roman"/>
              </w:rPr>
              <w:t>execution</w:t>
            </w:r>
            <w:proofErr w:type="spellEnd"/>
            <w:r w:rsidR="00C723B9" w:rsidRPr="001740CA">
              <w:rPr>
                <w:rFonts w:ascii="Times New Roman"/>
              </w:rPr>
              <w:t xml:space="preserve"> of the Agreement </w:t>
            </w:r>
            <w:proofErr w:type="spellStart"/>
            <w:r w:rsidR="00C723B9" w:rsidRPr="001740CA">
              <w:rPr>
                <w:rFonts w:ascii="Times New Roman"/>
              </w:rPr>
              <w:t>that</w:t>
            </w:r>
            <w:proofErr w:type="spellEnd"/>
            <w:r w:rsidR="00C723B9" w:rsidRPr="001740CA">
              <w:rPr>
                <w:rFonts w:ascii="Times New Roman"/>
              </w:rPr>
              <w:t xml:space="preserve"> </w:t>
            </w:r>
            <w:proofErr w:type="spellStart"/>
            <w:r w:rsidR="00C723B9" w:rsidRPr="001740CA">
              <w:rPr>
                <w:rFonts w:ascii="Times New Roman"/>
              </w:rPr>
              <w:t>were</w:t>
            </w:r>
            <w:proofErr w:type="spellEnd"/>
            <w:r w:rsidR="00C723B9" w:rsidRPr="001740CA">
              <w:rPr>
                <w:rFonts w:ascii="Times New Roman"/>
              </w:rPr>
              <w:t xml:space="preserve"> </w:t>
            </w:r>
            <w:proofErr w:type="spellStart"/>
            <w:r w:rsidR="00C723B9" w:rsidRPr="001740CA">
              <w:rPr>
                <w:rFonts w:ascii="Times New Roman"/>
              </w:rPr>
              <w:t>received</w:t>
            </w:r>
            <w:proofErr w:type="spellEnd"/>
            <w:r w:rsidR="00C723B9" w:rsidRPr="001740CA">
              <w:rPr>
                <w:rFonts w:ascii="Times New Roman"/>
              </w:rPr>
              <w:t xml:space="preserve"> from the </w:t>
            </w:r>
            <w:proofErr w:type="spellStart"/>
            <w:r w:rsidR="00C723B9" w:rsidRPr="001740CA">
              <w:rPr>
                <w:rFonts w:ascii="Times New Roman"/>
              </w:rPr>
              <w:t>Purchaser</w:t>
            </w:r>
            <w:proofErr w:type="spellEnd"/>
            <w:r w:rsidR="00C723B9" w:rsidRPr="001740CA">
              <w:rPr>
                <w:rFonts w:ascii="Times New Roman"/>
              </w:rPr>
              <w:t xml:space="preserve">; </w:t>
            </w:r>
          </w:p>
          <w:p w14:paraId="3DDC3F77" w14:textId="77777777" w:rsidR="00C723B9" w:rsidRPr="001740CA" w:rsidRDefault="00254F9C" w:rsidP="00560FE0">
            <w:pPr>
              <w:jc w:val="both"/>
              <w:rPr>
                <w:rFonts w:ascii="Times New Roman"/>
              </w:rPr>
            </w:pPr>
            <w:r w:rsidRPr="001740CA">
              <w:rPr>
                <w:rFonts w:ascii="Times New Roman"/>
              </w:rPr>
              <w:t>5</w:t>
            </w:r>
            <w:r w:rsidR="002552D3" w:rsidRPr="001740CA">
              <w:rPr>
                <w:rFonts w:ascii="Times New Roman"/>
              </w:rPr>
              <w:t xml:space="preserve">.2.8. </w:t>
            </w:r>
            <w:r w:rsidR="00C723B9" w:rsidRPr="001740CA">
              <w:rPr>
                <w:rFonts w:ascii="Times New Roman"/>
              </w:rPr>
              <w:t xml:space="preserve">To </w:t>
            </w:r>
            <w:proofErr w:type="spellStart"/>
            <w:r w:rsidR="00C723B9" w:rsidRPr="001740CA">
              <w:rPr>
                <w:rFonts w:ascii="Times New Roman"/>
              </w:rPr>
              <w:t>perform</w:t>
            </w:r>
            <w:proofErr w:type="spellEnd"/>
            <w:r w:rsidR="00C723B9" w:rsidRPr="001740CA">
              <w:rPr>
                <w:rFonts w:ascii="Times New Roman"/>
              </w:rPr>
              <w:t xml:space="preserve"> in a </w:t>
            </w:r>
            <w:proofErr w:type="spellStart"/>
            <w:r w:rsidR="00C723B9" w:rsidRPr="001740CA">
              <w:rPr>
                <w:rFonts w:ascii="Times New Roman"/>
              </w:rPr>
              <w:t>proper</w:t>
            </w:r>
            <w:proofErr w:type="spellEnd"/>
            <w:r w:rsidR="00C723B9" w:rsidRPr="001740CA">
              <w:rPr>
                <w:rFonts w:ascii="Times New Roman"/>
              </w:rPr>
              <w:t xml:space="preserve"> </w:t>
            </w:r>
            <w:proofErr w:type="spellStart"/>
            <w:r w:rsidR="00C723B9" w:rsidRPr="001740CA">
              <w:rPr>
                <w:rFonts w:ascii="Times New Roman"/>
              </w:rPr>
              <w:t>manner</w:t>
            </w:r>
            <w:proofErr w:type="spellEnd"/>
            <w:r w:rsidR="00C723B9" w:rsidRPr="001740CA">
              <w:rPr>
                <w:rFonts w:ascii="Times New Roman"/>
              </w:rPr>
              <w:t xml:space="preserve"> </w:t>
            </w:r>
            <w:proofErr w:type="spellStart"/>
            <w:r w:rsidR="00C723B9" w:rsidRPr="001740CA">
              <w:rPr>
                <w:rFonts w:ascii="Times New Roman"/>
              </w:rPr>
              <w:t>other</w:t>
            </w:r>
            <w:proofErr w:type="spellEnd"/>
            <w:r w:rsidR="00C723B9" w:rsidRPr="001740CA">
              <w:rPr>
                <w:rFonts w:ascii="Times New Roman"/>
              </w:rPr>
              <w:t xml:space="preserve"> </w:t>
            </w:r>
            <w:proofErr w:type="spellStart"/>
            <w:r w:rsidR="00C723B9" w:rsidRPr="001740CA">
              <w:rPr>
                <w:rFonts w:ascii="Times New Roman"/>
              </w:rPr>
              <w:t>obligations</w:t>
            </w:r>
            <w:proofErr w:type="spellEnd"/>
            <w:r w:rsidR="00C723B9" w:rsidRPr="001740CA">
              <w:rPr>
                <w:rFonts w:ascii="Times New Roman"/>
              </w:rPr>
              <w:t xml:space="preserve"> </w:t>
            </w:r>
            <w:proofErr w:type="spellStart"/>
            <w:r w:rsidR="00C723B9" w:rsidRPr="001740CA">
              <w:rPr>
                <w:rFonts w:ascii="Times New Roman"/>
              </w:rPr>
              <w:t>provided</w:t>
            </w:r>
            <w:proofErr w:type="spellEnd"/>
            <w:r w:rsidR="00C723B9" w:rsidRPr="001740CA">
              <w:rPr>
                <w:rFonts w:ascii="Times New Roman"/>
              </w:rPr>
              <w:t xml:space="preserve"> in the Agreement and (</w:t>
            </w:r>
            <w:proofErr w:type="spellStart"/>
            <w:r w:rsidR="00C723B9" w:rsidRPr="001740CA">
              <w:rPr>
                <w:rFonts w:ascii="Times New Roman"/>
              </w:rPr>
              <w:t>or</w:t>
            </w:r>
            <w:proofErr w:type="spellEnd"/>
            <w:r w:rsidR="00C723B9" w:rsidRPr="001740CA">
              <w:rPr>
                <w:rFonts w:ascii="Times New Roman"/>
              </w:rPr>
              <w:t xml:space="preserve">) the </w:t>
            </w:r>
            <w:proofErr w:type="spellStart"/>
            <w:r w:rsidR="00C723B9" w:rsidRPr="001740CA">
              <w:rPr>
                <w:rFonts w:ascii="Times New Roman"/>
              </w:rPr>
              <w:t>legal</w:t>
            </w:r>
            <w:proofErr w:type="spellEnd"/>
            <w:r w:rsidR="00C723B9" w:rsidRPr="001740CA">
              <w:rPr>
                <w:rFonts w:ascii="Times New Roman"/>
              </w:rPr>
              <w:t xml:space="preserve"> </w:t>
            </w:r>
            <w:proofErr w:type="spellStart"/>
            <w:r w:rsidR="00C723B9" w:rsidRPr="001740CA">
              <w:rPr>
                <w:rFonts w:ascii="Times New Roman"/>
              </w:rPr>
              <w:t>acts</w:t>
            </w:r>
            <w:proofErr w:type="spellEnd"/>
            <w:r w:rsidR="00C723B9" w:rsidRPr="001740CA">
              <w:rPr>
                <w:rFonts w:ascii="Times New Roman"/>
              </w:rPr>
              <w:t xml:space="preserve"> and to </w:t>
            </w:r>
            <w:proofErr w:type="spellStart"/>
            <w:r w:rsidR="00C723B9" w:rsidRPr="001740CA">
              <w:rPr>
                <w:rFonts w:ascii="Times New Roman"/>
              </w:rPr>
              <w:t>ensure</w:t>
            </w:r>
            <w:proofErr w:type="spellEnd"/>
            <w:r w:rsidR="00C723B9" w:rsidRPr="001740CA">
              <w:rPr>
                <w:rFonts w:ascii="Times New Roman"/>
              </w:rPr>
              <w:t xml:space="preserve"> </w:t>
            </w:r>
            <w:proofErr w:type="spellStart"/>
            <w:r w:rsidR="00C723B9" w:rsidRPr="001740CA">
              <w:rPr>
                <w:rFonts w:ascii="Times New Roman"/>
              </w:rPr>
              <w:t>observation</w:t>
            </w:r>
            <w:proofErr w:type="spellEnd"/>
            <w:r w:rsidR="00C723B9" w:rsidRPr="001740CA">
              <w:rPr>
                <w:rFonts w:ascii="Times New Roman"/>
              </w:rPr>
              <w:t xml:space="preserve"> of </w:t>
            </w:r>
            <w:proofErr w:type="spellStart"/>
            <w:r w:rsidR="00C723B9" w:rsidRPr="001740CA">
              <w:rPr>
                <w:rFonts w:ascii="Times New Roman"/>
              </w:rPr>
              <w:t>all</w:t>
            </w:r>
            <w:proofErr w:type="spellEnd"/>
            <w:r w:rsidR="00C723B9" w:rsidRPr="001740CA">
              <w:rPr>
                <w:rFonts w:ascii="Times New Roman"/>
              </w:rPr>
              <w:t xml:space="preserve"> </w:t>
            </w:r>
            <w:proofErr w:type="spellStart"/>
            <w:r w:rsidR="00C723B9" w:rsidRPr="001740CA">
              <w:rPr>
                <w:rFonts w:ascii="Times New Roman"/>
              </w:rPr>
              <w:t>undertakings</w:t>
            </w:r>
            <w:proofErr w:type="spellEnd"/>
            <w:r w:rsidR="00C723B9" w:rsidRPr="001740CA">
              <w:rPr>
                <w:rFonts w:ascii="Times New Roman"/>
              </w:rPr>
              <w:t xml:space="preserve"> </w:t>
            </w:r>
            <w:proofErr w:type="spellStart"/>
            <w:r w:rsidR="00C723B9" w:rsidRPr="001740CA">
              <w:rPr>
                <w:rFonts w:ascii="Times New Roman"/>
              </w:rPr>
              <w:t>established</w:t>
            </w:r>
            <w:proofErr w:type="spellEnd"/>
            <w:r w:rsidR="00C723B9" w:rsidRPr="001740CA">
              <w:rPr>
                <w:rFonts w:ascii="Times New Roman"/>
              </w:rPr>
              <w:t xml:space="preserve"> in the Agreement and (</w:t>
            </w:r>
            <w:proofErr w:type="spellStart"/>
            <w:r w:rsidR="00C723B9" w:rsidRPr="001740CA">
              <w:rPr>
                <w:rFonts w:ascii="Times New Roman"/>
              </w:rPr>
              <w:t>or</w:t>
            </w:r>
            <w:proofErr w:type="spellEnd"/>
            <w:r w:rsidR="00C723B9" w:rsidRPr="001740CA">
              <w:rPr>
                <w:rFonts w:ascii="Times New Roman"/>
              </w:rPr>
              <w:t xml:space="preserve">) the </w:t>
            </w:r>
            <w:proofErr w:type="spellStart"/>
            <w:r w:rsidR="00C723B9" w:rsidRPr="001740CA">
              <w:rPr>
                <w:rFonts w:ascii="Times New Roman"/>
              </w:rPr>
              <w:t>legal</w:t>
            </w:r>
            <w:proofErr w:type="spellEnd"/>
            <w:r w:rsidR="00C723B9" w:rsidRPr="001740CA">
              <w:rPr>
                <w:rFonts w:ascii="Times New Roman"/>
              </w:rPr>
              <w:t xml:space="preserve"> </w:t>
            </w:r>
            <w:proofErr w:type="spellStart"/>
            <w:r w:rsidR="00C723B9" w:rsidRPr="001740CA">
              <w:rPr>
                <w:rFonts w:ascii="Times New Roman"/>
              </w:rPr>
              <w:t>acts</w:t>
            </w:r>
            <w:proofErr w:type="spellEnd"/>
            <w:r w:rsidR="00C723B9" w:rsidRPr="001740CA">
              <w:rPr>
                <w:rFonts w:ascii="Times New Roman"/>
              </w:rPr>
              <w:t xml:space="preserve"> </w:t>
            </w:r>
            <w:proofErr w:type="spellStart"/>
            <w:r w:rsidR="00C723B9" w:rsidRPr="001740CA">
              <w:rPr>
                <w:rFonts w:ascii="Times New Roman"/>
              </w:rPr>
              <w:t>by</w:t>
            </w:r>
            <w:proofErr w:type="spellEnd"/>
            <w:r w:rsidR="00C723B9" w:rsidRPr="001740CA">
              <w:rPr>
                <w:rFonts w:ascii="Times New Roman"/>
              </w:rPr>
              <w:t xml:space="preserve"> the </w:t>
            </w:r>
            <w:proofErr w:type="spellStart"/>
            <w:r w:rsidR="00C723B9" w:rsidRPr="001740CA">
              <w:rPr>
                <w:rFonts w:ascii="Times New Roman"/>
              </w:rPr>
              <w:t>personnel</w:t>
            </w:r>
            <w:proofErr w:type="spellEnd"/>
            <w:r w:rsidR="00C723B9" w:rsidRPr="001740CA">
              <w:rPr>
                <w:rFonts w:ascii="Times New Roman"/>
              </w:rPr>
              <w:t xml:space="preserve"> of 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and </w:t>
            </w:r>
            <w:proofErr w:type="spellStart"/>
            <w:r w:rsidR="00C723B9" w:rsidRPr="001740CA">
              <w:rPr>
                <w:rFonts w:ascii="Times New Roman"/>
              </w:rPr>
              <w:t>other</w:t>
            </w:r>
            <w:proofErr w:type="spellEnd"/>
            <w:r w:rsidR="00C723B9" w:rsidRPr="001740CA">
              <w:rPr>
                <w:rFonts w:ascii="Times New Roman"/>
              </w:rPr>
              <w:t xml:space="preserve"> </w:t>
            </w:r>
            <w:proofErr w:type="spellStart"/>
            <w:r w:rsidR="00C723B9" w:rsidRPr="001740CA">
              <w:rPr>
                <w:rFonts w:ascii="Times New Roman"/>
              </w:rPr>
              <w:t>persons</w:t>
            </w:r>
            <w:proofErr w:type="spellEnd"/>
            <w:r w:rsidR="00C723B9" w:rsidRPr="001740CA">
              <w:rPr>
                <w:rFonts w:ascii="Times New Roman"/>
              </w:rPr>
              <w:t xml:space="preserve"> for the </w:t>
            </w:r>
            <w:proofErr w:type="spellStart"/>
            <w:r w:rsidR="00C723B9" w:rsidRPr="001740CA">
              <w:rPr>
                <w:rFonts w:ascii="Times New Roman"/>
              </w:rPr>
              <w:t>actions</w:t>
            </w:r>
            <w:proofErr w:type="spellEnd"/>
            <w:r w:rsidR="00C723B9" w:rsidRPr="001740CA">
              <w:rPr>
                <w:rFonts w:ascii="Times New Roman"/>
              </w:rPr>
              <w:t xml:space="preserve"> of </w:t>
            </w:r>
            <w:proofErr w:type="spellStart"/>
            <w:r w:rsidR="00C723B9" w:rsidRPr="001740CA">
              <w:rPr>
                <w:rFonts w:ascii="Times New Roman"/>
              </w:rPr>
              <w:t>whom</w:t>
            </w:r>
            <w:proofErr w:type="spellEnd"/>
            <w:r w:rsidR="00C723B9" w:rsidRPr="001740CA">
              <w:rPr>
                <w:rFonts w:ascii="Times New Roman"/>
              </w:rPr>
              <w:t xml:space="preserve"> 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w:t>
            </w:r>
            <w:proofErr w:type="spellStart"/>
            <w:r w:rsidR="00C723B9" w:rsidRPr="001740CA">
              <w:rPr>
                <w:rFonts w:ascii="Times New Roman"/>
              </w:rPr>
              <w:t>shall</w:t>
            </w:r>
            <w:proofErr w:type="spellEnd"/>
            <w:r w:rsidR="00C723B9" w:rsidRPr="001740CA">
              <w:rPr>
                <w:rFonts w:ascii="Times New Roman"/>
              </w:rPr>
              <w:t xml:space="preserve"> be </w:t>
            </w:r>
            <w:proofErr w:type="spellStart"/>
            <w:r w:rsidR="00C723B9" w:rsidRPr="001740CA">
              <w:rPr>
                <w:rFonts w:ascii="Times New Roman"/>
              </w:rPr>
              <w:t>held</w:t>
            </w:r>
            <w:proofErr w:type="spellEnd"/>
            <w:r w:rsidR="00C723B9" w:rsidRPr="001740CA">
              <w:rPr>
                <w:rFonts w:ascii="Times New Roman"/>
              </w:rPr>
              <w:t xml:space="preserve"> </w:t>
            </w:r>
            <w:proofErr w:type="spellStart"/>
            <w:r w:rsidR="00C723B9" w:rsidRPr="001740CA">
              <w:rPr>
                <w:rFonts w:ascii="Times New Roman"/>
              </w:rPr>
              <w:t>responsible</w:t>
            </w:r>
            <w:proofErr w:type="spellEnd"/>
            <w:r w:rsidR="00C723B9" w:rsidRPr="001740CA">
              <w:rPr>
                <w:rFonts w:ascii="Times New Roman"/>
              </w:rPr>
              <w:t xml:space="preserve">. </w:t>
            </w:r>
          </w:p>
          <w:p w14:paraId="457B87BB" w14:textId="77777777" w:rsidR="00C723B9" w:rsidRPr="001740CA" w:rsidRDefault="00254F9C" w:rsidP="00560FE0">
            <w:pPr>
              <w:jc w:val="both"/>
              <w:rPr>
                <w:rFonts w:ascii="Times New Roman"/>
              </w:rPr>
            </w:pPr>
            <w:r w:rsidRPr="001740CA">
              <w:rPr>
                <w:rFonts w:ascii="Times New Roman"/>
              </w:rPr>
              <w:t>5</w:t>
            </w:r>
            <w:r w:rsidR="00F042C3" w:rsidRPr="001740CA">
              <w:rPr>
                <w:rFonts w:ascii="Times New Roman"/>
              </w:rPr>
              <w:t xml:space="preserve">.3. </w:t>
            </w:r>
            <w:r w:rsidR="00C723B9" w:rsidRPr="001740CA">
              <w:rPr>
                <w:rFonts w:ascii="Times New Roman"/>
              </w:rPr>
              <w:t xml:space="preserve">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w:t>
            </w:r>
            <w:proofErr w:type="spellStart"/>
            <w:r w:rsidR="00C723B9" w:rsidRPr="001740CA">
              <w:rPr>
                <w:rFonts w:ascii="Times New Roman"/>
              </w:rPr>
              <w:t>shall</w:t>
            </w:r>
            <w:proofErr w:type="spellEnd"/>
            <w:r w:rsidR="00C723B9" w:rsidRPr="001740CA">
              <w:rPr>
                <w:rFonts w:ascii="Times New Roman"/>
              </w:rPr>
              <w:t xml:space="preserve"> be </w:t>
            </w:r>
            <w:proofErr w:type="spellStart"/>
            <w:r w:rsidR="00C723B9" w:rsidRPr="001740CA">
              <w:rPr>
                <w:rFonts w:ascii="Times New Roman"/>
              </w:rPr>
              <w:t>entitled</w:t>
            </w:r>
            <w:proofErr w:type="spellEnd"/>
            <w:r w:rsidR="00C723B9" w:rsidRPr="001740CA">
              <w:rPr>
                <w:rFonts w:ascii="Times New Roman"/>
              </w:rPr>
              <w:t xml:space="preserve">: </w:t>
            </w:r>
          </w:p>
          <w:p w14:paraId="2F12E00F" w14:textId="77777777" w:rsidR="00C723B9" w:rsidRPr="001740CA" w:rsidRDefault="00254F9C" w:rsidP="00560FE0">
            <w:pPr>
              <w:jc w:val="both"/>
              <w:rPr>
                <w:rFonts w:ascii="Times New Roman"/>
              </w:rPr>
            </w:pPr>
            <w:r w:rsidRPr="001740CA">
              <w:rPr>
                <w:rFonts w:ascii="Times New Roman"/>
              </w:rPr>
              <w:t>5</w:t>
            </w:r>
            <w:r w:rsidR="00F042C3" w:rsidRPr="001740CA">
              <w:rPr>
                <w:rFonts w:ascii="Times New Roman"/>
              </w:rPr>
              <w:t xml:space="preserve">.3.1. </w:t>
            </w:r>
            <w:r w:rsidR="00C723B9" w:rsidRPr="001740CA">
              <w:rPr>
                <w:rFonts w:ascii="Times New Roman"/>
              </w:rPr>
              <w:t xml:space="preserve">To </w:t>
            </w:r>
            <w:proofErr w:type="spellStart"/>
            <w:r w:rsidR="00C723B9" w:rsidRPr="001740CA">
              <w:rPr>
                <w:rFonts w:ascii="Times New Roman"/>
              </w:rPr>
              <w:t>ask</w:t>
            </w:r>
            <w:proofErr w:type="spellEnd"/>
            <w:r w:rsidR="00C723B9" w:rsidRPr="001740CA">
              <w:rPr>
                <w:rFonts w:ascii="Times New Roman"/>
              </w:rPr>
              <w:t xml:space="preserve"> the </w:t>
            </w:r>
            <w:proofErr w:type="spellStart"/>
            <w:r w:rsidR="00C723B9" w:rsidRPr="001740CA">
              <w:rPr>
                <w:rFonts w:ascii="Times New Roman"/>
              </w:rPr>
              <w:t>Purchaser</w:t>
            </w:r>
            <w:proofErr w:type="spellEnd"/>
            <w:r w:rsidR="00C723B9" w:rsidRPr="001740CA">
              <w:rPr>
                <w:rFonts w:ascii="Times New Roman"/>
              </w:rPr>
              <w:t xml:space="preserve"> to </w:t>
            </w:r>
            <w:proofErr w:type="spellStart"/>
            <w:r w:rsidR="00C723B9" w:rsidRPr="001740CA">
              <w:rPr>
                <w:rFonts w:ascii="Times New Roman"/>
              </w:rPr>
              <w:t>provide</w:t>
            </w:r>
            <w:proofErr w:type="spellEnd"/>
            <w:r w:rsidR="00C723B9" w:rsidRPr="001740CA">
              <w:rPr>
                <w:rFonts w:ascii="Times New Roman"/>
              </w:rPr>
              <w:t xml:space="preserve"> with </w:t>
            </w:r>
            <w:proofErr w:type="spellStart"/>
            <w:r w:rsidR="00C723B9" w:rsidRPr="001740CA">
              <w:rPr>
                <w:rFonts w:ascii="Times New Roman"/>
              </w:rPr>
              <w:t>information</w:t>
            </w:r>
            <w:proofErr w:type="spellEnd"/>
            <w:r w:rsidR="00C723B9" w:rsidRPr="001740CA">
              <w:rPr>
                <w:rFonts w:ascii="Times New Roman"/>
              </w:rPr>
              <w:t xml:space="preserve"> and (</w:t>
            </w:r>
            <w:proofErr w:type="spellStart"/>
            <w:r w:rsidR="00C723B9" w:rsidRPr="001740CA">
              <w:rPr>
                <w:rFonts w:ascii="Times New Roman"/>
              </w:rPr>
              <w:t>or</w:t>
            </w:r>
            <w:proofErr w:type="spellEnd"/>
            <w:r w:rsidR="00C723B9" w:rsidRPr="001740CA">
              <w:rPr>
                <w:rFonts w:ascii="Times New Roman"/>
              </w:rPr>
              <w:t xml:space="preserve">) </w:t>
            </w:r>
            <w:proofErr w:type="spellStart"/>
            <w:r w:rsidR="00C723B9" w:rsidRPr="001740CA">
              <w:rPr>
                <w:rFonts w:ascii="Times New Roman"/>
              </w:rPr>
              <w:t>documents</w:t>
            </w:r>
            <w:proofErr w:type="spellEnd"/>
            <w:r w:rsidR="00C723B9" w:rsidRPr="001740CA">
              <w:rPr>
                <w:rFonts w:ascii="Times New Roman"/>
              </w:rPr>
              <w:t xml:space="preserve"> </w:t>
            </w:r>
            <w:proofErr w:type="spellStart"/>
            <w:r w:rsidR="00C723B9" w:rsidRPr="001740CA">
              <w:rPr>
                <w:rFonts w:ascii="Times New Roman"/>
              </w:rPr>
              <w:t>that</w:t>
            </w:r>
            <w:proofErr w:type="spellEnd"/>
            <w:r w:rsidR="00C723B9" w:rsidRPr="001740CA">
              <w:rPr>
                <w:rFonts w:ascii="Times New Roman"/>
              </w:rPr>
              <w:t xml:space="preserve"> are </w:t>
            </w:r>
            <w:proofErr w:type="spellStart"/>
            <w:r w:rsidR="00C723B9" w:rsidRPr="001740CA">
              <w:rPr>
                <w:rFonts w:ascii="Times New Roman"/>
              </w:rPr>
              <w:t>necessary</w:t>
            </w:r>
            <w:proofErr w:type="spellEnd"/>
            <w:r w:rsidR="00C723B9" w:rsidRPr="001740CA">
              <w:rPr>
                <w:rFonts w:ascii="Times New Roman"/>
              </w:rPr>
              <w:t xml:space="preserve"> </w:t>
            </w:r>
            <w:proofErr w:type="spellStart"/>
            <w:r w:rsidR="00C723B9" w:rsidRPr="001740CA">
              <w:rPr>
                <w:rFonts w:ascii="Times New Roman"/>
              </w:rPr>
              <w:t>during</w:t>
            </w:r>
            <w:proofErr w:type="spellEnd"/>
            <w:r w:rsidR="00C723B9" w:rsidRPr="001740CA">
              <w:rPr>
                <w:rFonts w:ascii="Times New Roman"/>
              </w:rPr>
              <w:t xml:space="preserve"> </w:t>
            </w:r>
            <w:proofErr w:type="spellStart"/>
            <w:r w:rsidR="00C723B9" w:rsidRPr="001740CA">
              <w:rPr>
                <w:rFonts w:ascii="Times New Roman"/>
              </w:rPr>
              <w:t>execution</w:t>
            </w:r>
            <w:proofErr w:type="spellEnd"/>
            <w:r w:rsidR="00C723B9" w:rsidRPr="001740CA">
              <w:rPr>
                <w:rFonts w:ascii="Times New Roman"/>
              </w:rPr>
              <w:t xml:space="preserve"> of the Agreement; </w:t>
            </w:r>
          </w:p>
          <w:p w14:paraId="022A7219" w14:textId="77777777" w:rsidR="00C723B9" w:rsidRPr="001740CA" w:rsidRDefault="00254F9C" w:rsidP="00560FE0">
            <w:pPr>
              <w:jc w:val="both"/>
              <w:rPr>
                <w:rFonts w:ascii="Times New Roman"/>
              </w:rPr>
            </w:pPr>
            <w:r w:rsidRPr="001740CA">
              <w:rPr>
                <w:rFonts w:ascii="Times New Roman"/>
              </w:rPr>
              <w:t>5</w:t>
            </w:r>
            <w:r w:rsidR="00F042C3" w:rsidRPr="001740CA">
              <w:rPr>
                <w:rFonts w:ascii="Times New Roman"/>
              </w:rPr>
              <w:t xml:space="preserve">.3.2. </w:t>
            </w:r>
            <w:r w:rsidR="00C723B9" w:rsidRPr="001740CA">
              <w:rPr>
                <w:rFonts w:ascii="Times New Roman"/>
              </w:rPr>
              <w:t xml:space="preserve">To </w:t>
            </w:r>
            <w:proofErr w:type="spellStart"/>
            <w:r w:rsidR="00C723B9" w:rsidRPr="001740CA">
              <w:rPr>
                <w:rFonts w:ascii="Times New Roman"/>
              </w:rPr>
              <w:t>request</w:t>
            </w:r>
            <w:proofErr w:type="spellEnd"/>
            <w:r w:rsidR="00C723B9" w:rsidRPr="001740CA">
              <w:rPr>
                <w:rFonts w:ascii="Times New Roman"/>
              </w:rPr>
              <w:t xml:space="preserve"> the </w:t>
            </w:r>
            <w:proofErr w:type="spellStart"/>
            <w:r w:rsidR="00C723B9" w:rsidRPr="001740CA">
              <w:rPr>
                <w:rFonts w:ascii="Times New Roman"/>
              </w:rPr>
              <w:t>Purchaser</w:t>
            </w:r>
            <w:proofErr w:type="spellEnd"/>
            <w:r w:rsidR="00C723B9" w:rsidRPr="001740CA">
              <w:rPr>
                <w:rFonts w:ascii="Times New Roman"/>
              </w:rPr>
              <w:t xml:space="preserve"> to </w:t>
            </w:r>
            <w:proofErr w:type="spellStart"/>
            <w:r w:rsidR="00C723B9" w:rsidRPr="001740CA">
              <w:rPr>
                <w:rFonts w:ascii="Times New Roman"/>
              </w:rPr>
              <w:t>accept</w:t>
            </w:r>
            <w:proofErr w:type="spellEnd"/>
            <w:r w:rsidR="00C723B9" w:rsidRPr="001740CA">
              <w:rPr>
                <w:rFonts w:ascii="Times New Roman"/>
              </w:rPr>
              <w:t xml:space="preserve"> 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that</w:t>
            </w:r>
            <w:proofErr w:type="spellEnd"/>
            <w:r w:rsidR="00C723B9" w:rsidRPr="001740CA">
              <w:rPr>
                <w:rFonts w:ascii="Times New Roman"/>
              </w:rPr>
              <w:t xml:space="preserve"> </w:t>
            </w:r>
            <w:proofErr w:type="spellStart"/>
            <w:r w:rsidR="00C723B9" w:rsidRPr="001740CA">
              <w:rPr>
                <w:rFonts w:ascii="Times New Roman"/>
              </w:rPr>
              <w:t>meet</w:t>
            </w:r>
            <w:proofErr w:type="spellEnd"/>
            <w:r w:rsidR="00C723B9" w:rsidRPr="001740CA">
              <w:rPr>
                <w:rFonts w:ascii="Times New Roman"/>
              </w:rPr>
              <w:t xml:space="preserve"> the requirements of the Agreement and (</w:t>
            </w:r>
            <w:proofErr w:type="spellStart"/>
            <w:r w:rsidR="00C723B9" w:rsidRPr="001740CA">
              <w:rPr>
                <w:rFonts w:ascii="Times New Roman"/>
              </w:rPr>
              <w:t>or</w:t>
            </w:r>
            <w:proofErr w:type="spellEnd"/>
            <w:r w:rsidR="00C723B9" w:rsidRPr="001740CA">
              <w:rPr>
                <w:rFonts w:ascii="Times New Roman"/>
              </w:rPr>
              <w:t xml:space="preserve">) the </w:t>
            </w:r>
            <w:proofErr w:type="spellStart"/>
            <w:r w:rsidR="00C723B9" w:rsidRPr="001740CA">
              <w:rPr>
                <w:rFonts w:ascii="Times New Roman"/>
              </w:rPr>
              <w:t>legal</w:t>
            </w:r>
            <w:proofErr w:type="spellEnd"/>
            <w:r w:rsidR="00C723B9" w:rsidRPr="001740CA">
              <w:rPr>
                <w:rFonts w:ascii="Times New Roman"/>
              </w:rPr>
              <w:t xml:space="preserve"> </w:t>
            </w:r>
            <w:proofErr w:type="spellStart"/>
            <w:r w:rsidR="00C723B9" w:rsidRPr="001740CA">
              <w:rPr>
                <w:rFonts w:ascii="Times New Roman"/>
              </w:rPr>
              <w:t>acts</w:t>
            </w:r>
            <w:proofErr w:type="spellEnd"/>
            <w:r w:rsidR="00C723B9" w:rsidRPr="001740CA">
              <w:rPr>
                <w:rFonts w:ascii="Times New Roman"/>
              </w:rPr>
              <w:t xml:space="preserve"> and </w:t>
            </w:r>
            <w:proofErr w:type="spellStart"/>
            <w:r w:rsidR="00C723B9" w:rsidRPr="001740CA">
              <w:rPr>
                <w:rFonts w:ascii="Times New Roman"/>
              </w:rPr>
              <w:t>completely</w:t>
            </w:r>
            <w:proofErr w:type="spellEnd"/>
            <w:r w:rsidR="00C723B9" w:rsidRPr="001740CA">
              <w:rPr>
                <w:rFonts w:ascii="Times New Roman"/>
              </w:rPr>
              <w:t xml:space="preserve"> </w:t>
            </w:r>
            <w:proofErr w:type="spellStart"/>
            <w:r w:rsidR="00C723B9" w:rsidRPr="001740CA">
              <w:rPr>
                <w:rFonts w:ascii="Times New Roman"/>
              </w:rPr>
              <w:t>provided</w:t>
            </w:r>
            <w:proofErr w:type="spellEnd"/>
            <w:r w:rsidR="00C723B9" w:rsidRPr="001740CA">
              <w:rPr>
                <w:rFonts w:ascii="Times New Roman"/>
              </w:rPr>
              <w:t xml:space="preserve"> in a </w:t>
            </w:r>
            <w:proofErr w:type="spellStart"/>
            <w:r w:rsidR="00C723B9" w:rsidRPr="001740CA">
              <w:rPr>
                <w:rFonts w:ascii="Times New Roman"/>
              </w:rPr>
              <w:t>proper</w:t>
            </w:r>
            <w:proofErr w:type="spellEnd"/>
            <w:r w:rsidR="00C723B9" w:rsidRPr="001740CA">
              <w:rPr>
                <w:rFonts w:ascii="Times New Roman"/>
              </w:rPr>
              <w:t xml:space="preserve"> and a </w:t>
            </w:r>
            <w:proofErr w:type="spellStart"/>
            <w:r w:rsidR="00C723B9" w:rsidRPr="001740CA">
              <w:rPr>
                <w:rFonts w:ascii="Times New Roman"/>
              </w:rPr>
              <w:t>timely</w:t>
            </w:r>
            <w:proofErr w:type="spellEnd"/>
            <w:r w:rsidR="00C723B9" w:rsidRPr="001740CA">
              <w:rPr>
                <w:rFonts w:ascii="Times New Roman"/>
              </w:rPr>
              <w:t xml:space="preserve"> </w:t>
            </w:r>
            <w:proofErr w:type="spellStart"/>
            <w:r w:rsidR="00C723B9" w:rsidRPr="001740CA">
              <w:rPr>
                <w:rFonts w:ascii="Times New Roman"/>
              </w:rPr>
              <w:t>manner</w:t>
            </w:r>
            <w:proofErr w:type="spellEnd"/>
            <w:r w:rsidR="00C723B9" w:rsidRPr="001740CA">
              <w:rPr>
                <w:rFonts w:ascii="Times New Roman"/>
              </w:rPr>
              <w:t xml:space="preserve">. </w:t>
            </w:r>
          </w:p>
          <w:p w14:paraId="3167E9F9" w14:textId="77777777" w:rsidR="00D220E2" w:rsidRPr="001740CA" w:rsidRDefault="00D220E2" w:rsidP="00560FE0">
            <w:pPr>
              <w:jc w:val="both"/>
              <w:rPr>
                <w:rFonts w:ascii="Times New Roman"/>
              </w:rPr>
            </w:pPr>
          </w:p>
          <w:p w14:paraId="7A87B479" w14:textId="77777777" w:rsidR="00C723B9" w:rsidRPr="001740CA" w:rsidRDefault="0023009C" w:rsidP="00560FE0">
            <w:pPr>
              <w:jc w:val="both"/>
              <w:rPr>
                <w:rFonts w:ascii="Times New Roman"/>
                <w:b/>
              </w:rPr>
            </w:pPr>
            <w:r w:rsidRPr="001740CA">
              <w:rPr>
                <w:rFonts w:ascii="Times New Roman"/>
                <w:b/>
              </w:rPr>
              <w:t>6</w:t>
            </w:r>
            <w:r w:rsidR="00D220E2" w:rsidRPr="001740CA">
              <w:rPr>
                <w:rFonts w:ascii="Times New Roman"/>
                <w:b/>
              </w:rPr>
              <w:t xml:space="preserve">. </w:t>
            </w:r>
            <w:proofErr w:type="spellStart"/>
            <w:r w:rsidR="00C723B9" w:rsidRPr="001740CA">
              <w:rPr>
                <w:rFonts w:ascii="Times New Roman"/>
                <w:b/>
              </w:rPr>
              <w:t>Representations</w:t>
            </w:r>
            <w:proofErr w:type="spellEnd"/>
            <w:r w:rsidR="00C723B9" w:rsidRPr="001740CA">
              <w:rPr>
                <w:rFonts w:ascii="Times New Roman"/>
                <w:b/>
              </w:rPr>
              <w:t xml:space="preserve"> and </w:t>
            </w:r>
            <w:proofErr w:type="spellStart"/>
            <w:r w:rsidR="00C723B9" w:rsidRPr="001740CA">
              <w:rPr>
                <w:rFonts w:ascii="Times New Roman"/>
                <w:b/>
              </w:rPr>
              <w:t>guarantees</w:t>
            </w:r>
            <w:proofErr w:type="spellEnd"/>
          </w:p>
          <w:p w14:paraId="43236D95" w14:textId="77777777" w:rsidR="00C723B9" w:rsidRPr="001740CA" w:rsidRDefault="001800F3" w:rsidP="00560FE0">
            <w:pPr>
              <w:jc w:val="both"/>
              <w:rPr>
                <w:rFonts w:ascii="Times New Roman"/>
              </w:rPr>
            </w:pPr>
            <w:r w:rsidRPr="001740CA">
              <w:rPr>
                <w:rFonts w:ascii="Times New Roman"/>
              </w:rPr>
              <w:t>6</w:t>
            </w:r>
            <w:r w:rsidR="0068041B" w:rsidRPr="001740CA">
              <w:rPr>
                <w:rFonts w:ascii="Times New Roman"/>
              </w:rPr>
              <w:t xml:space="preserve">.1. </w:t>
            </w:r>
            <w:proofErr w:type="spellStart"/>
            <w:r w:rsidR="00C723B9" w:rsidRPr="001740CA">
              <w:rPr>
                <w:rFonts w:ascii="Times New Roman"/>
              </w:rPr>
              <w:t>Each</w:t>
            </w:r>
            <w:proofErr w:type="spellEnd"/>
            <w:r w:rsidR="00C723B9" w:rsidRPr="001740CA">
              <w:rPr>
                <w:rFonts w:ascii="Times New Roman"/>
              </w:rPr>
              <w:t xml:space="preserve"> </w:t>
            </w:r>
            <w:proofErr w:type="spellStart"/>
            <w:r w:rsidR="00C723B9" w:rsidRPr="001740CA">
              <w:rPr>
                <w:rFonts w:ascii="Times New Roman"/>
              </w:rPr>
              <w:t>Party</w:t>
            </w:r>
            <w:proofErr w:type="spellEnd"/>
            <w:r w:rsidR="00C723B9" w:rsidRPr="001740CA">
              <w:rPr>
                <w:rFonts w:ascii="Times New Roman"/>
              </w:rPr>
              <w:t xml:space="preserve"> </w:t>
            </w:r>
            <w:proofErr w:type="spellStart"/>
            <w:r w:rsidR="00C723B9" w:rsidRPr="001740CA">
              <w:rPr>
                <w:rFonts w:ascii="Times New Roman"/>
              </w:rPr>
              <w:t>shall</w:t>
            </w:r>
            <w:proofErr w:type="spellEnd"/>
            <w:r w:rsidR="00C723B9" w:rsidRPr="001740CA">
              <w:rPr>
                <w:rFonts w:ascii="Times New Roman"/>
              </w:rPr>
              <w:t xml:space="preserve"> declare and </w:t>
            </w:r>
            <w:proofErr w:type="spellStart"/>
            <w:r w:rsidR="00C723B9" w:rsidRPr="001740CA">
              <w:rPr>
                <w:rFonts w:ascii="Times New Roman"/>
              </w:rPr>
              <w:t>guarantee</w:t>
            </w:r>
            <w:proofErr w:type="spellEnd"/>
            <w:r w:rsidR="00C723B9" w:rsidRPr="001740CA">
              <w:rPr>
                <w:rFonts w:ascii="Times New Roman"/>
              </w:rPr>
              <w:t xml:space="preserve"> </w:t>
            </w:r>
            <w:proofErr w:type="spellStart"/>
            <w:r w:rsidR="00C723B9" w:rsidRPr="001740CA">
              <w:rPr>
                <w:rFonts w:ascii="Times New Roman"/>
              </w:rPr>
              <w:t>that</w:t>
            </w:r>
            <w:proofErr w:type="spellEnd"/>
            <w:r w:rsidR="00C723B9" w:rsidRPr="001740CA">
              <w:rPr>
                <w:rFonts w:ascii="Times New Roman"/>
              </w:rPr>
              <w:t xml:space="preserve">: </w:t>
            </w:r>
          </w:p>
          <w:p w14:paraId="412FCF0F" w14:textId="77777777" w:rsidR="0023009C" w:rsidRPr="001740CA" w:rsidRDefault="001800F3" w:rsidP="00560FE0">
            <w:pPr>
              <w:jc w:val="both"/>
              <w:rPr>
                <w:rFonts w:ascii="Times New Roman"/>
              </w:rPr>
            </w:pPr>
            <w:r w:rsidRPr="001740CA">
              <w:rPr>
                <w:rFonts w:ascii="Times New Roman"/>
              </w:rPr>
              <w:t>6</w:t>
            </w:r>
            <w:r w:rsidR="0068041B" w:rsidRPr="001740CA">
              <w:rPr>
                <w:rFonts w:ascii="Times New Roman"/>
              </w:rPr>
              <w:t xml:space="preserve">.1.1. </w:t>
            </w:r>
            <w:r w:rsidR="00C723B9" w:rsidRPr="001740CA">
              <w:rPr>
                <w:rFonts w:ascii="Times New Roman"/>
              </w:rPr>
              <w:t xml:space="preserve">It </w:t>
            </w:r>
            <w:proofErr w:type="spellStart"/>
            <w:r w:rsidR="00C723B9" w:rsidRPr="001740CA">
              <w:rPr>
                <w:rFonts w:ascii="Times New Roman"/>
              </w:rPr>
              <w:t>has</w:t>
            </w:r>
            <w:proofErr w:type="spellEnd"/>
            <w:r w:rsidR="00C723B9" w:rsidRPr="001740CA">
              <w:rPr>
                <w:rFonts w:ascii="Times New Roman"/>
              </w:rPr>
              <w:t xml:space="preserve"> the right, </w:t>
            </w:r>
            <w:proofErr w:type="spellStart"/>
            <w:r w:rsidR="00C723B9" w:rsidRPr="001740CA">
              <w:rPr>
                <w:rFonts w:ascii="Times New Roman"/>
              </w:rPr>
              <w:t>powers</w:t>
            </w:r>
            <w:proofErr w:type="spellEnd"/>
            <w:r w:rsidR="00C723B9" w:rsidRPr="001740CA">
              <w:rPr>
                <w:rFonts w:ascii="Times New Roman"/>
              </w:rPr>
              <w:t xml:space="preserve">, </w:t>
            </w:r>
            <w:proofErr w:type="spellStart"/>
            <w:r w:rsidR="00C723B9" w:rsidRPr="001740CA">
              <w:rPr>
                <w:rFonts w:ascii="Times New Roman"/>
              </w:rPr>
              <w:t>competence</w:t>
            </w:r>
            <w:proofErr w:type="spellEnd"/>
            <w:r w:rsidR="00C723B9" w:rsidRPr="001740CA">
              <w:rPr>
                <w:rFonts w:ascii="Times New Roman"/>
              </w:rPr>
              <w:t xml:space="preserve"> and </w:t>
            </w:r>
            <w:proofErr w:type="spellStart"/>
            <w:r w:rsidR="00C723B9" w:rsidRPr="001740CA">
              <w:rPr>
                <w:rFonts w:ascii="Times New Roman"/>
              </w:rPr>
              <w:t>has</w:t>
            </w:r>
            <w:proofErr w:type="spellEnd"/>
            <w:r w:rsidR="00C723B9" w:rsidRPr="001740CA">
              <w:rPr>
                <w:rFonts w:ascii="Times New Roman"/>
              </w:rPr>
              <w:t xml:space="preserve"> </w:t>
            </w:r>
            <w:proofErr w:type="spellStart"/>
            <w:r w:rsidR="00C723B9" w:rsidRPr="001740CA">
              <w:rPr>
                <w:rFonts w:ascii="Times New Roman"/>
              </w:rPr>
              <w:t>performed</w:t>
            </w:r>
            <w:proofErr w:type="spellEnd"/>
            <w:r w:rsidR="00C723B9" w:rsidRPr="001740CA">
              <w:rPr>
                <w:rFonts w:ascii="Times New Roman"/>
              </w:rPr>
              <w:t xml:space="preserve"> </w:t>
            </w:r>
            <w:proofErr w:type="spellStart"/>
            <w:r w:rsidR="00C723B9" w:rsidRPr="001740CA">
              <w:rPr>
                <w:rFonts w:ascii="Times New Roman"/>
              </w:rPr>
              <w:t>all</w:t>
            </w:r>
            <w:proofErr w:type="spellEnd"/>
            <w:r w:rsidR="00C723B9" w:rsidRPr="001740CA">
              <w:rPr>
                <w:rFonts w:ascii="Times New Roman"/>
              </w:rPr>
              <w:t xml:space="preserve"> </w:t>
            </w:r>
            <w:proofErr w:type="spellStart"/>
            <w:r w:rsidR="00C723B9" w:rsidRPr="001740CA">
              <w:rPr>
                <w:rFonts w:ascii="Times New Roman"/>
              </w:rPr>
              <w:t>necessary</w:t>
            </w:r>
            <w:proofErr w:type="spellEnd"/>
            <w:r w:rsidR="00C723B9" w:rsidRPr="001740CA">
              <w:rPr>
                <w:rFonts w:ascii="Times New Roman"/>
              </w:rPr>
              <w:t xml:space="preserve"> </w:t>
            </w:r>
            <w:proofErr w:type="spellStart"/>
            <w:r w:rsidR="00C723B9" w:rsidRPr="001740CA">
              <w:rPr>
                <w:rFonts w:ascii="Times New Roman"/>
              </w:rPr>
              <w:t>actions</w:t>
            </w:r>
            <w:proofErr w:type="spellEnd"/>
            <w:r w:rsidR="00C723B9" w:rsidRPr="001740CA">
              <w:rPr>
                <w:rFonts w:ascii="Times New Roman"/>
              </w:rPr>
              <w:t xml:space="preserve"> </w:t>
            </w:r>
            <w:proofErr w:type="spellStart"/>
            <w:r w:rsidR="00C723B9" w:rsidRPr="001740CA">
              <w:rPr>
                <w:rFonts w:ascii="Times New Roman"/>
              </w:rPr>
              <w:t>that</w:t>
            </w:r>
            <w:proofErr w:type="spellEnd"/>
            <w:r w:rsidR="00C723B9" w:rsidRPr="001740CA">
              <w:rPr>
                <w:rFonts w:ascii="Times New Roman"/>
              </w:rPr>
              <w:t xml:space="preserve"> </w:t>
            </w:r>
            <w:proofErr w:type="spellStart"/>
            <w:r w:rsidR="00C723B9" w:rsidRPr="001740CA">
              <w:rPr>
                <w:rFonts w:ascii="Times New Roman"/>
              </w:rPr>
              <w:t>must</w:t>
            </w:r>
            <w:proofErr w:type="spellEnd"/>
            <w:r w:rsidR="00C723B9" w:rsidRPr="001740CA">
              <w:rPr>
                <w:rFonts w:ascii="Times New Roman"/>
              </w:rPr>
              <w:t xml:space="preserve"> be </w:t>
            </w:r>
            <w:proofErr w:type="spellStart"/>
            <w:r w:rsidR="00C723B9" w:rsidRPr="001740CA">
              <w:rPr>
                <w:rFonts w:ascii="Times New Roman"/>
              </w:rPr>
              <w:t>performed</w:t>
            </w:r>
            <w:proofErr w:type="spellEnd"/>
            <w:r w:rsidR="00C723B9" w:rsidRPr="001740CA">
              <w:rPr>
                <w:rFonts w:ascii="Times New Roman"/>
              </w:rPr>
              <w:t xml:space="preserve"> to </w:t>
            </w:r>
            <w:proofErr w:type="spellStart"/>
            <w:r w:rsidR="00C723B9" w:rsidRPr="001740CA">
              <w:rPr>
                <w:rFonts w:ascii="Times New Roman"/>
              </w:rPr>
              <w:t>enter</w:t>
            </w:r>
            <w:proofErr w:type="spellEnd"/>
            <w:r w:rsidR="00C723B9" w:rsidRPr="001740CA">
              <w:rPr>
                <w:rFonts w:ascii="Times New Roman"/>
              </w:rPr>
              <w:t xml:space="preserve"> </w:t>
            </w:r>
            <w:proofErr w:type="spellStart"/>
            <w:r w:rsidR="00C723B9" w:rsidRPr="001740CA">
              <w:rPr>
                <w:rFonts w:ascii="Times New Roman"/>
              </w:rPr>
              <w:t>into</w:t>
            </w:r>
            <w:proofErr w:type="spellEnd"/>
            <w:r w:rsidR="00C723B9" w:rsidRPr="001740CA">
              <w:rPr>
                <w:rFonts w:ascii="Times New Roman"/>
              </w:rPr>
              <w:t xml:space="preserve"> and to </w:t>
            </w:r>
            <w:proofErr w:type="spellStart"/>
            <w:r w:rsidR="00C723B9" w:rsidRPr="001740CA">
              <w:rPr>
                <w:rFonts w:ascii="Times New Roman"/>
              </w:rPr>
              <w:t>execute</w:t>
            </w:r>
            <w:proofErr w:type="spellEnd"/>
            <w:r w:rsidR="00C723B9" w:rsidRPr="001740CA">
              <w:rPr>
                <w:rFonts w:ascii="Times New Roman"/>
              </w:rPr>
              <w:t xml:space="preserve"> the Agreement. On the </w:t>
            </w:r>
            <w:proofErr w:type="spellStart"/>
            <w:r w:rsidR="00C723B9" w:rsidRPr="001740CA">
              <w:rPr>
                <w:rFonts w:ascii="Times New Roman"/>
              </w:rPr>
              <w:t>effective</w:t>
            </w:r>
            <w:proofErr w:type="spellEnd"/>
            <w:r w:rsidR="00C723B9" w:rsidRPr="001740CA">
              <w:rPr>
                <w:rFonts w:ascii="Times New Roman"/>
              </w:rPr>
              <w:t xml:space="preserve"> </w:t>
            </w:r>
            <w:proofErr w:type="spellStart"/>
            <w:r w:rsidR="00C723B9" w:rsidRPr="001740CA">
              <w:rPr>
                <w:rFonts w:ascii="Times New Roman"/>
              </w:rPr>
              <w:t>day</w:t>
            </w:r>
            <w:proofErr w:type="spellEnd"/>
            <w:r w:rsidR="00C723B9" w:rsidRPr="001740CA">
              <w:rPr>
                <w:rFonts w:ascii="Times New Roman"/>
              </w:rPr>
              <w:t xml:space="preserve"> of the Agreement the </w:t>
            </w:r>
            <w:proofErr w:type="spellStart"/>
            <w:r w:rsidR="00C723B9" w:rsidRPr="001740CA">
              <w:rPr>
                <w:rFonts w:ascii="Times New Roman"/>
              </w:rPr>
              <w:t>terms</w:t>
            </w:r>
            <w:proofErr w:type="spellEnd"/>
            <w:r w:rsidR="00C723B9" w:rsidRPr="001740CA">
              <w:rPr>
                <w:rFonts w:ascii="Times New Roman"/>
              </w:rPr>
              <w:t xml:space="preserve"> and </w:t>
            </w:r>
            <w:proofErr w:type="spellStart"/>
            <w:r w:rsidR="00C723B9" w:rsidRPr="001740CA">
              <w:rPr>
                <w:rFonts w:ascii="Times New Roman"/>
              </w:rPr>
              <w:t>conditions</w:t>
            </w:r>
            <w:proofErr w:type="spellEnd"/>
            <w:r w:rsidR="00C723B9" w:rsidRPr="001740CA">
              <w:rPr>
                <w:rFonts w:ascii="Times New Roman"/>
              </w:rPr>
              <w:t xml:space="preserve"> of the Agreement are clear to the Parties and are </w:t>
            </w:r>
            <w:proofErr w:type="spellStart"/>
            <w:r w:rsidR="00C723B9" w:rsidRPr="001740CA">
              <w:rPr>
                <w:rFonts w:ascii="Times New Roman"/>
              </w:rPr>
              <w:t>enforceable</w:t>
            </w:r>
            <w:proofErr w:type="spellEnd"/>
            <w:r w:rsidR="00C723B9" w:rsidRPr="001740CA">
              <w:rPr>
                <w:rFonts w:ascii="Times New Roman"/>
              </w:rPr>
              <w:t xml:space="preserve"> </w:t>
            </w:r>
            <w:proofErr w:type="spellStart"/>
            <w:r w:rsidR="00C723B9" w:rsidRPr="001740CA">
              <w:rPr>
                <w:rFonts w:ascii="Times New Roman"/>
              </w:rPr>
              <w:t>by</w:t>
            </w:r>
            <w:proofErr w:type="spellEnd"/>
            <w:r w:rsidR="00C723B9" w:rsidRPr="001740CA">
              <w:rPr>
                <w:rFonts w:ascii="Times New Roman"/>
              </w:rPr>
              <w:t xml:space="preserve"> </w:t>
            </w:r>
            <w:proofErr w:type="spellStart"/>
            <w:r w:rsidR="00C723B9" w:rsidRPr="001740CA">
              <w:rPr>
                <w:rFonts w:ascii="Times New Roman"/>
              </w:rPr>
              <w:t>them</w:t>
            </w:r>
            <w:proofErr w:type="spellEnd"/>
            <w:r w:rsidR="00C723B9" w:rsidRPr="001740CA">
              <w:rPr>
                <w:rFonts w:ascii="Times New Roman"/>
              </w:rPr>
              <w:t xml:space="preserve">; </w:t>
            </w:r>
          </w:p>
          <w:p w14:paraId="62275BCC" w14:textId="77777777" w:rsidR="00C723B9" w:rsidRPr="001740CA" w:rsidRDefault="001800F3" w:rsidP="00560FE0">
            <w:pPr>
              <w:jc w:val="both"/>
              <w:rPr>
                <w:rFonts w:ascii="Times New Roman"/>
              </w:rPr>
            </w:pPr>
            <w:r w:rsidRPr="001740CA">
              <w:rPr>
                <w:rFonts w:ascii="Times New Roman"/>
              </w:rPr>
              <w:t>6</w:t>
            </w:r>
            <w:r w:rsidR="0068041B" w:rsidRPr="001740CA">
              <w:rPr>
                <w:rFonts w:ascii="Times New Roman"/>
              </w:rPr>
              <w:t xml:space="preserve">.1.2. </w:t>
            </w:r>
            <w:proofErr w:type="spellStart"/>
            <w:r w:rsidR="00C723B9" w:rsidRPr="001740CA">
              <w:rPr>
                <w:rFonts w:ascii="Times New Roman"/>
              </w:rPr>
              <w:t>All</w:t>
            </w:r>
            <w:proofErr w:type="spellEnd"/>
            <w:r w:rsidR="00C723B9" w:rsidRPr="001740CA">
              <w:rPr>
                <w:rFonts w:ascii="Times New Roman"/>
              </w:rPr>
              <w:t xml:space="preserve"> </w:t>
            </w:r>
            <w:proofErr w:type="spellStart"/>
            <w:r w:rsidR="00C723B9" w:rsidRPr="001740CA">
              <w:rPr>
                <w:rFonts w:ascii="Times New Roman"/>
              </w:rPr>
              <w:t>permits</w:t>
            </w:r>
            <w:proofErr w:type="spellEnd"/>
            <w:r w:rsidR="00C723B9" w:rsidRPr="001740CA">
              <w:rPr>
                <w:rFonts w:ascii="Times New Roman"/>
              </w:rPr>
              <w:t xml:space="preserve">, </w:t>
            </w:r>
            <w:proofErr w:type="spellStart"/>
            <w:r w:rsidR="00C723B9" w:rsidRPr="001740CA">
              <w:rPr>
                <w:rFonts w:ascii="Times New Roman"/>
              </w:rPr>
              <w:t>consents</w:t>
            </w:r>
            <w:proofErr w:type="spellEnd"/>
            <w:r w:rsidR="00C723B9" w:rsidRPr="001740CA">
              <w:rPr>
                <w:rFonts w:ascii="Times New Roman"/>
              </w:rPr>
              <w:t xml:space="preserve"> and </w:t>
            </w:r>
            <w:proofErr w:type="spellStart"/>
            <w:r w:rsidR="00C723B9" w:rsidRPr="001740CA">
              <w:rPr>
                <w:rFonts w:ascii="Times New Roman"/>
              </w:rPr>
              <w:t>endorsements</w:t>
            </w:r>
            <w:proofErr w:type="spellEnd"/>
            <w:r w:rsidR="00C723B9" w:rsidRPr="001740CA">
              <w:rPr>
                <w:rFonts w:ascii="Times New Roman"/>
              </w:rPr>
              <w:t xml:space="preserve"> of the </w:t>
            </w:r>
            <w:proofErr w:type="spellStart"/>
            <w:r w:rsidR="00C723B9" w:rsidRPr="001740CA">
              <w:rPr>
                <w:rFonts w:ascii="Times New Roman"/>
              </w:rPr>
              <w:t>bodies</w:t>
            </w:r>
            <w:proofErr w:type="spellEnd"/>
            <w:r w:rsidR="00C723B9" w:rsidRPr="001740CA">
              <w:rPr>
                <w:rFonts w:ascii="Times New Roman"/>
              </w:rPr>
              <w:t xml:space="preserve">, </w:t>
            </w:r>
            <w:proofErr w:type="spellStart"/>
            <w:r w:rsidR="00C723B9" w:rsidRPr="001740CA">
              <w:rPr>
                <w:rFonts w:ascii="Times New Roman"/>
              </w:rPr>
              <w:t>state</w:t>
            </w:r>
            <w:proofErr w:type="spellEnd"/>
            <w:r w:rsidR="00C723B9" w:rsidRPr="001740CA">
              <w:rPr>
                <w:rFonts w:ascii="Times New Roman"/>
              </w:rPr>
              <w:t xml:space="preserve"> </w:t>
            </w:r>
            <w:proofErr w:type="spellStart"/>
            <w:r w:rsidR="00C723B9" w:rsidRPr="001740CA">
              <w:rPr>
                <w:rFonts w:ascii="Times New Roman"/>
              </w:rPr>
              <w:t>institutions</w:t>
            </w:r>
            <w:proofErr w:type="spellEnd"/>
            <w:r w:rsidR="00C723B9" w:rsidRPr="001740CA">
              <w:rPr>
                <w:rFonts w:ascii="Times New Roman"/>
              </w:rPr>
              <w:t xml:space="preserve"> of the </w:t>
            </w:r>
            <w:proofErr w:type="spellStart"/>
            <w:r w:rsidR="00C723B9" w:rsidRPr="001740CA">
              <w:rPr>
                <w:rFonts w:ascii="Times New Roman"/>
              </w:rPr>
              <w:t>Country</w:t>
            </w:r>
            <w:proofErr w:type="spellEnd"/>
            <w:r w:rsidR="00C723B9" w:rsidRPr="001740CA">
              <w:rPr>
                <w:rFonts w:ascii="Times New Roman"/>
              </w:rPr>
              <w:t xml:space="preserve"> and of </w:t>
            </w:r>
            <w:proofErr w:type="spellStart"/>
            <w:r w:rsidR="00C723B9" w:rsidRPr="001740CA">
              <w:rPr>
                <w:rFonts w:ascii="Times New Roman"/>
              </w:rPr>
              <w:t>other</w:t>
            </w:r>
            <w:proofErr w:type="spellEnd"/>
            <w:r w:rsidR="00C723B9" w:rsidRPr="001740CA">
              <w:rPr>
                <w:rFonts w:ascii="Times New Roman"/>
              </w:rPr>
              <w:t xml:space="preserve"> </w:t>
            </w:r>
            <w:proofErr w:type="spellStart"/>
            <w:r w:rsidR="00C723B9" w:rsidRPr="001740CA">
              <w:rPr>
                <w:rFonts w:ascii="Times New Roman"/>
              </w:rPr>
              <w:t>form</w:t>
            </w:r>
            <w:proofErr w:type="spellEnd"/>
            <w:r w:rsidR="00C723B9" w:rsidRPr="001740CA">
              <w:rPr>
                <w:rFonts w:ascii="Times New Roman"/>
              </w:rPr>
              <w:t xml:space="preserve"> </w:t>
            </w:r>
            <w:proofErr w:type="spellStart"/>
            <w:r w:rsidR="00C723B9" w:rsidRPr="001740CA">
              <w:rPr>
                <w:rFonts w:ascii="Times New Roman"/>
              </w:rPr>
              <w:t>that</w:t>
            </w:r>
            <w:proofErr w:type="spellEnd"/>
            <w:r w:rsidR="00C723B9" w:rsidRPr="001740CA">
              <w:rPr>
                <w:rFonts w:ascii="Times New Roman"/>
              </w:rPr>
              <w:t xml:space="preserve"> are </w:t>
            </w:r>
            <w:proofErr w:type="spellStart"/>
            <w:r w:rsidR="00C723B9" w:rsidRPr="001740CA">
              <w:rPr>
                <w:rFonts w:ascii="Times New Roman"/>
              </w:rPr>
              <w:t>necessary</w:t>
            </w:r>
            <w:proofErr w:type="spellEnd"/>
            <w:r w:rsidR="00C723B9" w:rsidRPr="001740CA">
              <w:rPr>
                <w:rFonts w:ascii="Times New Roman"/>
              </w:rPr>
              <w:t xml:space="preserve"> for </w:t>
            </w:r>
            <w:proofErr w:type="spellStart"/>
            <w:r w:rsidR="00C723B9" w:rsidRPr="001740CA">
              <w:rPr>
                <w:rFonts w:ascii="Times New Roman"/>
              </w:rPr>
              <w:t>entry</w:t>
            </w:r>
            <w:proofErr w:type="spellEnd"/>
            <w:r w:rsidR="00C723B9" w:rsidRPr="001740CA">
              <w:rPr>
                <w:rFonts w:ascii="Times New Roman"/>
              </w:rPr>
              <w:t xml:space="preserve"> </w:t>
            </w:r>
            <w:proofErr w:type="spellStart"/>
            <w:r w:rsidR="00C723B9" w:rsidRPr="001740CA">
              <w:rPr>
                <w:rFonts w:ascii="Times New Roman"/>
              </w:rPr>
              <w:t>into</w:t>
            </w:r>
            <w:proofErr w:type="spellEnd"/>
            <w:r w:rsidR="00C723B9" w:rsidRPr="001740CA">
              <w:rPr>
                <w:rFonts w:ascii="Times New Roman"/>
              </w:rPr>
              <w:t xml:space="preserve"> the </w:t>
            </w:r>
            <w:proofErr w:type="spellStart"/>
            <w:r w:rsidR="00C723B9" w:rsidRPr="001740CA">
              <w:rPr>
                <w:rFonts w:ascii="Times New Roman"/>
              </w:rPr>
              <w:t>present</w:t>
            </w:r>
            <w:proofErr w:type="spellEnd"/>
            <w:r w:rsidR="00C723B9" w:rsidRPr="001740CA">
              <w:rPr>
                <w:rFonts w:ascii="Times New Roman"/>
              </w:rPr>
              <w:t xml:space="preserve"> Agreement and </w:t>
            </w:r>
            <w:proofErr w:type="spellStart"/>
            <w:r w:rsidR="00C723B9" w:rsidRPr="001740CA">
              <w:rPr>
                <w:rFonts w:ascii="Times New Roman"/>
              </w:rPr>
              <w:t>execution</w:t>
            </w:r>
            <w:proofErr w:type="spellEnd"/>
            <w:r w:rsidR="00C723B9" w:rsidRPr="001740CA">
              <w:rPr>
                <w:rFonts w:ascii="Times New Roman"/>
              </w:rPr>
              <w:t xml:space="preserve"> of </w:t>
            </w:r>
            <w:proofErr w:type="spellStart"/>
            <w:r w:rsidR="00C723B9" w:rsidRPr="001740CA">
              <w:rPr>
                <w:rFonts w:ascii="Times New Roman"/>
              </w:rPr>
              <w:t>obligations</w:t>
            </w:r>
            <w:proofErr w:type="spellEnd"/>
            <w:r w:rsidR="00C723B9" w:rsidRPr="001740CA">
              <w:rPr>
                <w:rFonts w:ascii="Times New Roman"/>
              </w:rPr>
              <w:t xml:space="preserve"> </w:t>
            </w:r>
            <w:proofErr w:type="spellStart"/>
            <w:r w:rsidR="00C723B9" w:rsidRPr="001740CA">
              <w:rPr>
                <w:rFonts w:ascii="Times New Roman"/>
              </w:rPr>
              <w:t>assumed</w:t>
            </w:r>
            <w:proofErr w:type="spellEnd"/>
            <w:r w:rsidR="00C723B9" w:rsidRPr="001740CA">
              <w:rPr>
                <w:rFonts w:ascii="Times New Roman"/>
              </w:rPr>
              <w:t xml:space="preserve"> </w:t>
            </w:r>
            <w:proofErr w:type="spellStart"/>
            <w:r w:rsidR="00C723B9" w:rsidRPr="001740CA">
              <w:rPr>
                <w:rFonts w:ascii="Times New Roman"/>
              </w:rPr>
              <w:t>whereby</w:t>
            </w:r>
            <w:proofErr w:type="spellEnd"/>
            <w:r w:rsidR="00C723B9" w:rsidRPr="001740CA">
              <w:rPr>
                <w:rFonts w:ascii="Times New Roman"/>
              </w:rPr>
              <w:t xml:space="preserve"> </w:t>
            </w:r>
            <w:proofErr w:type="spellStart"/>
            <w:r w:rsidR="00C723B9" w:rsidRPr="001740CA">
              <w:rPr>
                <w:rFonts w:ascii="Times New Roman"/>
              </w:rPr>
              <w:t>were</w:t>
            </w:r>
            <w:proofErr w:type="spellEnd"/>
            <w:r w:rsidR="00C723B9" w:rsidRPr="001740CA">
              <w:rPr>
                <w:rFonts w:ascii="Times New Roman"/>
              </w:rPr>
              <w:t xml:space="preserve"> </w:t>
            </w:r>
            <w:proofErr w:type="spellStart"/>
            <w:r w:rsidR="00C723B9" w:rsidRPr="001740CA">
              <w:rPr>
                <w:rFonts w:ascii="Times New Roman"/>
              </w:rPr>
              <w:t>duly</w:t>
            </w:r>
            <w:proofErr w:type="spellEnd"/>
            <w:r w:rsidR="00C723B9" w:rsidRPr="001740CA">
              <w:rPr>
                <w:rFonts w:ascii="Times New Roman"/>
              </w:rPr>
              <w:t xml:space="preserve"> </w:t>
            </w:r>
            <w:proofErr w:type="spellStart"/>
            <w:r w:rsidR="00C723B9" w:rsidRPr="001740CA">
              <w:rPr>
                <w:rFonts w:ascii="Times New Roman"/>
              </w:rPr>
              <w:t>received</w:t>
            </w:r>
            <w:proofErr w:type="spellEnd"/>
            <w:r w:rsidR="00C723B9" w:rsidRPr="001740CA">
              <w:rPr>
                <w:rFonts w:ascii="Times New Roman"/>
              </w:rPr>
              <w:t xml:space="preserve"> and are valid. </w:t>
            </w:r>
          </w:p>
          <w:p w14:paraId="1AF989C9" w14:textId="77777777" w:rsidR="00C723B9" w:rsidRPr="001740CA" w:rsidRDefault="001800F3" w:rsidP="00560FE0">
            <w:pPr>
              <w:jc w:val="both"/>
              <w:rPr>
                <w:rFonts w:ascii="Times New Roman"/>
              </w:rPr>
            </w:pPr>
            <w:r w:rsidRPr="001740CA">
              <w:rPr>
                <w:rFonts w:ascii="Times New Roman"/>
              </w:rPr>
              <w:t>6</w:t>
            </w:r>
            <w:r w:rsidR="0068041B" w:rsidRPr="001740CA">
              <w:rPr>
                <w:rFonts w:ascii="Times New Roman"/>
              </w:rPr>
              <w:t xml:space="preserve">.1.3. </w:t>
            </w:r>
            <w:proofErr w:type="spellStart"/>
            <w:r w:rsidR="00C723B9" w:rsidRPr="001740CA">
              <w:rPr>
                <w:rFonts w:ascii="Times New Roman"/>
              </w:rPr>
              <w:t>Neither</w:t>
            </w:r>
            <w:proofErr w:type="spellEnd"/>
            <w:r w:rsidR="00C723B9" w:rsidRPr="001740CA">
              <w:rPr>
                <w:rFonts w:ascii="Times New Roman"/>
              </w:rPr>
              <w:t xml:space="preserve"> </w:t>
            </w:r>
            <w:proofErr w:type="spellStart"/>
            <w:r w:rsidR="00C723B9" w:rsidRPr="001740CA">
              <w:rPr>
                <w:rFonts w:ascii="Times New Roman"/>
              </w:rPr>
              <w:t>entry</w:t>
            </w:r>
            <w:proofErr w:type="spellEnd"/>
            <w:r w:rsidR="00C723B9" w:rsidRPr="001740CA">
              <w:rPr>
                <w:rFonts w:ascii="Times New Roman"/>
              </w:rPr>
              <w:t xml:space="preserve"> </w:t>
            </w:r>
            <w:proofErr w:type="spellStart"/>
            <w:r w:rsidR="00C723B9" w:rsidRPr="001740CA">
              <w:rPr>
                <w:rFonts w:ascii="Times New Roman"/>
              </w:rPr>
              <w:t>into</w:t>
            </w:r>
            <w:proofErr w:type="spellEnd"/>
            <w:r w:rsidR="00C723B9" w:rsidRPr="001740CA">
              <w:rPr>
                <w:rFonts w:ascii="Times New Roman"/>
              </w:rPr>
              <w:t xml:space="preserve"> the </w:t>
            </w:r>
            <w:proofErr w:type="spellStart"/>
            <w:r w:rsidR="00C723B9" w:rsidRPr="001740CA">
              <w:rPr>
                <w:rFonts w:ascii="Times New Roman"/>
              </w:rPr>
              <w:t>present</w:t>
            </w:r>
            <w:proofErr w:type="spellEnd"/>
            <w:r w:rsidR="00C723B9" w:rsidRPr="001740CA">
              <w:rPr>
                <w:rFonts w:ascii="Times New Roman"/>
              </w:rPr>
              <w:t xml:space="preserve"> Agreement not performance of the </w:t>
            </w:r>
            <w:proofErr w:type="spellStart"/>
            <w:r w:rsidR="00C723B9" w:rsidRPr="001740CA">
              <w:rPr>
                <w:rFonts w:ascii="Times New Roman"/>
              </w:rPr>
              <w:t>obligations</w:t>
            </w:r>
            <w:proofErr w:type="spellEnd"/>
            <w:r w:rsidR="00C723B9" w:rsidRPr="001740CA">
              <w:rPr>
                <w:rFonts w:ascii="Times New Roman"/>
              </w:rPr>
              <w:t xml:space="preserve"> </w:t>
            </w:r>
            <w:proofErr w:type="spellStart"/>
            <w:r w:rsidR="00C723B9" w:rsidRPr="001740CA">
              <w:rPr>
                <w:rFonts w:ascii="Times New Roman"/>
              </w:rPr>
              <w:t>assumed</w:t>
            </w:r>
            <w:proofErr w:type="spellEnd"/>
            <w:r w:rsidR="00C723B9" w:rsidRPr="001740CA">
              <w:rPr>
                <w:rFonts w:ascii="Times New Roman"/>
              </w:rPr>
              <w:t xml:space="preserve"> </w:t>
            </w:r>
            <w:proofErr w:type="spellStart"/>
            <w:r w:rsidR="00C723B9" w:rsidRPr="001740CA">
              <w:rPr>
                <w:rFonts w:ascii="Times New Roman"/>
              </w:rPr>
              <w:t>whereby</w:t>
            </w:r>
            <w:proofErr w:type="spellEnd"/>
            <w:r w:rsidR="00C723B9" w:rsidRPr="001740CA">
              <w:rPr>
                <w:rFonts w:ascii="Times New Roman"/>
              </w:rPr>
              <w:t xml:space="preserve"> are in </w:t>
            </w:r>
            <w:proofErr w:type="spellStart"/>
            <w:r w:rsidR="00C723B9" w:rsidRPr="001740CA">
              <w:rPr>
                <w:rFonts w:ascii="Times New Roman"/>
              </w:rPr>
              <w:t>contrary</w:t>
            </w:r>
            <w:proofErr w:type="spellEnd"/>
            <w:r w:rsidR="00C723B9" w:rsidRPr="001740CA">
              <w:rPr>
                <w:rFonts w:ascii="Times New Roman"/>
              </w:rPr>
              <w:t xml:space="preserve"> to and </w:t>
            </w:r>
            <w:proofErr w:type="spellStart"/>
            <w:r w:rsidR="00C723B9" w:rsidRPr="001740CA">
              <w:rPr>
                <w:rFonts w:ascii="Times New Roman"/>
              </w:rPr>
              <w:t>breach</w:t>
            </w:r>
            <w:proofErr w:type="spellEnd"/>
            <w:r w:rsidR="00C723B9" w:rsidRPr="001740CA">
              <w:rPr>
                <w:rFonts w:ascii="Times New Roman"/>
              </w:rPr>
              <w:t xml:space="preserve">: (1) </w:t>
            </w:r>
            <w:proofErr w:type="spellStart"/>
            <w:r w:rsidR="00C723B9" w:rsidRPr="001740CA">
              <w:rPr>
                <w:rFonts w:ascii="Times New Roman"/>
              </w:rPr>
              <w:t>any</w:t>
            </w:r>
            <w:proofErr w:type="spellEnd"/>
            <w:r w:rsidR="00C723B9" w:rsidRPr="001740CA">
              <w:rPr>
                <w:rFonts w:ascii="Times New Roman"/>
              </w:rPr>
              <w:t xml:space="preserve"> </w:t>
            </w:r>
            <w:proofErr w:type="spellStart"/>
            <w:r w:rsidR="00C723B9" w:rsidRPr="001740CA">
              <w:rPr>
                <w:rFonts w:ascii="Times New Roman"/>
              </w:rPr>
              <w:t>judgement</w:t>
            </w:r>
            <w:proofErr w:type="spellEnd"/>
            <w:r w:rsidR="00C723B9" w:rsidRPr="001740CA">
              <w:rPr>
                <w:rFonts w:ascii="Times New Roman"/>
              </w:rPr>
              <w:t xml:space="preserve">, </w:t>
            </w:r>
            <w:proofErr w:type="spellStart"/>
            <w:r w:rsidR="00C723B9" w:rsidRPr="001740CA">
              <w:rPr>
                <w:rFonts w:ascii="Times New Roman"/>
              </w:rPr>
              <w:t>order</w:t>
            </w:r>
            <w:proofErr w:type="spellEnd"/>
            <w:r w:rsidR="00C723B9" w:rsidRPr="001740CA">
              <w:rPr>
                <w:rFonts w:ascii="Times New Roman"/>
              </w:rPr>
              <w:t xml:space="preserve">, </w:t>
            </w:r>
            <w:proofErr w:type="spellStart"/>
            <w:r w:rsidR="00C723B9" w:rsidRPr="001740CA">
              <w:rPr>
                <w:rFonts w:ascii="Times New Roman"/>
              </w:rPr>
              <w:t>decree</w:t>
            </w:r>
            <w:proofErr w:type="spellEnd"/>
            <w:r w:rsidR="00C723B9" w:rsidRPr="001740CA">
              <w:rPr>
                <w:rFonts w:ascii="Times New Roman"/>
              </w:rPr>
              <w:t xml:space="preserve"> </w:t>
            </w:r>
            <w:proofErr w:type="spellStart"/>
            <w:r w:rsidR="00C723B9" w:rsidRPr="001740CA">
              <w:rPr>
                <w:rFonts w:ascii="Times New Roman"/>
              </w:rPr>
              <w:t>or</w:t>
            </w:r>
            <w:proofErr w:type="spellEnd"/>
            <w:r w:rsidR="00C723B9" w:rsidRPr="001740CA">
              <w:rPr>
                <w:rFonts w:ascii="Times New Roman"/>
              </w:rPr>
              <w:t xml:space="preserve"> </w:t>
            </w:r>
            <w:proofErr w:type="spellStart"/>
            <w:r w:rsidR="00C723B9" w:rsidRPr="001740CA">
              <w:rPr>
                <w:rFonts w:ascii="Times New Roman"/>
              </w:rPr>
              <w:t>direction</w:t>
            </w:r>
            <w:proofErr w:type="spellEnd"/>
            <w:r w:rsidR="00C723B9" w:rsidRPr="001740CA">
              <w:rPr>
                <w:rFonts w:ascii="Times New Roman"/>
              </w:rPr>
              <w:t xml:space="preserve"> of </w:t>
            </w:r>
            <w:proofErr w:type="spellStart"/>
            <w:r w:rsidR="00C723B9" w:rsidRPr="001740CA">
              <w:rPr>
                <w:rFonts w:ascii="Times New Roman"/>
              </w:rPr>
              <w:t>court</w:t>
            </w:r>
            <w:proofErr w:type="spellEnd"/>
            <w:r w:rsidR="00C723B9" w:rsidRPr="001740CA">
              <w:rPr>
                <w:rFonts w:ascii="Times New Roman"/>
              </w:rPr>
              <w:t xml:space="preserve">, </w:t>
            </w:r>
            <w:proofErr w:type="spellStart"/>
            <w:r w:rsidR="00C723B9" w:rsidRPr="001740CA">
              <w:rPr>
                <w:rFonts w:ascii="Times New Roman"/>
              </w:rPr>
              <w:t>arbitration</w:t>
            </w:r>
            <w:proofErr w:type="spellEnd"/>
            <w:r w:rsidR="00C723B9" w:rsidRPr="001740CA">
              <w:rPr>
                <w:rFonts w:ascii="Times New Roman"/>
              </w:rPr>
              <w:t xml:space="preserve">, </w:t>
            </w:r>
            <w:proofErr w:type="spellStart"/>
            <w:r w:rsidR="00C723B9" w:rsidRPr="001740CA">
              <w:rPr>
                <w:rFonts w:ascii="Times New Roman"/>
              </w:rPr>
              <w:t>state</w:t>
            </w:r>
            <w:proofErr w:type="spellEnd"/>
            <w:r w:rsidR="00C723B9" w:rsidRPr="001740CA">
              <w:rPr>
                <w:rFonts w:ascii="Times New Roman"/>
              </w:rPr>
              <w:t xml:space="preserve"> </w:t>
            </w:r>
            <w:proofErr w:type="spellStart"/>
            <w:r w:rsidR="00C723B9" w:rsidRPr="001740CA">
              <w:rPr>
                <w:rFonts w:ascii="Times New Roman"/>
              </w:rPr>
              <w:t>or</w:t>
            </w:r>
            <w:proofErr w:type="spellEnd"/>
            <w:r w:rsidR="00C723B9" w:rsidRPr="001740CA">
              <w:rPr>
                <w:rFonts w:ascii="Times New Roman"/>
              </w:rPr>
              <w:t xml:space="preserve"> </w:t>
            </w:r>
            <w:proofErr w:type="spellStart"/>
            <w:r w:rsidR="00C723B9" w:rsidRPr="001740CA">
              <w:rPr>
                <w:rFonts w:ascii="Times New Roman"/>
              </w:rPr>
              <w:t>municipal</w:t>
            </w:r>
            <w:proofErr w:type="spellEnd"/>
            <w:r w:rsidR="00C723B9" w:rsidRPr="001740CA">
              <w:rPr>
                <w:rFonts w:ascii="Times New Roman"/>
              </w:rPr>
              <w:t xml:space="preserve"> </w:t>
            </w:r>
            <w:proofErr w:type="spellStart"/>
            <w:r w:rsidR="00C723B9" w:rsidRPr="001740CA">
              <w:rPr>
                <w:rFonts w:ascii="Times New Roman"/>
              </w:rPr>
              <w:t>institution</w:t>
            </w:r>
            <w:proofErr w:type="spellEnd"/>
            <w:r w:rsidR="00C723B9" w:rsidRPr="001740CA">
              <w:rPr>
                <w:rFonts w:ascii="Times New Roman"/>
              </w:rPr>
              <w:t xml:space="preserve">; (2) </w:t>
            </w:r>
            <w:proofErr w:type="spellStart"/>
            <w:r w:rsidR="00C723B9" w:rsidRPr="001740CA">
              <w:rPr>
                <w:rFonts w:ascii="Times New Roman"/>
              </w:rPr>
              <w:t>any</w:t>
            </w:r>
            <w:proofErr w:type="spellEnd"/>
            <w:r w:rsidR="00C723B9" w:rsidRPr="001740CA">
              <w:rPr>
                <w:rFonts w:ascii="Times New Roman"/>
              </w:rPr>
              <w:t xml:space="preserve"> agreement </w:t>
            </w:r>
            <w:proofErr w:type="spellStart"/>
            <w:r w:rsidR="00C723B9" w:rsidRPr="001740CA">
              <w:rPr>
                <w:rFonts w:ascii="Times New Roman"/>
              </w:rPr>
              <w:t>or</w:t>
            </w:r>
            <w:proofErr w:type="spellEnd"/>
            <w:r w:rsidR="00C723B9" w:rsidRPr="001740CA">
              <w:rPr>
                <w:rFonts w:ascii="Times New Roman"/>
              </w:rPr>
              <w:t xml:space="preserve"> </w:t>
            </w:r>
            <w:proofErr w:type="spellStart"/>
            <w:r w:rsidR="00C723B9" w:rsidRPr="001740CA">
              <w:rPr>
                <w:rFonts w:ascii="Times New Roman"/>
              </w:rPr>
              <w:t>other</w:t>
            </w:r>
            <w:proofErr w:type="spellEnd"/>
            <w:r w:rsidR="00C723B9" w:rsidRPr="001740CA">
              <w:rPr>
                <w:rFonts w:ascii="Times New Roman"/>
              </w:rPr>
              <w:t xml:space="preserve"> transaction </w:t>
            </w:r>
            <w:proofErr w:type="spellStart"/>
            <w:r w:rsidR="00C723B9" w:rsidRPr="001740CA">
              <w:rPr>
                <w:rFonts w:ascii="Times New Roman"/>
              </w:rPr>
              <w:t>where</w:t>
            </w:r>
            <w:proofErr w:type="spellEnd"/>
            <w:r w:rsidR="00C723B9" w:rsidRPr="001740CA">
              <w:rPr>
                <w:rFonts w:ascii="Times New Roman"/>
              </w:rPr>
              <w:t xml:space="preserve"> </w:t>
            </w:r>
            <w:proofErr w:type="spellStart"/>
            <w:r w:rsidR="00C723B9" w:rsidRPr="001740CA">
              <w:rPr>
                <w:rFonts w:ascii="Times New Roman"/>
              </w:rPr>
              <w:t>either</w:t>
            </w:r>
            <w:proofErr w:type="spellEnd"/>
            <w:r w:rsidR="00C723B9" w:rsidRPr="001740CA">
              <w:rPr>
                <w:rFonts w:ascii="Times New Roman"/>
              </w:rPr>
              <w:t xml:space="preserve"> </w:t>
            </w:r>
            <w:proofErr w:type="spellStart"/>
            <w:r w:rsidR="00C723B9" w:rsidRPr="001740CA">
              <w:rPr>
                <w:rFonts w:ascii="Times New Roman"/>
              </w:rPr>
              <w:t>Party</w:t>
            </w:r>
            <w:proofErr w:type="spellEnd"/>
            <w:r w:rsidR="00C723B9" w:rsidRPr="001740CA">
              <w:rPr>
                <w:rFonts w:ascii="Times New Roman"/>
              </w:rPr>
              <w:t xml:space="preserve"> </w:t>
            </w:r>
            <w:proofErr w:type="spellStart"/>
            <w:r w:rsidR="00C723B9" w:rsidRPr="001740CA">
              <w:rPr>
                <w:rFonts w:ascii="Times New Roman"/>
              </w:rPr>
              <w:t>acts</w:t>
            </w:r>
            <w:proofErr w:type="spellEnd"/>
            <w:r w:rsidR="00C723B9" w:rsidRPr="001740CA">
              <w:rPr>
                <w:rFonts w:ascii="Times New Roman"/>
              </w:rPr>
              <w:t xml:space="preserve"> as the </w:t>
            </w:r>
            <w:proofErr w:type="spellStart"/>
            <w:r w:rsidR="00C723B9" w:rsidRPr="001740CA">
              <w:rPr>
                <w:rFonts w:ascii="Times New Roman"/>
              </w:rPr>
              <w:t>party</w:t>
            </w:r>
            <w:proofErr w:type="spellEnd"/>
            <w:r w:rsidR="00C723B9" w:rsidRPr="001740CA">
              <w:rPr>
                <w:rFonts w:ascii="Times New Roman"/>
              </w:rPr>
              <w:t xml:space="preserve"> </w:t>
            </w:r>
            <w:proofErr w:type="spellStart"/>
            <w:r w:rsidR="00C723B9" w:rsidRPr="001740CA">
              <w:rPr>
                <w:rFonts w:ascii="Times New Roman"/>
              </w:rPr>
              <w:t>whereof</w:t>
            </w:r>
            <w:proofErr w:type="spellEnd"/>
            <w:r w:rsidR="00C723B9" w:rsidRPr="001740CA">
              <w:rPr>
                <w:rFonts w:ascii="Times New Roman"/>
              </w:rPr>
              <w:t xml:space="preserve">; </w:t>
            </w:r>
            <w:proofErr w:type="spellStart"/>
            <w:r w:rsidR="00C723B9" w:rsidRPr="001740CA">
              <w:rPr>
                <w:rFonts w:ascii="Times New Roman"/>
              </w:rPr>
              <w:t>or</w:t>
            </w:r>
            <w:proofErr w:type="spellEnd"/>
            <w:r w:rsidR="00C723B9" w:rsidRPr="001740CA">
              <w:rPr>
                <w:rFonts w:ascii="Times New Roman"/>
              </w:rPr>
              <w:t xml:space="preserve"> (3) the </w:t>
            </w:r>
            <w:proofErr w:type="spellStart"/>
            <w:r w:rsidR="00C723B9" w:rsidRPr="001740CA">
              <w:rPr>
                <w:rFonts w:ascii="Times New Roman"/>
              </w:rPr>
              <w:t>provisions</w:t>
            </w:r>
            <w:proofErr w:type="spellEnd"/>
            <w:r w:rsidR="00C723B9" w:rsidRPr="001740CA">
              <w:rPr>
                <w:rFonts w:ascii="Times New Roman"/>
              </w:rPr>
              <w:t xml:space="preserve"> of </w:t>
            </w:r>
            <w:proofErr w:type="spellStart"/>
            <w:r w:rsidR="00C723B9" w:rsidRPr="001740CA">
              <w:rPr>
                <w:rFonts w:ascii="Times New Roman"/>
              </w:rPr>
              <w:t>any</w:t>
            </w:r>
            <w:proofErr w:type="spellEnd"/>
            <w:r w:rsidR="00C723B9" w:rsidRPr="001740CA">
              <w:rPr>
                <w:rFonts w:ascii="Times New Roman"/>
              </w:rPr>
              <w:t xml:space="preserve"> </w:t>
            </w:r>
            <w:proofErr w:type="spellStart"/>
            <w:r w:rsidR="00C723B9" w:rsidRPr="001740CA">
              <w:rPr>
                <w:rFonts w:ascii="Times New Roman"/>
              </w:rPr>
              <w:t>law</w:t>
            </w:r>
            <w:proofErr w:type="spellEnd"/>
            <w:r w:rsidR="00C723B9" w:rsidRPr="001740CA">
              <w:rPr>
                <w:rFonts w:ascii="Times New Roman"/>
              </w:rPr>
              <w:t xml:space="preserve"> </w:t>
            </w:r>
            <w:proofErr w:type="spellStart"/>
            <w:r w:rsidR="00C723B9" w:rsidRPr="001740CA">
              <w:rPr>
                <w:rFonts w:ascii="Times New Roman"/>
              </w:rPr>
              <w:t>or</w:t>
            </w:r>
            <w:proofErr w:type="spellEnd"/>
            <w:r w:rsidR="00C723B9" w:rsidRPr="001740CA">
              <w:rPr>
                <w:rFonts w:ascii="Times New Roman"/>
              </w:rPr>
              <w:t xml:space="preserve"> </w:t>
            </w:r>
            <w:proofErr w:type="spellStart"/>
            <w:r w:rsidR="00C723B9" w:rsidRPr="001740CA">
              <w:rPr>
                <w:rFonts w:ascii="Times New Roman"/>
              </w:rPr>
              <w:t>other</w:t>
            </w:r>
            <w:proofErr w:type="spellEnd"/>
            <w:r w:rsidR="00C723B9" w:rsidRPr="001740CA">
              <w:rPr>
                <w:rFonts w:ascii="Times New Roman"/>
              </w:rPr>
              <w:t xml:space="preserve"> </w:t>
            </w:r>
            <w:proofErr w:type="spellStart"/>
            <w:r w:rsidR="00C723B9" w:rsidRPr="001740CA">
              <w:rPr>
                <w:rFonts w:ascii="Times New Roman"/>
              </w:rPr>
              <w:t>legal</w:t>
            </w:r>
            <w:proofErr w:type="spellEnd"/>
            <w:r w:rsidR="00C723B9" w:rsidRPr="001740CA">
              <w:rPr>
                <w:rFonts w:ascii="Times New Roman"/>
              </w:rPr>
              <w:t xml:space="preserve"> </w:t>
            </w:r>
            <w:proofErr w:type="spellStart"/>
            <w:r w:rsidR="00C723B9" w:rsidRPr="001740CA">
              <w:rPr>
                <w:rFonts w:ascii="Times New Roman"/>
              </w:rPr>
              <w:t>act</w:t>
            </w:r>
            <w:proofErr w:type="spellEnd"/>
            <w:r w:rsidR="00C723B9" w:rsidRPr="001740CA">
              <w:rPr>
                <w:rFonts w:ascii="Times New Roman"/>
              </w:rPr>
              <w:t xml:space="preserve"> applicable to </w:t>
            </w:r>
            <w:proofErr w:type="spellStart"/>
            <w:r w:rsidR="00C723B9" w:rsidRPr="001740CA">
              <w:rPr>
                <w:rFonts w:ascii="Times New Roman"/>
              </w:rPr>
              <w:t>either</w:t>
            </w:r>
            <w:proofErr w:type="spellEnd"/>
            <w:r w:rsidR="00C723B9" w:rsidRPr="001740CA">
              <w:rPr>
                <w:rFonts w:ascii="Times New Roman"/>
              </w:rPr>
              <w:t xml:space="preserve"> </w:t>
            </w:r>
            <w:proofErr w:type="spellStart"/>
            <w:r w:rsidR="00C723B9" w:rsidRPr="001740CA">
              <w:rPr>
                <w:rFonts w:ascii="Times New Roman"/>
              </w:rPr>
              <w:t>Party</w:t>
            </w:r>
            <w:proofErr w:type="spellEnd"/>
            <w:r w:rsidR="00C723B9" w:rsidRPr="001740CA">
              <w:rPr>
                <w:rFonts w:ascii="Times New Roman"/>
              </w:rPr>
              <w:t xml:space="preserve">; </w:t>
            </w:r>
          </w:p>
          <w:p w14:paraId="7227B457" w14:textId="77777777" w:rsidR="00C723B9" w:rsidRPr="001740CA" w:rsidRDefault="001800F3" w:rsidP="00560FE0">
            <w:pPr>
              <w:jc w:val="both"/>
              <w:rPr>
                <w:rFonts w:ascii="Times New Roman"/>
              </w:rPr>
            </w:pPr>
            <w:r w:rsidRPr="001740CA">
              <w:rPr>
                <w:rFonts w:ascii="Times New Roman"/>
              </w:rPr>
              <w:t>6</w:t>
            </w:r>
            <w:r w:rsidR="0068041B" w:rsidRPr="001740CA">
              <w:rPr>
                <w:rFonts w:ascii="Times New Roman"/>
              </w:rPr>
              <w:t xml:space="preserve">.1.4. </w:t>
            </w:r>
            <w:r w:rsidR="00C723B9" w:rsidRPr="001740CA">
              <w:rPr>
                <w:rFonts w:ascii="Times New Roman"/>
              </w:rPr>
              <w:t xml:space="preserve">No </w:t>
            </w:r>
            <w:proofErr w:type="spellStart"/>
            <w:r w:rsidR="00C723B9" w:rsidRPr="001740CA">
              <w:rPr>
                <w:rFonts w:ascii="Times New Roman"/>
              </w:rPr>
              <w:t>claims</w:t>
            </w:r>
            <w:proofErr w:type="spellEnd"/>
            <w:r w:rsidR="00C723B9" w:rsidRPr="001740CA">
              <w:rPr>
                <w:rFonts w:ascii="Times New Roman"/>
              </w:rPr>
              <w:t xml:space="preserve"> are </w:t>
            </w:r>
            <w:proofErr w:type="spellStart"/>
            <w:r w:rsidR="00C723B9" w:rsidRPr="001740CA">
              <w:rPr>
                <w:rFonts w:ascii="Times New Roman"/>
              </w:rPr>
              <w:t>brought</w:t>
            </w:r>
            <w:proofErr w:type="spellEnd"/>
            <w:r w:rsidR="00C723B9" w:rsidRPr="001740CA">
              <w:rPr>
                <w:rFonts w:ascii="Times New Roman"/>
              </w:rPr>
              <w:t xml:space="preserve"> to the </w:t>
            </w:r>
            <w:proofErr w:type="spellStart"/>
            <w:r w:rsidR="00C723B9" w:rsidRPr="001740CA">
              <w:rPr>
                <w:rFonts w:ascii="Times New Roman"/>
              </w:rPr>
              <w:t>court</w:t>
            </w:r>
            <w:proofErr w:type="spellEnd"/>
            <w:r w:rsidR="00C723B9" w:rsidRPr="001740CA">
              <w:rPr>
                <w:rFonts w:ascii="Times New Roman"/>
              </w:rPr>
              <w:t xml:space="preserve">, </w:t>
            </w:r>
            <w:proofErr w:type="spellStart"/>
            <w:r w:rsidR="00C723B9" w:rsidRPr="001740CA">
              <w:rPr>
                <w:rFonts w:ascii="Times New Roman"/>
              </w:rPr>
              <w:t>no</w:t>
            </w:r>
            <w:proofErr w:type="spellEnd"/>
            <w:r w:rsidR="00C723B9" w:rsidRPr="001740CA">
              <w:rPr>
                <w:rFonts w:ascii="Times New Roman"/>
              </w:rPr>
              <w:t xml:space="preserve"> </w:t>
            </w:r>
            <w:proofErr w:type="spellStart"/>
            <w:r w:rsidR="00C723B9" w:rsidRPr="001740CA">
              <w:rPr>
                <w:rFonts w:ascii="Times New Roman"/>
              </w:rPr>
              <w:t>proceedings</w:t>
            </w:r>
            <w:proofErr w:type="spellEnd"/>
            <w:r w:rsidR="00C723B9" w:rsidRPr="001740CA">
              <w:rPr>
                <w:rFonts w:ascii="Times New Roman"/>
              </w:rPr>
              <w:t xml:space="preserve"> are </w:t>
            </w:r>
            <w:proofErr w:type="spellStart"/>
            <w:r w:rsidR="00C723B9" w:rsidRPr="001740CA">
              <w:rPr>
                <w:rFonts w:ascii="Times New Roman"/>
              </w:rPr>
              <w:t>heard</w:t>
            </w:r>
            <w:proofErr w:type="spellEnd"/>
            <w:r w:rsidR="00C723B9" w:rsidRPr="001740CA">
              <w:rPr>
                <w:rFonts w:ascii="Times New Roman"/>
              </w:rPr>
              <w:t xml:space="preserve"> </w:t>
            </w:r>
            <w:proofErr w:type="spellStart"/>
            <w:r w:rsidR="00C723B9" w:rsidRPr="001740CA">
              <w:rPr>
                <w:rFonts w:ascii="Times New Roman"/>
              </w:rPr>
              <w:t>or</w:t>
            </w:r>
            <w:proofErr w:type="spellEnd"/>
            <w:r w:rsidR="00C723B9" w:rsidRPr="001740CA">
              <w:rPr>
                <w:rFonts w:ascii="Times New Roman"/>
              </w:rPr>
              <w:t xml:space="preserve"> </w:t>
            </w:r>
            <w:proofErr w:type="spellStart"/>
            <w:r w:rsidR="00C723B9" w:rsidRPr="001740CA">
              <w:rPr>
                <w:rFonts w:ascii="Times New Roman"/>
              </w:rPr>
              <w:t>no</w:t>
            </w:r>
            <w:proofErr w:type="spellEnd"/>
            <w:r w:rsidR="00C723B9" w:rsidRPr="001740CA">
              <w:rPr>
                <w:rFonts w:ascii="Times New Roman"/>
              </w:rPr>
              <w:t xml:space="preserve"> </w:t>
            </w:r>
            <w:proofErr w:type="spellStart"/>
            <w:r w:rsidR="00C723B9" w:rsidRPr="001740CA">
              <w:rPr>
                <w:rFonts w:ascii="Times New Roman"/>
              </w:rPr>
              <w:t>procedural</w:t>
            </w:r>
            <w:proofErr w:type="spellEnd"/>
            <w:r w:rsidR="00C723B9" w:rsidRPr="001740CA">
              <w:rPr>
                <w:rFonts w:ascii="Times New Roman"/>
              </w:rPr>
              <w:t xml:space="preserve"> </w:t>
            </w:r>
            <w:proofErr w:type="spellStart"/>
            <w:r w:rsidR="00C723B9" w:rsidRPr="001740CA">
              <w:rPr>
                <w:rFonts w:ascii="Times New Roman"/>
              </w:rPr>
              <w:t>actions</w:t>
            </w:r>
            <w:proofErr w:type="spellEnd"/>
            <w:r w:rsidR="00C723B9" w:rsidRPr="001740CA">
              <w:rPr>
                <w:rFonts w:ascii="Times New Roman"/>
              </w:rPr>
              <w:t xml:space="preserve"> are </w:t>
            </w:r>
            <w:proofErr w:type="spellStart"/>
            <w:r w:rsidR="00C723B9" w:rsidRPr="001740CA">
              <w:rPr>
                <w:rFonts w:ascii="Times New Roman"/>
              </w:rPr>
              <w:t>initiated</w:t>
            </w:r>
            <w:proofErr w:type="spellEnd"/>
            <w:r w:rsidR="00C723B9" w:rsidRPr="001740CA">
              <w:rPr>
                <w:rFonts w:ascii="Times New Roman"/>
              </w:rPr>
              <w:t xml:space="preserve"> </w:t>
            </w:r>
            <w:proofErr w:type="spellStart"/>
            <w:r w:rsidR="00C723B9" w:rsidRPr="001740CA">
              <w:rPr>
                <w:rFonts w:ascii="Times New Roman"/>
              </w:rPr>
              <w:t>against</w:t>
            </w:r>
            <w:proofErr w:type="spellEnd"/>
            <w:r w:rsidR="00C723B9" w:rsidRPr="001740CA">
              <w:rPr>
                <w:rFonts w:ascii="Times New Roman"/>
              </w:rPr>
              <w:t xml:space="preserve"> the </w:t>
            </w:r>
            <w:proofErr w:type="spellStart"/>
            <w:r w:rsidR="00C723B9" w:rsidRPr="001740CA">
              <w:rPr>
                <w:rFonts w:ascii="Times New Roman"/>
              </w:rPr>
              <w:t>Party</w:t>
            </w:r>
            <w:proofErr w:type="spellEnd"/>
            <w:r w:rsidR="00C723B9" w:rsidRPr="001740CA">
              <w:rPr>
                <w:rFonts w:ascii="Times New Roman"/>
              </w:rPr>
              <w:t xml:space="preserve"> </w:t>
            </w:r>
            <w:proofErr w:type="spellStart"/>
            <w:r w:rsidR="00C723B9" w:rsidRPr="001740CA">
              <w:rPr>
                <w:rFonts w:ascii="Times New Roman"/>
              </w:rPr>
              <w:t>or</w:t>
            </w:r>
            <w:proofErr w:type="spellEnd"/>
            <w:r w:rsidR="00C723B9" w:rsidRPr="001740CA">
              <w:rPr>
                <w:rFonts w:ascii="Times New Roman"/>
              </w:rPr>
              <w:t xml:space="preserve"> </w:t>
            </w:r>
            <w:proofErr w:type="spellStart"/>
            <w:r w:rsidR="00C723B9" w:rsidRPr="001740CA">
              <w:rPr>
                <w:rFonts w:ascii="Times New Roman"/>
              </w:rPr>
              <w:t>threatening</w:t>
            </w:r>
            <w:proofErr w:type="spellEnd"/>
            <w:r w:rsidR="00C723B9" w:rsidRPr="001740CA">
              <w:rPr>
                <w:rFonts w:ascii="Times New Roman"/>
              </w:rPr>
              <w:t xml:space="preserve"> it, </w:t>
            </w:r>
            <w:proofErr w:type="spellStart"/>
            <w:r w:rsidR="00C723B9" w:rsidRPr="001740CA">
              <w:rPr>
                <w:rFonts w:ascii="Times New Roman"/>
              </w:rPr>
              <w:t>none</w:t>
            </w:r>
            <w:proofErr w:type="spellEnd"/>
            <w:r w:rsidR="00C723B9" w:rsidRPr="001740CA">
              <w:rPr>
                <w:rFonts w:ascii="Times New Roman"/>
              </w:rPr>
              <w:t xml:space="preserve"> </w:t>
            </w:r>
            <w:proofErr w:type="spellStart"/>
            <w:r w:rsidR="00C723B9" w:rsidRPr="001740CA">
              <w:rPr>
                <w:rFonts w:ascii="Times New Roman"/>
              </w:rPr>
              <w:t>prospective</w:t>
            </w:r>
            <w:proofErr w:type="spellEnd"/>
            <w:r w:rsidR="00C723B9" w:rsidRPr="001740CA">
              <w:rPr>
                <w:rFonts w:ascii="Times New Roman"/>
              </w:rPr>
              <w:t xml:space="preserve"> </w:t>
            </w:r>
            <w:proofErr w:type="spellStart"/>
            <w:r w:rsidR="00C723B9" w:rsidRPr="001740CA">
              <w:rPr>
                <w:rFonts w:ascii="Times New Roman"/>
              </w:rPr>
              <w:t>changes</w:t>
            </w:r>
            <w:proofErr w:type="spellEnd"/>
            <w:r w:rsidR="00C723B9" w:rsidRPr="001740CA">
              <w:rPr>
                <w:rFonts w:ascii="Times New Roman"/>
              </w:rPr>
              <w:t xml:space="preserve"> of the </w:t>
            </w:r>
            <w:proofErr w:type="spellStart"/>
            <w:r w:rsidR="00C723B9" w:rsidRPr="001740CA">
              <w:rPr>
                <w:rFonts w:ascii="Times New Roman"/>
              </w:rPr>
              <w:t>legal</w:t>
            </w:r>
            <w:proofErr w:type="spellEnd"/>
            <w:r w:rsidR="00C723B9" w:rsidRPr="001740CA">
              <w:rPr>
                <w:rFonts w:ascii="Times New Roman"/>
              </w:rPr>
              <w:t xml:space="preserve"> </w:t>
            </w:r>
            <w:proofErr w:type="spellStart"/>
            <w:r w:rsidR="00C723B9" w:rsidRPr="001740CA">
              <w:rPr>
                <w:rFonts w:ascii="Times New Roman"/>
              </w:rPr>
              <w:t>environment</w:t>
            </w:r>
            <w:proofErr w:type="spellEnd"/>
            <w:r w:rsidR="00C723B9" w:rsidRPr="001740CA">
              <w:rPr>
                <w:rFonts w:ascii="Times New Roman"/>
              </w:rPr>
              <w:t xml:space="preserve"> </w:t>
            </w:r>
            <w:proofErr w:type="spellStart"/>
            <w:r w:rsidR="00C723B9" w:rsidRPr="001740CA">
              <w:rPr>
                <w:rFonts w:ascii="Times New Roman"/>
              </w:rPr>
              <w:t>that</w:t>
            </w:r>
            <w:proofErr w:type="spellEnd"/>
            <w:r w:rsidR="00C723B9" w:rsidRPr="001740CA">
              <w:rPr>
                <w:rFonts w:ascii="Times New Roman"/>
              </w:rPr>
              <w:t xml:space="preserve"> </w:t>
            </w:r>
            <w:proofErr w:type="spellStart"/>
            <w:r w:rsidR="00C723B9" w:rsidRPr="001740CA">
              <w:rPr>
                <w:rFonts w:ascii="Times New Roman"/>
              </w:rPr>
              <w:t>could</w:t>
            </w:r>
            <w:proofErr w:type="spellEnd"/>
            <w:r w:rsidR="00C723B9" w:rsidRPr="001740CA">
              <w:rPr>
                <w:rFonts w:ascii="Times New Roman"/>
              </w:rPr>
              <w:t xml:space="preserve"> </w:t>
            </w:r>
            <w:proofErr w:type="spellStart"/>
            <w:r w:rsidR="00C723B9" w:rsidRPr="001740CA">
              <w:rPr>
                <w:rFonts w:ascii="Times New Roman"/>
              </w:rPr>
              <w:t>impact</w:t>
            </w:r>
            <w:proofErr w:type="spellEnd"/>
            <w:r w:rsidR="00C723B9" w:rsidRPr="001740CA">
              <w:rPr>
                <w:rFonts w:ascii="Times New Roman"/>
              </w:rPr>
              <w:t xml:space="preserve"> </w:t>
            </w:r>
            <w:proofErr w:type="spellStart"/>
            <w:r w:rsidR="00C723B9" w:rsidRPr="001740CA">
              <w:rPr>
                <w:rFonts w:ascii="Times New Roman"/>
              </w:rPr>
              <w:t>validity</w:t>
            </w:r>
            <w:proofErr w:type="spellEnd"/>
            <w:r w:rsidR="00C723B9" w:rsidRPr="001740CA">
              <w:rPr>
                <w:rFonts w:ascii="Times New Roman"/>
              </w:rPr>
              <w:t xml:space="preserve"> of the Agreement </w:t>
            </w:r>
            <w:proofErr w:type="spellStart"/>
            <w:r w:rsidR="00C723B9" w:rsidRPr="001740CA">
              <w:rPr>
                <w:rFonts w:ascii="Times New Roman"/>
              </w:rPr>
              <w:t>or</w:t>
            </w:r>
            <w:proofErr w:type="spellEnd"/>
            <w:r w:rsidR="00C723B9" w:rsidRPr="001740CA">
              <w:rPr>
                <w:rFonts w:ascii="Times New Roman"/>
              </w:rPr>
              <w:t xml:space="preserve"> </w:t>
            </w:r>
            <w:r w:rsidR="00C723B9" w:rsidRPr="001740CA">
              <w:rPr>
                <w:rFonts w:ascii="Times New Roman"/>
              </w:rPr>
              <w:lastRenderedPageBreak/>
              <w:t xml:space="preserve">performance of </w:t>
            </w:r>
            <w:proofErr w:type="spellStart"/>
            <w:r w:rsidR="00C723B9" w:rsidRPr="001740CA">
              <w:rPr>
                <w:rFonts w:ascii="Times New Roman"/>
              </w:rPr>
              <w:t>obligations</w:t>
            </w:r>
            <w:proofErr w:type="spellEnd"/>
            <w:r w:rsidR="00C723B9" w:rsidRPr="001740CA">
              <w:rPr>
                <w:rFonts w:ascii="Times New Roman"/>
              </w:rPr>
              <w:t xml:space="preserve"> </w:t>
            </w:r>
            <w:proofErr w:type="spellStart"/>
            <w:r w:rsidR="00C723B9" w:rsidRPr="001740CA">
              <w:rPr>
                <w:rFonts w:ascii="Times New Roman"/>
              </w:rPr>
              <w:t>assumed</w:t>
            </w:r>
            <w:proofErr w:type="spellEnd"/>
            <w:r w:rsidR="00C723B9" w:rsidRPr="001740CA">
              <w:rPr>
                <w:rFonts w:ascii="Times New Roman"/>
              </w:rPr>
              <w:t xml:space="preserve"> </w:t>
            </w:r>
            <w:proofErr w:type="spellStart"/>
            <w:r w:rsidR="00C723B9" w:rsidRPr="001740CA">
              <w:rPr>
                <w:rFonts w:ascii="Times New Roman"/>
              </w:rPr>
              <w:t>hereby</w:t>
            </w:r>
            <w:proofErr w:type="spellEnd"/>
            <w:r w:rsidR="00C723B9" w:rsidRPr="001740CA">
              <w:rPr>
                <w:rFonts w:ascii="Times New Roman"/>
              </w:rPr>
              <w:t xml:space="preserve"> are </w:t>
            </w:r>
            <w:proofErr w:type="spellStart"/>
            <w:r w:rsidR="00C723B9" w:rsidRPr="001740CA">
              <w:rPr>
                <w:rFonts w:ascii="Times New Roman"/>
              </w:rPr>
              <w:t>known</w:t>
            </w:r>
            <w:proofErr w:type="spellEnd"/>
            <w:r w:rsidR="00C723B9" w:rsidRPr="001740CA">
              <w:rPr>
                <w:rFonts w:ascii="Times New Roman"/>
              </w:rPr>
              <w:t xml:space="preserve">. The </w:t>
            </w:r>
            <w:proofErr w:type="spellStart"/>
            <w:r w:rsidR="00C723B9" w:rsidRPr="001740CA">
              <w:rPr>
                <w:rFonts w:ascii="Times New Roman"/>
              </w:rPr>
              <w:t>party</w:t>
            </w:r>
            <w:proofErr w:type="spellEnd"/>
            <w:r w:rsidR="00C723B9" w:rsidRPr="001740CA">
              <w:rPr>
                <w:rFonts w:ascii="Times New Roman"/>
              </w:rPr>
              <w:t xml:space="preserve"> is </w:t>
            </w:r>
            <w:proofErr w:type="spellStart"/>
            <w:r w:rsidR="00C723B9" w:rsidRPr="001740CA">
              <w:rPr>
                <w:rFonts w:ascii="Times New Roman"/>
              </w:rPr>
              <w:t>solvent</w:t>
            </w:r>
            <w:proofErr w:type="spellEnd"/>
            <w:r w:rsidR="00C723B9" w:rsidRPr="001740CA">
              <w:rPr>
                <w:rFonts w:ascii="Times New Roman"/>
              </w:rPr>
              <w:t xml:space="preserve"> and </w:t>
            </w:r>
            <w:proofErr w:type="spellStart"/>
            <w:r w:rsidR="00C723B9" w:rsidRPr="001740CA">
              <w:rPr>
                <w:rFonts w:ascii="Times New Roman"/>
              </w:rPr>
              <w:t>financially</w:t>
            </w:r>
            <w:proofErr w:type="spellEnd"/>
            <w:r w:rsidR="00C723B9" w:rsidRPr="001740CA">
              <w:rPr>
                <w:rFonts w:ascii="Times New Roman"/>
              </w:rPr>
              <w:t xml:space="preserve"> </w:t>
            </w:r>
            <w:proofErr w:type="spellStart"/>
            <w:r w:rsidR="00C723B9" w:rsidRPr="001740CA">
              <w:rPr>
                <w:rFonts w:ascii="Times New Roman"/>
              </w:rPr>
              <w:t>capable</w:t>
            </w:r>
            <w:proofErr w:type="spellEnd"/>
            <w:r w:rsidR="00C723B9" w:rsidRPr="001740CA">
              <w:rPr>
                <w:rFonts w:ascii="Times New Roman"/>
              </w:rPr>
              <w:t xml:space="preserve"> to </w:t>
            </w:r>
            <w:proofErr w:type="spellStart"/>
            <w:r w:rsidR="00C723B9" w:rsidRPr="001740CA">
              <w:rPr>
                <w:rFonts w:ascii="Times New Roman"/>
              </w:rPr>
              <w:t>execute</w:t>
            </w:r>
            <w:proofErr w:type="spellEnd"/>
            <w:r w:rsidR="00C723B9" w:rsidRPr="001740CA">
              <w:rPr>
                <w:rFonts w:ascii="Times New Roman"/>
              </w:rPr>
              <w:t xml:space="preserve"> the Agreement, </w:t>
            </w:r>
            <w:proofErr w:type="spellStart"/>
            <w:r w:rsidR="00C723B9" w:rsidRPr="001740CA">
              <w:rPr>
                <w:rFonts w:ascii="Times New Roman"/>
              </w:rPr>
              <w:t>its</w:t>
            </w:r>
            <w:proofErr w:type="spellEnd"/>
            <w:r w:rsidR="00C723B9" w:rsidRPr="001740CA">
              <w:rPr>
                <w:rFonts w:ascii="Times New Roman"/>
              </w:rPr>
              <w:t xml:space="preserve"> </w:t>
            </w:r>
            <w:proofErr w:type="spellStart"/>
            <w:r w:rsidR="00C723B9" w:rsidRPr="001740CA">
              <w:rPr>
                <w:rFonts w:ascii="Times New Roman"/>
              </w:rPr>
              <w:t>activity</w:t>
            </w:r>
            <w:proofErr w:type="spellEnd"/>
            <w:r w:rsidR="00C723B9" w:rsidRPr="001740CA">
              <w:rPr>
                <w:rFonts w:ascii="Times New Roman"/>
              </w:rPr>
              <w:t xml:space="preserve"> is not </w:t>
            </w:r>
            <w:proofErr w:type="spellStart"/>
            <w:r w:rsidR="00C723B9" w:rsidRPr="001740CA">
              <w:rPr>
                <w:rFonts w:ascii="Times New Roman"/>
              </w:rPr>
              <w:t>restricted</w:t>
            </w:r>
            <w:proofErr w:type="spellEnd"/>
            <w:r w:rsidR="00C723B9" w:rsidRPr="001740CA">
              <w:rPr>
                <w:rFonts w:ascii="Times New Roman"/>
              </w:rPr>
              <w:t xml:space="preserve">, </w:t>
            </w:r>
            <w:proofErr w:type="spellStart"/>
            <w:r w:rsidR="00C723B9" w:rsidRPr="001740CA">
              <w:rPr>
                <w:rFonts w:ascii="Times New Roman"/>
              </w:rPr>
              <w:t>no</w:t>
            </w:r>
            <w:proofErr w:type="spellEnd"/>
            <w:r w:rsidR="00C723B9" w:rsidRPr="001740CA">
              <w:rPr>
                <w:rFonts w:ascii="Times New Roman"/>
              </w:rPr>
              <w:t xml:space="preserve"> </w:t>
            </w:r>
            <w:proofErr w:type="spellStart"/>
            <w:r w:rsidR="00C723B9" w:rsidRPr="001740CA">
              <w:rPr>
                <w:rFonts w:ascii="Times New Roman"/>
              </w:rPr>
              <w:t>proceeding</w:t>
            </w:r>
            <w:proofErr w:type="spellEnd"/>
            <w:r w:rsidR="00C723B9" w:rsidRPr="001740CA">
              <w:rPr>
                <w:rFonts w:ascii="Times New Roman"/>
              </w:rPr>
              <w:t xml:space="preserve"> </w:t>
            </w:r>
            <w:proofErr w:type="spellStart"/>
            <w:r w:rsidR="00C723B9" w:rsidRPr="001740CA">
              <w:rPr>
                <w:rFonts w:ascii="Times New Roman"/>
              </w:rPr>
              <w:t>regarding</w:t>
            </w:r>
            <w:proofErr w:type="spellEnd"/>
            <w:r w:rsidR="00C723B9" w:rsidRPr="001740CA">
              <w:rPr>
                <w:rFonts w:ascii="Times New Roman"/>
              </w:rPr>
              <w:t xml:space="preserve"> </w:t>
            </w:r>
            <w:proofErr w:type="spellStart"/>
            <w:r w:rsidR="00C723B9" w:rsidRPr="001740CA">
              <w:rPr>
                <w:rFonts w:ascii="Times New Roman"/>
              </w:rPr>
              <w:t>bankruptcy</w:t>
            </w:r>
            <w:proofErr w:type="spellEnd"/>
            <w:r w:rsidR="00C723B9" w:rsidRPr="001740CA">
              <w:rPr>
                <w:rFonts w:ascii="Times New Roman"/>
              </w:rPr>
              <w:t xml:space="preserve">, </w:t>
            </w:r>
            <w:proofErr w:type="spellStart"/>
            <w:r w:rsidR="00C723B9" w:rsidRPr="001740CA">
              <w:rPr>
                <w:rFonts w:ascii="Times New Roman"/>
              </w:rPr>
              <w:t>restructuring</w:t>
            </w:r>
            <w:proofErr w:type="spellEnd"/>
            <w:r w:rsidR="00C723B9" w:rsidRPr="001740CA">
              <w:rPr>
                <w:rFonts w:ascii="Times New Roman"/>
              </w:rPr>
              <w:t xml:space="preserve"> </w:t>
            </w:r>
            <w:proofErr w:type="spellStart"/>
            <w:r w:rsidR="00C723B9" w:rsidRPr="001740CA">
              <w:rPr>
                <w:rFonts w:ascii="Times New Roman"/>
              </w:rPr>
              <w:t>or</w:t>
            </w:r>
            <w:proofErr w:type="spellEnd"/>
            <w:r w:rsidR="00C723B9" w:rsidRPr="001740CA">
              <w:rPr>
                <w:rFonts w:ascii="Times New Roman"/>
              </w:rPr>
              <w:t xml:space="preserve"> </w:t>
            </w:r>
            <w:proofErr w:type="spellStart"/>
            <w:r w:rsidR="00C723B9" w:rsidRPr="001740CA">
              <w:rPr>
                <w:rFonts w:ascii="Times New Roman"/>
              </w:rPr>
              <w:t>liquidation</w:t>
            </w:r>
            <w:proofErr w:type="spellEnd"/>
            <w:r w:rsidR="00C723B9" w:rsidRPr="001740CA">
              <w:rPr>
                <w:rFonts w:ascii="Times New Roman"/>
              </w:rPr>
              <w:t xml:space="preserve"> </w:t>
            </w:r>
            <w:proofErr w:type="spellStart"/>
            <w:r w:rsidR="00C723B9" w:rsidRPr="001740CA">
              <w:rPr>
                <w:rFonts w:ascii="Times New Roman"/>
              </w:rPr>
              <w:t>has</w:t>
            </w:r>
            <w:proofErr w:type="spellEnd"/>
            <w:r w:rsidR="00C723B9" w:rsidRPr="001740CA">
              <w:rPr>
                <w:rFonts w:ascii="Times New Roman"/>
              </w:rPr>
              <w:t xml:space="preserve"> </w:t>
            </w:r>
            <w:proofErr w:type="spellStart"/>
            <w:r w:rsidR="00C723B9" w:rsidRPr="001740CA">
              <w:rPr>
                <w:rFonts w:ascii="Times New Roman"/>
              </w:rPr>
              <w:t>been</w:t>
            </w:r>
            <w:proofErr w:type="spellEnd"/>
            <w:r w:rsidR="00C723B9" w:rsidRPr="001740CA">
              <w:rPr>
                <w:rFonts w:ascii="Times New Roman"/>
              </w:rPr>
              <w:t xml:space="preserve"> </w:t>
            </w:r>
            <w:proofErr w:type="spellStart"/>
            <w:r w:rsidR="00C723B9" w:rsidRPr="001740CA">
              <w:rPr>
                <w:rFonts w:ascii="Times New Roman"/>
              </w:rPr>
              <w:t>initiated</w:t>
            </w:r>
            <w:proofErr w:type="spellEnd"/>
            <w:r w:rsidR="00C723B9" w:rsidRPr="001740CA">
              <w:rPr>
                <w:rFonts w:ascii="Times New Roman"/>
              </w:rPr>
              <w:t xml:space="preserve"> </w:t>
            </w:r>
            <w:proofErr w:type="spellStart"/>
            <w:r w:rsidR="00C723B9" w:rsidRPr="001740CA">
              <w:rPr>
                <w:rFonts w:ascii="Times New Roman"/>
              </w:rPr>
              <w:t>or</w:t>
            </w:r>
            <w:proofErr w:type="spellEnd"/>
            <w:r w:rsidR="00C723B9" w:rsidRPr="001740CA">
              <w:rPr>
                <w:rFonts w:ascii="Times New Roman"/>
              </w:rPr>
              <w:t xml:space="preserve"> is not </w:t>
            </w:r>
            <w:proofErr w:type="spellStart"/>
            <w:r w:rsidR="00C723B9" w:rsidRPr="001740CA">
              <w:rPr>
                <w:rFonts w:ascii="Times New Roman"/>
              </w:rPr>
              <w:t>expected</w:t>
            </w:r>
            <w:proofErr w:type="spellEnd"/>
            <w:r w:rsidR="00C723B9" w:rsidRPr="001740CA">
              <w:rPr>
                <w:rFonts w:ascii="Times New Roman"/>
              </w:rPr>
              <w:t xml:space="preserve"> to be </w:t>
            </w:r>
            <w:proofErr w:type="spellStart"/>
            <w:r w:rsidR="00C723B9" w:rsidRPr="001740CA">
              <w:rPr>
                <w:rFonts w:ascii="Times New Roman"/>
              </w:rPr>
              <w:t>initiated</w:t>
            </w:r>
            <w:proofErr w:type="spellEnd"/>
            <w:r w:rsidR="00C723B9" w:rsidRPr="001740CA">
              <w:rPr>
                <w:rFonts w:ascii="Times New Roman"/>
              </w:rPr>
              <w:t xml:space="preserve"> in </w:t>
            </w:r>
            <w:proofErr w:type="spellStart"/>
            <w:r w:rsidR="00C723B9" w:rsidRPr="001740CA">
              <w:rPr>
                <w:rFonts w:ascii="Times New Roman"/>
              </w:rPr>
              <w:t>its</w:t>
            </w:r>
            <w:proofErr w:type="spellEnd"/>
            <w:r w:rsidR="00C723B9" w:rsidRPr="001740CA">
              <w:rPr>
                <w:rFonts w:ascii="Times New Roman"/>
              </w:rPr>
              <w:t xml:space="preserve"> </w:t>
            </w:r>
            <w:proofErr w:type="spellStart"/>
            <w:r w:rsidR="00C723B9" w:rsidRPr="001740CA">
              <w:rPr>
                <w:rFonts w:ascii="Times New Roman"/>
              </w:rPr>
              <w:t>regard</w:t>
            </w:r>
            <w:proofErr w:type="spellEnd"/>
            <w:r w:rsidR="00C723B9" w:rsidRPr="001740CA">
              <w:rPr>
                <w:rFonts w:ascii="Times New Roman"/>
              </w:rPr>
              <w:t xml:space="preserve">, the </w:t>
            </w:r>
            <w:proofErr w:type="spellStart"/>
            <w:r w:rsidR="00C723B9" w:rsidRPr="001740CA">
              <w:rPr>
                <w:rFonts w:ascii="Times New Roman"/>
              </w:rPr>
              <w:t>party</w:t>
            </w:r>
            <w:proofErr w:type="spellEnd"/>
            <w:r w:rsidR="00C723B9" w:rsidRPr="001740CA">
              <w:rPr>
                <w:rFonts w:ascii="Times New Roman"/>
              </w:rPr>
              <w:t xml:space="preserve"> </w:t>
            </w:r>
            <w:proofErr w:type="spellStart"/>
            <w:r w:rsidR="00C723B9" w:rsidRPr="001740CA">
              <w:rPr>
                <w:rFonts w:ascii="Times New Roman"/>
              </w:rPr>
              <w:t>has</w:t>
            </w:r>
            <w:proofErr w:type="spellEnd"/>
            <w:r w:rsidR="00C723B9" w:rsidRPr="001740CA">
              <w:rPr>
                <w:rFonts w:ascii="Times New Roman"/>
              </w:rPr>
              <w:t xml:space="preserve"> not </w:t>
            </w:r>
            <w:proofErr w:type="spellStart"/>
            <w:r w:rsidR="00C723B9" w:rsidRPr="001740CA">
              <w:rPr>
                <w:rFonts w:ascii="Times New Roman"/>
              </w:rPr>
              <w:t>suspended</w:t>
            </w:r>
            <w:proofErr w:type="spellEnd"/>
            <w:r w:rsidR="00C723B9" w:rsidRPr="001740CA">
              <w:rPr>
                <w:rFonts w:ascii="Times New Roman"/>
              </w:rPr>
              <w:t xml:space="preserve"> </w:t>
            </w:r>
            <w:proofErr w:type="spellStart"/>
            <w:r w:rsidR="00C723B9" w:rsidRPr="001740CA">
              <w:rPr>
                <w:rFonts w:ascii="Times New Roman"/>
              </w:rPr>
              <w:t>or</w:t>
            </w:r>
            <w:proofErr w:type="spellEnd"/>
            <w:r w:rsidR="00C723B9" w:rsidRPr="001740CA">
              <w:rPr>
                <w:rFonts w:ascii="Times New Roman"/>
              </w:rPr>
              <w:t xml:space="preserve"> </w:t>
            </w:r>
            <w:proofErr w:type="spellStart"/>
            <w:r w:rsidR="00C723B9" w:rsidRPr="001740CA">
              <w:rPr>
                <w:rFonts w:ascii="Times New Roman"/>
              </w:rPr>
              <w:t>restricted</w:t>
            </w:r>
            <w:proofErr w:type="spellEnd"/>
            <w:r w:rsidR="00C723B9" w:rsidRPr="001740CA">
              <w:rPr>
                <w:rFonts w:ascii="Times New Roman"/>
              </w:rPr>
              <w:t xml:space="preserve"> </w:t>
            </w:r>
            <w:proofErr w:type="spellStart"/>
            <w:r w:rsidR="00C723B9" w:rsidRPr="001740CA">
              <w:rPr>
                <w:rFonts w:ascii="Times New Roman"/>
              </w:rPr>
              <w:t>its</w:t>
            </w:r>
            <w:proofErr w:type="spellEnd"/>
            <w:r w:rsidR="00C723B9" w:rsidRPr="001740CA">
              <w:rPr>
                <w:rFonts w:ascii="Times New Roman"/>
              </w:rPr>
              <w:t xml:space="preserve"> </w:t>
            </w:r>
            <w:proofErr w:type="spellStart"/>
            <w:r w:rsidR="00C723B9" w:rsidRPr="001740CA">
              <w:rPr>
                <w:rFonts w:ascii="Times New Roman"/>
              </w:rPr>
              <w:t>activity</w:t>
            </w:r>
            <w:proofErr w:type="spellEnd"/>
            <w:r w:rsidR="00C723B9" w:rsidRPr="001740CA">
              <w:rPr>
                <w:rFonts w:ascii="Times New Roman"/>
              </w:rPr>
              <w:t xml:space="preserve">. </w:t>
            </w:r>
          </w:p>
          <w:p w14:paraId="783E6304" w14:textId="77777777" w:rsidR="00C723B9" w:rsidRPr="001740CA" w:rsidRDefault="001800F3" w:rsidP="00560FE0">
            <w:pPr>
              <w:jc w:val="both"/>
              <w:rPr>
                <w:rFonts w:ascii="Times New Roman"/>
              </w:rPr>
            </w:pPr>
            <w:r w:rsidRPr="001740CA">
              <w:rPr>
                <w:rFonts w:ascii="Times New Roman"/>
              </w:rPr>
              <w:t>6</w:t>
            </w:r>
            <w:r w:rsidR="0068041B" w:rsidRPr="001740CA">
              <w:rPr>
                <w:rFonts w:ascii="Times New Roman"/>
              </w:rPr>
              <w:t xml:space="preserve">.2. </w:t>
            </w:r>
            <w:r w:rsidR="00C723B9" w:rsidRPr="001740CA">
              <w:rPr>
                <w:rFonts w:ascii="Times New Roman"/>
              </w:rPr>
              <w:t xml:space="preserve">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w:t>
            </w:r>
            <w:proofErr w:type="spellStart"/>
            <w:r w:rsidR="00C723B9" w:rsidRPr="001740CA">
              <w:rPr>
                <w:rFonts w:ascii="Times New Roman"/>
              </w:rPr>
              <w:t>shall</w:t>
            </w:r>
            <w:proofErr w:type="spellEnd"/>
            <w:r w:rsidR="00C723B9" w:rsidRPr="001740CA">
              <w:rPr>
                <w:rFonts w:ascii="Times New Roman"/>
              </w:rPr>
              <w:t xml:space="preserve"> declare and </w:t>
            </w:r>
            <w:proofErr w:type="spellStart"/>
            <w:r w:rsidR="00C723B9" w:rsidRPr="001740CA">
              <w:rPr>
                <w:rFonts w:ascii="Times New Roman"/>
              </w:rPr>
              <w:t>guarantee</w:t>
            </w:r>
            <w:proofErr w:type="spellEnd"/>
            <w:r w:rsidR="00C723B9" w:rsidRPr="001740CA">
              <w:rPr>
                <w:rFonts w:ascii="Times New Roman"/>
              </w:rPr>
              <w:t xml:space="preserve"> </w:t>
            </w:r>
            <w:proofErr w:type="spellStart"/>
            <w:r w:rsidR="00C723B9" w:rsidRPr="001740CA">
              <w:rPr>
                <w:rFonts w:ascii="Times New Roman"/>
              </w:rPr>
              <w:t>that</w:t>
            </w:r>
            <w:proofErr w:type="spellEnd"/>
            <w:r w:rsidR="00C723B9" w:rsidRPr="001740CA">
              <w:rPr>
                <w:rFonts w:ascii="Times New Roman"/>
              </w:rPr>
              <w:t xml:space="preserve">: </w:t>
            </w:r>
          </w:p>
          <w:p w14:paraId="0C698293" w14:textId="77777777" w:rsidR="00C723B9" w:rsidRPr="001740CA" w:rsidRDefault="001800F3" w:rsidP="00560FE0">
            <w:pPr>
              <w:jc w:val="both"/>
              <w:rPr>
                <w:rFonts w:ascii="Times New Roman"/>
              </w:rPr>
            </w:pPr>
            <w:r w:rsidRPr="001740CA">
              <w:rPr>
                <w:rFonts w:ascii="Times New Roman"/>
              </w:rPr>
              <w:t>6</w:t>
            </w:r>
            <w:r w:rsidR="0068041B" w:rsidRPr="001740CA">
              <w:rPr>
                <w:rFonts w:ascii="Times New Roman"/>
              </w:rPr>
              <w:t xml:space="preserve">.2.1. </w:t>
            </w:r>
            <w:proofErr w:type="spellStart"/>
            <w:r w:rsidR="00C723B9" w:rsidRPr="001740CA">
              <w:rPr>
                <w:rFonts w:ascii="Times New Roman"/>
              </w:rPr>
              <w:t>He</w:t>
            </w:r>
            <w:proofErr w:type="spellEnd"/>
            <w:r w:rsidR="00C723B9" w:rsidRPr="001740CA">
              <w:rPr>
                <w:rFonts w:ascii="Times New Roman"/>
              </w:rPr>
              <w:t xml:space="preserve"> </w:t>
            </w:r>
            <w:proofErr w:type="spellStart"/>
            <w:r w:rsidR="00C723B9" w:rsidRPr="001740CA">
              <w:rPr>
                <w:rFonts w:ascii="Times New Roman"/>
              </w:rPr>
              <w:t>has</w:t>
            </w:r>
            <w:proofErr w:type="spellEnd"/>
            <w:r w:rsidR="00C723B9" w:rsidRPr="001740CA">
              <w:rPr>
                <w:rFonts w:ascii="Times New Roman"/>
              </w:rPr>
              <w:t xml:space="preserve"> </w:t>
            </w:r>
            <w:proofErr w:type="spellStart"/>
            <w:r w:rsidR="00C723B9" w:rsidRPr="001740CA">
              <w:rPr>
                <w:rFonts w:ascii="Times New Roman"/>
              </w:rPr>
              <w:t>fully</w:t>
            </w:r>
            <w:proofErr w:type="spellEnd"/>
            <w:r w:rsidR="00C723B9" w:rsidRPr="001740CA">
              <w:rPr>
                <w:rFonts w:ascii="Times New Roman"/>
              </w:rPr>
              <w:t xml:space="preserve"> </w:t>
            </w:r>
            <w:proofErr w:type="spellStart"/>
            <w:r w:rsidR="00C723B9" w:rsidRPr="001740CA">
              <w:rPr>
                <w:rFonts w:ascii="Times New Roman"/>
              </w:rPr>
              <w:t>familiarized</w:t>
            </w:r>
            <w:proofErr w:type="spellEnd"/>
            <w:r w:rsidR="00C723B9" w:rsidRPr="001740CA">
              <w:rPr>
                <w:rFonts w:ascii="Times New Roman"/>
              </w:rPr>
              <w:t xml:space="preserve"> the </w:t>
            </w:r>
            <w:proofErr w:type="spellStart"/>
            <w:r w:rsidR="00C723B9" w:rsidRPr="001740CA">
              <w:rPr>
                <w:rFonts w:ascii="Times New Roman"/>
              </w:rPr>
              <w:t>documents</w:t>
            </w:r>
            <w:proofErr w:type="spellEnd"/>
            <w:r w:rsidR="00C723B9" w:rsidRPr="001740CA">
              <w:rPr>
                <w:rFonts w:ascii="Times New Roman"/>
              </w:rPr>
              <w:t xml:space="preserve"> of the </w:t>
            </w:r>
            <w:proofErr w:type="spellStart"/>
            <w:r w:rsidR="00C723B9" w:rsidRPr="001740CA">
              <w:rPr>
                <w:rFonts w:ascii="Times New Roman"/>
              </w:rPr>
              <w:t>Public</w:t>
            </w:r>
            <w:proofErr w:type="spellEnd"/>
            <w:r w:rsidR="00C723B9" w:rsidRPr="001740CA">
              <w:rPr>
                <w:rFonts w:ascii="Times New Roman"/>
              </w:rPr>
              <w:t xml:space="preserve"> </w:t>
            </w:r>
            <w:proofErr w:type="spellStart"/>
            <w:r w:rsidR="00C723B9" w:rsidRPr="001740CA">
              <w:rPr>
                <w:rFonts w:ascii="Times New Roman"/>
              </w:rPr>
              <w:t>procurement</w:t>
            </w:r>
            <w:proofErr w:type="spellEnd"/>
            <w:r w:rsidR="00C723B9" w:rsidRPr="001740CA">
              <w:rPr>
                <w:rFonts w:ascii="Times New Roman"/>
              </w:rPr>
              <w:t xml:space="preserve"> and </w:t>
            </w:r>
            <w:proofErr w:type="spellStart"/>
            <w:r w:rsidR="00C723B9" w:rsidRPr="001740CA">
              <w:rPr>
                <w:rFonts w:ascii="Times New Roman"/>
              </w:rPr>
              <w:t>all</w:t>
            </w:r>
            <w:proofErr w:type="spellEnd"/>
            <w:r w:rsidR="00C723B9" w:rsidRPr="001740CA">
              <w:rPr>
                <w:rFonts w:ascii="Times New Roman"/>
              </w:rPr>
              <w:t xml:space="preserve"> </w:t>
            </w:r>
            <w:proofErr w:type="spellStart"/>
            <w:r w:rsidR="00C723B9" w:rsidRPr="001740CA">
              <w:rPr>
                <w:rFonts w:ascii="Times New Roman"/>
              </w:rPr>
              <w:t>other</w:t>
            </w:r>
            <w:proofErr w:type="spellEnd"/>
            <w:r w:rsidR="00C723B9" w:rsidRPr="001740CA">
              <w:rPr>
                <w:rFonts w:ascii="Times New Roman"/>
              </w:rPr>
              <w:t xml:space="preserve"> </w:t>
            </w:r>
            <w:proofErr w:type="spellStart"/>
            <w:r w:rsidR="00C723B9" w:rsidRPr="001740CA">
              <w:rPr>
                <w:rFonts w:ascii="Times New Roman"/>
              </w:rPr>
              <w:t>information</w:t>
            </w:r>
            <w:proofErr w:type="spellEnd"/>
            <w:r w:rsidR="00C723B9" w:rsidRPr="001740CA">
              <w:rPr>
                <w:rFonts w:ascii="Times New Roman"/>
              </w:rPr>
              <w:t xml:space="preserve"> and </w:t>
            </w:r>
            <w:proofErr w:type="spellStart"/>
            <w:r w:rsidR="00C723B9" w:rsidRPr="001740CA">
              <w:rPr>
                <w:rFonts w:ascii="Times New Roman"/>
              </w:rPr>
              <w:t>documentation</w:t>
            </w:r>
            <w:proofErr w:type="spellEnd"/>
            <w:r w:rsidR="00C723B9" w:rsidRPr="001740CA">
              <w:rPr>
                <w:rFonts w:ascii="Times New Roman"/>
              </w:rPr>
              <w:t xml:space="preserve"> </w:t>
            </w:r>
            <w:proofErr w:type="spellStart"/>
            <w:r w:rsidR="00C723B9" w:rsidRPr="001740CA">
              <w:rPr>
                <w:rFonts w:ascii="Times New Roman"/>
              </w:rPr>
              <w:t>related</w:t>
            </w:r>
            <w:proofErr w:type="spellEnd"/>
            <w:r w:rsidR="00C723B9" w:rsidRPr="001740CA">
              <w:rPr>
                <w:rFonts w:ascii="Times New Roman"/>
              </w:rPr>
              <w:t xml:space="preserve"> to the Agreement </w:t>
            </w:r>
            <w:proofErr w:type="spellStart"/>
            <w:r w:rsidR="00C723B9" w:rsidRPr="001740CA">
              <w:rPr>
                <w:rFonts w:ascii="Times New Roman"/>
              </w:rPr>
              <w:t>that</w:t>
            </w:r>
            <w:proofErr w:type="spellEnd"/>
            <w:r w:rsidR="00C723B9" w:rsidRPr="001740CA">
              <w:rPr>
                <w:rFonts w:ascii="Times New Roman"/>
              </w:rPr>
              <w:t xml:space="preserve"> is </w:t>
            </w:r>
            <w:proofErr w:type="spellStart"/>
            <w:r w:rsidR="00C723B9" w:rsidRPr="001740CA">
              <w:rPr>
                <w:rFonts w:ascii="Times New Roman"/>
              </w:rPr>
              <w:t>necessary</w:t>
            </w:r>
            <w:proofErr w:type="spellEnd"/>
            <w:r w:rsidR="00C723B9" w:rsidRPr="001740CA">
              <w:rPr>
                <w:rFonts w:ascii="Times New Roman"/>
              </w:rPr>
              <w:t xml:space="preserve"> for performance of the </w:t>
            </w:r>
            <w:proofErr w:type="spellStart"/>
            <w:r w:rsidR="00C723B9" w:rsidRPr="001740CA">
              <w:rPr>
                <w:rFonts w:ascii="Times New Roman"/>
              </w:rPr>
              <w:t>undertakings</w:t>
            </w:r>
            <w:proofErr w:type="spellEnd"/>
            <w:r w:rsidR="00C723B9" w:rsidRPr="001740CA">
              <w:rPr>
                <w:rFonts w:ascii="Times New Roman"/>
              </w:rPr>
              <w:t xml:space="preserve"> </w:t>
            </w:r>
            <w:proofErr w:type="spellStart"/>
            <w:r w:rsidR="00C723B9" w:rsidRPr="001740CA">
              <w:rPr>
                <w:rFonts w:ascii="Times New Roman"/>
              </w:rPr>
              <w:t>assumed</w:t>
            </w:r>
            <w:proofErr w:type="spellEnd"/>
            <w:r w:rsidR="00C723B9" w:rsidRPr="001740CA">
              <w:rPr>
                <w:rFonts w:ascii="Times New Roman"/>
              </w:rPr>
              <w:t xml:space="preserve"> </w:t>
            </w:r>
            <w:proofErr w:type="spellStart"/>
            <w:r w:rsidR="00C723B9" w:rsidRPr="001740CA">
              <w:rPr>
                <w:rFonts w:ascii="Times New Roman"/>
              </w:rPr>
              <w:t>by</w:t>
            </w:r>
            <w:proofErr w:type="spellEnd"/>
            <w:r w:rsidR="00C723B9" w:rsidRPr="001740CA">
              <w:rPr>
                <w:rFonts w:ascii="Times New Roman"/>
              </w:rPr>
              <w:t xml:space="preserve"> the Agreement and </w:t>
            </w:r>
            <w:proofErr w:type="spellStart"/>
            <w:r w:rsidR="00C723B9" w:rsidRPr="001740CA">
              <w:rPr>
                <w:rFonts w:ascii="Times New Roman"/>
              </w:rPr>
              <w:t>provision</w:t>
            </w:r>
            <w:proofErr w:type="spellEnd"/>
            <w:r w:rsidR="00C723B9" w:rsidRPr="001740CA">
              <w:rPr>
                <w:rFonts w:ascii="Times New Roman"/>
              </w:rPr>
              <w:t xml:space="preserve"> of the </w:t>
            </w:r>
            <w:proofErr w:type="spellStart"/>
            <w:r w:rsidR="00C723B9" w:rsidRPr="001740CA">
              <w:rPr>
                <w:rFonts w:ascii="Times New Roman"/>
              </w:rPr>
              <w:t>Services</w:t>
            </w:r>
            <w:proofErr w:type="spellEnd"/>
            <w:r w:rsidR="00C723B9" w:rsidRPr="001740CA">
              <w:rPr>
                <w:rFonts w:ascii="Times New Roman"/>
              </w:rPr>
              <w:t xml:space="preserve">, and </w:t>
            </w:r>
            <w:proofErr w:type="spellStart"/>
            <w:r w:rsidR="00C723B9" w:rsidRPr="001740CA">
              <w:rPr>
                <w:rFonts w:ascii="Times New Roman"/>
              </w:rPr>
              <w:t>these</w:t>
            </w:r>
            <w:proofErr w:type="spellEnd"/>
            <w:r w:rsidR="00C723B9" w:rsidRPr="001740CA">
              <w:rPr>
                <w:rFonts w:ascii="Times New Roman"/>
              </w:rPr>
              <w:t xml:space="preserve"> </w:t>
            </w:r>
            <w:proofErr w:type="spellStart"/>
            <w:r w:rsidR="00C723B9" w:rsidRPr="001740CA">
              <w:rPr>
                <w:rFonts w:ascii="Times New Roman"/>
              </w:rPr>
              <w:t>mentioned</w:t>
            </w:r>
            <w:proofErr w:type="spellEnd"/>
            <w:r w:rsidR="00C723B9" w:rsidRPr="001740CA">
              <w:rPr>
                <w:rFonts w:ascii="Times New Roman"/>
              </w:rPr>
              <w:t xml:space="preserve"> </w:t>
            </w:r>
            <w:proofErr w:type="spellStart"/>
            <w:r w:rsidR="00C723B9" w:rsidRPr="001740CA">
              <w:rPr>
                <w:rFonts w:ascii="Times New Roman"/>
              </w:rPr>
              <w:t>documents</w:t>
            </w:r>
            <w:proofErr w:type="spellEnd"/>
            <w:r w:rsidR="00C723B9" w:rsidRPr="001740CA">
              <w:rPr>
                <w:rFonts w:ascii="Times New Roman"/>
              </w:rPr>
              <w:t xml:space="preserve"> are clear for 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and are </w:t>
            </w:r>
            <w:proofErr w:type="spellStart"/>
            <w:r w:rsidR="00C723B9" w:rsidRPr="001740CA">
              <w:rPr>
                <w:rFonts w:ascii="Times New Roman"/>
              </w:rPr>
              <w:t>absolutely</w:t>
            </w:r>
            <w:proofErr w:type="spellEnd"/>
            <w:r w:rsidR="00C723B9" w:rsidRPr="001740CA">
              <w:rPr>
                <w:rFonts w:ascii="Times New Roman"/>
              </w:rPr>
              <w:t xml:space="preserve"> </w:t>
            </w:r>
            <w:proofErr w:type="spellStart"/>
            <w:r w:rsidR="00C723B9" w:rsidRPr="001740CA">
              <w:rPr>
                <w:rFonts w:ascii="Times New Roman"/>
              </w:rPr>
              <w:t>sufficient</w:t>
            </w:r>
            <w:proofErr w:type="spellEnd"/>
            <w:r w:rsidR="00C723B9" w:rsidRPr="001740CA">
              <w:rPr>
                <w:rFonts w:ascii="Times New Roman"/>
              </w:rPr>
              <w:t xml:space="preserve"> for </w:t>
            </w:r>
            <w:proofErr w:type="spellStart"/>
            <w:r w:rsidR="00C723B9" w:rsidRPr="001740CA">
              <w:rPr>
                <w:rFonts w:ascii="Times New Roman"/>
              </w:rPr>
              <w:t>assurance</w:t>
            </w:r>
            <w:proofErr w:type="spellEnd"/>
            <w:r w:rsidR="00C723B9" w:rsidRPr="001740CA">
              <w:rPr>
                <w:rFonts w:ascii="Times New Roman"/>
              </w:rPr>
              <w:t xml:space="preserve"> of </w:t>
            </w:r>
            <w:proofErr w:type="spellStart"/>
            <w:r w:rsidR="00C723B9" w:rsidRPr="001740CA">
              <w:rPr>
                <w:rFonts w:ascii="Times New Roman"/>
              </w:rPr>
              <w:t>proper</w:t>
            </w:r>
            <w:proofErr w:type="spellEnd"/>
            <w:r w:rsidR="00C723B9" w:rsidRPr="001740CA">
              <w:rPr>
                <w:rFonts w:ascii="Times New Roman"/>
              </w:rPr>
              <w:t xml:space="preserve"> and </w:t>
            </w:r>
            <w:proofErr w:type="spellStart"/>
            <w:r w:rsidR="00C723B9" w:rsidRPr="001740CA">
              <w:rPr>
                <w:rFonts w:ascii="Times New Roman"/>
              </w:rPr>
              <w:t>downright</w:t>
            </w:r>
            <w:proofErr w:type="spellEnd"/>
            <w:r w:rsidR="00C723B9" w:rsidRPr="001740CA">
              <w:rPr>
                <w:rFonts w:ascii="Times New Roman"/>
              </w:rPr>
              <w:t xml:space="preserve"> performance of </w:t>
            </w:r>
            <w:proofErr w:type="spellStart"/>
            <w:r w:rsidR="00C723B9" w:rsidRPr="001740CA">
              <w:rPr>
                <w:rFonts w:ascii="Times New Roman"/>
              </w:rPr>
              <w:t>obligations</w:t>
            </w:r>
            <w:proofErr w:type="spellEnd"/>
            <w:r w:rsidR="00C723B9" w:rsidRPr="001740CA">
              <w:rPr>
                <w:rFonts w:ascii="Times New Roman"/>
              </w:rPr>
              <w:t xml:space="preserve"> </w:t>
            </w:r>
            <w:proofErr w:type="spellStart"/>
            <w:r w:rsidR="00C723B9" w:rsidRPr="001740CA">
              <w:rPr>
                <w:rFonts w:ascii="Times New Roman"/>
              </w:rPr>
              <w:t>by</w:t>
            </w:r>
            <w:proofErr w:type="spellEnd"/>
            <w:r w:rsidR="00C723B9" w:rsidRPr="001740CA">
              <w:rPr>
                <w:rFonts w:ascii="Times New Roman"/>
              </w:rPr>
              <w:t xml:space="preserve"> 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w:t>
            </w:r>
            <w:proofErr w:type="spellStart"/>
            <w:r w:rsidR="00C723B9" w:rsidRPr="001740CA">
              <w:rPr>
                <w:rFonts w:ascii="Times New Roman"/>
              </w:rPr>
              <w:t>that</w:t>
            </w:r>
            <w:proofErr w:type="spellEnd"/>
            <w:r w:rsidR="00C723B9" w:rsidRPr="001740CA">
              <w:rPr>
                <w:rFonts w:ascii="Times New Roman"/>
              </w:rPr>
              <w:t xml:space="preserve"> </w:t>
            </w:r>
            <w:proofErr w:type="spellStart"/>
            <w:r w:rsidR="00C723B9" w:rsidRPr="001740CA">
              <w:rPr>
                <w:rFonts w:ascii="Times New Roman"/>
              </w:rPr>
              <w:t>were</w:t>
            </w:r>
            <w:proofErr w:type="spellEnd"/>
            <w:r w:rsidR="00C723B9" w:rsidRPr="001740CA">
              <w:rPr>
                <w:rFonts w:ascii="Times New Roman"/>
              </w:rPr>
              <w:t xml:space="preserve"> </w:t>
            </w:r>
            <w:proofErr w:type="spellStart"/>
            <w:r w:rsidR="00C723B9" w:rsidRPr="001740CA">
              <w:rPr>
                <w:rFonts w:ascii="Times New Roman"/>
              </w:rPr>
              <w:t>assumed</w:t>
            </w:r>
            <w:proofErr w:type="spellEnd"/>
            <w:r w:rsidR="00C723B9" w:rsidRPr="001740CA">
              <w:rPr>
                <w:rFonts w:ascii="Times New Roman"/>
              </w:rPr>
              <w:t xml:space="preserve"> </w:t>
            </w:r>
            <w:proofErr w:type="spellStart"/>
            <w:r w:rsidR="00C723B9" w:rsidRPr="001740CA">
              <w:rPr>
                <w:rFonts w:ascii="Times New Roman"/>
              </w:rPr>
              <w:t>by</w:t>
            </w:r>
            <w:proofErr w:type="spellEnd"/>
            <w:r w:rsidR="00C723B9" w:rsidRPr="001740CA">
              <w:rPr>
                <w:rFonts w:ascii="Times New Roman"/>
              </w:rPr>
              <w:t xml:space="preserve"> the Agreement and </w:t>
            </w:r>
            <w:proofErr w:type="spellStart"/>
            <w:r w:rsidR="00C723B9" w:rsidRPr="001740CA">
              <w:rPr>
                <w:rFonts w:ascii="Times New Roman"/>
              </w:rPr>
              <w:t>their</w:t>
            </w:r>
            <w:proofErr w:type="spellEnd"/>
            <w:r w:rsidR="00C723B9" w:rsidRPr="001740CA">
              <w:rPr>
                <w:rFonts w:ascii="Times New Roman"/>
              </w:rPr>
              <w:t xml:space="preserve"> </w:t>
            </w:r>
            <w:proofErr w:type="spellStart"/>
            <w:r w:rsidR="00C723B9" w:rsidRPr="001740CA">
              <w:rPr>
                <w:rFonts w:ascii="Times New Roman"/>
              </w:rPr>
              <w:t>quality</w:t>
            </w:r>
            <w:proofErr w:type="spellEnd"/>
            <w:r w:rsidR="00C723B9" w:rsidRPr="001740CA">
              <w:rPr>
                <w:rFonts w:ascii="Times New Roman"/>
              </w:rPr>
              <w:t xml:space="preserve">, and </w:t>
            </w:r>
            <w:proofErr w:type="spellStart"/>
            <w:r w:rsidR="00C723B9" w:rsidRPr="001740CA">
              <w:rPr>
                <w:rFonts w:ascii="Times New Roman"/>
              </w:rPr>
              <w:t>shall</w:t>
            </w:r>
            <w:proofErr w:type="spellEnd"/>
            <w:r w:rsidR="00C723B9" w:rsidRPr="001740CA">
              <w:rPr>
                <w:rFonts w:ascii="Times New Roman"/>
              </w:rPr>
              <w:t xml:space="preserve"> </w:t>
            </w:r>
            <w:proofErr w:type="spellStart"/>
            <w:r w:rsidR="00C723B9" w:rsidRPr="001740CA">
              <w:rPr>
                <w:rFonts w:ascii="Times New Roman"/>
              </w:rPr>
              <w:t>undertake</w:t>
            </w:r>
            <w:proofErr w:type="spellEnd"/>
            <w:r w:rsidR="00C723B9" w:rsidRPr="001740CA">
              <w:rPr>
                <w:rFonts w:ascii="Times New Roman"/>
              </w:rPr>
              <w:t xml:space="preserve"> to </w:t>
            </w:r>
            <w:proofErr w:type="spellStart"/>
            <w:r w:rsidR="00C723B9" w:rsidRPr="001740CA">
              <w:rPr>
                <w:rFonts w:ascii="Times New Roman"/>
              </w:rPr>
              <w:t>perform</w:t>
            </w:r>
            <w:proofErr w:type="spellEnd"/>
            <w:r w:rsidR="00C723B9" w:rsidRPr="001740CA">
              <w:rPr>
                <w:rFonts w:ascii="Times New Roman"/>
              </w:rPr>
              <w:t xml:space="preserve"> </w:t>
            </w:r>
            <w:proofErr w:type="spellStart"/>
            <w:r w:rsidR="00C723B9" w:rsidRPr="001740CA">
              <w:rPr>
                <w:rFonts w:ascii="Times New Roman"/>
              </w:rPr>
              <w:t>them</w:t>
            </w:r>
            <w:proofErr w:type="spellEnd"/>
            <w:r w:rsidR="00C723B9" w:rsidRPr="001740CA">
              <w:rPr>
                <w:rFonts w:ascii="Times New Roman"/>
              </w:rPr>
              <w:t xml:space="preserve"> in a </w:t>
            </w:r>
            <w:proofErr w:type="spellStart"/>
            <w:r w:rsidR="00C723B9" w:rsidRPr="001740CA">
              <w:rPr>
                <w:rFonts w:ascii="Times New Roman"/>
              </w:rPr>
              <w:t>proper</w:t>
            </w:r>
            <w:proofErr w:type="spellEnd"/>
            <w:r w:rsidR="00C723B9" w:rsidRPr="001740CA">
              <w:rPr>
                <w:rFonts w:ascii="Times New Roman"/>
              </w:rPr>
              <w:t xml:space="preserve"> </w:t>
            </w:r>
            <w:proofErr w:type="spellStart"/>
            <w:r w:rsidR="00C723B9" w:rsidRPr="001740CA">
              <w:rPr>
                <w:rFonts w:ascii="Times New Roman"/>
              </w:rPr>
              <w:t>manner</w:t>
            </w:r>
            <w:proofErr w:type="spellEnd"/>
            <w:r w:rsidR="00C723B9" w:rsidRPr="001740CA">
              <w:rPr>
                <w:rFonts w:ascii="Times New Roman"/>
              </w:rPr>
              <w:t xml:space="preserve">. </w:t>
            </w:r>
          </w:p>
          <w:p w14:paraId="46C2E717" w14:textId="77777777" w:rsidR="0068041B" w:rsidRPr="001740CA" w:rsidRDefault="0068041B" w:rsidP="00560FE0">
            <w:pPr>
              <w:jc w:val="both"/>
              <w:rPr>
                <w:rFonts w:ascii="Times New Roman"/>
              </w:rPr>
            </w:pPr>
          </w:p>
          <w:p w14:paraId="3E284535" w14:textId="77777777" w:rsidR="00C723B9" w:rsidRPr="001740CA" w:rsidRDefault="00C745E3" w:rsidP="00560FE0">
            <w:pPr>
              <w:jc w:val="both"/>
              <w:rPr>
                <w:rFonts w:ascii="Times New Roman"/>
                <w:b/>
              </w:rPr>
            </w:pPr>
            <w:r w:rsidRPr="001740CA">
              <w:rPr>
                <w:rFonts w:ascii="Times New Roman"/>
                <w:b/>
              </w:rPr>
              <w:t>7</w:t>
            </w:r>
            <w:r w:rsidR="00E33EB9" w:rsidRPr="001740CA">
              <w:rPr>
                <w:rFonts w:ascii="Times New Roman"/>
                <w:b/>
              </w:rPr>
              <w:t xml:space="preserve">. </w:t>
            </w:r>
            <w:proofErr w:type="spellStart"/>
            <w:r w:rsidR="00C723B9" w:rsidRPr="001740CA">
              <w:rPr>
                <w:rFonts w:ascii="Times New Roman"/>
                <w:b/>
              </w:rPr>
              <w:t>Liability</w:t>
            </w:r>
            <w:proofErr w:type="spellEnd"/>
            <w:r w:rsidR="00C723B9" w:rsidRPr="001740CA">
              <w:rPr>
                <w:rFonts w:ascii="Times New Roman"/>
                <w:b/>
              </w:rPr>
              <w:t xml:space="preserve"> </w:t>
            </w:r>
          </w:p>
          <w:p w14:paraId="29F3D2A7" w14:textId="77777777" w:rsidR="0068014F" w:rsidRPr="001740CA" w:rsidRDefault="00C745E3" w:rsidP="00560FE0">
            <w:pPr>
              <w:jc w:val="both"/>
              <w:rPr>
                <w:rFonts w:ascii="Times New Roman"/>
              </w:rPr>
            </w:pPr>
            <w:r w:rsidRPr="001740CA">
              <w:rPr>
                <w:rFonts w:ascii="Times New Roman"/>
              </w:rPr>
              <w:t>7</w:t>
            </w:r>
            <w:r w:rsidR="00E33EB9" w:rsidRPr="001740CA">
              <w:rPr>
                <w:rFonts w:ascii="Times New Roman"/>
              </w:rPr>
              <w:t xml:space="preserve">.1. </w:t>
            </w:r>
            <w:r w:rsidR="00C723B9" w:rsidRPr="001740CA">
              <w:rPr>
                <w:rFonts w:ascii="Times New Roman"/>
              </w:rPr>
              <w:t xml:space="preserve">The parties </w:t>
            </w:r>
            <w:proofErr w:type="spellStart"/>
            <w:r w:rsidR="00C723B9" w:rsidRPr="001740CA">
              <w:rPr>
                <w:rFonts w:ascii="Times New Roman"/>
              </w:rPr>
              <w:t>shall</w:t>
            </w:r>
            <w:proofErr w:type="spellEnd"/>
            <w:r w:rsidR="00C723B9" w:rsidRPr="001740CA">
              <w:rPr>
                <w:rFonts w:ascii="Times New Roman"/>
              </w:rPr>
              <w:t xml:space="preserve"> be </w:t>
            </w:r>
            <w:proofErr w:type="spellStart"/>
            <w:r w:rsidR="00C723B9" w:rsidRPr="001740CA">
              <w:rPr>
                <w:rFonts w:ascii="Times New Roman"/>
              </w:rPr>
              <w:t>held</w:t>
            </w:r>
            <w:proofErr w:type="spellEnd"/>
            <w:r w:rsidR="00C723B9" w:rsidRPr="001740CA">
              <w:rPr>
                <w:rFonts w:ascii="Times New Roman"/>
              </w:rPr>
              <w:t xml:space="preserve"> </w:t>
            </w:r>
            <w:proofErr w:type="spellStart"/>
            <w:r w:rsidR="00C723B9" w:rsidRPr="001740CA">
              <w:rPr>
                <w:rFonts w:ascii="Times New Roman"/>
              </w:rPr>
              <w:t>responsible</w:t>
            </w:r>
            <w:proofErr w:type="spellEnd"/>
            <w:r w:rsidR="00C723B9" w:rsidRPr="001740CA">
              <w:rPr>
                <w:rFonts w:ascii="Times New Roman"/>
              </w:rPr>
              <w:t xml:space="preserve"> for failure to </w:t>
            </w:r>
            <w:proofErr w:type="spellStart"/>
            <w:r w:rsidR="00C723B9" w:rsidRPr="001740CA">
              <w:rPr>
                <w:rFonts w:ascii="Times New Roman"/>
              </w:rPr>
              <w:t>perform</w:t>
            </w:r>
            <w:proofErr w:type="spellEnd"/>
            <w:r w:rsidR="00C723B9" w:rsidRPr="001740CA">
              <w:rPr>
                <w:rFonts w:ascii="Times New Roman"/>
              </w:rPr>
              <w:t xml:space="preserve"> </w:t>
            </w:r>
            <w:proofErr w:type="spellStart"/>
            <w:r w:rsidR="00C723B9" w:rsidRPr="001740CA">
              <w:rPr>
                <w:rFonts w:ascii="Times New Roman"/>
              </w:rPr>
              <w:t>or</w:t>
            </w:r>
            <w:proofErr w:type="spellEnd"/>
            <w:r w:rsidR="00C723B9" w:rsidRPr="001740CA">
              <w:rPr>
                <w:rFonts w:ascii="Times New Roman"/>
              </w:rPr>
              <w:t xml:space="preserve"> </w:t>
            </w:r>
            <w:proofErr w:type="spellStart"/>
            <w:r w:rsidR="00C723B9" w:rsidRPr="001740CA">
              <w:rPr>
                <w:rFonts w:ascii="Times New Roman"/>
              </w:rPr>
              <w:t>improper</w:t>
            </w:r>
            <w:proofErr w:type="spellEnd"/>
            <w:r w:rsidR="00C723B9" w:rsidRPr="001740CA">
              <w:rPr>
                <w:rFonts w:ascii="Times New Roman"/>
              </w:rPr>
              <w:t xml:space="preserve"> performance of </w:t>
            </w:r>
            <w:proofErr w:type="spellStart"/>
            <w:r w:rsidR="00C723B9" w:rsidRPr="001740CA">
              <w:rPr>
                <w:rFonts w:ascii="Times New Roman"/>
              </w:rPr>
              <w:t>their</w:t>
            </w:r>
            <w:proofErr w:type="spellEnd"/>
            <w:r w:rsidR="00C723B9" w:rsidRPr="001740CA">
              <w:rPr>
                <w:rFonts w:ascii="Times New Roman"/>
              </w:rPr>
              <w:t xml:space="preserve"> </w:t>
            </w:r>
            <w:proofErr w:type="spellStart"/>
            <w:r w:rsidR="00C723B9" w:rsidRPr="001740CA">
              <w:rPr>
                <w:rFonts w:ascii="Times New Roman"/>
              </w:rPr>
              <w:t>obligations</w:t>
            </w:r>
            <w:proofErr w:type="spellEnd"/>
            <w:r w:rsidR="00C723B9" w:rsidRPr="001740CA">
              <w:rPr>
                <w:rFonts w:ascii="Times New Roman"/>
              </w:rPr>
              <w:t xml:space="preserve"> </w:t>
            </w:r>
            <w:proofErr w:type="spellStart"/>
            <w:r w:rsidR="00C723B9" w:rsidRPr="001740CA">
              <w:rPr>
                <w:rFonts w:ascii="Times New Roman"/>
              </w:rPr>
              <w:t>under</w:t>
            </w:r>
            <w:proofErr w:type="spellEnd"/>
            <w:r w:rsidR="00C723B9" w:rsidRPr="001740CA">
              <w:rPr>
                <w:rFonts w:ascii="Times New Roman"/>
              </w:rPr>
              <w:t xml:space="preserve"> the agreement </w:t>
            </w:r>
            <w:proofErr w:type="spellStart"/>
            <w:r w:rsidR="00C723B9" w:rsidRPr="001740CA">
              <w:rPr>
                <w:rFonts w:ascii="Times New Roman"/>
              </w:rPr>
              <w:t>under</w:t>
            </w:r>
            <w:proofErr w:type="spellEnd"/>
            <w:r w:rsidR="00C723B9" w:rsidRPr="001740CA">
              <w:rPr>
                <w:rFonts w:ascii="Times New Roman"/>
              </w:rPr>
              <w:t xml:space="preserve"> the </w:t>
            </w:r>
            <w:proofErr w:type="spellStart"/>
            <w:r w:rsidR="00C723B9" w:rsidRPr="001740CA">
              <w:rPr>
                <w:rFonts w:ascii="Times New Roman"/>
              </w:rPr>
              <w:t>procedure</w:t>
            </w:r>
            <w:proofErr w:type="spellEnd"/>
            <w:r w:rsidR="00C723B9" w:rsidRPr="001740CA">
              <w:rPr>
                <w:rFonts w:ascii="Times New Roman"/>
              </w:rPr>
              <w:t xml:space="preserve"> </w:t>
            </w:r>
            <w:proofErr w:type="spellStart"/>
            <w:r w:rsidR="00C723B9" w:rsidRPr="001740CA">
              <w:rPr>
                <w:rFonts w:ascii="Times New Roman"/>
              </w:rPr>
              <w:t>established</w:t>
            </w:r>
            <w:proofErr w:type="spellEnd"/>
            <w:r w:rsidR="00C723B9" w:rsidRPr="001740CA">
              <w:rPr>
                <w:rFonts w:ascii="Times New Roman"/>
              </w:rPr>
              <w:t xml:space="preserve"> in the Agreement and the </w:t>
            </w:r>
            <w:proofErr w:type="spellStart"/>
            <w:r w:rsidR="00C723B9" w:rsidRPr="001740CA">
              <w:rPr>
                <w:rFonts w:ascii="Times New Roman"/>
              </w:rPr>
              <w:t>legal</w:t>
            </w:r>
            <w:proofErr w:type="spellEnd"/>
            <w:r w:rsidR="00C723B9" w:rsidRPr="001740CA">
              <w:rPr>
                <w:rFonts w:ascii="Times New Roman"/>
              </w:rPr>
              <w:t xml:space="preserve"> </w:t>
            </w:r>
            <w:proofErr w:type="spellStart"/>
            <w:r w:rsidR="00C723B9" w:rsidRPr="001740CA">
              <w:rPr>
                <w:rFonts w:ascii="Times New Roman"/>
              </w:rPr>
              <w:t>acts</w:t>
            </w:r>
            <w:proofErr w:type="spellEnd"/>
            <w:r w:rsidR="00C723B9" w:rsidRPr="001740CA">
              <w:rPr>
                <w:rFonts w:ascii="Times New Roman"/>
              </w:rPr>
              <w:t xml:space="preserve">. </w:t>
            </w:r>
          </w:p>
          <w:p w14:paraId="09E526B0" w14:textId="77777777" w:rsidR="0068014F" w:rsidRPr="001740CA" w:rsidRDefault="00C745E3" w:rsidP="00560FE0">
            <w:pPr>
              <w:jc w:val="both"/>
              <w:rPr>
                <w:rFonts w:ascii="Times New Roman"/>
              </w:rPr>
            </w:pPr>
            <w:r w:rsidRPr="001740CA">
              <w:rPr>
                <w:rFonts w:ascii="Times New Roman"/>
              </w:rPr>
              <w:t xml:space="preserve">- </w:t>
            </w:r>
            <w:r w:rsidR="0068014F" w:rsidRPr="001740CA">
              <w:rPr>
                <w:rFonts w:ascii="Times New Roman"/>
              </w:rPr>
              <w:t xml:space="preserve">the </w:t>
            </w:r>
            <w:proofErr w:type="spellStart"/>
            <w:r w:rsidR="0068014F" w:rsidRPr="001740CA">
              <w:rPr>
                <w:rFonts w:ascii="Times New Roman"/>
              </w:rPr>
              <w:t>Services</w:t>
            </w:r>
            <w:proofErr w:type="spellEnd"/>
            <w:r w:rsidR="0068014F" w:rsidRPr="001740CA">
              <w:rPr>
                <w:rFonts w:ascii="Times New Roman"/>
              </w:rPr>
              <w:t xml:space="preserve"> </w:t>
            </w:r>
            <w:proofErr w:type="spellStart"/>
            <w:r w:rsidR="0068014F" w:rsidRPr="001740CA">
              <w:rPr>
                <w:rFonts w:ascii="Times New Roman"/>
              </w:rPr>
              <w:t>provider</w:t>
            </w:r>
            <w:proofErr w:type="spellEnd"/>
            <w:r w:rsidR="0068014F" w:rsidRPr="001740CA">
              <w:rPr>
                <w:rFonts w:ascii="Times New Roman"/>
              </w:rPr>
              <w:t xml:space="preserve"> </w:t>
            </w:r>
            <w:proofErr w:type="spellStart"/>
            <w:r w:rsidR="0068014F" w:rsidRPr="001740CA">
              <w:rPr>
                <w:rFonts w:ascii="Times New Roman"/>
              </w:rPr>
              <w:t>having</w:t>
            </w:r>
            <w:proofErr w:type="spellEnd"/>
            <w:r w:rsidR="0068014F" w:rsidRPr="001740CA">
              <w:rPr>
                <w:rFonts w:ascii="Times New Roman"/>
              </w:rPr>
              <w:t xml:space="preserve"> </w:t>
            </w:r>
            <w:proofErr w:type="spellStart"/>
            <w:r w:rsidR="0068014F" w:rsidRPr="001740CA">
              <w:rPr>
                <w:rFonts w:ascii="Times New Roman"/>
              </w:rPr>
              <w:t>delayed</w:t>
            </w:r>
            <w:proofErr w:type="spellEnd"/>
            <w:r w:rsidR="0068014F" w:rsidRPr="001740CA">
              <w:rPr>
                <w:rFonts w:ascii="Times New Roman"/>
              </w:rPr>
              <w:t xml:space="preserve"> to </w:t>
            </w:r>
            <w:proofErr w:type="spellStart"/>
            <w:r w:rsidR="0068014F" w:rsidRPr="001740CA">
              <w:rPr>
                <w:rFonts w:ascii="Times New Roman"/>
              </w:rPr>
              <w:t>pay</w:t>
            </w:r>
            <w:proofErr w:type="spellEnd"/>
            <w:r w:rsidR="0068014F" w:rsidRPr="001740CA">
              <w:rPr>
                <w:rFonts w:ascii="Times New Roman"/>
              </w:rPr>
              <w:t xml:space="preserve"> </w:t>
            </w:r>
            <w:proofErr w:type="spellStart"/>
            <w:r w:rsidR="0068014F" w:rsidRPr="001740CA">
              <w:rPr>
                <w:rFonts w:ascii="Times New Roman"/>
              </w:rPr>
              <w:t>insurance</w:t>
            </w:r>
            <w:proofErr w:type="spellEnd"/>
            <w:r w:rsidR="0068014F" w:rsidRPr="001740CA">
              <w:rPr>
                <w:rFonts w:ascii="Times New Roman"/>
              </w:rPr>
              <w:t xml:space="preserve"> </w:t>
            </w:r>
            <w:proofErr w:type="spellStart"/>
            <w:r w:rsidR="0068014F" w:rsidRPr="001740CA">
              <w:rPr>
                <w:rFonts w:ascii="Times New Roman"/>
              </w:rPr>
              <w:t>benefit</w:t>
            </w:r>
            <w:proofErr w:type="spellEnd"/>
            <w:r w:rsidR="0068014F" w:rsidRPr="001740CA">
              <w:rPr>
                <w:rFonts w:ascii="Times New Roman"/>
              </w:rPr>
              <w:t xml:space="preserve"> for the </w:t>
            </w:r>
            <w:proofErr w:type="spellStart"/>
            <w:r w:rsidR="0068014F" w:rsidRPr="001740CA">
              <w:rPr>
                <w:rFonts w:ascii="Times New Roman"/>
              </w:rPr>
              <w:t>losses</w:t>
            </w:r>
            <w:proofErr w:type="spellEnd"/>
            <w:r w:rsidR="0068014F" w:rsidRPr="001740CA">
              <w:rPr>
                <w:rFonts w:ascii="Times New Roman"/>
              </w:rPr>
              <w:t xml:space="preserve"> </w:t>
            </w:r>
            <w:proofErr w:type="spellStart"/>
            <w:r w:rsidR="0068014F" w:rsidRPr="001740CA">
              <w:rPr>
                <w:rFonts w:ascii="Times New Roman"/>
              </w:rPr>
              <w:t>incurred</w:t>
            </w:r>
            <w:proofErr w:type="spellEnd"/>
            <w:r w:rsidR="0068014F" w:rsidRPr="001740CA">
              <w:rPr>
                <w:rFonts w:ascii="Times New Roman"/>
              </w:rPr>
              <w:t xml:space="preserve"> </w:t>
            </w:r>
            <w:proofErr w:type="spellStart"/>
            <w:r w:rsidR="0068014F" w:rsidRPr="001740CA">
              <w:rPr>
                <w:rFonts w:ascii="Times New Roman"/>
              </w:rPr>
              <w:t>by</w:t>
            </w:r>
            <w:proofErr w:type="spellEnd"/>
            <w:r w:rsidR="0068014F" w:rsidRPr="001740CA">
              <w:rPr>
                <w:rFonts w:ascii="Times New Roman"/>
              </w:rPr>
              <w:t xml:space="preserve"> the </w:t>
            </w:r>
            <w:proofErr w:type="spellStart"/>
            <w:r w:rsidR="0068014F" w:rsidRPr="001740CA">
              <w:rPr>
                <w:rFonts w:ascii="Times New Roman"/>
              </w:rPr>
              <w:t>Purchaser</w:t>
            </w:r>
            <w:proofErr w:type="spellEnd"/>
            <w:r w:rsidR="0068014F" w:rsidRPr="001740CA">
              <w:rPr>
                <w:rFonts w:ascii="Times New Roman"/>
              </w:rPr>
              <w:t xml:space="preserve"> </w:t>
            </w:r>
            <w:proofErr w:type="spellStart"/>
            <w:r w:rsidR="0068014F" w:rsidRPr="001740CA">
              <w:rPr>
                <w:rFonts w:ascii="Times New Roman"/>
              </w:rPr>
              <w:t>or</w:t>
            </w:r>
            <w:proofErr w:type="spellEnd"/>
            <w:r w:rsidR="0068014F" w:rsidRPr="001740CA">
              <w:rPr>
                <w:rFonts w:ascii="Times New Roman"/>
              </w:rPr>
              <w:t xml:space="preserve"> the </w:t>
            </w:r>
            <w:proofErr w:type="spellStart"/>
            <w:r w:rsidR="0068014F" w:rsidRPr="001740CA">
              <w:rPr>
                <w:rFonts w:ascii="Times New Roman"/>
              </w:rPr>
              <w:t>insured</w:t>
            </w:r>
            <w:proofErr w:type="spellEnd"/>
            <w:r w:rsidR="0068014F" w:rsidRPr="001740CA">
              <w:rPr>
                <w:rFonts w:ascii="Times New Roman"/>
              </w:rPr>
              <w:t xml:space="preserve"> </w:t>
            </w:r>
            <w:proofErr w:type="spellStart"/>
            <w:r w:rsidR="0068014F" w:rsidRPr="001740CA">
              <w:rPr>
                <w:rFonts w:ascii="Times New Roman"/>
              </w:rPr>
              <w:t>person</w:t>
            </w:r>
            <w:proofErr w:type="spellEnd"/>
            <w:r w:rsidR="0068014F" w:rsidRPr="001740CA">
              <w:rPr>
                <w:rFonts w:ascii="Times New Roman"/>
              </w:rPr>
              <w:t xml:space="preserve"> </w:t>
            </w:r>
            <w:proofErr w:type="spellStart"/>
            <w:r w:rsidR="0068014F" w:rsidRPr="001740CA">
              <w:rPr>
                <w:rFonts w:ascii="Times New Roman"/>
              </w:rPr>
              <w:t>within</w:t>
            </w:r>
            <w:proofErr w:type="spellEnd"/>
            <w:r w:rsidR="0068014F" w:rsidRPr="001740CA">
              <w:rPr>
                <w:rFonts w:ascii="Times New Roman"/>
              </w:rPr>
              <w:t xml:space="preserve"> the </w:t>
            </w:r>
            <w:proofErr w:type="spellStart"/>
            <w:r w:rsidR="0068014F" w:rsidRPr="001740CA">
              <w:rPr>
                <w:rFonts w:ascii="Times New Roman"/>
              </w:rPr>
              <w:t>time</w:t>
            </w:r>
            <w:proofErr w:type="spellEnd"/>
            <w:r w:rsidR="0068014F" w:rsidRPr="001740CA">
              <w:rPr>
                <w:rFonts w:ascii="Times New Roman"/>
              </w:rPr>
              <w:t xml:space="preserve"> term </w:t>
            </w:r>
            <w:proofErr w:type="spellStart"/>
            <w:r w:rsidR="0068014F" w:rsidRPr="001740CA">
              <w:rPr>
                <w:rFonts w:ascii="Times New Roman"/>
              </w:rPr>
              <w:t>designated</w:t>
            </w:r>
            <w:proofErr w:type="spellEnd"/>
            <w:r w:rsidR="0068014F" w:rsidRPr="001740CA">
              <w:rPr>
                <w:rFonts w:ascii="Times New Roman"/>
              </w:rPr>
              <w:t xml:space="preserve"> in the Agreement, at </w:t>
            </w:r>
            <w:proofErr w:type="spellStart"/>
            <w:r w:rsidR="0068014F" w:rsidRPr="001740CA">
              <w:rPr>
                <w:rFonts w:ascii="Times New Roman"/>
              </w:rPr>
              <w:t>request</w:t>
            </w:r>
            <w:proofErr w:type="spellEnd"/>
            <w:r w:rsidR="0068014F" w:rsidRPr="001740CA">
              <w:rPr>
                <w:rFonts w:ascii="Times New Roman"/>
              </w:rPr>
              <w:t xml:space="preserve"> of the </w:t>
            </w:r>
            <w:proofErr w:type="spellStart"/>
            <w:r w:rsidR="0068014F" w:rsidRPr="001740CA">
              <w:rPr>
                <w:rFonts w:ascii="Times New Roman"/>
              </w:rPr>
              <w:t>Purchaser</w:t>
            </w:r>
            <w:proofErr w:type="spellEnd"/>
            <w:r w:rsidR="0068014F" w:rsidRPr="001740CA">
              <w:rPr>
                <w:rFonts w:ascii="Times New Roman"/>
              </w:rPr>
              <w:t xml:space="preserve"> the </w:t>
            </w:r>
            <w:proofErr w:type="spellStart"/>
            <w:r w:rsidR="0068014F" w:rsidRPr="001740CA">
              <w:rPr>
                <w:rFonts w:ascii="Times New Roman"/>
              </w:rPr>
              <w:t>Services</w:t>
            </w:r>
            <w:proofErr w:type="spellEnd"/>
            <w:r w:rsidR="0068014F" w:rsidRPr="001740CA">
              <w:rPr>
                <w:rFonts w:ascii="Times New Roman"/>
              </w:rPr>
              <w:t xml:space="preserve"> </w:t>
            </w:r>
            <w:proofErr w:type="spellStart"/>
            <w:r w:rsidR="0068014F" w:rsidRPr="001740CA">
              <w:rPr>
                <w:rFonts w:ascii="Times New Roman"/>
              </w:rPr>
              <w:t>provider</w:t>
            </w:r>
            <w:proofErr w:type="spellEnd"/>
            <w:r w:rsidR="0068014F" w:rsidRPr="001740CA">
              <w:rPr>
                <w:rFonts w:ascii="Times New Roman"/>
              </w:rPr>
              <w:t xml:space="preserve"> </w:t>
            </w:r>
            <w:proofErr w:type="spellStart"/>
            <w:r w:rsidR="0068014F" w:rsidRPr="001740CA">
              <w:rPr>
                <w:rFonts w:ascii="Times New Roman"/>
              </w:rPr>
              <w:t>shall</w:t>
            </w:r>
            <w:proofErr w:type="spellEnd"/>
            <w:r w:rsidR="0068014F" w:rsidRPr="001740CA">
              <w:rPr>
                <w:rFonts w:ascii="Times New Roman"/>
              </w:rPr>
              <w:t xml:space="preserve"> </w:t>
            </w:r>
            <w:proofErr w:type="spellStart"/>
            <w:r w:rsidR="0068014F" w:rsidRPr="001740CA">
              <w:rPr>
                <w:rFonts w:ascii="Times New Roman"/>
              </w:rPr>
              <w:t>pay</w:t>
            </w:r>
            <w:proofErr w:type="spellEnd"/>
            <w:r w:rsidR="0068014F" w:rsidRPr="001740CA">
              <w:rPr>
                <w:rFonts w:ascii="Times New Roman"/>
              </w:rPr>
              <w:t xml:space="preserve"> from the </w:t>
            </w:r>
            <w:proofErr w:type="spellStart"/>
            <w:r w:rsidR="0068014F" w:rsidRPr="001740CA">
              <w:rPr>
                <w:rFonts w:ascii="Times New Roman"/>
              </w:rPr>
              <w:t>next</w:t>
            </w:r>
            <w:proofErr w:type="spellEnd"/>
            <w:r w:rsidR="0068014F" w:rsidRPr="001740CA">
              <w:rPr>
                <w:rFonts w:ascii="Times New Roman"/>
              </w:rPr>
              <w:t xml:space="preserve"> </w:t>
            </w:r>
            <w:proofErr w:type="spellStart"/>
            <w:r w:rsidR="0068014F" w:rsidRPr="001740CA">
              <w:rPr>
                <w:rFonts w:ascii="Times New Roman"/>
              </w:rPr>
              <w:t>day</w:t>
            </w:r>
            <w:proofErr w:type="spellEnd"/>
            <w:r w:rsidR="0068014F" w:rsidRPr="001740CA">
              <w:rPr>
                <w:rFonts w:ascii="Times New Roman"/>
              </w:rPr>
              <w:t xml:space="preserve"> </w:t>
            </w:r>
            <w:proofErr w:type="spellStart"/>
            <w:r w:rsidR="0068014F" w:rsidRPr="001740CA">
              <w:rPr>
                <w:rFonts w:ascii="Times New Roman"/>
              </w:rPr>
              <w:t>delay</w:t>
            </w:r>
            <w:proofErr w:type="spellEnd"/>
            <w:r w:rsidR="0068014F" w:rsidRPr="001740CA">
              <w:rPr>
                <w:rFonts w:ascii="Times New Roman"/>
              </w:rPr>
              <w:t xml:space="preserve"> </w:t>
            </w:r>
            <w:proofErr w:type="spellStart"/>
            <w:r w:rsidR="0068014F" w:rsidRPr="001740CA">
              <w:rPr>
                <w:rFonts w:ascii="Times New Roman"/>
              </w:rPr>
              <w:t>charges</w:t>
            </w:r>
            <w:proofErr w:type="spellEnd"/>
            <w:r w:rsidR="0068014F" w:rsidRPr="001740CA">
              <w:rPr>
                <w:rFonts w:ascii="Times New Roman"/>
              </w:rPr>
              <w:t xml:space="preserve"> </w:t>
            </w:r>
            <w:proofErr w:type="spellStart"/>
            <w:r w:rsidR="0068014F" w:rsidRPr="001740CA">
              <w:rPr>
                <w:rFonts w:ascii="Times New Roman"/>
              </w:rPr>
              <w:t>equal</w:t>
            </w:r>
            <w:proofErr w:type="spellEnd"/>
            <w:r w:rsidR="0068014F" w:rsidRPr="001740CA">
              <w:rPr>
                <w:rFonts w:ascii="Times New Roman"/>
              </w:rPr>
              <w:t xml:space="preserve"> to 0.05% of a </w:t>
            </w:r>
            <w:proofErr w:type="spellStart"/>
            <w:r w:rsidR="0068014F" w:rsidRPr="001740CA">
              <w:rPr>
                <w:rFonts w:ascii="Times New Roman"/>
              </w:rPr>
              <w:t>value</w:t>
            </w:r>
            <w:proofErr w:type="spellEnd"/>
            <w:r w:rsidR="0068014F" w:rsidRPr="001740CA">
              <w:rPr>
                <w:rFonts w:ascii="Times New Roman"/>
              </w:rPr>
              <w:t xml:space="preserve"> of </w:t>
            </w:r>
            <w:proofErr w:type="spellStart"/>
            <w:r w:rsidR="0068014F" w:rsidRPr="001740CA">
              <w:rPr>
                <w:rFonts w:ascii="Times New Roman"/>
              </w:rPr>
              <w:t>overdue</w:t>
            </w:r>
            <w:proofErr w:type="spellEnd"/>
            <w:r w:rsidR="0068014F" w:rsidRPr="001740CA">
              <w:rPr>
                <w:rFonts w:ascii="Times New Roman"/>
              </w:rPr>
              <w:t xml:space="preserve"> </w:t>
            </w:r>
            <w:proofErr w:type="spellStart"/>
            <w:r w:rsidR="0068014F" w:rsidRPr="001740CA">
              <w:rPr>
                <w:rFonts w:ascii="Times New Roman"/>
              </w:rPr>
              <w:t>insurance</w:t>
            </w:r>
            <w:proofErr w:type="spellEnd"/>
            <w:r w:rsidR="0068014F" w:rsidRPr="001740CA">
              <w:rPr>
                <w:rFonts w:ascii="Times New Roman"/>
              </w:rPr>
              <w:t xml:space="preserve"> </w:t>
            </w:r>
            <w:proofErr w:type="spellStart"/>
            <w:r w:rsidR="0068014F" w:rsidRPr="001740CA">
              <w:rPr>
                <w:rFonts w:ascii="Times New Roman"/>
              </w:rPr>
              <w:t>benefit</w:t>
            </w:r>
            <w:proofErr w:type="spellEnd"/>
            <w:r w:rsidR="0068014F" w:rsidRPr="001740CA">
              <w:rPr>
                <w:rFonts w:ascii="Times New Roman"/>
              </w:rPr>
              <w:t xml:space="preserve"> for </w:t>
            </w:r>
            <w:proofErr w:type="spellStart"/>
            <w:r w:rsidR="0068014F" w:rsidRPr="001740CA">
              <w:rPr>
                <w:rFonts w:ascii="Times New Roman"/>
              </w:rPr>
              <w:t>each</w:t>
            </w:r>
            <w:proofErr w:type="spellEnd"/>
            <w:r w:rsidR="0068014F" w:rsidRPr="001740CA">
              <w:rPr>
                <w:rFonts w:ascii="Times New Roman"/>
              </w:rPr>
              <w:t xml:space="preserve"> </w:t>
            </w:r>
            <w:proofErr w:type="spellStart"/>
            <w:r w:rsidR="0068014F" w:rsidRPr="001740CA">
              <w:rPr>
                <w:rFonts w:ascii="Times New Roman"/>
              </w:rPr>
              <w:t>day</w:t>
            </w:r>
            <w:proofErr w:type="spellEnd"/>
            <w:r w:rsidR="0068014F" w:rsidRPr="001740CA">
              <w:rPr>
                <w:rFonts w:ascii="Times New Roman"/>
              </w:rPr>
              <w:t xml:space="preserve"> of </w:t>
            </w:r>
            <w:proofErr w:type="spellStart"/>
            <w:r w:rsidR="0068014F" w:rsidRPr="001740CA">
              <w:rPr>
                <w:rFonts w:ascii="Times New Roman"/>
              </w:rPr>
              <w:t>delay</w:t>
            </w:r>
            <w:proofErr w:type="spellEnd"/>
            <w:r w:rsidR="0068014F" w:rsidRPr="001740CA">
              <w:rPr>
                <w:rFonts w:ascii="Times New Roman"/>
              </w:rPr>
              <w:t xml:space="preserve">. </w:t>
            </w:r>
          </w:p>
          <w:p w14:paraId="3709F57F" w14:textId="77777777" w:rsidR="0068014F" w:rsidRPr="001740CA" w:rsidRDefault="00C745E3" w:rsidP="00560FE0">
            <w:pPr>
              <w:jc w:val="both"/>
              <w:rPr>
                <w:rFonts w:ascii="Times New Roman"/>
              </w:rPr>
            </w:pPr>
            <w:r w:rsidRPr="001740CA">
              <w:rPr>
                <w:rFonts w:ascii="Times New Roman"/>
              </w:rPr>
              <w:t xml:space="preserve">- </w:t>
            </w:r>
            <w:proofErr w:type="spellStart"/>
            <w:r w:rsidR="0068014F" w:rsidRPr="001740CA">
              <w:rPr>
                <w:rFonts w:ascii="Times New Roman"/>
              </w:rPr>
              <w:t>should</w:t>
            </w:r>
            <w:proofErr w:type="spellEnd"/>
            <w:r w:rsidR="0068014F" w:rsidRPr="001740CA">
              <w:rPr>
                <w:rFonts w:ascii="Times New Roman"/>
              </w:rPr>
              <w:t xml:space="preserve"> the </w:t>
            </w:r>
            <w:proofErr w:type="spellStart"/>
            <w:r w:rsidR="0068014F" w:rsidRPr="001740CA">
              <w:rPr>
                <w:rFonts w:ascii="Times New Roman"/>
              </w:rPr>
              <w:t>Purchaser</w:t>
            </w:r>
            <w:proofErr w:type="spellEnd"/>
            <w:r w:rsidR="0068014F" w:rsidRPr="001740CA">
              <w:rPr>
                <w:rFonts w:ascii="Times New Roman"/>
              </w:rPr>
              <w:t xml:space="preserve"> </w:t>
            </w:r>
            <w:proofErr w:type="spellStart"/>
            <w:r w:rsidR="0068014F" w:rsidRPr="001740CA">
              <w:rPr>
                <w:rFonts w:ascii="Times New Roman"/>
              </w:rPr>
              <w:t>fail</w:t>
            </w:r>
            <w:proofErr w:type="spellEnd"/>
            <w:r w:rsidR="0068014F" w:rsidRPr="001740CA">
              <w:rPr>
                <w:rFonts w:ascii="Times New Roman"/>
              </w:rPr>
              <w:t xml:space="preserve"> to </w:t>
            </w:r>
            <w:proofErr w:type="spellStart"/>
            <w:r w:rsidR="0068014F" w:rsidRPr="001740CA">
              <w:rPr>
                <w:rFonts w:ascii="Times New Roman"/>
              </w:rPr>
              <w:t>pay</w:t>
            </w:r>
            <w:proofErr w:type="spellEnd"/>
            <w:r w:rsidR="0068014F" w:rsidRPr="001740CA">
              <w:rPr>
                <w:rFonts w:ascii="Times New Roman"/>
              </w:rPr>
              <w:t xml:space="preserve"> for the </w:t>
            </w:r>
            <w:proofErr w:type="spellStart"/>
            <w:r w:rsidR="0068014F" w:rsidRPr="001740CA">
              <w:rPr>
                <w:rFonts w:ascii="Times New Roman"/>
              </w:rPr>
              <w:t>Services</w:t>
            </w:r>
            <w:proofErr w:type="spellEnd"/>
            <w:r w:rsidR="0068014F" w:rsidRPr="001740CA">
              <w:rPr>
                <w:rFonts w:ascii="Times New Roman"/>
              </w:rPr>
              <w:t xml:space="preserve"> </w:t>
            </w:r>
            <w:proofErr w:type="spellStart"/>
            <w:r w:rsidR="0068014F" w:rsidRPr="001740CA">
              <w:rPr>
                <w:rFonts w:ascii="Times New Roman"/>
              </w:rPr>
              <w:t>within</w:t>
            </w:r>
            <w:proofErr w:type="spellEnd"/>
            <w:r w:rsidR="0068014F" w:rsidRPr="001740CA">
              <w:rPr>
                <w:rFonts w:ascii="Times New Roman"/>
              </w:rPr>
              <w:t xml:space="preserve"> the </w:t>
            </w:r>
            <w:proofErr w:type="spellStart"/>
            <w:r w:rsidR="0068014F" w:rsidRPr="001740CA">
              <w:rPr>
                <w:rFonts w:ascii="Times New Roman"/>
              </w:rPr>
              <w:t>time</w:t>
            </w:r>
            <w:proofErr w:type="spellEnd"/>
            <w:r w:rsidR="0068014F" w:rsidRPr="001740CA">
              <w:rPr>
                <w:rFonts w:ascii="Times New Roman"/>
              </w:rPr>
              <w:t xml:space="preserve"> term </w:t>
            </w:r>
            <w:proofErr w:type="spellStart"/>
            <w:r w:rsidR="0068014F" w:rsidRPr="001740CA">
              <w:rPr>
                <w:rFonts w:ascii="Times New Roman"/>
              </w:rPr>
              <w:t>established</w:t>
            </w:r>
            <w:proofErr w:type="spellEnd"/>
            <w:r w:rsidR="0068014F" w:rsidRPr="001740CA">
              <w:rPr>
                <w:rFonts w:ascii="Times New Roman"/>
              </w:rPr>
              <w:t xml:space="preserve"> in the Agreement, at </w:t>
            </w:r>
            <w:proofErr w:type="spellStart"/>
            <w:r w:rsidR="0068014F" w:rsidRPr="001740CA">
              <w:rPr>
                <w:rFonts w:ascii="Times New Roman"/>
              </w:rPr>
              <w:t>request</w:t>
            </w:r>
            <w:proofErr w:type="spellEnd"/>
            <w:r w:rsidR="0068014F" w:rsidRPr="001740CA">
              <w:rPr>
                <w:rFonts w:ascii="Times New Roman"/>
              </w:rPr>
              <w:t xml:space="preserve"> of the </w:t>
            </w:r>
            <w:proofErr w:type="spellStart"/>
            <w:r w:rsidR="0068014F" w:rsidRPr="001740CA">
              <w:rPr>
                <w:rFonts w:ascii="Times New Roman"/>
              </w:rPr>
              <w:t>Services</w:t>
            </w:r>
            <w:proofErr w:type="spellEnd"/>
            <w:r w:rsidR="0068014F" w:rsidRPr="001740CA">
              <w:rPr>
                <w:rFonts w:ascii="Times New Roman"/>
              </w:rPr>
              <w:t xml:space="preserve"> </w:t>
            </w:r>
            <w:proofErr w:type="spellStart"/>
            <w:r w:rsidR="0068014F" w:rsidRPr="001740CA">
              <w:rPr>
                <w:rFonts w:ascii="Times New Roman"/>
              </w:rPr>
              <w:t>provider</w:t>
            </w:r>
            <w:proofErr w:type="spellEnd"/>
            <w:r w:rsidR="0068014F" w:rsidRPr="001740CA">
              <w:rPr>
                <w:rFonts w:ascii="Times New Roman"/>
              </w:rPr>
              <w:t xml:space="preserve"> the </w:t>
            </w:r>
            <w:proofErr w:type="spellStart"/>
            <w:r w:rsidR="0068014F" w:rsidRPr="001740CA">
              <w:rPr>
                <w:rFonts w:ascii="Times New Roman"/>
              </w:rPr>
              <w:t>Purchaser</w:t>
            </w:r>
            <w:proofErr w:type="spellEnd"/>
            <w:r w:rsidR="0068014F" w:rsidRPr="001740CA">
              <w:rPr>
                <w:rFonts w:ascii="Times New Roman"/>
              </w:rPr>
              <w:t xml:space="preserve"> </w:t>
            </w:r>
            <w:proofErr w:type="spellStart"/>
            <w:r w:rsidR="0068014F" w:rsidRPr="001740CA">
              <w:rPr>
                <w:rFonts w:ascii="Times New Roman"/>
              </w:rPr>
              <w:t>shall</w:t>
            </w:r>
            <w:proofErr w:type="spellEnd"/>
            <w:r w:rsidR="0068014F" w:rsidRPr="001740CA">
              <w:rPr>
                <w:rFonts w:ascii="Times New Roman"/>
              </w:rPr>
              <w:t xml:space="preserve"> </w:t>
            </w:r>
            <w:proofErr w:type="spellStart"/>
            <w:r w:rsidR="0068014F" w:rsidRPr="001740CA">
              <w:rPr>
                <w:rFonts w:ascii="Times New Roman"/>
              </w:rPr>
              <w:t>pay</w:t>
            </w:r>
            <w:proofErr w:type="spellEnd"/>
            <w:r w:rsidR="0068014F" w:rsidRPr="001740CA">
              <w:rPr>
                <w:rFonts w:ascii="Times New Roman"/>
              </w:rPr>
              <w:t xml:space="preserve"> from the </w:t>
            </w:r>
            <w:proofErr w:type="spellStart"/>
            <w:r w:rsidR="0068014F" w:rsidRPr="001740CA">
              <w:rPr>
                <w:rFonts w:ascii="Times New Roman"/>
              </w:rPr>
              <w:t>next</w:t>
            </w:r>
            <w:proofErr w:type="spellEnd"/>
            <w:r w:rsidR="0068014F" w:rsidRPr="001740CA">
              <w:rPr>
                <w:rFonts w:ascii="Times New Roman"/>
              </w:rPr>
              <w:t xml:space="preserve"> </w:t>
            </w:r>
            <w:proofErr w:type="spellStart"/>
            <w:r w:rsidR="0068014F" w:rsidRPr="001740CA">
              <w:rPr>
                <w:rFonts w:ascii="Times New Roman"/>
              </w:rPr>
              <w:t>day</w:t>
            </w:r>
            <w:proofErr w:type="spellEnd"/>
            <w:r w:rsidR="0068014F" w:rsidRPr="001740CA">
              <w:rPr>
                <w:rFonts w:ascii="Times New Roman"/>
              </w:rPr>
              <w:t xml:space="preserve"> </w:t>
            </w:r>
            <w:proofErr w:type="spellStart"/>
            <w:r w:rsidR="0068014F" w:rsidRPr="001740CA">
              <w:rPr>
                <w:rFonts w:ascii="Times New Roman"/>
              </w:rPr>
              <w:t>delay</w:t>
            </w:r>
            <w:proofErr w:type="spellEnd"/>
            <w:r w:rsidR="0068014F" w:rsidRPr="001740CA">
              <w:rPr>
                <w:rFonts w:ascii="Times New Roman"/>
              </w:rPr>
              <w:t xml:space="preserve"> </w:t>
            </w:r>
            <w:proofErr w:type="spellStart"/>
            <w:r w:rsidR="0068014F" w:rsidRPr="001740CA">
              <w:rPr>
                <w:rFonts w:ascii="Times New Roman"/>
              </w:rPr>
              <w:t>charges</w:t>
            </w:r>
            <w:proofErr w:type="spellEnd"/>
            <w:r w:rsidR="0068014F" w:rsidRPr="001740CA">
              <w:rPr>
                <w:rFonts w:ascii="Times New Roman"/>
              </w:rPr>
              <w:t xml:space="preserve"> </w:t>
            </w:r>
            <w:proofErr w:type="spellStart"/>
            <w:r w:rsidR="0068014F" w:rsidRPr="001740CA">
              <w:rPr>
                <w:rFonts w:ascii="Times New Roman"/>
              </w:rPr>
              <w:t>equal</w:t>
            </w:r>
            <w:proofErr w:type="spellEnd"/>
            <w:r w:rsidR="0068014F" w:rsidRPr="001740CA">
              <w:rPr>
                <w:rFonts w:ascii="Times New Roman"/>
              </w:rPr>
              <w:t xml:space="preserve"> to 0.05% of a </w:t>
            </w:r>
            <w:proofErr w:type="spellStart"/>
            <w:r w:rsidR="0068014F" w:rsidRPr="001740CA">
              <w:rPr>
                <w:rFonts w:ascii="Times New Roman"/>
              </w:rPr>
              <w:t>value</w:t>
            </w:r>
            <w:proofErr w:type="spellEnd"/>
            <w:r w:rsidR="0068014F" w:rsidRPr="001740CA">
              <w:rPr>
                <w:rFonts w:ascii="Times New Roman"/>
              </w:rPr>
              <w:t xml:space="preserve"> of </w:t>
            </w:r>
            <w:proofErr w:type="spellStart"/>
            <w:r w:rsidR="0068014F" w:rsidRPr="001740CA">
              <w:rPr>
                <w:rFonts w:ascii="Times New Roman"/>
              </w:rPr>
              <w:t>overdue</w:t>
            </w:r>
            <w:proofErr w:type="spellEnd"/>
            <w:r w:rsidR="0068014F" w:rsidRPr="001740CA">
              <w:rPr>
                <w:rFonts w:ascii="Times New Roman"/>
              </w:rPr>
              <w:t xml:space="preserve"> </w:t>
            </w:r>
            <w:proofErr w:type="spellStart"/>
            <w:r w:rsidR="0068014F" w:rsidRPr="001740CA">
              <w:rPr>
                <w:rFonts w:ascii="Times New Roman"/>
              </w:rPr>
              <w:t>premium</w:t>
            </w:r>
            <w:proofErr w:type="spellEnd"/>
            <w:r w:rsidR="0068014F" w:rsidRPr="001740CA">
              <w:rPr>
                <w:rFonts w:ascii="Times New Roman"/>
              </w:rPr>
              <w:t xml:space="preserve"> for </w:t>
            </w:r>
            <w:proofErr w:type="spellStart"/>
            <w:r w:rsidR="0068014F" w:rsidRPr="001740CA">
              <w:rPr>
                <w:rFonts w:ascii="Times New Roman"/>
              </w:rPr>
              <w:t>each</w:t>
            </w:r>
            <w:proofErr w:type="spellEnd"/>
            <w:r w:rsidR="0068014F" w:rsidRPr="001740CA">
              <w:rPr>
                <w:rFonts w:ascii="Times New Roman"/>
              </w:rPr>
              <w:t xml:space="preserve"> </w:t>
            </w:r>
            <w:proofErr w:type="spellStart"/>
            <w:r w:rsidR="0068014F" w:rsidRPr="001740CA">
              <w:rPr>
                <w:rFonts w:ascii="Times New Roman"/>
              </w:rPr>
              <w:t>day</w:t>
            </w:r>
            <w:proofErr w:type="spellEnd"/>
            <w:r w:rsidR="0068014F" w:rsidRPr="001740CA">
              <w:rPr>
                <w:rFonts w:ascii="Times New Roman"/>
              </w:rPr>
              <w:t xml:space="preserve"> of </w:t>
            </w:r>
            <w:proofErr w:type="spellStart"/>
            <w:r w:rsidR="0068014F" w:rsidRPr="001740CA">
              <w:rPr>
                <w:rFonts w:ascii="Times New Roman"/>
              </w:rPr>
              <w:t>delay</w:t>
            </w:r>
            <w:proofErr w:type="spellEnd"/>
            <w:r w:rsidR="0068014F" w:rsidRPr="001740CA">
              <w:rPr>
                <w:rFonts w:ascii="Times New Roman"/>
              </w:rPr>
              <w:t xml:space="preserve">.  </w:t>
            </w:r>
          </w:p>
          <w:p w14:paraId="141BCE86" w14:textId="77777777" w:rsidR="00C723B9" w:rsidRPr="001740CA" w:rsidRDefault="00C723B9" w:rsidP="00560FE0">
            <w:pPr>
              <w:jc w:val="both"/>
              <w:rPr>
                <w:rFonts w:ascii="Times New Roman"/>
              </w:rPr>
            </w:pPr>
            <w:r w:rsidRPr="001740CA">
              <w:rPr>
                <w:rFonts w:ascii="Times New Roman"/>
              </w:rPr>
              <w:t xml:space="preserve">The Parties </w:t>
            </w:r>
            <w:proofErr w:type="spellStart"/>
            <w:r w:rsidRPr="001740CA">
              <w:rPr>
                <w:rFonts w:ascii="Times New Roman"/>
              </w:rPr>
              <w:t>shall</w:t>
            </w:r>
            <w:proofErr w:type="spellEnd"/>
            <w:r w:rsidRPr="001740CA">
              <w:rPr>
                <w:rFonts w:ascii="Times New Roman"/>
              </w:rPr>
              <w:t xml:space="preserve"> declare </w:t>
            </w:r>
            <w:proofErr w:type="spellStart"/>
            <w:r w:rsidRPr="001740CA">
              <w:rPr>
                <w:rFonts w:ascii="Times New Roman"/>
              </w:rPr>
              <w:t>that</w:t>
            </w:r>
            <w:proofErr w:type="spellEnd"/>
            <w:r w:rsidRPr="001740CA">
              <w:rPr>
                <w:rFonts w:ascii="Times New Roman"/>
              </w:rPr>
              <w:t xml:space="preserve"> </w:t>
            </w:r>
            <w:proofErr w:type="spellStart"/>
            <w:r w:rsidRPr="001740CA">
              <w:rPr>
                <w:rFonts w:ascii="Times New Roman"/>
              </w:rPr>
              <w:t>forfeit</w:t>
            </w:r>
            <w:proofErr w:type="spellEnd"/>
            <w:r w:rsidRPr="001740CA">
              <w:rPr>
                <w:rFonts w:ascii="Times New Roman"/>
              </w:rPr>
              <w:t xml:space="preserve"> </w:t>
            </w:r>
            <w:proofErr w:type="spellStart"/>
            <w:r w:rsidRPr="001740CA">
              <w:rPr>
                <w:rFonts w:ascii="Times New Roman"/>
              </w:rPr>
              <w:t>established</w:t>
            </w:r>
            <w:proofErr w:type="spellEnd"/>
            <w:r w:rsidRPr="001740CA">
              <w:rPr>
                <w:rFonts w:ascii="Times New Roman"/>
              </w:rPr>
              <w:t xml:space="preserve"> is of </w:t>
            </w:r>
            <w:proofErr w:type="spellStart"/>
            <w:r w:rsidRPr="001740CA">
              <w:rPr>
                <w:rFonts w:ascii="Times New Roman"/>
              </w:rPr>
              <w:t>fair</w:t>
            </w:r>
            <w:proofErr w:type="spellEnd"/>
            <w:r w:rsidRPr="001740CA">
              <w:rPr>
                <w:rFonts w:ascii="Times New Roman"/>
              </w:rPr>
              <w:t xml:space="preserve"> and </w:t>
            </w:r>
            <w:proofErr w:type="spellStart"/>
            <w:r w:rsidRPr="001740CA">
              <w:rPr>
                <w:rFonts w:ascii="Times New Roman"/>
              </w:rPr>
              <w:t>reasonable</w:t>
            </w:r>
            <w:proofErr w:type="spellEnd"/>
            <w:r w:rsidRPr="001740CA">
              <w:rPr>
                <w:rFonts w:ascii="Times New Roman"/>
              </w:rPr>
              <w:t xml:space="preserve"> </w:t>
            </w:r>
            <w:proofErr w:type="spellStart"/>
            <w:r w:rsidRPr="001740CA">
              <w:rPr>
                <w:rFonts w:ascii="Times New Roman"/>
              </w:rPr>
              <w:t>value</w:t>
            </w:r>
            <w:proofErr w:type="spellEnd"/>
            <w:r w:rsidRPr="001740CA">
              <w:rPr>
                <w:rFonts w:ascii="Times New Roman"/>
              </w:rPr>
              <w:t xml:space="preserve"> and </w:t>
            </w:r>
            <w:proofErr w:type="spellStart"/>
            <w:r w:rsidRPr="001740CA">
              <w:rPr>
                <w:rFonts w:ascii="Times New Roman"/>
              </w:rPr>
              <w:t>shall</w:t>
            </w:r>
            <w:proofErr w:type="spellEnd"/>
            <w:r w:rsidRPr="001740CA">
              <w:rPr>
                <w:rFonts w:ascii="Times New Roman"/>
              </w:rPr>
              <w:t xml:space="preserve"> be </w:t>
            </w:r>
            <w:proofErr w:type="spellStart"/>
            <w:r w:rsidRPr="001740CA">
              <w:rPr>
                <w:rFonts w:ascii="Times New Roman"/>
              </w:rPr>
              <w:t>considered</w:t>
            </w:r>
            <w:proofErr w:type="spellEnd"/>
            <w:r w:rsidRPr="001740CA">
              <w:rPr>
                <w:rFonts w:ascii="Times New Roman"/>
              </w:rPr>
              <w:t xml:space="preserve"> to be the minimum loss </w:t>
            </w:r>
            <w:proofErr w:type="spellStart"/>
            <w:r w:rsidRPr="001740CA">
              <w:rPr>
                <w:rFonts w:ascii="Times New Roman"/>
              </w:rPr>
              <w:t>that</w:t>
            </w:r>
            <w:proofErr w:type="spellEnd"/>
            <w:r w:rsidRPr="001740CA">
              <w:rPr>
                <w:rFonts w:ascii="Times New Roman"/>
              </w:rPr>
              <w:t xml:space="preserve"> </w:t>
            </w:r>
            <w:proofErr w:type="spellStart"/>
            <w:r w:rsidRPr="001740CA">
              <w:rPr>
                <w:rFonts w:ascii="Times New Roman"/>
              </w:rPr>
              <w:t>must</w:t>
            </w:r>
            <w:proofErr w:type="spellEnd"/>
            <w:r w:rsidRPr="001740CA">
              <w:rPr>
                <w:rFonts w:ascii="Times New Roman"/>
              </w:rPr>
              <w:t xml:space="preserve"> not be </w:t>
            </w:r>
            <w:proofErr w:type="spellStart"/>
            <w:r w:rsidRPr="001740CA">
              <w:rPr>
                <w:rFonts w:ascii="Times New Roman"/>
              </w:rPr>
              <w:t>proven</w:t>
            </w:r>
            <w:proofErr w:type="spellEnd"/>
            <w:r w:rsidRPr="001740CA">
              <w:rPr>
                <w:rFonts w:ascii="Times New Roman"/>
              </w:rPr>
              <w:t xml:space="preserve"> </w:t>
            </w:r>
            <w:proofErr w:type="spellStart"/>
            <w:r w:rsidRPr="001740CA">
              <w:rPr>
                <w:rFonts w:ascii="Times New Roman"/>
              </w:rPr>
              <w:t>separately</w:t>
            </w:r>
            <w:proofErr w:type="spellEnd"/>
            <w:r w:rsidRPr="001740CA">
              <w:rPr>
                <w:rFonts w:ascii="Times New Roman"/>
              </w:rPr>
              <w:t xml:space="preserve">. Payment of </w:t>
            </w:r>
            <w:proofErr w:type="spellStart"/>
            <w:r w:rsidRPr="001740CA">
              <w:rPr>
                <w:rFonts w:ascii="Times New Roman"/>
              </w:rPr>
              <w:t>forfeit</w:t>
            </w:r>
            <w:proofErr w:type="spellEnd"/>
            <w:r w:rsidRPr="001740CA">
              <w:rPr>
                <w:rFonts w:ascii="Times New Roman"/>
              </w:rPr>
              <w:t xml:space="preserve"> to the </w:t>
            </w:r>
            <w:proofErr w:type="spellStart"/>
            <w:r w:rsidRPr="001740CA">
              <w:rPr>
                <w:rFonts w:ascii="Times New Roman"/>
              </w:rPr>
              <w:t>aggrieved</w:t>
            </w:r>
            <w:proofErr w:type="spellEnd"/>
            <w:r w:rsidRPr="001740CA">
              <w:rPr>
                <w:rFonts w:ascii="Times New Roman"/>
              </w:rPr>
              <w:t xml:space="preserve"> </w:t>
            </w:r>
            <w:proofErr w:type="spellStart"/>
            <w:r w:rsidRPr="001740CA">
              <w:rPr>
                <w:rFonts w:ascii="Times New Roman"/>
              </w:rPr>
              <w:t>Party</w:t>
            </w:r>
            <w:proofErr w:type="spellEnd"/>
            <w:r w:rsidRPr="001740CA">
              <w:rPr>
                <w:rFonts w:ascii="Times New Roman"/>
              </w:rPr>
              <w:t xml:space="preserve"> </w:t>
            </w:r>
            <w:proofErr w:type="spellStart"/>
            <w:r w:rsidRPr="001740CA">
              <w:rPr>
                <w:rFonts w:ascii="Times New Roman"/>
              </w:rPr>
              <w:t>does</w:t>
            </w:r>
            <w:proofErr w:type="spellEnd"/>
            <w:r w:rsidRPr="001740CA">
              <w:rPr>
                <w:rFonts w:ascii="Times New Roman"/>
              </w:rPr>
              <w:t xml:space="preserve"> not </w:t>
            </w:r>
            <w:proofErr w:type="spellStart"/>
            <w:r w:rsidRPr="001740CA">
              <w:rPr>
                <w:rFonts w:ascii="Times New Roman"/>
              </w:rPr>
              <w:t>preclude</w:t>
            </w:r>
            <w:proofErr w:type="spellEnd"/>
            <w:r w:rsidRPr="001740CA">
              <w:rPr>
                <w:rFonts w:ascii="Times New Roman"/>
              </w:rPr>
              <w:t xml:space="preserve"> a </w:t>
            </w:r>
            <w:proofErr w:type="spellStart"/>
            <w:r w:rsidRPr="001740CA">
              <w:rPr>
                <w:rFonts w:ascii="Times New Roman"/>
              </w:rPr>
              <w:t>claim</w:t>
            </w:r>
            <w:proofErr w:type="spellEnd"/>
            <w:r w:rsidRPr="001740CA">
              <w:rPr>
                <w:rFonts w:ascii="Times New Roman"/>
              </w:rPr>
              <w:t xml:space="preserve"> for </w:t>
            </w:r>
            <w:proofErr w:type="spellStart"/>
            <w:r w:rsidRPr="001740CA">
              <w:rPr>
                <w:rFonts w:ascii="Times New Roman"/>
              </w:rPr>
              <w:t>compensation</w:t>
            </w:r>
            <w:proofErr w:type="spellEnd"/>
            <w:r w:rsidRPr="001740CA">
              <w:rPr>
                <w:rFonts w:ascii="Times New Roman"/>
              </w:rPr>
              <w:t xml:space="preserve"> of loss </w:t>
            </w:r>
            <w:proofErr w:type="spellStart"/>
            <w:r w:rsidRPr="001740CA">
              <w:rPr>
                <w:rFonts w:ascii="Times New Roman"/>
              </w:rPr>
              <w:t>that</w:t>
            </w:r>
            <w:proofErr w:type="spellEnd"/>
            <w:r w:rsidRPr="001740CA">
              <w:rPr>
                <w:rFonts w:ascii="Times New Roman"/>
              </w:rPr>
              <w:t xml:space="preserve"> is not </w:t>
            </w:r>
            <w:proofErr w:type="spellStart"/>
            <w:r w:rsidRPr="001740CA">
              <w:rPr>
                <w:rFonts w:ascii="Times New Roman"/>
              </w:rPr>
              <w:t>covered</w:t>
            </w:r>
            <w:proofErr w:type="spellEnd"/>
            <w:r w:rsidRPr="001740CA">
              <w:rPr>
                <w:rFonts w:ascii="Times New Roman"/>
              </w:rPr>
              <w:t xml:space="preserve"> </w:t>
            </w:r>
            <w:proofErr w:type="spellStart"/>
            <w:r w:rsidRPr="001740CA">
              <w:rPr>
                <w:rFonts w:ascii="Times New Roman"/>
              </w:rPr>
              <w:t>by</w:t>
            </w:r>
            <w:proofErr w:type="spellEnd"/>
            <w:r w:rsidRPr="001740CA">
              <w:rPr>
                <w:rFonts w:ascii="Times New Roman"/>
              </w:rPr>
              <w:t xml:space="preserve"> </w:t>
            </w:r>
            <w:proofErr w:type="spellStart"/>
            <w:r w:rsidRPr="001740CA">
              <w:rPr>
                <w:rFonts w:ascii="Times New Roman"/>
              </w:rPr>
              <w:t>forfeit</w:t>
            </w:r>
            <w:proofErr w:type="spellEnd"/>
            <w:r w:rsidRPr="001740CA">
              <w:rPr>
                <w:rFonts w:ascii="Times New Roman"/>
              </w:rPr>
              <w:t xml:space="preserve">. </w:t>
            </w:r>
            <w:proofErr w:type="spellStart"/>
            <w:r w:rsidRPr="001740CA">
              <w:rPr>
                <w:rFonts w:ascii="Times New Roman"/>
              </w:rPr>
              <w:t>Compensation</w:t>
            </w:r>
            <w:proofErr w:type="spellEnd"/>
            <w:r w:rsidRPr="001740CA">
              <w:rPr>
                <w:rFonts w:ascii="Times New Roman"/>
              </w:rPr>
              <w:t xml:space="preserve"> of loss and payment of </w:t>
            </w:r>
            <w:proofErr w:type="spellStart"/>
            <w:r w:rsidRPr="001740CA">
              <w:rPr>
                <w:rFonts w:ascii="Times New Roman"/>
              </w:rPr>
              <w:t>forfeit</w:t>
            </w:r>
            <w:proofErr w:type="spellEnd"/>
            <w:r w:rsidRPr="001740CA">
              <w:rPr>
                <w:rFonts w:ascii="Times New Roman"/>
              </w:rPr>
              <w:t xml:space="preserve"> </w:t>
            </w:r>
            <w:proofErr w:type="spellStart"/>
            <w:r w:rsidRPr="001740CA">
              <w:rPr>
                <w:rFonts w:ascii="Times New Roman"/>
              </w:rPr>
              <w:t>does</w:t>
            </w:r>
            <w:proofErr w:type="spellEnd"/>
            <w:r w:rsidRPr="001740CA">
              <w:rPr>
                <w:rFonts w:ascii="Times New Roman"/>
              </w:rPr>
              <w:t xml:space="preserve"> not </w:t>
            </w:r>
            <w:proofErr w:type="spellStart"/>
            <w:r w:rsidRPr="001740CA">
              <w:rPr>
                <w:rFonts w:ascii="Times New Roman"/>
              </w:rPr>
              <w:t>exempt</w:t>
            </w:r>
            <w:proofErr w:type="spellEnd"/>
            <w:r w:rsidRPr="001740CA">
              <w:rPr>
                <w:rFonts w:ascii="Times New Roman"/>
              </w:rPr>
              <w:t xml:space="preserve"> the </w:t>
            </w:r>
            <w:proofErr w:type="spellStart"/>
            <w:r w:rsidRPr="001740CA">
              <w:rPr>
                <w:rFonts w:ascii="Times New Roman"/>
              </w:rPr>
              <w:t>Party</w:t>
            </w:r>
            <w:proofErr w:type="spellEnd"/>
            <w:r w:rsidRPr="001740CA">
              <w:rPr>
                <w:rFonts w:ascii="Times New Roman"/>
              </w:rPr>
              <w:t xml:space="preserve"> from </w:t>
            </w:r>
            <w:proofErr w:type="spellStart"/>
            <w:r w:rsidRPr="001740CA">
              <w:rPr>
                <w:rFonts w:ascii="Times New Roman"/>
              </w:rPr>
              <w:t>proper</w:t>
            </w:r>
            <w:proofErr w:type="spellEnd"/>
            <w:r w:rsidRPr="001740CA">
              <w:rPr>
                <w:rFonts w:ascii="Times New Roman"/>
              </w:rPr>
              <w:t xml:space="preserve"> </w:t>
            </w:r>
            <w:proofErr w:type="spellStart"/>
            <w:r w:rsidRPr="001740CA">
              <w:rPr>
                <w:rFonts w:ascii="Times New Roman"/>
              </w:rPr>
              <w:t>execution</w:t>
            </w:r>
            <w:proofErr w:type="spellEnd"/>
            <w:r w:rsidRPr="001740CA">
              <w:rPr>
                <w:rFonts w:ascii="Times New Roman"/>
              </w:rPr>
              <w:t xml:space="preserve"> of the </w:t>
            </w:r>
            <w:proofErr w:type="spellStart"/>
            <w:r w:rsidRPr="001740CA">
              <w:rPr>
                <w:rFonts w:ascii="Times New Roman"/>
              </w:rPr>
              <w:t>provisions</w:t>
            </w:r>
            <w:proofErr w:type="spellEnd"/>
            <w:r w:rsidRPr="001740CA">
              <w:rPr>
                <w:rFonts w:ascii="Times New Roman"/>
              </w:rPr>
              <w:t xml:space="preserve"> of the Agreement. </w:t>
            </w:r>
          </w:p>
          <w:p w14:paraId="09CEA5CD" w14:textId="77777777" w:rsidR="00FF5BAB" w:rsidRPr="001740CA" w:rsidRDefault="00C745E3" w:rsidP="00560FE0">
            <w:pPr>
              <w:jc w:val="both"/>
              <w:rPr>
                <w:rFonts w:ascii="Times New Roman"/>
              </w:rPr>
            </w:pPr>
            <w:r w:rsidRPr="001740CA">
              <w:rPr>
                <w:rFonts w:ascii="Times New Roman"/>
              </w:rPr>
              <w:t>7</w:t>
            </w:r>
            <w:r w:rsidR="00CC664D" w:rsidRPr="001740CA">
              <w:rPr>
                <w:rFonts w:ascii="Times New Roman"/>
              </w:rPr>
              <w:t xml:space="preserve">.2. </w:t>
            </w:r>
            <w:r w:rsidR="00C723B9" w:rsidRPr="001740CA">
              <w:rPr>
                <w:rFonts w:ascii="Times New Roman"/>
              </w:rPr>
              <w:t xml:space="preserve">The </w:t>
            </w:r>
            <w:proofErr w:type="spellStart"/>
            <w:r w:rsidR="00C723B9" w:rsidRPr="001740CA">
              <w:rPr>
                <w:rFonts w:ascii="Times New Roman"/>
              </w:rPr>
              <w:t>Party</w:t>
            </w:r>
            <w:proofErr w:type="spellEnd"/>
            <w:r w:rsidR="00C723B9" w:rsidRPr="001740CA">
              <w:rPr>
                <w:rFonts w:ascii="Times New Roman"/>
              </w:rPr>
              <w:t xml:space="preserve"> </w:t>
            </w:r>
            <w:proofErr w:type="spellStart"/>
            <w:r w:rsidR="00C723B9" w:rsidRPr="001740CA">
              <w:rPr>
                <w:rFonts w:ascii="Times New Roman"/>
              </w:rPr>
              <w:t>shall</w:t>
            </w:r>
            <w:proofErr w:type="spellEnd"/>
            <w:r w:rsidR="00C723B9" w:rsidRPr="001740CA">
              <w:rPr>
                <w:rFonts w:ascii="Times New Roman"/>
              </w:rPr>
              <w:t xml:space="preserve"> not be </w:t>
            </w:r>
            <w:proofErr w:type="spellStart"/>
            <w:r w:rsidR="00C723B9" w:rsidRPr="001740CA">
              <w:rPr>
                <w:rFonts w:ascii="Times New Roman"/>
              </w:rPr>
              <w:t>exempt</w:t>
            </w:r>
            <w:proofErr w:type="spellEnd"/>
            <w:r w:rsidR="00C723B9" w:rsidRPr="001740CA">
              <w:rPr>
                <w:rFonts w:ascii="Times New Roman"/>
              </w:rPr>
              <w:t xml:space="preserve"> from </w:t>
            </w:r>
            <w:proofErr w:type="spellStart"/>
            <w:r w:rsidR="00C723B9" w:rsidRPr="001740CA">
              <w:rPr>
                <w:rFonts w:ascii="Times New Roman"/>
              </w:rPr>
              <w:t>liability</w:t>
            </w:r>
            <w:proofErr w:type="spellEnd"/>
            <w:r w:rsidR="00C723B9" w:rsidRPr="001740CA">
              <w:rPr>
                <w:rFonts w:ascii="Times New Roman"/>
              </w:rPr>
              <w:t xml:space="preserve"> </w:t>
            </w:r>
            <w:proofErr w:type="spellStart"/>
            <w:r w:rsidR="00C723B9" w:rsidRPr="001740CA">
              <w:rPr>
                <w:rFonts w:ascii="Times New Roman"/>
              </w:rPr>
              <w:t>if</w:t>
            </w:r>
            <w:proofErr w:type="spellEnd"/>
            <w:r w:rsidR="00C723B9" w:rsidRPr="001740CA">
              <w:rPr>
                <w:rFonts w:ascii="Times New Roman"/>
              </w:rPr>
              <w:t xml:space="preserve"> </w:t>
            </w:r>
            <w:proofErr w:type="spellStart"/>
            <w:r w:rsidR="00C723B9" w:rsidRPr="001740CA">
              <w:rPr>
                <w:rFonts w:ascii="Times New Roman"/>
              </w:rPr>
              <w:t>its</w:t>
            </w:r>
            <w:proofErr w:type="spellEnd"/>
            <w:r w:rsidR="00C723B9" w:rsidRPr="001740CA">
              <w:rPr>
                <w:rFonts w:ascii="Times New Roman"/>
              </w:rPr>
              <w:t xml:space="preserve"> failure to </w:t>
            </w:r>
            <w:proofErr w:type="spellStart"/>
            <w:r w:rsidR="00C723B9" w:rsidRPr="001740CA">
              <w:rPr>
                <w:rFonts w:ascii="Times New Roman"/>
              </w:rPr>
              <w:t>perform</w:t>
            </w:r>
            <w:proofErr w:type="spellEnd"/>
            <w:r w:rsidR="00C723B9" w:rsidRPr="001740CA">
              <w:rPr>
                <w:rFonts w:ascii="Times New Roman"/>
              </w:rPr>
              <w:t xml:space="preserve"> </w:t>
            </w:r>
            <w:proofErr w:type="spellStart"/>
            <w:r w:rsidR="00C723B9" w:rsidRPr="001740CA">
              <w:rPr>
                <w:rFonts w:ascii="Times New Roman"/>
              </w:rPr>
              <w:t>obligations</w:t>
            </w:r>
            <w:proofErr w:type="spellEnd"/>
            <w:r w:rsidR="00C723B9" w:rsidRPr="001740CA">
              <w:rPr>
                <w:rFonts w:ascii="Times New Roman"/>
              </w:rPr>
              <w:t xml:space="preserve"> </w:t>
            </w:r>
            <w:proofErr w:type="spellStart"/>
            <w:r w:rsidR="00C723B9" w:rsidRPr="001740CA">
              <w:rPr>
                <w:rFonts w:ascii="Times New Roman"/>
              </w:rPr>
              <w:t>was</w:t>
            </w:r>
            <w:proofErr w:type="spellEnd"/>
            <w:r w:rsidR="00C723B9" w:rsidRPr="001740CA">
              <w:rPr>
                <w:rFonts w:ascii="Times New Roman"/>
              </w:rPr>
              <w:t xml:space="preserve"> </w:t>
            </w:r>
            <w:proofErr w:type="spellStart"/>
            <w:r w:rsidR="00C723B9" w:rsidRPr="001740CA">
              <w:rPr>
                <w:rFonts w:ascii="Times New Roman"/>
              </w:rPr>
              <w:t>influenced</w:t>
            </w:r>
            <w:proofErr w:type="spellEnd"/>
            <w:r w:rsidR="00C723B9" w:rsidRPr="001740CA">
              <w:rPr>
                <w:rFonts w:ascii="Times New Roman"/>
              </w:rPr>
              <w:t xml:space="preserve"> </w:t>
            </w:r>
            <w:proofErr w:type="spellStart"/>
            <w:r w:rsidR="00C723B9" w:rsidRPr="001740CA">
              <w:rPr>
                <w:rFonts w:ascii="Times New Roman"/>
              </w:rPr>
              <w:t>by</w:t>
            </w:r>
            <w:proofErr w:type="spellEnd"/>
            <w:r w:rsidR="00C723B9" w:rsidRPr="001740CA">
              <w:rPr>
                <w:rFonts w:ascii="Times New Roman"/>
              </w:rPr>
              <w:t xml:space="preserve"> </w:t>
            </w:r>
            <w:proofErr w:type="spellStart"/>
            <w:r w:rsidR="00C723B9" w:rsidRPr="001740CA">
              <w:rPr>
                <w:rFonts w:ascii="Times New Roman"/>
              </w:rPr>
              <w:t>decisions</w:t>
            </w:r>
            <w:proofErr w:type="spellEnd"/>
            <w:r w:rsidR="00C723B9" w:rsidRPr="001740CA">
              <w:rPr>
                <w:rFonts w:ascii="Times New Roman"/>
              </w:rPr>
              <w:t xml:space="preserve">, </w:t>
            </w:r>
            <w:proofErr w:type="spellStart"/>
            <w:r w:rsidR="00C723B9" w:rsidRPr="001740CA">
              <w:rPr>
                <w:rFonts w:ascii="Times New Roman"/>
              </w:rPr>
              <w:t>actions</w:t>
            </w:r>
            <w:proofErr w:type="spellEnd"/>
            <w:r w:rsidR="00C723B9" w:rsidRPr="001740CA">
              <w:rPr>
                <w:rFonts w:ascii="Times New Roman"/>
              </w:rPr>
              <w:t xml:space="preserve"> and </w:t>
            </w:r>
            <w:proofErr w:type="spellStart"/>
            <w:r w:rsidR="00C723B9" w:rsidRPr="001740CA">
              <w:rPr>
                <w:rFonts w:ascii="Times New Roman"/>
              </w:rPr>
              <w:t>omission</w:t>
            </w:r>
            <w:proofErr w:type="spellEnd"/>
            <w:r w:rsidR="00C723B9" w:rsidRPr="001740CA">
              <w:rPr>
                <w:rFonts w:ascii="Times New Roman"/>
              </w:rPr>
              <w:t xml:space="preserve"> of </w:t>
            </w:r>
            <w:proofErr w:type="spellStart"/>
            <w:r w:rsidR="00C723B9" w:rsidRPr="001740CA">
              <w:rPr>
                <w:rFonts w:ascii="Times New Roman"/>
              </w:rPr>
              <w:t>itself</w:t>
            </w:r>
            <w:proofErr w:type="spellEnd"/>
            <w:r w:rsidR="00C723B9" w:rsidRPr="001740CA">
              <w:rPr>
                <w:rFonts w:ascii="Times New Roman"/>
              </w:rPr>
              <w:t xml:space="preserve">, </w:t>
            </w:r>
            <w:proofErr w:type="spellStart"/>
            <w:r w:rsidR="00C723B9" w:rsidRPr="001740CA">
              <w:rPr>
                <w:rFonts w:ascii="Times New Roman"/>
              </w:rPr>
              <w:t>its</w:t>
            </w:r>
            <w:proofErr w:type="spellEnd"/>
            <w:r w:rsidR="00C723B9" w:rsidRPr="001740CA">
              <w:rPr>
                <w:rFonts w:ascii="Times New Roman"/>
              </w:rPr>
              <w:t xml:space="preserve"> </w:t>
            </w:r>
            <w:proofErr w:type="spellStart"/>
            <w:r w:rsidR="00C723B9" w:rsidRPr="001740CA">
              <w:rPr>
                <w:rFonts w:ascii="Times New Roman"/>
              </w:rPr>
              <w:t>Sub-providers</w:t>
            </w:r>
            <w:proofErr w:type="spellEnd"/>
            <w:r w:rsidR="00C723B9" w:rsidRPr="001740CA">
              <w:rPr>
                <w:rFonts w:ascii="Times New Roman"/>
              </w:rPr>
              <w:t xml:space="preserve">, </w:t>
            </w:r>
            <w:proofErr w:type="spellStart"/>
            <w:r w:rsidR="00C723B9" w:rsidRPr="001740CA">
              <w:rPr>
                <w:rFonts w:ascii="Times New Roman"/>
              </w:rPr>
              <w:t>entities</w:t>
            </w:r>
            <w:proofErr w:type="spellEnd"/>
            <w:r w:rsidR="00C723B9" w:rsidRPr="001740CA">
              <w:rPr>
                <w:rFonts w:ascii="Times New Roman"/>
              </w:rPr>
              <w:t xml:space="preserve"> </w:t>
            </w:r>
            <w:proofErr w:type="spellStart"/>
            <w:r w:rsidR="00C723B9" w:rsidRPr="001740CA">
              <w:rPr>
                <w:rFonts w:ascii="Times New Roman"/>
              </w:rPr>
              <w:t>that</w:t>
            </w:r>
            <w:proofErr w:type="spellEnd"/>
            <w:r w:rsidR="00C723B9" w:rsidRPr="001740CA">
              <w:rPr>
                <w:rFonts w:ascii="Times New Roman"/>
              </w:rPr>
              <w:t xml:space="preserve"> </w:t>
            </w:r>
            <w:proofErr w:type="spellStart"/>
            <w:r w:rsidR="00C723B9" w:rsidRPr="001740CA">
              <w:rPr>
                <w:rFonts w:ascii="Times New Roman"/>
              </w:rPr>
              <w:t>directly</w:t>
            </w:r>
            <w:proofErr w:type="spellEnd"/>
            <w:r w:rsidR="00C723B9" w:rsidRPr="001740CA">
              <w:rPr>
                <w:rFonts w:ascii="Times New Roman"/>
              </w:rPr>
              <w:t xml:space="preserve"> </w:t>
            </w:r>
            <w:proofErr w:type="spellStart"/>
            <w:r w:rsidR="00C723B9" w:rsidRPr="001740CA">
              <w:rPr>
                <w:rFonts w:ascii="Times New Roman"/>
              </w:rPr>
              <w:t>or</w:t>
            </w:r>
            <w:proofErr w:type="spellEnd"/>
            <w:r w:rsidR="00C723B9" w:rsidRPr="001740CA">
              <w:rPr>
                <w:rFonts w:ascii="Times New Roman"/>
              </w:rPr>
              <w:t xml:space="preserve"> </w:t>
            </w:r>
            <w:proofErr w:type="spellStart"/>
            <w:r w:rsidR="00C723B9" w:rsidRPr="001740CA">
              <w:rPr>
                <w:rFonts w:ascii="Times New Roman"/>
              </w:rPr>
              <w:t>indirectly</w:t>
            </w:r>
            <w:proofErr w:type="spellEnd"/>
            <w:r w:rsidR="00C723B9" w:rsidRPr="001740CA">
              <w:rPr>
                <w:rFonts w:ascii="Times New Roman"/>
              </w:rPr>
              <w:t xml:space="preserve"> </w:t>
            </w:r>
            <w:proofErr w:type="spellStart"/>
            <w:r w:rsidR="00C723B9" w:rsidRPr="001740CA">
              <w:rPr>
                <w:rFonts w:ascii="Times New Roman"/>
              </w:rPr>
              <w:t>manage</w:t>
            </w:r>
            <w:proofErr w:type="spellEnd"/>
            <w:r w:rsidR="00C723B9" w:rsidRPr="001740CA">
              <w:rPr>
                <w:rFonts w:ascii="Times New Roman"/>
              </w:rPr>
              <w:t xml:space="preserve"> </w:t>
            </w:r>
            <w:proofErr w:type="spellStart"/>
            <w:r w:rsidR="00C723B9" w:rsidRPr="001740CA">
              <w:rPr>
                <w:rFonts w:ascii="Times New Roman"/>
              </w:rPr>
              <w:t>that</w:t>
            </w:r>
            <w:proofErr w:type="spellEnd"/>
            <w:r w:rsidR="00C723B9" w:rsidRPr="001740CA">
              <w:rPr>
                <w:rFonts w:ascii="Times New Roman"/>
              </w:rPr>
              <w:t xml:space="preserve"> </w:t>
            </w:r>
            <w:proofErr w:type="spellStart"/>
            <w:r w:rsidR="00C723B9" w:rsidRPr="001740CA">
              <w:rPr>
                <w:rFonts w:ascii="Times New Roman"/>
              </w:rPr>
              <w:t>Party</w:t>
            </w:r>
            <w:proofErr w:type="spellEnd"/>
            <w:r w:rsidR="00C723B9" w:rsidRPr="001740CA">
              <w:rPr>
                <w:rFonts w:ascii="Times New Roman"/>
              </w:rPr>
              <w:t xml:space="preserve"> </w:t>
            </w:r>
            <w:proofErr w:type="spellStart"/>
            <w:r w:rsidR="00C723B9" w:rsidRPr="001740CA">
              <w:rPr>
                <w:rFonts w:ascii="Times New Roman"/>
              </w:rPr>
              <w:t>or</w:t>
            </w:r>
            <w:proofErr w:type="spellEnd"/>
            <w:r w:rsidR="00C723B9" w:rsidRPr="001740CA">
              <w:rPr>
                <w:rFonts w:ascii="Times New Roman"/>
              </w:rPr>
              <w:t xml:space="preserve"> </w:t>
            </w:r>
            <w:proofErr w:type="spellStart"/>
            <w:r w:rsidR="00C723B9" w:rsidRPr="001740CA">
              <w:rPr>
                <w:rFonts w:ascii="Times New Roman"/>
              </w:rPr>
              <w:t>that</w:t>
            </w:r>
            <w:proofErr w:type="spellEnd"/>
            <w:r w:rsidR="00C723B9" w:rsidRPr="001740CA">
              <w:rPr>
                <w:rFonts w:ascii="Times New Roman"/>
              </w:rPr>
              <w:t xml:space="preserve"> are </w:t>
            </w:r>
            <w:proofErr w:type="spellStart"/>
            <w:r w:rsidR="00C723B9" w:rsidRPr="001740CA">
              <w:rPr>
                <w:rFonts w:ascii="Times New Roman"/>
              </w:rPr>
              <w:t>managed</w:t>
            </w:r>
            <w:proofErr w:type="spellEnd"/>
            <w:r w:rsidR="00C723B9" w:rsidRPr="001740CA">
              <w:rPr>
                <w:rFonts w:ascii="Times New Roman"/>
              </w:rPr>
              <w:t xml:space="preserve"> </w:t>
            </w:r>
            <w:proofErr w:type="spellStart"/>
            <w:r w:rsidR="00C723B9" w:rsidRPr="001740CA">
              <w:rPr>
                <w:rFonts w:ascii="Times New Roman"/>
              </w:rPr>
              <w:t>by</w:t>
            </w:r>
            <w:proofErr w:type="spellEnd"/>
            <w:r w:rsidR="00C723B9" w:rsidRPr="001740CA">
              <w:rPr>
                <w:rFonts w:ascii="Times New Roman"/>
              </w:rPr>
              <w:t xml:space="preserve"> it as </w:t>
            </w:r>
            <w:proofErr w:type="spellStart"/>
            <w:r w:rsidR="00C723B9" w:rsidRPr="001740CA">
              <w:rPr>
                <w:rFonts w:ascii="Times New Roman"/>
              </w:rPr>
              <w:t>well</w:t>
            </w:r>
            <w:proofErr w:type="spellEnd"/>
            <w:r w:rsidR="00C723B9" w:rsidRPr="001740CA">
              <w:rPr>
                <w:rFonts w:ascii="Times New Roman"/>
              </w:rPr>
              <w:t xml:space="preserve"> of </w:t>
            </w:r>
            <w:proofErr w:type="spellStart"/>
            <w:r w:rsidR="00C723B9" w:rsidRPr="001740CA">
              <w:rPr>
                <w:rFonts w:ascii="Times New Roman"/>
              </w:rPr>
              <w:t>their</w:t>
            </w:r>
            <w:proofErr w:type="spellEnd"/>
            <w:r w:rsidR="00C723B9" w:rsidRPr="001740CA">
              <w:rPr>
                <w:rFonts w:ascii="Times New Roman"/>
              </w:rPr>
              <w:t xml:space="preserve"> </w:t>
            </w:r>
            <w:proofErr w:type="spellStart"/>
            <w:r w:rsidR="00C723B9" w:rsidRPr="001740CA">
              <w:rPr>
                <w:rFonts w:ascii="Times New Roman"/>
              </w:rPr>
              <w:t>personnel</w:t>
            </w:r>
            <w:proofErr w:type="spellEnd"/>
            <w:r w:rsidR="00C723B9" w:rsidRPr="001740CA">
              <w:rPr>
                <w:rFonts w:ascii="Times New Roman"/>
              </w:rPr>
              <w:t xml:space="preserve">, </w:t>
            </w:r>
            <w:proofErr w:type="spellStart"/>
            <w:r w:rsidR="00C723B9" w:rsidRPr="001740CA">
              <w:rPr>
                <w:rFonts w:ascii="Times New Roman"/>
              </w:rPr>
              <w:t>governing</w:t>
            </w:r>
            <w:proofErr w:type="spellEnd"/>
            <w:r w:rsidR="00C723B9" w:rsidRPr="001740CA">
              <w:rPr>
                <w:rFonts w:ascii="Times New Roman"/>
              </w:rPr>
              <w:t xml:space="preserve"> </w:t>
            </w:r>
            <w:proofErr w:type="spellStart"/>
            <w:r w:rsidR="00C723B9" w:rsidRPr="001740CA">
              <w:rPr>
                <w:rFonts w:ascii="Times New Roman"/>
              </w:rPr>
              <w:t>bodies</w:t>
            </w:r>
            <w:proofErr w:type="spellEnd"/>
            <w:r w:rsidR="00C723B9" w:rsidRPr="001740CA">
              <w:rPr>
                <w:rFonts w:ascii="Times New Roman"/>
              </w:rPr>
              <w:t xml:space="preserve"> </w:t>
            </w:r>
            <w:proofErr w:type="spellStart"/>
            <w:r w:rsidR="00C723B9" w:rsidRPr="001740CA">
              <w:rPr>
                <w:rFonts w:ascii="Times New Roman"/>
              </w:rPr>
              <w:t>or</w:t>
            </w:r>
            <w:proofErr w:type="spellEnd"/>
            <w:r w:rsidR="00C723B9" w:rsidRPr="001740CA">
              <w:rPr>
                <w:rFonts w:ascii="Times New Roman"/>
              </w:rPr>
              <w:t xml:space="preserve"> </w:t>
            </w:r>
            <w:proofErr w:type="spellStart"/>
            <w:r w:rsidR="00C723B9" w:rsidRPr="001740CA">
              <w:rPr>
                <w:rFonts w:ascii="Times New Roman"/>
              </w:rPr>
              <w:t>members</w:t>
            </w:r>
            <w:proofErr w:type="spellEnd"/>
            <w:r w:rsidR="00C723B9" w:rsidRPr="001740CA">
              <w:rPr>
                <w:rFonts w:ascii="Times New Roman"/>
              </w:rPr>
              <w:t>.</w:t>
            </w:r>
          </w:p>
          <w:p w14:paraId="57BB6903" w14:textId="77777777" w:rsidR="00C723B9" w:rsidRPr="001740CA" w:rsidRDefault="00C723B9" w:rsidP="00560FE0">
            <w:pPr>
              <w:jc w:val="both"/>
              <w:rPr>
                <w:rFonts w:ascii="Times New Roman"/>
              </w:rPr>
            </w:pPr>
            <w:r w:rsidRPr="001740CA">
              <w:rPr>
                <w:rFonts w:ascii="Times New Roman"/>
              </w:rPr>
              <w:t xml:space="preserve"> </w:t>
            </w:r>
          </w:p>
          <w:p w14:paraId="4BB87321" w14:textId="77777777" w:rsidR="00C723B9" w:rsidRPr="001740CA" w:rsidRDefault="00904961" w:rsidP="00560FE0">
            <w:pPr>
              <w:jc w:val="both"/>
              <w:rPr>
                <w:rFonts w:ascii="Times New Roman"/>
                <w:b/>
              </w:rPr>
            </w:pPr>
            <w:r w:rsidRPr="001740CA">
              <w:rPr>
                <w:rFonts w:ascii="Times New Roman"/>
                <w:b/>
              </w:rPr>
              <w:t>8</w:t>
            </w:r>
            <w:r w:rsidR="00DF7E96" w:rsidRPr="001740CA">
              <w:rPr>
                <w:rFonts w:ascii="Times New Roman"/>
                <w:b/>
              </w:rPr>
              <w:t xml:space="preserve">. </w:t>
            </w:r>
            <w:proofErr w:type="spellStart"/>
            <w:r w:rsidR="00C723B9" w:rsidRPr="001740CA">
              <w:rPr>
                <w:rFonts w:ascii="Times New Roman"/>
                <w:b/>
              </w:rPr>
              <w:t>Confidential</w:t>
            </w:r>
            <w:proofErr w:type="spellEnd"/>
            <w:r w:rsidR="00C723B9" w:rsidRPr="001740CA">
              <w:rPr>
                <w:rFonts w:ascii="Times New Roman"/>
                <w:b/>
              </w:rPr>
              <w:t xml:space="preserve"> </w:t>
            </w:r>
            <w:proofErr w:type="spellStart"/>
            <w:r w:rsidR="00C723B9" w:rsidRPr="001740CA">
              <w:rPr>
                <w:rFonts w:ascii="Times New Roman"/>
                <w:b/>
              </w:rPr>
              <w:t>information</w:t>
            </w:r>
            <w:proofErr w:type="spellEnd"/>
          </w:p>
          <w:p w14:paraId="7E25870F" w14:textId="77777777" w:rsidR="00C723B9" w:rsidRPr="001740CA" w:rsidRDefault="00904961" w:rsidP="00560FE0">
            <w:pPr>
              <w:jc w:val="both"/>
              <w:rPr>
                <w:rFonts w:ascii="Times New Roman"/>
              </w:rPr>
            </w:pPr>
            <w:r w:rsidRPr="001740CA">
              <w:rPr>
                <w:rFonts w:ascii="Times New Roman"/>
              </w:rPr>
              <w:t>8</w:t>
            </w:r>
            <w:r w:rsidR="00ED090E" w:rsidRPr="001740CA">
              <w:rPr>
                <w:rFonts w:ascii="Times New Roman"/>
              </w:rPr>
              <w:t xml:space="preserve">.1. </w:t>
            </w:r>
            <w:r w:rsidR="00E328DE" w:rsidRPr="001740CA">
              <w:rPr>
                <w:rFonts w:ascii="Times New Roman"/>
              </w:rPr>
              <w:t xml:space="preserve">The </w:t>
            </w:r>
            <w:proofErr w:type="spellStart"/>
            <w:r w:rsidR="00E328DE" w:rsidRPr="001740CA">
              <w:rPr>
                <w:rFonts w:ascii="Times New Roman"/>
              </w:rPr>
              <w:t>Services</w:t>
            </w:r>
            <w:proofErr w:type="spellEnd"/>
            <w:r w:rsidR="00E328DE" w:rsidRPr="001740CA">
              <w:rPr>
                <w:rFonts w:ascii="Times New Roman"/>
              </w:rPr>
              <w:t xml:space="preserve"> </w:t>
            </w:r>
            <w:proofErr w:type="spellStart"/>
            <w:r w:rsidR="00E328DE" w:rsidRPr="001740CA">
              <w:rPr>
                <w:rFonts w:ascii="Times New Roman"/>
              </w:rPr>
              <w:t>provider</w:t>
            </w:r>
            <w:proofErr w:type="spellEnd"/>
            <w:r w:rsidR="00C723B9" w:rsidRPr="001740CA">
              <w:rPr>
                <w:rFonts w:ascii="Times New Roman"/>
              </w:rPr>
              <w:t xml:space="preserve"> </w:t>
            </w:r>
            <w:proofErr w:type="spellStart"/>
            <w:r w:rsidR="00C723B9" w:rsidRPr="001740CA">
              <w:rPr>
                <w:rFonts w:ascii="Times New Roman"/>
              </w:rPr>
              <w:t>shall</w:t>
            </w:r>
            <w:proofErr w:type="spellEnd"/>
            <w:r w:rsidR="00C723B9" w:rsidRPr="001740CA">
              <w:rPr>
                <w:rFonts w:ascii="Times New Roman"/>
              </w:rPr>
              <w:t xml:space="preserve"> </w:t>
            </w:r>
            <w:proofErr w:type="spellStart"/>
            <w:r w:rsidR="00C723B9" w:rsidRPr="001740CA">
              <w:rPr>
                <w:rFonts w:ascii="Times New Roman"/>
              </w:rPr>
              <w:t>undertake</w:t>
            </w:r>
            <w:proofErr w:type="spellEnd"/>
            <w:r w:rsidR="00C723B9" w:rsidRPr="001740CA">
              <w:rPr>
                <w:rFonts w:ascii="Times New Roman"/>
              </w:rPr>
              <w:t xml:space="preserve"> not to </w:t>
            </w:r>
            <w:proofErr w:type="spellStart"/>
            <w:r w:rsidR="00C723B9" w:rsidRPr="001740CA">
              <w:rPr>
                <w:rFonts w:ascii="Times New Roman"/>
              </w:rPr>
              <w:t>disclose</w:t>
            </w:r>
            <w:proofErr w:type="spellEnd"/>
            <w:r w:rsidR="00C723B9" w:rsidRPr="001740CA">
              <w:rPr>
                <w:rFonts w:ascii="Times New Roman"/>
              </w:rPr>
              <w:t xml:space="preserve">, not to </w:t>
            </w:r>
            <w:proofErr w:type="spellStart"/>
            <w:r w:rsidR="00C723B9" w:rsidRPr="001740CA">
              <w:rPr>
                <w:rFonts w:ascii="Times New Roman"/>
              </w:rPr>
              <w:t>transfer</w:t>
            </w:r>
            <w:proofErr w:type="spellEnd"/>
            <w:r w:rsidR="00C723B9" w:rsidRPr="001740CA">
              <w:rPr>
                <w:rFonts w:ascii="Times New Roman"/>
              </w:rPr>
              <w:t xml:space="preserve"> </w:t>
            </w:r>
            <w:proofErr w:type="spellStart"/>
            <w:r w:rsidR="00C723B9" w:rsidRPr="001740CA">
              <w:rPr>
                <w:rFonts w:ascii="Times New Roman"/>
              </w:rPr>
              <w:t>or</w:t>
            </w:r>
            <w:proofErr w:type="spellEnd"/>
            <w:r w:rsidR="00C723B9" w:rsidRPr="001740CA">
              <w:rPr>
                <w:rFonts w:ascii="Times New Roman"/>
              </w:rPr>
              <w:t xml:space="preserve"> </w:t>
            </w:r>
            <w:proofErr w:type="spellStart"/>
            <w:r w:rsidR="00C723B9" w:rsidRPr="001740CA">
              <w:rPr>
                <w:rFonts w:ascii="Times New Roman"/>
              </w:rPr>
              <w:t>otherwise</w:t>
            </w:r>
            <w:proofErr w:type="spellEnd"/>
            <w:r w:rsidR="00C723B9" w:rsidRPr="001740CA">
              <w:rPr>
                <w:rFonts w:ascii="Times New Roman"/>
              </w:rPr>
              <w:t xml:space="preserve"> to </w:t>
            </w:r>
            <w:proofErr w:type="spellStart"/>
            <w:r w:rsidR="00C723B9" w:rsidRPr="001740CA">
              <w:rPr>
                <w:rFonts w:ascii="Times New Roman"/>
              </w:rPr>
              <w:t>pass</w:t>
            </w:r>
            <w:proofErr w:type="spellEnd"/>
            <w:r w:rsidR="00C723B9" w:rsidRPr="001740CA">
              <w:rPr>
                <w:rFonts w:ascii="Times New Roman"/>
              </w:rPr>
              <w:t xml:space="preserve"> to the </w:t>
            </w:r>
            <w:proofErr w:type="spellStart"/>
            <w:r w:rsidR="00C723B9" w:rsidRPr="001740CA">
              <w:rPr>
                <w:rFonts w:ascii="Times New Roman"/>
              </w:rPr>
              <w:t>third</w:t>
            </w:r>
            <w:proofErr w:type="spellEnd"/>
            <w:r w:rsidR="00C723B9" w:rsidRPr="001740CA">
              <w:rPr>
                <w:rFonts w:ascii="Times New Roman"/>
              </w:rPr>
              <w:t xml:space="preserve"> parties without a </w:t>
            </w:r>
            <w:proofErr w:type="spellStart"/>
            <w:r w:rsidR="00C723B9" w:rsidRPr="001740CA">
              <w:rPr>
                <w:rFonts w:ascii="Times New Roman"/>
              </w:rPr>
              <w:t>written</w:t>
            </w:r>
            <w:proofErr w:type="spellEnd"/>
            <w:r w:rsidR="00C723B9" w:rsidRPr="001740CA">
              <w:rPr>
                <w:rFonts w:ascii="Times New Roman"/>
              </w:rPr>
              <w:t xml:space="preserve"> </w:t>
            </w:r>
            <w:proofErr w:type="spellStart"/>
            <w:r w:rsidR="00C723B9" w:rsidRPr="001740CA">
              <w:rPr>
                <w:rFonts w:ascii="Times New Roman"/>
              </w:rPr>
              <w:t>consent</w:t>
            </w:r>
            <w:proofErr w:type="spellEnd"/>
            <w:r w:rsidR="00C723B9" w:rsidRPr="001740CA">
              <w:rPr>
                <w:rFonts w:ascii="Times New Roman"/>
              </w:rPr>
              <w:t xml:space="preserve"> of the </w:t>
            </w:r>
            <w:proofErr w:type="spellStart"/>
            <w:r w:rsidR="00C723B9" w:rsidRPr="001740CA">
              <w:rPr>
                <w:rFonts w:ascii="Times New Roman"/>
              </w:rPr>
              <w:t>Purchaser</w:t>
            </w:r>
            <w:proofErr w:type="spellEnd"/>
            <w:r w:rsidR="00C723B9" w:rsidRPr="001740CA">
              <w:rPr>
                <w:rFonts w:ascii="Times New Roman"/>
              </w:rPr>
              <w:t xml:space="preserve"> </w:t>
            </w:r>
            <w:proofErr w:type="spellStart"/>
            <w:r w:rsidR="00C723B9" w:rsidRPr="001740CA">
              <w:rPr>
                <w:rFonts w:ascii="Times New Roman"/>
              </w:rPr>
              <w:t>any</w:t>
            </w:r>
            <w:proofErr w:type="spellEnd"/>
            <w:r w:rsidR="00C723B9" w:rsidRPr="001740CA">
              <w:rPr>
                <w:rFonts w:ascii="Times New Roman"/>
              </w:rPr>
              <w:t xml:space="preserve"> </w:t>
            </w:r>
            <w:proofErr w:type="spellStart"/>
            <w:r w:rsidR="00C723B9" w:rsidRPr="001740CA">
              <w:rPr>
                <w:rFonts w:ascii="Times New Roman"/>
              </w:rPr>
              <w:t>information</w:t>
            </w:r>
            <w:proofErr w:type="spellEnd"/>
            <w:r w:rsidR="00C723B9" w:rsidRPr="001740CA">
              <w:rPr>
                <w:rFonts w:ascii="Times New Roman"/>
              </w:rPr>
              <w:t xml:space="preserve"> </w:t>
            </w:r>
            <w:proofErr w:type="spellStart"/>
            <w:r w:rsidR="00C723B9" w:rsidRPr="001740CA">
              <w:rPr>
                <w:rFonts w:ascii="Times New Roman"/>
              </w:rPr>
              <w:t>received</w:t>
            </w:r>
            <w:proofErr w:type="spellEnd"/>
            <w:r w:rsidR="00C723B9" w:rsidRPr="001740CA">
              <w:rPr>
                <w:rFonts w:ascii="Times New Roman"/>
              </w:rPr>
              <w:t xml:space="preserve"> from the </w:t>
            </w:r>
            <w:proofErr w:type="spellStart"/>
            <w:r w:rsidR="00C723B9" w:rsidRPr="001740CA">
              <w:rPr>
                <w:rFonts w:ascii="Times New Roman"/>
              </w:rPr>
              <w:t>Purchaser</w:t>
            </w:r>
            <w:proofErr w:type="spellEnd"/>
            <w:r w:rsidR="00C723B9" w:rsidRPr="001740CA">
              <w:rPr>
                <w:rFonts w:ascii="Times New Roman"/>
              </w:rPr>
              <w:t xml:space="preserve"> as </w:t>
            </w:r>
            <w:proofErr w:type="spellStart"/>
            <w:r w:rsidR="00C723B9" w:rsidRPr="001740CA">
              <w:rPr>
                <w:rFonts w:ascii="Times New Roman"/>
              </w:rPr>
              <w:t>well</w:t>
            </w:r>
            <w:proofErr w:type="spellEnd"/>
            <w:r w:rsidR="00C723B9" w:rsidRPr="001740CA">
              <w:rPr>
                <w:rFonts w:ascii="Times New Roman"/>
              </w:rPr>
              <w:t xml:space="preserve"> </w:t>
            </w:r>
            <w:proofErr w:type="spellStart"/>
            <w:r w:rsidR="00C723B9" w:rsidRPr="001740CA">
              <w:rPr>
                <w:rFonts w:ascii="Times New Roman"/>
              </w:rPr>
              <w:t>information</w:t>
            </w:r>
            <w:proofErr w:type="spellEnd"/>
            <w:r w:rsidR="00C723B9" w:rsidRPr="001740CA">
              <w:rPr>
                <w:rFonts w:ascii="Times New Roman"/>
              </w:rPr>
              <w:t xml:space="preserve"> </w:t>
            </w:r>
            <w:proofErr w:type="spellStart"/>
            <w:r w:rsidR="00C723B9" w:rsidRPr="001740CA">
              <w:rPr>
                <w:rFonts w:ascii="Times New Roman"/>
              </w:rPr>
              <w:t>created</w:t>
            </w:r>
            <w:proofErr w:type="spellEnd"/>
            <w:r w:rsidR="00C723B9" w:rsidRPr="001740CA">
              <w:rPr>
                <w:rFonts w:ascii="Times New Roman"/>
              </w:rPr>
              <w:t xml:space="preserve"> </w:t>
            </w:r>
            <w:proofErr w:type="spellStart"/>
            <w:r w:rsidR="00C723B9" w:rsidRPr="001740CA">
              <w:rPr>
                <w:rFonts w:ascii="Times New Roman"/>
              </w:rPr>
              <w:t>by</w:t>
            </w:r>
            <w:proofErr w:type="spellEnd"/>
            <w:r w:rsidR="00C723B9" w:rsidRPr="001740CA">
              <w:rPr>
                <w:rFonts w:ascii="Times New Roman"/>
              </w:rPr>
              <w:t xml:space="preserve"> it </w:t>
            </w:r>
            <w:proofErr w:type="spellStart"/>
            <w:r w:rsidR="00C723B9" w:rsidRPr="001740CA">
              <w:rPr>
                <w:rFonts w:ascii="Times New Roman"/>
              </w:rPr>
              <w:t>during</w:t>
            </w:r>
            <w:proofErr w:type="spellEnd"/>
            <w:r w:rsidR="00C723B9" w:rsidRPr="001740CA">
              <w:rPr>
                <w:rFonts w:ascii="Times New Roman"/>
              </w:rPr>
              <w:t xml:space="preserve"> </w:t>
            </w:r>
            <w:proofErr w:type="spellStart"/>
            <w:r w:rsidR="00C723B9" w:rsidRPr="001740CA">
              <w:rPr>
                <w:rFonts w:ascii="Times New Roman"/>
              </w:rPr>
              <w:lastRenderedPageBreak/>
              <w:t>execution</w:t>
            </w:r>
            <w:proofErr w:type="spellEnd"/>
            <w:r w:rsidR="00C723B9" w:rsidRPr="001740CA">
              <w:rPr>
                <w:rFonts w:ascii="Times New Roman"/>
              </w:rPr>
              <w:t xml:space="preserve"> of the Agreement, as </w:t>
            </w:r>
            <w:proofErr w:type="spellStart"/>
            <w:r w:rsidR="00C723B9" w:rsidRPr="001740CA">
              <w:rPr>
                <w:rFonts w:ascii="Times New Roman"/>
              </w:rPr>
              <w:t>well</w:t>
            </w:r>
            <w:proofErr w:type="spellEnd"/>
            <w:r w:rsidR="00C723B9" w:rsidRPr="001740CA">
              <w:rPr>
                <w:rFonts w:ascii="Times New Roman"/>
              </w:rPr>
              <w:t xml:space="preserve"> the </w:t>
            </w:r>
            <w:proofErr w:type="spellStart"/>
            <w:r w:rsidR="00C723B9" w:rsidRPr="001740CA">
              <w:rPr>
                <w:rFonts w:ascii="Times New Roman"/>
              </w:rPr>
              <w:t>terms</w:t>
            </w:r>
            <w:proofErr w:type="spellEnd"/>
            <w:r w:rsidR="00C723B9" w:rsidRPr="001740CA">
              <w:rPr>
                <w:rFonts w:ascii="Times New Roman"/>
              </w:rPr>
              <w:t xml:space="preserve"> and </w:t>
            </w:r>
            <w:proofErr w:type="spellStart"/>
            <w:r w:rsidR="00C723B9" w:rsidRPr="001740CA">
              <w:rPr>
                <w:rFonts w:ascii="Times New Roman"/>
              </w:rPr>
              <w:t>conditions</w:t>
            </w:r>
            <w:proofErr w:type="spellEnd"/>
            <w:r w:rsidR="00C723B9" w:rsidRPr="001740CA">
              <w:rPr>
                <w:rFonts w:ascii="Times New Roman"/>
              </w:rPr>
              <w:t xml:space="preserve"> of the Agreement (</w:t>
            </w:r>
            <w:proofErr w:type="spellStart"/>
            <w:r w:rsidR="00C723B9" w:rsidRPr="001740CA">
              <w:rPr>
                <w:rFonts w:ascii="Times New Roman"/>
              </w:rPr>
              <w:t>except</w:t>
            </w:r>
            <w:proofErr w:type="spellEnd"/>
            <w:r w:rsidR="00C723B9" w:rsidRPr="001740CA">
              <w:rPr>
                <w:rFonts w:ascii="Times New Roman"/>
              </w:rPr>
              <w:t xml:space="preserve"> in </w:t>
            </w:r>
            <w:proofErr w:type="spellStart"/>
            <w:r w:rsidR="00C723B9" w:rsidRPr="001740CA">
              <w:rPr>
                <w:rFonts w:ascii="Times New Roman"/>
              </w:rPr>
              <w:t>cases</w:t>
            </w:r>
            <w:proofErr w:type="spellEnd"/>
            <w:r w:rsidR="00C723B9" w:rsidRPr="001740CA">
              <w:rPr>
                <w:rFonts w:ascii="Times New Roman"/>
              </w:rPr>
              <w:t xml:space="preserve"> </w:t>
            </w:r>
            <w:proofErr w:type="spellStart"/>
            <w:r w:rsidR="00C723B9" w:rsidRPr="001740CA">
              <w:rPr>
                <w:rFonts w:ascii="Times New Roman"/>
              </w:rPr>
              <w:t>when</w:t>
            </w:r>
            <w:proofErr w:type="spellEnd"/>
            <w:r w:rsidR="00C723B9" w:rsidRPr="001740CA">
              <w:rPr>
                <w:rFonts w:ascii="Times New Roman"/>
              </w:rPr>
              <w:t xml:space="preserve"> the </w:t>
            </w:r>
            <w:proofErr w:type="spellStart"/>
            <w:r w:rsidR="00C723B9" w:rsidRPr="001740CA">
              <w:rPr>
                <w:rFonts w:ascii="Times New Roman"/>
              </w:rPr>
              <w:t>terms</w:t>
            </w:r>
            <w:proofErr w:type="spellEnd"/>
            <w:r w:rsidR="00C723B9" w:rsidRPr="001740CA">
              <w:rPr>
                <w:rFonts w:ascii="Times New Roman"/>
              </w:rPr>
              <w:t xml:space="preserve"> and </w:t>
            </w:r>
            <w:proofErr w:type="spellStart"/>
            <w:r w:rsidR="00C723B9" w:rsidRPr="001740CA">
              <w:rPr>
                <w:rFonts w:ascii="Times New Roman"/>
              </w:rPr>
              <w:t>conditions</w:t>
            </w:r>
            <w:proofErr w:type="spellEnd"/>
            <w:r w:rsidR="00C723B9" w:rsidRPr="001740CA">
              <w:rPr>
                <w:rFonts w:ascii="Times New Roman"/>
              </w:rPr>
              <w:t xml:space="preserve"> of the Agreement are </w:t>
            </w:r>
            <w:proofErr w:type="spellStart"/>
            <w:r w:rsidR="00C723B9" w:rsidRPr="001740CA">
              <w:rPr>
                <w:rFonts w:ascii="Times New Roman"/>
              </w:rPr>
              <w:t>made</w:t>
            </w:r>
            <w:proofErr w:type="spellEnd"/>
            <w:r w:rsidR="00C723B9" w:rsidRPr="001740CA">
              <w:rPr>
                <w:rFonts w:ascii="Times New Roman"/>
              </w:rPr>
              <w:t xml:space="preserve"> </w:t>
            </w:r>
            <w:proofErr w:type="spellStart"/>
            <w:r w:rsidR="00C723B9" w:rsidRPr="001740CA">
              <w:rPr>
                <w:rFonts w:ascii="Times New Roman"/>
              </w:rPr>
              <w:t>publicly</w:t>
            </w:r>
            <w:proofErr w:type="spellEnd"/>
            <w:r w:rsidR="00C723B9" w:rsidRPr="001740CA">
              <w:rPr>
                <w:rFonts w:ascii="Times New Roman"/>
              </w:rPr>
              <w:t xml:space="preserve"> </w:t>
            </w:r>
            <w:proofErr w:type="spellStart"/>
            <w:r w:rsidR="00C723B9" w:rsidRPr="001740CA">
              <w:rPr>
                <w:rFonts w:ascii="Times New Roman"/>
              </w:rPr>
              <w:t>available</w:t>
            </w:r>
            <w:proofErr w:type="spellEnd"/>
            <w:r w:rsidR="00C723B9" w:rsidRPr="001740CA">
              <w:rPr>
                <w:rFonts w:ascii="Times New Roman"/>
              </w:rPr>
              <w:t xml:space="preserve"> </w:t>
            </w:r>
            <w:proofErr w:type="spellStart"/>
            <w:r w:rsidR="00C723B9" w:rsidRPr="001740CA">
              <w:rPr>
                <w:rFonts w:ascii="Times New Roman"/>
              </w:rPr>
              <w:t>during</w:t>
            </w:r>
            <w:proofErr w:type="spellEnd"/>
            <w:r w:rsidR="00C723B9" w:rsidRPr="001740CA">
              <w:rPr>
                <w:rFonts w:ascii="Times New Roman"/>
              </w:rPr>
              <w:t xml:space="preserve"> the </w:t>
            </w:r>
            <w:proofErr w:type="spellStart"/>
            <w:r w:rsidR="00C723B9" w:rsidRPr="001740CA">
              <w:rPr>
                <w:rFonts w:ascii="Times New Roman"/>
              </w:rPr>
              <w:t>procedures</w:t>
            </w:r>
            <w:proofErr w:type="spellEnd"/>
            <w:r w:rsidR="00C723B9" w:rsidRPr="001740CA">
              <w:rPr>
                <w:rFonts w:ascii="Times New Roman"/>
              </w:rPr>
              <w:t xml:space="preserve"> of the </w:t>
            </w:r>
            <w:proofErr w:type="spellStart"/>
            <w:r w:rsidR="00C723B9" w:rsidRPr="001740CA">
              <w:rPr>
                <w:rFonts w:ascii="Times New Roman"/>
              </w:rPr>
              <w:t>public</w:t>
            </w:r>
            <w:proofErr w:type="spellEnd"/>
            <w:r w:rsidR="00C723B9" w:rsidRPr="001740CA">
              <w:rPr>
                <w:rFonts w:ascii="Times New Roman"/>
              </w:rPr>
              <w:t xml:space="preserve"> </w:t>
            </w:r>
            <w:proofErr w:type="spellStart"/>
            <w:r w:rsidR="00C723B9" w:rsidRPr="001740CA">
              <w:rPr>
                <w:rFonts w:ascii="Times New Roman"/>
              </w:rPr>
              <w:t>procurement</w:t>
            </w:r>
            <w:proofErr w:type="spellEnd"/>
            <w:r w:rsidR="00C723B9" w:rsidRPr="001740CA">
              <w:rPr>
                <w:rFonts w:ascii="Times New Roman"/>
              </w:rPr>
              <w:t>) (</w:t>
            </w:r>
            <w:proofErr w:type="spellStart"/>
            <w:r w:rsidR="00C723B9" w:rsidRPr="001740CA">
              <w:rPr>
                <w:rFonts w:ascii="Times New Roman"/>
              </w:rPr>
              <w:t>hereinafter</w:t>
            </w:r>
            <w:proofErr w:type="spellEnd"/>
            <w:r w:rsidR="00C723B9" w:rsidRPr="001740CA">
              <w:rPr>
                <w:rFonts w:ascii="Times New Roman"/>
              </w:rPr>
              <w:t xml:space="preserve"> </w:t>
            </w:r>
            <w:proofErr w:type="spellStart"/>
            <w:r w:rsidR="00C723B9" w:rsidRPr="001740CA">
              <w:rPr>
                <w:rFonts w:ascii="Times New Roman"/>
              </w:rPr>
              <w:t>referred</w:t>
            </w:r>
            <w:proofErr w:type="spellEnd"/>
            <w:r w:rsidR="00C723B9" w:rsidRPr="001740CA">
              <w:rPr>
                <w:rFonts w:ascii="Times New Roman"/>
              </w:rPr>
              <w:t xml:space="preserve"> to as the </w:t>
            </w:r>
            <w:proofErr w:type="spellStart"/>
            <w:r w:rsidR="00C723B9" w:rsidRPr="001740CA">
              <w:rPr>
                <w:rFonts w:ascii="Times New Roman"/>
              </w:rPr>
              <w:t>Confidential</w:t>
            </w:r>
            <w:proofErr w:type="spellEnd"/>
            <w:r w:rsidR="00C723B9" w:rsidRPr="001740CA">
              <w:rPr>
                <w:rFonts w:ascii="Times New Roman"/>
              </w:rPr>
              <w:t xml:space="preserve"> </w:t>
            </w:r>
            <w:proofErr w:type="spellStart"/>
            <w:r w:rsidR="00C723B9" w:rsidRPr="001740CA">
              <w:rPr>
                <w:rFonts w:ascii="Times New Roman"/>
              </w:rPr>
              <w:t>information</w:t>
            </w:r>
            <w:proofErr w:type="spellEnd"/>
            <w:r w:rsidR="00C723B9" w:rsidRPr="001740CA">
              <w:rPr>
                <w:rFonts w:ascii="Times New Roman"/>
              </w:rPr>
              <w:t xml:space="preserve">). A </w:t>
            </w:r>
            <w:proofErr w:type="spellStart"/>
            <w:r w:rsidR="00C723B9" w:rsidRPr="001740CA">
              <w:rPr>
                <w:rFonts w:ascii="Times New Roman"/>
              </w:rPr>
              <w:t>duty</w:t>
            </w:r>
            <w:proofErr w:type="spellEnd"/>
            <w:r w:rsidR="00C723B9" w:rsidRPr="001740CA">
              <w:rPr>
                <w:rFonts w:ascii="Times New Roman"/>
              </w:rPr>
              <w:t xml:space="preserve"> not to </w:t>
            </w:r>
            <w:proofErr w:type="spellStart"/>
            <w:r w:rsidR="00C723B9" w:rsidRPr="001740CA">
              <w:rPr>
                <w:rFonts w:ascii="Times New Roman"/>
              </w:rPr>
              <w:t>disclose</w:t>
            </w:r>
            <w:proofErr w:type="spellEnd"/>
            <w:r w:rsidR="00C723B9" w:rsidRPr="001740CA">
              <w:rPr>
                <w:rFonts w:ascii="Times New Roman"/>
              </w:rPr>
              <w:t xml:space="preserve"> the </w:t>
            </w:r>
            <w:proofErr w:type="spellStart"/>
            <w:r w:rsidR="00C723B9" w:rsidRPr="001740CA">
              <w:rPr>
                <w:rFonts w:ascii="Times New Roman"/>
              </w:rPr>
              <w:t>Confidential</w:t>
            </w:r>
            <w:proofErr w:type="spellEnd"/>
            <w:r w:rsidR="00C723B9" w:rsidRPr="001740CA">
              <w:rPr>
                <w:rFonts w:ascii="Times New Roman"/>
              </w:rPr>
              <w:t xml:space="preserve"> </w:t>
            </w:r>
            <w:proofErr w:type="spellStart"/>
            <w:r w:rsidR="00C723B9" w:rsidRPr="001740CA">
              <w:rPr>
                <w:rFonts w:ascii="Times New Roman"/>
              </w:rPr>
              <w:t>information</w:t>
            </w:r>
            <w:proofErr w:type="spellEnd"/>
            <w:r w:rsidR="00C723B9" w:rsidRPr="001740CA">
              <w:rPr>
                <w:rFonts w:ascii="Times New Roman"/>
              </w:rPr>
              <w:t xml:space="preserve"> </w:t>
            </w:r>
            <w:proofErr w:type="spellStart"/>
            <w:r w:rsidR="00C723B9" w:rsidRPr="001740CA">
              <w:rPr>
                <w:rFonts w:ascii="Times New Roman"/>
              </w:rPr>
              <w:t>shall</w:t>
            </w:r>
            <w:proofErr w:type="spellEnd"/>
            <w:r w:rsidR="00C723B9" w:rsidRPr="001740CA">
              <w:rPr>
                <w:rFonts w:ascii="Times New Roman"/>
              </w:rPr>
              <w:t xml:space="preserve"> be valid for </w:t>
            </w:r>
            <w:proofErr w:type="spellStart"/>
            <w:r w:rsidR="00C723B9" w:rsidRPr="001740CA">
              <w:rPr>
                <w:rFonts w:ascii="Times New Roman"/>
              </w:rPr>
              <w:t>entire</w:t>
            </w:r>
            <w:proofErr w:type="spellEnd"/>
            <w:r w:rsidR="00C723B9" w:rsidRPr="001740CA">
              <w:rPr>
                <w:rFonts w:ascii="Times New Roman"/>
              </w:rPr>
              <w:t xml:space="preserve"> </w:t>
            </w:r>
            <w:proofErr w:type="spellStart"/>
            <w:r w:rsidR="00C723B9" w:rsidRPr="001740CA">
              <w:rPr>
                <w:rFonts w:ascii="Times New Roman"/>
              </w:rPr>
              <w:t>period</w:t>
            </w:r>
            <w:proofErr w:type="spellEnd"/>
            <w:r w:rsidR="00C723B9" w:rsidRPr="001740CA">
              <w:rPr>
                <w:rFonts w:ascii="Times New Roman"/>
              </w:rPr>
              <w:t xml:space="preserve"> of </w:t>
            </w:r>
            <w:proofErr w:type="spellStart"/>
            <w:r w:rsidR="00C723B9" w:rsidRPr="001740CA">
              <w:rPr>
                <w:rFonts w:ascii="Times New Roman"/>
              </w:rPr>
              <w:t>validity</w:t>
            </w:r>
            <w:proofErr w:type="spellEnd"/>
            <w:r w:rsidR="00C723B9" w:rsidRPr="001740CA">
              <w:rPr>
                <w:rFonts w:ascii="Times New Roman"/>
              </w:rPr>
              <w:t xml:space="preserve"> of the Agreement and 3 (</w:t>
            </w:r>
            <w:proofErr w:type="spellStart"/>
            <w:r w:rsidR="00C723B9" w:rsidRPr="001740CA">
              <w:rPr>
                <w:rFonts w:ascii="Times New Roman"/>
              </w:rPr>
              <w:t>three</w:t>
            </w:r>
            <w:proofErr w:type="spellEnd"/>
            <w:r w:rsidR="00C723B9" w:rsidRPr="001740CA">
              <w:rPr>
                <w:rFonts w:ascii="Times New Roman"/>
              </w:rPr>
              <w:t xml:space="preserve">) years </w:t>
            </w:r>
            <w:proofErr w:type="spellStart"/>
            <w:r w:rsidR="00C723B9" w:rsidRPr="001740CA">
              <w:rPr>
                <w:rFonts w:ascii="Times New Roman"/>
              </w:rPr>
              <w:t>after</w:t>
            </w:r>
            <w:proofErr w:type="spellEnd"/>
            <w:r w:rsidR="00C723B9" w:rsidRPr="001740CA">
              <w:rPr>
                <w:rFonts w:ascii="Times New Roman"/>
              </w:rPr>
              <w:t xml:space="preserve"> </w:t>
            </w:r>
            <w:proofErr w:type="spellStart"/>
            <w:r w:rsidR="00C723B9" w:rsidRPr="001740CA">
              <w:rPr>
                <w:rFonts w:ascii="Times New Roman"/>
              </w:rPr>
              <w:t>its</w:t>
            </w:r>
            <w:proofErr w:type="spellEnd"/>
            <w:r w:rsidR="00C723B9" w:rsidRPr="001740CA">
              <w:rPr>
                <w:rFonts w:ascii="Times New Roman"/>
              </w:rPr>
              <w:t xml:space="preserve"> </w:t>
            </w:r>
            <w:proofErr w:type="spellStart"/>
            <w:r w:rsidR="00C723B9" w:rsidRPr="001740CA">
              <w:rPr>
                <w:rFonts w:ascii="Times New Roman"/>
              </w:rPr>
              <w:t>end</w:t>
            </w:r>
            <w:proofErr w:type="spellEnd"/>
            <w:r w:rsidR="00C723B9" w:rsidRPr="001740CA">
              <w:rPr>
                <w:rFonts w:ascii="Times New Roman"/>
              </w:rPr>
              <w:t xml:space="preserve">. The </w:t>
            </w:r>
            <w:proofErr w:type="spellStart"/>
            <w:r w:rsidR="00C723B9" w:rsidRPr="001740CA">
              <w:rPr>
                <w:rFonts w:ascii="Times New Roman"/>
              </w:rPr>
              <w:t>provisions</w:t>
            </w:r>
            <w:proofErr w:type="spellEnd"/>
            <w:r w:rsidR="00C723B9" w:rsidRPr="001740CA">
              <w:rPr>
                <w:rFonts w:ascii="Times New Roman"/>
              </w:rPr>
              <w:t xml:space="preserve"> of the </w:t>
            </w:r>
            <w:proofErr w:type="spellStart"/>
            <w:r w:rsidR="00C723B9" w:rsidRPr="001740CA">
              <w:rPr>
                <w:rFonts w:ascii="Times New Roman"/>
              </w:rPr>
              <w:t>present</w:t>
            </w:r>
            <w:proofErr w:type="spellEnd"/>
            <w:r w:rsidR="00C723B9" w:rsidRPr="001740CA">
              <w:rPr>
                <w:rFonts w:ascii="Times New Roman"/>
              </w:rPr>
              <w:t xml:space="preserve"> </w:t>
            </w:r>
            <w:proofErr w:type="spellStart"/>
            <w:r w:rsidR="00C723B9" w:rsidRPr="001740CA">
              <w:rPr>
                <w:rFonts w:ascii="Times New Roman"/>
              </w:rPr>
              <w:t>article</w:t>
            </w:r>
            <w:proofErr w:type="spellEnd"/>
            <w:r w:rsidR="00C723B9" w:rsidRPr="001740CA">
              <w:rPr>
                <w:rFonts w:ascii="Times New Roman"/>
              </w:rPr>
              <w:t xml:space="preserve"> </w:t>
            </w:r>
            <w:proofErr w:type="spellStart"/>
            <w:r w:rsidR="00C723B9" w:rsidRPr="001740CA">
              <w:rPr>
                <w:rFonts w:ascii="Times New Roman"/>
              </w:rPr>
              <w:t>shall</w:t>
            </w:r>
            <w:proofErr w:type="spellEnd"/>
            <w:r w:rsidR="00C723B9" w:rsidRPr="001740CA">
              <w:rPr>
                <w:rFonts w:ascii="Times New Roman"/>
              </w:rPr>
              <w:t xml:space="preserve"> not </w:t>
            </w:r>
            <w:proofErr w:type="spellStart"/>
            <w:r w:rsidR="00C723B9" w:rsidRPr="001740CA">
              <w:rPr>
                <w:rFonts w:ascii="Times New Roman"/>
              </w:rPr>
              <w:t>apply</w:t>
            </w:r>
            <w:proofErr w:type="spellEnd"/>
            <w:r w:rsidR="00C723B9" w:rsidRPr="001740CA">
              <w:rPr>
                <w:rFonts w:ascii="Times New Roman"/>
              </w:rPr>
              <w:t xml:space="preserve"> for </w:t>
            </w:r>
            <w:proofErr w:type="spellStart"/>
            <w:r w:rsidR="00C723B9" w:rsidRPr="001740CA">
              <w:rPr>
                <w:rFonts w:ascii="Times New Roman"/>
              </w:rPr>
              <w:t>information</w:t>
            </w:r>
            <w:proofErr w:type="spellEnd"/>
            <w:r w:rsidR="00C723B9" w:rsidRPr="001740CA">
              <w:rPr>
                <w:rFonts w:ascii="Times New Roman"/>
              </w:rPr>
              <w:t xml:space="preserve"> which: (1) is and </w:t>
            </w:r>
            <w:proofErr w:type="spellStart"/>
            <w:r w:rsidR="00C723B9" w:rsidRPr="001740CA">
              <w:rPr>
                <w:rFonts w:ascii="Times New Roman"/>
              </w:rPr>
              <w:t>becomes</w:t>
            </w:r>
            <w:proofErr w:type="spellEnd"/>
            <w:r w:rsidR="00C723B9" w:rsidRPr="001740CA">
              <w:rPr>
                <w:rFonts w:ascii="Times New Roman"/>
              </w:rPr>
              <w:t xml:space="preserve"> </w:t>
            </w:r>
            <w:proofErr w:type="spellStart"/>
            <w:r w:rsidR="00C723B9" w:rsidRPr="001740CA">
              <w:rPr>
                <w:rFonts w:ascii="Times New Roman"/>
              </w:rPr>
              <w:t>publicly</w:t>
            </w:r>
            <w:proofErr w:type="spellEnd"/>
            <w:r w:rsidR="00C723B9" w:rsidRPr="001740CA">
              <w:rPr>
                <w:rFonts w:ascii="Times New Roman"/>
              </w:rPr>
              <w:t xml:space="preserve"> </w:t>
            </w:r>
            <w:proofErr w:type="spellStart"/>
            <w:r w:rsidR="00C723B9" w:rsidRPr="001740CA">
              <w:rPr>
                <w:rFonts w:ascii="Times New Roman"/>
              </w:rPr>
              <w:t>available</w:t>
            </w:r>
            <w:proofErr w:type="spellEnd"/>
            <w:r w:rsidR="00C723B9" w:rsidRPr="001740CA">
              <w:rPr>
                <w:rFonts w:ascii="Times New Roman"/>
              </w:rPr>
              <w:t xml:space="preserve">; (2) according to valid requirements of the </w:t>
            </w:r>
            <w:proofErr w:type="spellStart"/>
            <w:r w:rsidR="00C723B9" w:rsidRPr="001740CA">
              <w:rPr>
                <w:rFonts w:ascii="Times New Roman"/>
              </w:rPr>
              <w:t>legal</w:t>
            </w:r>
            <w:proofErr w:type="spellEnd"/>
            <w:r w:rsidR="00C723B9" w:rsidRPr="001740CA">
              <w:rPr>
                <w:rFonts w:ascii="Times New Roman"/>
              </w:rPr>
              <w:t xml:space="preserve"> </w:t>
            </w:r>
            <w:proofErr w:type="spellStart"/>
            <w:r w:rsidR="00C723B9" w:rsidRPr="001740CA">
              <w:rPr>
                <w:rFonts w:ascii="Times New Roman"/>
              </w:rPr>
              <w:t>acts</w:t>
            </w:r>
            <w:proofErr w:type="spellEnd"/>
            <w:r w:rsidR="00C723B9" w:rsidRPr="001740CA">
              <w:rPr>
                <w:rFonts w:ascii="Times New Roman"/>
              </w:rPr>
              <w:t xml:space="preserve"> </w:t>
            </w:r>
            <w:proofErr w:type="spellStart"/>
            <w:r w:rsidR="00C723B9" w:rsidRPr="001740CA">
              <w:rPr>
                <w:rFonts w:ascii="Times New Roman"/>
              </w:rPr>
              <w:t>cannot</w:t>
            </w:r>
            <w:proofErr w:type="spellEnd"/>
            <w:r w:rsidR="00C723B9" w:rsidRPr="001740CA">
              <w:rPr>
                <w:rFonts w:ascii="Times New Roman"/>
              </w:rPr>
              <w:t xml:space="preserve"> be </w:t>
            </w:r>
            <w:proofErr w:type="spellStart"/>
            <w:r w:rsidR="00C723B9" w:rsidRPr="001740CA">
              <w:rPr>
                <w:rFonts w:ascii="Times New Roman"/>
              </w:rPr>
              <w:t>considered</w:t>
            </w:r>
            <w:proofErr w:type="spellEnd"/>
            <w:r w:rsidR="00C723B9" w:rsidRPr="001740CA">
              <w:rPr>
                <w:rFonts w:ascii="Times New Roman"/>
              </w:rPr>
              <w:t xml:space="preserve"> to be </w:t>
            </w:r>
            <w:proofErr w:type="spellStart"/>
            <w:r w:rsidR="00C723B9" w:rsidRPr="001740CA">
              <w:rPr>
                <w:rFonts w:ascii="Times New Roman"/>
              </w:rPr>
              <w:t>confidential</w:t>
            </w:r>
            <w:proofErr w:type="spellEnd"/>
            <w:r w:rsidR="00C723B9" w:rsidRPr="001740CA">
              <w:rPr>
                <w:rFonts w:ascii="Times New Roman"/>
              </w:rPr>
              <w:t xml:space="preserve"> </w:t>
            </w:r>
            <w:proofErr w:type="spellStart"/>
            <w:r w:rsidR="00C723B9" w:rsidRPr="001740CA">
              <w:rPr>
                <w:rFonts w:ascii="Times New Roman"/>
              </w:rPr>
              <w:t>or</w:t>
            </w:r>
            <w:proofErr w:type="spellEnd"/>
            <w:r w:rsidR="00C723B9" w:rsidRPr="001740CA">
              <w:rPr>
                <w:rFonts w:ascii="Times New Roman"/>
              </w:rPr>
              <w:t xml:space="preserve"> </w:t>
            </w:r>
            <w:proofErr w:type="spellStart"/>
            <w:r w:rsidR="00C723B9" w:rsidRPr="001740CA">
              <w:rPr>
                <w:rFonts w:ascii="Times New Roman"/>
              </w:rPr>
              <w:t>must</w:t>
            </w:r>
            <w:proofErr w:type="spellEnd"/>
            <w:r w:rsidR="00C723B9" w:rsidRPr="001740CA">
              <w:rPr>
                <w:rFonts w:ascii="Times New Roman"/>
              </w:rPr>
              <w:t xml:space="preserve"> be </w:t>
            </w:r>
            <w:proofErr w:type="spellStart"/>
            <w:r w:rsidR="00C723B9" w:rsidRPr="001740CA">
              <w:rPr>
                <w:rFonts w:ascii="Times New Roman"/>
              </w:rPr>
              <w:t>disclosed</w:t>
            </w:r>
            <w:proofErr w:type="spellEnd"/>
            <w:r w:rsidR="00C723B9" w:rsidRPr="001740CA">
              <w:rPr>
                <w:rFonts w:ascii="Times New Roman"/>
              </w:rPr>
              <w:t xml:space="preserve">; (3) is </w:t>
            </w:r>
            <w:proofErr w:type="spellStart"/>
            <w:r w:rsidR="00C723B9" w:rsidRPr="001740CA">
              <w:rPr>
                <w:rFonts w:ascii="Times New Roman"/>
              </w:rPr>
              <w:t>declared</w:t>
            </w:r>
            <w:proofErr w:type="spellEnd"/>
            <w:r w:rsidR="00C723B9" w:rsidRPr="001740CA">
              <w:rPr>
                <w:rFonts w:ascii="Times New Roman"/>
              </w:rPr>
              <w:t xml:space="preserve"> by </w:t>
            </w:r>
            <w:proofErr w:type="spellStart"/>
            <w:r w:rsidR="00C723B9" w:rsidRPr="001740CA">
              <w:rPr>
                <w:rFonts w:ascii="Times New Roman"/>
              </w:rPr>
              <w:t>another</w:t>
            </w:r>
            <w:proofErr w:type="spellEnd"/>
            <w:r w:rsidR="00C723B9" w:rsidRPr="001740CA">
              <w:rPr>
                <w:rFonts w:ascii="Times New Roman"/>
              </w:rPr>
              <w:t xml:space="preserve"> </w:t>
            </w:r>
            <w:proofErr w:type="spellStart"/>
            <w:r w:rsidR="00C723B9" w:rsidRPr="001740CA">
              <w:rPr>
                <w:rFonts w:ascii="Times New Roman"/>
              </w:rPr>
              <w:t>Party</w:t>
            </w:r>
            <w:proofErr w:type="spellEnd"/>
            <w:r w:rsidR="00C723B9" w:rsidRPr="001740CA">
              <w:rPr>
                <w:rFonts w:ascii="Times New Roman"/>
              </w:rPr>
              <w:t xml:space="preserve"> in </w:t>
            </w:r>
            <w:proofErr w:type="spellStart"/>
            <w:r w:rsidR="00C723B9" w:rsidRPr="001740CA">
              <w:rPr>
                <w:rFonts w:ascii="Times New Roman"/>
              </w:rPr>
              <w:t>writing</w:t>
            </w:r>
            <w:proofErr w:type="spellEnd"/>
            <w:r w:rsidR="00C723B9" w:rsidRPr="001740CA">
              <w:rPr>
                <w:rFonts w:ascii="Times New Roman"/>
              </w:rPr>
              <w:t xml:space="preserve"> as </w:t>
            </w:r>
            <w:proofErr w:type="spellStart"/>
            <w:r w:rsidR="00C723B9" w:rsidRPr="001740CA">
              <w:rPr>
                <w:rFonts w:ascii="Times New Roman"/>
              </w:rPr>
              <w:t>non-confidential</w:t>
            </w:r>
            <w:proofErr w:type="spellEnd"/>
            <w:r w:rsidR="00C723B9" w:rsidRPr="001740CA">
              <w:rPr>
                <w:rFonts w:ascii="Times New Roman"/>
              </w:rPr>
              <w:t xml:space="preserve">. On the </w:t>
            </w:r>
            <w:proofErr w:type="spellStart"/>
            <w:r w:rsidR="00C723B9" w:rsidRPr="001740CA">
              <w:rPr>
                <w:rFonts w:ascii="Times New Roman"/>
              </w:rPr>
              <w:t>understanding</w:t>
            </w:r>
            <w:proofErr w:type="spellEnd"/>
            <w:r w:rsidR="00C723B9" w:rsidRPr="001740CA">
              <w:rPr>
                <w:rFonts w:ascii="Times New Roman"/>
              </w:rPr>
              <w:t xml:space="preserve"> </w:t>
            </w:r>
            <w:proofErr w:type="spellStart"/>
            <w:r w:rsidR="00C723B9" w:rsidRPr="001740CA">
              <w:rPr>
                <w:rFonts w:ascii="Times New Roman"/>
              </w:rPr>
              <w:t>that</w:t>
            </w:r>
            <w:proofErr w:type="spellEnd"/>
            <w:r w:rsidR="00C723B9" w:rsidRPr="001740CA">
              <w:rPr>
                <w:rFonts w:ascii="Times New Roman"/>
              </w:rPr>
              <w:t xml:space="preserve"> the </w:t>
            </w:r>
            <w:proofErr w:type="spellStart"/>
            <w:r w:rsidR="00C723B9" w:rsidRPr="001740CA">
              <w:rPr>
                <w:rFonts w:ascii="Times New Roman"/>
              </w:rPr>
              <w:t>Party</w:t>
            </w:r>
            <w:proofErr w:type="spellEnd"/>
            <w:r w:rsidR="00C723B9" w:rsidRPr="001740CA">
              <w:rPr>
                <w:rFonts w:ascii="Times New Roman"/>
              </w:rPr>
              <w:t xml:space="preserve"> is in </w:t>
            </w:r>
            <w:proofErr w:type="spellStart"/>
            <w:r w:rsidR="00C723B9" w:rsidRPr="001740CA">
              <w:rPr>
                <w:rFonts w:ascii="Times New Roman"/>
              </w:rPr>
              <w:t>doubt</w:t>
            </w:r>
            <w:proofErr w:type="spellEnd"/>
            <w:r w:rsidR="00C723B9" w:rsidRPr="001740CA">
              <w:rPr>
                <w:rFonts w:ascii="Times New Roman"/>
              </w:rPr>
              <w:t xml:space="preserve"> </w:t>
            </w:r>
            <w:proofErr w:type="spellStart"/>
            <w:r w:rsidR="00C723B9" w:rsidRPr="001740CA">
              <w:rPr>
                <w:rFonts w:ascii="Times New Roman"/>
              </w:rPr>
              <w:t>or</w:t>
            </w:r>
            <w:proofErr w:type="spellEnd"/>
            <w:r w:rsidR="00C723B9" w:rsidRPr="001740CA">
              <w:rPr>
                <w:rFonts w:ascii="Times New Roman"/>
              </w:rPr>
              <w:t xml:space="preserve"> </w:t>
            </w:r>
            <w:proofErr w:type="spellStart"/>
            <w:r w:rsidR="00C723B9" w:rsidRPr="001740CA">
              <w:rPr>
                <w:rFonts w:ascii="Times New Roman"/>
              </w:rPr>
              <w:t>information</w:t>
            </w:r>
            <w:proofErr w:type="spellEnd"/>
            <w:r w:rsidR="00C723B9" w:rsidRPr="001740CA">
              <w:rPr>
                <w:rFonts w:ascii="Times New Roman"/>
              </w:rPr>
              <w:t xml:space="preserve"> is the </w:t>
            </w:r>
            <w:proofErr w:type="spellStart"/>
            <w:r w:rsidR="00C723B9" w:rsidRPr="001740CA">
              <w:rPr>
                <w:rFonts w:ascii="Times New Roman"/>
              </w:rPr>
              <w:t>Confidential</w:t>
            </w:r>
            <w:proofErr w:type="spellEnd"/>
            <w:r w:rsidR="00C723B9" w:rsidRPr="001740CA">
              <w:rPr>
                <w:rFonts w:ascii="Times New Roman"/>
              </w:rPr>
              <w:t xml:space="preserve"> </w:t>
            </w:r>
            <w:proofErr w:type="spellStart"/>
            <w:r w:rsidR="00C723B9" w:rsidRPr="001740CA">
              <w:rPr>
                <w:rFonts w:ascii="Times New Roman"/>
              </w:rPr>
              <w:t>information</w:t>
            </w:r>
            <w:proofErr w:type="spellEnd"/>
            <w:r w:rsidR="00C723B9" w:rsidRPr="001740CA">
              <w:rPr>
                <w:rFonts w:ascii="Times New Roman"/>
              </w:rPr>
              <w:t xml:space="preserve">, the </w:t>
            </w:r>
            <w:proofErr w:type="spellStart"/>
            <w:r w:rsidR="00C723B9" w:rsidRPr="001740CA">
              <w:rPr>
                <w:rFonts w:ascii="Times New Roman"/>
              </w:rPr>
              <w:t>Party</w:t>
            </w:r>
            <w:proofErr w:type="spellEnd"/>
            <w:r w:rsidR="00C723B9" w:rsidRPr="001740CA">
              <w:rPr>
                <w:rFonts w:ascii="Times New Roman"/>
              </w:rPr>
              <w:t xml:space="preserve"> </w:t>
            </w:r>
            <w:proofErr w:type="spellStart"/>
            <w:r w:rsidR="00C723B9" w:rsidRPr="001740CA">
              <w:rPr>
                <w:rFonts w:ascii="Times New Roman"/>
              </w:rPr>
              <w:t>must</w:t>
            </w:r>
            <w:proofErr w:type="spellEnd"/>
            <w:r w:rsidR="00C723B9" w:rsidRPr="001740CA">
              <w:rPr>
                <w:rFonts w:ascii="Times New Roman"/>
              </w:rPr>
              <w:t xml:space="preserve"> </w:t>
            </w:r>
            <w:proofErr w:type="spellStart"/>
            <w:r w:rsidR="00C723B9" w:rsidRPr="001740CA">
              <w:rPr>
                <w:rFonts w:ascii="Times New Roman"/>
              </w:rPr>
              <w:t>treat</w:t>
            </w:r>
            <w:proofErr w:type="spellEnd"/>
            <w:r w:rsidR="00C723B9" w:rsidRPr="001740CA">
              <w:rPr>
                <w:rFonts w:ascii="Times New Roman"/>
              </w:rPr>
              <w:t xml:space="preserve"> </w:t>
            </w:r>
            <w:proofErr w:type="spellStart"/>
            <w:r w:rsidR="00C723B9" w:rsidRPr="001740CA">
              <w:rPr>
                <w:rFonts w:ascii="Times New Roman"/>
              </w:rPr>
              <w:t>such</w:t>
            </w:r>
            <w:proofErr w:type="spellEnd"/>
            <w:r w:rsidR="00C723B9" w:rsidRPr="001740CA">
              <w:rPr>
                <w:rFonts w:ascii="Times New Roman"/>
              </w:rPr>
              <w:t xml:space="preserve"> </w:t>
            </w:r>
            <w:proofErr w:type="spellStart"/>
            <w:r w:rsidR="00C723B9" w:rsidRPr="001740CA">
              <w:rPr>
                <w:rFonts w:ascii="Times New Roman"/>
              </w:rPr>
              <w:t>information</w:t>
            </w:r>
            <w:proofErr w:type="spellEnd"/>
            <w:r w:rsidR="00C723B9" w:rsidRPr="001740CA">
              <w:rPr>
                <w:rFonts w:ascii="Times New Roman"/>
              </w:rPr>
              <w:t xml:space="preserve"> as the </w:t>
            </w:r>
            <w:proofErr w:type="spellStart"/>
            <w:r w:rsidR="00C723B9" w:rsidRPr="001740CA">
              <w:rPr>
                <w:rFonts w:ascii="Times New Roman"/>
              </w:rPr>
              <w:t>Confidential</w:t>
            </w:r>
            <w:proofErr w:type="spellEnd"/>
            <w:r w:rsidR="00C723B9" w:rsidRPr="001740CA">
              <w:rPr>
                <w:rFonts w:ascii="Times New Roman"/>
              </w:rPr>
              <w:t xml:space="preserve"> </w:t>
            </w:r>
            <w:proofErr w:type="spellStart"/>
            <w:r w:rsidR="00C723B9" w:rsidRPr="001740CA">
              <w:rPr>
                <w:rFonts w:ascii="Times New Roman"/>
              </w:rPr>
              <w:t>information</w:t>
            </w:r>
            <w:proofErr w:type="spellEnd"/>
            <w:r w:rsidR="00C723B9" w:rsidRPr="001740CA">
              <w:rPr>
                <w:rFonts w:ascii="Times New Roman"/>
              </w:rPr>
              <w:t xml:space="preserve">. </w:t>
            </w:r>
          </w:p>
          <w:p w14:paraId="00BB54FF" w14:textId="77777777" w:rsidR="00C723B9" w:rsidRPr="001740CA" w:rsidRDefault="00904961" w:rsidP="00560FE0">
            <w:pPr>
              <w:jc w:val="both"/>
              <w:rPr>
                <w:rFonts w:ascii="Times New Roman"/>
              </w:rPr>
            </w:pPr>
            <w:r w:rsidRPr="001740CA">
              <w:rPr>
                <w:rFonts w:ascii="Times New Roman"/>
              </w:rPr>
              <w:t>8</w:t>
            </w:r>
            <w:r w:rsidR="00166968" w:rsidRPr="001740CA">
              <w:rPr>
                <w:rFonts w:ascii="Times New Roman"/>
              </w:rPr>
              <w:t xml:space="preserve">.2. </w:t>
            </w:r>
            <w:r w:rsidR="00C723B9" w:rsidRPr="001740CA">
              <w:rPr>
                <w:rFonts w:ascii="Times New Roman"/>
              </w:rPr>
              <w:t xml:space="preserve">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w:t>
            </w:r>
            <w:proofErr w:type="spellStart"/>
            <w:r w:rsidR="00C723B9" w:rsidRPr="001740CA">
              <w:rPr>
                <w:rFonts w:ascii="Times New Roman"/>
              </w:rPr>
              <w:t>shall</w:t>
            </w:r>
            <w:proofErr w:type="spellEnd"/>
            <w:r w:rsidR="00C723B9" w:rsidRPr="001740CA">
              <w:rPr>
                <w:rFonts w:ascii="Times New Roman"/>
              </w:rPr>
              <w:t xml:space="preserve"> </w:t>
            </w:r>
            <w:proofErr w:type="spellStart"/>
            <w:r w:rsidR="00C723B9" w:rsidRPr="001740CA">
              <w:rPr>
                <w:rFonts w:ascii="Times New Roman"/>
              </w:rPr>
              <w:t>undertake</w:t>
            </w:r>
            <w:proofErr w:type="spellEnd"/>
            <w:r w:rsidR="00C723B9" w:rsidRPr="001740CA">
              <w:rPr>
                <w:rFonts w:ascii="Times New Roman"/>
              </w:rPr>
              <w:t xml:space="preserve"> to </w:t>
            </w:r>
            <w:proofErr w:type="spellStart"/>
            <w:r w:rsidR="00C723B9" w:rsidRPr="001740CA">
              <w:rPr>
                <w:rFonts w:ascii="Times New Roman"/>
              </w:rPr>
              <w:t>protect</w:t>
            </w:r>
            <w:proofErr w:type="spellEnd"/>
            <w:r w:rsidR="00C723B9" w:rsidRPr="001740CA">
              <w:rPr>
                <w:rFonts w:ascii="Times New Roman"/>
              </w:rPr>
              <w:t xml:space="preserve"> the </w:t>
            </w:r>
            <w:proofErr w:type="spellStart"/>
            <w:r w:rsidR="00C723B9" w:rsidRPr="001740CA">
              <w:rPr>
                <w:rFonts w:ascii="Times New Roman"/>
              </w:rPr>
              <w:t>Confidential</w:t>
            </w:r>
            <w:proofErr w:type="spellEnd"/>
            <w:r w:rsidR="00C723B9" w:rsidRPr="001740CA">
              <w:rPr>
                <w:rFonts w:ascii="Times New Roman"/>
              </w:rPr>
              <w:t xml:space="preserve"> </w:t>
            </w:r>
            <w:proofErr w:type="spellStart"/>
            <w:r w:rsidR="00C723B9" w:rsidRPr="001740CA">
              <w:rPr>
                <w:rFonts w:ascii="Times New Roman"/>
              </w:rPr>
              <w:t>information</w:t>
            </w:r>
            <w:proofErr w:type="spellEnd"/>
            <w:r w:rsidR="00C723B9" w:rsidRPr="001740CA">
              <w:rPr>
                <w:rFonts w:ascii="Times New Roman"/>
              </w:rPr>
              <w:t xml:space="preserve"> and </w:t>
            </w:r>
            <w:proofErr w:type="spellStart"/>
            <w:r w:rsidR="00C723B9" w:rsidRPr="001740CA">
              <w:rPr>
                <w:rFonts w:ascii="Times New Roman"/>
              </w:rPr>
              <w:t>reveal</w:t>
            </w:r>
            <w:proofErr w:type="spellEnd"/>
            <w:r w:rsidR="00C723B9" w:rsidRPr="001740CA">
              <w:rPr>
                <w:rFonts w:ascii="Times New Roman"/>
              </w:rPr>
              <w:t xml:space="preserve"> it to the </w:t>
            </w:r>
            <w:proofErr w:type="spellStart"/>
            <w:r w:rsidR="00C723B9" w:rsidRPr="001740CA">
              <w:rPr>
                <w:rFonts w:ascii="Times New Roman"/>
              </w:rPr>
              <w:t>workers</w:t>
            </w:r>
            <w:proofErr w:type="spellEnd"/>
            <w:r w:rsidR="00C723B9" w:rsidRPr="001740CA">
              <w:rPr>
                <w:rFonts w:ascii="Times New Roman"/>
              </w:rPr>
              <w:t xml:space="preserve">, the </w:t>
            </w:r>
            <w:proofErr w:type="spellStart"/>
            <w:r w:rsidR="00C723B9" w:rsidRPr="001740CA">
              <w:rPr>
                <w:rFonts w:ascii="Times New Roman"/>
              </w:rPr>
              <w:t>members</w:t>
            </w:r>
            <w:proofErr w:type="spellEnd"/>
            <w:r w:rsidR="00C723B9" w:rsidRPr="001740CA">
              <w:rPr>
                <w:rFonts w:ascii="Times New Roman"/>
              </w:rPr>
              <w:t xml:space="preserve"> of the </w:t>
            </w:r>
            <w:proofErr w:type="spellStart"/>
            <w:r w:rsidR="00C723B9" w:rsidRPr="001740CA">
              <w:rPr>
                <w:rFonts w:ascii="Times New Roman"/>
              </w:rPr>
              <w:t>governing</w:t>
            </w:r>
            <w:proofErr w:type="spellEnd"/>
            <w:r w:rsidR="00C723B9" w:rsidRPr="001740CA">
              <w:rPr>
                <w:rFonts w:ascii="Times New Roman"/>
              </w:rPr>
              <w:t xml:space="preserve"> </w:t>
            </w:r>
            <w:proofErr w:type="spellStart"/>
            <w:r w:rsidR="00C723B9" w:rsidRPr="001740CA">
              <w:rPr>
                <w:rFonts w:ascii="Times New Roman"/>
              </w:rPr>
              <w:t>bodies</w:t>
            </w:r>
            <w:proofErr w:type="spellEnd"/>
            <w:r w:rsidR="00C723B9" w:rsidRPr="001740CA">
              <w:rPr>
                <w:rFonts w:ascii="Times New Roman"/>
              </w:rPr>
              <w:t xml:space="preserve">, the </w:t>
            </w:r>
            <w:proofErr w:type="spellStart"/>
            <w:r w:rsidR="00C723B9" w:rsidRPr="001740CA">
              <w:rPr>
                <w:rFonts w:ascii="Times New Roman"/>
              </w:rPr>
              <w:t>third</w:t>
            </w:r>
            <w:proofErr w:type="spellEnd"/>
            <w:r w:rsidR="00C723B9" w:rsidRPr="001740CA">
              <w:rPr>
                <w:rFonts w:ascii="Times New Roman"/>
              </w:rPr>
              <w:t xml:space="preserve"> parties (</w:t>
            </w:r>
            <w:proofErr w:type="spellStart"/>
            <w:r w:rsidR="00C723B9" w:rsidRPr="001740CA">
              <w:rPr>
                <w:rFonts w:ascii="Times New Roman"/>
              </w:rPr>
              <w:t>Sub-providers</w:t>
            </w:r>
            <w:proofErr w:type="spellEnd"/>
            <w:r w:rsidR="00C723B9" w:rsidRPr="001740CA">
              <w:rPr>
                <w:rFonts w:ascii="Times New Roman"/>
              </w:rPr>
              <w:t xml:space="preserve">, </w:t>
            </w:r>
            <w:proofErr w:type="spellStart"/>
            <w:r w:rsidR="00C723B9" w:rsidRPr="001740CA">
              <w:rPr>
                <w:rFonts w:ascii="Times New Roman"/>
              </w:rPr>
              <w:t>legal</w:t>
            </w:r>
            <w:proofErr w:type="spellEnd"/>
            <w:r w:rsidR="00C723B9" w:rsidRPr="001740CA">
              <w:rPr>
                <w:rFonts w:ascii="Times New Roman"/>
              </w:rPr>
              <w:t xml:space="preserve">, </w:t>
            </w:r>
            <w:proofErr w:type="spellStart"/>
            <w:r w:rsidR="00C723B9" w:rsidRPr="001740CA">
              <w:rPr>
                <w:rFonts w:ascii="Times New Roman"/>
              </w:rPr>
              <w:t>financial</w:t>
            </w:r>
            <w:proofErr w:type="spellEnd"/>
            <w:r w:rsidR="00C723B9" w:rsidRPr="001740CA">
              <w:rPr>
                <w:rFonts w:ascii="Times New Roman"/>
              </w:rPr>
              <w:t xml:space="preserve">, business and </w:t>
            </w:r>
            <w:proofErr w:type="spellStart"/>
            <w:r w:rsidR="00C723B9" w:rsidRPr="001740CA">
              <w:rPr>
                <w:rFonts w:ascii="Times New Roman"/>
              </w:rPr>
              <w:t>other</w:t>
            </w:r>
            <w:proofErr w:type="spellEnd"/>
            <w:r w:rsidR="00C723B9" w:rsidRPr="001740CA">
              <w:rPr>
                <w:rFonts w:ascii="Times New Roman"/>
              </w:rPr>
              <w:t xml:space="preserve"> </w:t>
            </w:r>
            <w:proofErr w:type="spellStart"/>
            <w:r w:rsidR="00C723B9" w:rsidRPr="001740CA">
              <w:rPr>
                <w:rFonts w:ascii="Times New Roman"/>
              </w:rPr>
              <w:t>advisors</w:t>
            </w:r>
            <w:proofErr w:type="spellEnd"/>
            <w:r w:rsidR="00C723B9" w:rsidRPr="001740CA">
              <w:rPr>
                <w:rFonts w:ascii="Times New Roman"/>
              </w:rPr>
              <w:t xml:space="preserve">) to the </w:t>
            </w:r>
            <w:proofErr w:type="spellStart"/>
            <w:r w:rsidR="00C723B9" w:rsidRPr="001740CA">
              <w:rPr>
                <w:rFonts w:ascii="Times New Roman"/>
              </w:rPr>
              <w:t>extent</w:t>
            </w:r>
            <w:proofErr w:type="spellEnd"/>
            <w:r w:rsidR="00C723B9" w:rsidRPr="001740CA">
              <w:rPr>
                <w:rFonts w:ascii="Times New Roman"/>
              </w:rPr>
              <w:t xml:space="preserve"> </w:t>
            </w:r>
            <w:proofErr w:type="spellStart"/>
            <w:r w:rsidR="00C723B9" w:rsidRPr="001740CA">
              <w:rPr>
                <w:rFonts w:ascii="Times New Roman"/>
              </w:rPr>
              <w:t>that</w:t>
            </w:r>
            <w:proofErr w:type="spellEnd"/>
            <w:r w:rsidR="00C723B9" w:rsidRPr="001740CA">
              <w:rPr>
                <w:rFonts w:ascii="Times New Roman"/>
              </w:rPr>
              <w:t xml:space="preserve"> is </w:t>
            </w:r>
            <w:proofErr w:type="spellStart"/>
            <w:r w:rsidR="00C723B9" w:rsidRPr="001740CA">
              <w:rPr>
                <w:rFonts w:ascii="Times New Roman"/>
              </w:rPr>
              <w:t>necessary</w:t>
            </w:r>
            <w:proofErr w:type="spellEnd"/>
            <w:r w:rsidR="00C723B9" w:rsidRPr="001740CA">
              <w:rPr>
                <w:rFonts w:ascii="Times New Roman"/>
              </w:rPr>
              <w:t xml:space="preserve"> for </w:t>
            </w:r>
            <w:proofErr w:type="spellStart"/>
            <w:r w:rsidR="00C723B9" w:rsidRPr="001740CA">
              <w:rPr>
                <w:rFonts w:ascii="Times New Roman"/>
              </w:rPr>
              <w:t>execution</w:t>
            </w:r>
            <w:proofErr w:type="spellEnd"/>
            <w:r w:rsidR="00C723B9" w:rsidRPr="001740CA">
              <w:rPr>
                <w:rFonts w:ascii="Times New Roman"/>
              </w:rPr>
              <w:t xml:space="preserve"> of </w:t>
            </w:r>
            <w:proofErr w:type="spellStart"/>
            <w:r w:rsidR="00C723B9" w:rsidRPr="001740CA">
              <w:rPr>
                <w:rFonts w:ascii="Times New Roman"/>
              </w:rPr>
              <w:t>obligations</w:t>
            </w:r>
            <w:proofErr w:type="spellEnd"/>
            <w:r w:rsidR="00C723B9" w:rsidRPr="001740CA">
              <w:rPr>
                <w:rFonts w:ascii="Times New Roman"/>
              </w:rPr>
              <w:t xml:space="preserve"> </w:t>
            </w:r>
            <w:proofErr w:type="spellStart"/>
            <w:r w:rsidR="00C723B9" w:rsidRPr="001740CA">
              <w:rPr>
                <w:rFonts w:ascii="Times New Roman"/>
              </w:rPr>
              <w:t>under</w:t>
            </w:r>
            <w:proofErr w:type="spellEnd"/>
            <w:r w:rsidR="00C723B9" w:rsidRPr="001740CA">
              <w:rPr>
                <w:rFonts w:ascii="Times New Roman"/>
              </w:rPr>
              <w:t xml:space="preserve"> the Agreement. 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w:t>
            </w:r>
            <w:proofErr w:type="spellStart"/>
            <w:r w:rsidR="00C723B9" w:rsidRPr="001740CA">
              <w:rPr>
                <w:rFonts w:ascii="Times New Roman"/>
              </w:rPr>
              <w:t>shall</w:t>
            </w:r>
            <w:proofErr w:type="spellEnd"/>
            <w:r w:rsidR="00C723B9" w:rsidRPr="001740CA">
              <w:rPr>
                <w:rFonts w:ascii="Times New Roman"/>
              </w:rPr>
              <w:t xml:space="preserve"> </w:t>
            </w:r>
            <w:proofErr w:type="spellStart"/>
            <w:r w:rsidR="00C723B9" w:rsidRPr="001740CA">
              <w:rPr>
                <w:rFonts w:ascii="Times New Roman"/>
              </w:rPr>
              <w:t>guarantee</w:t>
            </w:r>
            <w:proofErr w:type="spellEnd"/>
            <w:r w:rsidR="00C723B9" w:rsidRPr="001740CA">
              <w:rPr>
                <w:rFonts w:ascii="Times New Roman"/>
              </w:rPr>
              <w:t xml:space="preserve"> </w:t>
            </w:r>
            <w:proofErr w:type="spellStart"/>
            <w:r w:rsidR="00C723B9" w:rsidRPr="001740CA">
              <w:rPr>
                <w:rFonts w:ascii="Times New Roman"/>
              </w:rPr>
              <w:t>that</w:t>
            </w:r>
            <w:proofErr w:type="spellEnd"/>
            <w:r w:rsidR="00C723B9" w:rsidRPr="001740CA">
              <w:rPr>
                <w:rFonts w:ascii="Times New Roman"/>
              </w:rPr>
              <w:t xml:space="preserve"> the </w:t>
            </w:r>
            <w:proofErr w:type="spellStart"/>
            <w:r w:rsidR="00C723B9" w:rsidRPr="001740CA">
              <w:rPr>
                <w:rFonts w:ascii="Times New Roman"/>
              </w:rPr>
              <w:t>said</w:t>
            </w:r>
            <w:proofErr w:type="spellEnd"/>
            <w:r w:rsidR="00C723B9" w:rsidRPr="001740CA">
              <w:rPr>
                <w:rFonts w:ascii="Times New Roman"/>
              </w:rPr>
              <w:t xml:space="preserve"> </w:t>
            </w:r>
            <w:proofErr w:type="spellStart"/>
            <w:r w:rsidR="00C723B9" w:rsidRPr="001740CA">
              <w:rPr>
                <w:rFonts w:ascii="Times New Roman"/>
              </w:rPr>
              <w:t>persons</w:t>
            </w:r>
            <w:proofErr w:type="spellEnd"/>
            <w:r w:rsidR="00C723B9" w:rsidRPr="001740CA">
              <w:rPr>
                <w:rFonts w:ascii="Times New Roman"/>
              </w:rPr>
              <w:t xml:space="preserve"> </w:t>
            </w:r>
            <w:proofErr w:type="spellStart"/>
            <w:r w:rsidR="00C723B9" w:rsidRPr="001740CA">
              <w:rPr>
                <w:rFonts w:ascii="Times New Roman"/>
              </w:rPr>
              <w:t>under</w:t>
            </w:r>
            <w:proofErr w:type="spellEnd"/>
            <w:r w:rsidR="00C723B9" w:rsidRPr="001740CA">
              <w:rPr>
                <w:rFonts w:ascii="Times New Roman"/>
              </w:rPr>
              <w:t xml:space="preserve"> the </w:t>
            </w:r>
            <w:proofErr w:type="spellStart"/>
            <w:r w:rsidR="00C723B9" w:rsidRPr="001740CA">
              <w:rPr>
                <w:rFonts w:ascii="Times New Roman"/>
              </w:rPr>
              <w:t>procedure</w:t>
            </w:r>
            <w:proofErr w:type="spellEnd"/>
            <w:r w:rsidR="00C723B9" w:rsidRPr="001740CA">
              <w:rPr>
                <w:rFonts w:ascii="Times New Roman"/>
              </w:rPr>
              <w:t xml:space="preserve"> </w:t>
            </w:r>
            <w:proofErr w:type="spellStart"/>
            <w:r w:rsidR="00C723B9" w:rsidRPr="001740CA">
              <w:rPr>
                <w:rFonts w:ascii="Times New Roman"/>
              </w:rPr>
              <w:t>established</w:t>
            </w:r>
            <w:proofErr w:type="spellEnd"/>
            <w:r w:rsidR="00C723B9" w:rsidRPr="001740CA">
              <w:rPr>
                <w:rFonts w:ascii="Times New Roman"/>
              </w:rPr>
              <w:t xml:space="preserve"> in the Agreement </w:t>
            </w:r>
            <w:proofErr w:type="spellStart"/>
            <w:r w:rsidR="00C723B9" w:rsidRPr="001740CA">
              <w:rPr>
                <w:rFonts w:ascii="Times New Roman"/>
              </w:rPr>
              <w:t>will</w:t>
            </w:r>
            <w:proofErr w:type="spellEnd"/>
            <w:r w:rsidR="00C723B9" w:rsidRPr="001740CA">
              <w:rPr>
                <w:rFonts w:ascii="Times New Roman"/>
              </w:rPr>
              <w:t xml:space="preserve"> </w:t>
            </w:r>
            <w:proofErr w:type="spellStart"/>
            <w:r w:rsidR="00C723B9" w:rsidRPr="001740CA">
              <w:rPr>
                <w:rFonts w:ascii="Times New Roman"/>
              </w:rPr>
              <w:t>observe</w:t>
            </w:r>
            <w:proofErr w:type="spellEnd"/>
            <w:r w:rsidR="00C723B9" w:rsidRPr="001740CA">
              <w:rPr>
                <w:rFonts w:ascii="Times New Roman"/>
              </w:rPr>
              <w:t xml:space="preserve"> the </w:t>
            </w:r>
            <w:proofErr w:type="spellStart"/>
            <w:r w:rsidR="00C723B9" w:rsidRPr="001740CA">
              <w:rPr>
                <w:rFonts w:ascii="Times New Roman"/>
              </w:rPr>
              <w:t>obligations</w:t>
            </w:r>
            <w:proofErr w:type="spellEnd"/>
            <w:r w:rsidR="00C723B9" w:rsidRPr="001740CA">
              <w:rPr>
                <w:rFonts w:ascii="Times New Roman"/>
              </w:rPr>
              <w:t xml:space="preserve"> of </w:t>
            </w:r>
            <w:proofErr w:type="spellStart"/>
            <w:r w:rsidR="00C723B9" w:rsidRPr="001740CA">
              <w:rPr>
                <w:rFonts w:ascii="Times New Roman"/>
              </w:rPr>
              <w:t>confidentiality</w:t>
            </w:r>
            <w:proofErr w:type="spellEnd"/>
            <w:r w:rsidR="00C723B9" w:rsidRPr="001740CA">
              <w:rPr>
                <w:rFonts w:ascii="Times New Roman"/>
              </w:rPr>
              <w:t xml:space="preserve">. </w:t>
            </w:r>
          </w:p>
          <w:p w14:paraId="2DB86892" w14:textId="77777777" w:rsidR="00C723B9" w:rsidRPr="001740CA" w:rsidRDefault="00904961" w:rsidP="00560FE0">
            <w:pPr>
              <w:jc w:val="both"/>
              <w:rPr>
                <w:rFonts w:ascii="Times New Roman"/>
              </w:rPr>
            </w:pPr>
            <w:r w:rsidRPr="001740CA">
              <w:rPr>
                <w:rFonts w:ascii="Times New Roman"/>
              </w:rPr>
              <w:t>8</w:t>
            </w:r>
            <w:r w:rsidR="002022F5" w:rsidRPr="001740CA">
              <w:rPr>
                <w:rFonts w:ascii="Times New Roman"/>
              </w:rPr>
              <w:t xml:space="preserve">.3. </w:t>
            </w:r>
            <w:r w:rsidR="00C723B9" w:rsidRPr="001740CA">
              <w:rPr>
                <w:rFonts w:ascii="Times New Roman"/>
              </w:rPr>
              <w:t xml:space="preserve">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w:t>
            </w:r>
            <w:proofErr w:type="spellStart"/>
            <w:r w:rsidR="00C723B9" w:rsidRPr="001740CA">
              <w:rPr>
                <w:rFonts w:ascii="Times New Roman"/>
              </w:rPr>
              <w:t>having</w:t>
            </w:r>
            <w:proofErr w:type="spellEnd"/>
            <w:r w:rsidR="00C723B9" w:rsidRPr="001740CA">
              <w:rPr>
                <w:rFonts w:ascii="Times New Roman"/>
              </w:rPr>
              <w:t xml:space="preserve"> </w:t>
            </w:r>
            <w:proofErr w:type="spellStart"/>
            <w:r w:rsidR="00C723B9" w:rsidRPr="001740CA">
              <w:rPr>
                <w:rFonts w:ascii="Times New Roman"/>
              </w:rPr>
              <w:t>breached</w:t>
            </w:r>
            <w:proofErr w:type="spellEnd"/>
            <w:r w:rsidR="00C723B9" w:rsidRPr="001740CA">
              <w:rPr>
                <w:rFonts w:ascii="Times New Roman"/>
              </w:rPr>
              <w:t xml:space="preserve"> </w:t>
            </w:r>
            <w:proofErr w:type="spellStart"/>
            <w:r w:rsidR="00C723B9" w:rsidRPr="001740CA">
              <w:rPr>
                <w:rFonts w:ascii="Times New Roman"/>
              </w:rPr>
              <w:t>an</w:t>
            </w:r>
            <w:proofErr w:type="spellEnd"/>
            <w:r w:rsidR="00C723B9" w:rsidRPr="001740CA">
              <w:rPr>
                <w:rFonts w:ascii="Times New Roman"/>
              </w:rPr>
              <w:t xml:space="preserve"> </w:t>
            </w:r>
            <w:proofErr w:type="spellStart"/>
            <w:r w:rsidR="00C723B9" w:rsidRPr="001740CA">
              <w:rPr>
                <w:rFonts w:ascii="Times New Roman"/>
              </w:rPr>
              <w:t>obligation</w:t>
            </w:r>
            <w:proofErr w:type="spellEnd"/>
            <w:r w:rsidR="00C723B9" w:rsidRPr="001740CA">
              <w:rPr>
                <w:rFonts w:ascii="Times New Roman"/>
              </w:rPr>
              <w:t xml:space="preserve"> of </w:t>
            </w:r>
            <w:proofErr w:type="spellStart"/>
            <w:r w:rsidR="00C723B9" w:rsidRPr="001740CA">
              <w:rPr>
                <w:rFonts w:ascii="Times New Roman"/>
              </w:rPr>
              <w:t>confidentiality</w:t>
            </w:r>
            <w:proofErr w:type="spellEnd"/>
            <w:r w:rsidR="00C723B9" w:rsidRPr="001740CA">
              <w:rPr>
                <w:rFonts w:ascii="Times New Roman"/>
              </w:rPr>
              <w:t xml:space="preserve"> </w:t>
            </w:r>
            <w:proofErr w:type="spellStart"/>
            <w:r w:rsidR="00C723B9" w:rsidRPr="001740CA">
              <w:rPr>
                <w:rFonts w:ascii="Times New Roman"/>
              </w:rPr>
              <w:t>shall</w:t>
            </w:r>
            <w:proofErr w:type="spellEnd"/>
            <w:r w:rsidR="00C723B9" w:rsidRPr="001740CA">
              <w:rPr>
                <w:rFonts w:ascii="Times New Roman"/>
              </w:rPr>
              <w:t xml:space="preserve"> </w:t>
            </w:r>
            <w:proofErr w:type="spellStart"/>
            <w:r w:rsidR="00C723B9" w:rsidRPr="001740CA">
              <w:rPr>
                <w:rFonts w:ascii="Times New Roman"/>
              </w:rPr>
              <w:t>compensate</w:t>
            </w:r>
            <w:proofErr w:type="spellEnd"/>
            <w:r w:rsidR="00C723B9" w:rsidRPr="001740CA">
              <w:rPr>
                <w:rFonts w:ascii="Times New Roman"/>
              </w:rPr>
              <w:t xml:space="preserve"> </w:t>
            </w:r>
            <w:proofErr w:type="spellStart"/>
            <w:r w:rsidR="00C723B9" w:rsidRPr="001740CA">
              <w:rPr>
                <w:rFonts w:ascii="Times New Roman"/>
              </w:rPr>
              <w:t>all</w:t>
            </w:r>
            <w:proofErr w:type="spellEnd"/>
            <w:r w:rsidR="00C723B9" w:rsidRPr="001740CA">
              <w:rPr>
                <w:rFonts w:ascii="Times New Roman"/>
              </w:rPr>
              <w:t xml:space="preserve"> </w:t>
            </w:r>
            <w:proofErr w:type="spellStart"/>
            <w:r w:rsidR="00C723B9" w:rsidRPr="001740CA">
              <w:rPr>
                <w:rFonts w:ascii="Times New Roman"/>
              </w:rPr>
              <w:t>loss</w:t>
            </w:r>
            <w:r w:rsidR="002022F5" w:rsidRPr="001740CA">
              <w:rPr>
                <w:rFonts w:ascii="Times New Roman"/>
              </w:rPr>
              <w:t>es</w:t>
            </w:r>
            <w:proofErr w:type="spellEnd"/>
            <w:r w:rsidR="002022F5" w:rsidRPr="001740CA">
              <w:rPr>
                <w:rFonts w:ascii="Times New Roman"/>
              </w:rPr>
              <w:t xml:space="preserve"> </w:t>
            </w:r>
            <w:proofErr w:type="spellStart"/>
            <w:r w:rsidR="002022F5" w:rsidRPr="001740CA">
              <w:rPr>
                <w:rFonts w:ascii="Times New Roman"/>
              </w:rPr>
              <w:t>incurred</w:t>
            </w:r>
            <w:proofErr w:type="spellEnd"/>
            <w:r w:rsidR="002022F5" w:rsidRPr="001740CA">
              <w:rPr>
                <w:rFonts w:ascii="Times New Roman"/>
              </w:rPr>
              <w:t xml:space="preserve"> </w:t>
            </w:r>
            <w:proofErr w:type="spellStart"/>
            <w:r w:rsidR="002022F5" w:rsidRPr="001740CA">
              <w:rPr>
                <w:rFonts w:ascii="Times New Roman"/>
              </w:rPr>
              <w:t>by</w:t>
            </w:r>
            <w:proofErr w:type="spellEnd"/>
            <w:r w:rsidR="002022F5" w:rsidRPr="001740CA">
              <w:rPr>
                <w:rFonts w:ascii="Times New Roman"/>
              </w:rPr>
              <w:t xml:space="preserve"> the </w:t>
            </w:r>
            <w:proofErr w:type="spellStart"/>
            <w:r w:rsidR="002022F5" w:rsidRPr="001740CA">
              <w:rPr>
                <w:rFonts w:ascii="Times New Roman"/>
              </w:rPr>
              <w:t>Purchaser</w:t>
            </w:r>
            <w:proofErr w:type="spellEnd"/>
            <w:r w:rsidR="00C723B9" w:rsidRPr="001740CA">
              <w:rPr>
                <w:rFonts w:ascii="Times New Roman"/>
              </w:rPr>
              <w:t xml:space="preserve">. </w:t>
            </w:r>
          </w:p>
          <w:p w14:paraId="169069C8" w14:textId="77777777" w:rsidR="00B33F5E" w:rsidRPr="001740CA" w:rsidRDefault="00B33F5E" w:rsidP="00560FE0">
            <w:pPr>
              <w:jc w:val="both"/>
              <w:rPr>
                <w:rFonts w:ascii="Times New Roman"/>
              </w:rPr>
            </w:pPr>
          </w:p>
          <w:p w14:paraId="3D36DA3C" w14:textId="77777777" w:rsidR="00C723B9" w:rsidRPr="001740CA" w:rsidRDefault="002320E2" w:rsidP="00560FE0">
            <w:pPr>
              <w:jc w:val="both"/>
              <w:rPr>
                <w:rFonts w:ascii="Times New Roman"/>
                <w:b/>
              </w:rPr>
            </w:pPr>
            <w:r w:rsidRPr="001740CA">
              <w:rPr>
                <w:rFonts w:ascii="Times New Roman"/>
                <w:b/>
              </w:rPr>
              <w:t>9</w:t>
            </w:r>
            <w:r w:rsidR="00B33F5E" w:rsidRPr="001740CA">
              <w:rPr>
                <w:rFonts w:ascii="Times New Roman"/>
                <w:b/>
              </w:rPr>
              <w:t xml:space="preserve">. </w:t>
            </w:r>
            <w:proofErr w:type="spellStart"/>
            <w:r w:rsidR="00C723B9" w:rsidRPr="001740CA">
              <w:rPr>
                <w:rFonts w:ascii="Times New Roman"/>
                <w:b/>
              </w:rPr>
              <w:t>Validity</w:t>
            </w:r>
            <w:proofErr w:type="spellEnd"/>
            <w:r w:rsidR="00C723B9" w:rsidRPr="001740CA">
              <w:rPr>
                <w:rFonts w:ascii="Times New Roman"/>
                <w:b/>
              </w:rPr>
              <w:t xml:space="preserve">, </w:t>
            </w:r>
            <w:proofErr w:type="spellStart"/>
            <w:r w:rsidR="000C1433" w:rsidRPr="001740CA">
              <w:rPr>
                <w:rFonts w:ascii="Times New Roman"/>
                <w:b/>
              </w:rPr>
              <w:t>execution</w:t>
            </w:r>
            <w:proofErr w:type="spellEnd"/>
            <w:r w:rsidR="000C1433" w:rsidRPr="001740CA">
              <w:rPr>
                <w:rFonts w:ascii="Times New Roman"/>
                <w:b/>
              </w:rPr>
              <w:t xml:space="preserve">, </w:t>
            </w:r>
            <w:proofErr w:type="spellStart"/>
            <w:r w:rsidR="00C723B9" w:rsidRPr="001740CA">
              <w:rPr>
                <w:rFonts w:ascii="Times New Roman"/>
                <w:b/>
              </w:rPr>
              <w:t>termination</w:t>
            </w:r>
            <w:proofErr w:type="spellEnd"/>
            <w:r w:rsidR="00C723B9" w:rsidRPr="001740CA">
              <w:rPr>
                <w:rFonts w:ascii="Times New Roman"/>
                <w:b/>
              </w:rPr>
              <w:t xml:space="preserve"> and </w:t>
            </w:r>
            <w:proofErr w:type="spellStart"/>
            <w:r w:rsidR="00C723B9" w:rsidRPr="001740CA">
              <w:rPr>
                <w:rFonts w:ascii="Times New Roman"/>
                <w:b/>
              </w:rPr>
              <w:t>amendment</w:t>
            </w:r>
            <w:proofErr w:type="spellEnd"/>
            <w:r w:rsidR="00C723B9" w:rsidRPr="001740CA">
              <w:rPr>
                <w:rFonts w:ascii="Times New Roman"/>
                <w:b/>
              </w:rPr>
              <w:t xml:space="preserve"> of the Agreement</w:t>
            </w:r>
          </w:p>
          <w:p w14:paraId="7C5F174F" w14:textId="77777777" w:rsidR="00C723B9" w:rsidRPr="001740CA" w:rsidRDefault="002320E2" w:rsidP="001140A4">
            <w:pPr>
              <w:jc w:val="both"/>
              <w:rPr>
                <w:rFonts w:ascii="Times New Roman"/>
              </w:rPr>
            </w:pPr>
            <w:r w:rsidRPr="001740CA">
              <w:rPr>
                <w:rFonts w:ascii="Times New Roman"/>
              </w:rPr>
              <w:t>9</w:t>
            </w:r>
            <w:r w:rsidR="0057239C" w:rsidRPr="001740CA">
              <w:rPr>
                <w:rFonts w:ascii="Times New Roman"/>
              </w:rPr>
              <w:t xml:space="preserve">.1. The Agreement </w:t>
            </w:r>
            <w:proofErr w:type="spellStart"/>
            <w:r w:rsidR="0057239C" w:rsidRPr="001740CA">
              <w:rPr>
                <w:rFonts w:ascii="Times New Roman"/>
              </w:rPr>
              <w:t>shall</w:t>
            </w:r>
            <w:proofErr w:type="spellEnd"/>
            <w:r w:rsidR="0057239C" w:rsidRPr="001740CA">
              <w:rPr>
                <w:rFonts w:ascii="Times New Roman"/>
              </w:rPr>
              <w:t xml:space="preserve"> </w:t>
            </w:r>
            <w:proofErr w:type="spellStart"/>
            <w:r w:rsidR="0057239C" w:rsidRPr="001740CA">
              <w:rPr>
                <w:rFonts w:ascii="Times New Roman"/>
              </w:rPr>
              <w:t>enter</w:t>
            </w:r>
            <w:proofErr w:type="spellEnd"/>
            <w:r w:rsidR="0057239C" w:rsidRPr="001740CA">
              <w:rPr>
                <w:rFonts w:ascii="Times New Roman"/>
              </w:rPr>
              <w:t xml:space="preserve"> </w:t>
            </w:r>
            <w:proofErr w:type="spellStart"/>
            <w:r w:rsidR="0057239C" w:rsidRPr="001740CA">
              <w:rPr>
                <w:rFonts w:ascii="Times New Roman"/>
              </w:rPr>
              <w:t>into</w:t>
            </w:r>
            <w:proofErr w:type="spellEnd"/>
            <w:r w:rsidR="0057239C" w:rsidRPr="001740CA">
              <w:rPr>
                <w:rFonts w:ascii="Times New Roman"/>
              </w:rPr>
              <w:t xml:space="preserve"> force from the </w:t>
            </w:r>
            <w:proofErr w:type="spellStart"/>
            <w:r w:rsidR="0057239C" w:rsidRPr="001740CA">
              <w:rPr>
                <w:rFonts w:ascii="Times New Roman"/>
              </w:rPr>
              <w:t>moment</w:t>
            </w:r>
            <w:proofErr w:type="spellEnd"/>
            <w:r w:rsidR="0057239C" w:rsidRPr="001740CA">
              <w:rPr>
                <w:rFonts w:ascii="Times New Roman"/>
              </w:rPr>
              <w:t xml:space="preserve"> of </w:t>
            </w:r>
            <w:proofErr w:type="spellStart"/>
            <w:r w:rsidR="0057239C" w:rsidRPr="001740CA">
              <w:rPr>
                <w:rFonts w:ascii="Times New Roman"/>
              </w:rPr>
              <w:t>signature</w:t>
            </w:r>
            <w:proofErr w:type="spellEnd"/>
            <w:r w:rsidR="0057239C" w:rsidRPr="001740CA">
              <w:rPr>
                <w:rFonts w:ascii="Times New Roman"/>
              </w:rPr>
              <w:t xml:space="preserve"> of the Agreement and </w:t>
            </w:r>
            <w:proofErr w:type="spellStart"/>
            <w:r w:rsidR="0057239C" w:rsidRPr="001740CA">
              <w:rPr>
                <w:rFonts w:ascii="Times New Roman"/>
              </w:rPr>
              <w:t>shall</w:t>
            </w:r>
            <w:proofErr w:type="spellEnd"/>
            <w:r w:rsidR="0057239C" w:rsidRPr="001740CA">
              <w:rPr>
                <w:rFonts w:ascii="Times New Roman"/>
              </w:rPr>
              <w:t xml:space="preserve"> be valid for 12 (</w:t>
            </w:r>
            <w:proofErr w:type="spellStart"/>
            <w:r w:rsidR="0057239C" w:rsidRPr="001740CA">
              <w:rPr>
                <w:rFonts w:ascii="Times New Roman"/>
              </w:rPr>
              <w:t>twelve</w:t>
            </w:r>
            <w:proofErr w:type="spellEnd"/>
            <w:r w:rsidR="0057239C" w:rsidRPr="001740CA">
              <w:rPr>
                <w:rFonts w:ascii="Times New Roman"/>
              </w:rPr>
              <w:t xml:space="preserve">) </w:t>
            </w:r>
            <w:proofErr w:type="spellStart"/>
            <w:r w:rsidR="0057239C" w:rsidRPr="001740CA">
              <w:rPr>
                <w:rFonts w:ascii="Times New Roman"/>
              </w:rPr>
              <w:t>months</w:t>
            </w:r>
            <w:proofErr w:type="spellEnd"/>
            <w:r w:rsidR="0057239C" w:rsidRPr="001740CA">
              <w:rPr>
                <w:rFonts w:ascii="Times New Roman"/>
              </w:rPr>
              <w:t xml:space="preserve">. </w:t>
            </w:r>
            <w:proofErr w:type="spellStart"/>
            <w:r w:rsidR="002742ED" w:rsidRPr="001740CA">
              <w:rPr>
                <w:rFonts w:ascii="Times New Roman"/>
              </w:rPr>
              <w:t>T</w:t>
            </w:r>
            <w:r w:rsidR="00C723B9" w:rsidRPr="001740CA">
              <w:rPr>
                <w:rFonts w:ascii="Times New Roman"/>
              </w:rPr>
              <w:t>erms</w:t>
            </w:r>
            <w:proofErr w:type="spellEnd"/>
            <w:r w:rsidR="00C723B9" w:rsidRPr="001740CA">
              <w:rPr>
                <w:rFonts w:ascii="Times New Roman"/>
              </w:rPr>
              <w:t xml:space="preserve"> and </w:t>
            </w:r>
            <w:proofErr w:type="spellStart"/>
            <w:r w:rsidR="00C723B9" w:rsidRPr="001740CA">
              <w:rPr>
                <w:rFonts w:ascii="Times New Roman"/>
              </w:rPr>
              <w:t>conditions</w:t>
            </w:r>
            <w:proofErr w:type="spellEnd"/>
            <w:r w:rsidR="00C723B9" w:rsidRPr="001740CA">
              <w:rPr>
                <w:rFonts w:ascii="Times New Roman"/>
              </w:rPr>
              <w:t xml:space="preserve"> which </w:t>
            </w:r>
            <w:proofErr w:type="spellStart"/>
            <w:r w:rsidR="00C723B9" w:rsidRPr="001740CA">
              <w:rPr>
                <w:rFonts w:ascii="Times New Roman"/>
              </w:rPr>
              <w:t>by</w:t>
            </w:r>
            <w:proofErr w:type="spellEnd"/>
            <w:r w:rsidR="00C723B9" w:rsidRPr="001740CA">
              <w:rPr>
                <w:rFonts w:ascii="Times New Roman"/>
              </w:rPr>
              <w:t xml:space="preserve"> </w:t>
            </w:r>
            <w:proofErr w:type="spellStart"/>
            <w:r w:rsidR="00C723B9" w:rsidRPr="001740CA">
              <w:rPr>
                <w:rFonts w:ascii="Times New Roman"/>
              </w:rPr>
              <w:t>their</w:t>
            </w:r>
            <w:proofErr w:type="spellEnd"/>
            <w:r w:rsidR="00C723B9" w:rsidRPr="001740CA">
              <w:rPr>
                <w:rFonts w:ascii="Times New Roman"/>
              </w:rPr>
              <w:t xml:space="preserve"> </w:t>
            </w:r>
            <w:proofErr w:type="spellStart"/>
            <w:r w:rsidR="00C723B9" w:rsidRPr="001740CA">
              <w:rPr>
                <w:rFonts w:ascii="Times New Roman"/>
              </w:rPr>
              <w:t>essence</w:t>
            </w:r>
            <w:proofErr w:type="spellEnd"/>
            <w:r w:rsidR="00C723B9" w:rsidRPr="001740CA">
              <w:rPr>
                <w:rFonts w:ascii="Times New Roman"/>
              </w:rPr>
              <w:t xml:space="preserve"> </w:t>
            </w:r>
            <w:proofErr w:type="spellStart"/>
            <w:r w:rsidR="00C723B9" w:rsidRPr="001740CA">
              <w:rPr>
                <w:rFonts w:ascii="Times New Roman"/>
              </w:rPr>
              <w:t>must</w:t>
            </w:r>
            <w:proofErr w:type="spellEnd"/>
            <w:r w:rsidR="00C723B9" w:rsidRPr="001740CA">
              <w:rPr>
                <w:rFonts w:ascii="Times New Roman"/>
              </w:rPr>
              <w:t xml:space="preserve"> be valid </w:t>
            </w:r>
            <w:proofErr w:type="spellStart"/>
            <w:r w:rsidR="00C723B9" w:rsidRPr="001740CA">
              <w:rPr>
                <w:rFonts w:ascii="Times New Roman"/>
              </w:rPr>
              <w:t>after</w:t>
            </w:r>
            <w:proofErr w:type="spellEnd"/>
            <w:r w:rsidR="00C723B9" w:rsidRPr="001740CA">
              <w:rPr>
                <w:rFonts w:ascii="Times New Roman"/>
              </w:rPr>
              <w:t xml:space="preserve"> </w:t>
            </w:r>
            <w:proofErr w:type="spellStart"/>
            <w:r w:rsidR="00C723B9" w:rsidRPr="001740CA">
              <w:rPr>
                <w:rFonts w:ascii="Times New Roman"/>
              </w:rPr>
              <w:t>complete</w:t>
            </w:r>
            <w:proofErr w:type="spellEnd"/>
            <w:r w:rsidR="00C723B9" w:rsidRPr="001740CA">
              <w:rPr>
                <w:rFonts w:ascii="Times New Roman"/>
              </w:rPr>
              <w:t xml:space="preserve"> </w:t>
            </w:r>
            <w:proofErr w:type="spellStart"/>
            <w:r w:rsidR="00C723B9" w:rsidRPr="001740CA">
              <w:rPr>
                <w:rFonts w:ascii="Times New Roman"/>
              </w:rPr>
              <w:t>execution</w:t>
            </w:r>
            <w:proofErr w:type="spellEnd"/>
            <w:r w:rsidR="00C723B9" w:rsidRPr="001740CA">
              <w:rPr>
                <w:rFonts w:ascii="Times New Roman"/>
              </w:rPr>
              <w:t xml:space="preserve"> of the Agreement </w:t>
            </w:r>
            <w:proofErr w:type="spellStart"/>
            <w:r w:rsidR="00C723B9" w:rsidRPr="001740CA">
              <w:rPr>
                <w:rFonts w:ascii="Times New Roman"/>
              </w:rPr>
              <w:t>shall</w:t>
            </w:r>
            <w:proofErr w:type="spellEnd"/>
            <w:r w:rsidR="00C723B9" w:rsidRPr="001740CA">
              <w:rPr>
                <w:rFonts w:ascii="Times New Roman"/>
              </w:rPr>
              <w:t xml:space="preserve"> be also valid </w:t>
            </w:r>
            <w:proofErr w:type="spellStart"/>
            <w:r w:rsidR="00C723B9" w:rsidRPr="001740CA">
              <w:rPr>
                <w:rFonts w:ascii="Times New Roman"/>
              </w:rPr>
              <w:t>after</w:t>
            </w:r>
            <w:proofErr w:type="spellEnd"/>
            <w:r w:rsidR="00C723B9" w:rsidRPr="001740CA">
              <w:rPr>
                <w:rFonts w:ascii="Times New Roman"/>
              </w:rPr>
              <w:t xml:space="preserve"> the </w:t>
            </w:r>
            <w:proofErr w:type="spellStart"/>
            <w:r w:rsidR="00C723B9" w:rsidRPr="001740CA">
              <w:rPr>
                <w:rFonts w:ascii="Times New Roman"/>
              </w:rPr>
              <w:t>end</w:t>
            </w:r>
            <w:proofErr w:type="spellEnd"/>
            <w:r w:rsidR="00C723B9" w:rsidRPr="001740CA">
              <w:rPr>
                <w:rFonts w:ascii="Times New Roman"/>
              </w:rPr>
              <w:t xml:space="preserve"> of the Agreement (</w:t>
            </w:r>
            <w:proofErr w:type="spellStart"/>
            <w:r w:rsidR="00C723B9" w:rsidRPr="001740CA">
              <w:rPr>
                <w:rFonts w:ascii="Times New Roman"/>
              </w:rPr>
              <w:t>complete</w:t>
            </w:r>
            <w:proofErr w:type="spellEnd"/>
            <w:r w:rsidR="00C723B9" w:rsidRPr="001740CA">
              <w:rPr>
                <w:rFonts w:ascii="Times New Roman"/>
              </w:rPr>
              <w:t xml:space="preserve"> </w:t>
            </w:r>
            <w:proofErr w:type="spellStart"/>
            <w:r w:rsidR="00C723B9" w:rsidRPr="001740CA">
              <w:rPr>
                <w:rFonts w:ascii="Times New Roman"/>
              </w:rPr>
              <w:t>execution</w:t>
            </w:r>
            <w:proofErr w:type="spellEnd"/>
            <w:r w:rsidR="00C723B9" w:rsidRPr="001740CA">
              <w:rPr>
                <w:rFonts w:ascii="Times New Roman"/>
              </w:rPr>
              <w:t xml:space="preserve">, </w:t>
            </w:r>
            <w:proofErr w:type="spellStart"/>
            <w:r w:rsidR="00C723B9" w:rsidRPr="001740CA">
              <w:rPr>
                <w:rFonts w:ascii="Times New Roman"/>
              </w:rPr>
              <w:t>termination</w:t>
            </w:r>
            <w:proofErr w:type="spellEnd"/>
            <w:r w:rsidR="00C723B9" w:rsidRPr="001740CA">
              <w:rPr>
                <w:rFonts w:ascii="Times New Roman"/>
              </w:rPr>
              <w:t xml:space="preserve">). </w:t>
            </w:r>
            <w:r w:rsidR="00D51661" w:rsidRPr="001740CA">
              <w:rPr>
                <w:rFonts w:ascii="Times New Roman"/>
              </w:rPr>
              <w:t xml:space="preserve">Agreement </w:t>
            </w:r>
            <w:proofErr w:type="spellStart"/>
            <w:r w:rsidR="00D51661" w:rsidRPr="001740CA">
              <w:rPr>
                <w:rFonts w:ascii="Times New Roman"/>
              </w:rPr>
              <w:t>by</w:t>
            </w:r>
            <w:proofErr w:type="spellEnd"/>
            <w:r w:rsidR="00D51661" w:rsidRPr="001740CA">
              <w:rPr>
                <w:rFonts w:ascii="Times New Roman"/>
              </w:rPr>
              <w:t xml:space="preserve"> a </w:t>
            </w:r>
            <w:proofErr w:type="spellStart"/>
            <w:r w:rsidR="00D51661" w:rsidRPr="001740CA">
              <w:rPr>
                <w:rFonts w:ascii="Times New Roman"/>
              </w:rPr>
              <w:t>written</w:t>
            </w:r>
            <w:proofErr w:type="spellEnd"/>
            <w:r w:rsidR="00D51661" w:rsidRPr="001740CA">
              <w:rPr>
                <w:rFonts w:ascii="Times New Roman"/>
              </w:rPr>
              <w:t xml:space="preserve"> </w:t>
            </w:r>
            <w:proofErr w:type="spellStart"/>
            <w:r w:rsidR="00D51661" w:rsidRPr="001740CA">
              <w:rPr>
                <w:rFonts w:ascii="Times New Roman"/>
              </w:rPr>
              <w:t>understanding</w:t>
            </w:r>
            <w:proofErr w:type="spellEnd"/>
            <w:r w:rsidR="00D51661" w:rsidRPr="001740CA">
              <w:rPr>
                <w:rFonts w:ascii="Times New Roman"/>
              </w:rPr>
              <w:t xml:space="preserve"> of </w:t>
            </w:r>
            <w:proofErr w:type="spellStart"/>
            <w:r w:rsidR="00D51661" w:rsidRPr="001740CA">
              <w:rPr>
                <w:rFonts w:ascii="Times New Roman"/>
              </w:rPr>
              <w:t>both</w:t>
            </w:r>
            <w:proofErr w:type="spellEnd"/>
            <w:r w:rsidR="00D51661" w:rsidRPr="001740CA">
              <w:rPr>
                <w:rFonts w:ascii="Times New Roman"/>
              </w:rPr>
              <w:t xml:space="preserve"> Parties </w:t>
            </w:r>
            <w:proofErr w:type="spellStart"/>
            <w:r w:rsidR="00D51661" w:rsidRPr="001740CA">
              <w:rPr>
                <w:rFonts w:ascii="Times New Roman"/>
              </w:rPr>
              <w:t>can</w:t>
            </w:r>
            <w:proofErr w:type="spellEnd"/>
            <w:r w:rsidR="00D51661" w:rsidRPr="001740CA">
              <w:rPr>
                <w:rFonts w:ascii="Times New Roman"/>
              </w:rPr>
              <w:t xml:space="preserve"> be </w:t>
            </w:r>
            <w:proofErr w:type="spellStart"/>
            <w:r w:rsidR="00D51661" w:rsidRPr="001740CA">
              <w:rPr>
                <w:rFonts w:ascii="Times New Roman"/>
              </w:rPr>
              <w:t>renewed</w:t>
            </w:r>
            <w:proofErr w:type="spellEnd"/>
            <w:r w:rsidR="00D51661" w:rsidRPr="001740CA">
              <w:rPr>
                <w:rFonts w:ascii="Times New Roman"/>
              </w:rPr>
              <w:t xml:space="preserve"> for</w:t>
            </w:r>
            <w:r w:rsidR="001140A4" w:rsidRPr="001740CA">
              <w:rPr>
                <w:rFonts w:ascii="Times New Roman"/>
              </w:rPr>
              <w:t xml:space="preserve"> </w:t>
            </w:r>
            <w:proofErr w:type="spellStart"/>
            <w:r w:rsidR="001140A4" w:rsidRPr="001740CA">
              <w:rPr>
                <w:rFonts w:ascii="Times New Roman"/>
              </w:rPr>
              <w:t>another</w:t>
            </w:r>
            <w:proofErr w:type="spellEnd"/>
            <w:r w:rsidR="001140A4" w:rsidRPr="001740CA">
              <w:rPr>
                <w:rFonts w:ascii="Times New Roman"/>
              </w:rPr>
              <w:t xml:space="preserve"> 12 </w:t>
            </w:r>
            <w:proofErr w:type="spellStart"/>
            <w:r w:rsidR="001140A4" w:rsidRPr="001740CA">
              <w:rPr>
                <w:rFonts w:ascii="Times New Roman"/>
              </w:rPr>
              <w:t>months</w:t>
            </w:r>
            <w:proofErr w:type="spellEnd"/>
            <w:r w:rsidR="001140A4" w:rsidRPr="001740CA">
              <w:rPr>
                <w:rFonts w:ascii="Times New Roman"/>
              </w:rPr>
              <w:t xml:space="preserve"> </w:t>
            </w:r>
            <w:proofErr w:type="spellStart"/>
            <w:r w:rsidR="00823833" w:rsidRPr="001740CA">
              <w:rPr>
                <w:rFonts w:ascii="Times New Roman"/>
              </w:rPr>
              <w:t>P</w:t>
            </w:r>
            <w:r w:rsidR="00D51661" w:rsidRPr="001740CA">
              <w:rPr>
                <w:rFonts w:ascii="Times New Roman"/>
              </w:rPr>
              <w:t>eriod</w:t>
            </w:r>
            <w:proofErr w:type="spellEnd"/>
            <w:r w:rsidR="00D51661" w:rsidRPr="001740CA">
              <w:rPr>
                <w:rFonts w:ascii="Times New Roman"/>
              </w:rPr>
              <w:t xml:space="preserve"> of </w:t>
            </w:r>
            <w:proofErr w:type="spellStart"/>
            <w:r w:rsidR="00D51661" w:rsidRPr="001740CA">
              <w:rPr>
                <w:rFonts w:ascii="Times New Roman"/>
              </w:rPr>
              <w:t>one</w:t>
            </w:r>
            <w:proofErr w:type="spellEnd"/>
            <w:r w:rsidR="00D51661" w:rsidRPr="001740CA">
              <w:rPr>
                <w:rFonts w:ascii="Times New Roman"/>
              </w:rPr>
              <w:t xml:space="preserve"> </w:t>
            </w:r>
            <w:proofErr w:type="spellStart"/>
            <w:r w:rsidR="00D51661" w:rsidRPr="001740CA">
              <w:rPr>
                <w:rFonts w:ascii="Times New Roman"/>
              </w:rPr>
              <w:t>year</w:t>
            </w:r>
            <w:proofErr w:type="spellEnd"/>
            <w:r w:rsidR="001140A4" w:rsidRPr="001740CA">
              <w:rPr>
                <w:rFonts w:ascii="Times New Roman"/>
              </w:rPr>
              <w:t>.</w:t>
            </w:r>
          </w:p>
          <w:p w14:paraId="670E1C3F" w14:textId="77777777" w:rsidR="00CD3AED" w:rsidRPr="001740CA" w:rsidRDefault="002320E2" w:rsidP="00560FE0">
            <w:pPr>
              <w:jc w:val="both"/>
              <w:rPr>
                <w:rFonts w:ascii="Times New Roman"/>
              </w:rPr>
            </w:pPr>
            <w:r w:rsidRPr="001740CA">
              <w:rPr>
                <w:rFonts w:ascii="Times New Roman"/>
              </w:rPr>
              <w:t>9</w:t>
            </w:r>
            <w:r w:rsidR="008E7101" w:rsidRPr="001740CA">
              <w:rPr>
                <w:rFonts w:ascii="Times New Roman"/>
              </w:rPr>
              <w:t xml:space="preserve">.2. </w:t>
            </w:r>
            <w:proofErr w:type="spellStart"/>
            <w:r w:rsidR="00C723B9" w:rsidRPr="001740CA">
              <w:rPr>
                <w:rFonts w:ascii="Times New Roman"/>
              </w:rPr>
              <w:t>Invalidity</w:t>
            </w:r>
            <w:proofErr w:type="spellEnd"/>
            <w:r w:rsidR="00C723B9" w:rsidRPr="001740CA">
              <w:rPr>
                <w:rFonts w:ascii="Times New Roman"/>
              </w:rPr>
              <w:t xml:space="preserve"> of </w:t>
            </w:r>
            <w:proofErr w:type="spellStart"/>
            <w:r w:rsidR="00C723B9" w:rsidRPr="001740CA">
              <w:rPr>
                <w:rFonts w:ascii="Times New Roman"/>
              </w:rPr>
              <w:t>any</w:t>
            </w:r>
            <w:proofErr w:type="spellEnd"/>
            <w:r w:rsidR="00C723B9" w:rsidRPr="001740CA">
              <w:rPr>
                <w:rFonts w:ascii="Times New Roman"/>
              </w:rPr>
              <w:t xml:space="preserve"> </w:t>
            </w:r>
            <w:proofErr w:type="spellStart"/>
            <w:r w:rsidR="00C723B9" w:rsidRPr="001740CA">
              <w:rPr>
                <w:rFonts w:ascii="Times New Roman"/>
              </w:rPr>
              <w:t>provision</w:t>
            </w:r>
            <w:proofErr w:type="spellEnd"/>
            <w:r w:rsidR="00C723B9" w:rsidRPr="001740CA">
              <w:rPr>
                <w:rFonts w:ascii="Times New Roman"/>
              </w:rPr>
              <w:t xml:space="preserve"> of the Agreement </w:t>
            </w:r>
            <w:proofErr w:type="spellStart"/>
            <w:r w:rsidR="00C723B9" w:rsidRPr="001740CA">
              <w:rPr>
                <w:rFonts w:ascii="Times New Roman"/>
              </w:rPr>
              <w:t>shall</w:t>
            </w:r>
            <w:proofErr w:type="spellEnd"/>
            <w:r w:rsidR="00C723B9" w:rsidRPr="001740CA">
              <w:rPr>
                <w:rFonts w:ascii="Times New Roman"/>
              </w:rPr>
              <w:t xml:space="preserve"> not </w:t>
            </w:r>
            <w:proofErr w:type="spellStart"/>
            <w:r w:rsidR="00C723B9" w:rsidRPr="001740CA">
              <w:rPr>
                <w:rFonts w:ascii="Times New Roman"/>
              </w:rPr>
              <w:t>affect</w:t>
            </w:r>
            <w:proofErr w:type="spellEnd"/>
            <w:r w:rsidR="00C723B9" w:rsidRPr="001740CA">
              <w:rPr>
                <w:rFonts w:ascii="Times New Roman"/>
              </w:rPr>
              <w:t xml:space="preserve"> </w:t>
            </w:r>
            <w:proofErr w:type="spellStart"/>
            <w:r w:rsidR="00C723B9" w:rsidRPr="001740CA">
              <w:rPr>
                <w:rFonts w:ascii="Times New Roman"/>
              </w:rPr>
              <w:t>validity</w:t>
            </w:r>
            <w:proofErr w:type="spellEnd"/>
            <w:r w:rsidR="00C723B9" w:rsidRPr="001740CA">
              <w:rPr>
                <w:rFonts w:ascii="Times New Roman"/>
              </w:rPr>
              <w:t xml:space="preserve"> of </w:t>
            </w:r>
            <w:proofErr w:type="spellStart"/>
            <w:r w:rsidR="00C723B9" w:rsidRPr="001740CA">
              <w:rPr>
                <w:rFonts w:ascii="Times New Roman"/>
              </w:rPr>
              <w:t>other</w:t>
            </w:r>
            <w:proofErr w:type="spellEnd"/>
            <w:r w:rsidR="00C723B9" w:rsidRPr="001740CA">
              <w:rPr>
                <w:rFonts w:ascii="Times New Roman"/>
              </w:rPr>
              <w:t xml:space="preserve"> </w:t>
            </w:r>
            <w:proofErr w:type="spellStart"/>
            <w:r w:rsidR="00C723B9" w:rsidRPr="001740CA">
              <w:rPr>
                <w:rFonts w:ascii="Times New Roman"/>
              </w:rPr>
              <w:t>provisions</w:t>
            </w:r>
            <w:proofErr w:type="spellEnd"/>
            <w:r w:rsidR="00C723B9" w:rsidRPr="001740CA">
              <w:rPr>
                <w:rFonts w:ascii="Times New Roman"/>
              </w:rPr>
              <w:t xml:space="preserve"> of the Agreement. The Parties </w:t>
            </w:r>
            <w:proofErr w:type="spellStart"/>
            <w:r w:rsidR="00C723B9" w:rsidRPr="001740CA">
              <w:rPr>
                <w:rFonts w:ascii="Times New Roman"/>
              </w:rPr>
              <w:t>shall</w:t>
            </w:r>
            <w:proofErr w:type="spellEnd"/>
            <w:r w:rsidR="00C723B9" w:rsidRPr="001740CA">
              <w:rPr>
                <w:rFonts w:ascii="Times New Roman"/>
              </w:rPr>
              <w:t xml:space="preserve"> </w:t>
            </w:r>
            <w:proofErr w:type="spellStart"/>
            <w:r w:rsidR="00C723B9" w:rsidRPr="001740CA">
              <w:rPr>
                <w:rFonts w:ascii="Times New Roman"/>
              </w:rPr>
              <w:t>agree</w:t>
            </w:r>
            <w:proofErr w:type="spellEnd"/>
            <w:r w:rsidR="00C723B9" w:rsidRPr="001740CA">
              <w:rPr>
                <w:rFonts w:ascii="Times New Roman"/>
              </w:rPr>
              <w:t xml:space="preserve"> (in </w:t>
            </w:r>
            <w:proofErr w:type="spellStart"/>
            <w:r w:rsidR="00C723B9" w:rsidRPr="001740CA">
              <w:rPr>
                <w:rFonts w:ascii="Times New Roman"/>
              </w:rPr>
              <w:t>accordance</w:t>
            </w:r>
            <w:proofErr w:type="spellEnd"/>
            <w:r w:rsidR="00C723B9" w:rsidRPr="001740CA">
              <w:rPr>
                <w:rFonts w:ascii="Times New Roman"/>
              </w:rPr>
              <w:t xml:space="preserve"> with the requirements </w:t>
            </w:r>
            <w:r w:rsidR="008E7101" w:rsidRPr="001740CA">
              <w:rPr>
                <w:rFonts w:ascii="Times New Roman"/>
              </w:rPr>
              <w:t xml:space="preserve">of the </w:t>
            </w:r>
            <w:proofErr w:type="spellStart"/>
            <w:r w:rsidR="008E7101" w:rsidRPr="001740CA">
              <w:rPr>
                <w:rFonts w:ascii="Times New Roman"/>
              </w:rPr>
              <w:t>legal</w:t>
            </w:r>
            <w:proofErr w:type="spellEnd"/>
            <w:r w:rsidR="008E7101" w:rsidRPr="001740CA">
              <w:rPr>
                <w:rFonts w:ascii="Times New Roman"/>
              </w:rPr>
              <w:t xml:space="preserve"> </w:t>
            </w:r>
            <w:proofErr w:type="spellStart"/>
            <w:r w:rsidR="008E7101" w:rsidRPr="001740CA">
              <w:rPr>
                <w:rFonts w:ascii="Times New Roman"/>
              </w:rPr>
              <w:t>acts</w:t>
            </w:r>
            <w:proofErr w:type="spellEnd"/>
            <w:r w:rsidR="00C723B9" w:rsidRPr="001740CA">
              <w:rPr>
                <w:rFonts w:ascii="Times New Roman"/>
              </w:rPr>
              <w:t xml:space="preserve">) to </w:t>
            </w:r>
            <w:proofErr w:type="spellStart"/>
            <w:r w:rsidR="00C723B9" w:rsidRPr="001740CA">
              <w:rPr>
                <w:rFonts w:ascii="Times New Roman"/>
              </w:rPr>
              <w:t>amend</w:t>
            </w:r>
            <w:proofErr w:type="spellEnd"/>
            <w:r w:rsidR="00C723B9" w:rsidRPr="001740CA">
              <w:rPr>
                <w:rFonts w:ascii="Times New Roman"/>
              </w:rPr>
              <w:t xml:space="preserve"> the invalid </w:t>
            </w:r>
            <w:proofErr w:type="spellStart"/>
            <w:r w:rsidR="00C723B9" w:rsidRPr="001740CA">
              <w:rPr>
                <w:rFonts w:ascii="Times New Roman"/>
              </w:rPr>
              <w:t>provision</w:t>
            </w:r>
            <w:proofErr w:type="spellEnd"/>
            <w:r w:rsidR="00C723B9" w:rsidRPr="001740CA">
              <w:rPr>
                <w:rFonts w:ascii="Times New Roman"/>
              </w:rPr>
              <w:t xml:space="preserve"> of the Agreement with </w:t>
            </w:r>
            <w:proofErr w:type="spellStart"/>
            <w:r w:rsidR="00C723B9" w:rsidRPr="001740CA">
              <w:rPr>
                <w:rFonts w:ascii="Times New Roman"/>
              </w:rPr>
              <w:t>another</w:t>
            </w:r>
            <w:proofErr w:type="spellEnd"/>
            <w:r w:rsidR="00C723B9" w:rsidRPr="001740CA">
              <w:rPr>
                <w:rFonts w:ascii="Times New Roman"/>
              </w:rPr>
              <w:t xml:space="preserve"> </w:t>
            </w:r>
            <w:proofErr w:type="spellStart"/>
            <w:r w:rsidR="00C723B9" w:rsidRPr="001740CA">
              <w:rPr>
                <w:rFonts w:ascii="Times New Roman"/>
              </w:rPr>
              <w:t>provision</w:t>
            </w:r>
            <w:proofErr w:type="spellEnd"/>
            <w:r w:rsidR="00C723B9" w:rsidRPr="001740CA">
              <w:rPr>
                <w:rFonts w:ascii="Times New Roman"/>
              </w:rPr>
              <w:t xml:space="preserve"> </w:t>
            </w:r>
            <w:proofErr w:type="spellStart"/>
            <w:r w:rsidR="00C723B9" w:rsidRPr="001740CA">
              <w:rPr>
                <w:rFonts w:ascii="Times New Roman"/>
              </w:rPr>
              <w:t>that</w:t>
            </w:r>
            <w:proofErr w:type="spellEnd"/>
            <w:r w:rsidR="00C723B9" w:rsidRPr="001740CA">
              <w:rPr>
                <w:rFonts w:ascii="Times New Roman"/>
              </w:rPr>
              <w:t xml:space="preserve"> </w:t>
            </w:r>
            <w:proofErr w:type="spellStart"/>
            <w:r w:rsidR="00C723B9" w:rsidRPr="001740CA">
              <w:rPr>
                <w:rFonts w:ascii="Times New Roman"/>
              </w:rPr>
              <w:t>would</w:t>
            </w:r>
            <w:proofErr w:type="spellEnd"/>
            <w:r w:rsidR="00C723B9" w:rsidRPr="001740CA">
              <w:rPr>
                <w:rFonts w:ascii="Times New Roman"/>
              </w:rPr>
              <w:t xml:space="preserve"> best </w:t>
            </w:r>
            <w:proofErr w:type="spellStart"/>
            <w:r w:rsidR="00C723B9" w:rsidRPr="001740CA">
              <w:rPr>
                <w:rFonts w:ascii="Times New Roman"/>
              </w:rPr>
              <w:t>match</w:t>
            </w:r>
            <w:proofErr w:type="spellEnd"/>
            <w:r w:rsidR="00C723B9" w:rsidRPr="001740CA">
              <w:rPr>
                <w:rFonts w:ascii="Times New Roman"/>
              </w:rPr>
              <w:t xml:space="preserve"> the </w:t>
            </w:r>
            <w:proofErr w:type="spellStart"/>
            <w:r w:rsidR="00C723B9" w:rsidRPr="001740CA">
              <w:rPr>
                <w:rFonts w:ascii="Times New Roman"/>
              </w:rPr>
              <w:t>g</w:t>
            </w:r>
            <w:r w:rsidR="00CD3AED" w:rsidRPr="001740CA">
              <w:rPr>
                <w:rFonts w:ascii="Times New Roman"/>
              </w:rPr>
              <w:t>oal</w:t>
            </w:r>
            <w:proofErr w:type="spellEnd"/>
            <w:r w:rsidR="00CD3AED" w:rsidRPr="001740CA">
              <w:rPr>
                <w:rFonts w:ascii="Times New Roman"/>
              </w:rPr>
              <w:t xml:space="preserve"> of the </w:t>
            </w:r>
            <w:proofErr w:type="spellStart"/>
            <w:r w:rsidR="00CD3AED" w:rsidRPr="001740CA">
              <w:rPr>
                <w:rFonts w:ascii="Times New Roman"/>
              </w:rPr>
              <w:t>previous</w:t>
            </w:r>
            <w:proofErr w:type="spellEnd"/>
            <w:r w:rsidR="00CD3AED" w:rsidRPr="001740CA">
              <w:rPr>
                <w:rFonts w:ascii="Times New Roman"/>
              </w:rPr>
              <w:t xml:space="preserve"> </w:t>
            </w:r>
            <w:proofErr w:type="spellStart"/>
            <w:r w:rsidR="00CD3AED" w:rsidRPr="001740CA">
              <w:rPr>
                <w:rFonts w:ascii="Times New Roman"/>
              </w:rPr>
              <w:t>provision</w:t>
            </w:r>
            <w:proofErr w:type="spellEnd"/>
            <w:r w:rsidR="00CD3AED" w:rsidRPr="001740CA">
              <w:rPr>
                <w:rFonts w:ascii="Times New Roman"/>
              </w:rPr>
              <w:t xml:space="preserve">. </w:t>
            </w:r>
          </w:p>
          <w:p w14:paraId="235E821E" w14:textId="77777777" w:rsidR="00C723B9" w:rsidRPr="001740CA" w:rsidRDefault="002320E2" w:rsidP="00560FE0">
            <w:pPr>
              <w:jc w:val="both"/>
              <w:rPr>
                <w:rFonts w:ascii="Times New Roman"/>
              </w:rPr>
            </w:pPr>
            <w:r w:rsidRPr="001740CA">
              <w:rPr>
                <w:rFonts w:ascii="Times New Roman"/>
              </w:rPr>
              <w:t>9</w:t>
            </w:r>
            <w:r w:rsidR="000824D8" w:rsidRPr="001740CA">
              <w:rPr>
                <w:rFonts w:ascii="Times New Roman"/>
              </w:rPr>
              <w:t xml:space="preserve">.3. </w:t>
            </w:r>
            <w:r w:rsidR="00C723B9" w:rsidRPr="001740CA">
              <w:rPr>
                <w:rFonts w:ascii="Times New Roman"/>
              </w:rPr>
              <w:t xml:space="preserve">The Agreement </w:t>
            </w:r>
            <w:proofErr w:type="spellStart"/>
            <w:r w:rsidR="00C723B9" w:rsidRPr="001740CA">
              <w:rPr>
                <w:rFonts w:ascii="Times New Roman"/>
              </w:rPr>
              <w:t>can</w:t>
            </w:r>
            <w:proofErr w:type="spellEnd"/>
            <w:r w:rsidR="00C723B9" w:rsidRPr="001740CA">
              <w:rPr>
                <w:rFonts w:ascii="Times New Roman"/>
              </w:rPr>
              <w:t xml:space="preserve"> be </w:t>
            </w:r>
            <w:proofErr w:type="spellStart"/>
            <w:r w:rsidR="00C723B9" w:rsidRPr="001740CA">
              <w:rPr>
                <w:rFonts w:ascii="Times New Roman"/>
              </w:rPr>
              <w:t>terminated</w:t>
            </w:r>
            <w:proofErr w:type="spellEnd"/>
            <w:r w:rsidR="00C723B9" w:rsidRPr="001740CA">
              <w:rPr>
                <w:rFonts w:ascii="Times New Roman"/>
              </w:rPr>
              <w:t xml:space="preserve"> </w:t>
            </w:r>
            <w:proofErr w:type="spellStart"/>
            <w:r w:rsidR="00C723B9" w:rsidRPr="001740CA">
              <w:rPr>
                <w:rFonts w:ascii="Times New Roman"/>
              </w:rPr>
              <w:t>by</w:t>
            </w:r>
            <w:proofErr w:type="spellEnd"/>
            <w:r w:rsidR="00C723B9" w:rsidRPr="001740CA">
              <w:rPr>
                <w:rFonts w:ascii="Times New Roman"/>
              </w:rPr>
              <w:t xml:space="preserve"> a </w:t>
            </w:r>
            <w:proofErr w:type="spellStart"/>
            <w:r w:rsidR="00C723B9" w:rsidRPr="001740CA">
              <w:rPr>
                <w:rFonts w:ascii="Times New Roman"/>
              </w:rPr>
              <w:t>written</w:t>
            </w:r>
            <w:proofErr w:type="spellEnd"/>
            <w:r w:rsidR="00C723B9" w:rsidRPr="001740CA">
              <w:rPr>
                <w:rFonts w:ascii="Times New Roman"/>
              </w:rPr>
              <w:t xml:space="preserve"> </w:t>
            </w:r>
            <w:proofErr w:type="spellStart"/>
            <w:r w:rsidR="00C723B9" w:rsidRPr="001740CA">
              <w:rPr>
                <w:rFonts w:ascii="Times New Roman"/>
              </w:rPr>
              <w:t>understanding</w:t>
            </w:r>
            <w:proofErr w:type="spellEnd"/>
            <w:r w:rsidR="00C723B9" w:rsidRPr="001740CA">
              <w:rPr>
                <w:rFonts w:ascii="Times New Roman"/>
              </w:rPr>
              <w:t xml:space="preserve"> of </w:t>
            </w:r>
            <w:proofErr w:type="spellStart"/>
            <w:r w:rsidR="00C723B9" w:rsidRPr="001740CA">
              <w:rPr>
                <w:rFonts w:ascii="Times New Roman"/>
              </w:rPr>
              <w:t>both</w:t>
            </w:r>
            <w:proofErr w:type="spellEnd"/>
            <w:r w:rsidR="00C723B9" w:rsidRPr="001740CA">
              <w:rPr>
                <w:rFonts w:ascii="Times New Roman"/>
              </w:rPr>
              <w:t xml:space="preserve"> Parties </w:t>
            </w:r>
            <w:proofErr w:type="spellStart"/>
            <w:r w:rsidR="00C723B9" w:rsidRPr="001740CA">
              <w:rPr>
                <w:rFonts w:ascii="Times New Roman"/>
              </w:rPr>
              <w:t>or</w:t>
            </w:r>
            <w:proofErr w:type="spellEnd"/>
            <w:r w:rsidR="00C723B9" w:rsidRPr="001740CA">
              <w:rPr>
                <w:rFonts w:ascii="Times New Roman"/>
              </w:rPr>
              <w:t xml:space="preserve"> </w:t>
            </w:r>
            <w:proofErr w:type="spellStart"/>
            <w:r w:rsidR="00C723B9" w:rsidRPr="001740CA">
              <w:rPr>
                <w:rFonts w:ascii="Times New Roman"/>
              </w:rPr>
              <w:t>unilaterally</w:t>
            </w:r>
            <w:proofErr w:type="spellEnd"/>
            <w:r w:rsidR="00C723B9" w:rsidRPr="001740CA">
              <w:rPr>
                <w:rFonts w:ascii="Times New Roman"/>
              </w:rPr>
              <w:t xml:space="preserve"> on the </w:t>
            </w:r>
            <w:proofErr w:type="spellStart"/>
            <w:r w:rsidR="00C723B9" w:rsidRPr="001740CA">
              <w:rPr>
                <w:rFonts w:ascii="Times New Roman"/>
              </w:rPr>
              <w:t>grounds</w:t>
            </w:r>
            <w:proofErr w:type="spellEnd"/>
            <w:r w:rsidR="00C723B9" w:rsidRPr="001740CA">
              <w:rPr>
                <w:rFonts w:ascii="Times New Roman"/>
              </w:rPr>
              <w:t xml:space="preserve"> and </w:t>
            </w:r>
            <w:proofErr w:type="spellStart"/>
            <w:r w:rsidR="00C723B9" w:rsidRPr="001740CA">
              <w:rPr>
                <w:rFonts w:ascii="Times New Roman"/>
              </w:rPr>
              <w:t>pro</w:t>
            </w:r>
            <w:r w:rsidR="000824D8" w:rsidRPr="001740CA">
              <w:rPr>
                <w:rFonts w:ascii="Times New Roman"/>
              </w:rPr>
              <w:t>cedure</w:t>
            </w:r>
            <w:proofErr w:type="spellEnd"/>
            <w:r w:rsidR="000824D8" w:rsidRPr="001740CA">
              <w:rPr>
                <w:rFonts w:ascii="Times New Roman"/>
              </w:rPr>
              <w:t xml:space="preserve"> </w:t>
            </w:r>
            <w:proofErr w:type="spellStart"/>
            <w:r w:rsidR="000824D8" w:rsidRPr="001740CA">
              <w:rPr>
                <w:rFonts w:ascii="Times New Roman"/>
              </w:rPr>
              <w:t>established</w:t>
            </w:r>
            <w:proofErr w:type="spellEnd"/>
            <w:r w:rsidR="000824D8" w:rsidRPr="001740CA">
              <w:rPr>
                <w:rFonts w:ascii="Times New Roman"/>
              </w:rPr>
              <w:t xml:space="preserve"> </w:t>
            </w:r>
            <w:proofErr w:type="spellStart"/>
            <w:r w:rsidR="000824D8" w:rsidRPr="001740CA">
              <w:rPr>
                <w:rFonts w:ascii="Times New Roman"/>
              </w:rPr>
              <w:t>below</w:t>
            </w:r>
            <w:proofErr w:type="spellEnd"/>
            <w:r w:rsidR="000824D8" w:rsidRPr="001740CA">
              <w:rPr>
                <w:rFonts w:ascii="Times New Roman"/>
              </w:rPr>
              <w:t xml:space="preserve"> in the </w:t>
            </w:r>
            <w:r w:rsidR="00C723B9" w:rsidRPr="001740CA">
              <w:rPr>
                <w:rFonts w:ascii="Times New Roman"/>
              </w:rPr>
              <w:t>Agreement</w:t>
            </w:r>
            <w:r w:rsidR="000824D8" w:rsidRPr="001740CA">
              <w:rPr>
                <w:rFonts w:ascii="Times New Roman"/>
              </w:rPr>
              <w:t>.</w:t>
            </w:r>
            <w:r w:rsidR="00C723B9" w:rsidRPr="001740CA">
              <w:rPr>
                <w:rFonts w:ascii="Times New Roman"/>
              </w:rPr>
              <w:t xml:space="preserve"> </w:t>
            </w:r>
          </w:p>
          <w:p w14:paraId="7BB27B95" w14:textId="77777777" w:rsidR="00C723B9" w:rsidRPr="001740CA" w:rsidRDefault="002320E2" w:rsidP="00560FE0">
            <w:pPr>
              <w:jc w:val="both"/>
              <w:rPr>
                <w:rFonts w:ascii="Times New Roman"/>
              </w:rPr>
            </w:pPr>
            <w:r w:rsidRPr="001740CA">
              <w:rPr>
                <w:rFonts w:ascii="Times New Roman"/>
              </w:rPr>
              <w:t>9</w:t>
            </w:r>
            <w:r w:rsidR="00CD3AED" w:rsidRPr="001740CA">
              <w:rPr>
                <w:rFonts w:ascii="Times New Roman"/>
              </w:rPr>
              <w:t xml:space="preserve">.4. </w:t>
            </w:r>
            <w:r w:rsidR="00C723B9" w:rsidRPr="001740CA">
              <w:rPr>
                <w:rFonts w:ascii="Times New Roman"/>
              </w:rPr>
              <w:t xml:space="preserve">The </w:t>
            </w:r>
            <w:proofErr w:type="spellStart"/>
            <w:r w:rsidR="00C723B9" w:rsidRPr="001740CA">
              <w:rPr>
                <w:rFonts w:ascii="Times New Roman"/>
              </w:rPr>
              <w:t>Purchaser</w:t>
            </w:r>
            <w:proofErr w:type="spellEnd"/>
            <w:r w:rsidR="00C723B9" w:rsidRPr="001740CA">
              <w:rPr>
                <w:rFonts w:ascii="Times New Roman"/>
              </w:rPr>
              <w:t xml:space="preserve"> </w:t>
            </w:r>
            <w:proofErr w:type="spellStart"/>
            <w:r w:rsidR="00C723B9" w:rsidRPr="001740CA">
              <w:rPr>
                <w:rFonts w:ascii="Times New Roman"/>
              </w:rPr>
              <w:t>shall</w:t>
            </w:r>
            <w:proofErr w:type="spellEnd"/>
            <w:r w:rsidR="00C723B9" w:rsidRPr="001740CA">
              <w:rPr>
                <w:rFonts w:ascii="Times New Roman"/>
              </w:rPr>
              <w:t xml:space="preserve"> be </w:t>
            </w:r>
            <w:proofErr w:type="spellStart"/>
            <w:r w:rsidR="00C723B9" w:rsidRPr="001740CA">
              <w:rPr>
                <w:rFonts w:ascii="Times New Roman"/>
              </w:rPr>
              <w:t>entitled</w:t>
            </w:r>
            <w:proofErr w:type="spellEnd"/>
            <w:r w:rsidR="00C723B9" w:rsidRPr="001740CA">
              <w:rPr>
                <w:rFonts w:ascii="Times New Roman"/>
              </w:rPr>
              <w:t xml:space="preserve"> to </w:t>
            </w:r>
            <w:proofErr w:type="spellStart"/>
            <w:r w:rsidR="00C723B9" w:rsidRPr="001740CA">
              <w:rPr>
                <w:rFonts w:ascii="Times New Roman"/>
              </w:rPr>
              <w:t>unilaterally</w:t>
            </w:r>
            <w:proofErr w:type="spellEnd"/>
            <w:r w:rsidR="00C723B9" w:rsidRPr="001740CA">
              <w:rPr>
                <w:rFonts w:ascii="Times New Roman"/>
              </w:rPr>
              <w:t xml:space="preserve"> </w:t>
            </w:r>
            <w:proofErr w:type="spellStart"/>
            <w:r w:rsidR="00C723B9" w:rsidRPr="001740CA">
              <w:rPr>
                <w:rFonts w:ascii="Times New Roman"/>
              </w:rPr>
              <w:t>terminate</w:t>
            </w:r>
            <w:proofErr w:type="spellEnd"/>
            <w:r w:rsidR="00C723B9" w:rsidRPr="001740CA">
              <w:rPr>
                <w:rFonts w:ascii="Times New Roman"/>
              </w:rPr>
              <w:t xml:space="preserve"> the Agreement without </w:t>
            </w:r>
            <w:proofErr w:type="spellStart"/>
            <w:r w:rsidR="00C723B9" w:rsidRPr="001740CA">
              <w:rPr>
                <w:rFonts w:ascii="Times New Roman"/>
              </w:rPr>
              <w:t>going</w:t>
            </w:r>
            <w:proofErr w:type="spellEnd"/>
            <w:r w:rsidR="00C723B9" w:rsidRPr="001740CA">
              <w:rPr>
                <w:rFonts w:ascii="Times New Roman"/>
              </w:rPr>
              <w:t xml:space="preserve"> to </w:t>
            </w:r>
            <w:proofErr w:type="spellStart"/>
            <w:r w:rsidR="00C723B9" w:rsidRPr="001740CA">
              <w:rPr>
                <w:rFonts w:ascii="Times New Roman"/>
              </w:rPr>
              <w:t>court</w:t>
            </w:r>
            <w:proofErr w:type="spellEnd"/>
            <w:r w:rsidR="00C723B9" w:rsidRPr="001740CA">
              <w:rPr>
                <w:rFonts w:ascii="Times New Roman"/>
              </w:rPr>
              <w:t xml:space="preserve">, </w:t>
            </w:r>
            <w:proofErr w:type="spellStart"/>
            <w:r w:rsidR="00C723B9" w:rsidRPr="001740CA">
              <w:rPr>
                <w:rFonts w:ascii="Times New Roman"/>
              </w:rPr>
              <w:t>however</w:t>
            </w:r>
            <w:proofErr w:type="spellEnd"/>
            <w:r w:rsidR="00C723B9" w:rsidRPr="001740CA">
              <w:rPr>
                <w:rFonts w:ascii="Times New Roman"/>
              </w:rPr>
              <w:t xml:space="preserve">, </w:t>
            </w:r>
            <w:proofErr w:type="spellStart"/>
            <w:r w:rsidR="00C723B9" w:rsidRPr="001740CA">
              <w:rPr>
                <w:rFonts w:ascii="Times New Roman"/>
              </w:rPr>
              <w:t>he</w:t>
            </w:r>
            <w:proofErr w:type="spellEnd"/>
            <w:r w:rsidR="00C723B9" w:rsidRPr="001740CA">
              <w:rPr>
                <w:rFonts w:ascii="Times New Roman"/>
              </w:rPr>
              <w:t xml:space="preserve"> </w:t>
            </w:r>
            <w:proofErr w:type="spellStart"/>
            <w:r w:rsidR="00C723B9" w:rsidRPr="001740CA">
              <w:rPr>
                <w:rFonts w:ascii="Times New Roman"/>
              </w:rPr>
              <w:t>must</w:t>
            </w:r>
            <w:proofErr w:type="spellEnd"/>
            <w:r w:rsidR="00C723B9" w:rsidRPr="001740CA">
              <w:rPr>
                <w:rFonts w:ascii="Times New Roman"/>
              </w:rPr>
              <w:t xml:space="preserve"> </w:t>
            </w:r>
            <w:proofErr w:type="spellStart"/>
            <w:r w:rsidR="00C723B9" w:rsidRPr="001740CA">
              <w:rPr>
                <w:rFonts w:ascii="Times New Roman"/>
              </w:rPr>
              <w:t>notify</w:t>
            </w:r>
            <w:proofErr w:type="spellEnd"/>
            <w:r w:rsidR="00C723B9" w:rsidRPr="001740CA">
              <w:rPr>
                <w:rFonts w:ascii="Times New Roman"/>
              </w:rPr>
              <w:t xml:space="preserve"> 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in </w:t>
            </w:r>
            <w:proofErr w:type="spellStart"/>
            <w:r w:rsidR="00C723B9" w:rsidRPr="001740CA">
              <w:rPr>
                <w:rFonts w:ascii="Times New Roman"/>
              </w:rPr>
              <w:t>writing</w:t>
            </w:r>
            <w:proofErr w:type="spellEnd"/>
            <w:r w:rsidR="00C723B9" w:rsidRPr="001740CA">
              <w:rPr>
                <w:rFonts w:ascii="Times New Roman"/>
              </w:rPr>
              <w:t xml:space="preserve"> 30 (</w:t>
            </w:r>
            <w:proofErr w:type="spellStart"/>
            <w:r w:rsidR="00C723B9" w:rsidRPr="001740CA">
              <w:rPr>
                <w:rFonts w:ascii="Times New Roman"/>
              </w:rPr>
              <w:t>thirty</w:t>
            </w:r>
            <w:proofErr w:type="spellEnd"/>
            <w:r w:rsidR="00C723B9" w:rsidRPr="001740CA">
              <w:rPr>
                <w:rFonts w:ascii="Times New Roman"/>
              </w:rPr>
              <w:t xml:space="preserve">) </w:t>
            </w:r>
            <w:proofErr w:type="spellStart"/>
            <w:r w:rsidR="00C723B9" w:rsidRPr="001740CA">
              <w:rPr>
                <w:rFonts w:ascii="Times New Roman"/>
              </w:rPr>
              <w:t>Days</w:t>
            </w:r>
            <w:proofErr w:type="spellEnd"/>
            <w:r w:rsidR="00C723B9" w:rsidRPr="001740CA">
              <w:rPr>
                <w:rFonts w:ascii="Times New Roman"/>
              </w:rPr>
              <w:t xml:space="preserve"> in </w:t>
            </w:r>
            <w:proofErr w:type="spellStart"/>
            <w:r w:rsidR="00C723B9" w:rsidRPr="001740CA">
              <w:rPr>
                <w:rFonts w:ascii="Times New Roman"/>
              </w:rPr>
              <w:t>advance</w:t>
            </w:r>
            <w:proofErr w:type="spellEnd"/>
            <w:r w:rsidR="00C723B9" w:rsidRPr="001740CA">
              <w:rPr>
                <w:rFonts w:ascii="Times New Roman"/>
              </w:rPr>
              <w:t xml:space="preserve"> in </w:t>
            </w:r>
            <w:proofErr w:type="spellStart"/>
            <w:r w:rsidR="00C723B9" w:rsidRPr="001740CA">
              <w:rPr>
                <w:rFonts w:ascii="Times New Roman"/>
              </w:rPr>
              <w:t>these</w:t>
            </w:r>
            <w:proofErr w:type="spellEnd"/>
            <w:r w:rsidR="00C723B9" w:rsidRPr="001740CA">
              <w:rPr>
                <w:rFonts w:ascii="Times New Roman"/>
              </w:rPr>
              <w:t xml:space="preserve"> </w:t>
            </w:r>
            <w:proofErr w:type="spellStart"/>
            <w:r w:rsidR="00C723B9" w:rsidRPr="001740CA">
              <w:rPr>
                <w:rFonts w:ascii="Times New Roman"/>
              </w:rPr>
              <w:t>cases</w:t>
            </w:r>
            <w:proofErr w:type="spellEnd"/>
            <w:r w:rsidR="00C723B9" w:rsidRPr="001740CA">
              <w:rPr>
                <w:rFonts w:ascii="Times New Roman"/>
              </w:rPr>
              <w:t xml:space="preserve"> (</w:t>
            </w:r>
            <w:proofErr w:type="spellStart"/>
            <w:r w:rsidR="00C723B9" w:rsidRPr="001740CA">
              <w:rPr>
                <w:rFonts w:ascii="Times New Roman"/>
              </w:rPr>
              <w:t>material</w:t>
            </w:r>
            <w:proofErr w:type="spellEnd"/>
            <w:r w:rsidR="00C723B9" w:rsidRPr="001740CA">
              <w:rPr>
                <w:rFonts w:ascii="Times New Roman"/>
              </w:rPr>
              <w:t xml:space="preserve"> </w:t>
            </w:r>
            <w:proofErr w:type="spellStart"/>
            <w:r w:rsidR="00C723B9" w:rsidRPr="001740CA">
              <w:rPr>
                <w:rFonts w:ascii="Times New Roman"/>
              </w:rPr>
              <w:t>breach</w:t>
            </w:r>
            <w:proofErr w:type="spellEnd"/>
            <w:r w:rsidR="00C723B9" w:rsidRPr="001740CA">
              <w:rPr>
                <w:rFonts w:ascii="Times New Roman"/>
              </w:rPr>
              <w:t xml:space="preserve"> of the Agreement): </w:t>
            </w:r>
          </w:p>
          <w:p w14:paraId="093BF64C" w14:textId="77777777" w:rsidR="00C723B9" w:rsidRPr="001740CA" w:rsidRDefault="002320E2" w:rsidP="00560FE0">
            <w:pPr>
              <w:jc w:val="both"/>
              <w:rPr>
                <w:rFonts w:ascii="Times New Roman"/>
              </w:rPr>
            </w:pPr>
            <w:r w:rsidRPr="001740CA">
              <w:rPr>
                <w:rFonts w:ascii="Times New Roman"/>
              </w:rPr>
              <w:t>9</w:t>
            </w:r>
            <w:r w:rsidR="00B13359" w:rsidRPr="001740CA">
              <w:rPr>
                <w:rFonts w:ascii="Times New Roman"/>
              </w:rPr>
              <w:t xml:space="preserve">.4.1. </w:t>
            </w:r>
            <w:r w:rsidR="00C723B9" w:rsidRPr="001740CA">
              <w:rPr>
                <w:rFonts w:ascii="Times New Roman"/>
              </w:rPr>
              <w:t xml:space="preserve">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do</w:t>
            </w:r>
            <w:proofErr w:type="spellEnd"/>
            <w:r w:rsidR="00C723B9" w:rsidRPr="001740CA">
              <w:rPr>
                <w:rFonts w:ascii="Times New Roman"/>
              </w:rPr>
              <w:t xml:space="preserve"> not </w:t>
            </w:r>
            <w:proofErr w:type="spellStart"/>
            <w:r w:rsidR="00C723B9" w:rsidRPr="001740CA">
              <w:rPr>
                <w:rFonts w:ascii="Times New Roman"/>
              </w:rPr>
              <w:t>meet</w:t>
            </w:r>
            <w:proofErr w:type="spellEnd"/>
            <w:r w:rsidR="00C723B9" w:rsidRPr="001740CA">
              <w:rPr>
                <w:rFonts w:ascii="Times New Roman"/>
              </w:rPr>
              <w:t xml:space="preserve"> the requirements </w:t>
            </w:r>
            <w:proofErr w:type="spellStart"/>
            <w:r w:rsidR="00C723B9" w:rsidRPr="001740CA">
              <w:rPr>
                <w:rFonts w:ascii="Times New Roman"/>
              </w:rPr>
              <w:t>established</w:t>
            </w:r>
            <w:proofErr w:type="spellEnd"/>
            <w:r w:rsidR="00C723B9" w:rsidRPr="001740CA">
              <w:rPr>
                <w:rFonts w:ascii="Times New Roman"/>
              </w:rPr>
              <w:t xml:space="preserve"> in the Agreement and 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w:t>
            </w:r>
            <w:proofErr w:type="spellStart"/>
            <w:r w:rsidR="00C723B9" w:rsidRPr="001740CA">
              <w:rPr>
                <w:rFonts w:ascii="Times New Roman"/>
              </w:rPr>
              <w:t>fails</w:t>
            </w:r>
            <w:proofErr w:type="spellEnd"/>
            <w:r w:rsidR="00C723B9" w:rsidRPr="001740CA">
              <w:rPr>
                <w:rFonts w:ascii="Times New Roman"/>
              </w:rPr>
              <w:t xml:space="preserve"> to </w:t>
            </w:r>
            <w:proofErr w:type="spellStart"/>
            <w:r w:rsidR="00C723B9" w:rsidRPr="001740CA">
              <w:rPr>
                <w:rFonts w:ascii="Times New Roman"/>
              </w:rPr>
              <w:t>correct</w:t>
            </w:r>
            <w:proofErr w:type="spellEnd"/>
            <w:r w:rsidR="00C723B9" w:rsidRPr="001740CA">
              <w:rPr>
                <w:rFonts w:ascii="Times New Roman"/>
              </w:rPr>
              <w:t xml:space="preserve"> </w:t>
            </w:r>
            <w:proofErr w:type="spellStart"/>
            <w:r w:rsidR="00C723B9" w:rsidRPr="001740CA">
              <w:rPr>
                <w:rFonts w:ascii="Times New Roman"/>
              </w:rPr>
              <w:t>defects</w:t>
            </w:r>
            <w:proofErr w:type="spellEnd"/>
            <w:r w:rsidR="00C723B9" w:rsidRPr="001740CA">
              <w:rPr>
                <w:rFonts w:ascii="Times New Roman"/>
              </w:rPr>
              <w:t xml:space="preserve"> of </w:t>
            </w:r>
            <w:proofErr w:type="spellStart"/>
            <w:r w:rsidR="00C723B9" w:rsidRPr="001740CA">
              <w:rPr>
                <w:rFonts w:ascii="Times New Roman"/>
              </w:rPr>
              <w:t>provision</w:t>
            </w:r>
            <w:proofErr w:type="spellEnd"/>
            <w:r w:rsidR="00C723B9" w:rsidRPr="001740CA">
              <w:rPr>
                <w:rFonts w:ascii="Times New Roman"/>
              </w:rPr>
              <w:t xml:space="preserve"> of 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within</w:t>
            </w:r>
            <w:proofErr w:type="spellEnd"/>
            <w:r w:rsidR="00B13359" w:rsidRPr="001740CA">
              <w:rPr>
                <w:rFonts w:ascii="Times New Roman"/>
              </w:rPr>
              <w:t xml:space="preserve"> 14 </w:t>
            </w:r>
            <w:proofErr w:type="spellStart"/>
            <w:r w:rsidR="00B13359" w:rsidRPr="001740CA">
              <w:rPr>
                <w:rFonts w:ascii="Times New Roman"/>
              </w:rPr>
              <w:t>days</w:t>
            </w:r>
            <w:proofErr w:type="spellEnd"/>
            <w:r w:rsidR="00B13359" w:rsidRPr="001740CA">
              <w:rPr>
                <w:rFonts w:ascii="Times New Roman"/>
              </w:rPr>
              <w:t xml:space="preserve"> from the </w:t>
            </w:r>
            <w:proofErr w:type="spellStart"/>
            <w:r w:rsidR="00B13359" w:rsidRPr="001740CA">
              <w:rPr>
                <w:rFonts w:ascii="Times New Roman"/>
              </w:rPr>
              <w:lastRenderedPageBreak/>
              <w:t>date</w:t>
            </w:r>
            <w:proofErr w:type="spellEnd"/>
            <w:r w:rsidR="00B13359" w:rsidRPr="001740CA">
              <w:rPr>
                <w:rFonts w:ascii="Times New Roman"/>
              </w:rPr>
              <w:t xml:space="preserve"> of </w:t>
            </w:r>
            <w:proofErr w:type="spellStart"/>
            <w:r w:rsidR="00B13359" w:rsidRPr="001740CA">
              <w:rPr>
                <w:rFonts w:ascii="Times New Roman"/>
              </w:rPr>
              <w:t>receipt</w:t>
            </w:r>
            <w:proofErr w:type="spellEnd"/>
            <w:r w:rsidR="00B13359" w:rsidRPr="001740CA">
              <w:rPr>
                <w:rFonts w:ascii="Times New Roman"/>
              </w:rPr>
              <w:t xml:space="preserve"> of a </w:t>
            </w:r>
            <w:proofErr w:type="spellStart"/>
            <w:r w:rsidR="00B13359" w:rsidRPr="001740CA">
              <w:rPr>
                <w:rFonts w:ascii="Times New Roman"/>
              </w:rPr>
              <w:t>written</w:t>
            </w:r>
            <w:proofErr w:type="spellEnd"/>
            <w:r w:rsidR="00B13359" w:rsidRPr="001740CA">
              <w:rPr>
                <w:rFonts w:ascii="Times New Roman"/>
              </w:rPr>
              <w:t xml:space="preserve"> </w:t>
            </w:r>
            <w:proofErr w:type="spellStart"/>
            <w:r w:rsidR="00B13359" w:rsidRPr="001740CA">
              <w:rPr>
                <w:rFonts w:ascii="Times New Roman"/>
              </w:rPr>
              <w:t>claim</w:t>
            </w:r>
            <w:proofErr w:type="spellEnd"/>
            <w:r w:rsidR="00B13359" w:rsidRPr="001740CA">
              <w:rPr>
                <w:rFonts w:ascii="Times New Roman"/>
              </w:rPr>
              <w:t xml:space="preserve"> of the </w:t>
            </w:r>
            <w:proofErr w:type="spellStart"/>
            <w:r w:rsidR="00B13359" w:rsidRPr="001740CA">
              <w:rPr>
                <w:rFonts w:ascii="Times New Roman"/>
              </w:rPr>
              <w:t>Purchaser</w:t>
            </w:r>
            <w:proofErr w:type="spellEnd"/>
            <w:r w:rsidR="00B13359" w:rsidRPr="001740CA">
              <w:rPr>
                <w:rFonts w:ascii="Times New Roman"/>
              </w:rPr>
              <w:t xml:space="preserve"> </w:t>
            </w:r>
            <w:proofErr w:type="spellStart"/>
            <w:r w:rsidR="00B13359" w:rsidRPr="001740CA">
              <w:rPr>
                <w:rFonts w:ascii="Times New Roman"/>
              </w:rPr>
              <w:t>regarding</w:t>
            </w:r>
            <w:proofErr w:type="spellEnd"/>
            <w:r w:rsidR="00B13359" w:rsidRPr="001740CA">
              <w:rPr>
                <w:rFonts w:ascii="Times New Roman"/>
              </w:rPr>
              <w:t xml:space="preserve"> </w:t>
            </w:r>
            <w:proofErr w:type="spellStart"/>
            <w:r w:rsidR="00B13359" w:rsidRPr="001740CA">
              <w:rPr>
                <w:rFonts w:ascii="Times New Roman"/>
              </w:rPr>
              <w:t>elimination</w:t>
            </w:r>
            <w:proofErr w:type="spellEnd"/>
            <w:r w:rsidR="00B13359" w:rsidRPr="001740CA">
              <w:rPr>
                <w:rFonts w:ascii="Times New Roman"/>
              </w:rPr>
              <w:t xml:space="preserve"> of </w:t>
            </w:r>
            <w:proofErr w:type="spellStart"/>
            <w:r w:rsidR="00B13359" w:rsidRPr="001740CA">
              <w:rPr>
                <w:rFonts w:ascii="Times New Roman"/>
              </w:rPr>
              <w:t>defects</w:t>
            </w:r>
            <w:proofErr w:type="spellEnd"/>
            <w:r w:rsidR="00C723B9" w:rsidRPr="001740CA">
              <w:rPr>
                <w:rFonts w:ascii="Times New Roman"/>
              </w:rPr>
              <w:t xml:space="preserve">; </w:t>
            </w:r>
          </w:p>
          <w:p w14:paraId="5C647C21" w14:textId="77777777" w:rsidR="00C723B9" w:rsidRPr="001740CA" w:rsidRDefault="002320E2" w:rsidP="00560FE0">
            <w:pPr>
              <w:jc w:val="both"/>
              <w:rPr>
                <w:rFonts w:ascii="Times New Roman"/>
              </w:rPr>
            </w:pPr>
            <w:r w:rsidRPr="001740CA">
              <w:rPr>
                <w:rFonts w:ascii="Times New Roman"/>
              </w:rPr>
              <w:t>9</w:t>
            </w:r>
            <w:r w:rsidR="007B6303" w:rsidRPr="001740CA">
              <w:rPr>
                <w:rFonts w:ascii="Times New Roman"/>
              </w:rPr>
              <w:t xml:space="preserve">.4.2. </w:t>
            </w:r>
            <w:r w:rsidR="00C723B9" w:rsidRPr="001740CA">
              <w:rPr>
                <w:rFonts w:ascii="Times New Roman"/>
              </w:rPr>
              <w:t xml:space="preserve">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w:t>
            </w:r>
            <w:proofErr w:type="spellStart"/>
            <w:r w:rsidR="00C723B9" w:rsidRPr="001740CA">
              <w:rPr>
                <w:rFonts w:ascii="Times New Roman"/>
              </w:rPr>
              <w:t>fails</w:t>
            </w:r>
            <w:proofErr w:type="spellEnd"/>
            <w:r w:rsidR="00C723B9" w:rsidRPr="001740CA">
              <w:rPr>
                <w:rFonts w:ascii="Times New Roman"/>
              </w:rPr>
              <w:t xml:space="preserve"> to comply with the </w:t>
            </w:r>
            <w:proofErr w:type="spellStart"/>
            <w:r w:rsidR="00C723B9" w:rsidRPr="001740CA">
              <w:rPr>
                <w:rFonts w:ascii="Times New Roman"/>
              </w:rPr>
              <w:t>time</w:t>
            </w:r>
            <w:proofErr w:type="spellEnd"/>
            <w:r w:rsidR="00C723B9" w:rsidRPr="001740CA">
              <w:rPr>
                <w:rFonts w:ascii="Times New Roman"/>
              </w:rPr>
              <w:t xml:space="preserve"> term of </w:t>
            </w:r>
            <w:proofErr w:type="spellStart"/>
            <w:r w:rsidR="00C723B9" w:rsidRPr="001740CA">
              <w:rPr>
                <w:rFonts w:ascii="Times New Roman"/>
              </w:rPr>
              <w:t>provision</w:t>
            </w:r>
            <w:proofErr w:type="spellEnd"/>
            <w:r w:rsidR="00C723B9" w:rsidRPr="001740CA">
              <w:rPr>
                <w:rFonts w:ascii="Times New Roman"/>
              </w:rPr>
              <w:t xml:space="preserve"> of 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established</w:t>
            </w:r>
            <w:proofErr w:type="spellEnd"/>
            <w:r w:rsidR="00C723B9" w:rsidRPr="001740CA">
              <w:rPr>
                <w:rFonts w:ascii="Times New Roman"/>
              </w:rPr>
              <w:t xml:space="preserve"> in the Agreement, </w:t>
            </w:r>
            <w:proofErr w:type="spellStart"/>
            <w:r w:rsidR="00C723B9" w:rsidRPr="001740CA">
              <w:rPr>
                <w:rFonts w:ascii="Times New Roman"/>
              </w:rPr>
              <w:t>i.e</w:t>
            </w:r>
            <w:proofErr w:type="spellEnd"/>
            <w:r w:rsidR="00C723B9" w:rsidRPr="001740CA">
              <w:rPr>
                <w:rFonts w:ascii="Times New Roman"/>
              </w:rPr>
              <w:t xml:space="preserve">. 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w:t>
            </w:r>
            <w:proofErr w:type="spellStart"/>
            <w:r w:rsidR="00C723B9" w:rsidRPr="001740CA">
              <w:rPr>
                <w:rFonts w:ascii="Times New Roman"/>
              </w:rPr>
              <w:t>fails</w:t>
            </w:r>
            <w:proofErr w:type="spellEnd"/>
            <w:r w:rsidR="00C723B9" w:rsidRPr="001740CA">
              <w:rPr>
                <w:rFonts w:ascii="Times New Roman"/>
              </w:rPr>
              <w:t xml:space="preserve"> to </w:t>
            </w:r>
            <w:proofErr w:type="spellStart"/>
            <w:r w:rsidR="00C723B9" w:rsidRPr="001740CA">
              <w:rPr>
                <w:rFonts w:ascii="Times New Roman"/>
              </w:rPr>
              <w:t>provide</w:t>
            </w:r>
            <w:proofErr w:type="spellEnd"/>
            <w:r w:rsidR="00C723B9" w:rsidRPr="001740CA">
              <w:rPr>
                <w:rFonts w:ascii="Times New Roman"/>
              </w:rPr>
              <w:t xml:space="preserve"> the </w:t>
            </w:r>
            <w:proofErr w:type="spellStart"/>
            <w:r w:rsidR="00C723B9" w:rsidRPr="001740CA">
              <w:rPr>
                <w:rFonts w:ascii="Times New Roman"/>
              </w:rPr>
              <w:t>Services</w:t>
            </w:r>
            <w:proofErr w:type="spellEnd"/>
            <w:r w:rsidR="00C723B9" w:rsidRPr="001740CA">
              <w:rPr>
                <w:rFonts w:ascii="Times New Roman"/>
              </w:rPr>
              <w:t xml:space="preserve"> at the </w:t>
            </w:r>
            <w:proofErr w:type="spellStart"/>
            <w:r w:rsidR="00C723B9" w:rsidRPr="001740CA">
              <w:rPr>
                <w:rFonts w:ascii="Times New Roman"/>
              </w:rPr>
              <w:t>time</w:t>
            </w:r>
            <w:proofErr w:type="spellEnd"/>
            <w:r w:rsidR="00C723B9" w:rsidRPr="001740CA">
              <w:rPr>
                <w:rFonts w:ascii="Times New Roman"/>
              </w:rPr>
              <w:t xml:space="preserve"> </w:t>
            </w:r>
            <w:proofErr w:type="spellStart"/>
            <w:r w:rsidR="00C723B9" w:rsidRPr="001740CA">
              <w:rPr>
                <w:rFonts w:ascii="Times New Roman"/>
              </w:rPr>
              <w:t>established</w:t>
            </w:r>
            <w:proofErr w:type="spellEnd"/>
            <w:r w:rsidR="00C723B9" w:rsidRPr="001740CA">
              <w:rPr>
                <w:rFonts w:ascii="Times New Roman"/>
              </w:rPr>
              <w:t xml:space="preserve">; </w:t>
            </w:r>
          </w:p>
          <w:p w14:paraId="15FAD283" w14:textId="77777777" w:rsidR="00C723B9" w:rsidRPr="001740CA" w:rsidRDefault="002320E2" w:rsidP="00560FE0">
            <w:pPr>
              <w:jc w:val="both"/>
              <w:rPr>
                <w:rFonts w:ascii="Times New Roman"/>
              </w:rPr>
            </w:pPr>
            <w:r w:rsidRPr="001740CA">
              <w:rPr>
                <w:rFonts w:ascii="Times New Roman"/>
              </w:rPr>
              <w:t>9</w:t>
            </w:r>
            <w:r w:rsidR="009A4DE6" w:rsidRPr="001740CA">
              <w:rPr>
                <w:rFonts w:ascii="Times New Roman"/>
              </w:rPr>
              <w:t xml:space="preserve">.4.3. </w:t>
            </w:r>
            <w:proofErr w:type="spellStart"/>
            <w:r w:rsidR="00C723B9" w:rsidRPr="001740CA">
              <w:rPr>
                <w:rFonts w:ascii="Times New Roman"/>
              </w:rPr>
              <w:t>Qualification</w:t>
            </w:r>
            <w:proofErr w:type="spellEnd"/>
            <w:r w:rsidR="00C723B9" w:rsidRPr="001740CA">
              <w:rPr>
                <w:rFonts w:ascii="Times New Roman"/>
              </w:rPr>
              <w:t xml:space="preserve"> of 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w:t>
            </w:r>
            <w:proofErr w:type="spellStart"/>
            <w:r w:rsidR="00C723B9" w:rsidRPr="001740CA">
              <w:rPr>
                <w:rFonts w:ascii="Times New Roman"/>
              </w:rPr>
              <w:t>does</w:t>
            </w:r>
            <w:proofErr w:type="spellEnd"/>
            <w:r w:rsidR="00C723B9" w:rsidRPr="001740CA">
              <w:rPr>
                <w:rFonts w:ascii="Times New Roman"/>
              </w:rPr>
              <w:t xml:space="preserve"> not </w:t>
            </w:r>
            <w:proofErr w:type="spellStart"/>
            <w:r w:rsidR="00C723B9" w:rsidRPr="001740CA">
              <w:rPr>
                <w:rFonts w:ascii="Times New Roman"/>
              </w:rPr>
              <w:t>meet</w:t>
            </w:r>
            <w:proofErr w:type="spellEnd"/>
            <w:r w:rsidR="00C723B9" w:rsidRPr="001740CA">
              <w:rPr>
                <w:rFonts w:ascii="Times New Roman"/>
              </w:rPr>
              <w:t xml:space="preserve"> </w:t>
            </w:r>
            <w:proofErr w:type="spellStart"/>
            <w:r w:rsidR="00C723B9" w:rsidRPr="001740CA">
              <w:rPr>
                <w:rFonts w:ascii="Times New Roman"/>
              </w:rPr>
              <w:t>anymore</w:t>
            </w:r>
            <w:proofErr w:type="spellEnd"/>
            <w:r w:rsidR="00C723B9" w:rsidRPr="001740CA">
              <w:rPr>
                <w:rFonts w:ascii="Times New Roman"/>
              </w:rPr>
              <w:t xml:space="preserve"> the minimum </w:t>
            </w:r>
            <w:proofErr w:type="spellStart"/>
            <w:r w:rsidR="00C723B9" w:rsidRPr="001740CA">
              <w:rPr>
                <w:rFonts w:ascii="Times New Roman"/>
              </w:rPr>
              <w:t>qualification</w:t>
            </w:r>
            <w:proofErr w:type="spellEnd"/>
            <w:r w:rsidR="00C723B9" w:rsidRPr="001740CA">
              <w:rPr>
                <w:rFonts w:ascii="Times New Roman"/>
              </w:rPr>
              <w:t xml:space="preserve"> requirements </w:t>
            </w:r>
            <w:proofErr w:type="spellStart"/>
            <w:r w:rsidR="00C723B9" w:rsidRPr="001740CA">
              <w:rPr>
                <w:rFonts w:ascii="Times New Roman"/>
              </w:rPr>
              <w:t>designated</w:t>
            </w:r>
            <w:proofErr w:type="spellEnd"/>
            <w:r w:rsidR="00C723B9" w:rsidRPr="001740CA">
              <w:rPr>
                <w:rFonts w:ascii="Times New Roman"/>
              </w:rPr>
              <w:t xml:space="preserve"> in the Agreement and </w:t>
            </w:r>
            <w:proofErr w:type="spellStart"/>
            <w:r w:rsidR="00C723B9" w:rsidRPr="001740CA">
              <w:rPr>
                <w:rFonts w:ascii="Times New Roman"/>
              </w:rPr>
              <w:t>such</w:t>
            </w:r>
            <w:proofErr w:type="spellEnd"/>
            <w:r w:rsidR="00C723B9" w:rsidRPr="001740CA">
              <w:rPr>
                <w:rFonts w:ascii="Times New Roman"/>
              </w:rPr>
              <w:t xml:space="preserve"> </w:t>
            </w:r>
            <w:proofErr w:type="spellStart"/>
            <w:r w:rsidR="00C723B9" w:rsidRPr="001740CA">
              <w:rPr>
                <w:rFonts w:ascii="Times New Roman"/>
              </w:rPr>
              <w:t>discrepancies</w:t>
            </w:r>
            <w:proofErr w:type="spellEnd"/>
            <w:r w:rsidR="00C723B9" w:rsidRPr="001740CA">
              <w:rPr>
                <w:rFonts w:ascii="Times New Roman"/>
              </w:rPr>
              <w:t xml:space="preserve"> </w:t>
            </w:r>
            <w:proofErr w:type="spellStart"/>
            <w:r w:rsidR="00C723B9" w:rsidRPr="001740CA">
              <w:rPr>
                <w:rFonts w:ascii="Times New Roman"/>
              </w:rPr>
              <w:t>were</w:t>
            </w:r>
            <w:proofErr w:type="spellEnd"/>
            <w:r w:rsidR="00C723B9" w:rsidRPr="001740CA">
              <w:rPr>
                <w:rFonts w:ascii="Times New Roman"/>
              </w:rPr>
              <w:t xml:space="preserve"> not </w:t>
            </w:r>
            <w:proofErr w:type="spellStart"/>
            <w:r w:rsidR="00C723B9" w:rsidRPr="001740CA">
              <w:rPr>
                <w:rFonts w:ascii="Times New Roman"/>
              </w:rPr>
              <w:t>corrected</w:t>
            </w:r>
            <w:proofErr w:type="spellEnd"/>
            <w:r w:rsidR="00C723B9" w:rsidRPr="001740CA">
              <w:rPr>
                <w:rFonts w:ascii="Times New Roman"/>
              </w:rPr>
              <w:t xml:space="preserve"> </w:t>
            </w:r>
            <w:proofErr w:type="spellStart"/>
            <w:r w:rsidR="00C723B9" w:rsidRPr="001740CA">
              <w:rPr>
                <w:rFonts w:ascii="Times New Roman"/>
              </w:rPr>
              <w:t>within</w:t>
            </w:r>
            <w:proofErr w:type="spellEnd"/>
            <w:r w:rsidR="00C723B9" w:rsidRPr="001740CA">
              <w:rPr>
                <w:rFonts w:ascii="Times New Roman"/>
              </w:rPr>
              <w:t xml:space="preserve"> 14 (</w:t>
            </w:r>
            <w:proofErr w:type="spellStart"/>
            <w:r w:rsidR="00C723B9" w:rsidRPr="001740CA">
              <w:rPr>
                <w:rFonts w:ascii="Times New Roman"/>
              </w:rPr>
              <w:t>fourteen</w:t>
            </w:r>
            <w:proofErr w:type="spellEnd"/>
            <w:r w:rsidR="00C723B9" w:rsidRPr="001740CA">
              <w:rPr>
                <w:rFonts w:ascii="Times New Roman"/>
              </w:rPr>
              <w:t xml:space="preserve">) </w:t>
            </w:r>
            <w:proofErr w:type="spellStart"/>
            <w:r w:rsidR="00C723B9" w:rsidRPr="001740CA">
              <w:rPr>
                <w:rFonts w:ascii="Times New Roman"/>
              </w:rPr>
              <w:t>Days</w:t>
            </w:r>
            <w:proofErr w:type="spellEnd"/>
            <w:r w:rsidR="00C723B9" w:rsidRPr="001740CA">
              <w:rPr>
                <w:rFonts w:ascii="Times New Roman"/>
              </w:rPr>
              <w:t xml:space="preserve"> from the </w:t>
            </w:r>
            <w:proofErr w:type="spellStart"/>
            <w:r w:rsidR="00C723B9" w:rsidRPr="001740CA">
              <w:rPr>
                <w:rFonts w:ascii="Times New Roman"/>
              </w:rPr>
              <w:t>date</w:t>
            </w:r>
            <w:proofErr w:type="spellEnd"/>
            <w:r w:rsidR="00C723B9" w:rsidRPr="001740CA">
              <w:rPr>
                <w:rFonts w:ascii="Times New Roman"/>
              </w:rPr>
              <w:t xml:space="preserve"> </w:t>
            </w:r>
            <w:proofErr w:type="spellStart"/>
            <w:r w:rsidR="00C723B9" w:rsidRPr="001740CA">
              <w:rPr>
                <w:rFonts w:ascii="Times New Roman"/>
              </w:rPr>
              <w:t>when</w:t>
            </w:r>
            <w:proofErr w:type="spellEnd"/>
            <w:r w:rsidR="00C723B9" w:rsidRPr="001740CA">
              <w:rPr>
                <w:rFonts w:ascii="Times New Roman"/>
              </w:rPr>
              <w:t xml:space="preserve"> </w:t>
            </w:r>
            <w:proofErr w:type="spellStart"/>
            <w:r w:rsidR="00C723B9" w:rsidRPr="001740CA">
              <w:rPr>
                <w:rFonts w:ascii="Times New Roman"/>
              </w:rPr>
              <w:t>qualification</w:t>
            </w:r>
            <w:proofErr w:type="spellEnd"/>
            <w:r w:rsidR="00C723B9" w:rsidRPr="001740CA">
              <w:rPr>
                <w:rFonts w:ascii="Times New Roman"/>
              </w:rPr>
              <w:t xml:space="preserve"> </w:t>
            </w:r>
            <w:proofErr w:type="spellStart"/>
            <w:r w:rsidR="00C723B9" w:rsidRPr="001740CA">
              <w:rPr>
                <w:rFonts w:ascii="Times New Roman"/>
              </w:rPr>
              <w:t>became</w:t>
            </w:r>
            <w:proofErr w:type="spellEnd"/>
            <w:r w:rsidR="00C723B9" w:rsidRPr="001740CA">
              <w:rPr>
                <w:rFonts w:ascii="Times New Roman"/>
              </w:rPr>
              <w:t xml:space="preserve"> </w:t>
            </w:r>
            <w:proofErr w:type="spellStart"/>
            <w:r w:rsidR="00C723B9" w:rsidRPr="001740CA">
              <w:rPr>
                <w:rFonts w:ascii="Times New Roman"/>
              </w:rPr>
              <w:t>inappropriate</w:t>
            </w:r>
            <w:proofErr w:type="spellEnd"/>
            <w:r w:rsidR="00C723B9" w:rsidRPr="001740CA">
              <w:rPr>
                <w:rFonts w:ascii="Times New Roman"/>
              </w:rPr>
              <w:t xml:space="preserve"> and (</w:t>
            </w:r>
            <w:proofErr w:type="spellStart"/>
            <w:r w:rsidR="00C723B9" w:rsidRPr="001740CA">
              <w:rPr>
                <w:rFonts w:ascii="Times New Roman"/>
              </w:rPr>
              <w:t>or</w:t>
            </w:r>
            <w:proofErr w:type="spellEnd"/>
            <w:r w:rsidR="00C723B9" w:rsidRPr="001740CA">
              <w:rPr>
                <w:rFonts w:ascii="Times New Roman"/>
              </w:rPr>
              <w:t xml:space="preserve">) 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is </w:t>
            </w:r>
            <w:proofErr w:type="spellStart"/>
            <w:r w:rsidR="00C723B9" w:rsidRPr="001740CA">
              <w:rPr>
                <w:rFonts w:ascii="Times New Roman"/>
              </w:rPr>
              <w:t>deprived</w:t>
            </w:r>
            <w:proofErr w:type="spellEnd"/>
            <w:r w:rsidR="00C723B9" w:rsidRPr="001740CA">
              <w:rPr>
                <w:rFonts w:ascii="Times New Roman"/>
              </w:rPr>
              <w:t xml:space="preserve"> of the right to </w:t>
            </w:r>
            <w:proofErr w:type="spellStart"/>
            <w:r w:rsidR="00C723B9" w:rsidRPr="001740CA">
              <w:rPr>
                <w:rFonts w:ascii="Times New Roman"/>
              </w:rPr>
              <w:t>engage</w:t>
            </w:r>
            <w:proofErr w:type="spellEnd"/>
            <w:r w:rsidR="00C723B9" w:rsidRPr="001740CA">
              <w:rPr>
                <w:rFonts w:ascii="Times New Roman"/>
              </w:rPr>
              <w:t xml:space="preserve"> in the </w:t>
            </w:r>
            <w:proofErr w:type="spellStart"/>
            <w:r w:rsidR="00C723B9" w:rsidRPr="001740CA">
              <w:rPr>
                <w:rFonts w:ascii="Times New Roman"/>
              </w:rPr>
              <w:t>activity</w:t>
            </w:r>
            <w:proofErr w:type="spellEnd"/>
            <w:r w:rsidR="00C723B9" w:rsidRPr="001740CA">
              <w:rPr>
                <w:rFonts w:ascii="Times New Roman"/>
              </w:rPr>
              <w:t xml:space="preserve"> </w:t>
            </w:r>
            <w:proofErr w:type="spellStart"/>
            <w:r w:rsidR="00C723B9" w:rsidRPr="001740CA">
              <w:rPr>
                <w:rFonts w:ascii="Times New Roman"/>
              </w:rPr>
              <w:t>designated</w:t>
            </w:r>
            <w:proofErr w:type="spellEnd"/>
            <w:r w:rsidR="00C723B9" w:rsidRPr="001740CA">
              <w:rPr>
                <w:rFonts w:ascii="Times New Roman"/>
              </w:rPr>
              <w:t xml:space="preserve"> in the Agreement; </w:t>
            </w:r>
          </w:p>
          <w:p w14:paraId="526A9ADE" w14:textId="77777777" w:rsidR="00A42BE2" w:rsidRPr="001740CA" w:rsidRDefault="002320E2" w:rsidP="00560FE0">
            <w:pPr>
              <w:jc w:val="both"/>
              <w:rPr>
                <w:rFonts w:ascii="Times New Roman"/>
              </w:rPr>
            </w:pPr>
            <w:r w:rsidRPr="001740CA">
              <w:rPr>
                <w:rFonts w:ascii="Times New Roman"/>
              </w:rPr>
              <w:t>9</w:t>
            </w:r>
            <w:r w:rsidR="009A4DE6" w:rsidRPr="001740CA">
              <w:rPr>
                <w:rFonts w:ascii="Times New Roman"/>
              </w:rPr>
              <w:t xml:space="preserve">.5. </w:t>
            </w:r>
            <w:r w:rsidR="00C723B9" w:rsidRPr="001740CA">
              <w:rPr>
                <w:rFonts w:ascii="Times New Roman"/>
              </w:rPr>
              <w:t xml:space="preserve">The </w:t>
            </w:r>
            <w:proofErr w:type="spellStart"/>
            <w:r w:rsidR="00C723B9" w:rsidRPr="001740CA">
              <w:rPr>
                <w:rFonts w:ascii="Times New Roman"/>
              </w:rPr>
              <w:t>Purchaser</w:t>
            </w:r>
            <w:proofErr w:type="spellEnd"/>
            <w:r w:rsidR="00C723B9" w:rsidRPr="001740CA">
              <w:rPr>
                <w:rFonts w:ascii="Times New Roman"/>
              </w:rPr>
              <w:t xml:space="preserve"> </w:t>
            </w:r>
            <w:proofErr w:type="spellStart"/>
            <w:r w:rsidR="00C723B9" w:rsidRPr="001740CA">
              <w:rPr>
                <w:rFonts w:ascii="Times New Roman"/>
              </w:rPr>
              <w:t>shall</w:t>
            </w:r>
            <w:proofErr w:type="spellEnd"/>
            <w:r w:rsidR="00C723B9" w:rsidRPr="001740CA">
              <w:rPr>
                <w:rFonts w:ascii="Times New Roman"/>
              </w:rPr>
              <w:t xml:space="preserve"> also have the right at </w:t>
            </w:r>
            <w:proofErr w:type="spellStart"/>
            <w:r w:rsidR="00C723B9" w:rsidRPr="001740CA">
              <w:rPr>
                <w:rFonts w:ascii="Times New Roman"/>
              </w:rPr>
              <w:t>any</w:t>
            </w:r>
            <w:proofErr w:type="spellEnd"/>
            <w:r w:rsidR="00C723B9" w:rsidRPr="001740CA">
              <w:rPr>
                <w:rFonts w:ascii="Times New Roman"/>
              </w:rPr>
              <w:t xml:space="preserve"> </w:t>
            </w:r>
            <w:proofErr w:type="spellStart"/>
            <w:r w:rsidR="00C723B9" w:rsidRPr="001740CA">
              <w:rPr>
                <w:rFonts w:ascii="Times New Roman"/>
              </w:rPr>
              <w:t>time</w:t>
            </w:r>
            <w:proofErr w:type="spellEnd"/>
            <w:r w:rsidR="00C723B9" w:rsidRPr="001740CA">
              <w:rPr>
                <w:rFonts w:ascii="Times New Roman"/>
              </w:rPr>
              <w:t xml:space="preserve"> to </w:t>
            </w:r>
            <w:proofErr w:type="spellStart"/>
            <w:r w:rsidR="00C723B9" w:rsidRPr="001740CA">
              <w:rPr>
                <w:rFonts w:ascii="Times New Roman"/>
              </w:rPr>
              <w:t>unilaterally</w:t>
            </w:r>
            <w:proofErr w:type="spellEnd"/>
            <w:r w:rsidR="00C723B9" w:rsidRPr="001740CA">
              <w:rPr>
                <w:rFonts w:ascii="Times New Roman"/>
              </w:rPr>
              <w:t xml:space="preserve"> </w:t>
            </w:r>
            <w:proofErr w:type="spellStart"/>
            <w:r w:rsidR="00C723B9" w:rsidRPr="001740CA">
              <w:rPr>
                <w:rFonts w:ascii="Times New Roman"/>
              </w:rPr>
              <w:t>terminate</w:t>
            </w:r>
            <w:proofErr w:type="spellEnd"/>
            <w:r w:rsidR="00C723B9" w:rsidRPr="001740CA">
              <w:rPr>
                <w:rFonts w:ascii="Times New Roman"/>
              </w:rPr>
              <w:t xml:space="preserve"> the </w:t>
            </w:r>
            <w:proofErr w:type="spellStart"/>
            <w:r w:rsidR="00C723B9" w:rsidRPr="001740CA">
              <w:rPr>
                <w:rFonts w:ascii="Times New Roman"/>
              </w:rPr>
              <w:t>present</w:t>
            </w:r>
            <w:proofErr w:type="spellEnd"/>
            <w:r w:rsidR="00C723B9" w:rsidRPr="001740CA">
              <w:rPr>
                <w:rFonts w:ascii="Times New Roman"/>
              </w:rPr>
              <w:t xml:space="preserve"> Agreement in </w:t>
            </w:r>
            <w:proofErr w:type="spellStart"/>
            <w:r w:rsidR="00C723B9" w:rsidRPr="001740CA">
              <w:rPr>
                <w:rFonts w:ascii="Times New Roman"/>
              </w:rPr>
              <w:t>absence</w:t>
            </w:r>
            <w:proofErr w:type="spellEnd"/>
            <w:r w:rsidR="00C723B9" w:rsidRPr="001740CA">
              <w:rPr>
                <w:rFonts w:ascii="Times New Roman"/>
              </w:rPr>
              <w:t xml:space="preserve"> of </w:t>
            </w:r>
            <w:proofErr w:type="spellStart"/>
            <w:r w:rsidR="00C723B9" w:rsidRPr="001740CA">
              <w:rPr>
                <w:rFonts w:ascii="Times New Roman"/>
              </w:rPr>
              <w:t>fault</w:t>
            </w:r>
            <w:proofErr w:type="spellEnd"/>
            <w:r w:rsidR="00C723B9" w:rsidRPr="001740CA">
              <w:rPr>
                <w:rFonts w:ascii="Times New Roman"/>
              </w:rPr>
              <w:t xml:space="preserve"> of 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without </w:t>
            </w:r>
            <w:proofErr w:type="spellStart"/>
            <w:r w:rsidR="00C723B9" w:rsidRPr="001740CA">
              <w:rPr>
                <w:rFonts w:ascii="Times New Roman"/>
              </w:rPr>
              <w:t>going</w:t>
            </w:r>
            <w:proofErr w:type="spellEnd"/>
            <w:r w:rsidR="00C723B9" w:rsidRPr="001740CA">
              <w:rPr>
                <w:rFonts w:ascii="Times New Roman"/>
              </w:rPr>
              <w:t xml:space="preserve"> to </w:t>
            </w:r>
            <w:proofErr w:type="spellStart"/>
            <w:r w:rsidR="00C723B9" w:rsidRPr="001740CA">
              <w:rPr>
                <w:rFonts w:ascii="Times New Roman"/>
              </w:rPr>
              <w:t>court</w:t>
            </w:r>
            <w:proofErr w:type="spellEnd"/>
            <w:r w:rsidR="00C723B9" w:rsidRPr="001740CA">
              <w:rPr>
                <w:rFonts w:ascii="Times New Roman"/>
              </w:rPr>
              <w:t xml:space="preserve">, </w:t>
            </w:r>
            <w:proofErr w:type="spellStart"/>
            <w:r w:rsidR="00C723B9" w:rsidRPr="001740CA">
              <w:rPr>
                <w:rFonts w:ascii="Times New Roman"/>
              </w:rPr>
              <w:t>however</w:t>
            </w:r>
            <w:proofErr w:type="spellEnd"/>
            <w:r w:rsidR="00C723B9" w:rsidRPr="001740CA">
              <w:rPr>
                <w:rFonts w:ascii="Times New Roman"/>
              </w:rPr>
              <w:t xml:space="preserve">, </w:t>
            </w:r>
            <w:proofErr w:type="spellStart"/>
            <w:r w:rsidR="00C723B9" w:rsidRPr="001740CA">
              <w:rPr>
                <w:rFonts w:ascii="Times New Roman"/>
              </w:rPr>
              <w:t>he</w:t>
            </w:r>
            <w:proofErr w:type="spellEnd"/>
            <w:r w:rsidR="00C723B9" w:rsidRPr="001740CA">
              <w:rPr>
                <w:rFonts w:ascii="Times New Roman"/>
              </w:rPr>
              <w:t xml:space="preserve"> </w:t>
            </w:r>
            <w:proofErr w:type="spellStart"/>
            <w:r w:rsidR="00C723B9" w:rsidRPr="001740CA">
              <w:rPr>
                <w:rFonts w:ascii="Times New Roman"/>
              </w:rPr>
              <w:t>must</w:t>
            </w:r>
            <w:proofErr w:type="spellEnd"/>
            <w:r w:rsidR="00C723B9" w:rsidRPr="001740CA">
              <w:rPr>
                <w:rFonts w:ascii="Times New Roman"/>
              </w:rPr>
              <w:t xml:space="preserve"> </w:t>
            </w:r>
            <w:proofErr w:type="spellStart"/>
            <w:r w:rsidR="00C723B9" w:rsidRPr="001740CA">
              <w:rPr>
                <w:rFonts w:ascii="Times New Roman"/>
              </w:rPr>
              <w:t>notify</w:t>
            </w:r>
            <w:proofErr w:type="spellEnd"/>
            <w:r w:rsidR="00C723B9" w:rsidRPr="001740CA">
              <w:rPr>
                <w:rFonts w:ascii="Times New Roman"/>
              </w:rPr>
              <w:t xml:space="preserve"> 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on </w:t>
            </w:r>
            <w:proofErr w:type="spellStart"/>
            <w:r w:rsidR="00C723B9" w:rsidRPr="001740CA">
              <w:rPr>
                <w:rFonts w:ascii="Times New Roman"/>
              </w:rPr>
              <w:t>this</w:t>
            </w:r>
            <w:proofErr w:type="spellEnd"/>
            <w:r w:rsidR="00C723B9" w:rsidRPr="001740CA">
              <w:rPr>
                <w:rFonts w:ascii="Times New Roman"/>
              </w:rPr>
              <w:t xml:space="preserve"> 30 (</w:t>
            </w:r>
            <w:proofErr w:type="spellStart"/>
            <w:r w:rsidR="00C723B9" w:rsidRPr="001740CA">
              <w:rPr>
                <w:rFonts w:ascii="Times New Roman"/>
              </w:rPr>
              <w:t>thirty</w:t>
            </w:r>
            <w:proofErr w:type="spellEnd"/>
            <w:r w:rsidR="00C723B9" w:rsidRPr="001740CA">
              <w:rPr>
                <w:rFonts w:ascii="Times New Roman"/>
              </w:rPr>
              <w:t xml:space="preserve">) </w:t>
            </w:r>
            <w:proofErr w:type="spellStart"/>
            <w:r w:rsidR="00C723B9" w:rsidRPr="001740CA">
              <w:rPr>
                <w:rFonts w:ascii="Times New Roman"/>
              </w:rPr>
              <w:t>Days</w:t>
            </w:r>
            <w:proofErr w:type="spellEnd"/>
            <w:r w:rsidR="00C723B9" w:rsidRPr="001740CA">
              <w:rPr>
                <w:rFonts w:ascii="Times New Roman"/>
              </w:rPr>
              <w:t xml:space="preserve"> in </w:t>
            </w:r>
            <w:proofErr w:type="spellStart"/>
            <w:r w:rsidR="00C723B9" w:rsidRPr="001740CA">
              <w:rPr>
                <w:rFonts w:ascii="Times New Roman"/>
              </w:rPr>
              <w:t>advance</w:t>
            </w:r>
            <w:proofErr w:type="spellEnd"/>
            <w:r w:rsidR="00C723B9" w:rsidRPr="001740CA">
              <w:rPr>
                <w:rFonts w:ascii="Times New Roman"/>
              </w:rPr>
              <w:t xml:space="preserve">. In </w:t>
            </w:r>
            <w:proofErr w:type="spellStart"/>
            <w:r w:rsidR="00C723B9" w:rsidRPr="001740CA">
              <w:rPr>
                <w:rFonts w:ascii="Times New Roman"/>
              </w:rPr>
              <w:t>such</w:t>
            </w:r>
            <w:proofErr w:type="spellEnd"/>
            <w:r w:rsidR="00C723B9" w:rsidRPr="001740CA">
              <w:rPr>
                <w:rFonts w:ascii="Times New Roman"/>
              </w:rPr>
              <w:t xml:space="preserve"> </w:t>
            </w:r>
            <w:proofErr w:type="spellStart"/>
            <w:r w:rsidR="00C723B9" w:rsidRPr="001740CA">
              <w:rPr>
                <w:rFonts w:ascii="Times New Roman"/>
              </w:rPr>
              <w:t>case</w:t>
            </w:r>
            <w:proofErr w:type="spellEnd"/>
            <w:r w:rsidR="00C723B9" w:rsidRPr="001740CA">
              <w:rPr>
                <w:rFonts w:ascii="Times New Roman"/>
              </w:rPr>
              <w:t xml:space="preserve"> 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w:t>
            </w:r>
            <w:proofErr w:type="spellStart"/>
            <w:r w:rsidR="00C723B9" w:rsidRPr="001740CA">
              <w:rPr>
                <w:rFonts w:ascii="Times New Roman"/>
              </w:rPr>
              <w:t>shall</w:t>
            </w:r>
            <w:proofErr w:type="spellEnd"/>
            <w:r w:rsidR="00C723B9" w:rsidRPr="001740CA">
              <w:rPr>
                <w:rFonts w:ascii="Times New Roman"/>
              </w:rPr>
              <w:t xml:space="preserve"> be </w:t>
            </w:r>
            <w:proofErr w:type="spellStart"/>
            <w:r w:rsidR="00C723B9" w:rsidRPr="001740CA">
              <w:rPr>
                <w:rFonts w:ascii="Times New Roman"/>
              </w:rPr>
              <w:t>paid</w:t>
            </w:r>
            <w:proofErr w:type="spellEnd"/>
            <w:r w:rsidR="00C723B9" w:rsidRPr="001740CA">
              <w:rPr>
                <w:rFonts w:ascii="Times New Roman"/>
              </w:rPr>
              <w:t xml:space="preserve"> </w:t>
            </w:r>
            <w:proofErr w:type="spellStart"/>
            <w:r w:rsidR="00C723B9" w:rsidRPr="001740CA">
              <w:rPr>
                <w:rFonts w:ascii="Times New Roman"/>
              </w:rPr>
              <w:t>only</w:t>
            </w:r>
            <w:proofErr w:type="spellEnd"/>
            <w:r w:rsidR="00C723B9" w:rsidRPr="001740CA">
              <w:rPr>
                <w:rFonts w:ascii="Times New Roman"/>
              </w:rPr>
              <w:t xml:space="preserve"> for 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that</w:t>
            </w:r>
            <w:proofErr w:type="spellEnd"/>
            <w:r w:rsidR="00C723B9" w:rsidRPr="001740CA">
              <w:rPr>
                <w:rFonts w:ascii="Times New Roman"/>
              </w:rPr>
              <w:t xml:space="preserve"> </w:t>
            </w:r>
            <w:proofErr w:type="spellStart"/>
            <w:r w:rsidR="00C723B9" w:rsidRPr="001740CA">
              <w:rPr>
                <w:rFonts w:ascii="Times New Roman"/>
              </w:rPr>
              <w:t>were</w:t>
            </w:r>
            <w:proofErr w:type="spellEnd"/>
            <w:r w:rsidR="00C723B9" w:rsidRPr="001740CA">
              <w:rPr>
                <w:rFonts w:ascii="Times New Roman"/>
              </w:rPr>
              <w:t xml:space="preserve"> </w:t>
            </w:r>
            <w:proofErr w:type="spellStart"/>
            <w:r w:rsidR="00C723B9" w:rsidRPr="001740CA">
              <w:rPr>
                <w:rFonts w:ascii="Times New Roman"/>
              </w:rPr>
              <w:t>ac</w:t>
            </w:r>
            <w:r w:rsidR="00E92EA5" w:rsidRPr="001740CA">
              <w:rPr>
                <w:rFonts w:ascii="Times New Roman"/>
              </w:rPr>
              <w:t>tually</w:t>
            </w:r>
            <w:proofErr w:type="spellEnd"/>
            <w:r w:rsidR="00E92EA5" w:rsidRPr="001740CA">
              <w:rPr>
                <w:rFonts w:ascii="Times New Roman"/>
              </w:rPr>
              <w:t xml:space="preserve"> </w:t>
            </w:r>
            <w:proofErr w:type="spellStart"/>
            <w:r w:rsidR="00E92EA5" w:rsidRPr="001740CA">
              <w:rPr>
                <w:rFonts w:ascii="Times New Roman"/>
              </w:rPr>
              <w:t>provided</w:t>
            </w:r>
            <w:proofErr w:type="spellEnd"/>
            <w:r w:rsidR="00E92EA5" w:rsidRPr="001740CA">
              <w:rPr>
                <w:rFonts w:ascii="Times New Roman"/>
              </w:rPr>
              <w:t xml:space="preserve"> in a </w:t>
            </w:r>
            <w:proofErr w:type="spellStart"/>
            <w:r w:rsidR="00E92EA5" w:rsidRPr="001740CA">
              <w:rPr>
                <w:rFonts w:ascii="Times New Roman"/>
              </w:rPr>
              <w:t>proper</w:t>
            </w:r>
            <w:proofErr w:type="spellEnd"/>
            <w:r w:rsidR="00E92EA5" w:rsidRPr="001740CA">
              <w:rPr>
                <w:rFonts w:ascii="Times New Roman"/>
              </w:rPr>
              <w:t xml:space="preserve"> and </w:t>
            </w:r>
            <w:proofErr w:type="spellStart"/>
            <w:r w:rsidR="00C723B9" w:rsidRPr="001740CA">
              <w:rPr>
                <w:rFonts w:ascii="Times New Roman"/>
              </w:rPr>
              <w:t>timely</w:t>
            </w:r>
            <w:proofErr w:type="spellEnd"/>
            <w:r w:rsidR="00C723B9" w:rsidRPr="001740CA">
              <w:rPr>
                <w:rFonts w:ascii="Times New Roman"/>
              </w:rPr>
              <w:t xml:space="preserve"> </w:t>
            </w:r>
            <w:proofErr w:type="spellStart"/>
            <w:r w:rsidR="00C723B9" w:rsidRPr="001740CA">
              <w:rPr>
                <w:rFonts w:ascii="Times New Roman"/>
              </w:rPr>
              <w:t>manner</w:t>
            </w:r>
            <w:proofErr w:type="spellEnd"/>
            <w:r w:rsidR="00C723B9" w:rsidRPr="001740CA">
              <w:rPr>
                <w:rFonts w:ascii="Times New Roman"/>
              </w:rPr>
              <w:t xml:space="preserve"> </w:t>
            </w:r>
            <w:proofErr w:type="spellStart"/>
            <w:r w:rsidR="00C723B9" w:rsidRPr="001740CA">
              <w:rPr>
                <w:rFonts w:ascii="Times New Roman"/>
              </w:rPr>
              <w:t>before</w:t>
            </w:r>
            <w:proofErr w:type="spellEnd"/>
            <w:r w:rsidR="00C723B9" w:rsidRPr="001740CA">
              <w:rPr>
                <w:rFonts w:ascii="Times New Roman"/>
              </w:rPr>
              <w:t xml:space="preserve"> the </w:t>
            </w:r>
            <w:proofErr w:type="spellStart"/>
            <w:r w:rsidR="00C723B9" w:rsidRPr="001740CA">
              <w:rPr>
                <w:rFonts w:ascii="Times New Roman"/>
              </w:rPr>
              <w:t>date</w:t>
            </w:r>
            <w:proofErr w:type="spellEnd"/>
            <w:r w:rsidR="00C723B9" w:rsidRPr="001740CA">
              <w:rPr>
                <w:rFonts w:ascii="Times New Roman"/>
              </w:rPr>
              <w:t xml:space="preserve"> of </w:t>
            </w:r>
            <w:proofErr w:type="spellStart"/>
            <w:r w:rsidR="00C723B9" w:rsidRPr="001740CA">
              <w:rPr>
                <w:rFonts w:ascii="Times New Roman"/>
              </w:rPr>
              <w:t>termination</w:t>
            </w:r>
            <w:proofErr w:type="spellEnd"/>
            <w:r w:rsidR="00C723B9" w:rsidRPr="001740CA">
              <w:rPr>
                <w:rFonts w:ascii="Times New Roman"/>
              </w:rPr>
              <w:t xml:space="preserve"> of the Agreement. </w:t>
            </w:r>
          </w:p>
          <w:p w14:paraId="5EC42817" w14:textId="77777777" w:rsidR="00C723B9" w:rsidRPr="001740CA" w:rsidRDefault="002320E2" w:rsidP="00560FE0">
            <w:pPr>
              <w:jc w:val="both"/>
              <w:rPr>
                <w:rFonts w:ascii="Times New Roman"/>
              </w:rPr>
            </w:pPr>
            <w:r w:rsidRPr="001740CA">
              <w:rPr>
                <w:rFonts w:ascii="Times New Roman"/>
              </w:rPr>
              <w:t>9</w:t>
            </w:r>
            <w:r w:rsidR="00A42BE2" w:rsidRPr="001740CA">
              <w:rPr>
                <w:rFonts w:ascii="Times New Roman"/>
              </w:rPr>
              <w:t xml:space="preserve">.6. </w:t>
            </w:r>
            <w:r w:rsidR="00C723B9" w:rsidRPr="001740CA">
              <w:rPr>
                <w:rFonts w:ascii="Times New Roman"/>
              </w:rPr>
              <w:t xml:space="preserve">The </w:t>
            </w:r>
            <w:proofErr w:type="spellStart"/>
            <w:r w:rsidR="00C723B9" w:rsidRPr="001740CA">
              <w:rPr>
                <w:rFonts w:ascii="Times New Roman"/>
              </w:rPr>
              <w:t>terms</w:t>
            </w:r>
            <w:proofErr w:type="spellEnd"/>
            <w:r w:rsidR="00C723B9" w:rsidRPr="001740CA">
              <w:rPr>
                <w:rFonts w:ascii="Times New Roman"/>
              </w:rPr>
              <w:t xml:space="preserve"> and </w:t>
            </w:r>
            <w:proofErr w:type="spellStart"/>
            <w:r w:rsidR="00C723B9" w:rsidRPr="001740CA">
              <w:rPr>
                <w:rFonts w:ascii="Times New Roman"/>
              </w:rPr>
              <w:t>conditions</w:t>
            </w:r>
            <w:proofErr w:type="spellEnd"/>
            <w:r w:rsidR="00C723B9" w:rsidRPr="001740CA">
              <w:rPr>
                <w:rFonts w:ascii="Times New Roman"/>
              </w:rPr>
              <w:t xml:space="preserve"> of the Agreement </w:t>
            </w:r>
            <w:proofErr w:type="spellStart"/>
            <w:r w:rsidR="00C723B9" w:rsidRPr="001740CA">
              <w:rPr>
                <w:rFonts w:ascii="Times New Roman"/>
              </w:rPr>
              <w:t>cannot</w:t>
            </w:r>
            <w:proofErr w:type="spellEnd"/>
            <w:r w:rsidR="00C723B9" w:rsidRPr="001740CA">
              <w:rPr>
                <w:rFonts w:ascii="Times New Roman"/>
              </w:rPr>
              <w:t xml:space="preserve"> be </w:t>
            </w:r>
            <w:proofErr w:type="spellStart"/>
            <w:r w:rsidR="00C723B9" w:rsidRPr="001740CA">
              <w:rPr>
                <w:rFonts w:ascii="Times New Roman"/>
              </w:rPr>
              <w:t>amended</w:t>
            </w:r>
            <w:proofErr w:type="spellEnd"/>
            <w:r w:rsidR="00C723B9" w:rsidRPr="001740CA">
              <w:rPr>
                <w:rFonts w:ascii="Times New Roman"/>
              </w:rPr>
              <w:t xml:space="preserve"> </w:t>
            </w:r>
            <w:proofErr w:type="spellStart"/>
            <w:r w:rsidR="00C723B9" w:rsidRPr="001740CA">
              <w:rPr>
                <w:rFonts w:ascii="Times New Roman"/>
              </w:rPr>
              <w:t>during</w:t>
            </w:r>
            <w:proofErr w:type="spellEnd"/>
            <w:r w:rsidR="00C723B9" w:rsidRPr="001740CA">
              <w:rPr>
                <w:rFonts w:ascii="Times New Roman"/>
              </w:rPr>
              <w:t xml:space="preserve"> the term of </w:t>
            </w:r>
            <w:proofErr w:type="spellStart"/>
            <w:r w:rsidR="00C723B9" w:rsidRPr="001740CA">
              <w:rPr>
                <w:rFonts w:ascii="Times New Roman"/>
              </w:rPr>
              <w:t>validity</w:t>
            </w:r>
            <w:proofErr w:type="spellEnd"/>
            <w:r w:rsidR="00C723B9" w:rsidRPr="001740CA">
              <w:rPr>
                <w:rFonts w:ascii="Times New Roman"/>
              </w:rPr>
              <w:t xml:space="preserve"> of the Agreement, </w:t>
            </w:r>
            <w:proofErr w:type="spellStart"/>
            <w:r w:rsidR="00C723B9" w:rsidRPr="001740CA">
              <w:rPr>
                <w:rFonts w:ascii="Times New Roman"/>
              </w:rPr>
              <w:t>except</w:t>
            </w:r>
            <w:proofErr w:type="spellEnd"/>
            <w:r w:rsidR="00DB3049" w:rsidRPr="001740CA">
              <w:rPr>
                <w:rFonts w:ascii="Times New Roman"/>
              </w:rPr>
              <w:t xml:space="preserve"> the </w:t>
            </w:r>
            <w:proofErr w:type="spellStart"/>
            <w:r w:rsidR="00DB3049" w:rsidRPr="001740CA">
              <w:rPr>
                <w:rFonts w:ascii="Times New Roman"/>
              </w:rPr>
              <w:t>cases</w:t>
            </w:r>
            <w:proofErr w:type="spellEnd"/>
            <w:r w:rsidR="00DB3049" w:rsidRPr="001740CA">
              <w:rPr>
                <w:rFonts w:ascii="Times New Roman"/>
              </w:rPr>
              <w:t xml:space="preserve"> </w:t>
            </w:r>
            <w:proofErr w:type="spellStart"/>
            <w:r w:rsidR="00DB3049" w:rsidRPr="001740CA">
              <w:rPr>
                <w:rFonts w:ascii="Times New Roman"/>
              </w:rPr>
              <w:t>established</w:t>
            </w:r>
            <w:proofErr w:type="spellEnd"/>
            <w:r w:rsidR="00DB3049" w:rsidRPr="001740CA">
              <w:rPr>
                <w:rFonts w:ascii="Times New Roman"/>
              </w:rPr>
              <w:t xml:space="preserve"> in </w:t>
            </w:r>
            <w:proofErr w:type="spellStart"/>
            <w:r w:rsidR="00DB3049" w:rsidRPr="001740CA">
              <w:rPr>
                <w:rFonts w:ascii="Times New Roman"/>
              </w:rPr>
              <w:t>legal</w:t>
            </w:r>
            <w:proofErr w:type="spellEnd"/>
            <w:r w:rsidR="00DB3049" w:rsidRPr="001740CA">
              <w:rPr>
                <w:rFonts w:ascii="Times New Roman"/>
              </w:rPr>
              <w:t xml:space="preserve"> </w:t>
            </w:r>
            <w:proofErr w:type="spellStart"/>
            <w:r w:rsidR="00DB3049" w:rsidRPr="001740CA">
              <w:rPr>
                <w:rFonts w:ascii="Times New Roman"/>
              </w:rPr>
              <w:t>acts</w:t>
            </w:r>
            <w:proofErr w:type="spellEnd"/>
            <w:r w:rsidR="00C723B9" w:rsidRPr="001740CA">
              <w:rPr>
                <w:rFonts w:ascii="Times New Roman"/>
              </w:rPr>
              <w:t xml:space="preserve">. The requirements </w:t>
            </w:r>
            <w:proofErr w:type="spellStart"/>
            <w:r w:rsidR="00C723B9" w:rsidRPr="001740CA">
              <w:rPr>
                <w:rFonts w:ascii="Times New Roman"/>
              </w:rPr>
              <w:t>provided</w:t>
            </w:r>
            <w:proofErr w:type="spellEnd"/>
            <w:r w:rsidR="00C723B9" w:rsidRPr="001740CA">
              <w:rPr>
                <w:rFonts w:ascii="Times New Roman"/>
              </w:rPr>
              <w:t xml:space="preserve"> in the </w:t>
            </w:r>
            <w:proofErr w:type="spellStart"/>
            <w:r w:rsidR="00C723B9" w:rsidRPr="001740CA">
              <w:rPr>
                <w:rFonts w:ascii="Times New Roman"/>
              </w:rPr>
              <w:t>present</w:t>
            </w:r>
            <w:proofErr w:type="spellEnd"/>
            <w:r w:rsidR="00C723B9" w:rsidRPr="001740CA">
              <w:rPr>
                <w:rFonts w:ascii="Times New Roman"/>
              </w:rPr>
              <w:t xml:space="preserve"> </w:t>
            </w:r>
            <w:proofErr w:type="spellStart"/>
            <w:r w:rsidR="00C723B9" w:rsidRPr="001740CA">
              <w:rPr>
                <w:rFonts w:ascii="Times New Roman"/>
              </w:rPr>
              <w:t>clause</w:t>
            </w:r>
            <w:proofErr w:type="spellEnd"/>
            <w:r w:rsidR="00C723B9" w:rsidRPr="001740CA">
              <w:rPr>
                <w:rFonts w:ascii="Times New Roman"/>
              </w:rPr>
              <w:t xml:space="preserve"> of the Agreement </w:t>
            </w:r>
            <w:proofErr w:type="spellStart"/>
            <w:r w:rsidR="00C723B9" w:rsidRPr="001740CA">
              <w:rPr>
                <w:rFonts w:ascii="Times New Roman"/>
              </w:rPr>
              <w:t>shall</w:t>
            </w:r>
            <w:proofErr w:type="spellEnd"/>
            <w:r w:rsidR="00C723B9" w:rsidRPr="001740CA">
              <w:rPr>
                <w:rFonts w:ascii="Times New Roman"/>
              </w:rPr>
              <w:t xml:space="preserve"> not </w:t>
            </w:r>
            <w:proofErr w:type="spellStart"/>
            <w:r w:rsidR="00C723B9" w:rsidRPr="001740CA">
              <w:rPr>
                <w:rFonts w:ascii="Times New Roman"/>
              </w:rPr>
              <w:t>apply</w:t>
            </w:r>
            <w:proofErr w:type="spellEnd"/>
            <w:r w:rsidR="00C723B9" w:rsidRPr="001740CA">
              <w:rPr>
                <w:rFonts w:ascii="Times New Roman"/>
              </w:rPr>
              <w:t xml:space="preserve"> for the </w:t>
            </w:r>
            <w:proofErr w:type="spellStart"/>
            <w:r w:rsidR="00C723B9" w:rsidRPr="001740CA">
              <w:rPr>
                <w:rFonts w:ascii="Times New Roman"/>
              </w:rPr>
              <w:t>terms</w:t>
            </w:r>
            <w:proofErr w:type="spellEnd"/>
            <w:r w:rsidR="00C723B9" w:rsidRPr="001740CA">
              <w:rPr>
                <w:rFonts w:ascii="Times New Roman"/>
              </w:rPr>
              <w:t xml:space="preserve"> and</w:t>
            </w:r>
            <w:r w:rsidR="00724655" w:rsidRPr="001740CA">
              <w:rPr>
                <w:rFonts w:ascii="Times New Roman"/>
              </w:rPr>
              <w:t xml:space="preserve"> </w:t>
            </w:r>
            <w:proofErr w:type="spellStart"/>
            <w:r w:rsidR="00724655" w:rsidRPr="001740CA">
              <w:rPr>
                <w:rFonts w:ascii="Times New Roman"/>
              </w:rPr>
              <w:t>conditions</w:t>
            </w:r>
            <w:proofErr w:type="spellEnd"/>
            <w:r w:rsidR="00724655" w:rsidRPr="001740CA">
              <w:rPr>
                <w:rFonts w:ascii="Times New Roman"/>
              </w:rPr>
              <w:t xml:space="preserve"> of the Agreement: (1</w:t>
            </w:r>
            <w:r w:rsidR="00C723B9" w:rsidRPr="001740CA">
              <w:rPr>
                <w:rFonts w:ascii="Times New Roman"/>
              </w:rPr>
              <w:t xml:space="preserve">) for </w:t>
            </w:r>
            <w:proofErr w:type="spellStart"/>
            <w:r w:rsidR="00C723B9" w:rsidRPr="001740CA">
              <w:rPr>
                <w:rFonts w:ascii="Times New Roman"/>
              </w:rPr>
              <w:t>change</w:t>
            </w:r>
            <w:proofErr w:type="spellEnd"/>
            <w:r w:rsidR="00C723B9" w:rsidRPr="001740CA">
              <w:rPr>
                <w:rFonts w:ascii="Times New Roman"/>
              </w:rPr>
              <w:t xml:space="preserve"> of </w:t>
            </w:r>
            <w:proofErr w:type="spellStart"/>
            <w:r w:rsidR="00C723B9" w:rsidRPr="001740CA">
              <w:rPr>
                <w:rFonts w:ascii="Times New Roman"/>
              </w:rPr>
              <w:t>Sub-providers</w:t>
            </w:r>
            <w:proofErr w:type="spellEnd"/>
            <w:r w:rsidR="00C723B9" w:rsidRPr="001740CA">
              <w:rPr>
                <w:rFonts w:ascii="Times New Roman"/>
              </w:rPr>
              <w:t xml:space="preserve"> </w:t>
            </w:r>
            <w:proofErr w:type="spellStart"/>
            <w:r w:rsidR="00C723B9" w:rsidRPr="001740CA">
              <w:rPr>
                <w:rFonts w:ascii="Times New Roman"/>
              </w:rPr>
              <w:t>or</w:t>
            </w:r>
            <w:proofErr w:type="spellEnd"/>
            <w:r w:rsidR="00C723B9" w:rsidRPr="001740CA">
              <w:rPr>
                <w:rFonts w:ascii="Times New Roman"/>
              </w:rPr>
              <w:t xml:space="preserve"> </w:t>
            </w:r>
            <w:proofErr w:type="spellStart"/>
            <w:r w:rsidR="00C723B9" w:rsidRPr="001740CA">
              <w:rPr>
                <w:rFonts w:ascii="Times New Roman"/>
              </w:rPr>
              <w:t>joint-activity</w:t>
            </w:r>
            <w:proofErr w:type="spellEnd"/>
            <w:r w:rsidR="00C723B9" w:rsidRPr="001740CA">
              <w:rPr>
                <w:rFonts w:ascii="Times New Roman"/>
              </w:rPr>
              <w:t xml:space="preserve"> partners </w:t>
            </w:r>
            <w:proofErr w:type="spellStart"/>
            <w:r w:rsidR="00C723B9" w:rsidRPr="001740CA">
              <w:rPr>
                <w:rFonts w:ascii="Times New Roman"/>
              </w:rPr>
              <w:t>provided</w:t>
            </w:r>
            <w:proofErr w:type="spellEnd"/>
            <w:r w:rsidR="00C723B9" w:rsidRPr="001740CA">
              <w:rPr>
                <w:rFonts w:ascii="Times New Roman"/>
              </w:rPr>
              <w:t xml:space="preserve"> in the </w:t>
            </w:r>
            <w:r w:rsidR="00724655" w:rsidRPr="001740CA">
              <w:rPr>
                <w:rFonts w:ascii="Times New Roman"/>
              </w:rPr>
              <w:t>Agreement; (2</w:t>
            </w:r>
            <w:r w:rsidR="00C723B9" w:rsidRPr="001740CA">
              <w:rPr>
                <w:rFonts w:ascii="Times New Roman"/>
              </w:rPr>
              <w:t xml:space="preserve">) for the </w:t>
            </w:r>
            <w:proofErr w:type="spellStart"/>
            <w:r w:rsidR="00C723B9" w:rsidRPr="001740CA">
              <w:rPr>
                <w:rFonts w:ascii="Times New Roman"/>
              </w:rPr>
              <w:t>time</w:t>
            </w:r>
            <w:proofErr w:type="spellEnd"/>
            <w:r w:rsidR="00C723B9" w:rsidRPr="001740CA">
              <w:rPr>
                <w:rFonts w:ascii="Times New Roman"/>
              </w:rPr>
              <w:t xml:space="preserve"> term of </w:t>
            </w:r>
            <w:proofErr w:type="spellStart"/>
            <w:r w:rsidR="00C723B9" w:rsidRPr="001740CA">
              <w:rPr>
                <w:rFonts w:ascii="Times New Roman"/>
              </w:rPr>
              <w:t>complete</w:t>
            </w:r>
            <w:proofErr w:type="spellEnd"/>
            <w:r w:rsidR="00C723B9" w:rsidRPr="001740CA">
              <w:rPr>
                <w:rFonts w:ascii="Times New Roman"/>
              </w:rPr>
              <w:t xml:space="preserve"> </w:t>
            </w:r>
            <w:proofErr w:type="spellStart"/>
            <w:r w:rsidR="00C723B9" w:rsidRPr="001740CA">
              <w:rPr>
                <w:rFonts w:ascii="Times New Roman"/>
              </w:rPr>
              <w:t>fulfilment</w:t>
            </w:r>
            <w:proofErr w:type="spellEnd"/>
            <w:r w:rsidR="00C723B9" w:rsidRPr="001740CA">
              <w:rPr>
                <w:rFonts w:ascii="Times New Roman"/>
              </w:rPr>
              <w:t xml:space="preserve"> of </w:t>
            </w:r>
            <w:proofErr w:type="spellStart"/>
            <w:r w:rsidR="00C723B9" w:rsidRPr="001740CA">
              <w:rPr>
                <w:rFonts w:ascii="Times New Roman"/>
              </w:rPr>
              <w:t>liabilities</w:t>
            </w:r>
            <w:proofErr w:type="spellEnd"/>
            <w:r w:rsidR="00C723B9" w:rsidRPr="001740CA">
              <w:rPr>
                <w:rFonts w:ascii="Times New Roman"/>
              </w:rPr>
              <w:t xml:space="preserve"> </w:t>
            </w:r>
            <w:proofErr w:type="spellStart"/>
            <w:r w:rsidR="00C723B9" w:rsidRPr="001740CA">
              <w:rPr>
                <w:rFonts w:ascii="Times New Roman"/>
              </w:rPr>
              <w:t>under</w:t>
            </w:r>
            <w:proofErr w:type="spellEnd"/>
            <w:r w:rsidR="00C723B9" w:rsidRPr="001740CA">
              <w:rPr>
                <w:rFonts w:ascii="Times New Roman"/>
              </w:rPr>
              <w:t xml:space="preserve"> the agreement </w:t>
            </w:r>
            <w:proofErr w:type="spellStart"/>
            <w:r w:rsidR="00C723B9" w:rsidRPr="001740CA">
              <w:rPr>
                <w:rFonts w:ascii="Times New Roman"/>
              </w:rPr>
              <w:t>established</w:t>
            </w:r>
            <w:proofErr w:type="spellEnd"/>
            <w:r w:rsidR="00C723B9" w:rsidRPr="001740CA">
              <w:rPr>
                <w:rFonts w:ascii="Times New Roman"/>
              </w:rPr>
              <w:t xml:space="preserve"> in the </w:t>
            </w:r>
            <w:proofErr w:type="spellStart"/>
            <w:r w:rsidR="00C723B9" w:rsidRPr="001740CA">
              <w:rPr>
                <w:rFonts w:ascii="Times New Roman"/>
              </w:rPr>
              <w:t>written</w:t>
            </w:r>
            <w:proofErr w:type="spellEnd"/>
            <w:r w:rsidR="00C723B9" w:rsidRPr="001740CA">
              <w:rPr>
                <w:rFonts w:ascii="Times New Roman"/>
              </w:rPr>
              <w:t xml:space="preserve"> </w:t>
            </w:r>
            <w:proofErr w:type="spellStart"/>
            <w:r w:rsidR="00724655" w:rsidRPr="001740CA">
              <w:rPr>
                <w:rFonts w:ascii="Times New Roman"/>
              </w:rPr>
              <w:t>understanding</w:t>
            </w:r>
            <w:proofErr w:type="spellEnd"/>
            <w:r w:rsidR="00724655" w:rsidRPr="001740CA">
              <w:rPr>
                <w:rFonts w:ascii="Times New Roman"/>
              </w:rPr>
              <w:t xml:space="preserve"> of the Parties; (3</w:t>
            </w:r>
            <w:r w:rsidR="00C723B9" w:rsidRPr="001740CA">
              <w:rPr>
                <w:rFonts w:ascii="Times New Roman"/>
              </w:rPr>
              <w:t xml:space="preserve">) for </w:t>
            </w:r>
            <w:proofErr w:type="spellStart"/>
            <w:r w:rsidR="00C723B9" w:rsidRPr="001740CA">
              <w:rPr>
                <w:rFonts w:ascii="Times New Roman"/>
              </w:rPr>
              <w:t>change</w:t>
            </w:r>
            <w:proofErr w:type="spellEnd"/>
            <w:r w:rsidR="00C723B9" w:rsidRPr="001740CA">
              <w:rPr>
                <w:rFonts w:ascii="Times New Roman"/>
              </w:rPr>
              <w:t xml:space="preserve"> of </w:t>
            </w:r>
            <w:proofErr w:type="spellStart"/>
            <w:r w:rsidR="00C723B9" w:rsidRPr="001740CA">
              <w:rPr>
                <w:rFonts w:ascii="Times New Roman"/>
              </w:rPr>
              <w:t>contact</w:t>
            </w:r>
            <w:proofErr w:type="spellEnd"/>
            <w:r w:rsidR="00C723B9" w:rsidRPr="001740CA">
              <w:rPr>
                <w:rFonts w:ascii="Times New Roman"/>
              </w:rPr>
              <w:t xml:space="preserve"> </w:t>
            </w:r>
            <w:proofErr w:type="spellStart"/>
            <w:r w:rsidR="00C723B9" w:rsidRPr="001740CA">
              <w:rPr>
                <w:rFonts w:ascii="Times New Roman"/>
              </w:rPr>
              <w:t>details</w:t>
            </w:r>
            <w:proofErr w:type="spellEnd"/>
            <w:r w:rsidR="00C723B9" w:rsidRPr="001740CA">
              <w:rPr>
                <w:rFonts w:ascii="Times New Roman"/>
              </w:rPr>
              <w:t xml:space="preserve"> of the Parties. </w:t>
            </w:r>
          </w:p>
          <w:p w14:paraId="2642D459" w14:textId="77777777" w:rsidR="00C723B9" w:rsidRPr="001740CA" w:rsidRDefault="002320E2" w:rsidP="00560FE0">
            <w:pPr>
              <w:jc w:val="both"/>
              <w:rPr>
                <w:rFonts w:ascii="Times New Roman"/>
              </w:rPr>
            </w:pPr>
            <w:r w:rsidRPr="001740CA">
              <w:rPr>
                <w:rFonts w:ascii="Times New Roman"/>
              </w:rPr>
              <w:t>9</w:t>
            </w:r>
            <w:r w:rsidR="0048261B" w:rsidRPr="001740CA">
              <w:rPr>
                <w:rFonts w:ascii="Times New Roman"/>
              </w:rPr>
              <w:t xml:space="preserve">.7. </w:t>
            </w:r>
            <w:proofErr w:type="spellStart"/>
            <w:r w:rsidR="00C723B9" w:rsidRPr="001740CA">
              <w:rPr>
                <w:rFonts w:ascii="Times New Roman"/>
              </w:rPr>
              <w:t>Each</w:t>
            </w:r>
            <w:proofErr w:type="spellEnd"/>
            <w:r w:rsidR="00C723B9" w:rsidRPr="001740CA">
              <w:rPr>
                <w:rFonts w:ascii="Times New Roman"/>
              </w:rPr>
              <w:t xml:space="preserve"> </w:t>
            </w:r>
            <w:proofErr w:type="spellStart"/>
            <w:r w:rsidR="00C723B9" w:rsidRPr="001740CA">
              <w:rPr>
                <w:rFonts w:ascii="Times New Roman"/>
              </w:rPr>
              <w:t>Party</w:t>
            </w:r>
            <w:proofErr w:type="spellEnd"/>
            <w:r w:rsidR="00C723B9" w:rsidRPr="001740CA">
              <w:rPr>
                <w:rFonts w:ascii="Times New Roman"/>
              </w:rPr>
              <w:t xml:space="preserve"> </w:t>
            </w:r>
            <w:proofErr w:type="spellStart"/>
            <w:r w:rsidR="00C723B9" w:rsidRPr="001740CA">
              <w:rPr>
                <w:rFonts w:ascii="Times New Roman"/>
              </w:rPr>
              <w:t>can</w:t>
            </w:r>
            <w:proofErr w:type="spellEnd"/>
            <w:r w:rsidR="00C723B9" w:rsidRPr="001740CA">
              <w:rPr>
                <w:rFonts w:ascii="Times New Roman"/>
              </w:rPr>
              <w:t xml:space="preserve"> </w:t>
            </w:r>
            <w:proofErr w:type="spellStart"/>
            <w:r w:rsidR="00C723B9" w:rsidRPr="001740CA">
              <w:rPr>
                <w:rFonts w:ascii="Times New Roman"/>
              </w:rPr>
              <w:t>initiate</w:t>
            </w:r>
            <w:proofErr w:type="spellEnd"/>
            <w:r w:rsidR="00C723B9" w:rsidRPr="001740CA">
              <w:rPr>
                <w:rFonts w:ascii="Times New Roman"/>
              </w:rPr>
              <w:t xml:space="preserve"> </w:t>
            </w:r>
            <w:proofErr w:type="spellStart"/>
            <w:r w:rsidR="00C723B9" w:rsidRPr="001740CA">
              <w:rPr>
                <w:rFonts w:ascii="Times New Roman"/>
              </w:rPr>
              <w:t>amendment</w:t>
            </w:r>
            <w:proofErr w:type="spellEnd"/>
            <w:r w:rsidR="00C723B9" w:rsidRPr="001740CA">
              <w:rPr>
                <w:rFonts w:ascii="Times New Roman"/>
              </w:rPr>
              <w:t xml:space="preserve"> of the </w:t>
            </w:r>
            <w:proofErr w:type="spellStart"/>
            <w:r w:rsidR="00C723B9" w:rsidRPr="001740CA">
              <w:rPr>
                <w:rFonts w:ascii="Times New Roman"/>
              </w:rPr>
              <w:t>terms</w:t>
            </w:r>
            <w:proofErr w:type="spellEnd"/>
            <w:r w:rsidR="00C723B9" w:rsidRPr="001740CA">
              <w:rPr>
                <w:rFonts w:ascii="Times New Roman"/>
              </w:rPr>
              <w:t xml:space="preserve"> and </w:t>
            </w:r>
            <w:proofErr w:type="spellStart"/>
            <w:r w:rsidR="00C723B9" w:rsidRPr="001740CA">
              <w:rPr>
                <w:rFonts w:ascii="Times New Roman"/>
              </w:rPr>
              <w:t>conditions</w:t>
            </w:r>
            <w:proofErr w:type="spellEnd"/>
            <w:r w:rsidR="00C723B9" w:rsidRPr="001740CA">
              <w:rPr>
                <w:rFonts w:ascii="Times New Roman"/>
              </w:rPr>
              <w:t xml:space="preserve"> of the Agreement </w:t>
            </w:r>
            <w:proofErr w:type="spellStart"/>
            <w:r w:rsidR="00C723B9" w:rsidRPr="001740CA">
              <w:rPr>
                <w:rFonts w:ascii="Times New Roman"/>
              </w:rPr>
              <w:t>by</w:t>
            </w:r>
            <w:proofErr w:type="spellEnd"/>
            <w:r w:rsidR="00C723B9" w:rsidRPr="001740CA">
              <w:rPr>
                <w:rFonts w:ascii="Times New Roman"/>
              </w:rPr>
              <w:t xml:space="preserve"> </w:t>
            </w:r>
            <w:proofErr w:type="spellStart"/>
            <w:r w:rsidR="00C723B9" w:rsidRPr="001740CA">
              <w:rPr>
                <w:rFonts w:ascii="Times New Roman"/>
              </w:rPr>
              <w:t>providing</w:t>
            </w:r>
            <w:proofErr w:type="spellEnd"/>
            <w:r w:rsidR="00C723B9" w:rsidRPr="001740CA">
              <w:rPr>
                <w:rFonts w:ascii="Times New Roman"/>
              </w:rPr>
              <w:t xml:space="preserve"> the </w:t>
            </w:r>
            <w:proofErr w:type="spellStart"/>
            <w:r w:rsidR="00C723B9" w:rsidRPr="001740CA">
              <w:rPr>
                <w:rFonts w:ascii="Times New Roman"/>
              </w:rPr>
              <w:t>other</w:t>
            </w:r>
            <w:proofErr w:type="spellEnd"/>
            <w:r w:rsidR="00C723B9" w:rsidRPr="001740CA">
              <w:rPr>
                <w:rFonts w:ascii="Times New Roman"/>
              </w:rPr>
              <w:t xml:space="preserve"> </w:t>
            </w:r>
            <w:proofErr w:type="spellStart"/>
            <w:r w:rsidR="00C723B9" w:rsidRPr="001740CA">
              <w:rPr>
                <w:rFonts w:ascii="Times New Roman"/>
              </w:rPr>
              <w:t>Party</w:t>
            </w:r>
            <w:proofErr w:type="spellEnd"/>
            <w:r w:rsidR="00C723B9" w:rsidRPr="001740CA">
              <w:rPr>
                <w:rFonts w:ascii="Times New Roman"/>
              </w:rPr>
              <w:t xml:space="preserve"> with a </w:t>
            </w:r>
            <w:proofErr w:type="spellStart"/>
            <w:r w:rsidR="00C723B9" w:rsidRPr="001740CA">
              <w:rPr>
                <w:rFonts w:ascii="Times New Roman"/>
              </w:rPr>
              <w:t>relevant</w:t>
            </w:r>
            <w:proofErr w:type="spellEnd"/>
            <w:r w:rsidR="00C723B9" w:rsidRPr="001740CA">
              <w:rPr>
                <w:rFonts w:ascii="Times New Roman"/>
              </w:rPr>
              <w:t xml:space="preserve"> </w:t>
            </w:r>
            <w:proofErr w:type="spellStart"/>
            <w:r w:rsidR="00C723B9" w:rsidRPr="001740CA">
              <w:rPr>
                <w:rFonts w:ascii="Times New Roman"/>
              </w:rPr>
              <w:t>application</w:t>
            </w:r>
            <w:proofErr w:type="spellEnd"/>
            <w:r w:rsidR="00C723B9" w:rsidRPr="001740CA">
              <w:rPr>
                <w:rFonts w:ascii="Times New Roman"/>
              </w:rPr>
              <w:t xml:space="preserve"> and the </w:t>
            </w:r>
            <w:proofErr w:type="spellStart"/>
            <w:r w:rsidR="00C723B9" w:rsidRPr="001740CA">
              <w:rPr>
                <w:rFonts w:ascii="Times New Roman"/>
              </w:rPr>
              <w:t>documents</w:t>
            </w:r>
            <w:proofErr w:type="spellEnd"/>
            <w:r w:rsidR="00C723B9" w:rsidRPr="001740CA">
              <w:rPr>
                <w:rFonts w:ascii="Times New Roman"/>
              </w:rPr>
              <w:t xml:space="preserve"> </w:t>
            </w:r>
            <w:proofErr w:type="spellStart"/>
            <w:r w:rsidR="00C723B9" w:rsidRPr="001740CA">
              <w:rPr>
                <w:rFonts w:ascii="Times New Roman"/>
              </w:rPr>
              <w:t>substantiating</w:t>
            </w:r>
            <w:proofErr w:type="spellEnd"/>
            <w:r w:rsidR="00C723B9" w:rsidRPr="001740CA">
              <w:rPr>
                <w:rFonts w:ascii="Times New Roman"/>
              </w:rPr>
              <w:t xml:space="preserve"> it (</w:t>
            </w:r>
            <w:proofErr w:type="spellStart"/>
            <w:r w:rsidR="00C723B9" w:rsidRPr="001740CA">
              <w:rPr>
                <w:rFonts w:ascii="Times New Roman"/>
              </w:rPr>
              <w:t>if</w:t>
            </w:r>
            <w:proofErr w:type="spellEnd"/>
            <w:r w:rsidR="00C723B9" w:rsidRPr="001740CA">
              <w:rPr>
                <w:rFonts w:ascii="Times New Roman"/>
              </w:rPr>
              <w:t xml:space="preserve"> </w:t>
            </w:r>
            <w:proofErr w:type="spellStart"/>
            <w:r w:rsidR="00C723B9" w:rsidRPr="001740CA">
              <w:rPr>
                <w:rFonts w:ascii="Times New Roman"/>
              </w:rPr>
              <w:t>they</w:t>
            </w:r>
            <w:proofErr w:type="spellEnd"/>
            <w:r w:rsidR="00C723B9" w:rsidRPr="001740CA">
              <w:rPr>
                <w:rFonts w:ascii="Times New Roman"/>
              </w:rPr>
              <w:t xml:space="preserve"> are </w:t>
            </w:r>
            <w:proofErr w:type="spellStart"/>
            <w:r w:rsidR="00C723B9" w:rsidRPr="001740CA">
              <w:rPr>
                <w:rFonts w:ascii="Times New Roman"/>
              </w:rPr>
              <w:t>necessary</w:t>
            </w:r>
            <w:proofErr w:type="spellEnd"/>
            <w:r w:rsidR="00C723B9" w:rsidRPr="001740CA">
              <w:rPr>
                <w:rFonts w:ascii="Times New Roman"/>
              </w:rPr>
              <w:t xml:space="preserve"> </w:t>
            </w:r>
            <w:proofErr w:type="spellStart"/>
            <w:r w:rsidR="00C723B9" w:rsidRPr="001740CA">
              <w:rPr>
                <w:rFonts w:ascii="Times New Roman"/>
              </w:rPr>
              <w:t>under</w:t>
            </w:r>
            <w:proofErr w:type="spellEnd"/>
            <w:r w:rsidR="00C723B9" w:rsidRPr="001740CA">
              <w:rPr>
                <w:rFonts w:ascii="Times New Roman"/>
              </w:rPr>
              <w:t xml:space="preserve"> the Agreement). The </w:t>
            </w:r>
            <w:proofErr w:type="spellStart"/>
            <w:r w:rsidR="00C723B9" w:rsidRPr="001740CA">
              <w:rPr>
                <w:rFonts w:ascii="Times New Roman"/>
              </w:rPr>
              <w:t>Party</w:t>
            </w:r>
            <w:proofErr w:type="spellEnd"/>
            <w:r w:rsidR="00C723B9" w:rsidRPr="001740CA">
              <w:rPr>
                <w:rFonts w:ascii="Times New Roman"/>
              </w:rPr>
              <w:t xml:space="preserve"> </w:t>
            </w:r>
            <w:proofErr w:type="spellStart"/>
            <w:r w:rsidR="00C723B9" w:rsidRPr="001740CA">
              <w:rPr>
                <w:rFonts w:ascii="Times New Roman"/>
              </w:rPr>
              <w:t>that</w:t>
            </w:r>
            <w:proofErr w:type="spellEnd"/>
            <w:r w:rsidR="00C723B9" w:rsidRPr="001740CA">
              <w:rPr>
                <w:rFonts w:ascii="Times New Roman"/>
              </w:rPr>
              <w:t xml:space="preserve"> </w:t>
            </w:r>
            <w:proofErr w:type="spellStart"/>
            <w:r w:rsidR="00C723B9" w:rsidRPr="001740CA">
              <w:rPr>
                <w:rFonts w:ascii="Times New Roman"/>
              </w:rPr>
              <w:t>has</w:t>
            </w:r>
            <w:proofErr w:type="spellEnd"/>
            <w:r w:rsidR="00C723B9" w:rsidRPr="001740CA">
              <w:rPr>
                <w:rFonts w:ascii="Times New Roman"/>
              </w:rPr>
              <w:t xml:space="preserve"> </w:t>
            </w:r>
            <w:proofErr w:type="spellStart"/>
            <w:r w:rsidR="00C723B9" w:rsidRPr="001740CA">
              <w:rPr>
                <w:rFonts w:ascii="Times New Roman"/>
              </w:rPr>
              <w:t>received</w:t>
            </w:r>
            <w:proofErr w:type="spellEnd"/>
            <w:r w:rsidR="00C723B9" w:rsidRPr="001740CA">
              <w:rPr>
                <w:rFonts w:ascii="Times New Roman"/>
              </w:rPr>
              <w:t xml:space="preserve"> </w:t>
            </w:r>
            <w:proofErr w:type="spellStart"/>
            <w:r w:rsidR="00C723B9" w:rsidRPr="001740CA">
              <w:rPr>
                <w:rFonts w:ascii="Times New Roman"/>
              </w:rPr>
              <w:t>an</w:t>
            </w:r>
            <w:proofErr w:type="spellEnd"/>
            <w:r w:rsidR="00C723B9" w:rsidRPr="001740CA">
              <w:rPr>
                <w:rFonts w:ascii="Times New Roman"/>
              </w:rPr>
              <w:t xml:space="preserve"> </w:t>
            </w:r>
            <w:proofErr w:type="spellStart"/>
            <w:r w:rsidR="00C723B9" w:rsidRPr="001740CA">
              <w:rPr>
                <w:rFonts w:ascii="Times New Roman"/>
              </w:rPr>
              <w:t>application</w:t>
            </w:r>
            <w:proofErr w:type="spellEnd"/>
            <w:r w:rsidR="00C723B9" w:rsidRPr="001740CA">
              <w:rPr>
                <w:rFonts w:ascii="Times New Roman"/>
              </w:rPr>
              <w:t xml:space="preserve"> </w:t>
            </w:r>
            <w:proofErr w:type="spellStart"/>
            <w:r w:rsidR="00C723B9" w:rsidRPr="001740CA">
              <w:rPr>
                <w:rFonts w:ascii="Times New Roman"/>
              </w:rPr>
              <w:t>must</w:t>
            </w:r>
            <w:proofErr w:type="spellEnd"/>
            <w:r w:rsidR="00C723B9" w:rsidRPr="001740CA">
              <w:rPr>
                <w:rFonts w:ascii="Times New Roman"/>
              </w:rPr>
              <w:t xml:space="preserve"> </w:t>
            </w:r>
            <w:proofErr w:type="spellStart"/>
            <w:r w:rsidR="00C723B9" w:rsidRPr="001740CA">
              <w:rPr>
                <w:rFonts w:ascii="Times New Roman"/>
              </w:rPr>
              <w:t>examine</w:t>
            </w:r>
            <w:proofErr w:type="spellEnd"/>
            <w:r w:rsidR="00C723B9" w:rsidRPr="001740CA">
              <w:rPr>
                <w:rFonts w:ascii="Times New Roman"/>
              </w:rPr>
              <w:t xml:space="preserve"> it </w:t>
            </w:r>
            <w:proofErr w:type="spellStart"/>
            <w:r w:rsidR="00C723B9" w:rsidRPr="001740CA">
              <w:rPr>
                <w:rFonts w:ascii="Times New Roman"/>
              </w:rPr>
              <w:t>within</w:t>
            </w:r>
            <w:proofErr w:type="spellEnd"/>
            <w:r w:rsidR="00C723B9" w:rsidRPr="001740CA">
              <w:rPr>
                <w:rFonts w:ascii="Times New Roman"/>
              </w:rPr>
              <w:t xml:space="preserve"> 14 (</w:t>
            </w:r>
            <w:proofErr w:type="spellStart"/>
            <w:r w:rsidR="00C723B9" w:rsidRPr="001740CA">
              <w:rPr>
                <w:rFonts w:ascii="Times New Roman"/>
              </w:rPr>
              <w:t>fourteen</w:t>
            </w:r>
            <w:proofErr w:type="spellEnd"/>
            <w:r w:rsidR="00C723B9" w:rsidRPr="001740CA">
              <w:rPr>
                <w:rFonts w:ascii="Times New Roman"/>
              </w:rPr>
              <w:t xml:space="preserve">) </w:t>
            </w:r>
            <w:proofErr w:type="spellStart"/>
            <w:r w:rsidR="00C723B9" w:rsidRPr="001740CA">
              <w:rPr>
                <w:rFonts w:ascii="Times New Roman"/>
              </w:rPr>
              <w:t>Days</w:t>
            </w:r>
            <w:proofErr w:type="spellEnd"/>
            <w:r w:rsidR="00C723B9" w:rsidRPr="001740CA">
              <w:rPr>
                <w:rFonts w:ascii="Times New Roman"/>
              </w:rPr>
              <w:t xml:space="preserve"> and to </w:t>
            </w:r>
            <w:proofErr w:type="spellStart"/>
            <w:r w:rsidR="00C723B9" w:rsidRPr="001740CA">
              <w:rPr>
                <w:rFonts w:ascii="Times New Roman"/>
              </w:rPr>
              <w:t>provide</w:t>
            </w:r>
            <w:proofErr w:type="spellEnd"/>
            <w:r w:rsidR="00C723B9" w:rsidRPr="001740CA">
              <w:rPr>
                <w:rFonts w:ascii="Times New Roman"/>
              </w:rPr>
              <w:t xml:space="preserve"> the </w:t>
            </w:r>
            <w:proofErr w:type="spellStart"/>
            <w:r w:rsidR="00C723B9" w:rsidRPr="001740CA">
              <w:rPr>
                <w:rFonts w:ascii="Times New Roman"/>
              </w:rPr>
              <w:t>other</w:t>
            </w:r>
            <w:proofErr w:type="spellEnd"/>
            <w:r w:rsidR="00C723B9" w:rsidRPr="001740CA">
              <w:rPr>
                <w:rFonts w:ascii="Times New Roman"/>
              </w:rPr>
              <w:t xml:space="preserve"> </w:t>
            </w:r>
            <w:proofErr w:type="spellStart"/>
            <w:r w:rsidR="00C723B9" w:rsidRPr="001740CA">
              <w:rPr>
                <w:rFonts w:ascii="Times New Roman"/>
              </w:rPr>
              <w:t>Party</w:t>
            </w:r>
            <w:proofErr w:type="spellEnd"/>
            <w:r w:rsidR="00C723B9" w:rsidRPr="001740CA">
              <w:rPr>
                <w:rFonts w:ascii="Times New Roman"/>
              </w:rPr>
              <w:t xml:space="preserve"> with a </w:t>
            </w:r>
            <w:proofErr w:type="spellStart"/>
            <w:r w:rsidR="00C723B9" w:rsidRPr="001740CA">
              <w:rPr>
                <w:rFonts w:ascii="Times New Roman"/>
              </w:rPr>
              <w:t>motivated</w:t>
            </w:r>
            <w:proofErr w:type="spellEnd"/>
            <w:r w:rsidR="00C723B9" w:rsidRPr="001740CA">
              <w:rPr>
                <w:rFonts w:ascii="Times New Roman"/>
              </w:rPr>
              <w:t xml:space="preserve"> </w:t>
            </w:r>
            <w:proofErr w:type="spellStart"/>
            <w:r w:rsidR="00C723B9" w:rsidRPr="001740CA">
              <w:rPr>
                <w:rFonts w:ascii="Times New Roman"/>
              </w:rPr>
              <w:t>written</w:t>
            </w:r>
            <w:proofErr w:type="spellEnd"/>
            <w:r w:rsidR="00C723B9" w:rsidRPr="001740CA">
              <w:rPr>
                <w:rFonts w:ascii="Times New Roman"/>
              </w:rPr>
              <w:t xml:space="preserve"> </w:t>
            </w:r>
            <w:proofErr w:type="spellStart"/>
            <w:r w:rsidR="00C723B9" w:rsidRPr="001740CA">
              <w:rPr>
                <w:rFonts w:ascii="Times New Roman"/>
              </w:rPr>
              <w:t>answer</w:t>
            </w:r>
            <w:proofErr w:type="spellEnd"/>
            <w:r w:rsidR="00C723B9" w:rsidRPr="001740CA">
              <w:rPr>
                <w:rFonts w:ascii="Times New Roman"/>
              </w:rPr>
              <w:t xml:space="preserve">. </w:t>
            </w:r>
          </w:p>
          <w:p w14:paraId="6CD91393" w14:textId="77777777" w:rsidR="00C723B9" w:rsidRPr="001740CA" w:rsidRDefault="002320E2" w:rsidP="00560FE0">
            <w:pPr>
              <w:jc w:val="both"/>
              <w:rPr>
                <w:rFonts w:ascii="Times New Roman"/>
              </w:rPr>
            </w:pPr>
            <w:r w:rsidRPr="001740CA">
              <w:rPr>
                <w:rFonts w:ascii="Times New Roman"/>
              </w:rPr>
              <w:t>9</w:t>
            </w:r>
            <w:r w:rsidR="00035061" w:rsidRPr="001740CA">
              <w:rPr>
                <w:rFonts w:ascii="Times New Roman"/>
              </w:rPr>
              <w:t xml:space="preserve">.8. </w:t>
            </w:r>
            <w:r w:rsidR="00C723B9" w:rsidRPr="001740CA">
              <w:rPr>
                <w:rFonts w:ascii="Times New Roman"/>
              </w:rPr>
              <w:t xml:space="preserve">In </w:t>
            </w:r>
            <w:proofErr w:type="spellStart"/>
            <w:r w:rsidR="00C723B9" w:rsidRPr="001740CA">
              <w:rPr>
                <w:rFonts w:ascii="Times New Roman"/>
              </w:rPr>
              <w:t>case</w:t>
            </w:r>
            <w:proofErr w:type="spellEnd"/>
            <w:r w:rsidR="00C723B9" w:rsidRPr="001740CA">
              <w:rPr>
                <w:rFonts w:ascii="Times New Roman"/>
              </w:rPr>
              <w:t xml:space="preserve"> of </w:t>
            </w:r>
            <w:proofErr w:type="spellStart"/>
            <w:r w:rsidR="00C723B9" w:rsidRPr="001740CA">
              <w:rPr>
                <w:rFonts w:ascii="Times New Roman"/>
              </w:rPr>
              <w:t>disagreement</w:t>
            </w:r>
            <w:proofErr w:type="spellEnd"/>
            <w:r w:rsidR="00C723B9" w:rsidRPr="001740CA">
              <w:rPr>
                <w:rFonts w:ascii="Times New Roman"/>
              </w:rPr>
              <w:t xml:space="preserve"> between the Parties, the </w:t>
            </w:r>
            <w:proofErr w:type="spellStart"/>
            <w:r w:rsidR="00C723B9" w:rsidRPr="001740CA">
              <w:rPr>
                <w:rFonts w:ascii="Times New Roman"/>
              </w:rPr>
              <w:t>Purchaser</w:t>
            </w:r>
            <w:proofErr w:type="spellEnd"/>
            <w:r w:rsidR="00C723B9" w:rsidRPr="001740CA">
              <w:rPr>
                <w:rFonts w:ascii="Times New Roman"/>
              </w:rPr>
              <w:t xml:space="preserve"> </w:t>
            </w:r>
            <w:proofErr w:type="spellStart"/>
            <w:r w:rsidR="00C723B9" w:rsidRPr="001740CA">
              <w:rPr>
                <w:rFonts w:ascii="Times New Roman"/>
              </w:rPr>
              <w:t>shall</w:t>
            </w:r>
            <w:proofErr w:type="spellEnd"/>
            <w:r w:rsidR="00C723B9" w:rsidRPr="001740CA">
              <w:rPr>
                <w:rFonts w:ascii="Times New Roman"/>
              </w:rPr>
              <w:t xml:space="preserve"> have the right of </w:t>
            </w:r>
            <w:proofErr w:type="spellStart"/>
            <w:r w:rsidR="00C723B9" w:rsidRPr="001740CA">
              <w:rPr>
                <w:rFonts w:ascii="Times New Roman"/>
              </w:rPr>
              <w:t>decision</w:t>
            </w:r>
            <w:proofErr w:type="spellEnd"/>
            <w:r w:rsidR="00C723B9" w:rsidRPr="001740CA">
              <w:rPr>
                <w:rFonts w:ascii="Times New Roman"/>
              </w:rPr>
              <w:t xml:space="preserve"> </w:t>
            </w:r>
            <w:proofErr w:type="spellStart"/>
            <w:r w:rsidR="00C723B9" w:rsidRPr="001740CA">
              <w:rPr>
                <w:rFonts w:ascii="Times New Roman"/>
              </w:rPr>
              <w:t>making</w:t>
            </w:r>
            <w:proofErr w:type="spellEnd"/>
            <w:r w:rsidR="00C723B9" w:rsidRPr="001740CA">
              <w:rPr>
                <w:rFonts w:ascii="Times New Roman"/>
              </w:rPr>
              <w:t xml:space="preserve">. In </w:t>
            </w:r>
            <w:proofErr w:type="spellStart"/>
            <w:r w:rsidR="00C723B9" w:rsidRPr="001740CA">
              <w:rPr>
                <w:rFonts w:ascii="Times New Roman"/>
              </w:rPr>
              <w:t>case</w:t>
            </w:r>
            <w:proofErr w:type="spellEnd"/>
            <w:r w:rsidR="00C723B9" w:rsidRPr="001740CA">
              <w:rPr>
                <w:rFonts w:ascii="Times New Roman"/>
              </w:rPr>
              <w:t xml:space="preserve"> of agreement between the Parties, </w:t>
            </w:r>
            <w:proofErr w:type="spellStart"/>
            <w:r w:rsidR="00C723B9" w:rsidRPr="001740CA">
              <w:rPr>
                <w:rFonts w:ascii="Times New Roman"/>
              </w:rPr>
              <w:t>after</w:t>
            </w:r>
            <w:proofErr w:type="spellEnd"/>
            <w:r w:rsidR="00C723B9" w:rsidRPr="001740CA">
              <w:rPr>
                <w:rFonts w:ascii="Times New Roman"/>
              </w:rPr>
              <w:t xml:space="preserve"> </w:t>
            </w:r>
            <w:proofErr w:type="spellStart"/>
            <w:r w:rsidR="00C723B9" w:rsidRPr="001740CA">
              <w:rPr>
                <w:rFonts w:ascii="Times New Roman"/>
              </w:rPr>
              <w:t>obtainment</w:t>
            </w:r>
            <w:proofErr w:type="spellEnd"/>
            <w:r w:rsidR="00C723B9" w:rsidRPr="001740CA">
              <w:rPr>
                <w:rFonts w:ascii="Times New Roman"/>
              </w:rPr>
              <w:t xml:space="preserve"> of </w:t>
            </w:r>
            <w:proofErr w:type="spellStart"/>
            <w:r w:rsidR="00C723B9" w:rsidRPr="001740CA">
              <w:rPr>
                <w:rFonts w:ascii="Times New Roman"/>
              </w:rPr>
              <w:t>consent</w:t>
            </w:r>
            <w:proofErr w:type="spellEnd"/>
            <w:r w:rsidR="00C723B9" w:rsidRPr="001740CA">
              <w:rPr>
                <w:rFonts w:ascii="Times New Roman"/>
              </w:rPr>
              <w:t xml:space="preserve"> of </w:t>
            </w:r>
            <w:proofErr w:type="spellStart"/>
            <w:r w:rsidR="00C723B9" w:rsidRPr="001740CA">
              <w:rPr>
                <w:rFonts w:ascii="Times New Roman"/>
              </w:rPr>
              <w:t>Public</w:t>
            </w:r>
            <w:proofErr w:type="spellEnd"/>
            <w:r w:rsidR="00C723B9" w:rsidRPr="001740CA">
              <w:rPr>
                <w:rFonts w:ascii="Times New Roman"/>
              </w:rPr>
              <w:t xml:space="preserve"> </w:t>
            </w:r>
            <w:proofErr w:type="spellStart"/>
            <w:r w:rsidR="00C723B9" w:rsidRPr="001740CA">
              <w:rPr>
                <w:rFonts w:ascii="Times New Roman"/>
              </w:rPr>
              <w:t>Procurement</w:t>
            </w:r>
            <w:proofErr w:type="spellEnd"/>
            <w:r w:rsidR="00C723B9" w:rsidRPr="001740CA">
              <w:rPr>
                <w:rFonts w:ascii="Times New Roman"/>
              </w:rPr>
              <w:t xml:space="preserve"> Office </w:t>
            </w:r>
            <w:proofErr w:type="spellStart"/>
            <w:r w:rsidR="00C723B9" w:rsidRPr="001740CA">
              <w:rPr>
                <w:rFonts w:ascii="Times New Roman"/>
              </w:rPr>
              <w:t>under</w:t>
            </w:r>
            <w:proofErr w:type="spellEnd"/>
            <w:r w:rsidR="00C723B9" w:rsidRPr="001740CA">
              <w:rPr>
                <w:rFonts w:ascii="Times New Roman"/>
              </w:rPr>
              <w:t xml:space="preserve"> the </w:t>
            </w:r>
            <w:proofErr w:type="spellStart"/>
            <w:r w:rsidR="00C723B9" w:rsidRPr="001740CA">
              <w:rPr>
                <w:rFonts w:ascii="Times New Roman"/>
              </w:rPr>
              <w:t>procedure</w:t>
            </w:r>
            <w:proofErr w:type="spellEnd"/>
            <w:r w:rsidR="00C723B9" w:rsidRPr="001740CA">
              <w:rPr>
                <w:rFonts w:ascii="Times New Roman"/>
              </w:rPr>
              <w:t xml:space="preserve"> </w:t>
            </w:r>
            <w:proofErr w:type="spellStart"/>
            <w:r w:rsidR="00C723B9" w:rsidRPr="001740CA">
              <w:rPr>
                <w:rFonts w:ascii="Times New Roman"/>
              </w:rPr>
              <w:t>established</w:t>
            </w:r>
            <w:proofErr w:type="spellEnd"/>
            <w:r w:rsidR="00C723B9" w:rsidRPr="001740CA">
              <w:rPr>
                <w:rFonts w:ascii="Times New Roman"/>
              </w:rPr>
              <w:t xml:space="preserve"> </w:t>
            </w:r>
            <w:proofErr w:type="spellStart"/>
            <w:r w:rsidR="00C723B9" w:rsidRPr="001740CA">
              <w:rPr>
                <w:rFonts w:ascii="Times New Roman"/>
              </w:rPr>
              <w:t>by</w:t>
            </w:r>
            <w:proofErr w:type="spellEnd"/>
            <w:r w:rsidR="00C723B9" w:rsidRPr="001740CA">
              <w:rPr>
                <w:rFonts w:ascii="Times New Roman"/>
              </w:rPr>
              <w:t xml:space="preserve"> the </w:t>
            </w:r>
            <w:proofErr w:type="spellStart"/>
            <w:r w:rsidR="00C723B9" w:rsidRPr="001740CA">
              <w:rPr>
                <w:rFonts w:ascii="Times New Roman"/>
              </w:rPr>
              <w:t>legal</w:t>
            </w:r>
            <w:proofErr w:type="spellEnd"/>
            <w:r w:rsidR="00C723B9" w:rsidRPr="001740CA">
              <w:rPr>
                <w:rFonts w:ascii="Times New Roman"/>
              </w:rPr>
              <w:t xml:space="preserve"> </w:t>
            </w:r>
            <w:proofErr w:type="spellStart"/>
            <w:r w:rsidR="00C723B9" w:rsidRPr="001740CA">
              <w:rPr>
                <w:rFonts w:ascii="Times New Roman"/>
              </w:rPr>
              <w:t>acts</w:t>
            </w:r>
            <w:proofErr w:type="spellEnd"/>
            <w:r w:rsidR="00C723B9" w:rsidRPr="001740CA">
              <w:rPr>
                <w:rFonts w:ascii="Times New Roman"/>
              </w:rPr>
              <w:t xml:space="preserve"> to </w:t>
            </w:r>
            <w:proofErr w:type="spellStart"/>
            <w:r w:rsidR="00C723B9" w:rsidRPr="001740CA">
              <w:rPr>
                <w:rFonts w:ascii="Times New Roman"/>
              </w:rPr>
              <w:t>amend</w:t>
            </w:r>
            <w:proofErr w:type="spellEnd"/>
            <w:r w:rsidR="00C723B9" w:rsidRPr="001740CA">
              <w:rPr>
                <w:rFonts w:ascii="Times New Roman"/>
              </w:rPr>
              <w:t xml:space="preserve"> the </w:t>
            </w:r>
            <w:proofErr w:type="spellStart"/>
            <w:r w:rsidR="00C723B9" w:rsidRPr="001740CA">
              <w:rPr>
                <w:rFonts w:ascii="Times New Roman"/>
              </w:rPr>
              <w:t>terms</w:t>
            </w:r>
            <w:proofErr w:type="spellEnd"/>
            <w:r w:rsidR="00C723B9" w:rsidRPr="001740CA">
              <w:rPr>
                <w:rFonts w:ascii="Times New Roman"/>
              </w:rPr>
              <w:t xml:space="preserve"> and </w:t>
            </w:r>
            <w:proofErr w:type="spellStart"/>
            <w:r w:rsidR="00C723B9" w:rsidRPr="001740CA">
              <w:rPr>
                <w:rFonts w:ascii="Times New Roman"/>
              </w:rPr>
              <w:t>conditions</w:t>
            </w:r>
            <w:proofErr w:type="spellEnd"/>
            <w:r w:rsidR="00C723B9" w:rsidRPr="001740CA">
              <w:rPr>
                <w:rFonts w:ascii="Times New Roman"/>
              </w:rPr>
              <w:t xml:space="preserve"> of the Agreement (</w:t>
            </w:r>
            <w:proofErr w:type="spellStart"/>
            <w:r w:rsidR="00C723B9" w:rsidRPr="001740CA">
              <w:rPr>
                <w:rFonts w:ascii="Times New Roman"/>
              </w:rPr>
              <w:t>if</w:t>
            </w:r>
            <w:proofErr w:type="spellEnd"/>
            <w:r w:rsidR="00C723B9" w:rsidRPr="001740CA">
              <w:rPr>
                <w:rFonts w:ascii="Times New Roman"/>
              </w:rPr>
              <w:t xml:space="preserve"> </w:t>
            </w:r>
            <w:proofErr w:type="spellStart"/>
            <w:r w:rsidR="00C723B9" w:rsidRPr="001740CA">
              <w:rPr>
                <w:rFonts w:ascii="Times New Roman"/>
              </w:rPr>
              <w:t>obtainment</w:t>
            </w:r>
            <w:proofErr w:type="spellEnd"/>
            <w:r w:rsidR="00C723B9" w:rsidRPr="001740CA">
              <w:rPr>
                <w:rFonts w:ascii="Times New Roman"/>
              </w:rPr>
              <w:t xml:space="preserve"> of </w:t>
            </w:r>
            <w:proofErr w:type="spellStart"/>
            <w:r w:rsidR="00C723B9" w:rsidRPr="001740CA">
              <w:rPr>
                <w:rFonts w:ascii="Times New Roman"/>
              </w:rPr>
              <w:t>consent</w:t>
            </w:r>
            <w:proofErr w:type="spellEnd"/>
            <w:r w:rsidR="00C723B9" w:rsidRPr="001740CA">
              <w:rPr>
                <w:rFonts w:ascii="Times New Roman"/>
              </w:rPr>
              <w:t xml:space="preserve"> is </w:t>
            </w:r>
            <w:proofErr w:type="spellStart"/>
            <w:r w:rsidR="00C723B9" w:rsidRPr="001740CA">
              <w:rPr>
                <w:rFonts w:ascii="Times New Roman"/>
              </w:rPr>
              <w:t>mandatory</w:t>
            </w:r>
            <w:proofErr w:type="spellEnd"/>
            <w:r w:rsidR="00C723B9" w:rsidRPr="001740CA">
              <w:rPr>
                <w:rFonts w:ascii="Times New Roman"/>
              </w:rPr>
              <w:t xml:space="preserve"> </w:t>
            </w:r>
            <w:proofErr w:type="spellStart"/>
            <w:r w:rsidR="00C723B9" w:rsidRPr="001740CA">
              <w:rPr>
                <w:rFonts w:ascii="Times New Roman"/>
              </w:rPr>
              <w:t>under</w:t>
            </w:r>
            <w:proofErr w:type="spellEnd"/>
            <w:r w:rsidR="00C723B9" w:rsidRPr="001740CA">
              <w:rPr>
                <w:rFonts w:ascii="Times New Roman"/>
              </w:rPr>
              <w:t xml:space="preserve"> the Agreement and the </w:t>
            </w:r>
            <w:proofErr w:type="spellStart"/>
            <w:r w:rsidR="00C723B9" w:rsidRPr="001740CA">
              <w:rPr>
                <w:rFonts w:ascii="Times New Roman"/>
              </w:rPr>
              <w:t>legal</w:t>
            </w:r>
            <w:proofErr w:type="spellEnd"/>
            <w:r w:rsidR="00C723B9" w:rsidRPr="001740CA">
              <w:rPr>
                <w:rFonts w:ascii="Times New Roman"/>
              </w:rPr>
              <w:t xml:space="preserve"> </w:t>
            </w:r>
            <w:proofErr w:type="spellStart"/>
            <w:r w:rsidR="00C723B9" w:rsidRPr="001740CA">
              <w:rPr>
                <w:rFonts w:ascii="Times New Roman"/>
              </w:rPr>
              <w:t>acts</w:t>
            </w:r>
            <w:proofErr w:type="spellEnd"/>
            <w:r w:rsidR="00C723B9" w:rsidRPr="001740CA">
              <w:rPr>
                <w:rFonts w:ascii="Times New Roman"/>
              </w:rPr>
              <w:t xml:space="preserve">), </w:t>
            </w:r>
            <w:proofErr w:type="spellStart"/>
            <w:r w:rsidR="00C723B9" w:rsidRPr="001740CA">
              <w:rPr>
                <w:rFonts w:ascii="Times New Roman"/>
              </w:rPr>
              <w:t>such</w:t>
            </w:r>
            <w:proofErr w:type="spellEnd"/>
            <w:r w:rsidR="00C723B9" w:rsidRPr="001740CA">
              <w:rPr>
                <w:rFonts w:ascii="Times New Roman"/>
              </w:rPr>
              <w:t xml:space="preserve"> </w:t>
            </w:r>
            <w:proofErr w:type="spellStart"/>
            <w:r w:rsidR="00C723B9" w:rsidRPr="001740CA">
              <w:rPr>
                <w:rFonts w:ascii="Times New Roman"/>
              </w:rPr>
              <w:t>amendments</w:t>
            </w:r>
            <w:proofErr w:type="spellEnd"/>
            <w:r w:rsidR="00C723B9" w:rsidRPr="001740CA">
              <w:rPr>
                <w:rFonts w:ascii="Times New Roman"/>
              </w:rPr>
              <w:t xml:space="preserve"> </w:t>
            </w:r>
            <w:proofErr w:type="spellStart"/>
            <w:r w:rsidR="00C723B9" w:rsidRPr="001740CA">
              <w:rPr>
                <w:rFonts w:ascii="Times New Roman"/>
              </w:rPr>
              <w:t>shall</w:t>
            </w:r>
            <w:proofErr w:type="spellEnd"/>
            <w:r w:rsidR="00C723B9" w:rsidRPr="001740CA">
              <w:rPr>
                <w:rFonts w:ascii="Times New Roman"/>
              </w:rPr>
              <w:t xml:space="preserve"> be </w:t>
            </w:r>
            <w:proofErr w:type="spellStart"/>
            <w:r w:rsidR="00C723B9" w:rsidRPr="001740CA">
              <w:rPr>
                <w:rFonts w:ascii="Times New Roman"/>
              </w:rPr>
              <w:t>executed</w:t>
            </w:r>
            <w:proofErr w:type="spellEnd"/>
            <w:r w:rsidR="00C723B9" w:rsidRPr="001740CA">
              <w:rPr>
                <w:rFonts w:ascii="Times New Roman"/>
              </w:rPr>
              <w:t xml:space="preserve"> </w:t>
            </w:r>
            <w:proofErr w:type="spellStart"/>
            <w:r w:rsidR="00C723B9" w:rsidRPr="001740CA">
              <w:rPr>
                <w:rFonts w:ascii="Times New Roman"/>
              </w:rPr>
              <w:t>by</w:t>
            </w:r>
            <w:proofErr w:type="spellEnd"/>
            <w:r w:rsidR="00C723B9" w:rsidRPr="001740CA">
              <w:rPr>
                <w:rFonts w:ascii="Times New Roman"/>
              </w:rPr>
              <w:t xml:space="preserve"> </w:t>
            </w:r>
            <w:proofErr w:type="spellStart"/>
            <w:r w:rsidR="00C723B9" w:rsidRPr="001740CA">
              <w:rPr>
                <w:rFonts w:ascii="Times New Roman"/>
              </w:rPr>
              <w:t>change</w:t>
            </w:r>
            <w:proofErr w:type="spellEnd"/>
            <w:r w:rsidR="00C723B9" w:rsidRPr="001740CA">
              <w:rPr>
                <w:rFonts w:ascii="Times New Roman"/>
              </w:rPr>
              <w:t xml:space="preserve"> of the Agreement </w:t>
            </w:r>
            <w:proofErr w:type="spellStart"/>
            <w:r w:rsidR="00C723B9" w:rsidRPr="001740CA">
              <w:rPr>
                <w:rFonts w:ascii="Times New Roman"/>
              </w:rPr>
              <w:t>or</w:t>
            </w:r>
            <w:proofErr w:type="spellEnd"/>
            <w:r w:rsidR="00C723B9" w:rsidRPr="001740CA">
              <w:rPr>
                <w:rFonts w:ascii="Times New Roman"/>
              </w:rPr>
              <w:t xml:space="preserve"> </w:t>
            </w:r>
            <w:proofErr w:type="spellStart"/>
            <w:r w:rsidR="00C723B9" w:rsidRPr="001740CA">
              <w:rPr>
                <w:rFonts w:ascii="Times New Roman"/>
              </w:rPr>
              <w:t>another</w:t>
            </w:r>
            <w:proofErr w:type="spellEnd"/>
            <w:r w:rsidR="00C723B9" w:rsidRPr="001740CA">
              <w:rPr>
                <w:rFonts w:ascii="Times New Roman"/>
              </w:rPr>
              <w:t xml:space="preserve"> </w:t>
            </w:r>
            <w:proofErr w:type="spellStart"/>
            <w:r w:rsidR="00C723B9" w:rsidRPr="001740CA">
              <w:rPr>
                <w:rFonts w:ascii="Times New Roman"/>
              </w:rPr>
              <w:t>written</w:t>
            </w:r>
            <w:proofErr w:type="spellEnd"/>
            <w:r w:rsidR="00C723B9" w:rsidRPr="001740CA">
              <w:rPr>
                <w:rFonts w:ascii="Times New Roman"/>
              </w:rPr>
              <w:t xml:space="preserve"> </w:t>
            </w:r>
            <w:proofErr w:type="spellStart"/>
            <w:r w:rsidR="00C723B9" w:rsidRPr="001740CA">
              <w:rPr>
                <w:rFonts w:ascii="Times New Roman"/>
              </w:rPr>
              <w:t>understanding</w:t>
            </w:r>
            <w:proofErr w:type="spellEnd"/>
            <w:r w:rsidR="00C723B9" w:rsidRPr="001740CA">
              <w:rPr>
                <w:rFonts w:ascii="Times New Roman"/>
              </w:rPr>
              <w:t xml:space="preserve"> of the Parties </w:t>
            </w:r>
            <w:proofErr w:type="spellStart"/>
            <w:r w:rsidR="00C723B9" w:rsidRPr="001740CA">
              <w:rPr>
                <w:rFonts w:ascii="Times New Roman"/>
              </w:rPr>
              <w:t>that</w:t>
            </w:r>
            <w:proofErr w:type="spellEnd"/>
            <w:r w:rsidR="00C723B9" w:rsidRPr="001740CA">
              <w:rPr>
                <w:rFonts w:ascii="Times New Roman"/>
              </w:rPr>
              <w:t xml:space="preserve"> </w:t>
            </w:r>
            <w:proofErr w:type="spellStart"/>
            <w:r w:rsidR="00C723B9" w:rsidRPr="001740CA">
              <w:rPr>
                <w:rFonts w:ascii="Times New Roman"/>
              </w:rPr>
              <w:t>forms</w:t>
            </w:r>
            <w:proofErr w:type="spellEnd"/>
            <w:r w:rsidR="00C723B9" w:rsidRPr="001740CA">
              <w:rPr>
                <w:rFonts w:ascii="Times New Roman"/>
              </w:rPr>
              <w:t xml:space="preserve"> </w:t>
            </w:r>
            <w:proofErr w:type="spellStart"/>
            <w:r w:rsidR="00C723B9" w:rsidRPr="001740CA">
              <w:rPr>
                <w:rFonts w:ascii="Times New Roman"/>
              </w:rPr>
              <w:t>an</w:t>
            </w:r>
            <w:proofErr w:type="spellEnd"/>
            <w:r w:rsidR="00C723B9" w:rsidRPr="001740CA">
              <w:rPr>
                <w:rFonts w:ascii="Times New Roman"/>
              </w:rPr>
              <w:t xml:space="preserve"> </w:t>
            </w:r>
            <w:proofErr w:type="spellStart"/>
            <w:r w:rsidR="00C723B9" w:rsidRPr="001740CA">
              <w:rPr>
                <w:rFonts w:ascii="Times New Roman"/>
              </w:rPr>
              <w:t>integral</w:t>
            </w:r>
            <w:proofErr w:type="spellEnd"/>
            <w:r w:rsidR="00C723B9" w:rsidRPr="001740CA">
              <w:rPr>
                <w:rFonts w:ascii="Times New Roman"/>
              </w:rPr>
              <w:t xml:space="preserve"> </w:t>
            </w:r>
            <w:proofErr w:type="spellStart"/>
            <w:r w:rsidR="00C723B9" w:rsidRPr="001740CA">
              <w:rPr>
                <w:rFonts w:ascii="Times New Roman"/>
              </w:rPr>
              <w:t>part</w:t>
            </w:r>
            <w:proofErr w:type="spellEnd"/>
            <w:r w:rsidR="00C723B9" w:rsidRPr="001740CA">
              <w:rPr>
                <w:rFonts w:ascii="Times New Roman"/>
              </w:rPr>
              <w:t xml:space="preserve"> of the Agreement. </w:t>
            </w:r>
          </w:p>
          <w:p w14:paraId="5ED0E5E9" w14:textId="77777777" w:rsidR="000230EE" w:rsidRPr="001740CA" w:rsidRDefault="000230EE" w:rsidP="00560FE0">
            <w:pPr>
              <w:jc w:val="both"/>
              <w:rPr>
                <w:rFonts w:ascii="Times New Roman"/>
              </w:rPr>
            </w:pPr>
          </w:p>
          <w:p w14:paraId="0F11110F" w14:textId="77777777" w:rsidR="00C723B9" w:rsidRPr="001740CA" w:rsidRDefault="00AB72DB" w:rsidP="00560FE0">
            <w:pPr>
              <w:jc w:val="both"/>
              <w:rPr>
                <w:rFonts w:ascii="Times New Roman"/>
                <w:b/>
              </w:rPr>
            </w:pPr>
            <w:r w:rsidRPr="001740CA">
              <w:rPr>
                <w:rFonts w:ascii="Times New Roman"/>
                <w:b/>
              </w:rPr>
              <w:t>10</w:t>
            </w:r>
            <w:r w:rsidR="000230EE" w:rsidRPr="001740CA">
              <w:rPr>
                <w:rFonts w:ascii="Times New Roman"/>
                <w:b/>
              </w:rPr>
              <w:t xml:space="preserve">. </w:t>
            </w:r>
            <w:proofErr w:type="spellStart"/>
            <w:r w:rsidR="00C723B9" w:rsidRPr="001740CA">
              <w:rPr>
                <w:rFonts w:ascii="Times New Roman"/>
                <w:b/>
              </w:rPr>
              <w:t>Sub-providers</w:t>
            </w:r>
            <w:proofErr w:type="spellEnd"/>
            <w:r w:rsidR="00C723B9" w:rsidRPr="001740CA">
              <w:rPr>
                <w:rFonts w:ascii="Times New Roman"/>
                <w:b/>
              </w:rPr>
              <w:t xml:space="preserve"> and </w:t>
            </w:r>
            <w:proofErr w:type="spellStart"/>
            <w:r w:rsidR="00C723B9" w:rsidRPr="001740CA">
              <w:rPr>
                <w:rFonts w:ascii="Times New Roman"/>
                <w:b/>
              </w:rPr>
              <w:t>joint</w:t>
            </w:r>
            <w:proofErr w:type="spellEnd"/>
            <w:r w:rsidR="00C723B9" w:rsidRPr="001740CA">
              <w:rPr>
                <w:rFonts w:ascii="Times New Roman"/>
                <w:b/>
              </w:rPr>
              <w:t xml:space="preserve"> </w:t>
            </w:r>
            <w:proofErr w:type="spellStart"/>
            <w:r w:rsidR="00C723B9" w:rsidRPr="001740CA">
              <w:rPr>
                <w:rFonts w:ascii="Times New Roman"/>
                <w:b/>
              </w:rPr>
              <w:t>venture</w:t>
            </w:r>
            <w:proofErr w:type="spellEnd"/>
            <w:r w:rsidR="00C723B9" w:rsidRPr="001740CA">
              <w:rPr>
                <w:rFonts w:ascii="Times New Roman"/>
                <w:b/>
              </w:rPr>
              <w:t xml:space="preserve"> </w:t>
            </w:r>
          </w:p>
          <w:p w14:paraId="1CC83821" w14:textId="77777777" w:rsidR="00C723B9" w:rsidRPr="001740CA" w:rsidRDefault="00AB72DB" w:rsidP="00560FE0">
            <w:pPr>
              <w:jc w:val="both"/>
              <w:rPr>
                <w:rFonts w:ascii="Times New Roman"/>
              </w:rPr>
            </w:pPr>
            <w:r w:rsidRPr="001740CA">
              <w:rPr>
                <w:rFonts w:ascii="Times New Roman"/>
              </w:rPr>
              <w:t>10</w:t>
            </w:r>
            <w:r w:rsidR="000230EE" w:rsidRPr="001740CA">
              <w:rPr>
                <w:rFonts w:ascii="Times New Roman"/>
              </w:rPr>
              <w:t xml:space="preserve">.1. </w:t>
            </w:r>
            <w:proofErr w:type="spellStart"/>
            <w:r w:rsidR="00C723B9" w:rsidRPr="001740CA">
              <w:rPr>
                <w:rFonts w:ascii="Times New Roman"/>
              </w:rPr>
              <w:t>Sub-providers</w:t>
            </w:r>
            <w:proofErr w:type="spellEnd"/>
            <w:r w:rsidR="00C723B9" w:rsidRPr="001740CA">
              <w:rPr>
                <w:rFonts w:ascii="Times New Roman"/>
              </w:rPr>
              <w:t xml:space="preserve"> </w:t>
            </w:r>
            <w:proofErr w:type="spellStart"/>
            <w:r w:rsidR="00C723B9" w:rsidRPr="001740CA">
              <w:rPr>
                <w:rFonts w:ascii="Times New Roman"/>
              </w:rPr>
              <w:t>invoked</w:t>
            </w:r>
            <w:proofErr w:type="spellEnd"/>
            <w:r w:rsidR="00C723B9" w:rsidRPr="001740CA">
              <w:rPr>
                <w:rFonts w:ascii="Times New Roman"/>
              </w:rPr>
              <w:t xml:space="preserve"> </w:t>
            </w:r>
            <w:proofErr w:type="spellStart"/>
            <w:r w:rsidR="00C723B9" w:rsidRPr="001740CA">
              <w:rPr>
                <w:rFonts w:ascii="Times New Roman"/>
              </w:rPr>
              <w:t>by</w:t>
            </w:r>
            <w:proofErr w:type="spellEnd"/>
            <w:r w:rsidR="00C723B9" w:rsidRPr="001740CA">
              <w:rPr>
                <w:rFonts w:ascii="Times New Roman"/>
              </w:rPr>
              <w:t xml:space="preserve"> 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for </w:t>
            </w:r>
            <w:proofErr w:type="spellStart"/>
            <w:r w:rsidR="00C723B9" w:rsidRPr="001740CA">
              <w:rPr>
                <w:rFonts w:ascii="Times New Roman"/>
              </w:rPr>
              <w:t>execution</w:t>
            </w:r>
            <w:proofErr w:type="spellEnd"/>
            <w:r w:rsidR="00C723B9" w:rsidRPr="001740CA">
              <w:rPr>
                <w:rFonts w:ascii="Times New Roman"/>
              </w:rPr>
              <w:t xml:space="preserve"> of the </w:t>
            </w:r>
            <w:proofErr w:type="spellStart"/>
            <w:r w:rsidR="00C723B9" w:rsidRPr="001740CA">
              <w:rPr>
                <w:rFonts w:ascii="Times New Roman"/>
              </w:rPr>
              <w:t>present</w:t>
            </w:r>
            <w:proofErr w:type="spellEnd"/>
            <w:r w:rsidR="00C723B9" w:rsidRPr="001740CA">
              <w:rPr>
                <w:rFonts w:ascii="Times New Roman"/>
              </w:rPr>
              <w:t xml:space="preserve"> Agreement, </w:t>
            </w:r>
            <w:proofErr w:type="spellStart"/>
            <w:r w:rsidR="00C723B9" w:rsidRPr="001740CA">
              <w:rPr>
                <w:rFonts w:ascii="Times New Roman"/>
              </w:rPr>
              <w:t>regardless</w:t>
            </w:r>
            <w:proofErr w:type="spellEnd"/>
            <w:r w:rsidR="00C723B9" w:rsidRPr="001740CA">
              <w:rPr>
                <w:rFonts w:ascii="Times New Roman"/>
              </w:rPr>
              <w:t xml:space="preserve"> of </w:t>
            </w:r>
            <w:proofErr w:type="spellStart"/>
            <w:r w:rsidR="00C723B9" w:rsidRPr="001740CA">
              <w:rPr>
                <w:rFonts w:ascii="Times New Roman"/>
              </w:rPr>
              <w:t>legals</w:t>
            </w:r>
            <w:proofErr w:type="spellEnd"/>
            <w:r w:rsidR="00C723B9" w:rsidRPr="001740CA">
              <w:rPr>
                <w:rFonts w:ascii="Times New Roman"/>
              </w:rPr>
              <w:t xml:space="preserve"> </w:t>
            </w:r>
            <w:proofErr w:type="spellStart"/>
            <w:r w:rsidR="00C723B9" w:rsidRPr="001740CA">
              <w:rPr>
                <w:rFonts w:ascii="Times New Roman"/>
              </w:rPr>
              <w:t>connections</w:t>
            </w:r>
            <w:proofErr w:type="spellEnd"/>
            <w:r w:rsidR="00C723B9" w:rsidRPr="001740CA">
              <w:rPr>
                <w:rFonts w:ascii="Times New Roman"/>
              </w:rPr>
              <w:t xml:space="preserve"> between </w:t>
            </w:r>
            <w:proofErr w:type="spellStart"/>
            <w:r w:rsidR="00C723B9" w:rsidRPr="001740CA">
              <w:rPr>
                <w:rFonts w:ascii="Times New Roman"/>
              </w:rPr>
              <w:t>these</w:t>
            </w:r>
            <w:proofErr w:type="spellEnd"/>
            <w:r w:rsidR="00C723B9" w:rsidRPr="001740CA">
              <w:rPr>
                <w:rFonts w:ascii="Times New Roman"/>
              </w:rPr>
              <w:t xml:space="preserve"> </w:t>
            </w:r>
            <w:proofErr w:type="spellStart"/>
            <w:r w:rsidR="00C723B9" w:rsidRPr="001740CA">
              <w:rPr>
                <w:rFonts w:ascii="Times New Roman"/>
              </w:rPr>
              <w:t>persons</w:t>
            </w:r>
            <w:proofErr w:type="spellEnd"/>
            <w:r w:rsidR="00C723B9" w:rsidRPr="001740CA">
              <w:rPr>
                <w:rFonts w:ascii="Times New Roman"/>
              </w:rPr>
              <w:t xml:space="preserve">, </w:t>
            </w:r>
            <w:proofErr w:type="spellStart"/>
            <w:r w:rsidR="00C723B9" w:rsidRPr="001740CA">
              <w:rPr>
                <w:rFonts w:ascii="Times New Roman"/>
              </w:rPr>
              <w:t>shall</w:t>
            </w:r>
            <w:proofErr w:type="spellEnd"/>
            <w:r w:rsidR="00C723B9" w:rsidRPr="001740CA">
              <w:rPr>
                <w:rFonts w:ascii="Times New Roman"/>
              </w:rPr>
              <w:t xml:space="preserve"> be </w:t>
            </w:r>
            <w:proofErr w:type="spellStart"/>
            <w:r w:rsidR="00C723B9" w:rsidRPr="001740CA">
              <w:rPr>
                <w:rFonts w:ascii="Times New Roman"/>
              </w:rPr>
              <w:t>considered</w:t>
            </w:r>
            <w:proofErr w:type="spellEnd"/>
            <w:r w:rsidR="00C723B9" w:rsidRPr="001740CA">
              <w:rPr>
                <w:rFonts w:ascii="Times New Roman"/>
              </w:rPr>
              <w:t xml:space="preserve"> to be the </w:t>
            </w:r>
            <w:proofErr w:type="spellStart"/>
            <w:r w:rsidR="00C723B9" w:rsidRPr="001740CA">
              <w:rPr>
                <w:rFonts w:ascii="Times New Roman"/>
              </w:rPr>
              <w:t>persons</w:t>
            </w:r>
            <w:proofErr w:type="spellEnd"/>
            <w:r w:rsidR="00C723B9" w:rsidRPr="001740CA">
              <w:rPr>
                <w:rFonts w:ascii="Times New Roman"/>
              </w:rPr>
              <w:t xml:space="preserve"> </w:t>
            </w:r>
            <w:proofErr w:type="spellStart"/>
            <w:r w:rsidR="00C723B9" w:rsidRPr="001740CA">
              <w:rPr>
                <w:rFonts w:ascii="Times New Roman"/>
              </w:rPr>
              <w:t>acting</w:t>
            </w:r>
            <w:proofErr w:type="spellEnd"/>
            <w:r w:rsidR="00C723B9" w:rsidRPr="001740CA">
              <w:rPr>
                <w:rFonts w:ascii="Times New Roman"/>
              </w:rPr>
              <w:t xml:space="preserve"> on </w:t>
            </w:r>
            <w:proofErr w:type="spellStart"/>
            <w:r w:rsidR="00C723B9" w:rsidRPr="001740CA">
              <w:rPr>
                <w:rFonts w:ascii="Times New Roman"/>
              </w:rPr>
              <w:t>behalf</w:t>
            </w:r>
            <w:proofErr w:type="spellEnd"/>
            <w:r w:rsidR="00C723B9" w:rsidRPr="001740CA">
              <w:rPr>
                <w:rFonts w:ascii="Times New Roman"/>
              </w:rPr>
              <w:t xml:space="preserve"> of 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w:t>
            </w:r>
            <w:proofErr w:type="spellStart"/>
            <w:r w:rsidR="00C723B9" w:rsidRPr="001740CA">
              <w:rPr>
                <w:rFonts w:ascii="Times New Roman"/>
              </w:rPr>
              <w:t>Actions</w:t>
            </w:r>
            <w:proofErr w:type="spellEnd"/>
            <w:r w:rsidR="00C723B9" w:rsidRPr="001740CA">
              <w:rPr>
                <w:rFonts w:ascii="Times New Roman"/>
              </w:rPr>
              <w:t xml:space="preserve"> of </w:t>
            </w:r>
            <w:proofErr w:type="spellStart"/>
            <w:r w:rsidR="00C723B9" w:rsidRPr="001740CA">
              <w:rPr>
                <w:rFonts w:ascii="Times New Roman"/>
              </w:rPr>
              <w:t>these</w:t>
            </w:r>
            <w:proofErr w:type="spellEnd"/>
            <w:r w:rsidR="00C723B9" w:rsidRPr="001740CA">
              <w:rPr>
                <w:rFonts w:ascii="Times New Roman"/>
              </w:rPr>
              <w:t xml:space="preserve"> </w:t>
            </w:r>
            <w:proofErr w:type="spellStart"/>
            <w:r w:rsidR="00C723B9" w:rsidRPr="001740CA">
              <w:rPr>
                <w:rFonts w:ascii="Times New Roman"/>
              </w:rPr>
              <w:t>persons</w:t>
            </w:r>
            <w:proofErr w:type="spellEnd"/>
            <w:r w:rsidR="00C723B9" w:rsidRPr="001740CA">
              <w:rPr>
                <w:rFonts w:ascii="Times New Roman"/>
              </w:rPr>
              <w:t xml:space="preserve"> </w:t>
            </w:r>
            <w:proofErr w:type="spellStart"/>
            <w:r w:rsidR="00C723B9" w:rsidRPr="001740CA">
              <w:rPr>
                <w:rFonts w:ascii="Times New Roman"/>
              </w:rPr>
              <w:t>during</w:t>
            </w:r>
            <w:proofErr w:type="spellEnd"/>
            <w:r w:rsidR="00C723B9" w:rsidRPr="001740CA">
              <w:rPr>
                <w:rFonts w:ascii="Times New Roman"/>
              </w:rPr>
              <w:t xml:space="preserve"> </w:t>
            </w:r>
            <w:proofErr w:type="spellStart"/>
            <w:r w:rsidR="00C723B9" w:rsidRPr="001740CA">
              <w:rPr>
                <w:rFonts w:ascii="Times New Roman"/>
              </w:rPr>
              <w:t>execution</w:t>
            </w:r>
            <w:proofErr w:type="spellEnd"/>
            <w:r w:rsidR="00C723B9" w:rsidRPr="001740CA">
              <w:rPr>
                <w:rFonts w:ascii="Times New Roman"/>
              </w:rPr>
              <w:t xml:space="preserve"> of the Agreement </w:t>
            </w:r>
            <w:proofErr w:type="spellStart"/>
            <w:r w:rsidR="00C723B9" w:rsidRPr="001740CA">
              <w:rPr>
                <w:rFonts w:ascii="Times New Roman"/>
              </w:rPr>
              <w:t>shall</w:t>
            </w:r>
            <w:proofErr w:type="spellEnd"/>
            <w:r w:rsidR="00C723B9" w:rsidRPr="001740CA">
              <w:rPr>
                <w:rFonts w:ascii="Times New Roman"/>
              </w:rPr>
              <w:t xml:space="preserve"> </w:t>
            </w:r>
            <w:proofErr w:type="spellStart"/>
            <w:r w:rsidR="00C723B9" w:rsidRPr="001740CA">
              <w:rPr>
                <w:rFonts w:ascii="Times New Roman"/>
              </w:rPr>
              <w:lastRenderedPageBreak/>
              <w:t>create</w:t>
            </w:r>
            <w:proofErr w:type="spellEnd"/>
            <w:r w:rsidR="00C723B9" w:rsidRPr="001740CA">
              <w:rPr>
                <w:rFonts w:ascii="Times New Roman"/>
              </w:rPr>
              <w:t xml:space="preserve"> the </w:t>
            </w:r>
            <w:proofErr w:type="spellStart"/>
            <w:r w:rsidR="00C723B9" w:rsidRPr="001740CA">
              <w:rPr>
                <w:rFonts w:ascii="Times New Roman"/>
              </w:rPr>
              <w:t>same</w:t>
            </w:r>
            <w:proofErr w:type="spellEnd"/>
            <w:r w:rsidR="00C723B9" w:rsidRPr="001740CA">
              <w:rPr>
                <w:rFonts w:ascii="Times New Roman"/>
              </w:rPr>
              <w:t xml:space="preserve"> </w:t>
            </w:r>
            <w:proofErr w:type="spellStart"/>
            <w:r w:rsidR="00C723B9" w:rsidRPr="001740CA">
              <w:rPr>
                <w:rFonts w:ascii="Times New Roman"/>
              </w:rPr>
              <w:t>consequences</w:t>
            </w:r>
            <w:proofErr w:type="spellEnd"/>
            <w:r w:rsidR="00C723B9" w:rsidRPr="001740CA">
              <w:rPr>
                <w:rFonts w:ascii="Times New Roman"/>
              </w:rPr>
              <w:t xml:space="preserve"> for 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as </w:t>
            </w:r>
            <w:proofErr w:type="spellStart"/>
            <w:r w:rsidR="00C723B9" w:rsidRPr="001740CA">
              <w:rPr>
                <w:rFonts w:ascii="Times New Roman"/>
              </w:rPr>
              <w:t>his</w:t>
            </w:r>
            <w:proofErr w:type="spellEnd"/>
            <w:r w:rsidR="00C723B9" w:rsidRPr="001740CA">
              <w:rPr>
                <w:rFonts w:ascii="Times New Roman"/>
              </w:rPr>
              <w:t xml:space="preserve"> </w:t>
            </w:r>
            <w:proofErr w:type="spellStart"/>
            <w:r w:rsidR="00C723B9" w:rsidRPr="001740CA">
              <w:rPr>
                <w:rFonts w:ascii="Times New Roman"/>
              </w:rPr>
              <w:t>own</w:t>
            </w:r>
            <w:proofErr w:type="spellEnd"/>
            <w:r w:rsidR="00C723B9" w:rsidRPr="001740CA">
              <w:rPr>
                <w:rFonts w:ascii="Times New Roman"/>
              </w:rPr>
              <w:t xml:space="preserve"> </w:t>
            </w:r>
            <w:proofErr w:type="spellStart"/>
            <w:r w:rsidR="00C723B9" w:rsidRPr="001740CA">
              <w:rPr>
                <w:rFonts w:ascii="Times New Roman"/>
              </w:rPr>
              <w:t>actions</w:t>
            </w:r>
            <w:proofErr w:type="spellEnd"/>
            <w:r w:rsidR="00C723B9" w:rsidRPr="001740CA">
              <w:rPr>
                <w:rFonts w:ascii="Times New Roman"/>
              </w:rPr>
              <w:t xml:space="preserve">, </w:t>
            </w:r>
            <w:proofErr w:type="spellStart"/>
            <w:r w:rsidR="00C723B9" w:rsidRPr="001740CA">
              <w:rPr>
                <w:rFonts w:ascii="Times New Roman"/>
              </w:rPr>
              <w:t>i.e</w:t>
            </w:r>
            <w:proofErr w:type="spellEnd"/>
            <w:r w:rsidR="00C723B9" w:rsidRPr="001740CA">
              <w:rPr>
                <w:rFonts w:ascii="Times New Roman"/>
              </w:rPr>
              <w:t xml:space="preserve">. 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w:t>
            </w:r>
            <w:proofErr w:type="spellStart"/>
            <w:r w:rsidR="00C723B9" w:rsidRPr="001740CA">
              <w:rPr>
                <w:rFonts w:ascii="Times New Roman"/>
              </w:rPr>
              <w:t>shall</w:t>
            </w:r>
            <w:proofErr w:type="spellEnd"/>
            <w:r w:rsidR="00C723B9" w:rsidRPr="001740CA">
              <w:rPr>
                <w:rFonts w:ascii="Times New Roman"/>
              </w:rPr>
              <w:t xml:space="preserve"> be </w:t>
            </w:r>
            <w:proofErr w:type="spellStart"/>
            <w:r w:rsidR="00C723B9" w:rsidRPr="001740CA">
              <w:rPr>
                <w:rFonts w:ascii="Times New Roman"/>
              </w:rPr>
              <w:t>fully</w:t>
            </w:r>
            <w:proofErr w:type="spellEnd"/>
            <w:r w:rsidR="00C723B9" w:rsidRPr="001740CA">
              <w:rPr>
                <w:rFonts w:ascii="Times New Roman"/>
              </w:rPr>
              <w:t xml:space="preserve"> </w:t>
            </w:r>
            <w:proofErr w:type="spellStart"/>
            <w:r w:rsidR="00C723B9" w:rsidRPr="001740CA">
              <w:rPr>
                <w:rFonts w:ascii="Times New Roman"/>
              </w:rPr>
              <w:t>held</w:t>
            </w:r>
            <w:proofErr w:type="spellEnd"/>
            <w:r w:rsidR="00C723B9" w:rsidRPr="001740CA">
              <w:rPr>
                <w:rFonts w:ascii="Times New Roman"/>
              </w:rPr>
              <w:t xml:space="preserve"> </w:t>
            </w:r>
            <w:proofErr w:type="spellStart"/>
            <w:r w:rsidR="00C723B9" w:rsidRPr="001740CA">
              <w:rPr>
                <w:rFonts w:ascii="Times New Roman"/>
              </w:rPr>
              <w:t>liable</w:t>
            </w:r>
            <w:proofErr w:type="spellEnd"/>
            <w:r w:rsidR="00C723B9" w:rsidRPr="001740CA">
              <w:rPr>
                <w:rFonts w:ascii="Times New Roman"/>
              </w:rPr>
              <w:t xml:space="preserve"> for </w:t>
            </w:r>
            <w:proofErr w:type="spellStart"/>
            <w:r w:rsidR="00C723B9" w:rsidRPr="001740CA">
              <w:rPr>
                <w:rFonts w:ascii="Times New Roman"/>
              </w:rPr>
              <w:t>any</w:t>
            </w:r>
            <w:proofErr w:type="spellEnd"/>
            <w:r w:rsidR="00C723B9" w:rsidRPr="001740CA">
              <w:rPr>
                <w:rFonts w:ascii="Times New Roman"/>
              </w:rPr>
              <w:t xml:space="preserve"> </w:t>
            </w:r>
            <w:proofErr w:type="spellStart"/>
            <w:r w:rsidR="00C723B9" w:rsidRPr="001740CA">
              <w:rPr>
                <w:rFonts w:ascii="Times New Roman"/>
              </w:rPr>
              <w:t>actions</w:t>
            </w:r>
            <w:proofErr w:type="spellEnd"/>
            <w:r w:rsidR="00C723B9" w:rsidRPr="001740CA">
              <w:rPr>
                <w:rFonts w:ascii="Times New Roman"/>
              </w:rPr>
              <w:t xml:space="preserve"> </w:t>
            </w:r>
            <w:proofErr w:type="spellStart"/>
            <w:r w:rsidR="00C723B9" w:rsidRPr="001740CA">
              <w:rPr>
                <w:rFonts w:ascii="Times New Roman"/>
              </w:rPr>
              <w:t>or</w:t>
            </w:r>
            <w:proofErr w:type="spellEnd"/>
            <w:r w:rsidR="00C723B9" w:rsidRPr="001740CA">
              <w:rPr>
                <w:rFonts w:ascii="Times New Roman"/>
              </w:rPr>
              <w:t xml:space="preserve"> </w:t>
            </w:r>
            <w:proofErr w:type="spellStart"/>
            <w:r w:rsidR="00C723B9" w:rsidRPr="001740CA">
              <w:rPr>
                <w:rFonts w:ascii="Times New Roman"/>
              </w:rPr>
              <w:t>omission</w:t>
            </w:r>
            <w:proofErr w:type="spellEnd"/>
            <w:r w:rsidR="00C723B9" w:rsidRPr="001740CA">
              <w:rPr>
                <w:rFonts w:ascii="Times New Roman"/>
              </w:rPr>
              <w:t xml:space="preserve"> of </w:t>
            </w:r>
            <w:proofErr w:type="spellStart"/>
            <w:r w:rsidR="00C723B9" w:rsidRPr="001740CA">
              <w:rPr>
                <w:rFonts w:ascii="Times New Roman"/>
              </w:rPr>
              <w:t>Sub-provider</w:t>
            </w:r>
            <w:proofErr w:type="spellEnd"/>
            <w:r w:rsidR="00C723B9" w:rsidRPr="001740CA">
              <w:rPr>
                <w:rFonts w:ascii="Times New Roman"/>
              </w:rPr>
              <w:t xml:space="preserve">. A </w:t>
            </w:r>
            <w:proofErr w:type="spellStart"/>
            <w:r w:rsidR="00C723B9" w:rsidRPr="001740CA">
              <w:rPr>
                <w:rFonts w:ascii="Times New Roman"/>
              </w:rPr>
              <w:t>consent</w:t>
            </w:r>
            <w:proofErr w:type="spellEnd"/>
            <w:r w:rsidR="00C723B9" w:rsidRPr="001740CA">
              <w:rPr>
                <w:rFonts w:ascii="Times New Roman"/>
              </w:rPr>
              <w:t xml:space="preserve"> of the </w:t>
            </w:r>
            <w:proofErr w:type="spellStart"/>
            <w:r w:rsidR="00C723B9" w:rsidRPr="001740CA">
              <w:rPr>
                <w:rFonts w:ascii="Times New Roman"/>
              </w:rPr>
              <w:t>Purchaser</w:t>
            </w:r>
            <w:proofErr w:type="spellEnd"/>
            <w:r w:rsidR="00C723B9" w:rsidRPr="001740CA">
              <w:rPr>
                <w:rFonts w:ascii="Times New Roman"/>
              </w:rPr>
              <w:t xml:space="preserve"> on </w:t>
            </w:r>
            <w:proofErr w:type="spellStart"/>
            <w:r w:rsidR="00C723B9" w:rsidRPr="001740CA">
              <w:rPr>
                <w:rFonts w:ascii="Times New Roman"/>
              </w:rPr>
              <w:t>use</w:t>
            </w:r>
            <w:proofErr w:type="spellEnd"/>
            <w:r w:rsidR="00C723B9" w:rsidRPr="001740CA">
              <w:rPr>
                <w:rFonts w:ascii="Times New Roman"/>
              </w:rPr>
              <w:t xml:space="preserve"> of </w:t>
            </w:r>
            <w:proofErr w:type="spellStart"/>
            <w:r w:rsidR="00C723B9" w:rsidRPr="001740CA">
              <w:rPr>
                <w:rFonts w:ascii="Times New Roman"/>
              </w:rPr>
              <w:t>Sub-provider</w:t>
            </w:r>
            <w:proofErr w:type="spellEnd"/>
            <w:r w:rsidR="00C723B9" w:rsidRPr="001740CA">
              <w:rPr>
                <w:rFonts w:ascii="Times New Roman"/>
              </w:rPr>
              <w:t xml:space="preserve"> for </w:t>
            </w:r>
            <w:proofErr w:type="spellStart"/>
            <w:r w:rsidR="00C723B9" w:rsidRPr="001740CA">
              <w:rPr>
                <w:rFonts w:ascii="Times New Roman"/>
              </w:rPr>
              <w:t>fulfilment</w:t>
            </w:r>
            <w:proofErr w:type="spellEnd"/>
            <w:r w:rsidR="00C723B9" w:rsidRPr="001740CA">
              <w:rPr>
                <w:rFonts w:ascii="Times New Roman"/>
              </w:rPr>
              <w:t xml:space="preserve"> of </w:t>
            </w:r>
            <w:proofErr w:type="spellStart"/>
            <w:r w:rsidR="00C723B9" w:rsidRPr="001740CA">
              <w:rPr>
                <w:rFonts w:ascii="Times New Roman"/>
              </w:rPr>
              <w:t>obligations</w:t>
            </w:r>
            <w:proofErr w:type="spellEnd"/>
            <w:r w:rsidR="00C723B9" w:rsidRPr="001740CA">
              <w:rPr>
                <w:rFonts w:ascii="Times New Roman"/>
              </w:rPr>
              <w:t xml:space="preserve"> </w:t>
            </w:r>
            <w:proofErr w:type="spellStart"/>
            <w:r w:rsidR="00C723B9" w:rsidRPr="001740CA">
              <w:rPr>
                <w:rFonts w:ascii="Times New Roman"/>
              </w:rPr>
              <w:t>under</w:t>
            </w:r>
            <w:proofErr w:type="spellEnd"/>
            <w:r w:rsidR="00C723B9" w:rsidRPr="001740CA">
              <w:rPr>
                <w:rFonts w:ascii="Times New Roman"/>
              </w:rPr>
              <w:t xml:space="preserve"> the Agreement (</w:t>
            </w:r>
            <w:proofErr w:type="spellStart"/>
            <w:r w:rsidR="00C723B9" w:rsidRPr="001740CA">
              <w:rPr>
                <w:rFonts w:ascii="Times New Roman"/>
              </w:rPr>
              <w:t>or</w:t>
            </w:r>
            <w:proofErr w:type="spellEnd"/>
            <w:r w:rsidR="00C723B9" w:rsidRPr="001740CA">
              <w:rPr>
                <w:rFonts w:ascii="Times New Roman"/>
              </w:rPr>
              <w:t xml:space="preserve"> on </w:t>
            </w:r>
            <w:proofErr w:type="spellStart"/>
            <w:r w:rsidR="00C723B9" w:rsidRPr="001740CA">
              <w:rPr>
                <w:rFonts w:ascii="Times New Roman"/>
              </w:rPr>
              <w:t>his</w:t>
            </w:r>
            <w:proofErr w:type="spellEnd"/>
            <w:r w:rsidR="00C723B9" w:rsidRPr="001740CA">
              <w:rPr>
                <w:rFonts w:ascii="Times New Roman"/>
              </w:rPr>
              <w:t xml:space="preserve"> </w:t>
            </w:r>
            <w:proofErr w:type="spellStart"/>
            <w:r w:rsidR="00C723B9" w:rsidRPr="001740CA">
              <w:rPr>
                <w:rFonts w:ascii="Times New Roman"/>
              </w:rPr>
              <w:t>replacement</w:t>
            </w:r>
            <w:proofErr w:type="spellEnd"/>
            <w:r w:rsidR="00C723B9" w:rsidRPr="001740CA">
              <w:rPr>
                <w:rFonts w:ascii="Times New Roman"/>
              </w:rPr>
              <w:t xml:space="preserve"> with </w:t>
            </w:r>
            <w:proofErr w:type="spellStart"/>
            <w:r w:rsidR="00C723B9" w:rsidRPr="001740CA">
              <w:rPr>
                <w:rFonts w:ascii="Times New Roman"/>
              </w:rPr>
              <w:t>another</w:t>
            </w:r>
            <w:proofErr w:type="spellEnd"/>
            <w:r w:rsidR="00C723B9" w:rsidRPr="001740CA">
              <w:rPr>
                <w:rFonts w:ascii="Times New Roman"/>
              </w:rPr>
              <w:t xml:space="preserve"> </w:t>
            </w:r>
            <w:proofErr w:type="spellStart"/>
            <w:r w:rsidR="00C723B9" w:rsidRPr="001740CA">
              <w:rPr>
                <w:rFonts w:ascii="Times New Roman"/>
              </w:rPr>
              <w:t>one</w:t>
            </w:r>
            <w:proofErr w:type="spellEnd"/>
            <w:r w:rsidR="00C723B9" w:rsidRPr="001740CA">
              <w:rPr>
                <w:rFonts w:ascii="Times New Roman"/>
              </w:rPr>
              <w:t xml:space="preserve">, </w:t>
            </w:r>
            <w:proofErr w:type="spellStart"/>
            <w:r w:rsidR="00C723B9" w:rsidRPr="001740CA">
              <w:rPr>
                <w:rFonts w:ascii="Times New Roman"/>
              </w:rPr>
              <w:t>if</w:t>
            </w:r>
            <w:proofErr w:type="spellEnd"/>
            <w:r w:rsidR="00C723B9" w:rsidRPr="001740CA">
              <w:rPr>
                <w:rFonts w:ascii="Times New Roman"/>
              </w:rPr>
              <w:t xml:space="preserve"> the Agreement </w:t>
            </w:r>
            <w:proofErr w:type="spellStart"/>
            <w:r w:rsidR="00C723B9" w:rsidRPr="001740CA">
              <w:rPr>
                <w:rFonts w:ascii="Times New Roman"/>
              </w:rPr>
              <w:t>permits</w:t>
            </w:r>
            <w:proofErr w:type="spellEnd"/>
            <w:r w:rsidR="00C723B9" w:rsidRPr="001740CA">
              <w:rPr>
                <w:rFonts w:ascii="Times New Roman"/>
              </w:rPr>
              <w:t xml:space="preserve"> to </w:t>
            </w:r>
            <w:proofErr w:type="spellStart"/>
            <w:r w:rsidR="00C723B9" w:rsidRPr="001740CA">
              <w:rPr>
                <w:rFonts w:ascii="Times New Roman"/>
              </w:rPr>
              <w:t>do</w:t>
            </w:r>
            <w:proofErr w:type="spellEnd"/>
            <w:r w:rsidR="00C723B9" w:rsidRPr="001740CA">
              <w:rPr>
                <w:rFonts w:ascii="Times New Roman"/>
              </w:rPr>
              <w:t xml:space="preserve"> </w:t>
            </w:r>
            <w:proofErr w:type="spellStart"/>
            <w:r w:rsidR="00C723B9" w:rsidRPr="001740CA">
              <w:rPr>
                <w:rFonts w:ascii="Times New Roman"/>
              </w:rPr>
              <w:t>so</w:t>
            </w:r>
            <w:proofErr w:type="spellEnd"/>
            <w:r w:rsidR="00C723B9" w:rsidRPr="001740CA">
              <w:rPr>
                <w:rFonts w:ascii="Times New Roman"/>
              </w:rPr>
              <w:t xml:space="preserve">) </w:t>
            </w:r>
            <w:proofErr w:type="spellStart"/>
            <w:r w:rsidR="00C723B9" w:rsidRPr="001740CA">
              <w:rPr>
                <w:rFonts w:ascii="Times New Roman"/>
              </w:rPr>
              <w:t>does</w:t>
            </w:r>
            <w:proofErr w:type="spellEnd"/>
            <w:r w:rsidR="00C723B9" w:rsidRPr="001740CA">
              <w:rPr>
                <w:rFonts w:ascii="Times New Roman"/>
              </w:rPr>
              <w:t xml:space="preserve"> not </w:t>
            </w:r>
            <w:proofErr w:type="spellStart"/>
            <w:r w:rsidR="00C723B9" w:rsidRPr="001740CA">
              <w:rPr>
                <w:rFonts w:ascii="Times New Roman"/>
              </w:rPr>
              <w:t>exempt</w:t>
            </w:r>
            <w:proofErr w:type="spellEnd"/>
            <w:r w:rsidR="00C723B9" w:rsidRPr="001740CA">
              <w:rPr>
                <w:rFonts w:ascii="Times New Roman"/>
              </w:rPr>
              <w:t xml:space="preserve"> 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from performance of </w:t>
            </w:r>
            <w:proofErr w:type="spellStart"/>
            <w:r w:rsidR="00C723B9" w:rsidRPr="001740CA">
              <w:rPr>
                <w:rFonts w:ascii="Times New Roman"/>
              </w:rPr>
              <w:t>any</w:t>
            </w:r>
            <w:proofErr w:type="spellEnd"/>
            <w:r w:rsidR="00C723B9" w:rsidRPr="001740CA">
              <w:rPr>
                <w:rFonts w:ascii="Times New Roman"/>
              </w:rPr>
              <w:t xml:space="preserve"> of </w:t>
            </w:r>
            <w:proofErr w:type="spellStart"/>
            <w:r w:rsidR="00C723B9" w:rsidRPr="001740CA">
              <w:rPr>
                <w:rFonts w:ascii="Times New Roman"/>
              </w:rPr>
              <w:t>his</w:t>
            </w:r>
            <w:proofErr w:type="spellEnd"/>
            <w:r w:rsidR="00C723B9" w:rsidRPr="001740CA">
              <w:rPr>
                <w:rFonts w:ascii="Times New Roman"/>
              </w:rPr>
              <w:t xml:space="preserve"> </w:t>
            </w:r>
            <w:proofErr w:type="spellStart"/>
            <w:r w:rsidR="00C723B9" w:rsidRPr="001740CA">
              <w:rPr>
                <w:rFonts w:ascii="Times New Roman"/>
              </w:rPr>
              <w:t>obligations</w:t>
            </w:r>
            <w:proofErr w:type="spellEnd"/>
            <w:r w:rsidR="00C723B9" w:rsidRPr="001740CA">
              <w:rPr>
                <w:rFonts w:ascii="Times New Roman"/>
              </w:rPr>
              <w:t xml:space="preserve"> </w:t>
            </w:r>
            <w:proofErr w:type="spellStart"/>
            <w:r w:rsidR="00C723B9" w:rsidRPr="001740CA">
              <w:rPr>
                <w:rFonts w:ascii="Times New Roman"/>
              </w:rPr>
              <w:t>under</w:t>
            </w:r>
            <w:proofErr w:type="spellEnd"/>
            <w:r w:rsidR="00C723B9" w:rsidRPr="001740CA">
              <w:rPr>
                <w:rFonts w:ascii="Times New Roman"/>
              </w:rPr>
              <w:t xml:space="preserve"> the Agreement. </w:t>
            </w:r>
          </w:p>
          <w:p w14:paraId="481E0EFF" w14:textId="77777777" w:rsidR="00F60B76" w:rsidRPr="001740CA" w:rsidRDefault="00AB72DB" w:rsidP="00560FE0">
            <w:pPr>
              <w:jc w:val="both"/>
              <w:rPr>
                <w:rFonts w:ascii="Times New Roman"/>
              </w:rPr>
            </w:pPr>
            <w:r w:rsidRPr="001740CA">
              <w:rPr>
                <w:rFonts w:ascii="Times New Roman"/>
              </w:rPr>
              <w:t>10</w:t>
            </w:r>
            <w:r w:rsidR="007B0C0D" w:rsidRPr="001740CA">
              <w:rPr>
                <w:rFonts w:ascii="Times New Roman"/>
              </w:rPr>
              <w:t xml:space="preserve">.2. </w:t>
            </w:r>
            <w:r w:rsidR="00C723B9" w:rsidRPr="001740CA">
              <w:rPr>
                <w:rFonts w:ascii="Times New Roman"/>
              </w:rPr>
              <w:t xml:space="preserve">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w:t>
            </w:r>
            <w:proofErr w:type="spellStart"/>
            <w:r w:rsidR="00C723B9" w:rsidRPr="001740CA">
              <w:rPr>
                <w:rFonts w:ascii="Times New Roman"/>
              </w:rPr>
              <w:t>shall</w:t>
            </w:r>
            <w:proofErr w:type="spellEnd"/>
            <w:r w:rsidR="00C723B9" w:rsidRPr="001740CA">
              <w:rPr>
                <w:rFonts w:ascii="Times New Roman"/>
              </w:rPr>
              <w:t xml:space="preserve"> have the right to </w:t>
            </w:r>
            <w:proofErr w:type="spellStart"/>
            <w:r w:rsidR="00C723B9" w:rsidRPr="001740CA">
              <w:rPr>
                <w:rFonts w:ascii="Times New Roman"/>
              </w:rPr>
              <w:t>invoke</w:t>
            </w:r>
            <w:proofErr w:type="spellEnd"/>
            <w:r w:rsidR="00C723B9" w:rsidRPr="001740CA">
              <w:rPr>
                <w:rFonts w:ascii="Times New Roman"/>
              </w:rPr>
              <w:t xml:space="preserve"> </w:t>
            </w:r>
            <w:proofErr w:type="spellStart"/>
            <w:r w:rsidR="00C723B9" w:rsidRPr="001740CA">
              <w:rPr>
                <w:rFonts w:ascii="Times New Roman"/>
              </w:rPr>
              <w:t>Sub-providers</w:t>
            </w:r>
            <w:proofErr w:type="spellEnd"/>
            <w:r w:rsidR="00C723B9" w:rsidRPr="001740CA">
              <w:rPr>
                <w:rFonts w:ascii="Times New Roman"/>
              </w:rPr>
              <w:t xml:space="preserve"> for </w:t>
            </w:r>
            <w:proofErr w:type="spellStart"/>
            <w:r w:rsidR="00C723B9" w:rsidRPr="001740CA">
              <w:rPr>
                <w:rFonts w:ascii="Times New Roman"/>
              </w:rPr>
              <w:t>execution</w:t>
            </w:r>
            <w:proofErr w:type="spellEnd"/>
            <w:r w:rsidR="00C723B9" w:rsidRPr="001740CA">
              <w:rPr>
                <w:rFonts w:ascii="Times New Roman"/>
              </w:rPr>
              <w:t xml:space="preserve"> of the Agreement </w:t>
            </w:r>
            <w:proofErr w:type="spellStart"/>
            <w:r w:rsidR="00C723B9" w:rsidRPr="001740CA">
              <w:rPr>
                <w:rFonts w:ascii="Times New Roman"/>
              </w:rPr>
              <w:t>if</w:t>
            </w:r>
            <w:proofErr w:type="spellEnd"/>
            <w:r w:rsidR="00C723B9" w:rsidRPr="001740CA">
              <w:rPr>
                <w:rFonts w:ascii="Times New Roman"/>
              </w:rPr>
              <w:t xml:space="preserve"> </w:t>
            </w:r>
            <w:proofErr w:type="spellStart"/>
            <w:r w:rsidR="00C723B9" w:rsidRPr="001740CA">
              <w:rPr>
                <w:rFonts w:ascii="Times New Roman"/>
              </w:rPr>
              <w:t>has</w:t>
            </w:r>
            <w:proofErr w:type="spellEnd"/>
            <w:r w:rsidR="00C723B9" w:rsidRPr="001740CA">
              <w:rPr>
                <w:rFonts w:ascii="Times New Roman"/>
              </w:rPr>
              <w:t xml:space="preserve"> </w:t>
            </w:r>
            <w:proofErr w:type="spellStart"/>
            <w:r w:rsidR="00C723B9" w:rsidRPr="001740CA">
              <w:rPr>
                <w:rFonts w:ascii="Times New Roman"/>
              </w:rPr>
              <w:t>specified</w:t>
            </w:r>
            <w:proofErr w:type="spellEnd"/>
            <w:r w:rsidR="00C723B9" w:rsidRPr="001740CA">
              <w:rPr>
                <w:rFonts w:ascii="Times New Roman"/>
              </w:rPr>
              <w:t xml:space="preserve"> </w:t>
            </w:r>
            <w:proofErr w:type="spellStart"/>
            <w:r w:rsidR="00C723B9" w:rsidRPr="001740CA">
              <w:rPr>
                <w:rFonts w:ascii="Times New Roman"/>
              </w:rPr>
              <w:t>so</w:t>
            </w:r>
            <w:proofErr w:type="spellEnd"/>
            <w:r w:rsidR="00C723B9" w:rsidRPr="001740CA">
              <w:rPr>
                <w:rFonts w:ascii="Times New Roman"/>
              </w:rPr>
              <w:t xml:space="preserve"> in the Tender and </w:t>
            </w:r>
            <w:proofErr w:type="spellStart"/>
            <w:r w:rsidR="00C723B9" w:rsidRPr="001740CA">
              <w:rPr>
                <w:rFonts w:ascii="Times New Roman"/>
              </w:rPr>
              <w:t>only</w:t>
            </w:r>
            <w:proofErr w:type="spellEnd"/>
            <w:r w:rsidR="00C723B9" w:rsidRPr="001740CA">
              <w:rPr>
                <w:rFonts w:ascii="Times New Roman"/>
              </w:rPr>
              <w:t xml:space="preserve"> </w:t>
            </w:r>
            <w:proofErr w:type="spellStart"/>
            <w:r w:rsidR="00C723B9" w:rsidRPr="001740CA">
              <w:rPr>
                <w:rFonts w:ascii="Times New Roman"/>
              </w:rPr>
              <w:t>those</w:t>
            </w:r>
            <w:proofErr w:type="spellEnd"/>
            <w:r w:rsidR="00C723B9" w:rsidRPr="001740CA">
              <w:rPr>
                <w:rFonts w:ascii="Times New Roman"/>
              </w:rPr>
              <w:t xml:space="preserve"> </w:t>
            </w:r>
            <w:proofErr w:type="spellStart"/>
            <w:r w:rsidR="00C723B9" w:rsidRPr="001740CA">
              <w:rPr>
                <w:rFonts w:ascii="Times New Roman"/>
              </w:rPr>
              <w:t>Sub-providers</w:t>
            </w:r>
            <w:proofErr w:type="spellEnd"/>
            <w:r w:rsidR="00C723B9" w:rsidRPr="001740CA">
              <w:rPr>
                <w:rFonts w:ascii="Times New Roman"/>
              </w:rPr>
              <w:t xml:space="preserve"> </w:t>
            </w:r>
            <w:proofErr w:type="spellStart"/>
            <w:r w:rsidR="00C723B9" w:rsidRPr="001740CA">
              <w:rPr>
                <w:rFonts w:ascii="Times New Roman"/>
              </w:rPr>
              <w:t>that</w:t>
            </w:r>
            <w:proofErr w:type="spellEnd"/>
            <w:r w:rsidR="00C723B9" w:rsidRPr="001740CA">
              <w:rPr>
                <w:rFonts w:ascii="Times New Roman"/>
              </w:rPr>
              <w:t xml:space="preserve"> are </w:t>
            </w:r>
            <w:proofErr w:type="spellStart"/>
            <w:r w:rsidR="00C723B9" w:rsidRPr="001740CA">
              <w:rPr>
                <w:rFonts w:ascii="Times New Roman"/>
              </w:rPr>
              <w:t>provided</w:t>
            </w:r>
            <w:proofErr w:type="spellEnd"/>
            <w:r w:rsidR="00C723B9" w:rsidRPr="001740CA">
              <w:rPr>
                <w:rFonts w:ascii="Times New Roman"/>
              </w:rPr>
              <w:t xml:space="preserve"> in the Tender of the </w:t>
            </w:r>
            <w:proofErr w:type="spellStart"/>
            <w:r w:rsidR="00C723B9" w:rsidRPr="001740CA">
              <w:rPr>
                <w:rFonts w:ascii="Times New Roman"/>
              </w:rPr>
              <w:t>Se</w:t>
            </w:r>
            <w:r w:rsidR="00CC0AF1" w:rsidRPr="001740CA">
              <w:rPr>
                <w:rFonts w:ascii="Times New Roman"/>
              </w:rPr>
              <w:t>rvices</w:t>
            </w:r>
            <w:proofErr w:type="spellEnd"/>
            <w:r w:rsidR="00CC0AF1" w:rsidRPr="001740CA">
              <w:rPr>
                <w:rFonts w:ascii="Times New Roman"/>
              </w:rPr>
              <w:t xml:space="preserve"> </w:t>
            </w:r>
            <w:proofErr w:type="spellStart"/>
            <w:r w:rsidR="00CC0AF1" w:rsidRPr="001740CA">
              <w:rPr>
                <w:rFonts w:ascii="Times New Roman"/>
              </w:rPr>
              <w:t>provider</w:t>
            </w:r>
            <w:proofErr w:type="spellEnd"/>
            <w:r w:rsidR="00CC0AF1" w:rsidRPr="001740CA">
              <w:rPr>
                <w:rFonts w:ascii="Times New Roman"/>
              </w:rPr>
              <w:t xml:space="preserve"> and in</w:t>
            </w:r>
            <w:r w:rsidR="00C723B9" w:rsidRPr="001740CA">
              <w:rPr>
                <w:rFonts w:ascii="Times New Roman"/>
              </w:rPr>
              <w:t xml:space="preserve"> the Agreement. </w:t>
            </w:r>
            <w:proofErr w:type="spellStart"/>
            <w:r w:rsidR="00C723B9" w:rsidRPr="001740CA">
              <w:rPr>
                <w:rFonts w:ascii="Times New Roman"/>
              </w:rPr>
              <w:t>If</w:t>
            </w:r>
            <w:proofErr w:type="spellEnd"/>
            <w:r w:rsidR="00C723B9" w:rsidRPr="001740CA">
              <w:rPr>
                <w:rFonts w:ascii="Times New Roman"/>
              </w:rPr>
              <w:t xml:space="preserve"> 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w:t>
            </w:r>
            <w:proofErr w:type="spellStart"/>
            <w:r w:rsidR="00C723B9" w:rsidRPr="001740CA">
              <w:rPr>
                <w:rFonts w:ascii="Times New Roman"/>
              </w:rPr>
              <w:t>wishes</w:t>
            </w:r>
            <w:proofErr w:type="spellEnd"/>
            <w:r w:rsidR="00C723B9" w:rsidRPr="001740CA">
              <w:rPr>
                <w:rFonts w:ascii="Times New Roman"/>
              </w:rPr>
              <w:t xml:space="preserve"> to </w:t>
            </w:r>
            <w:proofErr w:type="spellStart"/>
            <w:r w:rsidR="00C723B9" w:rsidRPr="001740CA">
              <w:rPr>
                <w:rFonts w:ascii="Times New Roman"/>
              </w:rPr>
              <w:t>recruit</w:t>
            </w:r>
            <w:proofErr w:type="spellEnd"/>
            <w:r w:rsidR="00C723B9" w:rsidRPr="001740CA">
              <w:rPr>
                <w:rFonts w:ascii="Times New Roman"/>
              </w:rPr>
              <w:t xml:space="preserve"> </w:t>
            </w:r>
            <w:proofErr w:type="spellStart"/>
            <w:r w:rsidR="00C723B9" w:rsidRPr="001740CA">
              <w:rPr>
                <w:rFonts w:ascii="Times New Roman"/>
              </w:rPr>
              <w:t>another</w:t>
            </w:r>
            <w:proofErr w:type="spellEnd"/>
            <w:r w:rsidR="00C723B9" w:rsidRPr="001740CA">
              <w:rPr>
                <w:rFonts w:ascii="Times New Roman"/>
              </w:rPr>
              <w:t xml:space="preserve"> </w:t>
            </w:r>
            <w:proofErr w:type="spellStart"/>
            <w:r w:rsidR="00C723B9" w:rsidRPr="001740CA">
              <w:rPr>
                <w:rFonts w:ascii="Times New Roman"/>
              </w:rPr>
              <w:t>Sub-provider</w:t>
            </w:r>
            <w:proofErr w:type="spellEnd"/>
            <w:r w:rsidR="00C723B9" w:rsidRPr="001740CA">
              <w:rPr>
                <w:rFonts w:ascii="Times New Roman"/>
              </w:rPr>
              <w:t xml:space="preserve"> for </w:t>
            </w:r>
            <w:proofErr w:type="spellStart"/>
            <w:r w:rsidR="00C723B9" w:rsidRPr="001740CA">
              <w:rPr>
                <w:rFonts w:ascii="Times New Roman"/>
              </w:rPr>
              <w:t>provision</w:t>
            </w:r>
            <w:proofErr w:type="spellEnd"/>
            <w:r w:rsidR="00C723B9" w:rsidRPr="001740CA">
              <w:rPr>
                <w:rFonts w:ascii="Times New Roman"/>
              </w:rPr>
              <w:t xml:space="preserve"> of 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i.e</w:t>
            </w:r>
            <w:proofErr w:type="spellEnd"/>
            <w:r w:rsidR="00C723B9" w:rsidRPr="001740CA">
              <w:rPr>
                <w:rFonts w:ascii="Times New Roman"/>
              </w:rPr>
              <w:t xml:space="preserve">. </w:t>
            </w:r>
            <w:proofErr w:type="spellStart"/>
            <w:r w:rsidR="00C723B9" w:rsidRPr="001740CA">
              <w:rPr>
                <w:rFonts w:ascii="Times New Roman"/>
              </w:rPr>
              <w:t>other</w:t>
            </w:r>
            <w:proofErr w:type="spellEnd"/>
            <w:r w:rsidR="00C723B9" w:rsidRPr="001740CA">
              <w:rPr>
                <w:rFonts w:ascii="Times New Roman"/>
              </w:rPr>
              <w:t xml:space="preserve"> </w:t>
            </w:r>
            <w:proofErr w:type="spellStart"/>
            <w:r w:rsidR="00C723B9" w:rsidRPr="001740CA">
              <w:rPr>
                <w:rFonts w:ascii="Times New Roman"/>
              </w:rPr>
              <w:t>than</w:t>
            </w:r>
            <w:proofErr w:type="spellEnd"/>
            <w:r w:rsidR="00C723B9" w:rsidRPr="001740CA">
              <w:rPr>
                <w:rFonts w:ascii="Times New Roman"/>
              </w:rPr>
              <w:t xml:space="preserve"> the </w:t>
            </w:r>
            <w:proofErr w:type="spellStart"/>
            <w:r w:rsidR="00C723B9" w:rsidRPr="001740CA">
              <w:rPr>
                <w:rFonts w:ascii="Times New Roman"/>
              </w:rPr>
              <w:t>one</w:t>
            </w:r>
            <w:proofErr w:type="spellEnd"/>
            <w:r w:rsidR="00C723B9" w:rsidRPr="001740CA">
              <w:rPr>
                <w:rFonts w:ascii="Times New Roman"/>
              </w:rPr>
              <w:t xml:space="preserve"> </w:t>
            </w:r>
            <w:proofErr w:type="spellStart"/>
            <w:r w:rsidR="00C723B9" w:rsidRPr="001740CA">
              <w:rPr>
                <w:rFonts w:ascii="Times New Roman"/>
              </w:rPr>
              <w:t>specified</w:t>
            </w:r>
            <w:proofErr w:type="spellEnd"/>
            <w:r w:rsidR="00C723B9" w:rsidRPr="001740CA">
              <w:rPr>
                <w:rFonts w:ascii="Times New Roman"/>
              </w:rPr>
              <w:t xml:space="preserve"> in the Tender and the Agreement, </w:t>
            </w:r>
            <w:proofErr w:type="spellStart"/>
            <w:r w:rsidR="00C723B9" w:rsidRPr="001740CA">
              <w:rPr>
                <w:rFonts w:ascii="Times New Roman"/>
              </w:rPr>
              <w:t>he</w:t>
            </w:r>
            <w:proofErr w:type="spellEnd"/>
            <w:r w:rsidR="00C723B9" w:rsidRPr="001740CA">
              <w:rPr>
                <w:rFonts w:ascii="Times New Roman"/>
              </w:rPr>
              <w:t xml:space="preserve"> </w:t>
            </w:r>
            <w:proofErr w:type="spellStart"/>
            <w:r w:rsidR="00C723B9" w:rsidRPr="001740CA">
              <w:rPr>
                <w:rFonts w:ascii="Times New Roman"/>
              </w:rPr>
              <w:t>must</w:t>
            </w:r>
            <w:proofErr w:type="spellEnd"/>
            <w:r w:rsidR="00C723B9" w:rsidRPr="001740CA">
              <w:rPr>
                <w:rFonts w:ascii="Times New Roman"/>
              </w:rPr>
              <w:t xml:space="preserve"> </w:t>
            </w:r>
            <w:proofErr w:type="spellStart"/>
            <w:r w:rsidR="00C723B9" w:rsidRPr="001740CA">
              <w:rPr>
                <w:rFonts w:ascii="Times New Roman"/>
              </w:rPr>
              <w:t>first</w:t>
            </w:r>
            <w:proofErr w:type="spellEnd"/>
            <w:r w:rsidR="00C723B9" w:rsidRPr="001740CA">
              <w:rPr>
                <w:rFonts w:ascii="Times New Roman"/>
              </w:rPr>
              <w:t xml:space="preserve"> to </w:t>
            </w:r>
            <w:proofErr w:type="spellStart"/>
            <w:r w:rsidR="00C723B9" w:rsidRPr="001740CA">
              <w:rPr>
                <w:rFonts w:ascii="Times New Roman"/>
              </w:rPr>
              <w:t>obtain</w:t>
            </w:r>
            <w:proofErr w:type="spellEnd"/>
            <w:r w:rsidR="00C723B9" w:rsidRPr="001740CA">
              <w:rPr>
                <w:rFonts w:ascii="Times New Roman"/>
              </w:rPr>
              <w:t xml:space="preserve"> a </w:t>
            </w:r>
            <w:proofErr w:type="spellStart"/>
            <w:r w:rsidR="00C723B9" w:rsidRPr="001740CA">
              <w:rPr>
                <w:rFonts w:ascii="Times New Roman"/>
              </w:rPr>
              <w:t>written</w:t>
            </w:r>
            <w:proofErr w:type="spellEnd"/>
            <w:r w:rsidR="00C723B9" w:rsidRPr="001740CA">
              <w:rPr>
                <w:rFonts w:ascii="Times New Roman"/>
              </w:rPr>
              <w:t xml:space="preserve"> </w:t>
            </w:r>
            <w:proofErr w:type="spellStart"/>
            <w:r w:rsidR="00C723B9" w:rsidRPr="001740CA">
              <w:rPr>
                <w:rFonts w:ascii="Times New Roman"/>
              </w:rPr>
              <w:t>consent</w:t>
            </w:r>
            <w:proofErr w:type="spellEnd"/>
            <w:r w:rsidR="00C723B9" w:rsidRPr="001740CA">
              <w:rPr>
                <w:rFonts w:ascii="Times New Roman"/>
              </w:rPr>
              <w:t xml:space="preserve"> of the </w:t>
            </w:r>
            <w:proofErr w:type="spellStart"/>
            <w:r w:rsidR="00C723B9" w:rsidRPr="001740CA">
              <w:rPr>
                <w:rFonts w:ascii="Times New Roman"/>
              </w:rPr>
              <w:t>Purchaser</w:t>
            </w:r>
            <w:proofErr w:type="spellEnd"/>
            <w:r w:rsidR="00C723B9" w:rsidRPr="001740CA">
              <w:rPr>
                <w:rFonts w:ascii="Times New Roman"/>
              </w:rPr>
              <w:t xml:space="preserve"> </w:t>
            </w:r>
            <w:proofErr w:type="spellStart"/>
            <w:r w:rsidR="00C723B9" w:rsidRPr="001740CA">
              <w:rPr>
                <w:rFonts w:ascii="Times New Roman"/>
              </w:rPr>
              <w:t>regarding</w:t>
            </w:r>
            <w:proofErr w:type="spellEnd"/>
            <w:r w:rsidR="00C723B9" w:rsidRPr="001740CA">
              <w:rPr>
                <w:rFonts w:ascii="Times New Roman"/>
              </w:rPr>
              <w:t xml:space="preserve"> the </w:t>
            </w:r>
            <w:proofErr w:type="spellStart"/>
            <w:r w:rsidR="00C723B9" w:rsidRPr="001740CA">
              <w:rPr>
                <w:rFonts w:ascii="Times New Roman"/>
              </w:rPr>
              <w:t>Sub-provider</w:t>
            </w:r>
            <w:proofErr w:type="spellEnd"/>
            <w:r w:rsidR="00C723B9" w:rsidRPr="001740CA">
              <w:rPr>
                <w:rFonts w:ascii="Times New Roman"/>
              </w:rPr>
              <w:t xml:space="preserve"> </w:t>
            </w:r>
            <w:proofErr w:type="spellStart"/>
            <w:r w:rsidR="00C723B9" w:rsidRPr="001740CA">
              <w:rPr>
                <w:rFonts w:ascii="Times New Roman"/>
              </w:rPr>
              <w:t>selected</w:t>
            </w:r>
            <w:proofErr w:type="spellEnd"/>
            <w:r w:rsidR="00C723B9" w:rsidRPr="001740CA">
              <w:rPr>
                <w:rFonts w:ascii="Times New Roman"/>
              </w:rPr>
              <w:t xml:space="preserve"> and to </w:t>
            </w:r>
            <w:proofErr w:type="spellStart"/>
            <w:r w:rsidR="00C723B9" w:rsidRPr="001740CA">
              <w:rPr>
                <w:rFonts w:ascii="Times New Roman"/>
              </w:rPr>
              <w:t>submit</w:t>
            </w:r>
            <w:proofErr w:type="spellEnd"/>
            <w:r w:rsidR="00C723B9" w:rsidRPr="001740CA">
              <w:rPr>
                <w:rFonts w:ascii="Times New Roman"/>
              </w:rPr>
              <w:t xml:space="preserve"> the </w:t>
            </w:r>
            <w:proofErr w:type="spellStart"/>
            <w:r w:rsidR="00C723B9" w:rsidRPr="001740CA">
              <w:rPr>
                <w:rFonts w:ascii="Times New Roman"/>
              </w:rPr>
              <w:t>documents</w:t>
            </w:r>
            <w:proofErr w:type="spellEnd"/>
            <w:r w:rsidR="00C723B9" w:rsidRPr="001740CA">
              <w:rPr>
                <w:rFonts w:ascii="Times New Roman"/>
              </w:rPr>
              <w:t xml:space="preserve"> of the </w:t>
            </w:r>
            <w:proofErr w:type="spellStart"/>
            <w:r w:rsidR="00C723B9" w:rsidRPr="001740CA">
              <w:rPr>
                <w:rFonts w:ascii="Times New Roman"/>
              </w:rPr>
              <w:t>Sub-provider</w:t>
            </w:r>
            <w:proofErr w:type="spellEnd"/>
            <w:r w:rsidR="00C723B9" w:rsidRPr="001740CA">
              <w:rPr>
                <w:rFonts w:ascii="Times New Roman"/>
              </w:rPr>
              <w:t xml:space="preserve"> </w:t>
            </w:r>
            <w:proofErr w:type="spellStart"/>
            <w:r w:rsidR="00C723B9" w:rsidRPr="001740CA">
              <w:rPr>
                <w:rFonts w:ascii="Times New Roman"/>
              </w:rPr>
              <w:t>substantiating</w:t>
            </w:r>
            <w:proofErr w:type="spellEnd"/>
            <w:r w:rsidR="00C723B9" w:rsidRPr="001740CA">
              <w:rPr>
                <w:rFonts w:ascii="Times New Roman"/>
              </w:rPr>
              <w:t xml:space="preserve"> </w:t>
            </w:r>
            <w:proofErr w:type="spellStart"/>
            <w:r w:rsidR="00C723B9" w:rsidRPr="001740CA">
              <w:rPr>
                <w:rFonts w:ascii="Times New Roman"/>
              </w:rPr>
              <w:t>his</w:t>
            </w:r>
            <w:proofErr w:type="spellEnd"/>
            <w:r w:rsidR="00C723B9" w:rsidRPr="001740CA">
              <w:rPr>
                <w:rFonts w:ascii="Times New Roman"/>
              </w:rPr>
              <w:t xml:space="preserve"> </w:t>
            </w:r>
            <w:proofErr w:type="spellStart"/>
            <w:r w:rsidR="00C723B9" w:rsidRPr="001740CA">
              <w:rPr>
                <w:rFonts w:ascii="Times New Roman"/>
              </w:rPr>
              <w:t>compliance</w:t>
            </w:r>
            <w:proofErr w:type="spellEnd"/>
            <w:r w:rsidR="00C723B9" w:rsidRPr="001740CA">
              <w:rPr>
                <w:rFonts w:ascii="Times New Roman"/>
              </w:rPr>
              <w:t xml:space="preserve"> to the requirements </w:t>
            </w:r>
            <w:proofErr w:type="spellStart"/>
            <w:r w:rsidR="00C723B9" w:rsidRPr="001740CA">
              <w:rPr>
                <w:rFonts w:ascii="Times New Roman"/>
              </w:rPr>
              <w:t>stipulated</w:t>
            </w:r>
            <w:proofErr w:type="spellEnd"/>
            <w:r w:rsidR="00C723B9" w:rsidRPr="001740CA">
              <w:rPr>
                <w:rFonts w:ascii="Times New Roman"/>
              </w:rPr>
              <w:t xml:space="preserve"> in the </w:t>
            </w:r>
            <w:proofErr w:type="spellStart"/>
            <w:r w:rsidR="00C723B9" w:rsidRPr="001740CA">
              <w:rPr>
                <w:rFonts w:ascii="Times New Roman"/>
              </w:rPr>
              <w:t>terms</w:t>
            </w:r>
            <w:proofErr w:type="spellEnd"/>
            <w:r w:rsidR="00C723B9" w:rsidRPr="001740CA">
              <w:rPr>
                <w:rFonts w:ascii="Times New Roman"/>
              </w:rPr>
              <w:t xml:space="preserve"> and </w:t>
            </w:r>
            <w:proofErr w:type="spellStart"/>
            <w:r w:rsidR="00C723B9" w:rsidRPr="001740CA">
              <w:rPr>
                <w:rFonts w:ascii="Times New Roman"/>
              </w:rPr>
              <w:t>conditions</w:t>
            </w:r>
            <w:proofErr w:type="spellEnd"/>
            <w:r w:rsidR="00C723B9" w:rsidRPr="001740CA">
              <w:rPr>
                <w:rFonts w:ascii="Times New Roman"/>
              </w:rPr>
              <w:t xml:space="preserve"> of the </w:t>
            </w:r>
            <w:proofErr w:type="spellStart"/>
            <w:r w:rsidR="00C723B9" w:rsidRPr="001740CA">
              <w:rPr>
                <w:rFonts w:ascii="Times New Roman"/>
              </w:rPr>
              <w:t>Public</w:t>
            </w:r>
            <w:proofErr w:type="spellEnd"/>
            <w:r w:rsidR="00C723B9" w:rsidRPr="001740CA">
              <w:rPr>
                <w:rFonts w:ascii="Times New Roman"/>
              </w:rPr>
              <w:t xml:space="preserve"> </w:t>
            </w:r>
            <w:proofErr w:type="spellStart"/>
            <w:r w:rsidR="00C723B9" w:rsidRPr="001740CA">
              <w:rPr>
                <w:rFonts w:ascii="Times New Roman"/>
              </w:rPr>
              <w:t>procurement</w:t>
            </w:r>
            <w:proofErr w:type="spellEnd"/>
            <w:r w:rsidR="00C723B9" w:rsidRPr="001740CA">
              <w:rPr>
                <w:rFonts w:ascii="Times New Roman"/>
              </w:rPr>
              <w:t xml:space="preserve"> (</w:t>
            </w:r>
            <w:proofErr w:type="spellStart"/>
            <w:r w:rsidR="00C723B9" w:rsidRPr="001740CA">
              <w:rPr>
                <w:rFonts w:ascii="Times New Roman"/>
              </w:rPr>
              <w:t>if</w:t>
            </w:r>
            <w:proofErr w:type="spellEnd"/>
            <w:r w:rsidR="00C723B9" w:rsidRPr="001740CA">
              <w:rPr>
                <w:rFonts w:ascii="Times New Roman"/>
              </w:rPr>
              <w:t xml:space="preserve"> </w:t>
            </w:r>
            <w:proofErr w:type="spellStart"/>
            <w:r w:rsidR="00C723B9" w:rsidRPr="001740CA">
              <w:rPr>
                <w:rFonts w:ascii="Times New Roman"/>
              </w:rPr>
              <w:t>qualification</w:t>
            </w:r>
            <w:proofErr w:type="spellEnd"/>
            <w:r w:rsidR="00C723B9" w:rsidRPr="001740CA">
              <w:rPr>
                <w:rFonts w:ascii="Times New Roman"/>
              </w:rPr>
              <w:t xml:space="preserve"> requirements </w:t>
            </w:r>
            <w:proofErr w:type="spellStart"/>
            <w:r w:rsidR="00C723B9" w:rsidRPr="001740CA">
              <w:rPr>
                <w:rFonts w:ascii="Times New Roman"/>
              </w:rPr>
              <w:t>were</w:t>
            </w:r>
            <w:proofErr w:type="spellEnd"/>
            <w:r w:rsidR="00C723B9" w:rsidRPr="001740CA">
              <w:rPr>
                <w:rFonts w:ascii="Times New Roman"/>
              </w:rPr>
              <w:t xml:space="preserve"> </w:t>
            </w:r>
            <w:proofErr w:type="spellStart"/>
            <w:r w:rsidR="00C723B9" w:rsidRPr="001740CA">
              <w:rPr>
                <w:rFonts w:ascii="Times New Roman"/>
              </w:rPr>
              <w:t>applied</w:t>
            </w:r>
            <w:proofErr w:type="spellEnd"/>
            <w:r w:rsidR="00C723B9" w:rsidRPr="001740CA">
              <w:rPr>
                <w:rFonts w:ascii="Times New Roman"/>
              </w:rPr>
              <w:t xml:space="preserve"> to </w:t>
            </w:r>
            <w:proofErr w:type="spellStart"/>
            <w:r w:rsidR="00C723B9" w:rsidRPr="001740CA">
              <w:rPr>
                <w:rFonts w:ascii="Times New Roman"/>
              </w:rPr>
              <w:t>Sub-providers</w:t>
            </w:r>
            <w:proofErr w:type="spellEnd"/>
            <w:r w:rsidR="00C723B9" w:rsidRPr="001740CA">
              <w:rPr>
                <w:rFonts w:ascii="Times New Roman"/>
              </w:rPr>
              <w:t xml:space="preserve">). </w:t>
            </w:r>
            <w:proofErr w:type="spellStart"/>
            <w:r w:rsidR="00C723B9" w:rsidRPr="001740CA">
              <w:rPr>
                <w:rFonts w:ascii="Times New Roman"/>
              </w:rPr>
              <w:t>Replacement</w:t>
            </w:r>
            <w:proofErr w:type="spellEnd"/>
            <w:r w:rsidR="00C723B9" w:rsidRPr="001740CA">
              <w:rPr>
                <w:rFonts w:ascii="Times New Roman"/>
              </w:rPr>
              <w:t xml:space="preserve"> of </w:t>
            </w:r>
            <w:proofErr w:type="spellStart"/>
            <w:r w:rsidR="00C723B9" w:rsidRPr="001740CA">
              <w:rPr>
                <w:rFonts w:ascii="Times New Roman"/>
              </w:rPr>
              <w:t>Sub-provider</w:t>
            </w:r>
            <w:proofErr w:type="spellEnd"/>
            <w:r w:rsidR="00C723B9" w:rsidRPr="001740CA">
              <w:rPr>
                <w:rFonts w:ascii="Times New Roman"/>
              </w:rPr>
              <w:t xml:space="preserve"> </w:t>
            </w:r>
            <w:proofErr w:type="spellStart"/>
            <w:r w:rsidR="00C723B9" w:rsidRPr="001740CA">
              <w:rPr>
                <w:rFonts w:ascii="Times New Roman"/>
              </w:rPr>
              <w:t>shall</w:t>
            </w:r>
            <w:proofErr w:type="spellEnd"/>
            <w:r w:rsidR="00C723B9" w:rsidRPr="001740CA">
              <w:rPr>
                <w:rFonts w:ascii="Times New Roman"/>
              </w:rPr>
              <w:t xml:space="preserve"> be </w:t>
            </w:r>
            <w:proofErr w:type="spellStart"/>
            <w:r w:rsidR="00C723B9" w:rsidRPr="001740CA">
              <w:rPr>
                <w:rFonts w:ascii="Times New Roman"/>
              </w:rPr>
              <w:t>executed</w:t>
            </w:r>
            <w:proofErr w:type="spellEnd"/>
            <w:r w:rsidR="00C723B9" w:rsidRPr="001740CA">
              <w:rPr>
                <w:rFonts w:ascii="Times New Roman"/>
              </w:rPr>
              <w:t xml:space="preserve"> </w:t>
            </w:r>
            <w:proofErr w:type="spellStart"/>
            <w:r w:rsidR="00C723B9" w:rsidRPr="001740CA">
              <w:rPr>
                <w:rFonts w:ascii="Times New Roman"/>
              </w:rPr>
              <w:t>by</w:t>
            </w:r>
            <w:proofErr w:type="spellEnd"/>
            <w:r w:rsidR="00C723B9" w:rsidRPr="001740CA">
              <w:rPr>
                <w:rFonts w:ascii="Times New Roman"/>
              </w:rPr>
              <w:t xml:space="preserve"> </w:t>
            </w:r>
            <w:proofErr w:type="spellStart"/>
            <w:r w:rsidR="00C723B9" w:rsidRPr="001740CA">
              <w:rPr>
                <w:rFonts w:ascii="Times New Roman"/>
              </w:rPr>
              <w:t>amended</w:t>
            </w:r>
            <w:proofErr w:type="spellEnd"/>
            <w:r w:rsidR="00C723B9" w:rsidRPr="001740CA">
              <w:rPr>
                <w:rFonts w:ascii="Times New Roman"/>
              </w:rPr>
              <w:t xml:space="preserve"> of the Agreement </w:t>
            </w:r>
            <w:proofErr w:type="spellStart"/>
            <w:r w:rsidR="00C723B9" w:rsidRPr="001740CA">
              <w:rPr>
                <w:rFonts w:ascii="Times New Roman"/>
              </w:rPr>
              <w:t>signed</w:t>
            </w:r>
            <w:proofErr w:type="spellEnd"/>
            <w:r w:rsidR="00C723B9" w:rsidRPr="001740CA">
              <w:rPr>
                <w:rFonts w:ascii="Times New Roman"/>
              </w:rPr>
              <w:t xml:space="preserve"> between the </w:t>
            </w:r>
            <w:proofErr w:type="spellStart"/>
            <w:r w:rsidR="00C723B9" w:rsidRPr="001740CA">
              <w:rPr>
                <w:rFonts w:ascii="Times New Roman"/>
              </w:rPr>
              <w:t>Purchaser</w:t>
            </w:r>
            <w:proofErr w:type="spellEnd"/>
            <w:r w:rsidR="00C723B9" w:rsidRPr="001740CA">
              <w:rPr>
                <w:rFonts w:ascii="Times New Roman"/>
              </w:rPr>
              <w:t xml:space="preserve"> and 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w:t>
            </w:r>
            <w:proofErr w:type="spellStart"/>
            <w:r w:rsidR="00C723B9" w:rsidRPr="001740CA">
              <w:rPr>
                <w:rFonts w:ascii="Times New Roman"/>
              </w:rPr>
              <w:t>if</w:t>
            </w:r>
            <w:proofErr w:type="spellEnd"/>
            <w:r w:rsidR="00C723B9" w:rsidRPr="001740CA">
              <w:rPr>
                <w:rFonts w:ascii="Times New Roman"/>
              </w:rPr>
              <w:t xml:space="preserve"> the </w:t>
            </w:r>
            <w:proofErr w:type="spellStart"/>
            <w:r w:rsidR="00C723B9" w:rsidRPr="001740CA">
              <w:rPr>
                <w:rFonts w:ascii="Times New Roman"/>
              </w:rPr>
              <w:t>Purchaser</w:t>
            </w:r>
            <w:proofErr w:type="spellEnd"/>
            <w:r w:rsidR="00C723B9" w:rsidRPr="001740CA">
              <w:rPr>
                <w:rFonts w:ascii="Times New Roman"/>
              </w:rPr>
              <w:t xml:space="preserve"> </w:t>
            </w:r>
            <w:proofErr w:type="spellStart"/>
            <w:r w:rsidR="00C723B9" w:rsidRPr="001740CA">
              <w:rPr>
                <w:rFonts w:ascii="Times New Roman"/>
              </w:rPr>
              <w:t>consents</w:t>
            </w:r>
            <w:proofErr w:type="spellEnd"/>
            <w:r w:rsidR="00C723B9" w:rsidRPr="001740CA">
              <w:rPr>
                <w:rFonts w:ascii="Times New Roman"/>
              </w:rPr>
              <w:t xml:space="preserve"> </w:t>
            </w:r>
            <w:proofErr w:type="spellStart"/>
            <w:r w:rsidR="00C723B9" w:rsidRPr="001740CA">
              <w:rPr>
                <w:rFonts w:ascii="Times New Roman"/>
              </w:rPr>
              <w:t>under</w:t>
            </w:r>
            <w:proofErr w:type="spellEnd"/>
            <w:r w:rsidR="00C723B9" w:rsidRPr="001740CA">
              <w:rPr>
                <w:rFonts w:ascii="Times New Roman"/>
              </w:rPr>
              <w:t xml:space="preserve"> the </w:t>
            </w:r>
            <w:proofErr w:type="spellStart"/>
            <w:r w:rsidR="00C723B9" w:rsidRPr="001740CA">
              <w:rPr>
                <w:rFonts w:ascii="Times New Roman"/>
              </w:rPr>
              <w:t>procedure</w:t>
            </w:r>
            <w:proofErr w:type="spellEnd"/>
            <w:r w:rsidR="00C723B9" w:rsidRPr="001740CA">
              <w:rPr>
                <w:rFonts w:ascii="Times New Roman"/>
              </w:rPr>
              <w:t xml:space="preserve"> </w:t>
            </w:r>
            <w:proofErr w:type="spellStart"/>
            <w:r w:rsidR="00C723B9" w:rsidRPr="001740CA">
              <w:rPr>
                <w:rFonts w:ascii="Times New Roman"/>
              </w:rPr>
              <w:t>established</w:t>
            </w:r>
            <w:proofErr w:type="spellEnd"/>
            <w:r w:rsidR="00C723B9" w:rsidRPr="001740CA">
              <w:rPr>
                <w:rFonts w:ascii="Times New Roman"/>
              </w:rPr>
              <w:t xml:space="preserve"> </w:t>
            </w:r>
            <w:proofErr w:type="spellStart"/>
            <w:r w:rsidR="00C723B9" w:rsidRPr="001740CA">
              <w:rPr>
                <w:rFonts w:ascii="Times New Roman"/>
              </w:rPr>
              <w:t>above</w:t>
            </w:r>
            <w:proofErr w:type="spellEnd"/>
            <w:r w:rsidR="00C723B9" w:rsidRPr="001740CA">
              <w:rPr>
                <w:rFonts w:ascii="Times New Roman"/>
              </w:rPr>
              <w:t xml:space="preserve"> to </w:t>
            </w:r>
            <w:proofErr w:type="spellStart"/>
            <w:r w:rsidR="00C723B9" w:rsidRPr="001740CA">
              <w:rPr>
                <w:rFonts w:ascii="Times New Roman"/>
              </w:rPr>
              <w:t>replace</w:t>
            </w:r>
            <w:proofErr w:type="spellEnd"/>
            <w:r w:rsidR="00C723B9" w:rsidRPr="001740CA">
              <w:rPr>
                <w:rFonts w:ascii="Times New Roman"/>
              </w:rPr>
              <w:t xml:space="preserve"> </w:t>
            </w:r>
            <w:proofErr w:type="spellStart"/>
            <w:r w:rsidR="00C723B9" w:rsidRPr="001740CA">
              <w:rPr>
                <w:rFonts w:ascii="Times New Roman"/>
              </w:rPr>
              <w:t>Sub-provider</w:t>
            </w:r>
            <w:proofErr w:type="spellEnd"/>
            <w:r w:rsidR="00C723B9" w:rsidRPr="001740CA">
              <w:rPr>
                <w:rFonts w:ascii="Times New Roman"/>
              </w:rPr>
              <w:t xml:space="preserve">). </w:t>
            </w:r>
          </w:p>
          <w:p w14:paraId="443231A4" w14:textId="77777777" w:rsidR="00725D7B" w:rsidRPr="001740CA" w:rsidRDefault="00AB72DB" w:rsidP="00560FE0">
            <w:pPr>
              <w:jc w:val="both"/>
              <w:rPr>
                <w:rFonts w:ascii="Times New Roman"/>
              </w:rPr>
            </w:pPr>
            <w:r w:rsidRPr="001740CA">
              <w:rPr>
                <w:rFonts w:ascii="Times New Roman"/>
              </w:rPr>
              <w:t>10</w:t>
            </w:r>
            <w:r w:rsidR="00F60B76" w:rsidRPr="001740CA">
              <w:rPr>
                <w:rFonts w:ascii="Times New Roman"/>
              </w:rPr>
              <w:t xml:space="preserve">.3. </w:t>
            </w:r>
            <w:proofErr w:type="spellStart"/>
            <w:r w:rsidR="00F60B76" w:rsidRPr="001740CA">
              <w:rPr>
                <w:rFonts w:ascii="Times New Roman"/>
              </w:rPr>
              <w:t>Sub-provider</w:t>
            </w:r>
            <w:proofErr w:type="spellEnd"/>
            <w:r w:rsidR="00F60B76" w:rsidRPr="001740CA">
              <w:rPr>
                <w:rFonts w:ascii="Times New Roman"/>
              </w:rPr>
              <w:t xml:space="preserve"> for the </w:t>
            </w:r>
            <w:proofErr w:type="spellStart"/>
            <w:r w:rsidR="00F60B76" w:rsidRPr="001740CA">
              <w:rPr>
                <w:rFonts w:ascii="Times New Roman"/>
              </w:rPr>
              <w:t>purpose</w:t>
            </w:r>
            <w:proofErr w:type="spellEnd"/>
            <w:r w:rsidR="00F60B76" w:rsidRPr="001740CA">
              <w:rPr>
                <w:rFonts w:ascii="Times New Roman"/>
              </w:rPr>
              <w:t xml:space="preserve"> of </w:t>
            </w:r>
            <w:proofErr w:type="spellStart"/>
            <w:r w:rsidR="00F60B76" w:rsidRPr="001740CA">
              <w:rPr>
                <w:rFonts w:ascii="Times New Roman"/>
              </w:rPr>
              <w:t>provision</w:t>
            </w:r>
            <w:proofErr w:type="spellEnd"/>
            <w:r w:rsidR="00F60B76" w:rsidRPr="001740CA">
              <w:rPr>
                <w:rFonts w:ascii="Times New Roman"/>
              </w:rPr>
              <w:t xml:space="preserve"> of the </w:t>
            </w:r>
            <w:proofErr w:type="spellStart"/>
            <w:r w:rsidR="00F60B76" w:rsidRPr="001740CA">
              <w:rPr>
                <w:rFonts w:ascii="Times New Roman"/>
              </w:rPr>
              <w:t>Services</w:t>
            </w:r>
            <w:proofErr w:type="spellEnd"/>
            <w:r w:rsidR="00F60B76" w:rsidRPr="001740CA">
              <w:rPr>
                <w:rFonts w:ascii="Times New Roman"/>
              </w:rPr>
              <w:t xml:space="preserve">:  </w:t>
            </w:r>
            <w:r w:rsidR="00F60B76" w:rsidRPr="001740CA">
              <w:rPr>
                <w:rFonts w:ascii="Times New Roman"/>
                <w:color w:val="FF0000"/>
              </w:rPr>
              <w:t>„[Name]</w:t>
            </w:r>
            <w:r w:rsidR="00F60B76" w:rsidRPr="001740CA">
              <w:rPr>
                <w:rFonts w:ascii="Times New Roman"/>
              </w:rPr>
              <w:t xml:space="preserve">“, </w:t>
            </w:r>
            <w:proofErr w:type="spellStart"/>
            <w:r w:rsidR="00F60B76" w:rsidRPr="001740CA">
              <w:rPr>
                <w:rFonts w:ascii="Times New Roman"/>
              </w:rPr>
              <w:t>legal</w:t>
            </w:r>
            <w:proofErr w:type="spellEnd"/>
            <w:r w:rsidR="00F60B76" w:rsidRPr="001740CA">
              <w:rPr>
                <w:rFonts w:ascii="Times New Roman"/>
              </w:rPr>
              <w:t xml:space="preserve"> </w:t>
            </w:r>
            <w:proofErr w:type="spellStart"/>
            <w:r w:rsidR="00F60B76" w:rsidRPr="001740CA">
              <w:rPr>
                <w:rFonts w:ascii="Times New Roman"/>
              </w:rPr>
              <w:t>entity‘</w:t>
            </w:r>
            <w:r w:rsidR="00AF6ED4" w:rsidRPr="001740CA">
              <w:rPr>
                <w:rFonts w:ascii="Times New Roman"/>
              </w:rPr>
              <w:t>s</w:t>
            </w:r>
            <w:proofErr w:type="spellEnd"/>
            <w:r w:rsidR="00AF6ED4" w:rsidRPr="001740CA">
              <w:rPr>
                <w:rFonts w:ascii="Times New Roman"/>
              </w:rPr>
              <w:t xml:space="preserve"> </w:t>
            </w:r>
            <w:proofErr w:type="spellStart"/>
            <w:r w:rsidR="00AF6ED4" w:rsidRPr="001740CA">
              <w:rPr>
                <w:rFonts w:ascii="Times New Roman"/>
              </w:rPr>
              <w:t>code</w:t>
            </w:r>
            <w:proofErr w:type="spellEnd"/>
            <w:r w:rsidR="00AF6ED4" w:rsidRPr="001740CA">
              <w:rPr>
                <w:rFonts w:ascii="Times New Roman"/>
              </w:rPr>
              <w:t xml:space="preserve"> [</w:t>
            </w:r>
            <w:proofErr w:type="spellStart"/>
            <w:r w:rsidR="00AF6ED4" w:rsidRPr="001740CA">
              <w:rPr>
                <w:rFonts w:ascii="Times New Roman"/>
                <w:color w:val="FF0000"/>
              </w:rPr>
              <w:t>code</w:t>
            </w:r>
            <w:proofErr w:type="spellEnd"/>
            <w:r w:rsidR="00F60B76" w:rsidRPr="001740CA">
              <w:rPr>
                <w:rFonts w:ascii="Times New Roman"/>
              </w:rPr>
              <w:t xml:space="preserve">]. </w:t>
            </w:r>
            <w:r w:rsidR="00725D7B" w:rsidRPr="001740CA">
              <w:rPr>
                <w:rFonts w:ascii="Times New Roman"/>
              </w:rPr>
              <w:t xml:space="preserve">A </w:t>
            </w:r>
            <w:proofErr w:type="spellStart"/>
            <w:r w:rsidR="00725D7B" w:rsidRPr="001740CA">
              <w:rPr>
                <w:rFonts w:ascii="Times New Roman"/>
              </w:rPr>
              <w:t>part</w:t>
            </w:r>
            <w:proofErr w:type="spellEnd"/>
            <w:r w:rsidR="00725D7B" w:rsidRPr="001740CA">
              <w:rPr>
                <w:rFonts w:ascii="Times New Roman"/>
              </w:rPr>
              <w:t xml:space="preserve"> of the </w:t>
            </w:r>
            <w:proofErr w:type="spellStart"/>
            <w:r w:rsidR="00725D7B" w:rsidRPr="001740CA">
              <w:rPr>
                <w:rFonts w:ascii="Times New Roman"/>
              </w:rPr>
              <w:t>Services</w:t>
            </w:r>
            <w:proofErr w:type="spellEnd"/>
            <w:r w:rsidR="00725D7B" w:rsidRPr="001740CA">
              <w:rPr>
                <w:rFonts w:ascii="Times New Roman"/>
              </w:rPr>
              <w:t xml:space="preserve"> </w:t>
            </w:r>
            <w:r w:rsidR="00725D7B" w:rsidRPr="001740CA">
              <w:rPr>
                <w:rFonts w:ascii="Times New Roman"/>
                <w:color w:val="FF0000"/>
              </w:rPr>
              <w:t xml:space="preserve">(name) </w:t>
            </w:r>
            <w:proofErr w:type="spellStart"/>
            <w:r w:rsidR="00725D7B" w:rsidRPr="001740CA">
              <w:rPr>
                <w:rFonts w:ascii="Times New Roman"/>
              </w:rPr>
              <w:t>transferred</w:t>
            </w:r>
            <w:proofErr w:type="spellEnd"/>
            <w:r w:rsidR="00725D7B" w:rsidRPr="001740CA">
              <w:rPr>
                <w:rFonts w:ascii="Times New Roman"/>
              </w:rPr>
              <w:t xml:space="preserve"> for performance to </w:t>
            </w:r>
            <w:proofErr w:type="spellStart"/>
            <w:r w:rsidR="00725D7B" w:rsidRPr="001740CA">
              <w:rPr>
                <w:rFonts w:ascii="Times New Roman"/>
              </w:rPr>
              <w:t>Sub-provider</w:t>
            </w:r>
            <w:proofErr w:type="spellEnd"/>
            <w:r w:rsidR="00725D7B" w:rsidRPr="001740CA">
              <w:rPr>
                <w:rFonts w:ascii="Times New Roman"/>
              </w:rPr>
              <w:t xml:space="preserve">: </w:t>
            </w:r>
            <w:r w:rsidR="00725D7B" w:rsidRPr="001740CA">
              <w:rPr>
                <w:rFonts w:ascii="Times New Roman"/>
                <w:color w:val="FF0000"/>
              </w:rPr>
              <w:t>[</w:t>
            </w:r>
            <w:proofErr w:type="spellStart"/>
            <w:r w:rsidR="00725D7B" w:rsidRPr="001740CA">
              <w:rPr>
                <w:rFonts w:ascii="Times New Roman"/>
                <w:color w:val="FF0000"/>
              </w:rPr>
              <w:t>please</w:t>
            </w:r>
            <w:proofErr w:type="spellEnd"/>
            <w:r w:rsidR="00725D7B" w:rsidRPr="001740CA">
              <w:rPr>
                <w:rFonts w:ascii="Times New Roman"/>
                <w:color w:val="FF0000"/>
              </w:rPr>
              <w:t xml:space="preserve"> </w:t>
            </w:r>
            <w:proofErr w:type="spellStart"/>
            <w:r w:rsidR="00725D7B" w:rsidRPr="001740CA">
              <w:rPr>
                <w:rFonts w:ascii="Times New Roman"/>
                <w:color w:val="FF0000"/>
              </w:rPr>
              <w:t>enter</w:t>
            </w:r>
            <w:proofErr w:type="spellEnd"/>
            <w:r w:rsidR="00725D7B" w:rsidRPr="001740CA">
              <w:rPr>
                <w:rFonts w:ascii="Times New Roman"/>
                <w:color w:val="FF0000"/>
              </w:rPr>
              <w:t>]</w:t>
            </w:r>
            <w:r w:rsidR="00725D7B" w:rsidRPr="001740CA">
              <w:rPr>
                <w:rFonts w:ascii="Times New Roman"/>
              </w:rPr>
              <w:t xml:space="preserve">. </w:t>
            </w:r>
            <w:proofErr w:type="spellStart"/>
            <w:r w:rsidR="00725D7B" w:rsidRPr="001740CA">
              <w:rPr>
                <w:rFonts w:ascii="Times New Roman"/>
              </w:rPr>
              <w:t>Other</w:t>
            </w:r>
            <w:proofErr w:type="spellEnd"/>
            <w:r w:rsidR="00725D7B" w:rsidRPr="001740CA">
              <w:rPr>
                <w:rFonts w:ascii="Times New Roman"/>
              </w:rPr>
              <w:t xml:space="preserve">, not </w:t>
            </w:r>
            <w:proofErr w:type="spellStart"/>
            <w:r w:rsidR="00725D7B" w:rsidRPr="001740CA">
              <w:rPr>
                <w:rFonts w:ascii="Times New Roman"/>
              </w:rPr>
              <w:t>transferred</w:t>
            </w:r>
            <w:proofErr w:type="spellEnd"/>
            <w:r w:rsidR="00725D7B" w:rsidRPr="001740CA">
              <w:rPr>
                <w:rFonts w:ascii="Times New Roman"/>
              </w:rPr>
              <w:t xml:space="preserve"> </w:t>
            </w:r>
            <w:proofErr w:type="spellStart"/>
            <w:r w:rsidR="00725D7B" w:rsidRPr="001740CA">
              <w:rPr>
                <w:rFonts w:ascii="Times New Roman"/>
              </w:rPr>
              <w:t>Services</w:t>
            </w:r>
            <w:proofErr w:type="spellEnd"/>
            <w:r w:rsidR="00C70409" w:rsidRPr="001740CA">
              <w:rPr>
                <w:rFonts w:ascii="Times New Roman"/>
              </w:rPr>
              <w:t>,</w:t>
            </w:r>
            <w:r w:rsidR="00725D7B" w:rsidRPr="001740CA">
              <w:rPr>
                <w:rFonts w:ascii="Times New Roman"/>
              </w:rPr>
              <w:t xml:space="preserve"> </w:t>
            </w:r>
            <w:proofErr w:type="spellStart"/>
            <w:r w:rsidR="00725D7B" w:rsidRPr="001740CA">
              <w:rPr>
                <w:rFonts w:ascii="Times New Roman"/>
              </w:rPr>
              <w:t>considered</w:t>
            </w:r>
            <w:proofErr w:type="spellEnd"/>
            <w:r w:rsidR="00725D7B" w:rsidRPr="001740CA">
              <w:rPr>
                <w:rFonts w:ascii="Times New Roman"/>
              </w:rPr>
              <w:t xml:space="preserve"> to be the </w:t>
            </w:r>
            <w:proofErr w:type="spellStart"/>
            <w:r w:rsidR="00725D7B" w:rsidRPr="001740CA">
              <w:rPr>
                <w:rFonts w:ascii="Times New Roman"/>
              </w:rPr>
              <w:t>main</w:t>
            </w:r>
            <w:proofErr w:type="spellEnd"/>
            <w:r w:rsidR="00725D7B" w:rsidRPr="001740CA">
              <w:rPr>
                <w:rFonts w:ascii="Times New Roman"/>
              </w:rPr>
              <w:t xml:space="preserve"> </w:t>
            </w:r>
            <w:proofErr w:type="spellStart"/>
            <w:r w:rsidR="00725D7B" w:rsidRPr="001740CA">
              <w:rPr>
                <w:rFonts w:ascii="Times New Roman"/>
              </w:rPr>
              <w:t>Services</w:t>
            </w:r>
            <w:proofErr w:type="spellEnd"/>
            <w:r w:rsidR="00725D7B" w:rsidRPr="001740CA">
              <w:rPr>
                <w:rFonts w:ascii="Times New Roman"/>
              </w:rPr>
              <w:t xml:space="preserve"> </w:t>
            </w:r>
            <w:proofErr w:type="spellStart"/>
            <w:r w:rsidR="00725D7B" w:rsidRPr="001740CA">
              <w:rPr>
                <w:rFonts w:ascii="Times New Roman"/>
              </w:rPr>
              <w:t>that</w:t>
            </w:r>
            <w:proofErr w:type="spellEnd"/>
            <w:r w:rsidR="00725D7B" w:rsidRPr="001740CA">
              <w:rPr>
                <w:rFonts w:ascii="Times New Roman"/>
              </w:rPr>
              <w:t xml:space="preserve"> </w:t>
            </w:r>
            <w:proofErr w:type="spellStart"/>
            <w:r w:rsidR="00725D7B" w:rsidRPr="001740CA">
              <w:rPr>
                <w:rFonts w:ascii="Times New Roman"/>
              </w:rPr>
              <w:t>cannot</w:t>
            </w:r>
            <w:proofErr w:type="spellEnd"/>
            <w:r w:rsidR="00725D7B" w:rsidRPr="001740CA">
              <w:rPr>
                <w:rFonts w:ascii="Times New Roman"/>
              </w:rPr>
              <w:t xml:space="preserve"> be </w:t>
            </w:r>
            <w:proofErr w:type="spellStart"/>
            <w:r w:rsidR="00725D7B" w:rsidRPr="001740CA">
              <w:rPr>
                <w:rFonts w:ascii="Times New Roman"/>
              </w:rPr>
              <w:t>transferred</w:t>
            </w:r>
            <w:proofErr w:type="spellEnd"/>
            <w:r w:rsidR="00725D7B" w:rsidRPr="001740CA">
              <w:rPr>
                <w:rFonts w:ascii="Times New Roman"/>
              </w:rPr>
              <w:t xml:space="preserve"> as the </w:t>
            </w:r>
            <w:proofErr w:type="spellStart"/>
            <w:r w:rsidR="00725D7B" w:rsidRPr="001740CA">
              <w:rPr>
                <w:rFonts w:ascii="Times New Roman"/>
              </w:rPr>
              <w:t>Services</w:t>
            </w:r>
            <w:proofErr w:type="spellEnd"/>
            <w:r w:rsidR="00725D7B" w:rsidRPr="001740CA">
              <w:rPr>
                <w:rFonts w:ascii="Times New Roman"/>
              </w:rPr>
              <w:t xml:space="preserve"> </w:t>
            </w:r>
            <w:proofErr w:type="spellStart"/>
            <w:r w:rsidR="00725D7B" w:rsidRPr="001740CA">
              <w:rPr>
                <w:rFonts w:ascii="Times New Roman"/>
              </w:rPr>
              <w:t>provider</w:t>
            </w:r>
            <w:proofErr w:type="spellEnd"/>
            <w:r w:rsidR="00725D7B" w:rsidRPr="001740CA">
              <w:rPr>
                <w:rFonts w:ascii="Times New Roman"/>
              </w:rPr>
              <w:t xml:space="preserve"> </w:t>
            </w:r>
            <w:proofErr w:type="spellStart"/>
            <w:r w:rsidR="00725D7B" w:rsidRPr="001740CA">
              <w:rPr>
                <w:rFonts w:ascii="Times New Roman"/>
              </w:rPr>
              <w:t>does</w:t>
            </w:r>
            <w:proofErr w:type="spellEnd"/>
            <w:r w:rsidR="00725D7B" w:rsidRPr="001740CA">
              <w:rPr>
                <w:rFonts w:ascii="Times New Roman"/>
              </w:rPr>
              <w:t xml:space="preserve"> not have the right to </w:t>
            </w:r>
            <w:proofErr w:type="spellStart"/>
            <w:r w:rsidR="00725D7B" w:rsidRPr="001740CA">
              <w:rPr>
                <w:rFonts w:ascii="Times New Roman"/>
              </w:rPr>
              <w:t>transfer</w:t>
            </w:r>
            <w:proofErr w:type="spellEnd"/>
            <w:r w:rsidR="00725D7B" w:rsidRPr="001740CA">
              <w:rPr>
                <w:rFonts w:ascii="Times New Roman"/>
              </w:rPr>
              <w:t xml:space="preserve"> </w:t>
            </w:r>
            <w:proofErr w:type="spellStart"/>
            <w:r w:rsidR="00725D7B" w:rsidRPr="001740CA">
              <w:rPr>
                <w:rFonts w:ascii="Times New Roman"/>
              </w:rPr>
              <w:t>them</w:t>
            </w:r>
            <w:proofErr w:type="spellEnd"/>
            <w:r w:rsidR="00725D7B" w:rsidRPr="001740CA">
              <w:rPr>
                <w:rFonts w:ascii="Times New Roman"/>
              </w:rPr>
              <w:t xml:space="preserve"> and </w:t>
            </w:r>
            <w:proofErr w:type="spellStart"/>
            <w:r w:rsidR="00725D7B" w:rsidRPr="001740CA">
              <w:rPr>
                <w:rFonts w:ascii="Times New Roman"/>
              </w:rPr>
              <w:t>Sub-provider</w:t>
            </w:r>
            <w:proofErr w:type="spellEnd"/>
            <w:r w:rsidR="00725D7B" w:rsidRPr="001740CA">
              <w:rPr>
                <w:rFonts w:ascii="Times New Roman"/>
              </w:rPr>
              <w:t xml:space="preserve"> </w:t>
            </w:r>
            <w:proofErr w:type="spellStart"/>
            <w:r w:rsidR="00725D7B" w:rsidRPr="001740CA">
              <w:rPr>
                <w:rFonts w:ascii="Times New Roman"/>
              </w:rPr>
              <w:t>does</w:t>
            </w:r>
            <w:proofErr w:type="spellEnd"/>
            <w:r w:rsidR="00725D7B" w:rsidRPr="001740CA">
              <w:rPr>
                <w:rFonts w:ascii="Times New Roman"/>
              </w:rPr>
              <w:t xml:space="preserve"> not have the right to </w:t>
            </w:r>
            <w:proofErr w:type="spellStart"/>
            <w:r w:rsidR="00725D7B" w:rsidRPr="001740CA">
              <w:rPr>
                <w:rFonts w:ascii="Times New Roman"/>
              </w:rPr>
              <w:t>accept</w:t>
            </w:r>
            <w:proofErr w:type="spellEnd"/>
            <w:r w:rsidR="00725D7B" w:rsidRPr="001740CA">
              <w:rPr>
                <w:rFonts w:ascii="Times New Roman"/>
              </w:rPr>
              <w:t>.</w:t>
            </w:r>
          </w:p>
          <w:p w14:paraId="54A734B9" w14:textId="77777777" w:rsidR="00840534" w:rsidRPr="001740CA" w:rsidRDefault="00AB72DB" w:rsidP="00560FE0">
            <w:pPr>
              <w:jc w:val="both"/>
              <w:rPr>
                <w:rFonts w:ascii="Times New Roman"/>
              </w:rPr>
            </w:pPr>
            <w:r w:rsidRPr="001740CA">
              <w:rPr>
                <w:rFonts w:ascii="Times New Roman"/>
              </w:rPr>
              <w:t>10</w:t>
            </w:r>
            <w:r w:rsidR="00725D7B" w:rsidRPr="001740CA">
              <w:rPr>
                <w:rFonts w:ascii="Times New Roman"/>
              </w:rPr>
              <w:t>.4</w:t>
            </w:r>
            <w:r w:rsidR="00CE6FA1" w:rsidRPr="001740CA">
              <w:rPr>
                <w:rFonts w:ascii="Times New Roman"/>
              </w:rPr>
              <w:t xml:space="preserve">. </w:t>
            </w:r>
            <w:r w:rsidR="00C723B9" w:rsidRPr="001740CA">
              <w:rPr>
                <w:rFonts w:ascii="Times New Roman"/>
              </w:rPr>
              <w:t xml:space="preserve">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w:t>
            </w:r>
            <w:proofErr w:type="spellStart"/>
            <w:r w:rsidR="00C723B9" w:rsidRPr="001740CA">
              <w:rPr>
                <w:rFonts w:ascii="Times New Roman"/>
              </w:rPr>
              <w:t>shall</w:t>
            </w:r>
            <w:proofErr w:type="spellEnd"/>
            <w:r w:rsidR="00C723B9" w:rsidRPr="001740CA">
              <w:rPr>
                <w:rFonts w:ascii="Times New Roman"/>
              </w:rPr>
              <w:t xml:space="preserve"> have the right to </w:t>
            </w:r>
            <w:proofErr w:type="spellStart"/>
            <w:r w:rsidR="00C723B9" w:rsidRPr="001740CA">
              <w:rPr>
                <w:rFonts w:ascii="Times New Roman"/>
              </w:rPr>
              <w:t>execute</w:t>
            </w:r>
            <w:proofErr w:type="spellEnd"/>
            <w:r w:rsidR="00C723B9" w:rsidRPr="001740CA">
              <w:rPr>
                <w:rFonts w:ascii="Times New Roman"/>
              </w:rPr>
              <w:t xml:space="preserve"> the Agreement on the </w:t>
            </w:r>
            <w:proofErr w:type="spellStart"/>
            <w:r w:rsidR="00C723B9" w:rsidRPr="001740CA">
              <w:rPr>
                <w:rFonts w:ascii="Times New Roman"/>
              </w:rPr>
              <w:t>basis</w:t>
            </w:r>
            <w:proofErr w:type="spellEnd"/>
            <w:r w:rsidR="00C723B9" w:rsidRPr="001740CA">
              <w:rPr>
                <w:rFonts w:ascii="Times New Roman"/>
              </w:rPr>
              <w:t xml:space="preserve"> of </w:t>
            </w:r>
            <w:proofErr w:type="spellStart"/>
            <w:r w:rsidR="00C723B9" w:rsidRPr="001740CA">
              <w:rPr>
                <w:rFonts w:ascii="Times New Roman"/>
              </w:rPr>
              <w:t>joint</w:t>
            </w:r>
            <w:proofErr w:type="spellEnd"/>
            <w:r w:rsidR="00C723B9" w:rsidRPr="001740CA">
              <w:rPr>
                <w:rFonts w:ascii="Times New Roman"/>
              </w:rPr>
              <w:t xml:space="preserve"> </w:t>
            </w:r>
            <w:proofErr w:type="spellStart"/>
            <w:r w:rsidR="00C723B9" w:rsidRPr="001740CA">
              <w:rPr>
                <w:rFonts w:ascii="Times New Roman"/>
              </w:rPr>
              <w:t>venture</w:t>
            </w:r>
            <w:proofErr w:type="spellEnd"/>
            <w:r w:rsidR="00C723B9" w:rsidRPr="001740CA">
              <w:rPr>
                <w:rFonts w:ascii="Times New Roman"/>
              </w:rPr>
              <w:t xml:space="preserve"> agreement, </w:t>
            </w:r>
            <w:proofErr w:type="spellStart"/>
            <w:r w:rsidR="00C723B9" w:rsidRPr="001740CA">
              <w:rPr>
                <w:rFonts w:ascii="Times New Roman"/>
              </w:rPr>
              <w:t>if</w:t>
            </w:r>
            <w:proofErr w:type="spellEnd"/>
            <w:r w:rsidR="00C723B9" w:rsidRPr="001740CA">
              <w:rPr>
                <w:rFonts w:ascii="Times New Roman"/>
              </w:rPr>
              <w:t xml:space="preserve"> </w:t>
            </w:r>
            <w:proofErr w:type="spellStart"/>
            <w:r w:rsidR="00C723B9" w:rsidRPr="001740CA">
              <w:rPr>
                <w:rFonts w:ascii="Times New Roman"/>
              </w:rPr>
              <w:t>so</w:t>
            </w:r>
            <w:proofErr w:type="spellEnd"/>
            <w:r w:rsidR="00C723B9" w:rsidRPr="001740CA">
              <w:rPr>
                <w:rFonts w:ascii="Times New Roman"/>
              </w:rPr>
              <w:t xml:space="preserve"> </w:t>
            </w:r>
            <w:proofErr w:type="spellStart"/>
            <w:r w:rsidR="00C723B9" w:rsidRPr="001740CA">
              <w:rPr>
                <w:rFonts w:ascii="Times New Roman"/>
              </w:rPr>
              <w:t>h</w:t>
            </w:r>
            <w:r w:rsidR="00840534" w:rsidRPr="001740CA">
              <w:rPr>
                <w:rFonts w:ascii="Times New Roman"/>
              </w:rPr>
              <w:t>as</w:t>
            </w:r>
            <w:proofErr w:type="spellEnd"/>
            <w:r w:rsidR="00840534" w:rsidRPr="001740CA">
              <w:rPr>
                <w:rFonts w:ascii="Times New Roman"/>
              </w:rPr>
              <w:t xml:space="preserve"> </w:t>
            </w:r>
            <w:proofErr w:type="spellStart"/>
            <w:r w:rsidR="00840534" w:rsidRPr="001740CA">
              <w:rPr>
                <w:rFonts w:ascii="Times New Roman"/>
              </w:rPr>
              <w:t>been</w:t>
            </w:r>
            <w:proofErr w:type="spellEnd"/>
            <w:r w:rsidR="00840534" w:rsidRPr="001740CA">
              <w:rPr>
                <w:rFonts w:ascii="Times New Roman"/>
              </w:rPr>
              <w:t xml:space="preserve"> </w:t>
            </w:r>
            <w:proofErr w:type="spellStart"/>
            <w:r w:rsidR="00840534" w:rsidRPr="001740CA">
              <w:rPr>
                <w:rFonts w:ascii="Times New Roman"/>
              </w:rPr>
              <w:t>specified</w:t>
            </w:r>
            <w:proofErr w:type="spellEnd"/>
            <w:r w:rsidR="00840534" w:rsidRPr="001740CA">
              <w:rPr>
                <w:rFonts w:ascii="Times New Roman"/>
              </w:rPr>
              <w:t xml:space="preserve"> in the Tender.</w:t>
            </w:r>
            <w:r w:rsidR="006A57E3" w:rsidRPr="001740CA">
              <w:rPr>
                <w:rFonts w:ascii="Times New Roman"/>
              </w:rPr>
              <w:t xml:space="preserve"> The </w:t>
            </w:r>
            <w:proofErr w:type="spellStart"/>
            <w:r w:rsidR="006A57E3" w:rsidRPr="001740CA">
              <w:rPr>
                <w:rFonts w:ascii="Times New Roman"/>
              </w:rPr>
              <w:t>Services</w:t>
            </w:r>
            <w:proofErr w:type="spellEnd"/>
            <w:r w:rsidR="006A57E3" w:rsidRPr="001740CA">
              <w:rPr>
                <w:rFonts w:ascii="Times New Roman"/>
              </w:rPr>
              <w:t xml:space="preserve"> </w:t>
            </w:r>
            <w:proofErr w:type="spellStart"/>
            <w:r w:rsidR="006A57E3" w:rsidRPr="001740CA">
              <w:rPr>
                <w:rFonts w:ascii="Times New Roman"/>
              </w:rPr>
              <w:t>shall</w:t>
            </w:r>
            <w:proofErr w:type="spellEnd"/>
            <w:r w:rsidR="006A57E3" w:rsidRPr="001740CA">
              <w:rPr>
                <w:rFonts w:ascii="Times New Roman"/>
              </w:rPr>
              <w:t xml:space="preserve"> be </w:t>
            </w:r>
            <w:proofErr w:type="spellStart"/>
            <w:r w:rsidR="006A57E3" w:rsidRPr="001740CA">
              <w:rPr>
                <w:rFonts w:ascii="Times New Roman"/>
              </w:rPr>
              <w:t>provided</w:t>
            </w:r>
            <w:proofErr w:type="spellEnd"/>
            <w:r w:rsidR="006A57E3" w:rsidRPr="001740CA">
              <w:rPr>
                <w:rFonts w:ascii="Times New Roman"/>
              </w:rPr>
              <w:t xml:space="preserve"> </w:t>
            </w:r>
            <w:proofErr w:type="spellStart"/>
            <w:r w:rsidR="006A57E3" w:rsidRPr="001740CA">
              <w:rPr>
                <w:rFonts w:ascii="Times New Roman"/>
              </w:rPr>
              <w:t>by</w:t>
            </w:r>
            <w:proofErr w:type="spellEnd"/>
            <w:r w:rsidR="006A57E3" w:rsidRPr="001740CA">
              <w:rPr>
                <w:rFonts w:ascii="Times New Roman"/>
              </w:rPr>
              <w:t xml:space="preserve"> the </w:t>
            </w:r>
            <w:proofErr w:type="spellStart"/>
            <w:r w:rsidR="006A57E3" w:rsidRPr="001740CA">
              <w:rPr>
                <w:rFonts w:ascii="Times New Roman"/>
              </w:rPr>
              <w:t>following</w:t>
            </w:r>
            <w:proofErr w:type="spellEnd"/>
            <w:r w:rsidR="006A57E3" w:rsidRPr="001740CA">
              <w:rPr>
                <w:rFonts w:ascii="Times New Roman"/>
              </w:rPr>
              <w:t xml:space="preserve"> group of </w:t>
            </w:r>
            <w:proofErr w:type="spellStart"/>
            <w:r w:rsidR="006A57E3" w:rsidRPr="001740CA">
              <w:rPr>
                <w:rFonts w:ascii="Times New Roman"/>
              </w:rPr>
              <w:t>suppliers</w:t>
            </w:r>
            <w:proofErr w:type="spellEnd"/>
            <w:r w:rsidR="006A57E3" w:rsidRPr="001740CA">
              <w:rPr>
                <w:rFonts w:ascii="Times New Roman"/>
              </w:rPr>
              <w:t xml:space="preserve"> </w:t>
            </w:r>
            <w:proofErr w:type="spellStart"/>
            <w:r w:rsidR="006A57E3" w:rsidRPr="001740CA">
              <w:rPr>
                <w:rFonts w:ascii="Times New Roman"/>
              </w:rPr>
              <w:t>acting</w:t>
            </w:r>
            <w:proofErr w:type="spellEnd"/>
            <w:r w:rsidR="006A57E3" w:rsidRPr="001740CA">
              <w:rPr>
                <w:rFonts w:ascii="Times New Roman"/>
              </w:rPr>
              <w:t xml:space="preserve"> on the </w:t>
            </w:r>
            <w:proofErr w:type="spellStart"/>
            <w:r w:rsidR="006A57E3" w:rsidRPr="001740CA">
              <w:rPr>
                <w:rFonts w:ascii="Times New Roman"/>
              </w:rPr>
              <w:t>basis</w:t>
            </w:r>
            <w:proofErr w:type="spellEnd"/>
            <w:r w:rsidR="006A57E3" w:rsidRPr="001740CA">
              <w:rPr>
                <w:rFonts w:ascii="Times New Roman"/>
              </w:rPr>
              <w:t xml:space="preserve"> of </w:t>
            </w:r>
            <w:proofErr w:type="spellStart"/>
            <w:r w:rsidR="006A57E3" w:rsidRPr="001740CA">
              <w:rPr>
                <w:rFonts w:ascii="Times New Roman"/>
              </w:rPr>
              <w:t>joint</w:t>
            </w:r>
            <w:proofErr w:type="spellEnd"/>
            <w:r w:rsidR="006A57E3" w:rsidRPr="001740CA">
              <w:rPr>
                <w:rFonts w:ascii="Times New Roman"/>
              </w:rPr>
              <w:t xml:space="preserve"> </w:t>
            </w:r>
            <w:proofErr w:type="spellStart"/>
            <w:r w:rsidR="006A57E3" w:rsidRPr="001740CA">
              <w:rPr>
                <w:rFonts w:ascii="Times New Roman"/>
              </w:rPr>
              <w:t>venture</w:t>
            </w:r>
            <w:proofErr w:type="spellEnd"/>
            <w:r w:rsidR="006A57E3" w:rsidRPr="001740CA">
              <w:rPr>
                <w:rFonts w:ascii="Times New Roman"/>
              </w:rPr>
              <w:t xml:space="preserve"> agreement (partners of </w:t>
            </w:r>
            <w:proofErr w:type="spellStart"/>
            <w:r w:rsidR="006A57E3" w:rsidRPr="001740CA">
              <w:rPr>
                <w:rFonts w:ascii="Times New Roman"/>
              </w:rPr>
              <w:t>joint</w:t>
            </w:r>
            <w:proofErr w:type="spellEnd"/>
            <w:r w:rsidR="006A57E3" w:rsidRPr="001740CA">
              <w:rPr>
                <w:rFonts w:ascii="Times New Roman"/>
              </w:rPr>
              <w:t xml:space="preserve"> </w:t>
            </w:r>
            <w:proofErr w:type="spellStart"/>
            <w:r w:rsidR="006A57E3" w:rsidRPr="001740CA">
              <w:rPr>
                <w:rFonts w:ascii="Times New Roman"/>
              </w:rPr>
              <w:t>venture</w:t>
            </w:r>
            <w:proofErr w:type="spellEnd"/>
            <w:r w:rsidR="006A57E3" w:rsidRPr="001740CA">
              <w:rPr>
                <w:rFonts w:ascii="Times New Roman"/>
              </w:rPr>
              <w:t xml:space="preserve">): </w:t>
            </w:r>
            <w:r w:rsidR="006A57E3" w:rsidRPr="001740CA">
              <w:rPr>
                <w:rFonts w:ascii="Times New Roman"/>
                <w:color w:val="FF0000"/>
              </w:rPr>
              <w:t>[</w:t>
            </w:r>
            <w:proofErr w:type="spellStart"/>
            <w:r w:rsidR="006A57E3" w:rsidRPr="001740CA">
              <w:rPr>
                <w:rFonts w:ascii="Times New Roman"/>
                <w:color w:val="FF0000"/>
              </w:rPr>
              <w:t>please</w:t>
            </w:r>
            <w:proofErr w:type="spellEnd"/>
            <w:r w:rsidR="006A57E3" w:rsidRPr="001740CA">
              <w:rPr>
                <w:rFonts w:ascii="Times New Roman"/>
                <w:color w:val="FF0000"/>
              </w:rPr>
              <w:t xml:space="preserve"> </w:t>
            </w:r>
            <w:proofErr w:type="spellStart"/>
            <w:r w:rsidR="006A57E3" w:rsidRPr="001740CA">
              <w:rPr>
                <w:rFonts w:ascii="Times New Roman"/>
                <w:color w:val="FF0000"/>
              </w:rPr>
              <w:t>enter</w:t>
            </w:r>
            <w:proofErr w:type="spellEnd"/>
            <w:r w:rsidR="006A57E3" w:rsidRPr="001740CA">
              <w:rPr>
                <w:rFonts w:ascii="Times New Roman"/>
              </w:rPr>
              <w:t>].</w:t>
            </w:r>
          </w:p>
          <w:p w14:paraId="2D9E7660" w14:textId="77777777" w:rsidR="00FF5BAB" w:rsidRPr="001740CA" w:rsidRDefault="00AB72DB" w:rsidP="00560FE0">
            <w:pPr>
              <w:jc w:val="both"/>
              <w:rPr>
                <w:rFonts w:ascii="Times New Roman"/>
              </w:rPr>
            </w:pPr>
            <w:r w:rsidRPr="001740CA">
              <w:rPr>
                <w:rFonts w:ascii="Times New Roman"/>
              </w:rPr>
              <w:t>10</w:t>
            </w:r>
            <w:r w:rsidR="00F24BD3" w:rsidRPr="001740CA">
              <w:rPr>
                <w:rFonts w:ascii="Times New Roman"/>
              </w:rPr>
              <w:t xml:space="preserve">.5. </w:t>
            </w:r>
            <w:proofErr w:type="spellStart"/>
            <w:r w:rsidR="00C723B9" w:rsidRPr="001740CA">
              <w:rPr>
                <w:rFonts w:ascii="Times New Roman"/>
              </w:rPr>
              <w:t>When</w:t>
            </w:r>
            <w:proofErr w:type="spellEnd"/>
            <w:r w:rsidR="00C723B9" w:rsidRPr="001740CA">
              <w:rPr>
                <w:rFonts w:ascii="Times New Roman"/>
              </w:rPr>
              <w:t xml:space="preserve"> it </w:t>
            </w:r>
            <w:proofErr w:type="spellStart"/>
            <w:r w:rsidR="00C723B9" w:rsidRPr="001740CA">
              <w:rPr>
                <w:rFonts w:ascii="Times New Roman"/>
              </w:rPr>
              <w:t>becomes</w:t>
            </w:r>
            <w:proofErr w:type="spellEnd"/>
            <w:r w:rsidR="00C723B9" w:rsidRPr="001740CA">
              <w:rPr>
                <w:rFonts w:ascii="Times New Roman"/>
              </w:rPr>
              <w:t xml:space="preserve"> </w:t>
            </w:r>
            <w:proofErr w:type="spellStart"/>
            <w:r w:rsidR="00C723B9" w:rsidRPr="001740CA">
              <w:rPr>
                <w:rFonts w:ascii="Times New Roman"/>
              </w:rPr>
              <w:t>necessary</w:t>
            </w:r>
            <w:proofErr w:type="spellEnd"/>
            <w:r w:rsidR="00C723B9" w:rsidRPr="001740CA">
              <w:rPr>
                <w:rFonts w:ascii="Times New Roman"/>
              </w:rPr>
              <w:t xml:space="preserve"> to </w:t>
            </w:r>
            <w:proofErr w:type="spellStart"/>
            <w:r w:rsidR="00C723B9" w:rsidRPr="001740CA">
              <w:rPr>
                <w:rFonts w:ascii="Times New Roman"/>
              </w:rPr>
              <w:t>change</w:t>
            </w:r>
            <w:proofErr w:type="spellEnd"/>
            <w:r w:rsidR="00C723B9" w:rsidRPr="001740CA">
              <w:rPr>
                <w:rFonts w:ascii="Times New Roman"/>
              </w:rPr>
              <w:t xml:space="preserve"> the partners </w:t>
            </w:r>
            <w:proofErr w:type="spellStart"/>
            <w:r w:rsidR="00C723B9" w:rsidRPr="001740CA">
              <w:rPr>
                <w:rFonts w:ascii="Times New Roman"/>
              </w:rPr>
              <w:t>specified</w:t>
            </w:r>
            <w:proofErr w:type="spellEnd"/>
            <w:r w:rsidR="00C723B9" w:rsidRPr="001740CA">
              <w:rPr>
                <w:rFonts w:ascii="Times New Roman"/>
              </w:rPr>
              <w:t xml:space="preserve"> in the </w:t>
            </w:r>
            <w:proofErr w:type="spellStart"/>
            <w:r w:rsidR="00C723B9" w:rsidRPr="001740CA">
              <w:rPr>
                <w:rFonts w:ascii="Times New Roman"/>
              </w:rPr>
              <w:t>joint</w:t>
            </w:r>
            <w:proofErr w:type="spellEnd"/>
            <w:r w:rsidR="00C723B9" w:rsidRPr="001740CA">
              <w:rPr>
                <w:rFonts w:ascii="Times New Roman"/>
              </w:rPr>
              <w:t xml:space="preserve"> </w:t>
            </w:r>
            <w:proofErr w:type="spellStart"/>
            <w:r w:rsidR="00C723B9" w:rsidRPr="001740CA">
              <w:rPr>
                <w:rFonts w:ascii="Times New Roman"/>
              </w:rPr>
              <w:t>venture</w:t>
            </w:r>
            <w:proofErr w:type="spellEnd"/>
            <w:r w:rsidR="00C723B9" w:rsidRPr="001740CA">
              <w:rPr>
                <w:rFonts w:ascii="Times New Roman"/>
              </w:rPr>
              <w:t xml:space="preserve"> agreement (</w:t>
            </w:r>
            <w:proofErr w:type="spellStart"/>
            <w:r w:rsidR="00C723B9" w:rsidRPr="001740CA">
              <w:rPr>
                <w:rFonts w:ascii="Times New Roman"/>
              </w:rPr>
              <w:t>if</w:t>
            </w:r>
            <w:proofErr w:type="spellEnd"/>
            <w:r w:rsidR="00C723B9" w:rsidRPr="001740CA">
              <w:rPr>
                <w:rFonts w:ascii="Times New Roman"/>
              </w:rPr>
              <w:t xml:space="preserve"> the </w:t>
            </w:r>
            <w:proofErr w:type="spellStart"/>
            <w:r w:rsidR="00C723B9" w:rsidRPr="001740CA">
              <w:rPr>
                <w:rFonts w:ascii="Times New Roman"/>
              </w:rPr>
              <w:t>Services</w:t>
            </w:r>
            <w:proofErr w:type="spellEnd"/>
            <w:r w:rsidR="00C723B9" w:rsidRPr="001740CA">
              <w:rPr>
                <w:rFonts w:ascii="Times New Roman"/>
              </w:rPr>
              <w:t xml:space="preserve"> are </w:t>
            </w:r>
            <w:proofErr w:type="spellStart"/>
            <w:r w:rsidR="00C723B9" w:rsidRPr="001740CA">
              <w:rPr>
                <w:rFonts w:ascii="Times New Roman"/>
              </w:rPr>
              <w:t>provided</w:t>
            </w:r>
            <w:proofErr w:type="spellEnd"/>
            <w:r w:rsidR="00C723B9" w:rsidRPr="001740CA">
              <w:rPr>
                <w:rFonts w:ascii="Times New Roman"/>
              </w:rPr>
              <w:t xml:space="preserve"> </w:t>
            </w:r>
            <w:proofErr w:type="spellStart"/>
            <w:r w:rsidR="00C723B9" w:rsidRPr="001740CA">
              <w:rPr>
                <w:rFonts w:ascii="Times New Roman"/>
              </w:rPr>
              <w:t>under</w:t>
            </w:r>
            <w:proofErr w:type="spellEnd"/>
            <w:r w:rsidR="00C723B9" w:rsidRPr="001740CA">
              <w:rPr>
                <w:rFonts w:ascii="Times New Roman"/>
              </w:rPr>
              <w:t xml:space="preserve"> the </w:t>
            </w:r>
            <w:proofErr w:type="spellStart"/>
            <w:r w:rsidR="00C723B9" w:rsidRPr="001740CA">
              <w:rPr>
                <w:rFonts w:ascii="Times New Roman"/>
              </w:rPr>
              <w:t>joint</w:t>
            </w:r>
            <w:proofErr w:type="spellEnd"/>
            <w:r w:rsidR="00C723B9" w:rsidRPr="001740CA">
              <w:rPr>
                <w:rFonts w:ascii="Times New Roman"/>
              </w:rPr>
              <w:t xml:space="preserve"> </w:t>
            </w:r>
            <w:proofErr w:type="spellStart"/>
            <w:r w:rsidR="00C723B9" w:rsidRPr="001740CA">
              <w:rPr>
                <w:rFonts w:ascii="Times New Roman"/>
              </w:rPr>
              <w:t>venture</w:t>
            </w:r>
            <w:proofErr w:type="spellEnd"/>
            <w:r w:rsidR="00C723B9" w:rsidRPr="001740CA">
              <w:rPr>
                <w:rFonts w:ascii="Times New Roman"/>
              </w:rPr>
              <w:t xml:space="preserve"> agreement), </w:t>
            </w:r>
            <w:proofErr w:type="spellStart"/>
            <w:r w:rsidR="00C723B9" w:rsidRPr="001740CA">
              <w:rPr>
                <w:rFonts w:ascii="Times New Roman"/>
              </w:rPr>
              <w:t>then</w:t>
            </w:r>
            <w:proofErr w:type="spellEnd"/>
            <w:r w:rsidR="00C723B9" w:rsidRPr="001740CA">
              <w:rPr>
                <w:rFonts w:ascii="Times New Roman"/>
              </w:rPr>
              <w:t xml:space="preserve"> the partners of </w:t>
            </w:r>
            <w:proofErr w:type="spellStart"/>
            <w:r w:rsidR="00C723B9" w:rsidRPr="001740CA">
              <w:rPr>
                <w:rFonts w:ascii="Times New Roman"/>
              </w:rPr>
              <w:t>joint</w:t>
            </w:r>
            <w:proofErr w:type="spellEnd"/>
            <w:r w:rsidR="00C723B9" w:rsidRPr="001740CA">
              <w:rPr>
                <w:rFonts w:ascii="Times New Roman"/>
              </w:rPr>
              <w:t xml:space="preserve"> </w:t>
            </w:r>
            <w:proofErr w:type="spellStart"/>
            <w:r w:rsidR="00C723B9" w:rsidRPr="001740CA">
              <w:rPr>
                <w:rFonts w:ascii="Times New Roman"/>
              </w:rPr>
              <w:t>venture</w:t>
            </w:r>
            <w:proofErr w:type="spellEnd"/>
            <w:r w:rsidR="00C723B9" w:rsidRPr="001740CA">
              <w:rPr>
                <w:rFonts w:ascii="Times New Roman"/>
              </w:rPr>
              <w:t xml:space="preserve"> and 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w:t>
            </w:r>
            <w:proofErr w:type="spellStart"/>
            <w:r w:rsidR="00C723B9" w:rsidRPr="001740CA">
              <w:rPr>
                <w:rFonts w:ascii="Times New Roman"/>
              </w:rPr>
              <w:t>must</w:t>
            </w:r>
            <w:proofErr w:type="spellEnd"/>
            <w:r w:rsidR="00C723B9" w:rsidRPr="001740CA">
              <w:rPr>
                <w:rFonts w:ascii="Times New Roman"/>
              </w:rPr>
              <w:t xml:space="preserve"> </w:t>
            </w:r>
            <w:proofErr w:type="spellStart"/>
            <w:r w:rsidR="00C723B9" w:rsidRPr="001740CA">
              <w:rPr>
                <w:rFonts w:ascii="Times New Roman"/>
              </w:rPr>
              <w:t>perform</w:t>
            </w:r>
            <w:proofErr w:type="spellEnd"/>
            <w:r w:rsidR="00C723B9" w:rsidRPr="001740CA">
              <w:rPr>
                <w:rFonts w:ascii="Times New Roman"/>
              </w:rPr>
              <w:t xml:space="preserve"> </w:t>
            </w:r>
            <w:proofErr w:type="spellStart"/>
            <w:r w:rsidR="00C723B9" w:rsidRPr="001740CA">
              <w:rPr>
                <w:rFonts w:ascii="Times New Roman"/>
              </w:rPr>
              <w:t>all</w:t>
            </w:r>
            <w:proofErr w:type="spellEnd"/>
            <w:r w:rsidR="00C723B9" w:rsidRPr="001740CA">
              <w:rPr>
                <w:rFonts w:ascii="Times New Roman"/>
              </w:rPr>
              <w:t xml:space="preserve"> the </w:t>
            </w:r>
            <w:proofErr w:type="spellStart"/>
            <w:r w:rsidR="00C723B9" w:rsidRPr="001740CA">
              <w:rPr>
                <w:rFonts w:ascii="Times New Roman"/>
              </w:rPr>
              <w:t>terms</w:t>
            </w:r>
            <w:proofErr w:type="spellEnd"/>
            <w:r w:rsidR="00C723B9" w:rsidRPr="001740CA">
              <w:rPr>
                <w:rFonts w:ascii="Times New Roman"/>
              </w:rPr>
              <w:t xml:space="preserve"> and </w:t>
            </w:r>
            <w:proofErr w:type="spellStart"/>
            <w:r w:rsidR="00C723B9" w:rsidRPr="001740CA">
              <w:rPr>
                <w:rFonts w:ascii="Times New Roman"/>
              </w:rPr>
              <w:t>conditions</w:t>
            </w:r>
            <w:proofErr w:type="spellEnd"/>
            <w:r w:rsidR="00C723B9" w:rsidRPr="001740CA">
              <w:rPr>
                <w:rFonts w:ascii="Times New Roman"/>
              </w:rPr>
              <w:t xml:space="preserve"> </w:t>
            </w:r>
            <w:proofErr w:type="spellStart"/>
            <w:r w:rsidR="00C723B9" w:rsidRPr="001740CA">
              <w:rPr>
                <w:rFonts w:ascii="Times New Roman"/>
              </w:rPr>
              <w:t>specified</w:t>
            </w:r>
            <w:proofErr w:type="spellEnd"/>
            <w:r w:rsidR="00C723B9" w:rsidRPr="001740CA">
              <w:rPr>
                <w:rFonts w:ascii="Times New Roman"/>
              </w:rPr>
              <w:t xml:space="preserve"> </w:t>
            </w:r>
            <w:proofErr w:type="spellStart"/>
            <w:r w:rsidR="00C723B9" w:rsidRPr="001740CA">
              <w:rPr>
                <w:rFonts w:ascii="Times New Roman"/>
              </w:rPr>
              <w:t>below</w:t>
            </w:r>
            <w:proofErr w:type="spellEnd"/>
            <w:r w:rsidR="00C723B9" w:rsidRPr="001740CA">
              <w:rPr>
                <w:rFonts w:ascii="Times New Roman"/>
              </w:rPr>
              <w:t xml:space="preserve">: </w:t>
            </w:r>
          </w:p>
          <w:p w14:paraId="332FFA32" w14:textId="77777777" w:rsidR="00C723B9" w:rsidRPr="001740CA" w:rsidRDefault="00AB72DB" w:rsidP="00560FE0">
            <w:pPr>
              <w:jc w:val="both"/>
              <w:rPr>
                <w:rFonts w:ascii="Times New Roman"/>
              </w:rPr>
            </w:pPr>
            <w:r w:rsidRPr="001740CA">
              <w:rPr>
                <w:rFonts w:ascii="Times New Roman"/>
              </w:rPr>
              <w:t>10</w:t>
            </w:r>
            <w:r w:rsidR="00970E1A" w:rsidRPr="001740CA">
              <w:rPr>
                <w:rFonts w:ascii="Times New Roman"/>
              </w:rPr>
              <w:t xml:space="preserve">.5.1. </w:t>
            </w:r>
            <w:r w:rsidR="00C723B9" w:rsidRPr="001740CA">
              <w:rPr>
                <w:rFonts w:ascii="Times New Roman"/>
              </w:rPr>
              <w:t xml:space="preserve">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w:t>
            </w:r>
            <w:proofErr w:type="spellStart"/>
            <w:r w:rsidR="00C723B9" w:rsidRPr="001740CA">
              <w:rPr>
                <w:rFonts w:ascii="Times New Roman"/>
              </w:rPr>
              <w:t>shall</w:t>
            </w:r>
            <w:proofErr w:type="spellEnd"/>
            <w:r w:rsidR="00C723B9" w:rsidRPr="001740CA">
              <w:rPr>
                <w:rFonts w:ascii="Times New Roman"/>
              </w:rPr>
              <w:t xml:space="preserve"> </w:t>
            </w:r>
            <w:proofErr w:type="spellStart"/>
            <w:r w:rsidR="00C723B9" w:rsidRPr="001740CA">
              <w:rPr>
                <w:rFonts w:ascii="Times New Roman"/>
              </w:rPr>
              <w:t>provide</w:t>
            </w:r>
            <w:proofErr w:type="spellEnd"/>
            <w:r w:rsidR="00C723B9" w:rsidRPr="001740CA">
              <w:rPr>
                <w:rFonts w:ascii="Times New Roman"/>
              </w:rPr>
              <w:t xml:space="preserve"> the </w:t>
            </w:r>
            <w:proofErr w:type="spellStart"/>
            <w:r w:rsidR="00C723B9" w:rsidRPr="001740CA">
              <w:rPr>
                <w:rFonts w:ascii="Times New Roman"/>
              </w:rPr>
              <w:t>documents</w:t>
            </w:r>
            <w:proofErr w:type="spellEnd"/>
            <w:r w:rsidR="00C723B9" w:rsidRPr="001740CA">
              <w:rPr>
                <w:rFonts w:ascii="Times New Roman"/>
              </w:rPr>
              <w:t xml:space="preserve"> </w:t>
            </w:r>
            <w:proofErr w:type="spellStart"/>
            <w:r w:rsidR="00C723B9" w:rsidRPr="001740CA">
              <w:rPr>
                <w:rFonts w:ascii="Times New Roman"/>
              </w:rPr>
              <w:t>substantiating</w:t>
            </w:r>
            <w:proofErr w:type="spellEnd"/>
            <w:r w:rsidR="00C723B9" w:rsidRPr="001740CA">
              <w:rPr>
                <w:rFonts w:ascii="Times New Roman"/>
              </w:rPr>
              <w:t xml:space="preserve"> </w:t>
            </w:r>
            <w:proofErr w:type="spellStart"/>
            <w:r w:rsidR="00C723B9" w:rsidRPr="001740CA">
              <w:rPr>
                <w:rFonts w:ascii="Times New Roman"/>
              </w:rPr>
              <w:t>qualification</w:t>
            </w:r>
            <w:proofErr w:type="spellEnd"/>
            <w:r w:rsidR="00C723B9" w:rsidRPr="001740CA">
              <w:rPr>
                <w:rFonts w:ascii="Times New Roman"/>
              </w:rPr>
              <w:t xml:space="preserve"> of a </w:t>
            </w:r>
            <w:proofErr w:type="spellStart"/>
            <w:r w:rsidR="00C723B9" w:rsidRPr="001740CA">
              <w:rPr>
                <w:rFonts w:ascii="Times New Roman"/>
              </w:rPr>
              <w:t>new</w:t>
            </w:r>
            <w:proofErr w:type="spellEnd"/>
            <w:r w:rsidR="00C723B9" w:rsidRPr="001740CA">
              <w:rPr>
                <w:rFonts w:ascii="Times New Roman"/>
              </w:rPr>
              <w:t>/</w:t>
            </w:r>
            <w:proofErr w:type="spellStart"/>
            <w:r w:rsidR="00C723B9" w:rsidRPr="001740CA">
              <w:rPr>
                <w:rFonts w:ascii="Times New Roman"/>
              </w:rPr>
              <w:t>staying</w:t>
            </w:r>
            <w:proofErr w:type="spellEnd"/>
            <w:r w:rsidR="00C723B9" w:rsidRPr="001740CA">
              <w:rPr>
                <w:rFonts w:ascii="Times New Roman"/>
              </w:rPr>
              <w:t xml:space="preserve"> </w:t>
            </w:r>
            <w:proofErr w:type="spellStart"/>
            <w:r w:rsidR="00C723B9" w:rsidRPr="001740CA">
              <w:rPr>
                <w:rFonts w:ascii="Times New Roman"/>
              </w:rPr>
              <w:t>joint</w:t>
            </w:r>
            <w:proofErr w:type="spellEnd"/>
            <w:r w:rsidR="00C723B9" w:rsidRPr="001740CA">
              <w:rPr>
                <w:rFonts w:ascii="Times New Roman"/>
              </w:rPr>
              <w:t xml:space="preserve"> </w:t>
            </w:r>
            <w:proofErr w:type="spellStart"/>
            <w:r w:rsidR="00C723B9" w:rsidRPr="001740CA">
              <w:rPr>
                <w:rFonts w:ascii="Times New Roman"/>
              </w:rPr>
              <w:t>venture</w:t>
            </w:r>
            <w:proofErr w:type="spellEnd"/>
            <w:r w:rsidR="00C723B9" w:rsidRPr="001740CA">
              <w:rPr>
                <w:rFonts w:ascii="Times New Roman"/>
              </w:rPr>
              <w:t xml:space="preserve"> </w:t>
            </w:r>
            <w:proofErr w:type="spellStart"/>
            <w:r w:rsidR="00C723B9" w:rsidRPr="001740CA">
              <w:rPr>
                <w:rFonts w:ascii="Times New Roman"/>
              </w:rPr>
              <w:t>pa</w:t>
            </w:r>
            <w:r w:rsidR="00CB501A" w:rsidRPr="001740CA">
              <w:rPr>
                <w:rFonts w:ascii="Times New Roman"/>
              </w:rPr>
              <w:t>rtner</w:t>
            </w:r>
            <w:proofErr w:type="spellEnd"/>
            <w:r w:rsidR="00CB501A" w:rsidRPr="001740CA">
              <w:rPr>
                <w:rFonts w:ascii="Times New Roman"/>
              </w:rPr>
              <w:t xml:space="preserve"> (partners)</w:t>
            </w:r>
            <w:r w:rsidR="00C723B9" w:rsidRPr="001740CA">
              <w:rPr>
                <w:rFonts w:ascii="Times New Roman"/>
              </w:rPr>
              <w:t xml:space="preserve">. </w:t>
            </w:r>
          </w:p>
          <w:p w14:paraId="529E2847" w14:textId="77777777" w:rsidR="00C723B9" w:rsidRPr="001740CA" w:rsidRDefault="00AB72DB" w:rsidP="00560FE0">
            <w:pPr>
              <w:jc w:val="both"/>
              <w:rPr>
                <w:rFonts w:ascii="Times New Roman"/>
              </w:rPr>
            </w:pPr>
            <w:r w:rsidRPr="001740CA">
              <w:rPr>
                <w:rFonts w:ascii="Times New Roman"/>
              </w:rPr>
              <w:t>10</w:t>
            </w:r>
            <w:r w:rsidR="00C14FC5" w:rsidRPr="001740CA">
              <w:rPr>
                <w:rFonts w:ascii="Times New Roman"/>
              </w:rPr>
              <w:t>.5.2</w:t>
            </w:r>
            <w:r w:rsidR="00970E1A" w:rsidRPr="001740CA">
              <w:rPr>
                <w:rFonts w:ascii="Times New Roman"/>
              </w:rPr>
              <w:t xml:space="preserve">. </w:t>
            </w:r>
            <w:r w:rsidR="00C723B9" w:rsidRPr="001740CA">
              <w:rPr>
                <w:rFonts w:ascii="Times New Roman"/>
              </w:rPr>
              <w:t xml:space="preserve">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w:t>
            </w:r>
            <w:proofErr w:type="spellStart"/>
            <w:r w:rsidR="00C723B9" w:rsidRPr="001740CA">
              <w:rPr>
                <w:rFonts w:ascii="Times New Roman"/>
              </w:rPr>
              <w:t>shall</w:t>
            </w:r>
            <w:proofErr w:type="spellEnd"/>
            <w:r w:rsidR="00C723B9" w:rsidRPr="001740CA">
              <w:rPr>
                <w:rFonts w:ascii="Times New Roman"/>
              </w:rPr>
              <w:t xml:space="preserve"> </w:t>
            </w:r>
            <w:proofErr w:type="spellStart"/>
            <w:r w:rsidR="00C723B9" w:rsidRPr="001740CA">
              <w:rPr>
                <w:rFonts w:ascii="Times New Roman"/>
              </w:rPr>
              <w:t>obtain</w:t>
            </w:r>
            <w:proofErr w:type="spellEnd"/>
            <w:r w:rsidR="00C723B9" w:rsidRPr="001740CA">
              <w:rPr>
                <w:rFonts w:ascii="Times New Roman"/>
              </w:rPr>
              <w:t xml:space="preserve"> a </w:t>
            </w:r>
            <w:proofErr w:type="spellStart"/>
            <w:r w:rsidR="00C723B9" w:rsidRPr="001740CA">
              <w:rPr>
                <w:rFonts w:ascii="Times New Roman"/>
              </w:rPr>
              <w:t>written</w:t>
            </w:r>
            <w:proofErr w:type="spellEnd"/>
            <w:r w:rsidR="00C723B9" w:rsidRPr="001740CA">
              <w:rPr>
                <w:rFonts w:ascii="Times New Roman"/>
              </w:rPr>
              <w:t xml:space="preserve"> </w:t>
            </w:r>
            <w:proofErr w:type="spellStart"/>
            <w:r w:rsidR="00C723B9" w:rsidRPr="001740CA">
              <w:rPr>
                <w:rFonts w:ascii="Times New Roman"/>
              </w:rPr>
              <w:t>consent</w:t>
            </w:r>
            <w:proofErr w:type="spellEnd"/>
            <w:r w:rsidR="00C723B9" w:rsidRPr="001740CA">
              <w:rPr>
                <w:rFonts w:ascii="Times New Roman"/>
              </w:rPr>
              <w:t xml:space="preserve"> of the </w:t>
            </w:r>
            <w:proofErr w:type="spellStart"/>
            <w:r w:rsidR="00C723B9" w:rsidRPr="001740CA">
              <w:rPr>
                <w:rFonts w:ascii="Times New Roman"/>
              </w:rPr>
              <w:t>Purchaser</w:t>
            </w:r>
            <w:proofErr w:type="spellEnd"/>
            <w:r w:rsidR="00C723B9" w:rsidRPr="001740CA">
              <w:rPr>
                <w:rFonts w:ascii="Times New Roman"/>
              </w:rPr>
              <w:t xml:space="preserve"> to </w:t>
            </w:r>
            <w:proofErr w:type="spellStart"/>
            <w:r w:rsidR="00C723B9" w:rsidRPr="001740CA">
              <w:rPr>
                <w:rFonts w:ascii="Times New Roman"/>
              </w:rPr>
              <w:t>replace</w:t>
            </w:r>
            <w:proofErr w:type="spellEnd"/>
            <w:r w:rsidR="00C723B9" w:rsidRPr="001740CA">
              <w:rPr>
                <w:rFonts w:ascii="Times New Roman"/>
              </w:rPr>
              <w:t xml:space="preserve"> </w:t>
            </w:r>
            <w:proofErr w:type="spellStart"/>
            <w:r w:rsidR="00C723B9" w:rsidRPr="001740CA">
              <w:rPr>
                <w:rFonts w:ascii="Times New Roman"/>
              </w:rPr>
              <w:t>joint</w:t>
            </w:r>
            <w:proofErr w:type="spellEnd"/>
            <w:r w:rsidR="00C723B9" w:rsidRPr="001740CA">
              <w:rPr>
                <w:rFonts w:ascii="Times New Roman"/>
              </w:rPr>
              <w:t xml:space="preserve"> </w:t>
            </w:r>
            <w:proofErr w:type="spellStart"/>
            <w:r w:rsidR="00C723B9" w:rsidRPr="001740CA">
              <w:rPr>
                <w:rFonts w:ascii="Times New Roman"/>
              </w:rPr>
              <w:t>venture</w:t>
            </w:r>
            <w:proofErr w:type="spellEnd"/>
            <w:r w:rsidR="00C723B9" w:rsidRPr="001740CA">
              <w:rPr>
                <w:rFonts w:ascii="Times New Roman"/>
              </w:rPr>
              <w:t xml:space="preserve"> partners; </w:t>
            </w:r>
          </w:p>
          <w:p w14:paraId="187C1D03" w14:textId="77777777" w:rsidR="00C723B9" w:rsidRPr="001740CA" w:rsidRDefault="00AB72DB" w:rsidP="00560FE0">
            <w:pPr>
              <w:jc w:val="both"/>
              <w:rPr>
                <w:rFonts w:ascii="Times New Roman"/>
              </w:rPr>
            </w:pPr>
            <w:r w:rsidRPr="001740CA">
              <w:rPr>
                <w:rFonts w:ascii="Times New Roman"/>
              </w:rPr>
              <w:t>10</w:t>
            </w:r>
            <w:r w:rsidR="00C14FC5" w:rsidRPr="001740CA">
              <w:rPr>
                <w:rFonts w:ascii="Times New Roman"/>
              </w:rPr>
              <w:t>.5.3</w:t>
            </w:r>
            <w:r w:rsidR="00970E1A" w:rsidRPr="001740CA">
              <w:rPr>
                <w:rFonts w:ascii="Times New Roman"/>
              </w:rPr>
              <w:t xml:space="preserve">. </w:t>
            </w:r>
            <w:r w:rsidR="00C723B9" w:rsidRPr="001740CA">
              <w:rPr>
                <w:rFonts w:ascii="Times New Roman"/>
              </w:rPr>
              <w:t xml:space="preserve">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w:t>
            </w:r>
            <w:proofErr w:type="spellStart"/>
            <w:r w:rsidR="00C723B9" w:rsidRPr="001740CA">
              <w:rPr>
                <w:rFonts w:ascii="Times New Roman"/>
              </w:rPr>
              <w:t>shall</w:t>
            </w:r>
            <w:proofErr w:type="spellEnd"/>
            <w:r w:rsidR="00C723B9" w:rsidRPr="001740CA">
              <w:rPr>
                <w:rFonts w:ascii="Times New Roman"/>
              </w:rPr>
              <w:t xml:space="preserve"> </w:t>
            </w:r>
            <w:proofErr w:type="spellStart"/>
            <w:r w:rsidR="00C723B9" w:rsidRPr="001740CA">
              <w:rPr>
                <w:rFonts w:ascii="Times New Roman"/>
              </w:rPr>
              <w:t>provide</w:t>
            </w:r>
            <w:proofErr w:type="spellEnd"/>
            <w:r w:rsidR="00C723B9" w:rsidRPr="001740CA">
              <w:rPr>
                <w:rFonts w:ascii="Times New Roman"/>
              </w:rPr>
              <w:t xml:space="preserve"> the </w:t>
            </w:r>
            <w:proofErr w:type="spellStart"/>
            <w:r w:rsidR="00C723B9" w:rsidRPr="001740CA">
              <w:rPr>
                <w:rFonts w:ascii="Times New Roman"/>
              </w:rPr>
              <w:t>Purchaser</w:t>
            </w:r>
            <w:proofErr w:type="spellEnd"/>
            <w:r w:rsidR="00C723B9" w:rsidRPr="001740CA">
              <w:rPr>
                <w:rFonts w:ascii="Times New Roman"/>
              </w:rPr>
              <w:t xml:space="preserve"> with a copy of a </w:t>
            </w:r>
            <w:proofErr w:type="spellStart"/>
            <w:r w:rsidR="00C723B9" w:rsidRPr="001740CA">
              <w:rPr>
                <w:rFonts w:ascii="Times New Roman"/>
              </w:rPr>
              <w:t>new</w:t>
            </w:r>
            <w:proofErr w:type="spellEnd"/>
            <w:r w:rsidR="00C723B9" w:rsidRPr="001740CA">
              <w:rPr>
                <w:rFonts w:ascii="Times New Roman"/>
              </w:rPr>
              <w:t xml:space="preserve"> </w:t>
            </w:r>
            <w:proofErr w:type="spellStart"/>
            <w:r w:rsidR="00C723B9" w:rsidRPr="001740CA">
              <w:rPr>
                <w:rFonts w:ascii="Times New Roman"/>
              </w:rPr>
              <w:t>joint</w:t>
            </w:r>
            <w:proofErr w:type="spellEnd"/>
            <w:r w:rsidR="00C723B9" w:rsidRPr="001740CA">
              <w:rPr>
                <w:rFonts w:ascii="Times New Roman"/>
              </w:rPr>
              <w:t xml:space="preserve"> </w:t>
            </w:r>
            <w:proofErr w:type="spellStart"/>
            <w:r w:rsidR="00C723B9" w:rsidRPr="001740CA">
              <w:rPr>
                <w:rFonts w:ascii="Times New Roman"/>
              </w:rPr>
              <w:t>venture</w:t>
            </w:r>
            <w:proofErr w:type="spellEnd"/>
            <w:r w:rsidR="00C723B9" w:rsidRPr="001740CA">
              <w:rPr>
                <w:rFonts w:ascii="Times New Roman"/>
              </w:rPr>
              <w:t xml:space="preserve"> agreement in which </w:t>
            </w:r>
            <w:proofErr w:type="spellStart"/>
            <w:r w:rsidR="00C723B9" w:rsidRPr="001740CA">
              <w:rPr>
                <w:rFonts w:ascii="Times New Roman"/>
              </w:rPr>
              <w:t>obligations</w:t>
            </w:r>
            <w:proofErr w:type="spellEnd"/>
            <w:r w:rsidR="00C723B9" w:rsidRPr="001740CA">
              <w:rPr>
                <w:rFonts w:ascii="Times New Roman"/>
              </w:rPr>
              <w:t xml:space="preserve"> of the </w:t>
            </w:r>
            <w:proofErr w:type="spellStart"/>
            <w:r w:rsidR="00C723B9" w:rsidRPr="001740CA">
              <w:rPr>
                <w:rFonts w:ascii="Times New Roman"/>
              </w:rPr>
              <w:t>staying</w:t>
            </w:r>
            <w:proofErr w:type="spellEnd"/>
            <w:r w:rsidR="00C723B9" w:rsidRPr="001740CA">
              <w:rPr>
                <w:rFonts w:ascii="Times New Roman"/>
              </w:rPr>
              <w:t xml:space="preserve"> </w:t>
            </w:r>
            <w:proofErr w:type="spellStart"/>
            <w:r w:rsidR="00C723B9" w:rsidRPr="001740CA">
              <w:rPr>
                <w:rFonts w:ascii="Times New Roman"/>
              </w:rPr>
              <w:t>joint</w:t>
            </w:r>
            <w:proofErr w:type="spellEnd"/>
            <w:r w:rsidR="00C723B9" w:rsidRPr="001740CA">
              <w:rPr>
                <w:rFonts w:ascii="Times New Roman"/>
              </w:rPr>
              <w:t xml:space="preserve"> </w:t>
            </w:r>
            <w:proofErr w:type="spellStart"/>
            <w:r w:rsidR="00C723B9" w:rsidRPr="001740CA">
              <w:rPr>
                <w:rFonts w:ascii="Times New Roman"/>
              </w:rPr>
              <w:t>venture</w:t>
            </w:r>
            <w:proofErr w:type="spellEnd"/>
            <w:r w:rsidR="00C723B9" w:rsidRPr="001740CA">
              <w:rPr>
                <w:rFonts w:ascii="Times New Roman"/>
              </w:rPr>
              <w:t xml:space="preserve"> </w:t>
            </w:r>
            <w:proofErr w:type="spellStart"/>
            <w:r w:rsidR="00C723B9" w:rsidRPr="001740CA">
              <w:rPr>
                <w:rFonts w:ascii="Times New Roman"/>
              </w:rPr>
              <w:t>partner</w:t>
            </w:r>
            <w:proofErr w:type="spellEnd"/>
            <w:r w:rsidR="00C723B9" w:rsidRPr="001740CA">
              <w:rPr>
                <w:rFonts w:ascii="Times New Roman"/>
              </w:rPr>
              <w:t xml:space="preserve"> (partners) </w:t>
            </w:r>
            <w:proofErr w:type="spellStart"/>
            <w:r w:rsidR="00C723B9" w:rsidRPr="001740CA">
              <w:rPr>
                <w:rFonts w:ascii="Times New Roman"/>
              </w:rPr>
              <w:t>shall</w:t>
            </w:r>
            <w:proofErr w:type="spellEnd"/>
            <w:r w:rsidR="00C723B9" w:rsidRPr="001740CA">
              <w:rPr>
                <w:rFonts w:ascii="Times New Roman"/>
              </w:rPr>
              <w:t xml:space="preserve"> </w:t>
            </w:r>
            <w:proofErr w:type="spellStart"/>
            <w:r w:rsidR="00C723B9" w:rsidRPr="001740CA">
              <w:rPr>
                <w:rFonts w:ascii="Times New Roman"/>
              </w:rPr>
              <w:t>remain</w:t>
            </w:r>
            <w:proofErr w:type="spellEnd"/>
            <w:r w:rsidR="00C723B9" w:rsidRPr="001740CA">
              <w:rPr>
                <w:rFonts w:ascii="Times New Roman"/>
              </w:rPr>
              <w:t xml:space="preserve"> the </w:t>
            </w:r>
            <w:proofErr w:type="spellStart"/>
            <w:r w:rsidR="00C723B9" w:rsidRPr="001740CA">
              <w:rPr>
                <w:rFonts w:ascii="Times New Roman"/>
              </w:rPr>
              <w:t>same</w:t>
            </w:r>
            <w:proofErr w:type="spellEnd"/>
            <w:r w:rsidR="00C723B9" w:rsidRPr="001740CA">
              <w:rPr>
                <w:rFonts w:ascii="Times New Roman"/>
              </w:rPr>
              <w:t xml:space="preserve"> as in the </w:t>
            </w:r>
            <w:proofErr w:type="spellStart"/>
            <w:r w:rsidR="00C723B9" w:rsidRPr="001740CA">
              <w:rPr>
                <w:rFonts w:ascii="Times New Roman"/>
              </w:rPr>
              <w:t>previous</w:t>
            </w:r>
            <w:proofErr w:type="spellEnd"/>
            <w:r w:rsidR="00C723B9" w:rsidRPr="001740CA">
              <w:rPr>
                <w:rFonts w:ascii="Times New Roman"/>
              </w:rPr>
              <w:t xml:space="preserve"> </w:t>
            </w:r>
            <w:proofErr w:type="spellStart"/>
            <w:r w:rsidR="00C723B9" w:rsidRPr="001740CA">
              <w:rPr>
                <w:rFonts w:ascii="Times New Roman"/>
              </w:rPr>
              <w:t>joint</w:t>
            </w:r>
            <w:proofErr w:type="spellEnd"/>
            <w:r w:rsidR="00C723B9" w:rsidRPr="001740CA">
              <w:rPr>
                <w:rFonts w:ascii="Times New Roman"/>
              </w:rPr>
              <w:t xml:space="preserve"> </w:t>
            </w:r>
            <w:proofErr w:type="spellStart"/>
            <w:r w:rsidR="00C723B9" w:rsidRPr="001740CA">
              <w:rPr>
                <w:rFonts w:ascii="Times New Roman"/>
              </w:rPr>
              <w:t>venture</w:t>
            </w:r>
            <w:proofErr w:type="spellEnd"/>
            <w:r w:rsidR="00C723B9" w:rsidRPr="001740CA">
              <w:rPr>
                <w:rFonts w:ascii="Times New Roman"/>
              </w:rPr>
              <w:t xml:space="preserve"> agreement and a </w:t>
            </w:r>
            <w:proofErr w:type="spellStart"/>
            <w:r w:rsidR="00C723B9" w:rsidRPr="001740CA">
              <w:rPr>
                <w:rFonts w:ascii="Times New Roman"/>
              </w:rPr>
              <w:t>new</w:t>
            </w:r>
            <w:proofErr w:type="spellEnd"/>
            <w:r w:rsidR="00C723B9" w:rsidRPr="001740CA">
              <w:rPr>
                <w:rFonts w:ascii="Times New Roman"/>
              </w:rPr>
              <w:t>/</w:t>
            </w:r>
            <w:proofErr w:type="spellStart"/>
            <w:r w:rsidR="00C723B9" w:rsidRPr="001740CA">
              <w:rPr>
                <w:rFonts w:ascii="Times New Roman"/>
              </w:rPr>
              <w:t>staying</w:t>
            </w:r>
            <w:proofErr w:type="spellEnd"/>
            <w:r w:rsidR="00C723B9" w:rsidRPr="001740CA">
              <w:rPr>
                <w:rFonts w:ascii="Times New Roman"/>
              </w:rPr>
              <w:t xml:space="preserve"> </w:t>
            </w:r>
            <w:proofErr w:type="spellStart"/>
            <w:r w:rsidR="00C723B9" w:rsidRPr="001740CA">
              <w:rPr>
                <w:rFonts w:ascii="Times New Roman"/>
              </w:rPr>
              <w:t>joint</w:t>
            </w:r>
            <w:proofErr w:type="spellEnd"/>
            <w:r w:rsidR="00C723B9" w:rsidRPr="001740CA">
              <w:rPr>
                <w:rFonts w:ascii="Times New Roman"/>
              </w:rPr>
              <w:t xml:space="preserve"> </w:t>
            </w:r>
            <w:proofErr w:type="spellStart"/>
            <w:r w:rsidR="00C723B9" w:rsidRPr="001740CA">
              <w:rPr>
                <w:rFonts w:ascii="Times New Roman"/>
              </w:rPr>
              <w:t>venture</w:t>
            </w:r>
            <w:proofErr w:type="spellEnd"/>
            <w:r w:rsidR="00C723B9" w:rsidRPr="001740CA">
              <w:rPr>
                <w:rFonts w:ascii="Times New Roman"/>
              </w:rPr>
              <w:t xml:space="preserve"> </w:t>
            </w:r>
            <w:proofErr w:type="spellStart"/>
            <w:r w:rsidR="00C723B9" w:rsidRPr="001740CA">
              <w:rPr>
                <w:rFonts w:ascii="Times New Roman"/>
              </w:rPr>
              <w:t>partner</w:t>
            </w:r>
            <w:proofErr w:type="spellEnd"/>
            <w:r w:rsidR="00C723B9" w:rsidRPr="001740CA">
              <w:rPr>
                <w:rFonts w:ascii="Times New Roman"/>
              </w:rPr>
              <w:t xml:space="preserve"> (partners) </w:t>
            </w:r>
            <w:proofErr w:type="spellStart"/>
            <w:r w:rsidR="00C723B9" w:rsidRPr="001740CA">
              <w:rPr>
                <w:rFonts w:ascii="Times New Roman"/>
              </w:rPr>
              <w:t>shall</w:t>
            </w:r>
            <w:proofErr w:type="spellEnd"/>
            <w:r w:rsidR="00C723B9" w:rsidRPr="001740CA">
              <w:rPr>
                <w:rFonts w:ascii="Times New Roman"/>
              </w:rPr>
              <w:t xml:space="preserve"> take </w:t>
            </w:r>
            <w:proofErr w:type="spellStart"/>
            <w:r w:rsidR="00C723B9" w:rsidRPr="001740CA">
              <w:rPr>
                <w:rFonts w:ascii="Times New Roman"/>
              </w:rPr>
              <w:t>over</w:t>
            </w:r>
            <w:proofErr w:type="spellEnd"/>
            <w:r w:rsidR="00C723B9" w:rsidRPr="001740CA">
              <w:rPr>
                <w:rFonts w:ascii="Times New Roman"/>
              </w:rPr>
              <w:t xml:space="preserve"> </w:t>
            </w:r>
            <w:proofErr w:type="spellStart"/>
            <w:r w:rsidR="00C723B9" w:rsidRPr="001740CA">
              <w:rPr>
                <w:rFonts w:ascii="Times New Roman"/>
              </w:rPr>
              <w:t>all</w:t>
            </w:r>
            <w:proofErr w:type="spellEnd"/>
            <w:r w:rsidR="00C723B9" w:rsidRPr="001740CA">
              <w:rPr>
                <w:rFonts w:ascii="Times New Roman"/>
              </w:rPr>
              <w:t xml:space="preserve"> </w:t>
            </w:r>
            <w:proofErr w:type="spellStart"/>
            <w:r w:rsidR="00C723B9" w:rsidRPr="001740CA">
              <w:rPr>
                <w:rFonts w:ascii="Times New Roman"/>
              </w:rPr>
              <w:t>obligations</w:t>
            </w:r>
            <w:proofErr w:type="spellEnd"/>
            <w:r w:rsidR="00C723B9" w:rsidRPr="001740CA">
              <w:rPr>
                <w:rFonts w:ascii="Times New Roman"/>
              </w:rPr>
              <w:t xml:space="preserve"> of the </w:t>
            </w:r>
            <w:proofErr w:type="spellStart"/>
            <w:r w:rsidR="00C723B9" w:rsidRPr="001740CA">
              <w:rPr>
                <w:rFonts w:ascii="Times New Roman"/>
              </w:rPr>
              <w:t>leaving</w:t>
            </w:r>
            <w:proofErr w:type="spellEnd"/>
            <w:r w:rsidR="00C723B9" w:rsidRPr="001740CA">
              <w:rPr>
                <w:rFonts w:ascii="Times New Roman"/>
              </w:rPr>
              <w:t xml:space="preserve"> </w:t>
            </w:r>
            <w:proofErr w:type="spellStart"/>
            <w:r w:rsidR="00C723B9" w:rsidRPr="001740CA">
              <w:rPr>
                <w:rFonts w:ascii="Times New Roman"/>
              </w:rPr>
              <w:t>joint</w:t>
            </w:r>
            <w:proofErr w:type="spellEnd"/>
            <w:r w:rsidR="00C723B9" w:rsidRPr="001740CA">
              <w:rPr>
                <w:rFonts w:ascii="Times New Roman"/>
              </w:rPr>
              <w:t xml:space="preserve"> </w:t>
            </w:r>
            <w:proofErr w:type="spellStart"/>
            <w:r w:rsidR="00C723B9" w:rsidRPr="001740CA">
              <w:rPr>
                <w:rFonts w:ascii="Times New Roman"/>
              </w:rPr>
              <w:t>venture</w:t>
            </w:r>
            <w:proofErr w:type="spellEnd"/>
            <w:r w:rsidR="00C723B9" w:rsidRPr="001740CA">
              <w:rPr>
                <w:rFonts w:ascii="Times New Roman"/>
              </w:rPr>
              <w:t xml:space="preserve"> </w:t>
            </w:r>
            <w:proofErr w:type="spellStart"/>
            <w:r w:rsidR="00C723B9" w:rsidRPr="001740CA">
              <w:rPr>
                <w:rFonts w:ascii="Times New Roman"/>
              </w:rPr>
              <w:t>partner</w:t>
            </w:r>
            <w:proofErr w:type="spellEnd"/>
            <w:r w:rsidR="00C723B9" w:rsidRPr="001740CA">
              <w:rPr>
                <w:rFonts w:ascii="Times New Roman"/>
              </w:rPr>
              <w:t xml:space="preserve"> (partners) </w:t>
            </w:r>
            <w:proofErr w:type="spellStart"/>
            <w:r w:rsidR="00C723B9" w:rsidRPr="001740CA">
              <w:rPr>
                <w:rFonts w:ascii="Times New Roman"/>
              </w:rPr>
              <w:t>under</w:t>
            </w:r>
            <w:proofErr w:type="spellEnd"/>
            <w:r w:rsidR="00C723B9" w:rsidRPr="001740CA">
              <w:rPr>
                <w:rFonts w:ascii="Times New Roman"/>
              </w:rPr>
              <w:t xml:space="preserve"> the </w:t>
            </w:r>
            <w:proofErr w:type="spellStart"/>
            <w:r w:rsidR="00C723B9" w:rsidRPr="001740CA">
              <w:rPr>
                <w:rFonts w:ascii="Times New Roman"/>
              </w:rPr>
              <w:t>previous</w:t>
            </w:r>
            <w:proofErr w:type="spellEnd"/>
            <w:r w:rsidR="00C723B9" w:rsidRPr="001740CA">
              <w:rPr>
                <w:rFonts w:ascii="Times New Roman"/>
              </w:rPr>
              <w:t xml:space="preserve"> </w:t>
            </w:r>
            <w:proofErr w:type="spellStart"/>
            <w:r w:rsidR="00C723B9" w:rsidRPr="001740CA">
              <w:rPr>
                <w:rFonts w:ascii="Times New Roman"/>
              </w:rPr>
              <w:t>joint</w:t>
            </w:r>
            <w:proofErr w:type="spellEnd"/>
            <w:r w:rsidR="00C723B9" w:rsidRPr="001740CA">
              <w:rPr>
                <w:rFonts w:ascii="Times New Roman"/>
              </w:rPr>
              <w:t xml:space="preserve"> </w:t>
            </w:r>
            <w:proofErr w:type="spellStart"/>
            <w:r w:rsidR="00C723B9" w:rsidRPr="001740CA">
              <w:rPr>
                <w:rFonts w:ascii="Times New Roman"/>
              </w:rPr>
              <w:t>venture</w:t>
            </w:r>
            <w:proofErr w:type="spellEnd"/>
            <w:r w:rsidR="00C723B9" w:rsidRPr="001740CA">
              <w:rPr>
                <w:rFonts w:ascii="Times New Roman"/>
              </w:rPr>
              <w:t xml:space="preserve"> agreement. </w:t>
            </w:r>
          </w:p>
          <w:p w14:paraId="6C71C12C" w14:textId="77777777" w:rsidR="00D80768" w:rsidRPr="001740CA" w:rsidRDefault="00D80768" w:rsidP="00560FE0">
            <w:pPr>
              <w:jc w:val="both"/>
              <w:rPr>
                <w:rFonts w:ascii="Times New Roman"/>
              </w:rPr>
            </w:pPr>
          </w:p>
          <w:p w14:paraId="630CA0F4" w14:textId="77777777" w:rsidR="007B1B98" w:rsidRPr="001740CA" w:rsidRDefault="007B1B98" w:rsidP="00965ABC">
            <w:pPr>
              <w:spacing w:before="120"/>
              <w:jc w:val="both"/>
              <w:rPr>
                <w:rFonts w:ascii="Times New Roman"/>
                <w:b/>
              </w:rPr>
            </w:pPr>
          </w:p>
          <w:p w14:paraId="7687A719" w14:textId="77777777" w:rsidR="00C723B9" w:rsidRPr="001740CA" w:rsidRDefault="00AB72DB" w:rsidP="007B1B98">
            <w:pPr>
              <w:jc w:val="both"/>
              <w:rPr>
                <w:rFonts w:ascii="Times New Roman"/>
                <w:b/>
              </w:rPr>
            </w:pPr>
            <w:r w:rsidRPr="001740CA">
              <w:rPr>
                <w:rFonts w:ascii="Times New Roman"/>
                <w:b/>
              </w:rPr>
              <w:t>11</w:t>
            </w:r>
            <w:r w:rsidR="00D80768" w:rsidRPr="001740CA">
              <w:rPr>
                <w:rFonts w:ascii="Times New Roman"/>
                <w:b/>
              </w:rPr>
              <w:t xml:space="preserve">. </w:t>
            </w:r>
            <w:r w:rsidR="00C723B9" w:rsidRPr="001740CA">
              <w:rPr>
                <w:rFonts w:ascii="Times New Roman"/>
                <w:b/>
              </w:rPr>
              <w:t xml:space="preserve">Applicable </w:t>
            </w:r>
            <w:proofErr w:type="spellStart"/>
            <w:r w:rsidR="00C723B9" w:rsidRPr="001740CA">
              <w:rPr>
                <w:rFonts w:ascii="Times New Roman"/>
                <w:b/>
              </w:rPr>
              <w:t>law</w:t>
            </w:r>
            <w:proofErr w:type="spellEnd"/>
            <w:r w:rsidR="00C723B9" w:rsidRPr="001740CA">
              <w:rPr>
                <w:rFonts w:ascii="Times New Roman"/>
                <w:b/>
              </w:rPr>
              <w:t xml:space="preserve"> and dispute </w:t>
            </w:r>
            <w:proofErr w:type="spellStart"/>
            <w:r w:rsidR="00C723B9" w:rsidRPr="001740CA">
              <w:rPr>
                <w:rFonts w:ascii="Times New Roman"/>
                <w:b/>
              </w:rPr>
              <w:t>settlement</w:t>
            </w:r>
            <w:proofErr w:type="spellEnd"/>
            <w:r w:rsidR="00C723B9" w:rsidRPr="001740CA">
              <w:rPr>
                <w:rFonts w:ascii="Times New Roman"/>
                <w:b/>
              </w:rPr>
              <w:t xml:space="preserve"> </w:t>
            </w:r>
          </w:p>
          <w:p w14:paraId="4D2270F4" w14:textId="77777777" w:rsidR="00C723B9" w:rsidRPr="001740CA" w:rsidRDefault="00AB72DB" w:rsidP="00560FE0">
            <w:pPr>
              <w:jc w:val="both"/>
              <w:rPr>
                <w:rFonts w:ascii="Times New Roman"/>
              </w:rPr>
            </w:pPr>
            <w:r w:rsidRPr="001740CA">
              <w:rPr>
                <w:rFonts w:ascii="Times New Roman"/>
              </w:rPr>
              <w:t>11.</w:t>
            </w:r>
            <w:r w:rsidR="002D491B" w:rsidRPr="001740CA">
              <w:rPr>
                <w:rFonts w:ascii="Times New Roman"/>
              </w:rPr>
              <w:t xml:space="preserve">1. </w:t>
            </w:r>
            <w:r w:rsidR="00C723B9" w:rsidRPr="001740CA">
              <w:rPr>
                <w:rFonts w:ascii="Times New Roman"/>
              </w:rPr>
              <w:t xml:space="preserve">The Agreement is </w:t>
            </w:r>
            <w:proofErr w:type="spellStart"/>
            <w:r w:rsidR="00C723B9" w:rsidRPr="001740CA">
              <w:rPr>
                <w:rFonts w:ascii="Times New Roman"/>
              </w:rPr>
              <w:t>concluded</w:t>
            </w:r>
            <w:proofErr w:type="spellEnd"/>
            <w:r w:rsidR="00C723B9" w:rsidRPr="001740CA">
              <w:rPr>
                <w:rFonts w:ascii="Times New Roman"/>
              </w:rPr>
              <w:t xml:space="preserve"> and </w:t>
            </w:r>
            <w:proofErr w:type="spellStart"/>
            <w:r w:rsidR="00C723B9" w:rsidRPr="001740CA">
              <w:rPr>
                <w:rFonts w:ascii="Times New Roman"/>
              </w:rPr>
              <w:t>will</w:t>
            </w:r>
            <w:proofErr w:type="spellEnd"/>
            <w:r w:rsidR="00C723B9" w:rsidRPr="001740CA">
              <w:rPr>
                <w:rFonts w:ascii="Times New Roman"/>
              </w:rPr>
              <w:t xml:space="preserve"> be </w:t>
            </w:r>
            <w:proofErr w:type="spellStart"/>
            <w:r w:rsidR="00C723B9" w:rsidRPr="001740CA">
              <w:rPr>
                <w:rFonts w:ascii="Times New Roman"/>
              </w:rPr>
              <w:t>construed</w:t>
            </w:r>
            <w:proofErr w:type="spellEnd"/>
            <w:r w:rsidR="00C723B9" w:rsidRPr="001740CA">
              <w:rPr>
                <w:rFonts w:ascii="Times New Roman"/>
              </w:rPr>
              <w:t xml:space="preserve"> </w:t>
            </w:r>
            <w:proofErr w:type="spellStart"/>
            <w:r w:rsidR="00C723B9" w:rsidRPr="001740CA">
              <w:rPr>
                <w:rFonts w:ascii="Times New Roman"/>
              </w:rPr>
              <w:t>applying</w:t>
            </w:r>
            <w:proofErr w:type="spellEnd"/>
            <w:r w:rsidR="00C723B9" w:rsidRPr="001740CA">
              <w:rPr>
                <w:rFonts w:ascii="Times New Roman"/>
              </w:rPr>
              <w:t xml:space="preserve"> the </w:t>
            </w:r>
            <w:proofErr w:type="spellStart"/>
            <w:r w:rsidR="00C723B9" w:rsidRPr="001740CA">
              <w:rPr>
                <w:rFonts w:ascii="Times New Roman"/>
              </w:rPr>
              <w:t>law</w:t>
            </w:r>
            <w:proofErr w:type="spellEnd"/>
            <w:r w:rsidR="00C723B9" w:rsidRPr="001740CA">
              <w:rPr>
                <w:rFonts w:ascii="Times New Roman"/>
              </w:rPr>
              <w:t xml:space="preserve"> of the RL. Any dispute </w:t>
            </w:r>
            <w:proofErr w:type="spellStart"/>
            <w:r w:rsidR="00C723B9" w:rsidRPr="001740CA">
              <w:rPr>
                <w:rFonts w:ascii="Times New Roman"/>
              </w:rPr>
              <w:t>arising</w:t>
            </w:r>
            <w:proofErr w:type="spellEnd"/>
            <w:r w:rsidR="00C723B9" w:rsidRPr="001740CA">
              <w:rPr>
                <w:rFonts w:ascii="Times New Roman"/>
              </w:rPr>
              <w:t xml:space="preserve"> </w:t>
            </w:r>
            <w:proofErr w:type="spellStart"/>
            <w:r w:rsidR="00C723B9" w:rsidRPr="001740CA">
              <w:rPr>
                <w:rFonts w:ascii="Times New Roman"/>
              </w:rPr>
              <w:t>out</w:t>
            </w:r>
            <w:proofErr w:type="spellEnd"/>
            <w:r w:rsidR="00C723B9" w:rsidRPr="001740CA">
              <w:rPr>
                <w:rFonts w:ascii="Times New Roman"/>
              </w:rPr>
              <w:t xml:space="preserve"> of the Agreement </w:t>
            </w:r>
            <w:proofErr w:type="spellStart"/>
            <w:r w:rsidR="00C723B9" w:rsidRPr="001740CA">
              <w:rPr>
                <w:rFonts w:ascii="Times New Roman"/>
              </w:rPr>
              <w:t>will</w:t>
            </w:r>
            <w:proofErr w:type="spellEnd"/>
            <w:r w:rsidR="00C723B9" w:rsidRPr="001740CA">
              <w:rPr>
                <w:rFonts w:ascii="Times New Roman"/>
              </w:rPr>
              <w:t xml:space="preserve"> be </w:t>
            </w:r>
            <w:proofErr w:type="spellStart"/>
            <w:r w:rsidR="00C723B9" w:rsidRPr="001740CA">
              <w:rPr>
                <w:rFonts w:ascii="Times New Roman"/>
              </w:rPr>
              <w:t>settled</w:t>
            </w:r>
            <w:proofErr w:type="spellEnd"/>
            <w:r w:rsidR="00C723B9" w:rsidRPr="001740CA">
              <w:rPr>
                <w:rFonts w:ascii="Times New Roman"/>
              </w:rPr>
              <w:t xml:space="preserve"> in the </w:t>
            </w:r>
            <w:proofErr w:type="spellStart"/>
            <w:r w:rsidR="00C723B9" w:rsidRPr="001740CA">
              <w:rPr>
                <w:rFonts w:ascii="Times New Roman"/>
              </w:rPr>
              <w:t>way</w:t>
            </w:r>
            <w:proofErr w:type="spellEnd"/>
            <w:r w:rsidR="00C723B9" w:rsidRPr="001740CA">
              <w:rPr>
                <w:rFonts w:ascii="Times New Roman"/>
              </w:rPr>
              <w:t xml:space="preserve"> of </w:t>
            </w:r>
            <w:proofErr w:type="spellStart"/>
            <w:r w:rsidR="00C723B9" w:rsidRPr="001740CA">
              <w:rPr>
                <w:rFonts w:ascii="Times New Roman"/>
              </w:rPr>
              <w:t>mutual</w:t>
            </w:r>
            <w:proofErr w:type="spellEnd"/>
            <w:r w:rsidR="00C723B9" w:rsidRPr="001740CA">
              <w:rPr>
                <w:rFonts w:ascii="Times New Roman"/>
              </w:rPr>
              <w:t xml:space="preserve"> </w:t>
            </w:r>
            <w:proofErr w:type="spellStart"/>
            <w:r w:rsidR="00C723B9" w:rsidRPr="001740CA">
              <w:rPr>
                <w:rFonts w:ascii="Times New Roman"/>
              </w:rPr>
              <w:t>consultation</w:t>
            </w:r>
            <w:proofErr w:type="spellEnd"/>
            <w:r w:rsidR="00C723B9" w:rsidRPr="001740CA">
              <w:rPr>
                <w:rFonts w:ascii="Times New Roman"/>
              </w:rPr>
              <w:t xml:space="preserve"> and </w:t>
            </w:r>
            <w:proofErr w:type="spellStart"/>
            <w:r w:rsidR="00C723B9" w:rsidRPr="001740CA">
              <w:rPr>
                <w:rFonts w:ascii="Times New Roman"/>
              </w:rPr>
              <w:t>negotiation</w:t>
            </w:r>
            <w:proofErr w:type="spellEnd"/>
            <w:r w:rsidR="00C723B9" w:rsidRPr="001740CA">
              <w:rPr>
                <w:rFonts w:ascii="Times New Roman"/>
              </w:rPr>
              <w:t xml:space="preserve">. </w:t>
            </w:r>
            <w:proofErr w:type="spellStart"/>
            <w:r w:rsidR="00C723B9" w:rsidRPr="001740CA">
              <w:rPr>
                <w:rFonts w:ascii="Times New Roman"/>
              </w:rPr>
              <w:t>Should</w:t>
            </w:r>
            <w:proofErr w:type="spellEnd"/>
            <w:r w:rsidR="00C723B9" w:rsidRPr="001740CA">
              <w:rPr>
                <w:rFonts w:ascii="Times New Roman"/>
              </w:rPr>
              <w:t xml:space="preserve"> a dispute </w:t>
            </w:r>
            <w:proofErr w:type="spellStart"/>
            <w:r w:rsidR="00C723B9" w:rsidRPr="001740CA">
              <w:rPr>
                <w:rFonts w:ascii="Times New Roman"/>
              </w:rPr>
              <w:t>settlement</w:t>
            </w:r>
            <w:proofErr w:type="spellEnd"/>
            <w:r w:rsidR="00C723B9" w:rsidRPr="001740CA">
              <w:rPr>
                <w:rFonts w:ascii="Times New Roman"/>
              </w:rPr>
              <w:t xml:space="preserve"> </w:t>
            </w:r>
            <w:proofErr w:type="spellStart"/>
            <w:r w:rsidR="00C723B9" w:rsidRPr="001740CA">
              <w:rPr>
                <w:rFonts w:ascii="Times New Roman"/>
              </w:rPr>
              <w:t>by</w:t>
            </w:r>
            <w:proofErr w:type="spellEnd"/>
            <w:r w:rsidR="00C723B9" w:rsidRPr="001740CA">
              <w:rPr>
                <w:rFonts w:ascii="Times New Roman"/>
              </w:rPr>
              <w:t xml:space="preserve"> </w:t>
            </w:r>
            <w:proofErr w:type="spellStart"/>
            <w:r w:rsidR="00C723B9" w:rsidRPr="001740CA">
              <w:rPr>
                <w:rFonts w:ascii="Times New Roman"/>
              </w:rPr>
              <w:t>negotiation</w:t>
            </w:r>
            <w:proofErr w:type="spellEnd"/>
            <w:r w:rsidR="00C723B9" w:rsidRPr="001740CA">
              <w:rPr>
                <w:rFonts w:ascii="Times New Roman"/>
              </w:rPr>
              <w:t xml:space="preserve"> </w:t>
            </w:r>
            <w:proofErr w:type="spellStart"/>
            <w:r w:rsidR="00C723B9" w:rsidRPr="001740CA">
              <w:rPr>
                <w:rFonts w:ascii="Times New Roman"/>
              </w:rPr>
              <w:t>within</w:t>
            </w:r>
            <w:proofErr w:type="spellEnd"/>
            <w:r w:rsidR="00C723B9" w:rsidRPr="001740CA">
              <w:rPr>
                <w:rFonts w:ascii="Times New Roman"/>
              </w:rPr>
              <w:t xml:space="preserve"> 30 (</w:t>
            </w:r>
            <w:proofErr w:type="spellStart"/>
            <w:r w:rsidR="00C723B9" w:rsidRPr="001740CA">
              <w:rPr>
                <w:rFonts w:ascii="Times New Roman"/>
              </w:rPr>
              <w:t>thirty</w:t>
            </w:r>
            <w:proofErr w:type="spellEnd"/>
            <w:r w:rsidR="00C723B9" w:rsidRPr="001740CA">
              <w:rPr>
                <w:rFonts w:ascii="Times New Roman"/>
              </w:rPr>
              <w:t xml:space="preserve">) </w:t>
            </w:r>
            <w:proofErr w:type="spellStart"/>
            <w:r w:rsidR="00C723B9" w:rsidRPr="001740CA">
              <w:rPr>
                <w:rFonts w:ascii="Times New Roman"/>
              </w:rPr>
              <w:t>Day</w:t>
            </w:r>
            <w:proofErr w:type="spellEnd"/>
            <w:r w:rsidR="00C723B9" w:rsidRPr="001740CA">
              <w:rPr>
                <w:rFonts w:ascii="Times New Roman"/>
              </w:rPr>
              <w:t xml:space="preserve"> </w:t>
            </w:r>
            <w:proofErr w:type="spellStart"/>
            <w:r w:rsidR="00C723B9" w:rsidRPr="001740CA">
              <w:rPr>
                <w:rFonts w:ascii="Times New Roman"/>
              </w:rPr>
              <w:t>fail</w:t>
            </w:r>
            <w:proofErr w:type="spellEnd"/>
            <w:r w:rsidR="00C723B9" w:rsidRPr="001740CA">
              <w:rPr>
                <w:rFonts w:ascii="Times New Roman"/>
              </w:rPr>
              <w:t xml:space="preserve">, </w:t>
            </w:r>
            <w:proofErr w:type="spellStart"/>
            <w:r w:rsidR="00C723B9" w:rsidRPr="001740CA">
              <w:rPr>
                <w:rFonts w:ascii="Times New Roman"/>
              </w:rPr>
              <w:t>such</w:t>
            </w:r>
            <w:proofErr w:type="spellEnd"/>
            <w:r w:rsidR="00C723B9" w:rsidRPr="001740CA">
              <w:rPr>
                <w:rFonts w:ascii="Times New Roman"/>
              </w:rPr>
              <w:t xml:space="preserve"> dispute </w:t>
            </w:r>
            <w:proofErr w:type="spellStart"/>
            <w:r w:rsidR="00C723B9" w:rsidRPr="001740CA">
              <w:rPr>
                <w:rFonts w:ascii="Times New Roman"/>
              </w:rPr>
              <w:t>will</w:t>
            </w:r>
            <w:proofErr w:type="spellEnd"/>
            <w:r w:rsidR="00C723B9" w:rsidRPr="001740CA">
              <w:rPr>
                <w:rFonts w:ascii="Times New Roman"/>
              </w:rPr>
              <w:t xml:space="preserve"> be </w:t>
            </w:r>
            <w:proofErr w:type="spellStart"/>
            <w:r w:rsidR="00C723B9" w:rsidRPr="001740CA">
              <w:rPr>
                <w:rFonts w:ascii="Times New Roman"/>
              </w:rPr>
              <w:t>settled</w:t>
            </w:r>
            <w:proofErr w:type="spellEnd"/>
            <w:r w:rsidR="00C723B9" w:rsidRPr="001740CA">
              <w:rPr>
                <w:rFonts w:ascii="Times New Roman"/>
              </w:rPr>
              <w:t xml:space="preserve"> in </w:t>
            </w:r>
            <w:proofErr w:type="spellStart"/>
            <w:r w:rsidR="00C723B9" w:rsidRPr="001740CA">
              <w:rPr>
                <w:rFonts w:ascii="Times New Roman"/>
              </w:rPr>
              <w:t>accordance</w:t>
            </w:r>
            <w:proofErr w:type="spellEnd"/>
            <w:r w:rsidR="00C723B9" w:rsidRPr="001740CA">
              <w:rPr>
                <w:rFonts w:ascii="Times New Roman"/>
              </w:rPr>
              <w:t xml:space="preserve"> with the </w:t>
            </w:r>
            <w:proofErr w:type="spellStart"/>
            <w:r w:rsidR="00C723B9" w:rsidRPr="001740CA">
              <w:rPr>
                <w:rFonts w:ascii="Times New Roman"/>
              </w:rPr>
              <w:t>legal</w:t>
            </w:r>
            <w:proofErr w:type="spellEnd"/>
            <w:r w:rsidR="00C723B9" w:rsidRPr="001740CA">
              <w:rPr>
                <w:rFonts w:ascii="Times New Roman"/>
              </w:rPr>
              <w:t xml:space="preserve"> </w:t>
            </w:r>
            <w:proofErr w:type="spellStart"/>
            <w:r w:rsidR="00C723B9" w:rsidRPr="001740CA">
              <w:rPr>
                <w:rFonts w:ascii="Times New Roman"/>
              </w:rPr>
              <w:t>acts</w:t>
            </w:r>
            <w:proofErr w:type="spellEnd"/>
            <w:r w:rsidR="00C723B9" w:rsidRPr="001740CA">
              <w:rPr>
                <w:rFonts w:ascii="Times New Roman"/>
              </w:rPr>
              <w:t xml:space="preserve"> of the RL, at the </w:t>
            </w:r>
            <w:proofErr w:type="spellStart"/>
            <w:r w:rsidR="00C723B9" w:rsidRPr="001740CA">
              <w:rPr>
                <w:rFonts w:ascii="Times New Roman"/>
              </w:rPr>
              <w:t>courts</w:t>
            </w:r>
            <w:proofErr w:type="spellEnd"/>
            <w:r w:rsidR="00C723B9" w:rsidRPr="001740CA">
              <w:rPr>
                <w:rFonts w:ascii="Times New Roman"/>
              </w:rPr>
              <w:t xml:space="preserve"> in Vilnius. </w:t>
            </w:r>
          </w:p>
          <w:p w14:paraId="3D5418AF" w14:textId="77777777" w:rsidR="00C723B9" w:rsidRPr="001740CA" w:rsidRDefault="00DB6AFB" w:rsidP="00965ABC">
            <w:pPr>
              <w:spacing w:before="120"/>
              <w:jc w:val="both"/>
              <w:rPr>
                <w:rFonts w:ascii="Times New Roman"/>
                <w:b/>
              </w:rPr>
            </w:pPr>
            <w:r w:rsidRPr="001740CA">
              <w:rPr>
                <w:rFonts w:ascii="Times New Roman"/>
                <w:b/>
              </w:rPr>
              <w:t>12</w:t>
            </w:r>
            <w:r w:rsidR="002D491B" w:rsidRPr="001740CA">
              <w:rPr>
                <w:rFonts w:ascii="Times New Roman"/>
                <w:b/>
              </w:rPr>
              <w:t xml:space="preserve">. </w:t>
            </w:r>
            <w:proofErr w:type="spellStart"/>
            <w:r w:rsidR="00C723B9" w:rsidRPr="001740CA">
              <w:rPr>
                <w:rFonts w:ascii="Times New Roman"/>
                <w:b/>
              </w:rPr>
              <w:t>Transfer</w:t>
            </w:r>
            <w:proofErr w:type="spellEnd"/>
            <w:r w:rsidR="00C723B9" w:rsidRPr="001740CA">
              <w:rPr>
                <w:rFonts w:ascii="Times New Roman"/>
                <w:b/>
              </w:rPr>
              <w:t xml:space="preserve"> of </w:t>
            </w:r>
            <w:proofErr w:type="spellStart"/>
            <w:r w:rsidR="00C723B9" w:rsidRPr="001740CA">
              <w:rPr>
                <w:rFonts w:ascii="Times New Roman"/>
                <w:b/>
              </w:rPr>
              <w:t>rights</w:t>
            </w:r>
            <w:proofErr w:type="spellEnd"/>
            <w:r w:rsidR="00C723B9" w:rsidRPr="001740CA">
              <w:rPr>
                <w:rFonts w:ascii="Times New Roman"/>
                <w:b/>
              </w:rPr>
              <w:t xml:space="preserve"> </w:t>
            </w:r>
          </w:p>
          <w:p w14:paraId="5E43B575" w14:textId="77777777" w:rsidR="00C723B9" w:rsidRPr="001740CA" w:rsidRDefault="00DB6AFB" w:rsidP="00560FE0">
            <w:pPr>
              <w:jc w:val="both"/>
              <w:rPr>
                <w:rFonts w:ascii="Times New Roman"/>
              </w:rPr>
            </w:pPr>
            <w:r w:rsidRPr="001740CA">
              <w:rPr>
                <w:rFonts w:ascii="Times New Roman"/>
              </w:rPr>
              <w:t>12</w:t>
            </w:r>
            <w:r w:rsidR="007D20ED" w:rsidRPr="001740CA">
              <w:rPr>
                <w:rFonts w:ascii="Times New Roman"/>
              </w:rPr>
              <w:t xml:space="preserve">.1. </w:t>
            </w:r>
            <w:r w:rsidR="00C723B9" w:rsidRPr="001740CA">
              <w:rPr>
                <w:rFonts w:ascii="Times New Roman"/>
              </w:rPr>
              <w:t xml:space="preserve">The </w:t>
            </w:r>
            <w:proofErr w:type="spellStart"/>
            <w:r w:rsidR="00C723B9" w:rsidRPr="001740CA">
              <w:rPr>
                <w:rFonts w:ascii="Times New Roman"/>
              </w:rPr>
              <w:t>Purchaser</w:t>
            </w:r>
            <w:proofErr w:type="spellEnd"/>
            <w:r w:rsidR="00C723B9" w:rsidRPr="001740CA">
              <w:rPr>
                <w:rFonts w:ascii="Times New Roman"/>
              </w:rPr>
              <w:t xml:space="preserve"> </w:t>
            </w:r>
            <w:proofErr w:type="spellStart"/>
            <w:r w:rsidR="00C723B9" w:rsidRPr="001740CA">
              <w:rPr>
                <w:rFonts w:ascii="Times New Roman"/>
              </w:rPr>
              <w:t>shall</w:t>
            </w:r>
            <w:proofErr w:type="spellEnd"/>
            <w:r w:rsidR="00C723B9" w:rsidRPr="001740CA">
              <w:rPr>
                <w:rFonts w:ascii="Times New Roman"/>
              </w:rPr>
              <w:t xml:space="preserve"> be </w:t>
            </w:r>
            <w:proofErr w:type="spellStart"/>
            <w:r w:rsidR="00C723B9" w:rsidRPr="001740CA">
              <w:rPr>
                <w:rFonts w:ascii="Times New Roman"/>
              </w:rPr>
              <w:t>entitled</w:t>
            </w:r>
            <w:proofErr w:type="spellEnd"/>
            <w:r w:rsidR="00C723B9" w:rsidRPr="001740CA">
              <w:rPr>
                <w:rFonts w:ascii="Times New Roman"/>
              </w:rPr>
              <w:t xml:space="preserve"> to </w:t>
            </w:r>
            <w:proofErr w:type="spellStart"/>
            <w:r w:rsidR="00C723B9" w:rsidRPr="001740CA">
              <w:rPr>
                <w:rFonts w:ascii="Times New Roman"/>
              </w:rPr>
              <w:t>transfer</w:t>
            </w:r>
            <w:proofErr w:type="spellEnd"/>
            <w:r w:rsidR="00C723B9" w:rsidRPr="001740CA">
              <w:rPr>
                <w:rFonts w:ascii="Times New Roman"/>
              </w:rPr>
              <w:t xml:space="preserve"> </w:t>
            </w:r>
            <w:proofErr w:type="spellStart"/>
            <w:r w:rsidR="00C723B9" w:rsidRPr="001740CA">
              <w:rPr>
                <w:rFonts w:ascii="Times New Roman"/>
              </w:rPr>
              <w:t>his</w:t>
            </w:r>
            <w:proofErr w:type="spellEnd"/>
            <w:r w:rsidR="00C723B9" w:rsidRPr="001740CA">
              <w:rPr>
                <w:rFonts w:ascii="Times New Roman"/>
              </w:rPr>
              <w:t xml:space="preserve"> </w:t>
            </w:r>
            <w:proofErr w:type="spellStart"/>
            <w:r w:rsidR="00C723B9" w:rsidRPr="001740CA">
              <w:rPr>
                <w:rFonts w:ascii="Times New Roman"/>
              </w:rPr>
              <w:t>rights</w:t>
            </w:r>
            <w:proofErr w:type="spellEnd"/>
            <w:r w:rsidR="00C723B9" w:rsidRPr="001740CA">
              <w:rPr>
                <w:rFonts w:ascii="Times New Roman"/>
              </w:rPr>
              <w:t xml:space="preserve"> and (</w:t>
            </w:r>
            <w:proofErr w:type="spellStart"/>
            <w:r w:rsidR="00C723B9" w:rsidRPr="001740CA">
              <w:rPr>
                <w:rFonts w:ascii="Times New Roman"/>
              </w:rPr>
              <w:t>or</w:t>
            </w:r>
            <w:proofErr w:type="spellEnd"/>
            <w:r w:rsidR="00C723B9" w:rsidRPr="001740CA">
              <w:rPr>
                <w:rFonts w:ascii="Times New Roman"/>
              </w:rPr>
              <w:t xml:space="preserve">) </w:t>
            </w:r>
            <w:proofErr w:type="spellStart"/>
            <w:r w:rsidR="00C723B9" w:rsidRPr="001740CA">
              <w:rPr>
                <w:rFonts w:ascii="Times New Roman"/>
              </w:rPr>
              <w:t>duties</w:t>
            </w:r>
            <w:proofErr w:type="spellEnd"/>
            <w:r w:rsidR="00C723B9" w:rsidRPr="001740CA">
              <w:rPr>
                <w:rFonts w:ascii="Times New Roman"/>
              </w:rPr>
              <w:t xml:space="preserve"> </w:t>
            </w:r>
            <w:proofErr w:type="spellStart"/>
            <w:r w:rsidR="00C723B9" w:rsidRPr="001740CA">
              <w:rPr>
                <w:rFonts w:ascii="Times New Roman"/>
              </w:rPr>
              <w:t>arising</w:t>
            </w:r>
            <w:proofErr w:type="spellEnd"/>
            <w:r w:rsidR="00C723B9" w:rsidRPr="001740CA">
              <w:rPr>
                <w:rFonts w:ascii="Times New Roman"/>
              </w:rPr>
              <w:t xml:space="preserve"> </w:t>
            </w:r>
            <w:proofErr w:type="spellStart"/>
            <w:r w:rsidR="00C723B9" w:rsidRPr="001740CA">
              <w:rPr>
                <w:rFonts w:ascii="Times New Roman"/>
              </w:rPr>
              <w:t>out</w:t>
            </w:r>
            <w:proofErr w:type="spellEnd"/>
            <w:r w:rsidR="00C723B9" w:rsidRPr="001740CA">
              <w:rPr>
                <w:rFonts w:ascii="Times New Roman"/>
              </w:rPr>
              <w:t xml:space="preserve"> of the Agreement to the </w:t>
            </w:r>
            <w:proofErr w:type="spellStart"/>
            <w:r w:rsidR="00C723B9" w:rsidRPr="001740CA">
              <w:rPr>
                <w:rFonts w:ascii="Times New Roman"/>
              </w:rPr>
              <w:t>third</w:t>
            </w:r>
            <w:proofErr w:type="spellEnd"/>
            <w:r w:rsidR="00C723B9" w:rsidRPr="001740CA">
              <w:rPr>
                <w:rFonts w:ascii="Times New Roman"/>
              </w:rPr>
              <w:t xml:space="preserve"> parties without a </w:t>
            </w:r>
            <w:proofErr w:type="spellStart"/>
            <w:r w:rsidR="00C723B9" w:rsidRPr="001740CA">
              <w:rPr>
                <w:rFonts w:ascii="Times New Roman"/>
              </w:rPr>
              <w:t>separate</w:t>
            </w:r>
            <w:proofErr w:type="spellEnd"/>
            <w:r w:rsidR="00C723B9" w:rsidRPr="001740CA">
              <w:rPr>
                <w:rFonts w:ascii="Times New Roman"/>
              </w:rPr>
              <w:t xml:space="preserve"> </w:t>
            </w:r>
            <w:proofErr w:type="spellStart"/>
            <w:r w:rsidR="00C723B9" w:rsidRPr="001740CA">
              <w:rPr>
                <w:rFonts w:ascii="Times New Roman"/>
              </w:rPr>
              <w:t>consent</w:t>
            </w:r>
            <w:proofErr w:type="spellEnd"/>
            <w:r w:rsidR="00C723B9" w:rsidRPr="001740CA">
              <w:rPr>
                <w:rFonts w:ascii="Times New Roman"/>
              </w:rPr>
              <w:t xml:space="preserve"> of 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w:t>
            </w:r>
            <w:proofErr w:type="spellStart"/>
            <w:r w:rsidR="00C723B9" w:rsidRPr="001740CA">
              <w:rPr>
                <w:rFonts w:ascii="Times New Roman"/>
              </w:rPr>
              <w:t>shall</w:t>
            </w:r>
            <w:proofErr w:type="spellEnd"/>
            <w:r w:rsidR="00C723B9" w:rsidRPr="001740CA">
              <w:rPr>
                <w:rFonts w:ascii="Times New Roman"/>
              </w:rPr>
              <w:t xml:space="preserve"> be </w:t>
            </w:r>
            <w:proofErr w:type="spellStart"/>
            <w:r w:rsidR="00C723B9" w:rsidRPr="001740CA">
              <w:rPr>
                <w:rFonts w:ascii="Times New Roman"/>
              </w:rPr>
              <w:t>notified</w:t>
            </w:r>
            <w:proofErr w:type="spellEnd"/>
            <w:r w:rsidR="00C723B9" w:rsidRPr="001740CA">
              <w:rPr>
                <w:rFonts w:ascii="Times New Roman"/>
              </w:rPr>
              <w:t xml:space="preserve"> in </w:t>
            </w:r>
            <w:proofErr w:type="spellStart"/>
            <w:r w:rsidR="00C723B9" w:rsidRPr="001740CA">
              <w:rPr>
                <w:rFonts w:ascii="Times New Roman"/>
              </w:rPr>
              <w:t>writing</w:t>
            </w:r>
            <w:proofErr w:type="spellEnd"/>
            <w:r w:rsidR="00C723B9" w:rsidRPr="001740CA">
              <w:rPr>
                <w:rFonts w:ascii="Times New Roman"/>
              </w:rPr>
              <w:t xml:space="preserve"> on </w:t>
            </w:r>
            <w:proofErr w:type="spellStart"/>
            <w:r w:rsidR="00C723B9" w:rsidRPr="001740CA">
              <w:rPr>
                <w:rFonts w:ascii="Times New Roman"/>
              </w:rPr>
              <w:t>transfer</w:t>
            </w:r>
            <w:proofErr w:type="spellEnd"/>
            <w:r w:rsidR="00C723B9" w:rsidRPr="001740CA">
              <w:rPr>
                <w:rFonts w:ascii="Times New Roman"/>
              </w:rPr>
              <w:t xml:space="preserve"> of the </w:t>
            </w:r>
            <w:proofErr w:type="spellStart"/>
            <w:r w:rsidR="00C723B9" w:rsidRPr="001740CA">
              <w:rPr>
                <w:rFonts w:ascii="Times New Roman"/>
              </w:rPr>
              <w:t>rights</w:t>
            </w:r>
            <w:proofErr w:type="spellEnd"/>
            <w:r w:rsidR="00C723B9" w:rsidRPr="001740CA">
              <w:rPr>
                <w:rFonts w:ascii="Times New Roman"/>
              </w:rPr>
              <w:t xml:space="preserve"> and (</w:t>
            </w:r>
            <w:proofErr w:type="spellStart"/>
            <w:r w:rsidR="00C723B9" w:rsidRPr="001740CA">
              <w:rPr>
                <w:rFonts w:ascii="Times New Roman"/>
              </w:rPr>
              <w:t>or</w:t>
            </w:r>
            <w:proofErr w:type="spellEnd"/>
            <w:r w:rsidR="00C723B9" w:rsidRPr="001740CA">
              <w:rPr>
                <w:rFonts w:ascii="Times New Roman"/>
              </w:rPr>
              <w:t xml:space="preserve">) </w:t>
            </w:r>
            <w:proofErr w:type="spellStart"/>
            <w:r w:rsidR="00C723B9" w:rsidRPr="001740CA">
              <w:rPr>
                <w:rFonts w:ascii="Times New Roman"/>
              </w:rPr>
              <w:t>duties</w:t>
            </w:r>
            <w:proofErr w:type="spellEnd"/>
            <w:r w:rsidR="00C723B9" w:rsidRPr="001740CA">
              <w:rPr>
                <w:rFonts w:ascii="Times New Roman"/>
              </w:rPr>
              <w:t xml:space="preserve">. </w:t>
            </w:r>
          </w:p>
          <w:p w14:paraId="66953912" w14:textId="77777777" w:rsidR="00C723B9" w:rsidRPr="001740CA" w:rsidRDefault="00DB6AFB" w:rsidP="00560FE0">
            <w:pPr>
              <w:jc w:val="both"/>
              <w:rPr>
                <w:rFonts w:ascii="Times New Roman"/>
              </w:rPr>
            </w:pPr>
            <w:r w:rsidRPr="001740CA">
              <w:rPr>
                <w:rFonts w:ascii="Times New Roman"/>
              </w:rPr>
              <w:t>12</w:t>
            </w:r>
            <w:r w:rsidR="007D20ED" w:rsidRPr="001740CA">
              <w:rPr>
                <w:rFonts w:ascii="Times New Roman"/>
              </w:rPr>
              <w:t xml:space="preserve">.2. </w:t>
            </w:r>
            <w:r w:rsidR="00C723B9" w:rsidRPr="001740CA">
              <w:rPr>
                <w:rFonts w:ascii="Times New Roman"/>
              </w:rPr>
              <w:t xml:space="preserve">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w:t>
            </w:r>
            <w:proofErr w:type="spellStart"/>
            <w:r w:rsidR="00C723B9" w:rsidRPr="001740CA">
              <w:rPr>
                <w:rFonts w:ascii="Times New Roman"/>
              </w:rPr>
              <w:t>shall</w:t>
            </w:r>
            <w:proofErr w:type="spellEnd"/>
            <w:r w:rsidR="00C723B9" w:rsidRPr="001740CA">
              <w:rPr>
                <w:rFonts w:ascii="Times New Roman"/>
              </w:rPr>
              <w:t xml:space="preserve"> have </w:t>
            </w:r>
            <w:proofErr w:type="spellStart"/>
            <w:r w:rsidR="00C723B9" w:rsidRPr="001740CA">
              <w:rPr>
                <w:rFonts w:ascii="Times New Roman"/>
              </w:rPr>
              <w:t>no</w:t>
            </w:r>
            <w:proofErr w:type="spellEnd"/>
            <w:r w:rsidR="00C723B9" w:rsidRPr="001740CA">
              <w:rPr>
                <w:rFonts w:ascii="Times New Roman"/>
              </w:rPr>
              <w:t xml:space="preserve"> right to </w:t>
            </w:r>
            <w:proofErr w:type="spellStart"/>
            <w:r w:rsidR="00C723B9" w:rsidRPr="001740CA">
              <w:rPr>
                <w:rFonts w:ascii="Times New Roman"/>
              </w:rPr>
              <w:t>transfer</w:t>
            </w:r>
            <w:proofErr w:type="spellEnd"/>
            <w:r w:rsidR="00C723B9" w:rsidRPr="001740CA">
              <w:rPr>
                <w:rFonts w:ascii="Times New Roman"/>
              </w:rPr>
              <w:t xml:space="preserve"> </w:t>
            </w:r>
            <w:proofErr w:type="spellStart"/>
            <w:r w:rsidR="00C723B9" w:rsidRPr="001740CA">
              <w:rPr>
                <w:rFonts w:ascii="Times New Roman"/>
              </w:rPr>
              <w:t>his</w:t>
            </w:r>
            <w:proofErr w:type="spellEnd"/>
            <w:r w:rsidR="00C723B9" w:rsidRPr="001740CA">
              <w:rPr>
                <w:rFonts w:ascii="Times New Roman"/>
              </w:rPr>
              <w:t xml:space="preserve"> </w:t>
            </w:r>
            <w:proofErr w:type="spellStart"/>
            <w:r w:rsidR="00C723B9" w:rsidRPr="001740CA">
              <w:rPr>
                <w:rFonts w:ascii="Times New Roman"/>
              </w:rPr>
              <w:t>rights</w:t>
            </w:r>
            <w:proofErr w:type="spellEnd"/>
            <w:r w:rsidR="00C723B9" w:rsidRPr="001740CA">
              <w:rPr>
                <w:rFonts w:ascii="Times New Roman"/>
              </w:rPr>
              <w:t xml:space="preserve"> and (</w:t>
            </w:r>
            <w:proofErr w:type="spellStart"/>
            <w:r w:rsidR="00C723B9" w:rsidRPr="001740CA">
              <w:rPr>
                <w:rFonts w:ascii="Times New Roman"/>
              </w:rPr>
              <w:t>or</w:t>
            </w:r>
            <w:proofErr w:type="spellEnd"/>
            <w:r w:rsidR="00C723B9" w:rsidRPr="001740CA">
              <w:rPr>
                <w:rFonts w:ascii="Times New Roman"/>
              </w:rPr>
              <w:t xml:space="preserve">) </w:t>
            </w:r>
            <w:proofErr w:type="spellStart"/>
            <w:r w:rsidR="00C723B9" w:rsidRPr="001740CA">
              <w:rPr>
                <w:rFonts w:ascii="Times New Roman"/>
              </w:rPr>
              <w:t>obligations</w:t>
            </w:r>
            <w:proofErr w:type="spellEnd"/>
            <w:r w:rsidR="00C723B9" w:rsidRPr="001740CA">
              <w:rPr>
                <w:rFonts w:ascii="Times New Roman"/>
              </w:rPr>
              <w:t xml:space="preserve"> </w:t>
            </w:r>
            <w:proofErr w:type="spellStart"/>
            <w:r w:rsidR="00C723B9" w:rsidRPr="001740CA">
              <w:rPr>
                <w:rFonts w:ascii="Times New Roman"/>
              </w:rPr>
              <w:t>under</w:t>
            </w:r>
            <w:proofErr w:type="spellEnd"/>
            <w:r w:rsidR="00C723B9" w:rsidRPr="001740CA">
              <w:rPr>
                <w:rFonts w:ascii="Times New Roman"/>
              </w:rPr>
              <w:t xml:space="preserve"> the Agreement to the </w:t>
            </w:r>
            <w:proofErr w:type="spellStart"/>
            <w:r w:rsidR="00C723B9" w:rsidRPr="001740CA">
              <w:rPr>
                <w:rFonts w:ascii="Times New Roman"/>
              </w:rPr>
              <w:t>third</w:t>
            </w:r>
            <w:proofErr w:type="spellEnd"/>
            <w:r w:rsidR="00C723B9" w:rsidRPr="001740CA">
              <w:rPr>
                <w:rFonts w:ascii="Times New Roman"/>
              </w:rPr>
              <w:t xml:space="preserve"> parties without a </w:t>
            </w:r>
            <w:proofErr w:type="spellStart"/>
            <w:r w:rsidR="00C723B9" w:rsidRPr="001740CA">
              <w:rPr>
                <w:rFonts w:ascii="Times New Roman"/>
              </w:rPr>
              <w:t>written</w:t>
            </w:r>
            <w:proofErr w:type="spellEnd"/>
            <w:r w:rsidR="00C723B9" w:rsidRPr="001740CA">
              <w:rPr>
                <w:rFonts w:ascii="Times New Roman"/>
              </w:rPr>
              <w:t xml:space="preserve"> </w:t>
            </w:r>
            <w:proofErr w:type="spellStart"/>
            <w:r w:rsidR="00C723B9" w:rsidRPr="001740CA">
              <w:rPr>
                <w:rFonts w:ascii="Times New Roman"/>
              </w:rPr>
              <w:t>consent</w:t>
            </w:r>
            <w:proofErr w:type="spellEnd"/>
            <w:r w:rsidR="00C723B9" w:rsidRPr="001740CA">
              <w:rPr>
                <w:rFonts w:ascii="Times New Roman"/>
              </w:rPr>
              <w:t xml:space="preserve"> of the </w:t>
            </w:r>
            <w:proofErr w:type="spellStart"/>
            <w:r w:rsidR="00C723B9" w:rsidRPr="001740CA">
              <w:rPr>
                <w:rFonts w:ascii="Times New Roman"/>
              </w:rPr>
              <w:t>Purchaser</w:t>
            </w:r>
            <w:proofErr w:type="spellEnd"/>
            <w:r w:rsidR="00C723B9" w:rsidRPr="001740CA">
              <w:rPr>
                <w:rFonts w:ascii="Times New Roman"/>
              </w:rPr>
              <w:t xml:space="preserve">. </w:t>
            </w:r>
            <w:proofErr w:type="spellStart"/>
            <w:r w:rsidR="00C723B9" w:rsidRPr="001740CA">
              <w:rPr>
                <w:rFonts w:ascii="Times New Roman"/>
              </w:rPr>
              <w:t>If</w:t>
            </w:r>
            <w:proofErr w:type="spellEnd"/>
            <w:r w:rsidR="00C723B9" w:rsidRPr="001740CA">
              <w:rPr>
                <w:rFonts w:ascii="Times New Roman"/>
              </w:rPr>
              <w:t xml:space="preserve"> 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w:t>
            </w:r>
            <w:proofErr w:type="spellStart"/>
            <w:r w:rsidR="00C723B9" w:rsidRPr="001740CA">
              <w:rPr>
                <w:rFonts w:ascii="Times New Roman"/>
              </w:rPr>
              <w:t>fails</w:t>
            </w:r>
            <w:proofErr w:type="spellEnd"/>
            <w:r w:rsidR="00C723B9" w:rsidRPr="001740CA">
              <w:rPr>
                <w:rFonts w:ascii="Times New Roman"/>
              </w:rPr>
              <w:t xml:space="preserve"> to </w:t>
            </w:r>
            <w:proofErr w:type="spellStart"/>
            <w:r w:rsidR="00C723B9" w:rsidRPr="001740CA">
              <w:rPr>
                <w:rFonts w:ascii="Times New Roman"/>
              </w:rPr>
              <w:t>observes</w:t>
            </w:r>
            <w:proofErr w:type="spellEnd"/>
            <w:r w:rsidR="00C723B9" w:rsidRPr="001740CA">
              <w:rPr>
                <w:rFonts w:ascii="Times New Roman"/>
              </w:rPr>
              <w:t xml:space="preserve"> </w:t>
            </w:r>
            <w:proofErr w:type="spellStart"/>
            <w:r w:rsidR="00C723B9" w:rsidRPr="001740CA">
              <w:rPr>
                <w:rFonts w:ascii="Times New Roman"/>
              </w:rPr>
              <w:t>these</w:t>
            </w:r>
            <w:proofErr w:type="spellEnd"/>
            <w:r w:rsidR="00C723B9" w:rsidRPr="001740CA">
              <w:rPr>
                <w:rFonts w:ascii="Times New Roman"/>
              </w:rPr>
              <w:t xml:space="preserve"> requirements, the </w:t>
            </w:r>
            <w:proofErr w:type="spellStart"/>
            <w:r w:rsidR="00C723B9" w:rsidRPr="001740CA">
              <w:rPr>
                <w:rFonts w:ascii="Times New Roman"/>
              </w:rPr>
              <w:t>Services</w:t>
            </w:r>
            <w:proofErr w:type="spellEnd"/>
            <w:r w:rsidR="00C723B9" w:rsidRPr="001740CA">
              <w:rPr>
                <w:rFonts w:ascii="Times New Roman"/>
              </w:rPr>
              <w:t xml:space="preserve"> </w:t>
            </w:r>
            <w:proofErr w:type="spellStart"/>
            <w:r w:rsidR="00C723B9" w:rsidRPr="001740CA">
              <w:rPr>
                <w:rFonts w:ascii="Times New Roman"/>
              </w:rPr>
              <w:t>provider</w:t>
            </w:r>
            <w:proofErr w:type="spellEnd"/>
            <w:r w:rsidR="00C723B9" w:rsidRPr="001740CA">
              <w:rPr>
                <w:rFonts w:ascii="Times New Roman"/>
              </w:rPr>
              <w:t xml:space="preserve"> and </w:t>
            </w:r>
            <w:proofErr w:type="spellStart"/>
            <w:r w:rsidR="00C723B9" w:rsidRPr="001740CA">
              <w:rPr>
                <w:rFonts w:ascii="Times New Roman"/>
              </w:rPr>
              <w:t>successor</w:t>
            </w:r>
            <w:proofErr w:type="spellEnd"/>
            <w:r w:rsidR="00C723B9" w:rsidRPr="001740CA">
              <w:rPr>
                <w:rFonts w:ascii="Times New Roman"/>
              </w:rPr>
              <w:t xml:space="preserve"> of the </w:t>
            </w:r>
            <w:proofErr w:type="spellStart"/>
            <w:r w:rsidR="00C723B9" w:rsidRPr="001740CA">
              <w:rPr>
                <w:rFonts w:ascii="Times New Roman"/>
              </w:rPr>
              <w:t>rights</w:t>
            </w:r>
            <w:proofErr w:type="spellEnd"/>
            <w:r w:rsidR="00C723B9" w:rsidRPr="001740CA">
              <w:rPr>
                <w:rFonts w:ascii="Times New Roman"/>
              </w:rPr>
              <w:t xml:space="preserve"> and </w:t>
            </w:r>
            <w:proofErr w:type="spellStart"/>
            <w:r w:rsidR="00C723B9" w:rsidRPr="001740CA">
              <w:rPr>
                <w:rFonts w:ascii="Times New Roman"/>
              </w:rPr>
              <w:t>duties</w:t>
            </w:r>
            <w:proofErr w:type="spellEnd"/>
            <w:r w:rsidR="00C723B9" w:rsidRPr="001740CA">
              <w:rPr>
                <w:rFonts w:ascii="Times New Roman"/>
              </w:rPr>
              <w:t xml:space="preserve"> </w:t>
            </w:r>
            <w:proofErr w:type="spellStart"/>
            <w:r w:rsidR="00C723B9" w:rsidRPr="001740CA">
              <w:rPr>
                <w:rFonts w:ascii="Times New Roman"/>
              </w:rPr>
              <w:t>shall</w:t>
            </w:r>
            <w:proofErr w:type="spellEnd"/>
            <w:r w:rsidR="00C723B9" w:rsidRPr="001740CA">
              <w:rPr>
                <w:rFonts w:ascii="Times New Roman"/>
              </w:rPr>
              <w:t xml:space="preserve"> be </w:t>
            </w:r>
            <w:proofErr w:type="spellStart"/>
            <w:r w:rsidR="00C723B9" w:rsidRPr="001740CA">
              <w:rPr>
                <w:rFonts w:ascii="Times New Roman"/>
              </w:rPr>
              <w:t>held</w:t>
            </w:r>
            <w:proofErr w:type="spellEnd"/>
            <w:r w:rsidR="00C723B9" w:rsidRPr="001740CA">
              <w:rPr>
                <w:rFonts w:ascii="Times New Roman"/>
              </w:rPr>
              <w:t xml:space="preserve"> </w:t>
            </w:r>
            <w:proofErr w:type="spellStart"/>
            <w:r w:rsidR="00C723B9" w:rsidRPr="001740CA">
              <w:rPr>
                <w:rFonts w:ascii="Times New Roman"/>
              </w:rPr>
              <w:t>jointly</w:t>
            </w:r>
            <w:proofErr w:type="spellEnd"/>
            <w:r w:rsidR="00C723B9" w:rsidRPr="001740CA">
              <w:rPr>
                <w:rFonts w:ascii="Times New Roman"/>
              </w:rPr>
              <w:t xml:space="preserve"> </w:t>
            </w:r>
            <w:proofErr w:type="spellStart"/>
            <w:r w:rsidR="00C723B9" w:rsidRPr="001740CA">
              <w:rPr>
                <w:rFonts w:ascii="Times New Roman"/>
              </w:rPr>
              <w:t>liable</w:t>
            </w:r>
            <w:proofErr w:type="spellEnd"/>
            <w:r w:rsidR="00C723B9" w:rsidRPr="001740CA">
              <w:rPr>
                <w:rFonts w:ascii="Times New Roman"/>
              </w:rPr>
              <w:t xml:space="preserve"> </w:t>
            </w:r>
            <w:proofErr w:type="spellStart"/>
            <w:r w:rsidR="00C723B9" w:rsidRPr="001740CA">
              <w:rPr>
                <w:rFonts w:ascii="Times New Roman"/>
              </w:rPr>
              <w:t>against</w:t>
            </w:r>
            <w:proofErr w:type="spellEnd"/>
            <w:r w:rsidR="00C723B9" w:rsidRPr="001740CA">
              <w:rPr>
                <w:rFonts w:ascii="Times New Roman"/>
              </w:rPr>
              <w:t xml:space="preserve"> the </w:t>
            </w:r>
            <w:proofErr w:type="spellStart"/>
            <w:r w:rsidR="00C723B9" w:rsidRPr="001740CA">
              <w:rPr>
                <w:rFonts w:ascii="Times New Roman"/>
              </w:rPr>
              <w:t>Purchaser</w:t>
            </w:r>
            <w:proofErr w:type="spellEnd"/>
            <w:r w:rsidR="00C723B9" w:rsidRPr="001740CA">
              <w:rPr>
                <w:rFonts w:ascii="Times New Roman"/>
              </w:rPr>
              <w:t xml:space="preserve">. </w:t>
            </w:r>
          </w:p>
          <w:p w14:paraId="05BB5324" w14:textId="77777777" w:rsidR="00C723B9" w:rsidRPr="001740CA" w:rsidRDefault="00DB6AFB" w:rsidP="00965ABC">
            <w:pPr>
              <w:spacing w:before="120"/>
              <w:jc w:val="both"/>
              <w:rPr>
                <w:rFonts w:ascii="Times New Roman"/>
                <w:b/>
              </w:rPr>
            </w:pPr>
            <w:r w:rsidRPr="001740CA">
              <w:rPr>
                <w:rFonts w:ascii="Times New Roman"/>
                <w:b/>
              </w:rPr>
              <w:t>13</w:t>
            </w:r>
            <w:r w:rsidR="00385CDA" w:rsidRPr="001740CA">
              <w:rPr>
                <w:rFonts w:ascii="Times New Roman"/>
                <w:b/>
              </w:rPr>
              <w:t xml:space="preserve">. </w:t>
            </w:r>
            <w:r w:rsidR="00C723B9" w:rsidRPr="001740CA">
              <w:rPr>
                <w:rFonts w:ascii="Times New Roman"/>
                <w:b/>
              </w:rPr>
              <w:t xml:space="preserve">The </w:t>
            </w:r>
            <w:proofErr w:type="spellStart"/>
            <w:r w:rsidR="00C723B9" w:rsidRPr="001740CA">
              <w:rPr>
                <w:rFonts w:ascii="Times New Roman"/>
                <w:b/>
              </w:rPr>
              <w:t>final</w:t>
            </w:r>
            <w:proofErr w:type="spellEnd"/>
            <w:r w:rsidR="00C723B9" w:rsidRPr="001740CA">
              <w:rPr>
                <w:rFonts w:ascii="Times New Roman"/>
                <w:b/>
              </w:rPr>
              <w:t xml:space="preserve"> </w:t>
            </w:r>
            <w:proofErr w:type="spellStart"/>
            <w:r w:rsidR="00C723B9" w:rsidRPr="001740CA">
              <w:rPr>
                <w:rFonts w:ascii="Times New Roman"/>
                <w:b/>
              </w:rPr>
              <w:t>provisions</w:t>
            </w:r>
            <w:proofErr w:type="spellEnd"/>
          </w:p>
          <w:p w14:paraId="7E713942" w14:textId="77777777" w:rsidR="00385CDA" w:rsidRPr="001740CA" w:rsidRDefault="00DB6E29" w:rsidP="00560FE0">
            <w:pPr>
              <w:jc w:val="both"/>
              <w:rPr>
                <w:rFonts w:ascii="Times New Roman"/>
              </w:rPr>
            </w:pPr>
            <w:r w:rsidRPr="001740CA">
              <w:rPr>
                <w:rFonts w:ascii="Times New Roman"/>
              </w:rPr>
              <w:t>13</w:t>
            </w:r>
            <w:r w:rsidR="00C723B9" w:rsidRPr="001740CA">
              <w:rPr>
                <w:rFonts w:ascii="Times New Roman"/>
              </w:rPr>
              <w:t>.1.</w:t>
            </w:r>
            <w:r w:rsidR="00385CDA" w:rsidRPr="001740CA">
              <w:rPr>
                <w:rFonts w:ascii="Times New Roman"/>
              </w:rPr>
              <w:t xml:space="preserve"> The Parties </w:t>
            </w:r>
            <w:proofErr w:type="spellStart"/>
            <w:r w:rsidR="00385CDA" w:rsidRPr="001740CA">
              <w:rPr>
                <w:rFonts w:ascii="Times New Roman"/>
              </w:rPr>
              <w:t>shall</w:t>
            </w:r>
            <w:proofErr w:type="spellEnd"/>
            <w:r w:rsidR="00385CDA" w:rsidRPr="001740CA">
              <w:rPr>
                <w:rFonts w:ascii="Times New Roman"/>
              </w:rPr>
              <w:t xml:space="preserve"> </w:t>
            </w:r>
            <w:proofErr w:type="spellStart"/>
            <w:r w:rsidR="00385CDA" w:rsidRPr="001740CA">
              <w:rPr>
                <w:rFonts w:ascii="Times New Roman"/>
              </w:rPr>
              <w:t>appoint</w:t>
            </w:r>
            <w:proofErr w:type="spellEnd"/>
            <w:r w:rsidR="00385CDA" w:rsidRPr="001740CA">
              <w:rPr>
                <w:rFonts w:ascii="Times New Roman"/>
              </w:rPr>
              <w:t xml:space="preserve"> the </w:t>
            </w:r>
            <w:proofErr w:type="spellStart"/>
            <w:r w:rsidR="00385CDA" w:rsidRPr="001740CA">
              <w:rPr>
                <w:rFonts w:ascii="Times New Roman"/>
              </w:rPr>
              <w:t>responsible</w:t>
            </w:r>
            <w:proofErr w:type="spellEnd"/>
            <w:r w:rsidR="00385CDA" w:rsidRPr="001740CA">
              <w:rPr>
                <w:rFonts w:ascii="Times New Roman"/>
              </w:rPr>
              <w:t xml:space="preserve"> </w:t>
            </w:r>
            <w:proofErr w:type="spellStart"/>
            <w:r w:rsidR="00385CDA" w:rsidRPr="001740CA">
              <w:rPr>
                <w:rFonts w:ascii="Times New Roman"/>
              </w:rPr>
              <w:t>persons</w:t>
            </w:r>
            <w:proofErr w:type="spellEnd"/>
            <w:r w:rsidR="00385CDA" w:rsidRPr="001740CA">
              <w:rPr>
                <w:rFonts w:ascii="Times New Roman"/>
              </w:rPr>
              <w:t xml:space="preserve"> </w:t>
            </w:r>
            <w:proofErr w:type="spellStart"/>
            <w:r w:rsidR="00385CDA" w:rsidRPr="001740CA">
              <w:rPr>
                <w:rFonts w:ascii="Times New Roman"/>
              </w:rPr>
              <w:t>specified</w:t>
            </w:r>
            <w:proofErr w:type="spellEnd"/>
            <w:r w:rsidR="00385CDA" w:rsidRPr="001740CA">
              <w:rPr>
                <w:rFonts w:ascii="Times New Roman"/>
              </w:rPr>
              <w:t xml:space="preserve"> </w:t>
            </w:r>
            <w:proofErr w:type="spellStart"/>
            <w:r w:rsidR="00385CDA" w:rsidRPr="001740CA">
              <w:rPr>
                <w:rFonts w:ascii="Times New Roman"/>
              </w:rPr>
              <w:t>below</w:t>
            </w:r>
            <w:proofErr w:type="spellEnd"/>
            <w:r w:rsidR="00385CDA" w:rsidRPr="001740CA">
              <w:rPr>
                <w:rFonts w:ascii="Times New Roman"/>
              </w:rPr>
              <w:t xml:space="preserve"> for </w:t>
            </w:r>
            <w:proofErr w:type="spellStart"/>
            <w:r w:rsidR="00385CDA" w:rsidRPr="001740CA">
              <w:rPr>
                <w:rFonts w:ascii="Times New Roman"/>
              </w:rPr>
              <w:t>dealing</w:t>
            </w:r>
            <w:proofErr w:type="spellEnd"/>
            <w:r w:rsidR="00385CDA" w:rsidRPr="001740CA">
              <w:rPr>
                <w:rFonts w:ascii="Times New Roman"/>
              </w:rPr>
              <w:t xml:space="preserve"> with the </w:t>
            </w:r>
            <w:proofErr w:type="spellStart"/>
            <w:r w:rsidR="00385CDA" w:rsidRPr="001740CA">
              <w:rPr>
                <w:rFonts w:ascii="Times New Roman"/>
              </w:rPr>
              <w:t>issues</w:t>
            </w:r>
            <w:proofErr w:type="spellEnd"/>
            <w:r w:rsidR="00385CDA" w:rsidRPr="001740CA">
              <w:rPr>
                <w:rFonts w:ascii="Times New Roman"/>
              </w:rPr>
              <w:t xml:space="preserve"> </w:t>
            </w:r>
            <w:proofErr w:type="spellStart"/>
            <w:r w:rsidR="00385CDA" w:rsidRPr="001740CA">
              <w:rPr>
                <w:rFonts w:ascii="Times New Roman"/>
              </w:rPr>
              <w:t>related</w:t>
            </w:r>
            <w:proofErr w:type="spellEnd"/>
            <w:r w:rsidR="00385CDA" w:rsidRPr="001740CA">
              <w:rPr>
                <w:rFonts w:ascii="Times New Roman"/>
              </w:rPr>
              <w:t xml:space="preserve"> to </w:t>
            </w:r>
            <w:proofErr w:type="spellStart"/>
            <w:r w:rsidR="00385CDA" w:rsidRPr="001740CA">
              <w:rPr>
                <w:rFonts w:ascii="Times New Roman"/>
              </w:rPr>
              <w:t>execution</w:t>
            </w:r>
            <w:proofErr w:type="spellEnd"/>
            <w:r w:rsidR="00385CDA" w:rsidRPr="001740CA">
              <w:rPr>
                <w:rFonts w:ascii="Times New Roman"/>
              </w:rPr>
              <w:t xml:space="preserve"> of the Agreement:</w:t>
            </w:r>
          </w:p>
          <w:p w14:paraId="58AE871F" w14:textId="77777777" w:rsidR="00385CDA" w:rsidRPr="001740CA" w:rsidRDefault="00385CDA" w:rsidP="00560FE0">
            <w:pPr>
              <w:jc w:val="both"/>
              <w:rPr>
                <w:rFonts w:ascii="Times New Roman"/>
              </w:rPr>
            </w:pPr>
            <w:r w:rsidRPr="001740CA">
              <w:rPr>
                <w:rFonts w:ascii="Times New Roman"/>
              </w:rPr>
              <w:t xml:space="preserve">The representative of the </w:t>
            </w:r>
            <w:proofErr w:type="spellStart"/>
            <w:r w:rsidRPr="001740CA">
              <w:rPr>
                <w:rFonts w:ascii="Times New Roman"/>
              </w:rPr>
              <w:t>Purchaser</w:t>
            </w:r>
            <w:proofErr w:type="spellEnd"/>
            <w:r w:rsidRPr="001740CA">
              <w:rPr>
                <w:rFonts w:ascii="Times New Roman"/>
              </w:rPr>
              <w:t xml:space="preserve">: </w:t>
            </w:r>
            <w:r w:rsidRPr="001740CA">
              <w:rPr>
                <w:rFonts w:ascii="Times New Roman"/>
                <w:color w:val="FF0000"/>
              </w:rPr>
              <w:t>[</w:t>
            </w:r>
            <w:proofErr w:type="spellStart"/>
            <w:r w:rsidRPr="001740CA">
              <w:rPr>
                <w:rFonts w:ascii="Times New Roman"/>
                <w:color w:val="FF0000"/>
              </w:rPr>
              <w:t>position</w:t>
            </w:r>
            <w:proofErr w:type="spellEnd"/>
            <w:r w:rsidRPr="001740CA">
              <w:rPr>
                <w:rFonts w:ascii="Times New Roman"/>
                <w:color w:val="FF0000"/>
              </w:rPr>
              <w:t xml:space="preserve"> </w:t>
            </w:r>
            <w:proofErr w:type="spellStart"/>
            <w:r w:rsidRPr="001740CA">
              <w:rPr>
                <w:rFonts w:ascii="Times New Roman"/>
                <w:color w:val="FF0000"/>
              </w:rPr>
              <w:t>held</w:t>
            </w:r>
            <w:proofErr w:type="spellEnd"/>
            <w:r w:rsidRPr="001740CA">
              <w:rPr>
                <w:rFonts w:ascii="Times New Roman"/>
                <w:color w:val="FF0000"/>
              </w:rPr>
              <w:t xml:space="preserve">, </w:t>
            </w:r>
            <w:proofErr w:type="spellStart"/>
            <w:r w:rsidRPr="001740CA">
              <w:rPr>
                <w:rFonts w:ascii="Times New Roman"/>
                <w:color w:val="FF0000"/>
              </w:rPr>
              <w:t>first</w:t>
            </w:r>
            <w:proofErr w:type="spellEnd"/>
            <w:r w:rsidRPr="001740CA">
              <w:rPr>
                <w:rFonts w:ascii="Times New Roman"/>
                <w:color w:val="FF0000"/>
              </w:rPr>
              <w:t xml:space="preserve"> name, </w:t>
            </w:r>
            <w:proofErr w:type="spellStart"/>
            <w:r w:rsidRPr="001740CA">
              <w:rPr>
                <w:rFonts w:ascii="Times New Roman"/>
                <w:color w:val="FF0000"/>
              </w:rPr>
              <w:t>last</w:t>
            </w:r>
            <w:proofErr w:type="spellEnd"/>
            <w:r w:rsidRPr="001740CA">
              <w:rPr>
                <w:rFonts w:ascii="Times New Roman"/>
                <w:color w:val="FF0000"/>
              </w:rPr>
              <w:t xml:space="preserve"> name], [phone,  </w:t>
            </w:r>
            <w:proofErr w:type="spellStart"/>
            <w:r w:rsidRPr="001740CA">
              <w:rPr>
                <w:rFonts w:ascii="Times New Roman"/>
                <w:color w:val="FF0000"/>
              </w:rPr>
              <w:t>email</w:t>
            </w:r>
            <w:proofErr w:type="spellEnd"/>
            <w:r w:rsidRPr="001740CA">
              <w:rPr>
                <w:rFonts w:ascii="Times New Roman"/>
                <w:color w:val="FF0000"/>
              </w:rPr>
              <w:t>]</w:t>
            </w:r>
            <w:r w:rsidRPr="001740CA">
              <w:rPr>
                <w:rFonts w:ascii="Times New Roman"/>
              </w:rPr>
              <w:t>.</w:t>
            </w:r>
          </w:p>
          <w:p w14:paraId="3A828AB3" w14:textId="77777777" w:rsidR="00385CDA" w:rsidRPr="001740CA" w:rsidRDefault="00385CDA" w:rsidP="00560FE0">
            <w:pPr>
              <w:jc w:val="both"/>
              <w:rPr>
                <w:rFonts w:ascii="Times New Roman"/>
              </w:rPr>
            </w:pPr>
            <w:r w:rsidRPr="001740CA">
              <w:rPr>
                <w:rFonts w:ascii="Times New Roman"/>
              </w:rPr>
              <w:t xml:space="preserve">The representative of the </w:t>
            </w:r>
            <w:proofErr w:type="spellStart"/>
            <w:r w:rsidRPr="001740CA">
              <w:rPr>
                <w:rFonts w:ascii="Times New Roman"/>
              </w:rPr>
              <w:t>Services</w:t>
            </w:r>
            <w:proofErr w:type="spellEnd"/>
            <w:r w:rsidRPr="001740CA">
              <w:rPr>
                <w:rFonts w:ascii="Times New Roman"/>
              </w:rPr>
              <w:t xml:space="preserve"> </w:t>
            </w:r>
            <w:proofErr w:type="spellStart"/>
            <w:r w:rsidRPr="001740CA">
              <w:rPr>
                <w:rFonts w:ascii="Times New Roman"/>
              </w:rPr>
              <w:t>provider</w:t>
            </w:r>
            <w:proofErr w:type="spellEnd"/>
            <w:r w:rsidRPr="001740CA">
              <w:rPr>
                <w:rFonts w:ascii="Times New Roman"/>
              </w:rPr>
              <w:t>: [</w:t>
            </w:r>
            <w:proofErr w:type="spellStart"/>
            <w:r w:rsidRPr="001740CA">
              <w:rPr>
                <w:rFonts w:ascii="Times New Roman"/>
                <w:color w:val="FF0000"/>
              </w:rPr>
              <w:t>position</w:t>
            </w:r>
            <w:proofErr w:type="spellEnd"/>
            <w:r w:rsidRPr="001740CA">
              <w:rPr>
                <w:rFonts w:ascii="Times New Roman"/>
                <w:color w:val="FF0000"/>
              </w:rPr>
              <w:t xml:space="preserve"> </w:t>
            </w:r>
            <w:proofErr w:type="spellStart"/>
            <w:r w:rsidRPr="001740CA">
              <w:rPr>
                <w:rFonts w:ascii="Times New Roman"/>
                <w:color w:val="FF0000"/>
              </w:rPr>
              <w:t>held</w:t>
            </w:r>
            <w:proofErr w:type="spellEnd"/>
            <w:r w:rsidRPr="001740CA">
              <w:rPr>
                <w:rFonts w:ascii="Times New Roman"/>
                <w:color w:val="FF0000"/>
              </w:rPr>
              <w:t xml:space="preserve">, </w:t>
            </w:r>
            <w:proofErr w:type="spellStart"/>
            <w:r w:rsidRPr="001740CA">
              <w:rPr>
                <w:rFonts w:ascii="Times New Roman"/>
                <w:color w:val="FF0000"/>
              </w:rPr>
              <w:t>first</w:t>
            </w:r>
            <w:proofErr w:type="spellEnd"/>
            <w:r w:rsidRPr="001740CA">
              <w:rPr>
                <w:rFonts w:ascii="Times New Roman"/>
                <w:color w:val="FF0000"/>
              </w:rPr>
              <w:t xml:space="preserve"> name, </w:t>
            </w:r>
            <w:proofErr w:type="spellStart"/>
            <w:r w:rsidRPr="001740CA">
              <w:rPr>
                <w:rFonts w:ascii="Times New Roman"/>
                <w:color w:val="FF0000"/>
              </w:rPr>
              <w:t>last</w:t>
            </w:r>
            <w:proofErr w:type="spellEnd"/>
            <w:r w:rsidRPr="001740CA">
              <w:rPr>
                <w:rFonts w:ascii="Times New Roman"/>
                <w:color w:val="FF0000"/>
              </w:rPr>
              <w:t xml:space="preserve"> name], [phone,  </w:t>
            </w:r>
            <w:proofErr w:type="spellStart"/>
            <w:r w:rsidRPr="001740CA">
              <w:rPr>
                <w:rFonts w:ascii="Times New Roman"/>
                <w:color w:val="FF0000"/>
              </w:rPr>
              <w:t>email</w:t>
            </w:r>
            <w:proofErr w:type="spellEnd"/>
            <w:r w:rsidRPr="001740CA">
              <w:rPr>
                <w:rFonts w:ascii="Times New Roman"/>
                <w:color w:val="FF0000"/>
              </w:rPr>
              <w:t>].</w:t>
            </w:r>
            <w:r w:rsidR="00C723B9" w:rsidRPr="001740CA">
              <w:rPr>
                <w:rFonts w:ascii="Times New Roman"/>
              </w:rPr>
              <w:tab/>
            </w:r>
          </w:p>
          <w:p w14:paraId="3D0FD815" w14:textId="77777777" w:rsidR="00C723B9" w:rsidRPr="001740CA" w:rsidRDefault="00DB6E29" w:rsidP="00560FE0">
            <w:pPr>
              <w:jc w:val="both"/>
              <w:rPr>
                <w:rFonts w:ascii="Times New Roman"/>
              </w:rPr>
            </w:pPr>
            <w:r w:rsidRPr="001740CA">
              <w:rPr>
                <w:rFonts w:ascii="Times New Roman"/>
              </w:rPr>
              <w:t>13</w:t>
            </w:r>
            <w:r w:rsidR="00385CDA" w:rsidRPr="001740CA">
              <w:rPr>
                <w:rFonts w:ascii="Times New Roman"/>
              </w:rPr>
              <w:t xml:space="preserve">.2. </w:t>
            </w:r>
            <w:proofErr w:type="spellStart"/>
            <w:r w:rsidR="00C723B9" w:rsidRPr="001740CA">
              <w:rPr>
                <w:rFonts w:ascii="Times New Roman"/>
              </w:rPr>
              <w:t>All</w:t>
            </w:r>
            <w:proofErr w:type="spellEnd"/>
            <w:r w:rsidR="00C723B9" w:rsidRPr="001740CA">
              <w:rPr>
                <w:rFonts w:ascii="Times New Roman"/>
              </w:rPr>
              <w:t xml:space="preserve"> the </w:t>
            </w:r>
            <w:proofErr w:type="spellStart"/>
            <w:r w:rsidR="00C723B9" w:rsidRPr="001740CA">
              <w:rPr>
                <w:rFonts w:ascii="Times New Roman"/>
              </w:rPr>
              <w:t>most</w:t>
            </w:r>
            <w:proofErr w:type="spellEnd"/>
            <w:r w:rsidR="00C723B9" w:rsidRPr="001740CA">
              <w:rPr>
                <w:rFonts w:ascii="Times New Roman"/>
              </w:rPr>
              <w:t xml:space="preserve"> </w:t>
            </w:r>
            <w:proofErr w:type="spellStart"/>
            <w:r w:rsidR="00C723B9" w:rsidRPr="001740CA">
              <w:rPr>
                <w:rFonts w:ascii="Times New Roman"/>
              </w:rPr>
              <w:t>important</w:t>
            </w:r>
            <w:proofErr w:type="spellEnd"/>
            <w:r w:rsidR="00C723B9" w:rsidRPr="001740CA">
              <w:rPr>
                <w:rFonts w:ascii="Times New Roman"/>
              </w:rPr>
              <w:t xml:space="preserve"> </w:t>
            </w:r>
            <w:proofErr w:type="spellStart"/>
            <w:r w:rsidR="00C723B9" w:rsidRPr="001740CA">
              <w:rPr>
                <w:rFonts w:ascii="Times New Roman"/>
              </w:rPr>
              <w:t>issues</w:t>
            </w:r>
            <w:proofErr w:type="spellEnd"/>
            <w:r w:rsidR="00C723B9" w:rsidRPr="001740CA">
              <w:rPr>
                <w:rFonts w:ascii="Times New Roman"/>
              </w:rPr>
              <w:t xml:space="preserve"> of </w:t>
            </w:r>
            <w:proofErr w:type="spellStart"/>
            <w:r w:rsidR="00C723B9" w:rsidRPr="001740CA">
              <w:rPr>
                <w:rFonts w:ascii="Times New Roman"/>
              </w:rPr>
              <w:t>execution</w:t>
            </w:r>
            <w:proofErr w:type="spellEnd"/>
            <w:r w:rsidR="00C723B9" w:rsidRPr="001740CA">
              <w:rPr>
                <w:rFonts w:ascii="Times New Roman"/>
              </w:rPr>
              <w:t xml:space="preserve"> of the Agreement </w:t>
            </w:r>
            <w:proofErr w:type="spellStart"/>
            <w:r w:rsidR="00C723B9" w:rsidRPr="001740CA">
              <w:rPr>
                <w:rFonts w:ascii="Times New Roman"/>
              </w:rPr>
              <w:t>shall</w:t>
            </w:r>
            <w:proofErr w:type="spellEnd"/>
            <w:r w:rsidR="00C723B9" w:rsidRPr="001740CA">
              <w:rPr>
                <w:rFonts w:ascii="Times New Roman"/>
              </w:rPr>
              <w:t xml:space="preserve"> be </w:t>
            </w:r>
            <w:proofErr w:type="spellStart"/>
            <w:r w:rsidR="00C723B9" w:rsidRPr="001740CA">
              <w:rPr>
                <w:rFonts w:ascii="Times New Roman"/>
              </w:rPr>
              <w:t>addressed</w:t>
            </w:r>
            <w:proofErr w:type="spellEnd"/>
            <w:r w:rsidR="00C723B9" w:rsidRPr="001740CA">
              <w:rPr>
                <w:rFonts w:ascii="Times New Roman"/>
              </w:rPr>
              <w:t xml:space="preserve"> </w:t>
            </w:r>
            <w:proofErr w:type="spellStart"/>
            <w:r w:rsidR="00C723B9" w:rsidRPr="001740CA">
              <w:rPr>
                <w:rFonts w:ascii="Times New Roman"/>
              </w:rPr>
              <w:t>through</w:t>
            </w:r>
            <w:proofErr w:type="spellEnd"/>
            <w:r w:rsidR="00C723B9" w:rsidRPr="001740CA">
              <w:rPr>
                <w:rFonts w:ascii="Times New Roman"/>
              </w:rPr>
              <w:t xml:space="preserve"> </w:t>
            </w:r>
            <w:proofErr w:type="spellStart"/>
            <w:r w:rsidR="00C723B9" w:rsidRPr="001740CA">
              <w:rPr>
                <w:rFonts w:ascii="Times New Roman"/>
              </w:rPr>
              <w:t>mediation</w:t>
            </w:r>
            <w:proofErr w:type="spellEnd"/>
            <w:r w:rsidR="00C723B9" w:rsidRPr="001740CA">
              <w:rPr>
                <w:rFonts w:ascii="Times New Roman"/>
              </w:rPr>
              <w:t xml:space="preserve"> of the </w:t>
            </w:r>
            <w:proofErr w:type="spellStart"/>
            <w:r w:rsidR="00C723B9" w:rsidRPr="001740CA">
              <w:rPr>
                <w:rFonts w:ascii="Times New Roman"/>
              </w:rPr>
              <w:t>representatives</w:t>
            </w:r>
            <w:proofErr w:type="spellEnd"/>
            <w:r w:rsidR="00C723B9" w:rsidRPr="001740CA">
              <w:rPr>
                <w:rFonts w:ascii="Times New Roman"/>
              </w:rPr>
              <w:t xml:space="preserve"> </w:t>
            </w:r>
            <w:proofErr w:type="spellStart"/>
            <w:r w:rsidR="00C723B9" w:rsidRPr="001740CA">
              <w:rPr>
                <w:rFonts w:ascii="Times New Roman"/>
              </w:rPr>
              <w:t>appointed</w:t>
            </w:r>
            <w:proofErr w:type="spellEnd"/>
            <w:r w:rsidR="00C723B9" w:rsidRPr="001740CA">
              <w:rPr>
                <w:rFonts w:ascii="Times New Roman"/>
              </w:rPr>
              <w:t xml:space="preserve"> </w:t>
            </w:r>
            <w:proofErr w:type="spellStart"/>
            <w:r w:rsidR="00C723B9" w:rsidRPr="001740CA">
              <w:rPr>
                <w:rFonts w:ascii="Times New Roman"/>
              </w:rPr>
              <w:t>by</w:t>
            </w:r>
            <w:proofErr w:type="spellEnd"/>
            <w:r w:rsidR="00C723B9" w:rsidRPr="001740CA">
              <w:rPr>
                <w:rFonts w:ascii="Times New Roman"/>
              </w:rPr>
              <w:t xml:space="preserve"> the Parties and </w:t>
            </w:r>
            <w:proofErr w:type="spellStart"/>
            <w:r w:rsidR="00C723B9" w:rsidRPr="001740CA">
              <w:rPr>
                <w:rFonts w:ascii="Times New Roman"/>
              </w:rPr>
              <w:t>specified</w:t>
            </w:r>
            <w:proofErr w:type="spellEnd"/>
            <w:r w:rsidR="00C723B9" w:rsidRPr="001740CA">
              <w:rPr>
                <w:rFonts w:ascii="Times New Roman"/>
              </w:rPr>
              <w:t xml:space="preserve"> in the Agreement </w:t>
            </w:r>
            <w:proofErr w:type="spellStart"/>
            <w:r w:rsidR="00C723B9" w:rsidRPr="001740CA">
              <w:rPr>
                <w:rFonts w:ascii="Times New Roman"/>
              </w:rPr>
              <w:t>or</w:t>
            </w:r>
            <w:proofErr w:type="spellEnd"/>
            <w:r w:rsidR="00C723B9" w:rsidRPr="001740CA">
              <w:rPr>
                <w:rFonts w:ascii="Times New Roman"/>
              </w:rPr>
              <w:t xml:space="preserve"> </w:t>
            </w:r>
            <w:proofErr w:type="spellStart"/>
            <w:r w:rsidR="00C723B9" w:rsidRPr="001740CA">
              <w:rPr>
                <w:rFonts w:ascii="Times New Roman"/>
              </w:rPr>
              <w:t>through</w:t>
            </w:r>
            <w:proofErr w:type="spellEnd"/>
            <w:r w:rsidR="00C723B9" w:rsidRPr="001740CA">
              <w:rPr>
                <w:rFonts w:ascii="Times New Roman"/>
              </w:rPr>
              <w:t xml:space="preserve"> </w:t>
            </w:r>
            <w:proofErr w:type="spellStart"/>
            <w:r w:rsidR="00C723B9" w:rsidRPr="001740CA">
              <w:rPr>
                <w:rFonts w:ascii="Times New Roman"/>
              </w:rPr>
              <w:t>mediations</w:t>
            </w:r>
            <w:proofErr w:type="spellEnd"/>
            <w:r w:rsidR="00C723B9" w:rsidRPr="001740CA">
              <w:rPr>
                <w:rFonts w:ascii="Times New Roman"/>
              </w:rPr>
              <w:t xml:space="preserve"> of the </w:t>
            </w:r>
            <w:proofErr w:type="spellStart"/>
            <w:r w:rsidR="00C723B9" w:rsidRPr="001740CA">
              <w:rPr>
                <w:rFonts w:ascii="Times New Roman"/>
              </w:rPr>
              <w:t>persons</w:t>
            </w:r>
            <w:proofErr w:type="spellEnd"/>
            <w:r w:rsidR="00C723B9" w:rsidRPr="001740CA">
              <w:rPr>
                <w:rFonts w:ascii="Times New Roman"/>
              </w:rPr>
              <w:t xml:space="preserve"> </w:t>
            </w:r>
            <w:proofErr w:type="spellStart"/>
            <w:r w:rsidR="00C723B9" w:rsidRPr="001740CA">
              <w:rPr>
                <w:rFonts w:ascii="Times New Roman"/>
              </w:rPr>
              <w:t>specified</w:t>
            </w:r>
            <w:proofErr w:type="spellEnd"/>
            <w:r w:rsidR="00C723B9" w:rsidRPr="001740CA">
              <w:rPr>
                <w:rFonts w:ascii="Times New Roman"/>
              </w:rPr>
              <w:t xml:space="preserve"> </w:t>
            </w:r>
            <w:proofErr w:type="spellStart"/>
            <w:r w:rsidR="00C723B9" w:rsidRPr="001740CA">
              <w:rPr>
                <w:rFonts w:ascii="Times New Roman"/>
              </w:rPr>
              <w:t>by</w:t>
            </w:r>
            <w:proofErr w:type="spellEnd"/>
            <w:r w:rsidR="00C723B9" w:rsidRPr="001740CA">
              <w:rPr>
                <w:rFonts w:ascii="Times New Roman"/>
              </w:rPr>
              <w:t xml:space="preserve"> </w:t>
            </w:r>
            <w:proofErr w:type="spellStart"/>
            <w:r w:rsidR="00C723B9" w:rsidRPr="001740CA">
              <w:rPr>
                <w:rFonts w:ascii="Times New Roman"/>
              </w:rPr>
              <w:t>such</w:t>
            </w:r>
            <w:proofErr w:type="spellEnd"/>
            <w:r w:rsidR="00C723B9" w:rsidRPr="001740CA">
              <w:rPr>
                <w:rFonts w:ascii="Times New Roman"/>
              </w:rPr>
              <w:t xml:space="preserve"> </w:t>
            </w:r>
            <w:proofErr w:type="spellStart"/>
            <w:r w:rsidR="00C723B9" w:rsidRPr="001740CA">
              <w:rPr>
                <w:rFonts w:ascii="Times New Roman"/>
              </w:rPr>
              <w:t>representatives</w:t>
            </w:r>
            <w:proofErr w:type="spellEnd"/>
            <w:r w:rsidR="00C723B9" w:rsidRPr="001740CA">
              <w:rPr>
                <w:rFonts w:ascii="Times New Roman"/>
              </w:rPr>
              <w:t xml:space="preserve">. The Parties </w:t>
            </w:r>
            <w:proofErr w:type="spellStart"/>
            <w:r w:rsidR="00C723B9" w:rsidRPr="001740CA">
              <w:rPr>
                <w:rFonts w:ascii="Times New Roman"/>
              </w:rPr>
              <w:t>shall</w:t>
            </w:r>
            <w:proofErr w:type="spellEnd"/>
            <w:r w:rsidR="00C723B9" w:rsidRPr="001740CA">
              <w:rPr>
                <w:rFonts w:ascii="Times New Roman"/>
              </w:rPr>
              <w:t xml:space="preserve"> </w:t>
            </w:r>
            <w:proofErr w:type="spellStart"/>
            <w:r w:rsidR="00C723B9" w:rsidRPr="001740CA">
              <w:rPr>
                <w:rFonts w:ascii="Times New Roman"/>
              </w:rPr>
              <w:t>confirm</w:t>
            </w:r>
            <w:proofErr w:type="spellEnd"/>
            <w:r w:rsidR="00C723B9" w:rsidRPr="001740CA">
              <w:rPr>
                <w:rFonts w:ascii="Times New Roman"/>
              </w:rPr>
              <w:t xml:space="preserve"> and </w:t>
            </w:r>
            <w:proofErr w:type="spellStart"/>
            <w:r w:rsidR="00C723B9" w:rsidRPr="001740CA">
              <w:rPr>
                <w:rFonts w:ascii="Times New Roman"/>
              </w:rPr>
              <w:t>guarantee</w:t>
            </w:r>
            <w:proofErr w:type="spellEnd"/>
            <w:r w:rsidR="00C723B9" w:rsidRPr="001740CA">
              <w:rPr>
                <w:rFonts w:ascii="Times New Roman"/>
              </w:rPr>
              <w:t xml:space="preserve"> </w:t>
            </w:r>
            <w:proofErr w:type="spellStart"/>
            <w:r w:rsidR="00C723B9" w:rsidRPr="001740CA">
              <w:rPr>
                <w:rFonts w:ascii="Times New Roman"/>
              </w:rPr>
              <w:t>that</w:t>
            </w:r>
            <w:proofErr w:type="spellEnd"/>
            <w:r w:rsidR="00C723B9" w:rsidRPr="001740CA">
              <w:rPr>
                <w:rFonts w:ascii="Times New Roman"/>
              </w:rPr>
              <w:t xml:space="preserve"> the </w:t>
            </w:r>
            <w:proofErr w:type="spellStart"/>
            <w:r w:rsidR="00C723B9" w:rsidRPr="001740CA">
              <w:rPr>
                <w:rFonts w:ascii="Times New Roman"/>
              </w:rPr>
              <w:t>representatives</w:t>
            </w:r>
            <w:proofErr w:type="spellEnd"/>
            <w:r w:rsidR="00C723B9" w:rsidRPr="001740CA">
              <w:rPr>
                <w:rFonts w:ascii="Times New Roman"/>
              </w:rPr>
              <w:t xml:space="preserve"> </w:t>
            </w:r>
            <w:proofErr w:type="spellStart"/>
            <w:r w:rsidR="00C723B9" w:rsidRPr="001740CA">
              <w:rPr>
                <w:rFonts w:ascii="Times New Roman"/>
              </w:rPr>
              <w:t>appointed</w:t>
            </w:r>
            <w:proofErr w:type="spellEnd"/>
            <w:r w:rsidR="00C723B9" w:rsidRPr="001740CA">
              <w:rPr>
                <w:rFonts w:ascii="Times New Roman"/>
              </w:rPr>
              <w:t xml:space="preserve"> </w:t>
            </w:r>
            <w:proofErr w:type="spellStart"/>
            <w:r w:rsidR="00C723B9" w:rsidRPr="001740CA">
              <w:rPr>
                <w:rFonts w:ascii="Times New Roman"/>
              </w:rPr>
              <w:t>by</w:t>
            </w:r>
            <w:proofErr w:type="spellEnd"/>
            <w:r w:rsidR="00C723B9" w:rsidRPr="001740CA">
              <w:rPr>
                <w:rFonts w:ascii="Times New Roman"/>
              </w:rPr>
              <w:t xml:space="preserve"> </w:t>
            </w:r>
            <w:proofErr w:type="spellStart"/>
            <w:r w:rsidR="00C723B9" w:rsidRPr="001740CA">
              <w:rPr>
                <w:rFonts w:ascii="Times New Roman"/>
              </w:rPr>
              <w:t>them</w:t>
            </w:r>
            <w:proofErr w:type="spellEnd"/>
            <w:r w:rsidR="00C723B9" w:rsidRPr="001740CA">
              <w:rPr>
                <w:rFonts w:ascii="Times New Roman"/>
              </w:rPr>
              <w:t xml:space="preserve"> are and </w:t>
            </w:r>
            <w:proofErr w:type="spellStart"/>
            <w:r w:rsidR="00C723B9" w:rsidRPr="001740CA">
              <w:rPr>
                <w:rFonts w:ascii="Times New Roman"/>
              </w:rPr>
              <w:t>will</w:t>
            </w:r>
            <w:proofErr w:type="spellEnd"/>
            <w:r w:rsidR="00C723B9" w:rsidRPr="001740CA">
              <w:rPr>
                <w:rFonts w:ascii="Times New Roman"/>
              </w:rPr>
              <w:t xml:space="preserve"> be </w:t>
            </w:r>
            <w:proofErr w:type="spellStart"/>
            <w:r w:rsidR="00C723B9" w:rsidRPr="001740CA">
              <w:rPr>
                <w:rFonts w:ascii="Times New Roman"/>
              </w:rPr>
              <w:t>empowered</w:t>
            </w:r>
            <w:proofErr w:type="spellEnd"/>
            <w:r w:rsidR="00C723B9" w:rsidRPr="001740CA">
              <w:rPr>
                <w:rFonts w:ascii="Times New Roman"/>
              </w:rPr>
              <w:t xml:space="preserve"> </w:t>
            </w:r>
            <w:proofErr w:type="spellStart"/>
            <w:r w:rsidR="00C723B9" w:rsidRPr="001740CA">
              <w:rPr>
                <w:rFonts w:ascii="Times New Roman"/>
              </w:rPr>
              <w:t>throughout</w:t>
            </w:r>
            <w:proofErr w:type="spellEnd"/>
            <w:r w:rsidR="00C723B9" w:rsidRPr="001740CA">
              <w:rPr>
                <w:rFonts w:ascii="Times New Roman"/>
              </w:rPr>
              <w:t xml:space="preserve"> </w:t>
            </w:r>
            <w:proofErr w:type="spellStart"/>
            <w:r w:rsidR="00C723B9" w:rsidRPr="001740CA">
              <w:rPr>
                <w:rFonts w:ascii="Times New Roman"/>
              </w:rPr>
              <w:t>entired</w:t>
            </w:r>
            <w:proofErr w:type="spellEnd"/>
            <w:r w:rsidR="00C723B9" w:rsidRPr="001740CA">
              <w:rPr>
                <w:rFonts w:ascii="Times New Roman"/>
              </w:rPr>
              <w:t xml:space="preserve"> </w:t>
            </w:r>
            <w:proofErr w:type="spellStart"/>
            <w:r w:rsidR="00C723B9" w:rsidRPr="001740CA">
              <w:rPr>
                <w:rFonts w:ascii="Times New Roman"/>
              </w:rPr>
              <w:t>period</w:t>
            </w:r>
            <w:proofErr w:type="spellEnd"/>
            <w:r w:rsidR="00C723B9" w:rsidRPr="001740CA">
              <w:rPr>
                <w:rFonts w:ascii="Times New Roman"/>
              </w:rPr>
              <w:t xml:space="preserve"> of </w:t>
            </w:r>
            <w:proofErr w:type="spellStart"/>
            <w:r w:rsidR="00C723B9" w:rsidRPr="001740CA">
              <w:rPr>
                <w:rFonts w:ascii="Times New Roman"/>
              </w:rPr>
              <w:t>validity</w:t>
            </w:r>
            <w:proofErr w:type="spellEnd"/>
            <w:r w:rsidR="00C723B9" w:rsidRPr="001740CA">
              <w:rPr>
                <w:rFonts w:ascii="Times New Roman"/>
              </w:rPr>
              <w:t xml:space="preserve"> of the Agreement to </w:t>
            </w:r>
            <w:proofErr w:type="spellStart"/>
            <w:r w:rsidR="00C723B9" w:rsidRPr="001740CA">
              <w:rPr>
                <w:rFonts w:ascii="Times New Roman"/>
              </w:rPr>
              <w:t>deal</w:t>
            </w:r>
            <w:proofErr w:type="spellEnd"/>
            <w:r w:rsidR="00C723B9" w:rsidRPr="001740CA">
              <w:rPr>
                <w:rFonts w:ascii="Times New Roman"/>
              </w:rPr>
              <w:t xml:space="preserve"> with </w:t>
            </w:r>
            <w:proofErr w:type="spellStart"/>
            <w:r w:rsidR="00C723B9" w:rsidRPr="001740CA">
              <w:rPr>
                <w:rFonts w:ascii="Times New Roman"/>
              </w:rPr>
              <w:t>all</w:t>
            </w:r>
            <w:proofErr w:type="spellEnd"/>
            <w:r w:rsidR="00C723B9" w:rsidRPr="001740CA">
              <w:rPr>
                <w:rFonts w:ascii="Times New Roman"/>
              </w:rPr>
              <w:t xml:space="preserve"> </w:t>
            </w:r>
            <w:proofErr w:type="spellStart"/>
            <w:r w:rsidR="00C723B9" w:rsidRPr="001740CA">
              <w:rPr>
                <w:rFonts w:ascii="Times New Roman"/>
              </w:rPr>
              <w:t>issued</w:t>
            </w:r>
            <w:proofErr w:type="spellEnd"/>
            <w:r w:rsidR="00C723B9" w:rsidRPr="001740CA">
              <w:rPr>
                <w:rFonts w:ascii="Times New Roman"/>
              </w:rPr>
              <w:t xml:space="preserve"> </w:t>
            </w:r>
            <w:proofErr w:type="spellStart"/>
            <w:r w:rsidR="00C723B9" w:rsidRPr="001740CA">
              <w:rPr>
                <w:rFonts w:ascii="Times New Roman"/>
              </w:rPr>
              <w:t>related</w:t>
            </w:r>
            <w:proofErr w:type="spellEnd"/>
            <w:r w:rsidR="00C723B9" w:rsidRPr="001740CA">
              <w:rPr>
                <w:rFonts w:ascii="Times New Roman"/>
              </w:rPr>
              <w:t xml:space="preserve"> to </w:t>
            </w:r>
            <w:proofErr w:type="spellStart"/>
            <w:r w:rsidR="00C723B9" w:rsidRPr="001740CA">
              <w:rPr>
                <w:rFonts w:ascii="Times New Roman"/>
              </w:rPr>
              <w:t>execution</w:t>
            </w:r>
            <w:proofErr w:type="spellEnd"/>
            <w:r w:rsidR="00C723B9" w:rsidRPr="001740CA">
              <w:rPr>
                <w:rFonts w:ascii="Times New Roman"/>
              </w:rPr>
              <w:t xml:space="preserve"> of the Agreement, to </w:t>
            </w:r>
            <w:proofErr w:type="spellStart"/>
            <w:r w:rsidR="00C723B9" w:rsidRPr="001740CA">
              <w:rPr>
                <w:rFonts w:ascii="Times New Roman"/>
              </w:rPr>
              <w:t>make</w:t>
            </w:r>
            <w:proofErr w:type="spellEnd"/>
            <w:r w:rsidR="00C723B9" w:rsidRPr="001740CA">
              <w:rPr>
                <w:rFonts w:ascii="Times New Roman"/>
              </w:rPr>
              <w:t xml:space="preserve"> </w:t>
            </w:r>
            <w:proofErr w:type="spellStart"/>
            <w:r w:rsidR="00C723B9" w:rsidRPr="001740CA">
              <w:rPr>
                <w:rFonts w:ascii="Times New Roman"/>
              </w:rPr>
              <w:t>decisions</w:t>
            </w:r>
            <w:proofErr w:type="spellEnd"/>
            <w:r w:rsidR="00C723B9" w:rsidRPr="001740CA">
              <w:rPr>
                <w:rFonts w:ascii="Times New Roman"/>
              </w:rPr>
              <w:t xml:space="preserve">, </w:t>
            </w:r>
            <w:proofErr w:type="spellStart"/>
            <w:r w:rsidR="00C723B9" w:rsidRPr="001740CA">
              <w:rPr>
                <w:rFonts w:ascii="Times New Roman"/>
              </w:rPr>
              <w:t>except</w:t>
            </w:r>
            <w:proofErr w:type="spellEnd"/>
            <w:r w:rsidR="00C723B9" w:rsidRPr="001740CA">
              <w:rPr>
                <w:rFonts w:ascii="Times New Roman"/>
              </w:rPr>
              <w:t xml:space="preserve"> </w:t>
            </w:r>
            <w:proofErr w:type="spellStart"/>
            <w:r w:rsidR="00C723B9" w:rsidRPr="001740CA">
              <w:rPr>
                <w:rFonts w:ascii="Times New Roman"/>
              </w:rPr>
              <w:t>decisions</w:t>
            </w:r>
            <w:proofErr w:type="spellEnd"/>
            <w:r w:rsidR="00C723B9" w:rsidRPr="001740CA">
              <w:rPr>
                <w:rFonts w:ascii="Times New Roman"/>
              </w:rPr>
              <w:t xml:space="preserve"> </w:t>
            </w:r>
            <w:proofErr w:type="spellStart"/>
            <w:r w:rsidR="00C723B9" w:rsidRPr="001740CA">
              <w:rPr>
                <w:rFonts w:ascii="Times New Roman"/>
              </w:rPr>
              <w:t>regarding</w:t>
            </w:r>
            <w:proofErr w:type="spellEnd"/>
            <w:r w:rsidR="00C723B9" w:rsidRPr="001740CA">
              <w:rPr>
                <w:rFonts w:ascii="Times New Roman"/>
              </w:rPr>
              <w:t xml:space="preserve"> </w:t>
            </w:r>
            <w:proofErr w:type="spellStart"/>
            <w:r w:rsidR="00C723B9" w:rsidRPr="001740CA">
              <w:rPr>
                <w:rFonts w:ascii="Times New Roman"/>
              </w:rPr>
              <w:t>amendment</w:t>
            </w:r>
            <w:proofErr w:type="spellEnd"/>
            <w:r w:rsidR="00C723B9" w:rsidRPr="001740CA">
              <w:rPr>
                <w:rFonts w:ascii="Times New Roman"/>
              </w:rPr>
              <w:t xml:space="preserve"> and (</w:t>
            </w:r>
            <w:proofErr w:type="spellStart"/>
            <w:r w:rsidR="00C723B9" w:rsidRPr="001740CA">
              <w:rPr>
                <w:rFonts w:ascii="Times New Roman"/>
              </w:rPr>
              <w:t>or</w:t>
            </w:r>
            <w:proofErr w:type="spellEnd"/>
            <w:r w:rsidR="00C723B9" w:rsidRPr="001740CA">
              <w:rPr>
                <w:rFonts w:ascii="Times New Roman"/>
              </w:rPr>
              <w:t xml:space="preserve">) </w:t>
            </w:r>
            <w:proofErr w:type="spellStart"/>
            <w:r w:rsidR="00C723B9" w:rsidRPr="001740CA">
              <w:rPr>
                <w:rFonts w:ascii="Times New Roman"/>
              </w:rPr>
              <w:t>termination</w:t>
            </w:r>
            <w:proofErr w:type="spellEnd"/>
            <w:r w:rsidR="00C723B9" w:rsidRPr="001740CA">
              <w:rPr>
                <w:rFonts w:ascii="Times New Roman"/>
              </w:rPr>
              <w:t xml:space="preserve"> of the Agreement. The </w:t>
            </w:r>
            <w:proofErr w:type="spellStart"/>
            <w:r w:rsidR="00C723B9" w:rsidRPr="001740CA">
              <w:rPr>
                <w:rFonts w:ascii="Times New Roman"/>
              </w:rPr>
              <w:t>Party</w:t>
            </w:r>
            <w:proofErr w:type="spellEnd"/>
            <w:r w:rsidR="00C723B9" w:rsidRPr="001740CA">
              <w:rPr>
                <w:rFonts w:ascii="Times New Roman"/>
              </w:rPr>
              <w:t xml:space="preserve"> </w:t>
            </w:r>
            <w:proofErr w:type="spellStart"/>
            <w:r w:rsidR="00C723B9" w:rsidRPr="001740CA">
              <w:rPr>
                <w:rFonts w:ascii="Times New Roman"/>
              </w:rPr>
              <w:t>shall</w:t>
            </w:r>
            <w:proofErr w:type="spellEnd"/>
            <w:r w:rsidR="00C723B9" w:rsidRPr="001740CA">
              <w:rPr>
                <w:rFonts w:ascii="Times New Roman"/>
              </w:rPr>
              <w:t xml:space="preserve"> have the right to </w:t>
            </w:r>
            <w:proofErr w:type="spellStart"/>
            <w:r w:rsidR="00C723B9" w:rsidRPr="001740CA">
              <w:rPr>
                <w:rFonts w:ascii="Times New Roman"/>
              </w:rPr>
              <w:t>replace</w:t>
            </w:r>
            <w:proofErr w:type="spellEnd"/>
            <w:r w:rsidR="00C723B9" w:rsidRPr="001740CA">
              <w:rPr>
                <w:rFonts w:ascii="Times New Roman"/>
              </w:rPr>
              <w:t xml:space="preserve"> the </w:t>
            </w:r>
            <w:proofErr w:type="spellStart"/>
            <w:r w:rsidR="00C723B9" w:rsidRPr="001740CA">
              <w:rPr>
                <w:rFonts w:ascii="Times New Roman"/>
              </w:rPr>
              <w:t>representatives</w:t>
            </w:r>
            <w:proofErr w:type="spellEnd"/>
            <w:r w:rsidR="00C723B9" w:rsidRPr="001740CA">
              <w:rPr>
                <w:rFonts w:ascii="Times New Roman"/>
              </w:rPr>
              <w:t xml:space="preserve"> </w:t>
            </w:r>
            <w:proofErr w:type="spellStart"/>
            <w:r w:rsidR="00C723B9" w:rsidRPr="001740CA">
              <w:rPr>
                <w:rFonts w:ascii="Times New Roman"/>
              </w:rPr>
              <w:t>specified</w:t>
            </w:r>
            <w:proofErr w:type="spellEnd"/>
            <w:r w:rsidR="00C723B9" w:rsidRPr="001740CA">
              <w:rPr>
                <w:rFonts w:ascii="Times New Roman"/>
              </w:rPr>
              <w:t xml:space="preserve"> in the Agreement (</w:t>
            </w:r>
            <w:proofErr w:type="spellStart"/>
            <w:r w:rsidR="00C723B9" w:rsidRPr="001740CA">
              <w:rPr>
                <w:rFonts w:ascii="Times New Roman"/>
              </w:rPr>
              <w:t>including</w:t>
            </w:r>
            <w:proofErr w:type="spellEnd"/>
            <w:r w:rsidR="00C723B9" w:rsidRPr="001740CA">
              <w:rPr>
                <w:rFonts w:ascii="Times New Roman"/>
              </w:rPr>
              <w:t xml:space="preserve"> </w:t>
            </w:r>
            <w:proofErr w:type="spellStart"/>
            <w:r w:rsidR="00C723B9" w:rsidRPr="001740CA">
              <w:rPr>
                <w:rFonts w:ascii="Times New Roman"/>
              </w:rPr>
              <w:t>their</w:t>
            </w:r>
            <w:proofErr w:type="spellEnd"/>
            <w:r w:rsidR="00C723B9" w:rsidRPr="001740CA">
              <w:rPr>
                <w:rFonts w:ascii="Times New Roman"/>
              </w:rPr>
              <w:t xml:space="preserve"> </w:t>
            </w:r>
            <w:proofErr w:type="spellStart"/>
            <w:r w:rsidR="00C723B9" w:rsidRPr="001740CA">
              <w:rPr>
                <w:rFonts w:ascii="Times New Roman"/>
              </w:rPr>
              <w:t>contact</w:t>
            </w:r>
            <w:proofErr w:type="spellEnd"/>
            <w:r w:rsidR="00C723B9" w:rsidRPr="001740CA">
              <w:rPr>
                <w:rFonts w:ascii="Times New Roman"/>
              </w:rPr>
              <w:t xml:space="preserve"> </w:t>
            </w:r>
            <w:proofErr w:type="spellStart"/>
            <w:r w:rsidR="00C723B9" w:rsidRPr="001740CA">
              <w:rPr>
                <w:rFonts w:ascii="Times New Roman"/>
              </w:rPr>
              <w:t>details</w:t>
            </w:r>
            <w:proofErr w:type="spellEnd"/>
            <w:r w:rsidR="00C723B9" w:rsidRPr="001740CA">
              <w:rPr>
                <w:rFonts w:ascii="Times New Roman"/>
              </w:rPr>
              <w:t xml:space="preserve">) </w:t>
            </w:r>
            <w:proofErr w:type="spellStart"/>
            <w:r w:rsidR="00C723B9" w:rsidRPr="001740CA">
              <w:rPr>
                <w:rFonts w:ascii="Times New Roman"/>
              </w:rPr>
              <w:t>by</w:t>
            </w:r>
            <w:proofErr w:type="spellEnd"/>
            <w:r w:rsidR="00C723B9" w:rsidRPr="001740CA">
              <w:rPr>
                <w:rFonts w:ascii="Times New Roman"/>
              </w:rPr>
              <w:t xml:space="preserve"> </w:t>
            </w:r>
            <w:proofErr w:type="spellStart"/>
            <w:r w:rsidR="00C723B9" w:rsidRPr="001740CA">
              <w:rPr>
                <w:rFonts w:ascii="Times New Roman"/>
              </w:rPr>
              <w:t>notifying</w:t>
            </w:r>
            <w:proofErr w:type="spellEnd"/>
            <w:r w:rsidR="00C723B9" w:rsidRPr="001740CA">
              <w:rPr>
                <w:rFonts w:ascii="Times New Roman"/>
              </w:rPr>
              <w:t xml:space="preserve"> the </w:t>
            </w:r>
            <w:proofErr w:type="spellStart"/>
            <w:r w:rsidR="00C723B9" w:rsidRPr="001740CA">
              <w:rPr>
                <w:rFonts w:ascii="Times New Roman"/>
              </w:rPr>
              <w:t>other</w:t>
            </w:r>
            <w:proofErr w:type="spellEnd"/>
            <w:r w:rsidR="00C723B9" w:rsidRPr="001740CA">
              <w:rPr>
                <w:rFonts w:ascii="Times New Roman"/>
              </w:rPr>
              <w:t xml:space="preserve"> </w:t>
            </w:r>
            <w:proofErr w:type="spellStart"/>
            <w:r w:rsidR="00C723B9" w:rsidRPr="001740CA">
              <w:rPr>
                <w:rFonts w:ascii="Times New Roman"/>
              </w:rPr>
              <w:t>Party</w:t>
            </w:r>
            <w:proofErr w:type="spellEnd"/>
            <w:r w:rsidR="00C723B9" w:rsidRPr="001740CA">
              <w:rPr>
                <w:rFonts w:ascii="Times New Roman"/>
              </w:rPr>
              <w:t xml:space="preserve"> in </w:t>
            </w:r>
            <w:proofErr w:type="spellStart"/>
            <w:r w:rsidR="00C723B9" w:rsidRPr="001740CA">
              <w:rPr>
                <w:rFonts w:ascii="Times New Roman"/>
              </w:rPr>
              <w:t>writing</w:t>
            </w:r>
            <w:proofErr w:type="spellEnd"/>
            <w:r w:rsidR="00C723B9" w:rsidRPr="001740CA">
              <w:rPr>
                <w:rFonts w:ascii="Times New Roman"/>
              </w:rPr>
              <w:t xml:space="preserve"> not </w:t>
            </w:r>
            <w:proofErr w:type="spellStart"/>
            <w:r w:rsidR="00C723B9" w:rsidRPr="001740CA">
              <w:rPr>
                <w:rFonts w:ascii="Times New Roman"/>
              </w:rPr>
              <w:t>later</w:t>
            </w:r>
            <w:proofErr w:type="spellEnd"/>
            <w:r w:rsidR="00C723B9" w:rsidRPr="001740CA">
              <w:rPr>
                <w:rFonts w:ascii="Times New Roman"/>
              </w:rPr>
              <w:t xml:space="preserve"> </w:t>
            </w:r>
            <w:proofErr w:type="spellStart"/>
            <w:r w:rsidR="00C723B9" w:rsidRPr="001740CA">
              <w:rPr>
                <w:rFonts w:ascii="Times New Roman"/>
              </w:rPr>
              <w:t>than</w:t>
            </w:r>
            <w:proofErr w:type="spellEnd"/>
            <w:r w:rsidR="00C723B9" w:rsidRPr="001740CA">
              <w:rPr>
                <w:rFonts w:ascii="Times New Roman"/>
              </w:rPr>
              <w:t xml:space="preserve"> </w:t>
            </w:r>
            <w:proofErr w:type="spellStart"/>
            <w:r w:rsidR="00C723B9" w:rsidRPr="001740CA">
              <w:rPr>
                <w:rFonts w:ascii="Times New Roman"/>
              </w:rPr>
              <w:t>within</w:t>
            </w:r>
            <w:proofErr w:type="spellEnd"/>
            <w:r w:rsidR="00C723B9" w:rsidRPr="001740CA">
              <w:rPr>
                <w:rFonts w:ascii="Times New Roman"/>
              </w:rPr>
              <w:t xml:space="preserve"> 2 (two) </w:t>
            </w:r>
            <w:proofErr w:type="spellStart"/>
            <w:r w:rsidR="00C723B9" w:rsidRPr="001740CA">
              <w:rPr>
                <w:rFonts w:ascii="Times New Roman"/>
              </w:rPr>
              <w:t>Working</w:t>
            </w:r>
            <w:proofErr w:type="spellEnd"/>
            <w:r w:rsidR="00C723B9" w:rsidRPr="001740CA">
              <w:rPr>
                <w:rFonts w:ascii="Times New Roman"/>
              </w:rPr>
              <w:t xml:space="preserve"> </w:t>
            </w:r>
            <w:proofErr w:type="spellStart"/>
            <w:r w:rsidR="00C723B9" w:rsidRPr="001740CA">
              <w:rPr>
                <w:rFonts w:ascii="Times New Roman"/>
              </w:rPr>
              <w:t>days</w:t>
            </w:r>
            <w:proofErr w:type="spellEnd"/>
            <w:r w:rsidR="00C723B9" w:rsidRPr="001740CA">
              <w:rPr>
                <w:rFonts w:ascii="Times New Roman"/>
              </w:rPr>
              <w:t xml:space="preserve">. </w:t>
            </w:r>
          </w:p>
          <w:p w14:paraId="23E17C6A" w14:textId="77777777" w:rsidR="00C723B9" w:rsidRPr="001740CA" w:rsidRDefault="00DB6E29" w:rsidP="00560FE0">
            <w:pPr>
              <w:jc w:val="both"/>
              <w:rPr>
                <w:rFonts w:ascii="Times New Roman"/>
              </w:rPr>
            </w:pPr>
            <w:r w:rsidRPr="001740CA">
              <w:rPr>
                <w:rFonts w:ascii="Times New Roman"/>
              </w:rPr>
              <w:t>13</w:t>
            </w:r>
            <w:r w:rsidR="00642C6F" w:rsidRPr="001740CA">
              <w:rPr>
                <w:rFonts w:ascii="Times New Roman"/>
              </w:rPr>
              <w:t xml:space="preserve">.3. The Parties </w:t>
            </w:r>
            <w:proofErr w:type="spellStart"/>
            <w:r w:rsidR="00642C6F" w:rsidRPr="001740CA">
              <w:rPr>
                <w:rFonts w:ascii="Times New Roman"/>
              </w:rPr>
              <w:t>shall</w:t>
            </w:r>
            <w:proofErr w:type="spellEnd"/>
            <w:r w:rsidR="00642C6F" w:rsidRPr="001740CA">
              <w:rPr>
                <w:rFonts w:ascii="Times New Roman"/>
              </w:rPr>
              <w:t xml:space="preserve"> </w:t>
            </w:r>
            <w:proofErr w:type="spellStart"/>
            <w:r w:rsidR="00642C6F" w:rsidRPr="001740CA">
              <w:rPr>
                <w:rFonts w:ascii="Times New Roman"/>
              </w:rPr>
              <w:t>undertake</w:t>
            </w:r>
            <w:proofErr w:type="spellEnd"/>
            <w:r w:rsidR="00642C6F" w:rsidRPr="001740CA">
              <w:rPr>
                <w:rFonts w:ascii="Times New Roman"/>
              </w:rPr>
              <w:t xml:space="preserve"> to </w:t>
            </w:r>
            <w:proofErr w:type="spellStart"/>
            <w:r w:rsidR="00642C6F" w:rsidRPr="001740CA">
              <w:rPr>
                <w:rFonts w:ascii="Times New Roman"/>
              </w:rPr>
              <w:t>immediately</w:t>
            </w:r>
            <w:proofErr w:type="spellEnd"/>
            <w:r w:rsidR="00642C6F" w:rsidRPr="001740CA">
              <w:rPr>
                <w:rFonts w:ascii="Times New Roman"/>
              </w:rPr>
              <w:t xml:space="preserve">, </w:t>
            </w:r>
            <w:proofErr w:type="spellStart"/>
            <w:r w:rsidR="00642C6F" w:rsidRPr="001740CA">
              <w:rPr>
                <w:rFonts w:ascii="Times New Roman"/>
              </w:rPr>
              <w:t>but</w:t>
            </w:r>
            <w:proofErr w:type="spellEnd"/>
            <w:r w:rsidR="00642C6F" w:rsidRPr="001740CA">
              <w:rPr>
                <w:rFonts w:ascii="Times New Roman"/>
              </w:rPr>
              <w:t xml:space="preserve"> not </w:t>
            </w:r>
            <w:proofErr w:type="spellStart"/>
            <w:r w:rsidR="00642C6F" w:rsidRPr="001740CA">
              <w:rPr>
                <w:rFonts w:ascii="Times New Roman"/>
              </w:rPr>
              <w:t>later</w:t>
            </w:r>
            <w:proofErr w:type="spellEnd"/>
            <w:r w:rsidR="00642C6F" w:rsidRPr="001740CA">
              <w:rPr>
                <w:rFonts w:ascii="Times New Roman"/>
              </w:rPr>
              <w:t xml:space="preserve"> </w:t>
            </w:r>
            <w:proofErr w:type="spellStart"/>
            <w:r w:rsidR="00642C6F" w:rsidRPr="001740CA">
              <w:rPr>
                <w:rFonts w:ascii="Times New Roman"/>
              </w:rPr>
              <w:t>than</w:t>
            </w:r>
            <w:proofErr w:type="spellEnd"/>
            <w:r w:rsidR="00642C6F" w:rsidRPr="001740CA">
              <w:rPr>
                <w:rFonts w:ascii="Times New Roman"/>
              </w:rPr>
              <w:t xml:space="preserve"> </w:t>
            </w:r>
            <w:proofErr w:type="spellStart"/>
            <w:r w:rsidR="00642C6F" w:rsidRPr="001740CA">
              <w:rPr>
                <w:rFonts w:ascii="Times New Roman"/>
              </w:rPr>
              <w:t>within</w:t>
            </w:r>
            <w:proofErr w:type="spellEnd"/>
            <w:r w:rsidR="00642C6F" w:rsidRPr="001740CA">
              <w:rPr>
                <w:rFonts w:ascii="Times New Roman"/>
              </w:rPr>
              <w:t xml:space="preserve"> 5 (</w:t>
            </w:r>
            <w:proofErr w:type="spellStart"/>
            <w:r w:rsidR="00642C6F" w:rsidRPr="001740CA">
              <w:rPr>
                <w:rFonts w:ascii="Times New Roman"/>
              </w:rPr>
              <w:t>five</w:t>
            </w:r>
            <w:proofErr w:type="spellEnd"/>
            <w:r w:rsidR="00642C6F" w:rsidRPr="001740CA">
              <w:rPr>
                <w:rFonts w:ascii="Times New Roman"/>
              </w:rPr>
              <w:t xml:space="preserve">) </w:t>
            </w:r>
            <w:proofErr w:type="spellStart"/>
            <w:r w:rsidR="00642C6F" w:rsidRPr="001740CA">
              <w:rPr>
                <w:rFonts w:ascii="Times New Roman"/>
              </w:rPr>
              <w:t>Days</w:t>
            </w:r>
            <w:proofErr w:type="spellEnd"/>
            <w:r w:rsidR="00642C6F" w:rsidRPr="001740CA">
              <w:rPr>
                <w:rFonts w:ascii="Times New Roman"/>
              </w:rPr>
              <w:t xml:space="preserve">, </w:t>
            </w:r>
            <w:proofErr w:type="spellStart"/>
            <w:r w:rsidR="00642C6F" w:rsidRPr="001740CA">
              <w:rPr>
                <w:rFonts w:ascii="Times New Roman"/>
              </w:rPr>
              <w:t>notify</w:t>
            </w:r>
            <w:proofErr w:type="spellEnd"/>
            <w:r w:rsidR="00642C6F" w:rsidRPr="001740CA">
              <w:rPr>
                <w:rFonts w:ascii="Times New Roman"/>
              </w:rPr>
              <w:t xml:space="preserve"> </w:t>
            </w:r>
            <w:proofErr w:type="spellStart"/>
            <w:r w:rsidR="00642C6F" w:rsidRPr="001740CA">
              <w:rPr>
                <w:rFonts w:ascii="Times New Roman"/>
              </w:rPr>
              <w:t>each</w:t>
            </w:r>
            <w:proofErr w:type="spellEnd"/>
            <w:r w:rsidR="00642C6F" w:rsidRPr="001740CA">
              <w:rPr>
                <w:rFonts w:ascii="Times New Roman"/>
              </w:rPr>
              <w:t xml:space="preserve"> </w:t>
            </w:r>
            <w:proofErr w:type="spellStart"/>
            <w:r w:rsidR="00642C6F" w:rsidRPr="001740CA">
              <w:rPr>
                <w:rFonts w:ascii="Times New Roman"/>
              </w:rPr>
              <w:t>other</w:t>
            </w:r>
            <w:proofErr w:type="spellEnd"/>
            <w:r w:rsidR="00642C6F" w:rsidRPr="001740CA">
              <w:rPr>
                <w:rFonts w:ascii="Times New Roman"/>
              </w:rPr>
              <w:t xml:space="preserve"> on </w:t>
            </w:r>
            <w:proofErr w:type="spellStart"/>
            <w:r w:rsidR="00642C6F" w:rsidRPr="001740CA">
              <w:rPr>
                <w:rFonts w:ascii="Times New Roman"/>
              </w:rPr>
              <w:t>change</w:t>
            </w:r>
            <w:proofErr w:type="spellEnd"/>
            <w:r w:rsidR="00642C6F" w:rsidRPr="001740CA">
              <w:rPr>
                <w:rFonts w:ascii="Times New Roman"/>
              </w:rPr>
              <w:t xml:space="preserve"> of </w:t>
            </w:r>
            <w:proofErr w:type="spellStart"/>
            <w:r w:rsidR="00642C6F" w:rsidRPr="001740CA">
              <w:rPr>
                <w:rFonts w:ascii="Times New Roman"/>
              </w:rPr>
              <w:t>details</w:t>
            </w:r>
            <w:proofErr w:type="spellEnd"/>
            <w:r w:rsidR="00642C6F" w:rsidRPr="001740CA">
              <w:rPr>
                <w:rFonts w:ascii="Times New Roman"/>
              </w:rPr>
              <w:t xml:space="preserve"> </w:t>
            </w:r>
            <w:proofErr w:type="spellStart"/>
            <w:r w:rsidR="00642C6F" w:rsidRPr="001740CA">
              <w:rPr>
                <w:rFonts w:ascii="Times New Roman"/>
              </w:rPr>
              <w:t>specified</w:t>
            </w:r>
            <w:proofErr w:type="spellEnd"/>
            <w:r w:rsidR="00642C6F" w:rsidRPr="001740CA">
              <w:rPr>
                <w:rFonts w:ascii="Times New Roman"/>
              </w:rPr>
              <w:t xml:space="preserve"> in the SP of the Agreement. </w:t>
            </w:r>
            <w:proofErr w:type="spellStart"/>
            <w:r w:rsidR="00642C6F" w:rsidRPr="001740CA">
              <w:rPr>
                <w:rFonts w:ascii="Times New Roman"/>
              </w:rPr>
              <w:t>Notices</w:t>
            </w:r>
            <w:proofErr w:type="spellEnd"/>
            <w:r w:rsidR="00642C6F" w:rsidRPr="001740CA">
              <w:rPr>
                <w:rFonts w:ascii="Times New Roman"/>
              </w:rPr>
              <w:t xml:space="preserve"> and </w:t>
            </w:r>
            <w:proofErr w:type="spellStart"/>
            <w:r w:rsidR="00642C6F" w:rsidRPr="001740CA">
              <w:rPr>
                <w:rFonts w:ascii="Times New Roman"/>
              </w:rPr>
              <w:t>other</w:t>
            </w:r>
            <w:proofErr w:type="spellEnd"/>
            <w:r w:rsidR="00642C6F" w:rsidRPr="001740CA">
              <w:rPr>
                <w:rFonts w:ascii="Times New Roman"/>
              </w:rPr>
              <w:t xml:space="preserve"> </w:t>
            </w:r>
            <w:proofErr w:type="spellStart"/>
            <w:r w:rsidR="00642C6F" w:rsidRPr="001740CA">
              <w:rPr>
                <w:rFonts w:ascii="Times New Roman"/>
              </w:rPr>
              <w:t>correspondence</w:t>
            </w:r>
            <w:proofErr w:type="spellEnd"/>
            <w:r w:rsidR="00642C6F" w:rsidRPr="001740CA">
              <w:rPr>
                <w:rFonts w:ascii="Times New Roman"/>
              </w:rPr>
              <w:t xml:space="preserve"> sent to the address </w:t>
            </w:r>
            <w:proofErr w:type="spellStart"/>
            <w:r w:rsidR="00642C6F" w:rsidRPr="001740CA">
              <w:rPr>
                <w:rFonts w:ascii="Times New Roman"/>
              </w:rPr>
              <w:t>specified</w:t>
            </w:r>
            <w:proofErr w:type="spellEnd"/>
            <w:r w:rsidR="00642C6F" w:rsidRPr="001740CA">
              <w:rPr>
                <w:rFonts w:ascii="Times New Roman"/>
              </w:rPr>
              <w:t xml:space="preserve"> in the </w:t>
            </w:r>
            <w:proofErr w:type="spellStart"/>
            <w:r w:rsidR="00642C6F" w:rsidRPr="001740CA">
              <w:rPr>
                <w:rFonts w:ascii="Times New Roman"/>
              </w:rPr>
              <w:t>present</w:t>
            </w:r>
            <w:proofErr w:type="spellEnd"/>
            <w:r w:rsidR="00642C6F" w:rsidRPr="001740CA">
              <w:rPr>
                <w:rFonts w:ascii="Times New Roman"/>
              </w:rPr>
              <w:t xml:space="preserve"> Agreement </w:t>
            </w:r>
            <w:proofErr w:type="spellStart"/>
            <w:r w:rsidR="00642C6F" w:rsidRPr="001740CA">
              <w:rPr>
                <w:rFonts w:ascii="Times New Roman"/>
              </w:rPr>
              <w:t>before</w:t>
            </w:r>
            <w:proofErr w:type="spellEnd"/>
            <w:r w:rsidR="00642C6F" w:rsidRPr="001740CA">
              <w:rPr>
                <w:rFonts w:ascii="Times New Roman"/>
              </w:rPr>
              <w:t xml:space="preserve"> </w:t>
            </w:r>
            <w:proofErr w:type="spellStart"/>
            <w:r w:rsidR="00642C6F" w:rsidRPr="001740CA">
              <w:rPr>
                <w:rFonts w:ascii="Times New Roman"/>
              </w:rPr>
              <w:t>notification</w:t>
            </w:r>
            <w:proofErr w:type="spellEnd"/>
            <w:r w:rsidR="00642C6F" w:rsidRPr="001740CA">
              <w:rPr>
                <w:rFonts w:ascii="Times New Roman"/>
              </w:rPr>
              <w:t xml:space="preserve"> on </w:t>
            </w:r>
            <w:proofErr w:type="spellStart"/>
            <w:r w:rsidR="00642C6F" w:rsidRPr="001740CA">
              <w:rPr>
                <w:rFonts w:ascii="Times New Roman"/>
              </w:rPr>
              <w:t>change</w:t>
            </w:r>
            <w:proofErr w:type="spellEnd"/>
            <w:r w:rsidR="00642C6F" w:rsidRPr="001740CA">
              <w:rPr>
                <w:rFonts w:ascii="Times New Roman"/>
              </w:rPr>
              <w:t xml:space="preserve"> of </w:t>
            </w:r>
            <w:proofErr w:type="spellStart"/>
            <w:r w:rsidR="00642C6F" w:rsidRPr="001740CA">
              <w:rPr>
                <w:rFonts w:ascii="Times New Roman"/>
              </w:rPr>
              <w:t>all</w:t>
            </w:r>
            <w:proofErr w:type="spellEnd"/>
            <w:r w:rsidR="00642C6F" w:rsidRPr="001740CA">
              <w:rPr>
                <w:rFonts w:ascii="Times New Roman"/>
              </w:rPr>
              <w:t xml:space="preserve"> </w:t>
            </w:r>
            <w:proofErr w:type="spellStart"/>
            <w:r w:rsidR="00642C6F" w:rsidRPr="001740CA">
              <w:rPr>
                <w:rFonts w:ascii="Times New Roman"/>
              </w:rPr>
              <w:t>addresses</w:t>
            </w:r>
            <w:proofErr w:type="spellEnd"/>
            <w:r w:rsidR="00642C6F" w:rsidRPr="001740CA">
              <w:rPr>
                <w:rFonts w:ascii="Times New Roman"/>
              </w:rPr>
              <w:t xml:space="preserve"> </w:t>
            </w:r>
            <w:proofErr w:type="spellStart"/>
            <w:r w:rsidR="00642C6F" w:rsidRPr="001740CA">
              <w:rPr>
                <w:rFonts w:ascii="Times New Roman"/>
              </w:rPr>
              <w:t>specified</w:t>
            </w:r>
            <w:proofErr w:type="spellEnd"/>
            <w:r w:rsidR="00642C6F" w:rsidRPr="001740CA">
              <w:rPr>
                <w:rFonts w:ascii="Times New Roman"/>
              </w:rPr>
              <w:t xml:space="preserve"> in the </w:t>
            </w:r>
            <w:proofErr w:type="spellStart"/>
            <w:r w:rsidR="00642C6F" w:rsidRPr="001740CA">
              <w:rPr>
                <w:rFonts w:ascii="Times New Roman"/>
              </w:rPr>
              <w:t>present</w:t>
            </w:r>
            <w:proofErr w:type="spellEnd"/>
            <w:r w:rsidR="00642C6F" w:rsidRPr="001740CA">
              <w:rPr>
                <w:rFonts w:ascii="Times New Roman"/>
              </w:rPr>
              <w:t xml:space="preserve"> Agreement </w:t>
            </w:r>
            <w:proofErr w:type="spellStart"/>
            <w:r w:rsidR="00642C6F" w:rsidRPr="001740CA">
              <w:rPr>
                <w:rFonts w:ascii="Times New Roman"/>
              </w:rPr>
              <w:t>shall</w:t>
            </w:r>
            <w:proofErr w:type="spellEnd"/>
            <w:r w:rsidR="00642C6F" w:rsidRPr="001740CA">
              <w:rPr>
                <w:rFonts w:ascii="Times New Roman"/>
              </w:rPr>
              <w:t xml:space="preserve"> be </w:t>
            </w:r>
            <w:proofErr w:type="spellStart"/>
            <w:r w:rsidR="00642C6F" w:rsidRPr="001740CA">
              <w:rPr>
                <w:rFonts w:ascii="Times New Roman"/>
              </w:rPr>
              <w:t>considered</w:t>
            </w:r>
            <w:proofErr w:type="spellEnd"/>
            <w:r w:rsidR="00642C6F" w:rsidRPr="001740CA">
              <w:rPr>
                <w:rFonts w:ascii="Times New Roman"/>
              </w:rPr>
              <w:t xml:space="preserve"> to be </w:t>
            </w:r>
            <w:proofErr w:type="spellStart"/>
            <w:r w:rsidR="00642C6F" w:rsidRPr="001740CA">
              <w:rPr>
                <w:rFonts w:ascii="Times New Roman"/>
              </w:rPr>
              <w:t>duly</w:t>
            </w:r>
            <w:proofErr w:type="spellEnd"/>
            <w:r w:rsidR="00642C6F" w:rsidRPr="001740CA">
              <w:rPr>
                <w:rFonts w:ascii="Times New Roman"/>
              </w:rPr>
              <w:t xml:space="preserve"> </w:t>
            </w:r>
            <w:proofErr w:type="spellStart"/>
            <w:r w:rsidR="00642C6F" w:rsidRPr="001740CA">
              <w:rPr>
                <w:rFonts w:ascii="Times New Roman"/>
              </w:rPr>
              <w:t>served</w:t>
            </w:r>
            <w:proofErr w:type="spellEnd"/>
            <w:r w:rsidR="00642C6F" w:rsidRPr="001740CA">
              <w:rPr>
                <w:rFonts w:ascii="Times New Roman"/>
              </w:rPr>
              <w:t>.</w:t>
            </w:r>
          </w:p>
          <w:p w14:paraId="1C6EBFBC" w14:textId="77777777" w:rsidR="00C723B9" w:rsidRPr="001740CA" w:rsidRDefault="00DB6E29" w:rsidP="00560FE0">
            <w:pPr>
              <w:jc w:val="both"/>
              <w:rPr>
                <w:rFonts w:ascii="Times New Roman"/>
              </w:rPr>
            </w:pPr>
            <w:r w:rsidRPr="001740CA">
              <w:rPr>
                <w:rFonts w:ascii="Times New Roman"/>
              </w:rPr>
              <w:lastRenderedPageBreak/>
              <w:t>13</w:t>
            </w:r>
            <w:r w:rsidR="00642C6F" w:rsidRPr="001740CA">
              <w:rPr>
                <w:rFonts w:ascii="Times New Roman"/>
              </w:rPr>
              <w:t xml:space="preserve">.4. </w:t>
            </w:r>
            <w:r w:rsidR="00C723B9" w:rsidRPr="001740CA">
              <w:rPr>
                <w:rFonts w:ascii="Times New Roman"/>
              </w:rPr>
              <w:t xml:space="preserve">The Parties </w:t>
            </w:r>
            <w:proofErr w:type="spellStart"/>
            <w:r w:rsidR="00C723B9" w:rsidRPr="001740CA">
              <w:rPr>
                <w:rFonts w:ascii="Times New Roman"/>
              </w:rPr>
              <w:t>shall</w:t>
            </w:r>
            <w:proofErr w:type="spellEnd"/>
            <w:r w:rsidR="00C723B9" w:rsidRPr="001740CA">
              <w:rPr>
                <w:rFonts w:ascii="Times New Roman"/>
              </w:rPr>
              <w:t xml:space="preserve"> </w:t>
            </w:r>
            <w:proofErr w:type="spellStart"/>
            <w:r w:rsidR="00C723B9" w:rsidRPr="001740CA">
              <w:rPr>
                <w:rFonts w:ascii="Times New Roman"/>
              </w:rPr>
              <w:t>act</w:t>
            </w:r>
            <w:proofErr w:type="spellEnd"/>
            <w:r w:rsidR="00C723B9" w:rsidRPr="001740CA">
              <w:rPr>
                <w:rFonts w:ascii="Times New Roman"/>
              </w:rPr>
              <w:t xml:space="preserve"> in </w:t>
            </w:r>
            <w:proofErr w:type="spellStart"/>
            <w:r w:rsidR="00C723B9" w:rsidRPr="001740CA">
              <w:rPr>
                <w:rFonts w:ascii="Times New Roman"/>
              </w:rPr>
              <w:t>accordance</w:t>
            </w:r>
            <w:proofErr w:type="spellEnd"/>
            <w:r w:rsidR="00C723B9" w:rsidRPr="001740CA">
              <w:rPr>
                <w:rFonts w:ascii="Times New Roman"/>
              </w:rPr>
              <w:t xml:space="preserve"> with the </w:t>
            </w:r>
            <w:proofErr w:type="spellStart"/>
            <w:r w:rsidR="00C723B9" w:rsidRPr="001740CA">
              <w:rPr>
                <w:rFonts w:ascii="Times New Roman"/>
              </w:rPr>
              <w:t>legal</w:t>
            </w:r>
            <w:proofErr w:type="spellEnd"/>
            <w:r w:rsidR="00C723B9" w:rsidRPr="001740CA">
              <w:rPr>
                <w:rFonts w:ascii="Times New Roman"/>
              </w:rPr>
              <w:t xml:space="preserve"> </w:t>
            </w:r>
            <w:proofErr w:type="spellStart"/>
            <w:r w:rsidR="00C723B9" w:rsidRPr="001740CA">
              <w:rPr>
                <w:rFonts w:ascii="Times New Roman"/>
              </w:rPr>
              <w:t>acts</w:t>
            </w:r>
            <w:proofErr w:type="spellEnd"/>
            <w:r w:rsidR="00C723B9" w:rsidRPr="001740CA">
              <w:rPr>
                <w:rFonts w:ascii="Times New Roman"/>
              </w:rPr>
              <w:t xml:space="preserve"> of the RL in </w:t>
            </w:r>
            <w:proofErr w:type="spellStart"/>
            <w:r w:rsidR="00C723B9" w:rsidRPr="001740CA">
              <w:rPr>
                <w:rFonts w:ascii="Times New Roman"/>
              </w:rPr>
              <w:t>terms</w:t>
            </w:r>
            <w:proofErr w:type="spellEnd"/>
            <w:r w:rsidR="00C723B9" w:rsidRPr="001740CA">
              <w:rPr>
                <w:rFonts w:ascii="Times New Roman"/>
              </w:rPr>
              <w:t xml:space="preserve"> of the </w:t>
            </w:r>
            <w:proofErr w:type="spellStart"/>
            <w:r w:rsidR="00C723B9" w:rsidRPr="001740CA">
              <w:rPr>
                <w:rFonts w:ascii="Times New Roman"/>
              </w:rPr>
              <w:t>matters</w:t>
            </w:r>
            <w:proofErr w:type="spellEnd"/>
            <w:r w:rsidR="00C723B9" w:rsidRPr="001740CA">
              <w:rPr>
                <w:rFonts w:ascii="Times New Roman"/>
              </w:rPr>
              <w:t xml:space="preserve"> not </w:t>
            </w:r>
            <w:proofErr w:type="spellStart"/>
            <w:r w:rsidR="00C723B9" w:rsidRPr="001740CA">
              <w:rPr>
                <w:rFonts w:ascii="Times New Roman"/>
              </w:rPr>
              <w:t>discussed</w:t>
            </w:r>
            <w:proofErr w:type="spellEnd"/>
            <w:r w:rsidR="00C723B9" w:rsidRPr="001740CA">
              <w:rPr>
                <w:rFonts w:ascii="Times New Roman"/>
              </w:rPr>
              <w:t xml:space="preserve"> in the Agreement. </w:t>
            </w:r>
          </w:p>
          <w:p w14:paraId="5FBE3EE0" w14:textId="28A03D1F" w:rsidR="00C723B9" w:rsidRPr="001740CA" w:rsidRDefault="00DB6E29" w:rsidP="00560FE0">
            <w:pPr>
              <w:jc w:val="both"/>
              <w:rPr>
                <w:rFonts w:ascii="Times New Roman"/>
              </w:rPr>
            </w:pPr>
            <w:r w:rsidRPr="001740CA">
              <w:rPr>
                <w:rFonts w:ascii="Times New Roman"/>
              </w:rPr>
              <w:t>13</w:t>
            </w:r>
            <w:r w:rsidR="00642C6F" w:rsidRPr="001740CA">
              <w:rPr>
                <w:rFonts w:ascii="Times New Roman"/>
              </w:rPr>
              <w:t xml:space="preserve">.5. </w:t>
            </w:r>
            <w:r w:rsidR="00C723B9" w:rsidRPr="001740CA">
              <w:rPr>
                <w:rFonts w:ascii="Times New Roman"/>
              </w:rPr>
              <w:t xml:space="preserve">The Agreement is </w:t>
            </w:r>
            <w:proofErr w:type="spellStart"/>
            <w:r w:rsidR="00C723B9" w:rsidRPr="001740CA">
              <w:rPr>
                <w:rFonts w:ascii="Times New Roman"/>
              </w:rPr>
              <w:t>made</w:t>
            </w:r>
            <w:proofErr w:type="spellEnd"/>
            <w:r w:rsidR="00C723B9" w:rsidRPr="001740CA">
              <w:rPr>
                <w:rFonts w:ascii="Times New Roman"/>
              </w:rPr>
              <w:t xml:space="preserve"> in 2 (two) </w:t>
            </w:r>
            <w:proofErr w:type="spellStart"/>
            <w:r w:rsidR="00C723B9" w:rsidRPr="001740CA">
              <w:rPr>
                <w:rFonts w:ascii="Times New Roman"/>
              </w:rPr>
              <w:t>copies</w:t>
            </w:r>
            <w:proofErr w:type="spellEnd"/>
            <w:r w:rsidR="00C723B9" w:rsidRPr="001740CA">
              <w:rPr>
                <w:rFonts w:ascii="Times New Roman"/>
              </w:rPr>
              <w:t xml:space="preserve"> of </w:t>
            </w:r>
            <w:proofErr w:type="spellStart"/>
            <w:r w:rsidR="00C723B9" w:rsidRPr="001740CA">
              <w:rPr>
                <w:rFonts w:ascii="Times New Roman"/>
              </w:rPr>
              <w:t>equal</w:t>
            </w:r>
            <w:proofErr w:type="spellEnd"/>
            <w:r w:rsidR="00C723B9" w:rsidRPr="001740CA">
              <w:rPr>
                <w:rFonts w:ascii="Times New Roman"/>
              </w:rPr>
              <w:t xml:space="preserve"> </w:t>
            </w:r>
            <w:proofErr w:type="spellStart"/>
            <w:r w:rsidR="00C723B9" w:rsidRPr="001740CA">
              <w:rPr>
                <w:rFonts w:ascii="Times New Roman"/>
              </w:rPr>
              <w:t>legal</w:t>
            </w:r>
            <w:proofErr w:type="spellEnd"/>
            <w:r w:rsidR="00C723B9" w:rsidRPr="001740CA">
              <w:rPr>
                <w:rFonts w:ascii="Times New Roman"/>
              </w:rPr>
              <w:t xml:space="preserve"> power; 1 (</w:t>
            </w:r>
            <w:proofErr w:type="spellStart"/>
            <w:r w:rsidR="00C723B9" w:rsidRPr="001740CA">
              <w:rPr>
                <w:rFonts w:ascii="Times New Roman"/>
              </w:rPr>
              <w:t>one</w:t>
            </w:r>
            <w:proofErr w:type="spellEnd"/>
            <w:r w:rsidR="00C723B9" w:rsidRPr="001740CA">
              <w:rPr>
                <w:rFonts w:ascii="Times New Roman"/>
              </w:rPr>
              <w:t xml:space="preserve">) copy is </w:t>
            </w:r>
            <w:proofErr w:type="spellStart"/>
            <w:r w:rsidR="00C723B9" w:rsidRPr="001740CA">
              <w:rPr>
                <w:rFonts w:ascii="Times New Roman"/>
              </w:rPr>
              <w:t>given</w:t>
            </w:r>
            <w:proofErr w:type="spellEnd"/>
            <w:r w:rsidR="00C723B9" w:rsidRPr="001740CA">
              <w:rPr>
                <w:rFonts w:ascii="Times New Roman"/>
              </w:rPr>
              <w:t xml:space="preserve"> to </w:t>
            </w:r>
            <w:proofErr w:type="spellStart"/>
            <w:r w:rsidR="00C723B9" w:rsidRPr="001740CA">
              <w:rPr>
                <w:rFonts w:ascii="Times New Roman"/>
              </w:rPr>
              <w:t>each</w:t>
            </w:r>
            <w:proofErr w:type="spellEnd"/>
            <w:r w:rsidR="00C723B9" w:rsidRPr="001740CA">
              <w:rPr>
                <w:rFonts w:ascii="Times New Roman"/>
              </w:rPr>
              <w:t xml:space="preserve"> </w:t>
            </w:r>
            <w:proofErr w:type="spellStart"/>
            <w:r w:rsidR="00C723B9" w:rsidRPr="001740CA">
              <w:rPr>
                <w:rFonts w:ascii="Times New Roman"/>
              </w:rPr>
              <w:t>Party</w:t>
            </w:r>
            <w:proofErr w:type="spellEnd"/>
            <w:r w:rsidR="00C723B9" w:rsidRPr="001740CA">
              <w:rPr>
                <w:rFonts w:ascii="Times New Roman"/>
              </w:rPr>
              <w:t xml:space="preserve">. </w:t>
            </w:r>
            <w:proofErr w:type="spellStart"/>
            <w:r w:rsidR="00442D61" w:rsidRPr="001740CA">
              <w:rPr>
                <w:rFonts w:ascii="Times New Roman"/>
              </w:rPr>
              <w:t>If</w:t>
            </w:r>
            <w:proofErr w:type="spellEnd"/>
            <w:r w:rsidR="00442D61" w:rsidRPr="001740CA">
              <w:rPr>
                <w:rFonts w:ascii="Times New Roman"/>
              </w:rPr>
              <w:t xml:space="preserve"> the </w:t>
            </w:r>
            <w:proofErr w:type="spellStart"/>
            <w:r w:rsidR="00442D61" w:rsidRPr="001740CA">
              <w:rPr>
                <w:rFonts w:ascii="Times New Roman"/>
              </w:rPr>
              <w:t>contract</w:t>
            </w:r>
            <w:proofErr w:type="spellEnd"/>
            <w:r w:rsidR="00442D61" w:rsidRPr="001740CA">
              <w:rPr>
                <w:rFonts w:ascii="Times New Roman"/>
              </w:rPr>
              <w:t xml:space="preserve"> is </w:t>
            </w:r>
            <w:proofErr w:type="spellStart"/>
            <w:r w:rsidR="00442D61" w:rsidRPr="001740CA">
              <w:rPr>
                <w:rFonts w:ascii="Times New Roman"/>
              </w:rPr>
              <w:t>signed</w:t>
            </w:r>
            <w:proofErr w:type="spellEnd"/>
            <w:r w:rsidR="00442D61" w:rsidRPr="001740CA">
              <w:rPr>
                <w:rFonts w:ascii="Times New Roman"/>
              </w:rPr>
              <w:t xml:space="preserve"> with </w:t>
            </w:r>
            <w:proofErr w:type="spellStart"/>
            <w:r w:rsidR="00442D61" w:rsidRPr="001740CA">
              <w:rPr>
                <w:rFonts w:ascii="Times New Roman"/>
              </w:rPr>
              <w:t>electronic</w:t>
            </w:r>
            <w:proofErr w:type="spellEnd"/>
            <w:r w:rsidR="00442D61" w:rsidRPr="001740CA">
              <w:rPr>
                <w:rFonts w:ascii="Times New Roman"/>
              </w:rPr>
              <w:t xml:space="preserve"> </w:t>
            </w:r>
            <w:proofErr w:type="spellStart"/>
            <w:r w:rsidR="00442D61" w:rsidRPr="001740CA">
              <w:rPr>
                <w:rFonts w:ascii="Times New Roman"/>
              </w:rPr>
              <w:t>signatures</w:t>
            </w:r>
            <w:proofErr w:type="spellEnd"/>
            <w:r w:rsidR="00442D61" w:rsidRPr="001740CA">
              <w:rPr>
                <w:rFonts w:ascii="Times New Roman"/>
              </w:rPr>
              <w:t xml:space="preserve">, </w:t>
            </w:r>
            <w:proofErr w:type="spellStart"/>
            <w:r w:rsidR="00442D61" w:rsidRPr="001740CA">
              <w:rPr>
                <w:rFonts w:ascii="Times New Roman"/>
              </w:rPr>
              <w:t>one</w:t>
            </w:r>
            <w:proofErr w:type="spellEnd"/>
            <w:r w:rsidR="00442D61" w:rsidRPr="001740CA">
              <w:rPr>
                <w:rFonts w:ascii="Times New Roman"/>
              </w:rPr>
              <w:t xml:space="preserve"> copy is </w:t>
            </w:r>
            <w:proofErr w:type="spellStart"/>
            <w:r w:rsidR="00442D61" w:rsidRPr="001740CA">
              <w:rPr>
                <w:rFonts w:ascii="Times New Roman"/>
              </w:rPr>
              <w:t>drawn</w:t>
            </w:r>
            <w:proofErr w:type="spellEnd"/>
            <w:r w:rsidR="00442D61" w:rsidRPr="001740CA">
              <w:rPr>
                <w:rFonts w:ascii="Times New Roman"/>
              </w:rPr>
              <w:t xml:space="preserve"> up with </w:t>
            </w:r>
            <w:proofErr w:type="spellStart"/>
            <w:r w:rsidR="00442D61" w:rsidRPr="001740CA">
              <w:rPr>
                <w:rFonts w:ascii="Times New Roman"/>
              </w:rPr>
              <w:t>equal</w:t>
            </w:r>
            <w:proofErr w:type="spellEnd"/>
            <w:r w:rsidR="00442D61" w:rsidRPr="001740CA">
              <w:rPr>
                <w:rFonts w:ascii="Times New Roman"/>
              </w:rPr>
              <w:t xml:space="preserve"> </w:t>
            </w:r>
            <w:proofErr w:type="spellStart"/>
            <w:r w:rsidR="00442D61" w:rsidRPr="001740CA">
              <w:rPr>
                <w:rFonts w:ascii="Times New Roman"/>
              </w:rPr>
              <w:t>legal</w:t>
            </w:r>
            <w:proofErr w:type="spellEnd"/>
            <w:r w:rsidR="00442D61" w:rsidRPr="001740CA">
              <w:rPr>
                <w:rFonts w:ascii="Times New Roman"/>
              </w:rPr>
              <w:t xml:space="preserve"> force for </w:t>
            </w:r>
            <w:proofErr w:type="spellStart"/>
            <w:r w:rsidR="00442D61" w:rsidRPr="001740CA">
              <w:rPr>
                <w:rFonts w:ascii="Times New Roman"/>
              </w:rPr>
              <w:t>both</w:t>
            </w:r>
            <w:proofErr w:type="spellEnd"/>
            <w:r w:rsidR="00442D61" w:rsidRPr="001740CA">
              <w:rPr>
                <w:rFonts w:ascii="Times New Roman"/>
              </w:rPr>
              <w:t xml:space="preserve"> Parties.</w:t>
            </w:r>
          </w:p>
          <w:p w14:paraId="207EFE54" w14:textId="77777777" w:rsidR="0070721C" w:rsidRPr="001740CA" w:rsidRDefault="0070721C" w:rsidP="00560FE0">
            <w:pPr>
              <w:jc w:val="both"/>
              <w:rPr>
                <w:rFonts w:ascii="Times New Roman"/>
              </w:rPr>
            </w:pPr>
          </w:p>
          <w:p w14:paraId="42EFA605" w14:textId="77777777" w:rsidR="00CF727F" w:rsidRPr="001740CA" w:rsidRDefault="00DB6E29" w:rsidP="00560FE0">
            <w:pPr>
              <w:jc w:val="both"/>
              <w:rPr>
                <w:rFonts w:ascii="Times New Roman"/>
              </w:rPr>
            </w:pPr>
            <w:r w:rsidRPr="001740CA">
              <w:rPr>
                <w:rFonts w:ascii="Times New Roman"/>
              </w:rPr>
              <w:t>13</w:t>
            </w:r>
            <w:r w:rsidR="00CF727F" w:rsidRPr="001740CA">
              <w:rPr>
                <w:rFonts w:ascii="Times New Roman"/>
              </w:rPr>
              <w:t xml:space="preserve">.6. </w:t>
            </w:r>
            <w:r w:rsidR="00D023D5" w:rsidRPr="001740CA">
              <w:rPr>
                <w:rFonts w:ascii="Times New Roman"/>
              </w:rPr>
              <w:t xml:space="preserve">In </w:t>
            </w:r>
            <w:proofErr w:type="spellStart"/>
            <w:r w:rsidR="00D023D5" w:rsidRPr="001740CA">
              <w:rPr>
                <w:rFonts w:ascii="Times New Roman"/>
              </w:rPr>
              <w:t>case</w:t>
            </w:r>
            <w:proofErr w:type="spellEnd"/>
            <w:r w:rsidR="00D023D5" w:rsidRPr="001740CA">
              <w:rPr>
                <w:rFonts w:ascii="Times New Roman"/>
              </w:rPr>
              <w:t xml:space="preserve"> of </w:t>
            </w:r>
            <w:proofErr w:type="spellStart"/>
            <w:r w:rsidR="00D023D5" w:rsidRPr="001740CA">
              <w:rPr>
                <w:rFonts w:ascii="Times New Roman"/>
              </w:rPr>
              <w:t>any</w:t>
            </w:r>
            <w:proofErr w:type="spellEnd"/>
            <w:r w:rsidR="00D023D5" w:rsidRPr="001740CA">
              <w:rPr>
                <w:rFonts w:ascii="Times New Roman"/>
              </w:rPr>
              <w:t xml:space="preserve"> </w:t>
            </w:r>
            <w:proofErr w:type="spellStart"/>
            <w:r w:rsidR="00D023D5" w:rsidRPr="001740CA">
              <w:rPr>
                <w:rFonts w:ascii="Times New Roman"/>
              </w:rPr>
              <w:t>disagreement</w:t>
            </w:r>
            <w:proofErr w:type="spellEnd"/>
            <w:r w:rsidR="00D023D5" w:rsidRPr="001740CA">
              <w:rPr>
                <w:rFonts w:ascii="Times New Roman"/>
              </w:rPr>
              <w:t xml:space="preserve"> with </w:t>
            </w:r>
            <w:proofErr w:type="spellStart"/>
            <w:r w:rsidR="00D023D5" w:rsidRPr="001740CA">
              <w:rPr>
                <w:rFonts w:ascii="Times New Roman"/>
              </w:rPr>
              <w:t>regard</w:t>
            </w:r>
            <w:proofErr w:type="spellEnd"/>
            <w:r w:rsidR="00D023D5" w:rsidRPr="001740CA">
              <w:rPr>
                <w:rFonts w:ascii="Times New Roman"/>
              </w:rPr>
              <w:t xml:space="preserve"> to </w:t>
            </w:r>
            <w:proofErr w:type="spellStart"/>
            <w:r w:rsidR="00D023D5" w:rsidRPr="001740CA">
              <w:rPr>
                <w:rFonts w:ascii="Times New Roman"/>
              </w:rPr>
              <w:t>different</w:t>
            </w:r>
            <w:proofErr w:type="spellEnd"/>
            <w:r w:rsidR="00D023D5" w:rsidRPr="001740CA">
              <w:rPr>
                <w:rFonts w:ascii="Times New Roman"/>
              </w:rPr>
              <w:t xml:space="preserve"> </w:t>
            </w:r>
            <w:proofErr w:type="spellStart"/>
            <w:r w:rsidR="00D023D5" w:rsidRPr="001740CA">
              <w:rPr>
                <w:rFonts w:ascii="Times New Roman"/>
              </w:rPr>
              <w:t>interpretation</w:t>
            </w:r>
            <w:proofErr w:type="spellEnd"/>
            <w:r w:rsidR="00D023D5" w:rsidRPr="001740CA">
              <w:rPr>
                <w:rFonts w:ascii="Times New Roman"/>
              </w:rPr>
              <w:t xml:space="preserve"> of the </w:t>
            </w:r>
            <w:proofErr w:type="spellStart"/>
            <w:r w:rsidR="00D023D5" w:rsidRPr="001740CA">
              <w:rPr>
                <w:rFonts w:ascii="Times New Roman"/>
              </w:rPr>
              <w:t>text</w:t>
            </w:r>
            <w:proofErr w:type="spellEnd"/>
            <w:r w:rsidR="00D023D5" w:rsidRPr="001740CA">
              <w:rPr>
                <w:rFonts w:ascii="Times New Roman"/>
              </w:rPr>
              <w:t xml:space="preserve"> of the Agreement, the Lithuanian </w:t>
            </w:r>
            <w:proofErr w:type="spellStart"/>
            <w:r w:rsidR="00D023D5" w:rsidRPr="001740CA">
              <w:rPr>
                <w:rFonts w:ascii="Times New Roman"/>
              </w:rPr>
              <w:t>version</w:t>
            </w:r>
            <w:proofErr w:type="spellEnd"/>
            <w:r w:rsidR="00D023D5" w:rsidRPr="001740CA">
              <w:rPr>
                <w:rFonts w:ascii="Times New Roman"/>
              </w:rPr>
              <w:t xml:space="preserve"> of the Agreement </w:t>
            </w:r>
            <w:proofErr w:type="spellStart"/>
            <w:r w:rsidR="00D023D5" w:rsidRPr="001740CA">
              <w:rPr>
                <w:rFonts w:ascii="Times New Roman"/>
              </w:rPr>
              <w:t>shall</w:t>
            </w:r>
            <w:proofErr w:type="spellEnd"/>
            <w:r w:rsidR="00D023D5" w:rsidRPr="001740CA">
              <w:rPr>
                <w:rFonts w:ascii="Times New Roman"/>
              </w:rPr>
              <w:t xml:space="preserve"> </w:t>
            </w:r>
            <w:proofErr w:type="spellStart"/>
            <w:r w:rsidR="00D023D5" w:rsidRPr="001740CA">
              <w:rPr>
                <w:rFonts w:ascii="Times New Roman"/>
              </w:rPr>
              <w:t>prevail</w:t>
            </w:r>
            <w:proofErr w:type="spellEnd"/>
            <w:r w:rsidR="00D023D5" w:rsidRPr="001740CA">
              <w:rPr>
                <w:rFonts w:ascii="Times New Roman"/>
              </w:rPr>
              <w:t>.</w:t>
            </w:r>
          </w:p>
          <w:p w14:paraId="7EC0EEEC" w14:textId="77777777" w:rsidR="00B4731E" w:rsidRPr="001740CA" w:rsidRDefault="00B4731E" w:rsidP="00560FE0">
            <w:pPr>
              <w:jc w:val="both"/>
              <w:rPr>
                <w:rFonts w:ascii="Times New Roman"/>
              </w:rPr>
            </w:pPr>
          </w:p>
          <w:p w14:paraId="4A9ABD28" w14:textId="77777777" w:rsidR="00B06D5D" w:rsidRPr="001740CA" w:rsidRDefault="00B06D5D" w:rsidP="00560FE0">
            <w:pPr>
              <w:jc w:val="both"/>
              <w:rPr>
                <w:rFonts w:ascii="Times New Roman"/>
              </w:rPr>
            </w:pPr>
            <w:proofErr w:type="spellStart"/>
            <w:r w:rsidRPr="001740CA">
              <w:rPr>
                <w:rFonts w:ascii="Times New Roman"/>
              </w:rPr>
              <w:t>Each</w:t>
            </w:r>
            <w:proofErr w:type="spellEnd"/>
            <w:r w:rsidRPr="001740CA">
              <w:rPr>
                <w:rFonts w:ascii="Times New Roman"/>
              </w:rPr>
              <w:t xml:space="preserve"> annex to the Agreement </w:t>
            </w:r>
            <w:proofErr w:type="spellStart"/>
            <w:r w:rsidRPr="001740CA">
              <w:rPr>
                <w:rFonts w:ascii="Times New Roman"/>
              </w:rPr>
              <w:t>shall</w:t>
            </w:r>
            <w:proofErr w:type="spellEnd"/>
            <w:r w:rsidRPr="001740CA">
              <w:rPr>
                <w:rFonts w:ascii="Times New Roman"/>
              </w:rPr>
              <w:t xml:space="preserve"> </w:t>
            </w:r>
            <w:proofErr w:type="spellStart"/>
            <w:r w:rsidRPr="001740CA">
              <w:rPr>
                <w:rFonts w:ascii="Times New Roman"/>
              </w:rPr>
              <w:t>form</w:t>
            </w:r>
            <w:proofErr w:type="spellEnd"/>
            <w:r w:rsidRPr="001740CA">
              <w:rPr>
                <w:rFonts w:ascii="Times New Roman"/>
              </w:rPr>
              <w:t xml:space="preserve"> </w:t>
            </w:r>
            <w:proofErr w:type="spellStart"/>
            <w:r w:rsidRPr="001740CA">
              <w:rPr>
                <w:rFonts w:ascii="Times New Roman"/>
              </w:rPr>
              <w:t>an</w:t>
            </w:r>
            <w:proofErr w:type="spellEnd"/>
            <w:r w:rsidRPr="001740CA">
              <w:rPr>
                <w:rFonts w:ascii="Times New Roman"/>
              </w:rPr>
              <w:t xml:space="preserve"> </w:t>
            </w:r>
            <w:proofErr w:type="spellStart"/>
            <w:r w:rsidRPr="001740CA">
              <w:rPr>
                <w:rFonts w:ascii="Times New Roman"/>
              </w:rPr>
              <w:t>integral</w:t>
            </w:r>
            <w:proofErr w:type="spellEnd"/>
            <w:r w:rsidRPr="001740CA">
              <w:rPr>
                <w:rFonts w:ascii="Times New Roman"/>
              </w:rPr>
              <w:t xml:space="preserve"> </w:t>
            </w:r>
            <w:proofErr w:type="spellStart"/>
            <w:r w:rsidRPr="001740CA">
              <w:rPr>
                <w:rFonts w:ascii="Times New Roman"/>
              </w:rPr>
              <w:t>part</w:t>
            </w:r>
            <w:proofErr w:type="spellEnd"/>
            <w:r w:rsidRPr="001740CA">
              <w:rPr>
                <w:rFonts w:ascii="Times New Roman"/>
              </w:rPr>
              <w:t xml:space="preserve"> of the Agreement:</w:t>
            </w:r>
          </w:p>
          <w:p w14:paraId="2D579740" w14:textId="77777777" w:rsidR="00B06D5D" w:rsidRPr="001740CA" w:rsidRDefault="00B06D5D" w:rsidP="00560FE0">
            <w:pPr>
              <w:jc w:val="both"/>
              <w:rPr>
                <w:rFonts w:ascii="Times New Roman"/>
              </w:rPr>
            </w:pPr>
            <w:r w:rsidRPr="001740CA">
              <w:rPr>
                <w:rFonts w:ascii="Times New Roman"/>
              </w:rPr>
              <w:t xml:space="preserve">1. </w:t>
            </w:r>
            <w:proofErr w:type="spellStart"/>
            <w:r w:rsidRPr="001740CA">
              <w:rPr>
                <w:rFonts w:ascii="Times New Roman"/>
              </w:rPr>
              <w:t>Techni</w:t>
            </w:r>
            <w:r w:rsidR="00DB6E29" w:rsidRPr="001740CA">
              <w:rPr>
                <w:rFonts w:ascii="Times New Roman"/>
              </w:rPr>
              <w:t>cal</w:t>
            </w:r>
            <w:proofErr w:type="spellEnd"/>
            <w:r w:rsidR="00DB6E29" w:rsidRPr="001740CA">
              <w:rPr>
                <w:rFonts w:ascii="Times New Roman"/>
              </w:rPr>
              <w:t xml:space="preserve"> specification (Annex No. 1).</w:t>
            </w:r>
          </w:p>
          <w:p w14:paraId="1452456C" w14:textId="77777777" w:rsidR="00E207A3" w:rsidRPr="001740CA" w:rsidRDefault="00E207A3" w:rsidP="00560FE0">
            <w:pPr>
              <w:jc w:val="both"/>
              <w:rPr>
                <w:rFonts w:ascii="Times New Roman"/>
              </w:rPr>
            </w:pPr>
          </w:p>
          <w:p w14:paraId="333E0B8A" w14:textId="77777777" w:rsidR="00EF5867" w:rsidRPr="001740CA" w:rsidRDefault="00EF5867" w:rsidP="00560FE0">
            <w:pPr>
              <w:jc w:val="both"/>
              <w:rPr>
                <w:rFonts w:ascii="Times New Roman"/>
                <w:b/>
              </w:rPr>
            </w:pPr>
            <w:r w:rsidRPr="001740CA">
              <w:rPr>
                <w:rFonts w:ascii="Times New Roman"/>
                <w:b/>
              </w:rPr>
              <w:t xml:space="preserve">The </w:t>
            </w:r>
            <w:proofErr w:type="spellStart"/>
            <w:r w:rsidRPr="001740CA">
              <w:rPr>
                <w:rFonts w:ascii="Times New Roman"/>
                <w:b/>
              </w:rPr>
              <w:t>Purchaser</w:t>
            </w:r>
            <w:proofErr w:type="spellEnd"/>
            <w:r w:rsidRPr="001740CA">
              <w:rPr>
                <w:rFonts w:ascii="Times New Roman"/>
                <w:b/>
              </w:rPr>
              <w:t>:</w:t>
            </w:r>
          </w:p>
          <w:p w14:paraId="43781939" w14:textId="77777777" w:rsidR="00916665" w:rsidRPr="001740CA" w:rsidRDefault="00916665" w:rsidP="00560FE0">
            <w:pPr>
              <w:jc w:val="both"/>
              <w:rPr>
                <w:rFonts w:ascii="Times New Roman"/>
              </w:rPr>
            </w:pPr>
            <w:r w:rsidRPr="001740CA">
              <w:rPr>
                <w:rFonts w:ascii="Times New Roman"/>
              </w:rPr>
              <w:t>UAB „Vilniaus apšvietimas“</w:t>
            </w:r>
          </w:p>
          <w:p w14:paraId="2CA7CE01" w14:textId="58B56F35" w:rsidR="00EF5867" w:rsidRPr="001740CA" w:rsidRDefault="00EF5867" w:rsidP="00560FE0">
            <w:pPr>
              <w:jc w:val="both"/>
              <w:rPr>
                <w:rFonts w:ascii="Times New Roman"/>
              </w:rPr>
            </w:pPr>
            <w:r w:rsidRPr="001740CA">
              <w:rPr>
                <w:rFonts w:ascii="Times New Roman"/>
              </w:rPr>
              <w:t xml:space="preserve">Address: </w:t>
            </w:r>
            <w:r w:rsidR="00D90C69" w:rsidRPr="001740CA">
              <w:rPr>
                <w:rFonts w:ascii="Times New Roman"/>
              </w:rPr>
              <w:t>Elektrinės str. 1, LT-03150 Vilnius</w:t>
            </w:r>
          </w:p>
          <w:p w14:paraId="3C96CEB6" w14:textId="77777777" w:rsidR="00EF5867" w:rsidRPr="001740CA" w:rsidRDefault="00EF5867" w:rsidP="00560FE0">
            <w:pPr>
              <w:jc w:val="both"/>
              <w:rPr>
                <w:rFonts w:ascii="Times New Roman"/>
              </w:rPr>
            </w:pPr>
            <w:r w:rsidRPr="001740CA">
              <w:rPr>
                <w:rFonts w:ascii="Times New Roman"/>
              </w:rPr>
              <w:t xml:space="preserve">Address for </w:t>
            </w:r>
            <w:proofErr w:type="spellStart"/>
            <w:r w:rsidRPr="001740CA">
              <w:rPr>
                <w:rFonts w:ascii="Times New Roman"/>
              </w:rPr>
              <w:t>correspondence</w:t>
            </w:r>
            <w:proofErr w:type="spellEnd"/>
            <w:r w:rsidRPr="001740CA">
              <w:rPr>
                <w:rFonts w:ascii="Times New Roman"/>
              </w:rPr>
              <w:t xml:space="preserve">: </w:t>
            </w:r>
            <w:r w:rsidR="00D90C69" w:rsidRPr="001740CA">
              <w:rPr>
                <w:rFonts w:ascii="Times New Roman"/>
              </w:rPr>
              <w:t>Elektrinės str. 1, LT-03150 Vilnius</w:t>
            </w:r>
            <w:r w:rsidR="00560FE0" w:rsidRPr="001740CA">
              <w:rPr>
                <w:rFonts w:ascii="Times New Roman"/>
              </w:rPr>
              <w:t xml:space="preserve">, the </w:t>
            </w:r>
            <w:proofErr w:type="spellStart"/>
            <w:r w:rsidR="00560FE0" w:rsidRPr="001740CA">
              <w:rPr>
                <w:rFonts w:ascii="Times New Roman"/>
              </w:rPr>
              <w:t>Republic</w:t>
            </w:r>
            <w:proofErr w:type="spellEnd"/>
            <w:r w:rsidR="00560FE0" w:rsidRPr="001740CA">
              <w:rPr>
                <w:rFonts w:ascii="Times New Roman"/>
              </w:rPr>
              <w:t xml:space="preserve"> of Lithuania.</w:t>
            </w:r>
          </w:p>
          <w:p w14:paraId="0084E780" w14:textId="77777777" w:rsidR="00D90C69" w:rsidRPr="001740CA" w:rsidRDefault="00D90C69" w:rsidP="00560FE0">
            <w:pPr>
              <w:jc w:val="both"/>
              <w:rPr>
                <w:rFonts w:ascii="Times New Roman"/>
              </w:rPr>
            </w:pPr>
          </w:p>
          <w:p w14:paraId="05B1C2A4" w14:textId="77777777" w:rsidR="00EF5867" w:rsidRPr="001740CA" w:rsidRDefault="00EF5867" w:rsidP="00560FE0">
            <w:pPr>
              <w:jc w:val="both"/>
              <w:rPr>
                <w:rFonts w:ascii="Times New Roman"/>
              </w:rPr>
            </w:pPr>
            <w:proofErr w:type="spellStart"/>
            <w:r w:rsidRPr="001740CA">
              <w:rPr>
                <w:rFonts w:ascii="Times New Roman"/>
              </w:rPr>
              <w:t>Legal</w:t>
            </w:r>
            <w:proofErr w:type="spellEnd"/>
            <w:r w:rsidRPr="001740CA">
              <w:rPr>
                <w:rFonts w:ascii="Times New Roman"/>
              </w:rPr>
              <w:t xml:space="preserve"> </w:t>
            </w:r>
            <w:proofErr w:type="spellStart"/>
            <w:r w:rsidRPr="001740CA">
              <w:rPr>
                <w:rFonts w:ascii="Times New Roman"/>
              </w:rPr>
              <w:t>entity‘s</w:t>
            </w:r>
            <w:proofErr w:type="spellEnd"/>
            <w:r w:rsidRPr="001740CA">
              <w:rPr>
                <w:rFonts w:ascii="Times New Roman"/>
              </w:rPr>
              <w:t xml:space="preserve"> </w:t>
            </w:r>
            <w:proofErr w:type="spellStart"/>
            <w:r w:rsidRPr="001740CA">
              <w:rPr>
                <w:rFonts w:ascii="Times New Roman"/>
              </w:rPr>
              <w:t>code</w:t>
            </w:r>
            <w:proofErr w:type="spellEnd"/>
            <w:r w:rsidRPr="001740CA">
              <w:rPr>
                <w:rFonts w:ascii="Times New Roman"/>
              </w:rPr>
              <w:t xml:space="preserve">: </w:t>
            </w:r>
            <w:r w:rsidR="00D90C69" w:rsidRPr="001740CA">
              <w:rPr>
                <w:rFonts w:ascii="Times New Roman"/>
              </w:rPr>
              <w:t>120125820</w:t>
            </w:r>
          </w:p>
          <w:p w14:paraId="0F84B658" w14:textId="77777777" w:rsidR="00EF5867" w:rsidRPr="001740CA" w:rsidRDefault="00EF5867" w:rsidP="00560FE0">
            <w:pPr>
              <w:jc w:val="both"/>
              <w:rPr>
                <w:rFonts w:ascii="Times New Roman"/>
              </w:rPr>
            </w:pPr>
            <w:r w:rsidRPr="001740CA">
              <w:rPr>
                <w:rFonts w:ascii="Times New Roman"/>
              </w:rPr>
              <w:t xml:space="preserve">VAT </w:t>
            </w:r>
            <w:proofErr w:type="spellStart"/>
            <w:r w:rsidRPr="001740CA">
              <w:rPr>
                <w:rFonts w:ascii="Times New Roman"/>
              </w:rPr>
              <w:t>payer‘s</w:t>
            </w:r>
            <w:proofErr w:type="spellEnd"/>
            <w:r w:rsidRPr="001740CA">
              <w:rPr>
                <w:rFonts w:ascii="Times New Roman"/>
              </w:rPr>
              <w:t xml:space="preserve"> </w:t>
            </w:r>
            <w:proofErr w:type="spellStart"/>
            <w:r w:rsidRPr="001740CA">
              <w:rPr>
                <w:rFonts w:ascii="Times New Roman"/>
              </w:rPr>
              <w:t>code</w:t>
            </w:r>
            <w:proofErr w:type="spellEnd"/>
            <w:r w:rsidRPr="001740CA">
              <w:rPr>
                <w:rFonts w:ascii="Times New Roman"/>
              </w:rPr>
              <w:t xml:space="preserve">: </w:t>
            </w:r>
            <w:r w:rsidR="00D90C69" w:rsidRPr="001740CA">
              <w:rPr>
                <w:rFonts w:ascii="Times New Roman"/>
              </w:rPr>
              <w:t>LT 201258219</w:t>
            </w:r>
          </w:p>
          <w:p w14:paraId="715405BF" w14:textId="77777777" w:rsidR="00EF5867" w:rsidRPr="001740CA" w:rsidRDefault="00EF5867" w:rsidP="00560FE0">
            <w:pPr>
              <w:jc w:val="both"/>
              <w:rPr>
                <w:rFonts w:ascii="Times New Roman"/>
              </w:rPr>
            </w:pPr>
            <w:r w:rsidRPr="001740CA">
              <w:rPr>
                <w:rFonts w:ascii="Times New Roman"/>
              </w:rPr>
              <w:t>Tel.</w:t>
            </w:r>
            <w:r w:rsidR="00D90C69" w:rsidRPr="001740CA">
              <w:rPr>
                <w:rFonts w:ascii="Times New Roman"/>
              </w:rPr>
              <w:t xml:space="preserve"> +370 5 249 61 27</w:t>
            </w:r>
          </w:p>
          <w:p w14:paraId="4F17B851" w14:textId="77777777" w:rsidR="00AA5902" w:rsidRPr="001740CA" w:rsidRDefault="00EF5867" w:rsidP="00AA5902">
            <w:pPr>
              <w:jc w:val="both"/>
              <w:rPr>
                <w:rFonts w:ascii="Times New Roman"/>
              </w:rPr>
            </w:pPr>
            <w:proofErr w:type="spellStart"/>
            <w:r w:rsidRPr="001740CA">
              <w:rPr>
                <w:rFonts w:ascii="Times New Roman"/>
              </w:rPr>
              <w:t>Email</w:t>
            </w:r>
            <w:proofErr w:type="spellEnd"/>
            <w:r w:rsidRPr="001740CA">
              <w:rPr>
                <w:rFonts w:ascii="Times New Roman"/>
              </w:rPr>
              <w:t>:</w:t>
            </w:r>
            <w:r w:rsidR="00D90C69" w:rsidRPr="001740CA">
              <w:rPr>
                <w:rFonts w:ascii="Times New Roman"/>
              </w:rPr>
              <w:t xml:space="preserve"> </w:t>
            </w:r>
            <w:hyperlink r:id="rId14" w:history="1">
              <w:r w:rsidR="00AA5902" w:rsidRPr="001740CA">
                <w:rPr>
                  <w:rStyle w:val="Hipersaitas"/>
                  <w:rFonts w:ascii="Times New Roman"/>
                </w:rPr>
                <w:t>informacija</w:t>
              </w:r>
              <w:r w:rsidR="00AA5902" w:rsidRPr="001740CA">
                <w:rPr>
                  <w:rStyle w:val="Hipersaitas"/>
                  <w:rFonts w:ascii="Times New Roman"/>
                  <w:lang w:val="en-US"/>
                </w:rPr>
                <w:t>@vilniausapsvietimas.lt</w:t>
              </w:r>
            </w:hyperlink>
          </w:p>
          <w:p w14:paraId="61D5698F" w14:textId="77777777" w:rsidR="00EF5867" w:rsidRPr="001740CA" w:rsidRDefault="00EF5867" w:rsidP="00560FE0">
            <w:pPr>
              <w:jc w:val="both"/>
              <w:rPr>
                <w:rFonts w:ascii="Times New Roman"/>
              </w:rPr>
            </w:pPr>
            <w:proofErr w:type="spellStart"/>
            <w:r w:rsidRPr="001740CA">
              <w:rPr>
                <w:rFonts w:ascii="Times New Roman"/>
              </w:rPr>
              <w:t>Settlement</w:t>
            </w:r>
            <w:proofErr w:type="spellEnd"/>
            <w:r w:rsidRPr="001740CA">
              <w:rPr>
                <w:rFonts w:ascii="Times New Roman"/>
              </w:rPr>
              <w:t xml:space="preserve"> </w:t>
            </w:r>
            <w:proofErr w:type="spellStart"/>
            <w:r w:rsidRPr="001740CA">
              <w:rPr>
                <w:rFonts w:ascii="Times New Roman"/>
              </w:rPr>
              <w:t>account</w:t>
            </w:r>
            <w:proofErr w:type="spellEnd"/>
            <w:r w:rsidRPr="001740CA">
              <w:rPr>
                <w:rFonts w:ascii="Times New Roman"/>
              </w:rPr>
              <w:t xml:space="preserve"> </w:t>
            </w:r>
            <w:r w:rsidR="00D90C69" w:rsidRPr="001740CA">
              <w:rPr>
                <w:rFonts w:ascii="Times New Roman"/>
                <w:b/>
                <w:bCs/>
              </w:rPr>
              <w:t>LT857044060000315079</w:t>
            </w:r>
          </w:p>
          <w:p w14:paraId="533F8FEE" w14:textId="77777777" w:rsidR="00D90C69" w:rsidRPr="001740CA" w:rsidRDefault="00EF5867" w:rsidP="00560FE0">
            <w:pPr>
              <w:jc w:val="both"/>
              <w:rPr>
                <w:rFonts w:ascii="Times New Roman"/>
                <w:b/>
              </w:rPr>
            </w:pPr>
            <w:r w:rsidRPr="001740CA">
              <w:rPr>
                <w:rFonts w:ascii="Times New Roman"/>
              </w:rPr>
              <w:t xml:space="preserve">Bank </w:t>
            </w:r>
            <w:r w:rsidR="00D90C69" w:rsidRPr="001740CA">
              <w:rPr>
                <w:rFonts w:ascii="Times New Roman"/>
                <w:b/>
                <w:bCs/>
              </w:rPr>
              <w:t>AB SEB bankas</w:t>
            </w:r>
            <w:r w:rsidRPr="001740CA">
              <w:rPr>
                <w:rFonts w:ascii="Times New Roman"/>
              </w:rPr>
              <w:t xml:space="preserve">, bank </w:t>
            </w:r>
            <w:proofErr w:type="spellStart"/>
            <w:r w:rsidRPr="001740CA">
              <w:rPr>
                <w:rFonts w:ascii="Times New Roman"/>
              </w:rPr>
              <w:t>code</w:t>
            </w:r>
            <w:proofErr w:type="spellEnd"/>
            <w:r w:rsidRPr="001740CA">
              <w:rPr>
                <w:rFonts w:ascii="Times New Roman"/>
              </w:rPr>
              <w:t xml:space="preserve"> </w:t>
            </w:r>
            <w:r w:rsidR="00D90C69" w:rsidRPr="001740CA">
              <w:rPr>
                <w:rFonts w:ascii="Times New Roman"/>
                <w:b/>
              </w:rPr>
              <w:t>70440</w:t>
            </w:r>
          </w:p>
          <w:p w14:paraId="48817667" w14:textId="77777777" w:rsidR="00EF5867" w:rsidRPr="001740CA" w:rsidRDefault="00EF5867" w:rsidP="00560FE0">
            <w:pPr>
              <w:jc w:val="both"/>
              <w:rPr>
                <w:rFonts w:ascii="Times New Roman"/>
              </w:rPr>
            </w:pPr>
          </w:p>
          <w:p w14:paraId="29A81833" w14:textId="77777777" w:rsidR="00560FE0" w:rsidRPr="001740CA" w:rsidRDefault="00560FE0" w:rsidP="00560F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color w:val="212121"/>
              </w:rPr>
            </w:pPr>
            <w:r w:rsidRPr="001740CA">
              <w:rPr>
                <w:rFonts w:ascii="Times New Roman"/>
                <w:color w:val="212121"/>
                <w:lang w:val="en"/>
              </w:rPr>
              <w:t>Director</w:t>
            </w:r>
          </w:p>
          <w:p w14:paraId="7F77C1F6" w14:textId="5F3B7419" w:rsidR="007B765B" w:rsidRPr="001740CA" w:rsidRDefault="007B765B" w:rsidP="007B765B">
            <w:pPr>
              <w:ind w:right="-999"/>
              <w:jc w:val="both"/>
              <w:rPr>
                <w:rFonts w:ascii="Times New Roman"/>
              </w:rPr>
            </w:pPr>
            <w:r w:rsidRPr="001740CA">
              <w:rPr>
                <w:rFonts w:ascii="Times New Roman"/>
              </w:rPr>
              <w:t>Andrius Deimantas</w:t>
            </w:r>
          </w:p>
          <w:p w14:paraId="2ECBF5AC" w14:textId="77777777" w:rsidR="00EF5867" w:rsidRPr="001740CA" w:rsidRDefault="00EF5867" w:rsidP="00560FE0">
            <w:pPr>
              <w:jc w:val="both"/>
              <w:rPr>
                <w:rFonts w:ascii="Times New Roman"/>
              </w:rPr>
            </w:pPr>
          </w:p>
          <w:p w14:paraId="619C9722" w14:textId="77777777" w:rsidR="00EF5867" w:rsidRPr="001740CA" w:rsidRDefault="00EF5867" w:rsidP="00560FE0">
            <w:pPr>
              <w:jc w:val="both"/>
              <w:rPr>
                <w:rFonts w:ascii="Times New Roman"/>
              </w:rPr>
            </w:pPr>
            <w:r w:rsidRPr="001740CA">
              <w:rPr>
                <w:rFonts w:ascii="Times New Roman"/>
              </w:rPr>
              <w:t>___________________________</w:t>
            </w:r>
          </w:p>
          <w:p w14:paraId="4F5ED069" w14:textId="77777777" w:rsidR="00EF5867" w:rsidRPr="001740CA" w:rsidRDefault="00EF5867" w:rsidP="00560FE0">
            <w:pPr>
              <w:jc w:val="both"/>
              <w:rPr>
                <w:rFonts w:ascii="Times New Roman"/>
              </w:rPr>
            </w:pPr>
            <w:r w:rsidRPr="001740CA">
              <w:rPr>
                <w:rFonts w:ascii="Times New Roman"/>
              </w:rPr>
              <w:t>(</w:t>
            </w:r>
            <w:proofErr w:type="spellStart"/>
            <w:r w:rsidRPr="001740CA">
              <w:rPr>
                <w:rFonts w:ascii="Times New Roman"/>
              </w:rPr>
              <w:t>signature</w:t>
            </w:r>
            <w:proofErr w:type="spellEnd"/>
            <w:r w:rsidRPr="001740CA">
              <w:rPr>
                <w:rFonts w:ascii="Times New Roman"/>
              </w:rPr>
              <w:t>, L.S.)</w:t>
            </w:r>
          </w:p>
          <w:p w14:paraId="036E3CEA" w14:textId="77777777" w:rsidR="00EF5867" w:rsidRPr="001740CA" w:rsidRDefault="00EF5867" w:rsidP="00560FE0">
            <w:pPr>
              <w:jc w:val="both"/>
              <w:rPr>
                <w:rFonts w:ascii="Times New Roman"/>
              </w:rPr>
            </w:pPr>
          </w:p>
          <w:p w14:paraId="37239EA5" w14:textId="77777777" w:rsidR="00EF5867" w:rsidRPr="001740CA" w:rsidRDefault="00EF5867" w:rsidP="00560FE0">
            <w:pPr>
              <w:jc w:val="both"/>
              <w:rPr>
                <w:rFonts w:ascii="Times New Roman"/>
                <w:b/>
              </w:rPr>
            </w:pPr>
            <w:r w:rsidRPr="001740CA">
              <w:rPr>
                <w:rFonts w:ascii="Times New Roman"/>
                <w:b/>
              </w:rPr>
              <w:t xml:space="preserve">The </w:t>
            </w:r>
            <w:proofErr w:type="spellStart"/>
            <w:r w:rsidRPr="001740CA">
              <w:rPr>
                <w:rFonts w:ascii="Times New Roman"/>
                <w:b/>
              </w:rPr>
              <w:t>Services</w:t>
            </w:r>
            <w:proofErr w:type="spellEnd"/>
            <w:r w:rsidRPr="001740CA">
              <w:rPr>
                <w:rFonts w:ascii="Times New Roman"/>
                <w:b/>
              </w:rPr>
              <w:t xml:space="preserve"> </w:t>
            </w:r>
            <w:proofErr w:type="spellStart"/>
            <w:r w:rsidRPr="001740CA">
              <w:rPr>
                <w:rFonts w:ascii="Times New Roman"/>
                <w:b/>
              </w:rPr>
              <w:t>provider</w:t>
            </w:r>
            <w:proofErr w:type="spellEnd"/>
            <w:r w:rsidRPr="001740CA">
              <w:rPr>
                <w:rFonts w:ascii="Times New Roman"/>
                <w:b/>
              </w:rPr>
              <w:t>:</w:t>
            </w:r>
          </w:p>
          <w:p w14:paraId="6C89FE46" w14:textId="77777777" w:rsidR="00EF5867" w:rsidRPr="001740CA" w:rsidRDefault="00EF5867" w:rsidP="00560FE0">
            <w:pPr>
              <w:jc w:val="both"/>
              <w:rPr>
                <w:rFonts w:ascii="Times New Roman"/>
              </w:rPr>
            </w:pPr>
            <w:r w:rsidRPr="001740CA">
              <w:rPr>
                <w:rFonts w:ascii="Times New Roman"/>
                <w:color w:val="FF0000"/>
              </w:rPr>
              <w:t>[name]</w:t>
            </w:r>
          </w:p>
          <w:p w14:paraId="04ECB793" w14:textId="77777777" w:rsidR="00EF5867" w:rsidRPr="001740CA" w:rsidRDefault="00EF5867" w:rsidP="00560FE0">
            <w:pPr>
              <w:jc w:val="both"/>
              <w:rPr>
                <w:rFonts w:ascii="Times New Roman"/>
              </w:rPr>
            </w:pPr>
            <w:r w:rsidRPr="001740CA">
              <w:rPr>
                <w:rFonts w:ascii="Times New Roman"/>
              </w:rPr>
              <w:t xml:space="preserve">Address </w:t>
            </w:r>
            <w:r w:rsidRPr="001740CA">
              <w:rPr>
                <w:rFonts w:ascii="Times New Roman"/>
                <w:color w:val="FF0000"/>
              </w:rPr>
              <w:t>[</w:t>
            </w:r>
            <w:proofErr w:type="spellStart"/>
            <w:r w:rsidRPr="001740CA">
              <w:rPr>
                <w:rFonts w:ascii="Times New Roman"/>
                <w:color w:val="FF0000"/>
              </w:rPr>
              <w:t>please</w:t>
            </w:r>
            <w:proofErr w:type="spellEnd"/>
            <w:r w:rsidRPr="001740CA">
              <w:rPr>
                <w:rFonts w:ascii="Times New Roman"/>
                <w:color w:val="FF0000"/>
              </w:rPr>
              <w:t xml:space="preserve"> </w:t>
            </w:r>
            <w:proofErr w:type="spellStart"/>
            <w:r w:rsidRPr="001740CA">
              <w:rPr>
                <w:rFonts w:ascii="Times New Roman"/>
                <w:color w:val="FF0000"/>
              </w:rPr>
              <w:t>enter</w:t>
            </w:r>
            <w:proofErr w:type="spellEnd"/>
            <w:r w:rsidRPr="001740CA">
              <w:rPr>
                <w:rFonts w:ascii="Times New Roman"/>
                <w:color w:val="FF0000"/>
              </w:rPr>
              <w:t xml:space="preserve">] </w:t>
            </w:r>
          </w:p>
          <w:p w14:paraId="084B2480" w14:textId="77777777" w:rsidR="00EF5867" w:rsidRPr="001740CA" w:rsidRDefault="00EF5867" w:rsidP="00560FE0">
            <w:pPr>
              <w:jc w:val="both"/>
              <w:rPr>
                <w:rFonts w:ascii="Times New Roman"/>
              </w:rPr>
            </w:pPr>
            <w:r w:rsidRPr="001740CA">
              <w:rPr>
                <w:rFonts w:ascii="Times New Roman"/>
              </w:rPr>
              <w:t xml:space="preserve">Address for </w:t>
            </w:r>
            <w:proofErr w:type="spellStart"/>
            <w:r w:rsidRPr="001740CA">
              <w:rPr>
                <w:rFonts w:ascii="Times New Roman"/>
              </w:rPr>
              <w:t>correspondence</w:t>
            </w:r>
            <w:proofErr w:type="spellEnd"/>
            <w:r w:rsidRPr="001740CA">
              <w:rPr>
                <w:rFonts w:ascii="Times New Roman"/>
              </w:rPr>
              <w:t xml:space="preserve"> </w:t>
            </w:r>
            <w:r w:rsidRPr="001740CA">
              <w:rPr>
                <w:rFonts w:ascii="Times New Roman"/>
                <w:color w:val="FF0000"/>
              </w:rPr>
              <w:t>[</w:t>
            </w:r>
            <w:proofErr w:type="spellStart"/>
            <w:r w:rsidRPr="001740CA">
              <w:rPr>
                <w:rFonts w:ascii="Times New Roman"/>
                <w:color w:val="FF0000"/>
              </w:rPr>
              <w:t>please</w:t>
            </w:r>
            <w:proofErr w:type="spellEnd"/>
            <w:r w:rsidRPr="001740CA">
              <w:rPr>
                <w:rFonts w:ascii="Times New Roman"/>
                <w:color w:val="FF0000"/>
              </w:rPr>
              <w:t xml:space="preserve"> </w:t>
            </w:r>
            <w:proofErr w:type="spellStart"/>
            <w:r w:rsidRPr="001740CA">
              <w:rPr>
                <w:rFonts w:ascii="Times New Roman"/>
                <w:color w:val="FF0000"/>
              </w:rPr>
              <w:t>enter</w:t>
            </w:r>
            <w:proofErr w:type="spellEnd"/>
            <w:r w:rsidRPr="001740CA">
              <w:rPr>
                <w:rFonts w:ascii="Times New Roman"/>
                <w:color w:val="FF0000"/>
              </w:rPr>
              <w:t xml:space="preserve">] </w:t>
            </w:r>
          </w:p>
          <w:p w14:paraId="45C3E86A" w14:textId="77777777" w:rsidR="00EF5867" w:rsidRPr="001740CA" w:rsidRDefault="00EF5867" w:rsidP="00560FE0">
            <w:pPr>
              <w:jc w:val="both"/>
              <w:rPr>
                <w:rFonts w:ascii="Times New Roman"/>
              </w:rPr>
            </w:pPr>
            <w:proofErr w:type="spellStart"/>
            <w:r w:rsidRPr="001740CA">
              <w:rPr>
                <w:rFonts w:ascii="Times New Roman"/>
              </w:rPr>
              <w:t>Legal</w:t>
            </w:r>
            <w:proofErr w:type="spellEnd"/>
            <w:r w:rsidRPr="001740CA">
              <w:rPr>
                <w:rFonts w:ascii="Times New Roman"/>
              </w:rPr>
              <w:t xml:space="preserve"> </w:t>
            </w:r>
            <w:proofErr w:type="spellStart"/>
            <w:r w:rsidRPr="001740CA">
              <w:rPr>
                <w:rFonts w:ascii="Times New Roman"/>
              </w:rPr>
              <w:t>entity‘s</w:t>
            </w:r>
            <w:proofErr w:type="spellEnd"/>
            <w:r w:rsidRPr="001740CA">
              <w:rPr>
                <w:rFonts w:ascii="Times New Roman"/>
              </w:rPr>
              <w:t xml:space="preserve"> </w:t>
            </w:r>
            <w:proofErr w:type="spellStart"/>
            <w:r w:rsidRPr="001740CA">
              <w:rPr>
                <w:rFonts w:ascii="Times New Roman"/>
              </w:rPr>
              <w:t>code</w:t>
            </w:r>
            <w:proofErr w:type="spellEnd"/>
            <w:r w:rsidR="00560FE0" w:rsidRPr="001740CA">
              <w:rPr>
                <w:rFonts w:ascii="Times New Roman"/>
                <w:color w:val="FF0000"/>
              </w:rPr>
              <w:t>: [</w:t>
            </w:r>
            <w:proofErr w:type="spellStart"/>
            <w:r w:rsidR="00560FE0" w:rsidRPr="001740CA">
              <w:rPr>
                <w:rFonts w:ascii="Times New Roman"/>
                <w:color w:val="FF0000"/>
              </w:rPr>
              <w:t>please</w:t>
            </w:r>
            <w:proofErr w:type="spellEnd"/>
            <w:r w:rsidR="00560FE0" w:rsidRPr="001740CA">
              <w:rPr>
                <w:rFonts w:ascii="Times New Roman"/>
                <w:color w:val="FF0000"/>
              </w:rPr>
              <w:t xml:space="preserve"> </w:t>
            </w:r>
            <w:proofErr w:type="spellStart"/>
            <w:r w:rsidR="00560FE0" w:rsidRPr="001740CA">
              <w:rPr>
                <w:rFonts w:ascii="Times New Roman"/>
                <w:color w:val="FF0000"/>
              </w:rPr>
              <w:t>enter</w:t>
            </w:r>
            <w:proofErr w:type="spellEnd"/>
            <w:r w:rsidR="00560FE0" w:rsidRPr="001740CA">
              <w:rPr>
                <w:rFonts w:ascii="Times New Roman"/>
                <w:color w:val="FF0000"/>
              </w:rPr>
              <w:t>]</w:t>
            </w:r>
          </w:p>
          <w:p w14:paraId="07B800E7" w14:textId="77777777" w:rsidR="00EF5867" w:rsidRPr="001740CA" w:rsidRDefault="00EF5867" w:rsidP="00560FE0">
            <w:pPr>
              <w:jc w:val="both"/>
              <w:rPr>
                <w:rFonts w:ascii="Times New Roman"/>
              </w:rPr>
            </w:pPr>
            <w:r w:rsidRPr="001740CA">
              <w:rPr>
                <w:rFonts w:ascii="Times New Roman"/>
              </w:rPr>
              <w:t xml:space="preserve">VAT </w:t>
            </w:r>
            <w:proofErr w:type="spellStart"/>
            <w:r w:rsidRPr="001740CA">
              <w:rPr>
                <w:rFonts w:ascii="Times New Roman"/>
              </w:rPr>
              <w:t>payer‘s</w:t>
            </w:r>
            <w:proofErr w:type="spellEnd"/>
            <w:r w:rsidRPr="001740CA">
              <w:rPr>
                <w:rFonts w:ascii="Times New Roman"/>
              </w:rPr>
              <w:t xml:space="preserve"> </w:t>
            </w:r>
            <w:proofErr w:type="spellStart"/>
            <w:r w:rsidRPr="001740CA">
              <w:rPr>
                <w:rFonts w:ascii="Times New Roman"/>
              </w:rPr>
              <w:t>code</w:t>
            </w:r>
            <w:proofErr w:type="spellEnd"/>
            <w:r w:rsidRPr="001740CA">
              <w:rPr>
                <w:rFonts w:ascii="Times New Roman"/>
              </w:rPr>
              <w:t xml:space="preserve">: </w:t>
            </w:r>
            <w:r w:rsidRPr="001740CA">
              <w:rPr>
                <w:rFonts w:ascii="Times New Roman"/>
                <w:color w:val="FF0000"/>
              </w:rPr>
              <w:t>[</w:t>
            </w:r>
            <w:proofErr w:type="spellStart"/>
            <w:r w:rsidRPr="001740CA">
              <w:rPr>
                <w:rFonts w:ascii="Times New Roman"/>
                <w:color w:val="FF0000"/>
              </w:rPr>
              <w:t>please</w:t>
            </w:r>
            <w:proofErr w:type="spellEnd"/>
            <w:r w:rsidRPr="001740CA">
              <w:rPr>
                <w:rFonts w:ascii="Times New Roman"/>
                <w:color w:val="FF0000"/>
              </w:rPr>
              <w:t xml:space="preserve"> </w:t>
            </w:r>
            <w:proofErr w:type="spellStart"/>
            <w:r w:rsidRPr="001740CA">
              <w:rPr>
                <w:rFonts w:ascii="Times New Roman"/>
                <w:color w:val="FF0000"/>
              </w:rPr>
              <w:t>enter</w:t>
            </w:r>
            <w:proofErr w:type="spellEnd"/>
            <w:r w:rsidRPr="001740CA">
              <w:rPr>
                <w:rFonts w:ascii="Times New Roman"/>
                <w:color w:val="FF0000"/>
              </w:rPr>
              <w:t>]</w:t>
            </w:r>
          </w:p>
          <w:p w14:paraId="390761F4" w14:textId="77777777" w:rsidR="00EF5867" w:rsidRPr="001740CA" w:rsidRDefault="00EF5867" w:rsidP="00560FE0">
            <w:pPr>
              <w:jc w:val="both"/>
              <w:rPr>
                <w:rFonts w:ascii="Times New Roman"/>
              </w:rPr>
            </w:pPr>
            <w:r w:rsidRPr="001740CA">
              <w:rPr>
                <w:rFonts w:ascii="Times New Roman"/>
              </w:rPr>
              <w:t xml:space="preserve">Tel. </w:t>
            </w:r>
            <w:r w:rsidRPr="001740CA">
              <w:rPr>
                <w:rFonts w:ascii="Times New Roman"/>
                <w:color w:val="FF0000"/>
              </w:rPr>
              <w:t>[</w:t>
            </w:r>
            <w:proofErr w:type="spellStart"/>
            <w:r w:rsidRPr="001740CA">
              <w:rPr>
                <w:rFonts w:ascii="Times New Roman"/>
                <w:color w:val="FF0000"/>
              </w:rPr>
              <w:t>please</w:t>
            </w:r>
            <w:proofErr w:type="spellEnd"/>
            <w:r w:rsidRPr="001740CA">
              <w:rPr>
                <w:rFonts w:ascii="Times New Roman"/>
                <w:color w:val="FF0000"/>
              </w:rPr>
              <w:t xml:space="preserve"> </w:t>
            </w:r>
            <w:proofErr w:type="spellStart"/>
            <w:r w:rsidRPr="001740CA">
              <w:rPr>
                <w:rFonts w:ascii="Times New Roman"/>
                <w:color w:val="FF0000"/>
              </w:rPr>
              <w:t>enter</w:t>
            </w:r>
            <w:proofErr w:type="spellEnd"/>
            <w:r w:rsidRPr="001740CA">
              <w:rPr>
                <w:rFonts w:ascii="Times New Roman"/>
                <w:color w:val="FF0000"/>
              </w:rPr>
              <w:t>]</w:t>
            </w:r>
          </w:p>
          <w:p w14:paraId="6B45A4C8" w14:textId="77777777" w:rsidR="00EF5867" w:rsidRPr="001740CA" w:rsidRDefault="00EF5867" w:rsidP="00560FE0">
            <w:pPr>
              <w:jc w:val="both"/>
              <w:rPr>
                <w:rFonts w:ascii="Times New Roman"/>
              </w:rPr>
            </w:pPr>
            <w:proofErr w:type="spellStart"/>
            <w:r w:rsidRPr="001740CA">
              <w:rPr>
                <w:rFonts w:ascii="Times New Roman"/>
              </w:rPr>
              <w:t>Email</w:t>
            </w:r>
            <w:proofErr w:type="spellEnd"/>
            <w:r w:rsidRPr="001740CA">
              <w:rPr>
                <w:rFonts w:ascii="Times New Roman"/>
              </w:rPr>
              <w:t xml:space="preserve"> </w:t>
            </w:r>
            <w:r w:rsidRPr="001740CA">
              <w:rPr>
                <w:rFonts w:ascii="Times New Roman"/>
                <w:color w:val="FF0000"/>
              </w:rPr>
              <w:t>[</w:t>
            </w:r>
            <w:proofErr w:type="spellStart"/>
            <w:r w:rsidRPr="001740CA">
              <w:rPr>
                <w:rFonts w:ascii="Times New Roman"/>
                <w:color w:val="FF0000"/>
              </w:rPr>
              <w:t>please</w:t>
            </w:r>
            <w:proofErr w:type="spellEnd"/>
            <w:r w:rsidRPr="001740CA">
              <w:rPr>
                <w:rFonts w:ascii="Times New Roman"/>
                <w:color w:val="FF0000"/>
              </w:rPr>
              <w:t xml:space="preserve"> </w:t>
            </w:r>
            <w:proofErr w:type="spellStart"/>
            <w:r w:rsidRPr="001740CA">
              <w:rPr>
                <w:rFonts w:ascii="Times New Roman"/>
                <w:color w:val="FF0000"/>
              </w:rPr>
              <w:t>enter</w:t>
            </w:r>
            <w:proofErr w:type="spellEnd"/>
            <w:r w:rsidRPr="001740CA">
              <w:rPr>
                <w:rFonts w:ascii="Times New Roman"/>
                <w:color w:val="FF0000"/>
              </w:rPr>
              <w:t>]</w:t>
            </w:r>
          </w:p>
          <w:p w14:paraId="69CF7002" w14:textId="77777777" w:rsidR="00EF5867" w:rsidRPr="001740CA" w:rsidRDefault="00EF5867" w:rsidP="00560FE0">
            <w:pPr>
              <w:jc w:val="both"/>
              <w:rPr>
                <w:rFonts w:ascii="Times New Roman"/>
              </w:rPr>
            </w:pPr>
            <w:proofErr w:type="spellStart"/>
            <w:r w:rsidRPr="001740CA">
              <w:rPr>
                <w:rFonts w:ascii="Times New Roman"/>
              </w:rPr>
              <w:t>Settlement</w:t>
            </w:r>
            <w:proofErr w:type="spellEnd"/>
            <w:r w:rsidRPr="001740CA">
              <w:rPr>
                <w:rFonts w:ascii="Times New Roman"/>
              </w:rPr>
              <w:t xml:space="preserve"> </w:t>
            </w:r>
            <w:proofErr w:type="spellStart"/>
            <w:r w:rsidRPr="001740CA">
              <w:rPr>
                <w:rFonts w:ascii="Times New Roman"/>
              </w:rPr>
              <w:t>account</w:t>
            </w:r>
            <w:proofErr w:type="spellEnd"/>
            <w:r w:rsidRPr="001740CA">
              <w:rPr>
                <w:rFonts w:ascii="Times New Roman"/>
              </w:rPr>
              <w:t xml:space="preserve"> </w:t>
            </w:r>
            <w:r w:rsidRPr="001740CA">
              <w:rPr>
                <w:rFonts w:ascii="Times New Roman"/>
                <w:color w:val="FF0000"/>
              </w:rPr>
              <w:t>[</w:t>
            </w:r>
            <w:proofErr w:type="spellStart"/>
            <w:r w:rsidRPr="001740CA">
              <w:rPr>
                <w:rFonts w:ascii="Times New Roman"/>
                <w:color w:val="FF0000"/>
              </w:rPr>
              <w:t>please</w:t>
            </w:r>
            <w:proofErr w:type="spellEnd"/>
            <w:r w:rsidRPr="001740CA">
              <w:rPr>
                <w:rFonts w:ascii="Times New Roman"/>
                <w:color w:val="FF0000"/>
              </w:rPr>
              <w:t xml:space="preserve"> </w:t>
            </w:r>
            <w:proofErr w:type="spellStart"/>
            <w:r w:rsidRPr="001740CA">
              <w:rPr>
                <w:rFonts w:ascii="Times New Roman"/>
                <w:color w:val="FF0000"/>
              </w:rPr>
              <w:t>enter</w:t>
            </w:r>
            <w:proofErr w:type="spellEnd"/>
            <w:r w:rsidRPr="001740CA">
              <w:rPr>
                <w:rFonts w:ascii="Times New Roman"/>
                <w:color w:val="FF0000"/>
              </w:rPr>
              <w:t>]</w:t>
            </w:r>
          </w:p>
          <w:p w14:paraId="5608F788" w14:textId="77777777" w:rsidR="00EF5867" w:rsidRPr="001740CA" w:rsidRDefault="00EF5867" w:rsidP="00560FE0">
            <w:pPr>
              <w:jc w:val="both"/>
              <w:rPr>
                <w:rFonts w:ascii="Times New Roman"/>
              </w:rPr>
            </w:pPr>
            <w:r w:rsidRPr="001740CA">
              <w:rPr>
                <w:rFonts w:ascii="Times New Roman"/>
              </w:rPr>
              <w:t xml:space="preserve">Bank </w:t>
            </w:r>
            <w:r w:rsidRPr="001740CA">
              <w:rPr>
                <w:rFonts w:ascii="Times New Roman"/>
                <w:color w:val="FF0000"/>
              </w:rPr>
              <w:t>[</w:t>
            </w:r>
            <w:proofErr w:type="spellStart"/>
            <w:r w:rsidRPr="001740CA">
              <w:rPr>
                <w:rFonts w:ascii="Times New Roman"/>
                <w:color w:val="FF0000"/>
              </w:rPr>
              <w:t>please</w:t>
            </w:r>
            <w:proofErr w:type="spellEnd"/>
            <w:r w:rsidRPr="001740CA">
              <w:rPr>
                <w:rFonts w:ascii="Times New Roman"/>
                <w:color w:val="FF0000"/>
              </w:rPr>
              <w:t xml:space="preserve"> </w:t>
            </w:r>
            <w:proofErr w:type="spellStart"/>
            <w:r w:rsidRPr="001740CA">
              <w:rPr>
                <w:rFonts w:ascii="Times New Roman"/>
                <w:color w:val="FF0000"/>
              </w:rPr>
              <w:t>enter</w:t>
            </w:r>
            <w:proofErr w:type="spellEnd"/>
            <w:r w:rsidRPr="001740CA">
              <w:rPr>
                <w:rFonts w:ascii="Times New Roman"/>
                <w:color w:val="FF0000"/>
              </w:rPr>
              <w:t>]</w:t>
            </w:r>
            <w:r w:rsidRPr="001740CA">
              <w:rPr>
                <w:rFonts w:ascii="Times New Roman"/>
              </w:rPr>
              <w:t xml:space="preserve">, bank </w:t>
            </w:r>
            <w:proofErr w:type="spellStart"/>
            <w:r w:rsidRPr="001740CA">
              <w:rPr>
                <w:rFonts w:ascii="Times New Roman"/>
              </w:rPr>
              <w:t>code</w:t>
            </w:r>
            <w:proofErr w:type="spellEnd"/>
            <w:r w:rsidR="00560FE0" w:rsidRPr="001740CA">
              <w:rPr>
                <w:rFonts w:ascii="Times New Roman"/>
              </w:rPr>
              <w:t xml:space="preserve"> </w:t>
            </w:r>
            <w:r w:rsidR="00560FE0" w:rsidRPr="001740CA">
              <w:rPr>
                <w:rFonts w:ascii="Times New Roman"/>
                <w:color w:val="FF0000"/>
              </w:rPr>
              <w:t>[</w:t>
            </w:r>
            <w:proofErr w:type="spellStart"/>
            <w:r w:rsidR="00560FE0" w:rsidRPr="001740CA">
              <w:rPr>
                <w:rFonts w:ascii="Times New Roman"/>
                <w:color w:val="FF0000"/>
              </w:rPr>
              <w:t>please</w:t>
            </w:r>
            <w:proofErr w:type="spellEnd"/>
            <w:r w:rsidR="00560FE0" w:rsidRPr="001740CA">
              <w:rPr>
                <w:rFonts w:ascii="Times New Roman"/>
                <w:color w:val="FF0000"/>
              </w:rPr>
              <w:t xml:space="preserve"> </w:t>
            </w:r>
            <w:proofErr w:type="spellStart"/>
            <w:r w:rsidR="00560FE0" w:rsidRPr="001740CA">
              <w:rPr>
                <w:rFonts w:ascii="Times New Roman"/>
                <w:color w:val="FF0000"/>
              </w:rPr>
              <w:t>enter</w:t>
            </w:r>
            <w:proofErr w:type="spellEnd"/>
            <w:r w:rsidR="00560FE0" w:rsidRPr="001740CA">
              <w:rPr>
                <w:rFonts w:ascii="Times New Roman"/>
                <w:color w:val="FF0000"/>
              </w:rPr>
              <w:t>]</w:t>
            </w:r>
          </w:p>
          <w:p w14:paraId="310D1172" w14:textId="77777777" w:rsidR="00560FE0" w:rsidRPr="001740CA" w:rsidRDefault="00560FE0" w:rsidP="00560FE0">
            <w:pPr>
              <w:jc w:val="both"/>
              <w:rPr>
                <w:rFonts w:ascii="Times New Roman"/>
              </w:rPr>
            </w:pPr>
          </w:p>
          <w:p w14:paraId="5D63119D" w14:textId="77777777" w:rsidR="00EF5867" w:rsidRPr="001740CA" w:rsidRDefault="00EF5867" w:rsidP="00560FE0">
            <w:pPr>
              <w:jc w:val="both"/>
              <w:rPr>
                <w:rFonts w:ascii="Times New Roman"/>
                <w:color w:val="FF0000"/>
              </w:rPr>
            </w:pPr>
            <w:r w:rsidRPr="001740CA">
              <w:rPr>
                <w:rFonts w:ascii="Times New Roman"/>
                <w:color w:val="FF0000"/>
              </w:rPr>
              <w:t>[</w:t>
            </w:r>
            <w:proofErr w:type="spellStart"/>
            <w:r w:rsidRPr="001740CA">
              <w:rPr>
                <w:rFonts w:ascii="Times New Roman"/>
                <w:color w:val="FF0000"/>
              </w:rPr>
              <w:t>position</w:t>
            </w:r>
            <w:proofErr w:type="spellEnd"/>
            <w:r w:rsidRPr="001740CA">
              <w:rPr>
                <w:rFonts w:ascii="Times New Roman"/>
                <w:color w:val="FF0000"/>
              </w:rPr>
              <w:t>]</w:t>
            </w:r>
          </w:p>
          <w:p w14:paraId="3CA78DA6" w14:textId="77777777" w:rsidR="00EF5867" w:rsidRPr="001740CA" w:rsidRDefault="00EF5867" w:rsidP="00560FE0">
            <w:pPr>
              <w:jc w:val="both"/>
              <w:rPr>
                <w:rFonts w:ascii="Times New Roman"/>
              </w:rPr>
            </w:pPr>
            <w:r w:rsidRPr="001740CA">
              <w:rPr>
                <w:rFonts w:ascii="Times New Roman"/>
                <w:color w:val="FF0000"/>
              </w:rPr>
              <w:t>[</w:t>
            </w:r>
            <w:proofErr w:type="spellStart"/>
            <w:r w:rsidRPr="001740CA">
              <w:rPr>
                <w:rFonts w:ascii="Times New Roman"/>
                <w:color w:val="FF0000"/>
              </w:rPr>
              <w:t>first</w:t>
            </w:r>
            <w:proofErr w:type="spellEnd"/>
            <w:r w:rsidRPr="001740CA">
              <w:rPr>
                <w:rFonts w:ascii="Times New Roman"/>
                <w:color w:val="FF0000"/>
              </w:rPr>
              <w:t xml:space="preserve"> name, </w:t>
            </w:r>
            <w:proofErr w:type="spellStart"/>
            <w:r w:rsidRPr="001740CA">
              <w:rPr>
                <w:rFonts w:ascii="Times New Roman"/>
                <w:color w:val="FF0000"/>
              </w:rPr>
              <w:t>last</w:t>
            </w:r>
            <w:proofErr w:type="spellEnd"/>
            <w:r w:rsidRPr="001740CA">
              <w:rPr>
                <w:rFonts w:ascii="Times New Roman"/>
                <w:color w:val="FF0000"/>
              </w:rPr>
              <w:t xml:space="preserve"> name]</w:t>
            </w:r>
          </w:p>
          <w:p w14:paraId="02F1FC70" w14:textId="77777777" w:rsidR="00EF5867" w:rsidRPr="001740CA" w:rsidRDefault="00EF5867" w:rsidP="00560FE0">
            <w:pPr>
              <w:jc w:val="both"/>
              <w:rPr>
                <w:rFonts w:ascii="Times New Roman"/>
              </w:rPr>
            </w:pPr>
          </w:p>
          <w:p w14:paraId="186E1414" w14:textId="77777777" w:rsidR="00EF5867" w:rsidRPr="001740CA" w:rsidRDefault="00EF5867" w:rsidP="00560FE0">
            <w:pPr>
              <w:jc w:val="both"/>
              <w:rPr>
                <w:rFonts w:ascii="Times New Roman"/>
              </w:rPr>
            </w:pPr>
          </w:p>
          <w:p w14:paraId="5205105E" w14:textId="77777777" w:rsidR="00EF5867" w:rsidRPr="001740CA" w:rsidRDefault="00EF5867" w:rsidP="00560FE0">
            <w:pPr>
              <w:jc w:val="both"/>
              <w:rPr>
                <w:rFonts w:ascii="Times New Roman"/>
              </w:rPr>
            </w:pPr>
            <w:r w:rsidRPr="001740CA">
              <w:rPr>
                <w:rFonts w:ascii="Times New Roman"/>
              </w:rPr>
              <w:t>___________________________</w:t>
            </w:r>
          </w:p>
          <w:p w14:paraId="2751D378" w14:textId="77777777" w:rsidR="00EF5867" w:rsidRPr="001740CA" w:rsidRDefault="00EF5867" w:rsidP="00560FE0">
            <w:pPr>
              <w:jc w:val="both"/>
              <w:rPr>
                <w:rFonts w:ascii="Times New Roman"/>
              </w:rPr>
            </w:pPr>
            <w:r w:rsidRPr="001740CA">
              <w:rPr>
                <w:rFonts w:ascii="Times New Roman"/>
              </w:rPr>
              <w:t>(</w:t>
            </w:r>
            <w:proofErr w:type="spellStart"/>
            <w:r w:rsidRPr="001740CA">
              <w:rPr>
                <w:rFonts w:ascii="Times New Roman"/>
              </w:rPr>
              <w:t>signature</w:t>
            </w:r>
            <w:proofErr w:type="spellEnd"/>
            <w:r w:rsidRPr="001740CA">
              <w:rPr>
                <w:rFonts w:ascii="Times New Roman"/>
              </w:rPr>
              <w:t>, L.S.)</w:t>
            </w:r>
          </w:p>
        </w:tc>
      </w:tr>
    </w:tbl>
    <w:p w14:paraId="3E089F17" w14:textId="77777777" w:rsidR="00E207A3" w:rsidRDefault="00E207A3" w:rsidP="007B1B98"/>
    <w:sectPr w:rsidR="00E207A3" w:rsidSect="007B1B98">
      <w:footerReference w:type="default" r:id="rId15"/>
      <w:pgSz w:w="12240" w:h="15840"/>
      <w:pgMar w:top="1276"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42083" w14:textId="77777777" w:rsidR="0034352E" w:rsidRDefault="0034352E" w:rsidP="00FF5BAB">
      <w:pPr>
        <w:spacing w:after="0" w:line="240" w:lineRule="auto"/>
      </w:pPr>
      <w:r>
        <w:separator/>
      </w:r>
    </w:p>
  </w:endnote>
  <w:endnote w:type="continuationSeparator" w:id="0">
    <w:p w14:paraId="7083CEDD" w14:textId="77777777" w:rsidR="0034352E" w:rsidRDefault="0034352E" w:rsidP="00FF5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520864"/>
      <w:docPartObj>
        <w:docPartGallery w:val="Page Numbers (Bottom of Page)"/>
        <w:docPartUnique/>
      </w:docPartObj>
    </w:sdtPr>
    <w:sdtEndPr/>
    <w:sdtContent>
      <w:p w14:paraId="4A535FFB" w14:textId="77777777" w:rsidR="00FF5BAB" w:rsidRDefault="00FF5BAB" w:rsidP="00E13067">
        <w:pPr>
          <w:pStyle w:val="Porat"/>
          <w:ind w:left="-709"/>
          <w:jc w:val="center"/>
        </w:pPr>
        <w:r>
          <w:fldChar w:fldCharType="begin"/>
        </w:r>
        <w:r>
          <w:instrText>PAGE   \* MERGEFORMAT</w:instrText>
        </w:r>
        <w:r>
          <w:fldChar w:fldCharType="separate"/>
        </w:r>
        <w:r w:rsidR="007B1B98">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A0F15" w14:textId="77777777" w:rsidR="0034352E" w:rsidRDefault="0034352E" w:rsidP="00FF5BAB">
      <w:pPr>
        <w:spacing w:after="0" w:line="240" w:lineRule="auto"/>
      </w:pPr>
      <w:r>
        <w:separator/>
      </w:r>
    </w:p>
  </w:footnote>
  <w:footnote w:type="continuationSeparator" w:id="0">
    <w:p w14:paraId="6D52E6A4" w14:textId="77777777" w:rsidR="0034352E" w:rsidRDefault="0034352E" w:rsidP="00FF5B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2DB"/>
    <w:multiLevelType w:val="multilevel"/>
    <w:tmpl w:val="CD12D942"/>
    <w:lvl w:ilvl="0">
      <w:start w:val="1"/>
      <w:numFmt w:val="decimal"/>
      <w:lvlText w:val="%1."/>
      <w:lvlJc w:val="left"/>
      <w:pPr>
        <w:ind w:left="3338"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54859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Spelling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FB0"/>
    <w:rsid w:val="00011DE1"/>
    <w:rsid w:val="000133FB"/>
    <w:rsid w:val="000200FF"/>
    <w:rsid w:val="000230EE"/>
    <w:rsid w:val="00031FB0"/>
    <w:rsid w:val="0003487E"/>
    <w:rsid w:val="00034EB6"/>
    <w:rsid w:val="00035061"/>
    <w:rsid w:val="00042A66"/>
    <w:rsid w:val="00075E95"/>
    <w:rsid w:val="000824D8"/>
    <w:rsid w:val="000964D7"/>
    <w:rsid w:val="000A06B5"/>
    <w:rsid w:val="000C1433"/>
    <w:rsid w:val="000C4A99"/>
    <w:rsid w:val="000D040B"/>
    <w:rsid w:val="000E19FF"/>
    <w:rsid w:val="000E7BBD"/>
    <w:rsid w:val="00100497"/>
    <w:rsid w:val="00106D2B"/>
    <w:rsid w:val="001140A4"/>
    <w:rsid w:val="0011497D"/>
    <w:rsid w:val="00116E64"/>
    <w:rsid w:val="00126A6C"/>
    <w:rsid w:val="0013799E"/>
    <w:rsid w:val="0014727B"/>
    <w:rsid w:val="00152847"/>
    <w:rsid w:val="00166968"/>
    <w:rsid w:val="00173F5B"/>
    <w:rsid w:val="001740CA"/>
    <w:rsid w:val="001800F3"/>
    <w:rsid w:val="001A0670"/>
    <w:rsid w:val="001A0D6E"/>
    <w:rsid w:val="001B5F03"/>
    <w:rsid w:val="001D0996"/>
    <w:rsid w:val="001F032D"/>
    <w:rsid w:val="001F6EBF"/>
    <w:rsid w:val="002022F5"/>
    <w:rsid w:val="002123CC"/>
    <w:rsid w:val="0023009C"/>
    <w:rsid w:val="002320E2"/>
    <w:rsid w:val="002446A2"/>
    <w:rsid w:val="00254F9C"/>
    <w:rsid w:val="002552D3"/>
    <w:rsid w:val="00266938"/>
    <w:rsid w:val="002742ED"/>
    <w:rsid w:val="00280AAB"/>
    <w:rsid w:val="00284F52"/>
    <w:rsid w:val="002A244A"/>
    <w:rsid w:val="002D491B"/>
    <w:rsid w:val="00311EF0"/>
    <w:rsid w:val="003144B7"/>
    <w:rsid w:val="003256BF"/>
    <w:rsid w:val="0034352E"/>
    <w:rsid w:val="00344266"/>
    <w:rsid w:val="003450E4"/>
    <w:rsid w:val="00370AEE"/>
    <w:rsid w:val="00385CDA"/>
    <w:rsid w:val="003A4884"/>
    <w:rsid w:val="003B0E17"/>
    <w:rsid w:val="003C3EAB"/>
    <w:rsid w:val="003D7352"/>
    <w:rsid w:val="003F47D0"/>
    <w:rsid w:val="00434372"/>
    <w:rsid w:val="00442D61"/>
    <w:rsid w:val="004530E5"/>
    <w:rsid w:val="00461306"/>
    <w:rsid w:val="0046364E"/>
    <w:rsid w:val="00464FB0"/>
    <w:rsid w:val="00476A41"/>
    <w:rsid w:val="0048261B"/>
    <w:rsid w:val="00486FEB"/>
    <w:rsid w:val="004A221E"/>
    <w:rsid w:val="004B083B"/>
    <w:rsid w:val="004D5E5C"/>
    <w:rsid w:val="0053795D"/>
    <w:rsid w:val="00547E0E"/>
    <w:rsid w:val="00560FE0"/>
    <w:rsid w:val="0057239C"/>
    <w:rsid w:val="00573D90"/>
    <w:rsid w:val="0058676F"/>
    <w:rsid w:val="00592BEA"/>
    <w:rsid w:val="005C03DF"/>
    <w:rsid w:val="005D6431"/>
    <w:rsid w:val="005D6DA9"/>
    <w:rsid w:val="00621D07"/>
    <w:rsid w:val="00633E24"/>
    <w:rsid w:val="00642C6F"/>
    <w:rsid w:val="0067114D"/>
    <w:rsid w:val="0068014F"/>
    <w:rsid w:val="0068041B"/>
    <w:rsid w:val="006A57E3"/>
    <w:rsid w:val="006E5891"/>
    <w:rsid w:val="0070721C"/>
    <w:rsid w:val="007143F6"/>
    <w:rsid w:val="00721BB9"/>
    <w:rsid w:val="00724655"/>
    <w:rsid w:val="00725D7B"/>
    <w:rsid w:val="00731E83"/>
    <w:rsid w:val="00733F95"/>
    <w:rsid w:val="0074016E"/>
    <w:rsid w:val="00761237"/>
    <w:rsid w:val="0076593F"/>
    <w:rsid w:val="00766267"/>
    <w:rsid w:val="0077683F"/>
    <w:rsid w:val="007779DC"/>
    <w:rsid w:val="00786C1E"/>
    <w:rsid w:val="007920AC"/>
    <w:rsid w:val="007B0C0D"/>
    <w:rsid w:val="007B1B98"/>
    <w:rsid w:val="007B6303"/>
    <w:rsid w:val="007B765B"/>
    <w:rsid w:val="007D20ED"/>
    <w:rsid w:val="007D2855"/>
    <w:rsid w:val="007E4D7B"/>
    <w:rsid w:val="00807CB7"/>
    <w:rsid w:val="00823833"/>
    <w:rsid w:val="00825E0F"/>
    <w:rsid w:val="0083726A"/>
    <w:rsid w:val="00840534"/>
    <w:rsid w:val="008432CC"/>
    <w:rsid w:val="008610E5"/>
    <w:rsid w:val="008625DE"/>
    <w:rsid w:val="0086741C"/>
    <w:rsid w:val="0088553F"/>
    <w:rsid w:val="00885C3A"/>
    <w:rsid w:val="00894C6B"/>
    <w:rsid w:val="008B6E8C"/>
    <w:rsid w:val="008C4B42"/>
    <w:rsid w:val="008E7101"/>
    <w:rsid w:val="008E724A"/>
    <w:rsid w:val="00904961"/>
    <w:rsid w:val="009072C2"/>
    <w:rsid w:val="00916665"/>
    <w:rsid w:val="009236E8"/>
    <w:rsid w:val="00925F92"/>
    <w:rsid w:val="00965ABC"/>
    <w:rsid w:val="00970E1A"/>
    <w:rsid w:val="009749AB"/>
    <w:rsid w:val="00977633"/>
    <w:rsid w:val="0098086C"/>
    <w:rsid w:val="00991850"/>
    <w:rsid w:val="009A4DE6"/>
    <w:rsid w:val="009A7E67"/>
    <w:rsid w:val="009B002D"/>
    <w:rsid w:val="009C1D89"/>
    <w:rsid w:val="009D095A"/>
    <w:rsid w:val="009D3B03"/>
    <w:rsid w:val="009D5F98"/>
    <w:rsid w:val="009F077D"/>
    <w:rsid w:val="00A06B2D"/>
    <w:rsid w:val="00A10A77"/>
    <w:rsid w:val="00A12412"/>
    <w:rsid w:val="00A1607F"/>
    <w:rsid w:val="00A42BE2"/>
    <w:rsid w:val="00A55FEB"/>
    <w:rsid w:val="00A76237"/>
    <w:rsid w:val="00A77CB3"/>
    <w:rsid w:val="00AA5902"/>
    <w:rsid w:val="00AB72DB"/>
    <w:rsid w:val="00AB7695"/>
    <w:rsid w:val="00AC3D3E"/>
    <w:rsid w:val="00AD33C7"/>
    <w:rsid w:val="00AF6ED4"/>
    <w:rsid w:val="00B01CAA"/>
    <w:rsid w:val="00B06D5D"/>
    <w:rsid w:val="00B13359"/>
    <w:rsid w:val="00B13F61"/>
    <w:rsid w:val="00B33F5E"/>
    <w:rsid w:val="00B364F4"/>
    <w:rsid w:val="00B434A6"/>
    <w:rsid w:val="00B4731E"/>
    <w:rsid w:val="00B7464E"/>
    <w:rsid w:val="00B81666"/>
    <w:rsid w:val="00B97542"/>
    <w:rsid w:val="00BA0CE6"/>
    <w:rsid w:val="00BC4D01"/>
    <w:rsid w:val="00BD2FA5"/>
    <w:rsid w:val="00BE4053"/>
    <w:rsid w:val="00BF2B0D"/>
    <w:rsid w:val="00C042A9"/>
    <w:rsid w:val="00C14FC5"/>
    <w:rsid w:val="00C54AD2"/>
    <w:rsid w:val="00C70409"/>
    <w:rsid w:val="00C723B9"/>
    <w:rsid w:val="00C73E8C"/>
    <w:rsid w:val="00C745E3"/>
    <w:rsid w:val="00C84964"/>
    <w:rsid w:val="00C91C2F"/>
    <w:rsid w:val="00CA2553"/>
    <w:rsid w:val="00CA5389"/>
    <w:rsid w:val="00CB3AB1"/>
    <w:rsid w:val="00CB501A"/>
    <w:rsid w:val="00CB7730"/>
    <w:rsid w:val="00CC0AF1"/>
    <w:rsid w:val="00CC476B"/>
    <w:rsid w:val="00CC59F6"/>
    <w:rsid w:val="00CC664D"/>
    <w:rsid w:val="00CD1BE8"/>
    <w:rsid w:val="00CD3AED"/>
    <w:rsid w:val="00CE6FA1"/>
    <w:rsid w:val="00CF727F"/>
    <w:rsid w:val="00D023D5"/>
    <w:rsid w:val="00D220E2"/>
    <w:rsid w:val="00D25D1F"/>
    <w:rsid w:val="00D3129F"/>
    <w:rsid w:val="00D51661"/>
    <w:rsid w:val="00D66515"/>
    <w:rsid w:val="00D66C82"/>
    <w:rsid w:val="00D80768"/>
    <w:rsid w:val="00D90C69"/>
    <w:rsid w:val="00D94069"/>
    <w:rsid w:val="00DB12DF"/>
    <w:rsid w:val="00DB3049"/>
    <w:rsid w:val="00DB6AFB"/>
    <w:rsid w:val="00DB6E29"/>
    <w:rsid w:val="00DC5AEE"/>
    <w:rsid w:val="00DD05DC"/>
    <w:rsid w:val="00DD441A"/>
    <w:rsid w:val="00DF070C"/>
    <w:rsid w:val="00DF780B"/>
    <w:rsid w:val="00DF7E96"/>
    <w:rsid w:val="00E05CEA"/>
    <w:rsid w:val="00E10806"/>
    <w:rsid w:val="00E13067"/>
    <w:rsid w:val="00E161CB"/>
    <w:rsid w:val="00E207A3"/>
    <w:rsid w:val="00E22EAD"/>
    <w:rsid w:val="00E328DE"/>
    <w:rsid w:val="00E33EB9"/>
    <w:rsid w:val="00E56DA8"/>
    <w:rsid w:val="00E72DA2"/>
    <w:rsid w:val="00E92EA5"/>
    <w:rsid w:val="00E95D12"/>
    <w:rsid w:val="00EA04FA"/>
    <w:rsid w:val="00EA3A8A"/>
    <w:rsid w:val="00ED090E"/>
    <w:rsid w:val="00EF5867"/>
    <w:rsid w:val="00F02938"/>
    <w:rsid w:val="00F042C3"/>
    <w:rsid w:val="00F14172"/>
    <w:rsid w:val="00F24BD3"/>
    <w:rsid w:val="00F55F23"/>
    <w:rsid w:val="00F60B76"/>
    <w:rsid w:val="00F82E9C"/>
    <w:rsid w:val="00F926CC"/>
    <w:rsid w:val="00FA3682"/>
    <w:rsid w:val="00FA772A"/>
    <w:rsid w:val="00FB42F5"/>
    <w:rsid w:val="00FD2EFC"/>
    <w:rsid w:val="00FD6674"/>
    <w:rsid w:val="00FF5BA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B8A14"/>
  <w15:chartTrackingRefBased/>
  <w15:docId w15:val="{EA4118E9-7BBE-47E9-AFBB-0CFC0DA7F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2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FA3682"/>
    <w:pPr>
      <w:spacing w:after="0" w:line="240" w:lineRule="auto"/>
      <w:jc w:val="both"/>
    </w:pPr>
    <w:rPr>
      <w:rFonts w:ascii="Times New Roman"/>
      <w:sz w:val="24"/>
      <w:szCs w:val="20"/>
      <w:lang w:eastAsia="en-US"/>
    </w:rPr>
  </w:style>
  <w:style w:type="character" w:customStyle="1" w:styleId="PagrindinistekstasDiagrama">
    <w:name w:val="Pagrindinis tekstas Diagrama"/>
    <w:basedOn w:val="Numatytasispastraiposriftas"/>
    <w:link w:val="Pagrindinistekstas"/>
    <w:rsid w:val="00FA3682"/>
    <w:rPr>
      <w:rFonts w:ascii="Times New Roman"/>
      <w:sz w:val="24"/>
      <w:szCs w:val="20"/>
      <w:lang w:eastAsia="en-US"/>
    </w:rPr>
  </w:style>
  <w:style w:type="character" w:styleId="Hipersaitas">
    <w:name w:val="Hyperlink"/>
    <w:rsid w:val="00D90C69"/>
    <w:rPr>
      <w:color w:val="0000FF"/>
      <w:u w:val="single"/>
    </w:rPr>
  </w:style>
  <w:style w:type="paragraph" w:styleId="Antrats">
    <w:name w:val="header"/>
    <w:basedOn w:val="prastasis"/>
    <w:link w:val="AntratsDiagrama"/>
    <w:uiPriority w:val="99"/>
    <w:unhideWhenUsed/>
    <w:rsid w:val="00FF5BA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5BAB"/>
  </w:style>
  <w:style w:type="paragraph" w:styleId="Porat">
    <w:name w:val="footer"/>
    <w:basedOn w:val="prastasis"/>
    <w:link w:val="PoratDiagrama"/>
    <w:uiPriority w:val="99"/>
    <w:unhideWhenUsed/>
    <w:rsid w:val="00FF5BA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5BAB"/>
  </w:style>
  <w:style w:type="character" w:styleId="Neapdorotaspaminjimas">
    <w:name w:val="Unresolved Mention"/>
    <w:basedOn w:val="Numatytasispastraiposriftas"/>
    <w:uiPriority w:val="99"/>
    <w:semiHidden/>
    <w:unhideWhenUsed/>
    <w:rsid w:val="00E1080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48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vilniausapsvietima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macija@vilniausapsvietima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macija@vilniausapsvietima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rmacija@vgae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6B8B1-4AFE-4E6A-9BCE-7FAB827B88C1}">
  <ds:schemaRefs>
    <ds:schemaRef ds:uri="http://schemas.openxmlformats.org/officeDocument/2006/bibliography"/>
  </ds:schemaRefs>
</ds:datastoreItem>
</file>

<file path=customXml/itemProps2.xml><?xml version="1.0" encoding="utf-8"?>
<ds:datastoreItem xmlns:ds="http://schemas.openxmlformats.org/officeDocument/2006/customXml" ds:itemID="{D63C8A89-9BBF-4F2D-AC81-3F870E778F68}">
  <ds:schemaRefs>
    <ds:schemaRef ds:uri="http://schemas.microsoft.com/sharepoint/v3/contenttype/forms"/>
  </ds:schemaRefs>
</ds:datastoreItem>
</file>

<file path=customXml/itemProps3.xml><?xml version="1.0" encoding="utf-8"?>
<ds:datastoreItem xmlns:ds="http://schemas.openxmlformats.org/officeDocument/2006/customXml" ds:itemID="{4D7EFD8A-1DA0-4186-8D6F-6471A3E41542}">
  <ds:schemaRefs>
    <ds:schemaRef ds:uri="http://schemas.microsoft.com/office/2006/metadata/properties"/>
    <ds:schemaRef ds:uri="http://schemas.microsoft.com/office/infopath/2007/PartnerControls"/>
    <ds:schemaRef ds:uri="b68ede07-d239-45d7-b401-48bf9b3920aa"/>
    <ds:schemaRef ds:uri="8b492cc9-432a-403e-a2ec-bf361c12b05e"/>
    <ds:schemaRef ds:uri="686ce7da-9268-427c-a567-41266b9ad8a3"/>
  </ds:schemaRefs>
</ds:datastoreItem>
</file>

<file path=customXml/itemProps4.xml><?xml version="1.0" encoding="utf-8"?>
<ds:datastoreItem xmlns:ds="http://schemas.openxmlformats.org/officeDocument/2006/customXml" ds:itemID="{61617580-29F8-453B-B389-364F8B917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9</Pages>
  <Words>27598</Words>
  <Characters>15731</Characters>
  <Application>Microsoft Office Word</Application>
  <DocSecurity>0</DocSecurity>
  <Lines>131</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Skebėrytė</dc:creator>
  <cp:keywords/>
  <dc:description/>
  <cp:lastModifiedBy>Vytautas Rasimavičius</cp:lastModifiedBy>
  <cp:revision>36</cp:revision>
  <dcterms:created xsi:type="dcterms:W3CDTF">2017-07-31T11:56:00Z</dcterms:created>
  <dcterms:modified xsi:type="dcterms:W3CDTF">2025-07-11T09:21:00Z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0x010100E087DDCB14DF394B8177AEE159796A99</vt:lpwstr>
  </property>
  <property fmtid="{D5CDD505-2E9C-101B-9397-08002B2CF9AE}" pid="3" name="MediaServiceImageTags">
    <vt:lpwstr/>
  </property>
  <property fmtid="{D5CDD505-2E9C-101B-9397-08002B2CF9AE}" pid="4" name="Order">
    <vt:r8>6129500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