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55"/>
        <w:tblW w:w="3960" w:type="dxa"/>
        <w:tblLook w:val="01E0" w:firstRow="1" w:lastRow="1" w:firstColumn="1" w:lastColumn="1" w:noHBand="0" w:noVBand="0"/>
      </w:tblPr>
      <w:tblGrid>
        <w:gridCol w:w="3960"/>
      </w:tblGrid>
      <w:tr w:rsidR="00C6394F" w:rsidRPr="004B29E3" w14:paraId="31DEAD0E" w14:textId="77777777" w:rsidTr="00C6394F">
        <w:trPr>
          <w:trHeight w:val="267"/>
        </w:trPr>
        <w:tc>
          <w:tcPr>
            <w:tcW w:w="3960" w:type="dxa"/>
          </w:tcPr>
          <w:p w14:paraId="6FAF445E" w14:textId="77777777" w:rsidR="00C6394F" w:rsidRPr="004B29E3" w:rsidRDefault="00C6394F" w:rsidP="00C6394F">
            <w:pPr>
              <w:widowControl w:val="0"/>
            </w:pPr>
            <w:r w:rsidRPr="004B29E3">
              <w:br w:type="page"/>
            </w:r>
            <w:r w:rsidRPr="004B29E3">
              <w:br w:type="page"/>
            </w:r>
            <w:r w:rsidRPr="004B29E3">
              <w:br w:type="page"/>
              <w:t>Konkurso sąlygų aprašo</w:t>
            </w:r>
          </w:p>
        </w:tc>
      </w:tr>
      <w:tr w:rsidR="00C6394F" w:rsidRPr="004B29E3" w14:paraId="46C0244A" w14:textId="77777777" w:rsidTr="00C6394F">
        <w:trPr>
          <w:trHeight w:val="258"/>
        </w:trPr>
        <w:tc>
          <w:tcPr>
            <w:tcW w:w="3960" w:type="dxa"/>
          </w:tcPr>
          <w:p w14:paraId="46A1C2EF" w14:textId="77777777" w:rsidR="00C6394F" w:rsidRPr="004B29E3" w:rsidRDefault="00C6394F" w:rsidP="00C6394F">
            <w:pPr>
              <w:widowControl w:val="0"/>
            </w:pPr>
            <w:r w:rsidRPr="004B29E3">
              <w:t>1 priedas</w:t>
            </w:r>
          </w:p>
        </w:tc>
      </w:tr>
    </w:tbl>
    <w:p w14:paraId="743331E7" w14:textId="77777777" w:rsidR="00C6394F" w:rsidRDefault="00C6394F" w:rsidP="00F73F96">
      <w:pPr>
        <w:jc w:val="center"/>
      </w:pPr>
    </w:p>
    <w:p w14:paraId="19C62C40" w14:textId="77777777" w:rsidR="00C6394F" w:rsidRDefault="00C6394F" w:rsidP="00F73F96">
      <w:pPr>
        <w:jc w:val="center"/>
      </w:pPr>
    </w:p>
    <w:p w14:paraId="35719A6E" w14:textId="5BF9D0A5" w:rsidR="00F73F96" w:rsidRPr="00D03C14" w:rsidRDefault="00C6394F" w:rsidP="00F73F96">
      <w:pPr>
        <w:jc w:val="center"/>
        <w:rPr>
          <w:sz w:val="20"/>
          <w:szCs w:val="20"/>
          <w:highlight w:val="lightGray"/>
        </w:rPr>
      </w:pPr>
      <w:r w:rsidRPr="00D03C14">
        <w:rPr>
          <w:sz w:val="20"/>
          <w:szCs w:val="20"/>
        </w:rPr>
        <w:t xml:space="preserve"> </w:t>
      </w:r>
      <w:r w:rsidR="00F73F96" w:rsidRPr="00D03C14">
        <w:rPr>
          <w:sz w:val="20"/>
          <w:szCs w:val="20"/>
        </w:rPr>
        <w:t>(</w:t>
      </w:r>
      <w:r w:rsidR="00F73F96" w:rsidRPr="00D03C14">
        <w:rPr>
          <w:sz w:val="20"/>
          <w:szCs w:val="20"/>
          <w:highlight w:val="lightGray"/>
        </w:rPr>
        <w:t>Tiekėjo pavadinimas)</w:t>
      </w:r>
    </w:p>
    <w:p w14:paraId="623E3FB5" w14:textId="77777777" w:rsidR="00F73F96" w:rsidRPr="00D03C14" w:rsidRDefault="00F73F96" w:rsidP="00F73F96">
      <w:pPr>
        <w:jc w:val="center"/>
        <w:rPr>
          <w:sz w:val="20"/>
          <w:szCs w:val="20"/>
        </w:rPr>
      </w:pPr>
      <w:r w:rsidRPr="00D03C14">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03C14">
        <w:rPr>
          <w:sz w:val="20"/>
          <w:szCs w:val="20"/>
        </w:rPr>
        <w:t>)</w:t>
      </w:r>
    </w:p>
    <w:p w14:paraId="00FB99A5" w14:textId="77777777" w:rsidR="00F73F96" w:rsidRPr="004B29E3" w:rsidRDefault="00F73F96" w:rsidP="00F73F96">
      <w:pPr>
        <w:widowControl w:val="0"/>
        <w:tabs>
          <w:tab w:val="center" w:pos="2520"/>
        </w:tabs>
        <w:jc w:val="both"/>
        <w:rPr>
          <w:u w:val="single"/>
        </w:rPr>
      </w:pPr>
    </w:p>
    <w:p w14:paraId="4F41F4B4" w14:textId="77777777" w:rsidR="00F73F96" w:rsidRPr="004B29E3" w:rsidRDefault="00F73F96" w:rsidP="00F73F96">
      <w:pPr>
        <w:widowControl w:val="0"/>
        <w:tabs>
          <w:tab w:val="center" w:pos="2520"/>
        </w:tabs>
        <w:jc w:val="both"/>
        <w:rPr>
          <w:u w:val="single"/>
        </w:rPr>
      </w:pPr>
      <w:r w:rsidRPr="004B29E3">
        <w:rPr>
          <w:u w:val="single"/>
        </w:rPr>
        <w:t>Klaipėdos miesto savivaldybės administracijai</w:t>
      </w:r>
    </w:p>
    <w:p w14:paraId="30558C36" w14:textId="77777777" w:rsidR="00F73F96" w:rsidRPr="004B29E3" w:rsidRDefault="00F73F96" w:rsidP="00F73F96">
      <w:pPr>
        <w:widowControl w:val="0"/>
        <w:tabs>
          <w:tab w:val="center" w:pos="2520"/>
        </w:tabs>
        <w:jc w:val="both"/>
      </w:pPr>
      <w:r w:rsidRPr="004B29E3">
        <w:t xml:space="preserve"> (Adresatas (perkančioji organizacija))</w:t>
      </w:r>
    </w:p>
    <w:p w14:paraId="73B6C706" w14:textId="77777777" w:rsidR="00FC2F54" w:rsidRDefault="00FC2F54" w:rsidP="00F73F96">
      <w:pPr>
        <w:jc w:val="center"/>
        <w:rPr>
          <w:b/>
        </w:rPr>
      </w:pPr>
    </w:p>
    <w:p w14:paraId="1CB656CD" w14:textId="66A56F96" w:rsidR="00F73F96" w:rsidRPr="004B29E3" w:rsidRDefault="00F73F96" w:rsidP="00F73F96">
      <w:pPr>
        <w:jc w:val="center"/>
        <w:rPr>
          <w:b/>
        </w:rPr>
      </w:pPr>
      <w:r w:rsidRPr="004B29E3">
        <w:rPr>
          <w:b/>
        </w:rPr>
        <w:t>PASIŪLYMAS</w:t>
      </w:r>
    </w:p>
    <w:p w14:paraId="1A2CA9CD" w14:textId="211DF118" w:rsidR="00F73F96" w:rsidRPr="004B29E3" w:rsidRDefault="003A5353" w:rsidP="00F73F96">
      <w:pPr>
        <w:shd w:val="clear" w:color="auto" w:fill="FFFFFF"/>
        <w:jc w:val="center"/>
        <w:rPr>
          <w:b/>
        </w:rPr>
      </w:pPr>
      <w:bookmarkStart w:id="0" w:name="_Hlk191306146"/>
      <w:r w:rsidRPr="00955358">
        <w:rPr>
          <w:b/>
          <w:bCs/>
        </w:rPr>
        <w:t>KLAIPĖDOS</w:t>
      </w:r>
      <w:r w:rsidRPr="001D0C34">
        <w:rPr>
          <w:rFonts w:eastAsia="LiberationSerif-Bold"/>
          <w:b/>
          <w:bCs/>
        </w:rPr>
        <w:t xml:space="preserve"> </w:t>
      </w:r>
      <w:r w:rsidR="00EF69A5" w:rsidRPr="001D0C34">
        <w:rPr>
          <w:rFonts w:eastAsia="LiberationSerif-Bold"/>
          <w:b/>
          <w:bCs/>
        </w:rPr>
        <w:t>MIESTO INVENTORIAUS REMONTO</w:t>
      </w:r>
      <w:r w:rsidR="00EF69A5">
        <w:rPr>
          <w:rFonts w:ascii="LiberationSerif-Bold" w:eastAsia="LiberationSerif-Bold" w:hAnsiTheme="minorHAnsi" w:cs="LiberationSerif-Bold"/>
          <w:b/>
          <w:bCs/>
          <w:sz w:val="22"/>
          <w:szCs w:val="22"/>
        </w:rPr>
        <w:t xml:space="preserve"> </w:t>
      </w:r>
      <w:r w:rsidR="00EF69A5" w:rsidRPr="001A327A">
        <w:rPr>
          <w:rFonts w:eastAsia="TimesNewRomanPS-BoldMT"/>
          <w:b/>
          <w:bCs/>
        </w:rPr>
        <w:t>DARBŲ P</w:t>
      </w:r>
      <w:r w:rsidR="00EF69A5" w:rsidRPr="001A327A">
        <w:rPr>
          <w:b/>
          <w:lang w:eastAsia="lt-LT"/>
        </w:rPr>
        <w:t>IRKIM</w:t>
      </w:r>
      <w:r w:rsidR="00EF69A5">
        <w:rPr>
          <w:b/>
          <w:lang w:eastAsia="lt-LT"/>
        </w:rPr>
        <w:t>UI</w:t>
      </w:r>
      <w:r w:rsidR="00EF69A5" w:rsidRPr="001A327A">
        <w:rPr>
          <w:b/>
          <w:lang w:eastAsia="lt-LT"/>
        </w:rPr>
        <w:t xml:space="preserve"> SUPAPRASTINTO </w:t>
      </w:r>
      <w:r w:rsidR="00EF69A5" w:rsidRPr="001A327A">
        <w:rPr>
          <w:b/>
          <w:bCs/>
        </w:rPr>
        <w:t>ATVIRO KON</w:t>
      </w:r>
      <w:r w:rsidR="00EF69A5" w:rsidRPr="00A56D82">
        <w:rPr>
          <w:b/>
          <w:bCs/>
        </w:rPr>
        <w:t>KURSO BŪDU</w:t>
      </w:r>
      <w:bookmarkEnd w:id="0"/>
      <w:r w:rsidR="00F73F96" w:rsidRPr="004B29E3">
        <w:rPr>
          <w:b/>
        </w:rPr>
        <w:t xml:space="preserve"> </w:t>
      </w:r>
    </w:p>
    <w:p w14:paraId="0B1E8FE4" w14:textId="77777777" w:rsidR="00F73F96" w:rsidRPr="004B29E3" w:rsidRDefault="00F73F96" w:rsidP="00F73F96">
      <w:pPr>
        <w:shd w:val="clear" w:color="auto" w:fill="FFFFFF"/>
        <w:jc w:val="center"/>
        <w:rPr>
          <w:b/>
          <w:bCs/>
          <w:color w:val="000000"/>
          <w:u w:val="single"/>
        </w:rPr>
      </w:pPr>
      <w:r w:rsidRPr="004B29E3">
        <w:rPr>
          <w:u w:val="single"/>
        </w:rPr>
        <w:t>_____________</w:t>
      </w:r>
      <w:r w:rsidRPr="004B29E3">
        <w:rPr>
          <w:b/>
          <w:bCs/>
          <w:color w:val="000000"/>
          <w:u w:val="single"/>
        </w:rPr>
        <w:t xml:space="preserve"> </w:t>
      </w:r>
      <w:r w:rsidRPr="004B29E3">
        <w:rPr>
          <w:u w:val="single"/>
        </w:rPr>
        <w:t>Nr.______</w:t>
      </w:r>
    </w:p>
    <w:p w14:paraId="2E82C4F1" w14:textId="43FFD6A8" w:rsidR="00F73F96" w:rsidRPr="004B29E3" w:rsidRDefault="000B31BD" w:rsidP="000B31BD">
      <w:pPr>
        <w:shd w:val="clear" w:color="auto" w:fill="FFFFFF"/>
        <w:rPr>
          <w:bCs/>
          <w:color w:val="000000"/>
        </w:rPr>
      </w:pPr>
      <w:r>
        <w:rPr>
          <w:bCs/>
          <w:color w:val="000000"/>
        </w:rPr>
        <w:t xml:space="preserve">                                                               </w:t>
      </w:r>
      <w:r w:rsidR="00942198">
        <w:rPr>
          <w:bCs/>
          <w:color w:val="000000"/>
        </w:rPr>
        <w:t xml:space="preserve">   </w:t>
      </w:r>
      <w:r w:rsidR="00F73F96" w:rsidRPr="004B29E3">
        <w:rPr>
          <w:bCs/>
          <w:color w:val="000000"/>
        </w:rPr>
        <w:t xml:space="preserve">    (Data)</w:t>
      </w:r>
    </w:p>
    <w:p w14:paraId="166CC17F" w14:textId="77777777" w:rsidR="00F73F96" w:rsidRPr="004B29E3" w:rsidRDefault="00F73F96" w:rsidP="00F73F96">
      <w:pPr>
        <w:shd w:val="clear" w:color="auto" w:fill="FFFFFF"/>
        <w:jc w:val="cente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8"/>
        <w:gridCol w:w="4250"/>
      </w:tblGrid>
      <w:tr w:rsidR="00F73F96" w:rsidRPr="004B29E3" w14:paraId="17C0BA3F" w14:textId="77777777" w:rsidTr="00C6394F">
        <w:tc>
          <w:tcPr>
            <w:tcW w:w="2793" w:type="pct"/>
            <w:shd w:val="clear" w:color="auto" w:fill="F2F2F2" w:themeFill="background1" w:themeFillShade="F2"/>
          </w:tcPr>
          <w:p w14:paraId="6547E2CD" w14:textId="77777777" w:rsidR="00F73F96" w:rsidRPr="004B29E3" w:rsidRDefault="00F73F96" w:rsidP="00B43450">
            <w:pPr>
              <w:widowControl w:val="0"/>
              <w:jc w:val="both"/>
              <w:rPr>
                <w:i/>
              </w:rPr>
            </w:pPr>
            <w:r w:rsidRPr="004B29E3">
              <w:rPr>
                <w:b/>
              </w:rPr>
              <w:t>Tiekėjo pavadinimas</w:t>
            </w:r>
            <w:r w:rsidRPr="004B29E3">
              <w:t xml:space="preserve"> </w:t>
            </w:r>
            <w:r w:rsidRPr="004B29E3">
              <w:rPr>
                <w:i/>
              </w:rPr>
              <w:t>(jeigu dalyvauja tiekėjų grupė, surašomi visi dalyvių pavadinimai)</w:t>
            </w:r>
          </w:p>
        </w:tc>
        <w:tc>
          <w:tcPr>
            <w:tcW w:w="2207" w:type="pct"/>
            <w:shd w:val="clear" w:color="auto" w:fill="F2F2F2" w:themeFill="background1" w:themeFillShade="F2"/>
          </w:tcPr>
          <w:p w14:paraId="11D4BF1F" w14:textId="77777777" w:rsidR="00F73F96" w:rsidRPr="004B29E3" w:rsidRDefault="00F73F96" w:rsidP="00B43450">
            <w:pPr>
              <w:widowControl w:val="0"/>
              <w:jc w:val="both"/>
            </w:pPr>
          </w:p>
          <w:p w14:paraId="29B4CA46" w14:textId="77777777" w:rsidR="00F73F96" w:rsidRPr="004B29E3" w:rsidRDefault="00F73F96" w:rsidP="00B43450">
            <w:pPr>
              <w:widowControl w:val="0"/>
              <w:jc w:val="both"/>
            </w:pPr>
          </w:p>
        </w:tc>
      </w:tr>
      <w:tr w:rsidR="00F73F96" w:rsidRPr="004B29E3" w14:paraId="786DD495" w14:textId="77777777" w:rsidTr="00C6394F">
        <w:tc>
          <w:tcPr>
            <w:tcW w:w="2793" w:type="pct"/>
          </w:tcPr>
          <w:p w14:paraId="57B5BC0E" w14:textId="77777777" w:rsidR="00F73F96" w:rsidRPr="004B29E3" w:rsidRDefault="00F73F96" w:rsidP="00B43450">
            <w:pPr>
              <w:widowControl w:val="0"/>
              <w:jc w:val="both"/>
            </w:pPr>
            <w:r w:rsidRPr="004B29E3">
              <w:t>Už pasiūlymą atsakingo asmens vardas, pavardė</w:t>
            </w:r>
          </w:p>
        </w:tc>
        <w:tc>
          <w:tcPr>
            <w:tcW w:w="2207" w:type="pct"/>
          </w:tcPr>
          <w:p w14:paraId="71FC55A0" w14:textId="77777777" w:rsidR="00F73F96" w:rsidRPr="004B29E3" w:rsidRDefault="00F73F96" w:rsidP="00B43450">
            <w:pPr>
              <w:widowControl w:val="0"/>
              <w:jc w:val="both"/>
            </w:pPr>
          </w:p>
        </w:tc>
      </w:tr>
      <w:tr w:rsidR="00F73F96" w:rsidRPr="004B29E3" w14:paraId="7F5D3BC0" w14:textId="77777777" w:rsidTr="00C6394F">
        <w:tc>
          <w:tcPr>
            <w:tcW w:w="2793" w:type="pct"/>
          </w:tcPr>
          <w:p w14:paraId="288142E7" w14:textId="77777777" w:rsidR="00F73F96" w:rsidRPr="004B29E3" w:rsidRDefault="00F73F96" w:rsidP="00B43450">
            <w:pPr>
              <w:widowControl w:val="0"/>
              <w:jc w:val="both"/>
            </w:pPr>
            <w:r w:rsidRPr="004B29E3">
              <w:t>Telefono numeris</w:t>
            </w:r>
          </w:p>
        </w:tc>
        <w:tc>
          <w:tcPr>
            <w:tcW w:w="2207" w:type="pct"/>
          </w:tcPr>
          <w:p w14:paraId="01F06B9E" w14:textId="77777777" w:rsidR="00F73F96" w:rsidRPr="004B29E3" w:rsidRDefault="00F73F96" w:rsidP="00B43450">
            <w:pPr>
              <w:widowControl w:val="0"/>
              <w:jc w:val="both"/>
            </w:pPr>
          </w:p>
        </w:tc>
      </w:tr>
      <w:tr w:rsidR="00F73F96" w:rsidRPr="004B29E3" w14:paraId="2093B81F" w14:textId="77777777" w:rsidTr="00C6394F">
        <w:tc>
          <w:tcPr>
            <w:tcW w:w="2793" w:type="pct"/>
          </w:tcPr>
          <w:p w14:paraId="36CA2D2A" w14:textId="77777777" w:rsidR="00F73F96" w:rsidRPr="004B29E3" w:rsidRDefault="00F73F96" w:rsidP="00B43450">
            <w:pPr>
              <w:widowControl w:val="0"/>
              <w:jc w:val="both"/>
            </w:pPr>
            <w:r w:rsidRPr="004B29E3">
              <w:t>El. pašto adresas</w:t>
            </w:r>
          </w:p>
        </w:tc>
        <w:tc>
          <w:tcPr>
            <w:tcW w:w="2207" w:type="pct"/>
          </w:tcPr>
          <w:p w14:paraId="05336AC5" w14:textId="77777777" w:rsidR="00F73F96" w:rsidRPr="004B29E3" w:rsidRDefault="00F73F96" w:rsidP="00B43450">
            <w:pPr>
              <w:widowControl w:val="0"/>
              <w:jc w:val="both"/>
            </w:pPr>
          </w:p>
        </w:tc>
      </w:tr>
    </w:tbl>
    <w:p w14:paraId="549B625A" w14:textId="77777777" w:rsidR="00C6394F" w:rsidRDefault="00C6394F" w:rsidP="00C6394F">
      <w:pPr>
        <w:widowControl w:val="0"/>
        <w:tabs>
          <w:tab w:val="left" w:pos="8015"/>
        </w:tabs>
        <w:jc w:val="both"/>
        <w:rPr>
          <w:b/>
        </w:rPr>
      </w:pPr>
      <w:bookmarkStart w:id="1" w:name="_Hlk131343763"/>
      <w:r>
        <w:rPr>
          <w:b/>
        </w:rPr>
        <w:t xml:space="preserve">                                                                                             </w:t>
      </w:r>
    </w:p>
    <w:p w14:paraId="726465C6" w14:textId="6F3F374B" w:rsidR="00F73F96" w:rsidRPr="004B29E3" w:rsidRDefault="00C6394F" w:rsidP="00C6394F">
      <w:pPr>
        <w:widowControl w:val="0"/>
        <w:tabs>
          <w:tab w:val="left" w:pos="8015"/>
        </w:tabs>
        <w:jc w:val="both"/>
        <w:rPr>
          <w:b/>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EF69A5" w:rsidRPr="004B29E3" w14:paraId="010D6031" w14:textId="77777777" w:rsidTr="00C6341F">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ACF4438" w:rsidR="00EF69A5" w:rsidRPr="004B29E3" w:rsidRDefault="00EF69A5" w:rsidP="00DC6ABC">
            <w:pPr>
              <w:widowControl w:val="0"/>
              <w:jc w:val="both"/>
            </w:pPr>
            <w:r w:rsidRPr="004B29E3">
              <w:rPr>
                <w:b/>
              </w:rPr>
              <w:t xml:space="preserve">Ūkio subjekto, kurio pajėgumais (t. y. kvalifikacija) </w:t>
            </w:r>
            <w:r w:rsidRPr="00930898">
              <w:rPr>
                <w:b/>
              </w:rPr>
              <w:t>remiamasi,</w:t>
            </w:r>
            <w:r w:rsidRPr="00930898">
              <w:t xml:space="preserve"> pavadinimas </w:t>
            </w:r>
            <w:r w:rsidRPr="00930898">
              <w:rPr>
                <w:i/>
              </w:rPr>
              <w:t xml:space="preserve">(konkurso sąlygų aprašo </w:t>
            </w:r>
            <w:r w:rsidRPr="00930898">
              <w:rPr>
                <w:i/>
                <w:lang w:val="en-US"/>
              </w:rPr>
              <w:t xml:space="preserve">22 </w:t>
            </w:r>
            <w:r w:rsidRPr="00930898">
              <w:rPr>
                <w:i/>
              </w:rPr>
              <w:t>p.)</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E0B5" w14:textId="77777777" w:rsidR="00EF69A5" w:rsidRPr="004B29E3" w:rsidRDefault="00EF69A5" w:rsidP="00DC6ABC">
            <w:pPr>
              <w:widowControl w:val="0"/>
              <w:ind w:left="-142" w:firstLine="720"/>
              <w:jc w:val="both"/>
            </w:pPr>
          </w:p>
        </w:tc>
      </w:tr>
      <w:tr w:rsidR="00EF69A5" w:rsidRPr="004B29E3" w14:paraId="634E3037" w14:textId="77777777" w:rsidTr="00FA406B">
        <w:tc>
          <w:tcPr>
            <w:tcW w:w="5382" w:type="dxa"/>
            <w:tcBorders>
              <w:top w:val="single" w:sz="4" w:space="0" w:color="auto"/>
              <w:left w:val="single" w:sz="4" w:space="0" w:color="auto"/>
              <w:bottom w:val="single" w:sz="4" w:space="0" w:color="auto"/>
              <w:right w:val="single" w:sz="4" w:space="0" w:color="auto"/>
            </w:tcBorders>
            <w:hideMark/>
          </w:tcPr>
          <w:p w14:paraId="792FE282" w14:textId="2E66ABE6" w:rsidR="00EF69A5" w:rsidRPr="004B29E3" w:rsidRDefault="00EF69A5" w:rsidP="00DC6ABC">
            <w:pPr>
              <w:widowControl w:val="0"/>
              <w:jc w:val="both"/>
            </w:pPr>
            <w:r w:rsidRPr="004B29E3">
              <w:t>Įsipareigojimų dalis (procentais), kuriai ketinama pasitelkti ūkio subjektą, kurio pajėgumais remiamasi</w:t>
            </w:r>
          </w:p>
        </w:tc>
        <w:tc>
          <w:tcPr>
            <w:tcW w:w="4252" w:type="dxa"/>
            <w:tcBorders>
              <w:top w:val="single" w:sz="4" w:space="0" w:color="auto"/>
              <w:left w:val="single" w:sz="4" w:space="0" w:color="auto"/>
              <w:bottom w:val="single" w:sz="4" w:space="0" w:color="auto"/>
              <w:right w:val="single" w:sz="4" w:space="0" w:color="auto"/>
            </w:tcBorders>
          </w:tcPr>
          <w:p w14:paraId="63F25906" w14:textId="77777777" w:rsidR="00EF69A5" w:rsidRPr="004B29E3" w:rsidRDefault="00EF69A5" w:rsidP="00DC6ABC">
            <w:pPr>
              <w:widowControl w:val="0"/>
              <w:ind w:left="-142" w:firstLine="720"/>
              <w:jc w:val="both"/>
            </w:pPr>
          </w:p>
        </w:tc>
      </w:tr>
      <w:tr w:rsidR="00EF69A5" w:rsidRPr="004B29E3" w14:paraId="1EB9DDBA" w14:textId="77777777" w:rsidTr="00FE6F95">
        <w:tc>
          <w:tcPr>
            <w:tcW w:w="5382" w:type="dxa"/>
            <w:tcBorders>
              <w:top w:val="single" w:sz="4" w:space="0" w:color="auto"/>
              <w:left w:val="single" w:sz="4" w:space="0" w:color="auto"/>
              <w:bottom w:val="single" w:sz="4" w:space="0" w:color="auto"/>
              <w:right w:val="single" w:sz="4" w:space="0" w:color="auto"/>
            </w:tcBorders>
            <w:hideMark/>
          </w:tcPr>
          <w:p w14:paraId="499CA38B" w14:textId="4D6D8F8F" w:rsidR="00EF69A5" w:rsidRPr="004B29E3" w:rsidRDefault="00EF69A5" w:rsidP="00DC6ABC">
            <w:pPr>
              <w:widowControl w:val="0"/>
              <w:jc w:val="both"/>
            </w:pPr>
            <w:r w:rsidRPr="004B29E3">
              <w:t>Įsipareigojimai, kuriuos numatoma perduoti ūkio subjektui, kurio pajėgumais remiamasi</w:t>
            </w:r>
          </w:p>
        </w:tc>
        <w:tc>
          <w:tcPr>
            <w:tcW w:w="4252" w:type="dxa"/>
            <w:tcBorders>
              <w:top w:val="single" w:sz="4" w:space="0" w:color="auto"/>
              <w:left w:val="single" w:sz="4" w:space="0" w:color="auto"/>
              <w:bottom w:val="single" w:sz="4" w:space="0" w:color="auto"/>
              <w:right w:val="single" w:sz="4" w:space="0" w:color="auto"/>
            </w:tcBorders>
          </w:tcPr>
          <w:p w14:paraId="0374464E" w14:textId="77777777" w:rsidR="00EF69A5" w:rsidRPr="004B29E3" w:rsidRDefault="00EF69A5" w:rsidP="00DC6ABC">
            <w:pPr>
              <w:widowControl w:val="0"/>
              <w:ind w:left="-142" w:firstLine="720"/>
              <w:jc w:val="both"/>
            </w:pPr>
          </w:p>
        </w:tc>
      </w:tr>
    </w:tbl>
    <w:p w14:paraId="5B7BF5AC" w14:textId="26C621D1" w:rsidR="00F73F96" w:rsidRPr="004B29E3" w:rsidRDefault="00A33207" w:rsidP="00F73F96">
      <w:pPr>
        <w:ind w:firstLine="709"/>
        <w:jc w:val="both"/>
        <w:rPr>
          <w:i/>
        </w:rPr>
      </w:pPr>
      <w:r w:rsidRPr="004B29E3">
        <w:rPr>
          <w:i/>
          <w:iCs/>
          <w:color w:val="000000" w:themeColor="text1"/>
          <w:spacing w:val="-4"/>
        </w:rPr>
        <w:t>Pastaba. Pildoma, jei tiekėjas ketina pasitelkti ūkio subjektus,</w:t>
      </w:r>
      <w:r w:rsidRPr="004B29E3">
        <w:rPr>
          <w:color w:val="000000" w:themeColor="text1"/>
        </w:rPr>
        <w:t xml:space="preserve"> </w:t>
      </w:r>
      <w:r w:rsidRPr="004B29E3">
        <w:rPr>
          <w:i/>
          <w:iCs/>
          <w:color w:val="000000" w:themeColor="text1"/>
        </w:rPr>
        <w:t>kurių pajėgumais remiamasi</w:t>
      </w:r>
      <w:r w:rsidR="00F73F96" w:rsidRPr="004B29E3">
        <w:rPr>
          <w:i/>
        </w:rPr>
        <w:t>.</w:t>
      </w:r>
    </w:p>
    <w:p w14:paraId="687CCC0C" w14:textId="3F9E3F5C" w:rsidR="00663F62" w:rsidRPr="004B29E3" w:rsidRDefault="00F73F96" w:rsidP="00F73F96">
      <w:pPr>
        <w:widowControl w:val="0"/>
        <w:ind w:firstLine="709"/>
        <w:jc w:val="center"/>
        <w:rPr>
          <w:b/>
        </w:rPr>
      </w:pPr>
      <w:r w:rsidRPr="004B29E3">
        <w:rPr>
          <w:b/>
        </w:rPr>
        <w:t xml:space="preserve">                                                                        </w:t>
      </w:r>
    </w:p>
    <w:p w14:paraId="3D8C9DCD" w14:textId="1A0C1849" w:rsidR="00F73F96" w:rsidRPr="004B29E3" w:rsidRDefault="00663F62" w:rsidP="00F73F96">
      <w:pPr>
        <w:widowControl w:val="0"/>
        <w:ind w:firstLine="709"/>
        <w:jc w:val="center"/>
        <w:rPr>
          <w:i/>
          <w:spacing w:val="-4"/>
        </w:rPr>
      </w:pPr>
      <w:r w:rsidRPr="004B29E3">
        <w:rPr>
          <w:b/>
        </w:rPr>
        <w:t xml:space="preserve">                                      </w:t>
      </w:r>
      <w:r w:rsidR="0009573E">
        <w:rPr>
          <w:b/>
        </w:rPr>
        <w:t xml:space="preserve">                                        </w:t>
      </w:r>
      <w:r w:rsidRPr="004B29E3">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82"/>
        <w:gridCol w:w="4252"/>
      </w:tblGrid>
      <w:tr w:rsidR="00EF69A5" w:rsidRPr="004B29E3" w14:paraId="0DA9FA3F" w14:textId="77777777" w:rsidTr="003970EE">
        <w:tc>
          <w:tcPr>
            <w:tcW w:w="5382" w:type="dxa"/>
            <w:shd w:val="clear" w:color="auto" w:fill="F2F2F2" w:themeFill="background1" w:themeFillShade="F2"/>
            <w:tcMar>
              <w:top w:w="0" w:type="dxa"/>
              <w:left w:w="108" w:type="dxa"/>
              <w:bottom w:w="0" w:type="dxa"/>
              <w:right w:w="108" w:type="dxa"/>
            </w:tcMar>
          </w:tcPr>
          <w:p w14:paraId="632AA2DA" w14:textId="7960BFD2" w:rsidR="00EF69A5" w:rsidRPr="004B29E3" w:rsidRDefault="00EF69A5" w:rsidP="00DC6ABC">
            <w:pPr>
              <w:jc w:val="both"/>
              <w:rPr>
                <w:b/>
                <w:bCs/>
                <w:color w:val="000000" w:themeColor="text1"/>
              </w:rPr>
            </w:pPr>
            <w:r w:rsidRPr="004B29E3">
              <w:rPr>
                <w:b/>
                <w:bCs/>
                <w:color w:val="000000" w:themeColor="text1"/>
              </w:rPr>
              <w:t xml:space="preserve">Subrangovo pavadinimas </w:t>
            </w:r>
          </w:p>
          <w:p w14:paraId="39590D2E" w14:textId="2E181067" w:rsidR="00EF69A5" w:rsidRPr="004B29E3" w:rsidRDefault="00EF69A5" w:rsidP="00DC6ABC">
            <w:pPr>
              <w:widowControl w:val="0"/>
              <w:jc w:val="both"/>
              <w:rPr>
                <w:i/>
                <w:iCs/>
              </w:rPr>
            </w:pPr>
            <w:r w:rsidRPr="004B29E3">
              <w:rPr>
                <w:bCs/>
                <w:i/>
              </w:rPr>
              <w:t xml:space="preserve">(sutarties vykdymui pasitelkiamas trečiasis asmuo, </w:t>
            </w:r>
            <w:r w:rsidRPr="005446C3">
              <w:rPr>
                <w:bCs/>
                <w:i/>
              </w:rPr>
              <w:t xml:space="preserve">kurio </w:t>
            </w:r>
            <w:r w:rsidRPr="005446C3">
              <w:rPr>
                <w:rFonts w:eastAsia="Calibri"/>
                <w:b/>
                <w:i/>
                <w:lang w:eastAsia="lt-LT"/>
              </w:rPr>
              <w:t>kvalifikacija tiekėjas nesiremia</w:t>
            </w:r>
            <w:r w:rsidRPr="005446C3">
              <w:rPr>
                <w:bCs/>
                <w:i/>
              </w:rPr>
              <w:t xml:space="preserve">, kad atitiktų </w:t>
            </w:r>
            <w:r w:rsidRPr="00930898">
              <w:rPr>
                <w:bCs/>
                <w:i/>
              </w:rPr>
              <w:t>kvalifikacijos</w:t>
            </w:r>
            <w:r w:rsidRPr="00930898">
              <w:rPr>
                <w:spacing w:val="2"/>
              </w:rPr>
              <w:t xml:space="preserve"> </w:t>
            </w:r>
            <w:r w:rsidRPr="00930898">
              <w:rPr>
                <w:bCs/>
                <w:i/>
              </w:rPr>
              <w:t>reikalavimus</w:t>
            </w:r>
            <w:r w:rsidRPr="00930898">
              <w:rPr>
                <w:i/>
                <w:iCs/>
              </w:rPr>
              <w:t xml:space="preserve"> (konkurso sąlygų aprašo 23 p.))</w:t>
            </w:r>
          </w:p>
        </w:tc>
        <w:tc>
          <w:tcPr>
            <w:tcW w:w="4252" w:type="dxa"/>
            <w:shd w:val="clear" w:color="auto" w:fill="F2F2F2" w:themeFill="background1" w:themeFillShade="F2"/>
            <w:tcMar>
              <w:top w:w="0" w:type="dxa"/>
              <w:left w:w="108" w:type="dxa"/>
              <w:bottom w:w="0" w:type="dxa"/>
              <w:right w:w="108" w:type="dxa"/>
            </w:tcMar>
          </w:tcPr>
          <w:p w14:paraId="5964DE1E" w14:textId="77777777" w:rsidR="00EF69A5" w:rsidRPr="004B29E3" w:rsidRDefault="00EF69A5" w:rsidP="00B43450">
            <w:pPr>
              <w:widowControl w:val="0"/>
              <w:jc w:val="both"/>
            </w:pPr>
          </w:p>
        </w:tc>
      </w:tr>
      <w:tr w:rsidR="00EF69A5" w:rsidRPr="004B29E3" w14:paraId="0E08D7DD" w14:textId="77777777" w:rsidTr="001166F0">
        <w:tc>
          <w:tcPr>
            <w:tcW w:w="5382" w:type="dxa"/>
            <w:tcMar>
              <w:top w:w="0" w:type="dxa"/>
              <w:left w:w="108" w:type="dxa"/>
              <w:bottom w:w="0" w:type="dxa"/>
              <w:right w:w="108" w:type="dxa"/>
            </w:tcMar>
          </w:tcPr>
          <w:p w14:paraId="4CF1F217" w14:textId="4F99A55D" w:rsidR="00EF69A5" w:rsidRPr="004B29E3" w:rsidRDefault="00EF69A5" w:rsidP="00B43450">
            <w:pPr>
              <w:widowControl w:val="0"/>
              <w:jc w:val="both"/>
            </w:pPr>
            <w:r w:rsidRPr="004B29E3">
              <w:t>Sutartinių prievolių dalis (procentais), kurią ketinama perduoti vykdyti</w:t>
            </w:r>
            <w:r w:rsidRPr="004B29E3">
              <w:rPr>
                <w:color w:val="000000" w:themeColor="text1"/>
              </w:rPr>
              <w:t xml:space="preserve"> subrangovui</w:t>
            </w:r>
          </w:p>
        </w:tc>
        <w:tc>
          <w:tcPr>
            <w:tcW w:w="4252" w:type="dxa"/>
          </w:tcPr>
          <w:p w14:paraId="7567111F" w14:textId="77777777" w:rsidR="00EF69A5" w:rsidRPr="004B29E3" w:rsidRDefault="00EF69A5" w:rsidP="00B43450">
            <w:pPr>
              <w:widowControl w:val="0"/>
              <w:jc w:val="both"/>
            </w:pPr>
          </w:p>
        </w:tc>
      </w:tr>
      <w:tr w:rsidR="00EF69A5" w:rsidRPr="004B29E3" w14:paraId="351EE59F" w14:textId="77777777" w:rsidTr="00D41438">
        <w:tc>
          <w:tcPr>
            <w:tcW w:w="5382" w:type="dxa"/>
            <w:tcMar>
              <w:top w:w="0" w:type="dxa"/>
              <w:left w:w="108" w:type="dxa"/>
              <w:bottom w:w="0" w:type="dxa"/>
              <w:right w:w="108" w:type="dxa"/>
            </w:tcMar>
          </w:tcPr>
          <w:p w14:paraId="044DE7AB" w14:textId="7FC327A4" w:rsidR="00EF69A5" w:rsidRPr="004B29E3" w:rsidRDefault="00EF69A5" w:rsidP="00B43450">
            <w:pPr>
              <w:widowControl w:val="0"/>
              <w:jc w:val="both"/>
            </w:pPr>
            <w:r w:rsidRPr="004B29E3">
              <w:rPr>
                <w:color w:val="000000" w:themeColor="text1"/>
              </w:rPr>
              <w:t>Subrangovui perduodamos vykdyti sutartinės prievolės</w:t>
            </w:r>
          </w:p>
        </w:tc>
        <w:tc>
          <w:tcPr>
            <w:tcW w:w="4252" w:type="dxa"/>
          </w:tcPr>
          <w:p w14:paraId="68984869" w14:textId="77777777" w:rsidR="00EF69A5" w:rsidRPr="004B29E3" w:rsidRDefault="00EF69A5" w:rsidP="00B43450">
            <w:pPr>
              <w:widowControl w:val="0"/>
              <w:jc w:val="both"/>
            </w:pPr>
          </w:p>
        </w:tc>
      </w:tr>
    </w:tbl>
    <w:p w14:paraId="7D5BD9CD" w14:textId="4FB4B7CE" w:rsidR="00F73F96" w:rsidRPr="00E7413A" w:rsidRDefault="00F73F96" w:rsidP="00C06C41">
      <w:pPr>
        <w:widowControl w:val="0"/>
        <w:ind w:firstLine="709"/>
        <w:jc w:val="both"/>
        <w:rPr>
          <w:i/>
          <w:iCs/>
          <w:sz w:val="23"/>
          <w:szCs w:val="23"/>
        </w:rPr>
      </w:pPr>
      <w:r w:rsidRPr="00E7413A">
        <w:rPr>
          <w:i/>
          <w:iCs/>
          <w:color w:val="000000" w:themeColor="text1"/>
          <w:sz w:val="23"/>
          <w:szCs w:val="23"/>
        </w:rPr>
        <w:t>Pastaba. Pildoma, jei tiekėjas sutartinėms prievolėms (ne kvalifikacijai) vykdyti pasitelkia sub</w:t>
      </w:r>
      <w:r w:rsidR="004B0F41" w:rsidRPr="00E7413A">
        <w:rPr>
          <w:i/>
          <w:iCs/>
          <w:color w:val="000000" w:themeColor="text1"/>
          <w:sz w:val="23"/>
          <w:szCs w:val="23"/>
        </w:rPr>
        <w:t>rangov</w:t>
      </w:r>
      <w:r w:rsidRPr="00E7413A">
        <w:rPr>
          <w:i/>
          <w:iCs/>
          <w:color w:val="000000" w:themeColor="text1"/>
          <w:sz w:val="23"/>
          <w:szCs w:val="23"/>
        </w:rPr>
        <w:t>us</w:t>
      </w:r>
      <w:r w:rsidRPr="00E7413A">
        <w:rPr>
          <w:i/>
          <w:iCs/>
          <w:sz w:val="23"/>
          <w:szCs w:val="23"/>
        </w:rPr>
        <w:t>.</w:t>
      </w:r>
    </w:p>
    <w:bookmarkEnd w:id="1"/>
    <w:p w14:paraId="1F6C28B6" w14:textId="77777777" w:rsidR="00EF69A5" w:rsidRDefault="00EF69A5" w:rsidP="00C06C41">
      <w:pPr>
        <w:ind w:firstLine="709"/>
        <w:jc w:val="both"/>
      </w:pPr>
    </w:p>
    <w:p w14:paraId="47515C06" w14:textId="77777777" w:rsidR="00EF69A5" w:rsidRDefault="00EF69A5" w:rsidP="00C06C41">
      <w:pPr>
        <w:ind w:firstLine="709"/>
        <w:jc w:val="both"/>
      </w:pPr>
    </w:p>
    <w:p w14:paraId="1B998CF0" w14:textId="13629095" w:rsidR="00F73F96" w:rsidRPr="004B29E3" w:rsidRDefault="00F73F96" w:rsidP="00C06C41">
      <w:pPr>
        <w:ind w:firstLine="709"/>
        <w:jc w:val="both"/>
      </w:pPr>
      <w:r w:rsidRPr="004B29E3">
        <w:t>Šiuo pasiūlymu pažymime, kad sutinkame su visomis pirkimo sąlygomis, nustatytomis:</w:t>
      </w:r>
    </w:p>
    <w:p w14:paraId="6CC0975F" w14:textId="77777777" w:rsidR="00F73F96" w:rsidRPr="004B29E3" w:rsidRDefault="00F73F96" w:rsidP="00C06C41">
      <w:pPr>
        <w:ind w:firstLine="709"/>
        <w:jc w:val="both"/>
      </w:pPr>
      <w:r w:rsidRPr="004B29E3">
        <w:t>1) skelbime apie pirkimą, paskelbtame Viešųjų pirkimų įstatymo nustatyta tvarka;</w:t>
      </w:r>
    </w:p>
    <w:p w14:paraId="337BFC97" w14:textId="77777777" w:rsidR="00F73F96" w:rsidRPr="004B29E3" w:rsidRDefault="00F73F96" w:rsidP="00C06C41">
      <w:pPr>
        <w:ind w:firstLine="709"/>
        <w:jc w:val="both"/>
      </w:pPr>
      <w:r w:rsidRPr="004B29E3">
        <w:t>2) pirkimo dokumentuose (taip pat jų paaiškinimuose, papildymuose).</w:t>
      </w:r>
    </w:p>
    <w:p w14:paraId="3696080B" w14:textId="303F2C20" w:rsidR="00F73F96" w:rsidRDefault="00F73F96" w:rsidP="00C06C41">
      <w:pPr>
        <w:ind w:firstLine="709"/>
        <w:jc w:val="both"/>
      </w:pPr>
    </w:p>
    <w:p w14:paraId="028C8598" w14:textId="63EDD402" w:rsidR="00EF69A5" w:rsidRDefault="00EF69A5" w:rsidP="00C06C41">
      <w:pPr>
        <w:ind w:firstLine="709"/>
        <w:jc w:val="both"/>
      </w:pPr>
    </w:p>
    <w:p w14:paraId="35EB4EFC" w14:textId="7FDA9768" w:rsidR="00EF69A5" w:rsidRDefault="00EF69A5" w:rsidP="00C06C41">
      <w:pPr>
        <w:ind w:firstLine="709"/>
        <w:jc w:val="both"/>
      </w:pPr>
    </w:p>
    <w:p w14:paraId="7FEF71A8" w14:textId="77777777" w:rsidR="00EF69A5" w:rsidRPr="004B29E3" w:rsidRDefault="00EF69A5" w:rsidP="00C06C41">
      <w:pPr>
        <w:ind w:firstLine="709"/>
        <w:jc w:val="both"/>
      </w:pPr>
    </w:p>
    <w:p w14:paraId="141D0AF4" w14:textId="17443F5A" w:rsidR="002271E8" w:rsidRDefault="002271E8" w:rsidP="002271E8">
      <w:pPr>
        <w:ind w:firstLine="709"/>
        <w:jc w:val="both"/>
        <w:rPr>
          <w:b/>
          <w:bCs/>
        </w:rPr>
      </w:pPr>
      <w:bookmarkStart w:id="2" w:name="_Hlk172295250"/>
      <w:bookmarkStart w:id="3" w:name="_Hlk150257690"/>
      <w:r w:rsidRPr="004B29E3">
        <w:lastRenderedPageBreak/>
        <w:t xml:space="preserve">Mes siūlome: </w:t>
      </w:r>
    </w:p>
    <w:tbl>
      <w:tblPr>
        <w:tblW w:w="100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134"/>
        <w:gridCol w:w="1134"/>
        <w:gridCol w:w="1134"/>
        <w:gridCol w:w="1560"/>
        <w:gridCol w:w="1417"/>
        <w:gridCol w:w="12"/>
      </w:tblGrid>
      <w:tr w:rsidR="00EF69A5" w:rsidRPr="00715934" w14:paraId="4FF939B3" w14:textId="77777777" w:rsidTr="00184B03">
        <w:trPr>
          <w:gridAfter w:val="1"/>
          <w:wAfter w:w="12" w:type="dxa"/>
          <w:cantSplit/>
          <w:trHeight w:val="560"/>
          <w:tblHeader/>
        </w:trPr>
        <w:tc>
          <w:tcPr>
            <w:tcW w:w="851" w:type="dxa"/>
            <w:vMerge w:val="restart"/>
            <w:vAlign w:val="center"/>
          </w:tcPr>
          <w:p w14:paraId="7AE06B4F" w14:textId="77777777" w:rsidR="00EF69A5" w:rsidRPr="00F97353" w:rsidRDefault="00EF69A5" w:rsidP="00897931">
            <w:pPr>
              <w:jc w:val="center"/>
              <w:rPr>
                <w:b/>
                <w:bCs/>
                <w:sz w:val="22"/>
                <w:szCs w:val="22"/>
              </w:rPr>
            </w:pPr>
            <w:r w:rsidRPr="00F97353">
              <w:rPr>
                <w:b/>
                <w:bCs/>
                <w:sz w:val="22"/>
                <w:szCs w:val="22"/>
              </w:rPr>
              <w:t>Eil. Nr.</w:t>
            </w:r>
          </w:p>
        </w:tc>
        <w:tc>
          <w:tcPr>
            <w:tcW w:w="2835" w:type="dxa"/>
            <w:vMerge w:val="restart"/>
            <w:vAlign w:val="center"/>
          </w:tcPr>
          <w:p w14:paraId="0E81C258" w14:textId="318FEB42" w:rsidR="00EF69A5" w:rsidRPr="00F97353" w:rsidRDefault="00B7009A" w:rsidP="00897931">
            <w:pPr>
              <w:jc w:val="center"/>
              <w:rPr>
                <w:b/>
                <w:bCs/>
                <w:snapToGrid w:val="0"/>
                <w:sz w:val="22"/>
                <w:szCs w:val="22"/>
              </w:rPr>
            </w:pPr>
            <w:r>
              <w:rPr>
                <w:b/>
                <w:bCs/>
                <w:sz w:val="22"/>
                <w:szCs w:val="22"/>
              </w:rPr>
              <w:t xml:space="preserve">Darbų </w:t>
            </w:r>
            <w:r w:rsidR="00EF69A5" w:rsidRPr="00F97353">
              <w:rPr>
                <w:b/>
                <w:bCs/>
                <w:sz w:val="22"/>
                <w:szCs w:val="22"/>
              </w:rPr>
              <w:t>pavadinimas</w:t>
            </w:r>
          </w:p>
        </w:tc>
        <w:tc>
          <w:tcPr>
            <w:tcW w:w="1134" w:type="dxa"/>
            <w:vMerge w:val="restart"/>
            <w:vAlign w:val="center"/>
          </w:tcPr>
          <w:p w14:paraId="23095B33" w14:textId="77777777" w:rsidR="00EF69A5" w:rsidRPr="00F97353" w:rsidRDefault="00EF69A5" w:rsidP="00897931">
            <w:pPr>
              <w:jc w:val="center"/>
              <w:rPr>
                <w:b/>
                <w:bCs/>
                <w:sz w:val="22"/>
                <w:szCs w:val="22"/>
                <w:lang w:eastAsia="lt-LT"/>
              </w:rPr>
            </w:pPr>
            <w:r w:rsidRPr="00F97353">
              <w:rPr>
                <w:b/>
                <w:bCs/>
                <w:sz w:val="22"/>
                <w:szCs w:val="22"/>
              </w:rPr>
              <w:t>Mato vnt.</w:t>
            </w:r>
          </w:p>
        </w:tc>
        <w:tc>
          <w:tcPr>
            <w:tcW w:w="2268" w:type="dxa"/>
            <w:gridSpan w:val="2"/>
            <w:tcBorders>
              <w:bottom w:val="single" w:sz="4" w:space="0" w:color="auto"/>
            </w:tcBorders>
            <w:vAlign w:val="center"/>
          </w:tcPr>
          <w:p w14:paraId="38FC73F7" w14:textId="77777777" w:rsidR="00EF69A5" w:rsidRPr="00F97353" w:rsidRDefault="00EF69A5" w:rsidP="00897931">
            <w:pPr>
              <w:jc w:val="center"/>
              <w:rPr>
                <w:b/>
                <w:sz w:val="22"/>
                <w:szCs w:val="22"/>
                <w:lang w:eastAsia="ru-RU"/>
              </w:rPr>
            </w:pPr>
            <w:r w:rsidRPr="00F97353">
              <w:rPr>
                <w:b/>
                <w:sz w:val="22"/>
                <w:szCs w:val="22"/>
                <w:lang w:eastAsia="ru-RU"/>
              </w:rPr>
              <w:t>Darbų įkainis mato vnt. Eur</w:t>
            </w:r>
          </w:p>
        </w:tc>
        <w:tc>
          <w:tcPr>
            <w:tcW w:w="1560" w:type="dxa"/>
            <w:vMerge w:val="restart"/>
            <w:vAlign w:val="center"/>
          </w:tcPr>
          <w:p w14:paraId="47F9ACA9" w14:textId="77777777" w:rsidR="00EF69A5" w:rsidRPr="00F97353" w:rsidRDefault="00EF69A5" w:rsidP="00897931">
            <w:pPr>
              <w:jc w:val="center"/>
              <w:rPr>
                <w:b/>
                <w:sz w:val="22"/>
                <w:szCs w:val="22"/>
                <w:lang w:eastAsia="ru-RU"/>
              </w:rPr>
            </w:pPr>
            <w:r w:rsidRPr="00F97353">
              <w:rPr>
                <w:b/>
                <w:sz w:val="22"/>
                <w:szCs w:val="22"/>
                <w:lang w:eastAsia="ru-RU"/>
              </w:rPr>
              <w:t xml:space="preserve">Preliminarus kiekis </w:t>
            </w:r>
            <w:r w:rsidRPr="00F97353">
              <w:rPr>
                <w:b/>
                <w:sz w:val="22"/>
                <w:szCs w:val="22"/>
              </w:rPr>
              <w:t>mato vienetui</w:t>
            </w:r>
            <w:r w:rsidRPr="00F97353">
              <w:rPr>
                <w:rFonts w:eastAsia="Calibri"/>
                <w:b/>
                <w:bCs/>
                <w:sz w:val="22"/>
                <w:szCs w:val="22"/>
              </w:rPr>
              <w:t xml:space="preserve"> 36 mė</w:t>
            </w:r>
            <w:r w:rsidRPr="00AD2EF3">
              <w:rPr>
                <w:rFonts w:eastAsia="Calibri"/>
                <w:b/>
                <w:bCs/>
                <w:sz w:val="22"/>
                <w:szCs w:val="22"/>
              </w:rPr>
              <w:t>n.</w:t>
            </w:r>
            <w:r w:rsidRPr="00AD2EF3">
              <w:rPr>
                <w:b/>
                <w:sz w:val="22"/>
                <w:szCs w:val="22"/>
                <w:lang w:val="en-US"/>
              </w:rPr>
              <w:t>*</w:t>
            </w:r>
          </w:p>
        </w:tc>
        <w:tc>
          <w:tcPr>
            <w:tcW w:w="1417" w:type="dxa"/>
            <w:vMerge w:val="restart"/>
            <w:vAlign w:val="center"/>
          </w:tcPr>
          <w:p w14:paraId="5061B8BE" w14:textId="77777777" w:rsidR="00EF69A5" w:rsidRPr="00F97353" w:rsidRDefault="00EF69A5" w:rsidP="00897931">
            <w:pPr>
              <w:jc w:val="center"/>
              <w:rPr>
                <w:b/>
                <w:sz w:val="22"/>
                <w:szCs w:val="22"/>
                <w:lang w:eastAsia="ru-RU"/>
              </w:rPr>
            </w:pPr>
            <w:r w:rsidRPr="00F97353">
              <w:rPr>
                <w:b/>
                <w:sz w:val="22"/>
                <w:szCs w:val="22"/>
                <w:lang w:eastAsia="ru-RU"/>
              </w:rPr>
              <w:t>Preliminari darbų kaina Eur su PVM</w:t>
            </w:r>
          </w:p>
        </w:tc>
      </w:tr>
      <w:tr w:rsidR="00EF69A5" w:rsidRPr="00715934" w14:paraId="7797ED61" w14:textId="77777777" w:rsidTr="00184B03">
        <w:trPr>
          <w:gridAfter w:val="1"/>
          <w:wAfter w:w="12" w:type="dxa"/>
          <w:cantSplit/>
          <w:trHeight w:val="47"/>
          <w:tblHeader/>
        </w:trPr>
        <w:tc>
          <w:tcPr>
            <w:tcW w:w="851" w:type="dxa"/>
            <w:vMerge/>
            <w:tcBorders>
              <w:bottom w:val="single" w:sz="4" w:space="0" w:color="auto"/>
            </w:tcBorders>
            <w:vAlign w:val="center"/>
          </w:tcPr>
          <w:p w14:paraId="2727585A" w14:textId="77777777" w:rsidR="00EF69A5" w:rsidRDefault="00EF69A5" w:rsidP="00897931">
            <w:pPr>
              <w:jc w:val="center"/>
              <w:rPr>
                <w:b/>
                <w:bCs/>
              </w:rPr>
            </w:pPr>
          </w:p>
        </w:tc>
        <w:tc>
          <w:tcPr>
            <w:tcW w:w="2835" w:type="dxa"/>
            <w:vMerge/>
            <w:tcBorders>
              <w:bottom w:val="single" w:sz="4" w:space="0" w:color="auto"/>
            </w:tcBorders>
            <w:vAlign w:val="center"/>
          </w:tcPr>
          <w:p w14:paraId="2B7543BF" w14:textId="77777777" w:rsidR="00EF69A5" w:rsidRPr="00425738" w:rsidRDefault="00EF69A5" w:rsidP="00897931">
            <w:pPr>
              <w:jc w:val="center"/>
              <w:rPr>
                <w:b/>
                <w:bCs/>
              </w:rPr>
            </w:pPr>
          </w:p>
        </w:tc>
        <w:tc>
          <w:tcPr>
            <w:tcW w:w="1134" w:type="dxa"/>
            <w:vMerge/>
            <w:tcBorders>
              <w:bottom w:val="single" w:sz="4" w:space="0" w:color="auto"/>
            </w:tcBorders>
            <w:vAlign w:val="center"/>
          </w:tcPr>
          <w:p w14:paraId="4CB4C210" w14:textId="77777777" w:rsidR="00EF69A5" w:rsidRPr="000608CD" w:rsidRDefault="00EF69A5" w:rsidP="00897931">
            <w:pPr>
              <w:jc w:val="center"/>
              <w:rPr>
                <w:b/>
                <w:bCs/>
                <w:sz w:val="22"/>
                <w:szCs w:val="22"/>
              </w:rPr>
            </w:pPr>
          </w:p>
        </w:tc>
        <w:tc>
          <w:tcPr>
            <w:tcW w:w="1134" w:type="dxa"/>
            <w:tcBorders>
              <w:bottom w:val="single" w:sz="4" w:space="0" w:color="auto"/>
            </w:tcBorders>
            <w:vAlign w:val="center"/>
          </w:tcPr>
          <w:p w14:paraId="4D85CB2F" w14:textId="77777777" w:rsidR="00EF69A5" w:rsidRPr="00D878DC" w:rsidRDefault="00EF69A5" w:rsidP="00897931">
            <w:pPr>
              <w:jc w:val="center"/>
              <w:rPr>
                <w:b/>
                <w:sz w:val="22"/>
                <w:szCs w:val="22"/>
                <w:lang w:eastAsia="ru-RU"/>
              </w:rPr>
            </w:pPr>
            <w:r>
              <w:rPr>
                <w:b/>
                <w:sz w:val="22"/>
                <w:szCs w:val="22"/>
                <w:lang w:eastAsia="ru-RU"/>
              </w:rPr>
              <w:t>Be PVM</w:t>
            </w:r>
          </w:p>
        </w:tc>
        <w:tc>
          <w:tcPr>
            <w:tcW w:w="1134" w:type="dxa"/>
            <w:tcBorders>
              <w:bottom w:val="single" w:sz="4" w:space="0" w:color="auto"/>
            </w:tcBorders>
            <w:vAlign w:val="center"/>
          </w:tcPr>
          <w:p w14:paraId="20D0AF14" w14:textId="77777777" w:rsidR="00EF69A5" w:rsidRPr="00D878DC" w:rsidRDefault="00EF69A5" w:rsidP="00897931">
            <w:pPr>
              <w:jc w:val="center"/>
              <w:rPr>
                <w:b/>
                <w:sz w:val="22"/>
                <w:szCs w:val="22"/>
                <w:lang w:eastAsia="ru-RU"/>
              </w:rPr>
            </w:pPr>
            <w:r>
              <w:rPr>
                <w:b/>
                <w:sz w:val="22"/>
                <w:szCs w:val="22"/>
                <w:lang w:eastAsia="ru-RU"/>
              </w:rPr>
              <w:t>Su PVM</w:t>
            </w:r>
          </w:p>
        </w:tc>
        <w:tc>
          <w:tcPr>
            <w:tcW w:w="1560" w:type="dxa"/>
            <w:vMerge/>
            <w:tcBorders>
              <w:bottom w:val="single" w:sz="4" w:space="0" w:color="auto"/>
            </w:tcBorders>
            <w:vAlign w:val="center"/>
          </w:tcPr>
          <w:p w14:paraId="00D9666A" w14:textId="77777777" w:rsidR="00EF69A5" w:rsidRPr="00D878DC" w:rsidRDefault="00EF69A5" w:rsidP="00897931">
            <w:pPr>
              <w:jc w:val="center"/>
              <w:rPr>
                <w:b/>
                <w:sz w:val="22"/>
                <w:szCs w:val="22"/>
                <w:lang w:eastAsia="ru-RU"/>
              </w:rPr>
            </w:pPr>
          </w:p>
        </w:tc>
        <w:tc>
          <w:tcPr>
            <w:tcW w:w="1417" w:type="dxa"/>
            <w:vMerge/>
            <w:tcBorders>
              <w:bottom w:val="single" w:sz="4" w:space="0" w:color="auto"/>
            </w:tcBorders>
          </w:tcPr>
          <w:p w14:paraId="2F3AA350" w14:textId="77777777" w:rsidR="00EF69A5" w:rsidRPr="00D878DC" w:rsidRDefault="00EF69A5" w:rsidP="00897931">
            <w:pPr>
              <w:jc w:val="center"/>
              <w:rPr>
                <w:b/>
                <w:sz w:val="22"/>
                <w:szCs w:val="22"/>
                <w:lang w:eastAsia="ru-RU"/>
              </w:rPr>
            </w:pPr>
          </w:p>
        </w:tc>
      </w:tr>
      <w:tr w:rsidR="00EF69A5" w:rsidRPr="00715934" w14:paraId="5A76E8BC" w14:textId="77777777" w:rsidTr="00184B03">
        <w:trPr>
          <w:gridAfter w:val="1"/>
          <w:wAfter w:w="12" w:type="dxa"/>
          <w:cantSplit/>
          <w:trHeight w:val="248"/>
          <w:tblHeader/>
        </w:trPr>
        <w:tc>
          <w:tcPr>
            <w:tcW w:w="851" w:type="dxa"/>
            <w:tcBorders>
              <w:bottom w:val="single" w:sz="4" w:space="0" w:color="auto"/>
            </w:tcBorders>
            <w:vAlign w:val="center"/>
          </w:tcPr>
          <w:p w14:paraId="1A7AAC39" w14:textId="77777777" w:rsidR="00EF69A5" w:rsidRPr="00B7009A" w:rsidRDefault="00EF69A5" w:rsidP="00897931">
            <w:pPr>
              <w:jc w:val="center"/>
              <w:rPr>
                <w:i/>
                <w:iCs/>
                <w:sz w:val="20"/>
                <w:szCs w:val="20"/>
              </w:rPr>
            </w:pPr>
            <w:r w:rsidRPr="00B7009A">
              <w:rPr>
                <w:i/>
                <w:iCs/>
                <w:sz w:val="20"/>
                <w:szCs w:val="20"/>
              </w:rPr>
              <w:t>1</w:t>
            </w:r>
          </w:p>
        </w:tc>
        <w:tc>
          <w:tcPr>
            <w:tcW w:w="2835" w:type="dxa"/>
            <w:tcBorders>
              <w:bottom w:val="single" w:sz="4" w:space="0" w:color="auto"/>
            </w:tcBorders>
            <w:vAlign w:val="center"/>
          </w:tcPr>
          <w:p w14:paraId="6F2DB9E1" w14:textId="77777777" w:rsidR="00EF69A5" w:rsidRPr="00B7009A" w:rsidRDefault="00EF69A5" w:rsidP="00897931">
            <w:pPr>
              <w:jc w:val="center"/>
              <w:rPr>
                <w:i/>
                <w:iCs/>
                <w:sz w:val="20"/>
                <w:szCs w:val="20"/>
              </w:rPr>
            </w:pPr>
            <w:r w:rsidRPr="00B7009A">
              <w:rPr>
                <w:i/>
                <w:iCs/>
                <w:sz w:val="20"/>
                <w:szCs w:val="20"/>
              </w:rPr>
              <w:t>2</w:t>
            </w:r>
          </w:p>
        </w:tc>
        <w:tc>
          <w:tcPr>
            <w:tcW w:w="1134" w:type="dxa"/>
            <w:tcBorders>
              <w:bottom w:val="single" w:sz="4" w:space="0" w:color="auto"/>
            </w:tcBorders>
            <w:vAlign w:val="center"/>
          </w:tcPr>
          <w:p w14:paraId="4840EF43" w14:textId="77777777" w:rsidR="00EF69A5" w:rsidRPr="00B7009A" w:rsidRDefault="00EF69A5" w:rsidP="00897931">
            <w:pPr>
              <w:jc w:val="center"/>
              <w:rPr>
                <w:i/>
                <w:iCs/>
                <w:sz w:val="20"/>
                <w:szCs w:val="20"/>
              </w:rPr>
            </w:pPr>
            <w:r w:rsidRPr="00B7009A">
              <w:rPr>
                <w:i/>
                <w:iCs/>
                <w:sz w:val="20"/>
                <w:szCs w:val="20"/>
              </w:rPr>
              <w:t>3</w:t>
            </w:r>
          </w:p>
        </w:tc>
        <w:tc>
          <w:tcPr>
            <w:tcW w:w="1134" w:type="dxa"/>
            <w:tcBorders>
              <w:bottom w:val="single" w:sz="4" w:space="0" w:color="auto"/>
            </w:tcBorders>
            <w:vAlign w:val="center"/>
          </w:tcPr>
          <w:p w14:paraId="7E27C75C" w14:textId="77777777" w:rsidR="00EF69A5" w:rsidRPr="00B7009A" w:rsidRDefault="00EF69A5" w:rsidP="00897931">
            <w:pPr>
              <w:jc w:val="center"/>
              <w:rPr>
                <w:i/>
                <w:iCs/>
                <w:sz w:val="20"/>
                <w:szCs w:val="20"/>
                <w:lang w:eastAsia="ru-RU"/>
              </w:rPr>
            </w:pPr>
            <w:r w:rsidRPr="00B7009A">
              <w:rPr>
                <w:i/>
                <w:iCs/>
                <w:sz w:val="20"/>
                <w:szCs w:val="20"/>
                <w:lang w:eastAsia="ru-RU"/>
              </w:rPr>
              <w:t>4</w:t>
            </w:r>
          </w:p>
        </w:tc>
        <w:tc>
          <w:tcPr>
            <w:tcW w:w="1134" w:type="dxa"/>
            <w:tcBorders>
              <w:bottom w:val="single" w:sz="4" w:space="0" w:color="auto"/>
            </w:tcBorders>
            <w:vAlign w:val="center"/>
          </w:tcPr>
          <w:p w14:paraId="57181573" w14:textId="77777777" w:rsidR="00EF69A5" w:rsidRPr="00B7009A" w:rsidRDefault="00EF69A5" w:rsidP="00897931">
            <w:pPr>
              <w:jc w:val="center"/>
              <w:rPr>
                <w:i/>
                <w:iCs/>
                <w:sz w:val="20"/>
                <w:szCs w:val="20"/>
                <w:lang w:eastAsia="ru-RU"/>
              </w:rPr>
            </w:pPr>
            <w:r w:rsidRPr="00B7009A">
              <w:rPr>
                <w:i/>
                <w:iCs/>
                <w:sz w:val="20"/>
                <w:szCs w:val="20"/>
                <w:lang w:eastAsia="ru-RU"/>
              </w:rPr>
              <w:t>5</w:t>
            </w:r>
          </w:p>
        </w:tc>
        <w:tc>
          <w:tcPr>
            <w:tcW w:w="1560" w:type="dxa"/>
            <w:tcBorders>
              <w:bottom w:val="single" w:sz="4" w:space="0" w:color="auto"/>
            </w:tcBorders>
            <w:vAlign w:val="center"/>
          </w:tcPr>
          <w:p w14:paraId="51FBAE86" w14:textId="77777777" w:rsidR="00EF69A5" w:rsidRPr="00B7009A" w:rsidRDefault="00EF69A5" w:rsidP="00897931">
            <w:pPr>
              <w:jc w:val="center"/>
              <w:rPr>
                <w:i/>
                <w:iCs/>
                <w:sz w:val="20"/>
                <w:szCs w:val="20"/>
                <w:lang w:eastAsia="ru-RU"/>
              </w:rPr>
            </w:pPr>
            <w:r w:rsidRPr="00B7009A">
              <w:rPr>
                <w:i/>
                <w:iCs/>
                <w:sz w:val="20"/>
                <w:szCs w:val="20"/>
                <w:lang w:eastAsia="ru-RU"/>
              </w:rPr>
              <w:t>6</w:t>
            </w:r>
          </w:p>
        </w:tc>
        <w:tc>
          <w:tcPr>
            <w:tcW w:w="1417" w:type="dxa"/>
            <w:tcBorders>
              <w:bottom w:val="single" w:sz="4" w:space="0" w:color="auto"/>
            </w:tcBorders>
            <w:vAlign w:val="center"/>
          </w:tcPr>
          <w:p w14:paraId="3F632B0A" w14:textId="77777777" w:rsidR="00EF69A5" w:rsidRPr="00B7009A" w:rsidRDefault="00EF69A5" w:rsidP="00897931">
            <w:pPr>
              <w:jc w:val="center"/>
              <w:rPr>
                <w:i/>
                <w:iCs/>
                <w:sz w:val="20"/>
                <w:szCs w:val="20"/>
                <w:lang w:eastAsia="ru-RU"/>
              </w:rPr>
            </w:pPr>
            <w:r w:rsidRPr="00B7009A">
              <w:rPr>
                <w:i/>
                <w:iCs/>
                <w:sz w:val="20"/>
                <w:szCs w:val="20"/>
                <w:lang w:eastAsia="ru-RU"/>
              </w:rPr>
              <w:t>7</w:t>
            </w:r>
            <w:r w:rsidRPr="00B7009A">
              <w:rPr>
                <w:i/>
                <w:iCs/>
                <w:sz w:val="20"/>
                <w:szCs w:val="20"/>
                <w:lang w:val="en-US" w:eastAsia="ru-RU"/>
              </w:rPr>
              <w:t>=</w:t>
            </w:r>
            <w:r w:rsidRPr="00B7009A">
              <w:rPr>
                <w:i/>
                <w:iCs/>
                <w:sz w:val="20"/>
                <w:szCs w:val="20"/>
                <w:lang w:eastAsia="ru-RU"/>
              </w:rPr>
              <w:t>5x6</w:t>
            </w:r>
          </w:p>
        </w:tc>
      </w:tr>
      <w:tr w:rsidR="00EF69A5" w:rsidRPr="00FF3248" w14:paraId="4EA14DB7" w14:textId="77777777" w:rsidTr="00184B03">
        <w:trPr>
          <w:gridAfter w:val="1"/>
          <w:wAfter w:w="12" w:type="dxa"/>
          <w:cantSplit/>
          <w:trHeight w:val="465"/>
        </w:trPr>
        <w:tc>
          <w:tcPr>
            <w:tcW w:w="851" w:type="dxa"/>
            <w:vAlign w:val="center"/>
          </w:tcPr>
          <w:p w14:paraId="1ECB66CA" w14:textId="77777777" w:rsidR="00EF69A5" w:rsidRDefault="00EF69A5" w:rsidP="00897931">
            <w:pPr>
              <w:jc w:val="center"/>
              <w:rPr>
                <w:noProof/>
              </w:rPr>
            </w:pPr>
            <w:r>
              <w:rPr>
                <w:noProof/>
              </w:rPr>
              <w:t>1.</w:t>
            </w:r>
          </w:p>
        </w:tc>
        <w:tc>
          <w:tcPr>
            <w:tcW w:w="2835" w:type="dxa"/>
            <w:vAlign w:val="center"/>
          </w:tcPr>
          <w:p w14:paraId="7C331BD6" w14:textId="77777777" w:rsidR="00EF69A5" w:rsidRPr="00164522" w:rsidRDefault="00EF69A5" w:rsidP="00897931">
            <w:pPr>
              <w:jc w:val="both"/>
              <w:rPr>
                <w:b/>
                <w:noProof/>
              </w:rPr>
            </w:pPr>
            <w:r w:rsidRPr="00164522">
              <w:rPr>
                <w:b/>
                <w:noProof/>
              </w:rPr>
              <w:t>Suolų remontas:</w:t>
            </w:r>
          </w:p>
        </w:tc>
        <w:tc>
          <w:tcPr>
            <w:tcW w:w="1134" w:type="dxa"/>
            <w:shd w:val="clear" w:color="auto" w:fill="808080" w:themeFill="background1" w:themeFillShade="80"/>
            <w:vAlign w:val="center"/>
          </w:tcPr>
          <w:p w14:paraId="4FBFD362" w14:textId="77777777" w:rsidR="00EF69A5" w:rsidRPr="00715934" w:rsidRDefault="00EF69A5" w:rsidP="00897931">
            <w:pPr>
              <w:jc w:val="center"/>
            </w:pPr>
          </w:p>
        </w:tc>
        <w:tc>
          <w:tcPr>
            <w:tcW w:w="1134" w:type="dxa"/>
            <w:shd w:val="clear" w:color="auto" w:fill="808080" w:themeFill="background1" w:themeFillShade="80"/>
          </w:tcPr>
          <w:p w14:paraId="0D1D2D26" w14:textId="77777777" w:rsidR="00EF69A5" w:rsidRPr="00715934" w:rsidRDefault="00EF69A5" w:rsidP="00897931">
            <w:pPr>
              <w:jc w:val="center"/>
              <w:rPr>
                <w:lang w:eastAsia="ru-RU"/>
              </w:rPr>
            </w:pPr>
          </w:p>
        </w:tc>
        <w:tc>
          <w:tcPr>
            <w:tcW w:w="1134" w:type="dxa"/>
            <w:shd w:val="clear" w:color="auto" w:fill="808080" w:themeFill="background1" w:themeFillShade="80"/>
          </w:tcPr>
          <w:p w14:paraId="3359B66A" w14:textId="77777777" w:rsidR="00EF69A5" w:rsidRPr="00715934" w:rsidRDefault="00EF69A5" w:rsidP="00897931">
            <w:pPr>
              <w:jc w:val="center"/>
              <w:rPr>
                <w:lang w:eastAsia="ru-RU"/>
              </w:rPr>
            </w:pPr>
          </w:p>
        </w:tc>
        <w:tc>
          <w:tcPr>
            <w:tcW w:w="1560" w:type="dxa"/>
            <w:shd w:val="clear" w:color="auto" w:fill="808080" w:themeFill="background1" w:themeFillShade="80"/>
            <w:vAlign w:val="center"/>
          </w:tcPr>
          <w:p w14:paraId="13B7CF69" w14:textId="77777777" w:rsidR="00EF69A5" w:rsidRPr="00715934" w:rsidRDefault="00EF69A5" w:rsidP="00897931">
            <w:pPr>
              <w:jc w:val="center"/>
              <w:rPr>
                <w:lang w:eastAsia="ru-RU"/>
              </w:rPr>
            </w:pPr>
          </w:p>
        </w:tc>
        <w:tc>
          <w:tcPr>
            <w:tcW w:w="1417" w:type="dxa"/>
            <w:shd w:val="clear" w:color="auto" w:fill="808080" w:themeFill="background1" w:themeFillShade="80"/>
          </w:tcPr>
          <w:p w14:paraId="0D9CACE4" w14:textId="77777777" w:rsidR="00EF69A5" w:rsidRPr="00715934" w:rsidRDefault="00EF69A5" w:rsidP="00897931">
            <w:pPr>
              <w:jc w:val="center"/>
              <w:rPr>
                <w:lang w:eastAsia="ru-RU"/>
              </w:rPr>
            </w:pPr>
          </w:p>
        </w:tc>
      </w:tr>
      <w:tr w:rsidR="00EF69A5" w:rsidRPr="00FF3248" w14:paraId="5FDD9171" w14:textId="77777777" w:rsidTr="00184B03">
        <w:trPr>
          <w:gridAfter w:val="1"/>
          <w:wAfter w:w="12" w:type="dxa"/>
          <w:cantSplit/>
          <w:trHeight w:val="465"/>
        </w:trPr>
        <w:tc>
          <w:tcPr>
            <w:tcW w:w="851" w:type="dxa"/>
            <w:vAlign w:val="center"/>
          </w:tcPr>
          <w:p w14:paraId="1D2F49BD" w14:textId="77777777" w:rsidR="00EF69A5" w:rsidRDefault="00EF69A5" w:rsidP="00897931">
            <w:pPr>
              <w:ind w:firstLine="34"/>
              <w:jc w:val="center"/>
              <w:rPr>
                <w:noProof/>
              </w:rPr>
            </w:pPr>
            <w:r>
              <w:rPr>
                <w:noProof/>
              </w:rPr>
              <w:t>1.1.</w:t>
            </w:r>
          </w:p>
        </w:tc>
        <w:tc>
          <w:tcPr>
            <w:tcW w:w="2835" w:type="dxa"/>
            <w:vAlign w:val="center"/>
          </w:tcPr>
          <w:p w14:paraId="3A2C8C7C" w14:textId="77777777" w:rsidR="00EF69A5" w:rsidRDefault="00EF69A5" w:rsidP="00897931">
            <w:pPr>
              <w:ind w:firstLine="34"/>
              <w:jc w:val="both"/>
              <w:rPr>
                <w:noProof/>
              </w:rPr>
            </w:pPr>
            <w:r>
              <w:rPr>
                <w:noProof/>
              </w:rPr>
              <w:t xml:space="preserve">Suolo sulūžusios medinės dalies pakeitimas, kai naudojama ne kietoji mediena </w:t>
            </w:r>
          </w:p>
        </w:tc>
        <w:tc>
          <w:tcPr>
            <w:tcW w:w="1134" w:type="dxa"/>
            <w:vAlign w:val="center"/>
          </w:tcPr>
          <w:p w14:paraId="5A164D0F" w14:textId="77777777" w:rsidR="00EF69A5" w:rsidRPr="00EF3EA8" w:rsidRDefault="00EF69A5" w:rsidP="00897931">
            <w:pPr>
              <w:jc w:val="center"/>
            </w:pPr>
            <w:r w:rsidRPr="00EF3EA8">
              <w:t>m</w:t>
            </w:r>
            <w:r w:rsidRPr="00EF3EA8">
              <w:rPr>
                <w:vertAlign w:val="superscript"/>
              </w:rPr>
              <w:t>3</w:t>
            </w:r>
          </w:p>
        </w:tc>
        <w:tc>
          <w:tcPr>
            <w:tcW w:w="1134" w:type="dxa"/>
            <w:vAlign w:val="center"/>
          </w:tcPr>
          <w:p w14:paraId="24971463" w14:textId="77777777" w:rsidR="00EF69A5" w:rsidRDefault="00EF69A5" w:rsidP="00897931">
            <w:pPr>
              <w:jc w:val="center"/>
              <w:rPr>
                <w:lang w:eastAsia="ru-RU"/>
              </w:rPr>
            </w:pPr>
          </w:p>
        </w:tc>
        <w:tc>
          <w:tcPr>
            <w:tcW w:w="1134" w:type="dxa"/>
            <w:vAlign w:val="center"/>
          </w:tcPr>
          <w:p w14:paraId="52F5EEEF" w14:textId="77777777" w:rsidR="00EF69A5" w:rsidRDefault="00EF69A5" w:rsidP="00897931">
            <w:pPr>
              <w:jc w:val="center"/>
              <w:rPr>
                <w:lang w:eastAsia="ru-RU"/>
              </w:rPr>
            </w:pPr>
          </w:p>
        </w:tc>
        <w:tc>
          <w:tcPr>
            <w:tcW w:w="1560" w:type="dxa"/>
            <w:vAlign w:val="center"/>
          </w:tcPr>
          <w:p w14:paraId="3FDC1FEA" w14:textId="77777777" w:rsidR="00EF69A5" w:rsidRDefault="00EF69A5" w:rsidP="00897931">
            <w:pPr>
              <w:jc w:val="center"/>
              <w:rPr>
                <w:lang w:eastAsia="ru-RU"/>
              </w:rPr>
            </w:pPr>
            <w:r>
              <w:rPr>
                <w:lang w:eastAsia="ru-RU"/>
              </w:rPr>
              <w:t>2</w:t>
            </w:r>
          </w:p>
        </w:tc>
        <w:tc>
          <w:tcPr>
            <w:tcW w:w="1417" w:type="dxa"/>
            <w:vAlign w:val="center"/>
          </w:tcPr>
          <w:p w14:paraId="7AC12CB8" w14:textId="77777777" w:rsidR="00EF69A5" w:rsidRDefault="00EF69A5" w:rsidP="00897931">
            <w:pPr>
              <w:jc w:val="center"/>
              <w:rPr>
                <w:lang w:eastAsia="ru-RU"/>
              </w:rPr>
            </w:pPr>
          </w:p>
        </w:tc>
      </w:tr>
      <w:tr w:rsidR="00EF69A5" w:rsidRPr="003006EE" w14:paraId="358D18CB" w14:textId="77777777" w:rsidTr="00184B03">
        <w:trPr>
          <w:gridAfter w:val="1"/>
          <w:wAfter w:w="12" w:type="dxa"/>
          <w:cantSplit/>
          <w:trHeight w:val="465"/>
        </w:trPr>
        <w:tc>
          <w:tcPr>
            <w:tcW w:w="851" w:type="dxa"/>
            <w:vAlign w:val="center"/>
          </w:tcPr>
          <w:p w14:paraId="52218CF8" w14:textId="77777777" w:rsidR="00EF69A5" w:rsidRDefault="00EF69A5" w:rsidP="00897931">
            <w:pPr>
              <w:ind w:firstLine="34"/>
              <w:jc w:val="center"/>
              <w:rPr>
                <w:noProof/>
              </w:rPr>
            </w:pPr>
            <w:r>
              <w:rPr>
                <w:noProof/>
              </w:rPr>
              <w:t>1.2.</w:t>
            </w:r>
          </w:p>
        </w:tc>
        <w:tc>
          <w:tcPr>
            <w:tcW w:w="2835" w:type="dxa"/>
            <w:vAlign w:val="center"/>
          </w:tcPr>
          <w:p w14:paraId="6C29D5AA" w14:textId="77777777" w:rsidR="00EF69A5" w:rsidRDefault="00EF69A5" w:rsidP="00897931">
            <w:pPr>
              <w:ind w:firstLine="34"/>
              <w:jc w:val="both"/>
              <w:rPr>
                <w:noProof/>
              </w:rPr>
            </w:pPr>
            <w:r>
              <w:rPr>
                <w:noProof/>
              </w:rPr>
              <w:t xml:space="preserve">Suolo sulūžusios medinės dalies pakeitimas, kai naudojama kietoji mediena (ąžuolas) </w:t>
            </w:r>
          </w:p>
        </w:tc>
        <w:tc>
          <w:tcPr>
            <w:tcW w:w="1134" w:type="dxa"/>
            <w:vAlign w:val="center"/>
          </w:tcPr>
          <w:p w14:paraId="1BF6D737" w14:textId="77777777" w:rsidR="00EF69A5" w:rsidRDefault="00EF69A5" w:rsidP="00897931">
            <w:pPr>
              <w:jc w:val="center"/>
            </w:pPr>
            <w:r w:rsidRPr="00EF3EA8">
              <w:t>m</w:t>
            </w:r>
            <w:r w:rsidRPr="00EF3EA8">
              <w:rPr>
                <w:vertAlign w:val="superscript"/>
              </w:rPr>
              <w:t>3</w:t>
            </w:r>
          </w:p>
        </w:tc>
        <w:tc>
          <w:tcPr>
            <w:tcW w:w="1134" w:type="dxa"/>
            <w:vAlign w:val="center"/>
          </w:tcPr>
          <w:p w14:paraId="67AB2794" w14:textId="77777777" w:rsidR="00EF69A5" w:rsidRDefault="00EF69A5" w:rsidP="00897931">
            <w:pPr>
              <w:jc w:val="center"/>
              <w:rPr>
                <w:lang w:eastAsia="ru-RU"/>
              </w:rPr>
            </w:pPr>
          </w:p>
        </w:tc>
        <w:tc>
          <w:tcPr>
            <w:tcW w:w="1134" w:type="dxa"/>
            <w:vAlign w:val="center"/>
          </w:tcPr>
          <w:p w14:paraId="2C1A475C" w14:textId="77777777" w:rsidR="00EF69A5" w:rsidRDefault="00EF69A5" w:rsidP="00897931">
            <w:pPr>
              <w:jc w:val="center"/>
              <w:rPr>
                <w:lang w:eastAsia="ru-RU"/>
              </w:rPr>
            </w:pPr>
          </w:p>
        </w:tc>
        <w:tc>
          <w:tcPr>
            <w:tcW w:w="1560" w:type="dxa"/>
            <w:vAlign w:val="center"/>
          </w:tcPr>
          <w:p w14:paraId="07307229" w14:textId="77777777" w:rsidR="00EF69A5" w:rsidRPr="00715934" w:rsidRDefault="00EF69A5" w:rsidP="00897931">
            <w:pPr>
              <w:jc w:val="center"/>
              <w:rPr>
                <w:lang w:eastAsia="ru-RU"/>
              </w:rPr>
            </w:pPr>
            <w:r>
              <w:rPr>
                <w:lang w:eastAsia="ru-RU"/>
              </w:rPr>
              <w:t>2</w:t>
            </w:r>
          </w:p>
        </w:tc>
        <w:tc>
          <w:tcPr>
            <w:tcW w:w="1417" w:type="dxa"/>
            <w:vAlign w:val="center"/>
          </w:tcPr>
          <w:p w14:paraId="68984B49" w14:textId="77777777" w:rsidR="00EF69A5" w:rsidRDefault="00EF69A5" w:rsidP="00897931">
            <w:pPr>
              <w:jc w:val="center"/>
              <w:rPr>
                <w:lang w:eastAsia="ru-RU"/>
              </w:rPr>
            </w:pPr>
          </w:p>
        </w:tc>
      </w:tr>
      <w:tr w:rsidR="00EF69A5" w:rsidRPr="00FF3248" w14:paraId="6D6F2EC4" w14:textId="77777777" w:rsidTr="00184B03">
        <w:trPr>
          <w:gridAfter w:val="1"/>
          <w:wAfter w:w="12" w:type="dxa"/>
          <w:cantSplit/>
          <w:trHeight w:val="465"/>
        </w:trPr>
        <w:tc>
          <w:tcPr>
            <w:tcW w:w="851" w:type="dxa"/>
            <w:vAlign w:val="center"/>
          </w:tcPr>
          <w:p w14:paraId="00FD0575" w14:textId="77777777" w:rsidR="00EF69A5" w:rsidRDefault="00EF69A5" w:rsidP="00897931">
            <w:pPr>
              <w:ind w:firstLine="34"/>
              <w:jc w:val="center"/>
              <w:rPr>
                <w:noProof/>
              </w:rPr>
            </w:pPr>
            <w:r>
              <w:rPr>
                <w:noProof/>
              </w:rPr>
              <w:t>1.3.</w:t>
            </w:r>
          </w:p>
        </w:tc>
        <w:tc>
          <w:tcPr>
            <w:tcW w:w="2835" w:type="dxa"/>
            <w:vAlign w:val="center"/>
          </w:tcPr>
          <w:p w14:paraId="05C70797" w14:textId="77777777" w:rsidR="00EF69A5" w:rsidRPr="00715934" w:rsidRDefault="00EF69A5" w:rsidP="00897931">
            <w:pPr>
              <w:ind w:firstLine="34"/>
              <w:jc w:val="both"/>
              <w:rPr>
                <w:noProof/>
              </w:rPr>
            </w:pPr>
            <w:r>
              <w:rPr>
                <w:noProof/>
              </w:rPr>
              <w:t xml:space="preserve">Suolo sulūžusios medinės dalies pakeitimas, kai naudojama kita kietoji mediena </w:t>
            </w:r>
          </w:p>
        </w:tc>
        <w:tc>
          <w:tcPr>
            <w:tcW w:w="1134" w:type="dxa"/>
            <w:vAlign w:val="center"/>
          </w:tcPr>
          <w:p w14:paraId="3F7AD42B" w14:textId="77777777" w:rsidR="00EF69A5" w:rsidRPr="00715934" w:rsidRDefault="00EF69A5" w:rsidP="00897931">
            <w:pPr>
              <w:jc w:val="center"/>
            </w:pPr>
            <w:r w:rsidRPr="00EF3EA8">
              <w:t>m</w:t>
            </w:r>
            <w:r w:rsidRPr="00EF3EA8">
              <w:rPr>
                <w:vertAlign w:val="superscript"/>
              </w:rPr>
              <w:t>3</w:t>
            </w:r>
          </w:p>
        </w:tc>
        <w:tc>
          <w:tcPr>
            <w:tcW w:w="1134" w:type="dxa"/>
            <w:vAlign w:val="center"/>
          </w:tcPr>
          <w:p w14:paraId="662A5051" w14:textId="77777777" w:rsidR="00EF69A5" w:rsidRDefault="00EF69A5" w:rsidP="00897931">
            <w:pPr>
              <w:jc w:val="center"/>
              <w:rPr>
                <w:lang w:eastAsia="ru-RU"/>
              </w:rPr>
            </w:pPr>
          </w:p>
        </w:tc>
        <w:tc>
          <w:tcPr>
            <w:tcW w:w="1134" w:type="dxa"/>
            <w:vAlign w:val="center"/>
          </w:tcPr>
          <w:p w14:paraId="00581416" w14:textId="77777777" w:rsidR="00EF69A5" w:rsidRDefault="00EF69A5" w:rsidP="00897931">
            <w:pPr>
              <w:jc w:val="center"/>
              <w:rPr>
                <w:lang w:eastAsia="ru-RU"/>
              </w:rPr>
            </w:pPr>
          </w:p>
        </w:tc>
        <w:tc>
          <w:tcPr>
            <w:tcW w:w="1560" w:type="dxa"/>
            <w:vAlign w:val="center"/>
          </w:tcPr>
          <w:p w14:paraId="4E074F9B" w14:textId="77777777" w:rsidR="00EF69A5" w:rsidRPr="00715934" w:rsidRDefault="00EF69A5" w:rsidP="00897931">
            <w:pPr>
              <w:jc w:val="center"/>
              <w:rPr>
                <w:lang w:eastAsia="ru-RU"/>
              </w:rPr>
            </w:pPr>
            <w:r>
              <w:rPr>
                <w:lang w:eastAsia="ru-RU"/>
              </w:rPr>
              <w:t>2</w:t>
            </w:r>
          </w:p>
        </w:tc>
        <w:tc>
          <w:tcPr>
            <w:tcW w:w="1417" w:type="dxa"/>
            <w:vAlign w:val="center"/>
          </w:tcPr>
          <w:p w14:paraId="0985CF52" w14:textId="77777777" w:rsidR="00EF69A5" w:rsidRDefault="00EF69A5" w:rsidP="00897931">
            <w:pPr>
              <w:jc w:val="center"/>
              <w:rPr>
                <w:lang w:eastAsia="ru-RU"/>
              </w:rPr>
            </w:pPr>
          </w:p>
        </w:tc>
      </w:tr>
      <w:tr w:rsidR="00EF69A5" w:rsidRPr="00DB02B7" w14:paraId="243D0B8B" w14:textId="77777777" w:rsidTr="00184B03">
        <w:trPr>
          <w:gridAfter w:val="1"/>
          <w:wAfter w:w="12" w:type="dxa"/>
          <w:cantSplit/>
          <w:trHeight w:val="465"/>
        </w:trPr>
        <w:tc>
          <w:tcPr>
            <w:tcW w:w="851" w:type="dxa"/>
            <w:vAlign w:val="center"/>
          </w:tcPr>
          <w:p w14:paraId="5D61F4F6" w14:textId="77777777" w:rsidR="00EF69A5" w:rsidRDefault="00EF69A5" w:rsidP="00897931">
            <w:pPr>
              <w:ind w:firstLine="34"/>
              <w:jc w:val="center"/>
              <w:rPr>
                <w:noProof/>
              </w:rPr>
            </w:pPr>
            <w:r>
              <w:rPr>
                <w:noProof/>
              </w:rPr>
              <w:t>1.4.</w:t>
            </w:r>
          </w:p>
        </w:tc>
        <w:tc>
          <w:tcPr>
            <w:tcW w:w="2835" w:type="dxa"/>
            <w:vAlign w:val="center"/>
          </w:tcPr>
          <w:p w14:paraId="11FF609B" w14:textId="77777777" w:rsidR="00EF69A5" w:rsidRDefault="00EF69A5" w:rsidP="00897931">
            <w:pPr>
              <w:ind w:firstLine="34"/>
              <w:jc w:val="both"/>
            </w:pPr>
            <w:r>
              <w:rPr>
                <w:noProof/>
              </w:rPr>
              <w:t xml:space="preserve">Suolo sulūžusios figūrinės dalies pakeitimas, kai naudojama ne kietoji mediena </w:t>
            </w:r>
          </w:p>
        </w:tc>
        <w:tc>
          <w:tcPr>
            <w:tcW w:w="1134" w:type="dxa"/>
            <w:vAlign w:val="center"/>
          </w:tcPr>
          <w:p w14:paraId="0D29C89E" w14:textId="77777777" w:rsidR="00EF69A5" w:rsidRDefault="00EF69A5" w:rsidP="00897931">
            <w:pPr>
              <w:jc w:val="center"/>
            </w:pPr>
            <w:r w:rsidRPr="00EF3EA8">
              <w:t>m</w:t>
            </w:r>
            <w:r w:rsidRPr="00EF3EA8">
              <w:rPr>
                <w:vertAlign w:val="superscript"/>
              </w:rPr>
              <w:t>3</w:t>
            </w:r>
          </w:p>
        </w:tc>
        <w:tc>
          <w:tcPr>
            <w:tcW w:w="1134" w:type="dxa"/>
            <w:vAlign w:val="center"/>
          </w:tcPr>
          <w:p w14:paraId="1702129E" w14:textId="77777777" w:rsidR="00EF69A5" w:rsidRDefault="00EF69A5" w:rsidP="00897931">
            <w:pPr>
              <w:jc w:val="center"/>
              <w:rPr>
                <w:lang w:eastAsia="ru-RU"/>
              </w:rPr>
            </w:pPr>
          </w:p>
        </w:tc>
        <w:tc>
          <w:tcPr>
            <w:tcW w:w="1134" w:type="dxa"/>
            <w:vAlign w:val="center"/>
          </w:tcPr>
          <w:p w14:paraId="4590FA3C" w14:textId="77777777" w:rsidR="00EF69A5" w:rsidRDefault="00EF69A5" w:rsidP="00897931">
            <w:pPr>
              <w:jc w:val="center"/>
              <w:rPr>
                <w:lang w:eastAsia="ru-RU"/>
              </w:rPr>
            </w:pPr>
          </w:p>
        </w:tc>
        <w:tc>
          <w:tcPr>
            <w:tcW w:w="1560" w:type="dxa"/>
            <w:vAlign w:val="center"/>
          </w:tcPr>
          <w:p w14:paraId="65DCAA88" w14:textId="77777777" w:rsidR="00EF69A5" w:rsidRDefault="00EF69A5" w:rsidP="00897931">
            <w:pPr>
              <w:jc w:val="center"/>
              <w:rPr>
                <w:lang w:eastAsia="ru-RU"/>
              </w:rPr>
            </w:pPr>
            <w:r>
              <w:rPr>
                <w:lang w:eastAsia="ru-RU"/>
              </w:rPr>
              <w:t>2</w:t>
            </w:r>
          </w:p>
        </w:tc>
        <w:tc>
          <w:tcPr>
            <w:tcW w:w="1417" w:type="dxa"/>
            <w:vAlign w:val="center"/>
          </w:tcPr>
          <w:p w14:paraId="5D872255" w14:textId="77777777" w:rsidR="00EF69A5" w:rsidRDefault="00EF69A5" w:rsidP="00897931">
            <w:pPr>
              <w:jc w:val="center"/>
              <w:rPr>
                <w:lang w:eastAsia="ru-RU"/>
              </w:rPr>
            </w:pPr>
          </w:p>
        </w:tc>
      </w:tr>
      <w:tr w:rsidR="00EF69A5" w:rsidRPr="00FF3248" w14:paraId="2D5AC3C4" w14:textId="77777777" w:rsidTr="00184B03">
        <w:trPr>
          <w:gridAfter w:val="1"/>
          <w:wAfter w:w="12" w:type="dxa"/>
          <w:cantSplit/>
          <w:trHeight w:val="465"/>
        </w:trPr>
        <w:tc>
          <w:tcPr>
            <w:tcW w:w="851" w:type="dxa"/>
            <w:vAlign w:val="center"/>
          </w:tcPr>
          <w:p w14:paraId="54F0A637" w14:textId="77777777" w:rsidR="00EF69A5" w:rsidRDefault="00EF69A5" w:rsidP="00897931">
            <w:pPr>
              <w:ind w:firstLine="34"/>
              <w:jc w:val="center"/>
              <w:rPr>
                <w:noProof/>
              </w:rPr>
            </w:pPr>
            <w:r>
              <w:rPr>
                <w:noProof/>
              </w:rPr>
              <w:t>1.5.</w:t>
            </w:r>
          </w:p>
        </w:tc>
        <w:tc>
          <w:tcPr>
            <w:tcW w:w="2835" w:type="dxa"/>
            <w:vAlign w:val="center"/>
          </w:tcPr>
          <w:p w14:paraId="2F257A34" w14:textId="77777777" w:rsidR="00EF69A5" w:rsidRPr="00715934" w:rsidRDefault="00EF69A5" w:rsidP="00897931">
            <w:pPr>
              <w:ind w:firstLine="34"/>
              <w:jc w:val="both"/>
              <w:rPr>
                <w:noProof/>
              </w:rPr>
            </w:pPr>
            <w:r>
              <w:rPr>
                <w:noProof/>
              </w:rPr>
              <w:t xml:space="preserve">Suolo sulūžusios figūrinės dalies pakeitimas, kai naudojama kietoji mediena (ąžuolas) </w:t>
            </w:r>
          </w:p>
        </w:tc>
        <w:tc>
          <w:tcPr>
            <w:tcW w:w="1134" w:type="dxa"/>
            <w:vAlign w:val="center"/>
          </w:tcPr>
          <w:p w14:paraId="4BCDD7C9" w14:textId="77777777" w:rsidR="00EF69A5" w:rsidRPr="00715934" w:rsidRDefault="00EF69A5" w:rsidP="00897931">
            <w:pPr>
              <w:jc w:val="center"/>
            </w:pPr>
            <w:r w:rsidRPr="00EF3EA8">
              <w:t>m</w:t>
            </w:r>
            <w:r w:rsidRPr="00EF3EA8">
              <w:rPr>
                <w:vertAlign w:val="superscript"/>
              </w:rPr>
              <w:t>3</w:t>
            </w:r>
          </w:p>
        </w:tc>
        <w:tc>
          <w:tcPr>
            <w:tcW w:w="1134" w:type="dxa"/>
            <w:vAlign w:val="center"/>
          </w:tcPr>
          <w:p w14:paraId="32DC0B05" w14:textId="77777777" w:rsidR="00EF69A5" w:rsidRDefault="00EF69A5" w:rsidP="00897931">
            <w:pPr>
              <w:jc w:val="center"/>
              <w:rPr>
                <w:lang w:eastAsia="ru-RU"/>
              </w:rPr>
            </w:pPr>
          </w:p>
        </w:tc>
        <w:tc>
          <w:tcPr>
            <w:tcW w:w="1134" w:type="dxa"/>
            <w:vAlign w:val="center"/>
          </w:tcPr>
          <w:p w14:paraId="3E9F7FDB" w14:textId="77777777" w:rsidR="00EF69A5" w:rsidRDefault="00EF69A5" w:rsidP="00897931">
            <w:pPr>
              <w:jc w:val="center"/>
              <w:rPr>
                <w:lang w:eastAsia="ru-RU"/>
              </w:rPr>
            </w:pPr>
          </w:p>
        </w:tc>
        <w:tc>
          <w:tcPr>
            <w:tcW w:w="1560" w:type="dxa"/>
            <w:vAlign w:val="center"/>
          </w:tcPr>
          <w:p w14:paraId="07F8C184" w14:textId="77777777" w:rsidR="00EF69A5" w:rsidRPr="00715934" w:rsidRDefault="00EF69A5" w:rsidP="00897931">
            <w:pPr>
              <w:jc w:val="center"/>
              <w:rPr>
                <w:lang w:eastAsia="ru-RU"/>
              </w:rPr>
            </w:pPr>
            <w:r>
              <w:rPr>
                <w:lang w:eastAsia="ru-RU"/>
              </w:rPr>
              <w:t>1</w:t>
            </w:r>
          </w:p>
        </w:tc>
        <w:tc>
          <w:tcPr>
            <w:tcW w:w="1417" w:type="dxa"/>
            <w:vAlign w:val="center"/>
          </w:tcPr>
          <w:p w14:paraId="6D2486F8" w14:textId="77777777" w:rsidR="00EF69A5" w:rsidRDefault="00EF69A5" w:rsidP="00897931">
            <w:pPr>
              <w:jc w:val="center"/>
              <w:rPr>
                <w:lang w:eastAsia="ru-RU"/>
              </w:rPr>
            </w:pPr>
          </w:p>
        </w:tc>
      </w:tr>
      <w:tr w:rsidR="00EF69A5" w:rsidRPr="00FF3248" w14:paraId="2D99AED6" w14:textId="77777777" w:rsidTr="00184B03">
        <w:trPr>
          <w:gridAfter w:val="1"/>
          <w:wAfter w:w="12" w:type="dxa"/>
          <w:cantSplit/>
          <w:trHeight w:val="465"/>
        </w:trPr>
        <w:tc>
          <w:tcPr>
            <w:tcW w:w="851" w:type="dxa"/>
            <w:vAlign w:val="center"/>
          </w:tcPr>
          <w:p w14:paraId="0E1510CB" w14:textId="77777777" w:rsidR="00EF69A5" w:rsidRDefault="00EF69A5" w:rsidP="00897931">
            <w:pPr>
              <w:ind w:firstLine="34"/>
              <w:jc w:val="center"/>
              <w:rPr>
                <w:noProof/>
              </w:rPr>
            </w:pPr>
            <w:r>
              <w:rPr>
                <w:noProof/>
              </w:rPr>
              <w:t>1.6.</w:t>
            </w:r>
          </w:p>
        </w:tc>
        <w:tc>
          <w:tcPr>
            <w:tcW w:w="2835" w:type="dxa"/>
            <w:vAlign w:val="center"/>
          </w:tcPr>
          <w:p w14:paraId="59320660" w14:textId="77777777" w:rsidR="00EF69A5" w:rsidRDefault="00EF69A5" w:rsidP="00897931">
            <w:pPr>
              <w:ind w:firstLine="34"/>
              <w:jc w:val="both"/>
              <w:rPr>
                <w:noProof/>
              </w:rPr>
            </w:pPr>
            <w:r>
              <w:rPr>
                <w:noProof/>
              </w:rPr>
              <w:t xml:space="preserve">Suolo sulūžusios figūrinės dalies pakeitimas, kai naudojama kita kietoji mediena </w:t>
            </w:r>
          </w:p>
        </w:tc>
        <w:tc>
          <w:tcPr>
            <w:tcW w:w="1134" w:type="dxa"/>
            <w:vAlign w:val="center"/>
          </w:tcPr>
          <w:p w14:paraId="6F2B676A" w14:textId="77777777" w:rsidR="00EF69A5" w:rsidRPr="00715934" w:rsidRDefault="00EF69A5" w:rsidP="00897931">
            <w:pPr>
              <w:jc w:val="center"/>
            </w:pPr>
            <w:r w:rsidRPr="00EF3EA8">
              <w:t>m</w:t>
            </w:r>
            <w:r w:rsidRPr="00EF3EA8">
              <w:rPr>
                <w:vertAlign w:val="superscript"/>
              </w:rPr>
              <w:t>3</w:t>
            </w:r>
          </w:p>
        </w:tc>
        <w:tc>
          <w:tcPr>
            <w:tcW w:w="1134" w:type="dxa"/>
            <w:vAlign w:val="center"/>
          </w:tcPr>
          <w:p w14:paraId="6F2B45D7" w14:textId="77777777" w:rsidR="00EF69A5" w:rsidRDefault="00EF69A5" w:rsidP="00897931">
            <w:pPr>
              <w:jc w:val="center"/>
              <w:rPr>
                <w:lang w:eastAsia="ru-RU"/>
              </w:rPr>
            </w:pPr>
          </w:p>
        </w:tc>
        <w:tc>
          <w:tcPr>
            <w:tcW w:w="1134" w:type="dxa"/>
            <w:vAlign w:val="center"/>
          </w:tcPr>
          <w:p w14:paraId="6A233E84" w14:textId="77777777" w:rsidR="00EF69A5" w:rsidRDefault="00EF69A5" w:rsidP="00897931">
            <w:pPr>
              <w:jc w:val="center"/>
              <w:rPr>
                <w:lang w:eastAsia="ru-RU"/>
              </w:rPr>
            </w:pPr>
          </w:p>
        </w:tc>
        <w:tc>
          <w:tcPr>
            <w:tcW w:w="1560" w:type="dxa"/>
            <w:vAlign w:val="center"/>
          </w:tcPr>
          <w:p w14:paraId="65224011" w14:textId="77777777" w:rsidR="00EF69A5" w:rsidRPr="00715934" w:rsidRDefault="00EF69A5" w:rsidP="00897931">
            <w:pPr>
              <w:jc w:val="center"/>
              <w:rPr>
                <w:lang w:eastAsia="ru-RU"/>
              </w:rPr>
            </w:pPr>
            <w:r>
              <w:rPr>
                <w:lang w:eastAsia="ru-RU"/>
              </w:rPr>
              <w:t>1</w:t>
            </w:r>
          </w:p>
        </w:tc>
        <w:tc>
          <w:tcPr>
            <w:tcW w:w="1417" w:type="dxa"/>
            <w:vAlign w:val="center"/>
          </w:tcPr>
          <w:p w14:paraId="6E00BE84" w14:textId="77777777" w:rsidR="00EF69A5" w:rsidRDefault="00EF69A5" w:rsidP="00897931">
            <w:pPr>
              <w:jc w:val="center"/>
              <w:rPr>
                <w:lang w:eastAsia="ru-RU"/>
              </w:rPr>
            </w:pPr>
          </w:p>
        </w:tc>
      </w:tr>
      <w:tr w:rsidR="00EF69A5" w:rsidRPr="00FF3248" w14:paraId="68FFA102" w14:textId="77777777" w:rsidTr="00184B03">
        <w:trPr>
          <w:gridAfter w:val="1"/>
          <w:wAfter w:w="12" w:type="dxa"/>
          <w:cantSplit/>
          <w:trHeight w:val="465"/>
        </w:trPr>
        <w:tc>
          <w:tcPr>
            <w:tcW w:w="851" w:type="dxa"/>
            <w:vAlign w:val="center"/>
          </w:tcPr>
          <w:p w14:paraId="7BD51C55" w14:textId="77777777" w:rsidR="00EF69A5" w:rsidRDefault="00EF69A5" w:rsidP="00897931">
            <w:pPr>
              <w:ind w:firstLine="34"/>
              <w:jc w:val="center"/>
              <w:rPr>
                <w:noProof/>
              </w:rPr>
            </w:pPr>
            <w:r>
              <w:rPr>
                <w:noProof/>
              </w:rPr>
              <w:t>1.7.</w:t>
            </w:r>
          </w:p>
        </w:tc>
        <w:tc>
          <w:tcPr>
            <w:tcW w:w="2835" w:type="dxa"/>
            <w:vAlign w:val="center"/>
          </w:tcPr>
          <w:p w14:paraId="39ACEBDB" w14:textId="77777777" w:rsidR="00EF69A5" w:rsidRDefault="00EF69A5" w:rsidP="00897931">
            <w:pPr>
              <w:ind w:firstLine="34"/>
              <w:jc w:val="both"/>
              <w:rPr>
                <w:noProof/>
              </w:rPr>
            </w:pPr>
            <w:r>
              <w:rPr>
                <w:noProof/>
              </w:rPr>
              <w:t>Suolo sulūžusios dalies pakeitimas, kai naudojamas perdirbtas plastikas</w:t>
            </w:r>
          </w:p>
        </w:tc>
        <w:tc>
          <w:tcPr>
            <w:tcW w:w="1134" w:type="dxa"/>
            <w:vAlign w:val="center"/>
          </w:tcPr>
          <w:p w14:paraId="39E0F784" w14:textId="77777777" w:rsidR="00EF69A5" w:rsidRDefault="00EF69A5" w:rsidP="00897931">
            <w:pPr>
              <w:jc w:val="center"/>
            </w:pPr>
            <w:r w:rsidRPr="00524249">
              <w:t>m</w:t>
            </w:r>
            <w:r w:rsidRPr="00524249">
              <w:rPr>
                <w:vertAlign w:val="superscript"/>
              </w:rPr>
              <w:t>3</w:t>
            </w:r>
          </w:p>
        </w:tc>
        <w:tc>
          <w:tcPr>
            <w:tcW w:w="1134" w:type="dxa"/>
            <w:vAlign w:val="center"/>
          </w:tcPr>
          <w:p w14:paraId="06845D52" w14:textId="77777777" w:rsidR="00EF69A5" w:rsidRDefault="00EF69A5" w:rsidP="00897931">
            <w:pPr>
              <w:jc w:val="center"/>
              <w:rPr>
                <w:lang w:eastAsia="ru-RU"/>
              </w:rPr>
            </w:pPr>
          </w:p>
        </w:tc>
        <w:tc>
          <w:tcPr>
            <w:tcW w:w="1134" w:type="dxa"/>
            <w:vAlign w:val="center"/>
          </w:tcPr>
          <w:p w14:paraId="1EFCC884" w14:textId="77777777" w:rsidR="00EF69A5" w:rsidRDefault="00EF69A5" w:rsidP="00897931">
            <w:pPr>
              <w:jc w:val="center"/>
              <w:rPr>
                <w:lang w:eastAsia="ru-RU"/>
              </w:rPr>
            </w:pPr>
          </w:p>
        </w:tc>
        <w:tc>
          <w:tcPr>
            <w:tcW w:w="1560" w:type="dxa"/>
            <w:vAlign w:val="center"/>
          </w:tcPr>
          <w:p w14:paraId="62A52C7E" w14:textId="77777777" w:rsidR="00EF69A5" w:rsidRDefault="00EF69A5" w:rsidP="00897931">
            <w:pPr>
              <w:jc w:val="center"/>
              <w:rPr>
                <w:lang w:eastAsia="ru-RU"/>
              </w:rPr>
            </w:pPr>
            <w:r>
              <w:rPr>
                <w:lang w:eastAsia="ru-RU"/>
              </w:rPr>
              <w:t>1</w:t>
            </w:r>
          </w:p>
        </w:tc>
        <w:tc>
          <w:tcPr>
            <w:tcW w:w="1417" w:type="dxa"/>
            <w:vAlign w:val="center"/>
          </w:tcPr>
          <w:p w14:paraId="75A8D4FB" w14:textId="77777777" w:rsidR="00EF69A5" w:rsidRDefault="00EF69A5" w:rsidP="00897931">
            <w:pPr>
              <w:jc w:val="center"/>
              <w:rPr>
                <w:lang w:eastAsia="ru-RU"/>
              </w:rPr>
            </w:pPr>
          </w:p>
        </w:tc>
      </w:tr>
      <w:tr w:rsidR="00EF69A5" w:rsidRPr="00FF3248" w14:paraId="5BB4A88B" w14:textId="77777777" w:rsidTr="00184B03">
        <w:trPr>
          <w:gridAfter w:val="1"/>
          <w:wAfter w:w="12" w:type="dxa"/>
          <w:cantSplit/>
          <w:trHeight w:val="465"/>
        </w:trPr>
        <w:tc>
          <w:tcPr>
            <w:tcW w:w="851" w:type="dxa"/>
            <w:vAlign w:val="center"/>
          </w:tcPr>
          <w:p w14:paraId="31D0C56F" w14:textId="77777777" w:rsidR="00EF69A5" w:rsidRDefault="00EF69A5" w:rsidP="00897931">
            <w:pPr>
              <w:ind w:firstLine="34"/>
              <w:jc w:val="center"/>
              <w:rPr>
                <w:noProof/>
              </w:rPr>
            </w:pPr>
            <w:r>
              <w:rPr>
                <w:noProof/>
              </w:rPr>
              <w:t>1.8.</w:t>
            </w:r>
          </w:p>
        </w:tc>
        <w:tc>
          <w:tcPr>
            <w:tcW w:w="2835" w:type="dxa"/>
            <w:vAlign w:val="center"/>
          </w:tcPr>
          <w:p w14:paraId="313308E5" w14:textId="77777777" w:rsidR="00EF69A5" w:rsidRPr="00715934" w:rsidRDefault="00EF69A5" w:rsidP="00897931">
            <w:pPr>
              <w:ind w:firstLine="34"/>
              <w:jc w:val="both"/>
              <w:rPr>
                <w:noProof/>
              </w:rPr>
            </w:pPr>
            <w:r>
              <w:rPr>
                <w:noProof/>
              </w:rPr>
              <w:t>Suolo metalinių dalių remontas</w:t>
            </w:r>
          </w:p>
        </w:tc>
        <w:tc>
          <w:tcPr>
            <w:tcW w:w="1134" w:type="dxa"/>
            <w:vAlign w:val="center"/>
          </w:tcPr>
          <w:p w14:paraId="0DE8FD4E" w14:textId="5CA5A092" w:rsidR="00EF69A5" w:rsidRPr="00715934" w:rsidRDefault="00524249" w:rsidP="00897931">
            <w:pPr>
              <w:jc w:val="center"/>
            </w:pPr>
            <w:r>
              <w:t>v</w:t>
            </w:r>
            <w:r w:rsidR="00EF69A5">
              <w:t>nt</w:t>
            </w:r>
            <w:r>
              <w:t>.</w:t>
            </w:r>
          </w:p>
        </w:tc>
        <w:tc>
          <w:tcPr>
            <w:tcW w:w="1134" w:type="dxa"/>
            <w:vAlign w:val="center"/>
          </w:tcPr>
          <w:p w14:paraId="3E4A5115" w14:textId="77777777" w:rsidR="00EF69A5" w:rsidRDefault="00EF69A5" w:rsidP="00897931">
            <w:pPr>
              <w:jc w:val="center"/>
              <w:rPr>
                <w:lang w:eastAsia="ru-RU"/>
              </w:rPr>
            </w:pPr>
          </w:p>
        </w:tc>
        <w:tc>
          <w:tcPr>
            <w:tcW w:w="1134" w:type="dxa"/>
            <w:vAlign w:val="center"/>
          </w:tcPr>
          <w:p w14:paraId="441571DD" w14:textId="77777777" w:rsidR="00EF69A5" w:rsidRDefault="00EF69A5" w:rsidP="00897931">
            <w:pPr>
              <w:jc w:val="center"/>
              <w:rPr>
                <w:lang w:eastAsia="ru-RU"/>
              </w:rPr>
            </w:pPr>
          </w:p>
        </w:tc>
        <w:tc>
          <w:tcPr>
            <w:tcW w:w="1560" w:type="dxa"/>
            <w:vAlign w:val="center"/>
          </w:tcPr>
          <w:p w14:paraId="05BDFFF5" w14:textId="77777777" w:rsidR="00EF69A5" w:rsidRPr="00715934" w:rsidRDefault="00EF69A5" w:rsidP="00897931">
            <w:pPr>
              <w:jc w:val="center"/>
              <w:rPr>
                <w:lang w:eastAsia="ru-RU"/>
              </w:rPr>
            </w:pPr>
            <w:r>
              <w:rPr>
                <w:lang w:eastAsia="ru-RU"/>
              </w:rPr>
              <w:t>10</w:t>
            </w:r>
          </w:p>
        </w:tc>
        <w:tc>
          <w:tcPr>
            <w:tcW w:w="1417" w:type="dxa"/>
            <w:vAlign w:val="center"/>
          </w:tcPr>
          <w:p w14:paraId="65111738" w14:textId="77777777" w:rsidR="00EF69A5" w:rsidRDefault="00EF69A5" w:rsidP="00897931">
            <w:pPr>
              <w:jc w:val="center"/>
              <w:rPr>
                <w:lang w:eastAsia="ru-RU"/>
              </w:rPr>
            </w:pPr>
          </w:p>
        </w:tc>
      </w:tr>
      <w:tr w:rsidR="00EF69A5" w:rsidRPr="00FF3248" w14:paraId="709F875A" w14:textId="77777777" w:rsidTr="00184B03">
        <w:trPr>
          <w:gridAfter w:val="1"/>
          <w:wAfter w:w="12" w:type="dxa"/>
          <w:cantSplit/>
          <w:trHeight w:val="465"/>
        </w:trPr>
        <w:tc>
          <w:tcPr>
            <w:tcW w:w="851" w:type="dxa"/>
            <w:vAlign w:val="center"/>
          </w:tcPr>
          <w:p w14:paraId="3CB2B73C" w14:textId="77777777" w:rsidR="00EF69A5" w:rsidRDefault="00EF69A5" w:rsidP="00897931">
            <w:pPr>
              <w:ind w:firstLine="34"/>
              <w:jc w:val="center"/>
              <w:rPr>
                <w:noProof/>
              </w:rPr>
            </w:pPr>
            <w:r>
              <w:rPr>
                <w:noProof/>
              </w:rPr>
              <w:t>1.9.</w:t>
            </w:r>
          </w:p>
        </w:tc>
        <w:tc>
          <w:tcPr>
            <w:tcW w:w="2835" w:type="dxa"/>
            <w:vAlign w:val="center"/>
          </w:tcPr>
          <w:p w14:paraId="2F2C515D" w14:textId="77777777" w:rsidR="00EF69A5" w:rsidRDefault="00EF69A5" w:rsidP="00897931">
            <w:pPr>
              <w:ind w:firstLine="34"/>
              <w:jc w:val="both"/>
              <w:rPr>
                <w:noProof/>
              </w:rPr>
            </w:pPr>
            <w:r>
              <w:t>Suolo (su betoniniais įtvirtinimais) išmontavimas</w:t>
            </w:r>
          </w:p>
        </w:tc>
        <w:tc>
          <w:tcPr>
            <w:tcW w:w="1134" w:type="dxa"/>
            <w:vAlign w:val="center"/>
          </w:tcPr>
          <w:p w14:paraId="523A2B16" w14:textId="75D4A2C1" w:rsidR="00EF69A5" w:rsidRDefault="00524249" w:rsidP="00897931">
            <w:pPr>
              <w:jc w:val="center"/>
            </w:pPr>
            <w:r>
              <w:t>vnt.</w:t>
            </w:r>
          </w:p>
        </w:tc>
        <w:tc>
          <w:tcPr>
            <w:tcW w:w="1134" w:type="dxa"/>
            <w:vAlign w:val="center"/>
          </w:tcPr>
          <w:p w14:paraId="1C93BDB7" w14:textId="77777777" w:rsidR="00EF69A5" w:rsidRDefault="00EF69A5" w:rsidP="00897931">
            <w:pPr>
              <w:jc w:val="center"/>
              <w:rPr>
                <w:lang w:eastAsia="ru-RU"/>
              </w:rPr>
            </w:pPr>
          </w:p>
        </w:tc>
        <w:tc>
          <w:tcPr>
            <w:tcW w:w="1134" w:type="dxa"/>
            <w:vAlign w:val="center"/>
          </w:tcPr>
          <w:p w14:paraId="6AE1DD56" w14:textId="77777777" w:rsidR="00EF69A5" w:rsidRDefault="00EF69A5" w:rsidP="00897931">
            <w:pPr>
              <w:jc w:val="center"/>
              <w:rPr>
                <w:lang w:eastAsia="ru-RU"/>
              </w:rPr>
            </w:pPr>
          </w:p>
        </w:tc>
        <w:tc>
          <w:tcPr>
            <w:tcW w:w="1560" w:type="dxa"/>
            <w:vAlign w:val="center"/>
          </w:tcPr>
          <w:p w14:paraId="75F50D7F" w14:textId="77777777" w:rsidR="00EF69A5" w:rsidRDefault="00EF69A5" w:rsidP="00897931">
            <w:pPr>
              <w:jc w:val="center"/>
              <w:rPr>
                <w:lang w:eastAsia="ru-RU"/>
              </w:rPr>
            </w:pPr>
            <w:r>
              <w:rPr>
                <w:lang w:eastAsia="ru-RU"/>
              </w:rPr>
              <w:t>150</w:t>
            </w:r>
          </w:p>
        </w:tc>
        <w:tc>
          <w:tcPr>
            <w:tcW w:w="1417" w:type="dxa"/>
            <w:vAlign w:val="center"/>
          </w:tcPr>
          <w:p w14:paraId="5513B8A5" w14:textId="77777777" w:rsidR="00EF69A5" w:rsidRDefault="00EF69A5" w:rsidP="00897931">
            <w:pPr>
              <w:jc w:val="center"/>
              <w:rPr>
                <w:lang w:eastAsia="ru-RU"/>
              </w:rPr>
            </w:pPr>
          </w:p>
        </w:tc>
      </w:tr>
      <w:tr w:rsidR="00EF69A5" w:rsidRPr="00FF3248" w14:paraId="717A231D" w14:textId="77777777" w:rsidTr="00184B03">
        <w:trPr>
          <w:gridAfter w:val="1"/>
          <w:wAfter w:w="12" w:type="dxa"/>
          <w:cantSplit/>
          <w:trHeight w:val="465"/>
        </w:trPr>
        <w:tc>
          <w:tcPr>
            <w:tcW w:w="851" w:type="dxa"/>
            <w:vAlign w:val="center"/>
          </w:tcPr>
          <w:p w14:paraId="331879BD" w14:textId="77777777" w:rsidR="00EF69A5" w:rsidRDefault="00EF69A5" w:rsidP="00897931">
            <w:pPr>
              <w:ind w:firstLine="34"/>
              <w:jc w:val="center"/>
              <w:rPr>
                <w:noProof/>
              </w:rPr>
            </w:pPr>
            <w:r>
              <w:rPr>
                <w:noProof/>
              </w:rPr>
              <w:t>1.10.</w:t>
            </w:r>
          </w:p>
        </w:tc>
        <w:tc>
          <w:tcPr>
            <w:tcW w:w="2835" w:type="dxa"/>
            <w:vAlign w:val="center"/>
          </w:tcPr>
          <w:p w14:paraId="4D030CD2" w14:textId="77777777" w:rsidR="00EF69A5" w:rsidRDefault="00EF69A5" w:rsidP="00897931">
            <w:pPr>
              <w:ind w:firstLine="34"/>
              <w:jc w:val="both"/>
            </w:pPr>
            <w:r>
              <w:t>Suolo (su metaliniais įtvirtinimais) išmontavimas</w:t>
            </w:r>
          </w:p>
        </w:tc>
        <w:tc>
          <w:tcPr>
            <w:tcW w:w="1134" w:type="dxa"/>
            <w:vAlign w:val="center"/>
          </w:tcPr>
          <w:p w14:paraId="090FA0DF" w14:textId="0F7E8809" w:rsidR="00EF69A5" w:rsidRDefault="00524249" w:rsidP="00897931">
            <w:pPr>
              <w:jc w:val="center"/>
            </w:pPr>
            <w:r>
              <w:t>vnt.</w:t>
            </w:r>
          </w:p>
        </w:tc>
        <w:tc>
          <w:tcPr>
            <w:tcW w:w="1134" w:type="dxa"/>
            <w:vAlign w:val="center"/>
          </w:tcPr>
          <w:p w14:paraId="379B308D" w14:textId="77777777" w:rsidR="00EF69A5" w:rsidRDefault="00EF69A5" w:rsidP="00897931">
            <w:pPr>
              <w:jc w:val="center"/>
              <w:rPr>
                <w:lang w:eastAsia="ru-RU"/>
              </w:rPr>
            </w:pPr>
          </w:p>
        </w:tc>
        <w:tc>
          <w:tcPr>
            <w:tcW w:w="1134" w:type="dxa"/>
            <w:vAlign w:val="center"/>
          </w:tcPr>
          <w:p w14:paraId="57A26B23" w14:textId="77777777" w:rsidR="00EF69A5" w:rsidRDefault="00EF69A5" w:rsidP="00897931">
            <w:pPr>
              <w:jc w:val="center"/>
              <w:rPr>
                <w:lang w:eastAsia="ru-RU"/>
              </w:rPr>
            </w:pPr>
          </w:p>
        </w:tc>
        <w:tc>
          <w:tcPr>
            <w:tcW w:w="1560" w:type="dxa"/>
            <w:vAlign w:val="center"/>
          </w:tcPr>
          <w:p w14:paraId="0CF4F65C" w14:textId="77777777" w:rsidR="00EF69A5" w:rsidRDefault="00EF69A5" w:rsidP="00897931">
            <w:pPr>
              <w:jc w:val="center"/>
              <w:rPr>
                <w:lang w:eastAsia="ru-RU"/>
              </w:rPr>
            </w:pPr>
            <w:r>
              <w:rPr>
                <w:lang w:eastAsia="ru-RU"/>
              </w:rPr>
              <w:t>30</w:t>
            </w:r>
          </w:p>
        </w:tc>
        <w:tc>
          <w:tcPr>
            <w:tcW w:w="1417" w:type="dxa"/>
            <w:vAlign w:val="center"/>
          </w:tcPr>
          <w:p w14:paraId="2C9BD654" w14:textId="77777777" w:rsidR="00EF69A5" w:rsidRDefault="00EF69A5" w:rsidP="00897931">
            <w:pPr>
              <w:jc w:val="center"/>
              <w:rPr>
                <w:lang w:eastAsia="ru-RU"/>
              </w:rPr>
            </w:pPr>
          </w:p>
        </w:tc>
      </w:tr>
      <w:tr w:rsidR="00524249" w:rsidRPr="00FF3248" w14:paraId="079950E4" w14:textId="77777777" w:rsidTr="00184B03">
        <w:trPr>
          <w:gridAfter w:val="1"/>
          <w:wAfter w:w="12" w:type="dxa"/>
          <w:cantSplit/>
          <w:trHeight w:val="465"/>
        </w:trPr>
        <w:tc>
          <w:tcPr>
            <w:tcW w:w="851" w:type="dxa"/>
            <w:vAlign w:val="center"/>
          </w:tcPr>
          <w:p w14:paraId="75A1FE20" w14:textId="77777777" w:rsidR="00524249" w:rsidRDefault="00524249" w:rsidP="00897931">
            <w:pPr>
              <w:ind w:firstLine="34"/>
              <w:jc w:val="center"/>
              <w:rPr>
                <w:noProof/>
              </w:rPr>
            </w:pPr>
            <w:r>
              <w:rPr>
                <w:noProof/>
              </w:rPr>
              <w:t>1.11.</w:t>
            </w:r>
          </w:p>
        </w:tc>
        <w:tc>
          <w:tcPr>
            <w:tcW w:w="2835" w:type="dxa"/>
            <w:vAlign w:val="center"/>
          </w:tcPr>
          <w:p w14:paraId="629F15B9" w14:textId="77777777" w:rsidR="00524249" w:rsidRDefault="00524249" w:rsidP="00897931">
            <w:pPr>
              <w:ind w:firstLine="34"/>
              <w:jc w:val="both"/>
            </w:pPr>
            <w:r>
              <w:rPr>
                <w:noProof/>
              </w:rPr>
              <w:t>Suolo pastatymas be įtvirtinimo į pagrindą</w:t>
            </w:r>
          </w:p>
        </w:tc>
        <w:tc>
          <w:tcPr>
            <w:tcW w:w="1134" w:type="dxa"/>
            <w:vAlign w:val="center"/>
          </w:tcPr>
          <w:p w14:paraId="0C113D0A" w14:textId="22B3FF76" w:rsidR="00524249" w:rsidRDefault="00524249" w:rsidP="00897931">
            <w:pPr>
              <w:jc w:val="center"/>
            </w:pPr>
            <w:r w:rsidRPr="00B405EF">
              <w:t>vnt.</w:t>
            </w:r>
          </w:p>
        </w:tc>
        <w:tc>
          <w:tcPr>
            <w:tcW w:w="1134" w:type="dxa"/>
            <w:vAlign w:val="center"/>
          </w:tcPr>
          <w:p w14:paraId="0C5F7284" w14:textId="77777777" w:rsidR="00524249" w:rsidRDefault="00524249" w:rsidP="00897931">
            <w:pPr>
              <w:jc w:val="center"/>
              <w:rPr>
                <w:lang w:eastAsia="ru-RU"/>
              </w:rPr>
            </w:pPr>
          </w:p>
        </w:tc>
        <w:tc>
          <w:tcPr>
            <w:tcW w:w="1134" w:type="dxa"/>
            <w:vAlign w:val="center"/>
          </w:tcPr>
          <w:p w14:paraId="44B8E92D" w14:textId="77777777" w:rsidR="00524249" w:rsidRDefault="00524249" w:rsidP="00897931">
            <w:pPr>
              <w:jc w:val="center"/>
              <w:rPr>
                <w:lang w:eastAsia="ru-RU"/>
              </w:rPr>
            </w:pPr>
          </w:p>
        </w:tc>
        <w:tc>
          <w:tcPr>
            <w:tcW w:w="1560" w:type="dxa"/>
            <w:vAlign w:val="center"/>
          </w:tcPr>
          <w:p w14:paraId="04D6382C" w14:textId="77777777" w:rsidR="00524249" w:rsidRDefault="00524249" w:rsidP="00897931">
            <w:pPr>
              <w:jc w:val="center"/>
              <w:rPr>
                <w:lang w:eastAsia="ru-RU"/>
              </w:rPr>
            </w:pPr>
            <w:r>
              <w:rPr>
                <w:lang w:eastAsia="ru-RU"/>
              </w:rPr>
              <w:t>150</w:t>
            </w:r>
          </w:p>
        </w:tc>
        <w:tc>
          <w:tcPr>
            <w:tcW w:w="1417" w:type="dxa"/>
            <w:vAlign w:val="center"/>
          </w:tcPr>
          <w:p w14:paraId="293594C7" w14:textId="77777777" w:rsidR="00524249" w:rsidRDefault="00524249" w:rsidP="00897931">
            <w:pPr>
              <w:jc w:val="center"/>
              <w:rPr>
                <w:lang w:eastAsia="ru-RU"/>
              </w:rPr>
            </w:pPr>
          </w:p>
        </w:tc>
      </w:tr>
      <w:tr w:rsidR="00524249" w:rsidRPr="00FF3248" w14:paraId="35E09657" w14:textId="77777777" w:rsidTr="00184B03">
        <w:trPr>
          <w:gridAfter w:val="1"/>
          <w:wAfter w:w="12" w:type="dxa"/>
          <w:cantSplit/>
          <w:trHeight w:val="465"/>
        </w:trPr>
        <w:tc>
          <w:tcPr>
            <w:tcW w:w="851" w:type="dxa"/>
            <w:vAlign w:val="center"/>
          </w:tcPr>
          <w:p w14:paraId="1FC0EFF4" w14:textId="77777777" w:rsidR="00524249" w:rsidRDefault="00524249" w:rsidP="00897931">
            <w:pPr>
              <w:ind w:firstLine="34"/>
              <w:jc w:val="center"/>
              <w:rPr>
                <w:noProof/>
              </w:rPr>
            </w:pPr>
            <w:r>
              <w:rPr>
                <w:noProof/>
              </w:rPr>
              <w:t>1.12.</w:t>
            </w:r>
          </w:p>
        </w:tc>
        <w:tc>
          <w:tcPr>
            <w:tcW w:w="2835" w:type="dxa"/>
            <w:vAlign w:val="center"/>
          </w:tcPr>
          <w:p w14:paraId="47C2352A" w14:textId="77777777" w:rsidR="00524249" w:rsidRDefault="00524249" w:rsidP="00897931">
            <w:pPr>
              <w:ind w:firstLine="34"/>
              <w:jc w:val="both"/>
              <w:rPr>
                <w:noProof/>
              </w:rPr>
            </w:pPr>
            <w:r>
              <w:rPr>
                <w:noProof/>
              </w:rPr>
              <w:t>Suolo pastatymas su įtvirtinimu į pagrindą</w:t>
            </w:r>
          </w:p>
        </w:tc>
        <w:tc>
          <w:tcPr>
            <w:tcW w:w="1134" w:type="dxa"/>
            <w:vAlign w:val="center"/>
          </w:tcPr>
          <w:p w14:paraId="007E57B7" w14:textId="5ED7E983" w:rsidR="00524249" w:rsidRDefault="00524249" w:rsidP="00897931">
            <w:pPr>
              <w:jc w:val="center"/>
            </w:pPr>
            <w:r w:rsidRPr="00B405EF">
              <w:t>vnt.</w:t>
            </w:r>
          </w:p>
        </w:tc>
        <w:tc>
          <w:tcPr>
            <w:tcW w:w="1134" w:type="dxa"/>
            <w:vAlign w:val="center"/>
          </w:tcPr>
          <w:p w14:paraId="09F7B797" w14:textId="77777777" w:rsidR="00524249" w:rsidRDefault="00524249" w:rsidP="00897931">
            <w:pPr>
              <w:jc w:val="center"/>
              <w:rPr>
                <w:lang w:eastAsia="ru-RU"/>
              </w:rPr>
            </w:pPr>
          </w:p>
        </w:tc>
        <w:tc>
          <w:tcPr>
            <w:tcW w:w="1134" w:type="dxa"/>
            <w:vAlign w:val="center"/>
          </w:tcPr>
          <w:p w14:paraId="7F4AC07E" w14:textId="77777777" w:rsidR="00524249" w:rsidRDefault="00524249" w:rsidP="00897931">
            <w:pPr>
              <w:jc w:val="center"/>
              <w:rPr>
                <w:lang w:eastAsia="ru-RU"/>
              </w:rPr>
            </w:pPr>
          </w:p>
        </w:tc>
        <w:tc>
          <w:tcPr>
            <w:tcW w:w="1560" w:type="dxa"/>
            <w:vAlign w:val="center"/>
          </w:tcPr>
          <w:p w14:paraId="71C7A6A8" w14:textId="77777777" w:rsidR="00524249" w:rsidRDefault="00524249" w:rsidP="00897931">
            <w:pPr>
              <w:jc w:val="center"/>
              <w:rPr>
                <w:lang w:eastAsia="ru-RU"/>
              </w:rPr>
            </w:pPr>
            <w:r>
              <w:rPr>
                <w:lang w:eastAsia="ru-RU"/>
              </w:rPr>
              <w:t>60</w:t>
            </w:r>
          </w:p>
        </w:tc>
        <w:tc>
          <w:tcPr>
            <w:tcW w:w="1417" w:type="dxa"/>
            <w:vAlign w:val="center"/>
          </w:tcPr>
          <w:p w14:paraId="13516D73" w14:textId="77777777" w:rsidR="00524249" w:rsidRDefault="00524249" w:rsidP="00897931">
            <w:pPr>
              <w:jc w:val="center"/>
              <w:rPr>
                <w:lang w:eastAsia="ru-RU"/>
              </w:rPr>
            </w:pPr>
          </w:p>
        </w:tc>
      </w:tr>
      <w:tr w:rsidR="00524249" w:rsidRPr="00FF3248" w14:paraId="65090F4B" w14:textId="77777777" w:rsidTr="00184B03">
        <w:trPr>
          <w:gridAfter w:val="1"/>
          <w:wAfter w:w="12" w:type="dxa"/>
          <w:cantSplit/>
          <w:trHeight w:val="465"/>
        </w:trPr>
        <w:tc>
          <w:tcPr>
            <w:tcW w:w="851" w:type="dxa"/>
            <w:vAlign w:val="center"/>
          </w:tcPr>
          <w:p w14:paraId="03F45EFA" w14:textId="77777777" w:rsidR="00524249" w:rsidRDefault="00524249" w:rsidP="00897931">
            <w:pPr>
              <w:ind w:firstLine="34"/>
              <w:jc w:val="center"/>
              <w:rPr>
                <w:noProof/>
              </w:rPr>
            </w:pPr>
            <w:r>
              <w:rPr>
                <w:noProof/>
              </w:rPr>
              <w:t>1.13.</w:t>
            </w:r>
          </w:p>
        </w:tc>
        <w:tc>
          <w:tcPr>
            <w:tcW w:w="2835" w:type="dxa"/>
            <w:vAlign w:val="center"/>
          </w:tcPr>
          <w:p w14:paraId="50EC485A" w14:textId="77777777" w:rsidR="00524249" w:rsidRDefault="00524249" w:rsidP="00897931">
            <w:pPr>
              <w:ind w:firstLine="34"/>
              <w:jc w:val="both"/>
              <w:rPr>
                <w:noProof/>
              </w:rPr>
            </w:pPr>
            <w:r>
              <w:rPr>
                <w:noProof/>
              </w:rPr>
              <w:t>Suolo surinkimas su betoniniais įtvirtinimais</w:t>
            </w:r>
          </w:p>
        </w:tc>
        <w:tc>
          <w:tcPr>
            <w:tcW w:w="1134" w:type="dxa"/>
            <w:vAlign w:val="center"/>
          </w:tcPr>
          <w:p w14:paraId="13A092FE" w14:textId="0279B6CD" w:rsidR="00524249" w:rsidRDefault="00524249" w:rsidP="00897931">
            <w:pPr>
              <w:jc w:val="center"/>
            </w:pPr>
            <w:r w:rsidRPr="00B405EF">
              <w:t>vnt.</w:t>
            </w:r>
          </w:p>
        </w:tc>
        <w:tc>
          <w:tcPr>
            <w:tcW w:w="1134" w:type="dxa"/>
            <w:vAlign w:val="center"/>
          </w:tcPr>
          <w:p w14:paraId="1233DC23" w14:textId="77777777" w:rsidR="00524249" w:rsidRDefault="00524249" w:rsidP="00897931">
            <w:pPr>
              <w:jc w:val="center"/>
              <w:rPr>
                <w:lang w:eastAsia="ru-RU"/>
              </w:rPr>
            </w:pPr>
          </w:p>
        </w:tc>
        <w:tc>
          <w:tcPr>
            <w:tcW w:w="1134" w:type="dxa"/>
            <w:vAlign w:val="center"/>
          </w:tcPr>
          <w:p w14:paraId="6A90F797" w14:textId="77777777" w:rsidR="00524249" w:rsidRDefault="00524249" w:rsidP="00897931">
            <w:pPr>
              <w:jc w:val="center"/>
              <w:rPr>
                <w:lang w:eastAsia="ru-RU"/>
              </w:rPr>
            </w:pPr>
          </w:p>
        </w:tc>
        <w:tc>
          <w:tcPr>
            <w:tcW w:w="1560" w:type="dxa"/>
            <w:vAlign w:val="center"/>
          </w:tcPr>
          <w:p w14:paraId="567743A1" w14:textId="77777777" w:rsidR="00524249" w:rsidRDefault="00524249" w:rsidP="00897931">
            <w:pPr>
              <w:jc w:val="center"/>
              <w:rPr>
                <w:lang w:eastAsia="ru-RU"/>
              </w:rPr>
            </w:pPr>
            <w:r>
              <w:rPr>
                <w:lang w:eastAsia="ru-RU"/>
              </w:rPr>
              <w:t>100</w:t>
            </w:r>
          </w:p>
        </w:tc>
        <w:tc>
          <w:tcPr>
            <w:tcW w:w="1417" w:type="dxa"/>
            <w:vAlign w:val="center"/>
          </w:tcPr>
          <w:p w14:paraId="386A6748" w14:textId="77777777" w:rsidR="00524249" w:rsidRDefault="00524249" w:rsidP="00897931">
            <w:pPr>
              <w:jc w:val="center"/>
              <w:rPr>
                <w:lang w:eastAsia="ru-RU"/>
              </w:rPr>
            </w:pPr>
          </w:p>
        </w:tc>
      </w:tr>
      <w:tr w:rsidR="00524249" w:rsidRPr="00FF3248" w14:paraId="167EF1FD" w14:textId="77777777" w:rsidTr="00184B03">
        <w:trPr>
          <w:gridAfter w:val="1"/>
          <w:wAfter w:w="12" w:type="dxa"/>
          <w:cantSplit/>
          <w:trHeight w:val="465"/>
        </w:trPr>
        <w:tc>
          <w:tcPr>
            <w:tcW w:w="851" w:type="dxa"/>
            <w:vAlign w:val="center"/>
          </w:tcPr>
          <w:p w14:paraId="279C9DCB" w14:textId="77777777" w:rsidR="00524249" w:rsidRDefault="00524249" w:rsidP="00897931">
            <w:pPr>
              <w:ind w:firstLine="34"/>
              <w:jc w:val="center"/>
              <w:rPr>
                <w:noProof/>
              </w:rPr>
            </w:pPr>
            <w:r>
              <w:rPr>
                <w:noProof/>
              </w:rPr>
              <w:t>1.14.</w:t>
            </w:r>
          </w:p>
        </w:tc>
        <w:tc>
          <w:tcPr>
            <w:tcW w:w="2835" w:type="dxa"/>
            <w:vAlign w:val="center"/>
          </w:tcPr>
          <w:p w14:paraId="3E5E3DA7" w14:textId="77777777" w:rsidR="00524249" w:rsidRDefault="00524249" w:rsidP="00897931">
            <w:pPr>
              <w:ind w:firstLine="34"/>
              <w:jc w:val="both"/>
              <w:rPr>
                <w:noProof/>
              </w:rPr>
            </w:pPr>
            <w:r>
              <w:rPr>
                <w:noProof/>
              </w:rPr>
              <w:t>Suolo surinkimas su metaliniais įtvirtinimais</w:t>
            </w:r>
          </w:p>
        </w:tc>
        <w:tc>
          <w:tcPr>
            <w:tcW w:w="1134" w:type="dxa"/>
            <w:vAlign w:val="center"/>
          </w:tcPr>
          <w:p w14:paraId="406FFF64" w14:textId="0550A3BA" w:rsidR="00524249" w:rsidRDefault="00524249" w:rsidP="00897931">
            <w:pPr>
              <w:jc w:val="center"/>
            </w:pPr>
            <w:r w:rsidRPr="00B405EF">
              <w:t>vnt.</w:t>
            </w:r>
          </w:p>
        </w:tc>
        <w:tc>
          <w:tcPr>
            <w:tcW w:w="1134" w:type="dxa"/>
            <w:vAlign w:val="center"/>
          </w:tcPr>
          <w:p w14:paraId="23A5835C" w14:textId="77777777" w:rsidR="00524249" w:rsidRDefault="00524249" w:rsidP="00897931">
            <w:pPr>
              <w:jc w:val="center"/>
              <w:rPr>
                <w:lang w:eastAsia="ru-RU"/>
              </w:rPr>
            </w:pPr>
          </w:p>
        </w:tc>
        <w:tc>
          <w:tcPr>
            <w:tcW w:w="1134" w:type="dxa"/>
            <w:vAlign w:val="center"/>
          </w:tcPr>
          <w:p w14:paraId="1FAD26B5" w14:textId="77777777" w:rsidR="00524249" w:rsidRDefault="00524249" w:rsidP="00897931">
            <w:pPr>
              <w:jc w:val="center"/>
              <w:rPr>
                <w:lang w:eastAsia="ru-RU"/>
              </w:rPr>
            </w:pPr>
          </w:p>
        </w:tc>
        <w:tc>
          <w:tcPr>
            <w:tcW w:w="1560" w:type="dxa"/>
            <w:vAlign w:val="center"/>
          </w:tcPr>
          <w:p w14:paraId="50B2AFC4" w14:textId="77777777" w:rsidR="00524249" w:rsidRDefault="00524249" w:rsidP="00897931">
            <w:pPr>
              <w:jc w:val="center"/>
              <w:rPr>
                <w:lang w:eastAsia="ru-RU"/>
              </w:rPr>
            </w:pPr>
            <w:r>
              <w:rPr>
                <w:lang w:eastAsia="ru-RU"/>
              </w:rPr>
              <w:t>50</w:t>
            </w:r>
          </w:p>
        </w:tc>
        <w:tc>
          <w:tcPr>
            <w:tcW w:w="1417" w:type="dxa"/>
            <w:vAlign w:val="center"/>
          </w:tcPr>
          <w:p w14:paraId="720DCD03" w14:textId="77777777" w:rsidR="00524249" w:rsidRDefault="00524249" w:rsidP="00897931">
            <w:pPr>
              <w:jc w:val="center"/>
              <w:rPr>
                <w:lang w:eastAsia="ru-RU"/>
              </w:rPr>
            </w:pPr>
          </w:p>
        </w:tc>
      </w:tr>
      <w:tr w:rsidR="00EF69A5" w:rsidRPr="00FF3248" w14:paraId="6CF38D26" w14:textId="77777777" w:rsidTr="00184B03">
        <w:trPr>
          <w:gridAfter w:val="1"/>
          <w:wAfter w:w="12" w:type="dxa"/>
          <w:cantSplit/>
          <w:trHeight w:val="465"/>
        </w:trPr>
        <w:tc>
          <w:tcPr>
            <w:tcW w:w="851" w:type="dxa"/>
            <w:vAlign w:val="center"/>
          </w:tcPr>
          <w:p w14:paraId="1F16412B" w14:textId="77777777" w:rsidR="00EF69A5" w:rsidRDefault="00EF69A5" w:rsidP="00897931">
            <w:pPr>
              <w:ind w:firstLine="34"/>
              <w:jc w:val="center"/>
              <w:rPr>
                <w:noProof/>
              </w:rPr>
            </w:pPr>
            <w:r>
              <w:rPr>
                <w:noProof/>
              </w:rPr>
              <w:lastRenderedPageBreak/>
              <w:t>2.</w:t>
            </w:r>
          </w:p>
        </w:tc>
        <w:tc>
          <w:tcPr>
            <w:tcW w:w="2835" w:type="dxa"/>
            <w:vAlign w:val="center"/>
          </w:tcPr>
          <w:p w14:paraId="33CEC253" w14:textId="77777777" w:rsidR="00EF69A5" w:rsidRPr="002665E3" w:rsidRDefault="00EF69A5" w:rsidP="00897931">
            <w:pPr>
              <w:ind w:firstLine="34"/>
              <w:jc w:val="both"/>
              <w:rPr>
                <w:b/>
                <w:noProof/>
              </w:rPr>
            </w:pPr>
            <w:r w:rsidRPr="002665E3">
              <w:rPr>
                <w:b/>
                <w:noProof/>
              </w:rPr>
              <w:t>Šiukšliadėžių remontas:</w:t>
            </w:r>
          </w:p>
        </w:tc>
        <w:tc>
          <w:tcPr>
            <w:tcW w:w="1134" w:type="dxa"/>
            <w:shd w:val="clear" w:color="auto" w:fill="808080" w:themeFill="background1" w:themeFillShade="80"/>
            <w:vAlign w:val="center"/>
          </w:tcPr>
          <w:p w14:paraId="1E01AA5E" w14:textId="77777777" w:rsidR="00EF69A5" w:rsidRDefault="00EF69A5" w:rsidP="00897931">
            <w:pPr>
              <w:jc w:val="center"/>
            </w:pPr>
          </w:p>
        </w:tc>
        <w:tc>
          <w:tcPr>
            <w:tcW w:w="1134" w:type="dxa"/>
            <w:shd w:val="clear" w:color="auto" w:fill="808080" w:themeFill="background1" w:themeFillShade="80"/>
          </w:tcPr>
          <w:p w14:paraId="40F1A52D" w14:textId="77777777" w:rsidR="00EF69A5" w:rsidRDefault="00EF69A5" w:rsidP="00897931">
            <w:pPr>
              <w:jc w:val="center"/>
              <w:rPr>
                <w:lang w:eastAsia="ru-RU"/>
              </w:rPr>
            </w:pPr>
          </w:p>
        </w:tc>
        <w:tc>
          <w:tcPr>
            <w:tcW w:w="1134" w:type="dxa"/>
            <w:shd w:val="clear" w:color="auto" w:fill="808080" w:themeFill="background1" w:themeFillShade="80"/>
          </w:tcPr>
          <w:p w14:paraId="115A7EB3" w14:textId="77777777" w:rsidR="00EF69A5" w:rsidRDefault="00EF69A5" w:rsidP="00897931">
            <w:pPr>
              <w:jc w:val="center"/>
              <w:rPr>
                <w:lang w:eastAsia="ru-RU"/>
              </w:rPr>
            </w:pPr>
          </w:p>
        </w:tc>
        <w:tc>
          <w:tcPr>
            <w:tcW w:w="1560" w:type="dxa"/>
            <w:shd w:val="clear" w:color="auto" w:fill="808080" w:themeFill="background1" w:themeFillShade="80"/>
            <w:vAlign w:val="center"/>
          </w:tcPr>
          <w:p w14:paraId="57BB5A37" w14:textId="77777777" w:rsidR="00EF69A5" w:rsidRDefault="00EF69A5" w:rsidP="00897931">
            <w:pPr>
              <w:jc w:val="center"/>
              <w:rPr>
                <w:lang w:eastAsia="ru-RU"/>
              </w:rPr>
            </w:pPr>
          </w:p>
        </w:tc>
        <w:tc>
          <w:tcPr>
            <w:tcW w:w="1417" w:type="dxa"/>
            <w:shd w:val="clear" w:color="auto" w:fill="808080" w:themeFill="background1" w:themeFillShade="80"/>
          </w:tcPr>
          <w:p w14:paraId="4980CADE" w14:textId="77777777" w:rsidR="00EF69A5" w:rsidRDefault="00EF69A5" w:rsidP="00897931">
            <w:pPr>
              <w:jc w:val="center"/>
              <w:rPr>
                <w:lang w:eastAsia="ru-RU"/>
              </w:rPr>
            </w:pPr>
          </w:p>
        </w:tc>
      </w:tr>
      <w:tr w:rsidR="00EF69A5" w:rsidRPr="00FF3248" w14:paraId="46785EE5" w14:textId="77777777" w:rsidTr="00184B03">
        <w:trPr>
          <w:gridAfter w:val="1"/>
          <w:wAfter w:w="12" w:type="dxa"/>
          <w:cantSplit/>
          <w:trHeight w:val="465"/>
        </w:trPr>
        <w:tc>
          <w:tcPr>
            <w:tcW w:w="851" w:type="dxa"/>
            <w:vAlign w:val="center"/>
          </w:tcPr>
          <w:p w14:paraId="567AD73A" w14:textId="77777777" w:rsidR="00EF69A5" w:rsidRDefault="00EF69A5" w:rsidP="00897931">
            <w:pPr>
              <w:ind w:firstLine="34"/>
              <w:jc w:val="center"/>
              <w:rPr>
                <w:noProof/>
              </w:rPr>
            </w:pPr>
            <w:r>
              <w:rPr>
                <w:noProof/>
              </w:rPr>
              <w:t>2.1.</w:t>
            </w:r>
          </w:p>
        </w:tc>
        <w:tc>
          <w:tcPr>
            <w:tcW w:w="2835" w:type="dxa"/>
            <w:vAlign w:val="center"/>
          </w:tcPr>
          <w:p w14:paraId="419F9F9E" w14:textId="3A1C43B8" w:rsidR="00EF69A5" w:rsidRPr="002665E3" w:rsidRDefault="00EF69A5" w:rsidP="00897931">
            <w:pPr>
              <w:ind w:firstLine="34"/>
              <w:jc w:val="both"/>
              <w:rPr>
                <w:b/>
                <w:noProof/>
              </w:rPr>
            </w:pPr>
            <w:r>
              <w:rPr>
                <w:noProof/>
              </w:rPr>
              <w:t>Šiukšliadėžių</w:t>
            </w:r>
            <w:r w:rsidR="00D9088D">
              <w:rPr>
                <w:noProof/>
              </w:rPr>
              <w:t xml:space="preserve"> i</w:t>
            </w:r>
            <w:r>
              <w:rPr>
                <w:noProof/>
              </w:rPr>
              <w:t>šmontavimas</w:t>
            </w:r>
          </w:p>
        </w:tc>
        <w:tc>
          <w:tcPr>
            <w:tcW w:w="1134" w:type="dxa"/>
            <w:shd w:val="clear" w:color="auto" w:fill="auto"/>
            <w:vAlign w:val="center"/>
          </w:tcPr>
          <w:p w14:paraId="23BB382F" w14:textId="63F9A982" w:rsidR="00EF69A5" w:rsidRDefault="00D9088D" w:rsidP="00897931">
            <w:pPr>
              <w:jc w:val="center"/>
            </w:pPr>
            <w:r>
              <w:t>vnt.</w:t>
            </w:r>
          </w:p>
        </w:tc>
        <w:tc>
          <w:tcPr>
            <w:tcW w:w="1134" w:type="dxa"/>
            <w:vAlign w:val="center"/>
          </w:tcPr>
          <w:p w14:paraId="606716FF" w14:textId="77777777" w:rsidR="00EF69A5" w:rsidRDefault="00EF69A5" w:rsidP="00897931">
            <w:pPr>
              <w:jc w:val="center"/>
              <w:rPr>
                <w:lang w:eastAsia="ru-RU"/>
              </w:rPr>
            </w:pPr>
          </w:p>
        </w:tc>
        <w:tc>
          <w:tcPr>
            <w:tcW w:w="1134" w:type="dxa"/>
            <w:vAlign w:val="center"/>
          </w:tcPr>
          <w:p w14:paraId="6DEA301E" w14:textId="77777777" w:rsidR="00EF69A5" w:rsidRDefault="00EF69A5" w:rsidP="00897931">
            <w:pPr>
              <w:jc w:val="center"/>
              <w:rPr>
                <w:lang w:eastAsia="ru-RU"/>
              </w:rPr>
            </w:pPr>
          </w:p>
        </w:tc>
        <w:tc>
          <w:tcPr>
            <w:tcW w:w="1560" w:type="dxa"/>
            <w:shd w:val="clear" w:color="auto" w:fill="auto"/>
            <w:vAlign w:val="center"/>
          </w:tcPr>
          <w:p w14:paraId="4C44D5ED" w14:textId="77777777" w:rsidR="00EF69A5" w:rsidRDefault="00EF69A5" w:rsidP="00897931">
            <w:pPr>
              <w:jc w:val="center"/>
              <w:rPr>
                <w:lang w:eastAsia="ru-RU"/>
              </w:rPr>
            </w:pPr>
            <w:r>
              <w:rPr>
                <w:lang w:eastAsia="ru-RU"/>
              </w:rPr>
              <w:t>50</w:t>
            </w:r>
          </w:p>
        </w:tc>
        <w:tc>
          <w:tcPr>
            <w:tcW w:w="1417" w:type="dxa"/>
            <w:vAlign w:val="center"/>
          </w:tcPr>
          <w:p w14:paraId="07CFB5A6" w14:textId="77777777" w:rsidR="00EF69A5" w:rsidRDefault="00EF69A5" w:rsidP="00897931">
            <w:pPr>
              <w:jc w:val="center"/>
              <w:rPr>
                <w:lang w:eastAsia="ru-RU"/>
              </w:rPr>
            </w:pPr>
          </w:p>
        </w:tc>
      </w:tr>
      <w:tr w:rsidR="00D9088D" w:rsidRPr="00FF3248" w14:paraId="51C604E9" w14:textId="77777777" w:rsidTr="00184B03">
        <w:trPr>
          <w:gridAfter w:val="1"/>
          <w:wAfter w:w="12" w:type="dxa"/>
          <w:cantSplit/>
          <w:trHeight w:val="465"/>
        </w:trPr>
        <w:tc>
          <w:tcPr>
            <w:tcW w:w="851" w:type="dxa"/>
            <w:vAlign w:val="center"/>
          </w:tcPr>
          <w:p w14:paraId="12DD5CDF" w14:textId="77777777" w:rsidR="00D9088D" w:rsidRDefault="00D9088D" w:rsidP="00897931">
            <w:pPr>
              <w:ind w:firstLine="34"/>
              <w:jc w:val="center"/>
              <w:rPr>
                <w:noProof/>
              </w:rPr>
            </w:pPr>
            <w:r>
              <w:rPr>
                <w:noProof/>
              </w:rPr>
              <w:t>2.2.</w:t>
            </w:r>
          </w:p>
        </w:tc>
        <w:tc>
          <w:tcPr>
            <w:tcW w:w="2835" w:type="dxa"/>
            <w:vAlign w:val="center"/>
          </w:tcPr>
          <w:p w14:paraId="51409D25" w14:textId="77777777" w:rsidR="00D9088D" w:rsidRPr="002665E3" w:rsidRDefault="00D9088D" w:rsidP="00897931">
            <w:pPr>
              <w:ind w:firstLine="34"/>
              <w:jc w:val="both"/>
              <w:rPr>
                <w:b/>
                <w:noProof/>
              </w:rPr>
            </w:pPr>
            <w:r>
              <w:rPr>
                <w:noProof/>
              </w:rPr>
              <w:t>Šiukšliadėžių pastatymas (betoninių)</w:t>
            </w:r>
          </w:p>
        </w:tc>
        <w:tc>
          <w:tcPr>
            <w:tcW w:w="1134" w:type="dxa"/>
            <w:shd w:val="clear" w:color="auto" w:fill="auto"/>
            <w:vAlign w:val="center"/>
          </w:tcPr>
          <w:p w14:paraId="36D96EE1" w14:textId="5D0A3097" w:rsidR="00D9088D" w:rsidRDefault="00D9088D" w:rsidP="00897931">
            <w:pPr>
              <w:jc w:val="center"/>
            </w:pPr>
            <w:r w:rsidRPr="00C42477">
              <w:t>vnt.</w:t>
            </w:r>
          </w:p>
        </w:tc>
        <w:tc>
          <w:tcPr>
            <w:tcW w:w="1134" w:type="dxa"/>
            <w:vAlign w:val="center"/>
          </w:tcPr>
          <w:p w14:paraId="4E7F90CB" w14:textId="77777777" w:rsidR="00D9088D" w:rsidRDefault="00D9088D" w:rsidP="00897931">
            <w:pPr>
              <w:jc w:val="center"/>
              <w:rPr>
                <w:lang w:eastAsia="ru-RU"/>
              </w:rPr>
            </w:pPr>
          </w:p>
        </w:tc>
        <w:tc>
          <w:tcPr>
            <w:tcW w:w="1134" w:type="dxa"/>
            <w:vAlign w:val="center"/>
          </w:tcPr>
          <w:p w14:paraId="0EE29A89" w14:textId="77777777" w:rsidR="00D9088D" w:rsidRDefault="00D9088D" w:rsidP="00897931">
            <w:pPr>
              <w:jc w:val="center"/>
              <w:rPr>
                <w:lang w:eastAsia="ru-RU"/>
              </w:rPr>
            </w:pPr>
          </w:p>
        </w:tc>
        <w:tc>
          <w:tcPr>
            <w:tcW w:w="1560" w:type="dxa"/>
            <w:shd w:val="clear" w:color="auto" w:fill="auto"/>
            <w:vAlign w:val="center"/>
          </w:tcPr>
          <w:p w14:paraId="264F24A1" w14:textId="77777777" w:rsidR="00D9088D" w:rsidRDefault="00D9088D" w:rsidP="00897931">
            <w:pPr>
              <w:jc w:val="center"/>
              <w:rPr>
                <w:lang w:eastAsia="ru-RU"/>
              </w:rPr>
            </w:pPr>
            <w:r>
              <w:rPr>
                <w:lang w:eastAsia="ru-RU"/>
              </w:rPr>
              <w:t>20</w:t>
            </w:r>
          </w:p>
        </w:tc>
        <w:tc>
          <w:tcPr>
            <w:tcW w:w="1417" w:type="dxa"/>
            <w:vAlign w:val="center"/>
          </w:tcPr>
          <w:p w14:paraId="453D0A6E" w14:textId="77777777" w:rsidR="00D9088D" w:rsidRDefault="00D9088D" w:rsidP="00897931">
            <w:pPr>
              <w:jc w:val="center"/>
              <w:rPr>
                <w:lang w:eastAsia="ru-RU"/>
              </w:rPr>
            </w:pPr>
          </w:p>
        </w:tc>
      </w:tr>
      <w:tr w:rsidR="00D9088D" w:rsidRPr="00FF3248" w14:paraId="0C0A6237" w14:textId="77777777" w:rsidTr="00184B03">
        <w:trPr>
          <w:gridAfter w:val="1"/>
          <w:wAfter w:w="12" w:type="dxa"/>
          <w:cantSplit/>
          <w:trHeight w:val="465"/>
        </w:trPr>
        <w:tc>
          <w:tcPr>
            <w:tcW w:w="851" w:type="dxa"/>
            <w:vAlign w:val="center"/>
          </w:tcPr>
          <w:p w14:paraId="34B74E83" w14:textId="77777777" w:rsidR="00D9088D" w:rsidRDefault="00D9088D" w:rsidP="00897931">
            <w:pPr>
              <w:ind w:firstLine="34"/>
              <w:jc w:val="center"/>
              <w:rPr>
                <w:noProof/>
              </w:rPr>
            </w:pPr>
            <w:r>
              <w:rPr>
                <w:noProof/>
              </w:rPr>
              <w:t>2.3.</w:t>
            </w:r>
          </w:p>
        </w:tc>
        <w:tc>
          <w:tcPr>
            <w:tcW w:w="2835" w:type="dxa"/>
            <w:vAlign w:val="center"/>
          </w:tcPr>
          <w:p w14:paraId="774BD8B2" w14:textId="77777777" w:rsidR="00D9088D" w:rsidRDefault="00D9088D" w:rsidP="00897931">
            <w:pPr>
              <w:ind w:firstLine="34"/>
              <w:jc w:val="both"/>
              <w:rPr>
                <w:noProof/>
              </w:rPr>
            </w:pPr>
            <w:r>
              <w:rPr>
                <w:noProof/>
              </w:rPr>
              <w:t>Šiukšliadėžių pastatymas (kitų)</w:t>
            </w:r>
          </w:p>
        </w:tc>
        <w:tc>
          <w:tcPr>
            <w:tcW w:w="1134" w:type="dxa"/>
            <w:shd w:val="clear" w:color="auto" w:fill="auto"/>
            <w:vAlign w:val="center"/>
          </w:tcPr>
          <w:p w14:paraId="33C50E17" w14:textId="21C0F05C" w:rsidR="00D9088D" w:rsidRDefault="00D9088D" w:rsidP="00897931">
            <w:pPr>
              <w:jc w:val="center"/>
            </w:pPr>
            <w:r w:rsidRPr="00C42477">
              <w:t>vnt.</w:t>
            </w:r>
          </w:p>
        </w:tc>
        <w:tc>
          <w:tcPr>
            <w:tcW w:w="1134" w:type="dxa"/>
            <w:vAlign w:val="center"/>
          </w:tcPr>
          <w:p w14:paraId="29BA51B6" w14:textId="77777777" w:rsidR="00D9088D" w:rsidRDefault="00D9088D" w:rsidP="00897931">
            <w:pPr>
              <w:jc w:val="center"/>
              <w:rPr>
                <w:lang w:eastAsia="ru-RU"/>
              </w:rPr>
            </w:pPr>
          </w:p>
        </w:tc>
        <w:tc>
          <w:tcPr>
            <w:tcW w:w="1134" w:type="dxa"/>
            <w:vAlign w:val="center"/>
          </w:tcPr>
          <w:p w14:paraId="6BDD8649" w14:textId="77777777" w:rsidR="00D9088D" w:rsidRDefault="00D9088D" w:rsidP="00897931">
            <w:pPr>
              <w:jc w:val="center"/>
              <w:rPr>
                <w:lang w:eastAsia="ru-RU"/>
              </w:rPr>
            </w:pPr>
          </w:p>
        </w:tc>
        <w:tc>
          <w:tcPr>
            <w:tcW w:w="1560" w:type="dxa"/>
            <w:shd w:val="clear" w:color="auto" w:fill="auto"/>
            <w:vAlign w:val="center"/>
          </w:tcPr>
          <w:p w14:paraId="2C759030" w14:textId="77777777" w:rsidR="00D9088D" w:rsidRDefault="00D9088D" w:rsidP="00897931">
            <w:pPr>
              <w:jc w:val="center"/>
              <w:rPr>
                <w:lang w:eastAsia="ru-RU"/>
              </w:rPr>
            </w:pPr>
            <w:r>
              <w:rPr>
                <w:lang w:eastAsia="ru-RU"/>
              </w:rPr>
              <w:t>10</w:t>
            </w:r>
          </w:p>
        </w:tc>
        <w:tc>
          <w:tcPr>
            <w:tcW w:w="1417" w:type="dxa"/>
            <w:vAlign w:val="center"/>
          </w:tcPr>
          <w:p w14:paraId="35294A0B" w14:textId="77777777" w:rsidR="00D9088D" w:rsidRDefault="00D9088D" w:rsidP="00897931">
            <w:pPr>
              <w:jc w:val="center"/>
              <w:rPr>
                <w:lang w:eastAsia="ru-RU"/>
              </w:rPr>
            </w:pPr>
          </w:p>
        </w:tc>
      </w:tr>
      <w:tr w:rsidR="00D9088D" w:rsidRPr="00FF3248" w14:paraId="189BC2E5" w14:textId="77777777" w:rsidTr="00184B03">
        <w:trPr>
          <w:gridAfter w:val="1"/>
          <w:wAfter w:w="12" w:type="dxa"/>
          <w:cantSplit/>
          <w:trHeight w:val="465"/>
        </w:trPr>
        <w:tc>
          <w:tcPr>
            <w:tcW w:w="851" w:type="dxa"/>
            <w:vAlign w:val="center"/>
          </w:tcPr>
          <w:p w14:paraId="05667FC5" w14:textId="77777777" w:rsidR="00D9088D" w:rsidRDefault="00D9088D" w:rsidP="00897931">
            <w:pPr>
              <w:ind w:firstLine="34"/>
              <w:jc w:val="center"/>
              <w:rPr>
                <w:noProof/>
              </w:rPr>
            </w:pPr>
            <w:r>
              <w:rPr>
                <w:noProof/>
              </w:rPr>
              <w:t>2.4.</w:t>
            </w:r>
          </w:p>
        </w:tc>
        <w:tc>
          <w:tcPr>
            <w:tcW w:w="2835" w:type="dxa"/>
            <w:vAlign w:val="center"/>
          </w:tcPr>
          <w:p w14:paraId="48406D5A" w14:textId="77777777" w:rsidR="00D9088D" w:rsidRDefault="00D9088D" w:rsidP="00897931">
            <w:pPr>
              <w:ind w:firstLine="34"/>
              <w:jc w:val="both"/>
              <w:rPr>
                <w:noProof/>
              </w:rPr>
            </w:pPr>
            <w:r>
              <w:rPr>
                <w:noProof/>
              </w:rPr>
              <w:t>Šiukšliadėžių perkėlimas (betoninių, kitų)</w:t>
            </w:r>
          </w:p>
        </w:tc>
        <w:tc>
          <w:tcPr>
            <w:tcW w:w="1134" w:type="dxa"/>
            <w:shd w:val="clear" w:color="auto" w:fill="auto"/>
            <w:vAlign w:val="center"/>
          </w:tcPr>
          <w:p w14:paraId="6AAFE5CB" w14:textId="64ABFC2C" w:rsidR="00D9088D" w:rsidRDefault="00D9088D" w:rsidP="00897931">
            <w:pPr>
              <w:jc w:val="center"/>
            </w:pPr>
            <w:r w:rsidRPr="00C42477">
              <w:t>vnt.</w:t>
            </w:r>
          </w:p>
        </w:tc>
        <w:tc>
          <w:tcPr>
            <w:tcW w:w="1134" w:type="dxa"/>
            <w:vAlign w:val="center"/>
          </w:tcPr>
          <w:p w14:paraId="790F7D40" w14:textId="77777777" w:rsidR="00D9088D" w:rsidRDefault="00D9088D" w:rsidP="00897931">
            <w:pPr>
              <w:jc w:val="center"/>
              <w:rPr>
                <w:lang w:eastAsia="ru-RU"/>
              </w:rPr>
            </w:pPr>
          </w:p>
        </w:tc>
        <w:tc>
          <w:tcPr>
            <w:tcW w:w="1134" w:type="dxa"/>
            <w:vAlign w:val="center"/>
          </w:tcPr>
          <w:p w14:paraId="6244FEA7" w14:textId="77777777" w:rsidR="00D9088D" w:rsidRDefault="00D9088D" w:rsidP="00897931">
            <w:pPr>
              <w:jc w:val="center"/>
              <w:rPr>
                <w:lang w:eastAsia="ru-RU"/>
              </w:rPr>
            </w:pPr>
          </w:p>
        </w:tc>
        <w:tc>
          <w:tcPr>
            <w:tcW w:w="1560" w:type="dxa"/>
            <w:shd w:val="clear" w:color="auto" w:fill="auto"/>
            <w:vAlign w:val="center"/>
          </w:tcPr>
          <w:p w14:paraId="0BEA36FF" w14:textId="77777777" w:rsidR="00D9088D" w:rsidRDefault="00D9088D" w:rsidP="00897931">
            <w:pPr>
              <w:jc w:val="center"/>
              <w:rPr>
                <w:lang w:eastAsia="ru-RU"/>
              </w:rPr>
            </w:pPr>
            <w:r>
              <w:rPr>
                <w:lang w:eastAsia="ru-RU"/>
              </w:rPr>
              <w:t>50</w:t>
            </w:r>
          </w:p>
        </w:tc>
        <w:tc>
          <w:tcPr>
            <w:tcW w:w="1417" w:type="dxa"/>
            <w:vAlign w:val="center"/>
          </w:tcPr>
          <w:p w14:paraId="334C7E73" w14:textId="77777777" w:rsidR="00D9088D" w:rsidRDefault="00D9088D" w:rsidP="00897931">
            <w:pPr>
              <w:jc w:val="center"/>
              <w:rPr>
                <w:lang w:eastAsia="ru-RU"/>
              </w:rPr>
            </w:pPr>
          </w:p>
        </w:tc>
      </w:tr>
      <w:tr w:rsidR="00D9088D" w:rsidRPr="00FF3248" w14:paraId="7D8AF981" w14:textId="77777777" w:rsidTr="00184B03">
        <w:trPr>
          <w:gridAfter w:val="1"/>
          <w:wAfter w:w="12" w:type="dxa"/>
          <w:cantSplit/>
          <w:trHeight w:val="465"/>
        </w:trPr>
        <w:tc>
          <w:tcPr>
            <w:tcW w:w="851" w:type="dxa"/>
            <w:vAlign w:val="center"/>
          </w:tcPr>
          <w:p w14:paraId="2A9078C0" w14:textId="77777777" w:rsidR="00D9088D" w:rsidRDefault="00D9088D" w:rsidP="00897931">
            <w:pPr>
              <w:ind w:firstLine="34"/>
              <w:jc w:val="center"/>
              <w:rPr>
                <w:noProof/>
              </w:rPr>
            </w:pPr>
            <w:r>
              <w:rPr>
                <w:noProof/>
              </w:rPr>
              <w:t>2.5.</w:t>
            </w:r>
          </w:p>
        </w:tc>
        <w:tc>
          <w:tcPr>
            <w:tcW w:w="2835" w:type="dxa"/>
            <w:vAlign w:val="center"/>
          </w:tcPr>
          <w:p w14:paraId="03752204" w14:textId="77777777" w:rsidR="00D9088D" w:rsidRPr="002665E3" w:rsidRDefault="00D9088D" w:rsidP="00897931">
            <w:pPr>
              <w:ind w:firstLine="34"/>
              <w:jc w:val="both"/>
              <w:rPr>
                <w:b/>
                <w:noProof/>
              </w:rPr>
            </w:pPr>
            <w:r>
              <w:rPr>
                <w:noProof/>
              </w:rPr>
              <w:t>Šiukšliadėžių įtvirtinimas į pagrindą</w:t>
            </w:r>
          </w:p>
        </w:tc>
        <w:tc>
          <w:tcPr>
            <w:tcW w:w="1134" w:type="dxa"/>
            <w:shd w:val="clear" w:color="auto" w:fill="auto"/>
            <w:vAlign w:val="center"/>
          </w:tcPr>
          <w:p w14:paraId="3FA692C6" w14:textId="5EC9514A" w:rsidR="00D9088D" w:rsidRDefault="00D9088D" w:rsidP="00897931">
            <w:pPr>
              <w:jc w:val="center"/>
            </w:pPr>
            <w:r w:rsidRPr="00C42477">
              <w:t>vnt.</w:t>
            </w:r>
          </w:p>
        </w:tc>
        <w:tc>
          <w:tcPr>
            <w:tcW w:w="1134" w:type="dxa"/>
            <w:vAlign w:val="center"/>
          </w:tcPr>
          <w:p w14:paraId="74598CEB" w14:textId="77777777" w:rsidR="00D9088D" w:rsidRDefault="00D9088D" w:rsidP="00897931">
            <w:pPr>
              <w:jc w:val="center"/>
              <w:rPr>
                <w:lang w:eastAsia="ru-RU"/>
              </w:rPr>
            </w:pPr>
          </w:p>
        </w:tc>
        <w:tc>
          <w:tcPr>
            <w:tcW w:w="1134" w:type="dxa"/>
            <w:vAlign w:val="center"/>
          </w:tcPr>
          <w:p w14:paraId="2A800F27" w14:textId="77777777" w:rsidR="00D9088D" w:rsidRDefault="00D9088D" w:rsidP="00897931">
            <w:pPr>
              <w:jc w:val="center"/>
              <w:rPr>
                <w:lang w:eastAsia="ru-RU"/>
              </w:rPr>
            </w:pPr>
          </w:p>
        </w:tc>
        <w:tc>
          <w:tcPr>
            <w:tcW w:w="1560" w:type="dxa"/>
            <w:shd w:val="clear" w:color="auto" w:fill="auto"/>
            <w:vAlign w:val="center"/>
          </w:tcPr>
          <w:p w14:paraId="0DD227B5" w14:textId="77777777" w:rsidR="00D9088D" w:rsidRDefault="00D9088D" w:rsidP="00897931">
            <w:pPr>
              <w:jc w:val="center"/>
              <w:rPr>
                <w:lang w:eastAsia="ru-RU"/>
              </w:rPr>
            </w:pPr>
            <w:r>
              <w:rPr>
                <w:lang w:eastAsia="ru-RU"/>
              </w:rPr>
              <w:t>20</w:t>
            </w:r>
          </w:p>
        </w:tc>
        <w:tc>
          <w:tcPr>
            <w:tcW w:w="1417" w:type="dxa"/>
            <w:vAlign w:val="center"/>
          </w:tcPr>
          <w:p w14:paraId="524A0ABE" w14:textId="77777777" w:rsidR="00D9088D" w:rsidRDefault="00D9088D" w:rsidP="00897931">
            <w:pPr>
              <w:jc w:val="center"/>
              <w:rPr>
                <w:lang w:eastAsia="ru-RU"/>
              </w:rPr>
            </w:pPr>
          </w:p>
        </w:tc>
      </w:tr>
      <w:tr w:rsidR="00EF69A5" w:rsidRPr="00FF3248" w14:paraId="6B5DE307" w14:textId="77777777" w:rsidTr="00184B03">
        <w:trPr>
          <w:gridAfter w:val="1"/>
          <w:wAfter w:w="12" w:type="dxa"/>
          <w:cantSplit/>
          <w:trHeight w:val="465"/>
        </w:trPr>
        <w:tc>
          <w:tcPr>
            <w:tcW w:w="851" w:type="dxa"/>
            <w:vAlign w:val="center"/>
          </w:tcPr>
          <w:p w14:paraId="5792CBF0" w14:textId="77777777" w:rsidR="00EF69A5" w:rsidRDefault="00EF69A5" w:rsidP="00897931">
            <w:pPr>
              <w:ind w:firstLine="34"/>
              <w:jc w:val="center"/>
              <w:rPr>
                <w:noProof/>
              </w:rPr>
            </w:pPr>
            <w:r>
              <w:rPr>
                <w:noProof/>
              </w:rPr>
              <w:t>2.6.</w:t>
            </w:r>
          </w:p>
        </w:tc>
        <w:tc>
          <w:tcPr>
            <w:tcW w:w="2835" w:type="dxa"/>
            <w:vAlign w:val="center"/>
          </w:tcPr>
          <w:p w14:paraId="35A69C9E" w14:textId="77777777" w:rsidR="00EF69A5" w:rsidRPr="002665E3" w:rsidRDefault="00EF69A5" w:rsidP="00897931">
            <w:pPr>
              <w:ind w:firstLine="34"/>
              <w:jc w:val="both"/>
              <w:rPr>
                <w:b/>
                <w:noProof/>
              </w:rPr>
            </w:pPr>
            <w:r>
              <w:rPr>
                <w:noProof/>
              </w:rPr>
              <w:t>Šiukšliadėžės medinės dalies pakeitimas</w:t>
            </w:r>
          </w:p>
        </w:tc>
        <w:tc>
          <w:tcPr>
            <w:tcW w:w="1134" w:type="dxa"/>
            <w:shd w:val="clear" w:color="auto" w:fill="auto"/>
            <w:vAlign w:val="center"/>
          </w:tcPr>
          <w:p w14:paraId="53D3187D" w14:textId="77777777" w:rsidR="00EF69A5" w:rsidRDefault="00EF69A5" w:rsidP="00897931">
            <w:pPr>
              <w:jc w:val="center"/>
            </w:pPr>
            <w:r w:rsidRPr="00EF3EA8">
              <w:t>m</w:t>
            </w:r>
            <w:r w:rsidRPr="00EF3EA8">
              <w:rPr>
                <w:vertAlign w:val="superscript"/>
              </w:rPr>
              <w:t>3</w:t>
            </w:r>
          </w:p>
        </w:tc>
        <w:tc>
          <w:tcPr>
            <w:tcW w:w="1134" w:type="dxa"/>
            <w:vAlign w:val="center"/>
          </w:tcPr>
          <w:p w14:paraId="645F4B00" w14:textId="77777777" w:rsidR="00EF69A5" w:rsidRDefault="00EF69A5" w:rsidP="00897931">
            <w:pPr>
              <w:jc w:val="center"/>
              <w:rPr>
                <w:lang w:eastAsia="ru-RU"/>
              </w:rPr>
            </w:pPr>
          </w:p>
        </w:tc>
        <w:tc>
          <w:tcPr>
            <w:tcW w:w="1134" w:type="dxa"/>
            <w:vAlign w:val="center"/>
          </w:tcPr>
          <w:p w14:paraId="36CD25CD" w14:textId="77777777" w:rsidR="00EF69A5" w:rsidRDefault="00EF69A5" w:rsidP="00897931">
            <w:pPr>
              <w:jc w:val="center"/>
              <w:rPr>
                <w:lang w:eastAsia="ru-RU"/>
              </w:rPr>
            </w:pPr>
          </w:p>
        </w:tc>
        <w:tc>
          <w:tcPr>
            <w:tcW w:w="1560" w:type="dxa"/>
            <w:shd w:val="clear" w:color="auto" w:fill="auto"/>
            <w:vAlign w:val="center"/>
          </w:tcPr>
          <w:p w14:paraId="77300B67" w14:textId="77777777" w:rsidR="00EF69A5" w:rsidRDefault="00EF69A5" w:rsidP="00897931">
            <w:pPr>
              <w:jc w:val="center"/>
              <w:rPr>
                <w:lang w:eastAsia="ru-RU"/>
              </w:rPr>
            </w:pPr>
            <w:r>
              <w:rPr>
                <w:lang w:eastAsia="ru-RU"/>
              </w:rPr>
              <w:t>5</w:t>
            </w:r>
          </w:p>
        </w:tc>
        <w:tc>
          <w:tcPr>
            <w:tcW w:w="1417" w:type="dxa"/>
            <w:vAlign w:val="center"/>
          </w:tcPr>
          <w:p w14:paraId="093257C5" w14:textId="77777777" w:rsidR="00EF69A5" w:rsidRDefault="00EF69A5" w:rsidP="00897931">
            <w:pPr>
              <w:jc w:val="center"/>
              <w:rPr>
                <w:lang w:eastAsia="ru-RU"/>
              </w:rPr>
            </w:pPr>
          </w:p>
        </w:tc>
      </w:tr>
      <w:tr w:rsidR="00EF69A5" w:rsidRPr="00FF3248" w14:paraId="37C81DF5" w14:textId="77777777" w:rsidTr="00184B03">
        <w:trPr>
          <w:gridAfter w:val="1"/>
          <w:wAfter w:w="12" w:type="dxa"/>
          <w:cantSplit/>
          <w:trHeight w:val="465"/>
        </w:trPr>
        <w:tc>
          <w:tcPr>
            <w:tcW w:w="851" w:type="dxa"/>
            <w:vAlign w:val="center"/>
          </w:tcPr>
          <w:p w14:paraId="0BDB61CE" w14:textId="77777777" w:rsidR="00EF69A5" w:rsidRDefault="00EF69A5" w:rsidP="00897931">
            <w:pPr>
              <w:ind w:firstLine="34"/>
              <w:jc w:val="center"/>
              <w:rPr>
                <w:noProof/>
              </w:rPr>
            </w:pPr>
            <w:r>
              <w:rPr>
                <w:noProof/>
              </w:rPr>
              <w:t>2.7.</w:t>
            </w:r>
          </w:p>
        </w:tc>
        <w:tc>
          <w:tcPr>
            <w:tcW w:w="2835" w:type="dxa"/>
            <w:vAlign w:val="center"/>
          </w:tcPr>
          <w:p w14:paraId="7A43E2CA" w14:textId="77777777" w:rsidR="00EF69A5" w:rsidRDefault="00EF69A5" w:rsidP="00897931">
            <w:pPr>
              <w:ind w:firstLine="34"/>
              <w:jc w:val="both"/>
              <w:rPr>
                <w:noProof/>
              </w:rPr>
            </w:pPr>
            <w:r>
              <w:rPr>
                <w:noProof/>
              </w:rPr>
              <w:t>Šiukšliadėžės kitų dalių remontas</w:t>
            </w:r>
          </w:p>
        </w:tc>
        <w:tc>
          <w:tcPr>
            <w:tcW w:w="1134" w:type="dxa"/>
            <w:shd w:val="clear" w:color="auto" w:fill="auto"/>
            <w:vAlign w:val="center"/>
          </w:tcPr>
          <w:p w14:paraId="1960601D" w14:textId="7C2D35D1" w:rsidR="00EF69A5" w:rsidRDefault="00D9088D" w:rsidP="00897931">
            <w:pPr>
              <w:jc w:val="center"/>
            </w:pPr>
            <w:r>
              <w:t>vnt.</w:t>
            </w:r>
          </w:p>
        </w:tc>
        <w:tc>
          <w:tcPr>
            <w:tcW w:w="1134" w:type="dxa"/>
            <w:vAlign w:val="center"/>
          </w:tcPr>
          <w:p w14:paraId="2153EE69" w14:textId="77777777" w:rsidR="00EF69A5" w:rsidRDefault="00EF69A5" w:rsidP="00897931">
            <w:pPr>
              <w:jc w:val="center"/>
              <w:rPr>
                <w:lang w:eastAsia="ru-RU"/>
              </w:rPr>
            </w:pPr>
          </w:p>
        </w:tc>
        <w:tc>
          <w:tcPr>
            <w:tcW w:w="1134" w:type="dxa"/>
            <w:vAlign w:val="center"/>
          </w:tcPr>
          <w:p w14:paraId="2BEDFCA0" w14:textId="77777777" w:rsidR="00EF69A5" w:rsidRDefault="00EF69A5" w:rsidP="00897931">
            <w:pPr>
              <w:jc w:val="center"/>
              <w:rPr>
                <w:lang w:eastAsia="ru-RU"/>
              </w:rPr>
            </w:pPr>
          </w:p>
        </w:tc>
        <w:tc>
          <w:tcPr>
            <w:tcW w:w="1560" w:type="dxa"/>
            <w:shd w:val="clear" w:color="auto" w:fill="auto"/>
            <w:vAlign w:val="center"/>
          </w:tcPr>
          <w:p w14:paraId="64014EBB" w14:textId="77777777" w:rsidR="00EF69A5" w:rsidRDefault="00EF69A5" w:rsidP="00897931">
            <w:pPr>
              <w:jc w:val="center"/>
              <w:rPr>
                <w:lang w:eastAsia="ru-RU"/>
              </w:rPr>
            </w:pPr>
            <w:r>
              <w:rPr>
                <w:lang w:eastAsia="ru-RU"/>
              </w:rPr>
              <w:t>5</w:t>
            </w:r>
          </w:p>
        </w:tc>
        <w:tc>
          <w:tcPr>
            <w:tcW w:w="1417" w:type="dxa"/>
            <w:vAlign w:val="center"/>
          </w:tcPr>
          <w:p w14:paraId="21363626" w14:textId="77777777" w:rsidR="00EF69A5" w:rsidRDefault="00EF69A5" w:rsidP="00897931">
            <w:pPr>
              <w:jc w:val="center"/>
              <w:rPr>
                <w:lang w:eastAsia="ru-RU"/>
              </w:rPr>
            </w:pPr>
          </w:p>
        </w:tc>
      </w:tr>
      <w:tr w:rsidR="00EF69A5" w:rsidRPr="00FF3248" w14:paraId="7B6D13C1" w14:textId="77777777" w:rsidTr="00184B03">
        <w:trPr>
          <w:gridAfter w:val="1"/>
          <w:wAfter w:w="12" w:type="dxa"/>
          <w:cantSplit/>
          <w:trHeight w:val="465"/>
        </w:trPr>
        <w:tc>
          <w:tcPr>
            <w:tcW w:w="851" w:type="dxa"/>
            <w:vAlign w:val="center"/>
          </w:tcPr>
          <w:p w14:paraId="133204CB" w14:textId="77777777" w:rsidR="00EF69A5" w:rsidRDefault="00EF69A5" w:rsidP="00897931">
            <w:pPr>
              <w:ind w:firstLine="34"/>
              <w:jc w:val="center"/>
              <w:rPr>
                <w:noProof/>
              </w:rPr>
            </w:pPr>
            <w:r>
              <w:rPr>
                <w:noProof/>
              </w:rPr>
              <w:t>2.8.</w:t>
            </w:r>
          </w:p>
        </w:tc>
        <w:tc>
          <w:tcPr>
            <w:tcW w:w="2835" w:type="dxa"/>
            <w:vAlign w:val="center"/>
          </w:tcPr>
          <w:p w14:paraId="00EE897C" w14:textId="77777777" w:rsidR="00EF69A5" w:rsidRDefault="00EF69A5" w:rsidP="00897931">
            <w:pPr>
              <w:ind w:firstLine="34"/>
              <w:jc w:val="both"/>
              <w:rPr>
                <w:noProof/>
              </w:rPr>
            </w:pPr>
            <w:r>
              <w:rPr>
                <w:noProof/>
              </w:rPr>
              <w:t>Šiukšliadėžių (ketaus) remontas</w:t>
            </w:r>
          </w:p>
        </w:tc>
        <w:tc>
          <w:tcPr>
            <w:tcW w:w="1134" w:type="dxa"/>
            <w:shd w:val="clear" w:color="auto" w:fill="auto"/>
            <w:vAlign w:val="center"/>
          </w:tcPr>
          <w:p w14:paraId="5A1D1431" w14:textId="77777777" w:rsidR="00EF69A5" w:rsidRDefault="00EF69A5" w:rsidP="00897931">
            <w:pPr>
              <w:jc w:val="center"/>
            </w:pPr>
            <w:r>
              <w:t>m</w:t>
            </w:r>
            <w:r>
              <w:rPr>
                <w:vertAlign w:val="superscript"/>
              </w:rPr>
              <w:t>2</w:t>
            </w:r>
          </w:p>
        </w:tc>
        <w:tc>
          <w:tcPr>
            <w:tcW w:w="1134" w:type="dxa"/>
            <w:vAlign w:val="center"/>
          </w:tcPr>
          <w:p w14:paraId="289C73D8" w14:textId="77777777" w:rsidR="00EF69A5" w:rsidRDefault="00EF69A5" w:rsidP="00897931">
            <w:pPr>
              <w:jc w:val="center"/>
              <w:rPr>
                <w:lang w:eastAsia="ru-RU"/>
              </w:rPr>
            </w:pPr>
          </w:p>
        </w:tc>
        <w:tc>
          <w:tcPr>
            <w:tcW w:w="1134" w:type="dxa"/>
            <w:vAlign w:val="center"/>
          </w:tcPr>
          <w:p w14:paraId="1514F4D2" w14:textId="77777777" w:rsidR="00EF69A5" w:rsidRDefault="00EF69A5" w:rsidP="00897931">
            <w:pPr>
              <w:jc w:val="center"/>
              <w:rPr>
                <w:lang w:eastAsia="ru-RU"/>
              </w:rPr>
            </w:pPr>
          </w:p>
        </w:tc>
        <w:tc>
          <w:tcPr>
            <w:tcW w:w="1560" w:type="dxa"/>
            <w:shd w:val="clear" w:color="auto" w:fill="auto"/>
            <w:vAlign w:val="center"/>
          </w:tcPr>
          <w:p w14:paraId="6000DD7A" w14:textId="77777777" w:rsidR="00EF69A5" w:rsidRDefault="00EF69A5" w:rsidP="00897931">
            <w:pPr>
              <w:jc w:val="center"/>
              <w:rPr>
                <w:lang w:eastAsia="ru-RU"/>
              </w:rPr>
            </w:pPr>
            <w:r>
              <w:rPr>
                <w:lang w:eastAsia="ru-RU"/>
              </w:rPr>
              <w:t>20</w:t>
            </w:r>
          </w:p>
        </w:tc>
        <w:tc>
          <w:tcPr>
            <w:tcW w:w="1417" w:type="dxa"/>
            <w:vAlign w:val="center"/>
          </w:tcPr>
          <w:p w14:paraId="1C3D6C36" w14:textId="77777777" w:rsidR="00EF69A5" w:rsidRDefault="00EF69A5" w:rsidP="00897931">
            <w:pPr>
              <w:jc w:val="center"/>
              <w:rPr>
                <w:lang w:eastAsia="ru-RU"/>
              </w:rPr>
            </w:pPr>
          </w:p>
        </w:tc>
      </w:tr>
      <w:tr w:rsidR="00EF69A5" w:rsidRPr="00FF3248" w14:paraId="7B5BCE5F" w14:textId="77777777" w:rsidTr="00184B03">
        <w:trPr>
          <w:gridAfter w:val="1"/>
          <w:wAfter w:w="12" w:type="dxa"/>
          <w:cantSplit/>
          <w:trHeight w:val="465"/>
        </w:trPr>
        <w:tc>
          <w:tcPr>
            <w:tcW w:w="851" w:type="dxa"/>
            <w:vAlign w:val="center"/>
          </w:tcPr>
          <w:p w14:paraId="229BBF89" w14:textId="77777777" w:rsidR="00EF69A5" w:rsidRDefault="00EF69A5" w:rsidP="00897931">
            <w:pPr>
              <w:ind w:firstLine="34"/>
              <w:jc w:val="center"/>
              <w:rPr>
                <w:noProof/>
              </w:rPr>
            </w:pPr>
            <w:r>
              <w:rPr>
                <w:noProof/>
              </w:rPr>
              <w:t>3.</w:t>
            </w:r>
          </w:p>
        </w:tc>
        <w:tc>
          <w:tcPr>
            <w:tcW w:w="2835" w:type="dxa"/>
            <w:vAlign w:val="center"/>
          </w:tcPr>
          <w:p w14:paraId="4C0FBE50" w14:textId="77777777" w:rsidR="00EF69A5" w:rsidRPr="00281DC1" w:rsidRDefault="00EF69A5" w:rsidP="00897931">
            <w:pPr>
              <w:ind w:firstLine="34"/>
              <w:jc w:val="both"/>
              <w:rPr>
                <w:b/>
                <w:noProof/>
              </w:rPr>
            </w:pPr>
            <w:r w:rsidRPr="00281DC1">
              <w:rPr>
                <w:b/>
                <w:noProof/>
              </w:rPr>
              <w:t>Lauko kačių medinių namelių remontas:</w:t>
            </w:r>
          </w:p>
        </w:tc>
        <w:tc>
          <w:tcPr>
            <w:tcW w:w="1134" w:type="dxa"/>
            <w:shd w:val="clear" w:color="auto" w:fill="808080" w:themeFill="background1" w:themeFillShade="80"/>
            <w:vAlign w:val="center"/>
          </w:tcPr>
          <w:p w14:paraId="1304F136" w14:textId="77777777" w:rsidR="00EF69A5" w:rsidRDefault="00EF69A5" w:rsidP="00897931">
            <w:pPr>
              <w:jc w:val="center"/>
            </w:pPr>
          </w:p>
        </w:tc>
        <w:tc>
          <w:tcPr>
            <w:tcW w:w="1134" w:type="dxa"/>
            <w:shd w:val="clear" w:color="auto" w:fill="808080" w:themeFill="background1" w:themeFillShade="80"/>
          </w:tcPr>
          <w:p w14:paraId="3FA6588B" w14:textId="77777777" w:rsidR="00EF69A5" w:rsidRDefault="00EF69A5" w:rsidP="00897931">
            <w:pPr>
              <w:jc w:val="center"/>
              <w:rPr>
                <w:lang w:eastAsia="ru-RU"/>
              </w:rPr>
            </w:pPr>
          </w:p>
        </w:tc>
        <w:tc>
          <w:tcPr>
            <w:tcW w:w="1134" w:type="dxa"/>
            <w:shd w:val="clear" w:color="auto" w:fill="808080" w:themeFill="background1" w:themeFillShade="80"/>
          </w:tcPr>
          <w:p w14:paraId="6B9FA19D" w14:textId="77777777" w:rsidR="00EF69A5" w:rsidRDefault="00EF69A5" w:rsidP="00897931">
            <w:pPr>
              <w:jc w:val="center"/>
              <w:rPr>
                <w:lang w:eastAsia="ru-RU"/>
              </w:rPr>
            </w:pPr>
          </w:p>
        </w:tc>
        <w:tc>
          <w:tcPr>
            <w:tcW w:w="1560" w:type="dxa"/>
            <w:shd w:val="clear" w:color="auto" w:fill="808080" w:themeFill="background1" w:themeFillShade="80"/>
            <w:vAlign w:val="center"/>
          </w:tcPr>
          <w:p w14:paraId="6607EB0F" w14:textId="77777777" w:rsidR="00EF69A5" w:rsidRDefault="00EF69A5" w:rsidP="00897931">
            <w:pPr>
              <w:jc w:val="center"/>
              <w:rPr>
                <w:lang w:eastAsia="ru-RU"/>
              </w:rPr>
            </w:pPr>
          </w:p>
        </w:tc>
        <w:tc>
          <w:tcPr>
            <w:tcW w:w="1417" w:type="dxa"/>
            <w:shd w:val="clear" w:color="auto" w:fill="808080" w:themeFill="background1" w:themeFillShade="80"/>
          </w:tcPr>
          <w:p w14:paraId="58D1955C" w14:textId="77777777" w:rsidR="00EF69A5" w:rsidRDefault="00EF69A5" w:rsidP="00897931">
            <w:pPr>
              <w:jc w:val="center"/>
              <w:rPr>
                <w:lang w:eastAsia="ru-RU"/>
              </w:rPr>
            </w:pPr>
          </w:p>
        </w:tc>
      </w:tr>
      <w:tr w:rsidR="00EF69A5" w:rsidRPr="00FF3248" w14:paraId="1CB6A96D" w14:textId="77777777" w:rsidTr="00184B03">
        <w:trPr>
          <w:gridAfter w:val="1"/>
          <w:wAfter w:w="12" w:type="dxa"/>
          <w:cantSplit/>
          <w:trHeight w:val="465"/>
        </w:trPr>
        <w:tc>
          <w:tcPr>
            <w:tcW w:w="851" w:type="dxa"/>
            <w:vAlign w:val="center"/>
          </w:tcPr>
          <w:p w14:paraId="0C091E8E" w14:textId="77777777" w:rsidR="00EF69A5" w:rsidRDefault="00EF69A5" w:rsidP="00897931">
            <w:pPr>
              <w:ind w:firstLine="34"/>
              <w:jc w:val="center"/>
              <w:rPr>
                <w:noProof/>
              </w:rPr>
            </w:pPr>
            <w:r>
              <w:rPr>
                <w:noProof/>
              </w:rPr>
              <w:t>3.1.</w:t>
            </w:r>
          </w:p>
        </w:tc>
        <w:tc>
          <w:tcPr>
            <w:tcW w:w="2835" w:type="dxa"/>
            <w:vAlign w:val="center"/>
          </w:tcPr>
          <w:p w14:paraId="54E5F3CB" w14:textId="77777777" w:rsidR="00EF69A5" w:rsidRPr="002665E3" w:rsidRDefault="00EF69A5" w:rsidP="00897931">
            <w:pPr>
              <w:ind w:firstLine="34"/>
              <w:jc w:val="both"/>
              <w:rPr>
                <w:b/>
                <w:noProof/>
              </w:rPr>
            </w:pPr>
            <w:r>
              <w:rPr>
                <w:noProof/>
              </w:rPr>
              <w:t>Lauko kačių medinių namelių išmontavimas</w:t>
            </w:r>
          </w:p>
        </w:tc>
        <w:tc>
          <w:tcPr>
            <w:tcW w:w="1134" w:type="dxa"/>
            <w:shd w:val="clear" w:color="auto" w:fill="auto"/>
            <w:vAlign w:val="center"/>
          </w:tcPr>
          <w:p w14:paraId="14C69428" w14:textId="57E525AE" w:rsidR="00EF69A5" w:rsidRDefault="00E13F2E" w:rsidP="00897931">
            <w:pPr>
              <w:jc w:val="center"/>
            </w:pPr>
            <w:r>
              <w:t>vnt.</w:t>
            </w:r>
          </w:p>
        </w:tc>
        <w:tc>
          <w:tcPr>
            <w:tcW w:w="1134" w:type="dxa"/>
            <w:vAlign w:val="center"/>
          </w:tcPr>
          <w:p w14:paraId="212E7B1B" w14:textId="77777777" w:rsidR="00EF69A5" w:rsidRDefault="00EF69A5" w:rsidP="00897931">
            <w:pPr>
              <w:jc w:val="center"/>
              <w:rPr>
                <w:lang w:eastAsia="ru-RU"/>
              </w:rPr>
            </w:pPr>
          </w:p>
        </w:tc>
        <w:tc>
          <w:tcPr>
            <w:tcW w:w="1134" w:type="dxa"/>
            <w:vAlign w:val="center"/>
          </w:tcPr>
          <w:p w14:paraId="0F35739C" w14:textId="77777777" w:rsidR="00EF69A5" w:rsidRDefault="00EF69A5" w:rsidP="00897931">
            <w:pPr>
              <w:jc w:val="center"/>
              <w:rPr>
                <w:lang w:eastAsia="ru-RU"/>
              </w:rPr>
            </w:pPr>
          </w:p>
        </w:tc>
        <w:tc>
          <w:tcPr>
            <w:tcW w:w="1560" w:type="dxa"/>
            <w:shd w:val="clear" w:color="auto" w:fill="auto"/>
            <w:vAlign w:val="center"/>
          </w:tcPr>
          <w:p w14:paraId="10A0CF03" w14:textId="77777777" w:rsidR="00EF69A5" w:rsidRDefault="00EF69A5" w:rsidP="00897931">
            <w:pPr>
              <w:jc w:val="center"/>
              <w:rPr>
                <w:lang w:eastAsia="ru-RU"/>
              </w:rPr>
            </w:pPr>
            <w:r>
              <w:rPr>
                <w:lang w:eastAsia="ru-RU"/>
              </w:rPr>
              <w:t>50</w:t>
            </w:r>
          </w:p>
        </w:tc>
        <w:tc>
          <w:tcPr>
            <w:tcW w:w="1417" w:type="dxa"/>
            <w:vAlign w:val="center"/>
          </w:tcPr>
          <w:p w14:paraId="0432676E" w14:textId="77777777" w:rsidR="00EF69A5" w:rsidRDefault="00EF69A5" w:rsidP="00897931">
            <w:pPr>
              <w:jc w:val="center"/>
              <w:rPr>
                <w:lang w:eastAsia="ru-RU"/>
              </w:rPr>
            </w:pPr>
          </w:p>
        </w:tc>
      </w:tr>
      <w:tr w:rsidR="00E13F2E" w:rsidRPr="00FF3248" w14:paraId="58B3EC6D" w14:textId="77777777" w:rsidTr="00184B03">
        <w:trPr>
          <w:gridAfter w:val="1"/>
          <w:wAfter w:w="12" w:type="dxa"/>
          <w:cantSplit/>
          <w:trHeight w:val="465"/>
        </w:trPr>
        <w:tc>
          <w:tcPr>
            <w:tcW w:w="851" w:type="dxa"/>
            <w:vAlign w:val="center"/>
          </w:tcPr>
          <w:p w14:paraId="268E727F" w14:textId="77777777" w:rsidR="00E13F2E" w:rsidRDefault="00E13F2E" w:rsidP="00897931">
            <w:pPr>
              <w:ind w:firstLine="34"/>
              <w:jc w:val="center"/>
              <w:rPr>
                <w:noProof/>
              </w:rPr>
            </w:pPr>
            <w:r>
              <w:rPr>
                <w:noProof/>
              </w:rPr>
              <w:t>3.2.</w:t>
            </w:r>
          </w:p>
        </w:tc>
        <w:tc>
          <w:tcPr>
            <w:tcW w:w="2835" w:type="dxa"/>
            <w:vAlign w:val="center"/>
          </w:tcPr>
          <w:p w14:paraId="41CB38F2" w14:textId="77777777" w:rsidR="00E13F2E" w:rsidRPr="002665E3" w:rsidRDefault="00E13F2E" w:rsidP="00897931">
            <w:pPr>
              <w:ind w:firstLine="34"/>
              <w:jc w:val="both"/>
              <w:rPr>
                <w:b/>
                <w:noProof/>
              </w:rPr>
            </w:pPr>
            <w:r>
              <w:rPr>
                <w:noProof/>
              </w:rPr>
              <w:t>Lauko kačių medinių namelių pastatymas</w:t>
            </w:r>
          </w:p>
        </w:tc>
        <w:tc>
          <w:tcPr>
            <w:tcW w:w="1134" w:type="dxa"/>
            <w:shd w:val="clear" w:color="auto" w:fill="auto"/>
            <w:vAlign w:val="center"/>
          </w:tcPr>
          <w:p w14:paraId="2C546858" w14:textId="28C34BC2" w:rsidR="00E13F2E" w:rsidRDefault="00E13F2E" w:rsidP="00897931">
            <w:pPr>
              <w:jc w:val="center"/>
            </w:pPr>
            <w:r w:rsidRPr="002A1CA5">
              <w:t>vnt.</w:t>
            </w:r>
          </w:p>
        </w:tc>
        <w:tc>
          <w:tcPr>
            <w:tcW w:w="1134" w:type="dxa"/>
            <w:vAlign w:val="center"/>
          </w:tcPr>
          <w:p w14:paraId="3D33B5EF" w14:textId="77777777" w:rsidR="00E13F2E" w:rsidRDefault="00E13F2E" w:rsidP="00897931">
            <w:pPr>
              <w:jc w:val="center"/>
              <w:rPr>
                <w:lang w:eastAsia="ru-RU"/>
              </w:rPr>
            </w:pPr>
          </w:p>
        </w:tc>
        <w:tc>
          <w:tcPr>
            <w:tcW w:w="1134" w:type="dxa"/>
            <w:vAlign w:val="center"/>
          </w:tcPr>
          <w:p w14:paraId="03D773FC" w14:textId="77777777" w:rsidR="00E13F2E" w:rsidRDefault="00E13F2E" w:rsidP="00897931">
            <w:pPr>
              <w:jc w:val="center"/>
              <w:rPr>
                <w:lang w:eastAsia="ru-RU"/>
              </w:rPr>
            </w:pPr>
          </w:p>
        </w:tc>
        <w:tc>
          <w:tcPr>
            <w:tcW w:w="1560" w:type="dxa"/>
            <w:shd w:val="clear" w:color="auto" w:fill="auto"/>
            <w:vAlign w:val="center"/>
          </w:tcPr>
          <w:p w14:paraId="7B893C12" w14:textId="77777777" w:rsidR="00E13F2E" w:rsidRDefault="00E13F2E" w:rsidP="00897931">
            <w:pPr>
              <w:jc w:val="center"/>
              <w:rPr>
                <w:lang w:eastAsia="ru-RU"/>
              </w:rPr>
            </w:pPr>
            <w:r>
              <w:rPr>
                <w:lang w:eastAsia="ru-RU"/>
              </w:rPr>
              <w:t>50</w:t>
            </w:r>
          </w:p>
        </w:tc>
        <w:tc>
          <w:tcPr>
            <w:tcW w:w="1417" w:type="dxa"/>
            <w:vAlign w:val="center"/>
          </w:tcPr>
          <w:p w14:paraId="5AD28136" w14:textId="77777777" w:rsidR="00E13F2E" w:rsidRDefault="00E13F2E" w:rsidP="00897931">
            <w:pPr>
              <w:jc w:val="center"/>
              <w:rPr>
                <w:lang w:eastAsia="ru-RU"/>
              </w:rPr>
            </w:pPr>
          </w:p>
        </w:tc>
      </w:tr>
      <w:tr w:rsidR="00E13F2E" w:rsidRPr="00FF3248" w14:paraId="70266323" w14:textId="77777777" w:rsidTr="00184B03">
        <w:trPr>
          <w:gridAfter w:val="1"/>
          <w:wAfter w:w="12" w:type="dxa"/>
          <w:cantSplit/>
          <w:trHeight w:val="465"/>
        </w:trPr>
        <w:tc>
          <w:tcPr>
            <w:tcW w:w="851" w:type="dxa"/>
            <w:vAlign w:val="center"/>
          </w:tcPr>
          <w:p w14:paraId="0981FC73" w14:textId="77777777" w:rsidR="00E13F2E" w:rsidRDefault="00E13F2E" w:rsidP="00897931">
            <w:pPr>
              <w:ind w:firstLine="34"/>
              <w:jc w:val="center"/>
              <w:rPr>
                <w:noProof/>
              </w:rPr>
            </w:pPr>
            <w:r>
              <w:rPr>
                <w:noProof/>
              </w:rPr>
              <w:t>3.3.</w:t>
            </w:r>
          </w:p>
        </w:tc>
        <w:tc>
          <w:tcPr>
            <w:tcW w:w="2835" w:type="dxa"/>
            <w:vAlign w:val="center"/>
          </w:tcPr>
          <w:p w14:paraId="5ABE7C00" w14:textId="77777777" w:rsidR="00E13F2E" w:rsidRPr="002665E3" w:rsidRDefault="00E13F2E" w:rsidP="00897931">
            <w:pPr>
              <w:ind w:firstLine="34"/>
              <w:jc w:val="both"/>
              <w:rPr>
                <w:b/>
                <w:noProof/>
              </w:rPr>
            </w:pPr>
            <w:r>
              <w:rPr>
                <w:noProof/>
              </w:rPr>
              <w:t>Lauko kačių medinių namelių surinkimas</w:t>
            </w:r>
          </w:p>
        </w:tc>
        <w:tc>
          <w:tcPr>
            <w:tcW w:w="1134" w:type="dxa"/>
            <w:shd w:val="clear" w:color="auto" w:fill="auto"/>
            <w:vAlign w:val="center"/>
          </w:tcPr>
          <w:p w14:paraId="58A7FCFE" w14:textId="56A07924" w:rsidR="00E13F2E" w:rsidRDefault="00E13F2E" w:rsidP="00897931">
            <w:pPr>
              <w:jc w:val="center"/>
            </w:pPr>
            <w:r w:rsidRPr="002A1CA5">
              <w:t>vnt.</w:t>
            </w:r>
          </w:p>
        </w:tc>
        <w:tc>
          <w:tcPr>
            <w:tcW w:w="1134" w:type="dxa"/>
            <w:vAlign w:val="center"/>
          </w:tcPr>
          <w:p w14:paraId="3FA172D1" w14:textId="77777777" w:rsidR="00E13F2E" w:rsidRDefault="00E13F2E" w:rsidP="00897931">
            <w:pPr>
              <w:jc w:val="center"/>
              <w:rPr>
                <w:lang w:eastAsia="ru-RU"/>
              </w:rPr>
            </w:pPr>
          </w:p>
        </w:tc>
        <w:tc>
          <w:tcPr>
            <w:tcW w:w="1134" w:type="dxa"/>
            <w:vAlign w:val="center"/>
          </w:tcPr>
          <w:p w14:paraId="2FBE8DE6" w14:textId="77777777" w:rsidR="00E13F2E" w:rsidRDefault="00E13F2E" w:rsidP="00897931">
            <w:pPr>
              <w:jc w:val="center"/>
              <w:rPr>
                <w:lang w:eastAsia="ru-RU"/>
              </w:rPr>
            </w:pPr>
          </w:p>
        </w:tc>
        <w:tc>
          <w:tcPr>
            <w:tcW w:w="1560" w:type="dxa"/>
            <w:shd w:val="clear" w:color="auto" w:fill="auto"/>
            <w:vAlign w:val="center"/>
          </w:tcPr>
          <w:p w14:paraId="3C567F74" w14:textId="77777777" w:rsidR="00E13F2E" w:rsidRDefault="00E13F2E" w:rsidP="00897931">
            <w:pPr>
              <w:jc w:val="center"/>
              <w:rPr>
                <w:lang w:eastAsia="ru-RU"/>
              </w:rPr>
            </w:pPr>
            <w:r>
              <w:rPr>
                <w:lang w:eastAsia="ru-RU"/>
              </w:rPr>
              <w:t>10</w:t>
            </w:r>
          </w:p>
        </w:tc>
        <w:tc>
          <w:tcPr>
            <w:tcW w:w="1417" w:type="dxa"/>
            <w:vAlign w:val="center"/>
          </w:tcPr>
          <w:p w14:paraId="5D64693E" w14:textId="77777777" w:rsidR="00E13F2E" w:rsidRDefault="00E13F2E" w:rsidP="00897931">
            <w:pPr>
              <w:jc w:val="center"/>
              <w:rPr>
                <w:lang w:eastAsia="ru-RU"/>
              </w:rPr>
            </w:pPr>
          </w:p>
        </w:tc>
      </w:tr>
      <w:tr w:rsidR="00EF69A5" w:rsidRPr="00FF3248" w14:paraId="3B58AAAD" w14:textId="77777777" w:rsidTr="00184B03">
        <w:trPr>
          <w:gridAfter w:val="1"/>
          <w:wAfter w:w="12" w:type="dxa"/>
          <w:cantSplit/>
          <w:trHeight w:val="465"/>
        </w:trPr>
        <w:tc>
          <w:tcPr>
            <w:tcW w:w="851" w:type="dxa"/>
            <w:vAlign w:val="center"/>
          </w:tcPr>
          <w:p w14:paraId="0BB619F9" w14:textId="77777777" w:rsidR="00EF69A5" w:rsidRDefault="00EF69A5" w:rsidP="00897931">
            <w:pPr>
              <w:ind w:firstLine="34"/>
              <w:jc w:val="center"/>
              <w:rPr>
                <w:noProof/>
              </w:rPr>
            </w:pPr>
            <w:r>
              <w:rPr>
                <w:noProof/>
              </w:rPr>
              <w:t>3.4.</w:t>
            </w:r>
          </w:p>
        </w:tc>
        <w:tc>
          <w:tcPr>
            <w:tcW w:w="2835" w:type="dxa"/>
            <w:vAlign w:val="center"/>
          </w:tcPr>
          <w:p w14:paraId="640F1A6E" w14:textId="77777777" w:rsidR="00EF69A5" w:rsidRPr="00D36B9B" w:rsidRDefault="00EF69A5" w:rsidP="00897931">
            <w:pPr>
              <w:ind w:firstLine="34"/>
              <w:jc w:val="both"/>
              <w:rPr>
                <w:noProof/>
              </w:rPr>
            </w:pPr>
            <w:r>
              <w:rPr>
                <w:noProof/>
              </w:rPr>
              <w:t>Lauko kačių namelių remontas</w:t>
            </w:r>
          </w:p>
        </w:tc>
        <w:tc>
          <w:tcPr>
            <w:tcW w:w="1134" w:type="dxa"/>
            <w:shd w:val="clear" w:color="auto" w:fill="auto"/>
            <w:vAlign w:val="center"/>
          </w:tcPr>
          <w:p w14:paraId="3275D7E9" w14:textId="77777777" w:rsidR="00EF69A5" w:rsidRDefault="00EF69A5" w:rsidP="00897931">
            <w:pPr>
              <w:jc w:val="center"/>
            </w:pPr>
            <w:r w:rsidRPr="00EF3EA8">
              <w:t>m</w:t>
            </w:r>
            <w:r w:rsidRPr="00EF3EA8">
              <w:rPr>
                <w:vertAlign w:val="superscript"/>
              </w:rPr>
              <w:t>3</w:t>
            </w:r>
          </w:p>
        </w:tc>
        <w:tc>
          <w:tcPr>
            <w:tcW w:w="1134" w:type="dxa"/>
            <w:vAlign w:val="center"/>
          </w:tcPr>
          <w:p w14:paraId="6DE8D956" w14:textId="77777777" w:rsidR="00EF69A5" w:rsidRDefault="00EF69A5" w:rsidP="00897931">
            <w:pPr>
              <w:jc w:val="center"/>
              <w:rPr>
                <w:lang w:eastAsia="ru-RU"/>
              </w:rPr>
            </w:pPr>
          </w:p>
        </w:tc>
        <w:tc>
          <w:tcPr>
            <w:tcW w:w="1134" w:type="dxa"/>
            <w:vAlign w:val="center"/>
          </w:tcPr>
          <w:p w14:paraId="18E6B453" w14:textId="77777777" w:rsidR="00EF69A5" w:rsidRDefault="00EF69A5" w:rsidP="00897931">
            <w:pPr>
              <w:jc w:val="center"/>
              <w:rPr>
                <w:lang w:eastAsia="ru-RU"/>
              </w:rPr>
            </w:pPr>
          </w:p>
        </w:tc>
        <w:tc>
          <w:tcPr>
            <w:tcW w:w="1560" w:type="dxa"/>
            <w:shd w:val="clear" w:color="auto" w:fill="auto"/>
            <w:vAlign w:val="center"/>
          </w:tcPr>
          <w:p w14:paraId="65A0A632" w14:textId="77777777" w:rsidR="00EF69A5" w:rsidRDefault="00EF69A5" w:rsidP="00897931">
            <w:pPr>
              <w:jc w:val="center"/>
              <w:rPr>
                <w:lang w:eastAsia="ru-RU"/>
              </w:rPr>
            </w:pPr>
            <w:r>
              <w:rPr>
                <w:lang w:eastAsia="ru-RU"/>
              </w:rPr>
              <w:t>3</w:t>
            </w:r>
          </w:p>
        </w:tc>
        <w:tc>
          <w:tcPr>
            <w:tcW w:w="1417" w:type="dxa"/>
            <w:vAlign w:val="center"/>
          </w:tcPr>
          <w:p w14:paraId="5F14C865" w14:textId="77777777" w:rsidR="00EF69A5" w:rsidRDefault="00EF69A5" w:rsidP="00897931">
            <w:pPr>
              <w:jc w:val="center"/>
              <w:rPr>
                <w:lang w:eastAsia="ru-RU"/>
              </w:rPr>
            </w:pPr>
          </w:p>
        </w:tc>
      </w:tr>
      <w:tr w:rsidR="00EF69A5" w:rsidRPr="00FF3248" w14:paraId="04A97941" w14:textId="77777777" w:rsidTr="00184B03">
        <w:trPr>
          <w:gridAfter w:val="1"/>
          <w:wAfter w:w="12" w:type="dxa"/>
          <w:cantSplit/>
          <w:trHeight w:val="465"/>
        </w:trPr>
        <w:tc>
          <w:tcPr>
            <w:tcW w:w="851" w:type="dxa"/>
            <w:vAlign w:val="center"/>
          </w:tcPr>
          <w:p w14:paraId="53987C79" w14:textId="77777777" w:rsidR="00EF69A5" w:rsidRDefault="00EF69A5" w:rsidP="00897931">
            <w:pPr>
              <w:ind w:firstLine="34"/>
              <w:jc w:val="center"/>
              <w:rPr>
                <w:noProof/>
              </w:rPr>
            </w:pPr>
            <w:r>
              <w:rPr>
                <w:noProof/>
              </w:rPr>
              <w:t xml:space="preserve">4. </w:t>
            </w:r>
          </w:p>
        </w:tc>
        <w:tc>
          <w:tcPr>
            <w:tcW w:w="2835" w:type="dxa"/>
            <w:vAlign w:val="center"/>
          </w:tcPr>
          <w:p w14:paraId="1BEC0EB1" w14:textId="77777777" w:rsidR="00EF69A5" w:rsidRPr="002665E3" w:rsidRDefault="00EF69A5" w:rsidP="00897931">
            <w:pPr>
              <w:ind w:firstLine="34"/>
              <w:jc w:val="both"/>
              <w:rPr>
                <w:b/>
                <w:noProof/>
              </w:rPr>
            </w:pPr>
            <w:r>
              <w:rPr>
                <w:b/>
                <w:noProof/>
              </w:rPr>
              <w:t>Šunų ekskrementų šiukšliadėžių remontas:</w:t>
            </w:r>
          </w:p>
        </w:tc>
        <w:tc>
          <w:tcPr>
            <w:tcW w:w="1134" w:type="dxa"/>
            <w:shd w:val="clear" w:color="auto" w:fill="808080" w:themeFill="background1" w:themeFillShade="80"/>
            <w:vAlign w:val="center"/>
          </w:tcPr>
          <w:p w14:paraId="49FC62E2" w14:textId="77777777" w:rsidR="00EF69A5" w:rsidRDefault="00EF69A5" w:rsidP="00897931">
            <w:pPr>
              <w:jc w:val="center"/>
            </w:pPr>
          </w:p>
        </w:tc>
        <w:tc>
          <w:tcPr>
            <w:tcW w:w="1134" w:type="dxa"/>
            <w:shd w:val="clear" w:color="auto" w:fill="808080" w:themeFill="background1" w:themeFillShade="80"/>
          </w:tcPr>
          <w:p w14:paraId="726A55FC" w14:textId="77777777" w:rsidR="00EF69A5" w:rsidRDefault="00EF69A5" w:rsidP="00897931">
            <w:pPr>
              <w:jc w:val="center"/>
              <w:rPr>
                <w:lang w:eastAsia="ru-RU"/>
              </w:rPr>
            </w:pPr>
          </w:p>
        </w:tc>
        <w:tc>
          <w:tcPr>
            <w:tcW w:w="1134" w:type="dxa"/>
            <w:shd w:val="clear" w:color="auto" w:fill="808080" w:themeFill="background1" w:themeFillShade="80"/>
          </w:tcPr>
          <w:p w14:paraId="7471953C" w14:textId="77777777" w:rsidR="00EF69A5" w:rsidRDefault="00EF69A5" w:rsidP="00897931">
            <w:pPr>
              <w:jc w:val="center"/>
              <w:rPr>
                <w:lang w:eastAsia="ru-RU"/>
              </w:rPr>
            </w:pPr>
          </w:p>
        </w:tc>
        <w:tc>
          <w:tcPr>
            <w:tcW w:w="1560" w:type="dxa"/>
            <w:shd w:val="clear" w:color="auto" w:fill="808080" w:themeFill="background1" w:themeFillShade="80"/>
            <w:vAlign w:val="center"/>
          </w:tcPr>
          <w:p w14:paraId="44772631" w14:textId="77777777" w:rsidR="00EF69A5" w:rsidRDefault="00EF69A5" w:rsidP="00897931">
            <w:pPr>
              <w:jc w:val="center"/>
              <w:rPr>
                <w:lang w:eastAsia="ru-RU"/>
              </w:rPr>
            </w:pPr>
          </w:p>
        </w:tc>
        <w:tc>
          <w:tcPr>
            <w:tcW w:w="1417" w:type="dxa"/>
            <w:shd w:val="clear" w:color="auto" w:fill="808080" w:themeFill="background1" w:themeFillShade="80"/>
          </w:tcPr>
          <w:p w14:paraId="2A010855" w14:textId="77777777" w:rsidR="00EF69A5" w:rsidRDefault="00EF69A5" w:rsidP="00897931">
            <w:pPr>
              <w:jc w:val="center"/>
              <w:rPr>
                <w:lang w:eastAsia="ru-RU"/>
              </w:rPr>
            </w:pPr>
          </w:p>
        </w:tc>
      </w:tr>
      <w:tr w:rsidR="00EF69A5" w:rsidRPr="00FF3248" w14:paraId="49A1CF4F" w14:textId="77777777" w:rsidTr="00184B03">
        <w:trPr>
          <w:gridAfter w:val="1"/>
          <w:wAfter w:w="12" w:type="dxa"/>
          <w:cantSplit/>
          <w:trHeight w:val="465"/>
        </w:trPr>
        <w:tc>
          <w:tcPr>
            <w:tcW w:w="851" w:type="dxa"/>
            <w:vAlign w:val="center"/>
          </w:tcPr>
          <w:p w14:paraId="749D53F4" w14:textId="77777777" w:rsidR="00EF69A5" w:rsidRDefault="00EF69A5" w:rsidP="00897931">
            <w:pPr>
              <w:ind w:firstLine="34"/>
              <w:jc w:val="center"/>
              <w:rPr>
                <w:noProof/>
              </w:rPr>
            </w:pPr>
            <w:r>
              <w:rPr>
                <w:noProof/>
              </w:rPr>
              <w:t>4.1.</w:t>
            </w:r>
          </w:p>
        </w:tc>
        <w:tc>
          <w:tcPr>
            <w:tcW w:w="2835" w:type="dxa"/>
            <w:vAlign w:val="center"/>
          </w:tcPr>
          <w:p w14:paraId="52AAB153" w14:textId="77777777" w:rsidR="00EF69A5" w:rsidRPr="002665E3" w:rsidRDefault="00EF69A5" w:rsidP="00897931">
            <w:pPr>
              <w:ind w:firstLine="34"/>
              <w:jc w:val="both"/>
              <w:rPr>
                <w:b/>
                <w:noProof/>
              </w:rPr>
            </w:pPr>
            <w:r>
              <w:rPr>
                <w:noProof/>
              </w:rPr>
              <w:t>Šunų ekskrementų plastmasinių šiukšliadėžių remontas</w:t>
            </w:r>
          </w:p>
        </w:tc>
        <w:tc>
          <w:tcPr>
            <w:tcW w:w="1134" w:type="dxa"/>
            <w:shd w:val="clear" w:color="auto" w:fill="auto"/>
            <w:vAlign w:val="center"/>
          </w:tcPr>
          <w:p w14:paraId="79619664" w14:textId="3384620D" w:rsidR="00EF69A5" w:rsidRDefault="00A21433" w:rsidP="00897931">
            <w:pPr>
              <w:jc w:val="center"/>
            </w:pPr>
            <w:r>
              <w:t>vnt.</w:t>
            </w:r>
          </w:p>
        </w:tc>
        <w:tc>
          <w:tcPr>
            <w:tcW w:w="1134" w:type="dxa"/>
            <w:vAlign w:val="center"/>
          </w:tcPr>
          <w:p w14:paraId="2FD360FB" w14:textId="77777777" w:rsidR="00EF69A5" w:rsidRDefault="00EF69A5" w:rsidP="00897931">
            <w:pPr>
              <w:jc w:val="center"/>
              <w:rPr>
                <w:lang w:eastAsia="ru-RU"/>
              </w:rPr>
            </w:pPr>
          </w:p>
        </w:tc>
        <w:tc>
          <w:tcPr>
            <w:tcW w:w="1134" w:type="dxa"/>
            <w:vAlign w:val="center"/>
          </w:tcPr>
          <w:p w14:paraId="5B3C5154" w14:textId="77777777" w:rsidR="00EF69A5" w:rsidRDefault="00EF69A5" w:rsidP="00897931">
            <w:pPr>
              <w:jc w:val="center"/>
              <w:rPr>
                <w:lang w:eastAsia="ru-RU"/>
              </w:rPr>
            </w:pPr>
          </w:p>
        </w:tc>
        <w:tc>
          <w:tcPr>
            <w:tcW w:w="1560" w:type="dxa"/>
            <w:shd w:val="clear" w:color="auto" w:fill="auto"/>
            <w:vAlign w:val="center"/>
          </w:tcPr>
          <w:p w14:paraId="3408DCAE" w14:textId="77777777" w:rsidR="00EF69A5" w:rsidRDefault="00EF69A5" w:rsidP="00897931">
            <w:pPr>
              <w:jc w:val="center"/>
              <w:rPr>
                <w:lang w:eastAsia="ru-RU"/>
              </w:rPr>
            </w:pPr>
            <w:r>
              <w:rPr>
                <w:lang w:eastAsia="ru-RU"/>
              </w:rPr>
              <w:t>50</w:t>
            </w:r>
          </w:p>
        </w:tc>
        <w:tc>
          <w:tcPr>
            <w:tcW w:w="1417" w:type="dxa"/>
            <w:vAlign w:val="center"/>
          </w:tcPr>
          <w:p w14:paraId="5306DEE5" w14:textId="77777777" w:rsidR="00EF69A5" w:rsidRDefault="00EF69A5" w:rsidP="00897931">
            <w:pPr>
              <w:jc w:val="center"/>
              <w:rPr>
                <w:lang w:eastAsia="ru-RU"/>
              </w:rPr>
            </w:pPr>
          </w:p>
        </w:tc>
      </w:tr>
      <w:tr w:rsidR="00A21433" w:rsidRPr="00FF3248" w14:paraId="38A314D9" w14:textId="77777777" w:rsidTr="00184B03">
        <w:trPr>
          <w:gridAfter w:val="1"/>
          <w:wAfter w:w="12" w:type="dxa"/>
          <w:cantSplit/>
          <w:trHeight w:val="465"/>
        </w:trPr>
        <w:tc>
          <w:tcPr>
            <w:tcW w:w="851" w:type="dxa"/>
            <w:vAlign w:val="center"/>
          </w:tcPr>
          <w:p w14:paraId="5F9AD48D" w14:textId="77777777" w:rsidR="00A21433" w:rsidRDefault="00A21433" w:rsidP="00897931">
            <w:pPr>
              <w:ind w:firstLine="34"/>
              <w:jc w:val="center"/>
              <w:rPr>
                <w:noProof/>
              </w:rPr>
            </w:pPr>
            <w:r>
              <w:rPr>
                <w:noProof/>
              </w:rPr>
              <w:t>4.2.</w:t>
            </w:r>
          </w:p>
        </w:tc>
        <w:tc>
          <w:tcPr>
            <w:tcW w:w="2835" w:type="dxa"/>
            <w:vAlign w:val="center"/>
          </w:tcPr>
          <w:p w14:paraId="51D910AB" w14:textId="77777777" w:rsidR="00A21433" w:rsidRDefault="00A21433" w:rsidP="00897931">
            <w:pPr>
              <w:ind w:firstLine="34"/>
              <w:jc w:val="both"/>
              <w:rPr>
                <w:noProof/>
              </w:rPr>
            </w:pPr>
            <w:r>
              <w:rPr>
                <w:noProof/>
              </w:rPr>
              <w:t xml:space="preserve">Šunų ekskrementų metalinių šiukšliadėžių remontas </w:t>
            </w:r>
          </w:p>
        </w:tc>
        <w:tc>
          <w:tcPr>
            <w:tcW w:w="1134" w:type="dxa"/>
            <w:shd w:val="clear" w:color="auto" w:fill="auto"/>
            <w:vAlign w:val="center"/>
          </w:tcPr>
          <w:p w14:paraId="0F615C19" w14:textId="72FD0FEC" w:rsidR="00A21433" w:rsidRDefault="00A21433" w:rsidP="00897931">
            <w:pPr>
              <w:jc w:val="center"/>
            </w:pPr>
            <w:r w:rsidRPr="0085648B">
              <w:t>vnt.</w:t>
            </w:r>
          </w:p>
        </w:tc>
        <w:tc>
          <w:tcPr>
            <w:tcW w:w="1134" w:type="dxa"/>
            <w:vAlign w:val="center"/>
          </w:tcPr>
          <w:p w14:paraId="2516D4BE" w14:textId="77777777" w:rsidR="00A21433" w:rsidRDefault="00A21433" w:rsidP="00897931">
            <w:pPr>
              <w:jc w:val="center"/>
              <w:rPr>
                <w:lang w:eastAsia="ru-RU"/>
              </w:rPr>
            </w:pPr>
          </w:p>
        </w:tc>
        <w:tc>
          <w:tcPr>
            <w:tcW w:w="1134" w:type="dxa"/>
            <w:vAlign w:val="center"/>
          </w:tcPr>
          <w:p w14:paraId="77EC568F" w14:textId="77777777" w:rsidR="00A21433" w:rsidRDefault="00A21433" w:rsidP="00897931">
            <w:pPr>
              <w:jc w:val="center"/>
              <w:rPr>
                <w:lang w:eastAsia="ru-RU"/>
              </w:rPr>
            </w:pPr>
          </w:p>
        </w:tc>
        <w:tc>
          <w:tcPr>
            <w:tcW w:w="1560" w:type="dxa"/>
            <w:shd w:val="clear" w:color="auto" w:fill="auto"/>
            <w:vAlign w:val="center"/>
          </w:tcPr>
          <w:p w14:paraId="40C1AE79" w14:textId="77777777" w:rsidR="00A21433" w:rsidRDefault="00A21433" w:rsidP="00897931">
            <w:pPr>
              <w:jc w:val="center"/>
              <w:rPr>
                <w:lang w:eastAsia="ru-RU"/>
              </w:rPr>
            </w:pPr>
            <w:r>
              <w:rPr>
                <w:lang w:eastAsia="ru-RU"/>
              </w:rPr>
              <w:t>20</w:t>
            </w:r>
          </w:p>
        </w:tc>
        <w:tc>
          <w:tcPr>
            <w:tcW w:w="1417" w:type="dxa"/>
            <w:vAlign w:val="center"/>
          </w:tcPr>
          <w:p w14:paraId="614F41FB" w14:textId="77777777" w:rsidR="00A21433" w:rsidRDefault="00A21433" w:rsidP="00897931">
            <w:pPr>
              <w:jc w:val="center"/>
              <w:rPr>
                <w:lang w:eastAsia="ru-RU"/>
              </w:rPr>
            </w:pPr>
          </w:p>
        </w:tc>
      </w:tr>
      <w:tr w:rsidR="00A21433" w:rsidRPr="00FF3248" w14:paraId="68342357" w14:textId="77777777" w:rsidTr="00184B03">
        <w:trPr>
          <w:gridAfter w:val="1"/>
          <w:wAfter w:w="12" w:type="dxa"/>
          <w:cantSplit/>
          <w:trHeight w:val="465"/>
        </w:trPr>
        <w:tc>
          <w:tcPr>
            <w:tcW w:w="851" w:type="dxa"/>
            <w:vAlign w:val="center"/>
          </w:tcPr>
          <w:p w14:paraId="63639A6D" w14:textId="77777777" w:rsidR="00A21433" w:rsidRDefault="00A21433" w:rsidP="00897931">
            <w:pPr>
              <w:ind w:firstLine="34"/>
              <w:jc w:val="center"/>
              <w:rPr>
                <w:noProof/>
              </w:rPr>
            </w:pPr>
            <w:r>
              <w:rPr>
                <w:noProof/>
              </w:rPr>
              <w:t>4.3.</w:t>
            </w:r>
          </w:p>
        </w:tc>
        <w:tc>
          <w:tcPr>
            <w:tcW w:w="2835" w:type="dxa"/>
            <w:vAlign w:val="center"/>
          </w:tcPr>
          <w:p w14:paraId="7F284061" w14:textId="77777777" w:rsidR="00A21433" w:rsidRPr="002665E3" w:rsidRDefault="00A21433" w:rsidP="00897931">
            <w:pPr>
              <w:ind w:firstLine="34"/>
              <w:jc w:val="both"/>
              <w:rPr>
                <w:b/>
                <w:noProof/>
              </w:rPr>
            </w:pPr>
            <w:r>
              <w:rPr>
                <w:noProof/>
              </w:rPr>
              <w:t xml:space="preserve">Šunų ekskrementų plastmasinių šiukšliadėžių išmontavimas </w:t>
            </w:r>
          </w:p>
        </w:tc>
        <w:tc>
          <w:tcPr>
            <w:tcW w:w="1134" w:type="dxa"/>
            <w:shd w:val="clear" w:color="auto" w:fill="auto"/>
            <w:vAlign w:val="center"/>
          </w:tcPr>
          <w:p w14:paraId="463AC1F3" w14:textId="772EFAB0" w:rsidR="00A21433" w:rsidRDefault="00A21433" w:rsidP="00897931">
            <w:pPr>
              <w:jc w:val="center"/>
            </w:pPr>
            <w:r w:rsidRPr="0085648B">
              <w:t>vnt.</w:t>
            </w:r>
          </w:p>
        </w:tc>
        <w:tc>
          <w:tcPr>
            <w:tcW w:w="1134" w:type="dxa"/>
            <w:vAlign w:val="center"/>
          </w:tcPr>
          <w:p w14:paraId="572F52BB" w14:textId="77777777" w:rsidR="00A21433" w:rsidRDefault="00A21433" w:rsidP="00897931">
            <w:pPr>
              <w:jc w:val="center"/>
              <w:rPr>
                <w:lang w:eastAsia="ru-RU"/>
              </w:rPr>
            </w:pPr>
          </w:p>
        </w:tc>
        <w:tc>
          <w:tcPr>
            <w:tcW w:w="1134" w:type="dxa"/>
            <w:vAlign w:val="center"/>
          </w:tcPr>
          <w:p w14:paraId="4D85A666" w14:textId="77777777" w:rsidR="00A21433" w:rsidRDefault="00A21433" w:rsidP="00897931">
            <w:pPr>
              <w:jc w:val="center"/>
              <w:rPr>
                <w:lang w:eastAsia="ru-RU"/>
              </w:rPr>
            </w:pPr>
          </w:p>
        </w:tc>
        <w:tc>
          <w:tcPr>
            <w:tcW w:w="1560" w:type="dxa"/>
            <w:shd w:val="clear" w:color="auto" w:fill="auto"/>
            <w:vAlign w:val="center"/>
          </w:tcPr>
          <w:p w14:paraId="1B4D886C" w14:textId="77777777" w:rsidR="00A21433" w:rsidRDefault="00A21433" w:rsidP="00897931">
            <w:pPr>
              <w:jc w:val="center"/>
              <w:rPr>
                <w:lang w:eastAsia="ru-RU"/>
              </w:rPr>
            </w:pPr>
            <w:r>
              <w:rPr>
                <w:lang w:eastAsia="ru-RU"/>
              </w:rPr>
              <w:t>30</w:t>
            </w:r>
          </w:p>
        </w:tc>
        <w:tc>
          <w:tcPr>
            <w:tcW w:w="1417" w:type="dxa"/>
            <w:vAlign w:val="center"/>
          </w:tcPr>
          <w:p w14:paraId="08776A42" w14:textId="77777777" w:rsidR="00A21433" w:rsidRDefault="00A21433" w:rsidP="00897931">
            <w:pPr>
              <w:jc w:val="center"/>
              <w:rPr>
                <w:lang w:eastAsia="ru-RU"/>
              </w:rPr>
            </w:pPr>
          </w:p>
        </w:tc>
      </w:tr>
      <w:tr w:rsidR="00A21433" w:rsidRPr="00FF3248" w14:paraId="618323B0" w14:textId="77777777" w:rsidTr="00184B03">
        <w:trPr>
          <w:gridAfter w:val="1"/>
          <w:wAfter w:w="12" w:type="dxa"/>
          <w:cantSplit/>
          <w:trHeight w:val="465"/>
        </w:trPr>
        <w:tc>
          <w:tcPr>
            <w:tcW w:w="851" w:type="dxa"/>
            <w:vAlign w:val="center"/>
          </w:tcPr>
          <w:p w14:paraId="333CB7BE" w14:textId="77777777" w:rsidR="00A21433" w:rsidRDefault="00A21433" w:rsidP="00897931">
            <w:pPr>
              <w:ind w:firstLine="34"/>
              <w:jc w:val="center"/>
              <w:rPr>
                <w:noProof/>
              </w:rPr>
            </w:pPr>
            <w:r>
              <w:rPr>
                <w:noProof/>
              </w:rPr>
              <w:t>4.4.</w:t>
            </w:r>
          </w:p>
        </w:tc>
        <w:tc>
          <w:tcPr>
            <w:tcW w:w="2835" w:type="dxa"/>
            <w:vAlign w:val="center"/>
          </w:tcPr>
          <w:p w14:paraId="3B61C685" w14:textId="77777777" w:rsidR="00A21433" w:rsidRPr="002665E3" w:rsidRDefault="00A21433" w:rsidP="00897931">
            <w:pPr>
              <w:ind w:firstLine="34"/>
              <w:jc w:val="both"/>
              <w:rPr>
                <w:b/>
                <w:noProof/>
              </w:rPr>
            </w:pPr>
            <w:r>
              <w:rPr>
                <w:noProof/>
              </w:rPr>
              <w:t>Šunų ekskrementų plastmasinių šiukšliadėžių pastatymas su įtvirtinimu į pagrindą</w:t>
            </w:r>
          </w:p>
        </w:tc>
        <w:tc>
          <w:tcPr>
            <w:tcW w:w="1134" w:type="dxa"/>
            <w:shd w:val="clear" w:color="auto" w:fill="auto"/>
            <w:vAlign w:val="center"/>
          </w:tcPr>
          <w:p w14:paraId="3109B5A2" w14:textId="17A47162" w:rsidR="00A21433" w:rsidRDefault="00A21433" w:rsidP="00897931">
            <w:pPr>
              <w:jc w:val="center"/>
            </w:pPr>
            <w:r w:rsidRPr="0085648B">
              <w:t>vnt.</w:t>
            </w:r>
          </w:p>
        </w:tc>
        <w:tc>
          <w:tcPr>
            <w:tcW w:w="1134" w:type="dxa"/>
            <w:vAlign w:val="center"/>
          </w:tcPr>
          <w:p w14:paraId="5C89CF1B" w14:textId="77777777" w:rsidR="00A21433" w:rsidRDefault="00A21433" w:rsidP="00897931">
            <w:pPr>
              <w:jc w:val="center"/>
              <w:rPr>
                <w:lang w:eastAsia="ru-RU"/>
              </w:rPr>
            </w:pPr>
          </w:p>
        </w:tc>
        <w:tc>
          <w:tcPr>
            <w:tcW w:w="1134" w:type="dxa"/>
            <w:vAlign w:val="center"/>
          </w:tcPr>
          <w:p w14:paraId="2DDB350C" w14:textId="77777777" w:rsidR="00A21433" w:rsidRDefault="00A21433" w:rsidP="00897931">
            <w:pPr>
              <w:jc w:val="center"/>
              <w:rPr>
                <w:lang w:eastAsia="ru-RU"/>
              </w:rPr>
            </w:pPr>
          </w:p>
        </w:tc>
        <w:tc>
          <w:tcPr>
            <w:tcW w:w="1560" w:type="dxa"/>
            <w:shd w:val="clear" w:color="auto" w:fill="auto"/>
            <w:vAlign w:val="center"/>
          </w:tcPr>
          <w:p w14:paraId="4D8ED8F6" w14:textId="77777777" w:rsidR="00A21433" w:rsidRDefault="00A21433" w:rsidP="00897931">
            <w:pPr>
              <w:jc w:val="center"/>
              <w:rPr>
                <w:lang w:eastAsia="ru-RU"/>
              </w:rPr>
            </w:pPr>
            <w:r>
              <w:rPr>
                <w:lang w:eastAsia="ru-RU"/>
              </w:rPr>
              <w:t>50</w:t>
            </w:r>
          </w:p>
        </w:tc>
        <w:tc>
          <w:tcPr>
            <w:tcW w:w="1417" w:type="dxa"/>
            <w:vAlign w:val="center"/>
          </w:tcPr>
          <w:p w14:paraId="7C2639C5" w14:textId="77777777" w:rsidR="00A21433" w:rsidRDefault="00A21433" w:rsidP="00897931">
            <w:pPr>
              <w:jc w:val="center"/>
              <w:rPr>
                <w:lang w:eastAsia="ru-RU"/>
              </w:rPr>
            </w:pPr>
          </w:p>
        </w:tc>
      </w:tr>
      <w:tr w:rsidR="00A21433" w:rsidRPr="00FF3248" w14:paraId="50BDAB53" w14:textId="77777777" w:rsidTr="00184B03">
        <w:trPr>
          <w:gridAfter w:val="1"/>
          <w:wAfter w:w="12" w:type="dxa"/>
          <w:cantSplit/>
          <w:trHeight w:val="465"/>
        </w:trPr>
        <w:tc>
          <w:tcPr>
            <w:tcW w:w="851" w:type="dxa"/>
            <w:vAlign w:val="center"/>
          </w:tcPr>
          <w:p w14:paraId="7EFD1124" w14:textId="77777777" w:rsidR="00A21433" w:rsidRDefault="00A21433" w:rsidP="00897931">
            <w:pPr>
              <w:ind w:firstLine="34"/>
              <w:jc w:val="center"/>
              <w:rPr>
                <w:noProof/>
              </w:rPr>
            </w:pPr>
            <w:r>
              <w:rPr>
                <w:noProof/>
              </w:rPr>
              <w:t>4.5.</w:t>
            </w:r>
          </w:p>
        </w:tc>
        <w:tc>
          <w:tcPr>
            <w:tcW w:w="2835" w:type="dxa"/>
            <w:vAlign w:val="center"/>
          </w:tcPr>
          <w:p w14:paraId="4D879C18" w14:textId="77777777" w:rsidR="00A21433" w:rsidRPr="002665E3" w:rsidRDefault="00A21433" w:rsidP="00897931">
            <w:pPr>
              <w:ind w:firstLine="34"/>
              <w:jc w:val="both"/>
              <w:rPr>
                <w:b/>
                <w:noProof/>
              </w:rPr>
            </w:pPr>
            <w:r>
              <w:rPr>
                <w:noProof/>
              </w:rPr>
              <w:t>Šunų ekskrementų metalinių šiukšliadėžių išmontavimas</w:t>
            </w:r>
          </w:p>
        </w:tc>
        <w:tc>
          <w:tcPr>
            <w:tcW w:w="1134" w:type="dxa"/>
            <w:shd w:val="clear" w:color="auto" w:fill="auto"/>
            <w:vAlign w:val="center"/>
          </w:tcPr>
          <w:p w14:paraId="667C3509" w14:textId="4AC8A63D" w:rsidR="00A21433" w:rsidRDefault="00A21433" w:rsidP="00897931">
            <w:pPr>
              <w:jc w:val="center"/>
            </w:pPr>
            <w:r w:rsidRPr="0085648B">
              <w:t>vnt.</w:t>
            </w:r>
          </w:p>
        </w:tc>
        <w:tc>
          <w:tcPr>
            <w:tcW w:w="1134" w:type="dxa"/>
            <w:vAlign w:val="center"/>
          </w:tcPr>
          <w:p w14:paraId="460B7ED3" w14:textId="77777777" w:rsidR="00A21433" w:rsidRDefault="00A21433" w:rsidP="00897931">
            <w:pPr>
              <w:jc w:val="center"/>
              <w:rPr>
                <w:lang w:eastAsia="ru-RU"/>
              </w:rPr>
            </w:pPr>
          </w:p>
        </w:tc>
        <w:tc>
          <w:tcPr>
            <w:tcW w:w="1134" w:type="dxa"/>
            <w:vAlign w:val="center"/>
          </w:tcPr>
          <w:p w14:paraId="420D355A" w14:textId="77777777" w:rsidR="00A21433" w:rsidRDefault="00A21433" w:rsidP="00897931">
            <w:pPr>
              <w:jc w:val="center"/>
              <w:rPr>
                <w:lang w:eastAsia="ru-RU"/>
              </w:rPr>
            </w:pPr>
          </w:p>
        </w:tc>
        <w:tc>
          <w:tcPr>
            <w:tcW w:w="1560" w:type="dxa"/>
            <w:shd w:val="clear" w:color="auto" w:fill="auto"/>
            <w:vAlign w:val="center"/>
          </w:tcPr>
          <w:p w14:paraId="0FC4893A" w14:textId="77777777" w:rsidR="00A21433" w:rsidRDefault="00A21433" w:rsidP="00897931">
            <w:pPr>
              <w:jc w:val="center"/>
              <w:rPr>
                <w:lang w:eastAsia="ru-RU"/>
              </w:rPr>
            </w:pPr>
            <w:r>
              <w:rPr>
                <w:lang w:eastAsia="ru-RU"/>
              </w:rPr>
              <w:t>10</w:t>
            </w:r>
          </w:p>
        </w:tc>
        <w:tc>
          <w:tcPr>
            <w:tcW w:w="1417" w:type="dxa"/>
            <w:vAlign w:val="center"/>
          </w:tcPr>
          <w:p w14:paraId="01D12D26" w14:textId="77777777" w:rsidR="00A21433" w:rsidRDefault="00A21433" w:rsidP="00897931">
            <w:pPr>
              <w:jc w:val="center"/>
              <w:rPr>
                <w:lang w:eastAsia="ru-RU"/>
              </w:rPr>
            </w:pPr>
          </w:p>
        </w:tc>
      </w:tr>
      <w:tr w:rsidR="00EF69A5" w:rsidRPr="00FF3248" w14:paraId="330A6425" w14:textId="77777777" w:rsidTr="00184B03">
        <w:trPr>
          <w:gridAfter w:val="1"/>
          <w:wAfter w:w="12" w:type="dxa"/>
          <w:cantSplit/>
          <w:trHeight w:val="465"/>
        </w:trPr>
        <w:tc>
          <w:tcPr>
            <w:tcW w:w="851" w:type="dxa"/>
            <w:vAlign w:val="center"/>
          </w:tcPr>
          <w:p w14:paraId="1762628D" w14:textId="77777777" w:rsidR="00EF69A5" w:rsidRDefault="00EF69A5" w:rsidP="00897931">
            <w:pPr>
              <w:ind w:firstLine="34"/>
              <w:jc w:val="center"/>
              <w:rPr>
                <w:noProof/>
              </w:rPr>
            </w:pPr>
            <w:r>
              <w:rPr>
                <w:noProof/>
              </w:rPr>
              <w:lastRenderedPageBreak/>
              <w:t>4.6.</w:t>
            </w:r>
          </w:p>
        </w:tc>
        <w:tc>
          <w:tcPr>
            <w:tcW w:w="2835" w:type="dxa"/>
            <w:vAlign w:val="center"/>
          </w:tcPr>
          <w:p w14:paraId="346B8C12" w14:textId="77777777" w:rsidR="00EF69A5" w:rsidRPr="002665E3" w:rsidRDefault="00EF69A5" w:rsidP="00897931">
            <w:pPr>
              <w:ind w:firstLine="34"/>
              <w:jc w:val="both"/>
              <w:rPr>
                <w:b/>
                <w:noProof/>
              </w:rPr>
            </w:pPr>
            <w:r>
              <w:rPr>
                <w:noProof/>
              </w:rPr>
              <w:t>Šunų ekskrementų metalinių šiukšliadėžių pastatymas su įtvirtinimu į pagrindą</w:t>
            </w:r>
          </w:p>
        </w:tc>
        <w:tc>
          <w:tcPr>
            <w:tcW w:w="1134" w:type="dxa"/>
            <w:shd w:val="clear" w:color="auto" w:fill="auto"/>
            <w:vAlign w:val="center"/>
          </w:tcPr>
          <w:p w14:paraId="1CE96802" w14:textId="02928CDB" w:rsidR="00EF69A5" w:rsidRDefault="0082058F" w:rsidP="00897931">
            <w:pPr>
              <w:jc w:val="center"/>
            </w:pPr>
            <w:r>
              <w:t>vnt.</w:t>
            </w:r>
          </w:p>
        </w:tc>
        <w:tc>
          <w:tcPr>
            <w:tcW w:w="1134" w:type="dxa"/>
            <w:vAlign w:val="center"/>
          </w:tcPr>
          <w:p w14:paraId="4147C38F" w14:textId="77777777" w:rsidR="00EF69A5" w:rsidRDefault="00EF69A5" w:rsidP="00897931">
            <w:pPr>
              <w:jc w:val="center"/>
              <w:rPr>
                <w:lang w:eastAsia="ru-RU"/>
              </w:rPr>
            </w:pPr>
          </w:p>
        </w:tc>
        <w:tc>
          <w:tcPr>
            <w:tcW w:w="1134" w:type="dxa"/>
            <w:vAlign w:val="center"/>
          </w:tcPr>
          <w:p w14:paraId="79260C94" w14:textId="77777777" w:rsidR="00EF69A5" w:rsidRDefault="00EF69A5" w:rsidP="00897931">
            <w:pPr>
              <w:jc w:val="center"/>
              <w:rPr>
                <w:lang w:eastAsia="ru-RU"/>
              </w:rPr>
            </w:pPr>
          </w:p>
        </w:tc>
        <w:tc>
          <w:tcPr>
            <w:tcW w:w="1560" w:type="dxa"/>
            <w:shd w:val="clear" w:color="auto" w:fill="auto"/>
            <w:vAlign w:val="center"/>
          </w:tcPr>
          <w:p w14:paraId="43BD7C7B" w14:textId="77777777" w:rsidR="00EF69A5" w:rsidRDefault="00EF69A5" w:rsidP="00897931">
            <w:pPr>
              <w:jc w:val="center"/>
              <w:rPr>
                <w:lang w:eastAsia="ru-RU"/>
              </w:rPr>
            </w:pPr>
            <w:r>
              <w:rPr>
                <w:lang w:eastAsia="ru-RU"/>
              </w:rPr>
              <w:t>20</w:t>
            </w:r>
          </w:p>
        </w:tc>
        <w:tc>
          <w:tcPr>
            <w:tcW w:w="1417" w:type="dxa"/>
            <w:vAlign w:val="center"/>
          </w:tcPr>
          <w:p w14:paraId="575D581E" w14:textId="77777777" w:rsidR="00EF69A5" w:rsidRDefault="00EF69A5" w:rsidP="00897931">
            <w:pPr>
              <w:jc w:val="center"/>
              <w:rPr>
                <w:lang w:eastAsia="ru-RU"/>
              </w:rPr>
            </w:pPr>
          </w:p>
        </w:tc>
      </w:tr>
      <w:tr w:rsidR="00EF69A5" w:rsidRPr="00FF3248" w14:paraId="565880ED" w14:textId="77777777" w:rsidTr="00184B03">
        <w:trPr>
          <w:gridAfter w:val="1"/>
          <w:wAfter w:w="12" w:type="dxa"/>
          <w:cantSplit/>
          <w:trHeight w:val="465"/>
        </w:trPr>
        <w:tc>
          <w:tcPr>
            <w:tcW w:w="851" w:type="dxa"/>
            <w:vAlign w:val="center"/>
          </w:tcPr>
          <w:p w14:paraId="30B0B2D6" w14:textId="77777777" w:rsidR="00EF69A5" w:rsidRDefault="00EF69A5" w:rsidP="00897931">
            <w:pPr>
              <w:ind w:firstLine="34"/>
              <w:jc w:val="center"/>
              <w:rPr>
                <w:noProof/>
              </w:rPr>
            </w:pPr>
            <w:r>
              <w:rPr>
                <w:noProof/>
              </w:rPr>
              <w:t>4.7.</w:t>
            </w:r>
          </w:p>
        </w:tc>
        <w:tc>
          <w:tcPr>
            <w:tcW w:w="2835" w:type="dxa"/>
            <w:vAlign w:val="center"/>
          </w:tcPr>
          <w:p w14:paraId="05C99BF4" w14:textId="77777777" w:rsidR="00EF69A5" w:rsidRDefault="00EF69A5" w:rsidP="00897931">
            <w:pPr>
              <w:ind w:firstLine="34"/>
              <w:jc w:val="both"/>
              <w:rPr>
                <w:noProof/>
              </w:rPr>
            </w:pPr>
            <w:r>
              <w:rPr>
                <w:noProof/>
              </w:rPr>
              <w:t>Šunų ekskrementų šiukšliadėžių perkėlimas</w:t>
            </w:r>
          </w:p>
        </w:tc>
        <w:tc>
          <w:tcPr>
            <w:tcW w:w="1134" w:type="dxa"/>
            <w:shd w:val="clear" w:color="auto" w:fill="auto"/>
            <w:vAlign w:val="center"/>
          </w:tcPr>
          <w:p w14:paraId="22709BCF" w14:textId="6642EDA2" w:rsidR="00EF69A5" w:rsidRDefault="0082058F" w:rsidP="00897931">
            <w:pPr>
              <w:jc w:val="center"/>
            </w:pPr>
            <w:r>
              <w:t>vnt.</w:t>
            </w:r>
          </w:p>
        </w:tc>
        <w:tc>
          <w:tcPr>
            <w:tcW w:w="1134" w:type="dxa"/>
            <w:vAlign w:val="center"/>
          </w:tcPr>
          <w:p w14:paraId="55162891" w14:textId="77777777" w:rsidR="00EF69A5" w:rsidRDefault="00EF69A5" w:rsidP="00897931">
            <w:pPr>
              <w:jc w:val="center"/>
              <w:rPr>
                <w:lang w:eastAsia="ru-RU"/>
              </w:rPr>
            </w:pPr>
          </w:p>
        </w:tc>
        <w:tc>
          <w:tcPr>
            <w:tcW w:w="1134" w:type="dxa"/>
            <w:vAlign w:val="center"/>
          </w:tcPr>
          <w:p w14:paraId="4E1F30BF" w14:textId="77777777" w:rsidR="00EF69A5" w:rsidRDefault="00EF69A5" w:rsidP="00897931">
            <w:pPr>
              <w:jc w:val="center"/>
              <w:rPr>
                <w:lang w:eastAsia="ru-RU"/>
              </w:rPr>
            </w:pPr>
          </w:p>
        </w:tc>
        <w:tc>
          <w:tcPr>
            <w:tcW w:w="1560" w:type="dxa"/>
            <w:shd w:val="clear" w:color="auto" w:fill="auto"/>
            <w:vAlign w:val="center"/>
          </w:tcPr>
          <w:p w14:paraId="1D9DE2B6" w14:textId="77777777" w:rsidR="00EF69A5" w:rsidRDefault="00EF69A5" w:rsidP="00897931">
            <w:pPr>
              <w:jc w:val="center"/>
              <w:rPr>
                <w:lang w:eastAsia="ru-RU"/>
              </w:rPr>
            </w:pPr>
            <w:r>
              <w:rPr>
                <w:lang w:eastAsia="ru-RU"/>
              </w:rPr>
              <w:t>15</w:t>
            </w:r>
          </w:p>
        </w:tc>
        <w:tc>
          <w:tcPr>
            <w:tcW w:w="1417" w:type="dxa"/>
            <w:vAlign w:val="center"/>
          </w:tcPr>
          <w:p w14:paraId="4D0F12FE" w14:textId="77777777" w:rsidR="00EF69A5" w:rsidRDefault="00EF69A5" w:rsidP="00897931">
            <w:pPr>
              <w:jc w:val="center"/>
              <w:rPr>
                <w:lang w:eastAsia="ru-RU"/>
              </w:rPr>
            </w:pPr>
          </w:p>
        </w:tc>
      </w:tr>
      <w:tr w:rsidR="00EF69A5" w:rsidRPr="00FF3248" w14:paraId="730D2BFB" w14:textId="77777777" w:rsidTr="00184B03">
        <w:trPr>
          <w:gridAfter w:val="1"/>
          <w:wAfter w:w="12" w:type="dxa"/>
          <w:cantSplit/>
          <w:trHeight w:val="465"/>
        </w:trPr>
        <w:tc>
          <w:tcPr>
            <w:tcW w:w="851" w:type="dxa"/>
            <w:vAlign w:val="center"/>
          </w:tcPr>
          <w:p w14:paraId="1C56D818" w14:textId="77777777" w:rsidR="00EF69A5" w:rsidRDefault="00EF69A5" w:rsidP="00897931">
            <w:pPr>
              <w:ind w:firstLine="34"/>
              <w:jc w:val="center"/>
              <w:rPr>
                <w:noProof/>
              </w:rPr>
            </w:pPr>
            <w:r>
              <w:rPr>
                <w:noProof/>
              </w:rPr>
              <w:t>5.</w:t>
            </w:r>
          </w:p>
        </w:tc>
        <w:tc>
          <w:tcPr>
            <w:tcW w:w="2835" w:type="dxa"/>
            <w:vAlign w:val="center"/>
          </w:tcPr>
          <w:p w14:paraId="4AACDBF2" w14:textId="77777777" w:rsidR="00EF69A5" w:rsidRPr="002665E3" w:rsidRDefault="00EF69A5" w:rsidP="00897931">
            <w:pPr>
              <w:ind w:firstLine="34"/>
              <w:jc w:val="both"/>
              <w:rPr>
                <w:b/>
                <w:noProof/>
              </w:rPr>
            </w:pPr>
            <w:r>
              <w:rPr>
                <w:b/>
                <w:noProof/>
              </w:rPr>
              <w:t>Gėlinių remontas:</w:t>
            </w:r>
          </w:p>
        </w:tc>
        <w:tc>
          <w:tcPr>
            <w:tcW w:w="1134" w:type="dxa"/>
            <w:shd w:val="clear" w:color="auto" w:fill="808080" w:themeFill="background1" w:themeFillShade="80"/>
            <w:vAlign w:val="center"/>
          </w:tcPr>
          <w:p w14:paraId="647EBAD6" w14:textId="77777777" w:rsidR="00EF69A5" w:rsidRDefault="00EF69A5" w:rsidP="00897931">
            <w:pPr>
              <w:jc w:val="center"/>
            </w:pPr>
          </w:p>
        </w:tc>
        <w:tc>
          <w:tcPr>
            <w:tcW w:w="1134" w:type="dxa"/>
            <w:shd w:val="clear" w:color="auto" w:fill="808080" w:themeFill="background1" w:themeFillShade="80"/>
            <w:vAlign w:val="center"/>
          </w:tcPr>
          <w:p w14:paraId="6CD2A178" w14:textId="77777777" w:rsidR="00EF69A5" w:rsidRDefault="00EF69A5" w:rsidP="00897931">
            <w:pPr>
              <w:jc w:val="center"/>
              <w:rPr>
                <w:lang w:eastAsia="ru-RU"/>
              </w:rPr>
            </w:pPr>
          </w:p>
        </w:tc>
        <w:tc>
          <w:tcPr>
            <w:tcW w:w="1134" w:type="dxa"/>
            <w:shd w:val="clear" w:color="auto" w:fill="808080" w:themeFill="background1" w:themeFillShade="80"/>
            <w:vAlign w:val="center"/>
          </w:tcPr>
          <w:p w14:paraId="678970DA" w14:textId="77777777" w:rsidR="00EF69A5" w:rsidRDefault="00EF69A5" w:rsidP="00897931">
            <w:pPr>
              <w:jc w:val="center"/>
              <w:rPr>
                <w:lang w:eastAsia="ru-RU"/>
              </w:rPr>
            </w:pPr>
          </w:p>
        </w:tc>
        <w:tc>
          <w:tcPr>
            <w:tcW w:w="1560" w:type="dxa"/>
            <w:shd w:val="clear" w:color="auto" w:fill="808080" w:themeFill="background1" w:themeFillShade="80"/>
            <w:vAlign w:val="center"/>
          </w:tcPr>
          <w:p w14:paraId="1EBB4991" w14:textId="77777777" w:rsidR="00EF69A5" w:rsidRDefault="00EF69A5" w:rsidP="00897931">
            <w:pPr>
              <w:jc w:val="center"/>
              <w:rPr>
                <w:lang w:eastAsia="ru-RU"/>
              </w:rPr>
            </w:pPr>
          </w:p>
        </w:tc>
        <w:tc>
          <w:tcPr>
            <w:tcW w:w="1417" w:type="dxa"/>
            <w:shd w:val="clear" w:color="auto" w:fill="808080" w:themeFill="background1" w:themeFillShade="80"/>
            <w:vAlign w:val="center"/>
          </w:tcPr>
          <w:p w14:paraId="12020882" w14:textId="77777777" w:rsidR="00EF69A5" w:rsidRDefault="00EF69A5" w:rsidP="00897931">
            <w:pPr>
              <w:jc w:val="center"/>
              <w:rPr>
                <w:lang w:eastAsia="ru-RU"/>
              </w:rPr>
            </w:pPr>
          </w:p>
        </w:tc>
      </w:tr>
      <w:tr w:rsidR="0082058F" w:rsidRPr="00FF3248" w14:paraId="023D3A65" w14:textId="77777777" w:rsidTr="00184B03">
        <w:trPr>
          <w:gridAfter w:val="1"/>
          <w:wAfter w:w="12" w:type="dxa"/>
          <w:cantSplit/>
          <w:trHeight w:val="465"/>
        </w:trPr>
        <w:tc>
          <w:tcPr>
            <w:tcW w:w="851" w:type="dxa"/>
            <w:vAlign w:val="center"/>
          </w:tcPr>
          <w:p w14:paraId="5B5D2455" w14:textId="77777777" w:rsidR="0082058F" w:rsidRDefault="0082058F" w:rsidP="00897931">
            <w:pPr>
              <w:ind w:firstLine="34"/>
              <w:jc w:val="center"/>
              <w:rPr>
                <w:noProof/>
              </w:rPr>
            </w:pPr>
            <w:r>
              <w:rPr>
                <w:noProof/>
              </w:rPr>
              <w:t>5.1.</w:t>
            </w:r>
          </w:p>
        </w:tc>
        <w:tc>
          <w:tcPr>
            <w:tcW w:w="2835" w:type="dxa"/>
            <w:vAlign w:val="center"/>
          </w:tcPr>
          <w:p w14:paraId="1F47BD4D" w14:textId="77777777" w:rsidR="0082058F" w:rsidRPr="002665E3" w:rsidRDefault="0082058F" w:rsidP="00897931">
            <w:pPr>
              <w:ind w:firstLine="34"/>
              <w:jc w:val="both"/>
              <w:rPr>
                <w:b/>
                <w:noProof/>
              </w:rPr>
            </w:pPr>
            <w:r>
              <w:t>Betoninių gėlinių išmontavimas</w:t>
            </w:r>
          </w:p>
        </w:tc>
        <w:tc>
          <w:tcPr>
            <w:tcW w:w="1134" w:type="dxa"/>
            <w:shd w:val="clear" w:color="auto" w:fill="auto"/>
            <w:vAlign w:val="center"/>
          </w:tcPr>
          <w:p w14:paraId="1E360672" w14:textId="7150B054" w:rsidR="0082058F" w:rsidRDefault="0082058F" w:rsidP="00897931">
            <w:pPr>
              <w:jc w:val="center"/>
            </w:pPr>
            <w:r w:rsidRPr="00EB3A50">
              <w:t>vnt.</w:t>
            </w:r>
          </w:p>
        </w:tc>
        <w:tc>
          <w:tcPr>
            <w:tcW w:w="1134" w:type="dxa"/>
            <w:vAlign w:val="center"/>
          </w:tcPr>
          <w:p w14:paraId="19A2043B" w14:textId="77777777" w:rsidR="0082058F" w:rsidRDefault="0082058F" w:rsidP="00897931">
            <w:pPr>
              <w:jc w:val="center"/>
              <w:rPr>
                <w:lang w:eastAsia="ru-RU"/>
              </w:rPr>
            </w:pPr>
          </w:p>
        </w:tc>
        <w:tc>
          <w:tcPr>
            <w:tcW w:w="1134" w:type="dxa"/>
            <w:vAlign w:val="center"/>
          </w:tcPr>
          <w:p w14:paraId="7789037A" w14:textId="77777777" w:rsidR="0082058F" w:rsidRDefault="0082058F" w:rsidP="00897931">
            <w:pPr>
              <w:jc w:val="center"/>
              <w:rPr>
                <w:lang w:eastAsia="ru-RU"/>
              </w:rPr>
            </w:pPr>
          </w:p>
        </w:tc>
        <w:tc>
          <w:tcPr>
            <w:tcW w:w="1560" w:type="dxa"/>
            <w:shd w:val="clear" w:color="auto" w:fill="auto"/>
            <w:vAlign w:val="center"/>
          </w:tcPr>
          <w:p w14:paraId="5E575A6D" w14:textId="77777777" w:rsidR="0082058F" w:rsidRDefault="0082058F" w:rsidP="00897931">
            <w:pPr>
              <w:jc w:val="center"/>
              <w:rPr>
                <w:lang w:eastAsia="ru-RU"/>
              </w:rPr>
            </w:pPr>
            <w:r>
              <w:rPr>
                <w:lang w:eastAsia="ru-RU"/>
              </w:rPr>
              <w:t>15</w:t>
            </w:r>
          </w:p>
        </w:tc>
        <w:tc>
          <w:tcPr>
            <w:tcW w:w="1417" w:type="dxa"/>
            <w:vAlign w:val="center"/>
          </w:tcPr>
          <w:p w14:paraId="5834F238" w14:textId="77777777" w:rsidR="0082058F" w:rsidRDefault="0082058F" w:rsidP="00897931">
            <w:pPr>
              <w:jc w:val="center"/>
              <w:rPr>
                <w:lang w:eastAsia="ru-RU"/>
              </w:rPr>
            </w:pPr>
          </w:p>
        </w:tc>
      </w:tr>
      <w:tr w:rsidR="0082058F" w:rsidRPr="00FF3248" w14:paraId="26CB8292" w14:textId="77777777" w:rsidTr="00184B03">
        <w:trPr>
          <w:gridAfter w:val="1"/>
          <w:wAfter w:w="12" w:type="dxa"/>
          <w:cantSplit/>
          <w:trHeight w:val="465"/>
        </w:trPr>
        <w:tc>
          <w:tcPr>
            <w:tcW w:w="851" w:type="dxa"/>
            <w:vAlign w:val="center"/>
          </w:tcPr>
          <w:p w14:paraId="01F5E553" w14:textId="77777777" w:rsidR="0082058F" w:rsidRDefault="0082058F" w:rsidP="00897931">
            <w:pPr>
              <w:ind w:firstLine="34"/>
              <w:jc w:val="center"/>
              <w:rPr>
                <w:noProof/>
              </w:rPr>
            </w:pPr>
            <w:r>
              <w:rPr>
                <w:noProof/>
              </w:rPr>
              <w:t>5.2.</w:t>
            </w:r>
          </w:p>
        </w:tc>
        <w:tc>
          <w:tcPr>
            <w:tcW w:w="2835" w:type="dxa"/>
            <w:vAlign w:val="center"/>
          </w:tcPr>
          <w:p w14:paraId="516B5035" w14:textId="77777777" w:rsidR="0082058F" w:rsidRPr="002665E3" w:rsidRDefault="0082058F" w:rsidP="00897931">
            <w:pPr>
              <w:ind w:firstLine="34"/>
              <w:jc w:val="both"/>
              <w:rPr>
                <w:b/>
                <w:noProof/>
              </w:rPr>
            </w:pPr>
            <w:r>
              <w:t>Betoninių gėlinių pastatymas su įtvirtinimu į pagrindą</w:t>
            </w:r>
          </w:p>
        </w:tc>
        <w:tc>
          <w:tcPr>
            <w:tcW w:w="1134" w:type="dxa"/>
            <w:shd w:val="clear" w:color="auto" w:fill="auto"/>
            <w:vAlign w:val="center"/>
          </w:tcPr>
          <w:p w14:paraId="1CF0F4CB" w14:textId="18670503" w:rsidR="0082058F" w:rsidRDefault="0082058F" w:rsidP="00897931">
            <w:pPr>
              <w:jc w:val="center"/>
            </w:pPr>
            <w:r w:rsidRPr="00EB3A50">
              <w:t>vnt.</w:t>
            </w:r>
          </w:p>
        </w:tc>
        <w:tc>
          <w:tcPr>
            <w:tcW w:w="1134" w:type="dxa"/>
            <w:vAlign w:val="center"/>
          </w:tcPr>
          <w:p w14:paraId="62EBBF06" w14:textId="77777777" w:rsidR="0082058F" w:rsidRDefault="0082058F" w:rsidP="00897931">
            <w:pPr>
              <w:jc w:val="center"/>
              <w:rPr>
                <w:lang w:eastAsia="ru-RU"/>
              </w:rPr>
            </w:pPr>
          </w:p>
        </w:tc>
        <w:tc>
          <w:tcPr>
            <w:tcW w:w="1134" w:type="dxa"/>
            <w:vAlign w:val="center"/>
          </w:tcPr>
          <w:p w14:paraId="090C3AA0" w14:textId="77777777" w:rsidR="0082058F" w:rsidRDefault="0082058F" w:rsidP="00897931">
            <w:pPr>
              <w:jc w:val="center"/>
              <w:rPr>
                <w:lang w:eastAsia="ru-RU"/>
              </w:rPr>
            </w:pPr>
          </w:p>
        </w:tc>
        <w:tc>
          <w:tcPr>
            <w:tcW w:w="1560" w:type="dxa"/>
            <w:shd w:val="clear" w:color="auto" w:fill="auto"/>
            <w:vAlign w:val="center"/>
          </w:tcPr>
          <w:p w14:paraId="3531BFC0" w14:textId="77777777" w:rsidR="0082058F" w:rsidRDefault="0082058F" w:rsidP="00897931">
            <w:pPr>
              <w:jc w:val="center"/>
              <w:rPr>
                <w:lang w:eastAsia="ru-RU"/>
              </w:rPr>
            </w:pPr>
            <w:r>
              <w:rPr>
                <w:lang w:eastAsia="ru-RU"/>
              </w:rPr>
              <w:t>10</w:t>
            </w:r>
          </w:p>
        </w:tc>
        <w:tc>
          <w:tcPr>
            <w:tcW w:w="1417" w:type="dxa"/>
            <w:vAlign w:val="center"/>
          </w:tcPr>
          <w:p w14:paraId="5096085C" w14:textId="77777777" w:rsidR="0082058F" w:rsidRDefault="0082058F" w:rsidP="00897931">
            <w:pPr>
              <w:jc w:val="center"/>
              <w:rPr>
                <w:lang w:eastAsia="ru-RU"/>
              </w:rPr>
            </w:pPr>
          </w:p>
        </w:tc>
      </w:tr>
      <w:tr w:rsidR="0082058F" w:rsidRPr="00FF3248" w14:paraId="12333950" w14:textId="77777777" w:rsidTr="00184B03">
        <w:trPr>
          <w:gridAfter w:val="1"/>
          <w:wAfter w:w="12" w:type="dxa"/>
          <w:cantSplit/>
          <w:trHeight w:val="465"/>
        </w:trPr>
        <w:tc>
          <w:tcPr>
            <w:tcW w:w="851" w:type="dxa"/>
            <w:vAlign w:val="center"/>
          </w:tcPr>
          <w:p w14:paraId="685CEA03" w14:textId="77777777" w:rsidR="0082058F" w:rsidRDefault="0082058F" w:rsidP="00897931">
            <w:pPr>
              <w:ind w:firstLine="34"/>
              <w:jc w:val="center"/>
              <w:rPr>
                <w:noProof/>
              </w:rPr>
            </w:pPr>
            <w:r>
              <w:rPr>
                <w:noProof/>
              </w:rPr>
              <w:t>5.3.</w:t>
            </w:r>
          </w:p>
        </w:tc>
        <w:tc>
          <w:tcPr>
            <w:tcW w:w="2835" w:type="dxa"/>
            <w:vAlign w:val="center"/>
          </w:tcPr>
          <w:p w14:paraId="4F8A6029" w14:textId="77777777" w:rsidR="0082058F" w:rsidRDefault="0082058F" w:rsidP="00897931">
            <w:pPr>
              <w:ind w:firstLine="34"/>
              <w:jc w:val="both"/>
            </w:pPr>
            <w:r>
              <w:t>Betoninių gėlinių pastatymas be įtvirtinimo į pagrindą</w:t>
            </w:r>
          </w:p>
        </w:tc>
        <w:tc>
          <w:tcPr>
            <w:tcW w:w="1134" w:type="dxa"/>
            <w:shd w:val="clear" w:color="auto" w:fill="auto"/>
            <w:vAlign w:val="center"/>
          </w:tcPr>
          <w:p w14:paraId="0A97F464" w14:textId="5723D032" w:rsidR="0082058F" w:rsidRDefault="0082058F" w:rsidP="00897931">
            <w:pPr>
              <w:jc w:val="center"/>
            </w:pPr>
            <w:r w:rsidRPr="00EB3A50">
              <w:t>vnt.</w:t>
            </w:r>
          </w:p>
        </w:tc>
        <w:tc>
          <w:tcPr>
            <w:tcW w:w="1134" w:type="dxa"/>
            <w:vAlign w:val="center"/>
          </w:tcPr>
          <w:p w14:paraId="02875E99" w14:textId="77777777" w:rsidR="0082058F" w:rsidRDefault="0082058F" w:rsidP="00897931">
            <w:pPr>
              <w:jc w:val="center"/>
              <w:rPr>
                <w:lang w:eastAsia="ru-RU"/>
              </w:rPr>
            </w:pPr>
          </w:p>
        </w:tc>
        <w:tc>
          <w:tcPr>
            <w:tcW w:w="1134" w:type="dxa"/>
            <w:vAlign w:val="center"/>
          </w:tcPr>
          <w:p w14:paraId="1E44C4E3" w14:textId="77777777" w:rsidR="0082058F" w:rsidRDefault="0082058F" w:rsidP="00897931">
            <w:pPr>
              <w:jc w:val="center"/>
              <w:rPr>
                <w:lang w:eastAsia="ru-RU"/>
              </w:rPr>
            </w:pPr>
          </w:p>
        </w:tc>
        <w:tc>
          <w:tcPr>
            <w:tcW w:w="1560" w:type="dxa"/>
            <w:shd w:val="clear" w:color="auto" w:fill="auto"/>
            <w:vAlign w:val="center"/>
          </w:tcPr>
          <w:p w14:paraId="4F41FFE0" w14:textId="77777777" w:rsidR="0082058F" w:rsidRDefault="0082058F" w:rsidP="00897931">
            <w:pPr>
              <w:jc w:val="center"/>
              <w:rPr>
                <w:lang w:eastAsia="ru-RU"/>
              </w:rPr>
            </w:pPr>
            <w:r>
              <w:rPr>
                <w:lang w:eastAsia="ru-RU"/>
              </w:rPr>
              <w:t>30</w:t>
            </w:r>
          </w:p>
        </w:tc>
        <w:tc>
          <w:tcPr>
            <w:tcW w:w="1417" w:type="dxa"/>
            <w:vAlign w:val="center"/>
          </w:tcPr>
          <w:p w14:paraId="320202D3" w14:textId="77777777" w:rsidR="0082058F" w:rsidRDefault="0082058F" w:rsidP="00897931">
            <w:pPr>
              <w:jc w:val="center"/>
              <w:rPr>
                <w:lang w:eastAsia="ru-RU"/>
              </w:rPr>
            </w:pPr>
          </w:p>
        </w:tc>
      </w:tr>
      <w:tr w:rsidR="00EF69A5" w:rsidRPr="00FF3248" w14:paraId="0BAB8559" w14:textId="77777777" w:rsidTr="00184B03">
        <w:trPr>
          <w:gridAfter w:val="1"/>
          <w:wAfter w:w="12" w:type="dxa"/>
          <w:cantSplit/>
          <w:trHeight w:val="465"/>
        </w:trPr>
        <w:tc>
          <w:tcPr>
            <w:tcW w:w="851" w:type="dxa"/>
            <w:vAlign w:val="center"/>
          </w:tcPr>
          <w:p w14:paraId="522A71AD" w14:textId="77777777" w:rsidR="00EF69A5" w:rsidRDefault="00EF69A5" w:rsidP="00897931">
            <w:pPr>
              <w:ind w:firstLine="34"/>
              <w:jc w:val="center"/>
              <w:rPr>
                <w:noProof/>
              </w:rPr>
            </w:pPr>
            <w:r>
              <w:rPr>
                <w:noProof/>
              </w:rPr>
              <w:t>5.4.</w:t>
            </w:r>
          </w:p>
        </w:tc>
        <w:tc>
          <w:tcPr>
            <w:tcW w:w="2835" w:type="dxa"/>
            <w:vAlign w:val="center"/>
          </w:tcPr>
          <w:p w14:paraId="4157DBDB" w14:textId="77777777" w:rsidR="00EF69A5" w:rsidRPr="002665E3" w:rsidRDefault="00EF69A5" w:rsidP="00897931">
            <w:pPr>
              <w:ind w:firstLine="34"/>
              <w:jc w:val="both"/>
              <w:rPr>
                <w:b/>
                <w:noProof/>
              </w:rPr>
            </w:pPr>
            <w:r>
              <w:t>Betoninių gėlinių remontas</w:t>
            </w:r>
          </w:p>
        </w:tc>
        <w:tc>
          <w:tcPr>
            <w:tcW w:w="1134" w:type="dxa"/>
            <w:shd w:val="clear" w:color="auto" w:fill="auto"/>
            <w:vAlign w:val="center"/>
          </w:tcPr>
          <w:p w14:paraId="629A2A83" w14:textId="77777777" w:rsidR="00EF69A5" w:rsidRDefault="00EF69A5" w:rsidP="00897931">
            <w:pPr>
              <w:jc w:val="center"/>
            </w:pPr>
            <w:r>
              <w:t>m</w:t>
            </w:r>
            <w:r>
              <w:rPr>
                <w:vertAlign w:val="superscript"/>
              </w:rPr>
              <w:t>2</w:t>
            </w:r>
          </w:p>
        </w:tc>
        <w:tc>
          <w:tcPr>
            <w:tcW w:w="1134" w:type="dxa"/>
            <w:vAlign w:val="center"/>
          </w:tcPr>
          <w:p w14:paraId="4F5DC825" w14:textId="77777777" w:rsidR="00EF69A5" w:rsidRDefault="00EF69A5" w:rsidP="00897931">
            <w:pPr>
              <w:jc w:val="center"/>
              <w:rPr>
                <w:lang w:eastAsia="ru-RU"/>
              </w:rPr>
            </w:pPr>
          </w:p>
        </w:tc>
        <w:tc>
          <w:tcPr>
            <w:tcW w:w="1134" w:type="dxa"/>
            <w:vAlign w:val="center"/>
          </w:tcPr>
          <w:p w14:paraId="5BD40423" w14:textId="77777777" w:rsidR="00EF69A5" w:rsidRDefault="00EF69A5" w:rsidP="00897931">
            <w:pPr>
              <w:jc w:val="center"/>
              <w:rPr>
                <w:lang w:eastAsia="ru-RU"/>
              </w:rPr>
            </w:pPr>
          </w:p>
        </w:tc>
        <w:tc>
          <w:tcPr>
            <w:tcW w:w="1560" w:type="dxa"/>
            <w:shd w:val="clear" w:color="auto" w:fill="auto"/>
            <w:vAlign w:val="center"/>
          </w:tcPr>
          <w:p w14:paraId="6FAFA49A" w14:textId="77777777" w:rsidR="00EF69A5" w:rsidRDefault="00EF69A5" w:rsidP="00897931">
            <w:pPr>
              <w:jc w:val="center"/>
              <w:rPr>
                <w:lang w:eastAsia="ru-RU"/>
              </w:rPr>
            </w:pPr>
            <w:r>
              <w:rPr>
                <w:lang w:eastAsia="ru-RU"/>
              </w:rPr>
              <w:t>1</w:t>
            </w:r>
          </w:p>
        </w:tc>
        <w:tc>
          <w:tcPr>
            <w:tcW w:w="1417" w:type="dxa"/>
            <w:vAlign w:val="center"/>
          </w:tcPr>
          <w:p w14:paraId="404AABBF" w14:textId="77777777" w:rsidR="00EF69A5" w:rsidRDefault="00EF69A5" w:rsidP="00897931">
            <w:pPr>
              <w:jc w:val="center"/>
              <w:rPr>
                <w:lang w:eastAsia="ru-RU"/>
              </w:rPr>
            </w:pPr>
          </w:p>
        </w:tc>
      </w:tr>
      <w:tr w:rsidR="0082058F" w:rsidRPr="00FF3248" w14:paraId="041E3BDA" w14:textId="77777777" w:rsidTr="00184B03">
        <w:trPr>
          <w:gridAfter w:val="1"/>
          <w:wAfter w:w="12" w:type="dxa"/>
          <w:cantSplit/>
          <w:trHeight w:val="465"/>
        </w:trPr>
        <w:tc>
          <w:tcPr>
            <w:tcW w:w="851" w:type="dxa"/>
            <w:vAlign w:val="center"/>
          </w:tcPr>
          <w:p w14:paraId="4E275B55" w14:textId="77777777" w:rsidR="0082058F" w:rsidRDefault="0082058F" w:rsidP="00897931">
            <w:pPr>
              <w:ind w:firstLine="34"/>
              <w:jc w:val="center"/>
              <w:rPr>
                <w:noProof/>
              </w:rPr>
            </w:pPr>
            <w:r>
              <w:rPr>
                <w:noProof/>
              </w:rPr>
              <w:t>5.5.</w:t>
            </w:r>
          </w:p>
        </w:tc>
        <w:tc>
          <w:tcPr>
            <w:tcW w:w="2835" w:type="dxa"/>
            <w:vAlign w:val="center"/>
          </w:tcPr>
          <w:p w14:paraId="56E7A7F7" w14:textId="77777777" w:rsidR="0082058F" w:rsidRDefault="0082058F" w:rsidP="00897931">
            <w:pPr>
              <w:ind w:firstLine="34"/>
              <w:jc w:val="both"/>
            </w:pPr>
            <w:r>
              <w:t>Betoninių gėlinių perkėlimas</w:t>
            </w:r>
          </w:p>
        </w:tc>
        <w:tc>
          <w:tcPr>
            <w:tcW w:w="1134" w:type="dxa"/>
            <w:shd w:val="clear" w:color="auto" w:fill="auto"/>
            <w:vAlign w:val="center"/>
          </w:tcPr>
          <w:p w14:paraId="102391A4" w14:textId="073F4F31" w:rsidR="0082058F" w:rsidRDefault="0082058F" w:rsidP="00897931">
            <w:pPr>
              <w:jc w:val="center"/>
            </w:pPr>
            <w:r w:rsidRPr="00B66708">
              <w:t>vnt.</w:t>
            </w:r>
          </w:p>
        </w:tc>
        <w:tc>
          <w:tcPr>
            <w:tcW w:w="1134" w:type="dxa"/>
            <w:vAlign w:val="center"/>
          </w:tcPr>
          <w:p w14:paraId="3F96EB10" w14:textId="77777777" w:rsidR="0082058F" w:rsidRDefault="0082058F" w:rsidP="00897931">
            <w:pPr>
              <w:jc w:val="center"/>
              <w:rPr>
                <w:lang w:eastAsia="ru-RU"/>
              </w:rPr>
            </w:pPr>
          </w:p>
        </w:tc>
        <w:tc>
          <w:tcPr>
            <w:tcW w:w="1134" w:type="dxa"/>
            <w:vAlign w:val="center"/>
          </w:tcPr>
          <w:p w14:paraId="1BC49E48" w14:textId="77777777" w:rsidR="0082058F" w:rsidRDefault="0082058F" w:rsidP="00897931">
            <w:pPr>
              <w:jc w:val="center"/>
              <w:rPr>
                <w:lang w:eastAsia="ru-RU"/>
              </w:rPr>
            </w:pPr>
          </w:p>
        </w:tc>
        <w:tc>
          <w:tcPr>
            <w:tcW w:w="1560" w:type="dxa"/>
            <w:shd w:val="clear" w:color="auto" w:fill="auto"/>
            <w:vAlign w:val="center"/>
          </w:tcPr>
          <w:p w14:paraId="60F8DEFC" w14:textId="77777777" w:rsidR="0082058F" w:rsidRDefault="0082058F" w:rsidP="00897931">
            <w:pPr>
              <w:jc w:val="center"/>
              <w:rPr>
                <w:lang w:eastAsia="ru-RU"/>
              </w:rPr>
            </w:pPr>
            <w:r>
              <w:rPr>
                <w:lang w:eastAsia="ru-RU"/>
              </w:rPr>
              <w:t>20</w:t>
            </w:r>
          </w:p>
        </w:tc>
        <w:tc>
          <w:tcPr>
            <w:tcW w:w="1417" w:type="dxa"/>
            <w:vAlign w:val="center"/>
          </w:tcPr>
          <w:p w14:paraId="468F578B" w14:textId="77777777" w:rsidR="0082058F" w:rsidRDefault="0082058F" w:rsidP="00897931">
            <w:pPr>
              <w:jc w:val="center"/>
              <w:rPr>
                <w:lang w:eastAsia="ru-RU"/>
              </w:rPr>
            </w:pPr>
          </w:p>
        </w:tc>
      </w:tr>
      <w:tr w:rsidR="0082058F" w:rsidRPr="00FF3248" w14:paraId="5A8BDFE6" w14:textId="77777777" w:rsidTr="00184B03">
        <w:trPr>
          <w:gridAfter w:val="1"/>
          <w:wAfter w:w="12" w:type="dxa"/>
          <w:cantSplit/>
          <w:trHeight w:val="465"/>
        </w:trPr>
        <w:tc>
          <w:tcPr>
            <w:tcW w:w="851" w:type="dxa"/>
            <w:vAlign w:val="center"/>
          </w:tcPr>
          <w:p w14:paraId="16EAD132" w14:textId="77777777" w:rsidR="0082058F" w:rsidRDefault="0082058F" w:rsidP="00897931">
            <w:pPr>
              <w:ind w:firstLine="34"/>
              <w:jc w:val="center"/>
              <w:rPr>
                <w:noProof/>
              </w:rPr>
            </w:pPr>
            <w:r>
              <w:rPr>
                <w:noProof/>
              </w:rPr>
              <w:t>5.6.</w:t>
            </w:r>
          </w:p>
        </w:tc>
        <w:tc>
          <w:tcPr>
            <w:tcW w:w="2835" w:type="dxa"/>
            <w:vAlign w:val="center"/>
          </w:tcPr>
          <w:p w14:paraId="49682B14" w14:textId="77777777" w:rsidR="0082058F" w:rsidRPr="002665E3" w:rsidRDefault="0082058F" w:rsidP="00897931">
            <w:pPr>
              <w:ind w:firstLine="34"/>
              <w:jc w:val="both"/>
              <w:rPr>
                <w:b/>
                <w:noProof/>
              </w:rPr>
            </w:pPr>
            <w:r>
              <w:t>Metalinių (ketaus) gėlinių išmontavimas</w:t>
            </w:r>
          </w:p>
        </w:tc>
        <w:tc>
          <w:tcPr>
            <w:tcW w:w="1134" w:type="dxa"/>
            <w:shd w:val="clear" w:color="auto" w:fill="auto"/>
            <w:vAlign w:val="center"/>
          </w:tcPr>
          <w:p w14:paraId="3C4975C8" w14:textId="492F054B" w:rsidR="0082058F" w:rsidRDefault="0082058F" w:rsidP="00897931">
            <w:pPr>
              <w:jc w:val="center"/>
            </w:pPr>
            <w:r w:rsidRPr="00B66708">
              <w:t>vnt.</w:t>
            </w:r>
          </w:p>
        </w:tc>
        <w:tc>
          <w:tcPr>
            <w:tcW w:w="1134" w:type="dxa"/>
            <w:vAlign w:val="center"/>
          </w:tcPr>
          <w:p w14:paraId="6938597D" w14:textId="77777777" w:rsidR="0082058F" w:rsidRDefault="0082058F" w:rsidP="00897931">
            <w:pPr>
              <w:jc w:val="center"/>
              <w:rPr>
                <w:lang w:eastAsia="ru-RU"/>
              </w:rPr>
            </w:pPr>
          </w:p>
        </w:tc>
        <w:tc>
          <w:tcPr>
            <w:tcW w:w="1134" w:type="dxa"/>
            <w:vAlign w:val="center"/>
          </w:tcPr>
          <w:p w14:paraId="31CDF677" w14:textId="77777777" w:rsidR="0082058F" w:rsidRDefault="0082058F" w:rsidP="00897931">
            <w:pPr>
              <w:jc w:val="center"/>
              <w:rPr>
                <w:lang w:eastAsia="ru-RU"/>
              </w:rPr>
            </w:pPr>
          </w:p>
        </w:tc>
        <w:tc>
          <w:tcPr>
            <w:tcW w:w="1560" w:type="dxa"/>
            <w:shd w:val="clear" w:color="auto" w:fill="auto"/>
            <w:vAlign w:val="center"/>
          </w:tcPr>
          <w:p w14:paraId="4574F5D7" w14:textId="77777777" w:rsidR="0082058F" w:rsidRDefault="0082058F" w:rsidP="00897931">
            <w:pPr>
              <w:jc w:val="center"/>
              <w:rPr>
                <w:lang w:eastAsia="ru-RU"/>
              </w:rPr>
            </w:pPr>
            <w:r>
              <w:rPr>
                <w:lang w:eastAsia="ru-RU"/>
              </w:rPr>
              <w:t>10</w:t>
            </w:r>
          </w:p>
        </w:tc>
        <w:tc>
          <w:tcPr>
            <w:tcW w:w="1417" w:type="dxa"/>
            <w:vAlign w:val="center"/>
          </w:tcPr>
          <w:p w14:paraId="3308254E" w14:textId="77777777" w:rsidR="0082058F" w:rsidRDefault="0082058F" w:rsidP="00897931">
            <w:pPr>
              <w:jc w:val="center"/>
              <w:rPr>
                <w:lang w:eastAsia="ru-RU"/>
              </w:rPr>
            </w:pPr>
          </w:p>
        </w:tc>
      </w:tr>
      <w:tr w:rsidR="0082058F" w:rsidRPr="00FF3248" w14:paraId="1D8FF551" w14:textId="77777777" w:rsidTr="00184B03">
        <w:trPr>
          <w:gridAfter w:val="1"/>
          <w:wAfter w:w="12" w:type="dxa"/>
          <w:cantSplit/>
          <w:trHeight w:val="465"/>
        </w:trPr>
        <w:tc>
          <w:tcPr>
            <w:tcW w:w="851" w:type="dxa"/>
            <w:vAlign w:val="center"/>
          </w:tcPr>
          <w:p w14:paraId="43196E18" w14:textId="77777777" w:rsidR="0082058F" w:rsidRDefault="0082058F" w:rsidP="00897931">
            <w:pPr>
              <w:ind w:firstLine="34"/>
              <w:jc w:val="center"/>
              <w:rPr>
                <w:noProof/>
              </w:rPr>
            </w:pPr>
            <w:r>
              <w:rPr>
                <w:noProof/>
              </w:rPr>
              <w:t>5.7.</w:t>
            </w:r>
          </w:p>
        </w:tc>
        <w:tc>
          <w:tcPr>
            <w:tcW w:w="2835" w:type="dxa"/>
            <w:vAlign w:val="center"/>
          </w:tcPr>
          <w:p w14:paraId="41A16C01" w14:textId="77777777" w:rsidR="0082058F" w:rsidRPr="002665E3" w:rsidRDefault="0082058F" w:rsidP="00897931">
            <w:pPr>
              <w:ind w:firstLine="34"/>
              <w:jc w:val="both"/>
              <w:rPr>
                <w:b/>
                <w:noProof/>
              </w:rPr>
            </w:pPr>
            <w:r>
              <w:t>Metalinių (ketaus) gėlinių pastatymas su įtvirtinimu į pagrindą</w:t>
            </w:r>
          </w:p>
        </w:tc>
        <w:tc>
          <w:tcPr>
            <w:tcW w:w="1134" w:type="dxa"/>
            <w:shd w:val="clear" w:color="auto" w:fill="auto"/>
            <w:vAlign w:val="center"/>
          </w:tcPr>
          <w:p w14:paraId="68B941AB" w14:textId="6EB69B93" w:rsidR="0082058F" w:rsidRDefault="0082058F" w:rsidP="00897931">
            <w:pPr>
              <w:jc w:val="center"/>
            </w:pPr>
            <w:r w:rsidRPr="00B66708">
              <w:t>vnt.</w:t>
            </w:r>
          </w:p>
        </w:tc>
        <w:tc>
          <w:tcPr>
            <w:tcW w:w="1134" w:type="dxa"/>
            <w:vAlign w:val="center"/>
          </w:tcPr>
          <w:p w14:paraId="26193F20" w14:textId="77777777" w:rsidR="0082058F" w:rsidRDefault="0082058F" w:rsidP="00897931">
            <w:pPr>
              <w:jc w:val="center"/>
              <w:rPr>
                <w:lang w:eastAsia="ru-RU"/>
              </w:rPr>
            </w:pPr>
          </w:p>
        </w:tc>
        <w:tc>
          <w:tcPr>
            <w:tcW w:w="1134" w:type="dxa"/>
            <w:vAlign w:val="center"/>
          </w:tcPr>
          <w:p w14:paraId="319767B9" w14:textId="77777777" w:rsidR="0082058F" w:rsidRDefault="0082058F" w:rsidP="00897931">
            <w:pPr>
              <w:jc w:val="center"/>
              <w:rPr>
                <w:lang w:eastAsia="ru-RU"/>
              </w:rPr>
            </w:pPr>
          </w:p>
        </w:tc>
        <w:tc>
          <w:tcPr>
            <w:tcW w:w="1560" w:type="dxa"/>
            <w:shd w:val="clear" w:color="auto" w:fill="auto"/>
            <w:vAlign w:val="center"/>
          </w:tcPr>
          <w:p w14:paraId="1872E76C" w14:textId="77777777" w:rsidR="0082058F" w:rsidRDefault="0082058F" w:rsidP="00897931">
            <w:pPr>
              <w:jc w:val="center"/>
              <w:rPr>
                <w:lang w:eastAsia="ru-RU"/>
              </w:rPr>
            </w:pPr>
            <w:r>
              <w:rPr>
                <w:lang w:eastAsia="ru-RU"/>
              </w:rPr>
              <w:t>10</w:t>
            </w:r>
          </w:p>
        </w:tc>
        <w:tc>
          <w:tcPr>
            <w:tcW w:w="1417" w:type="dxa"/>
            <w:vAlign w:val="center"/>
          </w:tcPr>
          <w:p w14:paraId="0B24CB17" w14:textId="77777777" w:rsidR="0082058F" w:rsidRDefault="0082058F" w:rsidP="00897931">
            <w:pPr>
              <w:jc w:val="center"/>
              <w:rPr>
                <w:lang w:eastAsia="ru-RU"/>
              </w:rPr>
            </w:pPr>
          </w:p>
        </w:tc>
      </w:tr>
      <w:tr w:rsidR="0082058F" w:rsidRPr="00FF3248" w14:paraId="377FE1E8" w14:textId="77777777" w:rsidTr="00184B03">
        <w:trPr>
          <w:gridAfter w:val="1"/>
          <w:wAfter w:w="12" w:type="dxa"/>
          <w:cantSplit/>
          <w:trHeight w:val="465"/>
        </w:trPr>
        <w:tc>
          <w:tcPr>
            <w:tcW w:w="851" w:type="dxa"/>
            <w:vAlign w:val="center"/>
          </w:tcPr>
          <w:p w14:paraId="36C2F49A" w14:textId="77777777" w:rsidR="0082058F" w:rsidRDefault="0082058F" w:rsidP="00897931">
            <w:pPr>
              <w:ind w:firstLine="34"/>
              <w:jc w:val="center"/>
              <w:rPr>
                <w:noProof/>
              </w:rPr>
            </w:pPr>
            <w:r>
              <w:rPr>
                <w:noProof/>
              </w:rPr>
              <w:t>5.8.</w:t>
            </w:r>
          </w:p>
        </w:tc>
        <w:tc>
          <w:tcPr>
            <w:tcW w:w="2835" w:type="dxa"/>
            <w:vAlign w:val="center"/>
          </w:tcPr>
          <w:p w14:paraId="702E790E" w14:textId="77777777" w:rsidR="0082058F" w:rsidRDefault="0082058F" w:rsidP="00897931">
            <w:pPr>
              <w:ind w:firstLine="34"/>
              <w:jc w:val="both"/>
            </w:pPr>
            <w:r>
              <w:t>Metalinių (ketaus) gėlinių pastatymas be įtvirtinimo į pagrindą</w:t>
            </w:r>
          </w:p>
        </w:tc>
        <w:tc>
          <w:tcPr>
            <w:tcW w:w="1134" w:type="dxa"/>
            <w:shd w:val="clear" w:color="auto" w:fill="auto"/>
            <w:vAlign w:val="center"/>
          </w:tcPr>
          <w:p w14:paraId="41E7085E" w14:textId="0A7763ED" w:rsidR="0082058F" w:rsidRDefault="0082058F" w:rsidP="00897931">
            <w:pPr>
              <w:jc w:val="center"/>
            </w:pPr>
            <w:r w:rsidRPr="00B66708">
              <w:t>vnt.</w:t>
            </w:r>
          </w:p>
        </w:tc>
        <w:tc>
          <w:tcPr>
            <w:tcW w:w="1134" w:type="dxa"/>
            <w:vAlign w:val="center"/>
          </w:tcPr>
          <w:p w14:paraId="5738E8C5" w14:textId="77777777" w:rsidR="0082058F" w:rsidRDefault="0082058F" w:rsidP="00897931">
            <w:pPr>
              <w:jc w:val="center"/>
              <w:rPr>
                <w:lang w:eastAsia="ru-RU"/>
              </w:rPr>
            </w:pPr>
          </w:p>
        </w:tc>
        <w:tc>
          <w:tcPr>
            <w:tcW w:w="1134" w:type="dxa"/>
            <w:vAlign w:val="center"/>
          </w:tcPr>
          <w:p w14:paraId="3D46B99D" w14:textId="77777777" w:rsidR="0082058F" w:rsidRDefault="0082058F" w:rsidP="00897931">
            <w:pPr>
              <w:jc w:val="center"/>
              <w:rPr>
                <w:lang w:eastAsia="ru-RU"/>
              </w:rPr>
            </w:pPr>
          </w:p>
        </w:tc>
        <w:tc>
          <w:tcPr>
            <w:tcW w:w="1560" w:type="dxa"/>
            <w:shd w:val="clear" w:color="auto" w:fill="auto"/>
            <w:vAlign w:val="center"/>
          </w:tcPr>
          <w:p w14:paraId="5D4B9307" w14:textId="77777777" w:rsidR="0082058F" w:rsidRDefault="0082058F" w:rsidP="00897931">
            <w:pPr>
              <w:jc w:val="center"/>
              <w:rPr>
                <w:lang w:eastAsia="ru-RU"/>
              </w:rPr>
            </w:pPr>
            <w:r>
              <w:rPr>
                <w:lang w:eastAsia="ru-RU"/>
              </w:rPr>
              <w:t>10</w:t>
            </w:r>
          </w:p>
        </w:tc>
        <w:tc>
          <w:tcPr>
            <w:tcW w:w="1417" w:type="dxa"/>
            <w:vAlign w:val="center"/>
          </w:tcPr>
          <w:p w14:paraId="375448F6" w14:textId="77777777" w:rsidR="0082058F" w:rsidRDefault="0082058F" w:rsidP="00897931">
            <w:pPr>
              <w:jc w:val="center"/>
              <w:rPr>
                <w:lang w:eastAsia="ru-RU"/>
              </w:rPr>
            </w:pPr>
          </w:p>
        </w:tc>
      </w:tr>
      <w:tr w:rsidR="00EF69A5" w:rsidRPr="00FF3248" w14:paraId="2B483B44" w14:textId="77777777" w:rsidTr="00184B03">
        <w:trPr>
          <w:gridAfter w:val="1"/>
          <w:wAfter w:w="12" w:type="dxa"/>
          <w:cantSplit/>
          <w:trHeight w:val="465"/>
        </w:trPr>
        <w:tc>
          <w:tcPr>
            <w:tcW w:w="851" w:type="dxa"/>
            <w:vAlign w:val="center"/>
          </w:tcPr>
          <w:p w14:paraId="400A4145" w14:textId="77777777" w:rsidR="00EF69A5" w:rsidRDefault="00EF69A5" w:rsidP="00897931">
            <w:pPr>
              <w:ind w:firstLine="34"/>
              <w:jc w:val="center"/>
              <w:rPr>
                <w:noProof/>
              </w:rPr>
            </w:pPr>
            <w:r>
              <w:rPr>
                <w:noProof/>
              </w:rPr>
              <w:t>5.9.</w:t>
            </w:r>
          </w:p>
        </w:tc>
        <w:tc>
          <w:tcPr>
            <w:tcW w:w="2835" w:type="dxa"/>
            <w:vAlign w:val="center"/>
          </w:tcPr>
          <w:p w14:paraId="6476D28D" w14:textId="77777777" w:rsidR="00EF69A5" w:rsidRPr="002665E3" w:rsidRDefault="00EF69A5" w:rsidP="00897931">
            <w:pPr>
              <w:ind w:firstLine="34"/>
              <w:jc w:val="both"/>
              <w:rPr>
                <w:b/>
                <w:noProof/>
              </w:rPr>
            </w:pPr>
            <w:r>
              <w:t>Metalinių (ketaus) gėlinių remontas</w:t>
            </w:r>
          </w:p>
        </w:tc>
        <w:tc>
          <w:tcPr>
            <w:tcW w:w="1134" w:type="dxa"/>
            <w:shd w:val="clear" w:color="auto" w:fill="auto"/>
            <w:vAlign w:val="center"/>
          </w:tcPr>
          <w:p w14:paraId="3D7846EF" w14:textId="77777777" w:rsidR="00EF69A5" w:rsidRDefault="00EF69A5" w:rsidP="00897931">
            <w:pPr>
              <w:jc w:val="center"/>
            </w:pPr>
            <w:r>
              <w:t>m</w:t>
            </w:r>
            <w:r>
              <w:rPr>
                <w:vertAlign w:val="superscript"/>
              </w:rPr>
              <w:t>2</w:t>
            </w:r>
          </w:p>
        </w:tc>
        <w:tc>
          <w:tcPr>
            <w:tcW w:w="1134" w:type="dxa"/>
            <w:vAlign w:val="center"/>
          </w:tcPr>
          <w:p w14:paraId="4A462540" w14:textId="77777777" w:rsidR="00EF69A5" w:rsidRDefault="00EF69A5" w:rsidP="00897931">
            <w:pPr>
              <w:jc w:val="center"/>
              <w:rPr>
                <w:lang w:eastAsia="ru-RU"/>
              </w:rPr>
            </w:pPr>
          </w:p>
        </w:tc>
        <w:tc>
          <w:tcPr>
            <w:tcW w:w="1134" w:type="dxa"/>
            <w:vAlign w:val="center"/>
          </w:tcPr>
          <w:p w14:paraId="000FEDB5" w14:textId="77777777" w:rsidR="00EF69A5" w:rsidRDefault="00EF69A5" w:rsidP="00897931">
            <w:pPr>
              <w:jc w:val="center"/>
              <w:rPr>
                <w:lang w:eastAsia="ru-RU"/>
              </w:rPr>
            </w:pPr>
          </w:p>
        </w:tc>
        <w:tc>
          <w:tcPr>
            <w:tcW w:w="1560" w:type="dxa"/>
            <w:shd w:val="clear" w:color="auto" w:fill="auto"/>
            <w:vAlign w:val="center"/>
          </w:tcPr>
          <w:p w14:paraId="7E1EE9FA" w14:textId="77777777" w:rsidR="00EF69A5" w:rsidRDefault="00EF69A5" w:rsidP="00897931">
            <w:pPr>
              <w:jc w:val="center"/>
              <w:rPr>
                <w:lang w:eastAsia="ru-RU"/>
              </w:rPr>
            </w:pPr>
            <w:r>
              <w:rPr>
                <w:lang w:eastAsia="ru-RU"/>
              </w:rPr>
              <w:t>6</w:t>
            </w:r>
          </w:p>
        </w:tc>
        <w:tc>
          <w:tcPr>
            <w:tcW w:w="1417" w:type="dxa"/>
            <w:vAlign w:val="center"/>
          </w:tcPr>
          <w:p w14:paraId="030328FE" w14:textId="77777777" w:rsidR="00EF69A5" w:rsidRDefault="00EF69A5" w:rsidP="00897931">
            <w:pPr>
              <w:jc w:val="center"/>
              <w:rPr>
                <w:lang w:eastAsia="ru-RU"/>
              </w:rPr>
            </w:pPr>
          </w:p>
        </w:tc>
      </w:tr>
      <w:tr w:rsidR="0082058F" w:rsidRPr="00FF3248" w14:paraId="547FD399" w14:textId="77777777" w:rsidTr="00184B03">
        <w:trPr>
          <w:gridAfter w:val="1"/>
          <w:wAfter w:w="12" w:type="dxa"/>
          <w:cantSplit/>
          <w:trHeight w:val="465"/>
        </w:trPr>
        <w:tc>
          <w:tcPr>
            <w:tcW w:w="851" w:type="dxa"/>
            <w:vAlign w:val="center"/>
          </w:tcPr>
          <w:p w14:paraId="0D1672E1" w14:textId="77777777" w:rsidR="0082058F" w:rsidRDefault="0082058F" w:rsidP="00897931">
            <w:pPr>
              <w:ind w:firstLine="34"/>
              <w:jc w:val="center"/>
              <w:rPr>
                <w:noProof/>
              </w:rPr>
            </w:pPr>
            <w:r>
              <w:rPr>
                <w:noProof/>
              </w:rPr>
              <w:t>5.10.</w:t>
            </w:r>
          </w:p>
        </w:tc>
        <w:tc>
          <w:tcPr>
            <w:tcW w:w="2835" w:type="dxa"/>
            <w:vAlign w:val="center"/>
          </w:tcPr>
          <w:p w14:paraId="3141DDAF" w14:textId="77777777" w:rsidR="0082058F" w:rsidRDefault="0082058F" w:rsidP="00897931">
            <w:pPr>
              <w:ind w:firstLine="34"/>
              <w:jc w:val="both"/>
            </w:pPr>
            <w:r>
              <w:t>Metalinių (ketaus) gėlinių perkėlimas</w:t>
            </w:r>
          </w:p>
        </w:tc>
        <w:tc>
          <w:tcPr>
            <w:tcW w:w="1134" w:type="dxa"/>
            <w:shd w:val="clear" w:color="auto" w:fill="auto"/>
            <w:vAlign w:val="center"/>
          </w:tcPr>
          <w:p w14:paraId="46E2420A" w14:textId="161188D5" w:rsidR="0082058F" w:rsidRDefault="0082058F" w:rsidP="00897931">
            <w:pPr>
              <w:jc w:val="center"/>
            </w:pPr>
            <w:r w:rsidRPr="00A86B87">
              <w:t>vnt.</w:t>
            </w:r>
          </w:p>
        </w:tc>
        <w:tc>
          <w:tcPr>
            <w:tcW w:w="1134" w:type="dxa"/>
            <w:vAlign w:val="center"/>
          </w:tcPr>
          <w:p w14:paraId="710C4DB3" w14:textId="77777777" w:rsidR="0082058F" w:rsidRDefault="0082058F" w:rsidP="00897931">
            <w:pPr>
              <w:jc w:val="center"/>
              <w:rPr>
                <w:lang w:eastAsia="ru-RU"/>
              </w:rPr>
            </w:pPr>
          </w:p>
        </w:tc>
        <w:tc>
          <w:tcPr>
            <w:tcW w:w="1134" w:type="dxa"/>
            <w:vAlign w:val="center"/>
          </w:tcPr>
          <w:p w14:paraId="000DC497" w14:textId="77777777" w:rsidR="0082058F" w:rsidRDefault="0082058F" w:rsidP="00897931">
            <w:pPr>
              <w:jc w:val="center"/>
              <w:rPr>
                <w:lang w:eastAsia="ru-RU"/>
              </w:rPr>
            </w:pPr>
          </w:p>
        </w:tc>
        <w:tc>
          <w:tcPr>
            <w:tcW w:w="1560" w:type="dxa"/>
            <w:shd w:val="clear" w:color="auto" w:fill="auto"/>
            <w:vAlign w:val="center"/>
          </w:tcPr>
          <w:p w14:paraId="2B3B9260" w14:textId="77777777" w:rsidR="0082058F" w:rsidRDefault="0082058F" w:rsidP="00897931">
            <w:pPr>
              <w:jc w:val="center"/>
              <w:rPr>
                <w:lang w:eastAsia="ru-RU"/>
              </w:rPr>
            </w:pPr>
            <w:r>
              <w:rPr>
                <w:lang w:eastAsia="ru-RU"/>
              </w:rPr>
              <w:t>15</w:t>
            </w:r>
          </w:p>
        </w:tc>
        <w:tc>
          <w:tcPr>
            <w:tcW w:w="1417" w:type="dxa"/>
            <w:vAlign w:val="center"/>
          </w:tcPr>
          <w:p w14:paraId="276B2539" w14:textId="77777777" w:rsidR="0082058F" w:rsidRDefault="0082058F" w:rsidP="00897931">
            <w:pPr>
              <w:jc w:val="center"/>
              <w:rPr>
                <w:lang w:eastAsia="ru-RU"/>
              </w:rPr>
            </w:pPr>
          </w:p>
        </w:tc>
      </w:tr>
      <w:tr w:rsidR="0082058F" w:rsidRPr="00FF3248" w14:paraId="10A95D40" w14:textId="77777777" w:rsidTr="00184B03">
        <w:trPr>
          <w:gridAfter w:val="1"/>
          <w:wAfter w:w="12" w:type="dxa"/>
          <w:cantSplit/>
          <w:trHeight w:val="465"/>
        </w:trPr>
        <w:tc>
          <w:tcPr>
            <w:tcW w:w="851" w:type="dxa"/>
            <w:vAlign w:val="center"/>
          </w:tcPr>
          <w:p w14:paraId="46E570E5" w14:textId="77777777" w:rsidR="0082058F" w:rsidRDefault="0082058F" w:rsidP="00897931">
            <w:pPr>
              <w:ind w:firstLine="34"/>
              <w:jc w:val="center"/>
              <w:rPr>
                <w:noProof/>
              </w:rPr>
            </w:pPr>
            <w:r>
              <w:rPr>
                <w:noProof/>
              </w:rPr>
              <w:t>5.11.</w:t>
            </w:r>
          </w:p>
        </w:tc>
        <w:tc>
          <w:tcPr>
            <w:tcW w:w="2835" w:type="dxa"/>
            <w:vAlign w:val="center"/>
          </w:tcPr>
          <w:p w14:paraId="6B28D2A3" w14:textId="77777777" w:rsidR="0082058F" w:rsidRPr="002665E3" w:rsidRDefault="0082058F" w:rsidP="00897931">
            <w:pPr>
              <w:ind w:firstLine="34"/>
              <w:jc w:val="both"/>
              <w:rPr>
                <w:b/>
                <w:noProof/>
              </w:rPr>
            </w:pPr>
            <w:r>
              <w:t>Plastmasinių (loveliai) gėlinių išmontavimas</w:t>
            </w:r>
          </w:p>
        </w:tc>
        <w:tc>
          <w:tcPr>
            <w:tcW w:w="1134" w:type="dxa"/>
            <w:shd w:val="clear" w:color="auto" w:fill="auto"/>
            <w:vAlign w:val="center"/>
          </w:tcPr>
          <w:p w14:paraId="1825A211" w14:textId="5661D879" w:rsidR="0082058F" w:rsidRDefault="0082058F" w:rsidP="00897931">
            <w:pPr>
              <w:jc w:val="center"/>
            </w:pPr>
            <w:r w:rsidRPr="00A86B87">
              <w:t>vnt.</w:t>
            </w:r>
          </w:p>
        </w:tc>
        <w:tc>
          <w:tcPr>
            <w:tcW w:w="1134" w:type="dxa"/>
            <w:vAlign w:val="center"/>
          </w:tcPr>
          <w:p w14:paraId="76C71A8C" w14:textId="77777777" w:rsidR="0082058F" w:rsidRDefault="0082058F" w:rsidP="00897931">
            <w:pPr>
              <w:jc w:val="center"/>
              <w:rPr>
                <w:lang w:eastAsia="ru-RU"/>
              </w:rPr>
            </w:pPr>
          </w:p>
        </w:tc>
        <w:tc>
          <w:tcPr>
            <w:tcW w:w="1134" w:type="dxa"/>
            <w:vAlign w:val="center"/>
          </w:tcPr>
          <w:p w14:paraId="4F526BCA" w14:textId="77777777" w:rsidR="0082058F" w:rsidRDefault="0082058F" w:rsidP="00897931">
            <w:pPr>
              <w:jc w:val="center"/>
              <w:rPr>
                <w:lang w:eastAsia="ru-RU"/>
              </w:rPr>
            </w:pPr>
          </w:p>
        </w:tc>
        <w:tc>
          <w:tcPr>
            <w:tcW w:w="1560" w:type="dxa"/>
            <w:shd w:val="clear" w:color="auto" w:fill="auto"/>
            <w:vAlign w:val="center"/>
          </w:tcPr>
          <w:p w14:paraId="27FDF2D6" w14:textId="77777777" w:rsidR="0082058F" w:rsidRDefault="0082058F" w:rsidP="00897931">
            <w:pPr>
              <w:jc w:val="center"/>
              <w:rPr>
                <w:lang w:eastAsia="ru-RU"/>
              </w:rPr>
            </w:pPr>
            <w:r>
              <w:rPr>
                <w:lang w:eastAsia="ru-RU"/>
              </w:rPr>
              <w:t>10</w:t>
            </w:r>
          </w:p>
        </w:tc>
        <w:tc>
          <w:tcPr>
            <w:tcW w:w="1417" w:type="dxa"/>
            <w:vAlign w:val="center"/>
          </w:tcPr>
          <w:p w14:paraId="5459B609" w14:textId="77777777" w:rsidR="0082058F" w:rsidRDefault="0082058F" w:rsidP="00897931">
            <w:pPr>
              <w:jc w:val="center"/>
              <w:rPr>
                <w:lang w:eastAsia="ru-RU"/>
              </w:rPr>
            </w:pPr>
          </w:p>
        </w:tc>
      </w:tr>
      <w:tr w:rsidR="0082058F" w:rsidRPr="00FF3248" w14:paraId="467BD248" w14:textId="77777777" w:rsidTr="00184B03">
        <w:trPr>
          <w:gridAfter w:val="1"/>
          <w:wAfter w:w="12" w:type="dxa"/>
          <w:cantSplit/>
          <w:trHeight w:val="465"/>
        </w:trPr>
        <w:tc>
          <w:tcPr>
            <w:tcW w:w="851" w:type="dxa"/>
            <w:vAlign w:val="center"/>
          </w:tcPr>
          <w:p w14:paraId="4C6B1BE4" w14:textId="77777777" w:rsidR="0082058F" w:rsidRDefault="0082058F" w:rsidP="00897931">
            <w:pPr>
              <w:ind w:firstLine="34"/>
              <w:jc w:val="center"/>
              <w:rPr>
                <w:noProof/>
              </w:rPr>
            </w:pPr>
            <w:r>
              <w:rPr>
                <w:noProof/>
              </w:rPr>
              <w:t>5.12.</w:t>
            </w:r>
          </w:p>
        </w:tc>
        <w:tc>
          <w:tcPr>
            <w:tcW w:w="2835" w:type="dxa"/>
            <w:vAlign w:val="center"/>
          </w:tcPr>
          <w:p w14:paraId="4419EA25" w14:textId="77777777" w:rsidR="0082058F" w:rsidRPr="002665E3" w:rsidRDefault="0082058F" w:rsidP="00897931">
            <w:pPr>
              <w:ind w:firstLine="34"/>
              <w:jc w:val="both"/>
              <w:rPr>
                <w:b/>
                <w:noProof/>
              </w:rPr>
            </w:pPr>
            <w:r>
              <w:t>Plastmasinių (loveliai) gėlinių pastatymas/sumontavimas</w:t>
            </w:r>
          </w:p>
        </w:tc>
        <w:tc>
          <w:tcPr>
            <w:tcW w:w="1134" w:type="dxa"/>
            <w:shd w:val="clear" w:color="auto" w:fill="auto"/>
            <w:vAlign w:val="center"/>
          </w:tcPr>
          <w:p w14:paraId="313871FF" w14:textId="45FEEA86" w:rsidR="0082058F" w:rsidRDefault="0082058F" w:rsidP="00897931">
            <w:pPr>
              <w:jc w:val="center"/>
            </w:pPr>
            <w:r w:rsidRPr="00A86B87">
              <w:t>vnt.</w:t>
            </w:r>
          </w:p>
        </w:tc>
        <w:tc>
          <w:tcPr>
            <w:tcW w:w="1134" w:type="dxa"/>
            <w:vAlign w:val="center"/>
          </w:tcPr>
          <w:p w14:paraId="5D7A1455" w14:textId="77777777" w:rsidR="0082058F" w:rsidRDefault="0082058F" w:rsidP="00897931">
            <w:pPr>
              <w:jc w:val="center"/>
              <w:rPr>
                <w:lang w:eastAsia="ru-RU"/>
              </w:rPr>
            </w:pPr>
          </w:p>
        </w:tc>
        <w:tc>
          <w:tcPr>
            <w:tcW w:w="1134" w:type="dxa"/>
            <w:vAlign w:val="center"/>
          </w:tcPr>
          <w:p w14:paraId="2F6AF2C5" w14:textId="77777777" w:rsidR="0082058F" w:rsidRDefault="0082058F" w:rsidP="00897931">
            <w:pPr>
              <w:jc w:val="center"/>
              <w:rPr>
                <w:lang w:eastAsia="ru-RU"/>
              </w:rPr>
            </w:pPr>
          </w:p>
        </w:tc>
        <w:tc>
          <w:tcPr>
            <w:tcW w:w="1560" w:type="dxa"/>
            <w:shd w:val="clear" w:color="auto" w:fill="auto"/>
            <w:vAlign w:val="center"/>
          </w:tcPr>
          <w:p w14:paraId="34F04D01" w14:textId="77777777" w:rsidR="0082058F" w:rsidRDefault="0082058F" w:rsidP="00897931">
            <w:pPr>
              <w:jc w:val="center"/>
              <w:rPr>
                <w:lang w:eastAsia="ru-RU"/>
              </w:rPr>
            </w:pPr>
            <w:r>
              <w:rPr>
                <w:lang w:eastAsia="ru-RU"/>
              </w:rPr>
              <w:t>20</w:t>
            </w:r>
          </w:p>
        </w:tc>
        <w:tc>
          <w:tcPr>
            <w:tcW w:w="1417" w:type="dxa"/>
            <w:vAlign w:val="center"/>
          </w:tcPr>
          <w:p w14:paraId="01C6E640" w14:textId="77777777" w:rsidR="0082058F" w:rsidRDefault="0082058F" w:rsidP="00897931">
            <w:pPr>
              <w:jc w:val="center"/>
              <w:rPr>
                <w:lang w:eastAsia="ru-RU"/>
              </w:rPr>
            </w:pPr>
          </w:p>
        </w:tc>
      </w:tr>
      <w:tr w:rsidR="00EF69A5" w:rsidRPr="00FF3248" w14:paraId="0A223E36" w14:textId="77777777" w:rsidTr="00184B03">
        <w:trPr>
          <w:gridAfter w:val="1"/>
          <w:wAfter w:w="12" w:type="dxa"/>
          <w:cantSplit/>
          <w:trHeight w:val="465"/>
        </w:trPr>
        <w:tc>
          <w:tcPr>
            <w:tcW w:w="851" w:type="dxa"/>
            <w:vAlign w:val="center"/>
          </w:tcPr>
          <w:p w14:paraId="173EF45F" w14:textId="77777777" w:rsidR="00EF69A5" w:rsidRDefault="00EF69A5" w:rsidP="00897931">
            <w:pPr>
              <w:ind w:firstLine="34"/>
              <w:jc w:val="center"/>
              <w:rPr>
                <w:noProof/>
              </w:rPr>
            </w:pPr>
            <w:r>
              <w:rPr>
                <w:noProof/>
              </w:rPr>
              <w:t>5.13.</w:t>
            </w:r>
          </w:p>
        </w:tc>
        <w:tc>
          <w:tcPr>
            <w:tcW w:w="2835" w:type="dxa"/>
            <w:vAlign w:val="center"/>
          </w:tcPr>
          <w:p w14:paraId="65318D51" w14:textId="77777777" w:rsidR="00EF69A5" w:rsidRPr="002665E3" w:rsidRDefault="00EF69A5" w:rsidP="00897931">
            <w:pPr>
              <w:ind w:firstLine="34"/>
              <w:jc w:val="both"/>
              <w:rPr>
                <w:b/>
                <w:noProof/>
              </w:rPr>
            </w:pPr>
            <w:r>
              <w:t>Plastmasinių (loveliai) gėlinių remontas</w:t>
            </w:r>
          </w:p>
        </w:tc>
        <w:tc>
          <w:tcPr>
            <w:tcW w:w="1134" w:type="dxa"/>
            <w:shd w:val="clear" w:color="auto" w:fill="auto"/>
            <w:vAlign w:val="center"/>
          </w:tcPr>
          <w:p w14:paraId="39074E18" w14:textId="77777777" w:rsidR="00EF69A5" w:rsidRDefault="00EF69A5" w:rsidP="00897931">
            <w:pPr>
              <w:jc w:val="center"/>
            </w:pPr>
            <w:r>
              <w:t>m</w:t>
            </w:r>
            <w:r>
              <w:rPr>
                <w:vertAlign w:val="superscript"/>
              </w:rPr>
              <w:t>2</w:t>
            </w:r>
          </w:p>
        </w:tc>
        <w:tc>
          <w:tcPr>
            <w:tcW w:w="1134" w:type="dxa"/>
            <w:vAlign w:val="center"/>
          </w:tcPr>
          <w:p w14:paraId="684BB73F" w14:textId="77777777" w:rsidR="00EF69A5" w:rsidRDefault="00EF69A5" w:rsidP="00897931">
            <w:pPr>
              <w:jc w:val="center"/>
              <w:rPr>
                <w:lang w:eastAsia="ru-RU"/>
              </w:rPr>
            </w:pPr>
          </w:p>
        </w:tc>
        <w:tc>
          <w:tcPr>
            <w:tcW w:w="1134" w:type="dxa"/>
            <w:vAlign w:val="center"/>
          </w:tcPr>
          <w:p w14:paraId="3BC1E57F" w14:textId="77777777" w:rsidR="00EF69A5" w:rsidRDefault="00EF69A5" w:rsidP="00897931">
            <w:pPr>
              <w:jc w:val="center"/>
              <w:rPr>
                <w:lang w:eastAsia="ru-RU"/>
              </w:rPr>
            </w:pPr>
          </w:p>
        </w:tc>
        <w:tc>
          <w:tcPr>
            <w:tcW w:w="1560" w:type="dxa"/>
            <w:shd w:val="clear" w:color="auto" w:fill="auto"/>
            <w:vAlign w:val="center"/>
          </w:tcPr>
          <w:p w14:paraId="188E0B69" w14:textId="77777777" w:rsidR="00EF69A5" w:rsidRDefault="00EF69A5" w:rsidP="00897931">
            <w:pPr>
              <w:jc w:val="center"/>
              <w:rPr>
                <w:lang w:eastAsia="ru-RU"/>
              </w:rPr>
            </w:pPr>
            <w:r>
              <w:rPr>
                <w:lang w:eastAsia="ru-RU"/>
              </w:rPr>
              <w:t>3</w:t>
            </w:r>
          </w:p>
        </w:tc>
        <w:tc>
          <w:tcPr>
            <w:tcW w:w="1417" w:type="dxa"/>
            <w:vAlign w:val="center"/>
          </w:tcPr>
          <w:p w14:paraId="1C587F8E" w14:textId="77777777" w:rsidR="00EF69A5" w:rsidRDefault="00EF69A5" w:rsidP="00897931">
            <w:pPr>
              <w:jc w:val="center"/>
              <w:rPr>
                <w:lang w:eastAsia="ru-RU"/>
              </w:rPr>
            </w:pPr>
          </w:p>
        </w:tc>
      </w:tr>
      <w:tr w:rsidR="00EF69A5" w:rsidRPr="00FF3248" w14:paraId="4E1A43C2" w14:textId="77777777" w:rsidTr="00184B03">
        <w:trPr>
          <w:gridAfter w:val="1"/>
          <w:wAfter w:w="12" w:type="dxa"/>
          <w:cantSplit/>
          <w:trHeight w:val="465"/>
        </w:trPr>
        <w:tc>
          <w:tcPr>
            <w:tcW w:w="851" w:type="dxa"/>
            <w:vAlign w:val="center"/>
          </w:tcPr>
          <w:p w14:paraId="5EB94601" w14:textId="77777777" w:rsidR="00EF69A5" w:rsidRDefault="00EF69A5" w:rsidP="00897931">
            <w:pPr>
              <w:ind w:firstLine="34"/>
              <w:jc w:val="center"/>
              <w:rPr>
                <w:noProof/>
              </w:rPr>
            </w:pPr>
            <w:r>
              <w:rPr>
                <w:noProof/>
              </w:rPr>
              <w:t>5.14.</w:t>
            </w:r>
          </w:p>
        </w:tc>
        <w:tc>
          <w:tcPr>
            <w:tcW w:w="2835" w:type="dxa"/>
            <w:vAlign w:val="center"/>
          </w:tcPr>
          <w:p w14:paraId="04BF6A89" w14:textId="77777777" w:rsidR="00EF69A5" w:rsidRDefault="00EF69A5" w:rsidP="00897931">
            <w:pPr>
              <w:ind w:firstLine="34"/>
              <w:jc w:val="both"/>
            </w:pPr>
            <w:r>
              <w:t>Plastmasinių (loveliai) gėlinių perkėlimas</w:t>
            </w:r>
          </w:p>
        </w:tc>
        <w:tc>
          <w:tcPr>
            <w:tcW w:w="1134" w:type="dxa"/>
            <w:shd w:val="clear" w:color="auto" w:fill="auto"/>
            <w:vAlign w:val="center"/>
          </w:tcPr>
          <w:p w14:paraId="3E66B8E6" w14:textId="160595FF" w:rsidR="00EF69A5" w:rsidRDefault="0082058F" w:rsidP="00897931">
            <w:pPr>
              <w:jc w:val="center"/>
            </w:pPr>
            <w:r>
              <w:t>vnt.</w:t>
            </w:r>
          </w:p>
        </w:tc>
        <w:tc>
          <w:tcPr>
            <w:tcW w:w="1134" w:type="dxa"/>
            <w:vAlign w:val="center"/>
          </w:tcPr>
          <w:p w14:paraId="05D03310" w14:textId="77777777" w:rsidR="00EF69A5" w:rsidRDefault="00EF69A5" w:rsidP="00897931">
            <w:pPr>
              <w:jc w:val="center"/>
              <w:rPr>
                <w:lang w:eastAsia="ru-RU"/>
              </w:rPr>
            </w:pPr>
          </w:p>
        </w:tc>
        <w:tc>
          <w:tcPr>
            <w:tcW w:w="1134" w:type="dxa"/>
            <w:vAlign w:val="center"/>
          </w:tcPr>
          <w:p w14:paraId="1F43A8AF" w14:textId="77777777" w:rsidR="00EF69A5" w:rsidRDefault="00EF69A5" w:rsidP="00897931">
            <w:pPr>
              <w:jc w:val="center"/>
              <w:rPr>
                <w:lang w:eastAsia="ru-RU"/>
              </w:rPr>
            </w:pPr>
          </w:p>
        </w:tc>
        <w:tc>
          <w:tcPr>
            <w:tcW w:w="1560" w:type="dxa"/>
            <w:shd w:val="clear" w:color="auto" w:fill="auto"/>
            <w:vAlign w:val="center"/>
          </w:tcPr>
          <w:p w14:paraId="01AAFA13" w14:textId="77777777" w:rsidR="00EF69A5" w:rsidRDefault="00EF69A5" w:rsidP="00897931">
            <w:pPr>
              <w:jc w:val="center"/>
              <w:rPr>
                <w:lang w:eastAsia="ru-RU"/>
              </w:rPr>
            </w:pPr>
            <w:r>
              <w:rPr>
                <w:lang w:eastAsia="ru-RU"/>
              </w:rPr>
              <w:t>10</w:t>
            </w:r>
          </w:p>
        </w:tc>
        <w:tc>
          <w:tcPr>
            <w:tcW w:w="1417" w:type="dxa"/>
            <w:vAlign w:val="center"/>
          </w:tcPr>
          <w:p w14:paraId="17485CBC" w14:textId="77777777" w:rsidR="00EF69A5" w:rsidRDefault="00EF69A5" w:rsidP="00897931">
            <w:pPr>
              <w:jc w:val="center"/>
              <w:rPr>
                <w:lang w:eastAsia="ru-RU"/>
              </w:rPr>
            </w:pPr>
          </w:p>
        </w:tc>
      </w:tr>
      <w:tr w:rsidR="00EF69A5" w:rsidRPr="00FF3248" w14:paraId="028E9D00" w14:textId="77777777" w:rsidTr="00184B03">
        <w:trPr>
          <w:gridAfter w:val="1"/>
          <w:wAfter w:w="12" w:type="dxa"/>
          <w:cantSplit/>
          <w:trHeight w:val="465"/>
        </w:trPr>
        <w:tc>
          <w:tcPr>
            <w:tcW w:w="851" w:type="dxa"/>
            <w:vAlign w:val="center"/>
          </w:tcPr>
          <w:p w14:paraId="60A64171" w14:textId="77777777" w:rsidR="00EF69A5" w:rsidRDefault="00EF69A5" w:rsidP="00897931">
            <w:pPr>
              <w:ind w:firstLine="34"/>
              <w:jc w:val="center"/>
              <w:rPr>
                <w:noProof/>
              </w:rPr>
            </w:pPr>
            <w:r>
              <w:rPr>
                <w:noProof/>
              </w:rPr>
              <w:t>6.</w:t>
            </w:r>
          </w:p>
        </w:tc>
        <w:tc>
          <w:tcPr>
            <w:tcW w:w="2835" w:type="dxa"/>
            <w:vAlign w:val="center"/>
          </w:tcPr>
          <w:p w14:paraId="65296F54" w14:textId="77777777" w:rsidR="00EF69A5" w:rsidRPr="002665E3" w:rsidRDefault="00EF69A5" w:rsidP="00897931">
            <w:pPr>
              <w:ind w:firstLine="34"/>
              <w:jc w:val="both"/>
              <w:rPr>
                <w:b/>
                <w:noProof/>
              </w:rPr>
            </w:pPr>
            <w:r>
              <w:rPr>
                <w:b/>
                <w:noProof/>
              </w:rPr>
              <w:t>Dviračių stovų remontas:</w:t>
            </w:r>
          </w:p>
        </w:tc>
        <w:tc>
          <w:tcPr>
            <w:tcW w:w="1134" w:type="dxa"/>
            <w:shd w:val="clear" w:color="auto" w:fill="808080" w:themeFill="background1" w:themeFillShade="80"/>
            <w:vAlign w:val="center"/>
          </w:tcPr>
          <w:p w14:paraId="01A0DD36" w14:textId="77777777" w:rsidR="00EF69A5" w:rsidRDefault="00EF69A5" w:rsidP="00897931">
            <w:pPr>
              <w:jc w:val="center"/>
            </w:pPr>
          </w:p>
        </w:tc>
        <w:tc>
          <w:tcPr>
            <w:tcW w:w="1134" w:type="dxa"/>
            <w:shd w:val="clear" w:color="auto" w:fill="808080" w:themeFill="background1" w:themeFillShade="80"/>
            <w:vAlign w:val="center"/>
          </w:tcPr>
          <w:p w14:paraId="1352FF1E" w14:textId="77777777" w:rsidR="00EF69A5" w:rsidRDefault="00EF69A5" w:rsidP="00897931">
            <w:pPr>
              <w:jc w:val="center"/>
              <w:rPr>
                <w:lang w:eastAsia="ru-RU"/>
              </w:rPr>
            </w:pPr>
          </w:p>
        </w:tc>
        <w:tc>
          <w:tcPr>
            <w:tcW w:w="1134" w:type="dxa"/>
            <w:shd w:val="clear" w:color="auto" w:fill="808080" w:themeFill="background1" w:themeFillShade="80"/>
            <w:vAlign w:val="center"/>
          </w:tcPr>
          <w:p w14:paraId="7211D29A" w14:textId="77777777" w:rsidR="00EF69A5" w:rsidRDefault="00EF69A5" w:rsidP="00897931">
            <w:pPr>
              <w:jc w:val="center"/>
              <w:rPr>
                <w:lang w:eastAsia="ru-RU"/>
              </w:rPr>
            </w:pPr>
          </w:p>
        </w:tc>
        <w:tc>
          <w:tcPr>
            <w:tcW w:w="1560" w:type="dxa"/>
            <w:shd w:val="clear" w:color="auto" w:fill="808080" w:themeFill="background1" w:themeFillShade="80"/>
            <w:vAlign w:val="center"/>
          </w:tcPr>
          <w:p w14:paraId="30C945D6" w14:textId="77777777" w:rsidR="00EF69A5" w:rsidRDefault="00EF69A5" w:rsidP="00897931">
            <w:pPr>
              <w:jc w:val="center"/>
              <w:rPr>
                <w:lang w:eastAsia="ru-RU"/>
              </w:rPr>
            </w:pPr>
          </w:p>
        </w:tc>
        <w:tc>
          <w:tcPr>
            <w:tcW w:w="1417" w:type="dxa"/>
            <w:shd w:val="clear" w:color="auto" w:fill="808080" w:themeFill="background1" w:themeFillShade="80"/>
            <w:vAlign w:val="center"/>
          </w:tcPr>
          <w:p w14:paraId="3488E38E" w14:textId="77777777" w:rsidR="00EF69A5" w:rsidRDefault="00EF69A5" w:rsidP="00897931">
            <w:pPr>
              <w:jc w:val="center"/>
              <w:rPr>
                <w:lang w:eastAsia="ru-RU"/>
              </w:rPr>
            </w:pPr>
          </w:p>
        </w:tc>
      </w:tr>
      <w:tr w:rsidR="0082058F" w:rsidRPr="00FF3248" w14:paraId="2BFE96EC" w14:textId="77777777" w:rsidTr="00184B03">
        <w:trPr>
          <w:gridAfter w:val="1"/>
          <w:wAfter w:w="12" w:type="dxa"/>
          <w:cantSplit/>
          <w:trHeight w:val="465"/>
        </w:trPr>
        <w:tc>
          <w:tcPr>
            <w:tcW w:w="851" w:type="dxa"/>
            <w:vAlign w:val="center"/>
          </w:tcPr>
          <w:p w14:paraId="3429B762" w14:textId="77777777" w:rsidR="0082058F" w:rsidRDefault="0082058F" w:rsidP="00897931">
            <w:pPr>
              <w:ind w:firstLine="34"/>
              <w:jc w:val="center"/>
              <w:rPr>
                <w:noProof/>
              </w:rPr>
            </w:pPr>
            <w:r>
              <w:rPr>
                <w:noProof/>
              </w:rPr>
              <w:t>6.1.</w:t>
            </w:r>
          </w:p>
        </w:tc>
        <w:tc>
          <w:tcPr>
            <w:tcW w:w="2835" w:type="dxa"/>
            <w:vAlign w:val="center"/>
          </w:tcPr>
          <w:p w14:paraId="3F6CEECA" w14:textId="77777777" w:rsidR="0082058F" w:rsidRPr="002665E3" w:rsidRDefault="0082058F" w:rsidP="00897931">
            <w:pPr>
              <w:ind w:firstLine="34"/>
              <w:jc w:val="both"/>
              <w:rPr>
                <w:b/>
                <w:noProof/>
              </w:rPr>
            </w:pPr>
            <w:r>
              <w:t>Dviračių stovų išmontavimas</w:t>
            </w:r>
          </w:p>
        </w:tc>
        <w:tc>
          <w:tcPr>
            <w:tcW w:w="1134" w:type="dxa"/>
            <w:shd w:val="clear" w:color="auto" w:fill="auto"/>
            <w:vAlign w:val="center"/>
          </w:tcPr>
          <w:p w14:paraId="5111911A" w14:textId="457E997D" w:rsidR="0082058F" w:rsidRDefault="0082058F" w:rsidP="00897931">
            <w:pPr>
              <w:jc w:val="center"/>
            </w:pPr>
            <w:r w:rsidRPr="00C737FB">
              <w:t>vnt.</w:t>
            </w:r>
          </w:p>
        </w:tc>
        <w:tc>
          <w:tcPr>
            <w:tcW w:w="1134" w:type="dxa"/>
            <w:vAlign w:val="center"/>
          </w:tcPr>
          <w:p w14:paraId="29F8647E" w14:textId="77777777" w:rsidR="0082058F" w:rsidRDefault="0082058F" w:rsidP="00897931">
            <w:pPr>
              <w:jc w:val="center"/>
              <w:rPr>
                <w:lang w:eastAsia="ru-RU"/>
              </w:rPr>
            </w:pPr>
          </w:p>
        </w:tc>
        <w:tc>
          <w:tcPr>
            <w:tcW w:w="1134" w:type="dxa"/>
            <w:vAlign w:val="center"/>
          </w:tcPr>
          <w:p w14:paraId="39340BA4" w14:textId="77777777" w:rsidR="0082058F" w:rsidRDefault="0082058F" w:rsidP="00897931">
            <w:pPr>
              <w:jc w:val="center"/>
              <w:rPr>
                <w:lang w:eastAsia="ru-RU"/>
              </w:rPr>
            </w:pPr>
          </w:p>
        </w:tc>
        <w:tc>
          <w:tcPr>
            <w:tcW w:w="1560" w:type="dxa"/>
            <w:shd w:val="clear" w:color="auto" w:fill="auto"/>
            <w:vAlign w:val="center"/>
          </w:tcPr>
          <w:p w14:paraId="1CAF7290" w14:textId="77777777" w:rsidR="0082058F" w:rsidRDefault="0082058F" w:rsidP="00897931">
            <w:pPr>
              <w:jc w:val="center"/>
              <w:rPr>
                <w:lang w:eastAsia="ru-RU"/>
              </w:rPr>
            </w:pPr>
            <w:r>
              <w:rPr>
                <w:lang w:eastAsia="ru-RU"/>
              </w:rPr>
              <w:t>30</w:t>
            </w:r>
          </w:p>
        </w:tc>
        <w:tc>
          <w:tcPr>
            <w:tcW w:w="1417" w:type="dxa"/>
            <w:vAlign w:val="center"/>
          </w:tcPr>
          <w:p w14:paraId="11CACBF1" w14:textId="77777777" w:rsidR="0082058F" w:rsidRDefault="0082058F" w:rsidP="00897931">
            <w:pPr>
              <w:jc w:val="center"/>
              <w:rPr>
                <w:lang w:eastAsia="ru-RU"/>
              </w:rPr>
            </w:pPr>
          </w:p>
        </w:tc>
      </w:tr>
      <w:tr w:rsidR="0082058F" w:rsidRPr="00FF3248" w14:paraId="0F7AD63B" w14:textId="77777777" w:rsidTr="00184B03">
        <w:trPr>
          <w:gridAfter w:val="1"/>
          <w:wAfter w:w="12" w:type="dxa"/>
          <w:cantSplit/>
          <w:trHeight w:val="465"/>
        </w:trPr>
        <w:tc>
          <w:tcPr>
            <w:tcW w:w="851" w:type="dxa"/>
            <w:vAlign w:val="center"/>
          </w:tcPr>
          <w:p w14:paraId="60F0A251" w14:textId="77777777" w:rsidR="0082058F" w:rsidRDefault="0082058F" w:rsidP="00897931">
            <w:pPr>
              <w:ind w:firstLine="34"/>
              <w:jc w:val="center"/>
              <w:rPr>
                <w:noProof/>
              </w:rPr>
            </w:pPr>
            <w:r>
              <w:rPr>
                <w:noProof/>
              </w:rPr>
              <w:t>6.2.</w:t>
            </w:r>
          </w:p>
        </w:tc>
        <w:tc>
          <w:tcPr>
            <w:tcW w:w="2835" w:type="dxa"/>
            <w:vAlign w:val="center"/>
          </w:tcPr>
          <w:p w14:paraId="0A8FDB51" w14:textId="77777777" w:rsidR="0082058F" w:rsidRPr="002665E3" w:rsidRDefault="0082058F" w:rsidP="00897931">
            <w:pPr>
              <w:ind w:firstLine="34"/>
              <w:jc w:val="both"/>
              <w:rPr>
                <w:b/>
                <w:noProof/>
              </w:rPr>
            </w:pPr>
            <w:r>
              <w:t>Dviračių stovų įrengimas</w:t>
            </w:r>
          </w:p>
        </w:tc>
        <w:tc>
          <w:tcPr>
            <w:tcW w:w="1134" w:type="dxa"/>
            <w:shd w:val="clear" w:color="auto" w:fill="auto"/>
            <w:vAlign w:val="center"/>
          </w:tcPr>
          <w:p w14:paraId="4BDD5664" w14:textId="556D1AE2" w:rsidR="0082058F" w:rsidRDefault="0082058F" w:rsidP="00897931">
            <w:pPr>
              <w:jc w:val="center"/>
            </w:pPr>
            <w:r w:rsidRPr="00C737FB">
              <w:t>vnt.</w:t>
            </w:r>
          </w:p>
        </w:tc>
        <w:tc>
          <w:tcPr>
            <w:tcW w:w="1134" w:type="dxa"/>
            <w:vAlign w:val="center"/>
          </w:tcPr>
          <w:p w14:paraId="05481B5D" w14:textId="77777777" w:rsidR="0082058F" w:rsidRDefault="0082058F" w:rsidP="00897931">
            <w:pPr>
              <w:jc w:val="center"/>
              <w:rPr>
                <w:lang w:eastAsia="ru-RU"/>
              </w:rPr>
            </w:pPr>
          </w:p>
        </w:tc>
        <w:tc>
          <w:tcPr>
            <w:tcW w:w="1134" w:type="dxa"/>
            <w:vAlign w:val="center"/>
          </w:tcPr>
          <w:p w14:paraId="3A4E7AE1" w14:textId="77777777" w:rsidR="0082058F" w:rsidRDefault="0082058F" w:rsidP="00897931">
            <w:pPr>
              <w:jc w:val="center"/>
              <w:rPr>
                <w:lang w:eastAsia="ru-RU"/>
              </w:rPr>
            </w:pPr>
          </w:p>
        </w:tc>
        <w:tc>
          <w:tcPr>
            <w:tcW w:w="1560" w:type="dxa"/>
            <w:shd w:val="clear" w:color="auto" w:fill="auto"/>
            <w:vAlign w:val="center"/>
          </w:tcPr>
          <w:p w14:paraId="6FCCD723" w14:textId="77777777" w:rsidR="0082058F" w:rsidRDefault="0082058F" w:rsidP="00897931">
            <w:pPr>
              <w:jc w:val="center"/>
              <w:rPr>
                <w:lang w:eastAsia="ru-RU"/>
              </w:rPr>
            </w:pPr>
            <w:r>
              <w:rPr>
                <w:lang w:eastAsia="ru-RU"/>
              </w:rPr>
              <w:t>30</w:t>
            </w:r>
          </w:p>
        </w:tc>
        <w:tc>
          <w:tcPr>
            <w:tcW w:w="1417" w:type="dxa"/>
            <w:vAlign w:val="center"/>
          </w:tcPr>
          <w:p w14:paraId="20664BE8" w14:textId="77777777" w:rsidR="0082058F" w:rsidRDefault="0082058F" w:rsidP="00897931">
            <w:pPr>
              <w:jc w:val="center"/>
              <w:rPr>
                <w:lang w:eastAsia="ru-RU"/>
              </w:rPr>
            </w:pPr>
          </w:p>
        </w:tc>
      </w:tr>
      <w:tr w:rsidR="00EF69A5" w:rsidRPr="00FF3248" w14:paraId="6AF321F4" w14:textId="77777777" w:rsidTr="00184B03">
        <w:trPr>
          <w:gridAfter w:val="1"/>
          <w:wAfter w:w="12" w:type="dxa"/>
          <w:cantSplit/>
          <w:trHeight w:val="465"/>
        </w:trPr>
        <w:tc>
          <w:tcPr>
            <w:tcW w:w="851" w:type="dxa"/>
            <w:vAlign w:val="center"/>
          </w:tcPr>
          <w:p w14:paraId="76794BD4" w14:textId="77777777" w:rsidR="00EF69A5" w:rsidRDefault="00EF69A5" w:rsidP="00897931">
            <w:pPr>
              <w:ind w:firstLine="34"/>
              <w:jc w:val="center"/>
              <w:rPr>
                <w:noProof/>
              </w:rPr>
            </w:pPr>
            <w:r>
              <w:rPr>
                <w:noProof/>
              </w:rPr>
              <w:lastRenderedPageBreak/>
              <w:t>6.3.</w:t>
            </w:r>
          </w:p>
        </w:tc>
        <w:tc>
          <w:tcPr>
            <w:tcW w:w="2835" w:type="dxa"/>
            <w:vAlign w:val="center"/>
          </w:tcPr>
          <w:p w14:paraId="265EFF46" w14:textId="77777777" w:rsidR="00EF69A5" w:rsidRPr="002665E3" w:rsidRDefault="00EF69A5" w:rsidP="00897931">
            <w:pPr>
              <w:ind w:firstLine="34"/>
              <w:jc w:val="both"/>
              <w:rPr>
                <w:b/>
                <w:noProof/>
              </w:rPr>
            </w:pPr>
            <w:r>
              <w:t>Dviračių stovų remontas</w:t>
            </w:r>
          </w:p>
        </w:tc>
        <w:tc>
          <w:tcPr>
            <w:tcW w:w="1134" w:type="dxa"/>
            <w:shd w:val="clear" w:color="auto" w:fill="auto"/>
            <w:vAlign w:val="center"/>
          </w:tcPr>
          <w:p w14:paraId="2573F2A1" w14:textId="77777777" w:rsidR="00EF69A5" w:rsidRDefault="00EF69A5" w:rsidP="00897931">
            <w:pPr>
              <w:jc w:val="center"/>
            </w:pPr>
            <w:r>
              <w:t>m</w:t>
            </w:r>
            <w:r>
              <w:rPr>
                <w:vertAlign w:val="superscript"/>
              </w:rPr>
              <w:t>2</w:t>
            </w:r>
          </w:p>
        </w:tc>
        <w:tc>
          <w:tcPr>
            <w:tcW w:w="1134" w:type="dxa"/>
            <w:vAlign w:val="center"/>
          </w:tcPr>
          <w:p w14:paraId="6C2FC7ED" w14:textId="77777777" w:rsidR="00EF69A5" w:rsidRDefault="00EF69A5" w:rsidP="00897931">
            <w:pPr>
              <w:jc w:val="center"/>
              <w:rPr>
                <w:lang w:eastAsia="ru-RU"/>
              </w:rPr>
            </w:pPr>
          </w:p>
        </w:tc>
        <w:tc>
          <w:tcPr>
            <w:tcW w:w="1134" w:type="dxa"/>
            <w:vAlign w:val="center"/>
          </w:tcPr>
          <w:p w14:paraId="0015CD35" w14:textId="77777777" w:rsidR="00EF69A5" w:rsidRDefault="00EF69A5" w:rsidP="00897931">
            <w:pPr>
              <w:jc w:val="center"/>
              <w:rPr>
                <w:lang w:eastAsia="ru-RU"/>
              </w:rPr>
            </w:pPr>
          </w:p>
        </w:tc>
        <w:tc>
          <w:tcPr>
            <w:tcW w:w="1560" w:type="dxa"/>
            <w:shd w:val="clear" w:color="auto" w:fill="auto"/>
            <w:vAlign w:val="center"/>
          </w:tcPr>
          <w:p w14:paraId="5F6E1257" w14:textId="77777777" w:rsidR="00EF69A5" w:rsidRDefault="00EF69A5" w:rsidP="00897931">
            <w:pPr>
              <w:jc w:val="center"/>
              <w:rPr>
                <w:lang w:eastAsia="ru-RU"/>
              </w:rPr>
            </w:pPr>
            <w:r>
              <w:rPr>
                <w:lang w:eastAsia="ru-RU"/>
              </w:rPr>
              <w:t>15</w:t>
            </w:r>
          </w:p>
        </w:tc>
        <w:tc>
          <w:tcPr>
            <w:tcW w:w="1417" w:type="dxa"/>
            <w:vAlign w:val="center"/>
          </w:tcPr>
          <w:p w14:paraId="1CC27444" w14:textId="77777777" w:rsidR="00EF69A5" w:rsidRDefault="00EF69A5" w:rsidP="00897931">
            <w:pPr>
              <w:jc w:val="center"/>
              <w:rPr>
                <w:lang w:eastAsia="ru-RU"/>
              </w:rPr>
            </w:pPr>
          </w:p>
        </w:tc>
      </w:tr>
      <w:tr w:rsidR="00EF69A5" w:rsidRPr="00FF3248" w14:paraId="5CC60444" w14:textId="77777777" w:rsidTr="00184B03">
        <w:trPr>
          <w:gridAfter w:val="1"/>
          <w:wAfter w:w="12" w:type="dxa"/>
          <w:cantSplit/>
          <w:trHeight w:val="465"/>
        </w:trPr>
        <w:tc>
          <w:tcPr>
            <w:tcW w:w="851" w:type="dxa"/>
            <w:vAlign w:val="center"/>
          </w:tcPr>
          <w:p w14:paraId="0C6A71E6" w14:textId="77777777" w:rsidR="00EF69A5" w:rsidRDefault="00EF69A5" w:rsidP="00897931">
            <w:pPr>
              <w:ind w:firstLine="34"/>
              <w:jc w:val="center"/>
              <w:rPr>
                <w:noProof/>
              </w:rPr>
            </w:pPr>
            <w:r>
              <w:rPr>
                <w:noProof/>
              </w:rPr>
              <w:t>6.4.</w:t>
            </w:r>
          </w:p>
        </w:tc>
        <w:tc>
          <w:tcPr>
            <w:tcW w:w="2835" w:type="dxa"/>
            <w:vAlign w:val="center"/>
          </w:tcPr>
          <w:p w14:paraId="6AA03987" w14:textId="77777777" w:rsidR="00EF69A5" w:rsidRPr="00344F4D" w:rsidRDefault="00EF69A5" w:rsidP="00897931">
            <w:pPr>
              <w:ind w:firstLine="34"/>
              <w:jc w:val="both"/>
              <w:rPr>
                <w:noProof/>
              </w:rPr>
            </w:pPr>
            <w:r w:rsidRPr="00344F4D">
              <w:rPr>
                <w:noProof/>
              </w:rPr>
              <w:t>Dviračių stovų su medinėmis dalimis remontas</w:t>
            </w:r>
          </w:p>
        </w:tc>
        <w:tc>
          <w:tcPr>
            <w:tcW w:w="1134" w:type="dxa"/>
            <w:shd w:val="clear" w:color="auto" w:fill="auto"/>
            <w:vAlign w:val="center"/>
          </w:tcPr>
          <w:p w14:paraId="1FCBD9FE" w14:textId="77777777" w:rsidR="00EF69A5" w:rsidRDefault="00EF69A5" w:rsidP="00897931">
            <w:pPr>
              <w:jc w:val="center"/>
            </w:pPr>
            <w:r w:rsidRPr="00EF3EA8">
              <w:t>m</w:t>
            </w:r>
            <w:r w:rsidRPr="00EF3EA8">
              <w:rPr>
                <w:vertAlign w:val="superscript"/>
              </w:rPr>
              <w:t>3</w:t>
            </w:r>
          </w:p>
        </w:tc>
        <w:tc>
          <w:tcPr>
            <w:tcW w:w="1134" w:type="dxa"/>
            <w:vAlign w:val="center"/>
          </w:tcPr>
          <w:p w14:paraId="6A76B8F7" w14:textId="77777777" w:rsidR="00EF69A5" w:rsidRDefault="00EF69A5" w:rsidP="00897931">
            <w:pPr>
              <w:jc w:val="center"/>
              <w:rPr>
                <w:lang w:eastAsia="ru-RU"/>
              </w:rPr>
            </w:pPr>
          </w:p>
        </w:tc>
        <w:tc>
          <w:tcPr>
            <w:tcW w:w="1134" w:type="dxa"/>
            <w:vAlign w:val="center"/>
          </w:tcPr>
          <w:p w14:paraId="67A2D7CF" w14:textId="77777777" w:rsidR="00EF69A5" w:rsidRDefault="00EF69A5" w:rsidP="00897931">
            <w:pPr>
              <w:jc w:val="center"/>
              <w:rPr>
                <w:lang w:eastAsia="ru-RU"/>
              </w:rPr>
            </w:pPr>
          </w:p>
        </w:tc>
        <w:tc>
          <w:tcPr>
            <w:tcW w:w="1560" w:type="dxa"/>
            <w:shd w:val="clear" w:color="auto" w:fill="auto"/>
            <w:vAlign w:val="center"/>
          </w:tcPr>
          <w:p w14:paraId="6D3E189B" w14:textId="77777777" w:rsidR="00EF69A5" w:rsidRDefault="00EF69A5" w:rsidP="00897931">
            <w:pPr>
              <w:jc w:val="center"/>
              <w:rPr>
                <w:lang w:eastAsia="ru-RU"/>
              </w:rPr>
            </w:pPr>
            <w:r>
              <w:rPr>
                <w:lang w:eastAsia="ru-RU"/>
              </w:rPr>
              <w:t>3</w:t>
            </w:r>
          </w:p>
        </w:tc>
        <w:tc>
          <w:tcPr>
            <w:tcW w:w="1417" w:type="dxa"/>
            <w:vAlign w:val="center"/>
          </w:tcPr>
          <w:p w14:paraId="0242EE8B" w14:textId="77777777" w:rsidR="00EF69A5" w:rsidRDefault="00EF69A5" w:rsidP="00897931">
            <w:pPr>
              <w:jc w:val="center"/>
              <w:rPr>
                <w:lang w:eastAsia="ru-RU"/>
              </w:rPr>
            </w:pPr>
          </w:p>
        </w:tc>
      </w:tr>
      <w:tr w:rsidR="00EF69A5" w:rsidRPr="00FF3248" w14:paraId="66610CDD" w14:textId="77777777" w:rsidTr="00184B03">
        <w:trPr>
          <w:gridAfter w:val="1"/>
          <w:wAfter w:w="12" w:type="dxa"/>
          <w:cantSplit/>
          <w:trHeight w:val="465"/>
        </w:trPr>
        <w:tc>
          <w:tcPr>
            <w:tcW w:w="851" w:type="dxa"/>
            <w:vAlign w:val="center"/>
          </w:tcPr>
          <w:p w14:paraId="339E8045" w14:textId="77777777" w:rsidR="00EF69A5" w:rsidRDefault="00EF69A5" w:rsidP="00897931">
            <w:pPr>
              <w:ind w:firstLine="34"/>
              <w:jc w:val="center"/>
              <w:rPr>
                <w:noProof/>
              </w:rPr>
            </w:pPr>
            <w:r>
              <w:rPr>
                <w:noProof/>
              </w:rPr>
              <w:t>6.5.</w:t>
            </w:r>
          </w:p>
        </w:tc>
        <w:tc>
          <w:tcPr>
            <w:tcW w:w="2835" w:type="dxa"/>
            <w:vAlign w:val="center"/>
          </w:tcPr>
          <w:p w14:paraId="62ABA032" w14:textId="77777777" w:rsidR="00EF69A5" w:rsidRPr="00344F4D" w:rsidRDefault="00EF69A5" w:rsidP="00897931">
            <w:pPr>
              <w:ind w:firstLine="34"/>
              <w:jc w:val="both"/>
              <w:rPr>
                <w:noProof/>
              </w:rPr>
            </w:pPr>
            <w:r>
              <w:rPr>
                <w:noProof/>
              </w:rPr>
              <w:t>Dviračių remonto stotelės remontas</w:t>
            </w:r>
          </w:p>
        </w:tc>
        <w:tc>
          <w:tcPr>
            <w:tcW w:w="1134" w:type="dxa"/>
            <w:shd w:val="clear" w:color="auto" w:fill="auto"/>
            <w:vAlign w:val="center"/>
          </w:tcPr>
          <w:p w14:paraId="6D2D82CA" w14:textId="15663F85" w:rsidR="00EF69A5" w:rsidRPr="00EF3EA8" w:rsidRDefault="00AB7F5E" w:rsidP="00897931">
            <w:pPr>
              <w:jc w:val="center"/>
            </w:pPr>
            <w:r>
              <w:t>vnt.</w:t>
            </w:r>
          </w:p>
        </w:tc>
        <w:tc>
          <w:tcPr>
            <w:tcW w:w="1134" w:type="dxa"/>
            <w:vAlign w:val="center"/>
          </w:tcPr>
          <w:p w14:paraId="05FF7D6B" w14:textId="77777777" w:rsidR="00EF69A5" w:rsidRDefault="00EF69A5" w:rsidP="00897931">
            <w:pPr>
              <w:jc w:val="center"/>
              <w:rPr>
                <w:lang w:eastAsia="ru-RU"/>
              </w:rPr>
            </w:pPr>
          </w:p>
        </w:tc>
        <w:tc>
          <w:tcPr>
            <w:tcW w:w="1134" w:type="dxa"/>
            <w:vAlign w:val="center"/>
          </w:tcPr>
          <w:p w14:paraId="357B1311" w14:textId="77777777" w:rsidR="00EF69A5" w:rsidRDefault="00EF69A5" w:rsidP="00897931">
            <w:pPr>
              <w:jc w:val="center"/>
              <w:rPr>
                <w:lang w:eastAsia="ru-RU"/>
              </w:rPr>
            </w:pPr>
          </w:p>
        </w:tc>
        <w:tc>
          <w:tcPr>
            <w:tcW w:w="1560" w:type="dxa"/>
            <w:shd w:val="clear" w:color="auto" w:fill="auto"/>
            <w:vAlign w:val="center"/>
          </w:tcPr>
          <w:p w14:paraId="4D97388F" w14:textId="77777777" w:rsidR="00EF69A5" w:rsidRDefault="00EF69A5" w:rsidP="00897931">
            <w:pPr>
              <w:jc w:val="center"/>
              <w:rPr>
                <w:lang w:eastAsia="ru-RU"/>
              </w:rPr>
            </w:pPr>
            <w:r>
              <w:rPr>
                <w:lang w:eastAsia="ru-RU"/>
              </w:rPr>
              <w:t>10</w:t>
            </w:r>
          </w:p>
        </w:tc>
        <w:tc>
          <w:tcPr>
            <w:tcW w:w="1417" w:type="dxa"/>
            <w:vAlign w:val="center"/>
          </w:tcPr>
          <w:p w14:paraId="3D61A76E" w14:textId="77777777" w:rsidR="00EF69A5" w:rsidRDefault="00EF69A5" w:rsidP="00897931">
            <w:pPr>
              <w:jc w:val="center"/>
              <w:rPr>
                <w:lang w:eastAsia="ru-RU"/>
              </w:rPr>
            </w:pPr>
          </w:p>
        </w:tc>
      </w:tr>
      <w:tr w:rsidR="00EF69A5" w:rsidRPr="00FF3248" w14:paraId="166AD9CE" w14:textId="77777777" w:rsidTr="00184B03">
        <w:trPr>
          <w:gridAfter w:val="1"/>
          <w:wAfter w:w="12" w:type="dxa"/>
          <w:cantSplit/>
          <w:trHeight w:val="465"/>
        </w:trPr>
        <w:tc>
          <w:tcPr>
            <w:tcW w:w="851" w:type="dxa"/>
            <w:vAlign w:val="center"/>
          </w:tcPr>
          <w:p w14:paraId="34375553" w14:textId="77777777" w:rsidR="00EF69A5" w:rsidRDefault="00EF69A5" w:rsidP="00897931">
            <w:pPr>
              <w:ind w:firstLine="34"/>
              <w:jc w:val="center"/>
              <w:rPr>
                <w:noProof/>
              </w:rPr>
            </w:pPr>
            <w:r>
              <w:rPr>
                <w:noProof/>
              </w:rPr>
              <w:t xml:space="preserve">7. </w:t>
            </w:r>
          </w:p>
        </w:tc>
        <w:tc>
          <w:tcPr>
            <w:tcW w:w="2835" w:type="dxa"/>
            <w:vAlign w:val="center"/>
          </w:tcPr>
          <w:p w14:paraId="49D11F3A" w14:textId="77777777" w:rsidR="00EF69A5" w:rsidRPr="002665E3" w:rsidRDefault="00EF69A5" w:rsidP="00897931">
            <w:pPr>
              <w:ind w:firstLine="34"/>
              <w:jc w:val="both"/>
              <w:rPr>
                <w:b/>
                <w:noProof/>
              </w:rPr>
            </w:pPr>
            <w:r>
              <w:rPr>
                <w:b/>
                <w:noProof/>
              </w:rPr>
              <w:t>Lauko stalų remontas:</w:t>
            </w:r>
          </w:p>
        </w:tc>
        <w:tc>
          <w:tcPr>
            <w:tcW w:w="1134" w:type="dxa"/>
            <w:shd w:val="clear" w:color="auto" w:fill="808080" w:themeFill="background1" w:themeFillShade="80"/>
            <w:vAlign w:val="center"/>
          </w:tcPr>
          <w:p w14:paraId="76A7D83F" w14:textId="77777777" w:rsidR="00EF69A5" w:rsidRDefault="00EF69A5" w:rsidP="00897931">
            <w:pPr>
              <w:jc w:val="center"/>
            </w:pPr>
          </w:p>
        </w:tc>
        <w:tc>
          <w:tcPr>
            <w:tcW w:w="1134" w:type="dxa"/>
            <w:shd w:val="clear" w:color="auto" w:fill="808080" w:themeFill="background1" w:themeFillShade="80"/>
          </w:tcPr>
          <w:p w14:paraId="201FE379" w14:textId="77777777" w:rsidR="00EF69A5" w:rsidRDefault="00EF69A5" w:rsidP="00897931">
            <w:pPr>
              <w:jc w:val="center"/>
              <w:rPr>
                <w:lang w:eastAsia="ru-RU"/>
              </w:rPr>
            </w:pPr>
          </w:p>
        </w:tc>
        <w:tc>
          <w:tcPr>
            <w:tcW w:w="1134" w:type="dxa"/>
            <w:shd w:val="clear" w:color="auto" w:fill="808080" w:themeFill="background1" w:themeFillShade="80"/>
          </w:tcPr>
          <w:p w14:paraId="026652BB" w14:textId="77777777" w:rsidR="00EF69A5" w:rsidRDefault="00EF69A5" w:rsidP="00897931">
            <w:pPr>
              <w:jc w:val="center"/>
              <w:rPr>
                <w:lang w:eastAsia="ru-RU"/>
              </w:rPr>
            </w:pPr>
          </w:p>
        </w:tc>
        <w:tc>
          <w:tcPr>
            <w:tcW w:w="1560" w:type="dxa"/>
            <w:shd w:val="clear" w:color="auto" w:fill="808080" w:themeFill="background1" w:themeFillShade="80"/>
            <w:vAlign w:val="center"/>
          </w:tcPr>
          <w:p w14:paraId="2A808522" w14:textId="77777777" w:rsidR="00EF69A5" w:rsidRDefault="00EF69A5" w:rsidP="00897931">
            <w:pPr>
              <w:jc w:val="center"/>
              <w:rPr>
                <w:lang w:eastAsia="ru-RU"/>
              </w:rPr>
            </w:pPr>
          </w:p>
        </w:tc>
        <w:tc>
          <w:tcPr>
            <w:tcW w:w="1417" w:type="dxa"/>
            <w:shd w:val="clear" w:color="auto" w:fill="808080" w:themeFill="background1" w:themeFillShade="80"/>
          </w:tcPr>
          <w:p w14:paraId="1F8041D9" w14:textId="77777777" w:rsidR="00EF69A5" w:rsidRDefault="00EF69A5" w:rsidP="00897931">
            <w:pPr>
              <w:jc w:val="center"/>
              <w:rPr>
                <w:lang w:eastAsia="ru-RU"/>
              </w:rPr>
            </w:pPr>
          </w:p>
        </w:tc>
      </w:tr>
      <w:tr w:rsidR="00AB7F5E" w:rsidRPr="00FF3248" w14:paraId="1A726EFB" w14:textId="77777777" w:rsidTr="00184B03">
        <w:trPr>
          <w:gridAfter w:val="1"/>
          <w:wAfter w:w="12" w:type="dxa"/>
          <w:cantSplit/>
          <w:trHeight w:val="465"/>
        </w:trPr>
        <w:tc>
          <w:tcPr>
            <w:tcW w:w="851" w:type="dxa"/>
            <w:vAlign w:val="center"/>
          </w:tcPr>
          <w:p w14:paraId="1C32819D" w14:textId="77777777" w:rsidR="00AB7F5E" w:rsidRDefault="00AB7F5E" w:rsidP="00897931">
            <w:pPr>
              <w:ind w:firstLine="34"/>
              <w:jc w:val="center"/>
              <w:rPr>
                <w:noProof/>
              </w:rPr>
            </w:pPr>
            <w:r>
              <w:rPr>
                <w:noProof/>
              </w:rPr>
              <w:t xml:space="preserve">7.1. </w:t>
            </w:r>
          </w:p>
        </w:tc>
        <w:tc>
          <w:tcPr>
            <w:tcW w:w="2835" w:type="dxa"/>
            <w:vAlign w:val="center"/>
          </w:tcPr>
          <w:p w14:paraId="58A32C57" w14:textId="77777777" w:rsidR="00AB7F5E" w:rsidRPr="002665E3" w:rsidRDefault="00AB7F5E" w:rsidP="00897931">
            <w:pPr>
              <w:ind w:firstLine="34"/>
              <w:jc w:val="both"/>
              <w:rPr>
                <w:b/>
                <w:noProof/>
              </w:rPr>
            </w:pPr>
            <w:r>
              <w:t>Betoninių lauko (stalo teniso) stalų išmontavimas</w:t>
            </w:r>
          </w:p>
        </w:tc>
        <w:tc>
          <w:tcPr>
            <w:tcW w:w="1134" w:type="dxa"/>
            <w:shd w:val="clear" w:color="auto" w:fill="auto"/>
            <w:vAlign w:val="center"/>
          </w:tcPr>
          <w:p w14:paraId="06E8EA50" w14:textId="1BBC1DCC" w:rsidR="00AB7F5E" w:rsidRDefault="00AB7F5E" w:rsidP="00897931">
            <w:pPr>
              <w:jc w:val="center"/>
            </w:pPr>
            <w:r w:rsidRPr="005773C3">
              <w:t>vnt.</w:t>
            </w:r>
          </w:p>
        </w:tc>
        <w:tc>
          <w:tcPr>
            <w:tcW w:w="1134" w:type="dxa"/>
            <w:vAlign w:val="center"/>
          </w:tcPr>
          <w:p w14:paraId="3071B756" w14:textId="77777777" w:rsidR="00AB7F5E" w:rsidRDefault="00AB7F5E" w:rsidP="00897931">
            <w:pPr>
              <w:jc w:val="center"/>
              <w:rPr>
                <w:lang w:eastAsia="ru-RU"/>
              </w:rPr>
            </w:pPr>
          </w:p>
        </w:tc>
        <w:tc>
          <w:tcPr>
            <w:tcW w:w="1134" w:type="dxa"/>
            <w:vAlign w:val="center"/>
          </w:tcPr>
          <w:p w14:paraId="15932188" w14:textId="77777777" w:rsidR="00AB7F5E" w:rsidRDefault="00AB7F5E" w:rsidP="00897931">
            <w:pPr>
              <w:jc w:val="center"/>
              <w:rPr>
                <w:lang w:eastAsia="ru-RU"/>
              </w:rPr>
            </w:pPr>
          </w:p>
        </w:tc>
        <w:tc>
          <w:tcPr>
            <w:tcW w:w="1560" w:type="dxa"/>
            <w:shd w:val="clear" w:color="auto" w:fill="auto"/>
            <w:vAlign w:val="center"/>
          </w:tcPr>
          <w:p w14:paraId="487A163A" w14:textId="77777777" w:rsidR="00AB7F5E" w:rsidRDefault="00AB7F5E" w:rsidP="00897931">
            <w:pPr>
              <w:jc w:val="center"/>
              <w:rPr>
                <w:lang w:eastAsia="ru-RU"/>
              </w:rPr>
            </w:pPr>
            <w:r>
              <w:rPr>
                <w:lang w:eastAsia="ru-RU"/>
              </w:rPr>
              <w:t>4</w:t>
            </w:r>
          </w:p>
        </w:tc>
        <w:tc>
          <w:tcPr>
            <w:tcW w:w="1417" w:type="dxa"/>
            <w:vAlign w:val="center"/>
          </w:tcPr>
          <w:p w14:paraId="0EB39547" w14:textId="77777777" w:rsidR="00AB7F5E" w:rsidRDefault="00AB7F5E" w:rsidP="00897931">
            <w:pPr>
              <w:jc w:val="center"/>
              <w:rPr>
                <w:lang w:eastAsia="ru-RU"/>
              </w:rPr>
            </w:pPr>
          </w:p>
        </w:tc>
      </w:tr>
      <w:tr w:rsidR="00AB7F5E" w:rsidRPr="00FF3248" w14:paraId="038050E4" w14:textId="77777777" w:rsidTr="00184B03">
        <w:trPr>
          <w:gridAfter w:val="1"/>
          <w:wAfter w:w="12" w:type="dxa"/>
          <w:cantSplit/>
          <w:trHeight w:val="465"/>
        </w:trPr>
        <w:tc>
          <w:tcPr>
            <w:tcW w:w="851" w:type="dxa"/>
            <w:vAlign w:val="center"/>
          </w:tcPr>
          <w:p w14:paraId="331850C7" w14:textId="77777777" w:rsidR="00AB7F5E" w:rsidRDefault="00AB7F5E" w:rsidP="00897931">
            <w:pPr>
              <w:ind w:firstLine="34"/>
              <w:jc w:val="center"/>
              <w:rPr>
                <w:noProof/>
              </w:rPr>
            </w:pPr>
            <w:r>
              <w:rPr>
                <w:noProof/>
              </w:rPr>
              <w:t>7.2.</w:t>
            </w:r>
          </w:p>
        </w:tc>
        <w:tc>
          <w:tcPr>
            <w:tcW w:w="2835" w:type="dxa"/>
            <w:vAlign w:val="center"/>
          </w:tcPr>
          <w:p w14:paraId="46DFA19B" w14:textId="77777777" w:rsidR="00AB7F5E" w:rsidRPr="002665E3" w:rsidRDefault="00AB7F5E" w:rsidP="00897931">
            <w:pPr>
              <w:ind w:firstLine="34"/>
              <w:jc w:val="both"/>
              <w:rPr>
                <w:b/>
                <w:noProof/>
              </w:rPr>
            </w:pPr>
            <w:r>
              <w:t>Betoninių lauko (stalo teniso) stalų pastatymas</w:t>
            </w:r>
          </w:p>
        </w:tc>
        <w:tc>
          <w:tcPr>
            <w:tcW w:w="1134" w:type="dxa"/>
            <w:shd w:val="clear" w:color="auto" w:fill="auto"/>
            <w:vAlign w:val="center"/>
          </w:tcPr>
          <w:p w14:paraId="0C47A3CF" w14:textId="36064AAF" w:rsidR="00AB7F5E" w:rsidRDefault="00AB7F5E" w:rsidP="00897931">
            <w:pPr>
              <w:jc w:val="center"/>
            </w:pPr>
            <w:r w:rsidRPr="005773C3">
              <w:t>vnt.</w:t>
            </w:r>
          </w:p>
        </w:tc>
        <w:tc>
          <w:tcPr>
            <w:tcW w:w="1134" w:type="dxa"/>
            <w:vAlign w:val="center"/>
          </w:tcPr>
          <w:p w14:paraId="3363F047" w14:textId="77777777" w:rsidR="00AB7F5E" w:rsidRDefault="00AB7F5E" w:rsidP="00897931">
            <w:pPr>
              <w:jc w:val="center"/>
              <w:rPr>
                <w:lang w:eastAsia="ru-RU"/>
              </w:rPr>
            </w:pPr>
          </w:p>
        </w:tc>
        <w:tc>
          <w:tcPr>
            <w:tcW w:w="1134" w:type="dxa"/>
            <w:vAlign w:val="center"/>
          </w:tcPr>
          <w:p w14:paraId="1C05907D" w14:textId="77777777" w:rsidR="00AB7F5E" w:rsidRDefault="00AB7F5E" w:rsidP="00897931">
            <w:pPr>
              <w:jc w:val="center"/>
              <w:rPr>
                <w:lang w:eastAsia="ru-RU"/>
              </w:rPr>
            </w:pPr>
          </w:p>
        </w:tc>
        <w:tc>
          <w:tcPr>
            <w:tcW w:w="1560" w:type="dxa"/>
            <w:shd w:val="clear" w:color="auto" w:fill="auto"/>
            <w:vAlign w:val="center"/>
          </w:tcPr>
          <w:p w14:paraId="1C84C3D5" w14:textId="77777777" w:rsidR="00AB7F5E" w:rsidRDefault="00AB7F5E" w:rsidP="00897931">
            <w:pPr>
              <w:jc w:val="center"/>
              <w:rPr>
                <w:lang w:eastAsia="ru-RU"/>
              </w:rPr>
            </w:pPr>
            <w:r>
              <w:rPr>
                <w:lang w:eastAsia="ru-RU"/>
              </w:rPr>
              <w:t>10</w:t>
            </w:r>
          </w:p>
        </w:tc>
        <w:tc>
          <w:tcPr>
            <w:tcW w:w="1417" w:type="dxa"/>
            <w:vAlign w:val="center"/>
          </w:tcPr>
          <w:p w14:paraId="2C59939A" w14:textId="77777777" w:rsidR="00AB7F5E" w:rsidRDefault="00AB7F5E" w:rsidP="00897931">
            <w:pPr>
              <w:jc w:val="center"/>
              <w:rPr>
                <w:lang w:eastAsia="ru-RU"/>
              </w:rPr>
            </w:pPr>
          </w:p>
        </w:tc>
      </w:tr>
      <w:tr w:rsidR="00EF69A5" w:rsidRPr="00FF3248" w14:paraId="0FB24442" w14:textId="77777777" w:rsidTr="00184B03">
        <w:trPr>
          <w:gridAfter w:val="1"/>
          <w:wAfter w:w="12" w:type="dxa"/>
          <w:cantSplit/>
          <w:trHeight w:val="465"/>
        </w:trPr>
        <w:tc>
          <w:tcPr>
            <w:tcW w:w="851" w:type="dxa"/>
            <w:vAlign w:val="center"/>
          </w:tcPr>
          <w:p w14:paraId="6CABFB6A" w14:textId="77777777" w:rsidR="00EF69A5" w:rsidRDefault="00EF69A5" w:rsidP="00897931">
            <w:pPr>
              <w:ind w:firstLine="34"/>
              <w:jc w:val="center"/>
              <w:rPr>
                <w:noProof/>
              </w:rPr>
            </w:pPr>
            <w:r>
              <w:rPr>
                <w:noProof/>
              </w:rPr>
              <w:t>7.3.</w:t>
            </w:r>
          </w:p>
        </w:tc>
        <w:tc>
          <w:tcPr>
            <w:tcW w:w="2835" w:type="dxa"/>
            <w:vAlign w:val="center"/>
          </w:tcPr>
          <w:p w14:paraId="1CD90161" w14:textId="77777777" w:rsidR="00EF69A5" w:rsidRPr="002665E3" w:rsidRDefault="00EF69A5" w:rsidP="00897931">
            <w:pPr>
              <w:ind w:firstLine="34"/>
              <w:jc w:val="both"/>
              <w:rPr>
                <w:b/>
                <w:noProof/>
              </w:rPr>
            </w:pPr>
            <w:r>
              <w:t>Betoninių lauko (stalo teniso) stalų remontas</w:t>
            </w:r>
          </w:p>
        </w:tc>
        <w:tc>
          <w:tcPr>
            <w:tcW w:w="1134" w:type="dxa"/>
            <w:shd w:val="clear" w:color="auto" w:fill="auto"/>
            <w:vAlign w:val="center"/>
          </w:tcPr>
          <w:p w14:paraId="4C16A10E" w14:textId="77777777" w:rsidR="00EF69A5" w:rsidRDefault="00EF69A5" w:rsidP="00897931">
            <w:pPr>
              <w:jc w:val="center"/>
            </w:pPr>
            <w:r w:rsidRPr="00EF3EA8">
              <w:t>m</w:t>
            </w:r>
            <w:r w:rsidRPr="00EF3EA8">
              <w:rPr>
                <w:vertAlign w:val="superscript"/>
              </w:rPr>
              <w:t>3</w:t>
            </w:r>
          </w:p>
        </w:tc>
        <w:tc>
          <w:tcPr>
            <w:tcW w:w="1134" w:type="dxa"/>
            <w:vAlign w:val="center"/>
          </w:tcPr>
          <w:p w14:paraId="1B2D867B" w14:textId="77777777" w:rsidR="00EF69A5" w:rsidRDefault="00EF69A5" w:rsidP="00897931">
            <w:pPr>
              <w:jc w:val="center"/>
              <w:rPr>
                <w:lang w:eastAsia="ru-RU"/>
              </w:rPr>
            </w:pPr>
          </w:p>
        </w:tc>
        <w:tc>
          <w:tcPr>
            <w:tcW w:w="1134" w:type="dxa"/>
            <w:vAlign w:val="center"/>
          </w:tcPr>
          <w:p w14:paraId="3C8CE1D8" w14:textId="77777777" w:rsidR="00EF69A5" w:rsidRDefault="00EF69A5" w:rsidP="00897931">
            <w:pPr>
              <w:jc w:val="center"/>
              <w:rPr>
                <w:lang w:eastAsia="ru-RU"/>
              </w:rPr>
            </w:pPr>
          </w:p>
        </w:tc>
        <w:tc>
          <w:tcPr>
            <w:tcW w:w="1560" w:type="dxa"/>
            <w:shd w:val="clear" w:color="auto" w:fill="auto"/>
            <w:vAlign w:val="center"/>
          </w:tcPr>
          <w:p w14:paraId="03C0E80D" w14:textId="77777777" w:rsidR="00EF69A5" w:rsidRDefault="00EF69A5" w:rsidP="00897931">
            <w:pPr>
              <w:jc w:val="center"/>
              <w:rPr>
                <w:lang w:eastAsia="ru-RU"/>
              </w:rPr>
            </w:pPr>
            <w:r>
              <w:rPr>
                <w:lang w:eastAsia="ru-RU"/>
              </w:rPr>
              <w:t>3</w:t>
            </w:r>
          </w:p>
        </w:tc>
        <w:tc>
          <w:tcPr>
            <w:tcW w:w="1417" w:type="dxa"/>
            <w:vAlign w:val="center"/>
          </w:tcPr>
          <w:p w14:paraId="1A92E044" w14:textId="77777777" w:rsidR="00EF69A5" w:rsidRDefault="00EF69A5" w:rsidP="00897931">
            <w:pPr>
              <w:jc w:val="center"/>
              <w:rPr>
                <w:lang w:eastAsia="ru-RU"/>
              </w:rPr>
            </w:pPr>
          </w:p>
        </w:tc>
      </w:tr>
      <w:tr w:rsidR="00AB7F5E" w:rsidRPr="00FF3248" w14:paraId="1BAA3286" w14:textId="77777777" w:rsidTr="00184B03">
        <w:trPr>
          <w:gridAfter w:val="1"/>
          <w:wAfter w:w="12" w:type="dxa"/>
          <w:cantSplit/>
          <w:trHeight w:val="465"/>
        </w:trPr>
        <w:tc>
          <w:tcPr>
            <w:tcW w:w="851" w:type="dxa"/>
            <w:vAlign w:val="center"/>
          </w:tcPr>
          <w:p w14:paraId="44F14A41" w14:textId="77777777" w:rsidR="00AB7F5E" w:rsidRDefault="00AB7F5E" w:rsidP="00897931">
            <w:pPr>
              <w:ind w:firstLine="34"/>
              <w:jc w:val="center"/>
              <w:rPr>
                <w:noProof/>
              </w:rPr>
            </w:pPr>
            <w:r>
              <w:rPr>
                <w:noProof/>
              </w:rPr>
              <w:t>7.4.</w:t>
            </w:r>
          </w:p>
        </w:tc>
        <w:tc>
          <w:tcPr>
            <w:tcW w:w="2835" w:type="dxa"/>
            <w:vAlign w:val="center"/>
          </w:tcPr>
          <w:p w14:paraId="77BA74E1" w14:textId="77777777" w:rsidR="00AB7F5E" w:rsidRPr="002665E3" w:rsidRDefault="00AB7F5E" w:rsidP="00897931">
            <w:pPr>
              <w:ind w:firstLine="34"/>
              <w:jc w:val="both"/>
              <w:rPr>
                <w:b/>
                <w:noProof/>
              </w:rPr>
            </w:pPr>
            <w:r>
              <w:t>Metalinių (medinių) lauko stalų išmontavimas</w:t>
            </w:r>
          </w:p>
        </w:tc>
        <w:tc>
          <w:tcPr>
            <w:tcW w:w="1134" w:type="dxa"/>
            <w:shd w:val="clear" w:color="auto" w:fill="auto"/>
            <w:vAlign w:val="center"/>
          </w:tcPr>
          <w:p w14:paraId="4722D0B4" w14:textId="67960E1F" w:rsidR="00AB7F5E" w:rsidRDefault="00AB7F5E" w:rsidP="00897931">
            <w:pPr>
              <w:jc w:val="center"/>
            </w:pPr>
            <w:r w:rsidRPr="00621EC6">
              <w:t>vnt.</w:t>
            </w:r>
          </w:p>
        </w:tc>
        <w:tc>
          <w:tcPr>
            <w:tcW w:w="1134" w:type="dxa"/>
            <w:vAlign w:val="center"/>
          </w:tcPr>
          <w:p w14:paraId="1DAD51B3" w14:textId="77777777" w:rsidR="00AB7F5E" w:rsidRDefault="00AB7F5E" w:rsidP="00897931">
            <w:pPr>
              <w:jc w:val="center"/>
              <w:rPr>
                <w:lang w:eastAsia="ru-RU"/>
              </w:rPr>
            </w:pPr>
          </w:p>
        </w:tc>
        <w:tc>
          <w:tcPr>
            <w:tcW w:w="1134" w:type="dxa"/>
            <w:vAlign w:val="center"/>
          </w:tcPr>
          <w:p w14:paraId="1D23FE5F" w14:textId="77777777" w:rsidR="00AB7F5E" w:rsidRDefault="00AB7F5E" w:rsidP="00897931">
            <w:pPr>
              <w:jc w:val="center"/>
              <w:rPr>
                <w:lang w:eastAsia="ru-RU"/>
              </w:rPr>
            </w:pPr>
          </w:p>
        </w:tc>
        <w:tc>
          <w:tcPr>
            <w:tcW w:w="1560" w:type="dxa"/>
            <w:shd w:val="clear" w:color="auto" w:fill="auto"/>
            <w:vAlign w:val="center"/>
          </w:tcPr>
          <w:p w14:paraId="08E23AC9" w14:textId="77777777" w:rsidR="00AB7F5E" w:rsidRDefault="00AB7F5E" w:rsidP="00897931">
            <w:pPr>
              <w:jc w:val="center"/>
              <w:rPr>
                <w:lang w:eastAsia="ru-RU"/>
              </w:rPr>
            </w:pPr>
            <w:r>
              <w:rPr>
                <w:lang w:eastAsia="ru-RU"/>
              </w:rPr>
              <w:t>15</w:t>
            </w:r>
          </w:p>
        </w:tc>
        <w:tc>
          <w:tcPr>
            <w:tcW w:w="1417" w:type="dxa"/>
            <w:vAlign w:val="center"/>
          </w:tcPr>
          <w:p w14:paraId="69F5F44E" w14:textId="77777777" w:rsidR="00AB7F5E" w:rsidRDefault="00AB7F5E" w:rsidP="00897931">
            <w:pPr>
              <w:jc w:val="center"/>
              <w:rPr>
                <w:lang w:eastAsia="ru-RU"/>
              </w:rPr>
            </w:pPr>
          </w:p>
        </w:tc>
      </w:tr>
      <w:tr w:rsidR="00AB7F5E" w:rsidRPr="00FF3248" w14:paraId="2DA34828" w14:textId="77777777" w:rsidTr="00184B03">
        <w:trPr>
          <w:gridAfter w:val="1"/>
          <w:wAfter w:w="12" w:type="dxa"/>
          <w:cantSplit/>
          <w:trHeight w:val="465"/>
        </w:trPr>
        <w:tc>
          <w:tcPr>
            <w:tcW w:w="851" w:type="dxa"/>
            <w:vAlign w:val="center"/>
          </w:tcPr>
          <w:p w14:paraId="6B60FE84" w14:textId="77777777" w:rsidR="00AB7F5E" w:rsidRDefault="00AB7F5E" w:rsidP="00897931">
            <w:pPr>
              <w:ind w:firstLine="34"/>
              <w:jc w:val="center"/>
              <w:rPr>
                <w:noProof/>
              </w:rPr>
            </w:pPr>
            <w:r>
              <w:rPr>
                <w:noProof/>
              </w:rPr>
              <w:t>7.5.</w:t>
            </w:r>
          </w:p>
        </w:tc>
        <w:tc>
          <w:tcPr>
            <w:tcW w:w="2835" w:type="dxa"/>
            <w:vAlign w:val="center"/>
          </w:tcPr>
          <w:p w14:paraId="031104DE" w14:textId="77777777" w:rsidR="00AB7F5E" w:rsidRPr="002665E3" w:rsidRDefault="00AB7F5E" w:rsidP="00897931">
            <w:pPr>
              <w:ind w:firstLine="34"/>
              <w:jc w:val="both"/>
              <w:rPr>
                <w:b/>
                <w:noProof/>
              </w:rPr>
            </w:pPr>
            <w:r>
              <w:t>Metalinių (medinių) lauko stalų pastatymas</w:t>
            </w:r>
          </w:p>
        </w:tc>
        <w:tc>
          <w:tcPr>
            <w:tcW w:w="1134" w:type="dxa"/>
            <w:shd w:val="clear" w:color="auto" w:fill="auto"/>
            <w:vAlign w:val="center"/>
          </w:tcPr>
          <w:p w14:paraId="3EF47651" w14:textId="1C71E9D2" w:rsidR="00AB7F5E" w:rsidRDefault="00AB7F5E" w:rsidP="00897931">
            <w:pPr>
              <w:jc w:val="center"/>
            </w:pPr>
            <w:r w:rsidRPr="00621EC6">
              <w:t>vnt.</w:t>
            </w:r>
          </w:p>
        </w:tc>
        <w:tc>
          <w:tcPr>
            <w:tcW w:w="1134" w:type="dxa"/>
            <w:vAlign w:val="center"/>
          </w:tcPr>
          <w:p w14:paraId="436BC7B6" w14:textId="77777777" w:rsidR="00AB7F5E" w:rsidRDefault="00AB7F5E" w:rsidP="00897931">
            <w:pPr>
              <w:jc w:val="center"/>
              <w:rPr>
                <w:lang w:eastAsia="ru-RU"/>
              </w:rPr>
            </w:pPr>
          </w:p>
        </w:tc>
        <w:tc>
          <w:tcPr>
            <w:tcW w:w="1134" w:type="dxa"/>
            <w:vAlign w:val="center"/>
          </w:tcPr>
          <w:p w14:paraId="18D96A22" w14:textId="77777777" w:rsidR="00AB7F5E" w:rsidRDefault="00AB7F5E" w:rsidP="00897931">
            <w:pPr>
              <w:jc w:val="center"/>
              <w:rPr>
                <w:lang w:eastAsia="ru-RU"/>
              </w:rPr>
            </w:pPr>
          </w:p>
        </w:tc>
        <w:tc>
          <w:tcPr>
            <w:tcW w:w="1560" w:type="dxa"/>
            <w:shd w:val="clear" w:color="auto" w:fill="auto"/>
            <w:vAlign w:val="center"/>
          </w:tcPr>
          <w:p w14:paraId="67C96C19" w14:textId="77777777" w:rsidR="00AB7F5E" w:rsidRDefault="00AB7F5E" w:rsidP="00897931">
            <w:pPr>
              <w:jc w:val="center"/>
              <w:rPr>
                <w:lang w:eastAsia="ru-RU"/>
              </w:rPr>
            </w:pPr>
            <w:r>
              <w:rPr>
                <w:lang w:eastAsia="ru-RU"/>
              </w:rPr>
              <w:t>20</w:t>
            </w:r>
          </w:p>
        </w:tc>
        <w:tc>
          <w:tcPr>
            <w:tcW w:w="1417" w:type="dxa"/>
            <w:vAlign w:val="center"/>
          </w:tcPr>
          <w:p w14:paraId="3544DB71" w14:textId="77777777" w:rsidR="00AB7F5E" w:rsidRDefault="00AB7F5E" w:rsidP="00897931">
            <w:pPr>
              <w:jc w:val="center"/>
              <w:rPr>
                <w:lang w:eastAsia="ru-RU"/>
              </w:rPr>
            </w:pPr>
          </w:p>
        </w:tc>
      </w:tr>
      <w:tr w:rsidR="00EF69A5" w:rsidRPr="00FF3248" w14:paraId="58A99611" w14:textId="77777777" w:rsidTr="00184B03">
        <w:trPr>
          <w:gridAfter w:val="1"/>
          <w:wAfter w:w="12" w:type="dxa"/>
          <w:cantSplit/>
          <w:trHeight w:val="465"/>
        </w:trPr>
        <w:tc>
          <w:tcPr>
            <w:tcW w:w="851" w:type="dxa"/>
            <w:vAlign w:val="center"/>
          </w:tcPr>
          <w:p w14:paraId="6C13F2A8" w14:textId="77777777" w:rsidR="00EF69A5" w:rsidRDefault="00EF69A5" w:rsidP="00897931">
            <w:pPr>
              <w:ind w:firstLine="34"/>
              <w:jc w:val="center"/>
              <w:rPr>
                <w:noProof/>
              </w:rPr>
            </w:pPr>
            <w:r>
              <w:rPr>
                <w:noProof/>
              </w:rPr>
              <w:t>7.6.</w:t>
            </w:r>
          </w:p>
        </w:tc>
        <w:tc>
          <w:tcPr>
            <w:tcW w:w="2835" w:type="dxa"/>
            <w:vAlign w:val="center"/>
          </w:tcPr>
          <w:p w14:paraId="545105D9" w14:textId="77777777" w:rsidR="00EF69A5" w:rsidRPr="002665E3" w:rsidRDefault="00EF69A5" w:rsidP="00897931">
            <w:pPr>
              <w:ind w:firstLine="34"/>
              <w:jc w:val="both"/>
              <w:rPr>
                <w:b/>
                <w:noProof/>
              </w:rPr>
            </w:pPr>
            <w:r>
              <w:t>Metalinių (medinių) lauko stalų remontas</w:t>
            </w:r>
          </w:p>
        </w:tc>
        <w:tc>
          <w:tcPr>
            <w:tcW w:w="1134" w:type="dxa"/>
            <w:shd w:val="clear" w:color="auto" w:fill="auto"/>
            <w:vAlign w:val="center"/>
          </w:tcPr>
          <w:p w14:paraId="435A488C" w14:textId="77777777" w:rsidR="00EF69A5" w:rsidRDefault="00EF69A5" w:rsidP="00897931">
            <w:pPr>
              <w:jc w:val="center"/>
            </w:pPr>
            <w:r w:rsidRPr="00EF3EA8">
              <w:t>m</w:t>
            </w:r>
            <w:r w:rsidRPr="00EF3EA8">
              <w:rPr>
                <w:vertAlign w:val="superscript"/>
              </w:rPr>
              <w:t>3</w:t>
            </w:r>
          </w:p>
        </w:tc>
        <w:tc>
          <w:tcPr>
            <w:tcW w:w="1134" w:type="dxa"/>
            <w:vAlign w:val="center"/>
          </w:tcPr>
          <w:p w14:paraId="799E0038" w14:textId="77777777" w:rsidR="00EF69A5" w:rsidRDefault="00EF69A5" w:rsidP="00897931">
            <w:pPr>
              <w:jc w:val="center"/>
              <w:rPr>
                <w:lang w:eastAsia="ru-RU"/>
              </w:rPr>
            </w:pPr>
          </w:p>
        </w:tc>
        <w:tc>
          <w:tcPr>
            <w:tcW w:w="1134" w:type="dxa"/>
            <w:vAlign w:val="center"/>
          </w:tcPr>
          <w:p w14:paraId="3D7B4A9F" w14:textId="77777777" w:rsidR="00EF69A5" w:rsidRDefault="00EF69A5" w:rsidP="00897931">
            <w:pPr>
              <w:jc w:val="center"/>
              <w:rPr>
                <w:lang w:eastAsia="ru-RU"/>
              </w:rPr>
            </w:pPr>
          </w:p>
        </w:tc>
        <w:tc>
          <w:tcPr>
            <w:tcW w:w="1560" w:type="dxa"/>
            <w:shd w:val="clear" w:color="auto" w:fill="auto"/>
            <w:vAlign w:val="center"/>
          </w:tcPr>
          <w:p w14:paraId="3DEA8D5A" w14:textId="77777777" w:rsidR="00EF69A5" w:rsidRDefault="00EF69A5" w:rsidP="00897931">
            <w:pPr>
              <w:jc w:val="center"/>
              <w:rPr>
                <w:lang w:eastAsia="ru-RU"/>
              </w:rPr>
            </w:pPr>
            <w:r>
              <w:rPr>
                <w:lang w:eastAsia="ru-RU"/>
              </w:rPr>
              <w:t>15</w:t>
            </w:r>
          </w:p>
        </w:tc>
        <w:tc>
          <w:tcPr>
            <w:tcW w:w="1417" w:type="dxa"/>
            <w:vAlign w:val="center"/>
          </w:tcPr>
          <w:p w14:paraId="6A3D9C7F" w14:textId="77777777" w:rsidR="00EF69A5" w:rsidRDefault="00EF69A5" w:rsidP="00897931">
            <w:pPr>
              <w:jc w:val="center"/>
              <w:rPr>
                <w:lang w:eastAsia="ru-RU"/>
              </w:rPr>
            </w:pPr>
          </w:p>
        </w:tc>
      </w:tr>
      <w:tr w:rsidR="00AB7F5E" w:rsidRPr="00FF3248" w14:paraId="789A0B3D" w14:textId="77777777" w:rsidTr="00184B03">
        <w:trPr>
          <w:gridAfter w:val="1"/>
          <w:wAfter w:w="12" w:type="dxa"/>
          <w:cantSplit/>
          <w:trHeight w:val="465"/>
        </w:trPr>
        <w:tc>
          <w:tcPr>
            <w:tcW w:w="851" w:type="dxa"/>
            <w:vAlign w:val="center"/>
          </w:tcPr>
          <w:p w14:paraId="7CEEF386" w14:textId="77777777" w:rsidR="00AB7F5E" w:rsidRDefault="00AB7F5E" w:rsidP="00897931">
            <w:pPr>
              <w:ind w:firstLine="34"/>
              <w:jc w:val="center"/>
              <w:rPr>
                <w:noProof/>
              </w:rPr>
            </w:pPr>
            <w:r>
              <w:rPr>
                <w:noProof/>
              </w:rPr>
              <w:t>7.7.</w:t>
            </w:r>
          </w:p>
        </w:tc>
        <w:tc>
          <w:tcPr>
            <w:tcW w:w="2835" w:type="dxa"/>
            <w:vAlign w:val="center"/>
          </w:tcPr>
          <w:p w14:paraId="7601445A" w14:textId="77777777" w:rsidR="00AB7F5E" w:rsidRDefault="00AB7F5E" w:rsidP="00897931">
            <w:pPr>
              <w:ind w:firstLine="34"/>
              <w:jc w:val="both"/>
            </w:pPr>
            <w:r>
              <w:t>Betoninių pikniko (šachmatų) stalų su suolais (ar kėdėmis) išmontavimas</w:t>
            </w:r>
          </w:p>
        </w:tc>
        <w:tc>
          <w:tcPr>
            <w:tcW w:w="1134" w:type="dxa"/>
            <w:shd w:val="clear" w:color="auto" w:fill="auto"/>
            <w:vAlign w:val="center"/>
          </w:tcPr>
          <w:p w14:paraId="29A82775" w14:textId="253988E0" w:rsidR="00AB7F5E" w:rsidRPr="00EF3EA8" w:rsidRDefault="00AB7F5E" w:rsidP="00897931">
            <w:pPr>
              <w:jc w:val="center"/>
            </w:pPr>
            <w:r w:rsidRPr="0093100B">
              <w:t>vnt.</w:t>
            </w:r>
          </w:p>
        </w:tc>
        <w:tc>
          <w:tcPr>
            <w:tcW w:w="1134" w:type="dxa"/>
            <w:vAlign w:val="center"/>
          </w:tcPr>
          <w:p w14:paraId="32FE8999" w14:textId="77777777" w:rsidR="00AB7F5E" w:rsidRDefault="00AB7F5E" w:rsidP="00897931">
            <w:pPr>
              <w:jc w:val="center"/>
              <w:rPr>
                <w:lang w:eastAsia="ru-RU"/>
              </w:rPr>
            </w:pPr>
          </w:p>
        </w:tc>
        <w:tc>
          <w:tcPr>
            <w:tcW w:w="1134" w:type="dxa"/>
            <w:vAlign w:val="center"/>
          </w:tcPr>
          <w:p w14:paraId="69F1811B" w14:textId="77777777" w:rsidR="00AB7F5E" w:rsidRDefault="00AB7F5E" w:rsidP="00897931">
            <w:pPr>
              <w:jc w:val="center"/>
              <w:rPr>
                <w:lang w:eastAsia="ru-RU"/>
              </w:rPr>
            </w:pPr>
          </w:p>
        </w:tc>
        <w:tc>
          <w:tcPr>
            <w:tcW w:w="1560" w:type="dxa"/>
            <w:shd w:val="clear" w:color="auto" w:fill="auto"/>
            <w:vAlign w:val="center"/>
          </w:tcPr>
          <w:p w14:paraId="70F2D06F" w14:textId="77777777" w:rsidR="00AB7F5E" w:rsidRDefault="00AB7F5E" w:rsidP="00897931">
            <w:pPr>
              <w:jc w:val="center"/>
              <w:rPr>
                <w:lang w:eastAsia="ru-RU"/>
              </w:rPr>
            </w:pPr>
            <w:r>
              <w:rPr>
                <w:lang w:eastAsia="ru-RU"/>
              </w:rPr>
              <w:t>15</w:t>
            </w:r>
          </w:p>
        </w:tc>
        <w:tc>
          <w:tcPr>
            <w:tcW w:w="1417" w:type="dxa"/>
            <w:vAlign w:val="center"/>
          </w:tcPr>
          <w:p w14:paraId="2E33142F" w14:textId="77777777" w:rsidR="00AB7F5E" w:rsidRDefault="00AB7F5E" w:rsidP="00897931">
            <w:pPr>
              <w:jc w:val="center"/>
              <w:rPr>
                <w:lang w:eastAsia="ru-RU"/>
              </w:rPr>
            </w:pPr>
          </w:p>
        </w:tc>
      </w:tr>
      <w:tr w:rsidR="00AB7F5E" w:rsidRPr="00FF3248" w14:paraId="2F56D7D4" w14:textId="77777777" w:rsidTr="00184B03">
        <w:trPr>
          <w:gridAfter w:val="1"/>
          <w:wAfter w:w="12" w:type="dxa"/>
          <w:cantSplit/>
          <w:trHeight w:val="465"/>
        </w:trPr>
        <w:tc>
          <w:tcPr>
            <w:tcW w:w="851" w:type="dxa"/>
            <w:vAlign w:val="center"/>
          </w:tcPr>
          <w:p w14:paraId="48AE1DE4" w14:textId="77777777" w:rsidR="00AB7F5E" w:rsidRDefault="00AB7F5E" w:rsidP="00897931">
            <w:pPr>
              <w:ind w:firstLine="34"/>
              <w:jc w:val="center"/>
              <w:rPr>
                <w:noProof/>
              </w:rPr>
            </w:pPr>
            <w:r>
              <w:rPr>
                <w:noProof/>
              </w:rPr>
              <w:t>7.8.</w:t>
            </w:r>
          </w:p>
        </w:tc>
        <w:tc>
          <w:tcPr>
            <w:tcW w:w="2835" w:type="dxa"/>
            <w:vAlign w:val="center"/>
          </w:tcPr>
          <w:p w14:paraId="5ABDA20C" w14:textId="77777777" w:rsidR="00AB7F5E" w:rsidRDefault="00AB7F5E" w:rsidP="00897931">
            <w:pPr>
              <w:ind w:firstLine="34"/>
              <w:jc w:val="both"/>
            </w:pPr>
            <w:r>
              <w:t xml:space="preserve">Betoninių pikniko (šachmatų) stalų su suolais (ar kėdėmis) pastatymas </w:t>
            </w:r>
          </w:p>
        </w:tc>
        <w:tc>
          <w:tcPr>
            <w:tcW w:w="1134" w:type="dxa"/>
            <w:shd w:val="clear" w:color="auto" w:fill="auto"/>
            <w:vAlign w:val="center"/>
          </w:tcPr>
          <w:p w14:paraId="37FE879E" w14:textId="0811D18E" w:rsidR="00AB7F5E" w:rsidRPr="00EF3EA8" w:rsidRDefault="00AB7F5E" w:rsidP="00897931">
            <w:pPr>
              <w:jc w:val="center"/>
            </w:pPr>
            <w:r w:rsidRPr="0093100B">
              <w:t>vnt.</w:t>
            </w:r>
          </w:p>
        </w:tc>
        <w:tc>
          <w:tcPr>
            <w:tcW w:w="1134" w:type="dxa"/>
            <w:vAlign w:val="center"/>
          </w:tcPr>
          <w:p w14:paraId="3AA58966" w14:textId="77777777" w:rsidR="00AB7F5E" w:rsidRDefault="00AB7F5E" w:rsidP="00897931">
            <w:pPr>
              <w:jc w:val="center"/>
              <w:rPr>
                <w:lang w:eastAsia="ru-RU"/>
              </w:rPr>
            </w:pPr>
          </w:p>
        </w:tc>
        <w:tc>
          <w:tcPr>
            <w:tcW w:w="1134" w:type="dxa"/>
            <w:vAlign w:val="center"/>
          </w:tcPr>
          <w:p w14:paraId="7B94CF17" w14:textId="77777777" w:rsidR="00AB7F5E" w:rsidRDefault="00AB7F5E" w:rsidP="00897931">
            <w:pPr>
              <w:jc w:val="center"/>
              <w:rPr>
                <w:lang w:eastAsia="ru-RU"/>
              </w:rPr>
            </w:pPr>
          </w:p>
        </w:tc>
        <w:tc>
          <w:tcPr>
            <w:tcW w:w="1560" w:type="dxa"/>
            <w:shd w:val="clear" w:color="auto" w:fill="auto"/>
            <w:vAlign w:val="center"/>
          </w:tcPr>
          <w:p w14:paraId="16D998AC" w14:textId="77777777" w:rsidR="00AB7F5E" w:rsidRDefault="00AB7F5E" w:rsidP="00897931">
            <w:pPr>
              <w:jc w:val="center"/>
              <w:rPr>
                <w:lang w:eastAsia="ru-RU"/>
              </w:rPr>
            </w:pPr>
            <w:r>
              <w:rPr>
                <w:lang w:eastAsia="ru-RU"/>
              </w:rPr>
              <w:t>15</w:t>
            </w:r>
          </w:p>
        </w:tc>
        <w:tc>
          <w:tcPr>
            <w:tcW w:w="1417" w:type="dxa"/>
            <w:vAlign w:val="center"/>
          </w:tcPr>
          <w:p w14:paraId="34C2C6F1" w14:textId="77777777" w:rsidR="00AB7F5E" w:rsidRDefault="00AB7F5E" w:rsidP="00897931">
            <w:pPr>
              <w:jc w:val="center"/>
              <w:rPr>
                <w:lang w:eastAsia="ru-RU"/>
              </w:rPr>
            </w:pPr>
          </w:p>
        </w:tc>
      </w:tr>
      <w:tr w:rsidR="00EF69A5" w:rsidRPr="00FF3248" w14:paraId="2752EEE9" w14:textId="77777777" w:rsidTr="00184B03">
        <w:trPr>
          <w:gridAfter w:val="1"/>
          <w:wAfter w:w="12" w:type="dxa"/>
          <w:cantSplit/>
          <w:trHeight w:val="465"/>
        </w:trPr>
        <w:tc>
          <w:tcPr>
            <w:tcW w:w="851" w:type="dxa"/>
            <w:vAlign w:val="center"/>
          </w:tcPr>
          <w:p w14:paraId="31A2B669" w14:textId="77777777" w:rsidR="00EF69A5" w:rsidRDefault="00EF69A5" w:rsidP="00897931">
            <w:pPr>
              <w:ind w:firstLine="34"/>
              <w:jc w:val="center"/>
              <w:rPr>
                <w:noProof/>
              </w:rPr>
            </w:pPr>
            <w:r>
              <w:rPr>
                <w:noProof/>
              </w:rPr>
              <w:t>7.9.</w:t>
            </w:r>
          </w:p>
        </w:tc>
        <w:tc>
          <w:tcPr>
            <w:tcW w:w="2835" w:type="dxa"/>
            <w:vAlign w:val="center"/>
          </w:tcPr>
          <w:p w14:paraId="4A3C9E2E" w14:textId="77777777" w:rsidR="00EF69A5" w:rsidRDefault="00EF69A5" w:rsidP="00897931">
            <w:pPr>
              <w:ind w:firstLine="34"/>
              <w:jc w:val="both"/>
            </w:pPr>
            <w:r>
              <w:t>Betoninių pikniko (šachmatų) stalų su suolais (ar kėdėmis) remontas</w:t>
            </w:r>
          </w:p>
        </w:tc>
        <w:tc>
          <w:tcPr>
            <w:tcW w:w="1134" w:type="dxa"/>
            <w:shd w:val="clear" w:color="auto" w:fill="auto"/>
            <w:vAlign w:val="center"/>
          </w:tcPr>
          <w:p w14:paraId="128D21DB" w14:textId="77777777" w:rsidR="00EF69A5" w:rsidRPr="00EF3EA8" w:rsidRDefault="00EF69A5" w:rsidP="00897931">
            <w:pPr>
              <w:jc w:val="center"/>
            </w:pPr>
            <w:r>
              <w:t>m</w:t>
            </w:r>
            <w:r>
              <w:rPr>
                <w:vertAlign w:val="superscript"/>
              </w:rPr>
              <w:t>2</w:t>
            </w:r>
          </w:p>
        </w:tc>
        <w:tc>
          <w:tcPr>
            <w:tcW w:w="1134" w:type="dxa"/>
            <w:vAlign w:val="center"/>
          </w:tcPr>
          <w:p w14:paraId="4B588B8D" w14:textId="77777777" w:rsidR="00EF69A5" w:rsidRDefault="00EF69A5" w:rsidP="00897931">
            <w:pPr>
              <w:jc w:val="center"/>
              <w:rPr>
                <w:lang w:eastAsia="ru-RU"/>
              </w:rPr>
            </w:pPr>
          </w:p>
        </w:tc>
        <w:tc>
          <w:tcPr>
            <w:tcW w:w="1134" w:type="dxa"/>
            <w:vAlign w:val="center"/>
          </w:tcPr>
          <w:p w14:paraId="1EEE7485" w14:textId="77777777" w:rsidR="00EF69A5" w:rsidRDefault="00EF69A5" w:rsidP="00897931">
            <w:pPr>
              <w:jc w:val="center"/>
              <w:rPr>
                <w:lang w:eastAsia="ru-RU"/>
              </w:rPr>
            </w:pPr>
          </w:p>
        </w:tc>
        <w:tc>
          <w:tcPr>
            <w:tcW w:w="1560" w:type="dxa"/>
            <w:shd w:val="clear" w:color="auto" w:fill="auto"/>
            <w:vAlign w:val="center"/>
          </w:tcPr>
          <w:p w14:paraId="3CF8D30E" w14:textId="77777777" w:rsidR="00EF69A5" w:rsidRDefault="00EF69A5" w:rsidP="00897931">
            <w:pPr>
              <w:jc w:val="center"/>
              <w:rPr>
                <w:lang w:eastAsia="ru-RU"/>
              </w:rPr>
            </w:pPr>
            <w:r>
              <w:rPr>
                <w:lang w:eastAsia="ru-RU"/>
              </w:rPr>
              <w:t>5</w:t>
            </w:r>
          </w:p>
        </w:tc>
        <w:tc>
          <w:tcPr>
            <w:tcW w:w="1417" w:type="dxa"/>
            <w:vAlign w:val="center"/>
          </w:tcPr>
          <w:p w14:paraId="30C59787" w14:textId="77777777" w:rsidR="00EF69A5" w:rsidRDefault="00EF69A5" w:rsidP="00897931">
            <w:pPr>
              <w:jc w:val="center"/>
              <w:rPr>
                <w:lang w:eastAsia="ru-RU"/>
              </w:rPr>
            </w:pPr>
          </w:p>
        </w:tc>
      </w:tr>
      <w:tr w:rsidR="00AB7F5E" w:rsidRPr="00FF3248" w14:paraId="2A74A630" w14:textId="77777777" w:rsidTr="00184B03">
        <w:trPr>
          <w:gridAfter w:val="1"/>
          <w:wAfter w:w="12" w:type="dxa"/>
          <w:cantSplit/>
          <w:trHeight w:val="465"/>
        </w:trPr>
        <w:tc>
          <w:tcPr>
            <w:tcW w:w="851" w:type="dxa"/>
            <w:vAlign w:val="center"/>
          </w:tcPr>
          <w:p w14:paraId="33A42475" w14:textId="77777777" w:rsidR="00AB7F5E" w:rsidRDefault="00AB7F5E" w:rsidP="00897931">
            <w:pPr>
              <w:ind w:firstLine="34"/>
              <w:jc w:val="center"/>
              <w:rPr>
                <w:noProof/>
              </w:rPr>
            </w:pPr>
            <w:r>
              <w:rPr>
                <w:noProof/>
              </w:rPr>
              <w:t>7.10.</w:t>
            </w:r>
          </w:p>
        </w:tc>
        <w:tc>
          <w:tcPr>
            <w:tcW w:w="2835" w:type="dxa"/>
            <w:vAlign w:val="center"/>
          </w:tcPr>
          <w:p w14:paraId="3B175EBE" w14:textId="77777777" w:rsidR="00AB7F5E" w:rsidRDefault="00AB7F5E" w:rsidP="00897931">
            <w:pPr>
              <w:ind w:firstLine="34"/>
              <w:jc w:val="both"/>
            </w:pPr>
            <w:proofErr w:type="spellStart"/>
            <w:r>
              <w:t>Multifunkcinio</w:t>
            </w:r>
            <w:proofErr w:type="spellEnd"/>
            <w:r>
              <w:t xml:space="preserve"> žaidimų stalo išmontavimas</w:t>
            </w:r>
          </w:p>
        </w:tc>
        <w:tc>
          <w:tcPr>
            <w:tcW w:w="1134" w:type="dxa"/>
            <w:shd w:val="clear" w:color="auto" w:fill="auto"/>
            <w:vAlign w:val="center"/>
          </w:tcPr>
          <w:p w14:paraId="0A9A6862" w14:textId="6E86436B" w:rsidR="00AB7F5E" w:rsidRPr="00EF3EA8" w:rsidRDefault="00AB7F5E" w:rsidP="00897931">
            <w:pPr>
              <w:jc w:val="center"/>
            </w:pPr>
            <w:r w:rsidRPr="00302A7B">
              <w:t>vnt.</w:t>
            </w:r>
          </w:p>
        </w:tc>
        <w:tc>
          <w:tcPr>
            <w:tcW w:w="1134" w:type="dxa"/>
            <w:vAlign w:val="center"/>
          </w:tcPr>
          <w:p w14:paraId="60A32468" w14:textId="77777777" w:rsidR="00AB7F5E" w:rsidRDefault="00AB7F5E" w:rsidP="00897931">
            <w:pPr>
              <w:jc w:val="center"/>
              <w:rPr>
                <w:lang w:eastAsia="ru-RU"/>
              </w:rPr>
            </w:pPr>
          </w:p>
        </w:tc>
        <w:tc>
          <w:tcPr>
            <w:tcW w:w="1134" w:type="dxa"/>
            <w:vAlign w:val="center"/>
          </w:tcPr>
          <w:p w14:paraId="6DB89B72" w14:textId="77777777" w:rsidR="00AB7F5E" w:rsidRDefault="00AB7F5E" w:rsidP="00897931">
            <w:pPr>
              <w:jc w:val="center"/>
              <w:rPr>
                <w:lang w:eastAsia="ru-RU"/>
              </w:rPr>
            </w:pPr>
          </w:p>
        </w:tc>
        <w:tc>
          <w:tcPr>
            <w:tcW w:w="1560" w:type="dxa"/>
            <w:shd w:val="clear" w:color="auto" w:fill="auto"/>
            <w:vAlign w:val="center"/>
          </w:tcPr>
          <w:p w14:paraId="5E30534E" w14:textId="77777777" w:rsidR="00AB7F5E" w:rsidRDefault="00AB7F5E" w:rsidP="00897931">
            <w:pPr>
              <w:jc w:val="center"/>
              <w:rPr>
                <w:lang w:eastAsia="ru-RU"/>
              </w:rPr>
            </w:pPr>
            <w:r>
              <w:rPr>
                <w:lang w:eastAsia="ru-RU"/>
              </w:rPr>
              <w:t>4</w:t>
            </w:r>
          </w:p>
        </w:tc>
        <w:tc>
          <w:tcPr>
            <w:tcW w:w="1417" w:type="dxa"/>
            <w:vAlign w:val="center"/>
          </w:tcPr>
          <w:p w14:paraId="7EF8D0F1" w14:textId="77777777" w:rsidR="00AB7F5E" w:rsidRDefault="00AB7F5E" w:rsidP="00897931">
            <w:pPr>
              <w:jc w:val="center"/>
              <w:rPr>
                <w:lang w:eastAsia="ru-RU"/>
              </w:rPr>
            </w:pPr>
          </w:p>
        </w:tc>
      </w:tr>
      <w:tr w:rsidR="00AB7F5E" w:rsidRPr="00FF3248" w14:paraId="549E52CF" w14:textId="77777777" w:rsidTr="00184B03">
        <w:trPr>
          <w:gridAfter w:val="1"/>
          <w:wAfter w:w="12" w:type="dxa"/>
          <w:cantSplit/>
          <w:trHeight w:val="465"/>
        </w:trPr>
        <w:tc>
          <w:tcPr>
            <w:tcW w:w="851" w:type="dxa"/>
            <w:vAlign w:val="center"/>
          </w:tcPr>
          <w:p w14:paraId="581843FF" w14:textId="77777777" w:rsidR="00AB7F5E" w:rsidRDefault="00AB7F5E" w:rsidP="00897931">
            <w:pPr>
              <w:ind w:firstLine="34"/>
              <w:jc w:val="center"/>
              <w:rPr>
                <w:noProof/>
              </w:rPr>
            </w:pPr>
            <w:r>
              <w:rPr>
                <w:noProof/>
              </w:rPr>
              <w:t>7.11.</w:t>
            </w:r>
          </w:p>
        </w:tc>
        <w:tc>
          <w:tcPr>
            <w:tcW w:w="2835" w:type="dxa"/>
            <w:vAlign w:val="center"/>
          </w:tcPr>
          <w:p w14:paraId="35F56F32" w14:textId="77777777" w:rsidR="00AB7F5E" w:rsidRDefault="00AB7F5E" w:rsidP="00897931">
            <w:pPr>
              <w:ind w:firstLine="34"/>
              <w:jc w:val="both"/>
            </w:pPr>
            <w:proofErr w:type="spellStart"/>
            <w:r>
              <w:t>Multifunkcinio</w:t>
            </w:r>
            <w:proofErr w:type="spellEnd"/>
            <w:r>
              <w:t xml:space="preserve"> žaidimų stalo pastatymas</w:t>
            </w:r>
          </w:p>
        </w:tc>
        <w:tc>
          <w:tcPr>
            <w:tcW w:w="1134" w:type="dxa"/>
            <w:shd w:val="clear" w:color="auto" w:fill="auto"/>
            <w:vAlign w:val="center"/>
          </w:tcPr>
          <w:p w14:paraId="23B797AC" w14:textId="24E26C89" w:rsidR="00AB7F5E" w:rsidRPr="00EF3EA8" w:rsidRDefault="00AB7F5E" w:rsidP="00897931">
            <w:pPr>
              <w:jc w:val="center"/>
            </w:pPr>
            <w:r w:rsidRPr="00302A7B">
              <w:t>vnt.</w:t>
            </w:r>
          </w:p>
        </w:tc>
        <w:tc>
          <w:tcPr>
            <w:tcW w:w="1134" w:type="dxa"/>
            <w:vAlign w:val="center"/>
          </w:tcPr>
          <w:p w14:paraId="55427866" w14:textId="77777777" w:rsidR="00AB7F5E" w:rsidRDefault="00AB7F5E" w:rsidP="00897931">
            <w:pPr>
              <w:jc w:val="center"/>
              <w:rPr>
                <w:lang w:eastAsia="ru-RU"/>
              </w:rPr>
            </w:pPr>
          </w:p>
        </w:tc>
        <w:tc>
          <w:tcPr>
            <w:tcW w:w="1134" w:type="dxa"/>
            <w:vAlign w:val="center"/>
          </w:tcPr>
          <w:p w14:paraId="7211D5DD" w14:textId="77777777" w:rsidR="00AB7F5E" w:rsidRDefault="00AB7F5E" w:rsidP="00897931">
            <w:pPr>
              <w:jc w:val="center"/>
              <w:rPr>
                <w:lang w:eastAsia="ru-RU"/>
              </w:rPr>
            </w:pPr>
          </w:p>
        </w:tc>
        <w:tc>
          <w:tcPr>
            <w:tcW w:w="1560" w:type="dxa"/>
            <w:shd w:val="clear" w:color="auto" w:fill="auto"/>
            <w:vAlign w:val="center"/>
          </w:tcPr>
          <w:p w14:paraId="3146864F" w14:textId="77777777" w:rsidR="00AB7F5E" w:rsidRDefault="00AB7F5E" w:rsidP="00897931">
            <w:pPr>
              <w:jc w:val="center"/>
              <w:rPr>
                <w:lang w:eastAsia="ru-RU"/>
              </w:rPr>
            </w:pPr>
            <w:r>
              <w:rPr>
                <w:lang w:eastAsia="ru-RU"/>
              </w:rPr>
              <w:t>5</w:t>
            </w:r>
          </w:p>
        </w:tc>
        <w:tc>
          <w:tcPr>
            <w:tcW w:w="1417" w:type="dxa"/>
            <w:vAlign w:val="center"/>
          </w:tcPr>
          <w:p w14:paraId="799B4476" w14:textId="77777777" w:rsidR="00AB7F5E" w:rsidRDefault="00AB7F5E" w:rsidP="00897931">
            <w:pPr>
              <w:jc w:val="center"/>
              <w:rPr>
                <w:lang w:eastAsia="ru-RU"/>
              </w:rPr>
            </w:pPr>
          </w:p>
        </w:tc>
      </w:tr>
      <w:tr w:rsidR="00EF69A5" w:rsidRPr="00FF3248" w14:paraId="1E684142" w14:textId="77777777" w:rsidTr="00184B03">
        <w:trPr>
          <w:gridAfter w:val="1"/>
          <w:wAfter w:w="12" w:type="dxa"/>
          <w:cantSplit/>
          <w:trHeight w:val="465"/>
        </w:trPr>
        <w:tc>
          <w:tcPr>
            <w:tcW w:w="851" w:type="dxa"/>
            <w:vAlign w:val="center"/>
          </w:tcPr>
          <w:p w14:paraId="58DBB76C" w14:textId="77777777" w:rsidR="00EF69A5" w:rsidRDefault="00EF69A5" w:rsidP="00897931">
            <w:pPr>
              <w:ind w:firstLine="34"/>
              <w:jc w:val="center"/>
              <w:rPr>
                <w:noProof/>
              </w:rPr>
            </w:pPr>
            <w:r>
              <w:rPr>
                <w:noProof/>
              </w:rPr>
              <w:t>7.12.</w:t>
            </w:r>
          </w:p>
        </w:tc>
        <w:tc>
          <w:tcPr>
            <w:tcW w:w="2835" w:type="dxa"/>
            <w:vAlign w:val="center"/>
          </w:tcPr>
          <w:p w14:paraId="00189D7A" w14:textId="77777777" w:rsidR="00EF69A5" w:rsidRDefault="00EF69A5" w:rsidP="00897931">
            <w:pPr>
              <w:ind w:firstLine="34"/>
              <w:jc w:val="both"/>
            </w:pPr>
            <w:proofErr w:type="spellStart"/>
            <w:r>
              <w:t>Multifunkcinio</w:t>
            </w:r>
            <w:proofErr w:type="spellEnd"/>
            <w:r>
              <w:t xml:space="preserve"> žaidimų stalo remontas</w:t>
            </w:r>
          </w:p>
        </w:tc>
        <w:tc>
          <w:tcPr>
            <w:tcW w:w="1134" w:type="dxa"/>
            <w:shd w:val="clear" w:color="auto" w:fill="auto"/>
            <w:vAlign w:val="center"/>
          </w:tcPr>
          <w:p w14:paraId="4B5E12BB" w14:textId="77777777" w:rsidR="00EF69A5" w:rsidRPr="00EF3EA8" w:rsidRDefault="00EF69A5" w:rsidP="00897931">
            <w:pPr>
              <w:jc w:val="center"/>
            </w:pPr>
            <w:r>
              <w:t>m</w:t>
            </w:r>
            <w:r>
              <w:rPr>
                <w:vertAlign w:val="superscript"/>
              </w:rPr>
              <w:t>2</w:t>
            </w:r>
          </w:p>
        </w:tc>
        <w:tc>
          <w:tcPr>
            <w:tcW w:w="1134" w:type="dxa"/>
            <w:vAlign w:val="center"/>
          </w:tcPr>
          <w:p w14:paraId="73017FBA" w14:textId="77777777" w:rsidR="00EF69A5" w:rsidRDefault="00EF69A5" w:rsidP="00897931">
            <w:pPr>
              <w:jc w:val="center"/>
              <w:rPr>
                <w:lang w:eastAsia="ru-RU"/>
              </w:rPr>
            </w:pPr>
          </w:p>
        </w:tc>
        <w:tc>
          <w:tcPr>
            <w:tcW w:w="1134" w:type="dxa"/>
            <w:vAlign w:val="center"/>
          </w:tcPr>
          <w:p w14:paraId="1B8DEA59" w14:textId="77777777" w:rsidR="00EF69A5" w:rsidRDefault="00EF69A5" w:rsidP="00897931">
            <w:pPr>
              <w:jc w:val="center"/>
              <w:rPr>
                <w:lang w:eastAsia="ru-RU"/>
              </w:rPr>
            </w:pPr>
          </w:p>
        </w:tc>
        <w:tc>
          <w:tcPr>
            <w:tcW w:w="1560" w:type="dxa"/>
            <w:shd w:val="clear" w:color="auto" w:fill="auto"/>
            <w:vAlign w:val="center"/>
          </w:tcPr>
          <w:p w14:paraId="2E6421D7" w14:textId="77777777" w:rsidR="00EF69A5" w:rsidRDefault="00EF69A5" w:rsidP="00897931">
            <w:pPr>
              <w:jc w:val="center"/>
              <w:rPr>
                <w:lang w:eastAsia="ru-RU"/>
              </w:rPr>
            </w:pPr>
            <w:r>
              <w:rPr>
                <w:lang w:eastAsia="ru-RU"/>
              </w:rPr>
              <w:t>6</w:t>
            </w:r>
          </w:p>
        </w:tc>
        <w:tc>
          <w:tcPr>
            <w:tcW w:w="1417" w:type="dxa"/>
            <w:vAlign w:val="center"/>
          </w:tcPr>
          <w:p w14:paraId="5272EFD9" w14:textId="77777777" w:rsidR="00EF69A5" w:rsidRDefault="00EF69A5" w:rsidP="00897931">
            <w:pPr>
              <w:jc w:val="center"/>
              <w:rPr>
                <w:lang w:eastAsia="ru-RU"/>
              </w:rPr>
            </w:pPr>
          </w:p>
        </w:tc>
      </w:tr>
      <w:tr w:rsidR="00EF69A5" w:rsidRPr="00FF3248" w14:paraId="384EAB54" w14:textId="77777777" w:rsidTr="00184B03">
        <w:trPr>
          <w:gridAfter w:val="1"/>
          <w:wAfter w:w="12" w:type="dxa"/>
          <w:cantSplit/>
          <w:trHeight w:val="465"/>
        </w:trPr>
        <w:tc>
          <w:tcPr>
            <w:tcW w:w="851" w:type="dxa"/>
            <w:vAlign w:val="center"/>
          </w:tcPr>
          <w:p w14:paraId="209C4A42" w14:textId="77777777" w:rsidR="00EF69A5" w:rsidRDefault="00EF69A5" w:rsidP="00897931">
            <w:pPr>
              <w:ind w:firstLine="34"/>
              <w:jc w:val="center"/>
              <w:rPr>
                <w:noProof/>
              </w:rPr>
            </w:pPr>
            <w:r>
              <w:rPr>
                <w:noProof/>
              </w:rPr>
              <w:t>7.13.</w:t>
            </w:r>
          </w:p>
        </w:tc>
        <w:tc>
          <w:tcPr>
            <w:tcW w:w="2835" w:type="dxa"/>
            <w:vAlign w:val="center"/>
          </w:tcPr>
          <w:p w14:paraId="26D9922E" w14:textId="77777777" w:rsidR="00EF69A5" w:rsidRDefault="00EF69A5" w:rsidP="00897931">
            <w:pPr>
              <w:ind w:firstLine="34"/>
              <w:jc w:val="both"/>
            </w:pPr>
            <w:r>
              <w:t>Lauko grilio stalo pastatymas</w:t>
            </w:r>
          </w:p>
        </w:tc>
        <w:tc>
          <w:tcPr>
            <w:tcW w:w="1134" w:type="dxa"/>
            <w:shd w:val="clear" w:color="auto" w:fill="auto"/>
            <w:vAlign w:val="center"/>
          </w:tcPr>
          <w:p w14:paraId="03C9BE24" w14:textId="1A3C48BD" w:rsidR="00EF69A5" w:rsidRDefault="00AB7F5E" w:rsidP="00897931">
            <w:pPr>
              <w:jc w:val="center"/>
            </w:pPr>
            <w:r>
              <w:t>vnt.</w:t>
            </w:r>
          </w:p>
        </w:tc>
        <w:tc>
          <w:tcPr>
            <w:tcW w:w="1134" w:type="dxa"/>
            <w:vAlign w:val="center"/>
          </w:tcPr>
          <w:p w14:paraId="6D900CDE" w14:textId="77777777" w:rsidR="00EF69A5" w:rsidRDefault="00EF69A5" w:rsidP="00897931">
            <w:pPr>
              <w:jc w:val="center"/>
              <w:rPr>
                <w:lang w:eastAsia="ru-RU"/>
              </w:rPr>
            </w:pPr>
          </w:p>
        </w:tc>
        <w:tc>
          <w:tcPr>
            <w:tcW w:w="1134" w:type="dxa"/>
            <w:vAlign w:val="center"/>
          </w:tcPr>
          <w:p w14:paraId="4A4A9DC7" w14:textId="77777777" w:rsidR="00EF69A5" w:rsidRDefault="00EF69A5" w:rsidP="00897931">
            <w:pPr>
              <w:jc w:val="center"/>
              <w:rPr>
                <w:lang w:eastAsia="ru-RU"/>
              </w:rPr>
            </w:pPr>
          </w:p>
        </w:tc>
        <w:tc>
          <w:tcPr>
            <w:tcW w:w="1560" w:type="dxa"/>
            <w:shd w:val="clear" w:color="auto" w:fill="auto"/>
            <w:vAlign w:val="center"/>
          </w:tcPr>
          <w:p w14:paraId="2B93C252" w14:textId="77777777" w:rsidR="00EF69A5" w:rsidRDefault="00EF69A5" w:rsidP="00897931">
            <w:pPr>
              <w:jc w:val="center"/>
              <w:rPr>
                <w:lang w:eastAsia="ru-RU"/>
              </w:rPr>
            </w:pPr>
            <w:r>
              <w:rPr>
                <w:lang w:eastAsia="ru-RU"/>
              </w:rPr>
              <w:t>10</w:t>
            </w:r>
          </w:p>
        </w:tc>
        <w:tc>
          <w:tcPr>
            <w:tcW w:w="1417" w:type="dxa"/>
            <w:vAlign w:val="center"/>
          </w:tcPr>
          <w:p w14:paraId="5E929443" w14:textId="77777777" w:rsidR="00EF69A5" w:rsidRDefault="00EF69A5" w:rsidP="00897931">
            <w:pPr>
              <w:jc w:val="center"/>
              <w:rPr>
                <w:lang w:eastAsia="ru-RU"/>
              </w:rPr>
            </w:pPr>
          </w:p>
        </w:tc>
      </w:tr>
      <w:tr w:rsidR="00EF69A5" w:rsidRPr="00FF3248" w14:paraId="3EA50CDD" w14:textId="77777777" w:rsidTr="00184B03">
        <w:trPr>
          <w:gridAfter w:val="1"/>
          <w:wAfter w:w="12" w:type="dxa"/>
          <w:cantSplit/>
          <w:trHeight w:val="465"/>
        </w:trPr>
        <w:tc>
          <w:tcPr>
            <w:tcW w:w="851" w:type="dxa"/>
            <w:vAlign w:val="center"/>
          </w:tcPr>
          <w:p w14:paraId="3D0F78F4" w14:textId="77777777" w:rsidR="00EF69A5" w:rsidRDefault="00EF69A5" w:rsidP="00897931">
            <w:pPr>
              <w:ind w:firstLine="34"/>
              <w:jc w:val="center"/>
              <w:rPr>
                <w:noProof/>
              </w:rPr>
            </w:pPr>
            <w:r>
              <w:rPr>
                <w:noProof/>
              </w:rPr>
              <w:t>7.14.</w:t>
            </w:r>
          </w:p>
        </w:tc>
        <w:tc>
          <w:tcPr>
            <w:tcW w:w="2835" w:type="dxa"/>
            <w:vAlign w:val="center"/>
          </w:tcPr>
          <w:p w14:paraId="159FEE67" w14:textId="77777777" w:rsidR="00EF69A5" w:rsidRDefault="00EF69A5" w:rsidP="00897931">
            <w:pPr>
              <w:ind w:firstLine="34"/>
              <w:jc w:val="both"/>
            </w:pPr>
            <w:r>
              <w:t>Lauko grilio stalo išmontavimas</w:t>
            </w:r>
          </w:p>
        </w:tc>
        <w:tc>
          <w:tcPr>
            <w:tcW w:w="1134" w:type="dxa"/>
            <w:shd w:val="clear" w:color="auto" w:fill="auto"/>
            <w:vAlign w:val="center"/>
          </w:tcPr>
          <w:p w14:paraId="33899D04" w14:textId="66563879" w:rsidR="00EF69A5" w:rsidRDefault="00AB7F5E" w:rsidP="00897931">
            <w:pPr>
              <w:jc w:val="center"/>
            </w:pPr>
            <w:r>
              <w:t>vnt.</w:t>
            </w:r>
          </w:p>
        </w:tc>
        <w:tc>
          <w:tcPr>
            <w:tcW w:w="1134" w:type="dxa"/>
            <w:vAlign w:val="center"/>
          </w:tcPr>
          <w:p w14:paraId="415973C0" w14:textId="77777777" w:rsidR="00EF69A5" w:rsidRDefault="00EF69A5" w:rsidP="00897931">
            <w:pPr>
              <w:jc w:val="center"/>
              <w:rPr>
                <w:lang w:eastAsia="ru-RU"/>
              </w:rPr>
            </w:pPr>
          </w:p>
        </w:tc>
        <w:tc>
          <w:tcPr>
            <w:tcW w:w="1134" w:type="dxa"/>
            <w:vAlign w:val="center"/>
          </w:tcPr>
          <w:p w14:paraId="1FBA69AA" w14:textId="77777777" w:rsidR="00EF69A5" w:rsidRDefault="00EF69A5" w:rsidP="00897931">
            <w:pPr>
              <w:jc w:val="center"/>
              <w:rPr>
                <w:lang w:eastAsia="ru-RU"/>
              </w:rPr>
            </w:pPr>
          </w:p>
        </w:tc>
        <w:tc>
          <w:tcPr>
            <w:tcW w:w="1560" w:type="dxa"/>
            <w:shd w:val="clear" w:color="auto" w:fill="auto"/>
            <w:vAlign w:val="center"/>
          </w:tcPr>
          <w:p w14:paraId="4D745B39" w14:textId="77777777" w:rsidR="00EF69A5" w:rsidRDefault="00EF69A5" w:rsidP="00897931">
            <w:pPr>
              <w:jc w:val="center"/>
              <w:rPr>
                <w:lang w:eastAsia="ru-RU"/>
              </w:rPr>
            </w:pPr>
            <w:r>
              <w:rPr>
                <w:lang w:eastAsia="ru-RU"/>
              </w:rPr>
              <w:t>8</w:t>
            </w:r>
          </w:p>
        </w:tc>
        <w:tc>
          <w:tcPr>
            <w:tcW w:w="1417" w:type="dxa"/>
            <w:vAlign w:val="center"/>
          </w:tcPr>
          <w:p w14:paraId="03DC89F4" w14:textId="77777777" w:rsidR="00EF69A5" w:rsidRDefault="00EF69A5" w:rsidP="00897931">
            <w:pPr>
              <w:jc w:val="center"/>
              <w:rPr>
                <w:lang w:eastAsia="ru-RU"/>
              </w:rPr>
            </w:pPr>
          </w:p>
        </w:tc>
      </w:tr>
      <w:tr w:rsidR="00EF69A5" w:rsidRPr="00FF3248" w14:paraId="2319C930" w14:textId="77777777" w:rsidTr="00184B03">
        <w:trPr>
          <w:gridAfter w:val="1"/>
          <w:wAfter w:w="12" w:type="dxa"/>
          <w:cantSplit/>
          <w:trHeight w:val="465"/>
        </w:trPr>
        <w:tc>
          <w:tcPr>
            <w:tcW w:w="851" w:type="dxa"/>
            <w:vAlign w:val="center"/>
          </w:tcPr>
          <w:p w14:paraId="5CEB4F1A" w14:textId="77777777" w:rsidR="00EF69A5" w:rsidRDefault="00EF69A5" w:rsidP="00897931">
            <w:pPr>
              <w:ind w:firstLine="34"/>
              <w:jc w:val="center"/>
              <w:rPr>
                <w:noProof/>
              </w:rPr>
            </w:pPr>
            <w:r>
              <w:rPr>
                <w:noProof/>
              </w:rPr>
              <w:t>7.15.</w:t>
            </w:r>
          </w:p>
        </w:tc>
        <w:tc>
          <w:tcPr>
            <w:tcW w:w="2835" w:type="dxa"/>
            <w:vAlign w:val="center"/>
          </w:tcPr>
          <w:p w14:paraId="4A4689F6" w14:textId="77777777" w:rsidR="00EF69A5" w:rsidRDefault="00EF69A5" w:rsidP="00897931">
            <w:pPr>
              <w:ind w:firstLine="34"/>
              <w:jc w:val="both"/>
            </w:pPr>
            <w:r>
              <w:t>Lauko grilio stalo remontas</w:t>
            </w:r>
          </w:p>
        </w:tc>
        <w:tc>
          <w:tcPr>
            <w:tcW w:w="1134" w:type="dxa"/>
            <w:shd w:val="clear" w:color="auto" w:fill="auto"/>
            <w:vAlign w:val="center"/>
          </w:tcPr>
          <w:p w14:paraId="0F278354" w14:textId="77777777" w:rsidR="00EF69A5" w:rsidRDefault="00EF69A5" w:rsidP="00897931">
            <w:pPr>
              <w:jc w:val="center"/>
            </w:pPr>
            <w:r>
              <w:t>m</w:t>
            </w:r>
            <w:r>
              <w:rPr>
                <w:vertAlign w:val="superscript"/>
              </w:rPr>
              <w:t>2</w:t>
            </w:r>
          </w:p>
        </w:tc>
        <w:tc>
          <w:tcPr>
            <w:tcW w:w="1134" w:type="dxa"/>
            <w:vAlign w:val="center"/>
          </w:tcPr>
          <w:p w14:paraId="79E5E2A3" w14:textId="77777777" w:rsidR="00EF69A5" w:rsidRDefault="00EF69A5" w:rsidP="00897931">
            <w:pPr>
              <w:jc w:val="center"/>
              <w:rPr>
                <w:lang w:eastAsia="ru-RU"/>
              </w:rPr>
            </w:pPr>
          </w:p>
        </w:tc>
        <w:tc>
          <w:tcPr>
            <w:tcW w:w="1134" w:type="dxa"/>
            <w:vAlign w:val="center"/>
          </w:tcPr>
          <w:p w14:paraId="03347F1B" w14:textId="77777777" w:rsidR="00EF69A5" w:rsidRDefault="00EF69A5" w:rsidP="00897931">
            <w:pPr>
              <w:jc w:val="center"/>
              <w:rPr>
                <w:lang w:eastAsia="ru-RU"/>
              </w:rPr>
            </w:pPr>
          </w:p>
        </w:tc>
        <w:tc>
          <w:tcPr>
            <w:tcW w:w="1560" w:type="dxa"/>
            <w:shd w:val="clear" w:color="auto" w:fill="auto"/>
            <w:vAlign w:val="center"/>
          </w:tcPr>
          <w:p w14:paraId="0FFCD3E7" w14:textId="77777777" w:rsidR="00EF69A5" w:rsidRDefault="00EF69A5" w:rsidP="00897931">
            <w:pPr>
              <w:jc w:val="center"/>
              <w:rPr>
                <w:lang w:eastAsia="ru-RU"/>
              </w:rPr>
            </w:pPr>
            <w:r>
              <w:rPr>
                <w:lang w:eastAsia="ru-RU"/>
              </w:rPr>
              <w:t>6</w:t>
            </w:r>
          </w:p>
        </w:tc>
        <w:tc>
          <w:tcPr>
            <w:tcW w:w="1417" w:type="dxa"/>
            <w:vAlign w:val="center"/>
          </w:tcPr>
          <w:p w14:paraId="7159F506" w14:textId="77777777" w:rsidR="00EF69A5" w:rsidRDefault="00EF69A5" w:rsidP="00897931">
            <w:pPr>
              <w:jc w:val="center"/>
              <w:rPr>
                <w:lang w:eastAsia="ru-RU"/>
              </w:rPr>
            </w:pPr>
          </w:p>
        </w:tc>
      </w:tr>
      <w:tr w:rsidR="00EF69A5" w:rsidRPr="00FF3248" w14:paraId="58050FE6" w14:textId="77777777" w:rsidTr="00184B03">
        <w:trPr>
          <w:gridAfter w:val="1"/>
          <w:wAfter w:w="12" w:type="dxa"/>
          <w:cantSplit/>
          <w:trHeight w:val="465"/>
        </w:trPr>
        <w:tc>
          <w:tcPr>
            <w:tcW w:w="851" w:type="dxa"/>
            <w:vAlign w:val="center"/>
          </w:tcPr>
          <w:p w14:paraId="2F480065" w14:textId="77777777" w:rsidR="00EF69A5" w:rsidRDefault="00EF69A5" w:rsidP="00897931">
            <w:pPr>
              <w:ind w:firstLine="34"/>
              <w:jc w:val="center"/>
              <w:rPr>
                <w:noProof/>
              </w:rPr>
            </w:pPr>
            <w:r>
              <w:rPr>
                <w:noProof/>
              </w:rPr>
              <w:t>8</w:t>
            </w:r>
          </w:p>
        </w:tc>
        <w:tc>
          <w:tcPr>
            <w:tcW w:w="2835" w:type="dxa"/>
            <w:vAlign w:val="center"/>
          </w:tcPr>
          <w:p w14:paraId="7843E0E1" w14:textId="77777777" w:rsidR="00EF69A5" w:rsidRPr="002665E3" w:rsidRDefault="00EF69A5" w:rsidP="00897931">
            <w:pPr>
              <w:ind w:firstLine="34"/>
              <w:jc w:val="both"/>
              <w:rPr>
                <w:b/>
                <w:noProof/>
              </w:rPr>
            </w:pPr>
            <w:r>
              <w:rPr>
                <w:b/>
                <w:noProof/>
              </w:rPr>
              <w:t>Atitvėrimo stulpelių remontas:</w:t>
            </w:r>
          </w:p>
        </w:tc>
        <w:tc>
          <w:tcPr>
            <w:tcW w:w="1134" w:type="dxa"/>
            <w:shd w:val="clear" w:color="auto" w:fill="808080" w:themeFill="background1" w:themeFillShade="80"/>
            <w:vAlign w:val="center"/>
          </w:tcPr>
          <w:p w14:paraId="5F170ECC" w14:textId="77777777" w:rsidR="00EF69A5" w:rsidRDefault="00EF69A5" w:rsidP="00897931">
            <w:pPr>
              <w:jc w:val="center"/>
            </w:pPr>
          </w:p>
        </w:tc>
        <w:tc>
          <w:tcPr>
            <w:tcW w:w="1134" w:type="dxa"/>
            <w:shd w:val="clear" w:color="auto" w:fill="808080" w:themeFill="background1" w:themeFillShade="80"/>
            <w:vAlign w:val="center"/>
          </w:tcPr>
          <w:p w14:paraId="129F9A14" w14:textId="77777777" w:rsidR="00EF69A5" w:rsidRDefault="00EF69A5" w:rsidP="00897931">
            <w:pPr>
              <w:jc w:val="center"/>
              <w:rPr>
                <w:lang w:eastAsia="ru-RU"/>
              </w:rPr>
            </w:pPr>
          </w:p>
        </w:tc>
        <w:tc>
          <w:tcPr>
            <w:tcW w:w="1134" w:type="dxa"/>
            <w:shd w:val="clear" w:color="auto" w:fill="808080" w:themeFill="background1" w:themeFillShade="80"/>
            <w:vAlign w:val="center"/>
          </w:tcPr>
          <w:p w14:paraId="0FE6AF4F" w14:textId="77777777" w:rsidR="00EF69A5" w:rsidRDefault="00EF69A5" w:rsidP="00897931">
            <w:pPr>
              <w:jc w:val="center"/>
              <w:rPr>
                <w:lang w:eastAsia="ru-RU"/>
              </w:rPr>
            </w:pPr>
          </w:p>
        </w:tc>
        <w:tc>
          <w:tcPr>
            <w:tcW w:w="1560" w:type="dxa"/>
            <w:shd w:val="clear" w:color="auto" w:fill="808080" w:themeFill="background1" w:themeFillShade="80"/>
            <w:vAlign w:val="center"/>
          </w:tcPr>
          <w:p w14:paraId="1FE02C76" w14:textId="77777777" w:rsidR="00EF69A5" w:rsidRDefault="00EF69A5" w:rsidP="00897931">
            <w:pPr>
              <w:jc w:val="center"/>
              <w:rPr>
                <w:lang w:eastAsia="ru-RU"/>
              </w:rPr>
            </w:pPr>
          </w:p>
        </w:tc>
        <w:tc>
          <w:tcPr>
            <w:tcW w:w="1417" w:type="dxa"/>
            <w:shd w:val="clear" w:color="auto" w:fill="808080" w:themeFill="background1" w:themeFillShade="80"/>
            <w:vAlign w:val="center"/>
          </w:tcPr>
          <w:p w14:paraId="76167EA2" w14:textId="77777777" w:rsidR="00EF69A5" w:rsidRDefault="00EF69A5" w:rsidP="00897931">
            <w:pPr>
              <w:jc w:val="center"/>
              <w:rPr>
                <w:lang w:eastAsia="ru-RU"/>
              </w:rPr>
            </w:pPr>
          </w:p>
        </w:tc>
      </w:tr>
      <w:tr w:rsidR="00EF69A5" w:rsidRPr="00FF3248" w14:paraId="1F39FD5D" w14:textId="77777777" w:rsidTr="00184B03">
        <w:trPr>
          <w:gridAfter w:val="1"/>
          <w:wAfter w:w="12" w:type="dxa"/>
          <w:cantSplit/>
          <w:trHeight w:val="465"/>
        </w:trPr>
        <w:tc>
          <w:tcPr>
            <w:tcW w:w="851" w:type="dxa"/>
            <w:vAlign w:val="center"/>
          </w:tcPr>
          <w:p w14:paraId="553FDEEB" w14:textId="77777777" w:rsidR="00EF69A5" w:rsidRDefault="00EF69A5" w:rsidP="00897931">
            <w:pPr>
              <w:ind w:firstLine="34"/>
              <w:jc w:val="center"/>
              <w:rPr>
                <w:noProof/>
              </w:rPr>
            </w:pPr>
            <w:r>
              <w:rPr>
                <w:noProof/>
              </w:rPr>
              <w:t>8.1.</w:t>
            </w:r>
          </w:p>
        </w:tc>
        <w:tc>
          <w:tcPr>
            <w:tcW w:w="2835" w:type="dxa"/>
            <w:vAlign w:val="center"/>
          </w:tcPr>
          <w:p w14:paraId="0E57BA96" w14:textId="77777777" w:rsidR="00EF69A5" w:rsidRPr="002665E3" w:rsidRDefault="00EF69A5" w:rsidP="00897931">
            <w:pPr>
              <w:ind w:firstLine="34"/>
              <w:jc w:val="both"/>
              <w:rPr>
                <w:b/>
                <w:noProof/>
              </w:rPr>
            </w:pPr>
            <w:r>
              <w:t>Betoninių atitvėrimo stulpelių išmontavimas</w:t>
            </w:r>
          </w:p>
        </w:tc>
        <w:tc>
          <w:tcPr>
            <w:tcW w:w="1134" w:type="dxa"/>
            <w:shd w:val="clear" w:color="auto" w:fill="auto"/>
            <w:vAlign w:val="center"/>
          </w:tcPr>
          <w:p w14:paraId="569DBE78" w14:textId="5CA0B244" w:rsidR="00EF69A5" w:rsidRDefault="00AB7F5E" w:rsidP="00897931">
            <w:pPr>
              <w:jc w:val="center"/>
            </w:pPr>
            <w:r>
              <w:t>vnt.</w:t>
            </w:r>
          </w:p>
        </w:tc>
        <w:tc>
          <w:tcPr>
            <w:tcW w:w="1134" w:type="dxa"/>
            <w:vAlign w:val="center"/>
          </w:tcPr>
          <w:p w14:paraId="7CA0E159" w14:textId="77777777" w:rsidR="00EF69A5" w:rsidRDefault="00EF69A5" w:rsidP="00897931">
            <w:pPr>
              <w:jc w:val="center"/>
              <w:rPr>
                <w:lang w:eastAsia="ru-RU"/>
              </w:rPr>
            </w:pPr>
          </w:p>
        </w:tc>
        <w:tc>
          <w:tcPr>
            <w:tcW w:w="1134" w:type="dxa"/>
            <w:vAlign w:val="center"/>
          </w:tcPr>
          <w:p w14:paraId="42F218C8" w14:textId="77777777" w:rsidR="00EF69A5" w:rsidRDefault="00EF69A5" w:rsidP="00897931">
            <w:pPr>
              <w:jc w:val="center"/>
              <w:rPr>
                <w:lang w:eastAsia="ru-RU"/>
              </w:rPr>
            </w:pPr>
          </w:p>
        </w:tc>
        <w:tc>
          <w:tcPr>
            <w:tcW w:w="1560" w:type="dxa"/>
            <w:shd w:val="clear" w:color="auto" w:fill="auto"/>
            <w:vAlign w:val="center"/>
          </w:tcPr>
          <w:p w14:paraId="5CAD7776" w14:textId="77777777" w:rsidR="00EF69A5" w:rsidRDefault="00EF69A5" w:rsidP="00897931">
            <w:pPr>
              <w:jc w:val="center"/>
              <w:rPr>
                <w:lang w:eastAsia="ru-RU"/>
              </w:rPr>
            </w:pPr>
            <w:r>
              <w:rPr>
                <w:lang w:eastAsia="ru-RU"/>
              </w:rPr>
              <w:t>15</w:t>
            </w:r>
          </w:p>
        </w:tc>
        <w:tc>
          <w:tcPr>
            <w:tcW w:w="1417" w:type="dxa"/>
            <w:vAlign w:val="center"/>
          </w:tcPr>
          <w:p w14:paraId="05CCDCA9" w14:textId="77777777" w:rsidR="00EF69A5" w:rsidRDefault="00EF69A5" w:rsidP="00897931">
            <w:pPr>
              <w:jc w:val="center"/>
              <w:rPr>
                <w:lang w:eastAsia="ru-RU"/>
              </w:rPr>
            </w:pPr>
          </w:p>
        </w:tc>
      </w:tr>
      <w:tr w:rsidR="00EF69A5" w:rsidRPr="00FF3248" w14:paraId="3CDC388C" w14:textId="77777777" w:rsidTr="00184B03">
        <w:trPr>
          <w:gridAfter w:val="1"/>
          <w:wAfter w:w="12" w:type="dxa"/>
          <w:cantSplit/>
          <w:trHeight w:val="465"/>
        </w:trPr>
        <w:tc>
          <w:tcPr>
            <w:tcW w:w="851" w:type="dxa"/>
            <w:vAlign w:val="center"/>
          </w:tcPr>
          <w:p w14:paraId="0EB99495" w14:textId="77777777" w:rsidR="00EF69A5" w:rsidRDefault="00EF69A5" w:rsidP="00897931">
            <w:pPr>
              <w:ind w:firstLine="34"/>
              <w:jc w:val="center"/>
              <w:rPr>
                <w:noProof/>
              </w:rPr>
            </w:pPr>
            <w:r>
              <w:rPr>
                <w:noProof/>
              </w:rPr>
              <w:lastRenderedPageBreak/>
              <w:t>8.2.</w:t>
            </w:r>
          </w:p>
        </w:tc>
        <w:tc>
          <w:tcPr>
            <w:tcW w:w="2835" w:type="dxa"/>
            <w:vAlign w:val="center"/>
          </w:tcPr>
          <w:p w14:paraId="0085C9A9" w14:textId="77777777" w:rsidR="00EF69A5" w:rsidRDefault="00EF69A5" w:rsidP="00897931">
            <w:pPr>
              <w:ind w:firstLine="34"/>
              <w:jc w:val="both"/>
            </w:pPr>
            <w:r>
              <w:t>Betoninių atitvėrimo stulpelių pastatymas</w:t>
            </w:r>
          </w:p>
        </w:tc>
        <w:tc>
          <w:tcPr>
            <w:tcW w:w="1134" w:type="dxa"/>
            <w:shd w:val="clear" w:color="auto" w:fill="auto"/>
            <w:vAlign w:val="center"/>
          </w:tcPr>
          <w:p w14:paraId="27960E58" w14:textId="6A6A3089" w:rsidR="00EF69A5" w:rsidRPr="00EF3EA8" w:rsidRDefault="00F06517" w:rsidP="00897931">
            <w:pPr>
              <w:jc w:val="center"/>
            </w:pPr>
            <w:r>
              <w:t>vnt.</w:t>
            </w:r>
          </w:p>
        </w:tc>
        <w:tc>
          <w:tcPr>
            <w:tcW w:w="1134" w:type="dxa"/>
            <w:vAlign w:val="center"/>
          </w:tcPr>
          <w:p w14:paraId="42B1176B" w14:textId="77777777" w:rsidR="00EF69A5" w:rsidRDefault="00EF69A5" w:rsidP="00897931">
            <w:pPr>
              <w:jc w:val="center"/>
              <w:rPr>
                <w:lang w:eastAsia="ru-RU"/>
              </w:rPr>
            </w:pPr>
          </w:p>
        </w:tc>
        <w:tc>
          <w:tcPr>
            <w:tcW w:w="1134" w:type="dxa"/>
            <w:vAlign w:val="center"/>
          </w:tcPr>
          <w:p w14:paraId="1EDC33DC" w14:textId="77777777" w:rsidR="00EF69A5" w:rsidRDefault="00EF69A5" w:rsidP="00897931">
            <w:pPr>
              <w:jc w:val="center"/>
              <w:rPr>
                <w:lang w:eastAsia="ru-RU"/>
              </w:rPr>
            </w:pPr>
          </w:p>
        </w:tc>
        <w:tc>
          <w:tcPr>
            <w:tcW w:w="1560" w:type="dxa"/>
            <w:shd w:val="clear" w:color="auto" w:fill="auto"/>
            <w:vAlign w:val="center"/>
          </w:tcPr>
          <w:p w14:paraId="00BE41C3" w14:textId="77777777" w:rsidR="00EF69A5" w:rsidRDefault="00EF69A5" w:rsidP="00897931">
            <w:pPr>
              <w:jc w:val="center"/>
              <w:rPr>
                <w:lang w:eastAsia="ru-RU"/>
              </w:rPr>
            </w:pPr>
            <w:r>
              <w:rPr>
                <w:lang w:eastAsia="ru-RU"/>
              </w:rPr>
              <w:t>15</w:t>
            </w:r>
          </w:p>
        </w:tc>
        <w:tc>
          <w:tcPr>
            <w:tcW w:w="1417" w:type="dxa"/>
            <w:vAlign w:val="center"/>
          </w:tcPr>
          <w:p w14:paraId="1DED8A38" w14:textId="77777777" w:rsidR="00EF69A5" w:rsidRDefault="00EF69A5" w:rsidP="00897931">
            <w:pPr>
              <w:jc w:val="center"/>
              <w:rPr>
                <w:lang w:eastAsia="ru-RU"/>
              </w:rPr>
            </w:pPr>
          </w:p>
        </w:tc>
      </w:tr>
      <w:tr w:rsidR="00EF69A5" w:rsidRPr="00FF3248" w14:paraId="7539FED9" w14:textId="77777777" w:rsidTr="00184B03">
        <w:trPr>
          <w:gridAfter w:val="1"/>
          <w:wAfter w:w="12" w:type="dxa"/>
          <w:cantSplit/>
          <w:trHeight w:val="465"/>
        </w:trPr>
        <w:tc>
          <w:tcPr>
            <w:tcW w:w="851" w:type="dxa"/>
            <w:vAlign w:val="center"/>
          </w:tcPr>
          <w:p w14:paraId="67722CA9" w14:textId="77777777" w:rsidR="00EF69A5" w:rsidRDefault="00EF69A5" w:rsidP="00897931">
            <w:pPr>
              <w:ind w:firstLine="34"/>
              <w:jc w:val="center"/>
              <w:rPr>
                <w:noProof/>
              </w:rPr>
            </w:pPr>
            <w:r>
              <w:rPr>
                <w:noProof/>
              </w:rPr>
              <w:t>8.3.</w:t>
            </w:r>
          </w:p>
        </w:tc>
        <w:tc>
          <w:tcPr>
            <w:tcW w:w="2835" w:type="dxa"/>
            <w:vAlign w:val="center"/>
          </w:tcPr>
          <w:p w14:paraId="222830CE" w14:textId="77777777" w:rsidR="00EF69A5" w:rsidRDefault="00EF69A5" w:rsidP="00897931">
            <w:pPr>
              <w:ind w:firstLine="34"/>
              <w:jc w:val="both"/>
            </w:pPr>
            <w:r>
              <w:t>Betoninių atitvėrimo stulpelių remontas</w:t>
            </w:r>
          </w:p>
        </w:tc>
        <w:tc>
          <w:tcPr>
            <w:tcW w:w="1134" w:type="dxa"/>
            <w:shd w:val="clear" w:color="auto" w:fill="auto"/>
            <w:vAlign w:val="center"/>
          </w:tcPr>
          <w:p w14:paraId="7AE50767" w14:textId="77777777" w:rsidR="00EF69A5" w:rsidRDefault="00EF69A5" w:rsidP="00897931">
            <w:pPr>
              <w:jc w:val="center"/>
            </w:pPr>
            <w:r>
              <w:t>m</w:t>
            </w:r>
            <w:r>
              <w:rPr>
                <w:vertAlign w:val="superscript"/>
              </w:rPr>
              <w:t>2</w:t>
            </w:r>
          </w:p>
        </w:tc>
        <w:tc>
          <w:tcPr>
            <w:tcW w:w="1134" w:type="dxa"/>
            <w:vAlign w:val="center"/>
          </w:tcPr>
          <w:p w14:paraId="3F59FFF1" w14:textId="77777777" w:rsidR="00EF69A5" w:rsidRDefault="00EF69A5" w:rsidP="00897931">
            <w:pPr>
              <w:jc w:val="center"/>
              <w:rPr>
                <w:lang w:eastAsia="ru-RU"/>
              </w:rPr>
            </w:pPr>
          </w:p>
        </w:tc>
        <w:tc>
          <w:tcPr>
            <w:tcW w:w="1134" w:type="dxa"/>
            <w:vAlign w:val="center"/>
          </w:tcPr>
          <w:p w14:paraId="7ABC8E66" w14:textId="77777777" w:rsidR="00EF69A5" w:rsidRDefault="00EF69A5" w:rsidP="00897931">
            <w:pPr>
              <w:jc w:val="center"/>
              <w:rPr>
                <w:lang w:eastAsia="ru-RU"/>
              </w:rPr>
            </w:pPr>
          </w:p>
        </w:tc>
        <w:tc>
          <w:tcPr>
            <w:tcW w:w="1560" w:type="dxa"/>
            <w:shd w:val="clear" w:color="auto" w:fill="auto"/>
            <w:vAlign w:val="center"/>
          </w:tcPr>
          <w:p w14:paraId="2EAFD4B2" w14:textId="77777777" w:rsidR="00EF69A5" w:rsidRDefault="00EF69A5" w:rsidP="00897931">
            <w:pPr>
              <w:jc w:val="center"/>
              <w:rPr>
                <w:lang w:eastAsia="ru-RU"/>
              </w:rPr>
            </w:pPr>
            <w:r>
              <w:rPr>
                <w:lang w:eastAsia="ru-RU"/>
              </w:rPr>
              <w:t>6</w:t>
            </w:r>
          </w:p>
        </w:tc>
        <w:tc>
          <w:tcPr>
            <w:tcW w:w="1417" w:type="dxa"/>
            <w:vAlign w:val="center"/>
          </w:tcPr>
          <w:p w14:paraId="2A7F6B09" w14:textId="77777777" w:rsidR="00EF69A5" w:rsidRDefault="00EF69A5" w:rsidP="00897931">
            <w:pPr>
              <w:jc w:val="center"/>
              <w:rPr>
                <w:lang w:eastAsia="ru-RU"/>
              </w:rPr>
            </w:pPr>
          </w:p>
        </w:tc>
      </w:tr>
      <w:tr w:rsidR="00F06517" w:rsidRPr="00FF3248" w14:paraId="5FB2266C" w14:textId="77777777" w:rsidTr="00184B03">
        <w:trPr>
          <w:gridAfter w:val="1"/>
          <w:wAfter w:w="12" w:type="dxa"/>
          <w:cantSplit/>
          <w:trHeight w:val="465"/>
        </w:trPr>
        <w:tc>
          <w:tcPr>
            <w:tcW w:w="851" w:type="dxa"/>
            <w:vAlign w:val="center"/>
          </w:tcPr>
          <w:p w14:paraId="4CF2CF14" w14:textId="77777777" w:rsidR="00F06517" w:rsidRDefault="00F06517" w:rsidP="00897931">
            <w:pPr>
              <w:ind w:firstLine="34"/>
              <w:jc w:val="center"/>
              <w:rPr>
                <w:noProof/>
              </w:rPr>
            </w:pPr>
            <w:r>
              <w:rPr>
                <w:noProof/>
              </w:rPr>
              <w:t>8.4.</w:t>
            </w:r>
          </w:p>
        </w:tc>
        <w:tc>
          <w:tcPr>
            <w:tcW w:w="2835" w:type="dxa"/>
            <w:vAlign w:val="center"/>
          </w:tcPr>
          <w:p w14:paraId="19FF2309" w14:textId="77777777" w:rsidR="00F06517" w:rsidRPr="002665E3" w:rsidRDefault="00F06517" w:rsidP="00897931">
            <w:pPr>
              <w:ind w:firstLine="34"/>
              <w:jc w:val="both"/>
              <w:rPr>
                <w:b/>
                <w:noProof/>
              </w:rPr>
            </w:pPr>
            <w:r>
              <w:t>Metalinių atitvėrimo stulpelių išmontavimas</w:t>
            </w:r>
          </w:p>
        </w:tc>
        <w:tc>
          <w:tcPr>
            <w:tcW w:w="1134" w:type="dxa"/>
            <w:shd w:val="clear" w:color="auto" w:fill="auto"/>
            <w:vAlign w:val="center"/>
          </w:tcPr>
          <w:p w14:paraId="6BEFD1E8" w14:textId="21FCAA96" w:rsidR="00F06517" w:rsidRDefault="00F06517" w:rsidP="00897931">
            <w:pPr>
              <w:jc w:val="center"/>
            </w:pPr>
            <w:r w:rsidRPr="008658C4">
              <w:t>vnt.</w:t>
            </w:r>
          </w:p>
        </w:tc>
        <w:tc>
          <w:tcPr>
            <w:tcW w:w="1134" w:type="dxa"/>
            <w:vAlign w:val="center"/>
          </w:tcPr>
          <w:p w14:paraId="6A548F9D" w14:textId="77777777" w:rsidR="00F06517" w:rsidRDefault="00F06517" w:rsidP="00897931">
            <w:pPr>
              <w:jc w:val="center"/>
              <w:rPr>
                <w:lang w:eastAsia="ru-RU"/>
              </w:rPr>
            </w:pPr>
          </w:p>
        </w:tc>
        <w:tc>
          <w:tcPr>
            <w:tcW w:w="1134" w:type="dxa"/>
            <w:vAlign w:val="center"/>
          </w:tcPr>
          <w:p w14:paraId="49166E40" w14:textId="77777777" w:rsidR="00F06517" w:rsidRDefault="00F06517" w:rsidP="00897931">
            <w:pPr>
              <w:jc w:val="center"/>
              <w:rPr>
                <w:lang w:eastAsia="ru-RU"/>
              </w:rPr>
            </w:pPr>
          </w:p>
        </w:tc>
        <w:tc>
          <w:tcPr>
            <w:tcW w:w="1560" w:type="dxa"/>
            <w:shd w:val="clear" w:color="auto" w:fill="auto"/>
            <w:vAlign w:val="center"/>
          </w:tcPr>
          <w:p w14:paraId="7C905C85" w14:textId="77777777" w:rsidR="00F06517" w:rsidRDefault="00F06517" w:rsidP="00897931">
            <w:pPr>
              <w:jc w:val="center"/>
              <w:rPr>
                <w:lang w:eastAsia="ru-RU"/>
              </w:rPr>
            </w:pPr>
            <w:r>
              <w:rPr>
                <w:lang w:eastAsia="ru-RU"/>
              </w:rPr>
              <w:t>20</w:t>
            </w:r>
          </w:p>
        </w:tc>
        <w:tc>
          <w:tcPr>
            <w:tcW w:w="1417" w:type="dxa"/>
            <w:vAlign w:val="center"/>
          </w:tcPr>
          <w:p w14:paraId="493A6143" w14:textId="77777777" w:rsidR="00F06517" w:rsidRDefault="00F06517" w:rsidP="00897931">
            <w:pPr>
              <w:jc w:val="center"/>
              <w:rPr>
                <w:lang w:eastAsia="ru-RU"/>
              </w:rPr>
            </w:pPr>
          </w:p>
        </w:tc>
      </w:tr>
      <w:tr w:rsidR="00F06517" w:rsidRPr="00FF3248" w14:paraId="2D754834" w14:textId="77777777" w:rsidTr="00184B03">
        <w:trPr>
          <w:gridAfter w:val="1"/>
          <w:wAfter w:w="12" w:type="dxa"/>
          <w:cantSplit/>
          <w:trHeight w:val="465"/>
        </w:trPr>
        <w:tc>
          <w:tcPr>
            <w:tcW w:w="851" w:type="dxa"/>
            <w:vAlign w:val="center"/>
          </w:tcPr>
          <w:p w14:paraId="5078EA54" w14:textId="77777777" w:rsidR="00F06517" w:rsidRDefault="00F06517" w:rsidP="00897931">
            <w:pPr>
              <w:ind w:firstLine="34"/>
              <w:jc w:val="center"/>
              <w:rPr>
                <w:noProof/>
              </w:rPr>
            </w:pPr>
            <w:r>
              <w:rPr>
                <w:noProof/>
              </w:rPr>
              <w:t>8.5.</w:t>
            </w:r>
          </w:p>
        </w:tc>
        <w:tc>
          <w:tcPr>
            <w:tcW w:w="2835" w:type="dxa"/>
            <w:vAlign w:val="center"/>
          </w:tcPr>
          <w:p w14:paraId="49C28456" w14:textId="77777777" w:rsidR="00F06517" w:rsidRPr="002665E3" w:rsidRDefault="00F06517" w:rsidP="00897931">
            <w:pPr>
              <w:ind w:firstLine="34"/>
              <w:jc w:val="both"/>
              <w:rPr>
                <w:b/>
                <w:noProof/>
              </w:rPr>
            </w:pPr>
            <w:r>
              <w:t>Metalinių atitvėrimo stulpelių pastatymas</w:t>
            </w:r>
          </w:p>
        </w:tc>
        <w:tc>
          <w:tcPr>
            <w:tcW w:w="1134" w:type="dxa"/>
            <w:shd w:val="clear" w:color="auto" w:fill="auto"/>
            <w:vAlign w:val="center"/>
          </w:tcPr>
          <w:p w14:paraId="465BBFB1" w14:textId="3ECFD72A" w:rsidR="00F06517" w:rsidRDefault="00F06517" w:rsidP="00897931">
            <w:pPr>
              <w:jc w:val="center"/>
            </w:pPr>
            <w:r w:rsidRPr="008658C4">
              <w:t>vnt.</w:t>
            </w:r>
          </w:p>
        </w:tc>
        <w:tc>
          <w:tcPr>
            <w:tcW w:w="1134" w:type="dxa"/>
            <w:vAlign w:val="center"/>
          </w:tcPr>
          <w:p w14:paraId="48D5CB15" w14:textId="77777777" w:rsidR="00F06517" w:rsidRDefault="00F06517" w:rsidP="00897931">
            <w:pPr>
              <w:jc w:val="center"/>
              <w:rPr>
                <w:lang w:eastAsia="ru-RU"/>
              </w:rPr>
            </w:pPr>
          </w:p>
        </w:tc>
        <w:tc>
          <w:tcPr>
            <w:tcW w:w="1134" w:type="dxa"/>
            <w:vAlign w:val="center"/>
          </w:tcPr>
          <w:p w14:paraId="4CDCC00A" w14:textId="77777777" w:rsidR="00F06517" w:rsidRDefault="00F06517" w:rsidP="00897931">
            <w:pPr>
              <w:jc w:val="center"/>
              <w:rPr>
                <w:lang w:eastAsia="ru-RU"/>
              </w:rPr>
            </w:pPr>
          </w:p>
        </w:tc>
        <w:tc>
          <w:tcPr>
            <w:tcW w:w="1560" w:type="dxa"/>
            <w:shd w:val="clear" w:color="auto" w:fill="auto"/>
            <w:vAlign w:val="center"/>
          </w:tcPr>
          <w:p w14:paraId="4BC0308D" w14:textId="77777777" w:rsidR="00F06517" w:rsidRDefault="00F06517" w:rsidP="00897931">
            <w:pPr>
              <w:jc w:val="center"/>
              <w:rPr>
                <w:lang w:eastAsia="ru-RU"/>
              </w:rPr>
            </w:pPr>
            <w:r>
              <w:rPr>
                <w:lang w:eastAsia="ru-RU"/>
              </w:rPr>
              <w:t>20</w:t>
            </w:r>
          </w:p>
        </w:tc>
        <w:tc>
          <w:tcPr>
            <w:tcW w:w="1417" w:type="dxa"/>
            <w:vAlign w:val="center"/>
          </w:tcPr>
          <w:p w14:paraId="271360CC" w14:textId="77777777" w:rsidR="00F06517" w:rsidRDefault="00F06517" w:rsidP="00897931">
            <w:pPr>
              <w:jc w:val="center"/>
              <w:rPr>
                <w:lang w:eastAsia="ru-RU"/>
              </w:rPr>
            </w:pPr>
          </w:p>
        </w:tc>
      </w:tr>
      <w:tr w:rsidR="00EF69A5" w:rsidRPr="00FF3248" w14:paraId="1C7C5D19" w14:textId="77777777" w:rsidTr="00184B03">
        <w:trPr>
          <w:gridAfter w:val="1"/>
          <w:wAfter w:w="12" w:type="dxa"/>
          <w:cantSplit/>
          <w:trHeight w:val="465"/>
        </w:trPr>
        <w:tc>
          <w:tcPr>
            <w:tcW w:w="851" w:type="dxa"/>
            <w:vAlign w:val="center"/>
          </w:tcPr>
          <w:p w14:paraId="075FC16B" w14:textId="77777777" w:rsidR="00EF69A5" w:rsidRDefault="00EF69A5" w:rsidP="00897931">
            <w:pPr>
              <w:ind w:firstLine="34"/>
              <w:jc w:val="center"/>
              <w:rPr>
                <w:noProof/>
              </w:rPr>
            </w:pPr>
            <w:r>
              <w:rPr>
                <w:noProof/>
              </w:rPr>
              <w:t>8.6.</w:t>
            </w:r>
          </w:p>
        </w:tc>
        <w:tc>
          <w:tcPr>
            <w:tcW w:w="2835" w:type="dxa"/>
            <w:vAlign w:val="center"/>
          </w:tcPr>
          <w:p w14:paraId="7F8BE721" w14:textId="77777777" w:rsidR="00EF69A5" w:rsidRPr="002665E3" w:rsidRDefault="00EF69A5" w:rsidP="00897931">
            <w:pPr>
              <w:ind w:firstLine="34"/>
              <w:jc w:val="both"/>
              <w:rPr>
                <w:b/>
                <w:noProof/>
              </w:rPr>
            </w:pPr>
            <w:r>
              <w:t>Metalinių atitvėrimo stulpelių remontas</w:t>
            </w:r>
          </w:p>
        </w:tc>
        <w:tc>
          <w:tcPr>
            <w:tcW w:w="1134" w:type="dxa"/>
            <w:shd w:val="clear" w:color="auto" w:fill="auto"/>
            <w:vAlign w:val="center"/>
          </w:tcPr>
          <w:p w14:paraId="352EE535" w14:textId="77777777" w:rsidR="00EF69A5" w:rsidRDefault="00EF69A5" w:rsidP="00897931">
            <w:pPr>
              <w:jc w:val="center"/>
            </w:pPr>
            <w:r>
              <w:t>m</w:t>
            </w:r>
            <w:r>
              <w:rPr>
                <w:vertAlign w:val="superscript"/>
              </w:rPr>
              <w:t>2</w:t>
            </w:r>
          </w:p>
        </w:tc>
        <w:tc>
          <w:tcPr>
            <w:tcW w:w="1134" w:type="dxa"/>
            <w:vAlign w:val="center"/>
          </w:tcPr>
          <w:p w14:paraId="631C04C8" w14:textId="77777777" w:rsidR="00EF69A5" w:rsidRDefault="00EF69A5" w:rsidP="00897931">
            <w:pPr>
              <w:jc w:val="center"/>
              <w:rPr>
                <w:lang w:eastAsia="ru-RU"/>
              </w:rPr>
            </w:pPr>
          </w:p>
        </w:tc>
        <w:tc>
          <w:tcPr>
            <w:tcW w:w="1134" w:type="dxa"/>
            <w:vAlign w:val="center"/>
          </w:tcPr>
          <w:p w14:paraId="44F06764" w14:textId="77777777" w:rsidR="00EF69A5" w:rsidRDefault="00EF69A5" w:rsidP="00897931">
            <w:pPr>
              <w:jc w:val="center"/>
              <w:rPr>
                <w:lang w:eastAsia="ru-RU"/>
              </w:rPr>
            </w:pPr>
          </w:p>
        </w:tc>
        <w:tc>
          <w:tcPr>
            <w:tcW w:w="1560" w:type="dxa"/>
            <w:shd w:val="clear" w:color="auto" w:fill="auto"/>
            <w:vAlign w:val="center"/>
          </w:tcPr>
          <w:p w14:paraId="55BB2F09" w14:textId="77777777" w:rsidR="00EF69A5" w:rsidRDefault="00EF69A5" w:rsidP="00897931">
            <w:pPr>
              <w:jc w:val="center"/>
              <w:rPr>
                <w:lang w:eastAsia="ru-RU"/>
              </w:rPr>
            </w:pPr>
            <w:r>
              <w:rPr>
                <w:lang w:eastAsia="ru-RU"/>
              </w:rPr>
              <w:t>4</w:t>
            </w:r>
          </w:p>
        </w:tc>
        <w:tc>
          <w:tcPr>
            <w:tcW w:w="1417" w:type="dxa"/>
            <w:vAlign w:val="center"/>
          </w:tcPr>
          <w:p w14:paraId="09083F98" w14:textId="77777777" w:rsidR="00EF69A5" w:rsidRDefault="00EF69A5" w:rsidP="00897931">
            <w:pPr>
              <w:jc w:val="center"/>
              <w:rPr>
                <w:lang w:eastAsia="ru-RU"/>
              </w:rPr>
            </w:pPr>
          </w:p>
        </w:tc>
      </w:tr>
      <w:tr w:rsidR="00F06517" w:rsidRPr="00FF3248" w14:paraId="01D786C6" w14:textId="77777777" w:rsidTr="00184B03">
        <w:trPr>
          <w:gridAfter w:val="1"/>
          <w:wAfter w:w="12" w:type="dxa"/>
          <w:cantSplit/>
          <w:trHeight w:val="465"/>
        </w:trPr>
        <w:tc>
          <w:tcPr>
            <w:tcW w:w="851" w:type="dxa"/>
            <w:vAlign w:val="center"/>
          </w:tcPr>
          <w:p w14:paraId="6A0C485E" w14:textId="77777777" w:rsidR="00F06517" w:rsidRDefault="00F06517" w:rsidP="00897931">
            <w:pPr>
              <w:ind w:firstLine="34"/>
              <w:jc w:val="center"/>
              <w:rPr>
                <w:noProof/>
              </w:rPr>
            </w:pPr>
            <w:r>
              <w:rPr>
                <w:noProof/>
              </w:rPr>
              <w:t>8.7.</w:t>
            </w:r>
          </w:p>
        </w:tc>
        <w:tc>
          <w:tcPr>
            <w:tcW w:w="2835" w:type="dxa"/>
            <w:vAlign w:val="center"/>
          </w:tcPr>
          <w:p w14:paraId="74413881" w14:textId="77777777" w:rsidR="00F06517" w:rsidRPr="002665E3" w:rsidRDefault="00F06517" w:rsidP="00897931">
            <w:pPr>
              <w:ind w:firstLine="34"/>
              <w:jc w:val="both"/>
              <w:rPr>
                <w:b/>
                <w:noProof/>
              </w:rPr>
            </w:pPr>
            <w:r>
              <w:t>Plastikinių stulpelių išmontavimas</w:t>
            </w:r>
          </w:p>
        </w:tc>
        <w:tc>
          <w:tcPr>
            <w:tcW w:w="1134" w:type="dxa"/>
            <w:shd w:val="clear" w:color="auto" w:fill="auto"/>
            <w:vAlign w:val="center"/>
          </w:tcPr>
          <w:p w14:paraId="05219E75" w14:textId="4963686C" w:rsidR="00F06517" w:rsidRDefault="00F06517" w:rsidP="00897931">
            <w:pPr>
              <w:jc w:val="center"/>
            </w:pPr>
            <w:r w:rsidRPr="00C67BB8">
              <w:t>vnt.</w:t>
            </w:r>
          </w:p>
        </w:tc>
        <w:tc>
          <w:tcPr>
            <w:tcW w:w="1134" w:type="dxa"/>
            <w:vAlign w:val="center"/>
          </w:tcPr>
          <w:p w14:paraId="75C8B010" w14:textId="77777777" w:rsidR="00F06517" w:rsidRDefault="00F06517" w:rsidP="00897931">
            <w:pPr>
              <w:jc w:val="center"/>
              <w:rPr>
                <w:lang w:eastAsia="ru-RU"/>
              </w:rPr>
            </w:pPr>
          </w:p>
        </w:tc>
        <w:tc>
          <w:tcPr>
            <w:tcW w:w="1134" w:type="dxa"/>
            <w:vAlign w:val="center"/>
          </w:tcPr>
          <w:p w14:paraId="2F17538B" w14:textId="77777777" w:rsidR="00F06517" w:rsidRDefault="00F06517" w:rsidP="00897931">
            <w:pPr>
              <w:jc w:val="center"/>
              <w:rPr>
                <w:lang w:eastAsia="ru-RU"/>
              </w:rPr>
            </w:pPr>
          </w:p>
        </w:tc>
        <w:tc>
          <w:tcPr>
            <w:tcW w:w="1560" w:type="dxa"/>
            <w:shd w:val="clear" w:color="auto" w:fill="auto"/>
            <w:vAlign w:val="center"/>
          </w:tcPr>
          <w:p w14:paraId="2CECCD8B" w14:textId="77777777" w:rsidR="00F06517" w:rsidRDefault="00F06517" w:rsidP="00897931">
            <w:pPr>
              <w:jc w:val="center"/>
              <w:rPr>
                <w:lang w:eastAsia="ru-RU"/>
              </w:rPr>
            </w:pPr>
            <w:r>
              <w:rPr>
                <w:lang w:eastAsia="ru-RU"/>
              </w:rPr>
              <w:t>10</w:t>
            </w:r>
          </w:p>
        </w:tc>
        <w:tc>
          <w:tcPr>
            <w:tcW w:w="1417" w:type="dxa"/>
            <w:vAlign w:val="center"/>
          </w:tcPr>
          <w:p w14:paraId="1396235E" w14:textId="77777777" w:rsidR="00F06517" w:rsidRDefault="00F06517" w:rsidP="00897931">
            <w:pPr>
              <w:jc w:val="center"/>
              <w:rPr>
                <w:lang w:eastAsia="ru-RU"/>
              </w:rPr>
            </w:pPr>
          </w:p>
        </w:tc>
      </w:tr>
      <w:tr w:rsidR="00F06517" w:rsidRPr="00FF3248" w14:paraId="231D80C0" w14:textId="77777777" w:rsidTr="00184B03">
        <w:trPr>
          <w:gridAfter w:val="1"/>
          <w:wAfter w:w="12" w:type="dxa"/>
          <w:cantSplit/>
          <w:trHeight w:val="465"/>
        </w:trPr>
        <w:tc>
          <w:tcPr>
            <w:tcW w:w="851" w:type="dxa"/>
            <w:vAlign w:val="center"/>
          </w:tcPr>
          <w:p w14:paraId="445A0131" w14:textId="77777777" w:rsidR="00F06517" w:rsidRDefault="00F06517" w:rsidP="00897931">
            <w:pPr>
              <w:ind w:firstLine="34"/>
              <w:jc w:val="center"/>
              <w:rPr>
                <w:noProof/>
              </w:rPr>
            </w:pPr>
            <w:r>
              <w:rPr>
                <w:noProof/>
              </w:rPr>
              <w:t>8.8.</w:t>
            </w:r>
          </w:p>
        </w:tc>
        <w:tc>
          <w:tcPr>
            <w:tcW w:w="2835" w:type="dxa"/>
            <w:vAlign w:val="center"/>
          </w:tcPr>
          <w:p w14:paraId="4BEC9589" w14:textId="77777777" w:rsidR="00F06517" w:rsidRPr="002665E3" w:rsidRDefault="00F06517" w:rsidP="00897931">
            <w:pPr>
              <w:ind w:firstLine="34"/>
              <w:jc w:val="both"/>
              <w:rPr>
                <w:b/>
                <w:noProof/>
              </w:rPr>
            </w:pPr>
            <w:r>
              <w:t>Plastikinių  stulpelių pastatymas</w:t>
            </w:r>
          </w:p>
        </w:tc>
        <w:tc>
          <w:tcPr>
            <w:tcW w:w="1134" w:type="dxa"/>
            <w:shd w:val="clear" w:color="auto" w:fill="auto"/>
            <w:vAlign w:val="center"/>
          </w:tcPr>
          <w:p w14:paraId="4E31865B" w14:textId="5C84D191" w:rsidR="00F06517" w:rsidRDefault="00F06517" w:rsidP="00897931">
            <w:pPr>
              <w:jc w:val="center"/>
            </w:pPr>
            <w:r w:rsidRPr="00C67BB8">
              <w:t>vnt.</w:t>
            </w:r>
          </w:p>
        </w:tc>
        <w:tc>
          <w:tcPr>
            <w:tcW w:w="1134" w:type="dxa"/>
            <w:vAlign w:val="center"/>
          </w:tcPr>
          <w:p w14:paraId="5CFC25E0" w14:textId="77777777" w:rsidR="00F06517" w:rsidRDefault="00F06517" w:rsidP="00897931">
            <w:pPr>
              <w:jc w:val="center"/>
              <w:rPr>
                <w:lang w:eastAsia="ru-RU"/>
              </w:rPr>
            </w:pPr>
          </w:p>
        </w:tc>
        <w:tc>
          <w:tcPr>
            <w:tcW w:w="1134" w:type="dxa"/>
            <w:vAlign w:val="center"/>
          </w:tcPr>
          <w:p w14:paraId="5045F3E4" w14:textId="77777777" w:rsidR="00F06517" w:rsidRDefault="00F06517" w:rsidP="00897931">
            <w:pPr>
              <w:jc w:val="center"/>
              <w:rPr>
                <w:lang w:eastAsia="ru-RU"/>
              </w:rPr>
            </w:pPr>
          </w:p>
        </w:tc>
        <w:tc>
          <w:tcPr>
            <w:tcW w:w="1560" w:type="dxa"/>
            <w:shd w:val="clear" w:color="auto" w:fill="auto"/>
            <w:vAlign w:val="center"/>
          </w:tcPr>
          <w:p w14:paraId="26AA52CA" w14:textId="77777777" w:rsidR="00F06517" w:rsidRDefault="00F06517" w:rsidP="00897931">
            <w:pPr>
              <w:jc w:val="center"/>
              <w:rPr>
                <w:lang w:eastAsia="ru-RU"/>
              </w:rPr>
            </w:pPr>
            <w:r>
              <w:rPr>
                <w:lang w:eastAsia="ru-RU"/>
              </w:rPr>
              <w:t>10</w:t>
            </w:r>
          </w:p>
        </w:tc>
        <w:tc>
          <w:tcPr>
            <w:tcW w:w="1417" w:type="dxa"/>
            <w:vAlign w:val="center"/>
          </w:tcPr>
          <w:p w14:paraId="6F36C481" w14:textId="77777777" w:rsidR="00F06517" w:rsidRDefault="00F06517" w:rsidP="00897931">
            <w:pPr>
              <w:jc w:val="center"/>
              <w:rPr>
                <w:lang w:eastAsia="ru-RU"/>
              </w:rPr>
            </w:pPr>
          </w:p>
        </w:tc>
      </w:tr>
      <w:tr w:rsidR="00EF69A5" w:rsidRPr="00FF3248" w14:paraId="1ED2D435" w14:textId="77777777" w:rsidTr="00184B03">
        <w:trPr>
          <w:gridAfter w:val="1"/>
          <w:wAfter w:w="12" w:type="dxa"/>
          <w:cantSplit/>
          <w:trHeight w:val="465"/>
        </w:trPr>
        <w:tc>
          <w:tcPr>
            <w:tcW w:w="851" w:type="dxa"/>
            <w:vAlign w:val="center"/>
          </w:tcPr>
          <w:p w14:paraId="3DE11134" w14:textId="77777777" w:rsidR="00EF69A5" w:rsidRDefault="00EF69A5" w:rsidP="00897931">
            <w:pPr>
              <w:ind w:firstLine="34"/>
              <w:jc w:val="center"/>
              <w:rPr>
                <w:noProof/>
              </w:rPr>
            </w:pPr>
            <w:r>
              <w:rPr>
                <w:noProof/>
              </w:rPr>
              <w:t>8.9.</w:t>
            </w:r>
          </w:p>
        </w:tc>
        <w:tc>
          <w:tcPr>
            <w:tcW w:w="2835" w:type="dxa"/>
            <w:vAlign w:val="center"/>
          </w:tcPr>
          <w:p w14:paraId="7E5DCE5B" w14:textId="77777777" w:rsidR="00EF69A5" w:rsidRPr="002665E3" w:rsidRDefault="00EF69A5" w:rsidP="00897931">
            <w:pPr>
              <w:ind w:firstLine="34"/>
              <w:jc w:val="both"/>
              <w:rPr>
                <w:b/>
                <w:noProof/>
              </w:rPr>
            </w:pPr>
            <w:r>
              <w:t>Plastikinių stulpelių remontas</w:t>
            </w:r>
          </w:p>
        </w:tc>
        <w:tc>
          <w:tcPr>
            <w:tcW w:w="1134" w:type="dxa"/>
            <w:shd w:val="clear" w:color="auto" w:fill="auto"/>
            <w:vAlign w:val="center"/>
          </w:tcPr>
          <w:p w14:paraId="6FC26A6C" w14:textId="77777777" w:rsidR="00EF69A5" w:rsidRDefault="00EF69A5" w:rsidP="00897931">
            <w:pPr>
              <w:jc w:val="center"/>
            </w:pPr>
            <w:r>
              <w:t>m</w:t>
            </w:r>
            <w:r>
              <w:rPr>
                <w:vertAlign w:val="superscript"/>
              </w:rPr>
              <w:t>2</w:t>
            </w:r>
          </w:p>
        </w:tc>
        <w:tc>
          <w:tcPr>
            <w:tcW w:w="1134" w:type="dxa"/>
            <w:vAlign w:val="center"/>
          </w:tcPr>
          <w:p w14:paraId="1079AAB2" w14:textId="77777777" w:rsidR="00EF69A5" w:rsidRDefault="00EF69A5" w:rsidP="00897931">
            <w:pPr>
              <w:jc w:val="center"/>
              <w:rPr>
                <w:lang w:eastAsia="ru-RU"/>
              </w:rPr>
            </w:pPr>
          </w:p>
        </w:tc>
        <w:tc>
          <w:tcPr>
            <w:tcW w:w="1134" w:type="dxa"/>
            <w:vAlign w:val="center"/>
          </w:tcPr>
          <w:p w14:paraId="26963313" w14:textId="77777777" w:rsidR="00EF69A5" w:rsidRDefault="00EF69A5" w:rsidP="00897931">
            <w:pPr>
              <w:jc w:val="center"/>
              <w:rPr>
                <w:lang w:eastAsia="ru-RU"/>
              </w:rPr>
            </w:pPr>
          </w:p>
        </w:tc>
        <w:tc>
          <w:tcPr>
            <w:tcW w:w="1560" w:type="dxa"/>
            <w:shd w:val="clear" w:color="auto" w:fill="auto"/>
            <w:vAlign w:val="center"/>
          </w:tcPr>
          <w:p w14:paraId="6B323385" w14:textId="77777777" w:rsidR="00EF69A5" w:rsidRDefault="00EF69A5" w:rsidP="00897931">
            <w:pPr>
              <w:jc w:val="center"/>
              <w:rPr>
                <w:lang w:eastAsia="ru-RU"/>
              </w:rPr>
            </w:pPr>
            <w:r>
              <w:rPr>
                <w:lang w:eastAsia="ru-RU"/>
              </w:rPr>
              <w:t>2</w:t>
            </w:r>
          </w:p>
        </w:tc>
        <w:tc>
          <w:tcPr>
            <w:tcW w:w="1417" w:type="dxa"/>
            <w:vAlign w:val="center"/>
          </w:tcPr>
          <w:p w14:paraId="7FEF6A6D" w14:textId="77777777" w:rsidR="00EF69A5" w:rsidRDefault="00EF69A5" w:rsidP="00897931">
            <w:pPr>
              <w:jc w:val="center"/>
              <w:rPr>
                <w:lang w:eastAsia="ru-RU"/>
              </w:rPr>
            </w:pPr>
          </w:p>
        </w:tc>
      </w:tr>
      <w:tr w:rsidR="00EF69A5" w:rsidRPr="00FF3248" w14:paraId="37EC54BD" w14:textId="77777777" w:rsidTr="00184B03">
        <w:trPr>
          <w:gridAfter w:val="1"/>
          <w:wAfter w:w="12" w:type="dxa"/>
          <w:cantSplit/>
          <w:trHeight w:val="465"/>
        </w:trPr>
        <w:tc>
          <w:tcPr>
            <w:tcW w:w="851" w:type="dxa"/>
            <w:vAlign w:val="center"/>
          </w:tcPr>
          <w:p w14:paraId="1923AB6E" w14:textId="77777777" w:rsidR="00EF69A5" w:rsidRDefault="00EF69A5" w:rsidP="00897931">
            <w:pPr>
              <w:ind w:firstLine="34"/>
              <w:jc w:val="center"/>
              <w:rPr>
                <w:noProof/>
              </w:rPr>
            </w:pPr>
            <w:r>
              <w:rPr>
                <w:noProof/>
              </w:rPr>
              <w:t>9.</w:t>
            </w:r>
          </w:p>
        </w:tc>
        <w:tc>
          <w:tcPr>
            <w:tcW w:w="2835" w:type="dxa"/>
            <w:vAlign w:val="center"/>
          </w:tcPr>
          <w:p w14:paraId="08745AF4" w14:textId="77777777" w:rsidR="00EF69A5" w:rsidRPr="002665E3" w:rsidRDefault="00EF69A5" w:rsidP="00897931">
            <w:pPr>
              <w:ind w:firstLine="34"/>
              <w:jc w:val="both"/>
              <w:rPr>
                <w:b/>
                <w:noProof/>
              </w:rPr>
            </w:pPr>
            <w:r>
              <w:rPr>
                <w:b/>
                <w:noProof/>
              </w:rPr>
              <w:t>Turėklų ir porankių remontas:</w:t>
            </w:r>
          </w:p>
        </w:tc>
        <w:tc>
          <w:tcPr>
            <w:tcW w:w="1134" w:type="dxa"/>
            <w:shd w:val="clear" w:color="auto" w:fill="808080" w:themeFill="background1" w:themeFillShade="80"/>
            <w:vAlign w:val="center"/>
          </w:tcPr>
          <w:p w14:paraId="72D1FAC2" w14:textId="77777777" w:rsidR="00EF69A5" w:rsidRDefault="00EF69A5" w:rsidP="00897931">
            <w:pPr>
              <w:jc w:val="center"/>
            </w:pPr>
          </w:p>
        </w:tc>
        <w:tc>
          <w:tcPr>
            <w:tcW w:w="1134" w:type="dxa"/>
            <w:shd w:val="clear" w:color="auto" w:fill="808080" w:themeFill="background1" w:themeFillShade="80"/>
          </w:tcPr>
          <w:p w14:paraId="7C8DE68C" w14:textId="77777777" w:rsidR="00EF69A5" w:rsidRDefault="00EF69A5" w:rsidP="00897931">
            <w:pPr>
              <w:jc w:val="center"/>
              <w:rPr>
                <w:lang w:eastAsia="ru-RU"/>
              </w:rPr>
            </w:pPr>
          </w:p>
        </w:tc>
        <w:tc>
          <w:tcPr>
            <w:tcW w:w="1134" w:type="dxa"/>
            <w:shd w:val="clear" w:color="auto" w:fill="808080" w:themeFill="background1" w:themeFillShade="80"/>
          </w:tcPr>
          <w:p w14:paraId="6AD295A6" w14:textId="77777777" w:rsidR="00EF69A5" w:rsidRDefault="00EF69A5" w:rsidP="00897931">
            <w:pPr>
              <w:jc w:val="center"/>
              <w:rPr>
                <w:lang w:eastAsia="ru-RU"/>
              </w:rPr>
            </w:pPr>
          </w:p>
        </w:tc>
        <w:tc>
          <w:tcPr>
            <w:tcW w:w="1560" w:type="dxa"/>
            <w:shd w:val="clear" w:color="auto" w:fill="808080" w:themeFill="background1" w:themeFillShade="80"/>
            <w:vAlign w:val="center"/>
          </w:tcPr>
          <w:p w14:paraId="2BC3E6D6" w14:textId="77777777" w:rsidR="00EF69A5" w:rsidRDefault="00EF69A5" w:rsidP="00897931">
            <w:pPr>
              <w:jc w:val="center"/>
              <w:rPr>
                <w:lang w:eastAsia="ru-RU"/>
              </w:rPr>
            </w:pPr>
          </w:p>
        </w:tc>
        <w:tc>
          <w:tcPr>
            <w:tcW w:w="1417" w:type="dxa"/>
            <w:shd w:val="clear" w:color="auto" w:fill="808080" w:themeFill="background1" w:themeFillShade="80"/>
          </w:tcPr>
          <w:p w14:paraId="157B5804" w14:textId="77777777" w:rsidR="00EF69A5" w:rsidRDefault="00EF69A5" w:rsidP="00897931">
            <w:pPr>
              <w:jc w:val="center"/>
              <w:rPr>
                <w:lang w:eastAsia="ru-RU"/>
              </w:rPr>
            </w:pPr>
          </w:p>
        </w:tc>
      </w:tr>
      <w:tr w:rsidR="00EF69A5" w:rsidRPr="00FF3248" w14:paraId="4A8B7896" w14:textId="77777777" w:rsidTr="00184B03">
        <w:trPr>
          <w:gridAfter w:val="1"/>
          <w:wAfter w:w="12" w:type="dxa"/>
          <w:cantSplit/>
          <w:trHeight w:val="465"/>
        </w:trPr>
        <w:tc>
          <w:tcPr>
            <w:tcW w:w="851" w:type="dxa"/>
            <w:vAlign w:val="center"/>
          </w:tcPr>
          <w:p w14:paraId="007BB4D9" w14:textId="77777777" w:rsidR="00EF69A5" w:rsidRDefault="00EF69A5" w:rsidP="00897931">
            <w:pPr>
              <w:ind w:firstLine="34"/>
              <w:jc w:val="center"/>
            </w:pPr>
            <w:r>
              <w:t>9.1.</w:t>
            </w:r>
          </w:p>
        </w:tc>
        <w:tc>
          <w:tcPr>
            <w:tcW w:w="2835" w:type="dxa"/>
            <w:vAlign w:val="center"/>
          </w:tcPr>
          <w:p w14:paraId="24D5A8AC" w14:textId="77777777" w:rsidR="00EF69A5" w:rsidRDefault="00EF69A5" w:rsidP="00897931">
            <w:pPr>
              <w:ind w:firstLine="34"/>
              <w:jc w:val="both"/>
            </w:pPr>
            <w:r>
              <w:rPr>
                <w:noProof/>
              </w:rPr>
              <w:t>Medinių turėklų remontas</w:t>
            </w:r>
          </w:p>
        </w:tc>
        <w:tc>
          <w:tcPr>
            <w:tcW w:w="1134" w:type="dxa"/>
            <w:vAlign w:val="center"/>
          </w:tcPr>
          <w:p w14:paraId="33B49F09" w14:textId="77777777" w:rsidR="00EF69A5" w:rsidRDefault="00EF69A5" w:rsidP="00897931">
            <w:pPr>
              <w:jc w:val="center"/>
            </w:pPr>
            <w:r w:rsidRPr="00EF3EA8">
              <w:t>m</w:t>
            </w:r>
            <w:r w:rsidRPr="00EF3EA8">
              <w:rPr>
                <w:vertAlign w:val="superscript"/>
              </w:rPr>
              <w:t>3</w:t>
            </w:r>
          </w:p>
        </w:tc>
        <w:tc>
          <w:tcPr>
            <w:tcW w:w="1134" w:type="dxa"/>
            <w:vAlign w:val="center"/>
          </w:tcPr>
          <w:p w14:paraId="3345E55D" w14:textId="77777777" w:rsidR="00EF69A5" w:rsidRDefault="00EF69A5" w:rsidP="00897931">
            <w:pPr>
              <w:jc w:val="center"/>
              <w:rPr>
                <w:lang w:eastAsia="ru-RU"/>
              </w:rPr>
            </w:pPr>
          </w:p>
        </w:tc>
        <w:tc>
          <w:tcPr>
            <w:tcW w:w="1134" w:type="dxa"/>
            <w:vAlign w:val="center"/>
          </w:tcPr>
          <w:p w14:paraId="1B7CEEC0" w14:textId="77777777" w:rsidR="00EF69A5" w:rsidRDefault="00EF69A5" w:rsidP="00897931">
            <w:pPr>
              <w:jc w:val="center"/>
              <w:rPr>
                <w:lang w:eastAsia="ru-RU"/>
              </w:rPr>
            </w:pPr>
          </w:p>
        </w:tc>
        <w:tc>
          <w:tcPr>
            <w:tcW w:w="1560" w:type="dxa"/>
            <w:vAlign w:val="center"/>
          </w:tcPr>
          <w:p w14:paraId="22E0024C" w14:textId="77777777" w:rsidR="00EF69A5" w:rsidRDefault="00EF69A5" w:rsidP="00897931">
            <w:pPr>
              <w:jc w:val="center"/>
              <w:rPr>
                <w:lang w:eastAsia="ru-RU"/>
              </w:rPr>
            </w:pPr>
            <w:r>
              <w:rPr>
                <w:lang w:eastAsia="ru-RU"/>
              </w:rPr>
              <w:t>20</w:t>
            </w:r>
          </w:p>
        </w:tc>
        <w:tc>
          <w:tcPr>
            <w:tcW w:w="1417" w:type="dxa"/>
            <w:vAlign w:val="center"/>
          </w:tcPr>
          <w:p w14:paraId="06C4E4D5" w14:textId="77777777" w:rsidR="00EF69A5" w:rsidRDefault="00EF69A5" w:rsidP="00897931">
            <w:pPr>
              <w:jc w:val="center"/>
              <w:rPr>
                <w:lang w:eastAsia="ru-RU"/>
              </w:rPr>
            </w:pPr>
          </w:p>
        </w:tc>
      </w:tr>
      <w:tr w:rsidR="00EF69A5" w:rsidRPr="00FF3248" w14:paraId="7116D3C3" w14:textId="77777777" w:rsidTr="00184B03">
        <w:trPr>
          <w:gridAfter w:val="1"/>
          <w:wAfter w:w="12" w:type="dxa"/>
          <w:cantSplit/>
          <w:trHeight w:val="465"/>
        </w:trPr>
        <w:tc>
          <w:tcPr>
            <w:tcW w:w="851" w:type="dxa"/>
            <w:vAlign w:val="center"/>
          </w:tcPr>
          <w:p w14:paraId="639DF356" w14:textId="77777777" w:rsidR="00EF69A5" w:rsidRDefault="00EF69A5" w:rsidP="00897931">
            <w:pPr>
              <w:ind w:firstLine="34"/>
              <w:jc w:val="center"/>
            </w:pPr>
            <w:r>
              <w:t>9.2.</w:t>
            </w:r>
          </w:p>
        </w:tc>
        <w:tc>
          <w:tcPr>
            <w:tcW w:w="2835" w:type="dxa"/>
            <w:vAlign w:val="center"/>
          </w:tcPr>
          <w:p w14:paraId="3D8D0E7F" w14:textId="77777777" w:rsidR="00EF69A5" w:rsidRDefault="00EF69A5" w:rsidP="00897931">
            <w:pPr>
              <w:ind w:firstLine="34"/>
              <w:jc w:val="both"/>
            </w:pPr>
            <w:r>
              <w:rPr>
                <w:noProof/>
              </w:rPr>
              <w:t>Medinio porankio remontas</w:t>
            </w:r>
          </w:p>
        </w:tc>
        <w:tc>
          <w:tcPr>
            <w:tcW w:w="1134" w:type="dxa"/>
            <w:vAlign w:val="center"/>
          </w:tcPr>
          <w:p w14:paraId="6771F953" w14:textId="77777777" w:rsidR="00EF69A5" w:rsidRDefault="00EF69A5" w:rsidP="00897931">
            <w:pPr>
              <w:jc w:val="center"/>
            </w:pPr>
            <w:r w:rsidRPr="00EF3EA8">
              <w:t>m</w:t>
            </w:r>
            <w:r w:rsidRPr="00EF3EA8">
              <w:rPr>
                <w:vertAlign w:val="superscript"/>
              </w:rPr>
              <w:t>3</w:t>
            </w:r>
          </w:p>
        </w:tc>
        <w:tc>
          <w:tcPr>
            <w:tcW w:w="1134" w:type="dxa"/>
            <w:vAlign w:val="center"/>
          </w:tcPr>
          <w:p w14:paraId="1A76C12B" w14:textId="77777777" w:rsidR="00EF69A5" w:rsidRDefault="00EF69A5" w:rsidP="00897931">
            <w:pPr>
              <w:jc w:val="center"/>
              <w:rPr>
                <w:lang w:eastAsia="ru-RU"/>
              </w:rPr>
            </w:pPr>
          </w:p>
        </w:tc>
        <w:tc>
          <w:tcPr>
            <w:tcW w:w="1134" w:type="dxa"/>
            <w:vAlign w:val="center"/>
          </w:tcPr>
          <w:p w14:paraId="58DD4432" w14:textId="77777777" w:rsidR="00EF69A5" w:rsidRDefault="00EF69A5" w:rsidP="00897931">
            <w:pPr>
              <w:jc w:val="center"/>
              <w:rPr>
                <w:lang w:eastAsia="ru-RU"/>
              </w:rPr>
            </w:pPr>
          </w:p>
        </w:tc>
        <w:tc>
          <w:tcPr>
            <w:tcW w:w="1560" w:type="dxa"/>
            <w:vAlign w:val="center"/>
          </w:tcPr>
          <w:p w14:paraId="3B8E0722" w14:textId="77777777" w:rsidR="00EF69A5" w:rsidRDefault="00EF69A5" w:rsidP="00897931">
            <w:pPr>
              <w:jc w:val="center"/>
              <w:rPr>
                <w:lang w:eastAsia="ru-RU"/>
              </w:rPr>
            </w:pPr>
            <w:r>
              <w:rPr>
                <w:lang w:eastAsia="ru-RU"/>
              </w:rPr>
              <w:t>20</w:t>
            </w:r>
          </w:p>
        </w:tc>
        <w:tc>
          <w:tcPr>
            <w:tcW w:w="1417" w:type="dxa"/>
            <w:vAlign w:val="center"/>
          </w:tcPr>
          <w:p w14:paraId="52B47C71" w14:textId="77777777" w:rsidR="00EF69A5" w:rsidRDefault="00EF69A5" w:rsidP="00897931">
            <w:pPr>
              <w:jc w:val="center"/>
              <w:rPr>
                <w:lang w:eastAsia="ru-RU"/>
              </w:rPr>
            </w:pPr>
          </w:p>
        </w:tc>
      </w:tr>
      <w:tr w:rsidR="00EF69A5" w:rsidRPr="00FF3248" w14:paraId="7DEE5100" w14:textId="77777777" w:rsidTr="00184B03">
        <w:trPr>
          <w:gridAfter w:val="1"/>
          <w:wAfter w:w="12" w:type="dxa"/>
          <w:cantSplit/>
          <w:trHeight w:val="465"/>
        </w:trPr>
        <w:tc>
          <w:tcPr>
            <w:tcW w:w="851" w:type="dxa"/>
            <w:vAlign w:val="center"/>
          </w:tcPr>
          <w:p w14:paraId="13C6E271" w14:textId="77777777" w:rsidR="00EF69A5" w:rsidRDefault="00EF69A5" w:rsidP="00897931">
            <w:pPr>
              <w:ind w:firstLine="34"/>
              <w:jc w:val="center"/>
            </w:pPr>
            <w:r>
              <w:t>9.3.</w:t>
            </w:r>
          </w:p>
        </w:tc>
        <w:tc>
          <w:tcPr>
            <w:tcW w:w="2835" w:type="dxa"/>
            <w:vAlign w:val="center"/>
          </w:tcPr>
          <w:p w14:paraId="4FE9D39B" w14:textId="77777777" w:rsidR="00EF69A5" w:rsidRDefault="00EF69A5" w:rsidP="00897931">
            <w:pPr>
              <w:ind w:firstLine="34"/>
              <w:jc w:val="both"/>
            </w:pPr>
            <w:r>
              <w:rPr>
                <w:noProof/>
              </w:rPr>
              <w:t>Metalinių turėklų remontas:</w:t>
            </w:r>
          </w:p>
        </w:tc>
        <w:tc>
          <w:tcPr>
            <w:tcW w:w="1134" w:type="dxa"/>
            <w:shd w:val="clear" w:color="auto" w:fill="D9D9D9" w:themeFill="background1" w:themeFillShade="D9"/>
            <w:vAlign w:val="center"/>
          </w:tcPr>
          <w:p w14:paraId="5867B0E2" w14:textId="77777777" w:rsidR="00EF69A5" w:rsidRDefault="00EF69A5" w:rsidP="00897931">
            <w:pPr>
              <w:jc w:val="center"/>
            </w:pPr>
          </w:p>
        </w:tc>
        <w:tc>
          <w:tcPr>
            <w:tcW w:w="1134" w:type="dxa"/>
            <w:shd w:val="clear" w:color="auto" w:fill="D9D9D9" w:themeFill="background1" w:themeFillShade="D9"/>
            <w:vAlign w:val="center"/>
          </w:tcPr>
          <w:p w14:paraId="1CF9A432" w14:textId="77777777" w:rsidR="00EF69A5" w:rsidRDefault="00EF69A5" w:rsidP="00897931">
            <w:pPr>
              <w:jc w:val="center"/>
              <w:rPr>
                <w:lang w:eastAsia="ru-RU"/>
              </w:rPr>
            </w:pPr>
          </w:p>
        </w:tc>
        <w:tc>
          <w:tcPr>
            <w:tcW w:w="1134" w:type="dxa"/>
            <w:shd w:val="clear" w:color="auto" w:fill="D9D9D9" w:themeFill="background1" w:themeFillShade="D9"/>
            <w:vAlign w:val="center"/>
          </w:tcPr>
          <w:p w14:paraId="301CE0B1" w14:textId="77777777" w:rsidR="00EF69A5" w:rsidRDefault="00EF69A5" w:rsidP="00897931">
            <w:pPr>
              <w:jc w:val="center"/>
              <w:rPr>
                <w:lang w:eastAsia="ru-RU"/>
              </w:rPr>
            </w:pPr>
          </w:p>
        </w:tc>
        <w:tc>
          <w:tcPr>
            <w:tcW w:w="1560" w:type="dxa"/>
            <w:shd w:val="clear" w:color="auto" w:fill="D9D9D9" w:themeFill="background1" w:themeFillShade="D9"/>
            <w:vAlign w:val="center"/>
          </w:tcPr>
          <w:p w14:paraId="5EE4A790" w14:textId="77777777" w:rsidR="00EF69A5" w:rsidRDefault="00EF69A5" w:rsidP="00897931">
            <w:pPr>
              <w:jc w:val="center"/>
              <w:rPr>
                <w:lang w:eastAsia="ru-RU"/>
              </w:rPr>
            </w:pPr>
          </w:p>
        </w:tc>
        <w:tc>
          <w:tcPr>
            <w:tcW w:w="1417" w:type="dxa"/>
            <w:shd w:val="clear" w:color="auto" w:fill="D9D9D9" w:themeFill="background1" w:themeFillShade="D9"/>
            <w:vAlign w:val="center"/>
          </w:tcPr>
          <w:p w14:paraId="04FD212C" w14:textId="77777777" w:rsidR="00EF69A5" w:rsidRDefault="00EF69A5" w:rsidP="00897931">
            <w:pPr>
              <w:jc w:val="center"/>
              <w:rPr>
                <w:lang w:eastAsia="ru-RU"/>
              </w:rPr>
            </w:pPr>
          </w:p>
        </w:tc>
      </w:tr>
      <w:tr w:rsidR="00EF69A5" w:rsidRPr="00FF3248" w14:paraId="026E3B97" w14:textId="77777777" w:rsidTr="00184B03">
        <w:trPr>
          <w:gridAfter w:val="1"/>
          <w:wAfter w:w="12" w:type="dxa"/>
          <w:cantSplit/>
          <w:trHeight w:val="465"/>
        </w:trPr>
        <w:tc>
          <w:tcPr>
            <w:tcW w:w="851" w:type="dxa"/>
            <w:vAlign w:val="center"/>
          </w:tcPr>
          <w:p w14:paraId="3AA659CC" w14:textId="77777777" w:rsidR="00EF69A5" w:rsidRDefault="00EF69A5" w:rsidP="00897931">
            <w:pPr>
              <w:ind w:firstLine="34"/>
              <w:jc w:val="center"/>
            </w:pPr>
            <w:r>
              <w:t>9.3.1.</w:t>
            </w:r>
          </w:p>
        </w:tc>
        <w:tc>
          <w:tcPr>
            <w:tcW w:w="2835" w:type="dxa"/>
            <w:vAlign w:val="center"/>
          </w:tcPr>
          <w:p w14:paraId="1ACFB70F" w14:textId="77777777" w:rsidR="00EF69A5" w:rsidRDefault="00EF69A5" w:rsidP="00897931">
            <w:pPr>
              <w:ind w:firstLine="34"/>
              <w:jc w:val="both"/>
              <w:rPr>
                <w:noProof/>
              </w:rPr>
            </w:pPr>
            <w:r>
              <w:rPr>
                <w:noProof/>
              </w:rPr>
              <w:t>Nerūdijančio plieno metalas</w:t>
            </w:r>
          </w:p>
        </w:tc>
        <w:tc>
          <w:tcPr>
            <w:tcW w:w="1134" w:type="dxa"/>
            <w:vAlign w:val="center"/>
          </w:tcPr>
          <w:p w14:paraId="2DAE8D06" w14:textId="77777777" w:rsidR="00EF69A5" w:rsidRDefault="00EF69A5" w:rsidP="00897931">
            <w:pPr>
              <w:jc w:val="center"/>
            </w:pPr>
            <w:r>
              <w:t>m</w:t>
            </w:r>
            <w:r>
              <w:rPr>
                <w:vertAlign w:val="superscript"/>
              </w:rPr>
              <w:t>2</w:t>
            </w:r>
          </w:p>
        </w:tc>
        <w:tc>
          <w:tcPr>
            <w:tcW w:w="1134" w:type="dxa"/>
            <w:vAlign w:val="center"/>
          </w:tcPr>
          <w:p w14:paraId="1C64D91A" w14:textId="77777777" w:rsidR="00EF69A5" w:rsidRDefault="00EF69A5" w:rsidP="00897931">
            <w:pPr>
              <w:jc w:val="center"/>
              <w:rPr>
                <w:lang w:eastAsia="ru-RU"/>
              </w:rPr>
            </w:pPr>
          </w:p>
        </w:tc>
        <w:tc>
          <w:tcPr>
            <w:tcW w:w="1134" w:type="dxa"/>
            <w:vAlign w:val="center"/>
          </w:tcPr>
          <w:p w14:paraId="63E97D94" w14:textId="77777777" w:rsidR="00EF69A5" w:rsidRDefault="00EF69A5" w:rsidP="00897931">
            <w:pPr>
              <w:jc w:val="center"/>
              <w:rPr>
                <w:lang w:eastAsia="ru-RU"/>
              </w:rPr>
            </w:pPr>
          </w:p>
        </w:tc>
        <w:tc>
          <w:tcPr>
            <w:tcW w:w="1560" w:type="dxa"/>
            <w:vAlign w:val="center"/>
          </w:tcPr>
          <w:p w14:paraId="0F838D61" w14:textId="77777777" w:rsidR="00EF69A5" w:rsidRDefault="00EF69A5" w:rsidP="00897931">
            <w:pPr>
              <w:jc w:val="center"/>
              <w:rPr>
                <w:lang w:eastAsia="ru-RU"/>
              </w:rPr>
            </w:pPr>
            <w:r>
              <w:rPr>
                <w:lang w:eastAsia="ru-RU"/>
              </w:rPr>
              <w:t>10</w:t>
            </w:r>
          </w:p>
        </w:tc>
        <w:tc>
          <w:tcPr>
            <w:tcW w:w="1417" w:type="dxa"/>
            <w:vAlign w:val="center"/>
          </w:tcPr>
          <w:p w14:paraId="44D38A52" w14:textId="77777777" w:rsidR="00EF69A5" w:rsidRDefault="00EF69A5" w:rsidP="00897931">
            <w:pPr>
              <w:jc w:val="center"/>
              <w:rPr>
                <w:lang w:eastAsia="ru-RU"/>
              </w:rPr>
            </w:pPr>
          </w:p>
        </w:tc>
      </w:tr>
      <w:tr w:rsidR="00EF69A5" w:rsidRPr="00FF3248" w14:paraId="461F5A0C" w14:textId="77777777" w:rsidTr="00184B03">
        <w:trPr>
          <w:gridAfter w:val="1"/>
          <w:wAfter w:w="12" w:type="dxa"/>
          <w:cantSplit/>
          <w:trHeight w:val="465"/>
        </w:trPr>
        <w:tc>
          <w:tcPr>
            <w:tcW w:w="851" w:type="dxa"/>
            <w:vAlign w:val="center"/>
          </w:tcPr>
          <w:p w14:paraId="59F0D47D" w14:textId="77777777" w:rsidR="00EF69A5" w:rsidRDefault="00EF69A5" w:rsidP="00897931">
            <w:pPr>
              <w:ind w:firstLine="34"/>
              <w:jc w:val="center"/>
            </w:pPr>
            <w:r>
              <w:t>9.3.2.</w:t>
            </w:r>
          </w:p>
        </w:tc>
        <w:tc>
          <w:tcPr>
            <w:tcW w:w="2835" w:type="dxa"/>
            <w:vAlign w:val="center"/>
          </w:tcPr>
          <w:p w14:paraId="0714A7F1" w14:textId="77777777" w:rsidR="00EF69A5" w:rsidRDefault="00EF69A5" w:rsidP="00897931">
            <w:pPr>
              <w:ind w:firstLine="34"/>
              <w:jc w:val="both"/>
              <w:rPr>
                <w:noProof/>
              </w:rPr>
            </w:pPr>
            <w:r>
              <w:rPr>
                <w:noProof/>
              </w:rPr>
              <w:t>Juodas metalas</w:t>
            </w:r>
          </w:p>
        </w:tc>
        <w:tc>
          <w:tcPr>
            <w:tcW w:w="1134" w:type="dxa"/>
            <w:vAlign w:val="center"/>
          </w:tcPr>
          <w:p w14:paraId="3E7B7B94" w14:textId="77777777" w:rsidR="00EF69A5" w:rsidRDefault="00EF69A5" w:rsidP="00897931">
            <w:pPr>
              <w:jc w:val="center"/>
            </w:pPr>
            <w:r>
              <w:t>m</w:t>
            </w:r>
            <w:r>
              <w:rPr>
                <w:vertAlign w:val="superscript"/>
              </w:rPr>
              <w:t>2</w:t>
            </w:r>
          </w:p>
        </w:tc>
        <w:tc>
          <w:tcPr>
            <w:tcW w:w="1134" w:type="dxa"/>
            <w:vAlign w:val="center"/>
          </w:tcPr>
          <w:p w14:paraId="2240AAFE" w14:textId="77777777" w:rsidR="00EF69A5" w:rsidRDefault="00EF69A5" w:rsidP="00897931">
            <w:pPr>
              <w:jc w:val="center"/>
              <w:rPr>
                <w:lang w:eastAsia="ru-RU"/>
              </w:rPr>
            </w:pPr>
          </w:p>
        </w:tc>
        <w:tc>
          <w:tcPr>
            <w:tcW w:w="1134" w:type="dxa"/>
            <w:vAlign w:val="center"/>
          </w:tcPr>
          <w:p w14:paraId="25EC9E07" w14:textId="77777777" w:rsidR="00EF69A5" w:rsidRDefault="00EF69A5" w:rsidP="00897931">
            <w:pPr>
              <w:jc w:val="center"/>
              <w:rPr>
                <w:lang w:eastAsia="ru-RU"/>
              </w:rPr>
            </w:pPr>
          </w:p>
        </w:tc>
        <w:tc>
          <w:tcPr>
            <w:tcW w:w="1560" w:type="dxa"/>
            <w:vAlign w:val="center"/>
          </w:tcPr>
          <w:p w14:paraId="01773E86" w14:textId="77777777" w:rsidR="00EF69A5" w:rsidRDefault="00EF69A5" w:rsidP="00897931">
            <w:pPr>
              <w:jc w:val="center"/>
              <w:rPr>
                <w:lang w:eastAsia="ru-RU"/>
              </w:rPr>
            </w:pPr>
            <w:r>
              <w:rPr>
                <w:lang w:eastAsia="ru-RU"/>
              </w:rPr>
              <w:t>10</w:t>
            </w:r>
          </w:p>
        </w:tc>
        <w:tc>
          <w:tcPr>
            <w:tcW w:w="1417" w:type="dxa"/>
            <w:vAlign w:val="center"/>
          </w:tcPr>
          <w:p w14:paraId="56A65533" w14:textId="77777777" w:rsidR="00EF69A5" w:rsidRDefault="00EF69A5" w:rsidP="00897931">
            <w:pPr>
              <w:jc w:val="center"/>
              <w:rPr>
                <w:lang w:eastAsia="ru-RU"/>
              </w:rPr>
            </w:pPr>
          </w:p>
        </w:tc>
      </w:tr>
      <w:tr w:rsidR="00EF69A5" w:rsidRPr="00FF3248" w14:paraId="31C75ADF" w14:textId="77777777" w:rsidTr="00184B03">
        <w:trPr>
          <w:gridAfter w:val="1"/>
          <w:wAfter w:w="12" w:type="dxa"/>
          <w:cantSplit/>
          <w:trHeight w:val="465"/>
        </w:trPr>
        <w:tc>
          <w:tcPr>
            <w:tcW w:w="851" w:type="dxa"/>
            <w:vAlign w:val="center"/>
          </w:tcPr>
          <w:p w14:paraId="3BCE5F78" w14:textId="77777777" w:rsidR="00EF69A5" w:rsidRDefault="00EF69A5" w:rsidP="00897931">
            <w:pPr>
              <w:ind w:firstLine="34"/>
              <w:jc w:val="center"/>
            </w:pPr>
            <w:r>
              <w:t>9.4.</w:t>
            </w:r>
          </w:p>
        </w:tc>
        <w:tc>
          <w:tcPr>
            <w:tcW w:w="2835" w:type="dxa"/>
            <w:vAlign w:val="center"/>
          </w:tcPr>
          <w:p w14:paraId="773141A7" w14:textId="77777777" w:rsidR="00EF69A5" w:rsidRDefault="00EF69A5" w:rsidP="00897931">
            <w:pPr>
              <w:ind w:firstLine="34"/>
              <w:jc w:val="both"/>
            </w:pPr>
            <w:r>
              <w:rPr>
                <w:noProof/>
              </w:rPr>
              <w:t>Metalinio porankio remontas:</w:t>
            </w:r>
          </w:p>
        </w:tc>
        <w:tc>
          <w:tcPr>
            <w:tcW w:w="1134" w:type="dxa"/>
            <w:shd w:val="clear" w:color="auto" w:fill="D9D9D9" w:themeFill="background1" w:themeFillShade="D9"/>
            <w:vAlign w:val="center"/>
          </w:tcPr>
          <w:p w14:paraId="37B09350" w14:textId="77777777" w:rsidR="00EF69A5" w:rsidRDefault="00EF69A5" w:rsidP="00897931">
            <w:pPr>
              <w:jc w:val="center"/>
            </w:pPr>
          </w:p>
        </w:tc>
        <w:tc>
          <w:tcPr>
            <w:tcW w:w="1134" w:type="dxa"/>
            <w:shd w:val="clear" w:color="auto" w:fill="D9D9D9" w:themeFill="background1" w:themeFillShade="D9"/>
            <w:vAlign w:val="center"/>
          </w:tcPr>
          <w:p w14:paraId="0C10306B" w14:textId="77777777" w:rsidR="00EF69A5" w:rsidRDefault="00EF69A5" w:rsidP="00897931">
            <w:pPr>
              <w:jc w:val="center"/>
              <w:rPr>
                <w:lang w:eastAsia="ru-RU"/>
              </w:rPr>
            </w:pPr>
          </w:p>
        </w:tc>
        <w:tc>
          <w:tcPr>
            <w:tcW w:w="1134" w:type="dxa"/>
            <w:shd w:val="clear" w:color="auto" w:fill="D9D9D9" w:themeFill="background1" w:themeFillShade="D9"/>
            <w:vAlign w:val="center"/>
          </w:tcPr>
          <w:p w14:paraId="641E2FDE" w14:textId="77777777" w:rsidR="00EF69A5" w:rsidRDefault="00EF69A5" w:rsidP="00897931">
            <w:pPr>
              <w:jc w:val="center"/>
              <w:rPr>
                <w:lang w:eastAsia="ru-RU"/>
              </w:rPr>
            </w:pPr>
          </w:p>
        </w:tc>
        <w:tc>
          <w:tcPr>
            <w:tcW w:w="1560" w:type="dxa"/>
            <w:shd w:val="clear" w:color="auto" w:fill="D9D9D9" w:themeFill="background1" w:themeFillShade="D9"/>
            <w:vAlign w:val="center"/>
          </w:tcPr>
          <w:p w14:paraId="751F3DEC" w14:textId="77777777" w:rsidR="00EF69A5" w:rsidRDefault="00EF69A5" w:rsidP="00897931">
            <w:pPr>
              <w:jc w:val="center"/>
              <w:rPr>
                <w:lang w:eastAsia="ru-RU"/>
              </w:rPr>
            </w:pPr>
          </w:p>
        </w:tc>
        <w:tc>
          <w:tcPr>
            <w:tcW w:w="1417" w:type="dxa"/>
            <w:shd w:val="clear" w:color="auto" w:fill="D9D9D9" w:themeFill="background1" w:themeFillShade="D9"/>
            <w:vAlign w:val="center"/>
          </w:tcPr>
          <w:p w14:paraId="4A97849D" w14:textId="77777777" w:rsidR="00EF69A5" w:rsidRDefault="00EF69A5" w:rsidP="00897931">
            <w:pPr>
              <w:jc w:val="center"/>
              <w:rPr>
                <w:lang w:eastAsia="ru-RU"/>
              </w:rPr>
            </w:pPr>
          </w:p>
        </w:tc>
      </w:tr>
      <w:tr w:rsidR="00EF69A5" w:rsidRPr="00FF3248" w14:paraId="2AEBF521" w14:textId="77777777" w:rsidTr="00184B03">
        <w:trPr>
          <w:gridAfter w:val="1"/>
          <w:wAfter w:w="12" w:type="dxa"/>
          <w:cantSplit/>
          <w:trHeight w:val="465"/>
        </w:trPr>
        <w:tc>
          <w:tcPr>
            <w:tcW w:w="851" w:type="dxa"/>
            <w:vAlign w:val="center"/>
          </w:tcPr>
          <w:p w14:paraId="47F5DCB3" w14:textId="77777777" w:rsidR="00EF69A5" w:rsidRDefault="00EF69A5" w:rsidP="00897931">
            <w:pPr>
              <w:ind w:firstLine="34"/>
              <w:jc w:val="center"/>
            </w:pPr>
            <w:r>
              <w:t>9.4.1.</w:t>
            </w:r>
          </w:p>
        </w:tc>
        <w:tc>
          <w:tcPr>
            <w:tcW w:w="2835" w:type="dxa"/>
            <w:vAlign w:val="center"/>
          </w:tcPr>
          <w:p w14:paraId="3E20A801" w14:textId="77777777" w:rsidR="00EF69A5" w:rsidRDefault="00EF69A5" w:rsidP="00897931">
            <w:pPr>
              <w:ind w:firstLine="34"/>
              <w:jc w:val="both"/>
              <w:rPr>
                <w:noProof/>
              </w:rPr>
            </w:pPr>
            <w:r>
              <w:rPr>
                <w:noProof/>
              </w:rPr>
              <w:t>Nerūdijančio plieno metalas</w:t>
            </w:r>
          </w:p>
        </w:tc>
        <w:tc>
          <w:tcPr>
            <w:tcW w:w="1134" w:type="dxa"/>
            <w:vAlign w:val="center"/>
          </w:tcPr>
          <w:p w14:paraId="05D9F433" w14:textId="77777777" w:rsidR="00EF69A5" w:rsidRDefault="00EF69A5" w:rsidP="00897931">
            <w:pPr>
              <w:jc w:val="center"/>
            </w:pPr>
            <w:r>
              <w:t>m</w:t>
            </w:r>
            <w:r>
              <w:rPr>
                <w:vertAlign w:val="superscript"/>
              </w:rPr>
              <w:t>2</w:t>
            </w:r>
          </w:p>
        </w:tc>
        <w:tc>
          <w:tcPr>
            <w:tcW w:w="1134" w:type="dxa"/>
            <w:vAlign w:val="center"/>
          </w:tcPr>
          <w:p w14:paraId="157A0718" w14:textId="77777777" w:rsidR="00EF69A5" w:rsidRDefault="00EF69A5" w:rsidP="00897931">
            <w:pPr>
              <w:jc w:val="center"/>
              <w:rPr>
                <w:lang w:eastAsia="ru-RU"/>
              </w:rPr>
            </w:pPr>
          </w:p>
        </w:tc>
        <w:tc>
          <w:tcPr>
            <w:tcW w:w="1134" w:type="dxa"/>
            <w:vAlign w:val="center"/>
          </w:tcPr>
          <w:p w14:paraId="056EF0E6" w14:textId="77777777" w:rsidR="00EF69A5" w:rsidRDefault="00EF69A5" w:rsidP="00897931">
            <w:pPr>
              <w:jc w:val="center"/>
              <w:rPr>
                <w:lang w:eastAsia="ru-RU"/>
              </w:rPr>
            </w:pPr>
          </w:p>
        </w:tc>
        <w:tc>
          <w:tcPr>
            <w:tcW w:w="1560" w:type="dxa"/>
            <w:vAlign w:val="center"/>
          </w:tcPr>
          <w:p w14:paraId="0C1C5E7B" w14:textId="77777777" w:rsidR="00EF69A5" w:rsidRDefault="00EF69A5" w:rsidP="00897931">
            <w:pPr>
              <w:jc w:val="center"/>
              <w:rPr>
                <w:lang w:eastAsia="ru-RU"/>
              </w:rPr>
            </w:pPr>
            <w:r>
              <w:rPr>
                <w:lang w:eastAsia="ru-RU"/>
              </w:rPr>
              <w:t>10</w:t>
            </w:r>
          </w:p>
        </w:tc>
        <w:tc>
          <w:tcPr>
            <w:tcW w:w="1417" w:type="dxa"/>
            <w:vAlign w:val="center"/>
          </w:tcPr>
          <w:p w14:paraId="37614DA1" w14:textId="77777777" w:rsidR="00EF69A5" w:rsidRDefault="00EF69A5" w:rsidP="00897931">
            <w:pPr>
              <w:jc w:val="center"/>
              <w:rPr>
                <w:lang w:eastAsia="ru-RU"/>
              </w:rPr>
            </w:pPr>
          </w:p>
        </w:tc>
      </w:tr>
      <w:tr w:rsidR="00EF69A5" w:rsidRPr="00FF3248" w14:paraId="0EA73767" w14:textId="77777777" w:rsidTr="00184B03">
        <w:trPr>
          <w:gridAfter w:val="1"/>
          <w:wAfter w:w="12" w:type="dxa"/>
          <w:cantSplit/>
          <w:trHeight w:val="465"/>
        </w:trPr>
        <w:tc>
          <w:tcPr>
            <w:tcW w:w="851" w:type="dxa"/>
            <w:vAlign w:val="center"/>
          </w:tcPr>
          <w:p w14:paraId="3927AC16" w14:textId="77777777" w:rsidR="00EF69A5" w:rsidRDefault="00EF69A5" w:rsidP="00897931">
            <w:pPr>
              <w:ind w:firstLine="34"/>
              <w:jc w:val="center"/>
            </w:pPr>
            <w:r>
              <w:t>9.4.2.</w:t>
            </w:r>
          </w:p>
        </w:tc>
        <w:tc>
          <w:tcPr>
            <w:tcW w:w="2835" w:type="dxa"/>
            <w:vAlign w:val="center"/>
          </w:tcPr>
          <w:p w14:paraId="42018B34" w14:textId="77777777" w:rsidR="00EF69A5" w:rsidRDefault="00EF69A5" w:rsidP="00897931">
            <w:pPr>
              <w:ind w:firstLine="34"/>
              <w:jc w:val="both"/>
              <w:rPr>
                <w:noProof/>
              </w:rPr>
            </w:pPr>
            <w:r>
              <w:rPr>
                <w:noProof/>
              </w:rPr>
              <w:t>Juodas metalas</w:t>
            </w:r>
          </w:p>
        </w:tc>
        <w:tc>
          <w:tcPr>
            <w:tcW w:w="1134" w:type="dxa"/>
            <w:vAlign w:val="center"/>
          </w:tcPr>
          <w:p w14:paraId="5046211B" w14:textId="77777777" w:rsidR="00EF69A5" w:rsidRDefault="00EF69A5" w:rsidP="00897931">
            <w:pPr>
              <w:jc w:val="center"/>
            </w:pPr>
            <w:r>
              <w:t>m</w:t>
            </w:r>
            <w:r>
              <w:rPr>
                <w:vertAlign w:val="superscript"/>
              </w:rPr>
              <w:t>2</w:t>
            </w:r>
          </w:p>
        </w:tc>
        <w:tc>
          <w:tcPr>
            <w:tcW w:w="1134" w:type="dxa"/>
            <w:vAlign w:val="center"/>
          </w:tcPr>
          <w:p w14:paraId="2D70F322" w14:textId="77777777" w:rsidR="00EF69A5" w:rsidRDefault="00EF69A5" w:rsidP="00897931">
            <w:pPr>
              <w:jc w:val="center"/>
              <w:rPr>
                <w:lang w:eastAsia="ru-RU"/>
              </w:rPr>
            </w:pPr>
          </w:p>
        </w:tc>
        <w:tc>
          <w:tcPr>
            <w:tcW w:w="1134" w:type="dxa"/>
            <w:vAlign w:val="center"/>
          </w:tcPr>
          <w:p w14:paraId="612C2F86" w14:textId="77777777" w:rsidR="00EF69A5" w:rsidRDefault="00EF69A5" w:rsidP="00897931">
            <w:pPr>
              <w:jc w:val="center"/>
              <w:rPr>
                <w:lang w:eastAsia="ru-RU"/>
              </w:rPr>
            </w:pPr>
          </w:p>
        </w:tc>
        <w:tc>
          <w:tcPr>
            <w:tcW w:w="1560" w:type="dxa"/>
            <w:vAlign w:val="center"/>
          </w:tcPr>
          <w:p w14:paraId="77280F27" w14:textId="77777777" w:rsidR="00EF69A5" w:rsidRDefault="00EF69A5" w:rsidP="00897931">
            <w:pPr>
              <w:jc w:val="center"/>
              <w:rPr>
                <w:lang w:eastAsia="ru-RU"/>
              </w:rPr>
            </w:pPr>
            <w:r>
              <w:rPr>
                <w:lang w:eastAsia="ru-RU"/>
              </w:rPr>
              <w:t>10</w:t>
            </w:r>
          </w:p>
        </w:tc>
        <w:tc>
          <w:tcPr>
            <w:tcW w:w="1417" w:type="dxa"/>
            <w:vAlign w:val="center"/>
          </w:tcPr>
          <w:p w14:paraId="56DA4573" w14:textId="77777777" w:rsidR="00EF69A5" w:rsidRDefault="00EF69A5" w:rsidP="00897931">
            <w:pPr>
              <w:jc w:val="center"/>
              <w:rPr>
                <w:lang w:eastAsia="ru-RU"/>
              </w:rPr>
            </w:pPr>
          </w:p>
        </w:tc>
      </w:tr>
      <w:tr w:rsidR="00EF69A5" w:rsidRPr="00FF3248" w14:paraId="0DF67082" w14:textId="77777777" w:rsidTr="00184B03">
        <w:trPr>
          <w:gridAfter w:val="1"/>
          <w:wAfter w:w="12" w:type="dxa"/>
          <w:cantSplit/>
          <w:trHeight w:val="465"/>
        </w:trPr>
        <w:tc>
          <w:tcPr>
            <w:tcW w:w="851" w:type="dxa"/>
            <w:vAlign w:val="center"/>
          </w:tcPr>
          <w:p w14:paraId="4005301A" w14:textId="77777777" w:rsidR="00EF69A5" w:rsidRDefault="00EF69A5" w:rsidP="00897931">
            <w:pPr>
              <w:ind w:firstLine="34"/>
              <w:jc w:val="center"/>
            </w:pPr>
            <w:r>
              <w:t>10.</w:t>
            </w:r>
          </w:p>
        </w:tc>
        <w:tc>
          <w:tcPr>
            <w:tcW w:w="2835" w:type="dxa"/>
            <w:vAlign w:val="center"/>
          </w:tcPr>
          <w:p w14:paraId="22132C70" w14:textId="77777777" w:rsidR="00EF69A5" w:rsidRPr="001570D9" w:rsidRDefault="00EF69A5" w:rsidP="00897931">
            <w:pPr>
              <w:ind w:firstLine="34"/>
              <w:jc w:val="both"/>
              <w:rPr>
                <w:b/>
              </w:rPr>
            </w:pPr>
            <w:r>
              <w:rPr>
                <w:b/>
              </w:rPr>
              <w:t>L</w:t>
            </w:r>
            <w:r w:rsidRPr="001570D9">
              <w:rPr>
                <w:b/>
              </w:rPr>
              <w:t>ynų</w:t>
            </w:r>
            <w:r>
              <w:rPr>
                <w:b/>
              </w:rPr>
              <w:t xml:space="preserve"> (trosų)</w:t>
            </w:r>
            <w:r w:rsidRPr="001570D9">
              <w:rPr>
                <w:b/>
              </w:rPr>
              <w:t xml:space="preserve"> remontas:</w:t>
            </w:r>
          </w:p>
        </w:tc>
        <w:tc>
          <w:tcPr>
            <w:tcW w:w="1134" w:type="dxa"/>
            <w:shd w:val="clear" w:color="auto" w:fill="808080" w:themeFill="background1" w:themeFillShade="80"/>
            <w:vAlign w:val="center"/>
          </w:tcPr>
          <w:p w14:paraId="549C9A1B" w14:textId="77777777" w:rsidR="00EF69A5" w:rsidRDefault="00EF69A5" w:rsidP="00897931">
            <w:pPr>
              <w:jc w:val="center"/>
            </w:pPr>
          </w:p>
        </w:tc>
        <w:tc>
          <w:tcPr>
            <w:tcW w:w="1134" w:type="dxa"/>
            <w:shd w:val="clear" w:color="auto" w:fill="808080" w:themeFill="background1" w:themeFillShade="80"/>
            <w:vAlign w:val="center"/>
          </w:tcPr>
          <w:p w14:paraId="16D0DA59" w14:textId="77777777" w:rsidR="00EF69A5" w:rsidRDefault="00EF69A5" w:rsidP="00897931">
            <w:pPr>
              <w:jc w:val="center"/>
              <w:rPr>
                <w:lang w:eastAsia="ru-RU"/>
              </w:rPr>
            </w:pPr>
          </w:p>
        </w:tc>
        <w:tc>
          <w:tcPr>
            <w:tcW w:w="1134" w:type="dxa"/>
            <w:shd w:val="clear" w:color="auto" w:fill="808080" w:themeFill="background1" w:themeFillShade="80"/>
            <w:vAlign w:val="center"/>
          </w:tcPr>
          <w:p w14:paraId="65554852" w14:textId="77777777" w:rsidR="00EF69A5" w:rsidRDefault="00EF69A5" w:rsidP="00897931">
            <w:pPr>
              <w:jc w:val="center"/>
              <w:rPr>
                <w:lang w:eastAsia="ru-RU"/>
              </w:rPr>
            </w:pPr>
          </w:p>
        </w:tc>
        <w:tc>
          <w:tcPr>
            <w:tcW w:w="1560" w:type="dxa"/>
            <w:shd w:val="clear" w:color="auto" w:fill="808080" w:themeFill="background1" w:themeFillShade="80"/>
            <w:vAlign w:val="center"/>
          </w:tcPr>
          <w:p w14:paraId="13C45047" w14:textId="77777777" w:rsidR="00EF69A5" w:rsidRDefault="00EF69A5" w:rsidP="00897931">
            <w:pPr>
              <w:jc w:val="center"/>
              <w:rPr>
                <w:lang w:eastAsia="ru-RU"/>
              </w:rPr>
            </w:pPr>
          </w:p>
        </w:tc>
        <w:tc>
          <w:tcPr>
            <w:tcW w:w="1417" w:type="dxa"/>
            <w:shd w:val="clear" w:color="auto" w:fill="808080" w:themeFill="background1" w:themeFillShade="80"/>
            <w:vAlign w:val="center"/>
          </w:tcPr>
          <w:p w14:paraId="6D486924" w14:textId="77777777" w:rsidR="00EF69A5" w:rsidRDefault="00EF69A5" w:rsidP="00897931">
            <w:pPr>
              <w:jc w:val="center"/>
              <w:rPr>
                <w:lang w:eastAsia="ru-RU"/>
              </w:rPr>
            </w:pPr>
          </w:p>
        </w:tc>
      </w:tr>
      <w:tr w:rsidR="00EF69A5" w:rsidRPr="00FF3248" w14:paraId="162F456C" w14:textId="77777777" w:rsidTr="00184B03">
        <w:trPr>
          <w:gridAfter w:val="1"/>
          <w:wAfter w:w="12" w:type="dxa"/>
          <w:cantSplit/>
          <w:trHeight w:val="465"/>
        </w:trPr>
        <w:tc>
          <w:tcPr>
            <w:tcW w:w="851" w:type="dxa"/>
            <w:vAlign w:val="center"/>
          </w:tcPr>
          <w:p w14:paraId="4246EA64" w14:textId="77777777" w:rsidR="00EF69A5" w:rsidRDefault="00EF69A5" w:rsidP="00897931">
            <w:pPr>
              <w:ind w:firstLine="34"/>
              <w:jc w:val="center"/>
            </w:pPr>
            <w:r>
              <w:t>10.1.</w:t>
            </w:r>
          </w:p>
        </w:tc>
        <w:tc>
          <w:tcPr>
            <w:tcW w:w="2835" w:type="dxa"/>
            <w:vAlign w:val="center"/>
          </w:tcPr>
          <w:p w14:paraId="359ADCE3" w14:textId="77777777" w:rsidR="00EF69A5" w:rsidRDefault="00EF69A5" w:rsidP="00897931">
            <w:pPr>
              <w:ind w:firstLine="34"/>
              <w:jc w:val="both"/>
            </w:pPr>
            <w:r>
              <w:t>Armuotų lynų remontas, kai diametras 4-19 mm</w:t>
            </w:r>
          </w:p>
        </w:tc>
        <w:tc>
          <w:tcPr>
            <w:tcW w:w="1134" w:type="dxa"/>
            <w:vAlign w:val="center"/>
          </w:tcPr>
          <w:p w14:paraId="1118D326" w14:textId="77777777" w:rsidR="00EF69A5" w:rsidRDefault="00EF69A5" w:rsidP="00897931">
            <w:pPr>
              <w:jc w:val="center"/>
            </w:pPr>
            <w:r>
              <w:t>m</w:t>
            </w:r>
          </w:p>
        </w:tc>
        <w:tc>
          <w:tcPr>
            <w:tcW w:w="1134" w:type="dxa"/>
            <w:vAlign w:val="center"/>
          </w:tcPr>
          <w:p w14:paraId="006914C0" w14:textId="77777777" w:rsidR="00EF69A5" w:rsidRDefault="00EF69A5" w:rsidP="00897931">
            <w:pPr>
              <w:jc w:val="center"/>
              <w:rPr>
                <w:lang w:eastAsia="ru-RU"/>
              </w:rPr>
            </w:pPr>
          </w:p>
        </w:tc>
        <w:tc>
          <w:tcPr>
            <w:tcW w:w="1134" w:type="dxa"/>
            <w:vAlign w:val="center"/>
          </w:tcPr>
          <w:p w14:paraId="5A4DC937" w14:textId="77777777" w:rsidR="00EF69A5" w:rsidRDefault="00EF69A5" w:rsidP="00897931">
            <w:pPr>
              <w:jc w:val="center"/>
              <w:rPr>
                <w:lang w:eastAsia="ru-RU"/>
              </w:rPr>
            </w:pPr>
          </w:p>
        </w:tc>
        <w:tc>
          <w:tcPr>
            <w:tcW w:w="1560" w:type="dxa"/>
            <w:vAlign w:val="center"/>
          </w:tcPr>
          <w:p w14:paraId="752D170C" w14:textId="77777777" w:rsidR="00EF69A5" w:rsidRDefault="00EF69A5" w:rsidP="00897931">
            <w:pPr>
              <w:jc w:val="center"/>
              <w:rPr>
                <w:lang w:eastAsia="ru-RU"/>
              </w:rPr>
            </w:pPr>
            <w:r>
              <w:rPr>
                <w:lang w:eastAsia="ru-RU"/>
              </w:rPr>
              <w:t>200</w:t>
            </w:r>
          </w:p>
        </w:tc>
        <w:tc>
          <w:tcPr>
            <w:tcW w:w="1417" w:type="dxa"/>
            <w:vAlign w:val="center"/>
          </w:tcPr>
          <w:p w14:paraId="5DDA2E4E" w14:textId="77777777" w:rsidR="00EF69A5" w:rsidRDefault="00EF69A5" w:rsidP="00897931">
            <w:pPr>
              <w:jc w:val="center"/>
              <w:rPr>
                <w:lang w:eastAsia="ru-RU"/>
              </w:rPr>
            </w:pPr>
          </w:p>
        </w:tc>
      </w:tr>
      <w:tr w:rsidR="00EF69A5" w:rsidRPr="00FF3248" w14:paraId="2BF6CE72" w14:textId="77777777" w:rsidTr="00184B03">
        <w:trPr>
          <w:gridAfter w:val="1"/>
          <w:wAfter w:w="12" w:type="dxa"/>
          <w:cantSplit/>
          <w:trHeight w:val="465"/>
        </w:trPr>
        <w:tc>
          <w:tcPr>
            <w:tcW w:w="851" w:type="dxa"/>
            <w:vAlign w:val="center"/>
          </w:tcPr>
          <w:p w14:paraId="2E8706F8" w14:textId="77777777" w:rsidR="00EF69A5" w:rsidRDefault="00EF69A5" w:rsidP="00897931">
            <w:pPr>
              <w:ind w:firstLine="34"/>
              <w:jc w:val="center"/>
            </w:pPr>
            <w:r>
              <w:t>10.2.</w:t>
            </w:r>
          </w:p>
        </w:tc>
        <w:tc>
          <w:tcPr>
            <w:tcW w:w="2835" w:type="dxa"/>
            <w:vAlign w:val="center"/>
          </w:tcPr>
          <w:p w14:paraId="0D231D8E" w14:textId="77777777" w:rsidR="00EF69A5" w:rsidRDefault="00EF69A5" w:rsidP="00897931">
            <w:pPr>
              <w:ind w:firstLine="34"/>
              <w:jc w:val="both"/>
            </w:pPr>
            <w:r>
              <w:t>Armuotų lynų remontas, kai diametras 20-40 mm</w:t>
            </w:r>
          </w:p>
        </w:tc>
        <w:tc>
          <w:tcPr>
            <w:tcW w:w="1134" w:type="dxa"/>
            <w:vAlign w:val="center"/>
          </w:tcPr>
          <w:p w14:paraId="173192AD" w14:textId="77777777" w:rsidR="00EF69A5" w:rsidRDefault="00EF69A5" w:rsidP="00897931">
            <w:pPr>
              <w:jc w:val="center"/>
            </w:pPr>
            <w:r>
              <w:t>m</w:t>
            </w:r>
          </w:p>
        </w:tc>
        <w:tc>
          <w:tcPr>
            <w:tcW w:w="1134" w:type="dxa"/>
            <w:vAlign w:val="center"/>
          </w:tcPr>
          <w:p w14:paraId="63D4B244" w14:textId="77777777" w:rsidR="00EF69A5" w:rsidRDefault="00EF69A5" w:rsidP="00897931">
            <w:pPr>
              <w:jc w:val="center"/>
              <w:rPr>
                <w:lang w:eastAsia="ru-RU"/>
              </w:rPr>
            </w:pPr>
          </w:p>
        </w:tc>
        <w:tc>
          <w:tcPr>
            <w:tcW w:w="1134" w:type="dxa"/>
            <w:vAlign w:val="center"/>
          </w:tcPr>
          <w:p w14:paraId="71C7B61D" w14:textId="77777777" w:rsidR="00EF69A5" w:rsidRDefault="00EF69A5" w:rsidP="00897931">
            <w:pPr>
              <w:jc w:val="center"/>
              <w:rPr>
                <w:lang w:eastAsia="ru-RU"/>
              </w:rPr>
            </w:pPr>
          </w:p>
        </w:tc>
        <w:tc>
          <w:tcPr>
            <w:tcW w:w="1560" w:type="dxa"/>
            <w:vAlign w:val="center"/>
          </w:tcPr>
          <w:p w14:paraId="15A26774" w14:textId="77777777" w:rsidR="00EF69A5" w:rsidRDefault="00EF69A5" w:rsidP="00897931">
            <w:pPr>
              <w:jc w:val="center"/>
              <w:rPr>
                <w:lang w:eastAsia="ru-RU"/>
              </w:rPr>
            </w:pPr>
            <w:r>
              <w:rPr>
                <w:lang w:eastAsia="ru-RU"/>
              </w:rPr>
              <w:t>300</w:t>
            </w:r>
          </w:p>
        </w:tc>
        <w:tc>
          <w:tcPr>
            <w:tcW w:w="1417" w:type="dxa"/>
            <w:vAlign w:val="center"/>
          </w:tcPr>
          <w:p w14:paraId="12679CCB" w14:textId="77777777" w:rsidR="00EF69A5" w:rsidRDefault="00EF69A5" w:rsidP="00897931">
            <w:pPr>
              <w:jc w:val="center"/>
              <w:rPr>
                <w:lang w:eastAsia="ru-RU"/>
              </w:rPr>
            </w:pPr>
          </w:p>
        </w:tc>
      </w:tr>
      <w:tr w:rsidR="00EF69A5" w:rsidRPr="00FF3248" w14:paraId="75244493" w14:textId="77777777" w:rsidTr="00184B03">
        <w:trPr>
          <w:gridAfter w:val="1"/>
          <w:wAfter w:w="12" w:type="dxa"/>
          <w:cantSplit/>
          <w:trHeight w:val="465"/>
        </w:trPr>
        <w:tc>
          <w:tcPr>
            <w:tcW w:w="851" w:type="dxa"/>
            <w:vAlign w:val="center"/>
          </w:tcPr>
          <w:p w14:paraId="365AB5D2" w14:textId="77777777" w:rsidR="00EF69A5" w:rsidRDefault="00EF69A5" w:rsidP="00897931">
            <w:pPr>
              <w:ind w:firstLine="34"/>
              <w:jc w:val="center"/>
            </w:pPr>
            <w:r>
              <w:t>10.3.</w:t>
            </w:r>
          </w:p>
        </w:tc>
        <w:tc>
          <w:tcPr>
            <w:tcW w:w="2835" w:type="dxa"/>
            <w:vAlign w:val="center"/>
          </w:tcPr>
          <w:p w14:paraId="50FDFAED" w14:textId="77777777" w:rsidR="00EF69A5" w:rsidRDefault="00EF69A5" w:rsidP="00897931">
            <w:pPr>
              <w:ind w:firstLine="34"/>
              <w:jc w:val="both"/>
            </w:pPr>
            <w:r>
              <w:t>Plieninių lynų remontas</w:t>
            </w:r>
          </w:p>
        </w:tc>
        <w:tc>
          <w:tcPr>
            <w:tcW w:w="1134" w:type="dxa"/>
            <w:vAlign w:val="center"/>
          </w:tcPr>
          <w:p w14:paraId="3A90346F" w14:textId="77777777" w:rsidR="00EF69A5" w:rsidRDefault="00EF69A5" w:rsidP="00897931">
            <w:pPr>
              <w:jc w:val="center"/>
            </w:pPr>
            <w:r>
              <w:t>m</w:t>
            </w:r>
          </w:p>
        </w:tc>
        <w:tc>
          <w:tcPr>
            <w:tcW w:w="1134" w:type="dxa"/>
            <w:vAlign w:val="center"/>
          </w:tcPr>
          <w:p w14:paraId="49385419" w14:textId="77777777" w:rsidR="00EF69A5" w:rsidRDefault="00EF69A5" w:rsidP="00897931">
            <w:pPr>
              <w:jc w:val="center"/>
              <w:rPr>
                <w:lang w:eastAsia="ru-RU"/>
              </w:rPr>
            </w:pPr>
          </w:p>
        </w:tc>
        <w:tc>
          <w:tcPr>
            <w:tcW w:w="1134" w:type="dxa"/>
            <w:vAlign w:val="center"/>
          </w:tcPr>
          <w:p w14:paraId="10FF31C1" w14:textId="77777777" w:rsidR="00EF69A5" w:rsidRDefault="00EF69A5" w:rsidP="00897931">
            <w:pPr>
              <w:jc w:val="center"/>
              <w:rPr>
                <w:lang w:eastAsia="ru-RU"/>
              </w:rPr>
            </w:pPr>
          </w:p>
        </w:tc>
        <w:tc>
          <w:tcPr>
            <w:tcW w:w="1560" w:type="dxa"/>
            <w:vAlign w:val="center"/>
          </w:tcPr>
          <w:p w14:paraId="29247775" w14:textId="77777777" w:rsidR="00EF69A5" w:rsidRDefault="00EF69A5" w:rsidP="00897931">
            <w:pPr>
              <w:jc w:val="center"/>
              <w:rPr>
                <w:lang w:eastAsia="ru-RU"/>
              </w:rPr>
            </w:pPr>
            <w:r>
              <w:rPr>
                <w:lang w:eastAsia="ru-RU"/>
              </w:rPr>
              <w:t>50</w:t>
            </w:r>
          </w:p>
        </w:tc>
        <w:tc>
          <w:tcPr>
            <w:tcW w:w="1417" w:type="dxa"/>
            <w:vAlign w:val="center"/>
          </w:tcPr>
          <w:p w14:paraId="77077BC6" w14:textId="77777777" w:rsidR="00EF69A5" w:rsidRDefault="00EF69A5" w:rsidP="00897931">
            <w:pPr>
              <w:jc w:val="center"/>
              <w:rPr>
                <w:lang w:eastAsia="ru-RU"/>
              </w:rPr>
            </w:pPr>
          </w:p>
        </w:tc>
      </w:tr>
      <w:tr w:rsidR="00EF69A5" w:rsidRPr="00FF3248" w14:paraId="7F98ADCF" w14:textId="77777777" w:rsidTr="00184B03">
        <w:trPr>
          <w:gridAfter w:val="1"/>
          <w:wAfter w:w="12" w:type="dxa"/>
          <w:cantSplit/>
          <w:trHeight w:val="465"/>
        </w:trPr>
        <w:tc>
          <w:tcPr>
            <w:tcW w:w="851" w:type="dxa"/>
            <w:vAlign w:val="center"/>
          </w:tcPr>
          <w:p w14:paraId="0B67C01B" w14:textId="77777777" w:rsidR="00EF69A5" w:rsidRDefault="00EF69A5" w:rsidP="00897931">
            <w:pPr>
              <w:ind w:firstLine="34"/>
              <w:jc w:val="center"/>
            </w:pPr>
            <w:r>
              <w:t>10.4.</w:t>
            </w:r>
          </w:p>
        </w:tc>
        <w:tc>
          <w:tcPr>
            <w:tcW w:w="2835" w:type="dxa"/>
            <w:vAlign w:val="center"/>
          </w:tcPr>
          <w:p w14:paraId="2641734C" w14:textId="77777777" w:rsidR="00EF69A5" w:rsidRDefault="00EF69A5" w:rsidP="00897931">
            <w:pPr>
              <w:ind w:firstLine="34"/>
              <w:jc w:val="both"/>
            </w:pPr>
            <w:r>
              <w:t>Tinklų (gultų) remontas</w:t>
            </w:r>
          </w:p>
        </w:tc>
        <w:tc>
          <w:tcPr>
            <w:tcW w:w="1134" w:type="dxa"/>
            <w:vAlign w:val="center"/>
          </w:tcPr>
          <w:p w14:paraId="37F0F9E2" w14:textId="77777777" w:rsidR="00EF69A5" w:rsidRDefault="00EF69A5" w:rsidP="00897931">
            <w:pPr>
              <w:jc w:val="center"/>
            </w:pPr>
            <w:r>
              <w:t>m</w:t>
            </w:r>
          </w:p>
        </w:tc>
        <w:tc>
          <w:tcPr>
            <w:tcW w:w="1134" w:type="dxa"/>
            <w:vAlign w:val="center"/>
          </w:tcPr>
          <w:p w14:paraId="32AF33AF" w14:textId="77777777" w:rsidR="00EF69A5" w:rsidRDefault="00EF69A5" w:rsidP="00897931">
            <w:pPr>
              <w:jc w:val="center"/>
              <w:rPr>
                <w:lang w:eastAsia="ru-RU"/>
              </w:rPr>
            </w:pPr>
          </w:p>
        </w:tc>
        <w:tc>
          <w:tcPr>
            <w:tcW w:w="1134" w:type="dxa"/>
            <w:vAlign w:val="center"/>
          </w:tcPr>
          <w:p w14:paraId="065E9F96" w14:textId="77777777" w:rsidR="00EF69A5" w:rsidRDefault="00EF69A5" w:rsidP="00897931">
            <w:pPr>
              <w:jc w:val="center"/>
              <w:rPr>
                <w:lang w:eastAsia="ru-RU"/>
              </w:rPr>
            </w:pPr>
          </w:p>
        </w:tc>
        <w:tc>
          <w:tcPr>
            <w:tcW w:w="1560" w:type="dxa"/>
            <w:vAlign w:val="center"/>
          </w:tcPr>
          <w:p w14:paraId="771CFD41" w14:textId="77777777" w:rsidR="00EF69A5" w:rsidRDefault="00EF69A5" w:rsidP="00897931">
            <w:pPr>
              <w:jc w:val="center"/>
              <w:rPr>
                <w:lang w:eastAsia="ru-RU"/>
              </w:rPr>
            </w:pPr>
            <w:r>
              <w:rPr>
                <w:lang w:eastAsia="ru-RU"/>
              </w:rPr>
              <w:t>20</w:t>
            </w:r>
          </w:p>
        </w:tc>
        <w:tc>
          <w:tcPr>
            <w:tcW w:w="1417" w:type="dxa"/>
            <w:vAlign w:val="center"/>
          </w:tcPr>
          <w:p w14:paraId="2E2C968F" w14:textId="77777777" w:rsidR="00EF69A5" w:rsidRDefault="00EF69A5" w:rsidP="00897931">
            <w:pPr>
              <w:jc w:val="center"/>
              <w:rPr>
                <w:lang w:eastAsia="ru-RU"/>
              </w:rPr>
            </w:pPr>
          </w:p>
        </w:tc>
      </w:tr>
      <w:tr w:rsidR="00EF69A5" w:rsidRPr="00FF3248" w14:paraId="5C8A6813" w14:textId="77777777" w:rsidTr="00184B03">
        <w:trPr>
          <w:gridAfter w:val="1"/>
          <w:wAfter w:w="12" w:type="dxa"/>
          <w:cantSplit/>
          <w:trHeight w:val="465"/>
        </w:trPr>
        <w:tc>
          <w:tcPr>
            <w:tcW w:w="851" w:type="dxa"/>
            <w:vAlign w:val="center"/>
          </w:tcPr>
          <w:p w14:paraId="1F50D171" w14:textId="77777777" w:rsidR="00EF69A5" w:rsidRDefault="00EF69A5" w:rsidP="00897931">
            <w:pPr>
              <w:ind w:firstLine="34"/>
              <w:jc w:val="center"/>
            </w:pPr>
            <w:r>
              <w:t>11.</w:t>
            </w:r>
          </w:p>
        </w:tc>
        <w:tc>
          <w:tcPr>
            <w:tcW w:w="2835" w:type="dxa"/>
            <w:vAlign w:val="center"/>
          </w:tcPr>
          <w:p w14:paraId="7A7F9D9C" w14:textId="77777777" w:rsidR="00EF69A5" w:rsidRPr="004674BF" w:rsidRDefault="00EF69A5" w:rsidP="00897931">
            <w:pPr>
              <w:ind w:firstLine="34"/>
              <w:jc w:val="both"/>
              <w:rPr>
                <w:b/>
              </w:rPr>
            </w:pPr>
            <w:r w:rsidRPr="004674BF">
              <w:rPr>
                <w:b/>
              </w:rPr>
              <w:t>Tvoros remontas:</w:t>
            </w:r>
          </w:p>
        </w:tc>
        <w:tc>
          <w:tcPr>
            <w:tcW w:w="1134" w:type="dxa"/>
            <w:shd w:val="clear" w:color="auto" w:fill="808080" w:themeFill="background1" w:themeFillShade="80"/>
            <w:vAlign w:val="center"/>
          </w:tcPr>
          <w:p w14:paraId="0CCE6768" w14:textId="77777777" w:rsidR="00EF69A5" w:rsidRDefault="00EF69A5" w:rsidP="00897931">
            <w:pPr>
              <w:jc w:val="center"/>
            </w:pPr>
          </w:p>
        </w:tc>
        <w:tc>
          <w:tcPr>
            <w:tcW w:w="1134" w:type="dxa"/>
            <w:shd w:val="clear" w:color="auto" w:fill="808080" w:themeFill="background1" w:themeFillShade="80"/>
            <w:vAlign w:val="center"/>
          </w:tcPr>
          <w:p w14:paraId="6561AC76" w14:textId="77777777" w:rsidR="00EF69A5" w:rsidRDefault="00EF69A5" w:rsidP="00897931">
            <w:pPr>
              <w:jc w:val="center"/>
              <w:rPr>
                <w:lang w:eastAsia="ru-RU"/>
              </w:rPr>
            </w:pPr>
          </w:p>
        </w:tc>
        <w:tc>
          <w:tcPr>
            <w:tcW w:w="1134" w:type="dxa"/>
            <w:shd w:val="clear" w:color="auto" w:fill="808080" w:themeFill="background1" w:themeFillShade="80"/>
            <w:vAlign w:val="center"/>
          </w:tcPr>
          <w:p w14:paraId="6F222719" w14:textId="77777777" w:rsidR="00EF69A5" w:rsidRDefault="00EF69A5" w:rsidP="00897931">
            <w:pPr>
              <w:jc w:val="center"/>
              <w:rPr>
                <w:lang w:eastAsia="ru-RU"/>
              </w:rPr>
            </w:pPr>
          </w:p>
        </w:tc>
        <w:tc>
          <w:tcPr>
            <w:tcW w:w="1560" w:type="dxa"/>
            <w:shd w:val="clear" w:color="auto" w:fill="808080" w:themeFill="background1" w:themeFillShade="80"/>
            <w:vAlign w:val="center"/>
          </w:tcPr>
          <w:p w14:paraId="0C42CA12" w14:textId="77777777" w:rsidR="00EF69A5" w:rsidRDefault="00EF69A5" w:rsidP="00897931">
            <w:pPr>
              <w:jc w:val="center"/>
              <w:rPr>
                <w:lang w:eastAsia="ru-RU"/>
              </w:rPr>
            </w:pPr>
          </w:p>
        </w:tc>
        <w:tc>
          <w:tcPr>
            <w:tcW w:w="1417" w:type="dxa"/>
            <w:shd w:val="clear" w:color="auto" w:fill="808080" w:themeFill="background1" w:themeFillShade="80"/>
            <w:vAlign w:val="center"/>
          </w:tcPr>
          <w:p w14:paraId="794EBBE0" w14:textId="77777777" w:rsidR="00EF69A5" w:rsidRDefault="00EF69A5" w:rsidP="00897931">
            <w:pPr>
              <w:jc w:val="center"/>
              <w:rPr>
                <w:lang w:eastAsia="ru-RU"/>
              </w:rPr>
            </w:pPr>
          </w:p>
        </w:tc>
      </w:tr>
      <w:tr w:rsidR="00EF69A5" w:rsidRPr="00FF3248" w14:paraId="7E6CF99C" w14:textId="77777777" w:rsidTr="00184B03">
        <w:trPr>
          <w:gridAfter w:val="1"/>
          <w:wAfter w:w="12" w:type="dxa"/>
          <w:cantSplit/>
          <w:trHeight w:val="465"/>
        </w:trPr>
        <w:tc>
          <w:tcPr>
            <w:tcW w:w="851" w:type="dxa"/>
            <w:vAlign w:val="center"/>
          </w:tcPr>
          <w:p w14:paraId="44C789BA" w14:textId="77777777" w:rsidR="00EF69A5" w:rsidRDefault="00EF69A5" w:rsidP="00897931">
            <w:pPr>
              <w:ind w:firstLine="34"/>
              <w:jc w:val="center"/>
            </w:pPr>
            <w:r>
              <w:t>11.1.</w:t>
            </w:r>
          </w:p>
        </w:tc>
        <w:tc>
          <w:tcPr>
            <w:tcW w:w="2835" w:type="dxa"/>
            <w:vAlign w:val="center"/>
          </w:tcPr>
          <w:p w14:paraId="35FB82D5" w14:textId="77777777" w:rsidR="00EF69A5" w:rsidRDefault="00EF69A5" w:rsidP="00897931">
            <w:pPr>
              <w:ind w:firstLine="34"/>
              <w:jc w:val="both"/>
            </w:pPr>
            <w:r>
              <w:t>Cinkuota (5,0 mm vielos storio) segmentinė tvora su pastatymu</w:t>
            </w:r>
          </w:p>
        </w:tc>
        <w:tc>
          <w:tcPr>
            <w:tcW w:w="1134" w:type="dxa"/>
            <w:vAlign w:val="center"/>
          </w:tcPr>
          <w:p w14:paraId="0CD6EC31" w14:textId="77777777" w:rsidR="00EF69A5" w:rsidRDefault="00EF69A5" w:rsidP="00897931">
            <w:pPr>
              <w:jc w:val="center"/>
            </w:pPr>
            <w:r>
              <w:t>m</w:t>
            </w:r>
            <w:r>
              <w:rPr>
                <w:vertAlign w:val="superscript"/>
              </w:rPr>
              <w:t>2</w:t>
            </w:r>
          </w:p>
        </w:tc>
        <w:tc>
          <w:tcPr>
            <w:tcW w:w="1134" w:type="dxa"/>
            <w:vAlign w:val="center"/>
          </w:tcPr>
          <w:p w14:paraId="2C2FB9DE" w14:textId="77777777" w:rsidR="00EF69A5" w:rsidRDefault="00EF69A5" w:rsidP="00897931">
            <w:pPr>
              <w:jc w:val="center"/>
              <w:rPr>
                <w:lang w:eastAsia="ru-RU"/>
              </w:rPr>
            </w:pPr>
          </w:p>
        </w:tc>
        <w:tc>
          <w:tcPr>
            <w:tcW w:w="1134" w:type="dxa"/>
            <w:vAlign w:val="center"/>
          </w:tcPr>
          <w:p w14:paraId="3DFA379D" w14:textId="77777777" w:rsidR="00EF69A5" w:rsidRDefault="00EF69A5" w:rsidP="00897931">
            <w:pPr>
              <w:jc w:val="center"/>
              <w:rPr>
                <w:lang w:eastAsia="ru-RU"/>
              </w:rPr>
            </w:pPr>
          </w:p>
        </w:tc>
        <w:tc>
          <w:tcPr>
            <w:tcW w:w="1560" w:type="dxa"/>
            <w:vAlign w:val="center"/>
          </w:tcPr>
          <w:p w14:paraId="43346431" w14:textId="77777777" w:rsidR="00EF69A5" w:rsidRDefault="00EF69A5" w:rsidP="00897931">
            <w:pPr>
              <w:jc w:val="center"/>
              <w:rPr>
                <w:lang w:eastAsia="ru-RU"/>
              </w:rPr>
            </w:pPr>
            <w:r>
              <w:rPr>
                <w:lang w:eastAsia="ru-RU"/>
              </w:rPr>
              <w:t>30</w:t>
            </w:r>
          </w:p>
        </w:tc>
        <w:tc>
          <w:tcPr>
            <w:tcW w:w="1417" w:type="dxa"/>
            <w:vAlign w:val="center"/>
          </w:tcPr>
          <w:p w14:paraId="4BF483B1" w14:textId="77777777" w:rsidR="00EF69A5" w:rsidRDefault="00EF69A5" w:rsidP="00897931">
            <w:pPr>
              <w:jc w:val="center"/>
              <w:rPr>
                <w:lang w:eastAsia="ru-RU"/>
              </w:rPr>
            </w:pPr>
          </w:p>
        </w:tc>
      </w:tr>
      <w:tr w:rsidR="00EF69A5" w:rsidRPr="00FF3248" w14:paraId="47AAF18C" w14:textId="77777777" w:rsidTr="00184B03">
        <w:trPr>
          <w:gridAfter w:val="1"/>
          <w:wAfter w:w="12" w:type="dxa"/>
          <w:cantSplit/>
          <w:trHeight w:val="465"/>
        </w:trPr>
        <w:tc>
          <w:tcPr>
            <w:tcW w:w="851" w:type="dxa"/>
            <w:vAlign w:val="center"/>
          </w:tcPr>
          <w:p w14:paraId="35B0CD7C" w14:textId="77777777" w:rsidR="00EF69A5" w:rsidRDefault="00EF69A5" w:rsidP="00897931">
            <w:pPr>
              <w:ind w:firstLine="34"/>
              <w:jc w:val="center"/>
            </w:pPr>
            <w:r>
              <w:lastRenderedPageBreak/>
              <w:t>11.2.</w:t>
            </w:r>
          </w:p>
        </w:tc>
        <w:tc>
          <w:tcPr>
            <w:tcW w:w="2835" w:type="dxa"/>
            <w:vAlign w:val="center"/>
          </w:tcPr>
          <w:p w14:paraId="5AC7D29B" w14:textId="77777777" w:rsidR="00EF69A5" w:rsidRDefault="00EF69A5" w:rsidP="00897931">
            <w:pPr>
              <w:ind w:firstLine="34"/>
              <w:jc w:val="both"/>
            </w:pPr>
            <w:r>
              <w:t>Cinkuotos segmentinės tvoros remontas</w:t>
            </w:r>
          </w:p>
        </w:tc>
        <w:tc>
          <w:tcPr>
            <w:tcW w:w="1134" w:type="dxa"/>
            <w:vAlign w:val="center"/>
          </w:tcPr>
          <w:p w14:paraId="3EE765DE" w14:textId="77777777" w:rsidR="00EF69A5" w:rsidRPr="008A6C0F" w:rsidRDefault="00EF69A5" w:rsidP="00897931">
            <w:pPr>
              <w:jc w:val="center"/>
            </w:pPr>
            <w:r w:rsidRPr="008A6C0F">
              <w:t>m</w:t>
            </w:r>
            <w:r w:rsidRPr="008A6C0F">
              <w:rPr>
                <w:vertAlign w:val="superscript"/>
              </w:rPr>
              <w:t>2</w:t>
            </w:r>
          </w:p>
        </w:tc>
        <w:tc>
          <w:tcPr>
            <w:tcW w:w="1134" w:type="dxa"/>
            <w:vAlign w:val="center"/>
          </w:tcPr>
          <w:p w14:paraId="4E3BBC28" w14:textId="77777777" w:rsidR="00EF69A5" w:rsidRPr="008A6C0F" w:rsidRDefault="00EF69A5" w:rsidP="00897931">
            <w:pPr>
              <w:jc w:val="center"/>
              <w:rPr>
                <w:lang w:eastAsia="ru-RU"/>
              </w:rPr>
            </w:pPr>
          </w:p>
        </w:tc>
        <w:tc>
          <w:tcPr>
            <w:tcW w:w="1134" w:type="dxa"/>
            <w:vAlign w:val="center"/>
          </w:tcPr>
          <w:p w14:paraId="64AE2172" w14:textId="77777777" w:rsidR="00EF69A5" w:rsidRPr="008A6C0F" w:rsidRDefault="00EF69A5" w:rsidP="00897931">
            <w:pPr>
              <w:jc w:val="center"/>
              <w:rPr>
                <w:lang w:eastAsia="ru-RU"/>
              </w:rPr>
            </w:pPr>
          </w:p>
        </w:tc>
        <w:tc>
          <w:tcPr>
            <w:tcW w:w="1560" w:type="dxa"/>
            <w:vAlign w:val="center"/>
          </w:tcPr>
          <w:p w14:paraId="0746073B" w14:textId="77777777" w:rsidR="00EF69A5" w:rsidRPr="008A6C0F" w:rsidRDefault="00EF69A5" w:rsidP="00897931">
            <w:pPr>
              <w:jc w:val="center"/>
              <w:rPr>
                <w:lang w:eastAsia="ru-RU"/>
              </w:rPr>
            </w:pPr>
            <w:r w:rsidRPr="008A6C0F">
              <w:rPr>
                <w:lang w:eastAsia="ru-RU"/>
              </w:rPr>
              <w:t>50</w:t>
            </w:r>
          </w:p>
        </w:tc>
        <w:tc>
          <w:tcPr>
            <w:tcW w:w="1417" w:type="dxa"/>
            <w:vAlign w:val="center"/>
          </w:tcPr>
          <w:p w14:paraId="24901CBB" w14:textId="77777777" w:rsidR="00EF69A5" w:rsidRPr="008A6C0F" w:rsidRDefault="00EF69A5" w:rsidP="00897931">
            <w:pPr>
              <w:jc w:val="center"/>
              <w:rPr>
                <w:lang w:eastAsia="ru-RU"/>
              </w:rPr>
            </w:pPr>
          </w:p>
        </w:tc>
      </w:tr>
      <w:tr w:rsidR="00EF69A5" w:rsidRPr="00FF3248" w14:paraId="15600EB6" w14:textId="77777777" w:rsidTr="00184B03">
        <w:trPr>
          <w:gridAfter w:val="1"/>
          <w:wAfter w:w="12" w:type="dxa"/>
          <w:cantSplit/>
          <w:trHeight w:val="465"/>
        </w:trPr>
        <w:tc>
          <w:tcPr>
            <w:tcW w:w="851" w:type="dxa"/>
            <w:vAlign w:val="center"/>
          </w:tcPr>
          <w:p w14:paraId="040169DF" w14:textId="77777777" w:rsidR="00EF69A5" w:rsidRDefault="00EF69A5" w:rsidP="00897931">
            <w:pPr>
              <w:ind w:firstLine="34"/>
              <w:jc w:val="center"/>
            </w:pPr>
            <w:r>
              <w:t>11.3.</w:t>
            </w:r>
          </w:p>
        </w:tc>
        <w:tc>
          <w:tcPr>
            <w:tcW w:w="2835" w:type="dxa"/>
            <w:vAlign w:val="center"/>
          </w:tcPr>
          <w:p w14:paraId="4547339A" w14:textId="77777777" w:rsidR="00EF69A5" w:rsidRDefault="00EF69A5" w:rsidP="00897931">
            <w:pPr>
              <w:ind w:firstLine="34"/>
              <w:jc w:val="both"/>
            </w:pPr>
            <w:r>
              <w:t>Cinkuotas stulpelis su pastatymu</w:t>
            </w:r>
          </w:p>
        </w:tc>
        <w:tc>
          <w:tcPr>
            <w:tcW w:w="1134" w:type="dxa"/>
            <w:vAlign w:val="center"/>
          </w:tcPr>
          <w:p w14:paraId="57937F7F" w14:textId="20C7D853" w:rsidR="00EF69A5" w:rsidRPr="008A6C0F" w:rsidRDefault="008A6C0F" w:rsidP="00897931">
            <w:pPr>
              <w:jc w:val="center"/>
            </w:pPr>
            <w:r w:rsidRPr="008A6C0F">
              <w:t>vnt.</w:t>
            </w:r>
          </w:p>
        </w:tc>
        <w:tc>
          <w:tcPr>
            <w:tcW w:w="1134" w:type="dxa"/>
            <w:vAlign w:val="center"/>
          </w:tcPr>
          <w:p w14:paraId="508F2232" w14:textId="77777777" w:rsidR="00EF69A5" w:rsidRPr="008A6C0F" w:rsidRDefault="00EF69A5" w:rsidP="00897931">
            <w:pPr>
              <w:jc w:val="center"/>
              <w:rPr>
                <w:lang w:eastAsia="ru-RU"/>
              </w:rPr>
            </w:pPr>
          </w:p>
        </w:tc>
        <w:tc>
          <w:tcPr>
            <w:tcW w:w="1134" w:type="dxa"/>
            <w:vAlign w:val="center"/>
          </w:tcPr>
          <w:p w14:paraId="1E1FCA0F" w14:textId="77777777" w:rsidR="00EF69A5" w:rsidRPr="008A6C0F" w:rsidRDefault="00EF69A5" w:rsidP="00897931">
            <w:pPr>
              <w:jc w:val="center"/>
              <w:rPr>
                <w:lang w:eastAsia="ru-RU"/>
              </w:rPr>
            </w:pPr>
          </w:p>
        </w:tc>
        <w:tc>
          <w:tcPr>
            <w:tcW w:w="1560" w:type="dxa"/>
            <w:vAlign w:val="center"/>
          </w:tcPr>
          <w:p w14:paraId="44975886" w14:textId="77777777" w:rsidR="00EF69A5" w:rsidRPr="008A6C0F" w:rsidRDefault="00EF69A5" w:rsidP="00897931">
            <w:pPr>
              <w:jc w:val="center"/>
              <w:rPr>
                <w:lang w:eastAsia="ru-RU"/>
              </w:rPr>
            </w:pPr>
            <w:r w:rsidRPr="008A6C0F">
              <w:rPr>
                <w:lang w:eastAsia="ru-RU"/>
              </w:rPr>
              <w:t>20</w:t>
            </w:r>
          </w:p>
        </w:tc>
        <w:tc>
          <w:tcPr>
            <w:tcW w:w="1417" w:type="dxa"/>
            <w:vAlign w:val="center"/>
          </w:tcPr>
          <w:p w14:paraId="7D2BD38F" w14:textId="77777777" w:rsidR="00EF69A5" w:rsidRPr="008A6C0F" w:rsidRDefault="00EF69A5" w:rsidP="00897931">
            <w:pPr>
              <w:jc w:val="center"/>
              <w:rPr>
                <w:lang w:eastAsia="ru-RU"/>
              </w:rPr>
            </w:pPr>
          </w:p>
        </w:tc>
      </w:tr>
      <w:tr w:rsidR="00EF69A5" w:rsidRPr="00FF3248" w14:paraId="20BA7444" w14:textId="77777777" w:rsidTr="00184B03">
        <w:trPr>
          <w:gridAfter w:val="1"/>
          <w:wAfter w:w="12" w:type="dxa"/>
          <w:cantSplit/>
          <w:trHeight w:val="465"/>
        </w:trPr>
        <w:tc>
          <w:tcPr>
            <w:tcW w:w="851" w:type="dxa"/>
            <w:vAlign w:val="center"/>
          </w:tcPr>
          <w:p w14:paraId="2121160A" w14:textId="77777777" w:rsidR="00EF69A5" w:rsidRDefault="00EF69A5" w:rsidP="00897931">
            <w:pPr>
              <w:ind w:firstLine="34"/>
              <w:jc w:val="center"/>
            </w:pPr>
            <w:r>
              <w:t>11.4.</w:t>
            </w:r>
          </w:p>
        </w:tc>
        <w:tc>
          <w:tcPr>
            <w:tcW w:w="2835" w:type="dxa"/>
            <w:vAlign w:val="center"/>
          </w:tcPr>
          <w:p w14:paraId="0D5740C6" w14:textId="77777777" w:rsidR="00EF69A5" w:rsidRDefault="00EF69A5" w:rsidP="00897931">
            <w:pPr>
              <w:ind w:firstLine="34"/>
              <w:jc w:val="both"/>
            </w:pPr>
            <w:r>
              <w:t>Cinkuotos apkabos su tvirtinimo detalėmis</w:t>
            </w:r>
          </w:p>
        </w:tc>
        <w:tc>
          <w:tcPr>
            <w:tcW w:w="1134" w:type="dxa"/>
            <w:vAlign w:val="center"/>
          </w:tcPr>
          <w:p w14:paraId="675C95D0" w14:textId="77777777" w:rsidR="00EF69A5" w:rsidRPr="008A6C0F" w:rsidRDefault="00EF69A5" w:rsidP="00897931">
            <w:pPr>
              <w:jc w:val="center"/>
            </w:pPr>
            <w:r w:rsidRPr="008A6C0F">
              <w:t xml:space="preserve">1 </w:t>
            </w:r>
            <w:proofErr w:type="spellStart"/>
            <w:r w:rsidRPr="008A6C0F">
              <w:t>kompl</w:t>
            </w:r>
            <w:proofErr w:type="spellEnd"/>
            <w:r w:rsidRPr="008A6C0F">
              <w:t>.</w:t>
            </w:r>
          </w:p>
        </w:tc>
        <w:tc>
          <w:tcPr>
            <w:tcW w:w="1134" w:type="dxa"/>
            <w:vAlign w:val="center"/>
          </w:tcPr>
          <w:p w14:paraId="65EC3B01" w14:textId="77777777" w:rsidR="00EF69A5" w:rsidRPr="008A6C0F" w:rsidRDefault="00EF69A5" w:rsidP="00897931">
            <w:pPr>
              <w:jc w:val="center"/>
              <w:rPr>
                <w:lang w:eastAsia="ru-RU"/>
              </w:rPr>
            </w:pPr>
          </w:p>
        </w:tc>
        <w:tc>
          <w:tcPr>
            <w:tcW w:w="1134" w:type="dxa"/>
            <w:vAlign w:val="center"/>
          </w:tcPr>
          <w:p w14:paraId="32A08B87" w14:textId="77777777" w:rsidR="00EF69A5" w:rsidRPr="008A6C0F" w:rsidRDefault="00EF69A5" w:rsidP="00897931">
            <w:pPr>
              <w:jc w:val="center"/>
              <w:rPr>
                <w:lang w:eastAsia="ru-RU"/>
              </w:rPr>
            </w:pPr>
          </w:p>
        </w:tc>
        <w:tc>
          <w:tcPr>
            <w:tcW w:w="1560" w:type="dxa"/>
            <w:vAlign w:val="center"/>
          </w:tcPr>
          <w:p w14:paraId="54157EAD" w14:textId="77777777" w:rsidR="00EF69A5" w:rsidRPr="008A6C0F" w:rsidRDefault="00EF69A5" w:rsidP="00897931">
            <w:pPr>
              <w:jc w:val="center"/>
              <w:rPr>
                <w:lang w:eastAsia="ru-RU"/>
              </w:rPr>
            </w:pPr>
            <w:r w:rsidRPr="008A6C0F">
              <w:rPr>
                <w:lang w:eastAsia="ru-RU"/>
              </w:rPr>
              <w:t>20</w:t>
            </w:r>
          </w:p>
        </w:tc>
        <w:tc>
          <w:tcPr>
            <w:tcW w:w="1417" w:type="dxa"/>
            <w:vAlign w:val="center"/>
          </w:tcPr>
          <w:p w14:paraId="57A99B5F" w14:textId="77777777" w:rsidR="00EF69A5" w:rsidRPr="008A6C0F" w:rsidRDefault="00EF69A5" w:rsidP="00897931">
            <w:pPr>
              <w:jc w:val="center"/>
              <w:rPr>
                <w:lang w:eastAsia="ru-RU"/>
              </w:rPr>
            </w:pPr>
          </w:p>
        </w:tc>
      </w:tr>
      <w:tr w:rsidR="008A6C0F" w:rsidRPr="00FF3248" w14:paraId="5B4913CB" w14:textId="77777777" w:rsidTr="00184B03">
        <w:trPr>
          <w:gridAfter w:val="1"/>
          <w:wAfter w:w="12" w:type="dxa"/>
          <w:cantSplit/>
          <w:trHeight w:val="465"/>
        </w:trPr>
        <w:tc>
          <w:tcPr>
            <w:tcW w:w="851" w:type="dxa"/>
            <w:vAlign w:val="center"/>
          </w:tcPr>
          <w:p w14:paraId="2C0B05A2" w14:textId="77777777" w:rsidR="008A6C0F" w:rsidRDefault="008A6C0F" w:rsidP="00897931">
            <w:pPr>
              <w:ind w:firstLine="34"/>
              <w:jc w:val="center"/>
            </w:pPr>
            <w:r>
              <w:t>11.5.</w:t>
            </w:r>
          </w:p>
        </w:tc>
        <w:tc>
          <w:tcPr>
            <w:tcW w:w="2835" w:type="dxa"/>
            <w:vAlign w:val="center"/>
          </w:tcPr>
          <w:p w14:paraId="3DE3E2C8" w14:textId="77777777" w:rsidR="008A6C0F" w:rsidRDefault="008A6C0F" w:rsidP="00897931">
            <w:pPr>
              <w:ind w:firstLine="34"/>
              <w:jc w:val="both"/>
            </w:pPr>
            <w:r>
              <w:t>Reguliuojami vyriai varteliams</w:t>
            </w:r>
          </w:p>
        </w:tc>
        <w:tc>
          <w:tcPr>
            <w:tcW w:w="1134" w:type="dxa"/>
            <w:vAlign w:val="center"/>
          </w:tcPr>
          <w:p w14:paraId="6A7FDEB5" w14:textId="28DF4200" w:rsidR="008A6C0F" w:rsidRPr="008A6C0F" w:rsidRDefault="008A6C0F" w:rsidP="00897931">
            <w:pPr>
              <w:jc w:val="center"/>
            </w:pPr>
            <w:r w:rsidRPr="008A6C0F">
              <w:t>vnt.</w:t>
            </w:r>
          </w:p>
        </w:tc>
        <w:tc>
          <w:tcPr>
            <w:tcW w:w="1134" w:type="dxa"/>
            <w:vAlign w:val="center"/>
          </w:tcPr>
          <w:p w14:paraId="468FAD9B" w14:textId="77777777" w:rsidR="008A6C0F" w:rsidRPr="008A6C0F" w:rsidRDefault="008A6C0F" w:rsidP="00897931">
            <w:pPr>
              <w:jc w:val="center"/>
              <w:rPr>
                <w:lang w:eastAsia="ru-RU"/>
              </w:rPr>
            </w:pPr>
          </w:p>
        </w:tc>
        <w:tc>
          <w:tcPr>
            <w:tcW w:w="1134" w:type="dxa"/>
            <w:vAlign w:val="center"/>
          </w:tcPr>
          <w:p w14:paraId="1103E3B6" w14:textId="77777777" w:rsidR="008A6C0F" w:rsidRPr="008A6C0F" w:rsidRDefault="008A6C0F" w:rsidP="00897931">
            <w:pPr>
              <w:jc w:val="center"/>
              <w:rPr>
                <w:lang w:eastAsia="ru-RU"/>
              </w:rPr>
            </w:pPr>
          </w:p>
        </w:tc>
        <w:tc>
          <w:tcPr>
            <w:tcW w:w="1560" w:type="dxa"/>
            <w:vAlign w:val="center"/>
          </w:tcPr>
          <w:p w14:paraId="5D436CC5" w14:textId="77777777" w:rsidR="008A6C0F" w:rsidRPr="008A6C0F" w:rsidRDefault="008A6C0F" w:rsidP="00897931">
            <w:pPr>
              <w:jc w:val="center"/>
              <w:rPr>
                <w:lang w:eastAsia="ru-RU"/>
              </w:rPr>
            </w:pPr>
            <w:r w:rsidRPr="008A6C0F">
              <w:rPr>
                <w:lang w:eastAsia="ru-RU"/>
              </w:rPr>
              <w:t>3</w:t>
            </w:r>
          </w:p>
        </w:tc>
        <w:tc>
          <w:tcPr>
            <w:tcW w:w="1417" w:type="dxa"/>
            <w:vAlign w:val="center"/>
          </w:tcPr>
          <w:p w14:paraId="7EB0AF7C" w14:textId="77777777" w:rsidR="008A6C0F" w:rsidRPr="008A6C0F" w:rsidRDefault="008A6C0F" w:rsidP="00897931">
            <w:pPr>
              <w:jc w:val="center"/>
              <w:rPr>
                <w:lang w:eastAsia="ru-RU"/>
              </w:rPr>
            </w:pPr>
          </w:p>
        </w:tc>
      </w:tr>
      <w:tr w:rsidR="008A6C0F" w:rsidRPr="00FF3248" w14:paraId="6A515FB6" w14:textId="77777777" w:rsidTr="00184B03">
        <w:trPr>
          <w:gridAfter w:val="1"/>
          <w:wAfter w:w="12" w:type="dxa"/>
          <w:cantSplit/>
          <w:trHeight w:val="465"/>
        </w:trPr>
        <w:tc>
          <w:tcPr>
            <w:tcW w:w="851" w:type="dxa"/>
            <w:vAlign w:val="center"/>
          </w:tcPr>
          <w:p w14:paraId="1D893461" w14:textId="77777777" w:rsidR="008A6C0F" w:rsidRDefault="008A6C0F" w:rsidP="00897931">
            <w:pPr>
              <w:ind w:firstLine="34"/>
              <w:jc w:val="center"/>
            </w:pPr>
            <w:r>
              <w:t>11.6.</w:t>
            </w:r>
          </w:p>
        </w:tc>
        <w:tc>
          <w:tcPr>
            <w:tcW w:w="2835" w:type="dxa"/>
            <w:vAlign w:val="center"/>
          </w:tcPr>
          <w:p w14:paraId="33AB3AB7" w14:textId="77777777" w:rsidR="008A6C0F" w:rsidRDefault="008A6C0F" w:rsidP="00897931">
            <w:pPr>
              <w:ind w:firstLine="34"/>
              <w:jc w:val="both"/>
            </w:pPr>
            <w:r>
              <w:t xml:space="preserve">Užraktas – </w:t>
            </w:r>
            <w:proofErr w:type="spellStart"/>
            <w:r>
              <w:t>fiksacinis</w:t>
            </w:r>
            <w:proofErr w:type="spellEnd"/>
            <w:r>
              <w:t xml:space="preserve"> kaištis varteliams</w:t>
            </w:r>
          </w:p>
        </w:tc>
        <w:tc>
          <w:tcPr>
            <w:tcW w:w="1134" w:type="dxa"/>
            <w:vAlign w:val="center"/>
          </w:tcPr>
          <w:p w14:paraId="4AF85147" w14:textId="7FFBB1CF" w:rsidR="008A6C0F" w:rsidRPr="008A6C0F" w:rsidRDefault="008A6C0F" w:rsidP="00897931">
            <w:pPr>
              <w:jc w:val="center"/>
            </w:pPr>
            <w:r w:rsidRPr="008A6C0F">
              <w:t>vnt.</w:t>
            </w:r>
          </w:p>
        </w:tc>
        <w:tc>
          <w:tcPr>
            <w:tcW w:w="1134" w:type="dxa"/>
            <w:vAlign w:val="center"/>
          </w:tcPr>
          <w:p w14:paraId="3352DF9E" w14:textId="77777777" w:rsidR="008A6C0F" w:rsidRPr="008A6C0F" w:rsidRDefault="008A6C0F" w:rsidP="00897931">
            <w:pPr>
              <w:jc w:val="center"/>
              <w:rPr>
                <w:lang w:eastAsia="ru-RU"/>
              </w:rPr>
            </w:pPr>
          </w:p>
        </w:tc>
        <w:tc>
          <w:tcPr>
            <w:tcW w:w="1134" w:type="dxa"/>
            <w:vAlign w:val="center"/>
          </w:tcPr>
          <w:p w14:paraId="0D598D8A" w14:textId="77777777" w:rsidR="008A6C0F" w:rsidRPr="008A6C0F" w:rsidRDefault="008A6C0F" w:rsidP="00897931">
            <w:pPr>
              <w:jc w:val="center"/>
              <w:rPr>
                <w:lang w:eastAsia="ru-RU"/>
              </w:rPr>
            </w:pPr>
          </w:p>
        </w:tc>
        <w:tc>
          <w:tcPr>
            <w:tcW w:w="1560" w:type="dxa"/>
            <w:vAlign w:val="center"/>
          </w:tcPr>
          <w:p w14:paraId="3F979224" w14:textId="77777777" w:rsidR="008A6C0F" w:rsidRPr="008A6C0F" w:rsidRDefault="008A6C0F" w:rsidP="00897931">
            <w:pPr>
              <w:jc w:val="center"/>
              <w:rPr>
                <w:lang w:eastAsia="ru-RU"/>
              </w:rPr>
            </w:pPr>
            <w:r w:rsidRPr="008A6C0F">
              <w:rPr>
                <w:lang w:eastAsia="ru-RU"/>
              </w:rPr>
              <w:t>3</w:t>
            </w:r>
          </w:p>
        </w:tc>
        <w:tc>
          <w:tcPr>
            <w:tcW w:w="1417" w:type="dxa"/>
            <w:vAlign w:val="center"/>
          </w:tcPr>
          <w:p w14:paraId="34CE52F5" w14:textId="77777777" w:rsidR="008A6C0F" w:rsidRPr="008A6C0F" w:rsidRDefault="008A6C0F" w:rsidP="00897931">
            <w:pPr>
              <w:jc w:val="center"/>
              <w:rPr>
                <w:lang w:eastAsia="ru-RU"/>
              </w:rPr>
            </w:pPr>
          </w:p>
        </w:tc>
      </w:tr>
      <w:tr w:rsidR="00EF69A5" w:rsidRPr="00FF3248" w14:paraId="5C899621" w14:textId="77777777" w:rsidTr="00184B03">
        <w:trPr>
          <w:gridAfter w:val="1"/>
          <w:wAfter w:w="12" w:type="dxa"/>
          <w:cantSplit/>
          <w:trHeight w:val="465"/>
        </w:trPr>
        <w:tc>
          <w:tcPr>
            <w:tcW w:w="851" w:type="dxa"/>
            <w:vAlign w:val="center"/>
          </w:tcPr>
          <w:p w14:paraId="4ED1B9BC" w14:textId="77777777" w:rsidR="00EF69A5" w:rsidRDefault="00EF69A5" w:rsidP="00897931">
            <w:pPr>
              <w:ind w:firstLine="34"/>
              <w:jc w:val="center"/>
            </w:pPr>
            <w:r>
              <w:t>11.7.</w:t>
            </w:r>
          </w:p>
        </w:tc>
        <w:tc>
          <w:tcPr>
            <w:tcW w:w="2835" w:type="dxa"/>
            <w:vAlign w:val="center"/>
          </w:tcPr>
          <w:p w14:paraId="5ECF3B5C" w14:textId="77777777" w:rsidR="00EF69A5" w:rsidRDefault="00EF69A5" w:rsidP="00897931">
            <w:pPr>
              <w:ind w:firstLine="34"/>
              <w:jc w:val="both"/>
            </w:pPr>
            <w:r>
              <w:t>Regzto tvoros tinklo išmontavimas</w:t>
            </w:r>
          </w:p>
        </w:tc>
        <w:tc>
          <w:tcPr>
            <w:tcW w:w="1134" w:type="dxa"/>
            <w:vAlign w:val="center"/>
          </w:tcPr>
          <w:p w14:paraId="4F251F00" w14:textId="77777777" w:rsidR="00EF69A5" w:rsidRPr="008A6C0F" w:rsidRDefault="00EF69A5" w:rsidP="00897931">
            <w:pPr>
              <w:jc w:val="center"/>
            </w:pPr>
            <w:r w:rsidRPr="008A6C0F">
              <w:t>m</w:t>
            </w:r>
            <w:r w:rsidRPr="008A6C0F">
              <w:rPr>
                <w:vertAlign w:val="superscript"/>
              </w:rPr>
              <w:t>2</w:t>
            </w:r>
          </w:p>
        </w:tc>
        <w:tc>
          <w:tcPr>
            <w:tcW w:w="1134" w:type="dxa"/>
            <w:vAlign w:val="center"/>
          </w:tcPr>
          <w:p w14:paraId="5E231006" w14:textId="77777777" w:rsidR="00EF69A5" w:rsidRPr="008A6C0F" w:rsidRDefault="00EF69A5" w:rsidP="00897931">
            <w:pPr>
              <w:jc w:val="center"/>
              <w:rPr>
                <w:lang w:eastAsia="ru-RU"/>
              </w:rPr>
            </w:pPr>
          </w:p>
        </w:tc>
        <w:tc>
          <w:tcPr>
            <w:tcW w:w="1134" w:type="dxa"/>
            <w:vAlign w:val="center"/>
          </w:tcPr>
          <w:p w14:paraId="022AABE5" w14:textId="77777777" w:rsidR="00EF69A5" w:rsidRPr="008A6C0F" w:rsidRDefault="00EF69A5" w:rsidP="00897931">
            <w:pPr>
              <w:jc w:val="center"/>
              <w:rPr>
                <w:lang w:eastAsia="ru-RU"/>
              </w:rPr>
            </w:pPr>
          </w:p>
        </w:tc>
        <w:tc>
          <w:tcPr>
            <w:tcW w:w="1560" w:type="dxa"/>
            <w:vAlign w:val="center"/>
          </w:tcPr>
          <w:p w14:paraId="3A113161" w14:textId="77777777" w:rsidR="00EF69A5" w:rsidRPr="008A6C0F" w:rsidRDefault="00EF69A5" w:rsidP="00897931">
            <w:pPr>
              <w:jc w:val="center"/>
              <w:rPr>
                <w:lang w:eastAsia="ru-RU"/>
              </w:rPr>
            </w:pPr>
            <w:r w:rsidRPr="008A6C0F">
              <w:rPr>
                <w:lang w:eastAsia="ru-RU"/>
              </w:rPr>
              <w:t>100</w:t>
            </w:r>
          </w:p>
        </w:tc>
        <w:tc>
          <w:tcPr>
            <w:tcW w:w="1417" w:type="dxa"/>
            <w:vAlign w:val="center"/>
          </w:tcPr>
          <w:p w14:paraId="40A03121" w14:textId="77777777" w:rsidR="00EF69A5" w:rsidRPr="008A6C0F" w:rsidRDefault="00EF69A5" w:rsidP="00897931">
            <w:pPr>
              <w:jc w:val="center"/>
              <w:rPr>
                <w:lang w:eastAsia="ru-RU"/>
              </w:rPr>
            </w:pPr>
          </w:p>
        </w:tc>
      </w:tr>
      <w:tr w:rsidR="008A6C0F" w:rsidRPr="00FF3248" w14:paraId="76B744CF" w14:textId="77777777" w:rsidTr="00184B03">
        <w:trPr>
          <w:gridAfter w:val="1"/>
          <w:wAfter w:w="12" w:type="dxa"/>
          <w:cantSplit/>
          <w:trHeight w:val="465"/>
        </w:trPr>
        <w:tc>
          <w:tcPr>
            <w:tcW w:w="851" w:type="dxa"/>
            <w:vAlign w:val="center"/>
          </w:tcPr>
          <w:p w14:paraId="25515358" w14:textId="77777777" w:rsidR="008A6C0F" w:rsidRDefault="008A6C0F" w:rsidP="00897931">
            <w:pPr>
              <w:ind w:firstLine="34"/>
              <w:jc w:val="center"/>
            </w:pPr>
            <w:r>
              <w:t>11.8.</w:t>
            </w:r>
          </w:p>
        </w:tc>
        <w:tc>
          <w:tcPr>
            <w:tcW w:w="2835" w:type="dxa"/>
            <w:vAlign w:val="center"/>
          </w:tcPr>
          <w:p w14:paraId="3BF72B43" w14:textId="77777777" w:rsidR="008A6C0F" w:rsidRDefault="008A6C0F" w:rsidP="00897931">
            <w:pPr>
              <w:ind w:firstLine="34"/>
              <w:jc w:val="both"/>
            </w:pPr>
            <w:r>
              <w:t>Regzto tvoros tinklo  stulpelių išmontavimas</w:t>
            </w:r>
          </w:p>
        </w:tc>
        <w:tc>
          <w:tcPr>
            <w:tcW w:w="1134" w:type="dxa"/>
            <w:vAlign w:val="center"/>
          </w:tcPr>
          <w:p w14:paraId="14439072" w14:textId="0A4A4ACD" w:rsidR="008A6C0F" w:rsidRPr="008A6C0F" w:rsidRDefault="008A6C0F" w:rsidP="00897931">
            <w:pPr>
              <w:jc w:val="center"/>
            </w:pPr>
            <w:r w:rsidRPr="008A6C0F">
              <w:t>vnt.</w:t>
            </w:r>
          </w:p>
        </w:tc>
        <w:tc>
          <w:tcPr>
            <w:tcW w:w="1134" w:type="dxa"/>
            <w:vAlign w:val="center"/>
          </w:tcPr>
          <w:p w14:paraId="7F09167D" w14:textId="77777777" w:rsidR="008A6C0F" w:rsidRPr="008A6C0F" w:rsidRDefault="008A6C0F" w:rsidP="00897931">
            <w:pPr>
              <w:jc w:val="center"/>
              <w:rPr>
                <w:lang w:eastAsia="ru-RU"/>
              </w:rPr>
            </w:pPr>
          </w:p>
        </w:tc>
        <w:tc>
          <w:tcPr>
            <w:tcW w:w="1134" w:type="dxa"/>
            <w:vAlign w:val="center"/>
          </w:tcPr>
          <w:p w14:paraId="1AB0B8A4" w14:textId="77777777" w:rsidR="008A6C0F" w:rsidRPr="008A6C0F" w:rsidRDefault="008A6C0F" w:rsidP="00897931">
            <w:pPr>
              <w:jc w:val="center"/>
              <w:rPr>
                <w:lang w:eastAsia="ru-RU"/>
              </w:rPr>
            </w:pPr>
          </w:p>
        </w:tc>
        <w:tc>
          <w:tcPr>
            <w:tcW w:w="1560" w:type="dxa"/>
            <w:vAlign w:val="center"/>
          </w:tcPr>
          <w:p w14:paraId="08A82F8B" w14:textId="77777777" w:rsidR="008A6C0F" w:rsidRPr="008A6C0F" w:rsidRDefault="008A6C0F" w:rsidP="00897931">
            <w:pPr>
              <w:jc w:val="center"/>
              <w:rPr>
                <w:lang w:eastAsia="ru-RU"/>
              </w:rPr>
            </w:pPr>
            <w:r w:rsidRPr="008A6C0F">
              <w:rPr>
                <w:lang w:eastAsia="ru-RU"/>
              </w:rPr>
              <w:t>10</w:t>
            </w:r>
          </w:p>
        </w:tc>
        <w:tc>
          <w:tcPr>
            <w:tcW w:w="1417" w:type="dxa"/>
            <w:vAlign w:val="center"/>
          </w:tcPr>
          <w:p w14:paraId="3734914F" w14:textId="77777777" w:rsidR="008A6C0F" w:rsidRPr="008A6C0F" w:rsidRDefault="008A6C0F" w:rsidP="00897931">
            <w:pPr>
              <w:jc w:val="center"/>
              <w:rPr>
                <w:lang w:eastAsia="ru-RU"/>
              </w:rPr>
            </w:pPr>
          </w:p>
        </w:tc>
      </w:tr>
      <w:tr w:rsidR="008A6C0F" w:rsidRPr="00FF3248" w14:paraId="69E911D6" w14:textId="77777777" w:rsidTr="00184B03">
        <w:trPr>
          <w:gridAfter w:val="1"/>
          <w:wAfter w:w="12" w:type="dxa"/>
          <w:cantSplit/>
          <w:trHeight w:val="465"/>
        </w:trPr>
        <w:tc>
          <w:tcPr>
            <w:tcW w:w="851" w:type="dxa"/>
            <w:vAlign w:val="center"/>
          </w:tcPr>
          <w:p w14:paraId="6FD7B37B" w14:textId="77777777" w:rsidR="008A6C0F" w:rsidRDefault="008A6C0F" w:rsidP="00897931">
            <w:pPr>
              <w:ind w:firstLine="34"/>
              <w:jc w:val="center"/>
            </w:pPr>
            <w:r>
              <w:t>11.9.</w:t>
            </w:r>
          </w:p>
        </w:tc>
        <w:tc>
          <w:tcPr>
            <w:tcW w:w="2835" w:type="dxa"/>
            <w:vAlign w:val="center"/>
          </w:tcPr>
          <w:p w14:paraId="410D604F" w14:textId="77777777" w:rsidR="008A6C0F" w:rsidRDefault="008A6C0F" w:rsidP="00897931">
            <w:pPr>
              <w:ind w:firstLine="34"/>
              <w:jc w:val="both"/>
            </w:pPr>
            <w:r>
              <w:t>Regzto tvoros tinklo vartelių su tvirtinimo detalėmis išmontavimas</w:t>
            </w:r>
          </w:p>
        </w:tc>
        <w:tc>
          <w:tcPr>
            <w:tcW w:w="1134" w:type="dxa"/>
            <w:vAlign w:val="center"/>
          </w:tcPr>
          <w:p w14:paraId="39347C75" w14:textId="0EC69557" w:rsidR="008A6C0F" w:rsidRPr="008A6C0F" w:rsidRDefault="008A6C0F" w:rsidP="00897931">
            <w:pPr>
              <w:jc w:val="center"/>
            </w:pPr>
            <w:r w:rsidRPr="008A6C0F">
              <w:t>vnt.</w:t>
            </w:r>
          </w:p>
        </w:tc>
        <w:tc>
          <w:tcPr>
            <w:tcW w:w="1134" w:type="dxa"/>
            <w:vAlign w:val="center"/>
          </w:tcPr>
          <w:p w14:paraId="2D977277" w14:textId="77777777" w:rsidR="008A6C0F" w:rsidRPr="008A6C0F" w:rsidRDefault="008A6C0F" w:rsidP="00897931">
            <w:pPr>
              <w:jc w:val="center"/>
              <w:rPr>
                <w:lang w:eastAsia="ru-RU"/>
              </w:rPr>
            </w:pPr>
          </w:p>
        </w:tc>
        <w:tc>
          <w:tcPr>
            <w:tcW w:w="1134" w:type="dxa"/>
            <w:vAlign w:val="center"/>
          </w:tcPr>
          <w:p w14:paraId="260F1088" w14:textId="77777777" w:rsidR="008A6C0F" w:rsidRPr="008A6C0F" w:rsidRDefault="008A6C0F" w:rsidP="00897931">
            <w:pPr>
              <w:jc w:val="center"/>
              <w:rPr>
                <w:lang w:eastAsia="ru-RU"/>
              </w:rPr>
            </w:pPr>
          </w:p>
        </w:tc>
        <w:tc>
          <w:tcPr>
            <w:tcW w:w="1560" w:type="dxa"/>
            <w:vAlign w:val="center"/>
          </w:tcPr>
          <w:p w14:paraId="2AF9E7F5" w14:textId="77777777" w:rsidR="008A6C0F" w:rsidRPr="008A6C0F" w:rsidRDefault="008A6C0F" w:rsidP="00897931">
            <w:pPr>
              <w:jc w:val="center"/>
              <w:rPr>
                <w:lang w:eastAsia="ru-RU"/>
              </w:rPr>
            </w:pPr>
            <w:r w:rsidRPr="008A6C0F">
              <w:rPr>
                <w:lang w:eastAsia="ru-RU"/>
              </w:rPr>
              <w:t>5</w:t>
            </w:r>
          </w:p>
        </w:tc>
        <w:tc>
          <w:tcPr>
            <w:tcW w:w="1417" w:type="dxa"/>
            <w:vAlign w:val="center"/>
          </w:tcPr>
          <w:p w14:paraId="50445E78" w14:textId="77777777" w:rsidR="008A6C0F" w:rsidRPr="008A6C0F" w:rsidRDefault="008A6C0F" w:rsidP="00897931">
            <w:pPr>
              <w:jc w:val="center"/>
              <w:rPr>
                <w:lang w:eastAsia="ru-RU"/>
              </w:rPr>
            </w:pPr>
          </w:p>
        </w:tc>
      </w:tr>
      <w:tr w:rsidR="00EF69A5" w:rsidRPr="00FF3248" w14:paraId="6CCDF2C8" w14:textId="77777777" w:rsidTr="00184B03">
        <w:trPr>
          <w:gridAfter w:val="1"/>
          <w:wAfter w:w="12" w:type="dxa"/>
          <w:cantSplit/>
          <w:trHeight w:val="465"/>
        </w:trPr>
        <w:tc>
          <w:tcPr>
            <w:tcW w:w="851" w:type="dxa"/>
            <w:vAlign w:val="center"/>
          </w:tcPr>
          <w:p w14:paraId="2D5E1C54" w14:textId="77777777" w:rsidR="00EF69A5" w:rsidRDefault="00EF69A5" w:rsidP="00897931">
            <w:pPr>
              <w:ind w:firstLine="34"/>
              <w:jc w:val="center"/>
            </w:pPr>
            <w:r>
              <w:t>11.10.</w:t>
            </w:r>
          </w:p>
        </w:tc>
        <w:tc>
          <w:tcPr>
            <w:tcW w:w="2835" w:type="dxa"/>
            <w:vAlign w:val="center"/>
          </w:tcPr>
          <w:p w14:paraId="0E719756" w14:textId="77777777" w:rsidR="00EF69A5" w:rsidRDefault="00EF69A5" w:rsidP="00897931">
            <w:pPr>
              <w:ind w:firstLine="34"/>
              <w:jc w:val="both"/>
            </w:pPr>
            <w:r>
              <w:t>Regzto tvoros tinklo remontas</w:t>
            </w:r>
          </w:p>
        </w:tc>
        <w:tc>
          <w:tcPr>
            <w:tcW w:w="1134" w:type="dxa"/>
            <w:vAlign w:val="center"/>
          </w:tcPr>
          <w:p w14:paraId="36C78965" w14:textId="77777777" w:rsidR="00EF69A5" w:rsidRPr="008A6C0F" w:rsidRDefault="00EF69A5" w:rsidP="00897931">
            <w:pPr>
              <w:jc w:val="center"/>
            </w:pPr>
            <w:r w:rsidRPr="008A6C0F">
              <w:t>m</w:t>
            </w:r>
            <w:r w:rsidRPr="008A6C0F">
              <w:rPr>
                <w:vertAlign w:val="superscript"/>
              </w:rPr>
              <w:t>2</w:t>
            </w:r>
          </w:p>
        </w:tc>
        <w:tc>
          <w:tcPr>
            <w:tcW w:w="1134" w:type="dxa"/>
            <w:vAlign w:val="center"/>
          </w:tcPr>
          <w:p w14:paraId="1FEEC8A7" w14:textId="77777777" w:rsidR="00EF69A5" w:rsidRPr="008A6C0F" w:rsidRDefault="00EF69A5" w:rsidP="00897931">
            <w:pPr>
              <w:jc w:val="center"/>
              <w:rPr>
                <w:lang w:eastAsia="ru-RU"/>
              </w:rPr>
            </w:pPr>
          </w:p>
        </w:tc>
        <w:tc>
          <w:tcPr>
            <w:tcW w:w="1134" w:type="dxa"/>
            <w:vAlign w:val="center"/>
          </w:tcPr>
          <w:p w14:paraId="269463CB" w14:textId="77777777" w:rsidR="00EF69A5" w:rsidRPr="008A6C0F" w:rsidRDefault="00EF69A5" w:rsidP="00897931">
            <w:pPr>
              <w:jc w:val="center"/>
              <w:rPr>
                <w:lang w:eastAsia="ru-RU"/>
              </w:rPr>
            </w:pPr>
          </w:p>
        </w:tc>
        <w:tc>
          <w:tcPr>
            <w:tcW w:w="1560" w:type="dxa"/>
            <w:vAlign w:val="center"/>
          </w:tcPr>
          <w:p w14:paraId="25C53445" w14:textId="77777777" w:rsidR="00EF69A5" w:rsidRPr="008A6C0F" w:rsidRDefault="00EF69A5" w:rsidP="00897931">
            <w:pPr>
              <w:jc w:val="center"/>
              <w:rPr>
                <w:lang w:eastAsia="ru-RU"/>
              </w:rPr>
            </w:pPr>
            <w:r w:rsidRPr="008A6C0F">
              <w:rPr>
                <w:lang w:eastAsia="ru-RU"/>
              </w:rPr>
              <w:t>5</w:t>
            </w:r>
          </w:p>
        </w:tc>
        <w:tc>
          <w:tcPr>
            <w:tcW w:w="1417" w:type="dxa"/>
            <w:vAlign w:val="center"/>
          </w:tcPr>
          <w:p w14:paraId="19730686" w14:textId="77777777" w:rsidR="00EF69A5" w:rsidRPr="008A6C0F" w:rsidRDefault="00EF69A5" w:rsidP="00897931">
            <w:pPr>
              <w:jc w:val="center"/>
              <w:rPr>
                <w:lang w:eastAsia="ru-RU"/>
              </w:rPr>
            </w:pPr>
          </w:p>
        </w:tc>
      </w:tr>
      <w:tr w:rsidR="00EF69A5" w:rsidRPr="00FF3248" w14:paraId="41ECAED5" w14:textId="77777777" w:rsidTr="00184B03">
        <w:trPr>
          <w:gridAfter w:val="1"/>
          <w:wAfter w:w="12" w:type="dxa"/>
          <w:cantSplit/>
          <w:trHeight w:val="465"/>
        </w:trPr>
        <w:tc>
          <w:tcPr>
            <w:tcW w:w="851" w:type="dxa"/>
            <w:vAlign w:val="center"/>
          </w:tcPr>
          <w:p w14:paraId="33E7D406" w14:textId="77777777" w:rsidR="00EF69A5" w:rsidRDefault="00EF69A5" w:rsidP="00897931">
            <w:pPr>
              <w:ind w:firstLine="34"/>
              <w:jc w:val="center"/>
            </w:pPr>
            <w:r>
              <w:t>11.11.</w:t>
            </w:r>
          </w:p>
        </w:tc>
        <w:tc>
          <w:tcPr>
            <w:tcW w:w="2835" w:type="dxa"/>
            <w:vAlign w:val="center"/>
          </w:tcPr>
          <w:p w14:paraId="5FBDBD46" w14:textId="77777777" w:rsidR="00EF69A5" w:rsidRDefault="00EF69A5" w:rsidP="00897931">
            <w:pPr>
              <w:ind w:firstLine="34"/>
              <w:jc w:val="both"/>
            </w:pPr>
            <w:r>
              <w:t xml:space="preserve">Statybinės tvoros nuoma </w:t>
            </w:r>
          </w:p>
        </w:tc>
        <w:tc>
          <w:tcPr>
            <w:tcW w:w="1134" w:type="dxa"/>
            <w:vAlign w:val="center"/>
          </w:tcPr>
          <w:p w14:paraId="0D131122" w14:textId="77777777" w:rsidR="00EF69A5" w:rsidRPr="008A6C0F" w:rsidRDefault="00EF69A5" w:rsidP="00897931">
            <w:pPr>
              <w:jc w:val="center"/>
            </w:pPr>
            <w:r w:rsidRPr="008A6C0F">
              <w:t>m/d.</w:t>
            </w:r>
          </w:p>
        </w:tc>
        <w:tc>
          <w:tcPr>
            <w:tcW w:w="1134" w:type="dxa"/>
            <w:vAlign w:val="center"/>
          </w:tcPr>
          <w:p w14:paraId="2F84EBA4" w14:textId="77777777" w:rsidR="00EF69A5" w:rsidRPr="008A6C0F" w:rsidRDefault="00EF69A5" w:rsidP="00897931">
            <w:pPr>
              <w:jc w:val="center"/>
              <w:rPr>
                <w:lang w:eastAsia="ru-RU"/>
              </w:rPr>
            </w:pPr>
          </w:p>
        </w:tc>
        <w:tc>
          <w:tcPr>
            <w:tcW w:w="1134" w:type="dxa"/>
            <w:vAlign w:val="center"/>
          </w:tcPr>
          <w:p w14:paraId="1950C574" w14:textId="77777777" w:rsidR="00EF69A5" w:rsidRPr="008A6C0F" w:rsidRDefault="00EF69A5" w:rsidP="00897931">
            <w:pPr>
              <w:jc w:val="center"/>
              <w:rPr>
                <w:lang w:eastAsia="ru-RU"/>
              </w:rPr>
            </w:pPr>
          </w:p>
        </w:tc>
        <w:tc>
          <w:tcPr>
            <w:tcW w:w="1560" w:type="dxa"/>
            <w:vAlign w:val="center"/>
          </w:tcPr>
          <w:p w14:paraId="4AB3A292" w14:textId="77777777" w:rsidR="00EF69A5" w:rsidRPr="008A6C0F" w:rsidRDefault="00EF69A5" w:rsidP="00897931">
            <w:pPr>
              <w:jc w:val="center"/>
              <w:rPr>
                <w:lang w:eastAsia="ru-RU"/>
              </w:rPr>
            </w:pPr>
            <w:r w:rsidRPr="008A6C0F">
              <w:rPr>
                <w:lang w:eastAsia="ru-RU"/>
              </w:rPr>
              <w:t>30</w:t>
            </w:r>
          </w:p>
        </w:tc>
        <w:tc>
          <w:tcPr>
            <w:tcW w:w="1417" w:type="dxa"/>
            <w:vAlign w:val="center"/>
          </w:tcPr>
          <w:p w14:paraId="6870940D" w14:textId="77777777" w:rsidR="00EF69A5" w:rsidRPr="008A6C0F" w:rsidRDefault="00EF69A5" w:rsidP="00897931">
            <w:pPr>
              <w:jc w:val="center"/>
              <w:rPr>
                <w:lang w:eastAsia="ru-RU"/>
              </w:rPr>
            </w:pPr>
          </w:p>
        </w:tc>
      </w:tr>
      <w:tr w:rsidR="00EF69A5" w:rsidRPr="00FF3248" w14:paraId="7F02A916" w14:textId="77777777" w:rsidTr="00184B03">
        <w:trPr>
          <w:gridAfter w:val="1"/>
          <w:wAfter w:w="12" w:type="dxa"/>
          <w:cantSplit/>
          <w:trHeight w:val="465"/>
        </w:trPr>
        <w:tc>
          <w:tcPr>
            <w:tcW w:w="851" w:type="dxa"/>
            <w:vAlign w:val="center"/>
          </w:tcPr>
          <w:p w14:paraId="2FFC01BD" w14:textId="77777777" w:rsidR="00EF69A5" w:rsidRDefault="00EF69A5" w:rsidP="00897931">
            <w:pPr>
              <w:ind w:firstLine="34"/>
              <w:jc w:val="center"/>
            </w:pPr>
            <w:r>
              <w:t>11.12.</w:t>
            </w:r>
          </w:p>
        </w:tc>
        <w:tc>
          <w:tcPr>
            <w:tcW w:w="2835" w:type="dxa"/>
            <w:vAlign w:val="center"/>
          </w:tcPr>
          <w:p w14:paraId="71DB79C3" w14:textId="77777777" w:rsidR="00EF69A5" w:rsidRDefault="00EF69A5" w:rsidP="00897931">
            <w:pPr>
              <w:ind w:firstLine="34"/>
              <w:jc w:val="both"/>
            </w:pPr>
            <w:r>
              <w:t xml:space="preserve">Statybinės tvoros nuoma </w:t>
            </w:r>
          </w:p>
        </w:tc>
        <w:tc>
          <w:tcPr>
            <w:tcW w:w="1134" w:type="dxa"/>
            <w:vAlign w:val="center"/>
          </w:tcPr>
          <w:p w14:paraId="0BDB2055" w14:textId="77777777" w:rsidR="00EF69A5" w:rsidRPr="008A6C0F" w:rsidRDefault="00EF69A5" w:rsidP="00897931">
            <w:pPr>
              <w:jc w:val="center"/>
            </w:pPr>
            <w:r w:rsidRPr="008A6C0F">
              <w:t>m/mėn.</w:t>
            </w:r>
          </w:p>
        </w:tc>
        <w:tc>
          <w:tcPr>
            <w:tcW w:w="1134" w:type="dxa"/>
            <w:vAlign w:val="center"/>
          </w:tcPr>
          <w:p w14:paraId="70742555" w14:textId="77777777" w:rsidR="00EF69A5" w:rsidRPr="008A6C0F" w:rsidRDefault="00EF69A5" w:rsidP="00897931">
            <w:pPr>
              <w:jc w:val="center"/>
              <w:rPr>
                <w:lang w:eastAsia="ru-RU"/>
              </w:rPr>
            </w:pPr>
          </w:p>
        </w:tc>
        <w:tc>
          <w:tcPr>
            <w:tcW w:w="1134" w:type="dxa"/>
            <w:vAlign w:val="center"/>
          </w:tcPr>
          <w:p w14:paraId="32C92085" w14:textId="77777777" w:rsidR="00EF69A5" w:rsidRPr="008A6C0F" w:rsidRDefault="00EF69A5" w:rsidP="00897931">
            <w:pPr>
              <w:jc w:val="center"/>
              <w:rPr>
                <w:lang w:eastAsia="ru-RU"/>
              </w:rPr>
            </w:pPr>
          </w:p>
        </w:tc>
        <w:tc>
          <w:tcPr>
            <w:tcW w:w="1560" w:type="dxa"/>
            <w:vAlign w:val="center"/>
          </w:tcPr>
          <w:p w14:paraId="68F164DB" w14:textId="77777777" w:rsidR="00EF69A5" w:rsidRPr="008A6C0F" w:rsidRDefault="00EF69A5" w:rsidP="00897931">
            <w:pPr>
              <w:jc w:val="center"/>
              <w:rPr>
                <w:lang w:eastAsia="ru-RU"/>
              </w:rPr>
            </w:pPr>
            <w:r w:rsidRPr="008A6C0F">
              <w:rPr>
                <w:lang w:eastAsia="ru-RU"/>
              </w:rPr>
              <w:t>30</w:t>
            </w:r>
          </w:p>
        </w:tc>
        <w:tc>
          <w:tcPr>
            <w:tcW w:w="1417" w:type="dxa"/>
            <w:vAlign w:val="center"/>
          </w:tcPr>
          <w:p w14:paraId="0FB71DE6" w14:textId="77777777" w:rsidR="00EF69A5" w:rsidRPr="008A6C0F" w:rsidRDefault="00EF69A5" w:rsidP="00897931">
            <w:pPr>
              <w:jc w:val="center"/>
              <w:rPr>
                <w:lang w:eastAsia="ru-RU"/>
              </w:rPr>
            </w:pPr>
          </w:p>
        </w:tc>
      </w:tr>
      <w:tr w:rsidR="00EF69A5" w:rsidRPr="00FF3248" w14:paraId="4071AF1F" w14:textId="77777777" w:rsidTr="00184B03">
        <w:trPr>
          <w:gridAfter w:val="1"/>
          <w:wAfter w:w="12" w:type="dxa"/>
          <w:cantSplit/>
          <w:trHeight w:val="465"/>
        </w:trPr>
        <w:tc>
          <w:tcPr>
            <w:tcW w:w="851" w:type="dxa"/>
            <w:vAlign w:val="center"/>
          </w:tcPr>
          <w:p w14:paraId="241DBB76" w14:textId="77777777" w:rsidR="00EF69A5" w:rsidRDefault="00EF69A5" w:rsidP="00897931">
            <w:pPr>
              <w:ind w:firstLine="34"/>
              <w:jc w:val="center"/>
            </w:pPr>
            <w:r>
              <w:t>12.</w:t>
            </w:r>
          </w:p>
        </w:tc>
        <w:tc>
          <w:tcPr>
            <w:tcW w:w="2835" w:type="dxa"/>
            <w:vAlign w:val="center"/>
          </w:tcPr>
          <w:p w14:paraId="23AD6B1F" w14:textId="77777777" w:rsidR="00EF69A5" w:rsidRPr="00564C15" w:rsidRDefault="00EF69A5" w:rsidP="00897931">
            <w:pPr>
              <w:ind w:firstLine="34"/>
              <w:jc w:val="both"/>
              <w:rPr>
                <w:b/>
              </w:rPr>
            </w:pPr>
            <w:r w:rsidRPr="00564C15">
              <w:rPr>
                <w:b/>
              </w:rPr>
              <w:t xml:space="preserve">Vėliavų ir </w:t>
            </w:r>
            <w:r>
              <w:rPr>
                <w:b/>
              </w:rPr>
              <w:t>stiebų</w:t>
            </w:r>
            <w:r w:rsidRPr="00564C15">
              <w:rPr>
                <w:b/>
              </w:rPr>
              <w:t xml:space="preserve"> remontas:</w:t>
            </w:r>
          </w:p>
        </w:tc>
        <w:tc>
          <w:tcPr>
            <w:tcW w:w="1134" w:type="dxa"/>
            <w:shd w:val="clear" w:color="auto" w:fill="808080" w:themeFill="background1" w:themeFillShade="80"/>
            <w:vAlign w:val="center"/>
          </w:tcPr>
          <w:p w14:paraId="4EF34227" w14:textId="77777777" w:rsidR="00EF69A5" w:rsidRDefault="00EF69A5" w:rsidP="00897931">
            <w:pPr>
              <w:jc w:val="center"/>
            </w:pPr>
          </w:p>
        </w:tc>
        <w:tc>
          <w:tcPr>
            <w:tcW w:w="1134" w:type="dxa"/>
            <w:shd w:val="clear" w:color="auto" w:fill="808080" w:themeFill="background1" w:themeFillShade="80"/>
          </w:tcPr>
          <w:p w14:paraId="653DAD5B" w14:textId="77777777" w:rsidR="00EF69A5" w:rsidRDefault="00EF69A5" w:rsidP="00897931">
            <w:pPr>
              <w:jc w:val="center"/>
              <w:rPr>
                <w:lang w:eastAsia="ru-RU"/>
              </w:rPr>
            </w:pPr>
          </w:p>
        </w:tc>
        <w:tc>
          <w:tcPr>
            <w:tcW w:w="1134" w:type="dxa"/>
            <w:shd w:val="clear" w:color="auto" w:fill="808080" w:themeFill="background1" w:themeFillShade="80"/>
          </w:tcPr>
          <w:p w14:paraId="0A305813" w14:textId="77777777" w:rsidR="00EF69A5" w:rsidRDefault="00EF69A5" w:rsidP="00897931">
            <w:pPr>
              <w:jc w:val="center"/>
              <w:rPr>
                <w:lang w:eastAsia="ru-RU"/>
              </w:rPr>
            </w:pPr>
          </w:p>
        </w:tc>
        <w:tc>
          <w:tcPr>
            <w:tcW w:w="1560" w:type="dxa"/>
            <w:shd w:val="clear" w:color="auto" w:fill="808080" w:themeFill="background1" w:themeFillShade="80"/>
            <w:vAlign w:val="center"/>
          </w:tcPr>
          <w:p w14:paraId="7BAF8679" w14:textId="77777777" w:rsidR="00EF69A5" w:rsidRDefault="00EF69A5" w:rsidP="00897931">
            <w:pPr>
              <w:jc w:val="center"/>
              <w:rPr>
                <w:lang w:eastAsia="ru-RU"/>
              </w:rPr>
            </w:pPr>
          </w:p>
        </w:tc>
        <w:tc>
          <w:tcPr>
            <w:tcW w:w="1417" w:type="dxa"/>
            <w:shd w:val="clear" w:color="auto" w:fill="808080" w:themeFill="background1" w:themeFillShade="80"/>
          </w:tcPr>
          <w:p w14:paraId="17C6CB4B" w14:textId="77777777" w:rsidR="00EF69A5" w:rsidRDefault="00EF69A5" w:rsidP="00897931">
            <w:pPr>
              <w:jc w:val="center"/>
              <w:rPr>
                <w:lang w:eastAsia="ru-RU"/>
              </w:rPr>
            </w:pPr>
          </w:p>
        </w:tc>
      </w:tr>
      <w:tr w:rsidR="00EF69A5" w:rsidRPr="00FF3248" w14:paraId="79C5052B" w14:textId="77777777" w:rsidTr="00184B03">
        <w:trPr>
          <w:gridAfter w:val="1"/>
          <w:wAfter w:w="12" w:type="dxa"/>
          <w:cantSplit/>
          <w:trHeight w:val="465"/>
        </w:trPr>
        <w:tc>
          <w:tcPr>
            <w:tcW w:w="851" w:type="dxa"/>
            <w:vAlign w:val="center"/>
          </w:tcPr>
          <w:p w14:paraId="64581EE9" w14:textId="77777777" w:rsidR="00EF69A5" w:rsidRDefault="00EF69A5" w:rsidP="00897931">
            <w:pPr>
              <w:ind w:firstLine="34"/>
              <w:jc w:val="center"/>
            </w:pPr>
            <w:r>
              <w:t>12.1.</w:t>
            </w:r>
          </w:p>
        </w:tc>
        <w:tc>
          <w:tcPr>
            <w:tcW w:w="2835" w:type="dxa"/>
            <w:vAlign w:val="center"/>
          </w:tcPr>
          <w:p w14:paraId="23A6CB01" w14:textId="77777777" w:rsidR="00EF69A5" w:rsidRDefault="00EF69A5" w:rsidP="00897931">
            <w:pPr>
              <w:ind w:firstLine="34"/>
              <w:jc w:val="both"/>
            </w:pPr>
            <w:r>
              <w:t>Vėliavų stiebų plastikinių dalių remontas</w:t>
            </w:r>
          </w:p>
        </w:tc>
        <w:tc>
          <w:tcPr>
            <w:tcW w:w="1134" w:type="dxa"/>
            <w:vAlign w:val="center"/>
          </w:tcPr>
          <w:p w14:paraId="50C6B097" w14:textId="44B879FB" w:rsidR="00EF69A5" w:rsidRDefault="006E673A" w:rsidP="00897931">
            <w:pPr>
              <w:jc w:val="center"/>
            </w:pPr>
            <w:r>
              <w:t>vnt.</w:t>
            </w:r>
          </w:p>
        </w:tc>
        <w:tc>
          <w:tcPr>
            <w:tcW w:w="1134" w:type="dxa"/>
            <w:vAlign w:val="center"/>
          </w:tcPr>
          <w:p w14:paraId="717178C7" w14:textId="77777777" w:rsidR="00EF69A5" w:rsidRDefault="00EF69A5" w:rsidP="00897931">
            <w:pPr>
              <w:jc w:val="center"/>
              <w:rPr>
                <w:lang w:eastAsia="ru-RU"/>
              </w:rPr>
            </w:pPr>
          </w:p>
        </w:tc>
        <w:tc>
          <w:tcPr>
            <w:tcW w:w="1134" w:type="dxa"/>
            <w:vAlign w:val="center"/>
          </w:tcPr>
          <w:p w14:paraId="29336806" w14:textId="77777777" w:rsidR="00EF69A5" w:rsidRDefault="00EF69A5" w:rsidP="00897931">
            <w:pPr>
              <w:jc w:val="center"/>
              <w:rPr>
                <w:lang w:eastAsia="ru-RU"/>
              </w:rPr>
            </w:pPr>
          </w:p>
        </w:tc>
        <w:tc>
          <w:tcPr>
            <w:tcW w:w="1560" w:type="dxa"/>
            <w:vAlign w:val="center"/>
          </w:tcPr>
          <w:p w14:paraId="342A803A" w14:textId="77777777" w:rsidR="00EF69A5" w:rsidRDefault="00EF69A5" w:rsidP="00897931">
            <w:pPr>
              <w:jc w:val="center"/>
              <w:rPr>
                <w:lang w:eastAsia="ru-RU"/>
              </w:rPr>
            </w:pPr>
            <w:r>
              <w:rPr>
                <w:lang w:eastAsia="ru-RU"/>
              </w:rPr>
              <w:t>5</w:t>
            </w:r>
          </w:p>
        </w:tc>
        <w:tc>
          <w:tcPr>
            <w:tcW w:w="1417" w:type="dxa"/>
            <w:vAlign w:val="center"/>
          </w:tcPr>
          <w:p w14:paraId="5D8606F0" w14:textId="77777777" w:rsidR="00EF69A5" w:rsidRDefault="00EF69A5" w:rsidP="00897931">
            <w:pPr>
              <w:jc w:val="center"/>
              <w:rPr>
                <w:lang w:eastAsia="ru-RU"/>
              </w:rPr>
            </w:pPr>
          </w:p>
        </w:tc>
      </w:tr>
      <w:tr w:rsidR="006E673A" w:rsidRPr="00FF3248" w14:paraId="0A4DAB41" w14:textId="77777777" w:rsidTr="00184B03">
        <w:trPr>
          <w:gridAfter w:val="1"/>
          <w:wAfter w:w="12" w:type="dxa"/>
          <w:cantSplit/>
          <w:trHeight w:val="465"/>
        </w:trPr>
        <w:tc>
          <w:tcPr>
            <w:tcW w:w="851" w:type="dxa"/>
            <w:vAlign w:val="center"/>
          </w:tcPr>
          <w:p w14:paraId="1664369D" w14:textId="77777777" w:rsidR="006E673A" w:rsidRDefault="006E673A" w:rsidP="00897931">
            <w:pPr>
              <w:ind w:firstLine="34"/>
              <w:jc w:val="center"/>
            </w:pPr>
            <w:r>
              <w:t>12.2.</w:t>
            </w:r>
          </w:p>
        </w:tc>
        <w:tc>
          <w:tcPr>
            <w:tcW w:w="2835" w:type="dxa"/>
            <w:vAlign w:val="center"/>
          </w:tcPr>
          <w:p w14:paraId="1D8FDF68" w14:textId="77777777" w:rsidR="006E673A" w:rsidRDefault="006E673A" w:rsidP="00897931">
            <w:pPr>
              <w:ind w:firstLine="34"/>
              <w:jc w:val="both"/>
            </w:pPr>
            <w:r>
              <w:t>Vėliavų stiebų metalinių dalių remontas</w:t>
            </w:r>
          </w:p>
        </w:tc>
        <w:tc>
          <w:tcPr>
            <w:tcW w:w="1134" w:type="dxa"/>
            <w:vAlign w:val="center"/>
          </w:tcPr>
          <w:p w14:paraId="337A5F5D" w14:textId="39A46C28" w:rsidR="006E673A" w:rsidRDefault="006E673A" w:rsidP="00897931">
            <w:pPr>
              <w:jc w:val="center"/>
            </w:pPr>
            <w:r w:rsidRPr="00064FB3">
              <w:t>vnt.</w:t>
            </w:r>
          </w:p>
        </w:tc>
        <w:tc>
          <w:tcPr>
            <w:tcW w:w="1134" w:type="dxa"/>
            <w:vAlign w:val="center"/>
          </w:tcPr>
          <w:p w14:paraId="78A950AB" w14:textId="77777777" w:rsidR="006E673A" w:rsidRDefault="006E673A" w:rsidP="00897931">
            <w:pPr>
              <w:jc w:val="center"/>
              <w:rPr>
                <w:lang w:eastAsia="ru-RU"/>
              </w:rPr>
            </w:pPr>
          </w:p>
        </w:tc>
        <w:tc>
          <w:tcPr>
            <w:tcW w:w="1134" w:type="dxa"/>
            <w:vAlign w:val="center"/>
          </w:tcPr>
          <w:p w14:paraId="1288A0D1" w14:textId="77777777" w:rsidR="006E673A" w:rsidRDefault="006E673A" w:rsidP="00897931">
            <w:pPr>
              <w:jc w:val="center"/>
              <w:rPr>
                <w:lang w:eastAsia="ru-RU"/>
              </w:rPr>
            </w:pPr>
          </w:p>
        </w:tc>
        <w:tc>
          <w:tcPr>
            <w:tcW w:w="1560" w:type="dxa"/>
            <w:vAlign w:val="center"/>
          </w:tcPr>
          <w:p w14:paraId="1E8E2C99" w14:textId="77777777" w:rsidR="006E673A" w:rsidRDefault="006E673A" w:rsidP="00897931">
            <w:pPr>
              <w:jc w:val="center"/>
              <w:rPr>
                <w:lang w:eastAsia="ru-RU"/>
              </w:rPr>
            </w:pPr>
            <w:r>
              <w:rPr>
                <w:lang w:eastAsia="ru-RU"/>
              </w:rPr>
              <w:t>5</w:t>
            </w:r>
          </w:p>
        </w:tc>
        <w:tc>
          <w:tcPr>
            <w:tcW w:w="1417" w:type="dxa"/>
            <w:vAlign w:val="center"/>
          </w:tcPr>
          <w:p w14:paraId="4F51A5AD" w14:textId="77777777" w:rsidR="006E673A" w:rsidRDefault="006E673A" w:rsidP="00897931">
            <w:pPr>
              <w:jc w:val="center"/>
              <w:rPr>
                <w:lang w:eastAsia="ru-RU"/>
              </w:rPr>
            </w:pPr>
          </w:p>
        </w:tc>
      </w:tr>
      <w:tr w:rsidR="006E673A" w:rsidRPr="00FF3248" w14:paraId="5BDAC7AC" w14:textId="77777777" w:rsidTr="00184B03">
        <w:trPr>
          <w:gridAfter w:val="1"/>
          <w:wAfter w:w="12" w:type="dxa"/>
          <w:cantSplit/>
          <w:trHeight w:val="465"/>
        </w:trPr>
        <w:tc>
          <w:tcPr>
            <w:tcW w:w="851" w:type="dxa"/>
            <w:vAlign w:val="center"/>
          </w:tcPr>
          <w:p w14:paraId="60AF8213" w14:textId="77777777" w:rsidR="006E673A" w:rsidRDefault="006E673A" w:rsidP="00897931">
            <w:pPr>
              <w:ind w:firstLine="34"/>
              <w:jc w:val="center"/>
            </w:pPr>
            <w:r>
              <w:t>12.3.</w:t>
            </w:r>
          </w:p>
        </w:tc>
        <w:tc>
          <w:tcPr>
            <w:tcW w:w="2835" w:type="dxa"/>
            <w:vAlign w:val="center"/>
          </w:tcPr>
          <w:p w14:paraId="481E0C36" w14:textId="77777777" w:rsidR="006E673A" w:rsidRDefault="006E673A" w:rsidP="00897931">
            <w:pPr>
              <w:ind w:firstLine="34"/>
              <w:jc w:val="both"/>
            </w:pPr>
            <w:r>
              <w:t>Vėliavų stiebų pakėlimo/nuleidimo mechanizmo remontas</w:t>
            </w:r>
          </w:p>
        </w:tc>
        <w:tc>
          <w:tcPr>
            <w:tcW w:w="1134" w:type="dxa"/>
            <w:vAlign w:val="center"/>
          </w:tcPr>
          <w:p w14:paraId="43C75061" w14:textId="764898A6" w:rsidR="006E673A" w:rsidRDefault="006E673A" w:rsidP="00897931">
            <w:pPr>
              <w:jc w:val="center"/>
            </w:pPr>
            <w:r w:rsidRPr="00064FB3">
              <w:t>vnt.</w:t>
            </w:r>
          </w:p>
        </w:tc>
        <w:tc>
          <w:tcPr>
            <w:tcW w:w="1134" w:type="dxa"/>
            <w:vAlign w:val="center"/>
          </w:tcPr>
          <w:p w14:paraId="50636E22" w14:textId="77777777" w:rsidR="006E673A" w:rsidRDefault="006E673A" w:rsidP="00897931">
            <w:pPr>
              <w:jc w:val="center"/>
              <w:rPr>
                <w:lang w:eastAsia="ru-RU"/>
              </w:rPr>
            </w:pPr>
          </w:p>
        </w:tc>
        <w:tc>
          <w:tcPr>
            <w:tcW w:w="1134" w:type="dxa"/>
            <w:vAlign w:val="center"/>
          </w:tcPr>
          <w:p w14:paraId="1184E07A" w14:textId="77777777" w:rsidR="006E673A" w:rsidRDefault="006E673A" w:rsidP="00897931">
            <w:pPr>
              <w:jc w:val="center"/>
              <w:rPr>
                <w:lang w:eastAsia="ru-RU"/>
              </w:rPr>
            </w:pPr>
          </w:p>
        </w:tc>
        <w:tc>
          <w:tcPr>
            <w:tcW w:w="1560" w:type="dxa"/>
            <w:vAlign w:val="center"/>
          </w:tcPr>
          <w:p w14:paraId="31A45ECB" w14:textId="77777777" w:rsidR="006E673A" w:rsidRDefault="006E673A" w:rsidP="00897931">
            <w:pPr>
              <w:jc w:val="center"/>
              <w:rPr>
                <w:lang w:eastAsia="ru-RU"/>
              </w:rPr>
            </w:pPr>
            <w:r>
              <w:rPr>
                <w:lang w:eastAsia="ru-RU"/>
              </w:rPr>
              <w:t>10</w:t>
            </w:r>
          </w:p>
        </w:tc>
        <w:tc>
          <w:tcPr>
            <w:tcW w:w="1417" w:type="dxa"/>
            <w:vAlign w:val="center"/>
          </w:tcPr>
          <w:p w14:paraId="09D56D9D" w14:textId="77777777" w:rsidR="006E673A" w:rsidRDefault="006E673A" w:rsidP="00897931">
            <w:pPr>
              <w:jc w:val="center"/>
              <w:rPr>
                <w:lang w:eastAsia="ru-RU"/>
              </w:rPr>
            </w:pPr>
          </w:p>
        </w:tc>
      </w:tr>
      <w:tr w:rsidR="006E673A" w:rsidRPr="00FF3248" w14:paraId="79BBC0A8" w14:textId="77777777" w:rsidTr="00184B03">
        <w:trPr>
          <w:gridAfter w:val="1"/>
          <w:wAfter w:w="12" w:type="dxa"/>
          <w:cantSplit/>
          <w:trHeight w:val="465"/>
        </w:trPr>
        <w:tc>
          <w:tcPr>
            <w:tcW w:w="851" w:type="dxa"/>
            <w:vAlign w:val="center"/>
          </w:tcPr>
          <w:p w14:paraId="732AEEB1" w14:textId="77777777" w:rsidR="006E673A" w:rsidRDefault="006E673A" w:rsidP="00897931">
            <w:pPr>
              <w:ind w:firstLine="34"/>
              <w:jc w:val="center"/>
            </w:pPr>
            <w:r>
              <w:t>12.4.</w:t>
            </w:r>
          </w:p>
        </w:tc>
        <w:tc>
          <w:tcPr>
            <w:tcW w:w="2835" w:type="dxa"/>
            <w:vAlign w:val="center"/>
          </w:tcPr>
          <w:p w14:paraId="5113FB01" w14:textId="77777777" w:rsidR="006E673A" w:rsidRDefault="006E673A" w:rsidP="00897931">
            <w:pPr>
              <w:ind w:firstLine="34"/>
              <w:jc w:val="both"/>
            </w:pPr>
            <w:r>
              <w:t>Vėliavų pakabinimo dalių (karabinų) remontas</w:t>
            </w:r>
          </w:p>
        </w:tc>
        <w:tc>
          <w:tcPr>
            <w:tcW w:w="1134" w:type="dxa"/>
            <w:vAlign w:val="center"/>
          </w:tcPr>
          <w:p w14:paraId="06913533" w14:textId="72AB2F64" w:rsidR="006E673A" w:rsidRDefault="006E673A" w:rsidP="00897931">
            <w:pPr>
              <w:jc w:val="center"/>
            </w:pPr>
            <w:r w:rsidRPr="00064FB3">
              <w:t>vnt.</w:t>
            </w:r>
          </w:p>
        </w:tc>
        <w:tc>
          <w:tcPr>
            <w:tcW w:w="1134" w:type="dxa"/>
            <w:vAlign w:val="center"/>
          </w:tcPr>
          <w:p w14:paraId="0BB2A538" w14:textId="77777777" w:rsidR="006E673A" w:rsidRDefault="006E673A" w:rsidP="00897931">
            <w:pPr>
              <w:jc w:val="center"/>
              <w:rPr>
                <w:lang w:eastAsia="ru-RU"/>
              </w:rPr>
            </w:pPr>
          </w:p>
        </w:tc>
        <w:tc>
          <w:tcPr>
            <w:tcW w:w="1134" w:type="dxa"/>
            <w:vAlign w:val="center"/>
          </w:tcPr>
          <w:p w14:paraId="5F7917F4" w14:textId="77777777" w:rsidR="006E673A" w:rsidRDefault="006E673A" w:rsidP="00897931">
            <w:pPr>
              <w:jc w:val="center"/>
              <w:rPr>
                <w:lang w:eastAsia="ru-RU"/>
              </w:rPr>
            </w:pPr>
          </w:p>
        </w:tc>
        <w:tc>
          <w:tcPr>
            <w:tcW w:w="1560" w:type="dxa"/>
            <w:vAlign w:val="center"/>
          </w:tcPr>
          <w:p w14:paraId="4398D7D6" w14:textId="77777777" w:rsidR="006E673A" w:rsidRDefault="006E673A" w:rsidP="00897931">
            <w:pPr>
              <w:jc w:val="center"/>
              <w:rPr>
                <w:lang w:eastAsia="ru-RU"/>
              </w:rPr>
            </w:pPr>
            <w:r>
              <w:rPr>
                <w:lang w:eastAsia="ru-RU"/>
              </w:rPr>
              <w:t>5</w:t>
            </w:r>
          </w:p>
        </w:tc>
        <w:tc>
          <w:tcPr>
            <w:tcW w:w="1417" w:type="dxa"/>
            <w:vAlign w:val="center"/>
          </w:tcPr>
          <w:p w14:paraId="599D11AB" w14:textId="77777777" w:rsidR="006E673A" w:rsidRDefault="006E673A" w:rsidP="00897931">
            <w:pPr>
              <w:jc w:val="center"/>
              <w:rPr>
                <w:lang w:eastAsia="ru-RU"/>
              </w:rPr>
            </w:pPr>
          </w:p>
        </w:tc>
      </w:tr>
      <w:tr w:rsidR="006E673A" w:rsidRPr="00FF3248" w14:paraId="4700F9F2" w14:textId="77777777" w:rsidTr="00184B03">
        <w:trPr>
          <w:gridAfter w:val="1"/>
          <w:wAfter w:w="12" w:type="dxa"/>
          <w:cantSplit/>
          <w:trHeight w:val="465"/>
        </w:trPr>
        <w:tc>
          <w:tcPr>
            <w:tcW w:w="851" w:type="dxa"/>
            <w:vAlign w:val="center"/>
          </w:tcPr>
          <w:p w14:paraId="32DAF0AE" w14:textId="77777777" w:rsidR="006E673A" w:rsidRDefault="006E673A" w:rsidP="00897931">
            <w:pPr>
              <w:ind w:firstLine="34"/>
              <w:jc w:val="center"/>
            </w:pPr>
            <w:r>
              <w:t>12.5.</w:t>
            </w:r>
          </w:p>
        </w:tc>
        <w:tc>
          <w:tcPr>
            <w:tcW w:w="2835" w:type="dxa"/>
            <w:vAlign w:val="center"/>
          </w:tcPr>
          <w:p w14:paraId="14502299" w14:textId="77777777" w:rsidR="006E673A" w:rsidRDefault="006E673A" w:rsidP="00897931">
            <w:pPr>
              <w:ind w:firstLine="34"/>
              <w:jc w:val="both"/>
            </w:pPr>
            <w:r>
              <w:t>Vėliavos pakabinimas</w:t>
            </w:r>
          </w:p>
        </w:tc>
        <w:tc>
          <w:tcPr>
            <w:tcW w:w="1134" w:type="dxa"/>
            <w:vAlign w:val="center"/>
          </w:tcPr>
          <w:p w14:paraId="614C03D3" w14:textId="1361EDAD" w:rsidR="006E673A" w:rsidRDefault="006E673A" w:rsidP="00897931">
            <w:pPr>
              <w:jc w:val="center"/>
            </w:pPr>
            <w:r w:rsidRPr="00064FB3">
              <w:t>vnt.</w:t>
            </w:r>
          </w:p>
        </w:tc>
        <w:tc>
          <w:tcPr>
            <w:tcW w:w="1134" w:type="dxa"/>
            <w:vAlign w:val="center"/>
          </w:tcPr>
          <w:p w14:paraId="3C3B90FE" w14:textId="77777777" w:rsidR="006E673A" w:rsidRDefault="006E673A" w:rsidP="00897931">
            <w:pPr>
              <w:jc w:val="center"/>
              <w:rPr>
                <w:lang w:eastAsia="ru-RU"/>
              </w:rPr>
            </w:pPr>
          </w:p>
        </w:tc>
        <w:tc>
          <w:tcPr>
            <w:tcW w:w="1134" w:type="dxa"/>
            <w:vAlign w:val="center"/>
          </w:tcPr>
          <w:p w14:paraId="543623DC" w14:textId="77777777" w:rsidR="006E673A" w:rsidRDefault="006E673A" w:rsidP="00897931">
            <w:pPr>
              <w:jc w:val="center"/>
              <w:rPr>
                <w:lang w:eastAsia="ru-RU"/>
              </w:rPr>
            </w:pPr>
          </w:p>
        </w:tc>
        <w:tc>
          <w:tcPr>
            <w:tcW w:w="1560" w:type="dxa"/>
            <w:vAlign w:val="center"/>
          </w:tcPr>
          <w:p w14:paraId="3C0A829E" w14:textId="77777777" w:rsidR="006E673A" w:rsidRDefault="006E673A" w:rsidP="00897931">
            <w:pPr>
              <w:jc w:val="center"/>
              <w:rPr>
                <w:lang w:eastAsia="ru-RU"/>
              </w:rPr>
            </w:pPr>
            <w:r>
              <w:rPr>
                <w:lang w:eastAsia="ru-RU"/>
              </w:rPr>
              <w:t>20</w:t>
            </w:r>
          </w:p>
        </w:tc>
        <w:tc>
          <w:tcPr>
            <w:tcW w:w="1417" w:type="dxa"/>
            <w:vAlign w:val="center"/>
          </w:tcPr>
          <w:p w14:paraId="7A41BD1D" w14:textId="77777777" w:rsidR="006E673A" w:rsidRDefault="006E673A" w:rsidP="00897931">
            <w:pPr>
              <w:jc w:val="center"/>
              <w:rPr>
                <w:lang w:eastAsia="ru-RU"/>
              </w:rPr>
            </w:pPr>
          </w:p>
        </w:tc>
      </w:tr>
      <w:tr w:rsidR="006E673A" w:rsidRPr="00FF3248" w14:paraId="522BA63C" w14:textId="77777777" w:rsidTr="00184B03">
        <w:trPr>
          <w:gridAfter w:val="1"/>
          <w:wAfter w:w="12" w:type="dxa"/>
          <w:cantSplit/>
          <w:trHeight w:val="465"/>
        </w:trPr>
        <w:tc>
          <w:tcPr>
            <w:tcW w:w="851" w:type="dxa"/>
            <w:vAlign w:val="center"/>
          </w:tcPr>
          <w:p w14:paraId="0B818EDC" w14:textId="77777777" w:rsidR="006E673A" w:rsidRDefault="006E673A" w:rsidP="00897931">
            <w:pPr>
              <w:ind w:firstLine="34"/>
              <w:jc w:val="center"/>
            </w:pPr>
            <w:r>
              <w:t>12.6.</w:t>
            </w:r>
          </w:p>
        </w:tc>
        <w:tc>
          <w:tcPr>
            <w:tcW w:w="2835" w:type="dxa"/>
            <w:vAlign w:val="center"/>
          </w:tcPr>
          <w:p w14:paraId="04524E84" w14:textId="77777777" w:rsidR="006E673A" w:rsidRDefault="006E673A" w:rsidP="00897931">
            <w:pPr>
              <w:ind w:firstLine="34"/>
              <w:jc w:val="both"/>
            </w:pPr>
            <w:r>
              <w:t>Vėliavos nukabinimas</w:t>
            </w:r>
          </w:p>
        </w:tc>
        <w:tc>
          <w:tcPr>
            <w:tcW w:w="1134" w:type="dxa"/>
            <w:vAlign w:val="center"/>
          </w:tcPr>
          <w:p w14:paraId="649AC118" w14:textId="0B670F33" w:rsidR="006E673A" w:rsidRDefault="006E673A" w:rsidP="00897931">
            <w:pPr>
              <w:jc w:val="center"/>
            </w:pPr>
            <w:r w:rsidRPr="00064FB3">
              <w:t>vnt.</w:t>
            </w:r>
          </w:p>
        </w:tc>
        <w:tc>
          <w:tcPr>
            <w:tcW w:w="1134" w:type="dxa"/>
            <w:vAlign w:val="center"/>
          </w:tcPr>
          <w:p w14:paraId="1FEE96D4" w14:textId="77777777" w:rsidR="006E673A" w:rsidRDefault="006E673A" w:rsidP="00897931">
            <w:pPr>
              <w:jc w:val="center"/>
              <w:rPr>
                <w:lang w:eastAsia="ru-RU"/>
              </w:rPr>
            </w:pPr>
          </w:p>
        </w:tc>
        <w:tc>
          <w:tcPr>
            <w:tcW w:w="1134" w:type="dxa"/>
            <w:vAlign w:val="center"/>
          </w:tcPr>
          <w:p w14:paraId="1F1D0614" w14:textId="77777777" w:rsidR="006E673A" w:rsidRDefault="006E673A" w:rsidP="00897931">
            <w:pPr>
              <w:jc w:val="center"/>
              <w:rPr>
                <w:lang w:eastAsia="ru-RU"/>
              </w:rPr>
            </w:pPr>
          </w:p>
        </w:tc>
        <w:tc>
          <w:tcPr>
            <w:tcW w:w="1560" w:type="dxa"/>
            <w:vAlign w:val="center"/>
          </w:tcPr>
          <w:p w14:paraId="377EF68C" w14:textId="77777777" w:rsidR="006E673A" w:rsidRDefault="006E673A" w:rsidP="00897931">
            <w:pPr>
              <w:jc w:val="center"/>
              <w:rPr>
                <w:lang w:eastAsia="ru-RU"/>
              </w:rPr>
            </w:pPr>
            <w:r>
              <w:rPr>
                <w:lang w:eastAsia="ru-RU"/>
              </w:rPr>
              <w:t>20</w:t>
            </w:r>
          </w:p>
        </w:tc>
        <w:tc>
          <w:tcPr>
            <w:tcW w:w="1417" w:type="dxa"/>
            <w:vAlign w:val="center"/>
          </w:tcPr>
          <w:p w14:paraId="1CC52510" w14:textId="77777777" w:rsidR="006E673A" w:rsidRDefault="006E673A" w:rsidP="00897931">
            <w:pPr>
              <w:jc w:val="center"/>
              <w:rPr>
                <w:lang w:eastAsia="ru-RU"/>
              </w:rPr>
            </w:pPr>
          </w:p>
        </w:tc>
      </w:tr>
      <w:tr w:rsidR="00EF69A5" w:rsidRPr="00FF3248" w14:paraId="71FC855D" w14:textId="77777777" w:rsidTr="00184B03">
        <w:trPr>
          <w:gridAfter w:val="1"/>
          <w:wAfter w:w="12" w:type="dxa"/>
          <w:cantSplit/>
          <w:trHeight w:val="465"/>
        </w:trPr>
        <w:tc>
          <w:tcPr>
            <w:tcW w:w="851" w:type="dxa"/>
            <w:vAlign w:val="center"/>
          </w:tcPr>
          <w:p w14:paraId="6F953A50" w14:textId="77777777" w:rsidR="00EF69A5" w:rsidRDefault="00EF69A5" w:rsidP="00897931">
            <w:pPr>
              <w:ind w:firstLine="34"/>
              <w:jc w:val="center"/>
            </w:pPr>
            <w:r>
              <w:t>13.</w:t>
            </w:r>
          </w:p>
        </w:tc>
        <w:tc>
          <w:tcPr>
            <w:tcW w:w="2835" w:type="dxa"/>
            <w:vAlign w:val="center"/>
          </w:tcPr>
          <w:p w14:paraId="4AEB0C31" w14:textId="77777777" w:rsidR="00EF69A5" w:rsidRPr="00C37FB9" w:rsidRDefault="00EF69A5" w:rsidP="00897931">
            <w:pPr>
              <w:ind w:firstLine="34"/>
              <w:jc w:val="both"/>
              <w:rPr>
                <w:b/>
              </w:rPr>
            </w:pPr>
            <w:r w:rsidRPr="00C37FB9">
              <w:rPr>
                <w:b/>
              </w:rPr>
              <w:t>Reklaminių kolonų remontas:</w:t>
            </w:r>
          </w:p>
        </w:tc>
        <w:tc>
          <w:tcPr>
            <w:tcW w:w="1134" w:type="dxa"/>
            <w:shd w:val="clear" w:color="auto" w:fill="808080" w:themeFill="background1" w:themeFillShade="80"/>
            <w:vAlign w:val="center"/>
          </w:tcPr>
          <w:p w14:paraId="363F9AD4" w14:textId="77777777" w:rsidR="00EF69A5" w:rsidRDefault="00EF69A5" w:rsidP="00897931">
            <w:pPr>
              <w:jc w:val="center"/>
            </w:pPr>
          </w:p>
        </w:tc>
        <w:tc>
          <w:tcPr>
            <w:tcW w:w="1134" w:type="dxa"/>
            <w:shd w:val="clear" w:color="auto" w:fill="808080" w:themeFill="background1" w:themeFillShade="80"/>
            <w:vAlign w:val="center"/>
          </w:tcPr>
          <w:p w14:paraId="4123877D" w14:textId="77777777" w:rsidR="00EF69A5" w:rsidRDefault="00EF69A5" w:rsidP="00897931">
            <w:pPr>
              <w:jc w:val="center"/>
              <w:rPr>
                <w:lang w:eastAsia="ru-RU"/>
              </w:rPr>
            </w:pPr>
          </w:p>
        </w:tc>
        <w:tc>
          <w:tcPr>
            <w:tcW w:w="1134" w:type="dxa"/>
            <w:shd w:val="clear" w:color="auto" w:fill="808080" w:themeFill="background1" w:themeFillShade="80"/>
            <w:vAlign w:val="center"/>
          </w:tcPr>
          <w:p w14:paraId="0B11A366" w14:textId="77777777" w:rsidR="00EF69A5" w:rsidRDefault="00EF69A5" w:rsidP="00897931">
            <w:pPr>
              <w:jc w:val="center"/>
              <w:rPr>
                <w:lang w:eastAsia="ru-RU"/>
              </w:rPr>
            </w:pPr>
          </w:p>
        </w:tc>
        <w:tc>
          <w:tcPr>
            <w:tcW w:w="1560" w:type="dxa"/>
            <w:shd w:val="clear" w:color="auto" w:fill="808080" w:themeFill="background1" w:themeFillShade="80"/>
            <w:vAlign w:val="center"/>
          </w:tcPr>
          <w:p w14:paraId="3EB6437E" w14:textId="77777777" w:rsidR="00EF69A5" w:rsidRDefault="00EF69A5" w:rsidP="00897931">
            <w:pPr>
              <w:jc w:val="center"/>
              <w:rPr>
                <w:lang w:eastAsia="ru-RU"/>
              </w:rPr>
            </w:pPr>
          </w:p>
        </w:tc>
        <w:tc>
          <w:tcPr>
            <w:tcW w:w="1417" w:type="dxa"/>
            <w:shd w:val="clear" w:color="auto" w:fill="808080" w:themeFill="background1" w:themeFillShade="80"/>
            <w:vAlign w:val="center"/>
          </w:tcPr>
          <w:p w14:paraId="7147FE87" w14:textId="77777777" w:rsidR="00EF69A5" w:rsidRDefault="00EF69A5" w:rsidP="00897931">
            <w:pPr>
              <w:jc w:val="center"/>
              <w:rPr>
                <w:lang w:eastAsia="ru-RU"/>
              </w:rPr>
            </w:pPr>
          </w:p>
        </w:tc>
      </w:tr>
      <w:tr w:rsidR="00EF69A5" w:rsidRPr="00FF3248" w14:paraId="505BF0D5" w14:textId="77777777" w:rsidTr="00184B03">
        <w:trPr>
          <w:gridAfter w:val="1"/>
          <w:wAfter w:w="12" w:type="dxa"/>
          <w:cantSplit/>
          <w:trHeight w:val="465"/>
        </w:trPr>
        <w:tc>
          <w:tcPr>
            <w:tcW w:w="851" w:type="dxa"/>
            <w:vAlign w:val="center"/>
          </w:tcPr>
          <w:p w14:paraId="7F953898" w14:textId="77777777" w:rsidR="00EF69A5" w:rsidRDefault="00EF69A5" w:rsidP="00897931">
            <w:pPr>
              <w:ind w:firstLine="34"/>
              <w:jc w:val="center"/>
            </w:pPr>
            <w:r>
              <w:t>13.1.</w:t>
            </w:r>
          </w:p>
        </w:tc>
        <w:tc>
          <w:tcPr>
            <w:tcW w:w="2835" w:type="dxa"/>
            <w:vAlign w:val="center"/>
          </w:tcPr>
          <w:p w14:paraId="1AA90A25" w14:textId="77777777" w:rsidR="00EF69A5" w:rsidRDefault="00EF69A5" w:rsidP="00897931">
            <w:pPr>
              <w:ind w:firstLine="34"/>
              <w:jc w:val="both"/>
            </w:pPr>
            <w:r>
              <w:rPr>
                <w:noProof/>
              </w:rPr>
              <w:t>Skelbimų likučių valymas nuo reklaminės kolonos</w:t>
            </w:r>
          </w:p>
        </w:tc>
        <w:tc>
          <w:tcPr>
            <w:tcW w:w="1134" w:type="dxa"/>
            <w:vAlign w:val="center"/>
          </w:tcPr>
          <w:p w14:paraId="61F6E8B5" w14:textId="77777777" w:rsidR="00EF69A5" w:rsidRDefault="00EF69A5" w:rsidP="00897931">
            <w:pPr>
              <w:jc w:val="center"/>
            </w:pPr>
            <w:r>
              <w:t>m</w:t>
            </w:r>
            <w:r>
              <w:rPr>
                <w:vertAlign w:val="superscript"/>
              </w:rPr>
              <w:t>2</w:t>
            </w:r>
          </w:p>
        </w:tc>
        <w:tc>
          <w:tcPr>
            <w:tcW w:w="1134" w:type="dxa"/>
            <w:vAlign w:val="center"/>
          </w:tcPr>
          <w:p w14:paraId="584A5B98" w14:textId="77777777" w:rsidR="00EF69A5" w:rsidRDefault="00EF69A5" w:rsidP="00897931">
            <w:pPr>
              <w:jc w:val="center"/>
              <w:rPr>
                <w:lang w:eastAsia="ru-RU"/>
              </w:rPr>
            </w:pPr>
          </w:p>
        </w:tc>
        <w:tc>
          <w:tcPr>
            <w:tcW w:w="1134" w:type="dxa"/>
            <w:vAlign w:val="center"/>
          </w:tcPr>
          <w:p w14:paraId="37A8A904" w14:textId="77777777" w:rsidR="00EF69A5" w:rsidRDefault="00EF69A5" w:rsidP="00897931">
            <w:pPr>
              <w:jc w:val="center"/>
              <w:rPr>
                <w:lang w:eastAsia="ru-RU"/>
              </w:rPr>
            </w:pPr>
          </w:p>
        </w:tc>
        <w:tc>
          <w:tcPr>
            <w:tcW w:w="1560" w:type="dxa"/>
            <w:vAlign w:val="center"/>
          </w:tcPr>
          <w:p w14:paraId="5C68CD47" w14:textId="77777777" w:rsidR="00EF69A5" w:rsidRDefault="00EF69A5" w:rsidP="00897931">
            <w:pPr>
              <w:jc w:val="center"/>
              <w:rPr>
                <w:lang w:eastAsia="ru-RU"/>
              </w:rPr>
            </w:pPr>
            <w:r>
              <w:rPr>
                <w:lang w:eastAsia="ru-RU"/>
              </w:rPr>
              <w:t>500</w:t>
            </w:r>
          </w:p>
        </w:tc>
        <w:tc>
          <w:tcPr>
            <w:tcW w:w="1417" w:type="dxa"/>
            <w:vAlign w:val="center"/>
          </w:tcPr>
          <w:p w14:paraId="3B97F9EE" w14:textId="77777777" w:rsidR="00EF69A5" w:rsidRDefault="00EF69A5" w:rsidP="00897931">
            <w:pPr>
              <w:jc w:val="center"/>
              <w:rPr>
                <w:lang w:eastAsia="ru-RU"/>
              </w:rPr>
            </w:pPr>
          </w:p>
        </w:tc>
      </w:tr>
      <w:tr w:rsidR="00EF69A5" w:rsidRPr="00FF3248" w14:paraId="4FFF16B2" w14:textId="77777777" w:rsidTr="00184B03">
        <w:trPr>
          <w:gridAfter w:val="1"/>
          <w:wAfter w:w="12" w:type="dxa"/>
          <w:cantSplit/>
          <w:trHeight w:val="465"/>
        </w:trPr>
        <w:tc>
          <w:tcPr>
            <w:tcW w:w="851" w:type="dxa"/>
            <w:vAlign w:val="center"/>
          </w:tcPr>
          <w:p w14:paraId="7232FF41" w14:textId="77777777" w:rsidR="00EF69A5" w:rsidRDefault="00EF69A5" w:rsidP="00897931">
            <w:pPr>
              <w:ind w:firstLine="34"/>
              <w:jc w:val="center"/>
            </w:pPr>
            <w:r>
              <w:t>13.2.</w:t>
            </w:r>
          </w:p>
        </w:tc>
        <w:tc>
          <w:tcPr>
            <w:tcW w:w="2835" w:type="dxa"/>
            <w:vAlign w:val="center"/>
          </w:tcPr>
          <w:p w14:paraId="297765B0" w14:textId="77777777" w:rsidR="00EF69A5" w:rsidRDefault="00EF69A5" w:rsidP="00897931">
            <w:pPr>
              <w:ind w:firstLine="34"/>
              <w:jc w:val="both"/>
            </w:pPr>
            <w:r>
              <w:t xml:space="preserve">Reklaminių kolonų dažymas </w:t>
            </w:r>
          </w:p>
        </w:tc>
        <w:tc>
          <w:tcPr>
            <w:tcW w:w="1134" w:type="dxa"/>
            <w:vAlign w:val="center"/>
          </w:tcPr>
          <w:p w14:paraId="6484DB31" w14:textId="77777777" w:rsidR="00EF69A5" w:rsidRDefault="00EF69A5" w:rsidP="00897931">
            <w:pPr>
              <w:jc w:val="center"/>
            </w:pPr>
            <w:r>
              <w:t>m</w:t>
            </w:r>
            <w:r>
              <w:rPr>
                <w:vertAlign w:val="superscript"/>
              </w:rPr>
              <w:t>2</w:t>
            </w:r>
          </w:p>
        </w:tc>
        <w:tc>
          <w:tcPr>
            <w:tcW w:w="1134" w:type="dxa"/>
            <w:vAlign w:val="center"/>
          </w:tcPr>
          <w:p w14:paraId="57D9C0DD" w14:textId="77777777" w:rsidR="00EF69A5" w:rsidRDefault="00EF69A5" w:rsidP="00897931">
            <w:pPr>
              <w:jc w:val="center"/>
              <w:rPr>
                <w:lang w:eastAsia="ru-RU"/>
              </w:rPr>
            </w:pPr>
          </w:p>
        </w:tc>
        <w:tc>
          <w:tcPr>
            <w:tcW w:w="1134" w:type="dxa"/>
            <w:vAlign w:val="center"/>
          </w:tcPr>
          <w:p w14:paraId="57C8C4DC" w14:textId="77777777" w:rsidR="00EF69A5" w:rsidRDefault="00EF69A5" w:rsidP="00897931">
            <w:pPr>
              <w:jc w:val="center"/>
              <w:rPr>
                <w:lang w:eastAsia="ru-RU"/>
              </w:rPr>
            </w:pPr>
          </w:p>
        </w:tc>
        <w:tc>
          <w:tcPr>
            <w:tcW w:w="1560" w:type="dxa"/>
            <w:vAlign w:val="center"/>
          </w:tcPr>
          <w:p w14:paraId="4C351F50" w14:textId="77777777" w:rsidR="00EF69A5" w:rsidRDefault="00EF69A5" w:rsidP="00897931">
            <w:pPr>
              <w:jc w:val="center"/>
              <w:rPr>
                <w:lang w:eastAsia="ru-RU"/>
              </w:rPr>
            </w:pPr>
            <w:r>
              <w:rPr>
                <w:lang w:eastAsia="ru-RU"/>
              </w:rPr>
              <w:t>500</w:t>
            </w:r>
          </w:p>
        </w:tc>
        <w:tc>
          <w:tcPr>
            <w:tcW w:w="1417" w:type="dxa"/>
            <w:vAlign w:val="center"/>
          </w:tcPr>
          <w:p w14:paraId="2CFF0F6A" w14:textId="77777777" w:rsidR="00EF69A5" w:rsidRDefault="00EF69A5" w:rsidP="00897931">
            <w:pPr>
              <w:jc w:val="center"/>
              <w:rPr>
                <w:lang w:eastAsia="ru-RU"/>
              </w:rPr>
            </w:pPr>
          </w:p>
        </w:tc>
      </w:tr>
      <w:tr w:rsidR="00EF69A5" w:rsidRPr="00FF3248" w14:paraId="7B084FE8" w14:textId="77777777" w:rsidTr="00184B03">
        <w:trPr>
          <w:gridAfter w:val="1"/>
          <w:wAfter w:w="12" w:type="dxa"/>
          <w:cantSplit/>
          <w:trHeight w:val="465"/>
        </w:trPr>
        <w:tc>
          <w:tcPr>
            <w:tcW w:w="851" w:type="dxa"/>
            <w:vAlign w:val="center"/>
          </w:tcPr>
          <w:p w14:paraId="0816858E" w14:textId="77777777" w:rsidR="00EF69A5" w:rsidRDefault="00EF69A5" w:rsidP="00897931">
            <w:pPr>
              <w:ind w:firstLine="34"/>
              <w:jc w:val="center"/>
            </w:pPr>
            <w:r>
              <w:t>13.3.</w:t>
            </w:r>
          </w:p>
        </w:tc>
        <w:tc>
          <w:tcPr>
            <w:tcW w:w="2835" w:type="dxa"/>
            <w:vAlign w:val="center"/>
          </w:tcPr>
          <w:p w14:paraId="630E58B9" w14:textId="77777777" w:rsidR="00EF69A5" w:rsidRDefault="00EF69A5" w:rsidP="00897931">
            <w:pPr>
              <w:ind w:firstLine="34"/>
              <w:jc w:val="both"/>
            </w:pPr>
            <w:r>
              <w:rPr>
                <w:noProof/>
              </w:rPr>
              <w:t>Reklaminių kolonų plastmasinių dalių remontas</w:t>
            </w:r>
          </w:p>
        </w:tc>
        <w:tc>
          <w:tcPr>
            <w:tcW w:w="1134" w:type="dxa"/>
            <w:vAlign w:val="center"/>
          </w:tcPr>
          <w:p w14:paraId="386E9DA1" w14:textId="77777777" w:rsidR="00EF69A5" w:rsidRDefault="00EF69A5" w:rsidP="00897931">
            <w:pPr>
              <w:jc w:val="center"/>
            </w:pPr>
            <w:r>
              <w:t>m</w:t>
            </w:r>
            <w:r>
              <w:rPr>
                <w:vertAlign w:val="superscript"/>
              </w:rPr>
              <w:t>2</w:t>
            </w:r>
          </w:p>
        </w:tc>
        <w:tc>
          <w:tcPr>
            <w:tcW w:w="1134" w:type="dxa"/>
            <w:vAlign w:val="center"/>
          </w:tcPr>
          <w:p w14:paraId="06A1FCF6" w14:textId="77777777" w:rsidR="00EF69A5" w:rsidRDefault="00EF69A5" w:rsidP="00897931">
            <w:pPr>
              <w:jc w:val="center"/>
              <w:rPr>
                <w:lang w:eastAsia="ru-RU"/>
              </w:rPr>
            </w:pPr>
          </w:p>
        </w:tc>
        <w:tc>
          <w:tcPr>
            <w:tcW w:w="1134" w:type="dxa"/>
            <w:vAlign w:val="center"/>
          </w:tcPr>
          <w:p w14:paraId="0F722A2F" w14:textId="77777777" w:rsidR="00EF69A5" w:rsidRDefault="00EF69A5" w:rsidP="00897931">
            <w:pPr>
              <w:jc w:val="center"/>
              <w:rPr>
                <w:lang w:eastAsia="ru-RU"/>
              </w:rPr>
            </w:pPr>
          </w:p>
        </w:tc>
        <w:tc>
          <w:tcPr>
            <w:tcW w:w="1560" w:type="dxa"/>
            <w:vAlign w:val="center"/>
          </w:tcPr>
          <w:p w14:paraId="29C9051F" w14:textId="77777777" w:rsidR="00EF69A5" w:rsidRDefault="00EF69A5" w:rsidP="00897931">
            <w:pPr>
              <w:jc w:val="center"/>
              <w:rPr>
                <w:lang w:eastAsia="ru-RU"/>
              </w:rPr>
            </w:pPr>
            <w:r>
              <w:rPr>
                <w:lang w:eastAsia="ru-RU"/>
              </w:rPr>
              <w:t>5</w:t>
            </w:r>
          </w:p>
        </w:tc>
        <w:tc>
          <w:tcPr>
            <w:tcW w:w="1417" w:type="dxa"/>
            <w:vAlign w:val="center"/>
          </w:tcPr>
          <w:p w14:paraId="1FD64B02" w14:textId="77777777" w:rsidR="00EF69A5" w:rsidRDefault="00EF69A5" w:rsidP="00897931">
            <w:pPr>
              <w:jc w:val="center"/>
              <w:rPr>
                <w:lang w:eastAsia="ru-RU"/>
              </w:rPr>
            </w:pPr>
          </w:p>
        </w:tc>
      </w:tr>
      <w:tr w:rsidR="00EF69A5" w:rsidRPr="00FF3248" w14:paraId="193024FB" w14:textId="77777777" w:rsidTr="00184B03">
        <w:trPr>
          <w:gridAfter w:val="1"/>
          <w:wAfter w:w="12" w:type="dxa"/>
          <w:cantSplit/>
          <w:trHeight w:val="465"/>
        </w:trPr>
        <w:tc>
          <w:tcPr>
            <w:tcW w:w="851" w:type="dxa"/>
            <w:vAlign w:val="center"/>
          </w:tcPr>
          <w:p w14:paraId="08EE82BA" w14:textId="77777777" w:rsidR="00EF69A5" w:rsidRDefault="00EF69A5" w:rsidP="00897931">
            <w:pPr>
              <w:ind w:firstLine="34"/>
              <w:jc w:val="center"/>
            </w:pPr>
            <w:r>
              <w:lastRenderedPageBreak/>
              <w:t>13.4.</w:t>
            </w:r>
          </w:p>
        </w:tc>
        <w:tc>
          <w:tcPr>
            <w:tcW w:w="2835" w:type="dxa"/>
            <w:vAlign w:val="center"/>
          </w:tcPr>
          <w:p w14:paraId="4119CE65" w14:textId="77777777" w:rsidR="00EF69A5" w:rsidRDefault="00EF69A5" w:rsidP="00897931">
            <w:pPr>
              <w:ind w:firstLine="34"/>
              <w:jc w:val="both"/>
              <w:rPr>
                <w:noProof/>
              </w:rPr>
            </w:pPr>
            <w:r>
              <w:rPr>
                <w:noProof/>
              </w:rPr>
              <w:t>Reklaminių kolonų metalinių dalių remontas</w:t>
            </w:r>
          </w:p>
        </w:tc>
        <w:tc>
          <w:tcPr>
            <w:tcW w:w="1134" w:type="dxa"/>
            <w:vAlign w:val="center"/>
          </w:tcPr>
          <w:p w14:paraId="160FD4B5" w14:textId="77777777" w:rsidR="00EF69A5" w:rsidRDefault="00EF69A5" w:rsidP="00897931">
            <w:pPr>
              <w:jc w:val="center"/>
            </w:pPr>
            <w:r>
              <w:t>m</w:t>
            </w:r>
            <w:r>
              <w:rPr>
                <w:vertAlign w:val="superscript"/>
              </w:rPr>
              <w:t>2</w:t>
            </w:r>
          </w:p>
        </w:tc>
        <w:tc>
          <w:tcPr>
            <w:tcW w:w="1134" w:type="dxa"/>
            <w:vAlign w:val="center"/>
          </w:tcPr>
          <w:p w14:paraId="785FD953" w14:textId="77777777" w:rsidR="00EF69A5" w:rsidRDefault="00EF69A5" w:rsidP="00897931">
            <w:pPr>
              <w:jc w:val="center"/>
              <w:rPr>
                <w:lang w:eastAsia="ru-RU"/>
              </w:rPr>
            </w:pPr>
          </w:p>
        </w:tc>
        <w:tc>
          <w:tcPr>
            <w:tcW w:w="1134" w:type="dxa"/>
            <w:vAlign w:val="center"/>
          </w:tcPr>
          <w:p w14:paraId="1021407D" w14:textId="77777777" w:rsidR="00EF69A5" w:rsidRDefault="00EF69A5" w:rsidP="00897931">
            <w:pPr>
              <w:jc w:val="center"/>
              <w:rPr>
                <w:lang w:eastAsia="ru-RU"/>
              </w:rPr>
            </w:pPr>
          </w:p>
        </w:tc>
        <w:tc>
          <w:tcPr>
            <w:tcW w:w="1560" w:type="dxa"/>
            <w:vAlign w:val="center"/>
          </w:tcPr>
          <w:p w14:paraId="66B3AE49" w14:textId="77777777" w:rsidR="00EF69A5" w:rsidRDefault="00EF69A5" w:rsidP="00897931">
            <w:pPr>
              <w:jc w:val="center"/>
              <w:rPr>
                <w:lang w:eastAsia="ru-RU"/>
              </w:rPr>
            </w:pPr>
            <w:r>
              <w:rPr>
                <w:lang w:eastAsia="ru-RU"/>
              </w:rPr>
              <w:t>5</w:t>
            </w:r>
          </w:p>
        </w:tc>
        <w:tc>
          <w:tcPr>
            <w:tcW w:w="1417" w:type="dxa"/>
            <w:vAlign w:val="center"/>
          </w:tcPr>
          <w:p w14:paraId="16320D2D" w14:textId="77777777" w:rsidR="00EF69A5" w:rsidRDefault="00EF69A5" w:rsidP="00897931">
            <w:pPr>
              <w:jc w:val="center"/>
              <w:rPr>
                <w:lang w:eastAsia="ru-RU"/>
              </w:rPr>
            </w:pPr>
          </w:p>
        </w:tc>
      </w:tr>
      <w:tr w:rsidR="00EF69A5" w:rsidRPr="00FF3248" w14:paraId="6D84B6E4" w14:textId="77777777" w:rsidTr="00184B03">
        <w:trPr>
          <w:gridAfter w:val="1"/>
          <w:wAfter w:w="12" w:type="dxa"/>
          <w:cantSplit/>
          <w:trHeight w:val="465"/>
        </w:trPr>
        <w:tc>
          <w:tcPr>
            <w:tcW w:w="851" w:type="dxa"/>
            <w:vAlign w:val="center"/>
          </w:tcPr>
          <w:p w14:paraId="67077C69" w14:textId="77777777" w:rsidR="00EF69A5" w:rsidRDefault="00EF69A5" w:rsidP="00897931">
            <w:pPr>
              <w:ind w:firstLine="34"/>
              <w:jc w:val="center"/>
            </w:pPr>
            <w:r>
              <w:t>14.</w:t>
            </w:r>
          </w:p>
        </w:tc>
        <w:tc>
          <w:tcPr>
            <w:tcW w:w="2835" w:type="dxa"/>
            <w:vAlign w:val="center"/>
          </w:tcPr>
          <w:p w14:paraId="253CB012" w14:textId="77777777" w:rsidR="00EF69A5" w:rsidRPr="006F5070" w:rsidRDefault="00EF69A5" w:rsidP="00897931">
            <w:pPr>
              <w:ind w:firstLine="34"/>
              <w:jc w:val="both"/>
              <w:rPr>
                <w:b/>
                <w:noProof/>
              </w:rPr>
            </w:pPr>
            <w:r w:rsidRPr="006F5070">
              <w:rPr>
                <w:b/>
                <w:noProof/>
              </w:rPr>
              <w:t>Medžių apsaugų remontas:</w:t>
            </w:r>
          </w:p>
        </w:tc>
        <w:tc>
          <w:tcPr>
            <w:tcW w:w="1134" w:type="dxa"/>
            <w:shd w:val="clear" w:color="auto" w:fill="808080" w:themeFill="background1" w:themeFillShade="80"/>
            <w:vAlign w:val="center"/>
          </w:tcPr>
          <w:p w14:paraId="243B79E8" w14:textId="77777777" w:rsidR="00EF69A5" w:rsidRDefault="00EF69A5" w:rsidP="00897931">
            <w:pPr>
              <w:jc w:val="center"/>
            </w:pPr>
          </w:p>
        </w:tc>
        <w:tc>
          <w:tcPr>
            <w:tcW w:w="1134" w:type="dxa"/>
            <w:shd w:val="clear" w:color="auto" w:fill="808080" w:themeFill="background1" w:themeFillShade="80"/>
            <w:vAlign w:val="center"/>
          </w:tcPr>
          <w:p w14:paraId="18C08B2E" w14:textId="77777777" w:rsidR="00EF69A5" w:rsidRDefault="00EF69A5" w:rsidP="00897931">
            <w:pPr>
              <w:jc w:val="center"/>
              <w:rPr>
                <w:lang w:eastAsia="ru-RU"/>
              </w:rPr>
            </w:pPr>
          </w:p>
        </w:tc>
        <w:tc>
          <w:tcPr>
            <w:tcW w:w="1134" w:type="dxa"/>
            <w:shd w:val="clear" w:color="auto" w:fill="808080" w:themeFill="background1" w:themeFillShade="80"/>
            <w:vAlign w:val="center"/>
          </w:tcPr>
          <w:p w14:paraId="2DA82BA5" w14:textId="77777777" w:rsidR="00EF69A5" w:rsidRDefault="00EF69A5" w:rsidP="00897931">
            <w:pPr>
              <w:jc w:val="center"/>
              <w:rPr>
                <w:lang w:eastAsia="ru-RU"/>
              </w:rPr>
            </w:pPr>
          </w:p>
        </w:tc>
        <w:tc>
          <w:tcPr>
            <w:tcW w:w="1560" w:type="dxa"/>
            <w:shd w:val="clear" w:color="auto" w:fill="808080" w:themeFill="background1" w:themeFillShade="80"/>
            <w:vAlign w:val="center"/>
          </w:tcPr>
          <w:p w14:paraId="279F1ACE" w14:textId="77777777" w:rsidR="00EF69A5" w:rsidRDefault="00EF69A5" w:rsidP="00897931">
            <w:pPr>
              <w:jc w:val="center"/>
              <w:rPr>
                <w:lang w:eastAsia="ru-RU"/>
              </w:rPr>
            </w:pPr>
          </w:p>
        </w:tc>
        <w:tc>
          <w:tcPr>
            <w:tcW w:w="1417" w:type="dxa"/>
            <w:shd w:val="clear" w:color="auto" w:fill="808080" w:themeFill="background1" w:themeFillShade="80"/>
            <w:vAlign w:val="center"/>
          </w:tcPr>
          <w:p w14:paraId="1DD41DB7" w14:textId="77777777" w:rsidR="00EF69A5" w:rsidRDefault="00EF69A5" w:rsidP="00897931">
            <w:pPr>
              <w:jc w:val="center"/>
              <w:rPr>
                <w:lang w:eastAsia="ru-RU"/>
              </w:rPr>
            </w:pPr>
          </w:p>
        </w:tc>
      </w:tr>
      <w:tr w:rsidR="00EF69A5" w:rsidRPr="00FF3248" w14:paraId="58B3B4E7" w14:textId="77777777" w:rsidTr="00184B03">
        <w:trPr>
          <w:gridAfter w:val="1"/>
          <w:wAfter w:w="12" w:type="dxa"/>
          <w:cantSplit/>
          <w:trHeight w:val="465"/>
        </w:trPr>
        <w:tc>
          <w:tcPr>
            <w:tcW w:w="851" w:type="dxa"/>
            <w:vAlign w:val="center"/>
          </w:tcPr>
          <w:p w14:paraId="176938A0" w14:textId="77777777" w:rsidR="00EF69A5" w:rsidRDefault="00EF69A5" w:rsidP="00897931">
            <w:pPr>
              <w:ind w:firstLine="34"/>
              <w:jc w:val="center"/>
            </w:pPr>
            <w:r>
              <w:t>14.1.</w:t>
            </w:r>
          </w:p>
        </w:tc>
        <w:tc>
          <w:tcPr>
            <w:tcW w:w="2835" w:type="dxa"/>
            <w:vAlign w:val="center"/>
          </w:tcPr>
          <w:p w14:paraId="3AAE05E7" w14:textId="77777777" w:rsidR="00EF69A5" w:rsidRDefault="00EF69A5" w:rsidP="00897931">
            <w:pPr>
              <w:ind w:firstLine="34"/>
              <w:jc w:val="both"/>
              <w:rPr>
                <w:noProof/>
              </w:rPr>
            </w:pPr>
            <w:r>
              <w:t>Metalinių medžių kamienų apsauginių grotelių remontas</w:t>
            </w:r>
          </w:p>
        </w:tc>
        <w:tc>
          <w:tcPr>
            <w:tcW w:w="1134" w:type="dxa"/>
            <w:vAlign w:val="center"/>
          </w:tcPr>
          <w:p w14:paraId="4125361A" w14:textId="77777777" w:rsidR="00EF69A5" w:rsidRDefault="00EF69A5" w:rsidP="00897931">
            <w:pPr>
              <w:jc w:val="center"/>
            </w:pPr>
            <w:r>
              <w:t>m</w:t>
            </w:r>
            <w:r>
              <w:rPr>
                <w:vertAlign w:val="superscript"/>
              </w:rPr>
              <w:t>2</w:t>
            </w:r>
          </w:p>
        </w:tc>
        <w:tc>
          <w:tcPr>
            <w:tcW w:w="1134" w:type="dxa"/>
            <w:vAlign w:val="center"/>
          </w:tcPr>
          <w:p w14:paraId="4B994C5A" w14:textId="77777777" w:rsidR="00EF69A5" w:rsidRDefault="00EF69A5" w:rsidP="00897931">
            <w:pPr>
              <w:jc w:val="center"/>
              <w:rPr>
                <w:lang w:eastAsia="ru-RU"/>
              </w:rPr>
            </w:pPr>
          </w:p>
        </w:tc>
        <w:tc>
          <w:tcPr>
            <w:tcW w:w="1134" w:type="dxa"/>
            <w:vAlign w:val="center"/>
          </w:tcPr>
          <w:p w14:paraId="5312E86B" w14:textId="77777777" w:rsidR="00EF69A5" w:rsidRDefault="00EF69A5" w:rsidP="00897931">
            <w:pPr>
              <w:jc w:val="center"/>
              <w:rPr>
                <w:lang w:eastAsia="ru-RU"/>
              </w:rPr>
            </w:pPr>
          </w:p>
        </w:tc>
        <w:tc>
          <w:tcPr>
            <w:tcW w:w="1560" w:type="dxa"/>
            <w:vAlign w:val="center"/>
          </w:tcPr>
          <w:p w14:paraId="176B34E7" w14:textId="77777777" w:rsidR="00EF69A5" w:rsidRDefault="00EF69A5" w:rsidP="00897931">
            <w:pPr>
              <w:jc w:val="center"/>
              <w:rPr>
                <w:lang w:eastAsia="ru-RU"/>
              </w:rPr>
            </w:pPr>
            <w:r>
              <w:rPr>
                <w:lang w:eastAsia="ru-RU"/>
              </w:rPr>
              <w:t>10</w:t>
            </w:r>
          </w:p>
        </w:tc>
        <w:tc>
          <w:tcPr>
            <w:tcW w:w="1417" w:type="dxa"/>
            <w:vAlign w:val="center"/>
          </w:tcPr>
          <w:p w14:paraId="06D94834" w14:textId="77777777" w:rsidR="00EF69A5" w:rsidRDefault="00EF69A5" w:rsidP="00897931">
            <w:pPr>
              <w:jc w:val="center"/>
              <w:rPr>
                <w:lang w:eastAsia="ru-RU"/>
              </w:rPr>
            </w:pPr>
          </w:p>
        </w:tc>
      </w:tr>
      <w:tr w:rsidR="00EF69A5" w:rsidRPr="00FF3248" w14:paraId="38DD75C4" w14:textId="77777777" w:rsidTr="00184B03">
        <w:trPr>
          <w:gridAfter w:val="1"/>
          <w:wAfter w:w="12" w:type="dxa"/>
          <w:cantSplit/>
          <w:trHeight w:val="465"/>
        </w:trPr>
        <w:tc>
          <w:tcPr>
            <w:tcW w:w="851" w:type="dxa"/>
            <w:vAlign w:val="center"/>
          </w:tcPr>
          <w:p w14:paraId="012FDCBC" w14:textId="77777777" w:rsidR="00EF69A5" w:rsidRDefault="00EF69A5" w:rsidP="00897931">
            <w:pPr>
              <w:ind w:firstLine="34"/>
              <w:jc w:val="center"/>
            </w:pPr>
            <w:r>
              <w:t>14.2.</w:t>
            </w:r>
          </w:p>
        </w:tc>
        <w:tc>
          <w:tcPr>
            <w:tcW w:w="2835" w:type="dxa"/>
            <w:vAlign w:val="center"/>
          </w:tcPr>
          <w:p w14:paraId="2433D178" w14:textId="77777777" w:rsidR="00EF69A5" w:rsidRDefault="00EF69A5" w:rsidP="00897931">
            <w:pPr>
              <w:ind w:firstLine="34"/>
              <w:jc w:val="both"/>
            </w:pPr>
            <w:r>
              <w:t>Metalinių medžių kamienų apsauginių grotelių sumontavimas</w:t>
            </w:r>
          </w:p>
        </w:tc>
        <w:tc>
          <w:tcPr>
            <w:tcW w:w="1134" w:type="dxa"/>
            <w:vAlign w:val="center"/>
          </w:tcPr>
          <w:p w14:paraId="72F7B2C5" w14:textId="763FD8AD" w:rsidR="00EF69A5" w:rsidRPr="00EF3EA8" w:rsidRDefault="00042EF6" w:rsidP="00897931">
            <w:pPr>
              <w:jc w:val="center"/>
            </w:pPr>
            <w:r>
              <w:t>vnt.</w:t>
            </w:r>
          </w:p>
        </w:tc>
        <w:tc>
          <w:tcPr>
            <w:tcW w:w="1134" w:type="dxa"/>
            <w:vAlign w:val="center"/>
          </w:tcPr>
          <w:p w14:paraId="23923487" w14:textId="77777777" w:rsidR="00EF69A5" w:rsidRDefault="00EF69A5" w:rsidP="00897931">
            <w:pPr>
              <w:jc w:val="center"/>
              <w:rPr>
                <w:lang w:eastAsia="ru-RU"/>
              </w:rPr>
            </w:pPr>
          </w:p>
        </w:tc>
        <w:tc>
          <w:tcPr>
            <w:tcW w:w="1134" w:type="dxa"/>
            <w:vAlign w:val="center"/>
          </w:tcPr>
          <w:p w14:paraId="3AF5F224" w14:textId="77777777" w:rsidR="00EF69A5" w:rsidRDefault="00EF69A5" w:rsidP="00897931">
            <w:pPr>
              <w:jc w:val="center"/>
              <w:rPr>
                <w:lang w:eastAsia="ru-RU"/>
              </w:rPr>
            </w:pPr>
          </w:p>
        </w:tc>
        <w:tc>
          <w:tcPr>
            <w:tcW w:w="1560" w:type="dxa"/>
            <w:vAlign w:val="center"/>
          </w:tcPr>
          <w:p w14:paraId="0857136B" w14:textId="77777777" w:rsidR="00EF69A5" w:rsidRDefault="00EF69A5" w:rsidP="00897931">
            <w:pPr>
              <w:jc w:val="center"/>
              <w:rPr>
                <w:lang w:eastAsia="ru-RU"/>
              </w:rPr>
            </w:pPr>
            <w:r>
              <w:rPr>
                <w:lang w:eastAsia="ru-RU"/>
              </w:rPr>
              <w:t>10</w:t>
            </w:r>
          </w:p>
        </w:tc>
        <w:tc>
          <w:tcPr>
            <w:tcW w:w="1417" w:type="dxa"/>
            <w:vAlign w:val="center"/>
          </w:tcPr>
          <w:p w14:paraId="0F90962A" w14:textId="77777777" w:rsidR="00EF69A5" w:rsidRDefault="00EF69A5" w:rsidP="00897931">
            <w:pPr>
              <w:jc w:val="center"/>
              <w:rPr>
                <w:lang w:eastAsia="ru-RU"/>
              </w:rPr>
            </w:pPr>
          </w:p>
        </w:tc>
      </w:tr>
      <w:tr w:rsidR="00EF69A5" w:rsidRPr="00FF3248" w14:paraId="5A315B76" w14:textId="77777777" w:rsidTr="00184B03">
        <w:trPr>
          <w:gridAfter w:val="1"/>
          <w:wAfter w:w="12" w:type="dxa"/>
          <w:cantSplit/>
          <w:trHeight w:val="465"/>
        </w:trPr>
        <w:tc>
          <w:tcPr>
            <w:tcW w:w="851" w:type="dxa"/>
            <w:vAlign w:val="center"/>
          </w:tcPr>
          <w:p w14:paraId="22FBB600" w14:textId="77777777" w:rsidR="00EF69A5" w:rsidRDefault="00EF69A5" w:rsidP="00897931">
            <w:pPr>
              <w:ind w:firstLine="34"/>
              <w:jc w:val="center"/>
            </w:pPr>
            <w:r>
              <w:t>14.3.</w:t>
            </w:r>
          </w:p>
        </w:tc>
        <w:tc>
          <w:tcPr>
            <w:tcW w:w="2835" w:type="dxa"/>
            <w:vAlign w:val="center"/>
          </w:tcPr>
          <w:p w14:paraId="2D81D0A7" w14:textId="77777777" w:rsidR="00EF69A5" w:rsidRDefault="00EF69A5" w:rsidP="00897931">
            <w:pPr>
              <w:ind w:firstLine="34"/>
              <w:jc w:val="both"/>
            </w:pPr>
            <w:r>
              <w:t>Metalinių medžių kamienų apsauginių grotelių išmontavimas</w:t>
            </w:r>
          </w:p>
        </w:tc>
        <w:tc>
          <w:tcPr>
            <w:tcW w:w="1134" w:type="dxa"/>
            <w:vAlign w:val="center"/>
          </w:tcPr>
          <w:p w14:paraId="682E686A" w14:textId="5EC63A67" w:rsidR="00EF69A5" w:rsidRPr="00EF3EA8" w:rsidRDefault="00042EF6" w:rsidP="00897931">
            <w:pPr>
              <w:jc w:val="center"/>
            </w:pPr>
            <w:r>
              <w:t>vnt.</w:t>
            </w:r>
          </w:p>
        </w:tc>
        <w:tc>
          <w:tcPr>
            <w:tcW w:w="1134" w:type="dxa"/>
            <w:vAlign w:val="center"/>
          </w:tcPr>
          <w:p w14:paraId="57688ADD" w14:textId="77777777" w:rsidR="00EF69A5" w:rsidRDefault="00EF69A5" w:rsidP="00897931">
            <w:pPr>
              <w:jc w:val="center"/>
              <w:rPr>
                <w:lang w:eastAsia="ru-RU"/>
              </w:rPr>
            </w:pPr>
          </w:p>
        </w:tc>
        <w:tc>
          <w:tcPr>
            <w:tcW w:w="1134" w:type="dxa"/>
            <w:vAlign w:val="center"/>
          </w:tcPr>
          <w:p w14:paraId="60A430C0" w14:textId="77777777" w:rsidR="00EF69A5" w:rsidRDefault="00EF69A5" w:rsidP="00897931">
            <w:pPr>
              <w:jc w:val="center"/>
              <w:rPr>
                <w:lang w:eastAsia="ru-RU"/>
              </w:rPr>
            </w:pPr>
          </w:p>
        </w:tc>
        <w:tc>
          <w:tcPr>
            <w:tcW w:w="1560" w:type="dxa"/>
            <w:vAlign w:val="center"/>
          </w:tcPr>
          <w:p w14:paraId="15EF283E" w14:textId="77777777" w:rsidR="00EF69A5" w:rsidRDefault="00EF69A5" w:rsidP="00897931">
            <w:pPr>
              <w:jc w:val="center"/>
              <w:rPr>
                <w:lang w:eastAsia="ru-RU"/>
              </w:rPr>
            </w:pPr>
            <w:r>
              <w:rPr>
                <w:lang w:eastAsia="ru-RU"/>
              </w:rPr>
              <w:t>10</w:t>
            </w:r>
          </w:p>
        </w:tc>
        <w:tc>
          <w:tcPr>
            <w:tcW w:w="1417" w:type="dxa"/>
            <w:vAlign w:val="center"/>
          </w:tcPr>
          <w:p w14:paraId="12E79AFB" w14:textId="77777777" w:rsidR="00EF69A5" w:rsidRDefault="00EF69A5" w:rsidP="00897931">
            <w:pPr>
              <w:jc w:val="center"/>
              <w:rPr>
                <w:lang w:eastAsia="ru-RU"/>
              </w:rPr>
            </w:pPr>
          </w:p>
        </w:tc>
      </w:tr>
      <w:tr w:rsidR="00EF69A5" w:rsidRPr="00FF3248" w14:paraId="5B2267DD" w14:textId="77777777" w:rsidTr="00184B03">
        <w:trPr>
          <w:gridAfter w:val="1"/>
          <w:wAfter w:w="12" w:type="dxa"/>
          <w:cantSplit/>
          <w:trHeight w:val="465"/>
        </w:trPr>
        <w:tc>
          <w:tcPr>
            <w:tcW w:w="851" w:type="dxa"/>
            <w:vAlign w:val="center"/>
          </w:tcPr>
          <w:p w14:paraId="328E9443" w14:textId="77777777" w:rsidR="00EF69A5" w:rsidRDefault="00EF69A5" w:rsidP="00897931">
            <w:pPr>
              <w:ind w:firstLine="34"/>
              <w:jc w:val="center"/>
            </w:pPr>
            <w:r>
              <w:t>14.4.</w:t>
            </w:r>
          </w:p>
        </w:tc>
        <w:tc>
          <w:tcPr>
            <w:tcW w:w="2835" w:type="dxa"/>
            <w:vAlign w:val="center"/>
          </w:tcPr>
          <w:p w14:paraId="22DA9260" w14:textId="77777777" w:rsidR="00EF69A5" w:rsidRDefault="00EF69A5" w:rsidP="00897931">
            <w:pPr>
              <w:ind w:firstLine="34"/>
              <w:jc w:val="both"/>
            </w:pPr>
            <w:r>
              <w:t>Metalinių medžių šaknų apsauginių grotelių remontas</w:t>
            </w:r>
          </w:p>
        </w:tc>
        <w:tc>
          <w:tcPr>
            <w:tcW w:w="1134" w:type="dxa"/>
            <w:vAlign w:val="center"/>
          </w:tcPr>
          <w:p w14:paraId="362E4404" w14:textId="77777777" w:rsidR="00EF69A5" w:rsidRPr="00EF3EA8" w:rsidRDefault="00EF69A5" w:rsidP="00897931">
            <w:pPr>
              <w:jc w:val="center"/>
            </w:pPr>
            <w:r>
              <w:t>m</w:t>
            </w:r>
            <w:r>
              <w:rPr>
                <w:vertAlign w:val="superscript"/>
              </w:rPr>
              <w:t>2</w:t>
            </w:r>
          </w:p>
        </w:tc>
        <w:tc>
          <w:tcPr>
            <w:tcW w:w="1134" w:type="dxa"/>
            <w:vAlign w:val="center"/>
          </w:tcPr>
          <w:p w14:paraId="27F430CF" w14:textId="77777777" w:rsidR="00EF69A5" w:rsidRDefault="00EF69A5" w:rsidP="00897931">
            <w:pPr>
              <w:jc w:val="center"/>
              <w:rPr>
                <w:lang w:eastAsia="ru-RU"/>
              </w:rPr>
            </w:pPr>
          </w:p>
        </w:tc>
        <w:tc>
          <w:tcPr>
            <w:tcW w:w="1134" w:type="dxa"/>
            <w:vAlign w:val="center"/>
          </w:tcPr>
          <w:p w14:paraId="5E01497E" w14:textId="77777777" w:rsidR="00EF69A5" w:rsidRDefault="00EF69A5" w:rsidP="00897931">
            <w:pPr>
              <w:jc w:val="center"/>
              <w:rPr>
                <w:lang w:eastAsia="ru-RU"/>
              </w:rPr>
            </w:pPr>
          </w:p>
        </w:tc>
        <w:tc>
          <w:tcPr>
            <w:tcW w:w="1560" w:type="dxa"/>
            <w:vAlign w:val="center"/>
          </w:tcPr>
          <w:p w14:paraId="726D4DDF" w14:textId="77777777" w:rsidR="00EF69A5" w:rsidRDefault="00EF69A5" w:rsidP="00897931">
            <w:pPr>
              <w:jc w:val="center"/>
              <w:rPr>
                <w:lang w:eastAsia="ru-RU"/>
              </w:rPr>
            </w:pPr>
            <w:r>
              <w:rPr>
                <w:lang w:eastAsia="ru-RU"/>
              </w:rPr>
              <w:t>10</w:t>
            </w:r>
          </w:p>
        </w:tc>
        <w:tc>
          <w:tcPr>
            <w:tcW w:w="1417" w:type="dxa"/>
            <w:vAlign w:val="center"/>
          </w:tcPr>
          <w:p w14:paraId="665161D0" w14:textId="77777777" w:rsidR="00EF69A5" w:rsidRDefault="00EF69A5" w:rsidP="00897931">
            <w:pPr>
              <w:jc w:val="center"/>
              <w:rPr>
                <w:lang w:eastAsia="ru-RU"/>
              </w:rPr>
            </w:pPr>
          </w:p>
        </w:tc>
      </w:tr>
      <w:tr w:rsidR="00EF69A5" w:rsidRPr="00FF3248" w14:paraId="4ADD421E" w14:textId="77777777" w:rsidTr="00184B03">
        <w:trPr>
          <w:gridAfter w:val="1"/>
          <w:wAfter w:w="12" w:type="dxa"/>
          <w:cantSplit/>
          <w:trHeight w:val="465"/>
        </w:trPr>
        <w:tc>
          <w:tcPr>
            <w:tcW w:w="851" w:type="dxa"/>
            <w:vAlign w:val="center"/>
          </w:tcPr>
          <w:p w14:paraId="51F77A6D" w14:textId="77777777" w:rsidR="00EF69A5" w:rsidRDefault="00EF69A5" w:rsidP="00897931">
            <w:pPr>
              <w:ind w:firstLine="34"/>
              <w:jc w:val="center"/>
            </w:pPr>
            <w:r>
              <w:t>14.5.</w:t>
            </w:r>
          </w:p>
        </w:tc>
        <w:tc>
          <w:tcPr>
            <w:tcW w:w="2835" w:type="dxa"/>
            <w:vAlign w:val="center"/>
          </w:tcPr>
          <w:p w14:paraId="1E208C14" w14:textId="77777777" w:rsidR="00EF69A5" w:rsidRDefault="00EF69A5" w:rsidP="00897931">
            <w:pPr>
              <w:ind w:firstLine="34"/>
              <w:jc w:val="both"/>
              <w:rPr>
                <w:noProof/>
              </w:rPr>
            </w:pPr>
            <w:r>
              <w:t>Metalinių medžių šaknų apsauginių grotelių sumontavimas</w:t>
            </w:r>
          </w:p>
        </w:tc>
        <w:tc>
          <w:tcPr>
            <w:tcW w:w="1134" w:type="dxa"/>
            <w:vAlign w:val="center"/>
          </w:tcPr>
          <w:p w14:paraId="61AAA4FE" w14:textId="2F77E6D9" w:rsidR="00EF69A5" w:rsidRDefault="00042EF6" w:rsidP="00897931">
            <w:pPr>
              <w:jc w:val="center"/>
            </w:pPr>
            <w:r>
              <w:t>vnt.</w:t>
            </w:r>
          </w:p>
        </w:tc>
        <w:tc>
          <w:tcPr>
            <w:tcW w:w="1134" w:type="dxa"/>
            <w:vAlign w:val="center"/>
          </w:tcPr>
          <w:p w14:paraId="6A889A49" w14:textId="77777777" w:rsidR="00EF69A5" w:rsidRDefault="00EF69A5" w:rsidP="00897931">
            <w:pPr>
              <w:jc w:val="center"/>
              <w:rPr>
                <w:lang w:eastAsia="ru-RU"/>
              </w:rPr>
            </w:pPr>
          </w:p>
        </w:tc>
        <w:tc>
          <w:tcPr>
            <w:tcW w:w="1134" w:type="dxa"/>
            <w:vAlign w:val="center"/>
          </w:tcPr>
          <w:p w14:paraId="1593BF95" w14:textId="77777777" w:rsidR="00EF69A5" w:rsidRDefault="00EF69A5" w:rsidP="00897931">
            <w:pPr>
              <w:jc w:val="center"/>
              <w:rPr>
                <w:lang w:eastAsia="ru-RU"/>
              </w:rPr>
            </w:pPr>
          </w:p>
        </w:tc>
        <w:tc>
          <w:tcPr>
            <w:tcW w:w="1560" w:type="dxa"/>
            <w:vAlign w:val="center"/>
          </w:tcPr>
          <w:p w14:paraId="60298188" w14:textId="77777777" w:rsidR="00EF69A5" w:rsidRDefault="00EF69A5" w:rsidP="00897931">
            <w:pPr>
              <w:jc w:val="center"/>
              <w:rPr>
                <w:lang w:eastAsia="ru-RU"/>
              </w:rPr>
            </w:pPr>
            <w:r>
              <w:rPr>
                <w:lang w:eastAsia="ru-RU"/>
              </w:rPr>
              <w:t>10</w:t>
            </w:r>
          </w:p>
        </w:tc>
        <w:tc>
          <w:tcPr>
            <w:tcW w:w="1417" w:type="dxa"/>
            <w:vAlign w:val="center"/>
          </w:tcPr>
          <w:p w14:paraId="335B2668" w14:textId="77777777" w:rsidR="00EF69A5" w:rsidRDefault="00EF69A5" w:rsidP="00897931">
            <w:pPr>
              <w:jc w:val="center"/>
              <w:rPr>
                <w:lang w:eastAsia="ru-RU"/>
              </w:rPr>
            </w:pPr>
          </w:p>
        </w:tc>
      </w:tr>
      <w:tr w:rsidR="00EF69A5" w:rsidRPr="00FF3248" w14:paraId="1239894B" w14:textId="77777777" w:rsidTr="00184B03">
        <w:trPr>
          <w:gridAfter w:val="1"/>
          <w:wAfter w:w="12" w:type="dxa"/>
          <w:cantSplit/>
          <w:trHeight w:val="465"/>
        </w:trPr>
        <w:tc>
          <w:tcPr>
            <w:tcW w:w="851" w:type="dxa"/>
            <w:vAlign w:val="center"/>
          </w:tcPr>
          <w:p w14:paraId="253E46AD" w14:textId="77777777" w:rsidR="00EF69A5" w:rsidRDefault="00EF69A5" w:rsidP="00897931">
            <w:pPr>
              <w:ind w:firstLine="34"/>
              <w:jc w:val="center"/>
            </w:pPr>
            <w:r>
              <w:t>14.6.</w:t>
            </w:r>
          </w:p>
        </w:tc>
        <w:tc>
          <w:tcPr>
            <w:tcW w:w="2835" w:type="dxa"/>
            <w:vAlign w:val="center"/>
          </w:tcPr>
          <w:p w14:paraId="612A2327" w14:textId="77777777" w:rsidR="00EF69A5" w:rsidRDefault="00EF69A5" w:rsidP="00897931">
            <w:pPr>
              <w:ind w:firstLine="34"/>
              <w:jc w:val="both"/>
              <w:rPr>
                <w:noProof/>
              </w:rPr>
            </w:pPr>
            <w:r>
              <w:t>Metalinių medžių šaknų apsauginių grotelių išmontavimas</w:t>
            </w:r>
          </w:p>
        </w:tc>
        <w:tc>
          <w:tcPr>
            <w:tcW w:w="1134" w:type="dxa"/>
            <w:vAlign w:val="center"/>
          </w:tcPr>
          <w:p w14:paraId="289373E0" w14:textId="19792051" w:rsidR="00EF69A5" w:rsidRDefault="00042EF6" w:rsidP="00897931">
            <w:pPr>
              <w:jc w:val="center"/>
            </w:pPr>
            <w:r>
              <w:t>vnt.</w:t>
            </w:r>
          </w:p>
        </w:tc>
        <w:tc>
          <w:tcPr>
            <w:tcW w:w="1134" w:type="dxa"/>
            <w:vAlign w:val="center"/>
          </w:tcPr>
          <w:p w14:paraId="3BD110A6" w14:textId="77777777" w:rsidR="00EF69A5" w:rsidRDefault="00EF69A5" w:rsidP="00897931">
            <w:pPr>
              <w:jc w:val="center"/>
              <w:rPr>
                <w:lang w:eastAsia="ru-RU"/>
              </w:rPr>
            </w:pPr>
          </w:p>
        </w:tc>
        <w:tc>
          <w:tcPr>
            <w:tcW w:w="1134" w:type="dxa"/>
            <w:vAlign w:val="center"/>
          </w:tcPr>
          <w:p w14:paraId="5E787397" w14:textId="77777777" w:rsidR="00EF69A5" w:rsidRDefault="00EF69A5" w:rsidP="00897931">
            <w:pPr>
              <w:jc w:val="center"/>
              <w:rPr>
                <w:lang w:eastAsia="ru-RU"/>
              </w:rPr>
            </w:pPr>
          </w:p>
        </w:tc>
        <w:tc>
          <w:tcPr>
            <w:tcW w:w="1560" w:type="dxa"/>
            <w:vAlign w:val="center"/>
          </w:tcPr>
          <w:p w14:paraId="4DF7460A" w14:textId="77777777" w:rsidR="00EF69A5" w:rsidRDefault="00EF69A5" w:rsidP="00897931">
            <w:pPr>
              <w:jc w:val="center"/>
              <w:rPr>
                <w:lang w:eastAsia="ru-RU"/>
              </w:rPr>
            </w:pPr>
            <w:r>
              <w:rPr>
                <w:lang w:eastAsia="ru-RU"/>
              </w:rPr>
              <w:t>10</w:t>
            </w:r>
          </w:p>
        </w:tc>
        <w:tc>
          <w:tcPr>
            <w:tcW w:w="1417" w:type="dxa"/>
            <w:vAlign w:val="center"/>
          </w:tcPr>
          <w:p w14:paraId="2246D3D6" w14:textId="77777777" w:rsidR="00EF69A5" w:rsidRDefault="00EF69A5" w:rsidP="00897931">
            <w:pPr>
              <w:jc w:val="center"/>
              <w:rPr>
                <w:lang w:eastAsia="ru-RU"/>
              </w:rPr>
            </w:pPr>
          </w:p>
        </w:tc>
      </w:tr>
      <w:tr w:rsidR="00EF69A5" w:rsidRPr="00FF3248" w14:paraId="203F8B74" w14:textId="77777777" w:rsidTr="00184B03">
        <w:trPr>
          <w:gridAfter w:val="1"/>
          <w:wAfter w:w="12" w:type="dxa"/>
          <w:cantSplit/>
          <w:trHeight w:val="465"/>
        </w:trPr>
        <w:tc>
          <w:tcPr>
            <w:tcW w:w="851" w:type="dxa"/>
            <w:vAlign w:val="center"/>
          </w:tcPr>
          <w:p w14:paraId="4454BFD6" w14:textId="77777777" w:rsidR="00EF69A5" w:rsidRDefault="00EF69A5" w:rsidP="00897931">
            <w:pPr>
              <w:ind w:firstLine="34"/>
              <w:jc w:val="center"/>
            </w:pPr>
            <w:r>
              <w:t>15.</w:t>
            </w:r>
          </w:p>
        </w:tc>
        <w:tc>
          <w:tcPr>
            <w:tcW w:w="2835" w:type="dxa"/>
            <w:vAlign w:val="center"/>
          </w:tcPr>
          <w:p w14:paraId="02505A6D" w14:textId="77777777" w:rsidR="00EF69A5" w:rsidRDefault="00EF69A5" w:rsidP="00897931">
            <w:pPr>
              <w:ind w:firstLine="34"/>
              <w:jc w:val="both"/>
              <w:rPr>
                <w:noProof/>
              </w:rPr>
            </w:pPr>
            <w:r>
              <w:rPr>
                <w:b/>
              </w:rPr>
              <w:t>Apsauginės garsą izoliuojančios sienos remontas:</w:t>
            </w:r>
          </w:p>
        </w:tc>
        <w:tc>
          <w:tcPr>
            <w:tcW w:w="1134" w:type="dxa"/>
            <w:shd w:val="clear" w:color="auto" w:fill="808080" w:themeFill="background1" w:themeFillShade="80"/>
            <w:vAlign w:val="center"/>
          </w:tcPr>
          <w:p w14:paraId="5FA9A75E" w14:textId="77777777" w:rsidR="00EF69A5" w:rsidRDefault="00EF69A5" w:rsidP="00897931">
            <w:pPr>
              <w:jc w:val="center"/>
            </w:pPr>
          </w:p>
        </w:tc>
        <w:tc>
          <w:tcPr>
            <w:tcW w:w="1134" w:type="dxa"/>
            <w:shd w:val="clear" w:color="auto" w:fill="808080" w:themeFill="background1" w:themeFillShade="80"/>
            <w:vAlign w:val="center"/>
          </w:tcPr>
          <w:p w14:paraId="0A869B98" w14:textId="77777777" w:rsidR="00EF69A5" w:rsidRDefault="00EF69A5" w:rsidP="00897931">
            <w:pPr>
              <w:jc w:val="center"/>
              <w:rPr>
                <w:lang w:eastAsia="ru-RU"/>
              </w:rPr>
            </w:pPr>
          </w:p>
        </w:tc>
        <w:tc>
          <w:tcPr>
            <w:tcW w:w="1134" w:type="dxa"/>
            <w:shd w:val="clear" w:color="auto" w:fill="808080" w:themeFill="background1" w:themeFillShade="80"/>
            <w:vAlign w:val="center"/>
          </w:tcPr>
          <w:p w14:paraId="690BC38C" w14:textId="77777777" w:rsidR="00EF69A5" w:rsidRDefault="00EF69A5" w:rsidP="00897931">
            <w:pPr>
              <w:jc w:val="center"/>
              <w:rPr>
                <w:lang w:eastAsia="ru-RU"/>
              </w:rPr>
            </w:pPr>
          </w:p>
        </w:tc>
        <w:tc>
          <w:tcPr>
            <w:tcW w:w="1560" w:type="dxa"/>
            <w:shd w:val="clear" w:color="auto" w:fill="808080" w:themeFill="background1" w:themeFillShade="80"/>
            <w:vAlign w:val="center"/>
          </w:tcPr>
          <w:p w14:paraId="0359CDF2" w14:textId="77777777" w:rsidR="00EF69A5" w:rsidRDefault="00EF69A5" w:rsidP="00897931">
            <w:pPr>
              <w:jc w:val="center"/>
              <w:rPr>
                <w:lang w:eastAsia="ru-RU"/>
              </w:rPr>
            </w:pPr>
          </w:p>
        </w:tc>
        <w:tc>
          <w:tcPr>
            <w:tcW w:w="1417" w:type="dxa"/>
            <w:shd w:val="clear" w:color="auto" w:fill="808080" w:themeFill="background1" w:themeFillShade="80"/>
            <w:vAlign w:val="center"/>
          </w:tcPr>
          <w:p w14:paraId="273E6899" w14:textId="77777777" w:rsidR="00EF69A5" w:rsidRDefault="00EF69A5" w:rsidP="00897931">
            <w:pPr>
              <w:jc w:val="center"/>
              <w:rPr>
                <w:lang w:eastAsia="ru-RU"/>
              </w:rPr>
            </w:pPr>
          </w:p>
        </w:tc>
      </w:tr>
      <w:tr w:rsidR="00EF69A5" w:rsidRPr="00FF3248" w14:paraId="2A9DEDF4" w14:textId="77777777" w:rsidTr="00184B03">
        <w:trPr>
          <w:gridAfter w:val="1"/>
          <w:wAfter w:w="12" w:type="dxa"/>
          <w:cantSplit/>
          <w:trHeight w:val="465"/>
        </w:trPr>
        <w:tc>
          <w:tcPr>
            <w:tcW w:w="851" w:type="dxa"/>
            <w:vAlign w:val="center"/>
          </w:tcPr>
          <w:p w14:paraId="40D59AC3" w14:textId="77777777" w:rsidR="00EF69A5" w:rsidRDefault="00EF69A5" w:rsidP="00897931">
            <w:pPr>
              <w:ind w:firstLine="34"/>
              <w:jc w:val="center"/>
            </w:pPr>
            <w:r>
              <w:t>15.1.</w:t>
            </w:r>
          </w:p>
        </w:tc>
        <w:tc>
          <w:tcPr>
            <w:tcW w:w="2835" w:type="dxa"/>
            <w:vAlign w:val="center"/>
          </w:tcPr>
          <w:p w14:paraId="5D9EF877" w14:textId="77777777" w:rsidR="00EF69A5" w:rsidRDefault="00EF69A5" w:rsidP="00897931">
            <w:pPr>
              <w:ind w:firstLine="34"/>
              <w:jc w:val="both"/>
              <w:rPr>
                <w:noProof/>
              </w:rPr>
            </w:pPr>
            <w:r>
              <w:rPr>
                <w:noProof/>
              </w:rPr>
              <w:t>Apsauginės garsą izoliuojančios sienos remontas, kai naudojama profiliuota skarda</w:t>
            </w:r>
          </w:p>
        </w:tc>
        <w:tc>
          <w:tcPr>
            <w:tcW w:w="1134" w:type="dxa"/>
            <w:vAlign w:val="center"/>
          </w:tcPr>
          <w:p w14:paraId="36AECDF7" w14:textId="77777777" w:rsidR="00EF69A5" w:rsidRDefault="00EF69A5" w:rsidP="00897931">
            <w:pPr>
              <w:jc w:val="center"/>
            </w:pPr>
            <w:r>
              <w:t>m</w:t>
            </w:r>
            <w:r>
              <w:rPr>
                <w:vertAlign w:val="superscript"/>
              </w:rPr>
              <w:t>2</w:t>
            </w:r>
          </w:p>
        </w:tc>
        <w:tc>
          <w:tcPr>
            <w:tcW w:w="1134" w:type="dxa"/>
            <w:vAlign w:val="center"/>
          </w:tcPr>
          <w:p w14:paraId="6B204350" w14:textId="77777777" w:rsidR="00EF69A5" w:rsidRDefault="00EF69A5" w:rsidP="00897931">
            <w:pPr>
              <w:jc w:val="center"/>
              <w:rPr>
                <w:lang w:eastAsia="ru-RU"/>
              </w:rPr>
            </w:pPr>
          </w:p>
        </w:tc>
        <w:tc>
          <w:tcPr>
            <w:tcW w:w="1134" w:type="dxa"/>
            <w:vAlign w:val="center"/>
          </w:tcPr>
          <w:p w14:paraId="4FC331F2" w14:textId="77777777" w:rsidR="00EF69A5" w:rsidRDefault="00EF69A5" w:rsidP="00897931">
            <w:pPr>
              <w:jc w:val="center"/>
              <w:rPr>
                <w:lang w:eastAsia="ru-RU"/>
              </w:rPr>
            </w:pPr>
          </w:p>
        </w:tc>
        <w:tc>
          <w:tcPr>
            <w:tcW w:w="1560" w:type="dxa"/>
            <w:vAlign w:val="center"/>
          </w:tcPr>
          <w:p w14:paraId="0E6001AF" w14:textId="77777777" w:rsidR="00EF69A5" w:rsidRDefault="00EF69A5" w:rsidP="00897931">
            <w:pPr>
              <w:jc w:val="center"/>
              <w:rPr>
                <w:lang w:eastAsia="ru-RU"/>
              </w:rPr>
            </w:pPr>
            <w:r>
              <w:rPr>
                <w:lang w:eastAsia="ru-RU"/>
              </w:rPr>
              <w:t>200</w:t>
            </w:r>
          </w:p>
        </w:tc>
        <w:tc>
          <w:tcPr>
            <w:tcW w:w="1417" w:type="dxa"/>
            <w:vAlign w:val="center"/>
          </w:tcPr>
          <w:p w14:paraId="142D5837" w14:textId="77777777" w:rsidR="00EF69A5" w:rsidRDefault="00EF69A5" w:rsidP="00897931">
            <w:pPr>
              <w:jc w:val="center"/>
              <w:rPr>
                <w:lang w:eastAsia="ru-RU"/>
              </w:rPr>
            </w:pPr>
          </w:p>
        </w:tc>
      </w:tr>
      <w:tr w:rsidR="00EF69A5" w:rsidRPr="00FF3248" w14:paraId="02C82AE2" w14:textId="77777777" w:rsidTr="00184B03">
        <w:trPr>
          <w:gridAfter w:val="1"/>
          <w:wAfter w:w="12" w:type="dxa"/>
          <w:cantSplit/>
          <w:trHeight w:val="465"/>
        </w:trPr>
        <w:tc>
          <w:tcPr>
            <w:tcW w:w="851" w:type="dxa"/>
            <w:vAlign w:val="center"/>
          </w:tcPr>
          <w:p w14:paraId="07BE776C" w14:textId="77777777" w:rsidR="00EF69A5" w:rsidRDefault="00EF69A5" w:rsidP="00897931">
            <w:pPr>
              <w:ind w:firstLine="34"/>
              <w:jc w:val="center"/>
            </w:pPr>
            <w:r>
              <w:t>15.2.</w:t>
            </w:r>
          </w:p>
        </w:tc>
        <w:tc>
          <w:tcPr>
            <w:tcW w:w="2835" w:type="dxa"/>
            <w:vAlign w:val="center"/>
          </w:tcPr>
          <w:p w14:paraId="30F80C2E" w14:textId="77777777" w:rsidR="00EF69A5" w:rsidRDefault="00EF69A5" w:rsidP="00897931">
            <w:pPr>
              <w:ind w:firstLine="34"/>
              <w:jc w:val="both"/>
              <w:rPr>
                <w:noProof/>
              </w:rPr>
            </w:pPr>
            <w:r>
              <w:rPr>
                <w:noProof/>
              </w:rPr>
              <w:t>Apsauginės garsą izoliuojančios sienos remontas, kai naudojamas poliuretaninis skydas</w:t>
            </w:r>
          </w:p>
        </w:tc>
        <w:tc>
          <w:tcPr>
            <w:tcW w:w="1134" w:type="dxa"/>
            <w:vAlign w:val="center"/>
          </w:tcPr>
          <w:p w14:paraId="36F7FF0D" w14:textId="77777777" w:rsidR="00EF69A5" w:rsidRDefault="00EF69A5" w:rsidP="00897931">
            <w:pPr>
              <w:jc w:val="center"/>
            </w:pPr>
            <w:r>
              <w:t>m</w:t>
            </w:r>
            <w:r>
              <w:rPr>
                <w:vertAlign w:val="superscript"/>
              </w:rPr>
              <w:t>2</w:t>
            </w:r>
          </w:p>
        </w:tc>
        <w:tc>
          <w:tcPr>
            <w:tcW w:w="1134" w:type="dxa"/>
            <w:vAlign w:val="center"/>
          </w:tcPr>
          <w:p w14:paraId="6300745B" w14:textId="77777777" w:rsidR="00EF69A5" w:rsidRDefault="00EF69A5" w:rsidP="00897931">
            <w:pPr>
              <w:jc w:val="center"/>
              <w:rPr>
                <w:lang w:eastAsia="ru-RU"/>
              </w:rPr>
            </w:pPr>
          </w:p>
        </w:tc>
        <w:tc>
          <w:tcPr>
            <w:tcW w:w="1134" w:type="dxa"/>
            <w:vAlign w:val="center"/>
          </w:tcPr>
          <w:p w14:paraId="237CB0B6" w14:textId="77777777" w:rsidR="00EF69A5" w:rsidRDefault="00EF69A5" w:rsidP="00897931">
            <w:pPr>
              <w:jc w:val="center"/>
              <w:rPr>
                <w:lang w:eastAsia="ru-RU"/>
              </w:rPr>
            </w:pPr>
          </w:p>
        </w:tc>
        <w:tc>
          <w:tcPr>
            <w:tcW w:w="1560" w:type="dxa"/>
            <w:vAlign w:val="center"/>
          </w:tcPr>
          <w:p w14:paraId="0193EDF1" w14:textId="77777777" w:rsidR="00EF69A5" w:rsidRDefault="00EF69A5" w:rsidP="00897931">
            <w:pPr>
              <w:jc w:val="center"/>
              <w:rPr>
                <w:lang w:eastAsia="ru-RU"/>
              </w:rPr>
            </w:pPr>
            <w:r>
              <w:rPr>
                <w:lang w:eastAsia="ru-RU"/>
              </w:rPr>
              <w:t>200</w:t>
            </w:r>
          </w:p>
        </w:tc>
        <w:tc>
          <w:tcPr>
            <w:tcW w:w="1417" w:type="dxa"/>
            <w:vAlign w:val="center"/>
          </w:tcPr>
          <w:p w14:paraId="231BF664" w14:textId="77777777" w:rsidR="00EF69A5" w:rsidRDefault="00EF69A5" w:rsidP="00897931">
            <w:pPr>
              <w:jc w:val="center"/>
              <w:rPr>
                <w:lang w:eastAsia="ru-RU"/>
              </w:rPr>
            </w:pPr>
          </w:p>
        </w:tc>
      </w:tr>
      <w:tr w:rsidR="00EF69A5" w:rsidRPr="00FF3248" w14:paraId="1540D70F" w14:textId="77777777" w:rsidTr="00184B03">
        <w:trPr>
          <w:gridAfter w:val="1"/>
          <w:wAfter w:w="12" w:type="dxa"/>
          <w:cantSplit/>
          <w:trHeight w:val="465"/>
        </w:trPr>
        <w:tc>
          <w:tcPr>
            <w:tcW w:w="851" w:type="dxa"/>
            <w:vAlign w:val="center"/>
          </w:tcPr>
          <w:p w14:paraId="5421C2D4" w14:textId="77777777" w:rsidR="00EF69A5" w:rsidRDefault="00EF69A5" w:rsidP="00897931">
            <w:pPr>
              <w:ind w:firstLine="34"/>
              <w:jc w:val="center"/>
            </w:pPr>
            <w:r>
              <w:t>16.</w:t>
            </w:r>
          </w:p>
        </w:tc>
        <w:tc>
          <w:tcPr>
            <w:tcW w:w="2835" w:type="dxa"/>
            <w:vAlign w:val="center"/>
          </w:tcPr>
          <w:p w14:paraId="2E3C3358" w14:textId="77777777" w:rsidR="00EF69A5" w:rsidRPr="00C1611E" w:rsidRDefault="00EF69A5" w:rsidP="00897931">
            <w:pPr>
              <w:ind w:firstLine="34"/>
              <w:jc w:val="both"/>
              <w:rPr>
                <w:b/>
                <w:noProof/>
              </w:rPr>
            </w:pPr>
            <w:r w:rsidRPr="00C1611E">
              <w:rPr>
                <w:b/>
                <w:noProof/>
              </w:rPr>
              <w:t>Inventoriaus dažymo darbai:</w:t>
            </w:r>
          </w:p>
        </w:tc>
        <w:tc>
          <w:tcPr>
            <w:tcW w:w="1134" w:type="dxa"/>
            <w:shd w:val="clear" w:color="auto" w:fill="808080" w:themeFill="background1" w:themeFillShade="80"/>
            <w:vAlign w:val="center"/>
          </w:tcPr>
          <w:p w14:paraId="568A947A" w14:textId="77777777" w:rsidR="00EF69A5" w:rsidRDefault="00EF69A5" w:rsidP="00897931">
            <w:pPr>
              <w:jc w:val="center"/>
            </w:pPr>
          </w:p>
        </w:tc>
        <w:tc>
          <w:tcPr>
            <w:tcW w:w="1134" w:type="dxa"/>
            <w:shd w:val="clear" w:color="auto" w:fill="808080" w:themeFill="background1" w:themeFillShade="80"/>
            <w:vAlign w:val="center"/>
          </w:tcPr>
          <w:p w14:paraId="1D6F0089" w14:textId="77777777" w:rsidR="00EF69A5" w:rsidRDefault="00EF69A5" w:rsidP="00897931">
            <w:pPr>
              <w:jc w:val="center"/>
              <w:rPr>
                <w:lang w:eastAsia="ru-RU"/>
              </w:rPr>
            </w:pPr>
          </w:p>
        </w:tc>
        <w:tc>
          <w:tcPr>
            <w:tcW w:w="1134" w:type="dxa"/>
            <w:shd w:val="clear" w:color="auto" w:fill="808080" w:themeFill="background1" w:themeFillShade="80"/>
            <w:vAlign w:val="center"/>
          </w:tcPr>
          <w:p w14:paraId="4674570B" w14:textId="77777777" w:rsidR="00EF69A5" w:rsidRDefault="00EF69A5" w:rsidP="00897931">
            <w:pPr>
              <w:jc w:val="center"/>
              <w:rPr>
                <w:lang w:eastAsia="ru-RU"/>
              </w:rPr>
            </w:pPr>
          </w:p>
        </w:tc>
        <w:tc>
          <w:tcPr>
            <w:tcW w:w="1560" w:type="dxa"/>
            <w:shd w:val="clear" w:color="auto" w:fill="808080" w:themeFill="background1" w:themeFillShade="80"/>
            <w:vAlign w:val="center"/>
          </w:tcPr>
          <w:p w14:paraId="783C2193" w14:textId="77777777" w:rsidR="00EF69A5" w:rsidRDefault="00EF69A5" w:rsidP="00897931">
            <w:pPr>
              <w:jc w:val="center"/>
              <w:rPr>
                <w:lang w:eastAsia="ru-RU"/>
              </w:rPr>
            </w:pPr>
          </w:p>
        </w:tc>
        <w:tc>
          <w:tcPr>
            <w:tcW w:w="1417" w:type="dxa"/>
            <w:shd w:val="clear" w:color="auto" w:fill="808080" w:themeFill="background1" w:themeFillShade="80"/>
            <w:vAlign w:val="center"/>
          </w:tcPr>
          <w:p w14:paraId="35E109C7" w14:textId="77777777" w:rsidR="00EF69A5" w:rsidRDefault="00EF69A5" w:rsidP="00897931">
            <w:pPr>
              <w:jc w:val="center"/>
              <w:rPr>
                <w:lang w:eastAsia="ru-RU"/>
              </w:rPr>
            </w:pPr>
          </w:p>
        </w:tc>
      </w:tr>
      <w:tr w:rsidR="00EF69A5" w:rsidRPr="00FF3248" w14:paraId="228D65F6" w14:textId="77777777" w:rsidTr="00184B03">
        <w:trPr>
          <w:gridAfter w:val="1"/>
          <w:wAfter w:w="12" w:type="dxa"/>
          <w:cantSplit/>
          <w:trHeight w:val="465"/>
        </w:trPr>
        <w:tc>
          <w:tcPr>
            <w:tcW w:w="851" w:type="dxa"/>
            <w:vAlign w:val="center"/>
          </w:tcPr>
          <w:p w14:paraId="73872407" w14:textId="77777777" w:rsidR="00EF69A5" w:rsidRDefault="00EF69A5" w:rsidP="00897931">
            <w:pPr>
              <w:ind w:firstLine="34"/>
              <w:jc w:val="center"/>
            </w:pPr>
            <w:r>
              <w:t>16.1.</w:t>
            </w:r>
          </w:p>
        </w:tc>
        <w:tc>
          <w:tcPr>
            <w:tcW w:w="2835" w:type="dxa"/>
            <w:vAlign w:val="center"/>
          </w:tcPr>
          <w:p w14:paraId="227E089F" w14:textId="77777777" w:rsidR="00EF69A5" w:rsidRDefault="00EF69A5" w:rsidP="00897931">
            <w:pPr>
              <w:ind w:firstLine="34"/>
              <w:jc w:val="both"/>
              <w:rPr>
                <w:noProof/>
              </w:rPr>
            </w:pPr>
            <w:r>
              <w:t xml:space="preserve">Medinio paviršiaus šlifavimas </w:t>
            </w:r>
          </w:p>
        </w:tc>
        <w:tc>
          <w:tcPr>
            <w:tcW w:w="1134" w:type="dxa"/>
            <w:vAlign w:val="center"/>
          </w:tcPr>
          <w:p w14:paraId="581D7AC6" w14:textId="77777777" w:rsidR="00EF69A5" w:rsidRDefault="00EF69A5" w:rsidP="00897931">
            <w:pPr>
              <w:jc w:val="center"/>
            </w:pPr>
            <w:r>
              <w:t>m</w:t>
            </w:r>
            <w:r>
              <w:rPr>
                <w:vertAlign w:val="superscript"/>
              </w:rPr>
              <w:t>2</w:t>
            </w:r>
          </w:p>
        </w:tc>
        <w:tc>
          <w:tcPr>
            <w:tcW w:w="1134" w:type="dxa"/>
            <w:vAlign w:val="center"/>
          </w:tcPr>
          <w:p w14:paraId="7DFBF4EA" w14:textId="77777777" w:rsidR="00EF69A5" w:rsidRDefault="00EF69A5" w:rsidP="00897931">
            <w:pPr>
              <w:jc w:val="center"/>
              <w:rPr>
                <w:lang w:eastAsia="ru-RU"/>
              </w:rPr>
            </w:pPr>
          </w:p>
        </w:tc>
        <w:tc>
          <w:tcPr>
            <w:tcW w:w="1134" w:type="dxa"/>
            <w:vAlign w:val="center"/>
          </w:tcPr>
          <w:p w14:paraId="45EF9FEE" w14:textId="77777777" w:rsidR="00EF69A5" w:rsidRDefault="00EF69A5" w:rsidP="00897931">
            <w:pPr>
              <w:jc w:val="center"/>
              <w:rPr>
                <w:lang w:eastAsia="ru-RU"/>
              </w:rPr>
            </w:pPr>
          </w:p>
        </w:tc>
        <w:tc>
          <w:tcPr>
            <w:tcW w:w="1560" w:type="dxa"/>
            <w:vAlign w:val="center"/>
          </w:tcPr>
          <w:p w14:paraId="14D74F18" w14:textId="77777777" w:rsidR="00EF69A5" w:rsidRDefault="00EF69A5" w:rsidP="00897931">
            <w:pPr>
              <w:jc w:val="center"/>
              <w:rPr>
                <w:lang w:eastAsia="ru-RU"/>
              </w:rPr>
            </w:pPr>
            <w:r>
              <w:rPr>
                <w:lang w:eastAsia="ru-RU"/>
              </w:rPr>
              <w:t>1500</w:t>
            </w:r>
          </w:p>
        </w:tc>
        <w:tc>
          <w:tcPr>
            <w:tcW w:w="1417" w:type="dxa"/>
            <w:vAlign w:val="center"/>
          </w:tcPr>
          <w:p w14:paraId="23021932" w14:textId="77777777" w:rsidR="00EF69A5" w:rsidRDefault="00EF69A5" w:rsidP="00897931">
            <w:pPr>
              <w:jc w:val="center"/>
              <w:rPr>
                <w:lang w:eastAsia="ru-RU"/>
              </w:rPr>
            </w:pPr>
          </w:p>
        </w:tc>
      </w:tr>
      <w:tr w:rsidR="00EF69A5" w:rsidRPr="00FF3248" w14:paraId="0F34A8EE" w14:textId="77777777" w:rsidTr="00184B03">
        <w:trPr>
          <w:gridAfter w:val="1"/>
          <w:wAfter w:w="12" w:type="dxa"/>
          <w:cantSplit/>
          <w:trHeight w:val="465"/>
        </w:trPr>
        <w:tc>
          <w:tcPr>
            <w:tcW w:w="851" w:type="dxa"/>
            <w:vAlign w:val="center"/>
          </w:tcPr>
          <w:p w14:paraId="258D5D32" w14:textId="77777777" w:rsidR="00EF69A5" w:rsidRDefault="00EF69A5" w:rsidP="00897931">
            <w:pPr>
              <w:ind w:firstLine="34"/>
              <w:jc w:val="center"/>
            </w:pPr>
            <w:r>
              <w:t>16.2.</w:t>
            </w:r>
          </w:p>
        </w:tc>
        <w:tc>
          <w:tcPr>
            <w:tcW w:w="2835" w:type="dxa"/>
            <w:vAlign w:val="center"/>
          </w:tcPr>
          <w:p w14:paraId="3B3CFDF0" w14:textId="77777777" w:rsidR="00EF69A5" w:rsidRDefault="00EF69A5" w:rsidP="00897931">
            <w:pPr>
              <w:ind w:firstLine="34"/>
              <w:jc w:val="both"/>
            </w:pPr>
            <w:r>
              <w:t>Medinio paviršiaus dažymas</w:t>
            </w:r>
          </w:p>
        </w:tc>
        <w:tc>
          <w:tcPr>
            <w:tcW w:w="1134" w:type="dxa"/>
            <w:vAlign w:val="center"/>
          </w:tcPr>
          <w:p w14:paraId="2DE6B190" w14:textId="77777777" w:rsidR="00EF69A5" w:rsidRDefault="00EF69A5" w:rsidP="00897931">
            <w:pPr>
              <w:jc w:val="center"/>
            </w:pPr>
            <w:r>
              <w:t>m</w:t>
            </w:r>
            <w:r>
              <w:rPr>
                <w:vertAlign w:val="superscript"/>
              </w:rPr>
              <w:t>2</w:t>
            </w:r>
          </w:p>
        </w:tc>
        <w:tc>
          <w:tcPr>
            <w:tcW w:w="1134" w:type="dxa"/>
            <w:vAlign w:val="center"/>
          </w:tcPr>
          <w:p w14:paraId="06369ED5" w14:textId="77777777" w:rsidR="00EF69A5" w:rsidRDefault="00EF69A5" w:rsidP="00897931">
            <w:pPr>
              <w:jc w:val="center"/>
              <w:rPr>
                <w:lang w:eastAsia="ru-RU"/>
              </w:rPr>
            </w:pPr>
          </w:p>
        </w:tc>
        <w:tc>
          <w:tcPr>
            <w:tcW w:w="1134" w:type="dxa"/>
            <w:vAlign w:val="center"/>
          </w:tcPr>
          <w:p w14:paraId="787809B9" w14:textId="77777777" w:rsidR="00EF69A5" w:rsidRDefault="00EF69A5" w:rsidP="00897931">
            <w:pPr>
              <w:jc w:val="center"/>
              <w:rPr>
                <w:lang w:eastAsia="ru-RU"/>
              </w:rPr>
            </w:pPr>
          </w:p>
        </w:tc>
        <w:tc>
          <w:tcPr>
            <w:tcW w:w="1560" w:type="dxa"/>
            <w:vAlign w:val="center"/>
          </w:tcPr>
          <w:p w14:paraId="3019EED3" w14:textId="77777777" w:rsidR="00EF69A5" w:rsidRDefault="00EF69A5" w:rsidP="00897931">
            <w:pPr>
              <w:jc w:val="center"/>
              <w:rPr>
                <w:lang w:eastAsia="ru-RU"/>
              </w:rPr>
            </w:pPr>
            <w:r>
              <w:rPr>
                <w:lang w:eastAsia="ru-RU"/>
              </w:rPr>
              <w:t>500</w:t>
            </w:r>
          </w:p>
        </w:tc>
        <w:tc>
          <w:tcPr>
            <w:tcW w:w="1417" w:type="dxa"/>
            <w:vAlign w:val="center"/>
          </w:tcPr>
          <w:p w14:paraId="6DEBEECA" w14:textId="77777777" w:rsidR="00EF69A5" w:rsidRDefault="00EF69A5" w:rsidP="00897931">
            <w:pPr>
              <w:jc w:val="center"/>
              <w:rPr>
                <w:lang w:eastAsia="ru-RU"/>
              </w:rPr>
            </w:pPr>
          </w:p>
        </w:tc>
      </w:tr>
      <w:tr w:rsidR="00EF69A5" w:rsidRPr="00FF3248" w14:paraId="5231A9C2" w14:textId="77777777" w:rsidTr="00184B03">
        <w:trPr>
          <w:gridAfter w:val="1"/>
          <w:wAfter w:w="12" w:type="dxa"/>
          <w:cantSplit/>
          <w:trHeight w:val="465"/>
        </w:trPr>
        <w:tc>
          <w:tcPr>
            <w:tcW w:w="851" w:type="dxa"/>
            <w:vAlign w:val="center"/>
          </w:tcPr>
          <w:p w14:paraId="72417B83" w14:textId="77777777" w:rsidR="00EF69A5" w:rsidRDefault="00EF69A5" w:rsidP="00897931">
            <w:pPr>
              <w:ind w:firstLine="34"/>
              <w:jc w:val="center"/>
            </w:pPr>
            <w:r>
              <w:t>16.3.</w:t>
            </w:r>
          </w:p>
        </w:tc>
        <w:tc>
          <w:tcPr>
            <w:tcW w:w="2835" w:type="dxa"/>
            <w:vAlign w:val="center"/>
          </w:tcPr>
          <w:p w14:paraId="552C549D" w14:textId="77777777" w:rsidR="00EF69A5" w:rsidRDefault="00EF69A5" w:rsidP="00897931">
            <w:pPr>
              <w:ind w:firstLine="34"/>
              <w:jc w:val="both"/>
              <w:rPr>
                <w:noProof/>
              </w:rPr>
            </w:pPr>
            <w:r>
              <w:rPr>
                <w:noProof/>
              </w:rPr>
              <w:t>Medinio paviršiaus impregnavimas</w:t>
            </w:r>
          </w:p>
        </w:tc>
        <w:tc>
          <w:tcPr>
            <w:tcW w:w="1134" w:type="dxa"/>
            <w:vAlign w:val="center"/>
          </w:tcPr>
          <w:p w14:paraId="20B6E6F9" w14:textId="77777777" w:rsidR="00EF69A5" w:rsidRDefault="00EF69A5" w:rsidP="00897931">
            <w:pPr>
              <w:jc w:val="center"/>
            </w:pPr>
            <w:r>
              <w:t>m</w:t>
            </w:r>
            <w:r>
              <w:rPr>
                <w:vertAlign w:val="superscript"/>
              </w:rPr>
              <w:t>2</w:t>
            </w:r>
          </w:p>
        </w:tc>
        <w:tc>
          <w:tcPr>
            <w:tcW w:w="1134" w:type="dxa"/>
            <w:vAlign w:val="center"/>
          </w:tcPr>
          <w:p w14:paraId="23C7B36E" w14:textId="77777777" w:rsidR="00EF69A5" w:rsidRDefault="00EF69A5" w:rsidP="00897931">
            <w:pPr>
              <w:jc w:val="center"/>
              <w:rPr>
                <w:lang w:eastAsia="ru-RU"/>
              </w:rPr>
            </w:pPr>
          </w:p>
        </w:tc>
        <w:tc>
          <w:tcPr>
            <w:tcW w:w="1134" w:type="dxa"/>
            <w:vAlign w:val="center"/>
          </w:tcPr>
          <w:p w14:paraId="3F3B35B0" w14:textId="77777777" w:rsidR="00EF69A5" w:rsidRDefault="00EF69A5" w:rsidP="00897931">
            <w:pPr>
              <w:jc w:val="center"/>
              <w:rPr>
                <w:lang w:eastAsia="ru-RU"/>
              </w:rPr>
            </w:pPr>
          </w:p>
        </w:tc>
        <w:tc>
          <w:tcPr>
            <w:tcW w:w="1560" w:type="dxa"/>
            <w:vAlign w:val="center"/>
          </w:tcPr>
          <w:p w14:paraId="5D8779A7" w14:textId="77777777" w:rsidR="00EF69A5" w:rsidRDefault="00EF69A5" w:rsidP="00897931">
            <w:pPr>
              <w:jc w:val="center"/>
              <w:rPr>
                <w:lang w:eastAsia="ru-RU"/>
              </w:rPr>
            </w:pPr>
            <w:r>
              <w:rPr>
                <w:lang w:eastAsia="ru-RU"/>
              </w:rPr>
              <w:t>1000</w:t>
            </w:r>
          </w:p>
        </w:tc>
        <w:tc>
          <w:tcPr>
            <w:tcW w:w="1417" w:type="dxa"/>
            <w:vAlign w:val="center"/>
          </w:tcPr>
          <w:p w14:paraId="3152D7E8" w14:textId="77777777" w:rsidR="00EF69A5" w:rsidRDefault="00EF69A5" w:rsidP="00897931">
            <w:pPr>
              <w:jc w:val="center"/>
              <w:rPr>
                <w:lang w:eastAsia="ru-RU"/>
              </w:rPr>
            </w:pPr>
          </w:p>
        </w:tc>
      </w:tr>
      <w:tr w:rsidR="00EF69A5" w:rsidRPr="00FF3248" w14:paraId="34862BBC" w14:textId="77777777" w:rsidTr="00184B03">
        <w:trPr>
          <w:gridAfter w:val="1"/>
          <w:wAfter w:w="12" w:type="dxa"/>
          <w:cantSplit/>
          <w:trHeight w:val="465"/>
        </w:trPr>
        <w:tc>
          <w:tcPr>
            <w:tcW w:w="851" w:type="dxa"/>
            <w:vAlign w:val="center"/>
          </w:tcPr>
          <w:p w14:paraId="564A6672" w14:textId="77777777" w:rsidR="00EF69A5" w:rsidRDefault="00EF69A5" w:rsidP="00897931">
            <w:pPr>
              <w:ind w:firstLine="34"/>
              <w:jc w:val="center"/>
            </w:pPr>
            <w:r>
              <w:t>16.4.</w:t>
            </w:r>
          </w:p>
        </w:tc>
        <w:tc>
          <w:tcPr>
            <w:tcW w:w="2835" w:type="dxa"/>
            <w:vAlign w:val="center"/>
          </w:tcPr>
          <w:p w14:paraId="7F48FDA0" w14:textId="77777777" w:rsidR="00EF69A5" w:rsidRDefault="00EF69A5" w:rsidP="00897931">
            <w:pPr>
              <w:ind w:firstLine="34"/>
              <w:jc w:val="both"/>
              <w:rPr>
                <w:noProof/>
              </w:rPr>
            </w:pPr>
            <w:r>
              <w:rPr>
                <w:noProof/>
              </w:rPr>
              <w:t>Metalinio paviršiaus dažymas nuvalius paviršių mechaniniu būdu</w:t>
            </w:r>
          </w:p>
        </w:tc>
        <w:tc>
          <w:tcPr>
            <w:tcW w:w="1134" w:type="dxa"/>
            <w:vAlign w:val="center"/>
          </w:tcPr>
          <w:p w14:paraId="2E36D7A4" w14:textId="77777777" w:rsidR="00EF69A5" w:rsidRDefault="00EF69A5" w:rsidP="00897931">
            <w:pPr>
              <w:jc w:val="center"/>
            </w:pPr>
            <w:r>
              <w:t>m</w:t>
            </w:r>
            <w:r>
              <w:rPr>
                <w:vertAlign w:val="superscript"/>
              </w:rPr>
              <w:t>2</w:t>
            </w:r>
          </w:p>
        </w:tc>
        <w:tc>
          <w:tcPr>
            <w:tcW w:w="1134" w:type="dxa"/>
            <w:vAlign w:val="center"/>
          </w:tcPr>
          <w:p w14:paraId="08FB7371" w14:textId="77777777" w:rsidR="00EF69A5" w:rsidRDefault="00EF69A5" w:rsidP="00897931">
            <w:pPr>
              <w:jc w:val="center"/>
              <w:rPr>
                <w:lang w:eastAsia="ru-RU"/>
              </w:rPr>
            </w:pPr>
          </w:p>
        </w:tc>
        <w:tc>
          <w:tcPr>
            <w:tcW w:w="1134" w:type="dxa"/>
            <w:vAlign w:val="center"/>
          </w:tcPr>
          <w:p w14:paraId="318866C1" w14:textId="77777777" w:rsidR="00EF69A5" w:rsidRDefault="00EF69A5" w:rsidP="00897931">
            <w:pPr>
              <w:jc w:val="center"/>
              <w:rPr>
                <w:lang w:eastAsia="ru-RU"/>
              </w:rPr>
            </w:pPr>
          </w:p>
        </w:tc>
        <w:tc>
          <w:tcPr>
            <w:tcW w:w="1560" w:type="dxa"/>
            <w:vAlign w:val="center"/>
          </w:tcPr>
          <w:p w14:paraId="58DAD680" w14:textId="77777777" w:rsidR="00EF69A5" w:rsidRDefault="00EF69A5" w:rsidP="00897931">
            <w:pPr>
              <w:jc w:val="center"/>
              <w:rPr>
                <w:lang w:eastAsia="ru-RU"/>
              </w:rPr>
            </w:pPr>
            <w:r>
              <w:rPr>
                <w:lang w:eastAsia="ru-RU"/>
              </w:rPr>
              <w:t>20</w:t>
            </w:r>
          </w:p>
        </w:tc>
        <w:tc>
          <w:tcPr>
            <w:tcW w:w="1417" w:type="dxa"/>
            <w:vAlign w:val="center"/>
          </w:tcPr>
          <w:p w14:paraId="5E63C4EA" w14:textId="77777777" w:rsidR="00EF69A5" w:rsidRDefault="00EF69A5" w:rsidP="00897931">
            <w:pPr>
              <w:jc w:val="center"/>
              <w:rPr>
                <w:lang w:eastAsia="ru-RU"/>
              </w:rPr>
            </w:pPr>
          </w:p>
        </w:tc>
      </w:tr>
      <w:tr w:rsidR="00EF69A5" w:rsidRPr="00FF3248" w14:paraId="0292F855" w14:textId="77777777" w:rsidTr="00184B03">
        <w:trPr>
          <w:gridAfter w:val="1"/>
          <w:wAfter w:w="12" w:type="dxa"/>
          <w:cantSplit/>
          <w:trHeight w:val="465"/>
        </w:trPr>
        <w:tc>
          <w:tcPr>
            <w:tcW w:w="851" w:type="dxa"/>
            <w:vAlign w:val="center"/>
          </w:tcPr>
          <w:p w14:paraId="1A48A643" w14:textId="77777777" w:rsidR="00EF69A5" w:rsidRDefault="00EF69A5" w:rsidP="00897931">
            <w:pPr>
              <w:ind w:firstLine="34"/>
              <w:jc w:val="center"/>
            </w:pPr>
            <w:r>
              <w:t>16.5.</w:t>
            </w:r>
          </w:p>
        </w:tc>
        <w:tc>
          <w:tcPr>
            <w:tcW w:w="2835" w:type="dxa"/>
            <w:vAlign w:val="center"/>
          </w:tcPr>
          <w:p w14:paraId="701F1F72" w14:textId="77777777" w:rsidR="00EF69A5" w:rsidRDefault="00EF69A5" w:rsidP="00897931">
            <w:pPr>
              <w:ind w:firstLine="34"/>
              <w:jc w:val="both"/>
              <w:rPr>
                <w:noProof/>
              </w:rPr>
            </w:pPr>
            <w:r>
              <w:rPr>
                <w:noProof/>
              </w:rPr>
              <w:t>Metalinio paviršiaus dažymas nuvalius paviršių smėliavimo būdu</w:t>
            </w:r>
          </w:p>
        </w:tc>
        <w:tc>
          <w:tcPr>
            <w:tcW w:w="1134" w:type="dxa"/>
            <w:vAlign w:val="center"/>
          </w:tcPr>
          <w:p w14:paraId="750640B6" w14:textId="77777777" w:rsidR="00EF69A5" w:rsidRDefault="00EF69A5" w:rsidP="00897931">
            <w:pPr>
              <w:jc w:val="center"/>
            </w:pPr>
            <w:r>
              <w:t>m</w:t>
            </w:r>
            <w:r>
              <w:rPr>
                <w:vertAlign w:val="superscript"/>
              </w:rPr>
              <w:t>2</w:t>
            </w:r>
          </w:p>
        </w:tc>
        <w:tc>
          <w:tcPr>
            <w:tcW w:w="1134" w:type="dxa"/>
            <w:vAlign w:val="center"/>
          </w:tcPr>
          <w:p w14:paraId="0BED8054" w14:textId="77777777" w:rsidR="00EF69A5" w:rsidRDefault="00EF69A5" w:rsidP="00897931">
            <w:pPr>
              <w:jc w:val="center"/>
              <w:rPr>
                <w:lang w:eastAsia="ru-RU"/>
              </w:rPr>
            </w:pPr>
          </w:p>
        </w:tc>
        <w:tc>
          <w:tcPr>
            <w:tcW w:w="1134" w:type="dxa"/>
            <w:vAlign w:val="center"/>
          </w:tcPr>
          <w:p w14:paraId="3160D3E2" w14:textId="77777777" w:rsidR="00EF69A5" w:rsidRDefault="00EF69A5" w:rsidP="00897931">
            <w:pPr>
              <w:jc w:val="center"/>
              <w:rPr>
                <w:lang w:eastAsia="ru-RU"/>
              </w:rPr>
            </w:pPr>
          </w:p>
        </w:tc>
        <w:tc>
          <w:tcPr>
            <w:tcW w:w="1560" w:type="dxa"/>
            <w:vAlign w:val="center"/>
          </w:tcPr>
          <w:p w14:paraId="6AAD55DF" w14:textId="77777777" w:rsidR="00EF69A5" w:rsidRDefault="00EF69A5" w:rsidP="00897931">
            <w:pPr>
              <w:jc w:val="center"/>
              <w:rPr>
                <w:lang w:eastAsia="ru-RU"/>
              </w:rPr>
            </w:pPr>
            <w:r>
              <w:rPr>
                <w:lang w:eastAsia="ru-RU"/>
              </w:rPr>
              <w:t>20</w:t>
            </w:r>
          </w:p>
        </w:tc>
        <w:tc>
          <w:tcPr>
            <w:tcW w:w="1417" w:type="dxa"/>
            <w:vAlign w:val="center"/>
          </w:tcPr>
          <w:p w14:paraId="16C444E0" w14:textId="77777777" w:rsidR="00EF69A5" w:rsidRDefault="00EF69A5" w:rsidP="00897931">
            <w:pPr>
              <w:jc w:val="center"/>
              <w:rPr>
                <w:lang w:eastAsia="ru-RU"/>
              </w:rPr>
            </w:pPr>
          </w:p>
        </w:tc>
      </w:tr>
      <w:tr w:rsidR="00EF69A5" w:rsidRPr="00FF3248" w14:paraId="23A5393D" w14:textId="77777777" w:rsidTr="00184B03">
        <w:trPr>
          <w:gridAfter w:val="1"/>
          <w:wAfter w:w="12" w:type="dxa"/>
          <w:cantSplit/>
          <w:trHeight w:val="465"/>
        </w:trPr>
        <w:tc>
          <w:tcPr>
            <w:tcW w:w="851" w:type="dxa"/>
            <w:vAlign w:val="center"/>
          </w:tcPr>
          <w:p w14:paraId="5B4D75C5" w14:textId="77777777" w:rsidR="00EF69A5" w:rsidRDefault="00EF69A5" w:rsidP="00897931">
            <w:pPr>
              <w:ind w:firstLine="34"/>
              <w:jc w:val="center"/>
            </w:pPr>
            <w:r>
              <w:lastRenderedPageBreak/>
              <w:t>16.6.</w:t>
            </w:r>
          </w:p>
        </w:tc>
        <w:tc>
          <w:tcPr>
            <w:tcW w:w="2835" w:type="dxa"/>
            <w:vAlign w:val="center"/>
          </w:tcPr>
          <w:p w14:paraId="45ABFCCE" w14:textId="77777777" w:rsidR="00EF69A5" w:rsidRDefault="00EF69A5" w:rsidP="00897931">
            <w:pPr>
              <w:ind w:firstLine="34"/>
              <w:jc w:val="both"/>
              <w:rPr>
                <w:noProof/>
              </w:rPr>
            </w:pPr>
            <w:r>
              <w:rPr>
                <w:noProof/>
              </w:rPr>
              <w:t>Betoninio paviršiaus dažymas</w:t>
            </w:r>
          </w:p>
        </w:tc>
        <w:tc>
          <w:tcPr>
            <w:tcW w:w="1134" w:type="dxa"/>
            <w:vAlign w:val="center"/>
          </w:tcPr>
          <w:p w14:paraId="720E4D70" w14:textId="77777777" w:rsidR="00EF69A5" w:rsidRDefault="00EF69A5" w:rsidP="00897931">
            <w:pPr>
              <w:jc w:val="center"/>
            </w:pPr>
            <w:r>
              <w:t>m</w:t>
            </w:r>
            <w:r>
              <w:rPr>
                <w:vertAlign w:val="superscript"/>
              </w:rPr>
              <w:t>2</w:t>
            </w:r>
          </w:p>
        </w:tc>
        <w:tc>
          <w:tcPr>
            <w:tcW w:w="1134" w:type="dxa"/>
            <w:vAlign w:val="center"/>
          </w:tcPr>
          <w:p w14:paraId="29BDC364" w14:textId="77777777" w:rsidR="00EF69A5" w:rsidRDefault="00EF69A5" w:rsidP="00897931">
            <w:pPr>
              <w:jc w:val="center"/>
              <w:rPr>
                <w:lang w:eastAsia="ru-RU"/>
              </w:rPr>
            </w:pPr>
          </w:p>
        </w:tc>
        <w:tc>
          <w:tcPr>
            <w:tcW w:w="1134" w:type="dxa"/>
            <w:vAlign w:val="center"/>
          </w:tcPr>
          <w:p w14:paraId="6FFD96FC" w14:textId="77777777" w:rsidR="00EF69A5" w:rsidRDefault="00EF69A5" w:rsidP="00897931">
            <w:pPr>
              <w:jc w:val="center"/>
              <w:rPr>
                <w:lang w:eastAsia="ru-RU"/>
              </w:rPr>
            </w:pPr>
          </w:p>
        </w:tc>
        <w:tc>
          <w:tcPr>
            <w:tcW w:w="1560" w:type="dxa"/>
            <w:vAlign w:val="center"/>
          </w:tcPr>
          <w:p w14:paraId="6E964292" w14:textId="77777777" w:rsidR="00EF69A5" w:rsidRDefault="00EF69A5" w:rsidP="00897931">
            <w:pPr>
              <w:jc w:val="center"/>
              <w:rPr>
                <w:lang w:eastAsia="ru-RU"/>
              </w:rPr>
            </w:pPr>
            <w:r>
              <w:rPr>
                <w:lang w:eastAsia="ru-RU"/>
              </w:rPr>
              <w:t>100</w:t>
            </w:r>
          </w:p>
        </w:tc>
        <w:tc>
          <w:tcPr>
            <w:tcW w:w="1417" w:type="dxa"/>
            <w:vAlign w:val="center"/>
          </w:tcPr>
          <w:p w14:paraId="1584D327" w14:textId="77777777" w:rsidR="00EF69A5" w:rsidRDefault="00EF69A5" w:rsidP="00897931">
            <w:pPr>
              <w:jc w:val="center"/>
              <w:rPr>
                <w:lang w:eastAsia="ru-RU"/>
              </w:rPr>
            </w:pPr>
          </w:p>
        </w:tc>
      </w:tr>
      <w:tr w:rsidR="00EF69A5" w:rsidRPr="00FF3248" w14:paraId="31F6D467" w14:textId="77777777" w:rsidTr="00184B03">
        <w:trPr>
          <w:gridAfter w:val="1"/>
          <w:wAfter w:w="12" w:type="dxa"/>
          <w:cantSplit/>
          <w:trHeight w:val="465"/>
        </w:trPr>
        <w:tc>
          <w:tcPr>
            <w:tcW w:w="851" w:type="dxa"/>
            <w:vAlign w:val="center"/>
          </w:tcPr>
          <w:p w14:paraId="1491AA3C" w14:textId="77777777" w:rsidR="00EF69A5" w:rsidRDefault="00EF69A5" w:rsidP="00897931">
            <w:pPr>
              <w:ind w:firstLine="34"/>
              <w:jc w:val="center"/>
            </w:pPr>
            <w:r>
              <w:t>17.</w:t>
            </w:r>
          </w:p>
        </w:tc>
        <w:tc>
          <w:tcPr>
            <w:tcW w:w="2835" w:type="dxa"/>
            <w:vAlign w:val="center"/>
          </w:tcPr>
          <w:p w14:paraId="333C87CE" w14:textId="77777777" w:rsidR="00EF69A5" w:rsidRPr="00CC2DC3" w:rsidRDefault="00EF69A5" w:rsidP="00897931">
            <w:pPr>
              <w:ind w:firstLine="34"/>
              <w:jc w:val="both"/>
              <w:rPr>
                <w:b/>
                <w:noProof/>
              </w:rPr>
            </w:pPr>
            <w:r w:rsidRPr="00CC2DC3">
              <w:rPr>
                <w:b/>
                <w:noProof/>
              </w:rPr>
              <w:t>Betonavimo darbai:</w:t>
            </w:r>
          </w:p>
        </w:tc>
        <w:tc>
          <w:tcPr>
            <w:tcW w:w="1134" w:type="dxa"/>
            <w:shd w:val="clear" w:color="auto" w:fill="808080" w:themeFill="background1" w:themeFillShade="80"/>
            <w:vAlign w:val="center"/>
          </w:tcPr>
          <w:p w14:paraId="3432B2AB" w14:textId="77777777" w:rsidR="00EF69A5" w:rsidRDefault="00EF69A5" w:rsidP="00897931">
            <w:pPr>
              <w:jc w:val="center"/>
            </w:pPr>
          </w:p>
        </w:tc>
        <w:tc>
          <w:tcPr>
            <w:tcW w:w="1134" w:type="dxa"/>
            <w:shd w:val="clear" w:color="auto" w:fill="808080" w:themeFill="background1" w:themeFillShade="80"/>
            <w:vAlign w:val="center"/>
          </w:tcPr>
          <w:p w14:paraId="17FD12E1" w14:textId="77777777" w:rsidR="00EF69A5" w:rsidRDefault="00EF69A5" w:rsidP="00897931">
            <w:pPr>
              <w:jc w:val="center"/>
              <w:rPr>
                <w:lang w:eastAsia="ru-RU"/>
              </w:rPr>
            </w:pPr>
          </w:p>
        </w:tc>
        <w:tc>
          <w:tcPr>
            <w:tcW w:w="1134" w:type="dxa"/>
            <w:shd w:val="clear" w:color="auto" w:fill="808080" w:themeFill="background1" w:themeFillShade="80"/>
            <w:vAlign w:val="center"/>
          </w:tcPr>
          <w:p w14:paraId="62CA0386" w14:textId="77777777" w:rsidR="00EF69A5" w:rsidRDefault="00EF69A5" w:rsidP="00897931">
            <w:pPr>
              <w:jc w:val="center"/>
              <w:rPr>
                <w:lang w:eastAsia="ru-RU"/>
              </w:rPr>
            </w:pPr>
          </w:p>
        </w:tc>
        <w:tc>
          <w:tcPr>
            <w:tcW w:w="1560" w:type="dxa"/>
            <w:shd w:val="clear" w:color="auto" w:fill="808080" w:themeFill="background1" w:themeFillShade="80"/>
            <w:vAlign w:val="center"/>
          </w:tcPr>
          <w:p w14:paraId="7AF617F3" w14:textId="77777777" w:rsidR="00EF69A5" w:rsidRDefault="00EF69A5" w:rsidP="00897931">
            <w:pPr>
              <w:jc w:val="center"/>
              <w:rPr>
                <w:lang w:eastAsia="ru-RU"/>
              </w:rPr>
            </w:pPr>
          </w:p>
        </w:tc>
        <w:tc>
          <w:tcPr>
            <w:tcW w:w="1417" w:type="dxa"/>
            <w:shd w:val="clear" w:color="auto" w:fill="808080" w:themeFill="background1" w:themeFillShade="80"/>
            <w:vAlign w:val="center"/>
          </w:tcPr>
          <w:p w14:paraId="4E01B12C" w14:textId="77777777" w:rsidR="00EF69A5" w:rsidRDefault="00EF69A5" w:rsidP="00897931">
            <w:pPr>
              <w:jc w:val="center"/>
              <w:rPr>
                <w:lang w:eastAsia="ru-RU"/>
              </w:rPr>
            </w:pPr>
          </w:p>
        </w:tc>
      </w:tr>
      <w:tr w:rsidR="00EF69A5" w:rsidRPr="00FF3248" w14:paraId="5B64A519" w14:textId="77777777" w:rsidTr="00184B03">
        <w:trPr>
          <w:gridAfter w:val="1"/>
          <w:wAfter w:w="12" w:type="dxa"/>
          <w:cantSplit/>
          <w:trHeight w:val="465"/>
        </w:trPr>
        <w:tc>
          <w:tcPr>
            <w:tcW w:w="851" w:type="dxa"/>
            <w:vAlign w:val="center"/>
          </w:tcPr>
          <w:p w14:paraId="653F5114" w14:textId="77777777" w:rsidR="00EF69A5" w:rsidRDefault="00EF69A5" w:rsidP="00897931">
            <w:pPr>
              <w:ind w:firstLine="34"/>
              <w:jc w:val="center"/>
            </w:pPr>
            <w:r>
              <w:t>17.1.</w:t>
            </w:r>
          </w:p>
        </w:tc>
        <w:tc>
          <w:tcPr>
            <w:tcW w:w="2835" w:type="dxa"/>
            <w:vAlign w:val="center"/>
          </w:tcPr>
          <w:p w14:paraId="4916480D" w14:textId="77777777" w:rsidR="00EF69A5" w:rsidRDefault="00EF69A5" w:rsidP="00897931">
            <w:pPr>
              <w:ind w:firstLine="34"/>
              <w:jc w:val="both"/>
            </w:pPr>
            <w:r>
              <w:rPr>
                <w:noProof/>
              </w:rPr>
              <w:t>Betoninio pamato įrengimas</w:t>
            </w:r>
          </w:p>
        </w:tc>
        <w:tc>
          <w:tcPr>
            <w:tcW w:w="1134" w:type="dxa"/>
            <w:vAlign w:val="center"/>
          </w:tcPr>
          <w:p w14:paraId="76D7081D" w14:textId="77777777" w:rsidR="00EF69A5" w:rsidRDefault="00EF69A5" w:rsidP="00897931">
            <w:pPr>
              <w:jc w:val="center"/>
            </w:pPr>
            <w:r w:rsidRPr="00EF3EA8">
              <w:t>m</w:t>
            </w:r>
            <w:r w:rsidRPr="00EF3EA8">
              <w:rPr>
                <w:vertAlign w:val="superscript"/>
              </w:rPr>
              <w:t>3</w:t>
            </w:r>
          </w:p>
        </w:tc>
        <w:tc>
          <w:tcPr>
            <w:tcW w:w="1134" w:type="dxa"/>
            <w:vAlign w:val="center"/>
          </w:tcPr>
          <w:p w14:paraId="325F483B" w14:textId="77777777" w:rsidR="00EF69A5" w:rsidRDefault="00EF69A5" w:rsidP="00897931">
            <w:pPr>
              <w:jc w:val="center"/>
              <w:rPr>
                <w:lang w:eastAsia="ru-RU"/>
              </w:rPr>
            </w:pPr>
          </w:p>
        </w:tc>
        <w:tc>
          <w:tcPr>
            <w:tcW w:w="1134" w:type="dxa"/>
            <w:vAlign w:val="center"/>
          </w:tcPr>
          <w:p w14:paraId="0C62D77A" w14:textId="77777777" w:rsidR="00EF69A5" w:rsidRDefault="00EF69A5" w:rsidP="00897931">
            <w:pPr>
              <w:jc w:val="center"/>
              <w:rPr>
                <w:lang w:eastAsia="ru-RU"/>
              </w:rPr>
            </w:pPr>
          </w:p>
        </w:tc>
        <w:tc>
          <w:tcPr>
            <w:tcW w:w="1560" w:type="dxa"/>
            <w:vAlign w:val="center"/>
          </w:tcPr>
          <w:p w14:paraId="46F12735" w14:textId="77777777" w:rsidR="00EF69A5" w:rsidRDefault="00EF69A5" w:rsidP="00897931">
            <w:pPr>
              <w:jc w:val="center"/>
              <w:rPr>
                <w:lang w:eastAsia="ru-RU"/>
              </w:rPr>
            </w:pPr>
            <w:r>
              <w:rPr>
                <w:lang w:eastAsia="ru-RU"/>
              </w:rPr>
              <w:t>20</w:t>
            </w:r>
          </w:p>
        </w:tc>
        <w:tc>
          <w:tcPr>
            <w:tcW w:w="1417" w:type="dxa"/>
            <w:vAlign w:val="center"/>
          </w:tcPr>
          <w:p w14:paraId="2C79E576" w14:textId="77777777" w:rsidR="00EF69A5" w:rsidRDefault="00EF69A5" w:rsidP="00897931">
            <w:pPr>
              <w:jc w:val="center"/>
              <w:rPr>
                <w:lang w:eastAsia="ru-RU"/>
              </w:rPr>
            </w:pPr>
          </w:p>
        </w:tc>
      </w:tr>
      <w:tr w:rsidR="00EF69A5" w:rsidRPr="00FF3248" w14:paraId="34366CEE" w14:textId="77777777" w:rsidTr="00184B03">
        <w:trPr>
          <w:gridAfter w:val="1"/>
          <w:wAfter w:w="12" w:type="dxa"/>
          <w:cantSplit/>
          <w:trHeight w:val="465"/>
        </w:trPr>
        <w:tc>
          <w:tcPr>
            <w:tcW w:w="851" w:type="dxa"/>
            <w:vAlign w:val="center"/>
          </w:tcPr>
          <w:p w14:paraId="3F1EA9FE" w14:textId="77777777" w:rsidR="00EF69A5" w:rsidRDefault="00EF69A5" w:rsidP="00897931">
            <w:pPr>
              <w:ind w:firstLine="34"/>
              <w:jc w:val="center"/>
            </w:pPr>
            <w:r>
              <w:t>17.2.</w:t>
            </w:r>
          </w:p>
        </w:tc>
        <w:tc>
          <w:tcPr>
            <w:tcW w:w="2835" w:type="dxa"/>
            <w:vAlign w:val="center"/>
          </w:tcPr>
          <w:p w14:paraId="166C3D0F" w14:textId="77777777" w:rsidR="00EF69A5" w:rsidRDefault="00EF69A5" w:rsidP="00897931">
            <w:pPr>
              <w:ind w:firstLine="34"/>
              <w:jc w:val="both"/>
              <w:rPr>
                <w:noProof/>
              </w:rPr>
            </w:pPr>
            <w:r>
              <w:rPr>
                <w:noProof/>
              </w:rPr>
              <w:t xml:space="preserve">Betoninio pamato išardymas, kai tūris </w:t>
            </w:r>
            <w:r>
              <w:rPr>
                <w:rFonts w:ascii="LiberationSerif" w:eastAsiaTheme="minorHAnsi" w:hAnsi="LiberationSerif" w:cs="LiberationSerif"/>
              </w:rPr>
              <w:t xml:space="preserve">≤ </w:t>
            </w:r>
            <w:r>
              <w:t>0,2 m³</w:t>
            </w:r>
          </w:p>
        </w:tc>
        <w:tc>
          <w:tcPr>
            <w:tcW w:w="1134" w:type="dxa"/>
            <w:vAlign w:val="center"/>
          </w:tcPr>
          <w:p w14:paraId="516F1C60" w14:textId="77777777" w:rsidR="00EF69A5" w:rsidRPr="00EF3EA8" w:rsidRDefault="00EF69A5" w:rsidP="00897931">
            <w:pPr>
              <w:jc w:val="center"/>
            </w:pPr>
            <w:r w:rsidRPr="00EF3EA8">
              <w:t>m</w:t>
            </w:r>
            <w:r w:rsidRPr="00EF3EA8">
              <w:rPr>
                <w:vertAlign w:val="superscript"/>
              </w:rPr>
              <w:t>3</w:t>
            </w:r>
          </w:p>
        </w:tc>
        <w:tc>
          <w:tcPr>
            <w:tcW w:w="1134" w:type="dxa"/>
            <w:vAlign w:val="center"/>
          </w:tcPr>
          <w:p w14:paraId="2EA063FF" w14:textId="77777777" w:rsidR="00EF69A5" w:rsidRDefault="00EF69A5" w:rsidP="00897931">
            <w:pPr>
              <w:jc w:val="center"/>
              <w:rPr>
                <w:lang w:eastAsia="ru-RU"/>
              </w:rPr>
            </w:pPr>
          </w:p>
        </w:tc>
        <w:tc>
          <w:tcPr>
            <w:tcW w:w="1134" w:type="dxa"/>
            <w:vAlign w:val="center"/>
          </w:tcPr>
          <w:p w14:paraId="5A28EE4C" w14:textId="77777777" w:rsidR="00EF69A5" w:rsidRDefault="00EF69A5" w:rsidP="00897931">
            <w:pPr>
              <w:jc w:val="center"/>
              <w:rPr>
                <w:lang w:eastAsia="ru-RU"/>
              </w:rPr>
            </w:pPr>
          </w:p>
        </w:tc>
        <w:tc>
          <w:tcPr>
            <w:tcW w:w="1560" w:type="dxa"/>
            <w:vAlign w:val="center"/>
          </w:tcPr>
          <w:p w14:paraId="6F4AD071" w14:textId="77777777" w:rsidR="00EF69A5" w:rsidRDefault="00EF69A5" w:rsidP="00897931">
            <w:pPr>
              <w:jc w:val="center"/>
              <w:rPr>
                <w:lang w:eastAsia="ru-RU"/>
              </w:rPr>
            </w:pPr>
            <w:r>
              <w:rPr>
                <w:lang w:eastAsia="ru-RU"/>
              </w:rPr>
              <w:t>4</w:t>
            </w:r>
          </w:p>
        </w:tc>
        <w:tc>
          <w:tcPr>
            <w:tcW w:w="1417" w:type="dxa"/>
            <w:vAlign w:val="center"/>
          </w:tcPr>
          <w:p w14:paraId="242B8267" w14:textId="77777777" w:rsidR="00EF69A5" w:rsidRDefault="00EF69A5" w:rsidP="00897931">
            <w:pPr>
              <w:jc w:val="center"/>
              <w:rPr>
                <w:lang w:eastAsia="ru-RU"/>
              </w:rPr>
            </w:pPr>
          </w:p>
        </w:tc>
      </w:tr>
      <w:tr w:rsidR="00EF69A5" w:rsidRPr="00FF3248" w14:paraId="14260FDE" w14:textId="77777777" w:rsidTr="00184B03">
        <w:trPr>
          <w:gridAfter w:val="1"/>
          <w:wAfter w:w="12" w:type="dxa"/>
          <w:cantSplit/>
          <w:trHeight w:val="465"/>
        </w:trPr>
        <w:tc>
          <w:tcPr>
            <w:tcW w:w="851" w:type="dxa"/>
            <w:vAlign w:val="center"/>
          </w:tcPr>
          <w:p w14:paraId="26FDB330" w14:textId="77777777" w:rsidR="00EF69A5" w:rsidRDefault="00EF69A5" w:rsidP="00897931">
            <w:pPr>
              <w:ind w:firstLine="34"/>
              <w:jc w:val="center"/>
            </w:pPr>
            <w:r>
              <w:t>17.3.</w:t>
            </w:r>
          </w:p>
        </w:tc>
        <w:tc>
          <w:tcPr>
            <w:tcW w:w="2835" w:type="dxa"/>
            <w:vAlign w:val="center"/>
          </w:tcPr>
          <w:p w14:paraId="6DD01246" w14:textId="77777777" w:rsidR="00EF69A5" w:rsidRDefault="00EF69A5" w:rsidP="00897931">
            <w:pPr>
              <w:ind w:firstLine="34"/>
              <w:jc w:val="both"/>
              <w:rPr>
                <w:noProof/>
              </w:rPr>
            </w:pPr>
            <w:r>
              <w:rPr>
                <w:noProof/>
              </w:rPr>
              <w:t xml:space="preserve">Betoninio pamato išardymas, kai tūris </w:t>
            </w:r>
            <w:r>
              <w:rPr>
                <w:rFonts w:ascii="LiberationSerif" w:eastAsiaTheme="minorHAnsi" w:hAnsi="LiberationSerif" w:cs="LiberationSerif"/>
              </w:rPr>
              <w:t xml:space="preserve">≥ </w:t>
            </w:r>
            <w:r>
              <w:t>0,2 m³</w:t>
            </w:r>
          </w:p>
        </w:tc>
        <w:tc>
          <w:tcPr>
            <w:tcW w:w="1134" w:type="dxa"/>
            <w:vAlign w:val="center"/>
          </w:tcPr>
          <w:p w14:paraId="6259FF77" w14:textId="77777777" w:rsidR="00EF69A5" w:rsidRPr="00EF3EA8" w:rsidRDefault="00EF69A5" w:rsidP="00897931">
            <w:pPr>
              <w:jc w:val="center"/>
            </w:pPr>
            <w:r w:rsidRPr="00EF3EA8">
              <w:t>m</w:t>
            </w:r>
            <w:r w:rsidRPr="00EF3EA8">
              <w:rPr>
                <w:vertAlign w:val="superscript"/>
              </w:rPr>
              <w:t>3</w:t>
            </w:r>
          </w:p>
        </w:tc>
        <w:tc>
          <w:tcPr>
            <w:tcW w:w="1134" w:type="dxa"/>
            <w:vAlign w:val="center"/>
          </w:tcPr>
          <w:p w14:paraId="31AA51C5" w14:textId="77777777" w:rsidR="00EF69A5" w:rsidRDefault="00EF69A5" w:rsidP="00897931">
            <w:pPr>
              <w:jc w:val="center"/>
              <w:rPr>
                <w:lang w:eastAsia="ru-RU"/>
              </w:rPr>
            </w:pPr>
          </w:p>
        </w:tc>
        <w:tc>
          <w:tcPr>
            <w:tcW w:w="1134" w:type="dxa"/>
            <w:vAlign w:val="center"/>
          </w:tcPr>
          <w:p w14:paraId="6E0FCEBA" w14:textId="77777777" w:rsidR="00EF69A5" w:rsidRDefault="00EF69A5" w:rsidP="00897931">
            <w:pPr>
              <w:jc w:val="center"/>
              <w:rPr>
                <w:lang w:eastAsia="ru-RU"/>
              </w:rPr>
            </w:pPr>
          </w:p>
        </w:tc>
        <w:tc>
          <w:tcPr>
            <w:tcW w:w="1560" w:type="dxa"/>
            <w:vAlign w:val="center"/>
          </w:tcPr>
          <w:p w14:paraId="6F7A9F71" w14:textId="77777777" w:rsidR="00EF69A5" w:rsidRDefault="00EF69A5" w:rsidP="00897931">
            <w:pPr>
              <w:jc w:val="center"/>
              <w:rPr>
                <w:lang w:eastAsia="ru-RU"/>
              </w:rPr>
            </w:pPr>
            <w:r>
              <w:rPr>
                <w:lang w:eastAsia="ru-RU"/>
              </w:rPr>
              <w:t>4</w:t>
            </w:r>
          </w:p>
        </w:tc>
        <w:tc>
          <w:tcPr>
            <w:tcW w:w="1417" w:type="dxa"/>
            <w:vAlign w:val="center"/>
          </w:tcPr>
          <w:p w14:paraId="4E43A537" w14:textId="77777777" w:rsidR="00EF69A5" w:rsidRDefault="00EF69A5" w:rsidP="00897931">
            <w:pPr>
              <w:jc w:val="center"/>
              <w:rPr>
                <w:lang w:eastAsia="ru-RU"/>
              </w:rPr>
            </w:pPr>
          </w:p>
        </w:tc>
      </w:tr>
      <w:tr w:rsidR="00EF69A5" w:rsidRPr="00FF3248" w14:paraId="25F859CA" w14:textId="77777777" w:rsidTr="00184B03">
        <w:trPr>
          <w:gridAfter w:val="1"/>
          <w:wAfter w:w="12" w:type="dxa"/>
          <w:cantSplit/>
          <w:trHeight w:val="403"/>
        </w:trPr>
        <w:tc>
          <w:tcPr>
            <w:tcW w:w="851" w:type="dxa"/>
            <w:vAlign w:val="center"/>
          </w:tcPr>
          <w:p w14:paraId="133B65CF" w14:textId="77777777" w:rsidR="00EF69A5" w:rsidRDefault="00EF69A5" w:rsidP="00897931">
            <w:pPr>
              <w:ind w:firstLine="34"/>
              <w:jc w:val="center"/>
              <w:rPr>
                <w:noProof/>
              </w:rPr>
            </w:pPr>
            <w:r>
              <w:rPr>
                <w:noProof/>
              </w:rPr>
              <w:t>17.4.</w:t>
            </w:r>
          </w:p>
        </w:tc>
        <w:tc>
          <w:tcPr>
            <w:tcW w:w="2835" w:type="dxa"/>
            <w:vAlign w:val="center"/>
          </w:tcPr>
          <w:p w14:paraId="68BD657A" w14:textId="77777777" w:rsidR="00EF69A5" w:rsidRPr="00715934" w:rsidRDefault="00EF69A5" w:rsidP="00897931">
            <w:pPr>
              <w:ind w:firstLine="34"/>
              <w:jc w:val="both"/>
              <w:rPr>
                <w:noProof/>
              </w:rPr>
            </w:pPr>
            <w:r>
              <w:t>Betoninių dalių remontas</w:t>
            </w:r>
          </w:p>
        </w:tc>
        <w:tc>
          <w:tcPr>
            <w:tcW w:w="1134" w:type="dxa"/>
            <w:vAlign w:val="center"/>
          </w:tcPr>
          <w:p w14:paraId="44EAEAC3" w14:textId="77777777" w:rsidR="00EF69A5" w:rsidRPr="00715934" w:rsidRDefault="00EF69A5" w:rsidP="00897931">
            <w:pPr>
              <w:jc w:val="center"/>
            </w:pPr>
            <w:r w:rsidRPr="00EF3EA8">
              <w:t>m</w:t>
            </w:r>
            <w:r w:rsidRPr="00EF3EA8">
              <w:rPr>
                <w:vertAlign w:val="superscript"/>
              </w:rPr>
              <w:t>3</w:t>
            </w:r>
          </w:p>
        </w:tc>
        <w:tc>
          <w:tcPr>
            <w:tcW w:w="1134" w:type="dxa"/>
            <w:vAlign w:val="center"/>
          </w:tcPr>
          <w:p w14:paraId="033D14D5" w14:textId="77777777" w:rsidR="00EF69A5" w:rsidRDefault="00EF69A5" w:rsidP="00897931">
            <w:pPr>
              <w:jc w:val="center"/>
              <w:rPr>
                <w:lang w:eastAsia="ru-RU"/>
              </w:rPr>
            </w:pPr>
          </w:p>
        </w:tc>
        <w:tc>
          <w:tcPr>
            <w:tcW w:w="1134" w:type="dxa"/>
            <w:vAlign w:val="center"/>
          </w:tcPr>
          <w:p w14:paraId="5954E89F" w14:textId="77777777" w:rsidR="00EF69A5" w:rsidRDefault="00EF69A5" w:rsidP="00897931">
            <w:pPr>
              <w:jc w:val="center"/>
              <w:rPr>
                <w:lang w:eastAsia="ru-RU"/>
              </w:rPr>
            </w:pPr>
          </w:p>
        </w:tc>
        <w:tc>
          <w:tcPr>
            <w:tcW w:w="1560" w:type="dxa"/>
            <w:vAlign w:val="center"/>
          </w:tcPr>
          <w:p w14:paraId="296D1347" w14:textId="77777777" w:rsidR="00EF69A5" w:rsidRPr="00715934" w:rsidRDefault="00EF69A5" w:rsidP="00897931">
            <w:pPr>
              <w:jc w:val="center"/>
              <w:rPr>
                <w:lang w:eastAsia="ru-RU"/>
              </w:rPr>
            </w:pPr>
            <w:r>
              <w:rPr>
                <w:lang w:eastAsia="ru-RU"/>
              </w:rPr>
              <w:t>6</w:t>
            </w:r>
          </w:p>
        </w:tc>
        <w:tc>
          <w:tcPr>
            <w:tcW w:w="1417" w:type="dxa"/>
            <w:vAlign w:val="center"/>
          </w:tcPr>
          <w:p w14:paraId="58894A68" w14:textId="77777777" w:rsidR="00EF69A5" w:rsidRDefault="00EF69A5" w:rsidP="00897931">
            <w:pPr>
              <w:jc w:val="center"/>
              <w:rPr>
                <w:lang w:eastAsia="ru-RU"/>
              </w:rPr>
            </w:pPr>
          </w:p>
        </w:tc>
      </w:tr>
      <w:tr w:rsidR="00EF69A5" w:rsidRPr="00FF3248" w14:paraId="5B89F0C0" w14:textId="77777777" w:rsidTr="00184B03">
        <w:trPr>
          <w:gridAfter w:val="1"/>
          <w:wAfter w:w="12" w:type="dxa"/>
          <w:cantSplit/>
          <w:trHeight w:val="465"/>
        </w:trPr>
        <w:tc>
          <w:tcPr>
            <w:tcW w:w="851" w:type="dxa"/>
            <w:vAlign w:val="center"/>
          </w:tcPr>
          <w:p w14:paraId="43996456" w14:textId="77777777" w:rsidR="00EF69A5" w:rsidRDefault="00EF69A5" w:rsidP="00897931">
            <w:pPr>
              <w:ind w:firstLine="34"/>
              <w:jc w:val="center"/>
              <w:rPr>
                <w:noProof/>
              </w:rPr>
            </w:pPr>
            <w:r>
              <w:rPr>
                <w:noProof/>
              </w:rPr>
              <w:t>18.</w:t>
            </w:r>
          </w:p>
        </w:tc>
        <w:tc>
          <w:tcPr>
            <w:tcW w:w="2835" w:type="dxa"/>
            <w:vAlign w:val="center"/>
          </w:tcPr>
          <w:p w14:paraId="6EAB1BCB" w14:textId="77777777" w:rsidR="00EF69A5" w:rsidRPr="00715934" w:rsidRDefault="00EF69A5" w:rsidP="00897931">
            <w:pPr>
              <w:ind w:firstLine="34"/>
              <w:jc w:val="both"/>
              <w:rPr>
                <w:noProof/>
              </w:rPr>
            </w:pPr>
            <w:r>
              <w:rPr>
                <w:noProof/>
              </w:rPr>
              <w:t>Medinės dangos įrengimas</w:t>
            </w:r>
          </w:p>
        </w:tc>
        <w:tc>
          <w:tcPr>
            <w:tcW w:w="1134" w:type="dxa"/>
            <w:vAlign w:val="center"/>
          </w:tcPr>
          <w:p w14:paraId="355631CF" w14:textId="77777777" w:rsidR="00EF69A5" w:rsidRPr="00715934" w:rsidRDefault="00EF69A5" w:rsidP="00897931">
            <w:pPr>
              <w:jc w:val="center"/>
            </w:pPr>
            <w:r w:rsidRPr="00EF3EA8">
              <w:t>m</w:t>
            </w:r>
            <w:r w:rsidRPr="00EF3EA8">
              <w:rPr>
                <w:vertAlign w:val="superscript"/>
              </w:rPr>
              <w:t>3</w:t>
            </w:r>
          </w:p>
        </w:tc>
        <w:tc>
          <w:tcPr>
            <w:tcW w:w="1134" w:type="dxa"/>
            <w:vAlign w:val="center"/>
          </w:tcPr>
          <w:p w14:paraId="46C19DCD" w14:textId="77777777" w:rsidR="00EF69A5" w:rsidRDefault="00EF69A5" w:rsidP="00897931">
            <w:pPr>
              <w:jc w:val="center"/>
              <w:rPr>
                <w:lang w:eastAsia="ru-RU"/>
              </w:rPr>
            </w:pPr>
          </w:p>
        </w:tc>
        <w:tc>
          <w:tcPr>
            <w:tcW w:w="1134" w:type="dxa"/>
            <w:vAlign w:val="center"/>
          </w:tcPr>
          <w:p w14:paraId="0CCFA5E1" w14:textId="77777777" w:rsidR="00EF69A5" w:rsidRDefault="00EF69A5" w:rsidP="00897931">
            <w:pPr>
              <w:jc w:val="center"/>
              <w:rPr>
                <w:lang w:eastAsia="ru-RU"/>
              </w:rPr>
            </w:pPr>
          </w:p>
        </w:tc>
        <w:tc>
          <w:tcPr>
            <w:tcW w:w="1560" w:type="dxa"/>
            <w:vAlign w:val="center"/>
          </w:tcPr>
          <w:p w14:paraId="151B6B81" w14:textId="77777777" w:rsidR="00EF69A5" w:rsidRPr="00715934" w:rsidRDefault="00EF69A5" w:rsidP="00897931">
            <w:pPr>
              <w:jc w:val="center"/>
              <w:rPr>
                <w:lang w:eastAsia="ru-RU"/>
              </w:rPr>
            </w:pPr>
            <w:r>
              <w:rPr>
                <w:lang w:eastAsia="ru-RU"/>
              </w:rPr>
              <w:t>20</w:t>
            </w:r>
          </w:p>
        </w:tc>
        <w:tc>
          <w:tcPr>
            <w:tcW w:w="1417" w:type="dxa"/>
            <w:vAlign w:val="center"/>
          </w:tcPr>
          <w:p w14:paraId="57F7E145" w14:textId="77777777" w:rsidR="00EF69A5" w:rsidRDefault="00EF69A5" w:rsidP="00897931">
            <w:pPr>
              <w:jc w:val="center"/>
              <w:rPr>
                <w:lang w:eastAsia="ru-RU"/>
              </w:rPr>
            </w:pPr>
          </w:p>
        </w:tc>
      </w:tr>
      <w:tr w:rsidR="00EF69A5" w:rsidRPr="00DB02B7" w14:paraId="5938EE63" w14:textId="77777777" w:rsidTr="00184B03">
        <w:trPr>
          <w:gridAfter w:val="1"/>
          <w:wAfter w:w="12" w:type="dxa"/>
          <w:cantSplit/>
          <w:trHeight w:val="465"/>
        </w:trPr>
        <w:tc>
          <w:tcPr>
            <w:tcW w:w="851" w:type="dxa"/>
            <w:vAlign w:val="center"/>
          </w:tcPr>
          <w:p w14:paraId="55E5EA0A" w14:textId="77777777" w:rsidR="00EF69A5" w:rsidRDefault="00EF69A5" w:rsidP="00897931">
            <w:pPr>
              <w:ind w:firstLine="34"/>
              <w:jc w:val="center"/>
              <w:rPr>
                <w:noProof/>
              </w:rPr>
            </w:pPr>
            <w:r>
              <w:rPr>
                <w:noProof/>
              </w:rPr>
              <w:t>19.</w:t>
            </w:r>
          </w:p>
        </w:tc>
        <w:tc>
          <w:tcPr>
            <w:tcW w:w="2835" w:type="dxa"/>
            <w:vAlign w:val="center"/>
          </w:tcPr>
          <w:p w14:paraId="705057DF" w14:textId="77777777" w:rsidR="00EF69A5" w:rsidRPr="00715934" w:rsidRDefault="00EF69A5" w:rsidP="00897931">
            <w:pPr>
              <w:ind w:firstLine="34"/>
              <w:jc w:val="both"/>
              <w:rPr>
                <w:noProof/>
              </w:rPr>
            </w:pPr>
            <w:r>
              <w:rPr>
                <w:noProof/>
              </w:rPr>
              <w:t>Medinių sulūžusių arba nusidėvėjusių lentų pakeitimas medinėje dangoje</w:t>
            </w:r>
          </w:p>
        </w:tc>
        <w:tc>
          <w:tcPr>
            <w:tcW w:w="1134" w:type="dxa"/>
            <w:vAlign w:val="center"/>
          </w:tcPr>
          <w:p w14:paraId="554808D6" w14:textId="77777777" w:rsidR="00EF69A5" w:rsidRPr="00715934" w:rsidRDefault="00EF69A5" w:rsidP="00897931">
            <w:pPr>
              <w:jc w:val="center"/>
            </w:pPr>
            <w:r w:rsidRPr="00EF3EA8">
              <w:t>m</w:t>
            </w:r>
            <w:r w:rsidRPr="00EF3EA8">
              <w:rPr>
                <w:vertAlign w:val="superscript"/>
              </w:rPr>
              <w:t>3</w:t>
            </w:r>
          </w:p>
        </w:tc>
        <w:tc>
          <w:tcPr>
            <w:tcW w:w="1134" w:type="dxa"/>
            <w:vAlign w:val="center"/>
          </w:tcPr>
          <w:p w14:paraId="4787D947" w14:textId="77777777" w:rsidR="00EF69A5" w:rsidRDefault="00EF69A5" w:rsidP="00897931">
            <w:pPr>
              <w:jc w:val="center"/>
              <w:rPr>
                <w:lang w:eastAsia="ru-RU"/>
              </w:rPr>
            </w:pPr>
          </w:p>
        </w:tc>
        <w:tc>
          <w:tcPr>
            <w:tcW w:w="1134" w:type="dxa"/>
            <w:vAlign w:val="center"/>
          </w:tcPr>
          <w:p w14:paraId="41A742F9" w14:textId="77777777" w:rsidR="00EF69A5" w:rsidRDefault="00EF69A5" w:rsidP="00897931">
            <w:pPr>
              <w:jc w:val="center"/>
              <w:rPr>
                <w:lang w:eastAsia="ru-RU"/>
              </w:rPr>
            </w:pPr>
          </w:p>
        </w:tc>
        <w:tc>
          <w:tcPr>
            <w:tcW w:w="1560" w:type="dxa"/>
            <w:vAlign w:val="center"/>
          </w:tcPr>
          <w:p w14:paraId="48C11D8D" w14:textId="77777777" w:rsidR="00EF69A5" w:rsidRPr="00715934" w:rsidRDefault="00EF69A5" w:rsidP="00897931">
            <w:pPr>
              <w:jc w:val="center"/>
              <w:rPr>
                <w:lang w:eastAsia="ru-RU"/>
              </w:rPr>
            </w:pPr>
            <w:r>
              <w:rPr>
                <w:lang w:eastAsia="ru-RU"/>
              </w:rPr>
              <w:t>8</w:t>
            </w:r>
          </w:p>
        </w:tc>
        <w:tc>
          <w:tcPr>
            <w:tcW w:w="1417" w:type="dxa"/>
            <w:vAlign w:val="center"/>
          </w:tcPr>
          <w:p w14:paraId="339794EC" w14:textId="77777777" w:rsidR="00EF69A5" w:rsidRDefault="00EF69A5" w:rsidP="00897931">
            <w:pPr>
              <w:jc w:val="center"/>
              <w:rPr>
                <w:lang w:eastAsia="ru-RU"/>
              </w:rPr>
            </w:pPr>
          </w:p>
        </w:tc>
      </w:tr>
      <w:tr w:rsidR="00EF69A5" w:rsidRPr="00715934" w14:paraId="6AC84A6F" w14:textId="77777777" w:rsidTr="00184B03">
        <w:trPr>
          <w:gridAfter w:val="1"/>
          <w:wAfter w:w="12" w:type="dxa"/>
          <w:cantSplit/>
          <w:trHeight w:val="465"/>
        </w:trPr>
        <w:tc>
          <w:tcPr>
            <w:tcW w:w="851" w:type="dxa"/>
            <w:vAlign w:val="center"/>
          </w:tcPr>
          <w:p w14:paraId="781E1ED5" w14:textId="77777777" w:rsidR="00EF69A5" w:rsidRDefault="00EF69A5" w:rsidP="00897931">
            <w:pPr>
              <w:jc w:val="center"/>
              <w:rPr>
                <w:noProof/>
              </w:rPr>
            </w:pPr>
            <w:r>
              <w:rPr>
                <w:noProof/>
              </w:rPr>
              <w:t xml:space="preserve">20. </w:t>
            </w:r>
          </w:p>
        </w:tc>
        <w:tc>
          <w:tcPr>
            <w:tcW w:w="2835" w:type="dxa"/>
            <w:vAlign w:val="center"/>
          </w:tcPr>
          <w:p w14:paraId="3691CD89" w14:textId="77777777" w:rsidR="00EF69A5" w:rsidRDefault="00EF69A5" w:rsidP="00897931">
            <w:pPr>
              <w:jc w:val="both"/>
              <w:rPr>
                <w:noProof/>
              </w:rPr>
            </w:pPr>
            <w:r>
              <w:rPr>
                <w:noProof/>
              </w:rPr>
              <w:t>Plytų mūro sienos remontas</w:t>
            </w:r>
          </w:p>
        </w:tc>
        <w:tc>
          <w:tcPr>
            <w:tcW w:w="1134" w:type="dxa"/>
            <w:vAlign w:val="center"/>
          </w:tcPr>
          <w:p w14:paraId="1286D9DD" w14:textId="77777777" w:rsidR="00EF69A5" w:rsidRPr="00715934" w:rsidRDefault="00EF69A5" w:rsidP="00897931">
            <w:pPr>
              <w:jc w:val="center"/>
            </w:pPr>
            <w:r>
              <w:t>m</w:t>
            </w:r>
            <w:r>
              <w:rPr>
                <w:vertAlign w:val="superscript"/>
              </w:rPr>
              <w:t>2</w:t>
            </w:r>
          </w:p>
        </w:tc>
        <w:tc>
          <w:tcPr>
            <w:tcW w:w="1134" w:type="dxa"/>
            <w:vAlign w:val="center"/>
          </w:tcPr>
          <w:p w14:paraId="5A60A5A3" w14:textId="77777777" w:rsidR="00EF69A5" w:rsidRDefault="00EF69A5" w:rsidP="00897931">
            <w:pPr>
              <w:jc w:val="center"/>
              <w:rPr>
                <w:lang w:eastAsia="ru-RU"/>
              </w:rPr>
            </w:pPr>
          </w:p>
        </w:tc>
        <w:tc>
          <w:tcPr>
            <w:tcW w:w="1134" w:type="dxa"/>
            <w:vAlign w:val="center"/>
          </w:tcPr>
          <w:p w14:paraId="48BF3A74" w14:textId="77777777" w:rsidR="00EF69A5" w:rsidRDefault="00EF69A5" w:rsidP="00897931">
            <w:pPr>
              <w:jc w:val="center"/>
              <w:rPr>
                <w:lang w:eastAsia="ru-RU"/>
              </w:rPr>
            </w:pPr>
          </w:p>
        </w:tc>
        <w:tc>
          <w:tcPr>
            <w:tcW w:w="1560" w:type="dxa"/>
            <w:vAlign w:val="center"/>
          </w:tcPr>
          <w:p w14:paraId="6B323E9E" w14:textId="77777777" w:rsidR="00EF69A5" w:rsidRDefault="00EF69A5" w:rsidP="00897931">
            <w:pPr>
              <w:jc w:val="center"/>
              <w:rPr>
                <w:lang w:eastAsia="ru-RU"/>
              </w:rPr>
            </w:pPr>
            <w:r>
              <w:rPr>
                <w:lang w:eastAsia="ru-RU"/>
              </w:rPr>
              <w:t>50</w:t>
            </w:r>
          </w:p>
        </w:tc>
        <w:tc>
          <w:tcPr>
            <w:tcW w:w="1417" w:type="dxa"/>
            <w:vAlign w:val="center"/>
          </w:tcPr>
          <w:p w14:paraId="0199225F" w14:textId="77777777" w:rsidR="00EF69A5" w:rsidRDefault="00EF69A5" w:rsidP="00897931">
            <w:pPr>
              <w:jc w:val="center"/>
              <w:rPr>
                <w:lang w:eastAsia="ru-RU"/>
              </w:rPr>
            </w:pPr>
          </w:p>
        </w:tc>
      </w:tr>
      <w:tr w:rsidR="00EF69A5" w:rsidRPr="00715934" w14:paraId="0D0CBF1D" w14:textId="77777777" w:rsidTr="00184B03">
        <w:trPr>
          <w:gridAfter w:val="1"/>
          <w:wAfter w:w="12" w:type="dxa"/>
          <w:cantSplit/>
          <w:trHeight w:val="479"/>
        </w:trPr>
        <w:tc>
          <w:tcPr>
            <w:tcW w:w="851" w:type="dxa"/>
            <w:vAlign w:val="center"/>
          </w:tcPr>
          <w:p w14:paraId="20DC7FCF" w14:textId="77777777" w:rsidR="00EF69A5" w:rsidRDefault="00EF69A5" w:rsidP="00897931">
            <w:pPr>
              <w:jc w:val="center"/>
              <w:rPr>
                <w:noProof/>
              </w:rPr>
            </w:pPr>
            <w:r>
              <w:rPr>
                <w:noProof/>
              </w:rPr>
              <w:t xml:space="preserve">21. </w:t>
            </w:r>
          </w:p>
        </w:tc>
        <w:tc>
          <w:tcPr>
            <w:tcW w:w="2835" w:type="dxa"/>
            <w:vAlign w:val="center"/>
          </w:tcPr>
          <w:p w14:paraId="461FF467" w14:textId="77777777" w:rsidR="00EF69A5" w:rsidRPr="00130C7B" w:rsidRDefault="00EF69A5" w:rsidP="00897931">
            <w:pPr>
              <w:jc w:val="both"/>
              <w:rPr>
                <w:noProof/>
              </w:rPr>
            </w:pPr>
            <w:r>
              <w:rPr>
                <w:noProof/>
              </w:rPr>
              <w:t>Plytų mūro sienos apdailos darbai (tinkavimas, dažymas)</w:t>
            </w:r>
          </w:p>
        </w:tc>
        <w:tc>
          <w:tcPr>
            <w:tcW w:w="1134" w:type="dxa"/>
            <w:vAlign w:val="center"/>
          </w:tcPr>
          <w:p w14:paraId="52EFE2D7" w14:textId="77777777" w:rsidR="00EF69A5" w:rsidRPr="00130C7B" w:rsidRDefault="00EF69A5" w:rsidP="00897931">
            <w:pPr>
              <w:jc w:val="center"/>
            </w:pPr>
            <w:r>
              <w:t>m</w:t>
            </w:r>
            <w:r>
              <w:rPr>
                <w:vertAlign w:val="superscript"/>
              </w:rPr>
              <w:t>2</w:t>
            </w:r>
          </w:p>
        </w:tc>
        <w:tc>
          <w:tcPr>
            <w:tcW w:w="1134" w:type="dxa"/>
            <w:vAlign w:val="center"/>
          </w:tcPr>
          <w:p w14:paraId="57DE40A0" w14:textId="77777777" w:rsidR="00EF69A5" w:rsidRDefault="00EF69A5" w:rsidP="00897931">
            <w:pPr>
              <w:jc w:val="center"/>
              <w:rPr>
                <w:lang w:eastAsia="ru-RU"/>
              </w:rPr>
            </w:pPr>
          </w:p>
        </w:tc>
        <w:tc>
          <w:tcPr>
            <w:tcW w:w="1134" w:type="dxa"/>
            <w:vAlign w:val="center"/>
          </w:tcPr>
          <w:p w14:paraId="046210E5" w14:textId="77777777" w:rsidR="00EF69A5" w:rsidRDefault="00EF69A5" w:rsidP="00897931">
            <w:pPr>
              <w:jc w:val="center"/>
              <w:rPr>
                <w:lang w:eastAsia="ru-RU"/>
              </w:rPr>
            </w:pPr>
          </w:p>
        </w:tc>
        <w:tc>
          <w:tcPr>
            <w:tcW w:w="1560" w:type="dxa"/>
            <w:vAlign w:val="center"/>
          </w:tcPr>
          <w:p w14:paraId="412EE1B4" w14:textId="77777777" w:rsidR="00EF69A5" w:rsidRPr="00130C7B" w:rsidRDefault="00EF69A5" w:rsidP="00897931">
            <w:pPr>
              <w:jc w:val="center"/>
              <w:rPr>
                <w:lang w:eastAsia="ru-RU"/>
              </w:rPr>
            </w:pPr>
            <w:r>
              <w:rPr>
                <w:lang w:eastAsia="ru-RU"/>
              </w:rPr>
              <w:t>20</w:t>
            </w:r>
          </w:p>
        </w:tc>
        <w:tc>
          <w:tcPr>
            <w:tcW w:w="1417" w:type="dxa"/>
            <w:vAlign w:val="center"/>
          </w:tcPr>
          <w:p w14:paraId="3E959F4A" w14:textId="77777777" w:rsidR="00EF69A5" w:rsidRDefault="00EF69A5" w:rsidP="00897931">
            <w:pPr>
              <w:jc w:val="center"/>
              <w:rPr>
                <w:lang w:eastAsia="ru-RU"/>
              </w:rPr>
            </w:pPr>
          </w:p>
        </w:tc>
      </w:tr>
      <w:tr w:rsidR="00EF69A5" w:rsidRPr="00715934" w14:paraId="10B228D4" w14:textId="77777777" w:rsidTr="00184B03">
        <w:trPr>
          <w:gridAfter w:val="1"/>
          <w:wAfter w:w="12" w:type="dxa"/>
          <w:cantSplit/>
          <w:trHeight w:val="479"/>
        </w:trPr>
        <w:tc>
          <w:tcPr>
            <w:tcW w:w="851" w:type="dxa"/>
            <w:vAlign w:val="center"/>
          </w:tcPr>
          <w:p w14:paraId="3D0C7E39" w14:textId="77777777" w:rsidR="00EF69A5" w:rsidRDefault="00EF69A5" w:rsidP="00897931">
            <w:pPr>
              <w:jc w:val="center"/>
              <w:rPr>
                <w:noProof/>
              </w:rPr>
            </w:pPr>
            <w:r>
              <w:t>22.</w:t>
            </w:r>
          </w:p>
        </w:tc>
        <w:tc>
          <w:tcPr>
            <w:tcW w:w="2835" w:type="dxa"/>
            <w:vAlign w:val="center"/>
          </w:tcPr>
          <w:p w14:paraId="23531D83" w14:textId="77777777" w:rsidR="00EF69A5" w:rsidRDefault="00EF69A5" w:rsidP="00897931">
            <w:pPr>
              <w:jc w:val="both"/>
              <w:rPr>
                <w:noProof/>
              </w:rPr>
            </w:pPr>
            <w:r>
              <w:rPr>
                <w:noProof/>
              </w:rPr>
              <w:t>Plytų ir kitų betoninių dalių pašalinimas</w:t>
            </w:r>
          </w:p>
        </w:tc>
        <w:tc>
          <w:tcPr>
            <w:tcW w:w="1134" w:type="dxa"/>
            <w:vAlign w:val="center"/>
          </w:tcPr>
          <w:p w14:paraId="469FE509" w14:textId="77777777" w:rsidR="00EF69A5" w:rsidRDefault="00EF69A5" w:rsidP="00897931">
            <w:pPr>
              <w:jc w:val="center"/>
            </w:pPr>
            <w:r>
              <w:t>m</w:t>
            </w:r>
            <w:r>
              <w:rPr>
                <w:vertAlign w:val="superscript"/>
              </w:rPr>
              <w:t>2</w:t>
            </w:r>
          </w:p>
        </w:tc>
        <w:tc>
          <w:tcPr>
            <w:tcW w:w="1134" w:type="dxa"/>
            <w:vAlign w:val="center"/>
          </w:tcPr>
          <w:p w14:paraId="7F2257D1" w14:textId="77777777" w:rsidR="00EF69A5" w:rsidRDefault="00EF69A5" w:rsidP="00897931">
            <w:pPr>
              <w:jc w:val="center"/>
              <w:rPr>
                <w:lang w:eastAsia="ru-RU"/>
              </w:rPr>
            </w:pPr>
          </w:p>
        </w:tc>
        <w:tc>
          <w:tcPr>
            <w:tcW w:w="1134" w:type="dxa"/>
            <w:vAlign w:val="center"/>
          </w:tcPr>
          <w:p w14:paraId="638FED0D" w14:textId="77777777" w:rsidR="00EF69A5" w:rsidRDefault="00EF69A5" w:rsidP="00897931">
            <w:pPr>
              <w:jc w:val="center"/>
              <w:rPr>
                <w:lang w:eastAsia="ru-RU"/>
              </w:rPr>
            </w:pPr>
          </w:p>
        </w:tc>
        <w:tc>
          <w:tcPr>
            <w:tcW w:w="1560" w:type="dxa"/>
            <w:vAlign w:val="center"/>
          </w:tcPr>
          <w:p w14:paraId="2385FCF1" w14:textId="77777777" w:rsidR="00EF69A5" w:rsidRDefault="00EF69A5" w:rsidP="00897931">
            <w:pPr>
              <w:jc w:val="center"/>
              <w:rPr>
                <w:lang w:eastAsia="ru-RU"/>
              </w:rPr>
            </w:pPr>
            <w:r>
              <w:rPr>
                <w:lang w:eastAsia="ru-RU"/>
              </w:rPr>
              <w:t>5</w:t>
            </w:r>
          </w:p>
        </w:tc>
        <w:tc>
          <w:tcPr>
            <w:tcW w:w="1417" w:type="dxa"/>
            <w:vAlign w:val="center"/>
          </w:tcPr>
          <w:p w14:paraId="66456EA2" w14:textId="77777777" w:rsidR="00EF69A5" w:rsidRDefault="00EF69A5" w:rsidP="00897931">
            <w:pPr>
              <w:jc w:val="center"/>
              <w:rPr>
                <w:lang w:eastAsia="ru-RU"/>
              </w:rPr>
            </w:pPr>
          </w:p>
        </w:tc>
      </w:tr>
      <w:tr w:rsidR="00EF69A5" w:rsidRPr="00715934" w14:paraId="0B8A9CD2" w14:textId="77777777" w:rsidTr="00184B03">
        <w:trPr>
          <w:gridAfter w:val="1"/>
          <w:wAfter w:w="12" w:type="dxa"/>
          <w:cantSplit/>
          <w:trHeight w:val="465"/>
        </w:trPr>
        <w:tc>
          <w:tcPr>
            <w:tcW w:w="851" w:type="dxa"/>
            <w:vAlign w:val="center"/>
          </w:tcPr>
          <w:p w14:paraId="1DD4F6AE" w14:textId="77777777" w:rsidR="00EF69A5" w:rsidRDefault="00EF69A5" w:rsidP="00897931">
            <w:pPr>
              <w:tabs>
                <w:tab w:val="left" w:pos="426"/>
              </w:tabs>
              <w:jc w:val="center"/>
            </w:pPr>
            <w:r>
              <w:t xml:space="preserve">23. </w:t>
            </w:r>
          </w:p>
        </w:tc>
        <w:tc>
          <w:tcPr>
            <w:tcW w:w="2835" w:type="dxa"/>
            <w:vAlign w:val="center"/>
          </w:tcPr>
          <w:p w14:paraId="0E082464" w14:textId="77777777" w:rsidR="00EF69A5" w:rsidRDefault="00EF69A5" w:rsidP="00897931">
            <w:pPr>
              <w:tabs>
                <w:tab w:val="left" w:pos="426"/>
              </w:tabs>
              <w:jc w:val="both"/>
            </w:pPr>
            <w:r>
              <w:t>Inventoriaus plovimas</w:t>
            </w:r>
          </w:p>
        </w:tc>
        <w:tc>
          <w:tcPr>
            <w:tcW w:w="1134" w:type="dxa"/>
            <w:vAlign w:val="center"/>
          </w:tcPr>
          <w:p w14:paraId="6968C620" w14:textId="77777777" w:rsidR="00EF69A5" w:rsidRDefault="00EF69A5" w:rsidP="00897931">
            <w:pPr>
              <w:jc w:val="center"/>
            </w:pPr>
            <w:r>
              <w:t>m</w:t>
            </w:r>
            <w:r>
              <w:rPr>
                <w:vertAlign w:val="superscript"/>
              </w:rPr>
              <w:t>2</w:t>
            </w:r>
          </w:p>
        </w:tc>
        <w:tc>
          <w:tcPr>
            <w:tcW w:w="1134" w:type="dxa"/>
            <w:vAlign w:val="center"/>
          </w:tcPr>
          <w:p w14:paraId="7385A37F" w14:textId="77777777" w:rsidR="00EF69A5" w:rsidRDefault="00EF69A5" w:rsidP="00897931">
            <w:pPr>
              <w:jc w:val="center"/>
              <w:rPr>
                <w:lang w:eastAsia="ru-RU"/>
              </w:rPr>
            </w:pPr>
          </w:p>
        </w:tc>
        <w:tc>
          <w:tcPr>
            <w:tcW w:w="1134" w:type="dxa"/>
            <w:vAlign w:val="center"/>
          </w:tcPr>
          <w:p w14:paraId="68DE3239" w14:textId="77777777" w:rsidR="00EF69A5" w:rsidRDefault="00EF69A5" w:rsidP="00897931">
            <w:pPr>
              <w:jc w:val="center"/>
              <w:rPr>
                <w:lang w:eastAsia="ru-RU"/>
              </w:rPr>
            </w:pPr>
          </w:p>
        </w:tc>
        <w:tc>
          <w:tcPr>
            <w:tcW w:w="1560" w:type="dxa"/>
            <w:vAlign w:val="center"/>
          </w:tcPr>
          <w:p w14:paraId="2F39B4E9" w14:textId="77777777" w:rsidR="00EF69A5" w:rsidRDefault="00EF69A5" w:rsidP="00897931">
            <w:pPr>
              <w:jc w:val="center"/>
              <w:rPr>
                <w:lang w:eastAsia="ru-RU"/>
              </w:rPr>
            </w:pPr>
            <w:r>
              <w:rPr>
                <w:lang w:eastAsia="ru-RU"/>
              </w:rPr>
              <w:t>100</w:t>
            </w:r>
          </w:p>
        </w:tc>
        <w:tc>
          <w:tcPr>
            <w:tcW w:w="1417" w:type="dxa"/>
            <w:vAlign w:val="center"/>
          </w:tcPr>
          <w:p w14:paraId="53DE2051" w14:textId="77777777" w:rsidR="00EF69A5" w:rsidRDefault="00EF69A5" w:rsidP="00897931">
            <w:pPr>
              <w:jc w:val="center"/>
              <w:rPr>
                <w:lang w:eastAsia="ru-RU"/>
              </w:rPr>
            </w:pPr>
          </w:p>
        </w:tc>
      </w:tr>
      <w:tr w:rsidR="00EF69A5" w:rsidRPr="00715934" w14:paraId="7B5FA98D" w14:textId="77777777" w:rsidTr="00184B03">
        <w:trPr>
          <w:gridAfter w:val="1"/>
          <w:wAfter w:w="12" w:type="dxa"/>
          <w:cantSplit/>
          <w:trHeight w:val="465"/>
        </w:trPr>
        <w:tc>
          <w:tcPr>
            <w:tcW w:w="851" w:type="dxa"/>
            <w:vAlign w:val="center"/>
          </w:tcPr>
          <w:p w14:paraId="5FAECC26" w14:textId="77777777" w:rsidR="00EF69A5" w:rsidRDefault="00EF69A5" w:rsidP="00897931">
            <w:pPr>
              <w:tabs>
                <w:tab w:val="left" w:pos="426"/>
              </w:tabs>
              <w:jc w:val="center"/>
            </w:pPr>
            <w:r>
              <w:t xml:space="preserve">24. </w:t>
            </w:r>
          </w:p>
        </w:tc>
        <w:tc>
          <w:tcPr>
            <w:tcW w:w="2835" w:type="dxa"/>
            <w:vAlign w:val="center"/>
          </w:tcPr>
          <w:p w14:paraId="4FDABFEB" w14:textId="77777777" w:rsidR="00EF69A5" w:rsidRDefault="00EF69A5" w:rsidP="00897931">
            <w:pPr>
              <w:tabs>
                <w:tab w:val="left" w:pos="426"/>
              </w:tabs>
              <w:jc w:val="both"/>
            </w:pPr>
            <w:r>
              <w:t>Metalinių detalių ištiesinimas</w:t>
            </w:r>
          </w:p>
        </w:tc>
        <w:tc>
          <w:tcPr>
            <w:tcW w:w="1134" w:type="dxa"/>
            <w:vAlign w:val="center"/>
          </w:tcPr>
          <w:p w14:paraId="16018CB7" w14:textId="77777777" w:rsidR="00EF69A5" w:rsidRDefault="00EF69A5" w:rsidP="00897931">
            <w:pPr>
              <w:jc w:val="center"/>
            </w:pPr>
            <w:r>
              <w:t>m</w:t>
            </w:r>
            <w:r>
              <w:rPr>
                <w:vertAlign w:val="superscript"/>
              </w:rPr>
              <w:t>2</w:t>
            </w:r>
          </w:p>
        </w:tc>
        <w:tc>
          <w:tcPr>
            <w:tcW w:w="1134" w:type="dxa"/>
            <w:vAlign w:val="center"/>
          </w:tcPr>
          <w:p w14:paraId="54800300" w14:textId="77777777" w:rsidR="00EF69A5" w:rsidRDefault="00EF69A5" w:rsidP="00897931">
            <w:pPr>
              <w:jc w:val="center"/>
              <w:rPr>
                <w:lang w:eastAsia="ru-RU"/>
              </w:rPr>
            </w:pPr>
          </w:p>
        </w:tc>
        <w:tc>
          <w:tcPr>
            <w:tcW w:w="1134" w:type="dxa"/>
            <w:vAlign w:val="center"/>
          </w:tcPr>
          <w:p w14:paraId="4DFFEB85" w14:textId="77777777" w:rsidR="00EF69A5" w:rsidRDefault="00EF69A5" w:rsidP="00897931">
            <w:pPr>
              <w:jc w:val="center"/>
              <w:rPr>
                <w:lang w:eastAsia="ru-RU"/>
              </w:rPr>
            </w:pPr>
          </w:p>
        </w:tc>
        <w:tc>
          <w:tcPr>
            <w:tcW w:w="1560" w:type="dxa"/>
            <w:vAlign w:val="center"/>
          </w:tcPr>
          <w:p w14:paraId="6DFB22F5" w14:textId="77777777" w:rsidR="00EF69A5" w:rsidRDefault="00EF69A5" w:rsidP="00897931">
            <w:pPr>
              <w:jc w:val="center"/>
              <w:rPr>
                <w:lang w:eastAsia="ru-RU"/>
              </w:rPr>
            </w:pPr>
            <w:r>
              <w:rPr>
                <w:lang w:eastAsia="ru-RU"/>
              </w:rPr>
              <w:t>2</w:t>
            </w:r>
          </w:p>
        </w:tc>
        <w:tc>
          <w:tcPr>
            <w:tcW w:w="1417" w:type="dxa"/>
            <w:vAlign w:val="center"/>
          </w:tcPr>
          <w:p w14:paraId="56790272" w14:textId="77777777" w:rsidR="00EF69A5" w:rsidRDefault="00EF69A5" w:rsidP="00897931">
            <w:pPr>
              <w:jc w:val="center"/>
              <w:rPr>
                <w:lang w:eastAsia="ru-RU"/>
              </w:rPr>
            </w:pPr>
          </w:p>
        </w:tc>
      </w:tr>
      <w:tr w:rsidR="00EF69A5" w:rsidRPr="00715934" w14:paraId="4A3925CE" w14:textId="77777777" w:rsidTr="00184B03">
        <w:trPr>
          <w:gridAfter w:val="1"/>
          <w:wAfter w:w="12" w:type="dxa"/>
          <w:cantSplit/>
          <w:trHeight w:val="465"/>
        </w:trPr>
        <w:tc>
          <w:tcPr>
            <w:tcW w:w="851" w:type="dxa"/>
            <w:vAlign w:val="center"/>
          </w:tcPr>
          <w:p w14:paraId="1FF873C5" w14:textId="77777777" w:rsidR="00EF69A5" w:rsidRDefault="00EF69A5" w:rsidP="00897931">
            <w:pPr>
              <w:jc w:val="center"/>
            </w:pPr>
            <w:r>
              <w:t>25.</w:t>
            </w:r>
          </w:p>
        </w:tc>
        <w:tc>
          <w:tcPr>
            <w:tcW w:w="2835" w:type="dxa"/>
            <w:vAlign w:val="center"/>
          </w:tcPr>
          <w:p w14:paraId="197E15A0" w14:textId="77777777" w:rsidR="00EF69A5" w:rsidRPr="00715934" w:rsidRDefault="00EF69A5" w:rsidP="00897931">
            <w:pPr>
              <w:jc w:val="both"/>
            </w:pPr>
            <w:r>
              <w:t>Metalinių detalių suvirinimas</w:t>
            </w:r>
          </w:p>
        </w:tc>
        <w:tc>
          <w:tcPr>
            <w:tcW w:w="1134" w:type="dxa"/>
            <w:vAlign w:val="center"/>
          </w:tcPr>
          <w:p w14:paraId="1510526D" w14:textId="77777777" w:rsidR="00EF69A5" w:rsidRPr="00715934" w:rsidRDefault="00EF69A5" w:rsidP="00897931">
            <w:pPr>
              <w:jc w:val="center"/>
            </w:pPr>
            <w:r>
              <w:t>m</w:t>
            </w:r>
            <w:r>
              <w:rPr>
                <w:vertAlign w:val="superscript"/>
              </w:rPr>
              <w:t>2</w:t>
            </w:r>
          </w:p>
        </w:tc>
        <w:tc>
          <w:tcPr>
            <w:tcW w:w="1134" w:type="dxa"/>
            <w:vAlign w:val="center"/>
          </w:tcPr>
          <w:p w14:paraId="2E36D506" w14:textId="77777777" w:rsidR="00EF69A5" w:rsidRDefault="00EF69A5" w:rsidP="00897931">
            <w:pPr>
              <w:jc w:val="center"/>
              <w:rPr>
                <w:lang w:eastAsia="ru-RU"/>
              </w:rPr>
            </w:pPr>
          </w:p>
        </w:tc>
        <w:tc>
          <w:tcPr>
            <w:tcW w:w="1134" w:type="dxa"/>
            <w:vAlign w:val="center"/>
          </w:tcPr>
          <w:p w14:paraId="08970E37" w14:textId="77777777" w:rsidR="00EF69A5" w:rsidRDefault="00EF69A5" w:rsidP="00897931">
            <w:pPr>
              <w:jc w:val="center"/>
              <w:rPr>
                <w:lang w:eastAsia="ru-RU"/>
              </w:rPr>
            </w:pPr>
          </w:p>
        </w:tc>
        <w:tc>
          <w:tcPr>
            <w:tcW w:w="1560" w:type="dxa"/>
            <w:vAlign w:val="center"/>
          </w:tcPr>
          <w:p w14:paraId="26090EF3" w14:textId="50CE35B6" w:rsidR="00EF69A5" w:rsidRPr="00715934" w:rsidRDefault="00EF69A5" w:rsidP="00897931">
            <w:pPr>
              <w:jc w:val="center"/>
              <w:rPr>
                <w:lang w:eastAsia="ru-RU"/>
              </w:rPr>
            </w:pPr>
            <w:r>
              <w:rPr>
                <w:lang w:eastAsia="ru-RU"/>
              </w:rPr>
              <w:t>2</w:t>
            </w:r>
          </w:p>
        </w:tc>
        <w:tc>
          <w:tcPr>
            <w:tcW w:w="1417" w:type="dxa"/>
            <w:vAlign w:val="center"/>
          </w:tcPr>
          <w:p w14:paraId="448F583E" w14:textId="77777777" w:rsidR="00EF69A5" w:rsidRDefault="00EF69A5" w:rsidP="00897931">
            <w:pPr>
              <w:jc w:val="center"/>
              <w:rPr>
                <w:lang w:eastAsia="ru-RU"/>
              </w:rPr>
            </w:pPr>
          </w:p>
        </w:tc>
      </w:tr>
      <w:tr w:rsidR="00EF69A5" w:rsidRPr="00715934" w14:paraId="68F22D70" w14:textId="77777777" w:rsidTr="00184B03">
        <w:trPr>
          <w:gridAfter w:val="1"/>
          <w:wAfter w:w="12" w:type="dxa"/>
          <w:cantSplit/>
          <w:trHeight w:val="465"/>
        </w:trPr>
        <w:tc>
          <w:tcPr>
            <w:tcW w:w="851" w:type="dxa"/>
            <w:vAlign w:val="center"/>
          </w:tcPr>
          <w:p w14:paraId="0D6C1D2A" w14:textId="77777777" w:rsidR="00EF69A5" w:rsidRDefault="00EF69A5" w:rsidP="00897931">
            <w:pPr>
              <w:jc w:val="center"/>
            </w:pPr>
            <w:r>
              <w:t>26.</w:t>
            </w:r>
          </w:p>
        </w:tc>
        <w:tc>
          <w:tcPr>
            <w:tcW w:w="2835" w:type="dxa"/>
            <w:vAlign w:val="center"/>
          </w:tcPr>
          <w:p w14:paraId="07A7991F" w14:textId="77777777" w:rsidR="00EF69A5" w:rsidRDefault="00EF69A5" w:rsidP="00897931">
            <w:pPr>
              <w:jc w:val="both"/>
            </w:pPr>
            <w:r>
              <w:t>Metalinių dalių sutvirtinimas</w:t>
            </w:r>
          </w:p>
        </w:tc>
        <w:tc>
          <w:tcPr>
            <w:tcW w:w="1134" w:type="dxa"/>
            <w:vAlign w:val="center"/>
          </w:tcPr>
          <w:p w14:paraId="43A9EAF7" w14:textId="77777777" w:rsidR="00EF69A5" w:rsidRDefault="00EF69A5" w:rsidP="00897931">
            <w:pPr>
              <w:jc w:val="center"/>
            </w:pPr>
            <w:r>
              <w:t>m</w:t>
            </w:r>
            <w:r>
              <w:rPr>
                <w:vertAlign w:val="superscript"/>
              </w:rPr>
              <w:t>2</w:t>
            </w:r>
          </w:p>
        </w:tc>
        <w:tc>
          <w:tcPr>
            <w:tcW w:w="1134" w:type="dxa"/>
            <w:vAlign w:val="center"/>
          </w:tcPr>
          <w:p w14:paraId="68A7E21D" w14:textId="77777777" w:rsidR="00EF69A5" w:rsidRDefault="00EF69A5" w:rsidP="00897931">
            <w:pPr>
              <w:jc w:val="center"/>
              <w:rPr>
                <w:lang w:eastAsia="ru-RU"/>
              </w:rPr>
            </w:pPr>
          </w:p>
        </w:tc>
        <w:tc>
          <w:tcPr>
            <w:tcW w:w="1134" w:type="dxa"/>
            <w:vAlign w:val="center"/>
          </w:tcPr>
          <w:p w14:paraId="0B9A7151" w14:textId="77777777" w:rsidR="00EF69A5" w:rsidRDefault="00EF69A5" w:rsidP="00897931">
            <w:pPr>
              <w:jc w:val="center"/>
              <w:rPr>
                <w:lang w:eastAsia="ru-RU"/>
              </w:rPr>
            </w:pPr>
          </w:p>
        </w:tc>
        <w:tc>
          <w:tcPr>
            <w:tcW w:w="1560" w:type="dxa"/>
            <w:vAlign w:val="center"/>
          </w:tcPr>
          <w:p w14:paraId="3EF9F0CA" w14:textId="77777777" w:rsidR="00EF69A5" w:rsidRDefault="00EF69A5" w:rsidP="00897931">
            <w:pPr>
              <w:jc w:val="center"/>
              <w:rPr>
                <w:lang w:eastAsia="ru-RU"/>
              </w:rPr>
            </w:pPr>
            <w:r>
              <w:rPr>
                <w:lang w:eastAsia="ru-RU"/>
              </w:rPr>
              <w:t>1</w:t>
            </w:r>
          </w:p>
        </w:tc>
        <w:tc>
          <w:tcPr>
            <w:tcW w:w="1417" w:type="dxa"/>
            <w:vAlign w:val="center"/>
          </w:tcPr>
          <w:p w14:paraId="15975059" w14:textId="77777777" w:rsidR="00EF69A5" w:rsidRDefault="00EF69A5" w:rsidP="00897931">
            <w:pPr>
              <w:jc w:val="center"/>
              <w:rPr>
                <w:lang w:eastAsia="ru-RU"/>
              </w:rPr>
            </w:pPr>
          </w:p>
        </w:tc>
      </w:tr>
      <w:tr w:rsidR="00EF69A5" w:rsidRPr="00715934" w14:paraId="2D1DEDB8" w14:textId="77777777" w:rsidTr="00184B03">
        <w:trPr>
          <w:gridAfter w:val="1"/>
          <w:wAfter w:w="12" w:type="dxa"/>
          <w:cantSplit/>
          <w:trHeight w:val="465"/>
        </w:trPr>
        <w:tc>
          <w:tcPr>
            <w:tcW w:w="851" w:type="dxa"/>
            <w:vAlign w:val="center"/>
          </w:tcPr>
          <w:p w14:paraId="2DC609FD" w14:textId="77777777" w:rsidR="00EF69A5" w:rsidRDefault="00EF69A5" w:rsidP="00897931">
            <w:pPr>
              <w:jc w:val="center"/>
            </w:pPr>
            <w:r>
              <w:t>27.</w:t>
            </w:r>
          </w:p>
        </w:tc>
        <w:tc>
          <w:tcPr>
            <w:tcW w:w="2835" w:type="dxa"/>
            <w:vAlign w:val="center"/>
          </w:tcPr>
          <w:p w14:paraId="217A02C2" w14:textId="77777777" w:rsidR="00EF69A5" w:rsidRDefault="00EF69A5" w:rsidP="00897931">
            <w:pPr>
              <w:jc w:val="both"/>
            </w:pPr>
            <w:r>
              <w:t>Metalinių dalių (vinys ir kt.) pašalinimas</w:t>
            </w:r>
          </w:p>
        </w:tc>
        <w:tc>
          <w:tcPr>
            <w:tcW w:w="1134" w:type="dxa"/>
            <w:vAlign w:val="center"/>
          </w:tcPr>
          <w:p w14:paraId="60C889C4" w14:textId="31C9005D" w:rsidR="00EF69A5" w:rsidRDefault="005C4789" w:rsidP="00897931">
            <w:pPr>
              <w:jc w:val="center"/>
            </w:pPr>
            <w:r>
              <w:t>vnt.</w:t>
            </w:r>
          </w:p>
        </w:tc>
        <w:tc>
          <w:tcPr>
            <w:tcW w:w="1134" w:type="dxa"/>
            <w:vAlign w:val="center"/>
          </w:tcPr>
          <w:p w14:paraId="085A1460" w14:textId="77777777" w:rsidR="00EF69A5" w:rsidRDefault="00EF69A5" w:rsidP="00897931">
            <w:pPr>
              <w:jc w:val="center"/>
              <w:rPr>
                <w:lang w:eastAsia="ru-RU"/>
              </w:rPr>
            </w:pPr>
          </w:p>
        </w:tc>
        <w:tc>
          <w:tcPr>
            <w:tcW w:w="1134" w:type="dxa"/>
            <w:vAlign w:val="center"/>
          </w:tcPr>
          <w:p w14:paraId="02CC5722" w14:textId="77777777" w:rsidR="00EF69A5" w:rsidRDefault="00EF69A5" w:rsidP="00897931">
            <w:pPr>
              <w:jc w:val="center"/>
              <w:rPr>
                <w:lang w:eastAsia="ru-RU"/>
              </w:rPr>
            </w:pPr>
          </w:p>
        </w:tc>
        <w:tc>
          <w:tcPr>
            <w:tcW w:w="1560" w:type="dxa"/>
            <w:vAlign w:val="center"/>
          </w:tcPr>
          <w:p w14:paraId="743765ED" w14:textId="77777777" w:rsidR="00EF69A5" w:rsidRDefault="00EF69A5" w:rsidP="00897931">
            <w:pPr>
              <w:jc w:val="center"/>
              <w:rPr>
                <w:lang w:eastAsia="ru-RU"/>
              </w:rPr>
            </w:pPr>
            <w:r>
              <w:rPr>
                <w:lang w:eastAsia="ru-RU"/>
              </w:rPr>
              <w:t>5</w:t>
            </w:r>
          </w:p>
        </w:tc>
        <w:tc>
          <w:tcPr>
            <w:tcW w:w="1417" w:type="dxa"/>
            <w:vAlign w:val="center"/>
          </w:tcPr>
          <w:p w14:paraId="0C4E263F" w14:textId="77777777" w:rsidR="00EF69A5" w:rsidRDefault="00EF69A5" w:rsidP="00897931">
            <w:pPr>
              <w:jc w:val="center"/>
              <w:rPr>
                <w:lang w:eastAsia="ru-RU"/>
              </w:rPr>
            </w:pPr>
          </w:p>
        </w:tc>
      </w:tr>
      <w:tr w:rsidR="00EF69A5" w:rsidRPr="00715934" w14:paraId="0032E4C3" w14:textId="77777777" w:rsidTr="00184B03">
        <w:trPr>
          <w:gridAfter w:val="1"/>
          <w:wAfter w:w="12" w:type="dxa"/>
          <w:cantSplit/>
          <w:trHeight w:val="465"/>
        </w:trPr>
        <w:tc>
          <w:tcPr>
            <w:tcW w:w="851" w:type="dxa"/>
            <w:vAlign w:val="center"/>
          </w:tcPr>
          <w:p w14:paraId="70357379" w14:textId="77777777" w:rsidR="00EF69A5" w:rsidRDefault="00EF69A5" w:rsidP="00897931">
            <w:pPr>
              <w:jc w:val="center"/>
            </w:pPr>
            <w:r>
              <w:t>28.</w:t>
            </w:r>
          </w:p>
        </w:tc>
        <w:tc>
          <w:tcPr>
            <w:tcW w:w="2835" w:type="dxa"/>
            <w:vAlign w:val="center"/>
          </w:tcPr>
          <w:p w14:paraId="4D9BDBAC" w14:textId="77777777" w:rsidR="00EF69A5" w:rsidRDefault="00EF69A5" w:rsidP="00897931">
            <w:pPr>
              <w:jc w:val="both"/>
            </w:pPr>
            <w:r>
              <w:t>Tvirtinimo elementas plieninis kampuotis</w:t>
            </w:r>
          </w:p>
        </w:tc>
        <w:tc>
          <w:tcPr>
            <w:tcW w:w="1134" w:type="dxa"/>
            <w:vAlign w:val="center"/>
          </w:tcPr>
          <w:p w14:paraId="6F4732EB" w14:textId="77777777" w:rsidR="00EF69A5" w:rsidRDefault="00EF69A5" w:rsidP="00897931">
            <w:pPr>
              <w:jc w:val="center"/>
            </w:pPr>
            <w:r>
              <w:t>m</w:t>
            </w:r>
          </w:p>
        </w:tc>
        <w:tc>
          <w:tcPr>
            <w:tcW w:w="1134" w:type="dxa"/>
            <w:vAlign w:val="center"/>
          </w:tcPr>
          <w:p w14:paraId="19794E9F" w14:textId="77777777" w:rsidR="00EF69A5" w:rsidRDefault="00EF69A5" w:rsidP="00897931">
            <w:pPr>
              <w:jc w:val="center"/>
              <w:rPr>
                <w:lang w:eastAsia="ru-RU"/>
              </w:rPr>
            </w:pPr>
          </w:p>
        </w:tc>
        <w:tc>
          <w:tcPr>
            <w:tcW w:w="1134" w:type="dxa"/>
            <w:vAlign w:val="center"/>
          </w:tcPr>
          <w:p w14:paraId="5DC9D6F1" w14:textId="77777777" w:rsidR="00EF69A5" w:rsidRDefault="00EF69A5" w:rsidP="00897931">
            <w:pPr>
              <w:jc w:val="center"/>
              <w:rPr>
                <w:lang w:eastAsia="ru-RU"/>
              </w:rPr>
            </w:pPr>
          </w:p>
        </w:tc>
        <w:tc>
          <w:tcPr>
            <w:tcW w:w="1560" w:type="dxa"/>
            <w:vAlign w:val="center"/>
          </w:tcPr>
          <w:p w14:paraId="2347C9B3" w14:textId="77777777" w:rsidR="00EF69A5" w:rsidRDefault="00EF69A5" w:rsidP="00897931">
            <w:pPr>
              <w:jc w:val="center"/>
              <w:rPr>
                <w:lang w:eastAsia="ru-RU"/>
              </w:rPr>
            </w:pPr>
            <w:r>
              <w:rPr>
                <w:lang w:eastAsia="ru-RU"/>
              </w:rPr>
              <w:t>10</w:t>
            </w:r>
          </w:p>
        </w:tc>
        <w:tc>
          <w:tcPr>
            <w:tcW w:w="1417" w:type="dxa"/>
            <w:vAlign w:val="center"/>
          </w:tcPr>
          <w:p w14:paraId="14118BF5" w14:textId="77777777" w:rsidR="00EF69A5" w:rsidRDefault="00EF69A5" w:rsidP="00897931">
            <w:pPr>
              <w:jc w:val="center"/>
              <w:rPr>
                <w:lang w:eastAsia="ru-RU"/>
              </w:rPr>
            </w:pPr>
          </w:p>
        </w:tc>
      </w:tr>
      <w:tr w:rsidR="005C4789" w:rsidRPr="00715934" w14:paraId="2018FFFD" w14:textId="77777777" w:rsidTr="00184B03">
        <w:trPr>
          <w:gridAfter w:val="1"/>
          <w:wAfter w:w="12" w:type="dxa"/>
          <w:cantSplit/>
          <w:trHeight w:val="465"/>
        </w:trPr>
        <w:tc>
          <w:tcPr>
            <w:tcW w:w="851" w:type="dxa"/>
            <w:vAlign w:val="center"/>
          </w:tcPr>
          <w:p w14:paraId="3B7ECD81" w14:textId="77777777" w:rsidR="005C4789" w:rsidRDefault="005C4789" w:rsidP="00897931">
            <w:pPr>
              <w:ind w:firstLine="34"/>
              <w:jc w:val="center"/>
            </w:pPr>
            <w:r>
              <w:t>29.</w:t>
            </w:r>
          </w:p>
        </w:tc>
        <w:tc>
          <w:tcPr>
            <w:tcW w:w="2835" w:type="dxa"/>
            <w:vAlign w:val="center"/>
          </w:tcPr>
          <w:p w14:paraId="0A9E9E57" w14:textId="77777777" w:rsidR="005C4789" w:rsidRPr="00715934" w:rsidRDefault="005C4789" w:rsidP="00897931">
            <w:pPr>
              <w:ind w:firstLine="34"/>
              <w:jc w:val="both"/>
            </w:pPr>
            <w:r>
              <w:t>Betoninių šulinių dangčių įrengimas</w:t>
            </w:r>
          </w:p>
        </w:tc>
        <w:tc>
          <w:tcPr>
            <w:tcW w:w="1134" w:type="dxa"/>
            <w:vAlign w:val="center"/>
          </w:tcPr>
          <w:p w14:paraId="022D349E" w14:textId="2E9E1B8A" w:rsidR="005C4789" w:rsidRPr="00715934" w:rsidRDefault="005C4789" w:rsidP="00897931">
            <w:pPr>
              <w:jc w:val="center"/>
            </w:pPr>
            <w:r w:rsidRPr="000C236F">
              <w:t>vnt.</w:t>
            </w:r>
          </w:p>
        </w:tc>
        <w:tc>
          <w:tcPr>
            <w:tcW w:w="1134" w:type="dxa"/>
            <w:vAlign w:val="center"/>
          </w:tcPr>
          <w:p w14:paraId="1B48500B" w14:textId="77777777" w:rsidR="005C4789" w:rsidRDefault="005C4789" w:rsidP="00897931">
            <w:pPr>
              <w:jc w:val="center"/>
              <w:rPr>
                <w:lang w:eastAsia="ru-RU"/>
              </w:rPr>
            </w:pPr>
          </w:p>
        </w:tc>
        <w:tc>
          <w:tcPr>
            <w:tcW w:w="1134" w:type="dxa"/>
            <w:vAlign w:val="center"/>
          </w:tcPr>
          <w:p w14:paraId="403363C8" w14:textId="77777777" w:rsidR="005C4789" w:rsidRDefault="005C4789" w:rsidP="00897931">
            <w:pPr>
              <w:jc w:val="center"/>
              <w:rPr>
                <w:lang w:eastAsia="ru-RU"/>
              </w:rPr>
            </w:pPr>
          </w:p>
        </w:tc>
        <w:tc>
          <w:tcPr>
            <w:tcW w:w="1560" w:type="dxa"/>
            <w:vAlign w:val="center"/>
          </w:tcPr>
          <w:p w14:paraId="0E87B977" w14:textId="77777777" w:rsidR="005C4789" w:rsidRPr="00715934" w:rsidRDefault="005C4789" w:rsidP="00897931">
            <w:pPr>
              <w:jc w:val="center"/>
              <w:rPr>
                <w:lang w:eastAsia="ru-RU"/>
              </w:rPr>
            </w:pPr>
            <w:r>
              <w:rPr>
                <w:lang w:eastAsia="ru-RU"/>
              </w:rPr>
              <w:t>50</w:t>
            </w:r>
          </w:p>
        </w:tc>
        <w:tc>
          <w:tcPr>
            <w:tcW w:w="1417" w:type="dxa"/>
            <w:vAlign w:val="center"/>
          </w:tcPr>
          <w:p w14:paraId="07E2BA7D" w14:textId="77777777" w:rsidR="005C4789" w:rsidRDefault="005C4789" w:rsidP="00897931">
            <w:pPr>
              <w:jc w:val="center"/>
              <w:rPr>
                <w:lang w:eastAsia="ru-RU"/>
              </w:rPr>
            </w:pPr>
          </w:p>
        </w:tc>
      </w:tr>
      <w:tr w:rsidR="005C4789" w:rsidRPr="00715934" w14:paraId="2D1B2FE4" w14:textId="77777777" w:rsidTr="00184B03">
        <w:trPr>
          <w:gridAfter w:val="1"/>
          <w:wAfter w:w="12" w:type="dxa"/>
          <w:cantSplit/>
          <w:trHeight w:val="465"/>
        </w:trPr>
        <w:tc>
          <w:tcPr>
            <w:tcW w:w="851" w:type="dxa"/>
            <w:vAlign w:val="center"/>
          </w:tcPr>
          <w:p w14:paraId="7A2157AF" w14:textId="77777777" w:rsidR="005C4789" w:rsidRDefault="005C4789" w:rsidP="00897931">
            <w:pPr>
              <w:ind w:firstLine="34"/>
              <w:jc w:val="center"/>
            </w:pPr>
            <w:r>
              <w:t>30.</w:t>
            </w:r>
          </w:p>
        </w:tc>
        <w:tc>
          <w:tcPr>
            <w:tcW w:w="2835" w:type="dxa"/>
            <w:vAlign w:val="center"/>
          </w:tcPr>
          <w:p w14:paraId="6C2DDF6A" w14:textId="77777777" w:rsidR="005C4789" w:rsidRDefault="005C4789" w:rsidP="00897931">
            <w:pPr>
              <w:ind w:firstLine="34"/>
              <w:jc w:val="both"/>
            </w:pPr>
            <w:r>
              <w:t>Metalinių šulinių dangčių įrengimas</w:t>
            </w:r>
          </w:p>
        </w:tc>
        <w:tc>
          <w:tcPr>
            <w:tcW w:w="1134" w:type="dxa"/>
            <w:vAlign w:val="center"/>
          </w:tcPr>
          <w:p w14:paraId="36E0D5AD" w14:textId="6A14B946" w:rsidR="005C4789" w:rsidRDefault="005C4789" w:rsidP="00897931">
            <w:pPr>
              <w:jc w:val="center"/>
            </w:pPr>
            <w:r w:rsidRPr="000C236F">
              <w:t>vnt.</w:t>
            </w:r>
          </w:p>
        </w:tc>
        <w:tc>
          <w:tcPr>
            <w:tcW w:w="1134" w:type="dxa"/>
            <w:vAlign w:val="center"/>
          </w:tcPr>
          <w:p w14:paraId="6A72248A" w14:textId="77777777" w:rsidR="005C4789" w:rsidRDefault="005C4789" w:rsidP="00897931">
            <w:pPr>
              <w:jc w:val="center"/>
              <w:rPr>
                <w:lang w:eastAsia="ru-RU"/>
              </w:rPr>
            </w:pPr>
          </w:p>
        </w:tc>
        <w:tc>
          <w:tcPr>
            <w:tcW w:w="1134" w:type="dxa"/>
            <w:vAlign w:val="center"/>
          </w:tcPr>
          <w:p w14:paraId="37F0A20B" w14:textId="77777777" w:rsidR="005C4789" w:rsidRDefault="005C4789" w:rsidP="00897931">
            <w:pPr>
              <w:jc w:val="center"/>
              <w:rPr>
                <w:lang w:eastAsia="ru-RU"/>
              </w:rPr>
            </w:pPr>
          </w:p>
        </w:tc>
        <w:tc>
          <w:tcPr>
            <w:tcW w:w="1560" w:type="dxa"/>
            <w:vAlign w:val="center"/>
          </w:tcPr>
          <w:p w14:paraId="258546A8" w14:textId="77777777" w:rsidR="005C4789" w:rsidRDefault="005C4789" w:rsidP="00897931">
            <w:pPr>
              <w:jc w:val="center"/>
              <w:rPr>
                <w:lang w:eastAsia="ru-RU"/>
              </w:rPr>
            </w:pPr>
            <w:r>
              <w:rPr>
                <w:lang w:eastAsia="ru-RU"/>
              </w:rPr>
              <w:t>10</w:t>
            </w:r>
          </w:p>
        </w:tc>
        <w:tc>
          <w:tcPr>
            <w:tcW w:w="1417" w:type="dxa"/>
            <w:vAlign w:val="center"/>
          </w:tcPr>
          <w:p w14:paraId="04F45986" w14:textId="77777777" w:rsidR="005C4789" w:rsidRDefault="005C4789" w:rsidP="00897931">
            <w:pPr>
              <w:jc w:val="center"/>
              <w:rPr>
                <w:lang w:eastAsia="ru-RU"/>
              </w:rPr>
            </w:pPr>
          </w:p>
        </w:tc>
      </w:tr>
      <w:tr w:rsidR="005C4789" w:rsidRPr="00DB02B7" w14:paraId="7F93F2C6" w14:textId="77777777" w:rsidTr="00184B03">
        <w:trPr>
          <w:gridAfter w:val="1"/>
          <w:wAfter w:w="12" w:type="dxa"/>
          <w:cantSplit/>
          <w:trHeight w:val="465"/>
        </w:trPr>
        <w:tc>
          <w:tcPr>
            <w:tcW w:w="851" w:type="dxa"/>
            <w:vAlign w:val="center"/>
          </w:tcPr>
          <w:p w14:paraId="0708F8E0" w14:textId="77777777" w:rsidR="005C4789" w:rsidRDefault="005C4789" w:rsidP="00897931">
            <w:pPr>
              <w:ind w:firstLine="34"/>
              <w:jc w:val="center"/>
            </w:pPr>
            <w:r>
              <w:t>31.</w:t>
            </w:r>
          </w:p>
        </w:tc>
        <w:tc>
          <w:tcPr>
            <w:tcW w:w="2835" w:type="dxa"/>
            <w:vAlign w:val="center"/>
          </w:tcPr>
          <w:p w14:paraId="7E4061F1" w14:textId="77777777" w:rsidR="005C4789" w:rsidRDefault="005C4789" w:rsidP="00897931">
            <w:pPr>
              <w:ind w:firstLine="34"/>
              <w:jc w:val="both"/>
            </w:pPr>
            <w:r>
              <w:t xml:space="preserve">Plastikinių šulinių dangčių įrengimas </w:t>
            </w:r>
          </w:p>
        </w:tc>
        <w:tc>
          <w:tcPr>
            <w:tcW w:w="1134" w:type="dxa"/>
            <w:vAlign w:val="center"/>
          </w:tcPr>
          <w:p w14:paraId="06FA6014" w14:textId="09082837" w:rsidR="005C4789" w:rsidRPr="00715934" w:rsidRDefault="005C4789" w:rsidP="00897931">
            <w:pPr>
              <w:jc w:val="center"/>
            </w:pPr>
            <w:r w:rsidRPr="000C236F">
              <w:t>vnt.</w:t>
            </w:r>
          </w:p>
        </w:tc>
        <w:tc>
          <w:tcPr>
            <w:tcW w:w="1134" w:type="dxa"/>
            <w:vAlign w:val="center"/>
          </w:tcPr>
          <w:p w14:paraId="4E4486C1" w14:textId="77777777" w:rsidR="005C4789" w:rsidRDefault="005C4789" w:rsidP="00897931">
            <w:pPr>
              <w:jc w:val="center"/>
              <w:rPr>
                <w:lang w:eastAsia="ru-RU"/>
              </w:rPr>
            </w:pPr>
          </w:p>
        </w:tc>
        <w:tc>
          <w:tcPr>
            <w:tcW w:w="1134" w:type="dxa"/>
            <w:vAlign w:val="center"/>
          </w:tcPr>
          <w:p w14:paraId="35F26963" w14:textId="77777777" w:rsidR="005C4789" w:rsidRDefault="005C4789" w:rsidP="00897931">
            <w:pPr>
              <w:jc w:val="center"/>
              <w:rPr>
                <w:lang w:eastAsia="ru-RU"/>
              </w:rPr>
            </w:pPr>
          </w:p>
        </w:tc>
        <w:tc>
          <w:tcPr>
            <w:tcW w:w="1560" w:type="dxa"/>
            <w:vAlign w:val="center"/>
          </w:tcPr>
          <w:p w14:paraId="2FC1DB8C" w14:textId="77777777" w:rsidR="005C4789" w:rsidRDefault="005C4789" w:rsidP="00897931">
            <w:pPr>
              <w:jc w:val="center"/>
              <w:rPr>
                <w:lang w:eastAsia="ru-RU"/>
              </w:rPr>
            </w:pPr>
            <w:r>
              <w:rPr>
                <w:lang w:eastAsia="ru-RU"/>
              </w:rPr>
              <w:t>10</w:t>
            </w:r>
          </w:p>
        </w:tc>
        <w:tc>
          <w:tcPr>
            <w:tcW w:w="1417" w:type="dxa"/>
            <w:vAlign w:val="center"/>
          </w:tcPr>
          <w:p w14:paraId="3B1068DE" w14:textId="77777777" w:rsidR="005C4789" w:rsidRDefault="005C4789" w:rsidP="00897931">
            <w:pPr>
              <w:jc w:val="center"/>
              <w:rPr>
                <w:lang w:eastAsia="ru-RU"/>
              </w:rPr>
            </w:pPr>
          </w:p>
        </w:tc>
      </w:tr>
      <w:tr w:rsidR="005C4789" w:rsidRPr="00DB02B7" w14:paraId="4AA9E831" w14:textId="77777777" w:rsidTr="00184B03">
        <w:trPr>
          <w:gridAfter w:val="1"/>
          <w:wAfter w:w="12" w:type="dxa"/>
          <w:cantSplit/>
          <w:trHeight w:val="465"/>
        </w:trPr>
        <w:tc>
          <w:tcPr>
            <w:tcW w:w="851" w:type="dxa"/>
            <w:vAlign w:val="center"/>
          </w:tcPr>
          <w:p w14:paraId="69D585DF" w14:textId="77777777" w:rsidR="005C4789" w:rsidRDefault="005C4789" w:rsidP="00897931">
            <w:pPr>
              <w:ind w:firstLine="34"/>
              <w:jc w:val="center"/>
            </w:pPr>
            <w:r>
              <w:t>32.</w:t>
            </w:r>
          </w:p>
        </w:tc>
        <w:tc>
          <w:tcPr>
            <w:tcW w:w="2835" w:type="dxa"/>
            <w:vAlign w:val="center"/>
          </w:tcPr>
          <w:p w14:paraId="3F7DA43D" w14:textId="77777777" w:rsidR="005C4789" w:rsidRDefault="005C4789" w:rsidP="00897931">
            <w:pPr>
              <w:ind w:firstLine="34"/>
              <w:jc w:val="both"/>
            </w:pPr>
            <w:r>
              <w:t>Šulinių uždengimas dangčiu (naudojant senas medžiagas)</w:t>
            </w:r>
          </w:p>
        </w:tc>
        <w:tc>
          <w:tcPr>
            <w:tcW w:w="1134" w:type="dxa"/>
            <w:vAlign w:val="center"/>
          </w:tcPr>
          <w:p w14:paraId="52128509" w14:textId="057D2C01" w:rsidR="005C4789" w:rsidRDefault="005C4789" w:rsidP="00897931">
            <w:pPr>
              <w:jc w:val="center"/>
            </w:pPr>
            <w:r w:rsidRPr="000C236F">
              <w:t>vnt.</w:t>
            </w:r>
          </w:p>
        </w:tc>
        <w:tc>
          <w:tcPr>
            <w:tcW w:w="1134" w:type="dxa"/>
            <w:vAlign w:val="center"/>
          </w:tcPr>
          <w:p w14:paraId="2B86920C" w14:textId="77777777" w:rsidR="005C4789" w:rsidRDefault="005C4789" w:rsidP="00897931">
            <w:pPr>
              <w:jc w:val="center"/>
              <w:rPr>
                <w:lang w:eastAsia="ru-RU"/>
              </w:rPr>
            </w:pPr>
          </w:p>
        </w:tc>
        <w:tc>
          <w:tcPr>
            <w:tcW w:w="1134" w:type="dxa"/>
            <w:vAlign w:val="center"/>
          </w:tcPr>
          <w:p w14:paraId="649D9FCA" w14:textId="77777777" w:rsidR="005C4789" w:rsidRDefault="005C4789" w:rsidP="00897931">
            <w:pPr>
              <w:jc w:val="center"/>
              <w:rPr>
                <w:lang w:eastAsia="ru-RU"/>
              </w:rPr>
            </w:pPr>
          </w:p>
        </w:tc>
        <w:tc>
          <w:tcPr>
            <w:tcW w:w="1560" w:type="dxa"/>
            <w:vAlign w:val="center"/>
          </w:tcPr>
          <w:p w14:paraId="0E07E286" w14:textId="77777777" w:rsidR="005C4789" w:rsidRDefault="005C4789" w:rsidP="00897931">
            <w:pPr>
              <w:jc w:val="center"/>
              <w:rPr>
                <w:lang w:eastAsia="ru-RU"/>
              </w:rPr>
            </w:pPr>
            <w:r>
              <w:rPr>
                <w:lang w:eastAsia="ru-RU"/>
              </w:rPr>
              <w:t>10</w:t>
            </w:r>
          </w:p>
        </w:tc>
        <w:tc>
          <w:tcPr>
            <w:tcW w:w="1417" w:type="dxa"/>
            <w:vAlign w:val="center"/>
          </w:tcPr>
          <w:p w14:paraId="5F89F5DC" w14:textId="77777777" w:rsidR="005C4789" w:rsidRDefault="005C4789" w:rsidP="00897931">
            <w:pPr>
              <w:jc w:val="center"/>
              <w:rPr>
                <w:lang w:eastAsia="ru-RU"/>
              </w:rPr>
            </w:pPr>
          </w:p>
        </w:tc>
      </w:tr>
      <w:tr w:rsidR="00EF69A5" w:rsidRPr="00DB02B7" w14:paraId="4E17D294" w14:textId="77777777" w:rsidTr="00184B03">
        <w:trPr>
          <w:gridAfter w:val="1"/>
          <w:wAfter w:w="12" w:type="dxa"/>
          <w:cantSplit/>
          <w:trHeight w:val="465"/>
        </w:trPr>
        <w:tc>
          <w:tcPr>
            <w:tcW w:w="851" w:type="dxa"/>
            <w:vAlign w:val="center"/>
          </w:tcPr>
          <w:p w14:paraId="733D6F86" w14:textId="77777777" w:rsidR="00EF69A5" w:rsidRDefault="00EF69A5" w:rsidP="00897931">
            <w:pPr>
              <w:ind w:firstLine="34"/>
              <w:jc w:val="center"/>
            </w:pPr>
            <w:r>
              <w:lastRenderedPageBreak/>
              <w:t>33.</w:t>
            </w:r>
          </w:p>
        </w:tc>
        <w:tc>
          <w:tcPr>
            <w:tcW w:w="2835" w:type="dxa"/>
            <w:vAlign w:val="center"/>
          </w:tcPr>
          <w:p w14:paraId="16EC4BB6" w14:textId="77777777" w:rsidR="00EF69A5" w:rsidRDefault="00EF69A5" w:rsidP="00897931">
            <w:pPr>
              <w:ind w:firstLine="34"/>
              <w:jc w:val="both"/>
            </w:pPr>
            <w:r>
              <w:t>Šulinių dangčių nuėmimas</w:t>
            </w:r>
          </w:p>
        </w:tc>
        <w:tc>
          <w:tcPr>
            <w:tcW w:w="1134" w:type="dxa"/>
            <w:vAlign w:val="center"/>
          </w:tcPr>
          <w:p w14:paraId="02214B7B" w14:textId="3933FA17" w:rsidR="00EF69A5" w:rsidRDefault="00855A89" w:rsidP="00897931">
            <w:pPr>
              <w:jc w:val="center"/>
            </w:pPr>
            <w:r>
              <w:t>vnt.</w:t>
            </w:r>
          </w:p>
        </w:tc>
        <w:tc>
          <w:tcPr>
            <w:tcW w:w="1134" w:type="dxa"/>
            <w:vAlign w:val="center"/>
          </w:tcPr>
          <w:p w14:paraId="5259504D" w14:textId="77777777" w:rsidR="00EF69A5" w:rsidRDefault="00EF69A5" w:rsidP="00897931">
            <w:pPr>
              <w:jc w:val="center"/>
              <w:rPr>
                <w:lang w:eastAsia="ru-RU"/>
              </w:rPr>
            </w:pPr>
          </w:p>
        </w:tc>
        <w:tc>
          <w:tcPr>
            <w:tcW w:w="1134" w:type="dxa"/>
            <w:vAlign w:val="center"/>
          </w:tcPr>
          <w:p w14:paraId="476A70AB" w14:textId="77777777" w:rsidR="00EF69A5" w:rsidRDefault="00EF69A5" w:rsidP="00897931">
            <w:pPr>
              <w:jc w:val="center"/>
              <w:rPr>
                <w:lang w:eastAsia="ru-RU"/>
              </w:rPr>
            </w:pPr>
          </w:p>
        </w:tc>
        <w:tc>
          <w:tcPr>
            <w:tcW w:w="1560" w:type="dxa"/>
            <w:vAlign w:val="center"/>
          </w:tcPr>
          <w:p w14:paraId="597120AB" w14:textId="77777777" w:rsidR="00EF69A5" w:rsidRDefault="00EF69A5" w:rsidP="00897931">
            <w:pPr>
              <w:jc w:val="center"/>
              <w:rPr>
                <w:lang w:eastAsia="ru-RU"/>
              </w:rPr>
            </w:pPr>
            <w:r>
              <w:rPr>
                <w:lang w:eastAsia="ru-RU"/>
              </w:rPr>
              <w:t>10</w:t>
            </w:r>
          </w:p>
        </w:tc>
        <w:tc>
          <w:tcPr>
            <w:tcW w:w="1417" w:type="dxa"/>
            <w:vAlign w:val="center"/>
          </w:tcPr>
          <w:p w14:paraId="63FF2413" w14:textId="77777777" w:rsidR="00EF69A5" w:rsidRDefault="00EF69A5" w:rsidP="00897931">
            <w:pPr>
              <w:jc w:val="center"/>
              <w:rPr>
                <w:lang w:eastAsia="ru-RU"/>
              </w:rPr>
            </w:pPr>
          </w:p>
        </w:tc>
      </w:tr>
      <w:tr w:rsidR="00EF69A5" w:rsidRPr="00DB02B7" w14:paraId="30F52C55" w14:textId="77777777" w:rsidTr="00184B03">
        <w:trPr>
          <w:gridAfter w:val="1"/>
          <w:wAfter w:w="12" w:type="dxa"/>
          <w:cantSplit/>
          <w:trHeight w:val="465"/>
        </w:trPr>
        <w:tc>
          <w:tcPr>
            <w:tcW w:w="851" w:type="dxa"/>
            <w:vAlign w:val="center"/>
          </w:tcPr>
          <w:p w14:paraId="02F66444" w14:textId="77777777" w:rsidR="00EF69A5" w:rsidRDefault="00EF69A5" w:rsidP="00897931">
            <w:pPr>
              <w:ind w:firstLine="34"/>
              <w:jc w:val="center"/>
            </w:pPr>
            <w:r>
              <w:t>34.</w:t>
            </w:r>
          </w:p>
        </w:tc>
        <w:tc>
          <w:tcPr>
            <w:tcW w:w="2835" w:type="dxa"/>
            <w:vAlign w:val="center"/>
          </w:tcPr>
          <w:p w14:paraId="417138C7" w14:textId="77777777" w:rsidR="00EF69A5" w:rsidRDefault="00EF69A5" w:rsidP="00897931">
            <w:pPr>
              <w:ind w:firstLine="34"/>
              <w:jc w:val="both"/>
            </w:pPr>
            <w:r>
              <w:t>Aptvėrimas STOP juosta</w:t>
            </w:r>
          </w:p>
        </w:tc>
        <w:tc>
          <w:tcPr>
            <w:tcW w:w="1134" w:type="dxa"/>
            <w:vAlign w:val="center"/>
          </w:tcPr>
          <w:p w14:paraId="2F9C0D5A" w14:textId="77777777" w:rsidR="00EF69A5" w:rsidRPr="00715934" w:rsidRDefault="00EF69A5" w:rsidP="00897931">
            <w:pPr>
              <w:jc w:val="center"/>
            </w:pPr>
            <w:r>
              <w:t>m</w:t>
            </w:r>
          </w:p>
        </w:tc>
        <w:tc>
          <w:tcPr>
            <w:tcW w:w="1134" w:type="dxa"/>
            <w:vAlign w:val="center"/>
          </w:tcPr>
          <w:p w14:paraId="10B9051F" w14:textId="77777777" w:rsidR="00EF69A5" w:rsidRDefault="00EF69A5" w:rsidP="00897931">
            <w:pPr>
              <w:jc w:val="center"/>
              <w:rPr>
                <w:lang w:eastAsia="ru-RU"/>
              </w:rPr>
            </w:pPr>
          </w:p>
        </w:tc>
        <w:tc>
          <w:tcPr>
            <w:tcW w:w="1134" w:type="dxa"/>
            <w:vAlign w:val="center"/>
          </w:tcPr>
          <w:p w14:paraId="25063E6B" w14:textId="77777777" w:rsidR="00EF69A5" w:rsidRDefault="00EF69A5" w:rsidP="00897931">
            <w:pPr>
              <w:jc w:val="center"/>
              <w:rPr>
                <w:lang w:eastAsia="ru-RU"/>
              </w:rPr>
            </w:pPr>
          </w:p>
        </w:tc>
        <w:tc>
          <w:tcPr>
            <w:tcW w:w="1560" w:type="dxa"/>
            <w:vAlign w:val="center"/>
          </w:tcPr>
          <w:p w14:paraId="7B9565A2" w14:textId="77777777" w:rsidR="00EF69A5" w:rsidRDefault="00EF69A5" w:rsidP="00897931">
            <w:pPr>
              <w:jc w:val="center"/>
              <w:rPr>
                <w:lang w:eastAsia="ru-RU"/>
              </w:rPr>
            </w:pPr>
            <w:r>
              <w:rPr>
                <w:lang w:eastAsia="ru-RU"/>
              </w:rPr>
              <w:t>500</w:t>
            </w:r>
          </w:p>
        </w:tc>
        <w:tc>
          <w:tcPr>
            <w:tcW w:w="1417" w:type="dxa"/>
            <w:vAlign w:val="center"/>
          </w:tcPr>
          <w:p w14:paraId="2D690518" w14:textId="77777777" w:rsidR="00EF69A5" w:rsidRDefault="00EF69A5" w:rsidP="00897931">
            <w:pPr>
              <w:jc w:val="center"/>
              <w:rPr>
                <w:lang w:eastAsia="ru-RU"/>
              </w:rPr>
            </w:pPr>
          </w:p>
        </w:tc>
      </w:tr>
      <w:tr w:rsidR="00EF69A5" w:rsidRPr="00DB02B7" w14:paraId="6B07D247" w14:textId="77777777" w:rsidTr="00184B03">
        <w:trPr>
          <w:gridAfter w:val="1"/>
          <w:wAfter w:w="12" w:type="dxa"/>
          <w:cantSplit/>
          <w:trHeight w:val="465"/>
        </w:trPr>
        <w:tc>
          <w:tcPr>
            <w:tcW w:w="851" w:type="dxa"/>
            <w:vAlign w:val="center"/>
          </w:tcPr>
          <w:p w14:paraId="48B27EB6" w14:textId="77777777" w:rsidR="00EF69A5" w:rsidRDefault="00EF69A5" w:rsidP="00897931">
            <w:pPr>
              <w:ind w:firstLine="34"/>
              <w:jc w:val="center"/>
            </w:pPr>
            <w:r>
              <w:t>35.</w:t>
            </w:r>
          </w:p>
        </w:tc>
        <w:tc>
          <w:tcPr>
            <w:tcW w:w="2835" w:type="dxa"/>
            <w:vAlign w:val="center"/>
          </w:tcPr>
          <w:p w14:paraId="02B3F10D" w14:textId="77777777" w:rsidR="00EF69A5" w:rsidRDefault="00EF69A5" w:rsidP="00897931">
            <w:pPr>
              <w:ind w:firstLine="34"/>
              <w:jc w:val="both"/>
            </w:pPr>
            <w:r>
              <w:t>Granitinių elementų remontas (įskaitant granitą)</w:t>
            </w:r>
          </w:p>
        </w:tc>
        <w:tc>
          <w:tcPr>
            <w:tcW w:w="1134" w:type="dxa"/>
            <w:vAlign w:val="center"/>
          </w:tcPr>
          <w:p w14:paraId="4C332689" w14:textId="77777777" w:rsidR="00EF69A5" w:rsidRDefault="00EF69A5" w:rsidP="00897931">
            <w:pPr>
              <w:jc w:val="center"/>
            </w:pPr>
            <w:r>
              <w:t>m</w:t>
            </w:r>
            <w:r>
              <w:rPr>
                <w:vertAlign w:val="superscript"/>
              </w:rPr>
              <w:t>2</w:t>
            </w:r>
          </w:p>
        </w:tc>
        <w:tc>
          <w:tcPr>
            <w:tcW w:w="1134" w:type="dxa"/>
            <w:vAlign w:val="center"/>
          </w:tcPr>
          <w:p w14:paraId="615A330E" w14:textId="77777777" w:rsidR="00EF69A5" w:rsidRDefault="00EF69A5" w:rsidP="00897931">
            <w:pPr>
              <w:jc w:val="center"/>
              <w:rPr>
                <w:lang w:eastAsia="ru-RU"/>
              </w:rPr>
            </w:pPr>
          </w:p>
        </w:tc>
        <w:tc>
          <w:tcPr>
            <w:tcW w:w="1134" w:type="dxa"/>
            <w:vAlign w:val="center"/>
          </w:tcPr>
          <w:p w14:paraId="5C659665" w14:textId="77777777" w:rsidR="00EF69A5" w:rsidRDefault="00EF69A5" w:rsidP="00897931">
            <w:pPr>
              <w:jc w:val="center"/>
              <w:rPr>
                <w:lang w:eastAsia="ru-RU"/>
              </w:rPr>
            </w:pPr>
          </w:p>
        </w:tc>
        <w:tc>
          <w:tcPr>
            <w:tcW w:w="1560" w:type="dxa"/>
            <w:vAlign w:val="center"/>
          </w:tcPr>
          <w:p w14:paraId="404799A0" w14:textId="77777777" w:rsidR="00EF69A5" w:rsidRDefault="00EF69A5" w:rsidP="00897931">
            <w:pPr>
              <w:jc w:val="center"/>
              <w:rPr>
                <w:lang w:eastAsia="ru-RU"/>
              </w:rPr>
            </w:pPr>
            <w:r>
              <w:rPr>
                <w:lang w:eastAsia="ru-RU"/>
              </w:rPr>
              <w:t>10</w:t>
            </w:r>
          </w:p>
        </w:tc>
        <w:tc>
          <w:tcPr>
            <w:tcW w:w="1417" w:type="dxa"/>
            <w:vAlign w:val="center"/>
          </w:tcPr>
          <w:p w14:paraId="15DD6F69" w14:textId="77777777" w:rsidR="00EF69A5" w:rsidRDefault="00EF69A5" w:rsidP="00897931">
            <w:pPr>
              <w:jc w:val="center"/>
              <w:rPr>
                <w:lang w:eastAsia="ru-RU"/>
              </w:rPr>
            </w:pPr>
          </w:p>
        </w:tc>
      </w:tr>
      <w:tr w:rsidR="00EF69A5" w:rsidRPr="00DB02B7" w14:paraId="209A3CEF" w14:textId="77777777" w:rsidTr="00184B03">
        <w:trPr>
          <w:gridAfter w:val="1"/>
          <w:wAfter w:w="12" w:type="dxa"/>
          <w:cantSplit/>
          <w:trHeight w:val="465"/>
        </w:trPr>
        <w:tc>
          <w:tcPr>
            <w:tcW w:w="851" w:type="dxa"/>
            <w:vAlign w:val="center"/>
          </w:tcPr>
          <w:p w14:paraId="261AE468" w14:textId="77777777" w:rsidR="00EF69A5" w:rsidRDefault="00EF69A5" w:rsidP="00897931">
            <w:pPr>
              <w:ind w:firstLine="34"/>
              <w:jc w:val="center"/>
            </w:pPr>
            <w:r>
              <w:t>36.</w:t>
            </w:r>
          </w:p>
        </w:tc>
        <w:tc>
          <w:tcPr>
            <w:tcW w:w="2835" w:type="dxa"/>
            <w:vAlign w:val="center"/>
          </w:tcPr>
          <w:p w14:paraId="70B931EF" w14:textId="77777777" w:rsidR="00EF69A5" w:rsidRDefault="00EF69A5" w:rsidP="00897931">
            <w:pPr>
              <w:ind w:firstLine="34"/>
              <w:jc w:val="both"/>
            </w:pPr>
            <w:r>
              <w:t>Granitinių elementų remontas (naudojant senas medžiagas)</w:t>
            </w:r>
          </w:p>
        </w:tc>
        <w:tc>
          <w:tcPr>
            <w:tcW w:w="1134" w:type="dxa"/>
            <w:vAlign w:val="center"/>
          </w:tcPr>
          <w:p w14:paraId="0BBD9AF5" w14:textId="77777777" w:rsidR="00EF69A5" w:rsidRPr="00EF3EA8" w:rsidRDefault="00EF69A5" w:rsidP="00897931">
            <w:pPr>
              <w:jc w:val="center"/>
            </w:pPr>
            <w:r>
              <w:t>m</w:t>
            </w:r>
            <w:r>
              <w:rPr>
                <w:vertAlign w:val="superscript"/>
              </w:rPr>
              <w:t>2</w:t>
            </w:r>
          </w:p>
        </w:tc>
        <w:tc>
          <w:tcPr>
            <w:tcW w:w="1134" w:type="dxa"/>
            <w:vAlign w:val="center"/>
          </w:tcPr>
          <w:p w14:paraId="03EE69AC" w14:textId="77777777" w:rsidR="00EF69A5" w:rsidRDefault="00EF69A5" w:rsidP="00897931">
            <w:pPr>
              <w:jc w:val="center"/>
              <w:rPr>
                <w:lang w:eastAsia="ru-RU"/>
              </w:rPr>
            </w:pPr>
          </w:p>
        </w:tc>
        <w:tc>
          <w:tcPr>
            <w:tcW w:w="1134" w:type="dxa"/>
            <w:vAlign w:val="center"/>
          </w:tcPr>
          <w:p w14:paraId="6C589597" w14:textId="77777777" w:rsidR="00EF69A5" w:rsidRDefault="00EF69A5" w:rsidP="00897931">
            <w:pPr>
              <w:jc w:val="center"/>
              <w:rPr>
                <w:lang w:eastAsia="ru-RU"/>
              </w:rPr>
            </w:pPr>
          </w:p>
        </w:tc>
        <w:tc>
          <w:tcPr>
            <w:tcW w:w="1560" w:type="dxa"/>
            <w:vAlign w:val="center"/>
          </w:tcPr>
          <w:p w14:paraId="1D6FC535" w14:textId="77777777" w:rsidR="00EF69A5" w:rsidRDefault="00EF69A5" w:rsidP="00897931">
            <w:pPr>
              <w:jc w:val="center"/>
              <w:rPr>
                <w:lang w:eastAsia="ru-RU"/>
              </w:rPr>
            </w:pPr>
            <w:r>
              <w:rPr>
                <w:lang w:eastAsia="ru-RU"/>
              </w:rPr>
              <w:t>10</w:t>
            </w:r>
          </w:p>
        </w:tc>
        <w:tc>
          <w:tcPr>
            <w:tcW w:w="1417" w:type="dxa"/>
            <w:vAlign w:val="center"/>
          </w:tcPr>
          <w:p w14:paraId="63ED45C3" w14:textId="77777777" w:rsidR="00EF69A5" w:rsidRDefault="00EF69A5" w:rsidP="00897931">
            <w:pPr>
              <w:jc w:val="center"/>
              <w:rPr>
                <w:lang w:eastAsia="ru-RU"/>
              </w:rPr>
            </w:pPr>
          </w:p>
        </w:tc>
      </w:tr>
      <w:tr w:rsidR="00EF69A5" w:rsidRPr="00DB02B7" w14:paraId="08E44678" w14:textId="77777777" w:rsidTr="00184B03">
        <w:trPr>
          <w:gridAfter w:val="1"/>
          <w:wAfter w:w="12" w:type="dxa"/>
          <w:cantSplit/>
          <w:trHeight w:val="465"/>
        </w:trPr>
        <w:tc>
          <w:tcPr>
            <w:tcW w:w="851" w:type="dxa"/>
            <w:vAlign w:val="center"/>
          </w:tcPr>
          <w:p w14:paraId="5820504C" w14:textId="77777777" w:rsidR="00EF69A5" w:rsidRDefault="00EF69A5" w:rsidP="00897931">
            <w:pPr>
              <w:ind w:firstLine="34"/>
              <w:jc w:val="center"/>
            </w:pPr>
            <w:r>
              <w:t>37.</w:t>
            </w:r>
          </w:p>
        </w:tc>
        <w:tc>
          <w:tcPr>
            <w:tcW w:w="2835" w:type="dxa"/>
            <w:vAlign w:val="center"/>
          </w:tcPr>
          <w:p w14:paraId="6AB56BA4" w14:textId="77777777" w:rsidR="00EF69A5" w:rsidRDefault="00EF69A5" w:rsidP="00897931">
            <w:pPr>
              <w:ind w:firstLine="34"/>
              <w:jc w:val="both"/>
            </w:pPr>
            <w:r>
              <w:t>Skulptūrų (ir kitų įrenginių) pagrindo dalių siūlių glaistymas/sutvirtinimas</w:t>
            </w:r>
          </w:p>
        </w:tc>
        <w:tc>
          <w:tcPr>
            <w:tcW w:w="1134" w:type="dxa"/>
            <w:vAlign w:val="center"/>
          </w:tcPr>
          <w:p w14:paraId="4CEF7255" w14:textId="77777777" w:rsidR="00EF69A5" w:rsidRDefault="00EF69A5" w:rsidP="00897931">
            <w:pPr>
              <w:jc w:val="center"/>
            </w:pPr>
            <w:r>
              <w:t>m</w:t>
            </w:r>
            <w:r>
              <w:rPr>
                <w:vertAlign w:val="superscript"/>
              </w:rPr>
              <w:t>2</w:t>
            </w:r>
          </w:p>
        </w:tc>
        <w:tc>
          <w:tcPr>
            <w:tcW w:w="1134" w:type="dxa"/>
            <w:vAlign w:val="center"/>
          </w:tcPr>
          <w:p w14:paraId="1901F51B" w14:textId="77777777" w:rsidR="00EF69A5" w:rsidRDefault="00EF69A5" w:rsidP="00897931">
            <w:pPr>
              <w:jc w:val="center"/>
              <w:rPr>
                <w:lang w:eastAsia="ru-RU"/>
              </w:rPr>
            </w:pPr>
          </w:p>
        </w:tc>
        <w:tc>
          <w:tcPr>
            <w:tcW w:w="1134" w:type="dxa"/>
            <w:vAlign w:val="center"/>
          </w:tcPr>
          <w:p w14:paraId="7B24D88F" w14:textId="77777777" w:rsidR="00EF69A5" w:rsidRDefault="00EF69A5" w:rsidP="00897931">
            <w:pPr>
              <w:jc w:val="center"/>
              <w:rPr>
                <w:lang w:eastAsia="ru-RU"/>
              </w:rPr>
            </w:pPr>
          </w:p>
        </w:tc>
        <w:tc>
          <w:tcPr>
            <w:tcW w:w="1560" w:type="dxa"/>
            <w:vAlign w:val="center"/>
          </w:tcPr>
          <w:p w14:paraId="4F94D84A" w14:textId="77777777" w:rsidR="00EF69A5" w:rsidRDefault="00EF69A5" w:rsidP="00897931">
            <w:pPr>
              <w:jc w:val="center"/>
              <w:rPr>
                <w:lang w:eastAsia="ru-RU"/>
              </w:rPr>
            </w:pPr>
            <w:r>
              <w:rPr>
                <w:lang w:eastAsia="ru-RU"/>
              </w:rPr>
              <w:t>8</w:t>
            </w:r>
          </w:p>
        </w:tc>
        <w:tc>
          <w:tcPr>
            <w:tcW w:w="1417" w:type="dxa"/>
            <w:vAlign w:val="center"/>
          </w:tcPr>
          <w:p w14:paraId="1C3A6FEB" w14:textId="77777777" w:rsidR="00EF69A5" w:rsidRDefault="00EF69A5" w:rsidP="00897931">
            <w:pPr>
              <w:jc w:val="center"/>
              <w:rPr>
                <w:lang w:eastAsia="ru-RU"/>
              </w:rPr>
            </w:pPr>
          </w:p>
        </w:tc>
      </w:tr>
      <w:tr w:rsidR="00EF69A5" w:rsidRPr="00DB02B7" w14:paraId="59899D0D" w14:textId="77777777" w:rsidTr="00184B03">
        <w:trPr>
          <w:gridAfter w:val="1"/>
          <w:wAfter w:w="12" w:type="dxa"/>
          <w:cantSplit/>
          <w:trHeight w:val="465"/>
        </w:trPr>
        <w:tc>
          <w:tcPr>
            <w:tcW w:w="851" w:type="dxa"/>
            <w:vAlign w:val="center"/>
          </w:tcPr>
          <w:p w14:paraId="387010A2" w14:textId="77777777" w:rsidR="00EF69A5" w:rsidRDefault="00EF69A5" w:rsidP="00897931">
            <w:pPr>
              <w:ind w:firstLine="34"/>
              <w:jc w:val="center"/>
            </w:pPr>
            <w:r>
              <w:t>38.</w:t>
            </w:r>
          </w:p>
        </w:tc>
        <w:tc>
          <w:tcPr>
            <w:tcW w:w="2835" w:type="dxa"/>
            <w:vAlign w:val="center"/>
          </w:tcPr>
          <w:p w14:paraId="3E3AE2AE" w14:textId="77777777" w:rsidR="00EF69A5" w:rsidRDefault="00EF69A5" w:rsidP="00897931">
            <w:pPr>
              <w:ind w:firstLine="34"/>
              <w:jc w:val="both"/>
            </w:pPr>
            <w:r>
              <w:t>Grandinių remontas</w:t>
            </w:r>
          </w:p>
        </w:tc>
        <w:tc>
          <w:tcPr>
            <w:tcW w:w="1134" w:type="dxa"/>
            <w:vAlign w:val="center"/>
          </w:tcPr>
          <w:p w14:paraId="74170027" w14:textId="77777777" w:rsidR="00EF69A5" w:rsidRPr="00EF3EA8" w:rsidRDefault="00EF69A5" w:rsidP="00897931">
            <w:pPr>
              <w:jc w:val="center"/>
            </w:pPr>
            <w:r>
              <w:t>m</w:t>
            </w:r>
            <w:r>
              <w:rPr>
                <w:vertAlign w:val="superscript"/>
              </w:rPr>
              <w:t>2</w:t>
            </w:r>
          </w:p>
        </w:tc>
        <w:tc>
          <w:tcPr>
            <w:tcW w:w="1134" w:type="dxa"/>
            <w:vAlign w:val="center"/>
          </w:tcPr>
          <w:p w14:paraId="316DDB4B" w14:textId="77777777" w:rsidR="00EF69A5" w:rsidRDefault="00EF69A5" w:rsidP="00897931">
            <w:pPr>
              <w:jc w:val="center"/>
              <w:rPr>
                <w:lang w:eastAsia="ru-RU"/>
              </w:rPr>
            </w:pPr>
          </w:p>
        </w:tc>
        <w:tc>
          <w:tcPr>
            <w:tcW w:w="1134" w:type="dxa"/>
            <w:vAlign w:val="center"/>
          </w:tcPr>
          <w:p w14:paraId="5E82A14A" w14:textId="77777777" w:rsidR="00EF69A5" w:rsidRDefault="00EF69A5" w:rsidP="00897931">
            <w:pPr>
              <w:jc w:val="center"/>
              <w:rPr>
                <w:lang w:eastAsia="ru-RU"/>
              </w:rPr>
            </w:pPr>
          </w:p>
        </w:tc>
        <w:tc>
          <w:tcPr>
            <w:tcW w:w="1560" w:type="dxa"/>
            <w:vAlign w:val="center"/>
          </w:tcPr>
          <w:p w14:paraId="547273F1" w14:textId="77777777" w:rsidR="00EF69A5" w:rsidRDefault="00EF69A5" w:rsidP="00897931">
            <w:pPr>
              <w:jc w:val="center"/>
              <w:rPr>
                <w:lang w:eastAsia="ru-RU"/>
              </w:rPr>
            </w:pPr>
            <w:r>
              <w:rPr>
                <w:lang w:eastAsia="ru-RU"/>
              </w:rPr>
              <w:t>6</w:t>
            </w:r>
          </w:p>
        </w:tc>
        <w:tc>
          <w:tcPr>
            <w:tcW w:w="1417" w:type="dxa"/>
            <w:vAlign w:val="center"/>
          </w:tcPr>
          <w:p w14:paraId="45D6B925" w14:textId="77777777" w:rsidR="00EF69A5" w:rsidRDefault="00EF69A5" w:rsidP="00897931">
            <w:pPr>
              <w:jc w:val="center"/>
              <w:rPr>
                <w:lang w:eastAsia="ru-RU"/>
              </w:rPr>
            </w:pPr>
          </w:p>
        </w:tc>
      </w:tr>
      <w:tr w:rsidR="00EF69A5" w:rsidRPr="00DB02B7" w14:paraId="3836C23A" w14:textId="77777777" w:rsidTr="00184B03">
        <w:trPr>
          <w:gridAfter w:val="1"/>
          <w:wAfter w:w="12" w:type="dxa"/>
          <w:cantSplit/>
          <w:trHeight w:val="465"/>
        </w:trPr>
        <w:tc>
          <w:tcPr>
            <w:tcW w:w="851" w:type="dxa"/>
            <w:vAlign w:val="center"/>
          </w:tcPr>
          <w:p w14:paraId="0F5AE90C" w14:textId="77777777" w:rsidR="00EF69A5" w:rsidRDefault="00EF69A5" w:rsidP="00897931">
            <w:pPr>
              <w:ind w:firstLine="34"/>
              <w:jc w:val="center"/>
            </w:pPr>
            <w:r>
              <w:t>39.</w:t>
            </w:r>
          </w:p>
        </w:tc>
        <w:tc>
          <w:tcPr>
            <w:tcW w:w="2835" w:type="dxa"/>
            <w:vAlign w:val="center"/>
          </w:tcPr>
          <w:p w14:paraId="2DAB255C" w14:textId="77777777" w:rsidR="00EF69A5" w:rsidRDefault="00EF69A5" w:rsidP="00897931">
            <w:pPr>
              <w:ind w:firstLine="34"/>
              <w:jc w:val="both"/>
            </w:pPr>
            <w:r>
              <w:t>Betoninių trinkelių remontas:</w:t>
            </w:r>
          </w:p>
        </w:tc>
        <w:tc>
          <w:tcPr>
            <w:tcW w:w="1134" w:type="dxa"/>
            <w:shd w:val="clear" w:color="auto" w:fill="808080" w:themeFill="background1" w:themeFillShade="80"/>
            <w:vAlign w:val="center"/>
          </w:tcPr>
          <w:p w14:paraId="19C51683" w14:textId="77777777" w:rsidR="00EF69A5" w:rsidRDefault="00EF69A5" w:rsidP="00897931">
            <w:pPr>
              <w:jc w:val="center"/>
            </w:pPr>
          </w:p>
        </w:tc>
        <w:tc>
          <w:tcPr>
            <w:tcW w:w="1134" w:type="dxa"/>
            <w:shd w:val="clear" w:color="auto" w:fill="808080" w:themeFill="background1" w:themeFillShade="80"/>
            <w:vAlign w:val="center"/>
          </w:tcPr>
          <w:p w14:paraId="38FD5C22" w14:textId="77777777" w:rsidR="00EF69A5" w:rsidRDefault="00EF69A5" w:rsidP="00897931">
            <w:pPr>
              <w:jc w:val="center"/>
              <w:rPr>
                <w:lang w:eastAsia="ru-RU"/>
              </w:rPr>
            </w:pPr>
          </w:p>
        </w:tc>
        <w:tc>
          <w:tcPr>
            <w:tcW w:w="1134" w:type="dxa"/>
            <w:shd w:val="clear" w:color="auto" w:fill="808080" w:themeFill="background1" w:themeFillShade="80"/>
            <w:vAlign w:val="center"/>
          </w:tcPr>
          <w:p w14:paraId="6AC45532" w14:textId="77777777" w:rsidR="00EF69A5" w:rsidRDefault="00EF69A5" w:rsidP="00897931">
            <w:pPr>
              <w:jc w:val="center"/>
              <w:rPr>
                <w:lang w:eastAsia="ru-RU"/>
              </w:rPr>
            </w:pPr>
          </w:p>
        </w:tc>
        <w:tc>
          <w:tcPr>
            <w:tcW w:w="1560" w:type="dxa"/>
            <w:shd w:val="clear" w:color="auto" w:fill="808080" w:themeFill="background1" w:themeFillShade="80"/>
            <w:vAlign w:val="center"/>
          </w:tcPr>
          <w:p w14:paraId="09055EFF" w14:textId="77777777" w:rsidR="00EF69A5" w:rsidRDefault="00EF69A5" w:rsidP="00897931">
            <w:pPr>
              <w:jc w:val="center"/>
              <w:rPr>
                <w:lang w:eastAsia="ru-RU"/>
              </w:rPr>
            </w:pPr>
          </w:p>
        </w:tc>
        <w:tc>
          <w:tcPr>
            <w:tcW w:w="1417" w:type="dxa"/>
            <w:shd w:val="clear" w:color="auto" w:fill="808080" w:themeFill="background1" w:themeFillShade="80"/>
            <w:vAlign w:val="center"/>
          </w:tcPr>
          <w:p w14:paraId="2E1A0B78" w14:textId="77777777" w:rsidR="00EF69A5" w:rsidRDefault="00EF69A5" w:rsidP="00897931">
            <w:pPr>
              <w:jc w:val="center"/>
              <w:rPr>
                <w:lang w:eastAsia="ru-RU"/>
              </w:rPr>
            </w:pPr>
          </w:p>
        </w:tc>
      </w:tr>
      <w:tr w:rsidR="00EF69A5" w:rsidRPr="00DB02B7" w14:paraId="2F6076D3" w14:textId="77777777" w:rsidTr="00184B03">
        <w:trPr>
          <w:gridAfter w:val="1"/>
          <w:wAfter w:w="12" w:type="dxa"/>
          <w:cantSplit/>
          <w:trHeight w:val="465"/>
        </w:trPr>
        <w:tc>
          <w:tcPr>
            <w:tcW w:w="851" w:type="dxa"/>
            <w:vAlign w:val="center"/>
          </w:tcPr>
          <w:p w14:paraId="27C5F76D" w14:textId="77777777" w:rsidR="00EF69A5" w:rsidRDefault="00EF69A5" w:rsidP="00897931">
            <w:pPr>
              <w:ind w:firstLine="34"/>
              <w:jc w:val="center"/>
            </w:pPr>
            <w:r>
              <w:t>39.1.</w:t>
            </w:r>
          </w:p>
        </w:tc>
        <w:tc>
          <w:tcPr>
            <w:tcW w:w="2835" w:type="dxa"/>
            <w:vAlign w:val="center"/>
          </w:tcPr>
          <w:p w14:paraId="70B1C798" w14:textId="77777777" w:rsidR="00EF69A5" w:rsidRDefault="00EF69A5" w:rsidP="00897931">
            <w:pPr>
              <w:ind w:firstLine="34"/>
              <w:jc w:val="both"/>
            </w:pPr>
            <w:r>
              <w:t>Trinkelių ardymas 200x100x60 mm</w:t>
            </w:r>
          </w:p>
        </w:tc>
        <w:tc>
          <w:tcPr>
            <w:tcW w:w="1134" w:type="dxa"/>
            <w:vAlign w:val="center"/>
          </w:tcPr>
          <w:p w14:paraId="6F42F87E" w14:textId="77777777" w:rsidR="00EF69A5" w:rsidRDefault="00EF69A5" w:rsidP="00897931">
            <w:pPr>
              <w:jc w:val="center"/>
            </w:pPr>
            <w:r>
              <w:t>m</w:t>
            </w:r>
            <w:r>
              <w:rPr>
                <w:vertAlign w:val="superscript"/>
              </w:rPr>
              <w:t>2</w:t>
            </w:r>
          </w:p>
        </w:tc>
        <w:tc>
          <w:tcPr>
            <w:tcW w:w="1134" w:type="dxa"/>
            <w:vAlign w:val="center"/>
          </w:tcPr>
          <w:p w14:paraId="7743F7BA" w14:textId="77777777" w:rsidR="00EF69A5" w:rsidRDefault="00EF69A5" w:rsidP="00897931">
            <w:pPr>
              <w:jc w:val="center"/>
              <w:rPr>
                <w:lang w:eastAsia="ru-RU"/>
              </w:rPr>
            </w:pPr>
          </w:p>
        </w:tc>
        <w:tc>
          <w:tcPr>
            <w:tcW w:w="1134" w:type="dxa"/>
            <w:vAlign w:val="center"/>
          </w:tcPr>
          <w:p w14:paraId="05838173" w14:textId="77777777" w:rsidR="00EF69A5" w:rsidRDefault="00EF69A5" w:rsidP="00897931">
            <w:pPr>
              <w:jc w:val="center"/>
              <w:rPr>
                <w:lang w:eastAsia="ru-RU"/>
              </w:rPr>
            </w:pPr>
          </w:p>
        </w:tc>
        <w:tc>
          <w:tcPr>
            <w:tcW w:w="1560" w:type="dxa"/>
            <w:vAlign w:val="center"/>
          </w:tcPr>
          <w:p w14:paraId="2109DB64" w14:textId="77777777" w:rsidR="00EF69A5" w:rsidRDefault="00EF69A5" w:rsidP="00897931">
            <w:pPr>
              <w:jc w:val="center"/>
              <w:rPr>
                <w:lang w:eastAsia="ru-RU"/>
              </w:rPr>
            </w:pPr>
            <w:r>
              <w:rPr>
                <w:lang w:eastAsia="ru-RU"/>
              </w:rPr>
              <w:t>50</w:t>
            </w:r>
          </w:p>
        </w:tc>
        <w:tc>
          <w:tcPr>
            <w:tcW w:w="1417" w:type="dxa"/>
            <w:vAlign w:val="center"/>
          </w:tcPr>
          <w:p w14:paraId="1232512A" w14:textId="77777777" w:rsidR="00EF69A5" w:rsidRDefault="00EF69A5" w:rsidP="00897931">
            <w:pPr>
              <w:jc w:val="center"/>
              <w:rPr>
                <w:lang w:eastAsia="ru-RU"/>
              </w:rPr>
            </w:pPr>
          </w:p>
        </w:tc>
      </w:tr>
      <w:tr w:rsidR="00EF69A5" w:rsidRPr="00DB02B7" w14:paraId="62A5FFBC" w14:textId="77777777" w:rsidTr="00184B03">
        <w:trPr>
          <w:gridAfter w:val="1"/>
          <w:wAfter w:w="12" w:type="dxa"/>
          <w:cantSplit/>
          <w:trHeight w:val="465"/>
        </w:trPr>
        <w:tc>
          <w:tcPr>
            <w:tcW w:w="851" w:type="dxa"/>
            <w:vAlign w:val="center"/>
          </w:tcPr>
          <w:p w14:paraId="22BB49D5" w14:textId="77777777" w:rsidR="00EF69A5" w:rsidRDefault="00EF69A5" w:rsidP="00897931">
            <w:pPr>
              <w:ind w:firstLine="34"/>
              <w:jc w:val="center"/>
            </w:pPr>
            <w:r>
              <w:t>39.2.</w:t>
            </w:r>
          </w:p>
        </w:tc>
        <w:tc>
          <w:tcPr>
            <w:tcW w:w="2835" w:type="dxa"/>
            <w:vAlign w:val="center"/>
          </w:tcPr>
          <w:p w14:paraId="060C274E" w14:textId="77777777" w:rsidR="00EF69A5" w:rsidRDefault="00EF69A5" w:rsidP="00897931">
            <w:pPr>
              <w:ind w:firstLine="34"/>
              <w:jc w:val="both"/>
            </w:pPr>
            <w:r>
              <w:t>Trinkelių ardymas 200x100x80 mm</w:t>
            </w:r>
          </w:p>
        </w:tc>
        <w:tc>
          <w:tcPr>
            <w:tcW w:w="1134" w:type="dxa"/>
            <w:vAlign w:val="center"/>
          </w:tcPr>
          <w:p w14:paraId="1B4C9449" w14:textId="77777777" w:rsidR="00EF69A5" w:rsidRDefault="00EF69A5" w:rsidP="00897931">
            <w:pPr>
              <w:jc w:val="center"/>
            </w:pPr>
            <w:r>
              <w:t>m</w:t>
            </w:r>
            <w:r>
              <w:rPr>
                <w:vertAlign w:val="superscript"/>
              </w:rPr>
              <w:t>2</w:t>
            </w:r>
          </w:p>
        </w:tc>
        <w:tc>
          <w:tcPr>
            <w:tcW w:w="1134" w:type="dxa"/>
            <w:vAlign w:val="center"/>
          </w:tcPr>
          <w:p w14:paraId="63E169CB" w14:textId="77777777" w:rsidR="00EF69A5" w:rsidRDefault="00EF69A5" w:rsidP="00897931">
            <w:pPr>
              <w:jc w:val="center"/>
              <w:rPr>
                <w:lang w:eastAsia="ru-RU"/>
              </w:rPr>
            </w:pPr>
          </w:p>
        </w:tc>
        <w:tc>
          <w:tcPr>
            <w:tcW w:w="1134" w:type="dxa"/>
            <w:vAlign w:val="center"/>
          </w:tcPr>
          <w:p w14:paraId="59A47034" w14:textId="77777777" w:rsidR="00EF69A5" w:rsidRDefault="00EF69A5" w:rsidP="00897931">
            <w:pPr>
              <w:jc w:val="center"/>
              <w:rPr>
                <w:lang w:eastAsia="ru-RU"/>
              </w:rPr>
            </w:pPr>
          </w:p>
        </w:tc>
        <w:tc>
          <w:tcPr>
            <w:tcW w:w="1560" w:type="dxa"/>
            <w:vAlign w:val="center"/>
          </w:tcPr>
          <w:p w14:paraId="14716478" w14:textId="77777777" w:rsidR="00EF69A5" w:rsidRDefault="00EF69A5" w:rsidP="00897931">
            <w:pPr>
              <w:jc w:val="center"/>
              <w:rPr>
                <w:lang w:eastAsia="ru-RU"/>
              </w:rPr>
            </w:pPr>
            <w:r>
              <w:rPr>
                <w:lang w:eastAsia="ru-RU"/>
              </w:rPr>
              <w:t>50</w:t>
            </w:r>
          </w:p>
        </w:tc>
        <w:tc>
          <w:tcPr>
            <w:tcW w:w="1417" w:type="dxa"/>
            <w:vAlign w:val="center"/>
          </w:tcPr>
          <w:p w14:paraId="5D280072" w14:textId="77777777" w:rsidR="00EF69A5" w:rsidRDefault="00EF69A5" w:rsidP="00897931">
            <w:pPr>
              <w:jc w:val="center"/>
              <w:rPr>
                <w:lang w:eastAsia="ru-RU"/>
              </w:rPr>
            </w:pPr>
          </w:p>
        </w:tc>
      </w:tr>
      <w:tr w:rsidR="00EF69A5" w:rsidRPr="00DB02B7" w14:paraId="79FFE01A" w14:textId="77777777" w:rsidTr="00184B03">
        <w:trPr>
          <w:gridAfter w:val="1"/>
          <w:wAfter w:w="12" w:type="dxa"/>
          <w:cantSplit/>
          <w:trHeight w:val="465"/>
        </w:trPr>
        <w:tc>
          <w:tcPr>
            <w:tcW w:w="851" w:type="dxa"/>
            <w:vAlign w:val="center"/>
          </w:tcPr>
          <w:p w14:paraId="1550C5D6" w14:textId="77777777" w:rsidR="00EF69A5" w:rsidRDefault="00EF69A5" w:rsidP="00897931">
            <w:pPr>
              <w:ind w:firstLine="34"/>
              <w:jc w:val="center"/>
            </w:pPr>
            <w:r>
              <w:t>39.3</w:t>
            </w:r>
          </w:p>
        </w:tc>
        <w:tc>
          <w:tcPr>
            <w:tcW w:w="2835" w:type="dxa"/>
            <w:vAlign w:val="center"/>
          </w:tcPr>
          <w:p w14:paraId="56C263DB" w14:textId="77777777" w:rsidR="00EF69A5" w:rsidRDefault="00EF69A5" w:rsidP="00897931">
            <w:pPr>
              <w:ind w:firstLine="34"/>
              <w:jc w:val="both"/>
            </w:pPr>
            <w:r>
              <w:t>Trinkelių atstatymas 200x100x60 mm</w:t>
            </w:r>
          </w:p>
        </w:tc>
        <w:tc>
          <w:tcPr>
            <w:tcW w:w="1134" w:type="dxa"/>
            <w:vAlign w:val="center"/>
          </w:tcPr>
          <w:p w14:paraId="7A7D9C7A" w14:textId="77777777" w:rsidR="00EF69A5" w:rsidRDefault="00EF69A5" w:rsidP="00897931">
            <w:pPr>
              <w:jc w:val="center"/>
            </w:pPr>
            <w:r>
              <w:t>m</w:t>
            </w:r>
            <w:r>
              <w:rPr>
                <w:vertAlign w:val="superscript"/>
              </w:rPr>
              <w:t>2</w:t>
            </w:r>
          </w:p>
        </w:tc>
        <w:tc>
          <w:tcPr>
            <w:tcW w:w="1134" w:type="dxa"/>
            <w:vAlign w:val="center"/>
          </w:tcPr>
          <w:p w14:paraId="3FE8DEF2" w14:textId="77777777" w:rsidR="00EF69A5" w:rsidRDefault="00EF69A5" w:rsidP="00897931">
            <w:pPr>
              <w:jc w:val="center"/>
              <w:rPr>
                <w:lang w:eastAsia="ru-RU"/>
              </w:rPr>
            </w:pPr>
          </w:p>
        </w:tc>
        <w:tc>
          <w:tcPr>
            <w:tcW w:w="1134" w:type="dxa"/>
            <w:vAlign w:val="center"/>
          </w:tcPr>
          <w:p w14:paraId="63BDAFAC" w14:textId="77777777" w:rsidR="00EF69A5" w:rsidRDefault="00EF69A5" w:rsidP="00897931">
            <w:pPr>
              <w:jc w:val="center"/>
              <w:rPr>
                <w:lang w:eastAsia="ru-RU"/>
              </w:rPr>
            </w:pPr>
          </w:p>
        </w:tc>
        <w:tc>
          <w:tcPr>
            <w:tcW w:w="1560" w:type="dxa"/>
            <w:vAlign w:val="center"/>
          </w:tcPr>
          <w:p w14:paraId="7F093771" w14:textId="77777777" w:rsidR="00EF69A5" w:rsidRDefault="00EF69A5" w:rsidP="00897931">
            <w:pPr>
              <w:jc w:val="center"/>
              <w:rPr>
                <w:lang w:eastAsia="ru-RU"/>
              </w:rPr>
            </w:pPr>
            <w:r>
              <w:rPr>
                <w:lang w:eastAsia="ru-RU"/>
              </w:rPr>
              <w:t>50</w:t>
            </w:r>
          </w:p>
        </w:tc>
        <w:tc>
          <w:tcPr>
            <w:tcW w:w="1417" w:type="dxa"/>
            <w:vAlign w:val="center"/>
          </w:tcPr>
          <w:p w14:paraId="1FA0E1B7" w14:textId="77777777" w:rsidR="00EF69A5" w:rsidRDefault="00EF69A5" w:rsidP="00897931">
            <w:pPr>
              <w:jc w:val="center"/>
              <w:rPr>
                <w:lang w:eastAsia="ru-RU"/>
              </w:rPr>
            </w:pPr>
          </w:p>
        </w:tc>
      </w:tr>
      <w:tr w:rsidR="00EF69A5" w:rsidRPr="00DB02B7" w14:paraId="05D105E4" w14:textId="77777777" w:rsidTr="00184B03">
        <w:trPr>
          <w:gridAfter w:val="1"/>
          <w:wAfter w:w="12" w:type="dxa"/>
          <w:cantSplit/>
          <w:trHeight w:val="465"/>
        </w:trPr>
        <w:tc>
          <w:tcPr>
            <w:tcW w:w="851" w:type="dxa"/>
            <w:vAlign w:val="center"/>
          </w:tcPr>
          <w:p w14:paraId="68452F3E" w14:textId="77777777" w:rsidR="00EF69A5" w:rsidRDefault="00EF69A5" w:rsidP="00897931">
            <w:pPr>
              <w:ind w:firstLine="34"/>
              <w:jc w:val="center"/>
            </w:pPr>
            <w:r>
              <w:t>39.3</w:t>
            </w:r>
          </w:p>
        </w:tc>
        <w:tc>
          <w:tcPr>
            <w:tcW w:w="2835" w:type="dxa"/>
            <w:vAlign w:val="center"/>
          </w:tcPr>
          <w:p w14:paraId="413249A5" w14:textId="77777777" w:rsidR="00EF69A5" w:rsidRDefault="00EF69A5" w:rsidP="00897931">
            <w:pPr>
              <w:ind w:firstLine="34"/>
              <w:jc w:val="both"/>
            </w:pPr>
            <w:r>
              <w:t>Trinkelių atstatymas 200x100x80 mm</w:t>
            </w:r>
          </w:p>
        </w:tc>
        <w:tc>
          <w:tcPr>
            <w:tcW w:w="1134" w:type="dxa"/>
            <w:vAlign w:val="center"/>
          </w:tcPr>
          <w:p w14:paraId="41401CE7" w14:textId="77777777" w:rsidR="00EF69A5" w:rsidRDefault="00EF69A5" w:rsidP="00897931">
            <w:pPr>
              <w:jc w:val="center"/>
            </w:pPr>
            <w:r>
              <w:t>m</w:t>
            </w:r>
            <w:r>
              <w:rPr>
                <w:vertAlign w:val="superscript"/>
              </w:rPr>
              <w:t>2</w:t>
            </w:r>
          </w:p>
        </w:tc>
        <w:tc>
          <w:tcPr>
            <w:tcW w:w="1134" w:type="dxa"/>
            <w:vAlign w:val="center"/>
          </w:tcPr>
          <w:p w14:paraId="53A19B37" w14:textId="77777777" w:rsidR="00EF69A5" w:rsidRDefault="00EF69A5" w:rsidP="00897931">
            <w:pPr>
              <w:jc w:val="center"/>
              <w:rPr>
                <w:lang w:eastAsia="ru-RU"/>
              </w:rPr>
            </w:pPr>
          </w:p>
        </w:tc>
        <w:tc>
          <w:tcPr>
            <w:tcW w:w="1134" w:type="dxa"/>
            <w:vAlign w:val="center"/>
          </w:tcPr>
          <w:p w14:paraId="79CC69E3" w14:textId="77777777" w:rsidR="00EF69A5" w:rsidRDefault="00EF69A5" w:rsidP="00897931">
            <w:pPr>
              <w:jc w:val="center"/>
              <w:rPr>
                <w:lang w:eastAsia="ru-RU"/>
              </w:rPr>
            </w:pPr>
          </w:p>
        </w:tc>
        <w:tc>
          <w:tcPr>
            <w:tcW w:w="1560" w:type="dxa"/>
            <w:vAlign w:val="center"/>
          </w:tcPr>
          <w:p w14:paraId="320732A9" w14:textId="77777777" w:rsidR="00EF69A5" w:rsidRDefault="00EF69A5" w:rsidP="00897931">
            <w:pPr>
              <w:jc w:val="center"/>
              <w:rPr>
                <w:lang w:eastAsia="ru-RU"/>
              </w:rPr>
            </w:pPr>
            <w:r>
              <w:rPr>
                <w:lang w:eastAsia="ru-RU"/>
              </w:rPr>
              <w:t>50</w:t>
            </w:r>
          </w:p>
        </w:tc>
        <w:tc>
          <w:tcPr>
            <w:tcW w:w="1417" w:type="dxa"/>
            <w:vAlign w:val="center"/>
          </w:tcPr>
          <w:p w14:paraId="592F4759" w14:textId="77777777" w:rsidR="00EF69A5" w:rsidRDefault="00EF69A5" w:rsidP="00897931">
            <w:pPr>
              <w:jc w:val="center"/>
              <w:rPr>
                <w:lang w:eastAsia="ru-RU"/>
              </w:rPr>
            </w:pPr>
          </w:p>
        </w:tc>
      </w:tr>
      <w:tr w:rsidR="00EF69A5" w:rsidRPr="00DB02B7" w14:paraId="2C963830" w14:textId="77777777" w:rsidTr="00184B03">
        <w:trPr>
          <w:gridAfter w:val="1"/>
          <w:wAfter w:w="12" w:type="dxa"/>
          <w:cantSplit/>
          <w:trHeight w:val="465"/>
        </w:trPr>
        <w:tc>
          <w:tcPr>
            <w:tcW w:w="851" w:type="dxa"/>
            <w:vAlign w:val="center"/>
          </w:tcPr>
          <w:p w14:paraId="3EDBA62A" w14:textId="77777777" w:rsidR="00EF69A5" w:rsidRDefault="00EF69A5" w:rsidP="00897931">
            <w:pPr>
              <w:ind w:firstLine="34"/>
              <w:jc w:val="center"/>
            </w:pPr>
            <w:r>
              <w:t>40.</w:t>
            </w:r>
          </w:p>
        </w:tc>
        <w:tc>
          <w:tcPr>
            <w:tcW w:w="2835" w:type="dxa"/>
            <w:vAlign w:val="center"/>
          </w:tcPr>
          <w:p w14:paraId="0B8264CA" w14:textId="77777777" w:rsidR="00EF69A5" w:rsidRDefault="00EF69A5" w:rsidP="00897931">
            <w:pPr>
              <w:ind w:firstLine="34"/>
              <w:jc w:val="both"/>
            </w:pPr>
            <w:r>
              <w:t>Stiklo pakeitimas</w:t>
            </w:r>
          </w:p>
        </w:tc>
        <w:tc>
          <w:tcPr>
            <w:tcW w:w="1134" w:type="dxa"/>
            <w:vAlign w:val="center"/>
          </w:tcPr>
          <w:p w14:paraId="24615075" w14:textId="77777777" w:rsidR="00EF69A5" w:rsidRDefault="00EF69A5" w:rsidP="00897931">
            <w:pPr>
              <w:jc w:val="center"/>
            </w:pPr>
            <w:r>
              <w:t>m</w:t>
            </w:r>
            <w:r>
              <w:rPr>
                <w:vertAlign w:val="superscript"/>
              </w:rPr>
              <w:t>2</w:t>
            </w:r>
          </w:p>
        </w:tc>
        <w:tc>
          <w:tcPr>
            <w:tcW w:w="1134" w:type="dxa"/>
            <w:vAlign w:val="center"/>
          </w:tcPr>
          <w:p w14:paraId="44585F63" w14:textId="77777777" w:rsidR="00EF69A5" w:rsidRDefault="00EF69A5" w:rsidP="00897931">
            <w:pPr>
              <w:jc w:val="center"/>
              <w:rPr>
                <w:lang w:eastAsia="ru-RU"/>
              </w:rPr>
            </w:pPr>
          </w:p>
        </w:tc>
        <w:tc>
          <w:tcPr>
            <w:tcW w:w="1134" w:type="dxa"/>
            <w:vAlign w:val="center"/>
          </w:tcPr>
          <w:p w14:paraId="0D502C5D" w14:textId="77777777" w:rsidR="00EF69A5" w:rsidRDefault="00EF69A5" w:rsidP="00897931">
            <w:pPr>
              <w:jc w:val="center"/>
              <w:rPr>
                <w:lang w:eastAsia="ru-RU"/>
              </w:rPr>
            </w:pPr>
          </w:p>
        </w:tc>
        <w:tc>
          <w:tcPr>
            <w:tcW w:w="1560" w:type="dxa"/>
            <w:vAlign w:val="center"/>
          </w:tcPr>
          <w:p w14:paraId="57C2A5A1" w14:textId="77777777" w:rsidR="00EF69A5" w:rsidRDefault="00EF69A5" w:rsidP="00897931">
            <w:pPr>
              <w:jc w:val="center"/>
              <w:rPr>
                <w:lang w:eastAsia="ru-RU"/>
              </w:rPr>
            </w:pPr>
            <w:r>
              <w:rPr>
                <w:lang w:eastAsia="ru-RU"/>
              </w:rPr>
              <w:t>10</w:t>
            </w:r>
          </w:p>
        </w:tc>
        <w:tc>
          <w:tcPr>
            <w:tcW w:w="1417" w:type="dxa"/>
            <w:vAlign w:val="center"/>
          </w:tcPr>
          <w:p w14:paraId="6158F404" w14:textId="77777777" w:rsidR="00EF69A5" w:rsidRDefault="00EF69A5" w:rsidP="00897931">
            <w:pPr>
              <w:jc w:val="center"/>
              <w:rPr>
                <w:lang w:eastAsia="ru-RU"/>
              </w:rPr>
            </w:pPr>
          </w:p>
        </w:tc>
      </w:tr>
      <w:tr w:rsidR="00EF69A5" w:rsidRPr="00DB02B7" w14:paraId="55FCD114" w14:textId="77777777" w:rsidTr="00184B03">
        <w:trPr>
          <w:cantSplit/>
          <w:trHeight w:val="465"/>
        </w:trPr>
        <w:tc>
          <w:tcPr>
            <w:tcW w:w="8648" w:type="dxa"/>
            <w:gridSpan w:val="6"/>
            <w:vAlign w:val="center"/>
          </w:tcPr>
          <w:p w14:paraId="19F65126" w14:textId="1671D967" w:rsidR="00EF69A5" w:rsidRPr="00934DAF" w:rsidRDefault="00184B03" w:rsidP="00B81C7C">
            <w:pPr>
              <w:jc w:val="right"/>
              <w:rPr>
                <w:b/>
                <w:bCs/>
                <w:lang w:eastAsia="ru-RU"/>
              </w:rPr>
            </w:pPr>
            <w:r>
              <w:rPr>
                <w:b/>
                <w:bCs/>
                <w:lang w:eastAsia="ru-RU"/>
              </w:rPr>
              <w:t>P</w:t>
            </w:r>
            <w:r w:rsidR="00EF69A5" w:rsidRPr="00934DAF">
              <w:rPr>
                <w:b/>
                <w:bCs/>
                <w:lang w:eastAsia="ru-RU"/>
              </w:rPr>
              <w:t>reliminari pasiūlymo kaina Eur su PVM (eil. Nr. 1-40 suma</w:t>
            </w:r>
            <w:r>
              <w:rPr>
                <w:b/>
                <w:bCs/>
                <w:lang w:eastAsia="ru-RU"/>
              </w:rPr>
              <w:t xml:space="preserve"> skaičiais ir žodžiais</w:t>
            </w:r>
            <w:r w:rsidR="00EF69A5" w:rsidRPr="00934DAF">
              <w:rPr>
                <w:b/>
                <w:bCs/>
                <w:lang w:eastAsia="ru-RU"/>
              </w:rPr>
              <w:t>):</w:t>
            </w:r>
          </w:p>
        </w:tc>
        <w:tc>
          <w:tcPr>
            <w:tcW w:w="1429" w:type="dxa"/>
            <w:gridSpan w:val="2"/>
          </w:tcPr>
          <w:p w14:paraId="1993CBC4" w14:textId="77777777" w:rsidR="00EF69A5" w:rsidRDefault="00EF69A5" w:rsidP="00B81C7C">
            <w:pPr>
              <w:jc w:val="center"/>
              <w:rPr>
                <w:lang w:eastAsia="ru-RU"/>
              </w:rPr>
            </w:pPr>
          </w:p>
        </w:tc>
      </w:tr>
    </w:tbl>
    <w:p w14:paraId="58D26046" w14:textId="28AE059B" w:rsidR="002271E8" w:rsidRPr="004B29E3" w:rsidRDefault="002271E8" w:rsidP="00745996">
      <w:pPr>
        <w:ind w:firstLine="709"/>
        <w:jc w:val="both"/>
        <w:rPr>
          <w:b/>
        </w:rPr>
      </w:pPr>
      <w:r w:rsidRPr="004B29E3">
        <w:rPr>
          <w:i/>
          <w:lang w:eastAsia="lt-LT"/>
        </w:rPr>
        <w:t>Pastabos:</w:t>
      </w:r>
    </w:p>
    <w:p w14:paraId="19C43CAB" w14:textId="2DB1F14C" w:rsidR="002271E8" w:rsidRPr="004B29E3" w:rsidRDefault="002271E8" w:rsidP="00745996">
      <w:pPr>
        <w:tabs>
          <w:tab w:val="right" w:pos="14570"/>
        </w:tabs>
        <w:ind w:right="-227" w:firstLine="709"/>
        <w:jc w:val="both"/>
        <w:rPr>
          <w:i/>
        </w:rPr>
      </w:pPr>
      <w:r w:rsidRPr="004B29E3">
        <w:rPr>
          <w:i/>
        </w:rPr>
        <w:t>- įkainiai, kainos pasiūlyme nurodom</w:t>
      </w:r>
      <w:r w:rsidR="00B50CA5">
        <w:rPr>
          <w:i/>
        </w:rPr>
        <w:t>i</w:t>
      </w:r>
      <w:r w:rsidRPr="004B29E3">
        <w:rPr>
          <w:i/>
        </w:rPr>
        <w:t xml:space="preserve"> </w:t>
      </w:r>
      <w:r w:rsidRPr="004B29E3">
        <w:rPr>
          <w:b/>
          <w:i/>
        </w:rPr>
        <w:t>paliekant du skaitmenis po kablelio</w:t>
      </w:r>
      <w:r w:rsidRPr="004B29E3">
        <w:rPr>
          <w:i/>
        </w:rPr>
        <w:t>;</w:t>
      </w:r>
    </w:p>
    <w:p w14:paraId="18581A6E" w14:textId="77777777" w:rsidR="002271E8" w:rsidRPr="004B29E3" w:rsidRDefault="002271E8" w:rsidP="00745996">
      <w:pPr>
        <w:tabs>
          <w:tab w:val="right" w:pos="14570"/>
        </w:tabs>
        <w:ind w:right="-31" w:firstLine="709"/>
        <w:jc w:val="both"/>
        <w:rPr>
          <w:i/>
        </w:rPr>
      </w:pPr>
      <w:r w:rsidRPr="004B29E3">
        <w:rPr>
          <w:i/>
        </w:rPr>
        <w:t>- tais atvejais, kai pagal galiojančius teisės aktus tiekėjui nereikia mokėti PVM, jis įkainius, kainas nurodo be PVM ir nurodo priežastis, dėl kurių PVM nemoka;</w:t>
      </w:r>
    </w:p>
    <w:p w14:paraId="06FAAB2E" w14:textId="77777777" w:rsidR="002271E8" w:rsidRPr="004B29E3" w:rsidRDefault="002271E8" w:rsidP="00745996">
      <w:pPr>
        <w:tabs>
          <w:tab w:val="right" w:pos="14570"/>
        </w:tabs>
        <w:ind w:right="-31" w:firstLine="709"/>
        <w:jc w:val="both"/>
        <w:rPr>
          <w:i/>
        </w:rPr>
      </w:pPr>
      <w:r w:rsidRPr="004B29E3">
        <w:rPr>
          <w:i/>
        </w:rPr>
        <w:t>- preliminari pasiūlymo kaina turi atitikti jos sudėtinių dalių sumą;</w:t>
      </w:r>
    </w:p>
    <w:p w14:paraId="5985C68C" w14:textId="44422F75" w:rsidR="002271E8" w:rsidRPr="004B29E3" w:rsidRDefault="002271E8" w:rsidP="00745996">
      <w:pPr>
        <w:tabs>
          <w:tab w:val="right" w:pos="14570"/>
        </w:tabs>
        <w:ind w:right="-31" w:firstLine="709"/>
        <w:jc w:val="both"/>
      </w:pPr>
      <w:r w:rsidRPr="004B29E3">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w:t>
      </w:r>
      <w:r w:rsidR="00B50CA5">
        <w:rPr>
          <w:i/>
          <w:iCs/>
        </w:rPr>
        <w:t xml:space="preserve"> </w:t>
      </w:r>
      <w:r w:rsidRPr="004B29E3">
        <w:rPr>
          <w:i/>
          <w:iCs/>
        </w:rPr>
        <w:t>nebus keičiami</w:t>
      </w:r>
      <w:r w:rsidRPr="004B29E3">
        <w:t>;</w:t>
      </w:r>
    </w:p>
    <w:p w14:paraId="4E8BA8EC" w14:textId="5EB5C52A" w:rsidR="00B50CA5" w:rsidRDefault="002271E8" w:rsidP="002271E8">
      <w:pPr>
        <w:tabs>
          <w:tab w:val="right" w:pos="14570"/>
        </w:tabs>
        <w:ind w:right="-31" w:firstLine="709"/>
        <w:jc w:val="both"/>
        <w:rPr>
          <w:i/>
          <w:iCs/>
        </w:rPr>
      </w:pPr>
      <w:r w:rsidRPr="004B29E3">
        <w:rPr>
          <w:b/>
        </w:rPr>
        <w:t xml:space="preserve">* </w:t>
      </w:r>
      <w:r w:rsidRPr="004B29E3">
        <w:rPr>
          <w:b/>
          <w:i/>
        </w:rPr>
        <w:t>nurodyti darbų kiekiai yra preliminarūs lyginamieji, jie naudojami tik pasiūlymų vertinime ir nebus laikomi maksimaliais</w:t>
      </w:r>
      <w:r w:rsidRPr="004B29E3">
        <w:rPr>
          <w:i/>
          <w:iCs/>
        </w:rPr>
        <w:t xml:space="preserve">. </w:t>
      </w:r>
      <w:r w:rsidRPr="004B29E3">
        <w:rPr>
          <w:b/>
          <w:i/>
        </w:rPr>
        <w:t>Sutarties vykdymo metu preliminarūs perkamų darbų kiekiai pagal Perkančiosios organizacijos poreikį gali būti mažinami arba gali būti didinami</w:t>
      </w:r>
      <w:r w:rsidRPr="004B29E3">
        <w:rPr>
          <w:b/>
          <w:bCs/>
          <w:i/>
          <w:iCs/>
        </w:rPr>
        <w:t>.</w:t>
      </w:r>
      <w:r w:rsidRPr="004B29E3">
        <w:rPr>
          <w:i/>
          <w:iCs/>
        </w:rPr>
        <w:t xml:space="preserve"> </w:t>
      </w:r>
      <w:r w:rsidR="000F7818">
        <w:rPr>
          <w:i/>
          <w:iCs/>
        </w:rPr>
        <w:t>M</w:t>
      </w:r>
      <w:r w:rsidR="00B50CA5" w:rsidRPr="00B50CA5">
        <w:rPr>
          <w:i/>
          <w:iCs/>
        </w:rPr>
        <w:t xml:space="preserve">aksimaliai darbų gali būti užsakoma už ne daugiau kaip </w:t>
      </w:r>
      <w:r w:rsidR="00AD2EF3" w:rsidRPr="00AD2EF3">
        <w:rPr>
          <w:rFonts w:eastAsia="LiberationSerif"/>
          <w:i/>
          <w:iCs/>
        </w:rPr>
        <w:t>400 000,00</w:t>
      </w:r>
      <w:r w:rsidR="00AD2EF3" w:rsidRPr="00AD2EF3">
        <w:rPr>
          <w:i/>
          <w:iCs/>
        </w:rPr>
        <w:t xml:space="preserve"> Eur su PVM</w:t>
      </w:r>
      <w:r w:rsidR="00AD2EF3" w:rsidRPr="00AD2EF3">
        <w:rPr>
          <w:i/>
          <w:iCs/>
          <w:lang w:val="en-GB"/>
        </w:rPr>
        <w:t xml:space="preserve"> </w:t>
      </w:r>
      <w:r w:rsidR="00AD2EF3" w:rsidRPr="00AD2EF3">
        <w:rPr>
          <w:i/>
          <w:iCs/>
        </w:rPr>
        <w:t>(arba 330 578,51 Eur be PVM, jei tiekėjas yra ne PVM mokėtojas ar darbai neapmokestinami PVM, ar dėl kitų priežasčių, dėl kurių Perkančiosios organizacijos galutinė tiekėjui mokėtina suma bus be PVM</w:t>
      </w:r>
      <w:r w:rsidR="00B50CA5" w:rsidRPr="00AD2EF3">
        <w:rPr>
          <w:i/>
          <w:iCs/>
        </w:rPr>
        <w:t>)</w:t>
      </w:r>
      <w:r w:rsidR="00B07BDC" w:rsidRPr="00AD2EF3">
        <w:rPr>
          <w:i/>
          <w:iCs/>
        </w:rPr>
        <w:t>.</w:t>
      </w:r>
    </w:p>
    <w:p w14:paraId="3C116A9F" w14:textId="03343A8B" w:rsidR="00AD2EF3" w:rsidRDefault="00AD2EF3" w:rsidP="002271E8">
      <w:pPr>
        <w:tabs>
          <w:tab w:val="right" w:pos="14570"/>
        </w:tabs>
        <w:ind w:right="-31" w:firstLine="709"/>
        <w:jc w:val="both"/>
        <w:rPr>
          <w:i/>
          <w:iCs/>
        </w:rPr>
      </w:pPr>
    </w:p>
    <w:bookmarkEnd w:id="2"/>
    <w:bookmarkEnd w:id="3"/>
    <w:p w14:paraId="4F7BE6D4" w14:textId="75E8FC52" w:rsidR="00F73F96" w:rsidRPr="004B29E3" w:rsidRDefault="00F73F96" w:rsidP="00F73F96">
      <w:pPr>
        <w:widowControl w:val="0"/>
        <w:ind w:left="-27" w:firstLine="736"/>
        <w:jc w:val="both"/>
      </w:pPr>
      <w:r w:rsidRPr="004B29E3">
        <w:t>Teikdami šį pasiūlymą mes patvirtiname, kad siūlom</w:t>
      </w:r>
      <w:r w:rsidR="009E62D3" w:rsidRPr="004B29E3">
        <w:t xml:space="preserve">i darbai </w:t>
      </w:r>
      <w:r w:rsidRPr="004B29E3">
        <w:t>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1892D534" w14:textId="35CC0017" w:rsidR="00F73F96" w:rsidRDefault="00F73F96" w:rsidP="00F73F96">
      <w:pPr>
        <w:widowControl w:val="0"/>
        <w:ind w:left="-27" w:firstLine="736"/>
        <w:jc w:val="both"/>
        <w:rPr>
          <w:b/>
        </w:rPr>
      </w:pPr>
      <w:r w:rsidRPr="004B29E3">
        <w:rPr>
          <w:b/>
        </w:rPr>
        <w:lastRenderedPageBreak/>
        <w:t>Sutartyje nustatomas kainos apskaičiavimo būdas – fiksuoti įkainiai.</w:t>
      </w:r>
    </w:p>
    <w:p w14:paraId="3583A917" w14:textId="3054320E" w:rsidR="00FB2A29" w:rsidRDefault="00FB2A29" w:rsidP="00F73F96">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D32D8F" w:rsidRPr="00031EB2" w14:paraId="3DC9A371" w14:textId="77777777" w:rsidTr="00B30D08">
        <w:trPr>
          <w:trHeight w:val="324"/>
        </w:trPr>
        <w:tc>
          <w:tcPr>
            <w:tcW w:w="9639" w:type="dxa"/>
          </w:tcPr>
          <w:p w14:paraId="789DAE74" w14:textId="02C95CE8" w:rsidR="00D32D8F" w:rsidRPr="00031EB2" w:rsidRDefault="00D32D8F" w:rsidP="00B30D08">
            <w:pPr>
              <w:widowControl w:val="0"/>
              <w:ind w:firstLine="605"/>
              <w:jc w:val="both"/>
            </w:pPr>
            <w:r w:rsidRPr="006219EC">
              <w:t xml:space="preserve">Ši teikiamame pasiūlyme </w:t>
            </w:r>
            <w:r w:rsidRPr="00423DC0">
              <w:t xml:space="preserve">nurodyta informacija yra konfidenciali </w:t>
            </w:r>
            <w:r w:rsidRPr="00423DC0">
              <w:rPr>
                <w:i/>
              </w:rPr>
              <w:t>(detaliau apie konfidencialią informaciją žiūrėti sąlygų 3</w:t>
            </w:r>
            <w:r w:rsidR="00423DC0" w:rsidRPr="00423DC0">
              <w:rPr>
                <w:i/>
              </w:rPr>
              <w:t>1</w:t>
            </w:r>
            <w:r w:rsidRPr="00423DC0">
              <w:rPr>
                <w:i/>
              </w:rPr>
              <w:t xml:space="preserve"> p.</w:t>
            </w:r>
            <w:r w:rsidRPr="00423DC0">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D32D8F" w:rsidRPr="00031EB2" w14:paraId="07A3EA7E" w14:textId="77777777" w:rsidTr="00B30D0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A84DC" w14:textId="77777777" w:rsidR="00D32D8F" w:rsidRPr="00031EB2" w:rsidRDefault="00D32D8F" w:rsidP="00B30D0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7DB57" w14:textId="77777777" w:rsidR="00D32D8F" w:rsidRPr="00031EB2" w:rsidRDefault="00D32D8F" w:rsidP="00B30D0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67645" w14:textId="77777777" w:rsidR="00D32D8F" w:rsidRPr="00031EB2" w:rsidRDefault="00D32D8F" w:rsidP="00B30D08">
                  <w:pPr>
                    <w:widowControl w:val="0"/>
                    <w:jc w:val="center"/>
                  </w:pPr>
                  <w:r w:rsidRPr="00031EB2">
                    <w:t>Nurodytos konfidencialios informacijos pagrindimas (paaiškinimas, kuo remiantis nurodytas dokumentas ar jo dalis yra konfidencialūs)</w:t>
                  </w:r>
                </w:p>
              </w:tc>
            </w:tr>
            <w:tr w:rsidR="00D32D8F" w:rsidRPr="00031EB2" w14:paraId="5AEAF4C5" w14:textId="77777777" w:rsidTr="00B30D08">
              <w:trPr>
                <w:trHeight w:val="158"/>
              </w:trPr>
              <w:tc>
                <w:tcPr>
                  <w:tcW w:w="560" w:type="dxa"/>
                  <w:tcBorders>
                    <w:top w:val="single" w:sz="4" w:space="0" w:color="auto"/>
                    <w:left w:val="single" w:sz="4" w:space="0" w:color="auto"/>
                    <w:bottom w:val="single" w:sz="4" w:space="0" w:color="auto"/>
                    <w:right w:val="single" w:sz="4" w:space="0" w:color="auto"/>
                  </w:tcBorders>
                </w:tcPr>
                <w:p w14:paraId="3667AACE"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4210822B"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0E5E8397" w14:textId="77777777" w:rsidR="00D32D8F" w:rsidRPr="00031EB2" w:rsidRDefault="00D32D8F" w:rsidP="00B30D08">
                  <w:pPr>
                    <w:widowControl w:val="0"/>
                  </w:pPr>
                </w:p>
              </w:tc>
            </w:tr>
            <w:tr w:rsidR="00D32D8F" w:rsidRPr="00031EB2" w14:paraId="2F17B997" w14:textId="77777777" w:rsidTr="00B30D08">
              <w:trPr>
                <w:trHeight w:val="237"/>
              </w:trPr>
              <w:tc>
                <w:tcPr>
                  <w:tcW w:w="560" w:type="dxa"/>
                  <w:tcBorders>
                    <w:top w:val="single" w:sz="4" w:space="0" w:color="auto"/>
                    <w:left w:val="single" w:sz="4" w:space="0" w:color="auto"/>
                    <w:bottom w:val="single" w:sz="4" w:space="0" w:color="auto"/>
                    <w:right w:val="single" w:sz="4" w:space="0" w:color="auto"/>
                  </w:tcBorders>
                </w:tcPr>
                <w:p w14:paraId="02BD1D42"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2C1831D6"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373CB5D0" w14:textId="77777777" w:rsidR="00D32D8F" w:rsidRPr="00031EB2" w:rsidRDefault="00D32D8F" w:rsidP="00B30D08">
                  <w:pPr>
                    <w:widowControl w:val="0"/>
                  </w:pPr>
                </w:p>
              </w:tc>
            </w:tr>
          </w:tbl>
          <w:p w14:paraId="3C37A535" w14:textId="77777777" w:rsidR="00D32D8F" w:rsidRPr="00031EB2" w:rsidRDefault="00D32D8F" w:rsidP="00B30D08">
            <w:pPr>
              <w:widowControl w:val="0"/>
            </w:pPr>
          </w:p>
        </w:tc>
      </w:tr>
    </w:tbl>
    <w:p w14:paraId="7B9000EF" w14:textId="77777777" w:rsidR="00D32D8F" w:rsidRPr="00031EB2" w:rsidRDefault="00D32D8F" w:rsidP="00D32D8F">
      <w:pPr>
        <w:widowControl w:val="0"/>
        <w:ind w:firstLine="709"/>
        <w:jc w:val="both"/>
      </w:pPr>
      <w:r w:rsidRPr="00031EB2">
        <w:rPr>
          <w:i/>
        </w:rPr>
        <w:t>Pastabos:</w:t>
      </w:r>
    </w:p>
    <w:p w14:paraId="5E80DDB0" w14:textId="77777777" w:rsidR="00D32D8F" w:rsidRDefault="00D32D8F" w:rsidP="00D32D8F">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rFonts w:eastAsia="Calibri"/>
            <w:i/>
            <w:iCs/>
          </w:rPr>
          <w:t>http://www.vpt.lrv.lt/</w:t>
        </w:r>
      </w:hyperlink>
      <w:r>
        <w:rPr>
          <w:i/>
          <w:iCs/>
        </w:rPr>
        <w:t>);</w:t>
      </w:r>
    </w:p>
    <w:p w14:paraId="10C5955D" w14:textId="77777777" w:rsidR="00D32D8F" w:rsidRDefault="00D32D8F" w:rsidP="00D32D8F">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6FFBDE5" w14:textId="77777777" w:rsidR="00D32D8F" w:rsidRPr="00031EB2" w:rsidRDefault="00D32D8F" w:rsidP="00D32D8F">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C24BB02" w14:textId="77777777" w:rsidR="00D32D8F" w:rsidRPr="00031EB2" w:rsidRDefault="00D32D8F" w:rsidP="00D32D8F">
      <w:pPr>
        <w:widowControl w:val="0"/>
      </w:pPr>
    </w:p>
    <w:p w14:paraId="4826F3C6" w14:textId="01CA15AB" w:rsidR="00D32D8F" w:rsidRPr="00031EB2" w:rsidRDefault="00D32D8F" w:rsidP="00D32D8F">
      <w:pPr>
        <w:widowControl w:val="0"/>
        <w:ind w:firstLine="709"/>
        <w:jc w:val="both"/>
      </w:pPr>
      <w:r w:rsidRPr="00F82243">
        <w:t xml:space="preserve">Kartu su pasiūlymu </w:t>
      </w:r>
      <w:r w:rsidRPr="00AF0189">
        <w:t xml:space="preserve">pateikiami </w:t>
      </w:r>
      <w:r w:rsidRPr="00423DC0">
        <w:t>šie dokumentai (</w:t>
      </w:r>
      <w:r w:rsidRPr="00423DC0">
        <w:rPr>
          <w:i/>
        </w:rPr>
        <w:t>kartu su pasiūlymu pateikiami dokumentai nurodyti konkurso sąlygų aprašo 3</w:t>
      </w:r>
      <w:r w:rsidR="00423DC0" w:rsidRPr="00423DC0">
        <w:rPr>
          <w:i/>
        </w:rPr>
        <w:t>5</w:t>
      </w:r>
      <w:r w:rsidRPr="00423DC0">
        <w:rPr>
          <w:i/>
        </w:rPr>
        <w:t xml:space="preserve"> p</w:t>
      </w:r>
      <w:r w:rsidRPr="00423D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D32D8F" w:rsidRPr="00031EB2" w14:paraId="272ED5BD" w14:textId="77777777" w:rsidTr="00B30D08">
        <w:trPr>
          <w:trHeight w:val="602"/>
        </w:trPr>
        <w:tc>
          <w:tcPr>
            <w:tcW w:w="679" w:type="dxa"/>
            <w:shd w:val="clear" w:color="auto" w:fill="F2F2F2" w:themeFill="background1" w:themeFillShade="F2"/>
            <w:vAlign w:val="center"/>
          </w:tcPr>
          <w:p w14:paraId="1962C7AD" w14:textId="77777777" w:rsidR="00D32D8F" w:rsidRPr="00031EB2" w:rsidRDefault="00D32D8F" w:rsidP="00B30D08">
            <w:pPr>
              <w:widowControl w:val="0"/>
              <w:jc w:val="center"/>
            </w:pPr>
            <w:r w:rsidRPr="00031EB2">
              <w:t>Eil. Nr.</w:t>
            </w:r>
          </w:p>
        </w:tc>
        <w:tc>
          <w:tcPr>
            <w:tcW w:w="7118" w:type="dxa"/>
            <w:shd w:val="clear" w:color="auto" w:fill="F2F2F2" w:themeFill="background1" w:themeFillShade="F2"/>
            <w:vAlign w:val="center"/>
          </w:tcPr>
          <w:p w14:paraId="7D92FC07" w14:textId="77777777" w:rsidR="00D32D8F" w:rsidRPr="00031EB2" w:rsidRDefault="00D32D8F" w:rsidP="00B30D08">
            <w:pPr>
              <w:widowControl w:val="0"/>
              <w:jc w:val="center"/>
            </w:pPr>
            <w:r w:rsidRPr="00031EB2">
              <w:t>Pateiktų dokumentų pavadinimas</w:t>
            </w:r>
          </w:p>
        </w:tc>
        <w:tc>
          <w:tcPr>
            <w:tcW w:w="1842" w:type="dxa"/>
            <w:shd w:val="clear" w:color="auto" w:fill="F2F2F2" w:themeFill="background1" w:themeFillShade="F2"/>
            <w:vAlign w:val="center"/>
          </w:tcPr>
          <w:p w14:paraId="0ADBA3FD" w14:textId="77777777" w:rsidR="00D32D8F" w:rsidRPr="00031EB2" w:rsidRDefault="00D32D8F" w:rsidP="00B30D08">
            <w:pPr>
              <w:widowControl w:val="0"/>
              <w:jc w:val="center"/>
            </w:pPr>
            <w:r w:rsidRPr="00031EB2">
              <w:t>Dokumento puslapių skaičius</w:t>
            </w:r>
          </w:p>
        </w:tc>
      </w:tr>
      <w:tr w:rsidR="00D32D8F" w:rsidRPr="00031EB2" w14:paraId="7232AD29" w14:textId="77777777" w:rsidTr="00B30D08">
        <w:trPr>
          <w:trHeight w:val="208"/>
        </w:trPr>
        <w:tc>
          <w:tcPr>
            <w:tcW w:w="679" w:type="dxa"/>
          </w:tcPr>
          <w:p w14:paraId="4ACA694F" w14:textId="77777777" w:rsidR="00D32D8F" w:rsidRPr="00031EB2" w:rsidRDefault="00D32D8F" w:rsidP="00B30D08">
            <w:pPr>
              <w:widowControl w:val="0"/>
            </w:pPr>
          </w:p>
        </w:tc>
        <w:tc>
          <w:tcPr>
            <w:tcW w:w="7118" w:type="dxa"/>
          </w:tcPr>
          <w:p w14:paraId="5236D7A3" w14:textId="77777777" w:rsidR="00D32D8F" w:rsidRPr="00031EB2" w:rsidRDefault="00D32D8F" w:rsidP="00B30D08">
            <w:pPr>
              <w:widowControl w:val="0"/>
            </w:pPr>
          </w:p>
        </w:tc>
        <w:tc>
          <w:tcPr>
            <w:tcW w:w="1842" w:type="dxa"/>
          </w:tcPr>
          <w:p w14:paraId="1CFB5D30" w14:textId="77777777" w:rsidR="00D32D8F" w:rsidRPr="00031EB2" w:rsidRDefault="00D32D8F" w:rsidP="00B30D08">
            <w:pPr>
              <w:widowControl w:val="0"/>
            </w:pPr>
          </w:p>
        </w:tc>
      </w:tr>
      <w:tr w:rsidR="00D32D8F" w:rsidRPr="00031EB2" w14:paraId="1FA50733" w14:textId="77777777" w:rsidTr="00B30D08">
        <w:trPr>
          <w:trHeight w:val="208"/>
        </w:trPr>
        <w:tc>
          <w:tcPr>
            <w:tcW w:w="679" w:type="dxa"/>
          </w:tcPr>
          <w:p w14:paraId="1D29FCFA" w14:textId="77777777" w:rsidR="00D32D8F" w:rsidRPr="00031EB2" w:rsidRDefault="00D32D8F" w:rsidP="00B30D08">
            <w:pPr>
              <w:widowControl w:val="0"/>
            </w:pPr>
          </w:p>
        </w:tc>
        <w:tc>
          <w:tcPr>
            <w:tcW w:w="7118" w:type="dxa"/>
          </w:tcPr>
          <w:p w14:paraId="6EDAB8B1" w14:textId="77777777" w:rsidR="00D32D8F" w:rsidRPr="00031EB2" w:rsidRDefault="00D32D8F" w:rsidP="00B30D08">
            <w:pPr>
              <w:widowControl w:val="0"/>
            </w:pPr>
          </w:p>
        </w:tc>
        <w:tc>
          <w:tcPr>
            <w:tcW w:w="1842" w:type="dxa"/>
          </w:tcPr>
          <w:p w14:paraId="57EC4F24" w14:textId="77777777" w:rsidR="00D32D8F" w:rsidRPr="00031EB2" w:rsidRDefault="00D32D8F" w:rsidP="00B30D08">
            <w:pPr>
              <w:widowControl w:val="0"/>
            </w:pPr>
          </w:p>
        </w:tc>
      </w:tr>
    </w:tbl>
    <w:p w14:paraId="1911F151" w14:textId="77777777" w:rsidR="00D32D8F" w:rsidRPr="00031EB2" w:rsidRDefault="00D32D8F" w:rsidP="00D32D8F">
      <w:pPr>
        <w:widowControl w:val="0"/>
        <w:ind w:firstLine="709"/>
        <w:jc w:val="both"/>
      </w:pPr>
    </w:p>
    <w:p w14:paraId="60637655" w14:textId="77777777" w:rsidR="00D32D8F" w:rsidRPr="00031EB2" w:rsidRDefault="00D32D8F" w:rsidP="00D32D8F">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62BF86C6" w14:textId="77777777" w:rsidR="00D32D8F" w:rsidRDefault="00D32D8F" w:rsidP="00D32D8F">
      <w:pPr>
        <w:widowControl w:val="0"/>
        <w:ind w:firstLine="709"/>
        <w:jc w:val="both"/>
      </w:pPr>
    </w:p>
    <w:p w14:paraId="692F7C3A" w14:textId="77777777" w:rsidR="009C0CE6" w:rsidRPr="00CF44A8" w:rsidRDefault="009C0CE6" w:rsidP="009C0CE6">
      <w:pPr>
        <w:widowControl w:val="0"/>
        <w:ind w:firstLine="709"/>
        <w:jc w:val="both"/>
      </w:pPr>
      <w:r w:rsidRPr="00CF44A8">
        <w:t>Pateikdamas CVP IS priemonėmis pasiūlymą, patvirtinu, kad dokumentų skaitmeninės kopijos ir elektroninėmis priemonėmis pateikti duomenys yra tikri.</w:t>
      </w:r>
    </w:p>
    <w:p w14:paraId="5DBDA0E0" w14:textId="77777777" w:rsidR="009C0CE6" w:rsidRDefault="009C0CE6" w:rsidP="009C0CE6">
      <w:pPr>
        <w:widowControl w:val="0"/>
        <w:ind w:firstLine="709"/>
        <w:jc w:val="both"/>
        <w:rPr>
          <w:b/>
          <w:bCs/>
        </w:rPr>
      </w:pPr>
    </w:p>
    <w:p w14:paraId="271F82DC" w14:textId="4ED1891E" w:rsidR="00FB2A29" w:rsidRDefault="009C0CE6" w:rsidP="009C0CE6">
      <w:pPr>
        <w:widowControl w:val="0"/>
        <w:ind w:firstLine="709"/>
        <w:jc w:val="both"/>
        <w:rPr>
          <w:b/>
        </w:rPr>
      </w:pPr>
      <w:r w:rsidRPr="00175CAF">
        <w:rPr>
          <w:b/>
          <w:bCs/>
        </w:rPr>
        <w:t>Perkančioji organizacija nereikalauja, kad pasiūlymas būtų pasirašytas</w:t>
      </w:r>
      <w:r w:rsidRPr="00CF44A8">
        <w:t>. Tiekėjui, pateikus pasirašytą pasiūlymą, jo pasirašymas nebus vertinamas</w:t>
      </w:r>
    </w:p>
    <w:sectPr w:rsidR="00FB2A29" w:rsidSect="00EC3B7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141" w14:textId="77777777" w:rsidR="00F73F96" w:rsidRDefault="00F73F96" w:rsidP="00F73F96">
      <w:r>
        <w:separator/>
      </w:r>
    </w:p>
  </w:endnote>
  <w:endnote w:type="continuationSeparator" w:id="0">
    <w:p w14:paraId="5A51B66F" w14:textId="77777777" w:rsidR="00F73F96" w:rsidRDefault="00F73F96"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BA"/>
    <w:family w:val="swiss"/>
    <w:pitch w:val="variable"/>
    <w:sig w:usb0="00000001" w:usb1="00000000" w:usb2="00000000" w:usb3="00000000" w:csb0="00000093"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239D" w14:textId="77777777" w:rsidR="00F73F96" w:rsidRDefault="00F73F96" w:rsidP="00F73F96">
      <w:r>
        <w:separator/>
      </w:r>
    </w:p>
  </w:footnote>
  <w:footnote w:type="continuationSeparator" w:id="0">
    <w:p w14:paraId="71ED9654" w14:textId="77777777" w:rsidR="00F73F96" w:rsidRDefault="00F73F96"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D2616C" w:rsidRDefault="003910F3">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1981CCF2" w14:textId="77777777" w:rsidR="00D2616C" w:rsidRDefault="00423D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23079"/>
    <w:rsid w:val="000258CC"/>
    <w:rsid w:val="00042EF6"/>
    <w:rsid w:val="00046647"/>
    <w:rsid w:val="00052DF2"/>
    <w:rsid w:val="00053CF8"/>
    <w:rsid w:val="0006333E"/>
    <w:rsid w:val="00063ED6"/>
    <w:rsid w:val="00067745"/>
    <w:rsid w:val="00073057"/>
    <w:rsid w:val="0009229E"/>
    <w:rsid w:val="000942ED"/>
    <w:rsid w:val="0009573E"/>
    <w:rsid w:val="000A2AF5"/>
    <w:rsid w:val="000A2BA5"/>
    <w:rsid w:val="000B31BD"/>
    <w:rsid w:val="000F0D57"/>
    <w:rsid w:val="000F144C"/>
    <w:rsid w:val="000F7818"/>
    <w:rsid w:val="00112DD6"/>
    <w:rsid w:val="0012563D"/>
    <w:rsid w:val="00132BD9"/>
    <w:rsid w:val="00135E71"/>
    <w:rsid w:val="00153683"/>
    <w:rsid w:val="00180225"/>
    <w:rsid w:val="00184B03"/>
    <w:rsid w:val="00187286"/>
    <w:rsid w:val="001904D8"/>
    <w:rsid w:val="001A39E4"/>
    <w:rsid w:val="001C629B"/>
    <w:rsid w:val="001D4AB0"/>
    <w:rsid w:val="001D6F6B"/>
    <w:rsid w:val="00225B61"/>
    <w:rsid w:val="002271E8"/>
    <w:rsid w:val="00233175"/>
    <w:rsid w:val="0023643A"/>
    <w:rsid w:val="00250A97"/>
    <w:rsid w:val="00265D41"/>
    <w:rsid w:val="002707DF"/>
    <w:rsid w:val="00281439"/>
    <w:rsid w:val="0028559F"/>
    <w:rsid w:val="002A0D9A"/>
    <w:rsid w:val="002A56A0"/>
    <w:rsid w:val="002A68D1"/>
    <w:rsid w:val="002B75DB"/>
    <w:rsid w:val="002E1B0A"/>
    <w:rsid w:val="002E635E"/>
    <w:rsid w:val="00300661"/>
    <w:rsid w:val="003016EF"/>
    <w:rsid w:val="00306EB9"/>
    <w:rsid w:val="00316783"/>
    <w:rsid w:val="00322748"/>
    <w:rsid w:val="003244BE"/>
    <w:rsid w:val="0035250A"/>
    <w:rsid w:val="00384AF8"/>
    <w:rsid w:val="003910F3"/>
    <w:rsid w:val="003A0BF4"/>
    <w:rsid w:val="003A5353"/>
    <w:rsid w:val="003A5A7C"/>
    <w:rsid w:val="003C69C6"/>
    <w:rsid w:val="003C76C1"/>
    <w:rsid w:val="003D3739"/>
    <w:rsid w:val="003D3A98"/>
    <w:rsid w:val="003F5D3D"/>
    <w:rsid w:val="00410FF2"/>
    <w:rsid w:val="0042211B"/>
    <w:rsid w:val="00423DC0"/>
    <w:rsid w:val="00430D32"/>
    <w:rsid w:val="00430E29"/>
    <w:rsid w:val="00452299"/>
    <w:rsid w:val="00452748"/>
    <w:rsid w:val="0048454E"/>
    <w:rsid w:val="00486C23"/>
    <w:rsid w:val="00492CAB"/>
    <w:rsid w:val="004A529D"/>
    <w:rsid w:val="004A626B"/>
    <w:rsid w:val="004B0F41"/>
    <w:rsid w:val="004B1EC2"/>
    <w:rsid w:val="004B29E3"/>
    <w:rsid w:val="004C34BE"/>
    <w:rsid w:val="004D2644"/>
    <w:rsid w:val="004D492F"/>
    <w:rsid w:val="005124C3"/>
    <w:rsid w:val="00512805"/>
    <w:rsid w:val="00512D76"/>
    <w:rsid w:val="00515664"/>
    <w:rsid w:val="0051643F"/>
    <w:rsid w:val="00524249"/>
    <w:rsid w:val="00541979"/>
    <w:rsid w:val="005446C3"/>
    <w:rsid w:val="00570171"/>
    <w:rsid w:val="005C4789"/>
    <w:rsid w:val="005C6D7F"/>
    <w:rsid w:val="005C7F2A"/>
    <w:rsid w:val="005E3671"/>
    <w:rsid w:val="0060094C"/>
    <w:rsid w:val="00635EE5"/>
    <w:rsid w:val="006376FD"/>
    <w:rsid w:val="006411D3"/>
    <w:rsid w:val="00645E5A"/>
    <w:rsid w:val="00652B34"/>
    <w:rsid w:val="00663737"/>
    <w:rsid w:val="00663C07"/>
    <w:rsid w:val="00663F62"/>
    <w:rsid w:val="00681041"/>
    <w:rsid w:val="006918DF"/>
    <w:rsid w:val="00697A2D"/>
    <w:rsid w:val="006B04C7"/>
    <w:rsid w:val="006C21A3"/>
    <w:rsid w:val="006D4F4A"/>
    <w:rsid w:val="006E673A"/>
    <w:rsid w:val="00745996"/>
    <w:rsid w:val="00745B10"/>
    <w:rsid w:val="00777F3E"/>
    <w:rsid w:val="0078097B"/>
    <w:rsid w:val="00791EB6"/>
    <w:rsid w:val="007B42DA"/>
    <w:rsid w:val="007B43A6"/>
    <w:rsid w:val="007B67C0"/>
    <w:rsid w:val="007D549F"/>
    <w:rsid w:val="007E455A"/>
    <w:rsid w:val="007F1FE7"/>
    <w:rsid w:val="00802A03"/>
    <w:rsid w:val="0082058F"/>
    <w:rsid w:val="008255D4"/>
    <w:rsid w:val="008340C4"/>
    <w:rsid w:val="00855A89"/>
    <w:rsid w:val="00873EBE"/>
    <w:rsid w:val="00894BC5"/>
    <w:rsid w:val="00897931"/>
    <w:rsid w:val="008A6C0F"/>
    <w:rsid w:val="008A7549"/>
    <w:rsid w:val="008E2FCA"/>
    <w:rsid w:val="008E4E2D"/>
    <w:rsid w:val="008F1A51"/>
    <w:rsid w:val="0090638F"/>
    <w:rsid w:val="00930898"/>
    <w:rsid w:val="00935D2A"/>
    <w:rsid w:val="00942198"/>
    <w:rsid w:val="00943BA6"/>
    <w:rsid w:val="0098182F"/>
    <w:rsid w:val="00982771"/>
    <w:rsid w:val="009A56E0"/>
    <w:rsid w:val="009C0CE6"/>
    <w:rsid w:val="009D2542"/>
    <w:rsid w:val="009D50D9"/>
    <w:rsid w:val="009D6CFD"/>
    <w:rsid w:val="009D7BB1"/>
    <w:rsid w:val="009E1970"/>
    <w:rsid w:val="009E62D3"/>
    <w:rsid w:val="009F6970"/>
    <w:rsid w:val="00A110E9"/>
    <w:rsid w:val="00A128CC"/>
    <w:rsid w:val="00A21433"/>
    <w:rsid w:val="00A304F0"/>
    <w:rsid w:val="00A331F4"/>
    <w:rsid w:val="00A33207"/>
    <w:rsid w:val="00A43C06"/>
    <w:rsid w:val="00A62AD9"/>
    <w:rsid w:val="00A66488"/>
    <w:rsid w:val="00AA4283"/>
    <w:rsid w:val="00AB7F5E"/>
    <w:rsid w:val="00AC4A16"/>
    <w:rsid w:val="00AC5535"/>
    <w:rsid w:val="00AC66BE"/>
    <w:rsid w:val="00AD2EF3"/>
    <w:rsid w:val="00AE425B"/>
    <w:rsid w:val="00AF0189"/>
    <w:rsid w:val="00AF09A9"/>
    <w:rsid w:val="00AF6F93"/>
    <w:rsid w:val="00AF7F3F"/>
    <w:rsid w:val="00B07BDC"/>
    <w:rsid w:val="00B16CA5"/>
    <w:rsid w:val="00B356F5"/>
    <w:rsid w:val="00B361CF"/>
    <w:rsid w:val="00B50CA5"/>
    <w:rsid w:val="00B5569F"/>
    <w:rsid w:val="00B66E28"/>
    <w:rsid w:val="00B7009A"/>
    <w:rsid w:val="00BA7BE9"/>
    <w:rsid w:val="00BC45E9"/>
    <w:rsid w:val="00BD19F0"/>
    <w:rsid w:val="00BE3C0E"/>
    <w:rsid w:val="00BE7F4C"/>
    <w:rsid w:val="00BF6EEF"/>
    <w:rsid w:val="00C007CF"/>
    <w:rsid w:val="00C06C41"/>
    <w:rsid w:val="00C16527"/>
    <w:rsid w:val="00C43F85"/>
    <w:rsid w:val="00C45720"/>
    <w:rsid w:val="00C46D39"/>
    <w:rsid w:val="00C6394F"/>
    <w:rsid w:val="00C74F11"/>
    <w:rsid w:val="00C77B4A"/>
    <w:rsid w:val="00C83758"/>
    <w:rsid w:val="00C92072"/>
    <w:rsid w:val="00C95515"/>
    <w:rsid w:val="00CA3BF0"/>
    <w:rsid w:val="00CB241D"/>
    <w:rsid w:val="00CC46C2"/>
    <w:rsid w:val="00CD13D6"/>
    <w:rsid w:val="00CE52D3"/>
    <w:rsid w:val="00CE7336"/>
    <w:rsid w:val="00CF2313"/>
    <w:rsid w:val="00D03C14"/>
    <w:rsid w:val="00D06346"/>
    <w:rsid w:val="00D16445"/>
    <w:rsid w:val="00D32D8F"/>
    <w:rsid w:val="00D364D0"/>
    <w:rsid w:val="00D50A19"/>
    <w:rsid w:val="00D80845"/>
    <w:rsid w:val="00D9088D"/>
    <w:rsid w:val="00DC1302"/>
    <w:rsid w:val="00DC6ABC"/>
    <w:rsid w:val="00DE0967"/>
    <w:rsid w:val="00E13F2E"/>
    <w:rsid w:val="00E25F59"/>
    <w:rsid w:val="00E27E88"/>
    <w:rsid w:val="00E4077E"/>
    <w:rsid w:val="00E44BEF"/>
    <w:rsid w:val="00E6260F"/>
    <w:rsid w:val="00E7413A"/>
    <w:rsid w:val="00E8371D"/>
    <w:rsid w:val="00E94920"/>
    <w:rsid w:val="00EA74C6"/>
    <w:rsid w:val="00EB60C6"/>
    <w:rsid w:val="00EB762D"/>
    <w:rsid w:val="00EC1FAB"/>
    <w:rsid w:val="00EC2ADF"/>
    <w:rsid w:val="00EC3B73"/>
    <w:rsid w:val="00EC658D"/>
    <w:rsid w:val="00ED2457"/>
    <w:rsid w:val="00EF69A5"/>
    <w:rsid w:val="00F06517"/>
    <w:rsid w:val="00F17BBB"/>
    <w:rsid w:val="00F365F8"/>
    <w:rsid w:val="00F36D47"/>
    <w:rsid w:val="00F66782"/>
    <w:rsid w:val="00F70135"/>
    <w:rsid w:val="00F73AC2"/>
    <w:rsid w:val="00F73F96"/>
    <w:rsid w:val="00F85039"/>
    <w:rsid w:val="00F87CBF"/>
    <w:rsid w:val="00F97353"/>
    <w:rsid w:val="00FB2A29"/>
    <w:rsid w:val="00FB60AB"/>
    <w:rsid w:val="00FC0E52"/>
    <w:rsid w:val="00FC2F54"/>
    <w:rsid w:val="00FC4B53"/>
    <w:rsid w:val="00FE16A2"/>
    <w:rsid w:val="00FF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uiPriority w:val="39"/>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qFormat/>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uiPriority w:val="99"/>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F73F96"/>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99"/>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9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uiPriority w:val="1"/>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uiPriority w:val="1"/>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2"/>
      </w:numPr>
    </w:pPr>
    <w:rPr>
      <w:lang w:eastAsia="lt-LT"/>
    </w:rPr>
  </w:style>
  <w:style w:type="paragraph" w:styleId="Sraassunumeriais">
    <w:name w:val="List Number"/>
    <w:aliases w:val="List Number1"/>
    <w:basedOn w:val="prastasis"/>
    <w:uiPriority w:val="99"/>
    <w:unhideWhenUsed/>
    <w:rsid w:val="00F73F96"/>
    <w:pPr>
      <w:numPr>
        <w:numId w:val="3"/>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4"/>
      </w:numPr>
    </w:pPr>
  </w:style>
  <w:style w:type="table" w:customStyle="1" w:styleId="TableNormal">
    <w:name w:val="Table Normal"/>
    <w:uiPriority w:val="2"/>
    <w:semiHidden/>
    <w:unhideWhenUsed/>
    <w:qFormat/>
    <w:rsid w:val="002A56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A56A0"/>
    <w:pPr>
      <w:widowControl w:val="0"/>
      <w:autoSpaceDE w:val="0"/>
      <w:autoSpaceDN w:val="0"/>
    </w:pPr>
    <w:rPr>
      <w:sz w:val="22"/>
      <w:szCs w:val="22"/>
    </w:rPr>
  </w:style>
  <w:style w:type="numbering" w:customStyle="1" w:styleId="Sraonra3">
    <w:name w:val="Sąrašo nėra3"/>
    <w:next w:val="Sraonra"/>
    <w:uiPriority w:val="99"/>
    <w:semiHidden/>
    <w:unhideWhenUsed/>
    <w:rsid w:val="00EF69A5"/>
  </w:style>
  <w:style w:type="paragraph" w:styleId="Turinys1">
    <w:name w:val="toc 1"/>
    <w:basedOn w:val="prastasis"/>
    <w:next w:val="prastasis"/>
    <w:autoRedefine/>
    <w:uiPriority w:val="99"/>
    <w:rsid w:val="00EF69A5"/>
    <w:pPr>
      <w:tabs>
        <w:tab w:val="right" w:pos="9629"/>
      </w:tabs>
      <w:ind w:firstLine="748"/>
    </w:pPr>
    <w:rPr>
      <w:noProof/>
      <w:szCs w:val="20"/>
      <w:lang w:eastAsia="lt-LT"/>
    </w:rPr>
  </w:style>
  <w:style w:type="paragraph" w:styleId="Pavadinimas">
    <w:name w:val="Title"/>
    <w:basedOn w:val="prastasis"/>
    <w:link w:val="PavadinimasDiagrama"/>
    <w:uiPriority w:val="99"/>
    <w:qFormat/>
    <w:rsid w:val="00EF69A5"/>
    <w:pPr>
      <w:jc w:val="center"/>
    </w:pPr>
    <w:rPr>
      <w:b/>
      <w:szCs w:val="20"/>
    </w:rPr>
  </w:style>
  <w:style w:type="character" w:customStyle="1" w:styleId="PavadinimasDiagrama">
    <w:name w:val="Pavadinimas Diagrama"/>
    <w:basedOn w:val="Numatytasispastraiposriftas"/>
    <w:link w:val="Pavadinimas"/>
    <w:uiPriority w:val="99"/>
    <w:rsid w:val="00EF69A5"/>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EF69A5"/>
    <w:rPr>
      <w:rFonts w:ascii="Tahoma" w:hAnsi="Tahoma" w:cs="Tahoma"/>
      <w:sz w:val="16"/>
      <w:szCs w:val="16"/>
      <w:lang w:eastAsia="lt-LT"/>
    </w:rPr>
  </w:style>
  <w:style w:type="paragraph" w:customStyle="1" w:styleId="normaltableau">
    <w:name w:val="normal_tableau"/>
    <w:basedOn w:val="prastasis"/>
    <w:uiPriority w:val="99"/>
    <w:rsid w:val="00EF69A5"/>
    <w:pPr>
      <w:spacing w:before="120" w:after="120"/>
      <w:jc w:val="both"/>
    </w:pPr>
    <w:rPr>
      <w:rFonts w:ascii="Optima" w:hAnsi="Optima"/>
      <w:sz w:val="22"/>
      <w:szCs w:val="20"/>
    </w:rPr>
  </w:style>
  <w:style w:type="paragraph" w:customStyle="1" w:styleId="Style4">
    <w:name w:val="Style4"/>
    <w:basedOn w:val="Antrat7"/>
    <w:uiPriority w:val="99"/>
    <w:rsid w:val="00EF69A5"/>
    <w:pPr>
      <w:numPr>
        <w:numId w:val="5"/>
      </w:numPr>
      <w:spacing w:before="240" w:after="240"/>
      <w:jc w:val="center"/>
    </w:pPr>
    <w:rPr>
      <w:b/>
    </w:rPr>
  </w:style>
  <w:style w:type="paragraph" w:styleId="Pagrindinistekstas20">
    <w:name w:val="Body Text 2"/>
    <w:basedOn w:val="prastasis"/>
    <w:link w:val="Pagrindinistekstas2Diagrama"/>
    <w:uiPriority w:val="99"/>
    <w:rsid w:val="00EF69A5"/>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EF69A5"/>
    <w:rPr>
      <w:rFonts w:ascii="Times New Roman" w:eastAsia="Times New Roman" w:hAnsi="Times New Roman" w:cs="Times New Roman"/>
      <w:sz w:val="24"/>
      <w:szCs w:val="20"/>
      <w:lang w:eastAsia="lt-LT"/>
    </w:rPr>
  </w:style>
  <w:style w:type="paragraph" w:styleId="Sraas">
    <w:name w:val="List"/>
    <w:basedOn w:val="prastasis"/>
    <w:uiPriority w:val="99"/>
    <w:rsid w:val="00EF69A5"/>
    <w:pPr>
      <w:spacing w:before="100" w:beforeAutospacing="1" w:after="100" w:afterAutospacing="1"/>
    </w:pPr>
    <w:rPr>
      <w:lang w:val="en-US"/>
    </w:rPr>
  </w:style>
  <w:style w:type="character" w:customStyle="1" w:styleId="CharChar7">
    <w:name w:val="Char Char7"/>
    <w:uiPriority w:val="99"/>
    <w:rsid w:val="00EF69A5"/>
    <w:rPr>
      <w:rFonts w:ascii="Times New Roman" w:eastAsia="Times New Roman" w:hAnsi="Times New Roman" w:cs="Times New Roman"/>
      <w:sz w:val="24"/>
      <w:szCs w:val="20"/>
      <w:lang w:val="lt-LT" w:eastAsia="lt-LT"/>
    </w:rPr>
  </w:style>
  <w:style w:type="character" w:customStyle="1" w:styleId="CharChar3">
    <w:name w:val="Char Char3"/>
    <w:uiPriority w:val="99"/>
    <w:rsid w:val="00EF69A5"/>
    <w:rPr>
      <w:sz w:val="24"/>
      <w:lang w:val="lt-LT" w:eastAsia="en-US" w:bidi="ar-SA"/>
    </w:rPr>
  </w:style>
  <w:style w:type="paragraph" w:customStyle="1" w:styleId="BodyText1">
    <w:name w:val="Body Text1"/>
    <w:uiPriority w:val="99"/>
    <w:rsid w:val="00EF69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EF69A5"/>
    <w:rPr>
      <w:sz w:val="24"/>
      <w:lang w:val="lt-LT" w:eastAsia="lt-LT" w:bidi="ar-SA"/>
    </w:rPr>
  </w:style>
  <w:style w:type="numbering" w:customStyle="1" w:styleId="Sraonra4">
    <w:name w:val="Sąrašo nėra4"/>
    <w:next w:val="Sraonra"/>
    <w:uiPriority w:val="99"/>
    <w:semiHidden/>
    <w:unhideWhenUsed/>
    <w:rsid w:val="00EF69A5"/>
  </w:style>
  <w:style w:type="numbering" w:customStyle="1" w:styleId="Sraonra5">
    <w:name w:val="Sąrašo nėra5"/>
    <w:next w:val="Sraonra"/>
    <w:uiPriority w:val="99"/>
    <w:semiHidden/>
    <w:unhideWhenUsed/>
    <w:rsid w:val="00EF69A5"/>
  </w:style>
  <w:style w:type="paragraph" w:styleId="Turinys2">
    <w:name w:val="toc 2"/>
    <w:basedOn w:val="prastasis"/>
    <w:autoRedefine/>
    <w:uiPriority w:val="99"/>
    <w:semiHidden/>
    <w:unhideWhenUsed/>
    <w:rsid w:val="00EF69A5"/>
    <w:pPr>
      <w:ind w:left="200"/>
    </w:pPr>
    <w:rPr>
      <w:rFonts w:ascii="Arial" w:eastAsia="Calibri" w:hAnsi="Arial" w:cs="Arial"/>
      <w:sz w:val="20"/>
      <w:szCs w:val="20"/>
    </w:rPr>
  </w:style>
  <w:style w:type="paragraph" w:styleId="Sraassunumeriais4">
    <w:name w:val="List Number 4"/>
    <w:basedOn w:val="Sraassunumeriais"/>
    <w:uiPriority w:val="99"/>
    <w:semiHidden/>
    <w:unhideWhenUsed/>
    <w:rsid w:val="00EF69A5"/>
    <w:pPr>
      <w:numPr>
        <w:numId w:val="0"/>
      </w:numPr>
      <w:tabs>
        <w:tab w:val="num" w:pos="644"/>
        <w:tab w:val="num" w:pos="1209"/>
      </w:tabs>
      <w:ind w:left="1209" w:hanging="360"/>
    </w:pPr>
  </w:style>
  <w:style w:type="paragraph" w:customStyle="1" w:styleId="CharChar4">
    <w:name w:val="Char Char4"/>
    <w:basedOn w:val="prastasis"/>
    <w:next w:val="prastasis"/>
    <w:uiPriority w:val="99"/>
    <w:semiHidden/>
    <w:rsid w:val="00EF69A5"/>
    <w:pPr>
      <w:spacing w:line="360" w:lineRule="auto"/>
    </w:pPr>
    <w:rPr>
      <w:rFonts w:cs="Verdana"/>
      <w:szCs w:val="20"/>
      <w:lang w:eastAsia="lt-LT"/>
    </w:rPr>
  </w:style>
  <w:style w:type="paragraph" w:customStyle="1" w:styleId="Style12">
    <w:name w:val="Style12"/>
    <w:basedOn w:val="prastasis"/>
    <w:uiPriority w:val="99"/>
    <w:rsid w:val="00EF69A5"/>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EF69A5"/>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EF69A5"/>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EF69A5"/>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EF69A5"/>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EF69A5"/>
    <w:rPr>
      <w:sz w:val="24"/>
    </w:rPr>
  </w:style>
  <w:style w:type="character" w:customStyle="1" w:styleId="FontStyle73">
    <w:name w:val="Font Style73"/>
    <w:basedOn w:val="Numatytasispastraiposriftas"/>
    <w:uiPriority w:val="99"/>
    <w:rsid w:val="00EF69A5"/>
    <w:rPr>
      <w:rFonts w:ascii="Times New Roman" w:hAnsi="Times New Roman" w:cs="Times New Roman" w:hint="default"/>
      <w:sz w:val="22"/>
      <w:szCs w:val="22"/>
    </w:rPr>
  </w:style>
  <w:style w:type="character" w:customStyle="1" w:styleId="FontStyle74">
    <w:name w:val="Font Style74"/>
    <w:basedOn w:val="Numatytasispastraiposriftas"/>
    <w:uiPriority w:val="99"/>
    <w:rsid w:val="00EF69A5"/>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EF69A5"/>
    <w:rPr>
      <w:rFonts w:ascii="Times New Roman" w:hAnsi="Times New Roman" w:cs="Times New Roman" w:hint="default"/>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10154</Words>
  <Characters>5788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252</cp:revision>
  <cp:lastPrinted>2024-11-04T14:13:00Z</cp:lastPrinted>
  <dcterms:created xsi:type="dcterms:W3CDTF">2024-11-06T12:53:00Z</dcterms:created>
  <dcterms:modified xsi:type="dcterms:W3CDTF">2025-07-01T13:16:00Z</dcterms:modified>
</cp:coreProperties>
</file>