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right" w:tblpY="955"/>
        <w:tblW w:w="3960" w:type="dxa"/>
        <w:tblLook w:val="01E0" w:firstRow="1" w:lastRow="1" w:firstColumn="1" w:lastColumn="1" w:noHBand="0" w:noVBand="0"/>
      </w:tblPr>
      <w:tblGrid>
        <w:gridCol w:w="3960"/>
      </w:tblGrid>
      <w:tr w:rsidR="008A7CAB" w:rsidRPr="004B29E3" w14:paraId="4A0D2769" w14:textId="77777777" w:rsidTr="00A551DB">
        <w:trPr>
          <w:trHeight w:val="267"/>
        </w:trPr>
        <w:tc>
          <w:tcPr>
            <w:tcW w:w="3960" w:type="dxa"/>
          </w:tcPr>
          <w:p w14:paraId="7DF56413" w14:textId="77777777" w:rsidR="008A7CAB" w:rsidRPr="004B29E3" w:rsidRDefault="008A7CAB" w:rsidP="00A551DB">
            <w:pPr>
              <w:widowControl w:val="0"/>
            </w:pPr>
            <w:r w:rsidRPr="004B29E3">
              <w:br w:type="page"/>
            </w:r>
            <w:r w:rsidRPr="004B29E3">
              <w:br w:type="page"/>
            </w:r>
            <w:r w:rsidRPr="004B29E3">
              <w:br w:type="page"/>
              <w:t>Konkurso sąlygų aprašo</w:t>
            </w:r>
          </w:p>
        </w:tc>
      </w:tr>
      <w:tr w:rsidR="008A7CAB" w:rsidRPr="004B29E3" w14:paraId="25BA5641" w14:textId="77777777" w:rsidTr="00A551DB">
        <w:trPr>
          <w:trHeight w:val="258"/>
        </w:trPr>
        <w:tc>
          <w:tcPr>
            <w:tcW w:w="3960" w:type="dxa"/>
          </w:tcPr>
          <w:p w14:paraId="75ADC062" w14:textId="53A4F732" w:rsidR="008A7CAB" w:rsidRPr="004B29E3" w:rsidRDefault="008A7CAB" w:rsidP="00A551DB">
            <w:pPr>
              <w:widowControl w:val="0"/>
            </w:pPr>
            <w:r>
              <w:t>2</w:t>
            </w:r>
            <w:r w:rsidRPr="004B29E3">
              <w:t xml:space="preserve"> priedas</w:t>
            </w:r>
          </w:p>
        </w:tc>
      </w:tr>
    </w:tbl>
    <w:p w14:paraId="4BDE96AF" w14:textId="77777777" w:rsidR="008A7CAB" w:rsidRDefault="008A7CAB" w:rsidP="004735F7">
      <w:pPr>
        <w:spacing w:after="200" w:line="276" w:lineRule="auto"/>
        <w:jc w:val="center"/>
        <w:rPr>
          <w:b/>
        </w:rPr>
      </w:pPr>
    </w:p>
    <w:p w14:paraId="626A6943" w14:textId="22FFD6C2" w:rsidR="004735F7" w:rsidRPr="00F31EA4" w:rsidRDefault="00E93F0F" w:rsidP="004735F7">
      <w:pPr>
        <w:spacing w:after="200" w:line="276" w:lineRule="auto"/>
        <w:jc w:val="center"/>
        <w:rPr>
          <w:b/>
        </w:rPr>
      </w:pPr>
      <w:r>
        <w:rPr>
          <w:b/>
        </w:rPr>
        <w:t>MIESTO INVENTORIAUS REMONTO DARBŲ,</w:t>
      </w:r>
      <w:r w:rsidR="00EB1793">
        <w:rPr>
          <w:b/>
        </w:rPr>
        <w:t xml:space="preserve"> KLAIPĖDOS MIESTE</w:t>
      </w:r>
      <w:r w:rsidR="001D5EB1" w:rsidRPr="00F67A12">
        <w:rPr>
          <w:b/>
        </w:rPr>
        <w:t>,</w:t>
      </w:r>
      <w:r w:rsidR="001D5EB1">
        <w:rPr>
          <w:b/>
          <w:lang w:val="en-US"/>
        </w:rPr>
        <w:t xml:space="preserve"> </w:t>
      </w:r>
      <w:r w:rsidR="001D5EB1" w:rsidRPr="00F31EA4">
        <w:rPr>
          <w:b/>
          <w:lang w:val="en-US"/>
        </w:rPr>
        <w:t>TECHNIN</w:t>
      </w:r>
      <w:r w:rsidR="001D5EB1" w:rsidRPr="00F31EA4">
        <w:rPr>
          <w:b/>
        </w:rPr>
        <w:t>Ė SPECIFIKACIJA</w:t>
      </w:r>
    </w:p>
    <w:p w14:paraId="27550F2D" w14:textId="77777777" w:rsidR="004735F7" w:rsidRPr="004735F7" w:rsidRDefault="001D5EB1" w:rsidP="004735F7">
      <w:pPr>
        <w:pStyle w:val="Sraopastraipa"/>
        <w:tabs>
          <w:tab w:val="left" w:pos="709"/>
        </w:tabs>
        <w:ind w:left="0" w:firstLine="709"/>
        <w:jc w:val="both"/>
        <w:rPr>
          <w:rFonts w:ascii="Times New Roman" w:hAnsi="Times New Roman"/>
          <w:sz w:val="24"/>
          <w:szCs w:val="24"/>
        </w:rPr>
      </w:pPr>
      <w:r w:rsidRPr="00F31EA4">
        <w:rPr>
          <w:b/>
        </w:rPr>
        <w:tab/>
      </w:r>
      <w:r w:rsidR="004735F7" w:rsidRPr="004735F7">
        <w:rPr>
          <w:rFonts w:ascii="Times New Roman" w:hAnsi="Times New Roman"/>
          <w:b/>
          <w:sz w:val="24"/>
          <w:szCs w:val="24"/>
        </w:rPr>
        <w:t>Perkančioji organizacija (toliau – Užsakovas)</w:t>
      </w:r>
      <w:r w:rsidR="004735F7" w:rsidRPr="004735F7">
        <w:rPr>
          <w:rFonts w:ascii="Times New Roman" w:hAnsi="Times New Roman"/>
          <w:sz w:val="24"/>
          <w:szCs w:val="24"/>
        </w:rPr>
        <w:t xml:space="preserve"> – Klaipėdos miesto savivaldybė, j. a. k. 111100775</w:t>
      </w:r>
      <w:r w:rsidR="004735F7" w:rsidRPr="004735F7">
        <w:rPr>
          <w:rFonts w:ascii="Times New Roman" w:hAnsi="Times New Roman"/>
          <w:i/>
          <w:sz w:val="24"/>
          <w:szCs w:val="24"/>
        </w:rPr>
        <w:t xml:space="preserve">, </w:t>
      </w:r>
      <w:r w:rsidR="004735F7" w:rsidRPr="004735F7">
        <w:rPr>
          <w:rFonts w:ascii="Times New Roman" w:hAnsi="Times New Roman"/>
          <w:sz w:val="24"/>
          <w:szCs w:val="24"/>
        </w:rPr>
        <w:t>Liepų g. 11, LT-91502 Klaipėda.</w:t>
      </w:r>
    </w:p>
    <w:p w14:paraId="0533F10A" w14:textId="77777777" w:rsidR="004735F7" w:rsidRPr="00EB1793" w:rsidRDefault="004735F7" w:rsidP="004735F7">
      <w:pPr>
        <w:pStyle w:val="Sraopastraipa"/>
        <w:tabs>
          <w:tab w:val="left" w:pos="709"/>
        </w:tabs>
        <w:ind w:left="0" w:firstLine="709"/>
        <w:jc w:val="both"/>
        <w:rPr>
          <w:rFonts w:ascii="Times New Roman" w:hAnsi="Times New Roman"/>
          <w:sz w:val="24"/>
          <w:szCs w:val="24"/>
        </w:rPr>
      </w:pPr>
      <w:r w:rsidRPr="004735F7">
        <w:rPr>
          <w:rFonts w:ascii="Times New Roman" w:hAnsi="Times New Roman"/>
          <w:b/>
          <w:sz w:val="24"/>
          <w:szCs w:val="24"/>
        </w:rPr>
        <w:t>Pirkimo objektas</w:t>
      </w:r>
      <w:r w:rsidRPr="004735F7">
        <w:rPr>
          <w:rFonts w:ascii="Times New Roman" w:hAnsi="Times New Roman"/>
          <w:sz w:val="24"/>
          <w:szCs w:val="24"/>
        </w:rPr>
        <w:t xml:space="preserve"> – </w:t>
      </w:r>
      <w:r w:rsidR="00E93F0F">
        <w:rPr>
          <w:rFonts w:ascii="Times New Roman" w:hAnsi="Times New Roman"/>
          <w:sz w:val="24"/>
          <w:szCs w:val="24"/>
        </w:rPr>
        <w:t>miesto inventoriaus remonto darbai,</w:t>
      </w:r>
      <w:r w:rsidR="00EB1793" w:rsidRPr="00EB1793">
        <w:rPr>
          <w:rFonts w:ascii="Times New Roman" w:hAnsi="Times New Roman"/>
          <w:sz w:val="24"/>
          <w:szCs w:val="24"/>
        </w:rPr>
        <w:t xml:space="preserve"> Klaipėdos mieste.</w:t>
      </w:r>
    </w:p>
    <w:p w14:paraId="34B2CF3F" w14:textId="77777777" w:rsidR="001D5EB1" w:rsidRPr="00F31EA4" w:rsidRDefault="001D5EB1" w:rsidP="001D5EB1">
      <w:pPr>
        <w:tabs>
          <w:tab w:val="num" w:pos="720"/>
        </w:tab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559"/>
        <w:gridCol w:w="7365"/>
      </w:tblGrid>
      <w:tr w:rsidR="001D5EB1" w:rsidRPr="00F31EA4" w14:paraId="12759CC6" w14:textId="77777777" w:rsidTr="00131559">
        <w:tc>
          <w:tcPr>
            <w:tcW w:w="9628" w:type="dxa"/>
            <w:gridSpan w:val="3"/>
            <w:tcBorders>
              <w:top w:val="single" w:sz="4" w:space="0" w:color="auto"/>
              <w:left w:val="single" w:sz="4" w:space="0" w:color="auto"/>
              <w:bottom w:val="single" w:sz="4" w:space="0" w:color="auto"/>
              <w:right w:val="single" w:sz="4" w:space="0" w:color="auto"/>
            </w:tcBorders>
          </w:tcPr>
          <w:p w14:paraId="4AC569B8" w14:textId="77777777" w:rsidR="001D5EB1" w:rsidRPr="00862812" w:rsidRDefault="001D5EB1" w:rsidP="00131559">
            <w:pPr>
              <w:rPr>
                <w:b/>
                <w:color w:val="000000"/>
              </w:rPr>
            </w:pPr>
            <w:r w:rsidRPr="00862812">
              <w:rPr>
                <w:b/>
                <w:color w:val="000000"/>
              </w:rPr>
              <w:t>1. Bendri duomenys:</w:t>
            </w:r>
          </w:p>
        </w:tc>
      </w:tr>
      <w:tr w:rsidR="000B696A" w:rsidRPr="00F31EA4" w14:paraId="4A4A2A2E" w14:textId="77777777" w:rsidTr="00131559">
        <w:tc>
          <w:tcPr>
            <w:tcW w:w="704" w:type="dxa"/>
            <w:tcBorders>
              <w:top w:val="single" w:sz="4" w:space="0" w:color="auto"/>
              <w:left w:val="single" w:sz="4" w:space="0" w:color="auto"/>
              <w:bottom w:val="single" w:sz="4" w:space="0" w:color="auto"/>
              <w:right w:val="single" w:sz="4" w:space="0" w:color="auto"/>
            </w:tcBorders>
          </w:tcPr>
          <w:p w14:paraId="450C251B" w14:textId="77777777" w:rsidR="001D5EB1" w:rsidRPr="00F31EA4" w:rsidRDefault="001D5EB1" w:rsidP="00131559">
            <w:pPr>
              <w:rPr>
                <w:color w:val="000000"/>
              </w:rPr>
            </w:pPr>
            <w:r w:rsidRPr="00F31EA4">
              <w:rPr>
                <w:color w:val="000000"/>
              </w:rPr>
              <w:t>1.1.</w:t>
            </w:r>
          </w:p>
        </w:tc>
        <w:tc>
          <w:tcPr>
            <w:tcW w:w="1559" w:type="dxa"/>
            <w:tcBorders>
              <w:top w:val="single" w:sz="4" w:space="0" w:color="auto"/>
              <w:left w:val="single" w:sz="4" w:space="0" w:color="auto"/>
              <w:bottom w:val="single" w:sz="4" w:space="0" w:color="auto"/>
              <w:right w:val="single" w:sz="4" w:space="0" w:color="auto"/>
            </w:tcBorders>
          </w:tcPr>
          <w:p w14:paraId="7DF85A17" w14:textId="77777777" w:rsidR="001D5EB1" w:rsidRPr="00F31EA4" w:rsidRDefault="00862812" w:rsidP="00131559">
            <w:pPr>
              <w:rPr>
                <w:color w:val="000000"/>
              </w:rPr>
            </w:pPr>
            <w:r w:rsidRPr="00291FA0">
              <w:rPr>
                <w:color w:val="000000"/>
                <w:szCs w:val="24"/>
              </w:rPr>
              <w:t>Statinio (objekto) pavadinimas</w:t>
            </w:r>
          </w:p>
        </w:tc>
        <w:tc>
          <w:tcPr>
            <w:tcW w:w="7365" w:type="dxa"/>
            <w:tcBorders>
              <w:top w:val="single" w:sz="4" w:space="0" w:color="auto"/>
              <w:left w:val="single" w:sz="4" w:space="0" w:color="auto"/>
              <w:bottom w:val="single" w:sz="4" w:space="0" w:color="auto"/>
              <w:right w:val="single" w:sz="4" w:space="0" w:color="auto"/>
            </w:tcBorders>
          </w:tcPr>
          <w:p w14:paraId="3BA52A07" w14:textId="02D548C8" w:rsidR="001D5EB1" w:rsidRPr="00F31EA4" w:rsidRDefault="00E93F0F" w:rsidP="00EB1793">
            <w:pPr>
              <w:autoSpaceDE w:val="0"/>
              <w:autoSpaceDN w:val="0"/>
              <w:adjustRightInd w:val="0"/>
              <w:jc w:val="both"/>
              <w:rPr>
                <w:rFonts w:eastAsia="Calibri"/>
              </w:rPr>
            </w:pPr>
            <w:r>
              <w:rPr>
                <w:szCs w:val="24"/>
              </w:rPr>
              <w:t>Miesto inventoriaus remonto darbai,</w:t>
            </w:r>
            <w:r w:rsidRPr="00EB1793">
              <w:rPr>
                <w:szCs w:val="24"/>
              </w:rPr>
              <w:t xml:space="preserve"> Klaipėdos mieste</w:t>
            </w:r>
            <w:r w:rsidR="00142E13">
              <w:rPr>
                <w:szCs w:val="24"/>
              </w:rPr>
              <w:t xml:space="preserve"> (įskaitant Smiltynę ir </w:t>
            </w:r>
            <w:proofErr w:type="spellStart"/>
            <w:r w:rsidR="00142E13">
              <w:rPr>
                <w:szCs w:val="24"/>
              </w:rPr>
              <w:t>Lėbartų</w:t>
            </w:r>
            <w:proofErr w:type="spellEnd"/>
            <w:r w:rsidR="00142E13">
              <w:rPr>
                <w:szCs w:val="24"/>
              </w:rPr>
              <w:t xml:space="preserve"> kapines)</w:t>
            </w:r>
            <w:r w:rsidRPr="00EB1793">
              <w:rPr>
                <w:szCs w:val="24"/>
              </w:rPr>
              <w:t>.</w:t>
            </w:r>
          </w:p>
        </w:tc>
      </w:tr>
      <w:tr w:rsidR="000B696A" w:rsidRPr="00F31EA4" w14:paraId="37DD957D" w14:textId="77777777" w:rsidTr="00131559">
        <w:tc>
          <w:tcPr>
            <w:tcW w:w="704" w:type="dxa"/>
            <w:tcBorders>
              <w:top w:val="single" w:sz="4" w:space="0" w:color="auto"/>
              <w:left w:val="single" w:sz="4" w:space="0" w:color="auto"/>
              <w:bottom w:val="single" w:sz="4" w:space="0" w:color="auto"/>
              <w:right w:val="single" w:sz="4" w:space="0" w:color="auto"/>
            </w:tcBorders>
          </w:tcPr>
          <w:p w14:paraId="1A41062C" w14:textId="77777777" w:rsidR="00E93F0F" w:rsidRPr="00F31EA4" w:rsidRDefault="00E93F0F" w:rsidP="00E93F0F">
            <w:pPr>
              <w:rPr>
                <w:color w:val="000000"/>
              </w:rPr>
            </w:pPr>
            <w:r w:rsidRPr="00F31EA4">
              <w:rPr>
                <w:color w:val="000000"/>
              </w:rPr>
              <w:t>1.2.</w:t>
            </w:r>
          </w:p>
        </w:tc>
        <w:tc>
          <w:tcPr>
            <w:tcW w:w="1559" w:type="dxa"/>
            <w:tcBorders>
              <w:top w:val="single" w:sz="4" w:space="0" w:color="auto"/>
              <w:left w:val="single" w:sz="4" w:space="0" w:color="auto"/>
              <w:bottom w:val="single" w:sz="4" w:space="0" w:color="auto"/>
              <w:right w:val="single" w:sz="4" w:space="0" w:color="auto"/>
            </w:tcBorders>
          </w:tcPr>
          <w:p w14:paraId="4B968932" w14:textId="77777777" w:rsidR="00E93F0F" w:rsidRPr="00F31EA4" w:rsidRDefault="00E93F0F" w:rsidP="00E93F0F">
            <w:pPr>
              <w:rPr>
                <w:color w:val="000000"/>
              </w:rPr>
            </w:pPr>
            <w:r w:rsidRPr="00291FA0">
              <w:rPr>
                <w:color w:val="000000"/>
                <w:szCs w:val="24"/>
              </w:rPr>
              <w:t>Esama padėtis</w:t>
            </w:r>
          </w:p>
        </w:tc>
        <w:tc>
          <w:tcPr>
            <w:tcW w:w="7365" w:type="dxa"/>
            <w:tcBorders>
              <w:top w:val="single" w:sz="4" w:space="0" w:color="auto"/>
              <w:left w:val="single" w:sz="4" w:space="0" w:color="auto"/>
              <w:bottom w:val="single" w:sz="4" w:space="0" w:color="auto"/>
              <w:right w:val="single" w:sz="4" w:space="0" w:color="auto"/>
            </w:tcBorders>
          </w:tcPr>
          <w:p w14:paraId="691A1A61" w14:textId="77777777" w:rsidR="00E93F0F" w:rsidRDefault="00E93F0F" w:rsidP="00E93F0F">
            <w:pPr>
              <w:tabs>
                <w:tab w:val="left" w:pos="373"/>
              </w:tabs>
              <w:jc w:val="both"/>
            </w:pPr>
            <w:r w:rsidRPr="00A50EB8">
              <w:t>Planuojama remontuoti inventorių</w:t>
            </w:r>
            <w:r>
              <w:t xml:space="preserve">, </w:t>
            </w:r>
            <w:r w:rsidRPr="00A50EB8">
              <w:t>esantį Klaipėdos miesto</w:t>
            </w:r>
            <w:r>
              <w:t xml:space="preserve"> viešosiose erdvėse,</w:t>
            </w:r>
            <w:r w:rsidRPr="00A50EB8">
              <w:t xml:space="preserve"> aikštėse, skveruose, krantinėse, parkuose, visuomeninio transporto laukimo paviljonuose bei stotelėse.</w:t>
            </w:r>
          </w:p>
          <w:p w14:paraId="2972E590" w14:textId="77777777" w:rsidR="00E93F0F" w:rsidRPr="00314F12" w:rsidRDefault="00E93F0F" w:rsidP="00BD2DF7">
            <w:pPr>
              <w:tabs>
                <w:tab w:val="left" w:pos="373"/>
              </w:tabs>
              <w:jc w:val="both"/>
            </w:pPr>
            <w:r w:rsidRPr="00314F12">
              <w:rPr>
                <w:bCs/>
              </w:rPr>
              <w:t xml:space="preserve">Remontuojamas esamas arba naujai </w:t>
            </w:r>
            <w:r w:rsidR="00BD2DF7">
              <w:rPr>
                <w:bCs/>
              </w:rPr>
              <w:t>Užsakovo</w:t>
            </w:r>
            <w:r w:rsidRPr="00314F12">
              <w:rPr>
                <w:bCs/>
              </w:rPr>
              <w:t xml:space="preserve">  įsigyjamas </w:t>
            </w:r>
            <w:r w:rsidRPr="0012329B">
              <w:rPr>
                <w:bCs/>
              </w:rPr>
              <w:t xml:space="preserve">inventorius, esant poreikiui, inventorių pristato </w:t>
            </w:r>
            <w:r w:rsidR="00BD2DF7">
              <w:rPr>
                <w:bCs/>
              </w:rPr>
              <w:t>Užsakovas</w:t>
            </w:r>
            <w:r w:rsidRPr="0012329B">
              <w:rPr>
                <w:bCs/>
              </w:rPr>
              <w:t>.</w:t>
            </w:r>
          </w:p>
        </w:tc>
      </w:tr>
      <w:tr w:rsidR="00E93F0F" w:rsidRPr="00F31EA4" w14:paraId="40F3F19A" w14:textId="77777777" w:rsidTr="00131559">
        <w:tc>
          <w:tcPr>
            <w:tcW w:w="9628" w:type="dxa"/>
            <w:gridSpan w:val="3"/>
            <w:tcBorders>
              <w:top w:val="single" w:sz="4" w:space="0" w:color="auto"/>
              <w:left w:val="single" w:sz="4" w:space="0" w:color="auto"/>
              <w:bottom w:val="single" w:sz="4" w:space="0" w:color="auto"/>
              <w:right w:val="single" w:sz="4" w:space="0" w:color="auto"/>
            </w:tcBorders>
          </w:tcPr>
          <w:p w14:paraId="4ABC9D86" w14:textId="77777777" w:rsidR="00E93F0F" w:rsidRPr="00F31EA4" w:rsidRDefault="00E93F0F" w:rsidP="00E93F0F">
            <w:pPr>
              <w:rPr>
                <w:color w:val="000000"/>
              </w:rPr>
            </w:pPr>
            <w:r w:rsidRPr="00291FA0">
              <w:rPr>
                <w:b/>
                <w:color w:val="000000"/>
                <w:szCs w:val="24"/>
              </w:rPr>
              <w:t>2. Pagrindiniai reikalavimai:</w:t>
            </w:r>
          </w:p>
        </w:tc>
      </w:tr>
      <w:tr w:rsidR="000B696A" w:rsidRPr="00F31EA4" w14:paraId="55CF0C3C" w14:textId="77777777" w:rsidTr="00D357BD">
        <w:trPr>
          <w:trHeight w:val="1706"/>
        </w:trPr>
        <w:tc>
          <w:tcPr>
            <w:tcW w:w="704" w:type="dxa"/>
            <w:tcBorders>
              <w:top w:val="single" w:sz="4" w:space="0" w:color="auto"/>
              <w:left w:val="single" w:sz="4" w:space="0" w:color="auto"/>
              <w:bottom w:val="single" w:sz="4" w:space="0" w:color="auto"/>
              <w:right w:val="single" w:sz="4" w:space="0" w:color="auto"/>
            </w:tcBorders>
          </w:tcPr>
          <w:p w14:paraId="69886534" w14:textId="77777777" w:rsidR="00E93F0F" w:rsidRDefault="00E93F0F" w:rsidP="00E93F0F">
            <w:pPr>
              <w:rPr>
                <w:color w:val="000000"/>
              </w:rPr>
            </w:pPr>
            <w:r w:rsidRPr="00F31EA4">
              <w:rPr>
                <w:color w:val="000000"/>
              </w:rPr>
              <w:t>2.</w:t>
            </w:r>
            <w:r>
              <w:rPr>
                <w:color w:val="000000"/>
              </w:rPr>
              <w:t>1</w:t>
            </w:r>
            <w:r w:rsidRPr="00F31EA4">
              <w:rPr>
                <w:color w:val="000000"/>
              </w:rPr>
              <w:t>.</w:t>
            </w:r>
          </w:p>
          <w:p w14:paraId="309F67F0" w14:textId="77777777" w:rsidR="00E93F0F" w:rsidRPr="001F5614" w:rsidRDefault="00E93F0F" w:rsidP="00E93F0F"/>
          <w:p w14:paraId="6E63392D" w14:textId="77777777" w:rsidR="00E93F0F" w:rsidRPr="001F5614" w:rsidRDefault="00E93F0F" w:rsidP="00E93F0F"/>
          <w:p w14:paraId="6F956F20" w14:textId="77777777" w:rsidR="00E93F0F" w:rsidRPr="001F5614" w:rsidRDefault="00E93F0F" w:rsidP="00E93F0F"/>
          <w:p w14:paraId="52D52186" w14:textId="77777777" w:rsidR="00E93F0F" w:rsidRPr="001F5614" w:rsidRDefault="00E93F0F" w:rsidP="00E93F0F"/>
          <w:p w14:paraId="5573F81B" w14:textId="77777777" w:rsidR="00E93F0F" w:rsidRPr="001F5614" w:rsidRDefault="00E93F0F" w:rsidP="00E93F0F"/>
          <w:p w14:paraId="5D020943" w14:textId="77777777" w:rsidR="00E93F0F" w:rsidRPr="001F5614" w:rsidRDefault="00E93F0F" w:rsidP="00E93F0F"/>
          <w:p w14:paraId="322A26EF" w14:textId="77777777" w:rsidR="00E93F0F" w:rsidRPr="001F5614" w:rsidRDefault="00E93F0F" w:rsidP="00E93F0F"/>
          <w:p w14:paraId="16245F44" w14:textId="77777777" w:rsidR="00E93F0F" w:rsidRPr="001F5614" w:rsidRDefault="00E93F0F" w:rsidP="00E93F0F"/>
          <w:p w14:paraId="0C676F46" w14:textId="77777777" w:rsidR="00E93F0F" w:rsidRPr="001F5614" w:rsidRDefault="00E93F0F" w:rsidP="00E93F0F"/>
          <w:p w14:paraId="7724936A" w14:textId="77777777" w:rsidR="00E93F0F" w:rsidRPr="001F5614" w:rsidRDefault="00E93F0F" w:rsidP="00E93F0F"/>
        </w:tc>
        <w:tc>
          <w:tcPr>
            <w:tcW w:w="1559" w:type="dxa"/>
            <w:tcBorders>
              <w:top w:val="single" w:sz="4" w:space="0" w:color="auto"/>
              <w:left w:val="single" w:sz="4" w:space="0" w:color="auto"/>
              <w:bottom w:val="single" w:sz="4" w:space="0" w:color="auto"/>
              <w:right w:val="single" w:sz="4" w:space="0" w:color="auto"/>
            </w:tcBorders>
          </w:tcPr>
          <w:p w14:paraId="5138322F" w14:textId="77777777" w:rsidR="00E93F0F" w:rsidRDefault="00E93F0F" w:rsidP="00E93F0F">
            <w:pPr>
              <w:rPr>
                <w:color w:val="000000"/>
              </w:rPr>
            </w:pPr>
            <w:r w:rsidRPr="00F31EA4">
              <w:rPr>
                <w:color w:val="000000"/>
              </w:rPr>
              <w:t>Bendrieji reikalavimai</w:t>
            </w:r>
          </w:p>
          <w:p w14:paraId="73EA0578" w14:textId="77777777" w:rsidR="00E93F0F" w:rsidRPr="001F5614" w:rsidRDefault="00E93F0F" w:rsidP="00E93F0F"/>
          <w:p w14:paraId="73E0C8F9" w14:textId="77777777" w:rsidR="00E93F0F" w:rsidRPr="001F5614" w:rsidRDefault="00E93F0F" w:rsidP="00E93F0F"/>
          <w:p w14:paraId="118AE661" w14:textId="77777777" w:rsidR="00E93F0F" w:rsidRPr="001F5614" w:rsidRDefault="00E93F0F" w:rsidP="00E93F0F"/>
          <w:p w14:paraId="18B4DCB3" w14:textId="77777777" w:rsidR="00E93F0F" w:rsidRPr="001F5614" w:rsidRDefault="00E93F0F" w:rsidP="00E93F0F"/>
          <w:p w14:paraId="6D83811D" w14:textId="77777777" w:rsidR="00E93F0F" w:rsidRPr="001F5614" w:rsidRDefault="00E93F0F" w:rsidP="00E93F0F"/>
          <w:p w14:paraId="68FD1750" w14:textId="77777777" w:rsidR="00E93F0F" w:rsidRPr="001F5614" w:rsidRDefault="00E93F0F" w:rsidP="00E93F0F"/>
          <w:p w14:paraId="507459EA" w14:textId="77777777" w:rsidR="00E93F0F" w:rsidRPr="001F5614" w:rsidRDefault="00E93F0F" w:rsidP="00E93F0F"/>
        </w:tc>
        <w:tc>
          <w:tcPr>
            <w:tcW w:w="7365" w:type="dxa"/>
            <w:tcBorders>
              <w:top w:val="single" w:sz="4" w:space="0" w:color="auto"/>
              <w:left w:val="single" w:sz="4" w:space="0" w:color="auto"/>
              <w:bottom w:val="single" w:sz="4" w:space="0" w:color="auto"/>
              <w:right w:val="single" w:sz="4" w:space="0" w:color="auto"/>
            </w:tcBorders>
          </w:tcPr>
          <w:p w14:paraId="1AAA3788" w14:textId="77777777" w:rsidR="00E93F0F" w:rsidRPr="00BD2DF7" w:rsidRDefault="00E93F0F" w:rsidP="00E93F0F">
            <w:pPr>
              <w:numPr>
                <w:ilvl w:val="0"/>
                <w:numId w:val="11"/>
              </w:numPr>
              <w:tabs>
                <w:tab w:val="left" w:pos="315"/>
              </w:tabs>
              <w:ind w:left="31"/>
              <w:contextualSpacing/>
              <w:jc w:val="both"/>
            </w:pPr>
            <w:r w:rsidRPr="00BD2DF7">
              <w:t xml:space="preserve">1. Pasiūlymo kainoje turi būti įvertinta: </w:t>
            </w:r>
            <w:r w:rsidR="00862B95" w:rsidRPr="00BD2DF7">
              <w:t>transporto išlaidos</w:t>
            </w:r>
            <w:r w:rsidR="00BD2DF7" w:rsidRPr="00BD2DF7">
              <w:t xml:space="preserve">, visos reikalingos detalės inventoriaus remontui </w:t>
            </w:r>
            <w:r w:rsidRPr="00BD2DF7">
              <w:t xml:space="preserve">(įskaitant PVM), visos su </w:t>
            </w:r>
            <w:r w:rsidR="00BD2DF7" w:rsidRPr="00BD2DF7">
              <w:t xml:space="preserve">inventoriui reikalingomis dalių </w:t>
            </w:r>
            <w:r w:rsidRPr="00BD2DF7">
              <w:t xml:space="preserve">pristatymu, </w:t>
            </w:r>
            <w:r w:rsidR="00BD2DF7" w:rsidRPr="00BD2DF7">
              <w:t xml:space="preserve">remontu ir garantiniu remontu </w:t>
            </w:r>
            <w:r w:rsidRPr="00BD2DF7">
              <w:t>susijusios išlaidos.</w:t>
            </w:r>
          </w:p>
          <w:p w14:paraId="0F2127DD" w14:textId="77777777" w:rsidR="00E93F0F" w:rsidRDefault="00E93F0F" w:rsidP="00E93F0F">
            <w:pPr>
              <w:numPr>
                <w:ilvl w:val="0"/>
                <w:numId w:val="11"/>
              </w:numPr>
              <w:tabs>
                <w:tab w:val="left" w:pos="315"/>
              </w:tabs>
              <w:ind w:left="31"/>
              <w:contextualSpacing/>
              <w:jc w:val="both"/>
            </w:pPr>
            <w:r>
              <w:t xml:space="preserve">2. </w:t>
            </w:r>
            <w:r w:rsidR="00862B95">
              <w:t>Inventoriaus remontui reikalingų</w:t>
            </w:r>
            <w:r w:rsidRPr="00F31EA4">
              <w:t xml:space="preserve"> laikinų privažiavimo kelių įsirengimas, energetinių išteklių užsitikrinimas </w:t>
            </w:r>
            <w:r w:rsidR="00575277">
              <w:t>remonto</w:t>
            </w:r>
            <w:r w:rsidRPr="00F31EA4">
              <w:t xml:space="preserve"> darbų vykdymui ir jų kaštų padengimas </w:t>
            </w:r>
            <w:r w:rsidR="00575277">
              <w:t>remonto darbų</w:t>
            </w:r>
            <w:r w:rsidR="00BD2DF7">
              <w:t xml:space="preserve"> laikotarpiu.</w:t>
            </w:r>
          </w:p>
          <w:p w14:paraId="0602F965" w14:textId="77777777" w:rsidR="00575277" w:rsidRPr="00575277" w:rsidRDefault="00E93F0F" w:rsidP="00131559">
            <w:pPr>
              <w:numPr>
                <w:ilvl w:val="0"/>
                <w:numId w:val="11"/>
              </w:numPr>
              <w:tabs>
                <w:tab w:val="left" w:pos="315"/>
              </w:tabs>
              <w:ind w:left="31"/>
              <w:contextualSpacing/>
              <w:jc w:val="both"/>
            </w:pPr>
            <w:r>
              <w:t xml:space="preserve">3. </w:t>
            </w:r>
            <w:r w:rsidRPr="00575277">
              <w:rPr>
                <w:szCs w:val="24"/>
              </w:rPr>
              <w:t>Visi techninėje s</w:t>
            </w:r>
            <w:r w:rsidR="00575277">
              <w:rPr>
                <w:szCs w:val="24"/>
              </w:rPr>
              <w:t>pecifikacijoje pateikti vaizdai nurodo esamą Klaipėdos miesto inventorių</w:t>
            </w:r>
            <w:r w:rsidR="00BD2DF7">
              <w:rPr>
                <w:szCs w:val="24"/>
              </w:rPr>
              <w:t>, kuris gali keistis, kai įsigyjamas naujas inventorius</w:t>
            </w:r>
            <w:r w:rsidR="00356BE4">
              <w:rPr>
                <w:szCs w:val="24"/>
              </w:rPr>
              <w:t>, šie vaizdai</w:t>
            </w:r>
            <w:r w:rsidR="00575277">
              <w:rPr>
                <w:szCs w:val="24"/>
              </w:rPr>
              <w:t xml:space="preserve"> </w:t>
            </w:r>
            <w:r w:rsidRPr="00575277">
              <w:rPr>
                <w:szCs w:val="24"/>
              </w:rPr>
              <w:t>yra skirti iliustruoti tek</w:t>
            </w:r>
            <w:r w:rsidR="00575277">
              <w:rPr>
                <w:szCs w:val="24"/>
              </w:rPr>
              <w:t>stą kaip vizualiniai pavyzdžiai</w:t>
            </w:r>
            <w:r w:rsidR="00BD2DF7">
              <w:rPr>
                <w:szCs w:val="24"/>
              </w:rPr>
              <w:t>.</w:t>
            </w:r>
          </w:p>
          <w:p w14:paraId="3B263C55" w14:textId="77777777" w:rsidR="00E93F0F" w:rsidRPr="002F0A0D" w:rsidRDefault="00B85FC5" w:rsidP="00131559">
            <w:pPr>
              <w:numPr>
                <w:ilvl w:val="0"/>
                <w:numId w:val="11"/>
              </w:numPr>
              <w:tabs>
                <w:tab w:val="left" w:pos="315"/>
              </w:tabs>
              <w:ind w:left="31"/>
              <w:contextualSpacing/>
              <w:jc w:val="both"/>
            </w:pPr>
            <w:r>
              <w:t xml:space="preserve">4. </w:t>
            </w:r>
            <w:r w:rsidR="00E93F0F" w:rsidRPr="00575277">
              <w:rPr>
                <w:szCs w:val="24"/>
              </w:rPr>
              <w:t xml:space="preserve">Vykdant </w:t>
            </w:r>
            <w:r w:rsidR="00575277">
              <w:rPr>
                <w:szCs w:val="24"/>
              </w:rPr>
              <w:t>inventoriaus remonto darbus, visi darbų zonose</w:t>
            </w:r>
            <w:r w:rsidR="00E93F0F" w:rsidRPr="00575277">
              <w:rPr>
                <w:szCs w:val="24"/>
              </w:rPr>
              <w:t xml:space="preserve"> funkcionuojantys inžineriniai tinklai tu</w:t>
            </w:r>
            <w:r w:rsidR="00356BE4">
              <w:rPr>
                <w:szCs w:val="24"/>
              </w:rPr>
              <w:t>ri būti išsaugoti ir nepažeisti.</w:t>
            </w:r>
            <w:r w:rsidR="00E93F0F" w:rsidRPr="00575277">
              <w:rPr>
                <w:szCs w:val="24"/>
              </w:rPr>
              <w:t xml:space="preserve"> </w:t>
            </w:r>
          </w:p>
          <w:p w14:paraId="44E55BE6" w14:textId="77777777" w:rsidR="00E93F0F" w:rsidRDefault="00166A4E" w:rsidP="00E93F0F">
            <w:pPr>
              <w:numPr>
                <w:ilvl w:val="0"/>
                <w:numId w:val="11"/>
              </w:numPr>
              <w:tabs>
                <w:tab w:val="left" w:pos="315"/>
              </w:tabs>
              <w:ind w:left="31"/>
              <w:contextualSpacing/>
              <w:jc w:val="both"/>
            </w:pPr>
            <w:r>
              <w:t>5</w:t>
            </w:r>
            <w:r w:rsidR="00E93F0F">
              <w:t xml:space="preserve">. </w:t>
            </w:r>
            <w:r w:rsidR="00E93F0F" w:rsidRPr="002F0A0D">
              <w:rPr>
                <w:szCs w:val="24"/>
              </w:rPr>
              <w:t xml:space="preserve">Visi darbai, kurie gali </w:t>
            </w:r>
            <w:r>
              <w:rPr>
                <w:szCs w:val="24"/>
              </w:rPr>
              <w:t xml:space="preserve">būti pagrįstai laikomi būtinais </w:t>
            </w:r>
            <w:r w:rsidR="00E93F0F" w:rsidRPr="002F0A0D">
              <w:rPr>
                <w:szCs w:val="24"/>
              </w:rPr>
              <w:t xml:space="preserve">ir tinkamam bei saugiam </w:t>
            </w:r>
            <w:r>
              <w:rPr>
                <w:szCs w:val="24"/>
              </w:rPr>
              <w:t xml:space="preserve">inventoriaus </w:t>
            </w:r>
            <w:r w:rsidR="00B85FC5">
              <w:rPr>
                <w:szCs w:val="24"/>
              </w:rPr>
              <w:t xml:space="preserve">remonto darbų vykdymui ir </w:t>
            </w:r>
            <w:r w:rsidR="00E93F0F" w:rsidRPr="002F0A0D">
              <w:rPr>
                <w:szCs w:val="24"/>
              </w:rPr>
              <w:t>eksploatavimui, turi būti privalomai atlikti nepriklausomai nuo to, ar jie yra apibūdinti šioje specifikacijoje ar ne</w:t>
            </w:r>
            <w:r w:rsidR="00356BE4">
              <w:rPr>
                <w:szCs w:val="24"/>
              </w:rPr>
              <w:t>.</w:t>
            </w:r>
          </w:p>
          <w:p w14:paraId="2E036A49" w14:textId="77777777" w:rsidR="00E93F0F" w:rsidRDefault="004613FB" w:rsidP="00E93F0F">
            <w:pPr>
              <w:jc w:val="both"/>
            </w:pPr>
            <w:r>
              <w:t>6</w:t>
            </w:r>
            <w:r w:rsidR="00E93F0F">
              <w:t>. U</w:t>
            </w:r>
            <w:r w:rsidR="00E93F0F" w:rsidRPr="00F31EA4">
              <w:t xml:space="preserve">žbaigus </w:t>
            </w:r>
            <w:r w:rsidR="00166A4E">
              <w:t xml:space="preserve">inventoriaus remonto </w:t>
            </w:r>
            <w:r w:rsidR="00E93F0F" w:rsidRPr="00F31EA4">
              <w:t xml:space="preserve">darbus visa rangos metu pažeista (-i) / sugadinta (-i) infrastruktūra, inžineriniai tinklai, želdiniai ir kt. objektai/ elementai privalo </w:t>
            </w:r>
            <w:r w:rsidR="00356BE4">
              <w:t>būti atstatyti į buvusią padėtį.</w:t>
            </w:r>
          </w:p>
          <w:p w14:paraId="5411434B" w14:textId="77777777" w:rsidR="00E93F0F" w:rsidRDefault="00B85FC5" w:rsidP="00E93F0F">
            <w:pPr>
              <w:jc w:val="both"/>
              <w:rPr>
                <w:szCs w:val="24"/>
              </w:rPr>
            </w:pPr>
            <w:r>
              <w:rPr>
                <w:szCs w:val="24"/>
              </w:rPr>
              <w:t>7</w:t>
            </w:r>
            <w:r w:rsidR="00E93F0F">
              <w:rPr>
                <w:szCs w:val="24"/>
              </w:rPr>
              <w:t xml:space="preserve">. </w:t>
            </w:r>
            <w:r w:rsidR="004613FB">
              <w:rPr>
                <w:rFonts w:eastAsia="Calibri"/>
                <w:szCs w:val="24"/>
                <w:lang w:eastAsia="en-US"/>
              </w:rPr>
              <w:t>Inventoriaus remonto darbams</w:t>
            </w:r>
            <w:r w:rsidR="00E93F0F">
              <w:rPr>
                <w:rFonts w:eastAsia="Calibri"/>
                <w:szCs w:val="24"/>
                <w:lang w:eastAsia="en-US"/>
              </w:rPr>
              <w:t xml:space="preserve"> taikoma ne mažesnei nei </w:t>
            </w:r>
            <w:r w:rsidR="004613FB">
              <w:rPr>
                <w:rFonts w:eastAsia="Calibri"/>
                <w:szCs w:val="24"/>
                <w:lang w:eastAsia="en-US"/>
              </w:rPr>
              <w:t>2</w:t>
            </w:r>
            <w:r w:rsidR="00356BE4">
              <w:rPr>
                <w:rFonts w:eastAsia="Calibri"/>
                <w:szCs w:val="24"/>
                <w:lang w:eastAsia="en-US"/>
              </w:rPr>
              <w:t xml:space="preserve"> metų garantija.</w:t>
            </w:r>
          </w:p>
          <w:p w14:paraId="354F66BE" w14:textId="77777777" w:rsidR="00E93F0F" w:rsidRDefault="00B85FC5" w:rsidP="00E93F0F">
            <w:pPr>
              <w:jc w:val="both"/>
              <w:rPr>
                <w:szCs w:val="24"/>
              </w:rPr>
            </w:pPr>
            <w:r>
              <w:rPr>
                <w:szCs w:val="24"/>
              </w:rPr>
              <w:t>8</w:t>
            </w:r>
            <w:r w:rsidR="00E93F0F">
              <w:rPr>
                <w:szCs w:val="24"/>
              </w:rPr>
              <w:t xml:space="preserve">. </w:t>
            </w:r>
            <w:r w:rsidR="00E93F0F" w:rsidRPr="00D1258C">
              <w:rPr>
                <w:szCs w:val="24"/>
              </w:rPr>
              <w:t xml:space="preserve">Garantinio remonto laikotarpiu Rangovas savo sąskaita turės ištaisyti defektus, atsiradusius dėl </w:t>
            </w:r>
            <w:r w:rsidR="004613FB">
              <w:rPr>
                <w:szCs w:val="24"/>
              </w:rPr>
              <w:t>netinkamai Rangovo atliktų inventoriaus remonto darbų</w:t>
            </w:r>
            <w:r w:rsidR="00356BE4">
              <w:rPr>
                <w:szCs w:val="24"/>
              </w:rPr>
              <w:t>.</w:t>
            </w:r>
          </w:p>
          <w:p w14:paraId="42256057" w14:textId="77777777" w:rsidR="00E93F0F" w:rsidRDefault="00B85FC5" w:rsidP="00E93F0F">
            <w:pPr>
              <w:jc w:val="both"/>
              <w:rPr>
                <w:rFonts w:eastAsia="Calibri"/>
                <w:szCs w:val="24"/>
                <w:lang w:eastAsia="en-US"/>
              </w:rPr>
            </w:pPr>
            <w:r>
              <w:rPr>
                <w:rFonts w:eastAsia="Calibri"/>
                <w:szCs w:val="24"/>
                <w:lang w:eastAsia="en-US"/>
              </w:rPr>
              <w:t>9</w:t>
            </w:r>
            <w:r w:rsidR="00E93F0F">
              <w:rPr>
                <w:rFonts w:eastAsia="Calibri"/>
                <w:szCs w:val="24"/>
                <w:lang w:eastAsia="en-US"/>
              </w:rPr>
              <w:t xml:space="preserve">. Šioje techninėje specifikacijoje nurodyti </w:t>
            </w:r>
            <w:r w:rsidR="004613FB">
              <w:rPr>
                <w:rFonts w:eastAsia="Calibri"/>
                <w:szCs w:val="24"/>
                <w:lang w:eastAsia="en-US"/>
              </w:rPr>
              <w:t>inventoriaus</w:t>
            </w:r>
            <w:r w:rsidR="00E93F0F">
              <w:rPr>
                <w:rFonts w:eastAsia="Calibri"/>
                <w:szCs w:val="24"/>
                <w:lang w:eastAsia="en-US"/>
              </w:rPr>
              <w:t xml:space="preserve"> matmenys gali </w:t>
            </w:r>
            <w:r w:rsidR="00356BE4">
              <w:rPr>
                <w:rFonts w:eastAsia="Calibri"/>
                <w:szCs w:val="24"/>
                <w:lang w:eastAsia="en-US"/>
              </w:rPr>
              <w:t>keistis, dėl naujai įsigyjamo inventoriaus</w:t>
            </w:r>
            <w:r w:rsidR="00E93F0F">
              <w:rPr>
                <w:rFonts w:eastAsia="Calibri"/>
                <w:szCs w:val="24"/>
                <w:lang w:eastAsia="en-US"/>
              </w:rPr>
              <w:t xml:space="preserve"> </w:t>
            </w:r>
            <w:r w:rsidRPr="00A50EB8">
              <w:t xml:space="preserve">± </w:t>
            </w:r>
            <w:r w:rsidR="00356BE4">
              <w:rPr>
                <w:rFonts w:eastAsia="Calibri"/>
                <w:szCs w:val="24"/>
                <w:lang w:eastAsia="en-US"/>
              </w:rPr>
              <w:t>2 proc. ribose.</w:t>
            </w:r>
          </w:p>
          <w:p w14:paraId="2EEDB0DD" w14:textId="77777777" w:rsidR="008A0558" w:rsidRPr="00056D15" w:rsidRDefault="00B85FC5" w:rsidP="008A0558">
            <w:pPr>
              <w:numPr>
                <w:ilvl w:val="0"/>
                <w:numId w:val="11"/>
              </w:numPr>
              <w:tabs>
                <w:tab w:val="left" w:pos="300"/>
              </w:tabs>
              <w:autoSpaceDE w:val="0"/>
              <w:autoSpaceDN w:val="0"/>
              <w:adjustRightInd w:val="0"/>
              <w:ind w:left="31"/>
              <w:contextualSpacing/>
              <w:jc w:val="both"/>
              <w:rPr>
                <w:rFonts w:eastAsia="Calibri"/>
              </w:rPr>
            </w:pPr>
            <w:r>
              <w:rPr>
                <w:rFonts w:eastAsia="Calibri"/>
              </w:rPr>
              <w:t>10</w:t>
            </w:r>
            <w:r w:rsidR="008A0558">
              <w:rPr>
                <w:rFonts w:eastAsia="Calibri"/>
              </w:rPr>
              <w:t xml:space="preserve">. Vykdant inventoriaus remonto darbus, </w:t>
            </w:r>
            <w:r w:rsidR="008A0558" w:rsidRPr="00056D15">
              <w:rPr>
                <w:rFonts w:eastAsia="Calibri"/>
              </w:rPr>
              <w:t xml:space="preserve">Rangovas privalo netrukdyti dirbti </w:t>
            </w:r>
            <w:r w:rsidR="008A0558">
              <w:rPr>
                <w:rFonts w:eastAsia="Calibri"/>
              </w:rPr>
              <w:t xml:space="preserve">kitiems </w:t>
            </w:r>
            <w:r w:rsidR="008A0558" w:rsidRPr="00056D15">
              <w:rPr>
                <w:rFonts w:eastAsia="Calibri"/>
              </w:rPr>
              <w:t>specialistams, atliekantiems darbus, vykdantiems techninę priežiūrą, Užsakovo atstovams bei atsižvelgti į jų teikiamas pa</w:t>
            </w:r>
            <w:r w:rsidR="00356BE4">
              <w:rPr>
                <w:rFonts w:eastAsia="Calibri"/>
              </w:rPr>
              <w:t>stabas ir teisėtus reikalavimus.</w:t>
            </w:r>
          </w:p>
          <w:p w14:paraId="6FA6DE28" w14:textId="77777777" w:rsidR="008A0558" w:rsidRPr="00F31EA4" w:rsidRDefault="00B85FC5" w:rsidP="008A0558">
            <w:pPr>
              <w:numPr>
                <w:ilvl w:val="0"/>
                <w:numId w:val="11"/>
              </w:numPr>
              <w:tabs>
                <w:tab w:val="left" w:pos="300"/>
              </w:tabs>
              <w:autoSpaceDE w:val="0"/>
              <w:autoSpaceDN w:val="0"/>
              <w:adjustRightInd w:val="0"/>
              <w:ind w:left="31"/>
              <w:contextualSpacing/>
              <w:jc w:val="both"/>
              <w:rPr>
                <w:rFonts w:eastAsia="Calibri"/>
              </w:rPr>
            </w:pPr>
            <w:r>
              <w:rPr>
                <w:rFonts w:eastAsia="Calibri"/>
              </w:rPr>
              <w:t>11</w:t>
            </w:r>
            <w:r w:rsidR="008A0558">
              <w:rPr>
                <w:rFonts w:eastAsia="Calibri"/>
              </w:rPr>
              <w:t>. Vykdant remonto darbus t</w:t>
            </w:r>
            <w:r w:rsidR="008A0558">
              <w:rPr>
                <w:szCs w:val="24"/>
              </w:rPr>
              <w:t>uri būti užtikrinta</w:t>
            </w:r>
            <w:r>
              <w:rPr>
                <w:szCs w:val="24"/>
              </w:rPr>
              <w:t>s</w:t>
            </w:r>
            <w:r w:rsidR="008A0558">
              <w:rPr>
                <w:szCs w:val="24"/>
              </w:rPr>
              <w:t xml:space="preserve"> saugus darbas, gaisrinė sauga ir aplinkos apsauga</w:t>
            </w:r>
            <w:r w:rsidR="008A0558" w:rsidRPr="00E83371">
              <w:rPr>
                <w:szCs w:val="24"/>
              </w:rPr>
              <w:t xml:space="preserve"> bei </w:t>
            </w:r>
            <w:r w:rsidR="008A0558">
              <w:rPr>
                <w:szCs w:val="24"/>
              </w:rPr>
              <w:t>tinkamas darbo higienos sąlygos</w:t>
            </w:r>
            <w:r w:rsidR="008A0558" w:rsidRPr="00E83371">
              <w:rPr>
                <w:szCs w:val="24"/>
              </w:rPr>
              <w:t>, taip pat gret</w:t>
            </w:r>
            <w:r w:rsidR="008A0558">
              <w:rPr>
                <w:szCs w:val="24"/>
              </w:rPr>
              <w:t>imos aplinkos bei gamtos apsauga</w:t>
            </w:r>
            <w:r w:rsidR="008A0558" w:rsidRPr="00E83371">
              <w:rPr>
                <w:szCs w:val="24"/>
              </w:rPr>
              <w:t xml:space="preserve">, greta </w:t>
            </w:r>
            <w:r w:rsidR="008A0558">
              <w:rPr>
                <w:szCs w:val="24"/>
              </w:rPr>
              <w:t>vykdomų remonto darbų vietos judančių žmonių apsauga</w:t>
            </w:r>
            <w:r w:rsidR="008A0558" w:rsidRPr="00E83371">
              <w:rPr>
                <w:szCs w:val="24"/>
              </w:rPr>
              <w:t xml:space="preserve"> nuo </w:t>
            </w:r>
            <w:r w:rsidR="008A0558">
              <w:rPr>
                <w:szCs w:val="24"/>
              </w:rPr>
              <w:t>remonto</w:t>
            </w:r>
            <w:r w:rsidR="008A0558" w:rsidRPr="00E83371">
              <w:rPr>
                <w:szCs w:val="24"/>
              </w:rPr>
              <w:t xml:space="preserve"> darbų keliamo pavojaus, be </w:t>
            </w:r>
            <w:r w:rsidR="008A0558" w:rsidRPr="00E83371">
              <w:rPr>
                <w:szCs w:val="24"/>
              </w:rPr>
              <w:lastRenderedPageBreak/>
              <w:t>to, nepažeisti trečiųjų asmenų gyvenimo ir veiklos sąlygų, nurodytų Lietuvos Respublikos statybos įstatyme</w:t>
            </w:r>
            <w:r w:rsidR="00356BE4">
              <w:rPr>
                <w:szCs w:val="24"/>
              </w:rPr>
              <w:t>.</w:t>
            </w:r>
          </w:p>
          <w:p w14:paraId="6FA5967F" w14:textId="77777777" w:rsidR="008A0558" w:rsidRDefault="00B85FC5" w:rsidP="008A0558">
            <w:pPr>
              <w:numPr>
                <w:ilvl w:val="0"/>
                <w:numId w:val="11"/>
              </w:numPr>
              <w:tabs>
                <w:tab w:val="left" w:pos="300"/>
              </w:tabs>
              <w:autoSpaceDE w:val="0"/>
              <w:autoSpaceDN w:val="0"/>
              <w:adjustRightInd w:val="0"/>
              <w:ind w:left="31"/>
              <w:contextualSpacing/>
              <w:jc w:val="both"/>
              <w:rPr>
                <w:rFonts w:eastAsia="Calibri"/>
              </w:rPr>
            </w:pPr>
            <w:r>
              <w:rPr>
                <w:rFonts w:eastAsia="Calibri"/>
              </w:rPr>
              <w:t>12</w:t>
            </w:r>
            <w:r w:rsidR="008A0558">
              <w:rPr>
                <w:rFonts w:eastAsia="Calibri"/>
              </w:rPr>
              <w:t xml:space="preserve">. </w:t>
            </w:r>
            <w:r w:rsidR="008A0558" w:rsidRPr="00F31EA4">
              <w:rPr>
                <w:rFonts w:eastAsia="Calibri"/>
              </w:rPr>
              <w:t xml:space="preserve">Rangovas visus iškilusius klausimus ir problemas, susijusias su šioje techninėje specifikacijoje nustatytomis apimtimis, turi spręsti savarankiškai (savo pastangomis), tačiau galutinius sprendinius priimti tik suderinęs su </w:t>
            </w:r>
            <w:r w:rsidR="00356BE4">
              <w:rPr>
                <w:rFonts w:eastAsia="Calibri"/>
              </w:rPr>
              <w:t>Užsakovu.</w:t>
            </w:r>
          </w:p>
          <w:p w14:paraId="3E8B6A9E" w14:textId="77777777" w:rsidR="008A0558" w:rsidRDefault="00B85FC5" w:rsidP="008A0558">
            <w:pPr>
              <w:numPr>
                <w:ilvl w:val="0"/>
                <w:numId w:val="11"/>
              </w:numPr>
              <w:tabs>
                <w:tab w:val="left" w:pos="300"/>
              </w:tabs>
              <w:autoSpaceDE w:val="0"/>
              <w:autoSpaceDN w:val="0"/>
              <w:adjustRightInd w:val="0"/>
              <w:ind w:left="31"/>
              <w:contextualSpacing/>
              <w:jc w:val="both"/>
              <w:rPr>
                <w:rFonts w:eastAsia="Calibri"/>
              </w:rPr>
            </w:pPr>
            <w:r>
              <w:rPr>
                <w:rFonts w:eastAsia="Calibri"/>
              </w:rPr>
              <w:t>13</w:t>
            </w:r>
            <w:r w:rsidR="008A0558">
              <w:rPr>
                <w:rFonts w:eastAsia="Calibri"/>
              </w:rPr>
              <w:t xml:space="preserve">. </w:t>
            </w:r>
            <w:r>
              <w:rPr>
                <w:rFonts w:eastAsia="Calibri"/>
              </w:rPr>
              <w:t>Remonto d</w:t>
            </w:r>
            <w:r w:rsidR="008A0558" w:rsidRPr="00FE5B91">
              <w:rPr>
                <w:rFonts w:eastAsia="Calibri"/>
              </w:rPr>
              <w:t>arbų vykdymo eigoje susidariusias atliekas tvarkyti laikantis visų galiojančių įstatymų</w:t>
            </w:r>
            <w:r w:rsidR="008A0558">
              <w:rPr>
                <w:rFonts w:eastAsia="Calibri"/>
              </w:rPr>
              <w:t>.</w:t>
            </w:r>
          </w:p>
          <w:p w14:paraId="0585F935" w14:textId="77777777" w:rsidR="00E93F0F" w:rsidRPr="00227D42" w:rsidRDefault="00B85FC5" w:rsidP="00E93F0F">
            <w:pPr>
              <w:numPr>
                <w:ilvl w:val="0"/>
                <w:numId w:val="11"/>
              </w:numPr>
              <w:tabs>
                <w:tab w:val="left" w:pos="300"/>
              </w:tabs>
              <w:autoSpaceDE w:val="0"/>
              <w:autoSpaceDN w:val="0"/>
              <w:adjustRightInd w:val="0"/>
              <w:ind w:left="31"/>
              <w:contextualSpacing/>
              <w:jc w:val="both"/>
              <w:rPr>
                <w:rFonts w:eastAsia="Calibri"/>
              </w:rPr>
            </w:pPr>
            <w:r>
              <w:rPr>
                <w:rFonts w:eastAsia="Calibri"/>
              </w:rPr>
              <w:t>14</w:t>
            </w:r>
            <w:r w:rsidR="008A0558">
              <w:rPr>
                <w:rFonts w:eastAsia="Calibri"/>
              </w:rPr>
              <w:t xml:space="preserve">. </w:t>
            </w:r>
            <w:r w:rsidR="008A0558" w:rsidRPr="00056D15">
              <w:rPr>
                <w:rFonts w:eastAsia="Calibri"/>
              </w:rPr>
              <w:t xml:space="preserve">Esant poreikiui </w:t>
            </w:r>
            <w:r w:rsidR="009352D1">
              <w:rPr>
                <w:rFonts w:eastAsia="Calibri"/>
              </w:rPr>
              <w:t xml:space="preserve">vykdant žemės kasimo darbus, </w:t>
            </w:r>
            <w:r w:rsidR="008A0558" w:rsidRPr="00056D15">
              <w:rPr>
                <w:rFonts w:eastAsia="Calibri"/>
              </w:rPr>
              <w:t>išsiimti žemės kasimo darbų leidimą.</w:t>
            </w:r>
          </w:p>
          <w:p w14:paraId="7FB61681" w14:textId="77777777" w:rsidR="00C716F4" w:rsidRPr="00A50EB8" w:rsidRDefault="00356BE4" w:rsidP="00C716F4">
            <w:pPr>
              <w:jc w:val="both"/>
            </w:pPr>
            <w:r>
              <w:t>15</w:t>
            </w:r>
            <w:r w:rsidR="00C716F4" w:rsidRPr="00A50EB8">
              <w:t>.Rangovas privalo apsirūpinti kokybiškomis medžiagomis inventoriaus remontui.</w:t>
            </w:r>
          </w:p>
          <w:p w14:paraId="078A522C" w14:textId="77777777" w:rsidR="00356BE4" w:rsidRDefault="00356BE4" w:rsidP="00E93F0F">
            <w:pPr>
              <w:jc w:val="both"/>
            </w:pPr>
            <w:r>
              <w:t>16</w:t>
            </w:r>
            <w:r w:rsidR="00C716F4" w:rsidRPr="00A50EB8">
              <w:t>.Visi medienos ruošiniai prival</w:t>
            </w:r>
            <w:r>
              <w:t>o būti obliuoti ir išdžiovinti.</w:t>
            </w:r>
          </w:p>
          <w:p w14:paraId="607F0679" w14:textId="77777777" w:rsidR="00C716F4" w:rsidRDefault="00356BE4" w:rsidP="00356BE4">
            <w:pPr>
              <w:jc w:val="both"/>
              <w:rPr>
                <w:bCs/>
              </w:rPr>
            </w:pPr>
            <w:r>
              <w:t xml:space="preserve">17. </w:t>
            </w:r>
            <w:r w:rsidR="00C716F4">
              <w:t>V</w:t>
            </w:r>
            <w:r w:rsidR="00C716F4" w:rsidRPr="00031AA2">
              <w:rPr>
                <w:bCs/>
              </w:rPr>
              <w:t xml:space="preserve">isus </w:t>
            </w:r>
            <w:r>
              <w:rPr>
                <w:bCs/>
              </w:rPr>
              <w:t xml:space="preserve">inventoriaus remonto </w:t>
            </w:r>
            <w:r w:rsidR="00C716F4" w:rsidRPr="00031AA2">
              <w:rPr>
                <w:bCs/>
              </w:rPr>
              <w:t>darbus</w:t>
            </w:r>
            <w:r w:rsidR="00C716F4" w:rsidRPr="0016048B">
              <w:rPr>
                <w:bCs/>
              </w:rPr>
              <w:t xml:space="preserve"> </w:t>
            </w:r>
            <w:r>
              <w:rPr>
                <w:bCs/>
              </w:rPr>
              <w:t>Rangovas atlieka</w:t>
            </w:r>
            <w:r w:rsidR="00C716F4" w:rsidRPr="0016048B">
              <w:rPr>
                <w:bCs/>
              </w:rPr>
              <w:t xml:space="preserve"> tik pagal Užsakovo </w:t>
            </w:r>
            <w:r>
              <w:rPr>
                <w:bCs/>
              </w:rPr>
              <w:t xml:space="preserve">el. paštu </w:t>
            </w:r>
            <w:r w:rsidR="00C716F4" w:rsidRPr="0016048B">
              <w:rPr>
                <w:bCs/>
              </w:rPr>
              <w:t xml:space="preserve">pateiktus </w:t>
            </w:r>
            <w:r>
              <w:rPr>
                <w:bCs/>
              </w:rPr>
              <w:t>užsakymus.</w:t>
            </w:r>
          </w:p>
          <w:p w14:paraId="04283B68" w14:textId="77777777" w:rsidR="003B3610" w:rsidRDefault="003B3610" w:rsidP="00356BE4">
            <w:pPr>
              <w:jc w:val="both"/>
              <w:rPr>
                <w:bCs/>
              </w:rPr>
            </w:pPr>
            <w:r>
              <w:rPr>
                <w:bCs/>
              </w:rPr>
              <w:t>18. Inventoriaus remonto darbų vykdymo terminą nustato Užsakovas teikdamas užsakymą, atsižvelgiant į inventoriaus remonto darbų pobūdį, kiekį, svarbumą ir pan.</w:t>
            </w:r>
          </w:p>
          <w:p w14:paraId="167BCA64" w14:textId="77777777" w:rsidR="003B3610" w:rsidRDefault="003B3610" w:rsidP="00356BE4">
            <w:pPr>
              <w:jc w:val="both"/>
              <w:rPr>
                <w:bCs/>
              </w:rPr>
            </w:pPr>
            <w:r>
              <w:rPr>
                <w:bCs/>
              </w:rPr>
              <w:t xml:space="preserve">19. </w:t>
            </w:r>
            <w:r w:rsidRPr="00142E13">
              <w:rPr>
                <w:b/>
              </w:rPr>
              <w:t>Inventorius, kuris kelią pavojų aplinkiniams, Rangovas ne vėliau kaip per 1 val. privalo pažymėti įspėjamaisiais ženklais.</w:t>
            </w:r>
          </w:p>
          <w:p w14:paraId="26102E5A" w14:textId="77777777" w:rsidR="003B3610" w:rsidRPr="00356BE4" w:rsidRDefault="003B3610" w:rsidP="003B3610">
            <w:pPr>
              <w:jc w:val="both"/>
            </w:pPr>
            <w:r>
              <w:rPr>
                <w:bCs/>
              </w:rPr>
              <w:t xml:space="preserve">20. Kai </w:t>
            </w:r>
            <w:r w:rsidR="00D52EF8">
              <w:rPr>
                <w:bCs/>
              </w:rPr>
              <w:t xml:space="preserve">atliekami didelės apimties </w:t>
            </w:r>
            <w:r>
              <w:rPr>
                <w:bCs/>
              </w:rPr>
              <w:t>inventoriaus r</w:t>
            </w:r>
            <w:r w:rsidR="00D52EF8">
              <w:rPr>
                <w:bCs/>
              </w:rPr>
              <w:t>emonto darbai, Rangovas privalo įsirengti ženklus/stendus informuojančius visuomenę apie vykdomus remonto darbus ir jų vykdymo laikotarpį.</w:t>
            </w:r>
          </w:p>
        </w:tc>
      </w:tr>
      <w:tr w:rsidR="000B696A" w:rsidRPr="00F31EA4" w14:paraId="11B80A23" w14:textId="77777777" w:rsidTr="00131559">
        <w:tc>
          <w:tcPr>
            <w:tcW w:w="704" w:type="dxa"/>
            <w:tcBorders>
              <w:top w:val="single" w:sz="4" w:space="0" w:color="auto"/>
              <w:left w:val="single" w:sz="4" w:space="0" w:color="auto"/>
              <w:bottom w:val="single" w:sz="4" w:space="0" w:color="auto"/>
              <w:right w:val="single" w:sz="4" w:space="0" w:color="auto"/>
            </w:tcBorders>
          </w:tcPr>
          <w:p w14:paraId="031535F6" w14:textId="77777777" w:rsidR="00E93F0F" w:rsidRDefault="008A0558" w:rsidP="00E93F0F">
            <w:pPr>
              <w:rPr>
                <w:color w:val="000000"/>
              </w:rPr>
            </w:pPr>
            <w:r>
              <w:rPr>
                <w:color w:val="000000"/>
              </w:rPr>
              <w:lastRenderedPageBreak/>
              <w:t>2.2</w:t>
            </w:r>
            <w:r w:rsidR="00E93F0F">
              <w:rPr>
                <w:color w:val="000000"/>
              </w:rPr>
              <w:t>.</w:t>
            </w:r>
          </w:p>
        </w:tc>
        <w:tc>
          <w:tcPr>
            <w:tcW w:w="1559" w:type="dxa"/>
            <w:tcBorders>
              <w:top w:val="single" w:sz="4" w:space="0" w:color="auto"/>
              <w:left w:val="single" w:sz="4" w:space="0" w:color="auto"/>
              <w:bottom w:val="single" w:sz="4" w:space="0" w:color="auto"/>
              <w:right w:val="single" w:sz="4" w:space="0" w:color="auto"/>
            </w:tcBorders>
          </w:tcPr>
          <w:p w14:paraId="5FC3E1E0" w14:textId="77777777" w:rsidR="00E93F0F" w:rsidRPr="00F31EA4" w:rsidRDefault="00E93F0F" w:rsidP="00E93F0F">
            <w:pPr>
              <w:rPr>
                <w:color w:val="000000"/>
              </w:rPr>
            </w:pPr>
            <w:r>
              <w:rPr>
                <w:color w:val="000000"/>
              </w:rPr>
              <w:t>Pagrindiniai reikalavimai</w:t>
            </w:r>
          </w:p>
        </w:tc>
        <w:tc>
          <w:tcPr>
            <w:tcW w:w="7365" w:type="dxa"/>
            <w:tcBorders>
              <w:top w:val="single" w:sz="4" w:space="0" w:color="auto"/>
              <w:left w:val="single" w:sz="4" w:space="0" w:color="auto"/>
              <w:bottom w:val="single" w:sz="4" w:space="0" w:color="auto"/>
              <w:right w:val="single" w:sz="4" w:space="0" w:color="auto"/>
            </w:tcBorders>
          </w:tcPr>
          <w:p w14:paraId="78BD4177" w14:textId="77777777" w:rsidR="008F3BC2" w:rsidRPr="008F3BC2" w:rsidRDefault="008F3BC2" w:rsidP="0037723F">
            <w:pPr>
              <w:numPr>
                <w:ilvl w:val="0"/>
                <w:numId w:val="16"/>
              </w:numPr>
              <w:tabs>
                <w:tab w:val="num" w:pos="0"/>
                <w:tab w:val="left" w:pos="312"/>
              </w:tabs>
              <w:jc w:val="both"/>
              <w:rPr>
                <w:b/>
              </w:rPr>
            </w:pPr>
            <w:r w:rsidRPr="008F3BC2">
              <w:rPr>
                <w:b/>
              </w:rPr>
              <w:t>1. Suolų remonto darbai:</w:t>
            </w:r>
          </w:p>
          <w:p w14:paraId="0F856313" w14:textId="77777777" w:rsidR="0037723F" w:rsidRDefault="00B85FC5" w:rsidP="00BA50C7">
            <w:pPr>
              <w:numPr>
                <w:ilvl w:val="0"/>
                <w:numId w:val="16"/>
              </w:numPr>
              <w:tabs>
                <w:tab w:val="num" w:pos="0"/>
                <w:tab w:val="left" w:pos="312"/>
              </w:tabs>
              <w:ind w:firstLine="312"/>
              <w:jc w:val="both"/>
            </w:pPr>
            <w:r>
              <w:t>1.</w:t>
            </w:r>
            <w:r w:rsidR="008F3BC2">
              <w:t>1.</w:t>
            </w:r>
            <w:r>
              <w:t xml:space="preserve"> </w:t>
            </w:r>
            <w:r w:rsidRPr="00A50EB8">
              <w:t>Pakeisti suolo sulūžusią medinę dalį</w:t>
            </w:r>
            <w:r>
              <w:t xml:space="preserve">, </w:t>
            </w:r>
            <w:r w:rsidRPr="00A50EB8">
              <w:t>kai naudojama ne kietoji mediena (</w:t>
            </w:r>
            <w:r w:rsidR="006D756D">
              <w:t>Pav.</w:t>
            </w:r>
            <w:r w:rsidRPr="00A50EB8">
              <w:t xml:space="preserve"> </w:t>
            </w:r>
            <w:r w:rsidR="003F7C3E">
              <w:t>1-9</w:t>
            </w:r>
            <w:r w:rsidR="006D756D">
              <w:t>)</w:t>
            </w:r>
            <w:r w:rsidR="0037723F">
              <w:t>,</w:t>
            </w:r>
            <w:r w:rsidR="0037723F" w:rsidRPr="00A50EB8">
              <w:t xml:space="preserve"> </w:t>
            </w:r>
            <w:r w:rsidR="0037723F">
              <w:t>k</w:t>
            </w:r>
            <w:r w:rsidR="0037723F" w:rsidRPr="00A50EB8">
              <w:t>ai tašo storis:</w:t>
            </w:r>
          </w:p>
          <w:p w14:paraId="0B3698A9" w14:textId="77777777" w:rsidR="0037723F" w:rsidRPr="00A50EB8" w:rsidRDefault="0037723F" w:rsidP="00BA50C7">
            <w:pPr>
              <w:tabs>
                <w:tab w:val="num" w:pos="720"/>
              </w:tabs>
              <w:ind w:left="13" w:right="98" w:firstLine="312"/>
              <w:jc w:val="both"/>
            </w:pPr>
            <w:r w:rsidRPr="00A50EB8">
              <w:t xml:space="preserve">          0,11 m x </w:t>
            </w:r>
            <w:smartTag w:uri="urn:schemas-microsoft-com:office:smarttags" w:element="metricconverter">
              <w:smartTagPr>
                <w:attr w:name="ProductID" w:val="0,08 m"/>
              </w:smartTagPr>
              <w:r w:rsidRPr="00A50EB8">
                <w:t>0,08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488B4D2E" w14:textId="77777777" w:rsidR="0037723F" w:rsidRPr="00A50EB8" w:rsidRDefault="0037723F" w:rsidP="00BA50C7">
            <w:pPr>
              <w:tabs>
                <w:tab w:val="num" w:pos="720"/>
              </w:tabs>
              <w:ind w:left="13" w:right="98" w:firstLine="312"/>
              <w:jc w:val="both"/>
            </w:pPr>
            <w:r w:rsidRPr="00A50EB8">
              <w:t xml:space="preserve">          </w:t>
            </w:r>
            <w:smartTag w:uri="urn:schemas-microsoft-com:office:smarttags" w:element="metricconverter">
              <w:smartTagPr>
                <w:attr w:name="ProductID" w:val="0,10 m"/>
              </w:smartTagPr>
              <w:r w:rsidRPr="00A50EB8">
                <w:t>0,10 m</w:t>
              </w:r>
            </w:smartTag>
            <w:r w:rsidRPr="00A50EB8">
              <w:t xml:space="preserve"> x </w:t>
            </w:r>
            <w:smartTag w:uri="urn:schemas-microsoft-com:office:smarttags" w:element="metricconverter">
              <w:smartTagPr>
                <w:attr w:name="ProductID" w:val="0,10 m"/>
              </w:smartTagPr>
              <w:r w:rsidRPr="00A50EB8">
                <w:t>0,10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231CC9FC" w14:textId="77777777" w:rsidR="0037723F" w:rsidRPr="00A50EB8" w:rsidRDefault="0037723F" w:rsidP="00BA50C7">
            <w:pPr>
              <w:tabs>
                <w:tab w:val="num" w:pos="720"/>
              </w:tabs>
              <w:ind w:left="13" w:right="98" w:firstLine="312"/>
              <w:jc w:val="both"/>
            </w:pPr>
            <w:r w:rsidRPr="00A50EB8">
              <w:t xml:space="preserve">          </w:t>
            </w:r>
            <w:smartTag w:uri="urn:schemas-microsoft-com:office:smarttags" w:element="metricconverter">
              <w:smartTagPr>
                <w:attr w:name="ProductID" w:val="0,12 m"/>
              </w:smartTagPr>
              <w:r w:rsidRPr="00A50EB8">
                <w:t>0,12 m</w:t>
              </w:r>
            </w:smartTag>
            <w:r w:rsidRPr="00A50EB8">
              <w:t xml:space="preserve"> x </w:t>
            </w:r>
            <w:smartTag w:uri="urn:schemas-microsoft-com:office:smarttags" w:element="metricconverter">
              <w:smartTagPr>
                <w:attr w:name="ProductID" w:val="0,06 m"/>
              </w:smartTagPr>
              <w:r w:rsidRPr="00A50EB8">
                <w:t>0,06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227D8E15" w14:textId="77777777" w:rsidR="0037723F" w:rsidRPr="00A50EB8" w:rsidRDefault="0037723F" w:rsidP="00BA50C7">
            <w:pPr>
              <w:tabs>
                <w:tab w:val="num" w:pos="720"/>
              </w:tabs>
              <w:ind w:left="13" w:right="98" w:firstLine="312"/>
              <w:jc w:val="both"/>
            </w:pPr>
            <w:r>
              <w:t xml:space="preserve">          </w:t>
            </w:r>
            <w:smartTag w:uri="urn:schemas-microsoft-com:office:smarttags" w:element="metricconverter">
              <w:smartTagPr>
                <w:attr w:name="ProductID" w:val="0,13 m"/>
              </w:smartTagPr>
              <w:r w:rsidRPr="00A50EB8">
                <w:t>0,13 m</w:t>
              </w:r>
            </w:smartTag>
            <w:r w:rsidRPr="00A50EB8">
              <w:t xml:space="preserve"> x </w:t>
            </w:r>
            <w:smartTag w:uri="urn:schemas-microsoft-com:office:smarttags" w:element="metricconverter">
              <w:smartTagPr>
                <w:attr w:name="ProductID" w:val="0,09 m"/>
              </w:smartTagPr>
              <w:r w:rsidRPr="00A50EB8">
                <w:t>0,09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45C084AF" w14:textId="77777777" w:rsidR="0037723F" w:rsidRPr="00A50EB8" w:rsidRDefault="0037723F" w:rsidP="00BA50C7">
            <w:pPr>
              <w:tabs>
                <w:tab w:val="num" w:pos="720"/>
              </w:tabs>
              <w:ind w:left="13" w:right="98" w:firstLine="312"/>
              <w:jc w:val="both"/>
            </w:pPr>
            <w:r>
              <w:t xml:space="preserve">         </w:t>
            </w:r>
            <w:r w:rsidRPr="00A50EB8">
              <w:t xml:space="preserve"> </w:t>
            </w:r>
            <w:smartTag w:uri="urn:schemas-microsoft-com:office:smarttags" w:element="metricconverter">
              <w:smartTagPr>
                <w:attr w:name="ProductID" w:val="0,13 m"/>
              </w:smartTagPr>
              <w:r w:rsidRPr="00A50EB8">
                <w:t>0,13 m</w:t>
              </w:r>
            </w:smartTag>
            <w:r w:rsidRPr="00A50EB8">
              <w:t xml:space="preserve"> x </w:t>
            </w:r>
            <w:smartTag w:uri="urn:schemas-microsoft-com:office:smarttags" w:element="metricconverter">
              <w:smartTagPr>
                <w:attr w:name="ProductID" w:val="0,13 m"/>
              </w:smartTagPr>
              <w:r w:rsidRPr="00A50EB8">
                <w:t>0,13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05AF0B3D" w14:textId="77777777" w:rsidR="0037723F" w:rsidRPr="00A50EB8" w:rsidRDefault="0037723F" w:rsidP="00BA50C7">
            <w:pPr>
              <w:tabs>
                <w:tab w:val="num" w:pos="720"/>
              </w:tabs>
              <w:ind w:left="13" w:right="98" w:firstLine="312"/>
              <w:jc w:val="both"/>
            </w:pPr>
            <w:r>
              <w:t xml:space="preserve">          </w:t>
            </w:r>
            <w:smartTag w:uri="urn:schemas-microsoft-com:office:smarttags" w:element="metricconverter">
              <w:smartTagPr>
                <w:attr w:name="ProductID" w:val="0,09 m"/>
              </w:smartTagPr>
              <w:r w:rsidRPr="00A50EB8">
                <w:t>0,09 m</w:t>
              </w:r>
            </w:smartTag>
            <w:r w:rsidRPr="00A50EB8">
              <w:t xml:space="preserve"> x </w:t>
            </w:r>
            <w:smartTag w:uri="urn:schemas-microsoft-com:office:smarttags" w:element="metricconverter">
              <w:smartTagPr>
                <w:attr w:name="ProductID" w:val="0,09 m"/>
              </w:smartTagPr>
              <w:r w:rsidRPr="00A50EB8">
                <w:t>0,09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274ED896" w14:textId="77777777" w:rsidR="0037723F" w:rsidRPr="00A50EB8" w:rsidRDefault="0037723F" w:rsidP="00BA50C7">
            <w:pPr>
              <w:tabs>
                <w:tab w:val="num" w:pos="720"/>
              </w:tabs>
              <w:ind w:left="13" w:right="98" w:firstLine="312"/>
              <w:jc w:val="both"/>
            </w:pPr>
            <w:r>
              <w:t xml:space="preserve">         </w:t>
            </w:r>
            <w:r w:rsidRPr="00A50EB8">
              <w:t xml:space="preserve"> </w:t>
            </w:r>
            <w:smartTag w:uri="urn:schemas-microsoft-com:office:smarttags" w:element="metricconverter">
              <w:smartTagPr>
                <w:attr w:name="ProductID" w:val="0,20 m"/>
              </w:smartTagPr>
              <w:r w:rsidRPr="00A50EB8">
                <w:t>0,20 m</w:t>
              </w:r>
            </w:smartTag>
            <w:r w:rsidRPr="00A50EB8">
              <w:t xml:space="preserve"> x </w:t>
            </w:r>
            <w:smartTag w:uri="urn:schemas-microsoft-com:office:smarttags" w:element="metricconverter">
              <w:smartTagPr>
                <w:attr w:name="ProductID" w:val="0,20 m"/>
              </w:smartTagPr>
              <w:r w:rsidRPr="00A50EB8">
                <w:t>0,20 m</w:t>
              </w:r>
            </w:smartTag>
            <w:r w:rsidRPr="00A50EB8">
              <w:t xml:space="preserve"> ± </w:t>
            </w:r>
            <w:smartTag w:uri="urn:schemas-microsoft-com:office:smarttags" w:element="metricconverter">
              <w:smartTagPr>
                <w:attr w:name="ProductID" w:val="0,01 m"/>
              </w:smartTagPr>
              <w:r w:rsidRPr="00A50EB8">
                <w:t>0,01 m</w:t>
              </w:r>
            </w:smartTag>
            <w:r w:rsidRPr="00A50EB8">
              <w:t>;</w:t>
            </w:r>
          </w:p>
          <w:p w14:paraId="16D7B987" w14:textId="77777777" w:rsidR="0037723F" w:rsidRPr="00A50EB8" w:rsidRDefault="008F3BC2" w:rsidP="00BA50C7">
            <w:pPr>
              <w:ind w:firstLine="312"/>
              <w:jc w:val="both"/>
            </w:pPr>
            <w:r>
              <w:t>1.</w:t>
            </w:r>
            <w:r w:rsidR="0037723F">
              <w:t xml:space="preserve">2. </w:t>
            </w:r>
            <w:r w:rsidR="0037723F" w:rsidRPr="00A50EB8">
              <w:t>Pakeisti suolo sulūžusią arba įdėti trūkstamą medinę dalį, kai naudojama kietoji mediena (ąžuolas) (</w:t>
            </w:r>
            <w:r w:rsidR="003F7C3E">
              <w:t>Pav. 10</w:t>
            </w:r>
            <w:r w:rsidR="0037723F" w:rsidRPr="00A50EB8">
              <w:t xml:space="preserve">), </w:t>
            </w:r>
            <w:r w:rsidR="0037723F">
              <w:t>kai</w:t>
            </w:r>
            <w:r w:rsidR="0037723F" w:rsidRPr="00A50EB8">
              <w:t xml:space="preserve"> tašo storis:</w:t>
            </w:r>
          </w:p>
          <w:p w14:paraId="6CF52B02" w14:textId="77777777" w:rsidR="0037723F" w:rsidRPr="00A50EB8" w:rsidRDefault="0037723F" w:rsidP="00BA50C7">
            <w:pPr>
              <w:tabs>
                <w:tab w:val="num" w:pos="720"/>
              </w:tabs>
              <w:ind w:left="13" w:right="98" w:firstLine="312"/>
              <w:jc w:val="both"/>
            </w:pPr>
            <w:r w:rsidRPr="00A50EB8">
              <w:t xml:space="preserve">           0,10 m x 0,04m ± </w:t>
            </w:r>
            <w:smartTag w:uri="urn:schemas-microsoft-com:office:smarttags" w:element="metricconverter">
              <w:smartTagPr>
                <w:attr w:name="ProductID" w:val="0,01 m"/>
              </w:smartTagPr>
              <w:r w:rsidRPr="00A50EB8">
                <w:t>0,01 m</w:t>
              </w:r>
            </w:smartTag>
            <w:r w:rsidRPr="00A50EB8">
              <w:t>;</w:t>
            </w:r>
          </w:p>
          <w:p w14:paraId="147FEA0F" w14:textId="77777777" w:rsidR="0037723F" w:rsidRPr="00A50EB8" w:rsidRDefault="0037723F" w:rsidP="00BA50C7">
            <w:pPr>
              <w:tabs>
                <w:tab w:val="num" w:pos="720"/>
              </w:tabs>
              <w:ind w:left="13" w:right="98" w:firstLine="312"/>
              <w:jc w:val="both"/>
            </w:pPr>
            <w:r w:rsidRPr="00A50EB8">
              <w:t xml:space="preserve">           0,05 m x 0,04 m ± </w:t>
            </w:r>
            <w:smartTag w:uri="urn:schemas-microsoft-com:office:smarttags" w:element="metricconverter">
              <w:smartTagPr>
                <w:attr w:name="ProductID" w:val="0,01 m"/>
              </w:smartTagPr>
              <w:r w:rsidRPr="00A50EB8">
                <w:t>0,01 m</w:t>
              </w:r>
            </w:smartTag>
            <w:r w:rsidRPr="00A50EB8">
              <w:t>;</w:t>
            </w:r>
          </w:p>
          <w:p w14:paraId="0A42FE85" w14:textId="77777777" w:rsidR="0037723F" w:rsidRPr="00A50EB8" w:rsidRDefault="008F3BC2" w:rsidP="00BA50C7">
            <w:pPr>
              <w:ind w:firstLine="312"/>
              <w:jc w:val="both"/>
            </w:pPr>
            <w:r>
              <w:t>1.</w:t>
            </w:r>
            <w:r w:rsidR="0037723F">
              <w:t xml:space="preserve">3. </w:t>
            </w:r>
            <w:r w:rsidR="0037723F" w:rsidRPr="00A50EB8">
              <w:t>Pakeisti suolo sulūžusią arba įdėti trūkstamą medinę dalį, kai naudojama kita kietoji mediena (beržas, uosis, tropinė mediena</w:t>
            </w:r>
            <w:r w:rsidR="00732685">
              <w:t xml:space="preserve"> ir pan.</w:t>
            </w:r>
            <w:r w:rsidR="0037723F" w:rsidRPr="00A50EB8">
              <w:t>) (</w:t>
            </w:r>
            <w:r w:rsidR="006D756D">
              <w:t xml:space="preserve">Pav. </w:t>
            </w:r>
            <w:r w:rsidR="003F7C3E">
              <w:t>11-20</w:t>
            </w:r>
            <w:r w:rsidR="0037723F">
              <w:t>), kai</w:t>
            </w:r>
            <w:r w:rsidR="0037723F" w:rsidRPr="00A50EB8">
              <w:t xml:space="preserve"> tašo storis:</w:t>
            </w:r>
          </w:p>
          <w:p w14:paraId="472AE937" w14:textId="77777777" w:rsidR="0037723F" w:rsidRPr="00A50EB8" w:rsidRDefault="0037723F" w:rsidP="00BA50C7">
            <w:pPr>
              <w:tabs>
                <w:tab w:val="num" w:pos="720"/>
              </w:tabs>
              <w:ind w:left="13" w:right="98" w:firstLine="312"/>
              <w:jc w:val="both"/>
            </w:pPr>
            <w:r w:rsidRPr="00A50EB8">
              <w:t xml:space="preserve">           0,10 m x 0,04m ± </w:t>
            </w:r>
            <w:smartTag w:uri="urn:schemas-microsoft-com:office:smarttags" w:element="metricconverter">
              <w:smartTagPr>
                <w:attr w:name="ProductID" w:val="0,01 m"/>
              </w:smartTagPr>
              <w:r w:rsidRPr="00A50EB8">
                <w:t>0,01 m</w:t>
              </w:r>
            </w:smartTag>
            <w:r w:rsidRPr="00A50EB8">
              <w:t>;</w:t>
            </w:r>
          </w:p>
          <w:p w14:paraId="5441C5F6" w14:textId="77777777" w:rsidR="0037723F" w:rsidRPr="00A50EB8" w:rsidRDefault="0037723F" w:rsidP="00BA50C7">
            <w:pPr>
              <w:tabs>
                <w:tab w:val="num" w:pos="720"/>
              </w:tabs>
              <w:ind w:left="13" w:right="98" w:firstLine="312"/>
              <w:jc w:val="both"/>
            </w:pPr>
            <w:r w:rsidRPr="00A50EB8">
              <w:t xml:space="preserve">           0,05 m x 0,04 m ± </w:t>
            </w:r>
            <w:smartTag w:uri="urn:schemas-microsoft-com:office:smarttags" w:element="metricconverter">
              <w:smartTagPr>
                <w:attr w:name="ProductID" w:val="0,01 m"/>
              </w:smartTagPr>
              <w:r w:rsidRPr="00A50EB8">
                <w:t>0,01 m</w:t>
              </w:r>
            </w:smartTag>
            <w:r w:rsidRPr="00A50EB8">
              <w:t>;</w:t>
            </w:r>
          </w:p>
          <w:p w14:paraId="7A54462E" w14:textId="77777777" w:rsidR="0037723F" w:rsidRPr="00A50EB8" w:rsidRDefault="008F3BC2" w:rsidP="00BA50C7">
            <w:pPr>
              <w:numPr>
                <w:ilvl w:val="0"/>
                <w:numId w:val="16"/>
              </w:numPr>
              <w:tabs>
                <w:tab w:val="num" w:pos="0"/>
                <w:tab w:val="left" w:pos="312"/>
              </w:tabs>
              <w:ind w:firstLine="312"/>
              <w:jc w:val="both"/>
            </w:pPr>
            <w:r>
              <w:t>1.4</w:t>
            </w:r>
            <w:r w:rsidR="0037723F">
              <w:t xml:space="preserve">. </w:t>
            </w:r>
            <w:r w:rsidR="0037723F" w:rsidRPr="00A50EB8">
              <w:t>Pakeisti figūrines suolo detales (</w:t>
            </w:r>
            <w:r w:rsidR="006D756D">
              <w:t xml:space="preserve">Pav. </w:t>
            </w:r>
            <w:r w:rsidR="005E5335">
              <w:t>2-5</w:t>
            </w:r>
            <w:r w:rsidR="0037723F" w:rsidRPr="00A50EB8">
              <w:t>)</w:t>
            </w:r>
            <w:r w:rsidR="0037723F">
              <w:t xml:space="preserve">, </w:t>
            </w:r>
            <w:r w:rsidR="0037723F" w:rsidRPr="00A50EB8">
              <w:t xml:space="preserve">kai naudojama ne </w:t>
            </w:r>
            <w:r w:rsidR="0037723F">
              <w:t>kietoji mediena;</w:t>
            </w:r>
          </w:p>
          <w:p w14:paraId="0E154E6C" w14:textId="77777777" w:rsidR="0037723F" w:rsidRPr="00A50EB8" w:rsidRDefault="008F3BC2" w:rsidP="00BA50C7">
            <w:pPr>
              <w:tabs>
                <w:tab w:val="num" w:pos="720"/>
              </w:tabs>
              <w:ind w:left="13" w:right="98" w:firstLine="312"/>
              <w:jc w:val="both"/>
            </w:pPr>
            <w:r>
              <w:t>1.</w:t>
            </w:r>
            <w:r w:rsidR="0037723F" w:rsidRPr="00A50EB8">
              <w:t>5. P</w:t>
            </w:r>
            <w:r w:rsidR="0037723F">
              <w:t xml:space="preserve">akeisti figūrines suolo detales, </w:t>
            </w:r>
            <w:r w:rsidR="0037723F" w:rsidRPr="00A50EB8">
              <w:t>kai naudojama kietoji mediena (ąžuolas) (</w:t>
            </w:r>
            <w:r w:rsidR="006D756D">
              <w:t>Pav. 1</w:t>
            </w:r>
            <w:r w:rsidR="005E5335">
              <w:t>0</w:t>
            </w:r>
            <w:r w:rsidR="0037723F" w:rsidRPr="00A50EB8">
              <w:t>);</w:t>
            </w:r>
          </w:p>
          <w:p w14:paraId="626E3483" w14:textId="77777777" w:rsidR="0037723F" w:rsidRPr="00805B02" w:rsidRDefault="008F3BC2" w:rsidP="00BA50C7">
            <w:pPr>
              <w:tabs>
                <w:tab w:val="num" w:pos="720"/>
              </w:tabs>
              <w:ind w:left="13" w:right="98" w:firstLine="312"/>
              <w:jc w:val="both"/>
            </w:pPr>
            <w:r>
              <w:t>1.</w:t>
            </w:r>
            <w:r w:rsidR="0037723F" w:rsidRPr="00A50EB8">
              <w:t>6. Pakeisti figūrines suolo detales</w:t>
            </w:r>
            <w:r w:rsidR="0037723F">
              <w:t xml:space="preserve">, </w:t>
            </w:r>
            <w:r w:rsidR="0037723F" w:rsidRPr="00A50EB8">
              <w:t xml:space="preserve">kai naudojama kita kietoji </w:t>
            </w:r>
            <w:r w:rsidR="0037723F" w:rsidRPr="00805B02">
              <w:t>mediena (beržas, uosis, tropinė mediena</w:t>
            </w:r>
            <w:r w:rsidR="00732685" w:rsidRPr="00805B02">
              <w:t xml:space="preserve"> ir pan.</w:t>
            </w:r>
            <w:r w:rsidR="0037723F" w:rsidRPr="00805B02">
              <w:t>) (</w:t>
            </w:r>
            <w:r w:rsidR="00672841" w:rsidRPr="00805B02">
              <w:t xml:space="preserve">Pav. </w:t>
            </w:r>
            <w:r w:rsidR="00AD081E">
              <w:t>11-12</w:t>
            </w:r>
            <w:r w:rsidR="0037723F" w:rsidRPr="00805B02">
              <w:t>);</w:t>
            </w:r>
          </w:p>
          <w:p w14:paraId="38E17708" w14:textId="77777777" w:rsidR="00C716F4" w:rsidRPr="00F24F24" w:rsidRDefault="008F3BC2" w:rsidP="00BA50C7">
            <w:pPr>
              <w:tabs>
                <w:tab w:val="num" w:pos="720"/>
              </w:tabs>
              <w:ind w:left="13" w:right="98" w:firstLine="312"/>
              <w:jc w:val="both"/>
            </w:pPr>
            <w:r>
              <w:t>1.</w:t>
            </w:r>
            <w:r w:rsidR="00227D42">
              <w:t>7</w:t>
            </w:r>
            <w:r w:rsidR="00C716F4" w:rsidRPr="00F24F24">
              <w:t>. Pakeisti suolo sulūžusią arba įdėti trūkstamą dalį, kai naudojamos perdirbto plastiko lentos (</w:t>
            </w:r>
            <w:r w:rsidR="00672841">
              <w:t xml:space="preserve">Pav. </w:t>
            </w:r>
            <w:r w:rsidR="00AD081E">
              <w:t>21-22</w:t>
            </w:r>
            <w:r w:rsidR="00C716F4" w:rsidRPr="00F24F24">
              <w:t>);</w:t>
            </w:r>
          </w:p>
          <w:p w14:paraId="3CA047E5" w14:textId="77777777" w:rsidR="007C6869" w:rsidRDefault="008F3BC2" w:rsidP="007C6869">
            <w:pPr>
              <w:tabs>
                <w:tab w:val="num" w:pos="720"/>
              </w:tabs>
              <w:ind w:left="13" w:right="98" w:firstLine="312"/>
              <w:jc w:val="both"/>
            </w:pPr>
            <w:r>
              <w:t>1.</w:t>
            </w:r>
            <w:r w:rsidR="00227D42">
              <w:t>8</w:t>
            </w:r>
            <w:r w:rsidR="00C716F4" w:rsidRPr="00F24F24">
              <w:t xml:space="preserve">. Suremontuoti suolo metalines dalis, pakeičiant sulūžusią </w:t>
            </w:r>
            <w:r w:rsidR="00C716F4">
              <w:t xml:space="preserve">dalį nauja </w:t>
            </w:r>
            <w:r w:rsidR="00C716F4" w:rsidRPr="00A50EB8">
              <w:t>(</w:t>
            </w:r>
            <w:r w:rsidR="00672841">
              <w:t xml:space="preserve">Pav. </w:t>
            </w:r>
            <w:r w:rsidR="00AD081E">
              <w:t>11-12</w:t>
            </w:r>
            <w:r w:rsidR="00BA50C7">
              <w:t>).</w:t>
            </w:r>
          </w:p>
          <w:p w14:paraId="6BF2FBCC" w14:textId="77777777" w:rsidR="00805B02" w:rsidRDefault="00227D42" w:rsidP="007C6869">
            <w:pPr>
              <w:tabs>
                <w:tab w:val="num" w:pos="720"/>
              </w:tabs>
              <w:ind w:left="13" w:right="98" w:firstLine="312"/>
              <w:jc w:val="both"/>
            </w:pPr>
            <w:r>
              <w:lastRenderedPageBreak/>
              <w:t>1.9</w:t>
            </w:r>
            <w:r w:rsidR="00805B02">
              <w:t xml:space="preserve">. </w:t>
            </w:r>
            <w:r w:rsidR="00A41C2F">
              <w:t>Suolų su betoniniai</w:t>
            </w:r>
            <w:r w:rsidR="00090F0D">
              <w:t>s</w:t>
            </w:r>
            <w:r w:rsidR="00A41C2F">
              <w:t xml:space="preserve"> įtvirtinimais </w:t>
            </w:r>
            <w:r w:rsidR="00805B02">
              <w:t>išmontavimas</w:t>
            </w:r>
            <w:r w:rsidR="00A41C2F">
              <w:t xml:space="preserve"> ir (ar)</w:t>
            </w:r>
            <w:r w:rsidR="00090F0D">
              <w:t xml:space="preserve"> utilizavimas</w:t>
            </w:r>
            <w:r w:rsidR="007C6869">
              <w:t xml:space="preserve">. Išmontuoti suolą su </w:t>
            </w:r>
            <w:r w:rsidR="007C6869" w:rsidRPr="00A50EB8">
              <w:t>antž</w:t>
            </w:r>
            <w:r w:rsidR="007C6869">
              <w:t>emine dalimi</w:t>
            </w:r>
            <w:r w:rsidR="007C6869" w:rsidRPr="00A50EB8">
              <w:t>. Išmontuojamas visas suolas arba jų sudėtinės dalys. Suolų kojos įkastos į žemę traktuoja</w:t>
            </w:r>
            <w:r w:rsidR="007C6869">
              <w:t xml:space="preserve">mos, kaip antžeminė suolo dalis </w:t>
            </w:r>
            <w:r w:rsidR="00A41C2F">
              <w:t xml:space="preserve">(Pav. </w:t>
            </w:r>
            <w:r w:rsidR="00AD081E">
              <w:t>9, 14, 19-20</w:t>
            </w:r>
            <w:r w:rsidR="00A41C2F">
              <w:t>).</w:t>
            </w:r>
          </w:p>
          <w:p w14:paraId="63B2B89E" w14:textId="77777777" w:rsidR="00A41C2F" w:rsidRDefault="00A41C2F" w:rsidP="00BA50C7">
            <w:pPr>
              <w:tabs>
                <w:tab w:val="num" w:pos="720"/>
              </w:tabs>
              <w:ind w:left="13" w:right="98" w:firstLine="312"/>
              <w:jc w:val="both"/>
            </w:pPr>
            <w:r>
              <w:t>1.1</w:t>
            </w:r>
            <w:r w:rsidR="00227D42">
              <w:t>0</w:t>
            </w:r>
            <w:r>
              <w:t>. Suolų su metaliniais įtvirtinimais išmontavimas ir (ar)</w:t>
            </w:r>
            <w:r w:rsidR="00090F0D">
              <w:t xml:space="preserve"> utilizavimas</w:t>
            </w:r>
            <w:r w:rsidR="007336BA">
              <w:t xml:space="preserve">. Išmontuoti suolą su </w:t>
            </w:r>
            <w:r w:rsidR="007336BA" w:rsidRPr="00A50EB8">
              <w:t>antž</w:t>
            </w:r>
            <w:r w:rsidR="007336BA">
              <w:t>emine dalimi</w:t>
            </w:r>
            <w:r w:rsidR="007336BA" w:rsidRPr="00A50EB8">
              <w:t xml:space="preserve">. Išmontuojamas visas suolas arba jų sudėtinės dalys. Suolų kojos </w:t>
            </w:r>
            <w:r w:rsidR="007336BA">
              <w:t>įtvirtintos</w:t>
            </w:r>
            <w:r w:rsidR="007336BA" w:rsidRPr="00A50EB8">
              <w:t xml:space="preserve"> į žemę traktuoja</w:t>
            </w:r>
            <w:r w:rsidR="007336BA">
              <w:t>mos, kaip antžeminė suolo dalis</w:t>
            </w:r>
            <w:r w:rsidR="00090F0D">
              <w:t xml:space="preserve"> </w:t>
            </w:r>
            <w:r>
              <w:t xml:space="preserve">(Pav. </w:t>
            </w:r>
            <w:r w:rsidR="00AD081E">
              <w:t>10-13, 15-17</w:t>
            </w:r>
            <w:r>
              <w:t>).</w:t>
            </w:r>
            <w:r w:rsidR="007336BA">
              <w:t xml:space="preserve"> </w:t>
            </w:r>
          </w:p>
          <w:p w14:paraId="5A617ACF" w14:textId="3A71E25E" w:rsidR="00F42B05" w:rsidRDefault="00227D42" w:rsidP="00BA50C7">
            <w:pPr>
              <w:tabs>
                <w:tab w:val="num" w:pos="720"/>
              </w:tabs>
              <w:ind w:right="98"/>
              <w:jc w:val="both"/>
            </w:pPr>
            <w:r>
              <w:t xml:space="preserve">      1.11</w:t>
            </w:r>
            <w:r w:rsidR="00142E13">
              <w:t>-1.12</w:t>
            </w:r>
            <w:r w:rsidR="00090F0D">
              <w:t>. Suolų pastatymas</w:t>
            </w:r>
            <w:r w:rsidR="007336BA">
              <w:t xml:space="preserve"> su</w:t>
            </w:r>
            <w:r w:rsidR="00142E13">
              <w:t xml:space="preserve"> (be)</w:t>
            </w:r>
            <w:r w:rsidR="007336BA">
              <w:t xml:space="preserve"> įtvirtinimu į pagrindą, </w:t>
            </w:r>
            <w:r w:rsidR="00090F0D">
              <w:t>Užsa</w:t>
            </w:r>
            <w:r w:rsidR="007336BA">
              <w:t>kovo nurodytose vieto</w:t>
            </w:r>
            <w:r w:rsidR="00090F0D">
              <w:t>s</w:t>
            </w:r>
            <w:r w:rsidR="007336BA">
              <w:t>e</w:t>
            </w:r>
            <w:r w:rsidR="00090F0D">
              <w:t xml:space="preserve"> (Pav. </w:t>
            </w:r>
            <w:r w:rsidR="00E15A53">
              <w:t>6, 9-22</w:t>
            </w:r>
            <w:r w:rsidR="00F42B05">
              <w:t>).</w:t>
            </w:r>
          </w:p>
          <w:p w14:paraId="68B1493D" w14:textId="6AC626EC" w:rsidR="00F42B05" w:rsidRDefault="00227D42" w:rsidP="00BA50C7">
            <w:pPr>
              <w:tabs>
                <w:tab w:val="num" w:pos="720"/>
              </w:tabs>
              <w:ind w:right="98"/>
              <w:jc w:val="both"/>
            </w:pPr>
            <w:r>
              <w:t xml:space="preserve">      1.1</w:t>
            </w:r>
            <w:r w:rsidR="004F0518">
              <w:t>3</w:t>
            </w:r>
            <w:r w:rsidR="00F42B05">
              <w:t xml:space="preserve">. Užsakovo įsigytų suolų surinkimas su betoniniais įtvirtinimais (Pav. </w:t>
            </w:r>
            <w:r w:rsidR="00E15A53">
              <w:t>14, 19-20</w:t>
            </w:r>
            <w:r w:rsidR="00F42B05">
              <w:t>).</w:t>
            </w:r>
          </w:p>
          <w:p w14:paraId="74539488" w14:textId="207AC73C" w:rsidR="00F42B05" w:rsidRDefault="00F42B05" w:rsidP="00F42B05">
            <w:pPr>
              <w:tabs>
                <w:tab w:val="num" w:pos="720"/>
              </w:tabs>
              <w:ind w:right="98"/>
              <w:jc w:val="both"/>
            </w:pPr>
            <w:r>
              <w:t xml:space="preserve">     </w:t>
            </w:r>
            <w:r w:rsidR="00BA50C7">
              <w:t xml:space="preserve"> </w:t>
            </w:r>
            <w:r w:rsidR="00227D42">
              <w:t>1.1</w:t>
            </w:r>
            <w:r w:rsidR="004F0518">
              <w:t>4</w:t>
            </w:r>
            <w:r>
              <w:t xml:space="preserve">. Užsakovo įsigytų suolų surinkimas su metaliniais įtvirtinimais (Pav. </w:t>
            </w:r>
            <w:r w:rsidR="001D15F8">
              <w:t>11-13, 15-18, 21-24</w:t>
            </w:r>
            <w:r>
              <w:t>).</w:t>
            </w:r>
          </w:p>
          <w:p w14:paraId="45760A69" w14:textId="77777777" w:rsidR="007C6869" w:rsidRDefault="007C6869" w:rsidP="00F42B05">
            <w:pPr>
              <w:tabs>
                <w:tab w:val="num" w:pos="720"/>
              </w:tabs>
              <w:ind w:right="98"/>
              <w:jc w:val="both"/>
            </w:pPr>
          </w:p>
          <w:p w14:paraId="5C7A324A" w14:textId="77777777" w:rsidR="007C6869" w:rsidRPr="008F3BC2" w:rsidRDefault="00BA50C7" w:rsidP="007C6869">
            <w:pPr>
              <w:numPr>
                <w:ilvl w:val="0"/>
                <w:numId w:val="16"/>
              </w:numPr>
              <w:tabs>
                <w:tab w:val="num" w:pos="0"/>
                <w:tab w:val="left" w:pos="312"/>
              </w:tabs>
              <w:jc w:val="both"/>
              <w:rPr>
                <w:b/>
              </w:rPr>
            </w:pPr>
            <w:r>
              <w:t xml:space="preserve"> </w:t>
            </w:r>
            <w:r w:rsidR="007C6869">
              <w:rPr>
                <w:b/>
              </w:rPr>
              <w:t>2</w:t>
            </w:r>
            <w:r w:rsidR="007C6869" w:rsidRPr="008F3BC2">
              <w:rPr>
                <w:b/>
              </w:rPr>
              <w:t xml:space="preserve">. </w:t>
            </w:r>
            <w:r w:rsidR="007C6869">
              <w:rPr>
                <w:b/>
              </w:rPr>
              <w:t>Šiukšliadėžių</w:t>
            </w:r>
            <w:r w:rsidR="007C6869" w:rsidRPr="008F3BC2">
              <w:rPr>
                <w:b/>
              </w:rPr>
              <w:t xml:space="preserve"> remonto darbai:</w:t>
            </w:r>
          </w:p>
          <w:p w14:paraId="56E81A0C" w14:textId="77777777" w:rsidR="007336BA" w:rsidRDefault="00BA50C7" w:rsidP="007336BA">
            <w:pPr>
              <w:jc w:val="both"/>
            </w:pPr>
            <w:r>
              <w:t xml:space="preserve">      </w:t>
            </w:r>
            <w:r w:rsidR="007336BA">
              <w:t xml:space="preserve">2.1. </w:t>
            </w:r>
            <w:r w:rsidR="007336BA" w:rsidRPr="00A50EB8">
              <w:t>Išmontuoti šiukšliadėžę (</w:t>
            </w:r>
            <w:r w:rsidR="007336BA">
              <w:t>su antžemine dalimi</w:t>
            </w:r>
            <w:r w:rsidR="007336BA" w:rsidRPr="00A50EB8">
              <w:t>). Išmontuojama visa šiukšliadėžė arba jos sudėtinės dalys. Šiukšliadėžių kojos įkastos į žemę traktuojamos, kaip antžeminė šiukšliadėžės dalis</w:t>
            </w:r>
            <w:r w:rsidR="0059071B">
              <w:t xml:space="preserve"> (Pav. </w:t>
            </w:r>
            <w:r w:rsidR="001D15F8">
              <w:t>25-30</w:t>
            </w:r>
            <w:r w:rsidR="0059071B">
              <w:t>)</w:t>
            </w:r>
            <w:r w:rsidR="007336BA" w:rsidRPr="00A50EB8">
              <w:t>.</w:t>
            </w:r>
          </w:p>
          <w:p w14:paraId="213C1E0C" w14:textId="1FD8564C" w:rsidR="008B0136" w:rsidRDefault="008B0136" w:rsidP="008B0136">
            <w:pPr>
              <w:ind w:firstLine="312"/>
              <w:jc w:val="both"/>
            </w:pPr>
            <w:r>
              <w:t xml:space="preserve">2.2. </w:t>
            </w:r>
            <w:r w:rsidR="001D15F8">
              <w:t>Š</w:t>
            </w:r>
            <w:r>
              <w:t>iukšliadėžių</w:t>
            </w:r>
            <w:r w:rsidR="003B0A70">
              <w:t xml:space="preserve"> (betoninių</w:t>
            </w:r>
            <w:r w:rsidR="001D15F8">
              <w:t>)</w:t>
            </w:r>
            <w:r>
              <w:t xml:space="preserve"> pastatymas Užsakovo nurodytose vietose</w:t>
            </w:r>
            <w:r w:rsidR="0059071B">
              <w:t xml:space="preserve"> (Pav. </w:t>
            </w:r>
            <w:r w:rsidR="001D15F8">
              <w:t>25-</w:t>
            </w:r>
            <w:r w:rsidR="003B0A70">
              <w:t>26</w:t>
            </w:r>
            <w:r w:rsidR="0059071B">
              <w:t>).</w:t>
            </w:r>
          </w:p>
          <w:p w14:paraId="1A59641D" w14:textId="19DEE6FD" w:rsidR="003B0A70" w:rsidRDefault="003B0A70" w:rsidP="003B0A70">
            <w:pPr>
              <w:ind w:firstLine="312"/>
              <w:jc w:val="both"/>
            </w:pPr>
            <w:r>
              <w:t>2.3. Šiukšliadėžių (plastmasinių, metalinių, ketaus, medinių) pastatymas Užsakovo nurodytose vietose (Pav. 27-30).</w:t>
            </w:r>
          </w:p>
          <w:p w14:paraId="175049A9" w14:textId="40F0E35A" w:rsidR="004F0518" w:rsidRPr="00A50EB8" w:rsidRDefault="004F0518" w:rsidP="003B0A70">
            <w:pPr>
              <w:ind w:firstLine="312"/>
              <w:jc w:val="both"/>
            </w:pPr>
            <w:r>
              <w:t>2.4. Šiukšliadėžių (betoninių, plastmasinių, metalinių, ketaus, medinių) perkėlimas Užsakovo nurodytose vietose (Pav. 25-30).</w:t>
            </w:r>
          </w:p>
          <w:p w14:paraId="72627763" w14:textId="6C4D67D5" w:rsidR="008B0136" w:rsidRDefault="003B0A70" w:rsidP="008B0136">
            <w:pPr>
              <w:tabs>
                <w:tab w:val="num" w:pos="720"/>
              </w:tabs>
              <w:ind w:right="98"/>
              <w:jc w:val="both"/>
            </w:pPr>
            <w:r>
              <w:t xml:space="preserve">     2</w:t>
            </w:r>
            <w:r w:rsidR="004F0518">
              <w:t>.5</w:t>
            </w:r>
            <w:r w:rsidR="001A3937">
              <w:t>. Šiukšliadėžių (betoninių) įtvirtinimas</w:t>
            </w:r>
            <w:r w:rsidR="008B0136">
              <w:t xml:space="preserve"> į pagrindą Užsakovo nurodytose vietose</w:t>
            </w:r>
            <w:r w:rsidR="0059071B">
              <w:t xml:space="preserve"> (Pav. </w:t>
            </w:r>
            <w:r w:rsidR="001A3937">
              <w:t>25-</w:t>
            </w:r>
            <w:r w:rsidR="0081195D">
              <w:t>30</w:t>
            </w:r>
            <w:r w:rsidR="0059071B">
              <w:t>).</w:t>
            </w:r>
          </w:p>
          <w:p w14:paraId="5D023444" w14:textId="297E229A" w:rsidR="00277B29" w:rsidRDefault="003B0A70" w:rsidP="008B0136">
            <w:pPr>
              <w:tabs>
                <w:tab w:val="num" w:pos="720"/>
              </w:tabs>
              <w:ind w:right="96" w:firstLine="312"/>
              <w:jc w:val="both"/>
            </w:pPr>
            <w:r>
              <w:t>2.</w:t>
            </w:r>
            <w:r w:rsidR="0081195D">
              <w:t>6</w:t>
            </w:r>
            <w:r w:rsidR="008B0136">
              <w:t>. Šiukšliadėžės medinės dalies pakeitimas</w:t>
            </w:r>
            <w:r w:rsidR="001A3937">
              <w:t xml:space="preserve"> (Pav. 30</w:t>
            </w:r>
            <w:r w:rsidR="00277B29">
              <w:t>).</w:t>
            </w:r>
          </w:p>
          <w:p w14:paraId="389BF2AA" w14:textId="2A36755A" w:rsidR="008B0136" w:rsidRDefault="003B0A70" w:rsidP="008B0136">
            <w:pPr>
              <w:tabs>
                <w:tab w:val="num" w:pos="720"/>
              </w:tabs>
              <w:ind w:right="96" w:firstLine="312"/>
              <w:jc w:val="both"/>
            </w:pPr>
            <w:r>
              <w:t>2.</w:t>
            </w:r>
            <w:r w:rsidR="0081195D">
              <w:t>7</w:t>
            </w:r>
            <w:r w:rsidR="008B0136">
              <w:t xml:space="preserve">. </w:t>
            </w:r>
            <w:r w:rsidR="001A3937">
              <w:t>Šiukšliadėžių</w:t>
            </w:r>
            <w:r w:rsidR="00883DCA">
              <w:t xml:space="preserve"> </w:t>
            </w:r>
            <w:r w:rsidR="001A3937">
              <w:t>dalių (</w:t>
            </w:r>
            <w:r w:rsidR="00883DCA">
              <w:t>metalinių</w:t>
            </w:r>
            <w:r w:rsidR="001A3937">
              <w:t>, plastmasinių</w:t>
            </w:r>
            <w:r w:rsidR="00DA4997">
              <w:t>, ketaus</w:t>
            </w:r>
            <w:r w:rsidR="00883DCA">
              <w:t xml:space="preserve"> ir kitų dalių</w:t>
            </w:r>
            <w:r w:rsidR="001A3937">
              <w:t>)</w:t>
            </w:r>
            <w:r w:rsidR="00883DCA">
              <w:t xml:space="preserve"> remontas (įskaitant spynelės su užraktu ir įtvirtinimo detalės)</w:t>
            </w:r>
            <w:r w:rsidR="00277B29">
              <w:t xml:space="preserve"> (Pav. </w:t>
            </w:r>
            <w:r w:rsidR="001A3937">
              <w:t>26-30</w:t>
            </w:r>
            <w:r w:rsidR="00277B29">
              <w:t>).</w:t>
            </w:r>
          </w:p>
          <w:p w14:paraId="0640B42C" w14:textId="225D712C" w:rsidR="005F7069" w:rsidRDefault="005F7069" w:rsidP="008B0136">
            <w:pPr>
              <w:tabs>
                <w:tab w:val="num" w:pos="720"/>
              </w:tabs>
              <w:ind w:right="96" w:firstLine="312"/>
              <w:jc w:val="both"/>
            </w:pPr>
            <w:r>
              <w:t xml:space="preserve">2.8. Šiukšliadėžių (ketaus) remontas (nubraižytų šiukšliadėžių atnaujinimas, sulaužytų detalių pakeitimas ir pan.) (Pav. </w:t>
            </w:r>
            <w:r w:rsidR="008527DF">
              <w:t>27).</w:t>
            </w:r>
          </w:p>
          <w:p w14:paraId="51B9350E" w14:textId="77777777" w:rsidR="00883DCA" w:rsidRPr="00A50EB8" w:rsidRDefault="00BA50C7" w:rsidP="00883DCA">
            <w:pPr>
              <w:tabs>
                <w:tab w:val="num" w:pos="720"/>
              </w:tabs>
              <w:ind w:left="13" w:right="96" w:firstLine="312"/>
              <w:jc w:val="both"/>
            </w:pPr>
            <w:r>
              <w:t xml:space="preserve">  </w:t>
            </w:r>
          </w:p>
          <w:p w14:paraId="493536FF" w14:textId="77777777" w:rsidR="00277B29" w:rsidRPr="008F3BC2" w:rsidRDefault="00277B29" w:rsidP="00277B29">
            <w:pPr>
              <w:numPr>
                <w:ilvl w:val="0"/>
                <w:numId w:val="16"/>
              </w:numPr>
              <w:tabs>
                <w:tab w:val="num" w:pos="0"/>
                <w:tab w:val="left" w:pos="312"/>
              </w:tabs>
              <w:jc w:val="both"/>
              <w:rPr>
                <w:b/>
              </w:rPr>
            </w:pPr>
            <w:r>
              <w:rPr>
                <w:b/>
              </w:rPr>
              <w:t>3</w:t>
            </w:r>
            <w:r w:rsidRPr="008F3BC2">
              <w:rPr>
                <w:b/>
              </w:rPr>
              <w:t xml:space="preserve">. </w:t>
            </w:r>
            <w:r>
              <w:rPr>
                <w:b/>
              </w:rPr>
              <w:t xml:space="preserve">Lauko kačių medinių namelių </w:t>
            </w:r>
            <w:r w:rsidRPr="008F3BC2">
              <w:rPr>
                <w:b/>
              </w:rPr>
              <w:t>remonto darbai</w:t>
            </w:r>
            <w:r w:rsidR="00C00DBD">
              <w:rPr>
                <w:b/>
              </w:rPr>
              <w:t xml:space="preserve"> (Pav. </w:t>
            </w:r>
            <w:r w:rsidR="005D15B6">
              <w:rPr>
                <w:b/>
              </w:rPr>
              <w:t>31</w:t>
            </w:r>
            <w:r w:rsidR="00C00DBD">
              <w:rPr>
                <w:b/>
              </w:rPr>
              <w:t>)</w:t>
            </w:r>
            <w:r w:rsidRPr="008F3BC2">
              <w:rPr>
                <w:b/>
              </w:rPr>
              <w:t>:</w:t>
            </w:r>
          </w:p>
          <w:p w14:paraId="198BB778" w14:textId="77777777" w:rsidR="00BA50C7" w:rsidRDefault="00C00DBD" w:rsidP="00277B29">
            <w:pPr>
              <w:tabs>
                <w:tab w:val="num" w:pos="720"/>
              </w:tabs>
              <w:ind w:right="96" w:firstLine="312"/>
              <w:jc w:val="both"/>
            </w:pPr>
            <w:r>
              <w:t>3.1. Lauko kačių medinio namelio (su antžemine dalimi) išmontavimas ir (ar) utilizavimas ar perkėlimas į kitą vietą.</w:t>
            </w:r>
            <w:r w:rsidRPr="00A50EB8">
              <w:t xml:space="preserve"> </w:t>
            </w:r>
            <w:r>
              <w:t>Išmontuojamas visas namelis</w:t>
            </w:r>
            <w:r w:rsidRPr="00A50EB8">
              <w:t xml:space="preserve"> arba jos sudėtinės dalys. </w:t>
            </w:r>
            <w:r>
              <w:t>Namelio</w:t>
            </w:r>
            <w:r w:rsidRPr="00A50EB8">
              <w:t xml:space="preserve"> kojos įkastos į žemę traktuojamos, kaip antžeminė </w:t>
            </w:r>
            <w:r>
              <w:t>namelio</w:t>
            </w:r>
            <w:r w:rsidRPr="00A50EB8">
              <w:t xml:space="preserve"> dalis</w:t>
            </w:r>
            <w:r>
              <w:t>.</w:t>
            </w:r>
          </w:p>
          <w:p w14:paraId="200A407A" w14:textId="77777777" w:rsidR="00C00DBD" w:rsidRDefault="00C00DBD" w:rsidP="00277B29">
            <w:pPr>
              <w:tabs>
                <w:tab w:val="num" w:pos="720"/>
              </w:tabs>
              <w:ind w:right="96" w:firstLine="312"/>
              <w:jc w:val="both"/>
            </w:pPr>
            <w:r>
              <w:t xml:space="preserve">3.2. Lauko kačių medinio namelio pastatymas </w:t>
            </w:r>
            <w:r w:rsidR="00555004">
              <w:t xml:space="preserve">ir (ar) </w:t>
            </w:r>
            <w:r>
              <w:t>perkėlimas su antžemine dalimi Užsakovo nurodytose vietose</w:t>
            </w:r>
            <w:r w:rsidR="00555004">
              <w:t>.</w:t>
            </w:r>
          </w:p>
          <w:p w14:paraId="44583F8B" w14:textId="77777777" w:rsidR="00555004" w:rsidRDefault="00555004" w:rsidP="00277B29">
            <w:pPr>
              <w:tabs>
                <w:tab w:val="num" w:pos="720"/>
              </w:tabs>
              <w:ind w:right="96" w:firstLine="312"/>
              <w:jc w:val="both"/>
            </w:pPr>
            <w:r>
              <w:t>3.3. Užsakovo įsigytų lauko kačių namelių su įtvirtinimais surinkimas.</w:t>
            </w:r>
          </w:p>
          <w:p w14:paraId="088A8C52" w14:textId="77777777" w:rsidR="00555004" w:rsidRDefault="00555004" w:rsidP="00277B29">
            <w:pPr>
              <w:tabs>
                <w:tab w:val="num" w:pos="720"/>
              </w:tabs>
              <w:ind w:right="96" w:firstLine="312"/>
              <w:jc w:val="both"/>
            </w:pPr>
            <w:r>
              <w:t>3.4. Lauko kačių medinių namelių remontas, pakeičiant sulūžusias, nusidėvėjusias medines dalis.</w:t>
            </w:r>
          </w:p>
          <w:p w14:paraId="4635CA94" w14:textId="77777777" w:rsidR="00BA50C7" w:rsidRDefault="00BA50C7" w:rsidP="00277B29">
            <w:pPr>
              <w:tabs>
                <w:tab w:val="num" w:pos="720"/>
              </w:tabs>
              <w:ind w:left="13" w:right="96" w:firstLine="312"/>
              <w:jc w:val="both"/>
            </w:pPr>
          </w:p>
          <w:p w14:paraId="18A970BA" w14:textId="77777777" w:rsidR="00BA50C7" w:rsidRDefault="00555004" w:rsidP="00555004">
            <w:pPr>
              <w:tabs>
                <w:tab w:val="num" w:pos="720"/>
              </w:tabs>
              <w:ind w:right="96"/>
              <w:jc w:val="both"/>
            </w:pPr>
            <w:r>
              <w:rPr>
                <w:b/>
              </w:rPr>
              <w:t>4</w:t>
            </w:r>
            <w:r w:rsidRPr="008F3BC2">
              <w:rPr>
                <w:b/>
              </w:rPr>
              <w:t xml:space="preserve">. </w:t>
            </w:r>
            <w:r>
              <w:rPr>
                <w:b/>
              </w:rPr>
              <w:t xml:space="preserve">Šunų ekskrementų šiukšliadėžių </w:t>
            </w:r>
            <w:r w:rsidRPr="008F3BC2">
              <w:rPr>
                <w:b/>
              </w:rPr>
              <w:t>remonto darbai</w:t>
            </w:r>
            <w:r>
              <w:rPr>
                <w:b/>
              </w:rPr>
              <w:t>:</w:t>
            </w:r>
          </w:p>
          <w:p w14:paraId="375644B2" w14:textId="77777777" w:rsidR="000B696A" w:rsidRDefault="00555004" w:rsidP="00175BA1">
            <w:pPr>
              <w:tabs>
                <w:tab w:val="num" w:pos="720"/>
              </w:tabs>
              <w:ind w:left="13" w:right="96" w:firstLine="312"/>
              <w:jc w:val="both"/>
            </w:pPr>
            <w:r>
              <w:t xml:space="preserve">4.1. </w:t>
            </w:r>
            <w:r w:rsidR="00175BA1">
              <w:t>Šunų ekskrementų plastmasinių šiukšliadėžių remontas</w:t>
            </w:r>
            <w:r w:rsidR="00734E24">
              <w:t xml:space="preserve"> (Pav. </w:t>
            </w:r>
            <w:r w:rsidR="005D15B6">
              <w:t>32</w:t>
            </w:r>
            <w:r w:rsidR="00734E24">
              <w:t>).</w:t>
            </w:r>
          </w:p>
          <w:p w14:paraId="03963231" w14:textId="77777777" w:rsidR="00175BA1" w:rsidRDefault="00175BA1" w:rsidP="00175BA1">
            <w:pPr>
              <w:tabs>
                <w:tab w:val="num" w:pos="720"/>
              </w:tabs>
              <w:ind w:left="13" w:right="96" w:firstLine="312"/>
              <w:jc w:val="both"/>
            </w:pPr>
            <w:r>
              <w:t>4.2. Šunų ekskrementų metalinių šiukšliadėžių remontas</w:t>
            </w:r>
            <w:r w:rsidR="00734E24">
              <w:t xml:space="preserve"> (Pav. </w:t>
            </w:r>
            <w:r w:rsidR="005D15B6">
              <w:t>33-34</w:t>
            </w:r>
            <w:r w:rsidR="00734E24">
              <w:t>).</w:t>
            </w:r>
          </w:p>
          <w:p w14:paraId="341026E4" w14:textId="5D09A293" w:rsidR="00131559" w:rsidRDefault="00131559" w:rsidP="00131559">
            <w:pPr>
              <w:tabs>
                <w:tab w:val="num" w:pos="720"/>
              </w:tabs>
              <w:ind w:right="96" w:firstLine="312"/>
              <w:jc w:val="both"/>
            </w:pPr>
            <w:r>
              <w:t xml:space="preserve">4.3. </w:t>
            </w:r>
            <w:r>
              <w:rPr>
                <w:noProof/>
              </w:rPr>
              <w:t xml:space="preserve">Šunų ekskrementų plastmasinių šiukšliadėžių (su antžemine dalimi) išmontavimas ir (ar) utilizavimas. </w:t>
            </w:r>
            <w:r>
              <w:t>Išmontuojama visa šiukšliadėžė</w:t>
            </w:r>
            <w:r w:rsidRPr="00A50EB8">
              <w:t xml:space="preserve"> arba jos sudėtinės dalys. </w:t>
            </w:r>
            <w:r>
              <w:t>Šiukšliadėžės kojos</w:t>
            </w:r>
            <w:r w:rsidRPr="00A50EB8">
              <w:t xml:space="preserve"> įkastos į žemę traktuojamos, kaip antžeminė </w:t>
            </w:r>
            <w:r>
              <w:t>namelio</w:t>
            </w:r>
            <w:r w:rsidRPr="00A50EB8">
              <w:t xml:space="preserve"> dalis</w:t>
            </w:r>
            <w:r w:rsidR="00734E24">
              <w:t xml:space="preserve"> (Pav</w:t>
            </w:r>
            <w:r w:rsidR="005D15B6">
              <w:t>. 32</w:t>
            </w:r>
            <w:r w:rsidR="00734E24">
              <w:t>).</w:t>
            </w:r>
          </w:p>
          <w:p w14:paraId="6AB0CF4B" w14:textId="77777777" w:rsidR="000B696A" w:rsidRDefault="00131559" w:rsidP="008B0136">
            <w:pPr>
              <w:tabs>
                <w:tab w:val="num" w:pos="720"/>
              </w:tabs>
              <w:ind w:left="13" w:right="96" w:firstLine="312"/>
              <w:jc w:val="both"/>
            </w:pPr>
            <w:r>
              <w:lastRenderedPageBreak/>
              <w:t>4.4. Plastmasinių šiukšliadėžių pastatymas su įtvirtinimu į pagrindą, Užsakovo nurodytose vietose</w:t>
            </w:r>
            <w:r w:rsidR="00734E24">
              <w:t xml:space="preserve"> (Pav. </w:t>
            </w:r>
            <w:r w:rsidR="005D15B6">
              <w:t>32</w:t>
            </w:r>
            <w:r w:rsidR="00734E24">
              <w:t>).</w:t>
            </w:r>
          </w:p>
          <w:p w14:paraId="1C0D619D" w14:textId="6FBA66E0" w:rsidR="00131559" w:rsidRDefault="00131559" w:rsidP="00131559">
            <w:pPr>
              <w:tabs>
                <w:tab w:val="num" w:pos="720"/>
              </w:tabs>
              <w:ind w:right="96" w:firstLine="312"/>
              <w:jc w:val="both"/>
            </w:pPr>
            <w:r>
              <w:t xml:space="preserve">4.5. </w:t>
            </w:r>
            <w:r>
              <w:rPr>
                <w:noProof/>
              </w:rPr>
              <w:t xml:space="preserve">Šunų ekskrementų metalinių šiukšliadėžių (su antžemine dalimi) išmontavimas ir (ar) utilizavimas. </w:t>
            </w:r>
            <w:r>
              <w:t>Išmontuojama visa šiukšliadėžė</w:t>
            </w:r>
            <w:r w:rsidRPr="00A50EB8">
              <w:t xml:space="preserve"> arba jos sudėtinės dalys. </w:t>
            </w:r>
            <w:r>
              <w:t>Šiukšliadėžės kojos</w:t>
            </w:r>
            <w:r w:rsidRPr="00A50EB8">
              <w:t xml:space="preserve"> įkastos į žemę traktuojamos, kaip antžeminė </w:t>
            </w:r>
            <w:r>
              <w:t>namelio</w:t>
            </w:r>
            <w:r w:rsidRPr="00A50EB8">
              <w:t xml:space="preserve"> dalis</w:t>
            </w:r>
            <w:r w:rsidR="00734E24">
              <w:t xml:space="preserve"> (Pav</w:t>
            </w:r>
            <w:r w:rsidR="005D15B6">
              <w:t>. 33-34</w:t>
            </w:r>
            <w:r w:rsidR="00734E24">
              <w:t>).</w:t>
            </w:r>
          </w:p>
          <w:p w14:paraId="4866970E" w14:textId="5F867360" w:rsidR="00131559" w:rsidRDefault="00131559" w:rsidP="00131559">
            <w:pPr>
              <w:tabs>
                <w:tab w:val="num" w:pos="720"/>
              </w:tabs>
              <w:ind w:left="13" w:right="96" w:firstLine="312"/>
              <w:jc w:val="both"/>
            </w:pPr>
            <w:r>
              <w:t>4.6. Metalinių šiukšliadėžių pastatymas su įtvirtinimu į pagrindą, Užsakovo nurodytose vietose</w:t>
            </w:r>
            <w:r w:rsidR="00734E24">
              <w:t xml:space="preserve"> (Pav. </w:t>
            </w:r>
            <w:r w:rsidR="005D15B6">
              <w:t>33-34</w:t>
            </w:r>
            <w:r w:rsidR="00734E24">
              <w:t>).</w:t>
            </w:r>
          </w:p>
          <w:p w14:paraId="44050C55" w14:textId="0299B2BE" w:rsidR="004F0518" w:rsidRDefault="004F0518" w:rsidP="00131559">
            <w:pPr>
              <w:tabs>
                <w:tab w:val="num" w:pos="720"/>
              </w:tabs>
              <w:ind w:left="13" w:right="96" w:firstLine="312"/>
              <w:jc w:val="both"/>
            </w:pPr>
            <w:r>
              <w:t>4.7. Šunų ekskrementų šiukšliadėžių perkėlimas į kitą vietą (Pav. 32-34).</w:t>
            </w:r>
          </w:p>
          <w:p w14:paraId="22BDD7D1" w14:textId="77777777" w:rsidR="00131559" w:rsidRDefault="00131559" w:rsidP="00266AF0">
            <w:pPr>
              <w:tabs>
                <w:tab w:val="num" w:pos="720"/>
              </w:tabs>
              <w:ind w:right="96"/>
              <w:jc w:val="both"/>
            </w:pPr>
          </w:p>
          <w:p w14:paraId="680D3DB2" w14:textId="77777777" w:rsidR="00266AF0" w:rsidRDefault="00266AF0" w:rsidP="00266AF0">
            <w:pPr>
              <w:tabs>
                <w:tab w:val="num" w:pos="720"/>
              </w:tabs>
              <w:ind w:right="96"/>
              <w:jc w:val="both"/>
            </w:pPr>
            <w:r>
              <w:rPr>
                <w:b/>
              </w:rPr>
              <w:t>5</w:t>
            </w:r>
            <w:r w:rsidRPr="008F3BC2">
              <w:rPr>
                <w:b/>
              </w:rPr>
              <w:t xml:space="preserve">. </w:t>
            </w:r>
            <w:r>
              <w:rPr>
                <w:b/>
              </w:rPr>
              <w:t xml:space="preserve">Gėlinių </w:t>
            </w:r>
            <w:r w:rsidRPr="008F3BC2">
              <w:rPr>
                <w:b/>
              </w:rPr>
              <w:t>remonto darbai</w:t>
            </w:r>
            <w:r>
              <w:rPr>
                <w:b/>
              </w:rPr>
              <w:t>:</w:t>
            </w:r>
          </w:p>
          <w:p w14:paraId="5F04CE86" w14:textId="77777777" w:rsidR="00131559" w:rsidRDefault="00266AF0" w:rsidP="008B0136">
            <w:pPr>
              <w:tabs>
                <w:tab w:val="num" w:pos="720"/>
              </w:tabs>
              <w:ind w:left="13" w:right="96" w:firstLine="312"/>
              <w:jc w:val="both"/>
            </w:pPr>
            <w:r>
              <w:t>5.1. Betoninių gėlinių išmontavimas</w:t>
            </w:r>
            <w:r w:rsidRPr="00A50EB8">
              <w:t xml:space="preserve"> (</w:t>
            </w:r>
            <w:r>
              <w:t>su antžemine dalimi</w:t>
            </w:r>
            <w:r w:rsidRPr="00A50EB8">
              <w:t>)</w:t>
            </w:r>
            <w:r w:rsidR="00177EF1">
              <w:t xml:space="preserve"> </w:t>
            </w:r>
            <w:r w:rsidR="00177EF1">
              <w:rPr>
                <w:noProof/>
              </w:rPr>
              <w:t>ir (ar) utilizavimas ar perkėlimas į kitą vietą</w:t>
            </w:r>
            <w:r w:rsidRPr="00A50EB8">
              <w:t xml:space="preserve">. Išmontuojama visa </w:t>
            </w:r>
            <w:r>
              <w:t>gėlinė</w:t>
            </w:r>
            <w:r w:rsidRPr="00A50EB8">
              <w:t xml:space="preserve"> arba jos sudėtinės dalys. </w:t>
            </w:r>
            <w:r>
              <w:t>Gėlinės įtvirtintos</w:t>
            </w:r>
            <w:r w:rsidRPr="00A50EB8">
              <w:t xml:space="preserve"> į žemę traktuojamos, kaip antžeminė </w:t>
            </w:r>
            <w:r w:rsidR="00177EF1">
              <w:t>gėlinės</w:t>
            </w:r>
            <w:r w:rsidRPr="00A50EB8">
              <w:t xml:space="preserve"> dalis</w:t>
            </w:r>
            <w:r w:rsidR="00C52CDF">
              <w:t xml:space="preserve"> (Pav. </w:t>
            </w:r>
            <w:r w:rsidR="009E797F">
              <w:t>35-37</w:t>
            </w:r>
            <w:r w:rsidR="00C52CDF">
              <w:t>).</w:t>
            </w:r>
          </w:p>
          <w:p w14:paraId="5673C3FE" w14:textId="77777777" w:rsidR="00177EF1" w:rsidRDefault="00177EF1" w:rsidP="008B0136">
            <w:pPr>
              <w:tabs>
                <w:tab w:val="num" w:pos="720"/>
              </w:tabs>
              <w:ind w:left="13" w:right="96" w:firstLine="312"/>
              <w:jc w:val="both"/>
            </w:pPr>
            <w:r>
              <w:t>5.2. Betoninių gėlinių pastatymas su įtvirtinimu į pagrindą, Užsakovo nurodytose vietose</w:t>
            </w:r>
            <w:r w:rsidR="00C52CDF">
              <w:t xml:space="preserve"> (Pav. </w:t>
            </w:r>
            <w:r w:rsidR="009E797F">
              <w:t>35-37</w:t>
            </w:r>
            <w:r w:rsidR="00C52CDF">
              <w:t>).</w:t>
            </w:r>
          </w:p>
          <w:p w14:paraId="3232D4E5" w14:textId="3AEC63C0" w:rsidR="00EF3A47" w:rsidRDefault="00EF3A47" w:rsidP="008B0136">
            <w:pPr>
              <w:tabs>
                <w:tab w:val="num" w:pos="720"/>
              </w:tabs>
              <w:ind w:left="13" w:right="96" w:firstLine="312"/>
              <w:jc w:val="both"/>
            </w:pPr>
            <w:r>
              <w:t>5.3. Betoninių gėlinių pastatymas be įtvirtinimo į pagrindą, Užsakovo nurodytose vietose</w:t>
            </w:r>
            <w:r w:rsidR="00C52CDF">
              <w:t xml:space="preserve"> (Pav. </w:t>
            </w:r>
            <w:r w:rsidR="009E797F">
              <w:t>35-37</w:t>
            </w:r>
            <w:r w:rsidR="00C52CDF">
              <w:t>).</w:t>
            </w:r>
          </w:p>
          <w:p w14:paraId="4D191285" w14:textId="77777777" w:rsidR="00D418CA" w:rsidRDefault="00EF3A47" w:rsidP="00D418CA">
            <w:pPr>
              <w:tabs>
                <w:tab w:val="num" w:pos="720"/>
              </w:tabs>
              <w:ind w:left="13" w:right="96" w:firstLine="312"/>
              <w:jc w:val="both"/>
            </w:pPr>
            <w:r>
              <w:t>5.</w:t>
            </w:r>
            <w:r w:rsidR="00D418CA">
              <w:t>4</w:t>
            </w:r>
            <w:r w:rsidR="00177EF1">
              <w:t xml:space="preserve">. Betoninių gėlinių remontas </w:t>
            </w:r>
            <w:r>
              <w:t xml:space="preserve">ir (ar) stabilumo sutvirtinimas </w:t>
            </w:r>
            <w:r w:rsidR="00C52CDF">
              <w:t xml:space="preserve">(Pav. </w:t>
            </w:r>
            <w:r w:rsidR="003871A8">
              <w:t>35-37</w:t>
            </w:r>
            <w:r w:rsidR="00C52CDF">
              <w:t>).</w:t>
            </w:r>
          </w:p>
          <w:p w14:paraId="631E2510" w14:textId="563BBA08" w:rsidR="00EF3A47" w:rsidRDefault="00D418CA" w:rsidP="00D418CA">
            <w:pPr>
              <w:tabs>
                <w:tab w:val="num" w:pos="720"/>
              </w:tabs>
              <w:ind w:left="13" w:right="96" w:firstLine="312"/>
              <w:jc w:val="both"/>
            </w:pPr>
            <w:r>
              <w:t>5.5. Betoninių gėlinių perkėlimas į kitą vietą (Pav. 35-37).</w:t>
            </w:r>
          </w:p>
          <w:p w14:paraId="1680C8C8" w14:textId="1826185B" w:rsidR="00177EF1" w:rsidRDefault="00EF3A47" w:rsidP="00177EF1">
            <w:pPr>
              <w:tabs>
                <w:tab w:val="num" w:pos="720"/>
              </w:tabs>
              <w:ind w:left="13" w:right="96" w:firstLine="312"/>
              <w:jc w:val="both"/>
            </w:pPr>
            <w:r>
              <w:t>5.</w:t>
            </w:r>
            <w:r w:rsidR="00D418CA">
              <w:t>6</w:t>
            </w:r>
            <w:r w:rsidR="00177EF1">
              <w:t>. Metalinių (ketaus) gėlinių išmontavimas</w:t>
            </w:r>
            <w:r w:rsidR="00177EF1" w:rsidRPr="00A50EB8">
              <w:t xml:space="preserve"> (</w:t>
            </w:r>
            <w:r w:rsidR="00177EF1">
              <w:t>su antžemine dalimi</w:t>
            </w:r>
            <w:r w:rsidR="00177EF1" w:rsidRPr="00A50EB8">
              <w:t>)</w:t>
            </w:r>
            <w:r w:rsidR="00177EF1">
              <w:t xml:space="preserve"> </w:t>
            </w:r>
            <w:r w:rsidR="00177EF1">
              <w:rPr>
                <w:noProof/>
              </w:rPr>
              <w:t>ir (ar) utilizavimas ar perkėlimas į kitą vietą</w:t>
            </w:r>
            <w:r w:rsidR="00177EF1" w:rsidRPr="00A50EB8">
              <w:t xml:space="preserve">. Išmontuojama visa </w:t>
            </w:r>
            <w:r w:rsidR="00177EF1">
              <w:t>gėlinė</w:t>
            </w:r>
            <w:r w:rsidR="00177EF1" w:rsidRPr="00A50EB8">
              <w:t xml:space="preserve"> arba jos sudėtinės dalys. </w:t>
            </w:r>
            <w:r w:rsidR="00177EF1">
              <w:t>Gėlinės įtvirtintos</w:t>
            </w:r>
            <w:r w:rsidR="00177EF1" w:rsidRPr="00A50EB8">
              <w:t xml:space="preserve"> į žemę traktuojamos, kaip antžeminė </w:t>
            </w:r>
            <w:r w:rsidR="00177EF1">
              <w:t>gėlinės</w:t>
            </w:r>
            <w:r w:rsidR="00177EF1" w:rsidRPr="00A50EB8">
              <w:t xml:space="preserve"> dalis</w:t>
            </w:r>
            <w:r w:rsidR="00C52CDF">
              <w:t xml:space="preserve"> (Pav. </w:t>
            </w:r>
            <w:r w:rsidR="003871A8">
              <w:t>38-39</w:t>
            </w:r>
            <w:r w:rsidR="00C52CDF">
              <w:t>).</w:t>
            </w:r>
          </w:p>
          <w:p w14:paraId="65A35EB2" w14:textId="5A736B4D" w:rsidR="00177EF1" w:rsidRDefault="00EF3A47" w:rsidP="00177EF1">
            <w:pPr>
              <w:tabs>
                <w:tab w:val="num" w:pos="720"/>
              </w:tabs>
              <w:ind w:left="13" w:right="96" w:firstLine="312"/>
              <w:jc w:val="both"/>
            </w:pPr>
            <w:r>
              <w:t>5.</w:t>
            </w:r>
            <w:r w:rsidR="00D418CA">
              <w:t>7</w:t>
            </w:r>
            <w:r w:rsidR="00177EF1">
              <w:t>. Metalinių (ketaus) gėlinių pastatymas su įtvirtinimu į pagrindą, Užsakovo nurodytose vietose</w:t>
            </w:r>
            <w:r w:rsidR="00C52CDF">
              <w:t xml:space="preserve"> (Pav. </w:t>
            </w:r>
            <w:r w:rsidR="003871A8">
              <w:t>39</w:t>
            </w:r>
            <w:r w:rsidR="00C52CDF">
              <w:t>).</w:t>
            </w:r>
          </w:p>
          <w:p w14:paraId="4774BBCA" w14:textId="248292C4" w:rsidR="00177EF1" w:rsidRDefault="00EF3A47" w:rsidP="008B0136">
            <w:pPr>
              <w:tabs>
                <w:tab w:val="num" w:pos="720"/>
              </w:tabs>
              <w:ind w:left="13" w:right="96" w:firstLine="312"/>
              <w:jc w:val="both"/>
            </w:pPr>
            <w:r>
              <w:t>5.</w:t>
            </w:r>
            <w:r w:rsidR="00D418CA">
              <w:t>8</w:t>
            </w:r>
            <w:r w:rsidR="00177EF1">
              <w:t>. Metalinių (ketaus) gėlinių pastatymas be įtvirtinimo į pagrindą, Užsakovo nurodytose vietose</w:t>
            </w:r>
            <w:r w:rsidR="00C52CDF">
              <w:t xml:space="preserve"> (Pav. </w:t>
            </w:r>
            <w:r w:rsidR="003871A8">
              <w:t>38</w:t>
            </w:r>
            <w:r w:rsidR="00C52CDF">
              <w:t>).</w:t>
            </w:r>
          </w:p>
          <w:p w14:paraId="64550827" w14:textId="7801C890" w:rsidR="00EF3A47" w:rsidRDefault="00EF3A47" w:rsidP="008B0136">
            <w:pPr>
              <w:tabs>
                <w:tab w:val="num" w:pos="720"/>
              </w:tabs>
              <w:ind w:left="13" w:right="96" w:firstLine="312"/>
              <w:jc w:val="both"/>
            </w:pPr>
            <w:r>
              <w:t>5.</w:t>
            </w:r>
            <w:r w:rsidR="00D418CA">
              <w:t>9</w:t>
            </w:r>
            <w:r>
              <w:t>. Metalinių (ketaus) gėlinių remontas ir (ar) stabilumo sutvirtinimas</w:t>
            </w:r>
            <w:r w:rsidR="00C52CDF">
              <w:t xml:space="preserve"> (Pav. </w:t>
            </w:r>
            <w:r w:rsidR="003871A8">
              <w:t>38-39</w:t>
            </w:r>
            <w:r w:rsidR="00C52CDF">
              <w:t>).</w:t>
            </w:r>
          </w:p>
          <w:p w14:paraId="7778432E" w14:textId="52964A7F" w:rsidR="00D418CA" w:rsidRDefault="00D418CA" w:rsidP="008B0136">
            <w:pPr>
              <w:tabs>
                <w:tab w:val="num" w:pos="720"/>
              </w:tabs>
              <w:ind w:left="13" w:right="96" w:firstLine="312"/>
              <w:jc w:val="both"/>
            </w:pPr>
            <w:r>
              <w:t>5.10. Metalinių (ketaus) gėlinių perkėlimas į kitą vietą (Pav. 38-39).</w:t>
            </w:r>
          </w:p>
          <w:p w14:paraId="2D269CDB" w14:textId="5319D567" w:rsidR="00177EF1" w:rsidRDefault="00EF3A47" w:rsidP="00177EF1">
            <w:pPr>
              <w:tabs>
                <w:tab w:val="num" w:pos="720"/>
              </w:tabs>
              <w:ind w:left="13" w:right="96" w:firstLine="312"/>
              <w:jc w:val="both"/>
            </w:pPr>
            <w:r>
              <w:t>5.</w:t>
            </w:r>
            <w:r w:rsidR="00D418CA">
              <w:t>11</w:t>
            </w:r>
            <w:r w:rsidR="00177EF1">
              <w:t>. Plastmasinių gėlinių išmontavimas</w:t>
            </w:r>
            <w:r w:rsidR="00177EF1" w:rsidRPr="00A50EB8">
              <w:t xml:space="preserve"> (</w:t>
            </w:r>
            <w:r w:rsidR="00177EF1">
              <w:t>su antžemine dalimi</w:t>
            </w:r>
            <w:r w:rsidR="00177EF1" w:rsidRPr="00A50EB8">
              <w:t>)</w:t>
            </w:r>
            <w:r w:rsidR="00177EF1">
              <w:t xml:space="preserve"> </w:t>
            </w:r>
            <w:r w:rsidR="00177EF1">
              <w:rPr>
                <w:noProof/>
              </w:rPr>
              <w:t>ir (ar) utilizavimas ar perkėlimas į kitą vietą</w:t>
            </w:r>
            <w:r w:rsidR="00177EF1" w:rsidRPr="00A50EB8">
              <w:t xml:space="preserve">. Išmontuojama visa </w:t>
            </w:r>
            <w:r w:rsidR="00177EF1">
              <w:t>gėlinė</w:t>
            </w:r>
            <w:r w:rsidR="00177EF1" w:rsidRPr="00A50EB8">
              <w:t xml:space="preserve"> arba jos sudėtinės dalys. </w:t>
            </w:r>
            <w:r w:rsidR="00177EF1">
              <w:t>Gėlinės įtvirtintos</w:t>
            </w:r>
            <w:r w:rsidR="00177EF1" w:rsidRPr="00A50EB8">
              <w:t xml:space="preserve"> į žemę traktuojamos, kaip antžeminė </w:t>
            </w:r>
            <w:r w:rsidR="00177EF1">
              <w:t>gėlinės</w:t>
            </w:r>
            <w:r w:rsidR="00177EF1" w:rsidRPr="00A50EB8">
              <w:t xml:space="preserve"> dalis</w:t>
            </w:r>
            <w:r w:rsidR="00C52CDF">
              <w:t xml:space="preserve"> (Pav. </w:t>
            </w:r>
            <w:r w:rsidR="003871A8">
              <w:t>40</w:t>
            </w:r>
            <w:r w:rsidR="00C52CDF">
              <w:t>).</w:t>
            </w:r>
          </w:p>
          <w:p w14:paraId="18C8AA4B" w14:textId="0F41F7A7" w:rsidR="00EF3A47" w:rsidRDefault="00EF3A47" w:rsidP="00154773">
            <w:pPr>
              <w:tabs>
                <w:tab w:val="num" w:pos="720"/>
              </w:tabs>
              <w:ind w:left="13" w:right="96" w:firstLine="312"/>
              <w:jc w:val="both"/>
            </w:pPr>
            <w:r>
              <w:t>5.1</w:t>
            </w:r>
            <w:r w:rsidR="00D418CA">
              <w:t>2</w:t>
            </w:r>
            <w:r w:rsidR="00177EF1">
              <w:t xml:space="preserve">. Plastmasinių gėlinių </w:t>
            </w:r>
            <w:r w:rsidR="00154773">
              <w:t xml:space="preserve">(loveliai) </w:t>
            </w:r>
            <w:r w:rsidR="00177EF1">
              <w:t>pastatymas su įtvirtinimu į pagrindą, Užsakovo nurodytose vietose</w:t>
            </w:r>
            <w:r w:rsidR="00C52CDF">
              <w:t xml:space="preserve"> (Pav. </w:t>
            </w:r>
            <w:r w:rsidR="003871A8">
              <w:t>40</w:t>
            </w:r>
            <w:r w:rsidR="00C52CDF">
              <w:t>).</w:t>
            </w:r>
          </w:p>
          <w:p w14:paraId="6539B558" w14:textId="0C962036" w:rsidR="00EF3A47" w:rsidRDefault="00EF3A47" w:rsidP="00EF3A47">
            <w:pPr>
              <w:tabs>
                <w:tab w:val="num" w:pos="720"/>
              </w:tabs>
              <w:ind w:left="13" w:right="96" w:firstLine="312"/>
              <w:jc w:val="both"/>
            </w:pPr>
            <w:r>
              <w:t>5.1</w:t>
            </w:r>
            <w:r w:rsidR="00D418CA">
              <w:t>4</w:t>
            </w:r>
            <w:r>
              <w:t xml:space="preserve">. Plastmasinių gėlinių </w:t>
            </w:r>
            <w:r w:rsidR="00154773">
              <w:t xml:space="preserve">(loveliai) </w:t>
            </w:r>
            <w:r>
              <w:t>remontas ir (ar) stabilumo sutvirtinimas</w:t>
            </w:r>
            <w:r w:rsidR="00C52CDF">
              <w:t xml:space="preserve"> (Pav. </w:t>
            </w:r>
            <w:r w:rsidR="003871A8">
              <w:t>40</w:t>
            </w:r>
            <w:r w:rsidR="00C52CDF">
              <w:t>).</w:t>
            </w:r>
          </w:p>
          <w:p w14:paraId="0F96C17C" w14:textId="7D560719" w:rsidR="00D418CA" w:rsidRDefault="00D418CA" w:rsidP="00D418CA">
            <w:pPr>
              <w:tabs>
                <w:tab w:val="num" w:pos="720"/>
              </w:tabs>
              <w:ind w:left="13" w:right="96" w:firstLine="312"/>
              <w:jc w:val="both"/>
            </w:pPr>
            <w:r>
              <w:t xml:space="preserve">5.15. Plastmasinių gėlinių </w:t>
            </w:r>
            <w:r w:rsidR="00154773">
              <w:t xml:space="preserve">(loveliai) </w:t>
            </w:r>
            <w:r>
              <w:t>perkėlimas į kitą vietą (Pav. 40).</w:t>
            </w:r>
          </w:p>
          <w:p w14:paraId="71EED05A" w14:textId="77777777" w:rsidR="0031348C" w:rsidRDefault="0031348C" w:rsidP="00D418CA">
            <w:pPr>
              <w:tabs>
                <w:tab w:val="num" w:pos="720"/>
              </w:tabs>
              <w:ind w:right="96"/>
              <w:jc w:val="both"/>
            </w:pPr>
          </w:p>
          <w:p w14:paraId="71BBEF4C" w14:textId="77777777" w:rsidR="007C51CC" w:rsidRDefault="007C51CC" w:rsidP="007C51CC">
            <w:pPr>
              <w:tabs>
                <w:tab w:val="num" w:pos="720"/>
              </w:tabs>
              <w:ind w:right="96"/>
              <w:jc w:val="both"/>
            </w:pPr>
            <w:r>
              <w:rPr>
                <w:b/>
              </w:rPr>
              <w:t>6</w:t>
            </w:r>
            <w:r w:rsidRPr="008F3BC2">
              <w:rPr>
                <w:b/>
              </w:rPr>
              <w:t xml:space="preserve">. </w:t>
            </w:r>
            <w:r>
              <w:rPr>
                <w:b/>
              </w:rPr>
              <w:t xml:space="preserve">Dviračių stovų </w:t>
            </w:r>
            <w:r w:rsidRPr="008F3BC2">
              <w:rPr>
                <w:b/>
              </w:rPr>
              <w:t>remonto darbai</w:t>
            </w:r>
            <w:r>
              <w:rPr>
                <w:b/>
              </w:rPr>
              <w:t>:</w:t>
            </w:r>
          </w:p>
          <w:p w14:paraId="51D8384F" w14:textId="77777777" w:rsidR="00177EF1" w:rsidRDefault="007C51CC" w:rsidP="007C51CC">
            <w:pPr>
              <w:tabs>
                <w:tab w:val="num" w:pos="720"/>
              </w:tabs>
              <w:ind w:right="96" w:firstLine="312"/>
              <w:jc w:val="both"/>
            </w:pPr>
            <w:r>
              <w:t xml:space="preserve">6.1. </w:t>
            </w:r>
            <w:r w:rsidR="005677E4">
              <w:t>D</w:t>
            </w:r>
            <w:r>
              <w:t xml:space="preserve">viračių stovų </w:t>
            </w:r>
            <w:r w:rsidR="005677E4">
              <w:t xml:space="preserve">(metalinių, ketaus) </w:t>
            </w:r>
            <w:r>
              <w:t>išmontavimas</w:t>
            </w:r>
            <w:r w:rsidRPr="00A50EB8">
              <w:t xml:space="preserve"> (</w:t>
            </w:r>
            <w:r>
              <w:t>su antžemine dalimi</w:t>
            </w:r>
            <w:r w:rsidRPr="00A50EB8">
              <w:t>)</w:t>
            </w:r>
            <w:r>
              <w:t xml:space="preserve"> </w:t>
            </w:r>
            <w:r>
              <w:rPr>
                <w:noProof/>
              </w:rPr>
              <w:t>ir (ar) utilizavimas ar perkėlimas į kitą vietą</w:t>
            </w:r>
            <w:r w:rsidRPr="00A50EB8">
              <w:t>. Išmontuojama visa</w:t>
            </w:r>
            <w:r>
              <w:t>s stovas ar</w:t>
            </w:r>
            <w:r w:rsidRPr="00A50EB8">
              <w:t xml:space="preserve">ba jos sudėtinės dalys. </w:t>
            </w:r>
            <w:r>
              <w:t>Stovai įtvirtinti</w:t>
            </w:r>
            <w:r w:rsidRPr="00A50EB8">
              <w:t xml:space="preserve"> į žemę traktuojamos, kaip antžeminė </w:t>
            </w:r>
            <w:r>
              <w:t>stovo</w:t>
            </w:r>
            <w:r w:rsidRPr="00A50EB8">
              <w:t xml:space="preserve"> dalis</w:t>
            </w:r>
            <w:r w:rsidR="001E05E0">
              <w:t xml:space="preserve"> (Pav. </w:t>
            </w:r>
            <w:r w:rsidR="003871A8">
              <w:t>41-44</w:t>
            </w:r>
            <w:r w:rsidR="001E05E0">
              <w:t>).</w:t>
            </w:r>
          </w:p>
          <w:p w14:paraId="6EF518B8" w14:textId="77777777" w:rsidR="007C51CC" w:rsidRDefault="007C51CC" w:rsidP="007C51CC">
            <w:pPr>
              <w:tabs>
                <w:tab w:val="num" w:pos="720"/>
              </w:tabs>
              <w:ind w:right="96" w:firstLine="312"/>
              <w:jc w:val="both"/>
            </w:pPr>
            <w:r>
              <w:t>6.2. Dviračių stovų įrengimas</w:t>
            </w:r>
            <w:r w:rsidR="003871A8">
              <w:t xml:space="preserve"> </w:t>
            </w:r>
            <w:r w:rsidR="00FF4982">
              <w:t>Užsakovo nurodytose vietose</w:t>
            </w:r>
            <w:r w:rsidR="001E05E0">
              <w:t xml:space="preserve"> (Pav. </w:t>
            </w:r>
            <w:r w:rsidR="003871A8">
              <w:t>41-44</w:t>
            </w:r>
            <w:r w:rsidR="001E05E0">
              <w:t>).</w:t>
            </w:r>
          </w:p>
          <w:p w14:paraId="4BC24BDF" w14:textId="77777777" w:rsidR="00FF4982" w:rsidRDefault="00FF4982" w:rsidP="007C51CC">
            <w:pPr>
              <w:tabs>
                <w:tab w:val="num" w:pos="720"/>
              </w:tabs>
              <w:ind w:right="96" w:firstLine="312"/>
              <w:jc w:val="both"/>
            </w:pPr>
            <w:r>
              <w:lastRenderedPageBreak/>
              <w:t>6.3. Dviračių stovų remontas ir (ar) stabilumo sutvirtinimas</w:t>
            </w:r>
            <w:r w:rsidR="001E05E0">
              <w:t xml:space="preserve"> (Pav. </w:t>
            </w:r>
            <w:r w:rsidR="003871A8">
              <w:t>41-44</w:t>
            </w:r>
            <w:r w:rsidR="001E05E0">
              <w:t>).</w:t>
            </w:r>
          </w:p>
          <w:p w14:paraId="77E57BC1" w14:textId="4330F310" w:rsidR="00FF4982" w:rsidRPr="003C520F" w:rsidRDefault="00FF4982" w:rsidP="007C51CC">
            <w:pPr>
              <w:tabs>
                <w:tab w:val="num" w:pos="720"/>
              </w:tabs>
              <w:ind w:right="96" w:firstLine="312"/>
              <w:jc w:val="both"/>
            </w:pPr>
            <w:r w:rsidRPr="003C520F">
              <w:t>6.4. Dviračių stovų su medinėmis dalimis remontas</w:t>
            </w:r>
            <w:r w:rsidR="001E05E0" w:rsidRPr="003C520F">
              <w:t xml:space="preserve"> (Pav. </w:t>
            </w:r>
            <w:r w:rsidR="003871A8" w:rsidRPr="003C520F">
              <w:t>43</w:t>
            </w:r>
            <w:r w:rsidR="001E05E0" w:rsidRPr="003C520F">
              <w:t>).</w:t>
            </w:r>
          </w:p>
          <w:p w14:paraId="47E987C6" w14:textId="69D779E4" w:rsidR="008742BB" w:rsidRDefault="008742BB" w:rsidP="007C51CC">
            <w:pPr>
              <w:tabs>
                <w:tab w:val="num" w:pos="720"/>
              </w:tabs>
              <w:ind w:right="96" w:firstLine="312"/>
              <w:jc w:val="both"/>
            </w:pPr>
            <w:r w:rsidRPr="003C520F">
              <w:t>6.5. Dviračių remonto stotelės (įrankiai skirti keisti padangas ir ratus, tvarkyti stab</w:t>
            </w:r>
            <w:r w:rsidR="00F43013" w:rsidRPr="003C520F">
              <w:t xml:space="preserve">džius ir kitas sudedamąsias dviračio detales) </w:t>
            </w:r>
            <w:r w:rsidRPr="003C520F">
              <w:t>remontas</w:t>
            </w:r>
            <w:r w:rsidR="00F43013" w:rsidRPr="003C520F">
              <w:t xml:space="preserve"> (Pav. 44A)</w:t>
            </w:r>
          </w:p>
          <w:p w14:paraId="39C9A1D6" w14:textId="77777777" w:rsidR="001E05E0" w:rsidRDefault="001E05E0" w:rsidP="007C51CC">
            <w:pPr>
              <w:tabs>
                <w:tab w:val="num" w:pos="720"/>
              </w:tabs>
              <w:ind w:right="96" w:firstLine="312"/>
              <w:jc w:val="both"/>
            </w:pPr>
          </w:p>
          <w:p w14:paraId="07525900" w14:textId="77777777" w:rsidR="00291DE9" w:rsidRDefault="00291DE9" w:rsidP="00291DE9">
            <w:pPr>
              <w:tabs>
                <w:tab w:val="num" w:pos="720"/>
              </w:tabs>
              <w:ind w:right="96"/>
              <w:jc w:val="both"/>
            </w:pPr>
            <w:r>
              <w:rPr>
                <w:b/>
              </w:rPr>
              <w:t>7</w:t>
            </w:r>
            <w:r w:rsidRPr="008F3BC2">
              <w:rPr>
                <w:b/>
              </w:rPr>
              <w:t xml:space="preserve">. </w:t>
            </w:r>
            <w:r w:rsidR="002844AE">
              <w:rPr>
                <w:b/>
              </w:rPr>
              <w:t>Lauko stalų</w:t>
            </w:r>
            <w:r>
              <w:rPr>
                <w:b/>
              </w:rPr>
              <w:t xml:space="preserve"> </w:t>
            </w:r>
            <w:r w:rsidRPr="008F3BC2">
              <w:rPr>
                <w:b/>
              </w:rPr>
              <w:t>remonto darbai</w:t>
            </w:r>
            <w:r>
              <w:rPr>
                <w:b/>
              </w:rPr>
              <w:t>:</w:t>
            </w:r>
          </w:p>
          <w:p w14:paraId="7D2D08B2" w14:textId="6C5542AA" w:rsidR="007C51CC" w:rsidRDefault="002844AE" w:rsidP="00291DE9">
            <w:pPr>
              <w:tabs>
                <w:tab w:val="num" w:pos="720"/>
              </w:tabs>
              <w:ind w:right="96" w:firstLine="312"/>
              <w:jc w:val="both"/>
            </w:pPr>
            <w:r>
              <w:t>7.1. Betoninių lauko stalų (</w:t>
            </w:r>
            <w:r w:rsidR="0022045E">
              <w:t xml:space="preserve">stalo teniso </w:t>
            </w:r>
            <w:r>
              <w:t>stalai ir pan.) išmontavimas</w:t>
            </w:r>
            <w:r w:rsidRPr="00A50EB8">
              <w:t xml:space="preserve"> (</w:t>
            </w:r>
            <w:r>
              <w:t>su antžemine dalimi</w:t>
            </w:r>
            <w:r w:rsidRPr="00A50EB8">
              <w:t>)</w:t>
            </w:r>
            <w:r>
              <w:t xml:space="preserve"> </w:t>
            </w:r>
            <w:r>
              <w:rPr>
                <w:noProof/>
              </w:rPr>
              <w:t>ir (ar) utilizavimas ar perkėlimas į kitą vietą</w:t>
            </w:r>
            <w:r w:rsidRPr="00A50EB8">
              <w:t>. Išmontuojama</w:t>
            </w:r>
            <w:r>
              <w:t>s</w:t>
            </w:r>
            <w:r w:rsidRPr="00A50EB8">
              <w:t xml:space="preserve"> visa</w:t>
            </w:r>
            <w:r>
              <w:t>s stalas ar</w:t>
            </w:r>
            <w:r w:rsidRPr="00A50EB8">
              <w:t xml:space="preserve">ba jos sudėtinės dalys. </w:t>
            </w:r>
            <w:r>
              <w:t>Stalo kojos įtvirtintos</w:t>
            </w:r>
            <w:r w:rsidRPr="00A50EB8">
              <w:t xml:space="preserve"> į žemę traktuojamos, kaip antžeminė </w:t>
            </w:r>
            <w:r>
              <w:t xml:space="preserve">stalo </w:t>
            </w:r>
            <w:r w:rsidRPr="00A50EB8">
              <w:t>dalis</w:t>
            </w:r>
            <w:r w:rsidR="002216AA">
              <w:t xml:space="preserve"> (Pav. </w:t>
            </w:r>
            <w:r w:rsidR="003871A8">
              <w:t>46-47</w:t>
            </w:r>
            <w:r w:rsidR="002216AA">
              <w:t>).</w:t>
            </w:r>
          </w:p>
          <w:p w14:paraId="43B3A19B" w14:textId="77777777" w:rsidR="002844AE" w:rsidRDefault="002844AE" w:rsidP="00291DE9">
            <w:pPr>
              <w:tabs>
                <w:tab w:val="num" w:pos="720"/>
              </w:tabs>
              <w:ind w:right="96" w:firstLine="312"/>
              <w:jc w:val="both"/>
            </w:pPr>
            <w:r>
              <w:t>7.2. Betoninių lauko stalų pastatymas su įtvirtinimu į pagrindą, Užsakovo nurodytose vietose</w:t>
            </w:r>
            <w:r w:rsidR="002216AA">
              <w:t xml:space="preserve"> (Pav. </w:t>
            </w:r>
            <w:r w:rsidR="003871A8">
              <w:t>46-47</w:t>
            </w:r>
            <w:r w:rsidR="002216AA">
              <w:t>).</w:t>
            </w:r>
          </w:p>
          <w:p w14:paraId="5D4B8469" w14:textId="77777777" w:rsidR="007C51CC" w:rsidRDefault="002844AE" w:rsidP="00291DE9">
            <w:pPr>
              <w:tabs>
                <w:tab w:val="num" w:pos="720"/>
              </w:tabs>
              <w:ind w:right="96" w:firstLine="312"/>
              <w:jc w:val="both"/>
            </w:pPr>
            <w:r>
              <w:t>7.3. Betoninių lauko stalų remontas ir (ar) stabilumo sutvirtinimas</w:t>
            </w:r>
            <w:r w:rsidR="002216AA">
              <w:t xml:space="preserve"> (Pav. </w:t>
            </w:r>
            <w:r w:rsidR="003871A8">
              <w:t>46-47</w:t>
            </w:r>
            <w:r w:rsidR="002216AA">
              <w:t>).</w:t>
            </w:r>
          </w:p>
          <w:p w14:paraId="35238677" w14:textId="77777777" w:rsidR="002844AE" w:rsidRDefault="002844AE" w:rsidP="002844AE">
            <w:pPr>
              <w:tabs>
                <w:tab w:val="num" w:pos="720"/>
              </w:tabs>
              <w:ind w:right="96" w:firstLine="312"/>
              <w:jc w:val="both"/>
            </w:pPr>
            <w:r>
              <w:t>7.4. M</w:t>
            </w:r>
            <w:r w:rsidR="00215282">
              <w:t>etalinių (su medinėmis dalimis)</w:t>
            </w:r>
            <w:r>
              <w:t xml:space="preserve"> lauko stalų išmontavimas</w:t>
            </w:r>
            <w:r w:rsidRPr="00A50EB8">
              <w:t xml:space="preserve"> (</w:t>
            </w:r>
            <w:r>
              <w:t>su antžemine dalimi</w:t>
            </w:r>
            <w:r w:rsidRPr="00A50EB8">
              <w:t>)</w:t>
            </w:r>
            <w:r>
              <w:t xml:space="preserve"> </w:t>
            </w:r>
            <w:r>
              <w:rPr>
                <w:noProof/>
              </w:rPr>
              <w:t>ir (ar) utilizavimas ar perkėlimas į kitą vietą</w:t>
            </w:r>
            <w:r w:rsidRPr="00A50EB8">
              <w:t>. Išmontuojama</w:t>
            </w:r>
            <w:r>
              <w:t>s</w:t>
            </w:r>
            <w:r w:rsidRPr="00A50EB8">
              <w:t xml:space="preserve"> visa</w:t>
            </w:r>
            <w:r>
              <w:t>s stalas ar</w:t>
            </w:r>
            <w:r w:rsidRPr="00A50EB8">
              <w:t xml:space="preserve">ba jos sudėtinės dalys. </w:t>
            </w:r>
            <w:r>
              <w:t>Stalo kojos įtvirtintos</w:t>
            </w:r>
            <w:r w:rsidRPr="00A50EB8">
              <w:t xml:space="preserve"> į žemę traktuojamos, kaip antžeminė </w:t>
            </w:r>
            <w:r>
              <w:t xml:space="preserve">stalo </w:t>
            </w:r>
            <w:r w:rsidRPr="00A50EB8">
              <w:t>dalis</w:t>
            </w:r>
            <w:r w:rsidR="002216AA">
              <w:t xml:space="preserve"> (Pav. </w:t>
            </w:r>
            <w:r w:rsidR="00726F03">
              <w:t>45</w:t>
            </w:r>
            <w:r w:rsidR="002216AA">
              <w:t>).</w:t>
            </w:r>
          </w:p>
          <w:p w14:paraId="2EEA404C" w14:textId="77777777" w:rsidR="00093825" w:rsidRDefault="00093825" w:rsidP="002844AE">
            <w:pPr>
              <w:tabs>
                <w:tab w:val="num" w:pos="720"/>
              </w:tabs>
              <w:ind w:right="96" w:firstLine="312"/>
              <w:jc w:val="both"/>
            </w:pPr>
            <w:r>
              <w:t xml:space="preserve">7.5. </w:t>
            </w:r>
            <w:r w:rsidR="00215282">
              <w:t xml:space="preserve">Metalinių (su medinėmis dalimis) </w:t>
            </w:r>
            <w:r>
              <w:t xml:space="preserve"> lauko stalų pastatymas su įtvirtinimu į pagrindą, Užsakovo nurodytose vietose</w:t>
            </w:r>
            <w:r w:rsidR="002216AA">
              <w:t xml:space="preserve"> (Pav. </w:t>
            </w:r>
            <w:r w:rsidR="00726F03">
              <w:t>45</w:t>
            </w:r>
            <w:r w:rsidR="002216AA">
              <w:t>).</w:t>
            </w:r>
          </w:p>
          <w:p w14:paraId="6BB17EDF" w14:textId="3D960886" w:rsidR="00093825" w:rsidRPr="003C520F" w:rsidRDefault="00093825" w:rsidP="002844AE">
            <w:pPr>
              <w:tabs>
                <w:tab w:val="num" w:pos="720"/>
              </w:tabs>
              <w:ind w:right="96" w:firstLine="312"/>
              <w:jc w:val="both"/>
            </w:pPr>
            <w:r>
              <w:t xml:space="preserve">7.6. </w:t>
            </w:r>
            <w:r w:rsidR="00215282">
              <w:t xml:space="preserve">Metalinių (su medinėmis dalimis) </w:t>
            </w:r>
            <w:r>
              <w:t xml:space="preserve"> lauko stalų remontas (pakeičiant sulūžusią ir nusidėvėjusią lentą) ir (ar) stabilumo sutvirtinimas</w:t>
            </w:r>
            <w:r w:rsidR="002216AA">
              <w:t xml:space="preserve"> (</w:t>
            </w:r>
            <w:r w:rsidR="002216AA" w:rsidRPr="003C520F">
              <w:t xml:space="preserve">Pav. </w:t>
            </w:r>
            <w:r w:rsidR="00726F03" w:rsidRPr="003C520F">
              <w:t>45</w:t>
            </w:r>
            <w:r w:rsidR="002216AA" w:rsidRPr="003C520F">
              <w:t>).</w:t>
            </w:r>
          </w:p>
          <w:p w14:paraId="3FD1CBCE" w14:textId="01E56D5D" w:rsidR="00F43013" w:rsidRPr="003C520F" w:rsidRDefault="00F43013" w:rsidP="002844AE">
            <w:pPr>
              <w:tabs>
                <w:tab w:val="num" w:pos="720"/>
              </w:tabs>
              <w:ind w:right="96" w:firstLine="312"/>
              <w:jc w:val="both"/>
            </w:pPr>
            <w:r w:rsidRPr="003C520F">
              <w:t>7.7.-7.9. Betoninių pikniko (šachmatų) stalų su suolais (ar kėdėmis) išmontavimas, pastatymas ar perkėlimas į kitą vietą ir remontas (Pav. 48</w:t>
            </w:r>
            <w:r w:rsidR="003C520F" w:rsidRPr="003C520F">
              <w:t>A</w:t>
            </w:r>
            <w:r w:rsidRPr="003C520F">
              <w:t>).</w:t>
            </w:r>
          </w:p>
          <w:p w14:paraId="20CEA8C3" w14:textId="167B2B95" w:rsidR="00F43013" w:rsidRPr="003C520F" w:rsidRDefault="00F43013" w:rsidP="002844AE">
            <w:pPr>
              <w:tabs>
                <w:tab w:val="num" w:pos="720"/>
              </w:tabs>
              <w:ind w:right="96" w:firstLine="312"/>
              <w:jc w:val="both"/>
            </w:pPr>
            <w:r w:rsidRPr="003C520F">
              <w:t xml:space="preserve">7.10.-7.12. </w:t>
            </w:r>
            <w:proofErr w:type="spellStart"/>
            <w:r w:rsidRPr="003C520F">
              <w:t>Multifunkcinių</w:t>
            </w:r>
            <w:proofErr w:type="spellEnd"/>
            <w:r w:rsidRPr="003C520F">
              <w:t xml:space="preserve"> žaidimų stalų išmontavimas</w:t>
            </w:r>
            <w:r w:rsidR="00832E0D" w:rsidRPr="003C520F">
              <w:t>,</w:t>
            </w:r>
            <w:r w:rsidRPr="003C520F">
              <w:t xml:space="preserve"> pastatymas ar perkėlimas į kitą vietą ir remontas </w:t>
            </w:r>
            <w:r w:rsidR="0022045E" w:rsidRPr="003C520F">
              <w:t xml:space="preserve">(stalo medžiagos: </w:t>
            </w:r>
            <w:proofErr w:type="spellStart"/>
            <w:r w:rsidR="0022045E" w:rsidRPr="003C520F">
              <w:t>plexiglass</w:t>
            </w:r>
            <w:proofErr w:type="spellEnd"/>
            <w:r w:rsidR="0022045E" w:rsidRPr="003C520F">
              <w:t xml:space="preserve"> tinklelis, HPL laminato stalviršis, plieninė konstrukcija) </w:t>
            </w:r>
            <w:r w:rsidRPr="003C520F">
              <w:t>(Pav. 48</w:t>
            </w:r>
            <w:r w:rsidR="003C520F" w:rsidRPr="003C520F">
              <w:t>B</w:t>
            </w:r>
            <w:r w:rsidRPr="003C520F">
              <w:t>).</w:t>
            </w:r>
          </w:p>
          <w:p w14:paraId="38AA1805" w14:textId="55191172" w:rsidR="00832E0D" w:rsidRDefault="00832E0D" w:rsidP="00832E0D">
            <w:pPr>
              <w:tabs>
                <w:tab w:val="num" w:pos="720"/>
              </w:tabs>
              <w:ind w:right="96" w:firstLine="312"/>
              <w:jc w:val="both"/>
            </w:pPr>
            <w:r w:rsidRPr="003C520F">
              <w:t>7.13.-7.15. Lauko grilio stalų išmontavimas, pastatymas ar perkėlimas į kitą vietą ir remontas (Pav. 48</w:t>
            </w:r>
            <w:r w:rsidR="003C520F" w:rsidRPr="003C520F">
              <w:t>C</w:t>
            </w:r>
            <w:r w:rsidRPr="003C520F">
              <w:t>).</w:t>
            </w:r>
          </w:p>
          <w:p w14:paraId="4838733F" w14:textId="77777777" w:rsidR="00832E0D" w:rsidRDefault="00832E0D" w:rsidP="002844AE">
            <w:pPr>
              <w:tabs>
                <w:tab w:val="num" w:pos="720"/>
              </w:tabs>
              <w:ind w:right="96" w:firstLine="312"/>
              <w:jc w:val="both"/>
            </w:pPr>
          </w:p>
          <w:p w14:paraId="135D13FF" w14:textId="77777777" w:rsidR="002844AE" w:rsidRDefault="002844AE" w:rsidP="00291DE9">
            <w:pPr>
              <w:tabs>
                <w:tab w:val="num" w:pos="720"/>
              </w:tabs>
              <w:ind w:right="96" w:firstLine="312"/>
              <w:jc w:val="both"/>
            </w:pPr>
          </w:p>
          <w:p w14:paraId="74D4CF29" w14:textId="77777777" w:rsidR="002216AA" w:rsidRDefault="002216AA" w:rsidP="002216AA">
            <w:pPr>
              <w:tabs>
                <w:tab w:val="num" w:pos="720"/>
              </w:tabs>
              <w:ind w:right="96"/>
              <w:jc w:val="both"/>
            </w:pPr>
            <w:r>
              <w:rPr>
                <w:b/>
              </w:rPr>
              <w:t>8</w:t>
            </w:r>
            <w:r w:rsidRPr="008F3BC2">
              <w:rPr>
                <w:b/>
              </w:rPr>
              <w:t xml:space="preserve">. </w:t>
            </w:r>
            <w:r w:rsidR="003D2BED">
              <w:rPr>
                <w:b/>
              </w:rPr>
              <w:t>Atitvėrimo stulpelių</w:t>
            </w:r>
            <w:r>
              <w:rPr>
                <w:b/>
              </w:rPr>
              <w:t xml:space="preserve"> </w:t>
            </w:r>
            <w:r w:rsidRPr="008F3BC2">
              <w:rPr>
                <w:b/>
              </w:rPr>
              <w:t>remonto darbai</w:t>
            </w:r>
            <w:r>
              <w:rPr>
                <w:b/>
              </w:rPr>
              <w:t>:</w:t>
            </w:r>
          </w:p>
          <w:p w14:paraId="231C5A92" w14:textId="77777777" w:rsidR="002216AA" w:rsidRDefault="002216AA" w:rsidP="002216AA">
            <w:pPr>
              <w:tabs>
                <w:tab w:val="num" w:pos="720"/>
              </w:tabs>
              <w:ind w:right="96" w:firstLine="312"/>
              <w:jc w:val="both"/>
            </w:pPr>
            <w:r>
              <w:t xml:space="preserve">8.1. Betoninių </w:t>
            </w:r>
            <w:r w:rsidR="003D2BED">
              <w:t>stulpelių</w:t>
            </w:r>
            <w:r>
              <w:t xml:space="preserve"> išmontavimas</w:t>
            </w:r>
            <w:r w:rsidRPr="00A50EB8">
              <w:t xml:space="preserve"> (</w:t>
            </w:r>
            <w:r>
              <w:t>su antžemine dalimi</w:t>
            </w:r>
            <w:r w:rsidRPr="00A50EB8">
              <w:t>)</w:t>
            </w:r>
            <w:r>
              <w:t xml:space="preserve"> </w:t>
            </w:r>
            <w:r>
              <w:rPr>
                <w:noProof/>
              </w:rPr>
              <w:t>ir (ar) utilizavimas ar perkėlimas į kitą vietą</w:t>
            </w:r>
            <w:r w:rsidRPr="00A50EB8">
              <w:t xml:space="preserve">. </w:t>
            </w:r>
            <w:r w:rsidR="003D2BED">
              <w:t>Stulpelis įtvirtintas</w:t>
            </w:r>
            <w:r w:rsidRPr="00A50EB8">
              <w:t xml:space="preserve"> į žemę traktuojamos, kaip antžeminė </w:t>
            </w:r>
            <w:r w:rsidR="003D2BED">
              <w:t>stulpelio</w:t>
            </w:r>
            <w:r>
              <w:t xml:space="preserve"> </w:t>
            </w:r>
            <w:r w:rsidRPr="00A50EB8">
              <w:t>dalis</w:t>
            </w:r>
            <w:r>
              <w:t xml:space="preserve"> (P</w:t>
            </w:r>
            <w:r w:rsidR="003D2BED">
              <w:t xml:space="preserve">av. </w:t>
            </w:r>
            <w:r w:rsidR="00480920">
              <w:t>49-50</w:t>
            </w:r>
            <w:r>
              <w:t>).</w:t>
            </w:r>
          </w:p>
          <w:p w14:paraId="11CB647D" w14:textId="77777777" w:rsidR="002216AA" w:rsidRDefault="003D2BED" w:rsidP="002216AA">
            <w:pPr>
              <w:tabs>
                <w:tab w:val="num" w:pos="720"/>
              </w:tabs>
              <w:ind w:right="96" w:firstLine="312"/>
              <w:jc w:val="both"/>
            </w:pPr>
            <w:r>
              <w:t>8.</w:t>
            </w:r>
            <w:r w:rsidR="002216AA">
              <w:t xml:space="preserve">2. </w:t>
            </w:r>
            <w:r>
              <w:t xml:space="preserve">Betoninių stulpelių </w:t>
            </w:r>
            <w:r w:rsidR="002216AA">
              <w:t>pastatymas su įtvirtinimu į pagrindą, Užsakovo nurodytose vietose (P</w:t>
            </w:r>
            <w:r>
              <w:t xml:space="preserve">av. </w:t>
            </w:r>
            <w:r w:rsidR="00480920">
              <w:t>49-50</w:t>
            </w:r>
            <w:r w:rsidR="002216AA">
              <w:t>).</w:t>
            </w:r>
          </w:p>
          <w:p w14:paraId="42DAD3E5" w14:textId="77777777" w:rsidR="002216AA" w:rsidRDefault="003D2BED" w:rsidP="002216AA">
            <w:pPr>
              <w:tabs>
                <w:tab w:val="num" w:pos="720"/>
              </w:tabs>
              <w:ind w:right="96" w:firstLine="312"/>
              <w:jc w:val="both"/>
            </w:pPr>
            <w:r>
              <w:t>8</w:t>
            </w:r>
            <w:r w:rsidR="002216AA">
              <w:t xml:space="preserve">.3. </w:t>
            </w:r>
            <w:r>
              <w:t xml:space="preserve">Betoninių stulpelių </w:t>
            </w:r>
            <w:r w:rsidR="002216AA">
              <w:t>remontas ir (ar) stabilumo sutvirtinimas (P</w:t>
            </w:r>
            <w:r>
              <w:t>av.</w:t>
            </w:r>
            <w:r w:rsidR="0043368C">
              <w:t xml:space="preserve"> </w:t>
            </w:r>
            <w:r w:rsidR="00480920">
              <w:t>49-50</w:t>
            </w:r>
            <w:r w:rsidR="002216AA">
              <w:t>).</w:t>
            </w:r>
          </w:p>
          <w:p w14:paraId="5FFFD2C7" w14:textId="77777777" w:rsidR="003D2BED" w:rsidRDefault="003D2BED" w:rsidP="003D2BED">
            <w:pPr>
              <w:tabs>
                <w:tab w:val="num" w:pos="720"/>
              </w:tabs>
              <w:ind w:right="96" w:firstLine="312"/>
              <w:jc w:val="both"/>
            </w:pPr>
            <w:r>
              <w:t>8.4. Metalinių stulpelių išmontavimas</w:t>
            </w:r>
            <w:r w:rsidRPr="00A50EB8">
              <w:t xml:space="preserve"> (</w:t>
            </w:r>
            <w:r>
              <w:t>su antžemine dalimi</w:t>
            </w:r>
            <w:r w:rsidRPr="00A50EB8">
              <w:t>)</w:t>
            </w:r>
            <w:r>
              <w:t xml:space="preserve"> </w:t>
            </w:r>
            <w:r>
              <w:rPr>
                <w:noProof/>
              </w:rPr>
              <w:t>ir (ar) utilizavimas ar perkėlimas į kitą vietą</w:t>
            </w:r>
            <w:r w:rsidRPr="00A50EB8">
              <w:t xml:space="preserve">. </w:t>
            </w:r>
            <w:r>
              <w:t>Stulpelis įtvirtintas</w:t>
            </w:r>
            <w:r w:rsidRPr="00A50EB8">
              <w:t xml:space="preserve"> į žemę traktuojamos, kaip antžeminė </w:t>
            </w:r>
            <w:r>
              <w:t xml:space="preserve">stulpelio </w:t>
            </w:r>
            <w:r w:rsidRPr="00A50EB8">
              <w:t>dalis</w:t>
            </w:r>
            <w:r>
              <w:t xml:space="preserve"> (Pav. </w:t>
            </w:r>
            <w:r w:rsidR="00480920">
              <w:t>51-52</w:t>
            </w:r>
            <w:r>
              <w:t>).</w:t>
            </w:r>
          </w:p>
          <w:p w14:paraId="74460D48" w14:textId="77777777" w:rsidR="003D2BED" w:rsidRDefault="003D2BED" w:rsidP="003D2BED">
            <w:pPr>
              <w:tabs>
                <w:tab w:val="num" w:pos="720"/>
              </w:tabs>
              <w:ind w:right="96" w:firstLine="312"/>
              <w:jc w:val="both"/>
            </w:pPr>
            <w:r>
              <w:t>8.</w:t>
            </w:r>
            <w:r w:rsidR="00DB6395">
              <w:t>5</w:t>
            </w:r>
            <w:r>
              <w:t xml:space="preserve">. Metalinių stulpelių pastatymas su įtvirtinimu į pagrindą, Užsakovo nurodytose vietose (Pav. </w:t>
            </w:r>
            <w:r w:rsidR="00480920">
              <w:t>51-52</w:t>
            </w:r>
            <w:r>
              <w:t>).</w:t>
            </w:r>
          </w:p>
          <w:p w14:paraId="3E788010" w14:textId="77777777" w:rsidR="003D2BED" w:rsidRDefault="003D2BED" w:rsidP="003D2BED">
            <w:pPr>
              <w:tabs>
                <w:tab w:val="num" w:pos="720"/>
              </w:tabs>
              <w:ind w:right="96" w:firstLine="312"/>
              <w:jc w:val="both"/>
            </w:pPr>
            <w:r>
              <w:t>8</w:t>
            </w:r>
            <w:r w:rsidR="00DB6395">
              <w:t>.6</w:t>
            </w:r>
            <w:r>
              <w:t>. Metalinių stulpelių remontas ir (ar) stabilumo sutvirtinimas (Pav.</w:t>
            </w:r>
            <w:r w:rsidR="0043368C">
              <w:t xml:space="preserve"> </w:t>
            </w:r>
            <w:r w:rsidR="00480920">
              <w:t>51-52</w:t>
            </w:r>
            <w:r>
              <w:t>).</w:t>
            </w:r>
          </w:p>
          <w:p w14:paraId="2FD5B7DC" w14:textId="77777777" w:rsidR="00DB6395" w:rsidRDefault="00DB6395" w:rsidP="00DB6395">
            <w:pPr>
              <w:tabs>
                <w:tab w:val="num" w:pos="720"/>
              </w:tabs>
              <w:ind w:right="96" w:firstLine="312"/>
              <w:jc w:val="both"/>
            </w:pPr>
            <w:r>
              <w:lastRenderedPageBreak/>
              <w:t>8.7. Plastikinių stulpelių išmontavimas</w:t>
            </w:r>
            <w:r w:rsidRPr="00A50EB8">
              <w:t xml:space="preserve"> (</w:t>
            </w:r>
            <w:r>
              <w:t>su antžemine dalimi</w:t>
            </w:r>
            <w:r w:rsidRPr="00A50EB8">
              <w:t>)</w:t>
            </w:r>
            <w:r>
              <w:t xml:space="preserve"> </w:t>
            </w:r>
            <w:r>
              <w:rPr>
                <w:noProof/>
              </w:rPr>
              <w:t>ir (ar) utilizavimas ar perkėlimas į kitą vietą</w:t>
            </w:r>
            <w:r w:rsidRPr="00A50EB8">
              <w:t xml:space="preserve">. </w:t>
            </w:r>
            <w:r>
              <w:t>Stulpelis įtvirtintas</w:t>
            </w:r>
            <w:r w:rsidRPr="00A50EB8">
              <w:t xml:space="preserve"> į žemę traktuojamos, kaip antžeminė </w:t>
            </w:r>
            <w:r>
              <w:t xml:space="preserve">stulpelio </w:t>
            </w:r>
            <w:r w:rsidRPr="00A50EB8">
              <w:t>dalis</w:t>
            </w:r>
            <w:r>
              <w:t xml:space="preserve"> (Pav. </w:t>
            </w:r>
            <w:r w:rsidR="003B749F">
              <w:t>53</w:t>
            </w:r>
            <w:r>
              <w:t>).</w:t>
            </w:r>
          </w:p>
          <w:p w14:paraId="34FB48CA" w14:textId="77777777" w:rsidR="00DB6395" w:rsidRDefault="00DB6395" w:rsidP="00DB6395">
            <w:pPr>
              <w:tabs>
                <w:tab w:val="num" w:pos="720"/>
              </w:tabs>
              <w:ind w:right="96" w:firstLine="312"/>
              <w:jc w:val="both"/>
            </w:pPr>
            <w:r>
              <w:t>8.8. Plastikinių stulpelių pastatymas su įtvirtinimu į pagrindą, Užsakovo nurodytose vietose (Pav.</w:t>
            </w:r>
            <w:r w:rsidR="0043368C">
              <w:t xml:space="preserve"> </w:t>
            </w:r>
            <w:r w:rsidR="003B749F">
              <w:t>53</w:t>
            </w:r>
            <w:r>
              <w:t xml:space="preserve"> ).</w:t>
            </w:r>
          </w:p>
          <w:p w14:paraId="27244D5E" w14:textId="77777777" w:rsidR="003D2BED" w:rsidRDefault="00DB6395" w:rsidP="00DB6395">
            <w:pPr>
              <w:tabs>
                <w:tab w:val="num" w:pos="720"/>
              </w:tabs>
              <w:ind w:right="96" w:firstLine="312"/>
              <w:jc w:val="both"/>
            </w:pPr>
            <w:r>
              <w:t>8.9. Plastikinių stulpelių remontas ir (ar) stabilumo sutvirtinimas (Pav</w:t>
            </w:r>
            <w:r w:rsidR="0043368C">
              <w:t xml:space="preserve">. </w:t>
            </w:r>
            <w:r w:rsidR="003B749F">
              <w:t>53</w:t>
            </w:r>
            <w:r w:rsidR="0043368C">
              <w:t>).</w:t>
            </w:r>
          </w:p>
          <w:p w14:paraId="36B8DCC6" w14:textId="77777777" w:rsidR="007C51CC" w:rsidRDefault="007C51CC" w:rsidP="007C51CC">
            <w:pPr>
              <w:tabs>
                <w:tab w:val="num" w:pos="720"/>
              </w:tabs>
              <w:ind w:right="96" w:firstLine="312"/>
              <w:jc w:val="both"/>
            </w:pPr>
          </w:p>
          <w:p w14:paraId="6CFA78A9" w14:textId="77777777" w:rsidR="005801D0" w:rsidRDefault="005801D0" w:rsidP="005801D0">
            <w:pPr>
              <w:tabs>
                <w:tab w:val="num" w:pos="720"/>
              </w:tabs>
              <w:ind w:right="96"/>
              <w:jc w:val="both"/>
            </w:pPr>
            <w:r>
              <w:rPr>
                <w:b/>
              </w:rPr>
              <w:t>9</w:t>
            </w:r>
            <w:r w:rsidRPr="008F3BC2">
              <w:rPr>
                <w:b/>
              </w:rPr>
              <w:t xml:space="preserve">. </w:t>
            </w:r>
            <w:r>
              <w:rPr>
                <w:b/>
              </w:rPr>
              <w:t xml:space="preserve">Turėklų ir porankių </w:t>
            </w:r>
            <w:r w:rsidRPr="008F3BC2">
              <w:rPr>
                <w:b/>
              </w:rPr>
              <w:t>remonto darbai</w:t>
            </w:r>
            <w:r>
              <w:rPr>
                <w:b/>
              </w:rPr>
              <w:t>:</w:t>
            </w:r>
          </w:p>
          <w:p w14:paraId="5FF3D857" w14:textId="77777777" w:rsidR="00512496" w:rsidRDefault="005801D0" w:rsidP="00512496">
            <w:pPr>
              <w:tabs>
                <w:tab w:val="num" w:pos="720"/>
              </w:tabs>
              <w:ind w:left="13" w:right="98" w:firstLine="312"/>
              <w:jc w:val="both"/>
            </w:pPr>
            <w:r>
              <w:t>9.1.</w:t>
            </w:r>
            <w:r w:rsidR="00512496">
              <w:t xml:space="preserve"> </w:t>
            </w:r>
            <w:r w:rsidR="00512496" w:rsidRPr="00A50EB8">
              <w:t>Suremontuoti medinius turėklus, pakeičiant naujais, kai naudojama ne kietoji mediena, o tašo storis yra</w:t>
            </w:r>
            <w:r w:rsidR="00512496">
              <w:t xml:space="preserve"> </w:t>
            </w:r>
            <w:r w:rsidR="00512496" w:rsidRPr="00A50EB8">
              <w:t>0,05 m x 0,05 m</w:t>
            </w:r>
            <w:r w:rsidR="00475A56">
              <w:t xml:space="preserve"> (Pav. </w:t>
            </w:r>
            <w:r w:rsidR="003B749F">
              <w:t>54</w:t>
            </w:r>
            <w:r w:rsidR="00475A56">
              <w:t>).</w:t>
            </w:r>
          </w:p>
          <w:p w14:paraId="28BF5FA4" w14:textId="77777777" w:rsidR="00512496" w:rsidRPr="00A50EB8" w:rsidRDefault="00512496" w:rsidP="00512496">
            <w:pPr>
              <w:tabs>
                <w:tab w:val="num" w:pos="720"/>
              </w:tabs>
              <w:ind w:left="13" w:right="98" w:firstLine="312"/>
              <w:jc w:val="both"/>
            </w:pPr>
            <w:r>
              <w:t xml:space="preserve">9.2. </w:t>
            </w:r>
            <w:r w:rsidRPr="00A50EB8">
              <w:t>Pakeisti medinius porankius, kai  naudojama ne kietoji mediena, o tašo storis yra</w:t>
            </w:r>
            <w:r w:rsidR="00475A56">
              <w:t xml:space="preserve"> (Pav. </w:t>
            </w:r>
            <w:r w:rsidR="003B749F">
              <w:t>54</w:t>
            </w:r>
            <w:r w:rsidR="00475A56">
              <w:t>)</w:t>
            </w:r>
            <w:r w:rsidRPr="00A50EB8">
              <w:t>:</w:t>
            </w:r>
          </w:p>
          <w:p w14:paraId="50C4EED8" w14:textId="77777777" w:rsidR="00512496" w:rsidRPr="00A50EB8" w:rsidRDefault="00512496" w:rsidP="00512496">
            <w:pPr>
              <w:ind w:firstLine="312"/>
              <w:jc w:val="both"/>
            </w:pPr>
            <w:r>
              <w:t>0,1 m x 0,1 m,</w:t>
            </w:r>
          </w:p>
          <w:p w14:paraId="2E0BAD43" w14:textId="77777777" w:rsidR="00512496" w:rsidRDefault="00512496" w:rsidP="00512496">
            <w:pPr>
              <w:ind w:firstLine="312"/>
              <w:jc w:val="both"/>
            </w:pPr>
            <w:r>
              <w:t>0,05 m x 0,</w:t>
            </w:r>
            <w:r w:rsidRPr="00A50EB8">
              <w:t>05 m</w:t>
            </w:r>
            <w:r>
              <w:t>.</w:t>
            </w:r>
          </w:p>
          <w:p w14:paraId="1102A02F" w14:textId="77777777" w:rsidR="00512496" w:rsidRDefault="00512496" w:rsidP="00512496">
            <w:pPr>
              <w:ind w:firstLine="312"/>
              <w:jc w:val="both"/>
            </w:pPr>
            <w:r>
              <w:t xml:space="preserve">9.3. </w:t>
            </w:r>
            <w:r w:rsidRPr="00A50EB8">
              <w:t xml:space="preserve">Suremontuoti metalinius turėklus, pakeičiant naujais, kai </w:t>
            </w:r>
            <w:r>
              <w:t>diametras yra nuo 0,05 m iki 0,1 m</w:t>
            </w:r>
            <w:r w:rsidR="00475A56">
              <w:t xml:space="preserve"> (Pav. </w:t>
            </w:r>
            <w:r w:rsidR="003B749F">
              <w:t>55</w:t>
            </w:r>
            <w:r w:rsidR="00475A56">
              <w:t>)</w:t>
            </w:r>
            <w:r w:rsidR="00215282">
              <w:t>:</w:t>
            </w:r>
          </w:p>
          <w:p w14:paraId="2CC7F16F" w14:textId="77777777" w:rsidR="00215282" w:rsidRDefault="00613375" w:rsidP="00512496">
            <w:pPr>
              <w:ind w:firstLine="312"/>
              <w:jc w:val="both"/>
            </w:pPr>
            <w:r>
              <w:t>9.3.1. nerūdijančio plieno;</w:t>
            </w:r>
          </w:p>
          <w:p w14:paraId="0D85F84F" w14:textId="77777777" w:rsidR="00613375" w:rsidRDefault="00613375" w:rsidP="00512496">
            <w:pPr>
              <w:ind w:firstLine="312"/>
              <w:jc w:val="both"/>
            </w:pPr>
            <w:r>
              <w:t>9.3.2. juodo metalo.</w:t>
            </w:r>
          </w:p>
          <w:p w14:paraId="67939F07" w14:textId="77777777" w:rsidR="00512496" w:rsidRDefault="00512496" w:rsidP="00512496">
            <w:pPr>
              <w:ind w:firstLine="312"/>
              <w:jc w:val="both"/>
            </w:pPr>
            <w:r>
              <w:t xml:space="preserve">9.4. </w:t>
            </w:r>
            <w:r w:rsidRPr="00A50EB8">
              <w:t xml:space="preserve">Pakeisti metalinius porankius, kai </w:t>
            </w:r>
            <w:r>
              <w:t>diametras yra nuo 0,05 m iki 0,1 m.</w:t>
            </w:r>
            <w:r w:rsidR="0043368C">
              <w:t xml:space="preserve"> (Pav. </w:t>
            </w:r>
            <w:r w:rsidR="003B749F">
              <w:t>55</w:t>
            </w:r>
            <w:r w:rsidR="00613375">
              <w:t>):</w:t>
            </w:r>
          </w:p>
          <w:p w14:paraId="2548AF74" w14:textId="77777777" w:rsidR="00613375" w:rsidRDefault="00613375" w:rsidP="00512496">
            <w:pPr>
              <w:ind w:firstLine="312"/>
              <w:jc w:val="both"/>
            </w:pPr>
            <w:r>
              <w:t>9.4.1. nerūdijančio plieno;</w:t>
            </w:r>
          </w:p>
          <w:p w14:paraId="707FBBCC" w14:textId="77777777" w:rsidR="00613375" w:rsidRDefault="00613375" w:rsidP="00512496">
            <w:pPr>
              <w:ind w:firstLine="312"/>
              <w:jc w:val="both"/>
            </w:pPr>
            <w:r>
              <w:t>9.4.2. juodo metalo.</w:t>
            </w:r>
          </w:p>
          <w:p w14:paraId="6F5465F6" w14:textId="77777777" w:rsidR="00475A56" w:rsidRDefault="00475A56" w:rsidP="00512496">
            <w:pPr>
              <w:ind w:firstLine="312"/>
              <w:jc w:val="both"/>
            </w:pPr>
          </w:p>
          <w:p w14:paraId="13D87B17" w14:textId="77777777" w:rsidR="005D2AD3" w:rsidRDefault="005D2AD3" w:rsidP="005D2AD3">
            <w:pPr>
              <w:tabs>
                <w:tab w:val="num" w:pos="720"/>
              </w:tabs>
              <w:ind w:right="96"/>
              <w:jc w:val="both"/>
            </w:pPr>
            <w:r>
              <w:rPr>
                <w:b/>
              </w:rPr>
              <w:t>10</w:t>
            </w:r>
            <w:r w:rsidRPr="008F3BC2">
              <w:rPr>
                <w:b/>
              </w:rPr>
              <w:t xml:space="preserve">. </w:t>
            </w:r>
            <w:r w:rsidR="00697EA4">
              <w:rPr>
                <w:b/>
              </w:rPr>
              <w:t>Ly</w:t>
            </w:r>
            <w:r>
              <w:rPr>
                <w:b/>
              </w:rPr>
              <w:t xml:space="preserve">nų </w:t>
            </w:r>
            <w:r w:rsidR="00697EA4">
              <w:rPr>
                <w:b/>
              </w:rPr>
              <w:t xml:space="preserve">(trosų) </w:t>
            </w:r>
            <w:r w:rsidRPr="008F3BC2">
              <w:rPr>
                <w:b/>
              </w:rPr>
              <w:t>remonto darbai</w:t>
            </w:r>
            <w:r>
              <w:rPr>
                <w:b/>
              </w:rPr>
              <w:t>:</w:t>
            </w:r>
          </w:p>
          <w:p w14:paraId="72F6EA68" w14:textId="77777777" w:rsidR="005801D0" w:rsidRDefault="005D2AD3" w:rsidP="007C51CC">
            <w:pPr>
              <w:tabs>
                <w:tab w:val="num" w:pos="720"/>
              </w:tabs>
              <w:ind w:left="13" w:right="98" w:firstLine="312"/>
              <w:jc w:val="both"/>
            </w:pPr>
            <w:r>
              <w:t xml:space="preserve">10.1. </w:t>
            </w:r>
            <w:r w:rsidR="00697EA4">
              <w:t>Suremontuoti armuotus lynus, pakeičiant naujais, kai diametras</w:t>
            </w:r>
            <w:r w:rsidR="00AC1E02">
              <w:t xml:space="preserve"> 4-19 mm (Pav. </w:t>
            </w:r>
            <w:r w:rsidR="003B749F">
              <w:t>52</w:t>
            </w:r>
            <w:r w:rsidR="00AC1E02">
              <w:t>)</w:t>
            </w:r>
          </w:p>
          <w:p w14:paraId="058B9BCF" w14:textId="77777777" w:rsidR="00697EA4" w:rsidRDefault="00697EA4" w:rsidP="007C51CC">
            <w:pPr>
              <w:tabs>
                <w:tab w:val="num" w:pos="720"/>
              </w:tabs>
              <w:ind w:left="13" w:right="98" w:firstLine="312"/>
              <w:jc w:val="both"/>
            </w:pPr>
            <w:r>
              <w:t>10.2. Suremontuoti armuotus lynus, pakeičiant naujais, kai diametras</w:t>
            </w:r>
            <w:r w:rsidR="00AC1E02">
              <w:t xml:space="preserve"> 20-40 mm (pav. </w:t>
            </w:r>
            <w:r w:rsidR="003B749F">
              <w:t>51</w:t>
            </w:r>
            <w:r w:rsidR="00AC1E02">
              <w:t>)</w:t>
            </w:r>
          </w:p>
          <w:p w14:paraId="57E509C6" w14:textId="562CCEC0" w:rsidR="00AC1E02" w:rsidRDefault="00AC1E02" w:rsidP="007C51CC">
            <w:pPr>
              <w:tabs>
                <w:tab w:val="num" w:pos="720"/>
              </w:tabs>
              <w:ind w:left="13" w:right="98" w:firstLine="312"/>
              <w:jc w:val="both"/>
            </w:pPr>
            <w:r>
              <w:t>10.3. Suremontuoti plieninius lynus, pakeičiant naujais, kai diametras 8-40 mm (Pav.</w:t>
            </w:r>
            <w:r w:rsidR="003B749F">
              <w:t xml:space="preserve"> 56</w:t>
            </w:r>
            <w:r w:rsidR="0092313F">
              <w:t>).</w:t>
            </w:r>
          </w:p>
          <w:p w14:paraId="100474FE" w14:textId="0D6910A1" w:rsidR="005B5756" w:rsidRDefault="005B5756" w:rsidP="007C51CC">
            <w:pPr>
              <w:tabs>
                <w:tab w:val="num" w:pos="720"/>
              </w:tabs>
              <w:ind w:left="13" w:right="98" w:firstLine="312"/>
              <w:jc w:val="both"/>
            </w:pPr>
            <w:r>
              <w:t>10.</w:t>
            </w:r>
            <w:r w:rsidRPr="003C520F">
              <w:t>4. Tinklų (gultų) remontas (Pav. 56</w:t>
            </w:r>
            <w:r w:rsidR="00461D2B">
              <w:t xml:space="preserve"> </w:t>
            </w:r>
            <w:r w:rsidRPr="003C520F">
              <w:t>A).</w:t>
            </w:r>
          </w:p>
          <w:p w14:paraId="08B4C5E7" w14:textId="77777777" w:rsidR="0092313F" w:rsidRDefault="0092313F" w:rsidP="007C51CC">
            <w:pPr>
              <w:tabs>
                <w:tab w:val="num" w:pos="720"/>
              </w:tabs>
              <w:ind w:left="13" w:right="98" w:firstLine="312"/>
              <w:jc w:val="both"/>
            </w:pPr>
          </w:p>
          <w:p w14:paraId="1A18E1A6" w14:textId="77777777" w:rsidR="009D30F9" w:rsidRDefault="00E953EA" w:rsidP="009D30F9">
            <w:pPr>
              <w:tabs>
                <w:tab w:val="num" w:pos="720"/>
              </w:tabs>
              <w:ind w:right="96"/>
              <w:jc w:val="both"/>
            </w:pPr>
            <w:r>
              <w:rPr>
                <w:b/>
              </w:rPr>
              <w:t>11</w:t>
            </w:r>
            <w:r w:rsidR="009D30F9" w:rsidRPr="008F3BC2">
              <w:rPr>
                <w:b/>
              </w:rPr>
              <w:t xml:space="preserve">. </w:t>
            </w:r>
            <w:r w:rsidR="009D30F9">
              <w:rPr>
                <w:b/>
              </w:rPr>
              <w:t xml:space="preserve">Tvoros </w:t>
            </w:r>
            <w:r w:rsidR="009D30F9" w:rsidRPr="008F3BC2">
              <w:rPr>
                <w:b/>
              </w:rPr>
              <w:t>remonto darbai</w:t>
            </w:r>
            <w:r w:rsidR="009D30F9">
              <w:rPr>
                <w:b/>
              </w:rPr>
              <w:t>:</w:t>
            </w:r>
          </w:p>
          <w:p w14:paraId="47954FA8" w14:textId="325CAF13" w:rsidR="0092313F" w:rsidRPr="00A50EB8" w:rsidRDefault="009D30F9" w:rsidP="009D30F9">
            <w:pPr>
              <w:tabs>
                <w:tab w:val="num" w:pos="720"/>
              </w:tabs>
              <w:ind w:right="96" w:firstLine="312"/>
              <w:jc w:val="both"/>
            </w:pPr>
            <w:r>
              <w:t>1</w:t>
            </w:r>
            <w:r w:rsidR="00E953EA">
              <w:t>1</w:t>
            </w:r>
            <w:r>
              <w:t>.1.</w:t>
            </w:r>
            <w:r w:rsidR="00E953EA">
              <w:t xml:space="preserve"> </w:t>
            </w:r>
            <w:r w:rsidR="003C520F">
              <w:t>–</w:t>
            </w:r>
            <w:r w:rsidR="00E953EA">
              <w:t xml:space="preserve"> 11.</w:t>
            </w:r>
            <w:r w:rsidR="008D4344">
              <w:t>6</w:t>
            </w:r>
            <w:r w:rsidR="00E953EA">
              <w:t>.</w:t>
            </w:r>
            <w:r>
              <w:t xml:space="preserve"> </w:t>
            </w:r>
            <w:r w:rsidR="0092313F" w:rsidRPr="00A50EB8">
              <w:t xml:space="preserve">Metalinės </w:t>
            </w:r>
            <w:r w:rsidR="0092313F">
              <w:t>tvoros segmentas su pastatymu (s</w:t>
            </w:r>
            <w:r w:rsidR="0092313F" w:rsidRPr="00A50EB8">
              <w:t>egmentinės tvoros tvėrimas iš vienodų segmentų (panelių). Segmentai pritvirtinami prie stulpų apkabomis. Stulpai betonuojami į gruntą)</w:t>
            </w:r>
            <w:r w:rsidR="00504A84">
              <w:t xml:space="preserve"> (Pav. </w:t>
            </w:r>
            <w:r w:rsidR="003B749F">
              <w:t>57</w:t>
            </w:r>
            <w:r w:rsidR="00504A84">
              <w:t>)</w:t>
            </w:r>
            <w:r w:rsidR="0092313F" w:rsidRPr="00A50EB8">
              <w:t xml:space="preserve">: </w:t>
            </w:r>
          </w:p>
          <w:p w14:paraId="461DBC45" w14:textId="4961A850" w:rsidR="009D30F9" w:rsidRDefault="00634964" w:rsidP="009D30F9">
            <w:pPr>
              <w:ind w:firstLine="312"/>
              <w:jc w:val="both"/>
            </w:pPr>
            <w:r>
              <w:t xml:space="preserve">Nusidėvėjusią, sulūžusią tvorą ar segmentą išmontuoti ir utilizuoti ir sumontuoti naują tvorą ar segmentą. </w:t>
            </w:r>
            <w:r w:rsidR="0092313F" w:rsidRPr="00A50EB8">
              <w:t xml:space="preserve">Segmentinė tvora </w:t>
            </w:r>
            <w:r w:rsidR="0092313F" w:rsidRPr="00887AB6">
              <w:t xml:space="preserve">statoma iš atskirų suvirintos vielos segmentų. Segmento vielos storis – 4,3 </w:t>
            </w:r>
            <w:r w:rsidR="003C520F">
              <w:t>–</w:t>
            </w:r>
            <w:r w:rsidR="0092313F" w:rsidRPr="00887AB6">
              <w:t xml:space="preserve"> 5.0 mm, ilgis – 2500 mm, aukštis – nuo 1000 iki 2430 mm. Segmento akučių matmenys: 50</w:t>
            </w:r>
            <w:r w:rsidR="0092313F">
              <w:t xml:space="preserve"> </w:t>
            </w:r>
            <w:r w:rsidR="0092313F" w:rsidRPr="00887AB6">
              <w:t xml:space="preserve">mm (horizontali) x 200mm (vertikali). Tvoros </w:t>
            </w:r>
            <w:r w:rsidR="0092313F" w:rsidRPr="00024372">
              <w:t>segmentas yra tvirtinamas prie 60 x 40 mm stačiakampių stulpų, kurių aukštis 1500-3000</w:t>
            </w:r>
            <w:r w:rsidR="0092313F">
              <w:t xml:space="preserve"> </w:t>
            </w:r>
            <w:r w:rsidR="0092313F" w:rsidRPr="00024372">
              <w:t xml:space="preserve">mm. Stulpai gali būti cinkuoti karštuoju būdu. Stulpai padengiami cinku tiek iš išorės, tiek iš vidaus (minimalus cinko dangos storis – 80 mikronų), taip pat gali būti padengti bet kokios spalvos </w:t>
            </w:r>
            <w:proofErr w:type="spellStart"/>
            <w:r w:rsidR="0092313F" w:rsidRPr="00024372">
              <w:t>poliesterine</w:t>
            </w:r>
            <w:proofErr w:type="spellEnd"/>
            <w:r w:rsidR="0092313F" w:rsidRPr="00024372">
              <w:t xml:space="preserve"> danga iš RAL spalvų paletės. Kad stulpai nerūdytų, ant jų viršaus turi būti užmaunami kamšteliai. Segmentinės tvoros tvirtinamos prie stulpų, pagamintų iš 60x60 mm profilio plieno, metaline apkaba su varžtais bei poveržlėmis. Apkabos turi būti cinkuotos arba cinkuotos ir padengtos reikiama spalva. </w:t>
            </w:r>
          </w:p>
          <w:p w14:paraId="7DCC6D8B" w14:textId="31F5F25C" w:rsidR="009D30F9" w:rsidRDefault="0092313F" w:rsidP="009D30F9">
            <w:pPr>
              <w:ind w:firstLine="312"/>
              <w:jc w:val="both"/>
            </w:pPr>
            <w:r w:rsidRPr="00024372">
              <w:t>Įėjimo varteliai</w:t>
            </w:r>
            <w:r w:rsidRPr="00024372">
              <w:rPr>
                <w:b/>
              </w:rPr>
              <w:t xml:space="preserve"> </w:t>
            </w:r>
            <w:r w:rsidRPr="00024372">
              <w:t xml:space="preserve">suvirinti iš 60 x 40 mm iš stačiakampių stulpų, užpildas suvirintos vielos segmentas. Segmento vielos storis – 4,3 </w:t>
            </w:r>
            <w:r w:rsidR="003C520F">
              <w:t>–</w:t>
            </w:r>
            <w:r w:rsidRPr="00024372">
              <w:t xml:space="preserve"> 5.0 mm, ilgis – </w:t>
            </w:r>
            <w:r w:rsidRPr="00024372">
              <w:lastRenderedPageBreak/>
              <w:t>1000 mm, aukštis – nuo 1000 iki 2430 mm. Segmento akučių matmenys: 50 mm (h</w:t>
            </w:r>
            <w:r>
              <w:t>orizontali) x 200mm (vertikali)</w:t>
            </w:r>
            <w:r w:rsidRPr="00024372">
              <w:t xml:space="preserve">. Stulpai gali būti cinkuoti karštuoju būdu. Stulpai padengiami cinku tiek iš išorės, tiek iš vidaus (minimalus </w:t>
            </w:r>
            <w:r w:rsidRPr="00A50EB8">
              <w:t xml:space="preserve">cinko dangos storis – 80 mikronų), taip pat gali būti padengti bet kokios spalvos </w:t>
            </w:r>
            <w:proofErr w:type="spellStart"/>
            <w:r w:rsidRPr="00A50EB8">
              <w:t>poliesterine</w:t>
            </w:r>
            <w:proofErr w:type="spellEnd"/>
            <w:r w:rsidRPr="00A50EB8">
              <w:t xml:space="preserve"> danga iš RAL spalvų paletės. Kad stulpai nerūdytų, ant jų viršaus </w:t>
            </w:r>
            <w:r w:rsidR="009D30F9">
              <w:t>turi būti užmaunami kamšteliai.</w:t>
            </w:r>
          </w:p>
          <w:p w14:paraId="26935C77" w14:textId="77777777" w:rsidR="0092313F" w:rsidRPr="009D30F9" w:rsidRDefault="0092313F" w:rsidP="009D30F9">
            <w:pPr>
              <w:ind w:firstLine="312"/>
              <w:jc w:val="both"/>
            </w:pPr>
            <w:r w:rsidRPr="00A50EB8">
              <w:t xml:space="preserve">Vartelius laikantys stulpai pagaminti iš 60x60 mm profilio plieno ir komplektuojami su reguliuojamais vyriais ir užraktu – </w:t>
            </w:r>
            <w:proofErr w:type="spellStart"/>
            <w:r w:rsidRPr="00A50EB8">
              <w:t>fiksaciniu</w:t>
            </w:r>
            <w:proofErr w:type="spellEnd"/>
            <w:r w:rsidRPr="00A50EB8">
              <w:t xml:space="preserve"> kaiščiu</w:t>
            </w:r>
            <w:r w:rsidRPr="00A50EB8">
              <w:rPr>
                <w:b/>
              </w:rPr>
              <w:t>.</w:t>
            </w:r>
          </w:p>
          <w:p w14:paraId="7E4F1B84" w14:textId="77777777" w:rsidR="008F3BC2" w:rsidRDefault="00E953EA" w:rsidP="007C51CC">
            <w:pPr>
              <w:tabs>
                <w:tab w:val="num" w:pos="720"/>
              </w:tabs>
              <w:ind w:left="13" w:right="98" w:firstLine="312"/>
              <w:jc w:val="both"/>
            </w:pPr>
            <w:r>
              <w:t>11.</w:t>
            </w:r>
            <w:r w:rsidR="008D4344">
              <w:t>7</w:t>
            </w:r>
            <w:r>
              <w:t>. – 11.</w:t>
            </w:r>
            <w:r w:rsidR="008D4344">
              <w:t>9</w:t>
            </w:r>
            <w:r>
              <w:t>. Regztos tvoros tinklo, stulpelių ir vartelių išmontavimas ir utilizavimas</w:t>
            </w:r>
            <w:r w:rsidR="00504A84">
              <w:t xml:space="preserve"> (Pav. </w:t>
            </w:r>
            <w:r w:rsidR="003B749F">
              <w:t>58</w:t>
            </w:r>
            <w:r w:rsidR="00504A84">
              <w:t>)</w:t>
            </w:r>
            <w:r>
              <w:t>.</w:t>
            </w:r>
          </w:p>
          <w:p w14:paraId="3BDF926F" w14:textId="77777777" w:rsidR="00E953EA" w:rsidRDefault="00E953EA" w:rsidP="007C51CC">
            <w:pPr>
              <w:tabs>
                <w:tab w:val="num" w:pos="720"/>
              </w:tabs>
              <w:ind w:left="13" w:right="98" w:firstLine="312"/>
              <w:jc w:val="both"/>
            </w:pPr>
            <w:r>
              <w:t>11.1</w:t>
            </w:r>
            <w:r w:rsidR="008D4344">
              <w:t>0.</w:t>
            </w:r>
            <w:r w:rsidR="00504A84">
              <w:t xml:space="preserve"> Regzto tvoros tinklo remontas pakeičiant nauju tinklu su tvoros tvirtinimo elementais. </w:t>
            </w:r>
            <w:r w:rsidR="00504A84" w:rsidRPr="00E84F32">
              <w:t xml:space="preserve">Regztas cinkuotos vielos tvoros tinklas, 2,7 mm storio viela. Akutės dydis 50×50 mm. Regzto  tvoros tinklo montavimui reikalinga įtempimo viela, </w:t>
            </w:r>
            <w:proofErr w:type="spellStart"/>
            <w:r w:rsidR="00504A84" w:rsidRPr="00E84F32">
              <w:t>įtempėjai</w:t>
            </w:r>
            <w:proofErr w:type="spellEnd"/>
            <w:r w:rsidR="00504A84" w:rsidRPr="00E84F32">
              <w:t>, tinklo tvirtinimo prie įtempimo vielos sąvaržos ir kiti elementai jeigu šie reikalingi tvoros montavimui</w:t>
            </w:r>
            <w:r w:rsidR="00504A84">
              <w:t xml:space="preserve"> (Pav. </w:t>
            </w:r>
            <w:r w:rsidR="003B749F">
              <w:t>58</w:t>
            </w:r>
            <w:r w:rsidR="00504A84">
              <w:t>).</w:t>
            </w:r>
          </w:p>
          <w:p w14:paraId="0B01935B" w14:textId="74D82274" w:rsidR="00E953EA" w:rsidRDefault="003F32FB" w:rsidP="007C51CC">
            <w:pPr>
              <w:tabs>
                <w:tab w:val="num" w:pos="720"/>
              </w:tabs>
              <w:ind w:left="13" w:right="98" w:firstLine="312"/>
              <w:jc w:val="both"/>
            </w:pPr>
            <w:r>
              <w:t>11.1</w:t>
            </w:r>
            <w:r w:rsidR="008D4344">
              <w:t>1</w:t>
            </w:r>
            <w:r>
              <w:t>.</w:t>
            </w:r>
            <w:r w:rsidR="005B5756">
              <w:t>-</w:t>
            </w:r>
            <w:r w:rsidR="008D4344">
              <w:t>11.12</w:t>
            </w:r>
            <w:r w:rsidR="004E6BE9">
              <w:t>.</w:t>
            </w:r>
            <w:r>
              <w:t xml:space="preserve"> Statybinės tvoros nuoma su sumontavimu ir išmontavimu. </w:t>
            </w:r>
            <w:r w:rsidR="004E6BE9">
              <w:t>Laikina tvora montuojama ant betoninių padų, o tvoros segmentai tarpusavyje sujungiami metalinėmis jungtimis. T</w:t>
            </w:r>
            <w:r w:rsidR="00F033AB">
              <w:t xml:space="preserve">voros matmenys 2x2 m (Pav. </w:t>
            </w:r>
            <w:r w:rsidR="003B749F">
              <w:t>59</w:t>
            </w:r>
            <w:r w:rsidR="00F033AB">
              <w:t>).</w:t>
            </w:r>
          </w:p>
          <w:p w14:paraId="567EB42B" w14:textId="77777777" w:rsidR="00E953EA" w:rsidRDefault="00E953EA" w:rsidP="007C51CC">
            <w:pPr>
              <w:tabs>
                <w:tab w:val="num" w:pos="720"/>
              </w:tabs>
              <w:ind w:left="13" w:right="98" w:firstLine="312"/>
              <w:jc w:val="both"/>
            </w:pPr>
          </w:p>
          <w:p w14:paraId="55D2B29B" w14:textId="7DBB4E40" w:rsidR="00F033AB" w:rsidRDefault="00F033AB" w:rsidP="00F033AB">
            <w:pPr>
              <w:tabs>
                <w:tab w:val="num" w:pos="720"/>
              </w:tabs>
              <w:ind w:right="96"/>
              <w:jc w:val="both"/>
            </w:pPr>
            <w:r>
              <w:rPr>
                <w:b/>
              </w:rPr>
              <w:t>12</w:t>
            </w:r>
            <w:r w:rsidRPr="008F3BC2">
              <w:rPr>
                <w:b/>
              </w:rPr>
              <w:t xml:space="preserve">. </w:t>
            </w:r>
            <w:r>
              <w:rPr>
                <w:b/>
              </w:rPr>
              <w:t xml:space="preserve">Vėliavų ir </w:t>
            </w:r>
            <w:r w:rsidR="005B5756">
              <w:rPr>
                <w:b/>
              </w:rPr>
              <w:t>stiebų</w:t>
            </w:r>
            <w:r>
              <w:rPr>
                <w:b/>
              </w:rPr>
              <w:t xml:space="preserve"> </w:t>
            </w:r>
            <w:r w:rsidRPr="008F3BC2">
              <w:rPr>
                <w:b/>
              </w:rPr>
              <w:t>remonto darbai</w:t>
            </w:r>
            <w:r>
              <w:rPr>
                <w:b/>
              </w:rPr>
              <w:t>:</w:t>
            </w:r>
          </w:p>
          <w:p w14:paraId="0F1ACE1C" w14:textId="20CCD05F" w:rsidR="008F3BC2" w:rsidRDefault="00F033AB" w:rsidP="00F033AB">
            <w:pPr>
              <w:tabs>
                <w:tab w:val="num" w:pos="720"/>
              </w:tabs>
              <w:ind w:left="11" w:right="96" w:firstLine="312"/>
              <w:jc w:val="both"/>
            </w:pPr>
            <w:r>
              <w:t>12.1.</w:t>
            </w:r>
            <w:r w:rsidR="005B5756">
              <w:t>-12.4.</w:t>
            </w:r>
            <w:r>
              <w:t xml:space="preserve"> </w:t>
            </w:r>
            <w:r w:rsidR="004C51BC">
              <w:t xml:space="preserve">Vėliavų </w:t>
            </w:r>
            <w:r w:rsidR="005B5756">
              <w:t>stiebų</w:t>
            </w:r>
            <w:r w:rsidR="004C51BC">
              <w:t xml:space="preserve"> plastikinių</w:t>
            </w:r>
            <w:r w:rsidR="005B5756">
              <w:t>, metalinių, pakėlimo/nuleidimo mechanizmo ir kitų</w:t>
            </w:r>
            <w:r w:rsidR="004C51BC">
              <w:t xml:space="preserve"> dalių</w:t>
            </w:r>
            <w:r w:rsidR="005B5756">
              <w:t xml:space="preserve"> (karabinų)</w:t>
            </w:r>
            <w:r w:rsidR="004C51BC">
              <w:t xml:space="preserve"> remontas</w:t>
            </w:r>
            <w:r w:rsidR="00240FD7">
              <w:t xml:space="preserve"> (Pav</w:t>
            </w:r>
            <w:r w:rsidR="003B749F">
              <w:t>. 60-61</w:t>
            </w:r>
            <w:r w:rsidR="00240FD7">
              <w:t>).</w:t>
            </w:r>
          </w:p>
          <w:p w14:paraId="4D26016C" w14:textId="5F24DC92" w:rsidR="004C51BC" w:rsidRDefault="008D4344" w:rsidP="00F033AB">
            <w:pPr>
              <w:tabs>
                <w:tab w:val="num" w:pos="720"/>
              </w:tabs>
              <w:ind w:left="11" w:right="96" w:firstLine="312"/>
              <w:jc w:val="both"/>
            </w:pPr>
            <w:r>
              <w:t>12.</w:t>
            </w:r>
            <w:r w:rsidR="005B5756">
              <w:t>5</w:t>
            </w:r>
            <w:r>
              <w:t>.</w:t>
            </w:r>
            <w:r w:rsidR="005B5756">
              <w:t>-</w:t>
            </w:r>
            <w:r>
              <w:t>12.</w:t>
            </w:r>
            <w:r w:rsidR="005B5756">
              <w:t>6</w:t>
            </w:r>
            <w:r w:rsidR="004C51BC">
              <w:t>. Vėliavų pakabinimas, pake</w:t>
            </w:r>
            <w:r>
              <w:t xml:space="preserve">itimas naujomis, jų nukabinimas </w:t>
            </w:r>
            <w:r w:rsidR="004C51BC">
              <w:t>pagal Lietuvos Respublikos valstybės vėliavos ir kitų vėliavų įstatymą bei Lietuvos Respublik</w:t>
            </w:r>
            <w:r w:rsidR="00240FD7">
              <w:t>os valstybės vėliavos protokolą</w:t>
            </w:r>
            <w:r w:rsidR="00AF476D">
              <w:t xml:space="preserve"> (į kainą vėliavų įsigijimas neįeina, už jas apmoka Užsakovas)</w:t>
            </w:r>
            <w:r w:rsidR="00240FD7">
              <w:t xml:space="preserve"> (Pav. </w:t>
            </w:r>
            <w:r w:rsidR="003B749F">
              <w:t>61</w:t>
            </w:r>
            <w:r w:rsidR="00240FD7">
              <w:t>).</w:t>
            </w:r>
          </w:p>
          <w:p w14:paraId="46115D88" w14:textId="77777777" w:rsidR="00240FD7" w:rsidRDefault="00240FD7" w:rsidP="00F033AB">
            <w:pPr>
              <w:tabs>
                <w:tab w:val="num" w:pos="720"/>
              </w:tabs>
              <w:ind w:left="11" w:right="96" w:firstLine="312"/>
              <w:jc w:val="both"/>
            </w:pPr>
          </w:p>
          <w:p w14:paraId="233E0752" w14:textId="77777777" w:rsidR="00D06502" w:rsidRDefault="00D06502" w:rsidP="00D06502">
            <w:pPr>
              <w:tabs>
                <w:tab w:val="num" w:pos="720"/>
              </w:tabs>
              <w:ind w:right="96"/>
              <w:jc w:val="both"/>
            </w:pPr>
            <w:r>
              <w:rPr>
                <w:b/>
              </w:rPr>
              <w:t>13</w:t>
            </w:r>
            <w:r w:rsidRPr="008F3BC2">
              <w:rPr>
                <w:b/>
              </w:rPr>
              <w:t xml:space="preserve">. </w:t>
            </w:r>
            <w:r>
              <w:rPr>
                <w:b/>
              </w:rPr>
              <w:t xml:space="preserve">Reklaminių kolonų </w:t>
            </w:r>
            <w:r w:rsidRPr="008F3BC2">
              <w:rPr>
                <w:b/>
              </w:rPr>
              <w:t>remonto darbai</w:t>
            </w:r>
            <w:r>
              <w:rPr>
                <w:b/>
              </w:rPr>
              <w:t xml:space="preserve"> (Pav. </w:t>
            </w:r>
            <w:r w:rsidR="00283F67">
              <w:rPr>
                <w:b/>
              </w:rPr>
              <w:t>62</w:t>
            </w:r>
            <w:r>
              <w:rPr>
                <w:b/>
              </w:rPr>
              <w:t>):</w:t>
            </w:r>
          </w:p>
          <w:p w14:paraId="1DAB9142" w14:textId="77777777" w:rsidR="00F033AB" w:rsidRDefault="00D06502" w:rsidP="00F033AB">
            <w:pPr>
              <w:tabs>
                <w:tab w:val="num" w:pos="720"/>
              </w:tabs>
              <w:ind w:left="11" w:right="96" w:firstLine="312"/>
              <w:jc w:val="both"/>
            </w:pPr>
            <w:r>
              <w:t>13.1. Skelbimų likučių valymas nuo reklaminės kolonos</w:t>
            </w:r>
            <w:r w:rsidR="00240FD7">
              <w:t>.</w:t>
            </w:r>
          </w:p>
          <w:p w14:paraId="59F05ADB" w14:textId="77777777" w:rsidR="00D06502" w:rsidRDefault="00D06502" w:rsidP="00F033AB">
            <w:pPr>
              <w:tabs>
                <w:tab w:val="num" w:pos="720"/>
              </w:tabs>
              <w:ind w:left="11" w:right="96" w:firstLine="312"/>
              <w:jc w:val="both"/>
            </w:pPr>
            <w:r>
              <w:t>13.2. Reklaminių kolonų dažymas, nuvalant senus dažų likučius</w:t>
            </w:r>
            <w:r w:rsidR="00240FD7">
              <w:t>.</w:t>
            </w:r>
          </w:p>
          <w:p w14:paraId="74DA6124" w14:textId="77777777" w:rsidR="00D06502" w:rsidRDefault="00D06502" w:rsidP="00F033AB">
            <w:pPr>
              <w:tabs>
                <w:tab w:val="num" w:pos="720"/>
              </w:tabs>
              <w:ind w:left="11" w:right="96" w:firstLine="312"/>
              <w:jc w:val="both"/>
            </w:pPr>
            <w:r>
              <w:t>13.3. Reklaminių kolonų plastmasinių dalių (stogelių) remontas</w:t>
            </w:r>
            <w:r w:rsidR="00240FD7">
              <w:t>.</w:t>
            </w:r>
          </w:p>
          <w:p w14:paraId="78CD9D42" w14:textId="77777777" w:rsidR="00D06502" w:rsidRDefault="00D06502" w:rsidP="00D06502">
            <w:pPr>
              <w:tabs>
                <w:tab w:val="num" w:pos="720"/>
              </w:tabs>
              <w:ind w:left="11" w:right="96" w:firstLine="312"/>
              <w:jc w:val="both"/>
            </w:pPr>
            <w:r>
              <w:t>13.4. Reklaminių kolonų metalinių dalių (stogelių) remontas</w:t>
            </w:r>
            <w:r w:rsidR="00240FD7">
              <w:t>.</w:t>
            </w:r>
          </w:p>
          <w:p w14:paraId="0316DE7F" w14:textId="77777777" w:rsidR="00F033AB" w:rsidRDefault="00F033AB" w:rsidP="00F033AB">
            <w:pPr>
              <w:tabs>
                <w:tab w:val="num" w:pos="720"/>
              </w:tabs>
              <w:ind w:left="11" w:right="96" w:firstLine="312"/>
              <w:jc w:val="both"/>
            </w:pPr>
          </w:p>
          <w:p w14:paraId="1F6268CF" w14:textId="77777777" w:rsidR="009174EE" w:rsidRDefault="009174EE" w:rsidP="009174EE">
            <w:pPr>
              <w:tabs>
                <w:tab w:val="num" w:pos="720"/>
              </w:tabs>
              <w:ind w:right="96"/>
              <w:jc w:val="both"/>
            </w:pPr>
            <w:r>
              <w:rPr>
                <w:b/>
              </w:rPr>
              <w:t>14</w:t>
            </w:r>
            <w:r w:rsidRPr="008F3BC2">
              <w:rPr>
                <w:b/>
              </w:rPr>
              <w:t xml:space="preserve">. </w:t>
            </w:r>
            <w:r>
              <w:rPr>
                <w:b/>
              </w:rPr>
              <w:t xml:space="preserve">Medžių apsaugų </w:t>
            </w:r>
            <w:r w:rsidRPr="008F3BC2">
              <w:rPr>
                <w:b/>
              </w:rPr>
              <w:t>remonto darbai</w:t>
            </w:r>
            <w:r>
              <w:rPr>
                <w:b/>
              </w:rPr>
              <w:t>:</w:t>
            </w:r>
          </w:p>
          <w:p w14:paraId="1D5B894C" w14:textId="77777777" w:rsidR="00F033AB" w:rsidRDefault="009174EE" w:rsidP="00F033AB">
            <w:pPr>
              <w:tabs>
                <w:tab w:val="num" w:pos="720"/>
              </w:tabs>
              <w:ind w:left="11" w:right="96" w:firstLine="312"/>
              <w:jc w:val="both"/>
            </w:pPr>
            <w:r>
              <w:t>14.1. Metalinių medžių kamienų apsauginių grotelių remontas, sutvirtinimas</w:t>
            </w:r>
            <w:r w:rsidR="003F3C45">
              <w:t xml:space="preserve"> (Pav. </w:t>
            </w:r>
            <w:r w:rsidR="00283F67">
              <w:t>63</w:t>
            </w:r>
            <w:r w:rsidR="003F3C45">
              <w:t>).</w:t>
            </w:r>
          </w:p>
          <w:p w14:paraId="5BAEE6A6" w14:textId="77777777" w:rsidR="009174EE" w:rsidRDefault="009174EE" w:rsidP="00F033AB">
            <w:pPr>
              <w:tabs>
                <w:tab w:val="num" w:pos="720"/>
              </w:tabs>
              <w:ind w:left="11" w:right="96" w:firstLine="312"/>
              <w:jc w:val="both"/>
            </w:pPr>
            <w:r>
              <w:t>14.2. Metalinių medžių kamienų apsauginių grotelių sumontavimas</w:t>
            </w:r>
            <w:r w:rsidR="003F3C45">
              <w:t xml:space="preserve"> (Pav. </w:t>
            </w:r>
            <w:r w:rsidR="00283F67">
              <w:t>63</w:t>
            </w:r>
            <w:r w:rsidR="003F3C45">
              <w:t>).</w:t>
            </w:r>
          </w:p>
          <w:p w14:paraId="5FD3576D" w14:textId="77777777" w:rsidR="009174EE" w:rsidRDefault="009174EE" w:rsidP="00F033AB">
            <w:pPr>
              <w:tabs>
                <w:tab w:val="num" w:pos="720"/>
              </w:tabs>
              <w:ind w:left="11" w:right="96" w:firstLine="312"/>
              <w:jc w:val="both"/>
            </w:pPr>
            <w:r>
              <w:t>14.3. Metalinių medžių kamienų apsauginių grotelių išmontavimas</w:t>
            </w:r>
            <w:r w:rsidR="003F3C45">
              <w:t xml:space="preserve"> (Pav. </w:t>
            </w:r>
            <w:r w:rsidR="00283F67">
              <w:t>63</w:t>
            </w:r>
            <w:r w:rsidR="003F3C45">
              <w:t>).</w:t>
            </w:r>
          </w:p>
          <w:p w14:paraId="49CDEABB" w14:textId="77777777" w:rsidR="003F3C45" w:rsidRDefault="003F3C45" w:rsidP="00F033AB">
            <w:pPr>
              <w:tabs>
                <w:tab w:val="num" w:pos="720"/>
              </w:tabs>
              <w:ind w:left="11" w:right="96" w:firstLine="312"/>
              <w:jc w:val="both"/>
            </w:pPr>
            <w:r>
              <w:t xml:space="preserve">14.4. Metalinių medžių šaknų apsauginių grotelių, remontas, sutvirtinimas (Pav. </w:t>
            </w:r>
            <w:r w:rsidR="00283F67">
              <w:t>64</w:t>
            </w:r>
            <w:r>
              <w:t>).</w:t>
            </w:r>
          </w:p>
          <w:p w14:paraId="7BB2E49E" w14:textId="77777777" w:rsidR="003F3C45" w:rsidRDefault="003F3C45" w:rsidP="00F033AB">
            <w:pPr>
              <w:tabs>
                <w:tab w:val="num" w:pos="720"/>
              </w:tabs>
              <w:ind w:left="11" w:right="96" w:firstLine="312"/>
              <w:jc w:val="both"/>
            </w:pPr>
            <w:r>
              <w:t xml:space="preserve">14.5. Metalinių medžių šaknų apsauginių grotelių sumontavimas (Pav. </w:t>
            </w:r>
            <w:r w:rsidR="00283F67">
              <w:t>64</w:t>
            </w:r>
            <w:r>
              <w:t>).</w:t>
            </w:r>
          </w:p>
          <w:p w14:paraId="18F975B1" w14:textId="77777777" w:rsidR="003F3C45" w:rsidRDefault="003F3C45" w:rsidP="00F033AB">
            <w:pPr>
              <w:tabs>
                <w:tab w:val="num" w:pos="720"/>
              </w:tabs>
              <w:ind w:left="11" w:right="96" w:firstLine="312"/>
              <w:jc w:val="both"/>
            </w:pPr>
            <w:r>
              <w:t xml:space="preserve">14.6. Metalinių medžių šaknų apsauginių grotelių išmontavimas (Pav. </w:t>
            </w:r>
            <w:r w:rsidR="00283F67">
              <w:t>64</w:t>
            </w:r>
            <w:r>
              <w:t>).</w:t>
            </w:r>
          </w:p>
          <w:p w14:paraId="3524B72E" w14:textId="77777777" w:rsidR="003F3C45" w:rsidRDefault="003F3C45" w:rsidP="00F033AB">
            <w:pPr>
              <w:tabs>
                <w:tab w:val="num" w:pos="720"/>
              </w:tabs>
              <w:ind w:left="11" w:right="96" w:firstLine="312"/>
              <w:jc w:val="both"/>
            </w:pPr>
          </w:p>
          <w:p w14:paraId="5C943C2C" w14:textId="77777777" w:rsidR="003F3C45" w:rsidRDefault="003F3C45" w:rsidP="003F3C45">
            <w:pPr>
              <w:tabs>
                <w:tab w:val="num" w:pos="720"/>
              </w:tabs>
              <w:ind w:right="96"/>
              <w:jc w:val="both"/>
            </w:pPr>
            <w:r>
              <w:rPr>
                <w:b/>
              </w:rPr>
              <w:t>15</w:t>
            </w:r>
            <w:r w:rsidRPr="008F3BC2">
              <w:rPr>
                <w:b/>
              </w:rPr>
              <w:t xml:space="preserve">. </w:t>
            </w:r>
            <w:r w:rsidR="003D0180">
              <w:rPr>
                <w:b/>
              </w:rPr>
              <w:t>Apsauginės garsą izoliuojančios sienos</w:t>
            </w:r>
            <w:r>
              <w:rPr>
                <w:b/>
              </w:rPr>
              <w:t xml:space="preserve"> </w:t>
            </w:r>
            <w:r w:rsidRPr="008F3BC2">
              <w:rPr>
                <w:b/>
              </w:rPr>
              <w:t>remonto darbai</w:t>
            </w:r>
            <w:r>
              <w:rPr>
                <w:b/>
              </w:rPr>
              <w:t>:</w:t>
            </w:r>
          </w:p>
          <w:p w14:paraId="3DD5435E" w14:textId="77777777" w:rsidR="003F3C45" w:rsidRDefault="003D0180" w:rsidP="00F033AB">
            <w:pPr>
              <w:tabs>
                <w:tab w:val="num" w:pos="720"/>
              </w:tabs>
              <w:ind w:left="11" w:right="96" w:firstLine="312"/>
              <w:jc w:val="both"/>
              <w:rPr>
                <w:noProof/>
              </w:rPr>
            </w:pPr>
            <w:r>
              <w:t xml:space="preserve">15.1. </w:t>
            </w:r>
            <w:r>
              <w:rPr>
                <w:noProof/>
              </w:rPr>
              <w:t xml:space="preserve">Apsauginės garsą izoliuojančios sienos remontas, kai naudojama profiliuota skarda, pakeisti sienelės sulūžusią dalį (Pav. </w:t>
            </w:r>
            <w:r w:rsidR="00283F67">
              <w:rPr>
                <w:noProof/>
              </w:rPr>
              <w:t>65</w:t>
            </w:r>
            <w:r>
              <w:rPr>
                <w:noProof/>
              </w:rPr>
              <w:t>).</w:t>
            </w:r>
          </w:p>
          <w:p w14:paraId="39864FC1" w14:textId="77777777" w:rsidR="003D0180" w:rsidRDefault="003D0180" w:rsidP="00F033AB">
            <w:pPr>
              <w:tabs>
                <w:tab w:val="num" w:pos="720"/>
              </w:tabs>
              <w:ind w:left="11" w:right="96" w:firstLine="312"/>
              <w:jc w:val="both"/>
            </w:pPr>
            <w:r>
              <w:rPr>
                <w:noProof/>
              </w:rPr>
              <w:lastRenderedPageBreak/>
              <w:t xml:space="preserve">15.2. Apsauginės garsą izoliuojančios sienos remontas, kai naudojamas poliuretaninis skydas, pakeisti sienelės sulūžusią dalį (Pav. </w:t>
            </w:r>
            <w:r w:rsidR="00283F67">
              <w:rPr>
                <w:noProof/>
              </w:rPr>
              <w:t>66-67</w:t>
            </w:r>
            <w:r>
              <w:rPr>
                <w:noProof/>
              </w:rPr>
              <w:t>).</w:t>
            </w:r>
          </w:p>
          <w:p w14:paraId="70AE7A73" w14:textId="77777777" w:rsidR="00F033AB" w:rsidRDefault="00F033AB" w:rsidP="00F033AB">
            <w:pPr>
              <w:tabs>
                <w:tab w:val="num" w:pos="720"/>
              </w:tabs>
              <w:ind w:left="11" w:right="96" w:firstLine="312"/>
              <w:jc w:val="both"/>
            </w:pPr>
          </w:p>
          <w:p w14:paraId="709C77B9" w14:textId="77777777" w:rsidR="0082383E" w:rsidRDefault="0082383E" w:rsidP="0082383E">
            <w:pPr>
              <w:tabs>
                <w:tab w:val="num" w:pos="720"/>
              </w:tabs>
              <w:ind w:right="96"/>
              <w:jc w:val="both"/>
            </w:pPr>
            <w:r>
              <w:rPr>
                <w:b/>
              </w:rPr>
              <w:t>16. Inventoriaus dažymo</w:t>
            </w:r>
            <w:r w:rsidRPr="008F3BC2">
              <w:rPr>
                <w:b/>
              </w:rPr>
              <w:t xml:space="preserve"> darbai</w:t>
            </w:r>
            <w:r>
              <w:rPr>
                <w:b/>
              </w:rPr>
              <w:t>:</w:t>
            </w:r>
          </w:p>
          <w:p w14:paraId="3DA9EE6A" w14:textId="14D81160" w:rsidR="0082383E" w:rsidRDefault="0082383E" w:rsidP="0082383E">
            <w:pPr>
              <w:tabs>
                <w:tab w:val="num" w:pos="720"/>
              </w:tabs>
              <w:ind w:left="11" w:right="96" w:firstLine="312"/>
              <w:jc w:val="both"/>
            </w:pPr>
            <w:r>
              <w:t xml:space="preserve">16.1. </w:t>
            </w:r>
            <w:r w:rsidR="00C716F4" w:rsidRPr="00A50EB8">
              <w:t>Nu</w:t>
            </w:r>
            <w:r w:rsidR="00E666B0">
              <w:t>šlifuoti</w:t>
            </w:r>
            <w:r w:rsidR="00C716F4" w:rsidRPr="00A50EB8">
              <w:t xml:space="preserve"> medinį paviršių</w:t>
            </w:r>
            <w:r w:rsidR="00E666B0">
              <w:t>.</w:t>
            </w:r>
          </w:p>
          <w:p w14:paraId="6E659254" w14:textId="15F2D7D7" w:rsidR="00E666B0" w:rsidRDefault="0082383E" w:rsidP="0082383E">
            <w:pPr>
              <w:tabs>
                <w:tab w:val="num" w:pos="720"/>
              </w:tabs>
              <w:ind w:left="11" w:right="96" w:firstLine="312"/>
              <w:jc w:val="both"/>
            </w:pPr>
            <w:r>
              <w:t xml:space="preserve">16.2. </w:t>
            </w:r>
            <w:r w:rsidR="00E666B0" w:rsidRPr="00A50EB8">
              <w:t>Nu</w:t>
            </w:r>
            <w:r w:rsidR="00E666B0">
              <w:t>dažyti</w:t>
            </w:r>
            <w:r w:rsidR="00E666B0" w:rsidRPr="00A50EB8">
              <w:t xml:space="preserve"> medinį paviršių dažais atspariais lauko sąlygoms. Spalvą suderint</w:t>
            </w:r>
            <w:r w:rsidR="00E666B0">
              <w:t>i su Užsakovu.</w:t>
            </w:r>
          </w:p>
          <w:p w14:paraId="3B2C3C3D" w14:textId="778F2440" w:rsidR="0082383E" w:rsidRDefault="00E666B0" w:rsidP="0082383E">
            <w:pPr>
              <w:tabs>
                <w:tab w:val="num" w:pos="720"/>
              </w:tabs>
              <w:ind w:left="11" w:right="96" w:firstLine="312"/>
              <w:jc w:val="both"/>
            </w:pPr>
            <w:r>
              <w:t xml:space="preserve">16.3. </w:t>
            </w:r>
            <w:r w:rsidR="00C716F4" w:rsidRPr="00A50EB8">
              <w:t xml:space="preserve">Impregnuoti medinį paviršių </w:t>
            </w:r>
            <w:proofErr w:type="spellStart"/>
            <w:r w:rsidR="00C716F4" w:rsidRPr="00A50EB8">
              <w:t>impregnantu</w:t>
            </w:r>
            <w:proofErr w:type="spellEnd"/>
            <w:r w:rsidR="00C716F4" w:rsidRPr="00A50EB8">
              <w:t xml:space="preserve"> saugančiu nuo UV saulės sp</w:t>
            </w:r>
            <w:r w:rsidR="0082383E">
              <w:t>indulių ir atmosferos poveikio.</w:t>
            </w:r>
          </w:p>
          <w:p w14:paraId="2B0FC0EF" w14:textId="319B222B" w:rsidR="0082383E" w:rsidRDefault="0082383E" w:rsidP="0082383E">
            <w:pPr>
              <w:tabs>
                <w:tab w:val="num" w:pos="720"/>
              </w:tabs>
              <w:ind w:left="11" w:right="96" w:firstLine="312"/>
              <w:jc w:val="both"/>
            </w:pPr>
            <w:r>
              <w:t>16.</w:t>
            </w:r>
            <w:r w:rsidR="00E666B0">
              <w:t>4</w:t>
            </w:r>
            <w:r>
              <w:t xml:space="preserve">. </w:t>
            </w:r>
            <w:r w:rsidR="00C716F4" w:rsidRPr="00A50EB8">
              <w:t xml:space="preserve">Atlikti </w:t>
            </w:r>
            <w:r w:rsidR="00C716F4" w:rsidRPr="004362F8">
              <w:t>metalinės dalies anti</w:t>
            </w:r>
            <w:r>
              <w:t>korozinį dažymą: n</w:t>
            </w:r>
            <w:r w:rsidR="00C716F4" w:rsidRPr="004362F8">
              <w:t xml:space="preserve">udažyti metalinį paviršių prieš tai nuvalius senų dažų likučius </w:t>
            </w:r>
            <w:r w:rsidR="00C716F4" w:rsidRPr="004362F8">
              <w:rPr>
                <w:i/>
              </w:rPr>
              <w:t>mechaniniu būdu</w:t>
            </w:r>
            <w:r w:rsidR="00C716F4" w:rsidRPr="004362F8">
              <w:t xml:space="preserve">. Spalvą suderinti su </w:t>
            </w:r>
            <w:r>
              <w:t>Užsakovu.</w:t>
            </w:r>
          </w:p>
          <w:p w14:paraId="16696353" w14:textId="24A3AEA4" w:rsidR="0082383E" w:rsidRDefault="0082383E" w:rsidP="0082383E">
            <w:pPr>
              <w:tabs>
                <w:tab w:val="num" w:pos="720"/>
              </w:tabs>
              <w:ind w:left="11" w:right="96" w:firstLine="312"/>
              <w:jc w:val="both"/>
            </w:pPr>
            <w:r>
              <w:t>16.</w:t>
            </w:r>
            <w:r w:rsidR="00E666B0">
              <w:t>5</w:t>
            </w:r>
            <w:r>
              <w:t xml:space="preserve">. </w:t>
            </w:r>
            <w:r w:rsidRPr="00A50EB8">
              <w:t xml:space="preserve">Atlikti </w:t>
            </w:r>
            <w:r w:rsidRPr="004362F8">
              <w:t>metalinės dalies anti</w:t>
            </w:r>
            <w:r>
              <w:t>korozinį dažymą: n</w:t>
            </w:r>
            <w:r w:rsidR="00C716F4" w:rsidRPr="004362F8">
              <w:t xml:space="preserve">udažyti metalinį paviršių prieš tai nuvalius senų dažų likučius </w:t>
            </w:r>
            <w:r w:rsidR="00C716F4" w:rsidRPr="004362F8">
              <w:rPr>
                <w:i/>
              </w:rPr>
              <w:t>smėliavimo būdu</w:t>
            </w:r>
            <w:r w:rsidR="00C716F4" w:rsidRPr="004362F8">
              <w:t xml:space="preserve">. Spalvą suderinti su </w:t>
            </w:r>
            <w:r>
              <w:t>Užsakovu.</w:t>
            </w:r>
          </w:p>
          <w:p w14:paraId="64141A1A" w14:textId="6F062948" w:rsidR="00C716F4" w:rsidRDefault="0082383E" w:rsidP="0082383E">
            <w:pPr>
              <w:tabs>
                <w:tab w:val="num" w:pos="720"/>
              </w:tabs>
              <w:ind w:left="11" w:right="96" w:firstLine="312"/>
              <w:jc w:val="both"/>
            </w:pPr>
            <w:r>
              <w:t>16.</w:t>
            </w:r>
            <w:r w:rsidR="00E666B0">
              <w:t>6</w:t>
            </w:r>
            <w:r>
              <w:t xml:space="preserve">. </w:t>
            </w:r>
            <w:r w:rsidR="00C716F4" w:rsidRPr="004362F8">
              <w:t xml:space="preserve">Nudažyti betoninį </w:t>
            </w:r>
            <w:r w:rsidR="00C716F4" w:rsidRPr="00A50EB8">
              <w:t xml:space="preserve">paviršių dažais atspariais lauko sąlygoms. Spalvą suderinti su </w:t>
            </w:r>
            <w:r>
              <w:t>Užsakovu.</w:t>
            </w:r>
          </w:p>
          <w:p w14:paraId="723A4510" w14:textId="77777777" w:rsidR="0082383E" w:rsidRDefault="0082383E" w:rsidP="0082383E">
            <w:pPr>
              <w:tabs>
                <w:tab w:val="num" w:pos="720"/>
              </w:tabs>
              <w:ind w:left="11" w:right="96" w:firstLine="312"/>
              <w:jc w:val="both"/>
            </w:pPr>
          </w:p>
          <w:p w14:paraId="40786D0D" w14:textId="77777777" w:rsidR="00B10FEE" w:rsidRDefault="00B10FEE" w:rsidP="00B10FEE">
            <w:pPr>
              <w:tabs>
                <w:tab w:val="num" w:pos="720"/>
              </w:tabs>
              <w:ind w:right="96"/>
              <w:jc w:val="both"/>
            </w:pPr>
            <w:r>
              <w:rPr>
                <w:b/>
              </w:rPr>
              <w:t>17. Betonavimo</w:t>
            </w:r>
            <w:r w:rsidRPr="008F3BC2">
              <w:rPr>
                <w:b/>
              </w:rPr>
              <w:t xml:space="preserve"> darbai</w:t>
            </w:r>
            <w:r w:rsidR="00A22786">
              <w:rPr>
                <w:b/>
              </w:rPr>
              <w:t xml:space="preserve"> (Pav. </w:t>
            </w:r>
            <w:r w:rsidR="00283F67">
              <w:rPr>
                <w:b/>
              </w:rPr>
              <w:t>68</w:t>
            </w:r>
            <w:r w:rsidR="00A22786">
              <w:rPr>
                <w:b/>
              </w:rPr>
              <w:t>)</w:t>
            </w:r>
            <w:r>
              <w:rPr>
                <w:b/>
              </w:rPr>
              <w:t>:</w:t>
            </w:r>
          </w:p>
          <w:p w14:paraId="66FC5779" w14:textId="77777777" w:rsidR="00C716F4" w:rsidRPr="00794E52" w:rsidRDefault="00B10FEE" w:rsidP="00B10FEE">
            <w:pPr>
              <w:tabs>
                <w:tab w:val="num" w:pos="720"/>
              </w:tabs>
              <w:ind w:left="11" w:right="96" w:firstLine="312"/>
              <w:jc w:val="both"/>
            </w:pPr>
            <w:r>
              <w:t xml:space="preserve">17.1. </w:t>
            </w:r>
            <w:r w:rsidR="00C716F4" w:rsidRPr="00794E52">
              <w:t xml:space="preserve">Išbetonuoti </w:t>
            </w:r>
            <w:r>
              <w:t>inventoriui (</w:t>
            </w:r>
            <w:r w:rsidR="00C716F4" w:rsidRPr="00794E52">
              <w:t>suolams</w:t>
            </w:r>
            <w:r>
              <w:t xml:space="preserve">, </w:t>
            </w:r>
            <w:r w:rsidR="00C716F4" w:rsidRPr="00794E52">
              <w:t xml:space="preserve">šiukšliadėžėms </w:t>
            </w:r>
            <w:r>
              <w:t xml:space="preserve">ir pan.)  reikalingus </w:t>
            </w:r>
            <w:r w:rsidR="00C716F4" w:rsidRPr="00794E52">
              <w:t>pamatus, kurių matmenys:</w:t>
            </w:r>
          </w:p>
          <w:p w14:paraId="79B4AF4B" w14:textId="77777777" w:rsidR="00C716F4" w:rsidRPr="00794E52" w:rsidRDefault="00C716F4" w:rsidP="00B10FEE">
            <w:pPr>
              <w:ind w:firstLine="312"/>
              <w:jc w:val="both"/>
            </w:pPr>
            <w:r w:rsidRPr="00794E52">
              <w:t>0,40 m x 0,20 m x 0,40 m;</w:t>
            </w:r>
          </w:p>
          <w:p w14:paraId="23B5D77E" w14:textId="77777777" w:rsidR="00C716F4" w:rsidRPr="00794E52" w:rsidRDefault="00C716F4" w:rsidP="00B10FEE">
            <w:pPr>
              <w:ind w:firstLine="312"/>
              <w:jc w:val="both"/>
            </w:pPr>
            <w:r w:rsidRPr="00794E52">
              <w:t>Ø 0,20 m x 0,50 m</w:t>
            </w:r>
          </w:p>
          <w:p w14:paraId="1218D15F" w14:textId="77777777" w:rsidR="00B10FEE" w:rsidRDefault="00C716F4" w:rsidP="00B10FEE">
            <w:pPr>
              <w:ind w:firstLine="312"/>
              <w:rPr>
                <w:color w:val="FF0000"/>
              </w:rPr>
            </w:pPr>
            <w:r w:rsidRPr="00794E52">
              <w:t>Galima šių matmenų paklaida ± 10 procentų</w:t>
            </w:r>
            <w:r>
              <w:t>.</w:t>
            </w:r>
          </w:p>
          <w:p w14:paraId="5D24DFC2" w14:textId="77777777" w:rsidR="00C716F4" w:rsidRDefault="00B10FEE" w:rsidP="00B10FEE">
            <w:pPr>
              <w:ind w:firstLine="312"/>
            </w:pPr>
            <w:r w:rsidRPr="00B10FEE">
              <w:t xml:space="preserve">17.2. </w:t>
            </w:r>
            <w:r w:rsidR="00C716F4" w:rsidRPr="00A50EB8">
              <w:t>Iš</w:t>
            </w:r>
            <w:r>
              <w:t>ardyti inventoriaus</w:t>
            </w:r>
            <w:r w:rsidR="00C716F4" w:rsidRPr="00A50EB8">
              <w:t xml:space="preserve"> </w:t>
            </w:r>
            <w:r>
              <w:t>(</w:t>
            </w:r>
            <w:r w:rsidRPr="00794E52">
              <w:t>suol</w:t>
            </w:r>
            <w:r>
              <w:t>ų, šiukšliadėžių</w:t>
            </w:r>
            <w:r w:rsidRPr="00794E52">
              <w:t xml:space="preserve"> </w:t>
            </w:r>
            <w:r>
              <w:t>ir pan.)</w:t>
            </w:r>
            <w:r w:rsidR="00C716F4" w:rsidRPr="00A50EB8">
              <w:t xml:space="preserve"> pamatus, kai jų tūris yra iki 0,2 m³.</w:t>
            </w:r>
          </w:p>
          <w:p w14:paraId="6AA902CB" w14:textId="77777777" w:rsidR="00B10FEE" w:rsidRDefault="00B10FEE" w:rsidP="00B10FEE">
            <w:pPr>
              <w:ind w:firstLine="312"/>
            </w:pPr>
            <w:r>
              <w:t xml:space="preserve">17.3. </w:t>
            </w:r>
            <w:r w:rsidRPr="00A50EB8">
              <w:t>Iš</w:t>
            </w:r>
            <w:r>
              <w:t>ardyti inventoriaus</w:t>
            </w:r>
            <w:r w:rsidRPr="00A50EB8">
              <w:t xml:space="preserve"> </w:t>
            </w:r>
            <w:r>
              <w:t>(</w:t>
            </w:r>
            <w:r w:rsidRPr="00794E52">
              <w:t>suol</w:t>
            </w:r>
            <w:r>
              <w:t>ų, šiukšliadėžių</w:t>
            </w:r>
            <w:r w:rsidRPr="00794E52">
              <w:t xml:space="preserve"> </w:t>
            </w:r>
            <w:r>
              <w:t>ir pan.)</w:t>
            </w:r>
            <w:r w:rsidRPr="00A50EB8">
              <w:t xml:space="preserve"> pamatus, kai jų tūris </w:t>
            </w:r>
            <w:r>
              <w:t xml:space="preserve">nuo </w:t>
            </w:r>
            <w:r w:rsidRPr="00A50EB8">
              <w:t>iki 0,2 m³.</w:t>
            </w:r>
          </w:p>
          <w:p w14:paraId="70DD2678" w14:textId="77777777" w:rsidR="009D6DB0" w:rsidRDefault="009D6DB0" w:rsidP="00A22786">
            <w:pPr>
              <w:ind w:firstLine="312"/>
            </w:pPr>
            <w:r>
              <w:t xml:space="preserve">17.4. </w:t>
            </w:r>
            <w:r w:rsidRPr="00A50EB8">
              <w:t>Suremontuoti betonin</w:t>
            </w:r>
            <w:r>
              <w:t>ius elementus (s</w:t>
            </w:r>
            <w:r w:rsidRPr="00A50EB8">
              <w:t>utvirtinimas, atnaujinim</w:t>
            </w:r>
            <w:r>
              <w:t>as atliekant betonavimo darbus).</w:t>
            </w:r>
          </w:p>
          <w:p w14:paraId="6F19CC0B" w14:textId="77777777" w:rsidR="00C716F4" w:rsidRPr="00A50EB8" w:rsidRDefault="009D6DB0" w:rsidP="00225C35">
            <w:r>
              <w:t xml:space="preserve">18. </w:t>
            </w:r>
            <w:r w:rsidR="00C716F4" w:rsidRPr="00A50EB8">
              <w:t>Įrengti medinę dangą, kai n</w:t>
            </w:r>
            <w:r w:rsidR="00225C35">
              <w:t xml:space="preserve">audojama ne kietoji mediena, o lentos </w:t>
            </w:r>
            <w:r w:rsidR="00C716F4" w:rsidRPr="00A50EB8">
              <w:t xml:space="preserve">storis ne mažiau </w:t>
            </w:r>
            <w:r w:rsidR="00225C35">
              <w:t xml:space="preserve">nei </w:t>
            </w:r>
            <w:r w:rsidR="00C716F4">
              <w:t>0,</w:t>
            </w:r>
            <w:r w:rsidR="00107136">
              <w:t>04 m (Pav. 54</w:t>
            </w:r>
            <w:r w:rsidR="00225C35">
              <w:t>).</w:t>
            </w:r>
          </w:p>
          <w:p w14:paraId="4BB5A4FA" w14:textId="77777777" w:rsidR="00C716F4" w:rsidRPr="00A50EB8" w:rsidRDefault="00225C35" w:rsidP="00C716F4">
            <w:pPr>
              <w:jc w:val="both"/>
            </w:pPr>
            <w:r>
              <w:t xml:space="preserve">19. Pakeisti medines sulūžusias, nusidėvėjusias </w:t>
            </w:r>
            <w:r w:rsidR="00C716F4" w:rsidRPr="00A50EB8">
              <w:t>lentas medinėje dangoje, kai naudojama ne kietoji mediena</w:t>
            </w:r>
            <w:r w:rsidR="00107136">
              <w:t xml:space="preserve"> (Pav. 54</w:t>
            </w:r>
            <w:r>
              <w:t>).</w:t>
            </w:r>
          </w:p>
          <w:p w14:paraId="1286E2B7" w14:textId="77777777" w:rsidR="00C716F4" w:rsidRDefault="00225C35" w:rsidP="00C716F4">
            <w:pPr>
              <w:jc w:val="both"/>
            </w:pPr>
            <w:r>
              <w:t xml:space="preserve">20. </w:t>
            </w:r>
            <w:r w:rsidR="00C716F4" w:rsidRPr="00A50EB8">
              <w:t>Sumūryti ištrupėjusią ar išgriuvusią plytų sien</w:t>
            </w:r>
            <w:r>
              <w:t>ą</w:t>
            </w:r>
            <w:r w:rsidR="00107136">
              <w:t xml:space="preserve"> (Pav. 69</w:t>
            </w:r>
            <w:r w:rsidR="00A22786">
              <w:t>).</w:t>
            </w:r>
          </w:p>
          <w:p w14:paraId="5BB43C6D" w14:textId="22AEB3A7" w:rsidR="00C716F4" w:rsidRDefault="00225C35" w:rsidP="00C716F4">
            <w:pPr>
              <w:jc w:val="both"/>
            </w:pPr>
            <w:r>
              <w:t>21. Atlikti plytų mūro sienos apdailos darbus (tinkavimas, dažymas)</w:t>
            </w:r>
            <w:r w:rsidR="00107136">
              <w:t xml:space="preserve"> (Pav. 70</w:t>
            </w:r>
            <w:r w:rsidR="00A22786">
              <w:t>).</w:t>
            </w:r>
          </w:p>
          <w:p w14:paraId="232EDCB8" w14:textId="3A8D4321" w:rsidR="005B5756" w:rsidRDefault="005B5756" w:rsidP="00C716F4">
            <w:pPr>
              <w:jc w:val="both"/>
            </w:pPr>
            <w:r>
              <w:t>22. Plytų ir kitų betoninių dalių pašalinimas ir utilizavimas.</w:t>
            </w:r>
          </w:p>
          <w:p w14:paraId="2C7F1969" w14:textId="1C95B71A" w:rsidR="00C716F4" w:rsidRPr="00A50EB8" w:rsidRDefault="00A22786" w:rsidP="00C716F4">
            <w:pPr>
              <w:jc w:val="both"/>
            </w:pPr>
            <w:r>
              <w:t>2</w:t>
            </w:r>
            <w:r w:rsidR="005B5756">
              <w:t>3</w:t>
            </w:r>
            <w:r>
              <w:t>. Viso miesto inventoriaus (</w:t>
            </w:r>
            <w:r w:rsidR="00C716F4" w:rsidRPr="00A50EB8">
              <w:t>šiukšliadėžių</w:t>
            </w:r>
            <w:r>
              <w:t xml:space="preserve">, suolų ir pan.) bei jų konstrukcijų </w:t>
            </w:r>
            <w:r w:rsidR="00C716F4" w:rsidRPr="00A50EB8">
              <w:t>plovimas.</w:t>
            </w:r>
          </w:p>
          <w:p w14:paraId="22FE95A2" w14:textId="57509F49" w:rsidR="00C716F4" w:rsidRDefault="00A22786" w:rsidP="00C716F4">
            <w:pPr>
              <w:jc w:val="both"/>
            </w:pPr>
            <w:r>
              <w:t>2</w:t>
            </w:r>
            <w:r w:rsidR="00591BD4">
              <w:t>4</w:t>
            </w:r>
            <w:r>
              <w:t>. Inventoriaus metalinių detalių ištiesinimas (</w:t>
            </w:r>
            <w:r w:rsidR="00C716F4" w:rsidRPr="00A50EB8">
              <w:t>suolų, šiukšliadėžių, dviračių stovų, medžio kamieno</w:t>
            </w:r>
            <w:r>
              <w:t>, šaknų apsaugos metalinės detalė</w:t>
            </w:r>
            <w:r w:rsidR="00C716F4" w:rsidRPr="00A50EB8">
              <w:t>s</w:t>
            </w:r>
            <w:r>
              <w:t xml:space="preserve"> ir pan.)</w:t>
            </w:r>
            <w:r w:rsidR="00C716F4" w:rsidRPr="00A50EB8">
              <w:t>.</w:t>
            </w:r>
          </w:p>
          <w:p w14:paraId="1BBF1C14" w14:textId="32928FC1" w:rsidR="00A22786" w:rsidRDefault="00A22786" w:rsidP="00C716F4">
            <w:pPr>
              <w:jc w:val="both"/>
            </w:pPr>
            <w:r>
              <w:t>2</w:t>
            </w:r>
            <w:r w:rsidR="00591BD4">
              <w:t>5</w:t>
            </w:r>
            <w:r>
              <w:t xml:space="preserve">. Inventoriaus metalinių detalių </w:t>
            </w:r>
            <w:r w:rsidR="00F75E9B">
              <w:t>suvirinimas</w:t>
            </w:r>
            <w:r>
              <w:t xml:space="preserve"> (</w:t>
            </w:r>
            <w:r w:rsidRPr="00A50EB8">
              <w:t>suolų, šiukšliadėžių, dviračių stovų, medžio kamieno</w:t>
            </w:r>
            <w:r>
              <w:t>, šaknų apsaugos metalinės detalė</w:t>
            </w:r>
            <w:r w:rsidRPr="00A50EB8">
              <w:t>s</w:t>
            </w:r>
            <w:r>
              <w:t xml:space="preserve"> ir pan.)</w:t>
            </w:r>
            <w:r w:rsidRPr="00A50EB8">
              <w:t>.</w:t>
            </w:r>
          </w:p>
          <w:p w14:paraId="0DA4F5E6" w14:textId="3BD181A2" w:rsidR="008C3809" w:rsidRDefault="008C3809" w:rsidP="00C716F4">
            <w:pPr>
              <w:jc w:val="both"/>
            </w:pPr>
            <w:r>
              <w:t>2</w:t>
            </w:r>
            <w:r w:rsidR="00591BD4">
              <w:t>6</w:t>
            </w:r>
            <w:r>
              <w:t>. Inventoriaus metalinių dalių sutvirtinimas (Pav. 77).</w:t>
            </w:r>
          </w:p>
          <w:p w14:paraId="6F66F97E" w14:textId="70C84759" w:rsidR="00591BD4" w:rsidRPr="00A50EB8" w:rsidRDefault="00591BD4" w:rsidP="00C716F4">
            <w:pPr>
              <w:jc w:val="both"/>
            </w:pPr>
            <w:r>
              <w:t>27. Metalinių dalių (vinys ir kt.) pašalinimas.</w:t>
            </w:r>
          </w:p>
          <w:p w14:paraId="0C7A28BD" w14:textId="3C8394BA" w:rsidR="00C716F4" w:rsidRPr="00A50EB8" w:rsidRDefault="008C3809" w:rsidP="00C716F4">
            <w:r>
              <w:t>2</w:t>
            </w:r>
            <w:r w:rsidR="00591BD4">
              <w:t>8</w:t>
            </w:r>
            <w:r w:rsidR="00C716F4" w:rsidRPr="00A50EB8">
              <w:t>. Tvirtinimo elementas plieninis kampuotis (karštai valcuotas) plotis 60 mm, aukštis – 60,  storis 5 mm.</w:t>
            </w:r>
          </w:p>
          <w:p w14:paraId="45798645" w14:textId="622F9982" w:rsidR="00F75E9B" w:rsidRDefault="008C3809" w:rsidP="0092313F">
            <w:pPr>
              <w:ind w:firstLine="40"/>
              <w:jc w:val="both"/>
            </w:pPr>
            <w:r>
              <w:t>2</w:t>
            </w:r>
            <w:r w:rsidR="00591BD4">
              <w:t>9</w:t>
            </w:r>
            <w:r w:rsidR="00F75E9B">
              <w:t>. Betoninių šulinių dangčių įrengimas (šulinio dangtis įeina į kainą)</w:t>
            </w:r>
            <w:r w:rsidR="00107136">
              <w:t xml:space="preserve"> (Pav. 71</w:t>
            </w:r>
            <w:r w:rsidR="004E7F34">
              <w:t>)</w:t>
            </w:r>
          </w:p>
          <w:p w14:paraId="5720EAAA" w14:textId="0560AD3A" w:rsidR="00591BD4" w:rsidRDefault="00591BD4" w:rsidP="0092313F">
            <w:pPr>
              <w:ind w:firstLine="40"/>
              <w:jc w:val="both"/>
            </w:pPr>
            <w:r>
              <w:t>30. Metalinių šulinių dangčių įrengimas (šulinio dangtis įeina į kainą).</w:t>
            </w:r>
          </w:p>
          <w:p w14:paraId="6220D3F7" w14:textId="4D1D55FA" w:rsidR="00F75E9B" w:rsidRDefault="00591BD4" w:rsidP="0092313F">
            <w:pPr>
              <w:ind w:firstLine="40"/>
              <w:jc w:val="both"/>
            </w:pPr>
            <w:r>
              <w:lastRenderedPageBreak/>
              <w:t>31</w:t>
            </w:r>
            <w:r w:rsidR="00107136">
              <w:t>. Plastmasinių</w:t>
            </w:r>
            <w:r w:rsidR="00F75E9B">
              <w:t xml:space="preserve"> šulinių dangčių įrengimas (šulinio dangtis įeina į kainą)</w:t>
            </w:r>
            <w:r w:rsidR="00107136">
              <w:t xml:space="preserve"> (Pav. 72</w:t>
            </w:r>
            <w:r w:rsidR="004E7F34">
              <w:t>).</w:t>
            </w:r>
          </w:p>
          <w:p w14:paraId="39EE0672" w14:textId="11CE40D0" w:rsidR="00591BD4" w:rsidRDefault="00591BD4" w:rsidP="0092313F">
            <w:pPr>
              <w:ind w:firstLine="40"/>
              <w:jc w:val="both"/>
            </w:pPr>
            <w:r>
              <w:t>32. Šulinių uždengimas dangčiu (naudojant senas medžiagas).</w:t>
            </w:r>
          </w:p>
          <w:p w14:paraId="02E285BC" w14:textId="7EA184C8" w:rsidR="00591BD4" w:rsidRDefault="00591BD4" w:rsidP="0092313F">
            <w:pPr>
              <w:ind w:firstLine="40"/>
              <w:jc w:val="both"/>
            </w:pPr>
            <w:r>
              <w:t>33. Šulinių dangčių nuėmimas.</w:t>
            </w:r>
          </w:p>
          <w:p w14:paraId="20708ED6" w14:textId="026E3F35" w:rsidR="00F75E9B" w:rsidRDefault="00591BD4" w:rsidP="0092313F">
            <w:pPr>
              <w:ind w:firstLine="40"/>
              <w:jc w:val="both"/>
            </w:pPr>
            <w:r>
              <w:t>34</w:t>
            </w:r>
            <w:r w:rsidR="00F75E9B">
              <w:t xml:space="preserve">. </w:t>
            </w:r>
            <w:r w:rsidR="00107136">
              <w:t>Inventoriaus, kuris kelią pavojų a</w:t>
            </w:r>
            <w:r w:rsidR="00F75E9B">
              <w:t>ptvėrimas STOP juosta</w:t>
            </w:r>
            <w:r w:rsidR="00107136">
              <w:t>.</w:t>
            </w:r>
          </w:p>
          <w:p w14:paraId="3F22FB20" w14:textId="3ACE5F43" w:rsidR="00591BD4" w:rsidRDefault="00966BC9" w:rsidP="00591BD4">
            <w:pPr>
              <w:ind w:firstLine="40"/>
              <w:jc w:val="both"/>
            </w:pPr>
            <w:r>
              <w:t>3</w:t>
            </w:r>
            <w:r w:rsidR="00591BD4">
              <w:t>5</w:t>
            </w:r>
            <w:r w:rsidR="00F75E9B">
              <w:t>. Granitinių plytelių</w:t>
            </w:r>
            <w:r w:rsidR="00107136">
              <w:t xml:space="preserve">, kubų ir kitų granitinių dalių </w:t>
            </w:r>
            <w:r w:rsidR="00F75E9B">
              <w:t>remontas</w:t>
            </w:r>
            <w:r w:rsidR="00107136">
              <w:t>, sutvirtinimas</w:t>
            </w:r>
            <w:r w:rsidR="00591BD4">
              <w:t xml:space="preserve"> (granitas įeina į kainą)</w:t>
            </w:r>
            <w:r w:rsidR="00107136">
              <w:t xml:space="preserve"> (Pav. 73-76</w:t>
            </w:r>
            <w:r w:rsidR="004E7F34">
              <w:t>).</w:t>
            </w:r>
          </w:p>
          <w:p w14:paraId="1A297378" w14:textId="0E2131F2" w:rsidR="00591BD4" w:rsidRDefault="00591BD4" w:rsidP="00591BD4">
            <w:pPr>
              <w:ind w:firstLine="40"/>
              <w:jc w:val="both"/>
            </w:pPr>
            <w:r>
              <w:t>36. Granitinių elementų remontas (naudojant senas medžiagas).</w:t>
            </w:r>
          </w:p>
          <w:p w14:paraId="2A85B75B" w14:textId="4CD8D883" w:rsidR="00591BD4" w:rsidRDefault="00591BD4" w:rsidP="00591BD4">
            <w:pPr>
              <w:ind w:firstLine="40"/>
              <w:jc w:val="both"/>
            </w:pPr>
            <w:r>
              <w:t>37. Skulptūrų (ir kitų įrenginių) pagrindo dalių siūlių glaistymas/sutvirtinimas.</w:t>
            </w:r>
          </w:p>
          <w:p w14:paraId="26A91888" w14:textId="5E10B2B1" w:rsidR="008C3809" w:rsidRDefault="00591BD4" w:rsidP="0092313F">
            <w:pPr>
              <w:ind w:firstLine="40"/>
              <w:jc w:val="both"/>
            </w:pPr>
            <w:r>
              <w:t xml:space="preserve"> </w:t>
            </w:r>
            <w:r w:rsidR="00966BC9">
              <w:t>3</w:t>
            </w:r>
            <w:r>
              <w:t>8</w:t>
            </w:r>
            <w:r w:rsidR="008C3809">
              <w:t>. Grandinių remontas</w:t>
            </w:r>
            <w:r w:rsidR="00895224">
              <w:t>, sutvirtinimas, pakeitimas kitomis grandinėmis. (Pav. 48).</w:t>
            </w:r>
          </w:p>
          <w:p w14:paraId="401ECE3B" w14:textId="373C3947" w:rsidR="00B42F3D" w:rsidRDefault="00B42F3D" w:rsidP="0092313F">
            <w:pPr>
              <w:ind w:firstLine="40"/>
              <w:jc w:val="both"/>
            </w:pPr>
            <w:r>
              <w:t>3</w:t>
            </w:r>
            <w:r w:rsidR="00591BD4">
              <w:t>9</w:t>
            </w:r>
            <w:r>
              <w:t>. Betoninių trinkelių remontas:</w:t>
            </w:r>
          </w:p>
          <w:p w14:paraId="78DA8971" w14:textId="485A5C63" w:rsidR="00B42F3D" w:rsidRDefault="00B42F3D" w:rsidP="0092313F">
            <w:pPr>
              <w:ind w:firstLine="40"/>
              <w:jc w:val="both"/>
            </w:pPr>
            <w:r>
              <w:t>3</w:t>
            </w:r>
            <w:r w:rsidR="00591BD4">
              <w:t>9</w:t>
            </w:r>
            <w:r>
              <w:t>.1. Trinkelių ardymas 200x100x60 mm;</w:t>
            </w:r>
          </w:p>
          <w:p w14:paraId="72D7B659" w14:textId="3BCA2036" w:rsidR="00B42F3D" w:rsidRDefault="00B42F3D" w:rsidP="0092313F">
            <w:pPr>
              <w:ind w:firstLine="40"/>
              <w:jc w:val="both"/>
            </w:pPr>
            <w:r>
              <w:t>3</w:t>
            </w:r>
            <w:r w:rsidR="00591BD4">
              <w:t>9</w:t>
            </w:r>
            <w:r>
              <w:t>.2. T</w:t>
            </w:r>
            <w:r w:rsidR="00966BC9">
              <w:t>rinkelių ardymas 200x100x8</w:t>
            </w:r>
            <w:r>
              <w:t>0 mm;</w:t>
            </w:r>
          </w:p>
          <w:p w14:paraId="587B6FBD" w14:textId="18C787B2" w:rsidR="00B42F3D" w:rsidRDefault="00B42F3D" w:rsidP="0092313F">
            <w:pPr>
              <w:ind w:firstLine="40"/>
              <w:jc w:val="both"/>
            </w:pPr>
            <w:r>
              <w:t>3</w:t>
            </w:r>
            <w:r w:rsidR="00591BD4">
              <w:t>9</w:t>
            </w:r>
            <w:r>
              <w:t>.3. Trinkelių atstatymas 200x100x60 mm;</w:t>
            </w:r>
          </w:p>
          <w:p w14:paraId="127A85CC" w14:textId="4F5B3A13" w:rsidR="00B42F3D" w:rsidRDefault="00B42F3D" w:rsidP="0092313F">
            <w:pPr>
              <w:ind w:firstLine="40"/>
              <w:jc w:val="both"/>
            </w:pPr>
            <w:r>
              <w:t>3</w:t>
            </w:r>
            <w:r w:rsidR="00591BD4">
              <w:t>9</w:t>
            </w:r>
            <w:r>
              <w:t>.4. Trinkelių atstatymas 200x100x80 mm.</w:t>
            </w:r>
          </w:p>
          <w:p w14:paraId="016B9850" w14:textId="1990430E" w:rsidR="00B42F3D" w:rsidRDefault="00591BD4" w:rsidP="0092313F">
            <w:pPr>
              <w:ind w:firstLine="40"/>
              <w:jc w:val="both"/>
            </w:pPr>
            <w:r>
              <w:t>40</w:t>
            </w:r>
            <w:r w:rsidR="00B42F3D">
              <w:t>. Stiklo ir jo dalių pakeitimas.</w:t>
            </w:r>
          </w:p>
          <w:p w14:paraId="17BEE731" w14:textId="77777777" w:rsidR="00E93F0F" w:rsidRPr="001C5B0D" w:rsidRDefault="00E93F0F" w:rsidP="001C5B0D">
            <w:pPr>
              <w:ind w:firstLine="40"/>
              <w:jc w:val="both"/>
            </w:pPr>
          </w:p>
        </w:tc>
      </w:tr>
    </w:tbl>
    <w:p w14:paraId="58175DB0" w14:textId="77777777" w:rsidR="00966BC9" w:rsidRDefault="00966BC9" w:rsidP="001D5EB1"/>
    <w:p w14:paraId="13721AFB" w14:textId="77777777" w:rsidR="00966BC9" w:rsidRDefault="00966BC9" w:rsidP="001D5EB1"/>
    <w:p w14:paraId="1B81D432" w14:textId="77777777" w:rsidR="009C6A95" w:rsidRDefault="004E7F34" w:rsidP="004735F7">
      <w:pPr>
        <w:jc w:val="center"/>
        <w:rPr>
          <w:b/>
          <w:szCs w:val="24"/>
          <w:lang w:eastAsia="en-US"/>
        </w:rPr>
      </w:pPr>
      <w:r>
        <w:rPr>
          <w:b/>
          <w:szCs w:val="24"/>
          <w:lang w:eastAsia="en-US"/>
        </w:rPr>
        <w:t>MIESTO INVENTORIAUS PAVYZDINĖS VIZUALIZACIJOS</w:t>
      </w:r>
    </w:p>
    <w:p w14:paraId="5EB640CD" w14:textId="77777777" w:rsidR="004E7F34" w:rsidRDefault="004E7F34" w:rsidP="004735F7">
      <w:pPr>
        <w:jc w:val="center"/>
        <w:rPr>
          <w:b/>
          <w:szCs w:val="24"/>
          <w:lang w:eastAsia="en-US"/>
        </w:rPr>
      </w:pPr>
    </w:p>
    <w:tbl>
      <w:tblPr>
        <w:tblStyle w:val="Lentelstinklelis"/>
        <w:tblW w:w="0" w:type="auto"/>
        <w:tblLook w:val="04A0" w:firstRow="1" w:lastRow="0" w:firstColumn="1" w:lastColumn="0" w:noHBand="0" w:noVBand="1"/>
      </w:tblPr>
      <w:tblGrid>
        <w:gridCol w:w="3643"/>
        <w:gridCol w:w="3077"/>
        <w:gridCol w:w="2909"/>
      </w:tblGrid>
      <w:tr w:rsidR="00F60E4C" w14:paraId="6BFAA070" w14:textId="77777777" w:rsidTr="004E7F34">
        <w:tc>
          <w:tcPr>
            <w:tcW w:w="3252" w:type="dxa"/>
          </w:tcPr>
          <w:p w14:paraId="10E0F2FC" w14:textId="77777777" w:rsidR="00722537" w:rsidRDefault="00722537" w:rsidP="00722537">
            <w:pPr>
              <w:rPr>
                <w:b/>
                <w:szCs w:val="24"/>
                <w:lang w:eastAsia="en-US"/>
              </w:rPr>
            </w:pPr>
            <w:r>
              <w:rPr>
                <w:b/>
                <w:szCs w:val="24"/>
                <w:lang w:eastAsia="en-US"/>
              </w:rPr>
              <w:t>Pav. 1</w:t>
            </w:r>
          </w:p>
          <w:p w14:paraId="20D6605A" w14:textId="77777777" w:rsidR="00722537" w:rsidRDefault="00087652" w:rsidP="00722537">
            <w:pPr>
              <w:rPr>
                <w:b/>
                <w:szCs w:val="24"/>
                <w:lang w:eastAsia="en-US"/>
              </w:rPr>
            </w:pPr>
            <w:r>
              <w:rPr>
                <w:b/>
                <w:szCs w:val="24"/>
                <w:lang w:eastAsia="en-US"/>
              </w:rPr>
              <w:pict w14:anchorId="5F537E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75pt;height:101.25pt">
                  <v:imagedata r:id="rId7" o:title="IMG-9423"/>
                </v:shape>
              </w:pict>
            </w:r>
          </w:p>
        </w:tc>
        <w:tc>
          <w:tcPr>
            <w:tcW w:w="3209" w:type="dxa"/>
          </w:tcPr>
          <w:p w14:paraId="5B3B1604" w14:textId="77777777" w:rsidR="00722537" w:rsidRDefault="00722537" w:rsidP="00722537">
            <w:pPr>
              <w:rPr>
                <w:b/>
                <w:szCs w:val="24"/>
                <w:lang w:eastAsia="en-US"/>
              </w:rPr>
            </w:pPr>
            <w:r>
              <w:rPr>
                <w:b/>
                <w:szCs w:val="24"/>
                <w:lang w:eastAsia="en-US"/>
              </w:rPr>
              <w:t>Pav. 2</w:t>
            </w:r>
          </w:p>
          <w:p w14:paraId="04C86F93" w14:textId="77777777" w:rsidR="00722537" w:rsidRDefault="00722537" w:rsidP="00722537">
            <w:r w:rsidRPr="00A50EB8">
              <w:object w:dxaOrig="8655" w:dyaOrig="5265" w14:anchorId="212B8DC5">
                <v:shape id="_x0000_i1026" type="#_x0000_t75" style="width:153.75pt;height:95.25pt" o:ole="">
                  <v:imagedata r:id="rId8" o:title=""/>
                </v:shape>
                <o:OLEObject Type="Embed" ProgID="PBrush" ShapeID="_x0000_i1026" DrawAspect="Content" ObjectID="_1813743560" r:id="rId9"/>
              </w:object>
            </w:r>
          </w:p>
          <w:p w14:paraId="186CFEE5" w14:textId="77777777" w:rsidR="00722537" w:rsidRDefault="00722537" w:rsidP="00722537">
            <w:pPr>
              <w:rPr>
                <w:b/>
                <w:szCs w:val="24"/>
                <w:lang w:eastAsia="en-US"/>
              </w:rPr>
            </w:pPr>
          </w:p>
        </w:tc>
        <w:tc>
          <w:tcPr>
            <w:tcW w:w="3168" w:type="dxa"/>
          </w:tcPr>
          <w:p w14:paraId="287B5C47" w14:textId="77777777" w:rsidR="00722537" w:rsidRDefault="00722537" w:rsidP="00722537">
            <w:pPr>
              <w:rPr>
                <w:b/>
                <w:szCs w:val="24"/>
                <w:lang w:eastAsia="en-US"/>
              </w:rPr>
            </w:pPr>
            <w:r>
              <w:rPr>
                <w:b/>
                <w:szCs w:val="24"/>
                <w:lang w:eastAsia="en-US"/>
              </w:rPr>
              <w:t>Pav. 3</w:t>
            </w:r>
          </w:p>
          <w:p w14:paraId="1F8FD567" w14:textId="77777777" w:rsidR="00722537" w:rsidRDefault="00467B6E" w:rsidP="00722537">
            <w:pPr>
              <w:rPr>
                <w:b/>
                <w:szCs w:val="24"/>
                <w:lang w:eastAsia="en-US"/>
              </w:rPr>
            </w:pPr>
            <w:r w:rsidRPr="00A50EB8">
              <w:object w:dxaOrig="14413" w:dyaOrig="9316" w14:anchorId="1EEA732B">
                <v:shape id="_x0000_i1027" type="#_x0000_t75" style="width:148.5pt;height:95.25pt" o:ole="">
                  <v:imagedata r:id="rId10" o:title=""/>
                </v:shape>
                <o:OLEObject Type="Embed" ProgID="PBrush" ShapeID="_x0000_i1027" DrawAspect="Content" ObjectID="_1813743561" r:id="rId11"/>
              </w:object>
            </w:r>
          </w:p>
        </w:tc>
      </w:tr>
      <w:tr w:rsidR="00F60E4C" w14:paraId="226B48CD" w14:textId="77777777" w:rsidTr="004E7F34">
        <w:tc>
          <w:tcPr>
            <w:tcW w:w="3252" w:type="dxa"/>
          </w:tcPr>
          <w:p w14:paraId="08E9E898" w14:textId="77777777" w:rsidR="00722537" w:rsidRDefault="00722537" w:rsidP="00C867B0">
            <w:r>
              <w:rPr>
                <w:b/>
                <w:szCs w:val="24"/>
                <w:lang w:eastAsia="en-US"/>
              </w:rPr>
              <w:t>Pav. 4</w:t>
            </w:r>
            <w:r w:rsidR="00562AC1" w:rsidRPr="00A50EB8">
              <w:object w:dxaOrig="11580" w:dyaOrig="7620" w14:anchorId="2350FFBB">
                <v:shape id="_x0000_i1028" type="#_x0000_t75" style="width:156pt;height:102pt" o:ole="">
                  <v:imagedata r:id="rId12" o:title=""/>
                </v:shape>
                <o:OLEObject Type="Embed" ProgID="PBrush" ShapeID="_x0000_i1028" DrawAspect="Content" ObjectID="_1813743562" r:id="rId13"/>
              </w:object>
            </w:r>
          </w:p>
          <w:p w14:paraId="108CC518" w14:textId="77777777" w:rsidR="00C867B0" w:rsidRDefault="00C867B0" w:rsidP="00C867B0">
            <w:pPr>
              <w:rPr>
                <w:b/>
                <w:szCs w:val="24"/>
                <w:lang w:eastAsia="en-US"/>
              </w:rPr>
            </w:pPr>
          </w:p>
        </w:tc>
        <w:tc>
          <w:tcPr>
            <w:tcW w:w="3209" w:type="dxa"/>
          </w:tcPr>
          <w:p w14:paraId="0371F434" w14:textId="77777777" w:rsidR="00722537" w:rsidRDefault="00722537" w:rsidP="00722537">
            <w:pPr>
              <w:rPr>
                <w:b/>
                <w:szCs w:val="24"/>
                <w:lang w:eastAsia="en-US"/>
              </w:rPr>
            </w:pPr>
            <w:r>
              <w:rPr>
                <w:b/>
                <w:szCs w:val="24"/>
                <w:lang w:eastAsia="en-US"/>
              </w:rPr>
              <w:t>Pav. 5</w:t>
            </w:r>
          </w:p>
          <w:p w14:paraId="45B21122" w14:textId="77777777" w:rsidR="00C867B0" w:rsidRPr="00C867B0" w:rsidRDefault="00562AC1" w:rsidP="00722537">
            <w:r w:rsidRPr="00A50EB8">
              <w:object w:dxaOrig="6045" w:dyaOrig="3840" w14:anchorId="756F6ADE">
                <v:shape id="_x0000_i1029" type="#_x0000_t75" style="width:156pt;height:99pt" o:ole="">
                  <v:imagedata r:id="rId14" o:title=""/>
                </v:shape>
                <o:OLEObject Type="Embed" ProgID="PBrush" ShapeID="_x0000_i1029" DrawAspect="Content" ObjectID="_1813743563" r:id="rId15"/>
              </w:object>
            </w:r>
          </w:p>
        </w:tc>
        <w:tc>
          <w:tcPr>
            <w:tcW w:w="3168" w:type="dxa"/>
          </w:tcPr>
          <w:p w14:paraId="5B481F90" w14:textId="77777777" w:rsidR="00722537" w:rsidRDefault="00722537" w:rsidP="00722537">
            <w:pPr>
              <w:rPr>
                <w:b/>
                <w:szCs w:val="24"/>
                <w:lang w:eastAsia="en-US"/>
              </w:rPr>
            </w:pPr>
            <w:r>
              <w:rPr>
                <w:b/>
                <w:szCs w:val="24"/>
                <w:lang w:eastAsia="en-US"/>
              </w:rPr>
              <w:t>Pav. 6</w:t>
            </w:r>
          </w:p>
          <w:p w14:paraId="78EFCBD3" w14:textId="77777777" w:rsidR="00562AC1" w:rsidRPr="00562AC1" w:rsidRDefault="00C867B0" w:rsidP="00722537">
            <w:r w:rsidRPr="00A50EB8">
              <w:object w:dxaOrig="7245" w:dyaOrig="7785" w14:anchorId="4E63C0DB">
                <v:shape id="_x0000_i1030" type="#_x0000_t75" style="width:95.25pt;height:99.75pt" o:ole="">
                  <v:imagedata r:id="rId16" o:title=""/>
                </v:shape>
                <o:OLEObject Type="Embed" ProgID="PBrush" ShapeID="_x0000_i1030" DrawAspect="Content" ObjectID="_1813743564" r:id="rId17"/>
              </w:object>
            </w:r>
          </w:p>
        </w:tc>
      </w:tr>
      <w:tr w:rsidR="00F60E4C" w14:paraId="290BAFD1" w14:textId="77777777" w:rsidTr="004E7F34">
        <w:tc>
          <w:tcPr>
            <w:tcW w:w="3252" w:type="dxa"/>
          </w:tcPr>
          <w:p w14:paraId="08D4B0B9" w14:textId="77777777" w:rsidR="00722537" w:rsidRDefault="00722537" w:rsidP="00722537">
            <w:pPr>
              <w:rPr>
                <w:b/>
                <w:szCs w:val="24"/>
                <w:lang w:eastAsia="en-US"/>
              </w:rPr>
            </w:pPr>
            <w:r>
              <w:rPr>
                <w:b/>
                <w:szCs w:val="24"/>
                <w:lang w:eastAsia="en-US"/>
              </w:rPr>
              <w:t>Pav. 7</w:t>
            </w:r>
          </w:p>
          <w:p w14:paraId="628C7149" w14:textId="77777777" w:rsidR="00722537" w:rsidRDefault="00467B6E" w:rsidP="00722537">
            <w:pPr>
              <w:rPr>
                <w:b/>
                <w:szCs w:val="24"/>
                <w:lang w:eastAsia="en-US"/>
              </w:rPr>
            </w:pPr>
            <w:r w:rsidRPr="00A50EB8">
              <w:object w:dxaOrig="10380" w:dyaOrig="7350" w14:anchorId="63EA7549">
                <v:shape id="_x0000_i1031" type="#_x0000_t75" style="width:132.75pt;height:92.25pt" o:ole="">
                  <v:imagedata r:id="rId18" o:title=""/>
                </v:shape>
                <o:OLEObject Type="Embed" ProgID="PBrush" ShapeID="_x0000_i1031" DrawAspect="Content" ObjectID="_1813743565" r:id="rId19"/>
              </w:object>
            </w:r>
          </w:p>
        </w:tc>
        <w:tc>
          <w:tcPr>
            <w:tcW w:w="3209" w:type="dxa"/>
          </w:tcPr>
          <w:p w14:paraId="40E2F3AF" w14:textId="77777777" w:rsidR="00722537" w:rsidRDefault="00722537" w:rsidP="00722537">
            <w:pPr>
              <w:rPr>
                <w:b/>
                <w:szCs w:val="24"/>
                <w:lang w:eastAsia="en-US"/>
              </w:rPr>
            </w:pPr>
            <w:r>
              <w:rPr>
                <w:b/>
                <w:szCs w:val="24"/>
                <w:lang w:eastAsia="en-US"/>
              </w:rPr>
              <w:t>Pav. 8</w:t>
            </w:r>
          </w:p>
          <w:p w14:paraId="5DAB4535" w14:textId="77777777" w:rsidR="00722537" w:rsidRDefault="00467B6E" w:rsidP="00722537">
            <w:pPr>
              <w:rPr>
                <w:b/>
                <w:szCs w:val="24"/>
                <w:lang w:eastAsia="en-US"/>
              </w:rPr>
            </w:pPr>
            <w:r w:rsidRPr="00A50EB8">
              <w:object w:dxaOrig="11310" w:dyaOrig="5700" w14:anchorId="34A268A8">
                <v:shape id="_x0000_i1032" type="#_x0000_t75" style="width:157.5pt;height:80.25pt" o:ole="">
                  <v:imagedata r:id="rId20" o:title=""/>
                </v:shape>
                <o:OLEObject Type="Embed" ProgID="PBrush" ShapeID="_x0000_i1032" DrawAspect="Content" ObjectID="_1813743566" r:id="rId21"/>
              </w:object>
            </w:r>
          </w:p>
        </w:tc>
        <w:tc>
          <w:tcPr>
            <w:tcW w:w="3168" w:type="dxa"/>
          </w:tcPr>
          <w:p w14:paraId="0E8AEAC8" w14:textId="77777777" w:rsidR="00722537" w:rsidRDefault="00722537" w:rsidP="00722537">
            <w:pPr>
              <w:rPr>
                <w:b/>
                <w:szCs w:val="24"/>
                <w:lang w:eastAsia="en-US"/>
              </w:rPr>
            </w:pPr>
            <w:r>
              <w:rPr>
                <w:b/>
                <w:szCs w:val="24"/>
                <w:lang w:eastAsia="en-US"/>
              </w:rPr>
              <w:t>Pav. 9</w:t>
            </w:r>
          </w:p>
          <w:p w14:paraId="025DBD0C" w14:textId="77777777" w:rsidR="00722537" w:rsidRDefault="00C867B0" w:rsidP="00722537">
            <w:r>
              <w:rPr>
                <w:noProof/>
              </w:rPr>
              <w:drawing>
                <wp:inline distT="0" distB="0" distL="0" distR="0" wp14:anchorId="5595C787" wp14:editId="6E145F5B">
                  <wp:extent cx="1771650" cy="1000125"/>
                  <wp:effectExtent l="0" t="0" r="0" b="9525"/>
                  <wp:docPr id="9" name="Paveikslėlis 9" descr="hsgsg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sgsgb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76500" cy="1002863"/>
                          </a:xfrm>
                          <a:prstGeom prst="rect">
                            <a:avLst/>
                          </a:prstGeom>
                          <a:noFill/>
                          <a:ln>
                            <a:noFill/>
                          </a:ln>
                        </pic:spPr>
                      </pic:pic>
                    </a:graphicData>
                  </a:graphic>
                </wp:inline>
              </w:drawing>
            </w:r>
          </w:p>
          <w:p w14:paraId="612A2649" w14:textId="77777777" w:rsidR="00722537" w:rsidRDefault="00722537" w:rsidP="00722537">
            <w:pPr>
              <w:rPr>
                <w:b/>
                <w:szCs w:val="24"/>
                <w:lang w:eastAsia="en-US"/>
              </w:rPr>
            </w:pPr>
          </w:p>
        </w:tc>
      </w:tr>
      <w:tr w:rsidR="00F60E4C" w14:paraId="70408C65" w14:textId="77777777" w:rsidTr="004E7F34">
        <w:tc>
          <w:tcPr>
            <w:tcW w:w="3252" w:type="dxa"/>
          </w:tcPr>
          <w:p w14:paraId="4064A19E" w14:textId="77777777" w:rsidR="00722537" w:rsidRDefault="00722537" w:rsidP="00722537">
            <w:pPr>
              <w:rPr>
                <w:b/>
                <w:szCs w:val="24"/>
                <w:lang w:eastAsia="en-US"/>
              </w:rPr>
            </w:pPr>
            <w:r>
              <w:rPr>
                <w:b/>
                <w:szCs w:val="24"/>
                <w:lang w:eastAsia="en-US"/>
              </w:rPr>
              <w:t>Pav. 10</w:t>
            </w:r>
          </w:p>
          <w:p w14:paraId="6F99092E" w14:textId="77777777" w:rsidR="00722537" w:rsidRDefault="00722537" w:rsidP="00722537">
            <w:pPr>
              <w:rPr>
                <w:b/>
                <w:szCs w:val="24"/>
                <w:lang w:eastAsia="en-US"/>
              </w:rPr>
            </w:pPr>
          </w:p>
          <w:p w14:paraId="5D02214C" w14:textId="77777777" w:rsidR="004859B9" w:rsidRDefault="00467B6E" w:rsidP="00722537">
            <w:pPr>
              <w:rPr>
                <w:b/>
                <w:szCs w:val="24"/>
                <w:lang w:eastAsia="en-US"/>
              </w:rPr>
            </w:pPr>
            <w:r w:rsidRPr="00A50EB8">
              <w:object w:dxaOrig="7020" w:dyaOrig="5460" w14:anchorId="1E9B13AE">
                <v:shape id="_x0000_i1033" type="#_x0000_t75" style="width:106.5pt;height:83.25pt" o:ole="">
                  <v:imagedata r:id="rId23" o:title=""/>
                </v:shape>
                <o:OLEObject Type="Embed" ProgID="PBrush" ShapeID="_x0000_i1033" DrawAspect="Content" ObjectID="_1813743567" r:id="rId24"/>
              </w:object>
            </w:r>
          </w:p>
        </w:tc>
        <w:tc>
          <w:tcPr>
            <w:tcW w:w="3209" w:type="dxa"/>
          </w:tcPr>
          <w:p w14:paraId="35C4368E" w14:textId="77777777" w:rsidR="00722537" w:rsidRDefault="004859B9" w:rsidP="00722537">
            <w:pPr>
              <w:rPr>
                <w:b/>
                <w:szCs w:val="24"/>
                <w:lang w:eastAsia="en-US"/>
              </w:rPr>
            </w:pPr>
            <w:r>
              <w:rPr>
                <w:b/>
                <w:szCs w:val="24"/>
                <w:lang w:eastAsia="en-US"/>
              </w:rPr>
              <w:lastRenderedPageBreak/>
              <w:t>Pav. 11</w:t>
            </w:r>
          </w:p>
          <w:p w14:paraId="436DA62D" w14:textId="77777777" w:rsidR="004859B9" w:rsidRDefault="00467B6E" w:rsidP="00722537">
            <w:pPr>
              <w:rPr>
                <w:b/>
                <w:szCs w:val="24"/>
                <w:lang w:eastAsia="en-US"/>
              </w:rPr>
            </w:pPr>
            <w:r w:rsidRPr="00A50EB8">
              <w:object w:dxaOrig="14055" w:dyaOrig="11655" w14:anchorId="3E4ECA29">
                <v:shape id="_x0000_i1034" type="#_x0000_t75" style="width:111pt;height:90pt" o:ole="">
                  <v:imagedata r:id="rId25" o:title=""/>
                </v:shape>
                <o:OLEObject Type="Embed" ProgID="PBrush" ShapeID="_x0000_i1034" DrawAspect="Content" ObjectID="_1813743568" r:id="rId26"/>
              </w:object>
            </w:r>
          </w:p>
        </w:tc>
        <w:tc>
          <w:tcPr>
            <w:tcW w:w="3168" w:type="dxa"/>
          </w:tcPr>
          <w:p w14:paraId="608CD5DA" w14:textId="77777777" w:rsidR="00722537" w:rsidRDefault="004859B9" w:rsidP="00722537">
            <w:pPr>
              <w:rPr>
                <w:b/>
                <w:szCs w:val="24"/>
                <w:lang w:eastAsia="en-US"/>
              </w:rPr>
            </w:pPr>
            <w:r>
              <w:rPr>
                <w:b/>
                <w:szCs w:val="24"/>
                <w:lang w:eastAsia="en-US"/>
              </w:rPr>
              <w:lastRenderedPageBreak/>
              <w:t>Pav. 12</w:t>
            </w:r>
          </w:p>
          <w:p w14:paraId="15F4ED4E" w14:textId="77777777" w:rsidR="004859B9" w:rsidRDefault="00C867B0" w:rsidP="00722537">
            <w:pPr>
              <w:rPr>
                <w:b/>
                <w:szCs w:val="24"/>
                <w:lang w:eastAsia="en-US"/>
              </w:rPr>
            </w:pPr>
            <w:r>
              <w:rPr>
                <w:b/>
                <w:noProof/>
                <w:szCs w:val="24"/>
              </w:rPr>
              <w:lastRenderedPageBreak/>
              <w:drawing>
                <wp:inline distT="0" distB="0" distL="0" distR="0" wp14:anchorId="6FAE5977" wp14:editId="0EAB0A84">
                  <wp:extent cx="1323975" cy="1121894"/>
                  <wp:effectExtent l="0" t="0" r="0" b="2540"/>
                  <wp:docPr id="10" name="Paveikslėlis 10"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29621" cy="1126678"/>
                          </a:xfrm>
                          <a:prstGeom prst="rect">
                            <a:avLst/>
                          </a:prstGeom>
                          <a:noFill/>
                          <a:ln>
                            <a:noFill/>
                          </a:ln>
                        </pic:spPr>
                      </pic:pic>
                    </a:graphicData>
                  </a:graphic>
                </wp:inline>
              </w:drawing>
            </w:r>
          </w:p>
        </w:tc>
      </w:tr>
      <w:tr w:rsidR="00F60E4C" w14:paraId="41EB5787" w14:textId="77777777" w:rsidTr="004E7F34">
        <w:tc>
          <w:tcPr>
            <w:tcW w:w="3252" w:type="dxa"/>
          </w:tcPr>
          <w:p w14:paraId="7756EE55" w14:textId="77777777" w:rsidR="00722537" w:rsidRDefault="004859B9" w:rsidP="00722537">
            <w:pPr>
              <w:rPr>
                <w:b/>
                <w:szCs w:val="24"/>
                <w:lang w:eastAsia="en-US"/>
              </w:rPr>
            </w:pPr>
            <w:r>
              <w:rPr>
                <w:b/>
                <w:szCs w:val="24"/>
                <w:lang w:eastAsia="en-US"/>
              </w:rPr>
              <w:lastRenderedPageBreak/>
              <w:t>Pav. 13</w:t>
            </w:r>
          </w:p>
          <w:p w14:paraId="5D022598" w14:textId="77777777" w:rsidR="004859B9" w:rsidRDefault="00C867B0" w:rsidP="00722537">
            <w:pPr>
              <w:rPr>
                <w:b/>
                <w:szCs w:val="24"/>
                <w:lang w:eastAsia="en-US"/>
              </w:rPr>
            </w:pPr>
            <w:r>
              <w:rPr>
                <w:b/>
                <w:noProof/>
                <w:szCs w:val="24"/>
              </w:rPr>
              <w:drawing>
                <wp:inline distT="0" distB="0" distL="0" distR="0" wp14:anchorId="52BF2D2A" wp14:editId="0B347B7A">
                  <wp:extent cx="1504950" cy="1019482"/>
                  <wp:effectExtent l="0" t="0" r="0" b="9525"/>
                  <wp:docPr id="11" name="Paveikslėlis 11" descr="Fiksavi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Fiksavima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3371" cy="1025187"/>
                          </a:xfrm>
                          <a:prstGeom prst="rect">
                            <a:avLst/>
                          </a:prstGeom>
                          <a:noFill/>
                          <a:ln>
                            <a:noFill/>
                          </a:ln>
                        </pic:spPr>
                      </pic:pic>
                    </a:graphicData>
                  </a:graphic>
                </wp:inline>
              </w:drawing>
            </w:r>
          </w:p>
        </w:tc>
        <w:tc>
          <w:tcPr>
            <w:tcW w:w="3209" w:type="dxa"/>
          </w:tcPr>
          <w:p w14:paraId="366915A8" w14:textId="77777777" w:rsidR="00722537" w:rsidRDefault="004859B9" w:rsidP="00722537">
            <w:pPr>
              <w:rPr>
                <w:b/>
                <w:szCs w:val="24"/>
                <w:lang w:eastAsia="en-US"/>
              </w:rPr>
            </w:pPr>
            <w:r>
              <w:rPr>
                <w:b/>
                <w:szCs w:val="24"/>
                <w:lang w:eastAsia="en-US"/>
              </w:rPr>
              <w:t>Pav. 14</w:t>
            </w:r>
          </w:p>
          <w:p w14:paraId="787094E9" w14:textId="77777777" w:rsidR="004859B9" w:rsidRDefault="00C867B0" w:rsidP="00722537">
            <w:pPr>
              <w:rPr>
                <w:b/>
                <w:szCs w:val="24"/>
                <w:lang w:eastAsia="en-US"/>
              </w:rPr>
            </w:pPr>
            <w:r>
              <w:rPr>
                <w:b/>
                <w:noProof/>
                <w:szCs w:val="24"/>
              </w:rPr>
              <w:drawing>
                <wp:inline distT="0" distB="0" distL="0" distR="0" wp14:anchorId="7771BB47" wp14:editId="612A8954">
                  <wp:extent cx="1543050" cy="1026049"/>
                  <wp:effectExtent l="0" t="0" r="0" b="3175"/>
                  <wp:docPr id="12" name="Paveikslėlis 12" descr="Fiksavimas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Fiksavimas45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0346" cy="1030900"/>
                          </a:xfrm>
                          <a:prstGeom prst="rect">
                            <a:avLst/>
                          </a:prstGeom>
                          <a:noFill/>
                          <a:ln>
                            <a:noFill/>
                          </a:ln>
                        </pic:spPr>
                      </pic:pic>
                    </a:graphicData>
                  </a:graphic>
                </wp:inline>
              </w:drawing>
            </w:r>
          </w:p>
        </w:tc>
        <w:tc>
          <w:tcPr>
            <w:tcW w:w="3168" w:type="dxa"/>
          </w:tcPr>
          <w:p w14:paraId="120DA868" w14:textId="77777777" w:rsidR="00722537" w:rsidRDefault="004859B9" w:rsidP="00722537">
            <w:pPr>
              <w:rPr>
                <w:b/>
                <w:szCs w:val="24"/>
                <w:lang w:eastAsia="en-US"/>
              </w:rPr>
            </w:pPr>
            <w:r>
              <w:rPr>
                <w:b/>
                <w:szCs w:val="24"/>
                <w:lang w:eastAsia="en-US"/>
              </w:rPr>
              <w:t>Pav. 15</w:t>
            </w:r>
          </w:p>
          <w:p w14:paraId="310257B4" w14:textId="77777777" w:rsidR="000E58FC" w:rsidRDefault="00087652" w:rsidP="00722537">
            <w:pPr>
              <w:rPr>
                <w:b/>
                <w:szCs w:val="24"/>
                <w:lang w:eastAsia="en-US"/>
              </w:rPr>
            </w:pPr>
            <w:r>
              <w:rPr>
                <w:b/>
                <w:szCs w:val="24"/>
                <w:lang w:eastAsia="en-US"/>
              </w:rPr>
              <w:pict w14:anchorId="37E34324">
                <v:shape id="_x0000_i1035" type="#_x0000_t75" style="width:113.25pt;height:84pt">
                  <v:imagedata r:id="rId30" o:title="IMG-9396"/>
                </v:shape>
              </w:pict>
            </w:r>
          </w:p>
        </w:tc>
      </w:tr>
      <w:tr w:rsidR="00F60E4C" w14:paraId="2F787049" w14:textId="77777777" w:rsidTr="004E7F34">
        <w:tc>
          <w:tcPr>
            <w:tcW w:w="3252" w:type="dxa"/>
          </w:tcPr>
          <w:p w14:paraId="7C89A64A" w14:textId="77777777" w:rsidR="00722537" w:rsidRDefault="00C867B0" w:rsidP="00722537">
            <w:pPr>
              <w:rPr>
                <w:b/>
                <w:szCs w:val="24"/>
                <w:lang w:eastAsia="en-US"/>
              </w:rPr>
            </w:pPr>
            <w:r>
              <w:rPr>
                <w:b/>
                <w:szCs w:val="24"/>
                <w:lang w:eastAsia="en-US"/>
              </w:rPr>
              <w:t>Pav. 16</w:t>
            </w:r>
          </w:p>
          <w:p w14:paraId="47BD5354" w14:textId="77777777" w:rsidR="00C867B0" w:rsidRDefault="00087652" w:rsidP="00722537">
            <w:pPr>
              <w:rPr>
                <w:b/>
                <w:szCs w:val="24"/>
                <w:lang w:eastAsia="en-US"/>
              </w:rPr>
            </w:pPr>
            <w:r>
              <w:rPr>
                <w:b/>
                <w:szCs w:val="24"/>
                <w:lang w:eastAsia="en-US"/>
              </w:rPr>
              <w:pict w14:anchorId="24939DF0">
                <v:shape id="_x0000_i1036" type="#_x0000_t75" style="width:126.75pt;height:96pt">
                  <v:imagedata r:id="rId31" o:title="IMG-9400"/>
                </v:shape>
              </w:pict>
            </w:r>
          </w:p>
        </w:tc>
        <w:tc>
          <w:tcPr>
            <w:tcW w:w="3209" w:type="dxa"/>
          </w:tcPr>
          <w:p w14:paraId="45328D77" w14:textId="77777777" w:rsidR="00722537" w:rsidRDefault="00C867B0" w:rsidP="00722537">
            <w:pPr>
              <w:rPr>
                <w:b/>
                <w:szCs w:val="24"/>
                <w:lang w:eastAsia="en-US"/>
              </w:rPr>
            </w:pPr>
            <w:r>
              <w:rPr>
                <w:b/>
                <w:szCs w:val="24"/>
                <w:lang w:eastAsia="en-US"/>
              </w:rPr>
              <w:t>Pav. 17</w:t>
            </w:r>
          </w:p>
          <w:p w14:paraId="3F69E0CD" w14:textId="77777777" w:rsidR="00C867B0" w:rsidRDefault="00087652" w:rsidP="00722537">
            <w:pPr>
              <w:rPr>
                <w:b/>
                <w:szCs w:val="24"/>
                <w:lang w:eastAsia="en-US"/>
              </w:rPr>
            </w:pPr>
            <w:r>
              <w:rPr>
                <w:b/>
                <w:szCs w:val="24"/>
                <w:lang w:eastAsia="en-US"/>
              </w:rPr>
              <w:pict w14:anchorId="4E1EBC34">
                <v:shape id="_x0000_i1037" type="#_x0000_t75" style="width:114.75pt;height:85.5pt">
                  <v:imagedata r:id="rId32" o:title="IMG-9407"/>
                </v:shape>
              </w:pict>
            </w:r>
          </w:p>
        </w:tc>
        <w:tc>
          <w:tcPr>
            <w:tcW w:w="3168" w:type="dxa"/>
          </w:tcPr>
          <w:p w14:paraId="5BE1F8C1" w14:textId="77777777" w:rsidR="00722537" w:rsidRDefault="00C867B0" w:rsidP="00722537">
            <w:pPr>
              <w:rPr>
                <w:b/>
                <w:szCs w:val="24"/>
                <w:lang w:eastAsia="en-US"/>
              </w:rPr>
            </w:pPr>
            <w:r>
              <w:rPr>
                <w:b/>
                <w:szCs w:val="24"/>
                <w:lang w:eastAsia="en-US"/>
              </w:rPr>
              <w:t>Pav. 18</w:t>
            </w:r>
          </w:p>
          <w:p w14:paraId="0710ED9E" w14:textId="77777777" w:rsidR="00C867B0" w:rsidRDefault="00087652" w:rsidP="00722537">
            <w:pPr>
              <w:rPr>
                <w:b/>
                <w:szCs w:val="24"/>
                <w:lang w:eastAsia="en-US"/>
              </w:rPr>
            </w:pPr>
            <w:r>
              <w:rPr>
                <w:b/>
                <w:szCs w:val="24"/>
                <w:lang w:eastAsia="en-US"/>
              </w:rPr>
              <w:pict w14:anchorId="0C2703B1">
                <v:shape id="_x0000_i1038" type="#_x0000_t75" style="width:66.75pt;height:88.5pt;mso-left-percent:-10001;mso-top-percent:-10001;mso-position-horizontal:absolute;mso-position-horizontal-relative:char;mso-position-vertical:absolute;mso-position-vertical-relative:line;mso-left-percent:-10001;mso-top-percent:-10001">
                  <v:imagedata r:id="rId33" o:title="IMG-9408"/>
                </v:shape>
              </w:pict>
            </w:r>
          </w:p>
        </w:tc>
      </w:tr>
      <w:tr w:rsidR="00F60E4C" w14:paraId="3497D6A0" w14:textId="77777777" w:rsidTr="004E7F34">
        <w:tc>
          <w:tcPr>
            <w:tcW w:w="3252" w:type="dxa"/>
          </w:tcPr>
          <w:p w14:paraId="3A78689A" w14:textId="77777777" w:rsidR="00C867B0" w:rsidRDefault="00C867B0" w:rsidP="00722537">
            <w:pPr>
              <w:rPr>
                <w:b/>
                <w:szCs w:val="24"/>
                <w:lang w:eastAsia="en-US"/>
              </w:rPr>
            </w:pPr>
            <w:r>
              <w:rPr>
                <w:b/>
                <w:szCs w:val="24"/>
                <w:lang w:eastAsia="en-US"/>
              </w:rPr>
              <w:t>Pav. 19</w:t>
            </w:r>
          </w:p>
          <w:p w14:paraId="3851ABBF" w14:textId="77777777" w:rsidR="00C867B0" w:rsidRDefault="00087652" w:rsidP="00722537">
            <w:pPr>
              <w:rPr>
                <w:b/>
                <w:szCs w:val="24"/>
                <w:lang w:eastAsia="en-US"/>
              </w:rPr>
            </w:pPr>
            <w:r>
              <w:rPr>
                <w:b/>
                <w:szCs w:val="24"/>
                <w:lang w:eastAsia="en-US"/>
              </w:rPr>
              <w:pict w14:anchorId="4FC546E3">
                <v:shape id="_x0000_i1039" type="#_x0000_t75" style="width:101.25pt;height:93pt">
                  <v:imagedata r:id="rId34" o:title="1452"/>
                </v:shape>
              </w:pict>
            </w:r>
          </w:p>
        </w:tc>
        <w:tc>
          <w:tcPr>
            <w:tcW w:w="3209" w:type="dxa"/>
          </w:tcPr>
          <w:p w14:paraId="30368306" w14:textId="77777777" w:rsidR="00C867B0" w:rsidRDefault="00C867B0" w:rsidP="00722537">
            <w:pPr>
              <w:rPr>
                <w:b/>
                <w:szCs w:val="24"/>
                <w:lang w:eastAsia="en-US"/>
              </w:rPr>
            </w:pPr>
            <w:r>
              <w:rPr>
                <w:b/>
                <w:szCs w:val="24"/>
                <w:lang w:eastAsia="en-US"/>
              </w:rPr>
              <w:t>Pav. 20</w:t>
            </w:r>
          </w:p>
          <w:p w14:paraId="364D3F58" w14:textId="77777777" w:rsidR="002A39CE" w:rsidRDefault="00087652" w:rsidP="00722537">
            <w:pPr>
              <w:rPr>
                <w:b/>
                <w:szCs w:val="24"/>
                <w:lang w:eastAsia="en-US"/>
              </w:rPr>
            </w:pPr>
            <w:r>
              <w:rPr>
                <w:b/>
                <w:szCs w:val="24"/>
                <w:lang w:eastAsia="en-US"/>
              </w:rPr>
              <w:pict w14:anchorId="5E3D4509">
                <v:shape id="_x0000_i1040" type="#_x0000_t75" style="width:134.25pt;height:82.5pt">
                  <v:imagedata r:id="rId35" o:title="Fiksavimas"/>
                </v:shape>
              </w:pict>
            </w:r>
          </w:p>
        </w:tc>
        <w:tc>
          <w:tcPr>
            <w:tcW w:w="3168" w:type="dxa"/>
          </w:tcPr>
          <w:p w14:paraId="4C83D55B" w14:textId="77777777" w:rsidR="00C867B0" w:rsidRDefault="00C867B0" w:rsidP="00722537">
            <w:pPr>
              <w:rPr>
                <w:b/>
                <w:szCs w:val="24"/>
                <w:lang w:eastAsia="en-US"/>
              </w:rPr>
            </w:pPr>
            <w:r>
              <w:rPr>
                <w:b/>
                <w:szCs w:val="24"/>
                <w:lang w:eastAsia="en-US"/>
              </w:rPr>
              <w:t>Pav. 21</w:t>
            </w:r>
          </w:p>
          <w:p w14:paraId="789CDB59" w14:textId="77777777" w:rsidR="00C867B0" w:rsidRDefault="00087652" w:rsidP="00722537">
            <w:pPr>
              <w:rPr>
                <w:b/>
                <w:szCs w:val="24"/>
                <w:lang w:eastAsia="en-US"/>
              </w:rPr>
            </w:pPr>
            <w:r>
              <w:rPr>
                <w:b/>
                <w:szCs w:val="24"/>
                <w:lang w:eastAsia="en-US"/>
              </w:rPr>
              <w:pict w14:anchorId="6F8E4A8D">
                <v:shape id="_x0000_i1041" type="#_x0000_t75" style="width:136.5pt;height:82.5pt">
                  <v:imagedata r:id="rId36" o:title="Fiksavimas52165416"/>
                </v:shape>
              </w:pict>
            </w:r>
          </w:p>
        </w:tc>
      </w:tr>
      <w:tr w:rsidR="00F60E4C" w14:paraId="79C010DE" w14:textId="77777777" w:rsidTr="004E7F34">
        <w:tc>
          <w:tcPr>
            <w:tcW w:w="3252" w:type="dxa"/>
          </w:tcPr>
          <w:p w14:paraId="4011842D" w14:textId="77777777" w:rsidR="00722537" w:rsidRDefault="002010E4" w:rsidP="00722537">
            <w:pPr>
              <w:rPr>
                <w:b/>
                <w:szCs w:val="24"/>
                <w:lang w:eastAsia="en-US"/>
              </w:rPr>
            </w:pPr>
            <w:r>
              <w:rPr>
                <w:b/>
                <w:szCs w:val="24"/>
                <w:lang w:eastAsia="en-US"/>
              </w:rPr>
              <w:t xml:space="preserve">Pav. </w:t>
            </w:r>
            <w:r w:rsidR="002A39CE">
              <w:rPr>
                <w:b/>
                <w:szCs w:val="24"/>
                <w:lang w:eastAsia="en-US"/>
              </w:rPr>
              <w:t>22</w:t>
            </w:r>
          </w:p>
          <w:p w14:paraId="7B089A32" w14:textId="77777777" w:rsidR="002010E4" w:rsidRDefault="002010E4" w:rsidP="00722537">
            <w:pPr>
              <w:rPr>
                <w:b/>
                <w:szCs w:val="24"/>
                <w:lang w:eastAsia="en-US"/>
              </w:rPr>
            </w:pPr>
            <w:r>
              <w:rPr>
                <w:noProof/>
              </w:rPr>
              <w:drawing>
                <wp:inline distT="0" distB="0" distL="0" distR="0" wp14:anchorId="40CEECB9" wp14:editId="5D5C4574">
                  <wp:extent cx="1685925" cy="1009181"/>
                  <wp:effectExtent l="0" t="0" r="0" b="63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olas su perdirbtu plastiku.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14109" cy="1026052"/>
                          </a:xfrm>
                          <a:prstGeom prst="rect">
                            <a:avLst/>
                          </a:prstGeom>
                        </pic:spPr>
                      </pic:pic>
                    </a:graphicData>
                  </a:graphic>
                </wp:inline>
              </w:drawing>
            </w:r>
          </w:p>
          <w:p w14:paraId="141066EE" w14:textId="77777777" w:rsidR="002010E4" w:rsidRDefault="002010E4" w:rsidP="00722537">
            <w:pPr>
              <w:rPr>
                <w:b/>
                <w:szCs w:val="24"/>
                <w:lang w:eastAsia="en-US"/>
              </w:rPr>
            </w:pPr>
          </w:p>
        </w:tc>
        <w:tc>
          <w:tcPr>
            <w:tcW w:w="3209" w:type="dxa"/>
          </w:tcPr>
          <w:p w14:paraId="54496830" w14:textId="77777777" w:rsidR="00722537" w:rsidRDefault="002010E4" w:rsidP="00722537">
            <w:pPr>
              <w:rPr>
                <w:b/>
                <w:szCs w:val="24"/>
                <w:lang w:eastAsia="en-US"/>
              </w:rPr>
            </w:pPr>
            <w:r>
              <w:rPr>
                <w:b/>
                <w:szCs w:val="24"/>
                <w:lang w:eastAsia="en-US"/>
              </w:rPr>
              <w:t xml:space="preserve">Pav. </w:t>
            </w:r>
            <w:r w:rsidR="002A39CE">
              <w:rPr>
                <w:b/>
                <w:szCs w:val="24"/>
                <w:lang w:eastAsia="en-US"/>
              </w:rPr>
              <w:t>23</w:t>
            </w:r>
          </w:p>
          <w:p w14:paraId="1F2EEE54" w14:textId="77777777" w:rsidR="002010E4" w:rsidRDefault="00467B6E" w:rsidP="00722537">
            <w:r w:rsidRPr="00A50EB8">
              <w:object w:dxaOrig="7215" w:dyaOrig="6720" w14:anchorId="37E16196">
                <v:shape id="_x0000_i1042" type="#_x0000_t75" style="width:117.75pt;height:113.25pt" o:ole="">
                  <v:imagedata r:id="rId38" o:title=""/>
                </v:shape>
                <o:OLEObject Type="Embed" ProgID="PBrush" ShapeID="_x0000_i1042" DrawAspect="Content" ObjectID="_1813743569" r:id="rId39"/>
              </w:object>
            </w:r>
          </w:p>
          <w:p w14:paraId="6679CDC7" w14:textId="77777777" w:rsidR="002010E4" w:rsidRDefault="002010E4" w:rsidP="00722537">
            <w:pPr>
              <w:rPr>
                <w:b/>
                <w:szCs w:val="24"/>
                <w:lang w:eastAsia="en-US"/>
              </w:rPr>
            </w:pPr>
          </w:p>
        </w:tc>
        <w:tc>
          <w:tcPr>
            <w:tcW w:w="3168" w:type="dxa"/>
          </w:tcPr>
          <w:p w14:paraId="69D82D26" w14:textId="77777777" w:rsidR="00722537" w:rsidRDefault="002010E4" w:rsidP="00722537">
            <w:pPr>
              <w:rPr>
                <w:b/>
                <w:szCs w:val="24"/>
                <w:lang w:eastAsia="en-US"/>
              </w:rPr>
            </w:pPr>
            <w:r>
              <w:rPr>
                <w:b/>
                <w:szCs w:val="24"/>
                <w:lang w:eastAsia="en-US"/>
              </w:rPr>
              <w:t xml:space="preserve">Pav. </w:t>
            </w:r>
            <w:r w:rsidR="002A39CE">
              <w:rPr>
                <w:b/>
                <w:szCs w:val="24"/>
                <w:lang w:eastAsia="en-US"/>
              </w:rPr>
              <w:t>24</w:t>
            </w:r>
          </w:p>
          <w:p w14:paraId="2548ED30" w14:textId="77777777" w:rsidR="002010E4" w:rsidRDefault="00467B6E" w:rsidP="00722537">
            <w:pPr>
              <w:rPr>
                <w:b/>
                <w:szCs w:val="24"/>
                <w:lang w:eastAsia="en-US"/>
              </w:rPr>
            </w:pPr>
            <w:r w:rsidRPr="00A50EB8">
              <w:object w:dxaOrig="7515" w:dyaOrig="8955" w14:anchorId="5C69874A">
                <v:shape id="_x0000_i1043" type="#_x0000_t75" style="width:92.25pt;height:112.5pt" o:ole="">
                  <v:imagedata r:id="rId40" o:title=""/>
                </v:shape>
                <o:OLEObject Type="Embed" ProgID="PBrush" ShapeID="_x0000_i1043" DrawAspect="Content" ObjectID="_1813743570" r:id="rId41"/>
              </w:object>
            </w:r>
          </w:p>
        </w:tc>
      </w:tr>
      <w:tr w:rsidR="00F60E4C" w14:paraId="2944BF98" w14:textId="77777777" w:rsidTr="004E7F34">
        <w:tc>
          <w:tcPr>
            <w:tcW w:w="3252" w:type="dxa"/>
          </w:tcPr>
          <w:p w14:paraId="58540AF6" w14:textId="77777777" w:rsidR="00722537" w:rsidRDefault="00DA4997" w:rsidP="00722537">
            <w:pPr>
              <w:rPr>
                <w:b/>
                <w:szCs w:val="24"/>
                <w:lang w:eastAsia="en-US"/>
              </w:rPr>
            </w:pPr>
            <w:r>
              <w:rPr>
                <w:b/>
                <w:szCs w:val="24"/>
                <w:lang w:eastAsia="en-US"/>
              </w:rPr>
              <w:t xml:space="preserve">Pav. </w:t>
            </w:r>
            <w:r w:rsidR="002A39CE">
              <w:rPr>
                <w:b/>
                <w:szCs w:val="24"/>
                <w:lang w:eastAsia="en-US"/>
              </w:rPr>
              <w:t>25</w:t>
            </w:r>
          </w:p>
          <w:p w14:paraId="2B355204" w14:textId="77777777" w:rsidR="00DA4997" w:rsidRDefault="00087652" w:rsidP="00722537">
            <w:pPr>
              <w:rPr>
                <w:b/>
                <w:szCs w:val="24"/>
                <w:lang w:eastAsia="en-US"/>
              </w:rPr>
            </w:pPr>
            <w:r>
              <w:rPr>
                <w:b/>
                <w:szCs w:val="24"/>
                <w:lang w:eastAsia="en-US"/>
              </w:rPr>
              <w:pict w14:anchorId="57780CE1">
                <v:shape id="_x0000_i1044" type="#_x0000_t75" style="width:130.5pt;height:120pt">
                  <v:imagedata r:id="rId42" o:title="Fiksavimas56546"/>
                </v:shape>
              </w:pict>
            </w:r>
          </w:p>
        </w:tc>
        <w:tc>
          <w:tcPr>
            <w:tcW w:w="3209" w:type="dxa"/>
          </w:tcPr>
          <w:p w14:paraId="37982458" w14:textId="77777777" w:rsidR="00722537" w:rsidRDefault="00DA4997" w:rsidP="00722537">
            <w:pPr>
              <w:rPr>
                <w:b/>
                <w:szCs w:val="24"/>
                <w:lang w:eastAsia="en-US"/>
              </w:rPr>
            </w:pPr>
            <w:r>
              <w:rPr>
                <w:b/>
                <w:szCs w:val="24"/>
                <w:lang w:eastAsia="en-US"/>
              </w:rPr>
              <w:t xml:space="preserve">Pav. </w:t>
            </w:r>
            <w:r w:rsidR="002A39CE">
              <w:rPr>
                <w:b/>
                <w:szCs w:val="24"/>
                <w:lang w:eastAsia="en-US"/>
              </w:rPr>
              <w:t>26</w:t>
            </w:r>
          </w:p>
          <w:p w14:paraId="62B702FB" w14:textId="77777777" w:rsidR="00DA4997" w:rsidRDefault="00087652" w:rsidP="00722537">
            <w:pPr>
              <w:rPr>
                <w:b/>
                <w:szCs w:val="24"/>
                <w:lang w:eastAsia="en-US"/>
              </w:rPr>
            </w:pPr>
            <w:r>
              <w:rPr>
                <w:b/>
                <w:szCs w:val="24"/>
                <w:lang w:eastAsia="en-US"/>
              </w:rPr>
              <w:pict w14:anchorId="3392FC44">
                <v:shape id="_x0000_i1045" type="#_x0000_t75" style="width:92.25pt;height:110.25pt">
                  <v:imagedata r:id="rId43" o:title="Fiksavimasfhf"/>
                </v:shape>
              </w:pict>
            </w:r>
          </w:p>
        </w:tc>
        <w:tc>
          <w:tcPr>
            <w:tcW w:w="3168" w:type="dxa"/>
          </w:tcPr>
          <w:p w14:paraId="21FA4E2C" w14:textId="77777777" w:rsidR="00722537" w:rsidRDefault="00DA4997" w:rsidP="00722537">
            <w:pPr>
              <w:rPr>
                <w:b/>
                <w:szCs w:val="24"/>
                <w:lang w:eastAsia="en-US"/>
              </w:rPr>
            </w:pPr>
            <w:r>
              <w:rPr>
                <w:b/>
                <w:szCs w:val="24"/>
                <w:lang w:eastAsia="en-US"/>
              </w:rPr>
              <w:t xml:space="preserve">Pav. </w:t>
            </w:r>
            <w:r w:rsidR="002A39CE">
              <w:rPr>
                <w:b/>
                <w:szCs w:val="24"/>
                <w:lang w:eastAsia="en-US"/>
              </w:rPr>
              <w:t>27</w:t>
            </w:r>
          </w:p>
          <w:p w14:paraId="07F25889" w14:textId="77777777" w:rsidR="000E58FC" w:rsidRDefault="005F7069" w:rsidP="00722537">
            <w:pPr>
              <w:rPr>
                <w:b/>
                <w:szCs w:val="24"/>
                <w:lang w:eastAsia="en-US"/>
              </w:rPr>
            </w:pPr>
            <w:r>
              <w:rPr>
                <w:b/>
                <w:noProof/>
                <w:szCs w:val="24"/>
                <w:lang w:eastAsia="en-US"/>
              </w:rPr>
              <w:drawing>
                <wp:inline distT="0" distB="0" distL="0" distR="0" wp14:anchorId="78BE0283" wp14:editId="5D8E71D4">
                  <wp:extent cx="1553701" cy="872594"/>
                  <wp:effectExtent l="0" t="2540" r="6350" b="635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561329" cy="876878"/>
                          </a:xfrm>
                          <a:prstGeom prst="rect">
                            <a:avLst/>
                          </a:prstGeom>
                          <a:noFill/>
                          <a:ln>
                            <a:noFill/>
                          </a:ln>
                        </pic:spPr>
                      </pic:pic>
                    </a:graphicData>
                  </a:graphic>
                </wp:inline>
              </w:drawing>
            </w:r>
          </w:p>
          <w:p w14:paraId="7BEF600D" w14:textId="3CB1B17A" w:rsidR="005F7069" w:rsidRDefault="005F7069" w:rsidP="00722537">
            <w:pPr>
              <w:rPr>
                <w:b/>
                <w:szCs w:val="24"/>
                <w:lang w:eastAsia="en-US"/>
              </w:rPr>
            </w:pPr>
          </w:p>
        </w:tc>
      </w:tr>
      <w:tr w:rsidR="00F60E4C" w14:paraId="1701EBA0" w14:textId="77777777" w:rsidTr="004E7F34">
        <w:tc>
          <w:tcPr>
            <w:tcW w:w="3252" w:type="dxa"/>
          </w:tcPr>
          <w:p w14:paraId="4D770136" w14:textId="77777777" w:rsidR="00805B02" w:rsidRDefault="00DA4997" w:rsidP="00722537">
            <w:pPr>
              <w:rPr>
                <w:b/>
                <w:szCs w:val="24"/>
                <w:lang w:eastAsia="en-US"/>
              </w:rPr>
            </w:pPr>
            <w:r>
              <w:rPr>
                <w:b/>
                <w:szCs w:val="24"/>
                <w:lang w:eastAsia="en-US"/>
              </w:rPr>
              <w:t xml:space="preserve">Pav. </w:t>
            </w:r>
            <w:r w:rsidR="002A39CE">
              <w:rPr>
                <w:b/>
                <w:szCs w:val="24"/>
                <w:lang w:eastAsia="en-US"/>
              </w:rPr>
              <w:t>28</w:t>
            </w:r>
          </w:p>
          <w:p w14:paraId="69764A09" w14:textId="77777777" w:rsidR="00DA4997" w:rsidRDefault="00087652" w:rsidP="00722537">
            <w:pPr>
              <w:rPr>
                <w:b/>
                <w:szCs w:val="24"/>
                <w:lang w:eastAsia="en-US"/>
              </w:rPr>
            </w:pPr>
            <w:r>
              <w:rPr>
                <w:b/>
                <w:szCs w:val="24"/>
                <w:lang w:eastAsia="en-US"/>
              </w:rPr>
              <w:lastRenderedPageBreak/>
              <w:pict w14:anchorId="60EC6CA5">
                <v:shape id="_x0000_i1046" type="#_x0000_t75" style="width:110.25pt;height:141pt">
                  <v:imagedata r:id="rId45" o:title="nilnjkk"/>
                </v:shape>
              </w:pict>
            </w:r>
          </w:p>
        </w:tc>
        <w:tc>
          <w:tcPr>
            <w:tcW w:w="3209" w:type="dxa"/>
          </w:tcPr>
          <w:p w14:paraId="7A0317CE" w14:textId="77777777" w:rsidR="00805B02" w:rsidRDefault="0059071B" w:rsidP="00722537">
            <w:pPr>
              <w:rPr>
                <w:b/>
                <w:szCs w:val="24"/>
                <w:lang w:eastAsia="en-US"/>
              </w:rPr>
            </w:pPr>
            <w:r>
              <w:rPr>
                <w:b/>
                <w:szCs w:val="24"/>
                <w:lang w:eastAsia="en-US"/>
              </w:rPr>
              <w:lastRenderedPageBreak/>
              <w:t xml:space="preserve">Pav. </w:t>
            </w:r>
            <w:r w:rsidR="002A39CE">
              <w:rPr>
                <w:b/>
                <w:szCs w:val="24"/>
                <w:lang w:eastAsia="en-US"/>
              </w:rPr>
              <w:t>29</w:t>
            </w:r>
          </w:p>
          <w:p w14:paraId="63B52030" w14:textId="77777777" w:rsidR="0059071B" w:rsidRDefault="00087652" w:rsidP="00722537">
            <w:pPr>
              <w:rPr>
                <w:b/>
                <w:szCs w:val="24"/>
                <w:lang w:eastAsia="en-US"/>
              </w:rPr>
            </w:pPr>
            <w:r>
              <w:rPr>
                <w:b/>
                <w:szCs w:val="24"/>
                <w:lang w:eastAsia="en-US"/>
              </w:rPr>
              <w:lastRenderedPageBreak/>
              <w:pict w14:anchorId="6910E73B">
                <v:shape id="_x0000_i1047" type="#_x0000_t75" style="width:62.25pt;height:130.5pt">
                  <v:imagedata r:id="rId46" o:title="Fiksavimas25644"/>
                </v:shape>
              </w:pict>
            </w:r>
            <w:r w:rsidR="000F7DA0">
              <w:rPr>
                <w:b/>
                <w:szCs w:val="24"/>
                <w:lang w:eastAsia="en-US"/>
              </w:rPr>
              <w:t xml:space="preserve"> </w:t>
            </w:r>
            <w:r>
              <w:rPr>
                <w:b/>
                <w:szCs w:val="24"/>
                <w:lang w:eastAsia="en-US"/>
              </w:rPr>
              <w:pict w14:anchorId="4883B4D9">
                <v:shape id="_x0000_i1048" type="#_x0000_t75" style="width:62.25pt;height:100.5pt;mso-left-percent:-10001;mso-top-percent:-10001;mso-position-horizontal:absolute;mso-position-horizontal-relative:char;mso-position-vertical:absolute;mso-position-vertical-relative:line;mso-left-percent:-10001;mso-top-percent:-10001">
                  <v:imagedata r:id="rId47" o:title="IMG-9398"/>
                </v:shape>
              </w:pict>
            </w:r>
          </w:p>
        </w:tc>
        <w:tc>
          <w:tcPr>
            <w:tcW w:w="3168" w:type="dxa"/>
          </w:tcPr>
          <w:p w14:paraId="36A0B013" w14:textId="77777777" w:rsidR="00805B02" w:rsidRDefault="0059071B" w:rsidP="00722537">
            <w:pPr>
              <w:rPr>
                <w:b/>
                <w:szCs w:val="24"/>
                <w:lang w:eastAsia="en-US"/>
              </w:rPr>
            </w:pPr>
            <w:r>
              <w:rPr>
                <w:b/>
                <w:szCs w:val="24"/>
                <w:lang w:eastAsia="en-US"/>
              </w:rPr>
              <w:lastRenderedPageBreak/>
              <w:t xml:space="preserve">Pav. </w:t>
            </w:r>
            <w:r w:rsidR="002A39CE">
              <w:rPr>
                <w:b/>
                <w:szCs w:val="24"/>
                <w:lang w:eastAsia="en-US"/>
              </w:rPr>
              <w:t>30</w:t>
            </w:r>
          </w:p>
          <w:p w14:paraId="4D8F8C30" w14:textId="77777777" w:rsidR="0059071B" w:rsidRDefault="00087652" w:rsidP="00722537">
            <w:pPr>
              <w:rPr>
                <w:b/>
                <w:szCs w:val="24"/>
                <w:lang w:eastAsia="en-US"/>
              </w:rPr>
            </w:pPr>
            <w:r>
              <w:rPr>
                <w:b/>
                <w:szCs w:val="24"/>
                <w:lang w:eastAsia="en-US"/>
              </w:rPr>
              <w:lastRenderedPageBreak/>
              <w:pict w14:anchorId="7FBDD0AE">
                <v:shape id="_x0000_i1049" type="#_x0000_t75" style="width:75pt;height:123.75pt">
                  <v:imagedata r:id="rId48" o:title="Fiksavimas (2)"/>
                </v:shape>
              </w:pict>
            </w:r>
          </w:p>
        </w:tc>
      </w:tr>
      <w:tr w:rsidR="00F60E4C" w14:paraId="5823F938" w14:textId="77777777" w:rsidTr="004E7F34">
        <w:tc>
          <w:tcPr>
            <w:tcW w:w="3252" w:type="dxa"/>
          </w:tcPr>
          <w:p w14:paraId="3FB918F7" w14:textId="77777777" w:rsidR="00805B02" w:rsidRDefault="00555004" w:rsidP="00722537">
            <w:pPr>
              <w:rPr>
                <w:b/>
                <w:szCs w:val="24"/>
                <w:lang w:eastAsia="en-US"/>
              </w:rPr>
            </w:pPr>
            <w:r>
              <w:rPr>
                <w:b/>
                <w:szCs w:val="24"/>
                <w:lang w:eastAsia="en-US"/>
              </w:rPr>
              <w:lastRenderedPageBreak/>
              <w:t xml:space="preserve">Pav. </w:t>
            </w:r>
            <w:r w:rsidR="002A39CE">
              <w:rPr>
                <w:b/>
                <w:szCs w:val="24"/>
                <w:lang w:eastAsia="en-US"/>
              </w:rPr>
              <w:t>31</w:t>
            </w:r>
          </w:p>
          <w:p w14:paraId="3AFF8C47" w14:textId="77777777" w:rsidR="00555004" w:rsidRDefault="00467B6E" w:rsidP="00722537">
            <w:r>
              <w:object w:dxaOrig="2985" w:dyaOrig="2100" w14:anchorId="2FFB99F9">
                <v:shape id="_x0000_i1050" type="#_x0000_t75" style="width:129pt;height:91.5pt" o:ole="">
                  <v:imagedata r:id="rId49" o:title=""/>
                </v:shape>
                <o:OLEObject Type="Embed" ProgID="PBrush" ShapeID="_x0000_i1050" DrawAspect="Content" ObjectID="_1813743571" r:id="rId50"/>
              </w:object>
            </w:r>
          </w:p>
          <w:p w14:paraId="78B563BF" w14:textId="77777777" w:rsidR="00555004" w:rsidRDefault="00555004" w:rsidP="00722537">
            <w:pPr>
              <w:rPr>
                <w:b/>
                <w:szCs w:val="24"/>
                <w:lang w:eastAsia="en-US"/>
              </w:rPr>
            </w:pPr>
          </w:p>
        </w:tc>
        <w:tc>
          <w:tcPr>
            <w:tcW w:w="3209" w:type="dxa"/>
          </w:tcPr>
          <w:p w14:paraId="61C07C10" w14:textId="77777777" w:rsidR="00805B02" w:rsidRDefault="00B742F5" w:rsidP="00722537">
            <w:pPr>
              <w:rPr>
                <w:b/>
                <w:szCs w:val="24"/>
                <w:lang w:eastAsia="en-US"/>
              </w:rPr>
            </w:pPr>
            <w:r>
              <w:rPr>
                <w:b/>
                <w:szCs w:val="24"/>
                <w:lang w:eastAsia="en-US"/>
              </w:rPr>
              <w:t xml:space="preserve">Pav. </w:t>
            </w:r>
            <w:r w:rsidR="002A39CE">
              <w:rPr>
                <w:b/>
                <w:szCs w:val="24"/>
                <w:lang w:eastAsia="en-US"/>
              </w:rPr>
              <w:t>32</w:t>
            </w:r>
          </w:p>
          <w:p w14:paraId="30645E63" w14:textId="77777777" w:rsidR="000F7DA0" w:rsidRDefault="00087652" w:rsidP="00722537">
            <w:pPr>
              <w:rPr>
                <w:b/>
                <w:szCs w:val="24"/>
                <w:lang w:eastAsia="en-US"/>
              </w:rPr>
            </w:pPr>
            <w:r>
              <w:rPr>
                <w:b/>
                <w:szCs w:val="24"/>
                <w:lang w:eastAsia="en-US"/>
              </w:rPr>
              <w:pict w14:anchorId="624EBB8C">
                <v:shape id="_x0000_i1051" type="#_x0000_t75" style="width:99.75pt;height:132.75pt;mso-left-percent:-10001;mso-top-percent:-10001;mso-position-horizontal:absolute;mso-position-horizontal-relative:char;mso-position-vertical:absolute;mso-position-vertical-relative:line;mso-left-percent:-10001;mso-top-percent:-10001">
                  <v:imagedata r:id="rId51" o:title="20221012_080608"/>
                </v:shape>
              </w:pict>
            </w:r>
          </w:p>
          <w:p w14:paraId="1585B703" w14:textId="77777777" w:rsidR="00467B6E" w:rsidRDefault="00467B6E" w:rsidP="00722537">
            <w:pPr>
              <w:rPr>
                <w:b/>
                <w:szCs w:val="24"/>
                <w:lang w:eastAsia="en-US"/>
              </w:rPr>
            </w:pPr>
          </w:p>
          <w:p w14:paraId="45CAA6A9" w14:textId="77777777" w:rsidR="000F7DA0" w:rsidRDefault="000F7DA0" w:rsidP="00722537">
            <w:pPr>
              <w:rPr>
                <w:b/>
                <w:szCs w:val="24"/>
                <w:lang w:eastAsia="en-US"/>
              </w:rPr>
            </w:pPr>
          </w:p>
        </w:tc>
        <w:tc>
          <w:tcPr>
            <w:tcW w:w="3168" w:type="dxa"/>
          </w:tcPr>
          <w:p w14:paraId="0A68808F" w14:textId="77777777" w:rsidR="00805B02" w:rsidRDefault="00B742F5" w:rsidP="005D15B6">
            <w:pPr>
              <w:rPr>
                <w:b/>
                <w:szCs w:val="24"/>
                <w:lang w:eastAsia="en-US"/>
              </w:rPr>
            </w:pPr>
            <w:r>
              <w:rPr>
                <w:b/>
                <w:szCs w:val="24"/>
                <w:lang w:eastAsia="en-US"/>
              </w:rPr>
              <w:t xml:space="preserve">Pav. </w:t>
            </w:r>
            <w:r w:rsidR="002A39CE">
              <w:rPr>
                <w:b/>
                <w:szCs w:val="24"/>
                <w:lang w:eastAsia="en-US"/>
              </w:rPr>
              <w:t>33</w:t>
            </w:r>
            <w:r w:rsidR="005D15B6">
              <w:rPr>
                <w:b/>
                <w:szCs w:val="24"/>
                <w:lang w:eastAsia="en-US"/>
              </w:rPr>
              <w:t xml:space="preserve"> </w:t>
            </w:r>
          </w:p>
          <w:p w14:paraId="66189549" w14:textId="77777777" w:rsidR="005D15B6" w:rsidRDefault="00087652" w:rsidP="005D15B6">
            <w:pPr>
              <w:rPr>
                <w:b/>
                <w:szCs w:val="24"/>
                <w:lang w:eastAsia="en-US"/>
              </w:rPr>
            </w:pPr>
            <w:r>
              <w:rPr>
                <w:b/>
                <w:szCs w:val="24"/>
                <w:lang w:eastAsia="en-US"/>
              </w:rPr>
              <w:pict w14:anchorId="017DDEC0">
                <v:shape id="_x0000_i1052" type="#_x0000_t75" style="width:101.25pt;height:135pt">
                  <v:imagedata r:id="rId52" o:title="IMG-9492"/>
                </v:shape>
              </w:pict>
            </w:r>
          </w:p>
        </w:tc>
      </w:tr>
      <w:tr w:rsidR="00F60E4C" w14:paraId="60198577" w14:textId="77777777" w:rsidTr="004E7F34">
        <w:tc>
          <w:tcPr>
            <w:tcW w:w="3252" w:type="dxa"/>
          </w:tcPr>
          <w:p w14:paraId="771CC22A" w14:textId="77777777" w:rsidR="002A39CE" w:rsidRDefault="002A39CE" w:rsidP="000E58FC">
            <w:pPr>
              <w:rPr>
                <w:b/>
                <w:szCs w:val="24"/>
                <w:lang w:eastAsia="en-US"/>
              </w:rPr>
            </w:pPr>
            <w:r>
              <w:rPr>
                <w:b/>
                <w:szCs w:val="24"/>
                <w:lang w:eastAsia="en-US"/>
              </w:rPr>
              <w:t xml:space="preserve">Pav. 34 </w:t>
            </w:r>
          </w:p>
          <w:p w14:paraId="2551C9E2" w14:textId="77777777" w:rsidR="000E58FC" w:rsidRDefault="00087652" w:rsidP="000E58FC">
            <w:pPr>
              <w:rPr>
                <w:b/>
                <w:szCs w:val="24"/>
                <w:lang w:eastAsia="en-US"/>
              </w:rPr>
            </w:pPr>
            <w:r>
              <w:rPr>
                <w:b/>
                <w:szCs w:val="24"/>
                <w:lang w:eastAsia="en-US"/>
              </w:rPr>
              <w:pict w14:anchorId="54D72D03">
                <v:shape id="_x0000_i1053" type="#_x0000_t75" style="width:52.5pt;height:132pt">
                  <v:imagedata r:id="rId53" o:title="5453434"/>
                </v:shape>
              </w:pict>
            </w:r>
          </w:p>
        </w:tc>
        <w:tc>
          <w:tcPr>
            <w:tcW w:w="3209" w:type="dxa"/>
          </w:tcPr>
          <w:p w14:paraId="4DBAAA0F" w14:textId="77777777" w:rsidR="002A39CE" w:rsidRDefault="002A39CE" w:rsidP="00722537">
            <w:pPr>
              <w:rPr>
                <w:b/>
                <w:szCs w:val="24"/>
                <w:lang w:eastAsia="en-US"/>
              </w:rPr>
            </w:pPr>
            <w:r>
              <w:rPr>
                <w:b/>
                <w:szCs w:val="24"/>
                <w:lang w:eastAsia="en-US"/>
              </w:rPr>
              <w:t>Pav. 35</w:t>
            </w:r>
          </w:p>
          <w:p w14:paraId="0D1ADBD1" w14:textId="77777777" w:rsidR="002A39CE" w:rsidRDefault="002A39CE" w:rsidP="00722537">
            <w:pPr>
              <w:rPr>
                <w:b/>
                <w:szCs w:val="24"/>
                <w:lang w:eastAsia="en-US"/>
              </w:rPr>
            </w:pPr>
            <w:r>
              <w:rPr>
                <w:b/>
                <w:noProof/>
                <w:szCs w:val="24"/>
              </w:rPr>
              <w:drawing>
                <wp:inline distT="0" distB="0" distL="0" distR="0" wp14:anchorId="5DE6ADF2" wp14:editId="75AC0AC2">
                  <wp:extent cx="1650206" cy="1466850"/>
                  <wp:effectExtent l="0" t="0" r="7620" b="0"/>
                  <wp:docPr id="13" name="Paveikslėlis 13" descr="h gbk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h gbkj"/>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53817" cy="1470060"/>
                          </a:xfrm>
                          <a:prstGeom prst="rect">
                            <a:avLst/>
                          </a:prstGeom>
                          <a:noFill/>
                          <a:ln>
                            <a:noFill/>
                          </a:ln>
                        </pic:spPr>
                      </pic:pic>
                    </a:graphicData>
                  </a:graphic>
                </wp:inline>
              </w:drawing>
            </w:r>
          </w:p>
        </w:tc>
        <w:tc>
          <w:tcPr>
            <w:tcW w:w="3168" w:type="dxa"/>
          </w:tcPr>
          <w:p w14:paraId="5A6F96A6" w14:textId="77777777" w:rsidR="002A39CE" w:rsidRDefault="002A39CE" w:rsidP="002A39CE">
            <w:pPr>
              <w:rPr>
                <w:b/>
                <w:szCs w:val="24"/>
                <w:lang w:eastAsia="en-US"/>
              </w:rPr>
            </w:pPr>
            <w:r>
              <w:rPr>
                <w:b/>
                <w:szCs w:val="24"/>
                <w:lang w:eastAsia="en-US"/>
              </w:rPr>
              <w:t>Pav. 36</w:t>
            </w:r>
          </w:p>
          <w:p w14:paraId="05F34137" w14:textId="77777777" w:rsidR="002A39CE" w:rsidRDefault="00087652" w:rsidP="002A39CE">
            <w:pPr>
              <w:rPr>
                <w:b/>
                <w:szCs w:val="24"/>
                <w:lang w:eastAsia="en-US"/>
              </w:rPr>
            </w:pPr>
            <w:r>
              <w:rPr>
                <w:b/>
                <w:szCs w:val="24"/>
                <w:lang w:eastAsia="en-US"/>
              </w:rPr>
              <w:pict w14:anchorId="64259941">
                <v:shape id="_x0000_i1054" type="#_x0000_t75" style="width:146.25pt;height:108.75pt">
                  <v:imagedata r:id="rId55" o:title="IMG-9401"/>
                </v:shape>
              </w:pict>
            </w:r>
          </w:p>
        </w:tc>
      </w:tr>
      <w:tr w:rsidR="00F60E4C" w14:paraId="6725E93B" w14:textId="77777777" w:rsidTr="004E7F34">
        <w:tc>
          <w:tcPr>
            <w:tcW w:w="3252" w:type="dxa"/>
          </w:tcPr>
          <w:p w14:paraId="4E21FFB2" w14:textId="77777777" w:rsidR="00805B02" w:rsidRDefault="007C39B9" w:rsidP="00722537">
            <w:pPr>
              <w:rPr>
                <w:b/>
                <w:szCs w:val="24"/>
                <w:lang w:eastAsia="en-US"/>
              </w:rPr>
            </w:pPr>
            <w:r>
              <w:rPr>
                <w:b/>
                <w:szCs w:val="24"/>
                <w:lang w:eastAsia="en-US"/>
              </w:rPr>
              <w:t xml:space="preserve">Pav. </w:t>
            </w:r>
            <w:r w:rsidR="002A39CE">
              <w:rPr>
                <w:b/>
                <w:szCs w:val="24"/>
                <w:lang w:eastAsia="en-US"/>
              </w:rPr>
              <w:t>37</w:t>
            </w:r>
          </w:p>
          <w:p w14:paraId="095B24DC" w14:textId="77777777" w:rsidR="007C39B9" w:rsidRDefault="00087652" w:rsidP="00722537">
            <w:pPr>
              <w:rPr>
                <w:b/>
                <w:szCs w:val="24"/>
                <w:lang w:eastAsia="en-US"/>
              </w:rPr>
            </w:pPr>
            <w:r>
              <w:rPr>
                <w:b/>
                <w:szCs w:val="24"/>
                <w:lang w:eastAsia="en-US"/>
              </w:rPr>
              <w:pict w14:anchorId="1175384B">
                <v:shape id="_x0000_i1055" type="#_x0000_t75" style="width:132.75pt;height:99pt">
                  <v:imagedata r:id="rId56" o:title="IMG-9397"/>
                </v:shape>
              </w:pict>
            </w:r>
          </w:p>
        </w:tc>
        <w:tc>
          <w:tcPr>
            <w:tcW w:w="3209" w:type="dxa"/>
          </w:tcPr>
          <w:p w14:paraId="08A1D38F" w14:textId="77777777" w:rsidR="00805B02" w:rsidRDefault="000F7DA0" w:rsidP="00722537">
            <w:pPr>
              <w:rPr>
                <w:b/>
                <w:szCs w:val="24"/>
                <w:lang w:eastAsia="en-US"/>
              </w:rPr>
            </w:pPr>
            <w:r>
              <w:rPr>
                <w:b/>
                <w:szCs w:val="24"/>
                <w:lang w:eastAsia="en-US"/>
              </w:rPr>
              <w:t>Pav. 38</w:t>
            </w:r>
          </w:p>
          <w:p w14:paraId="433DBAF0" w14:textId="77777777" w:rsidR="007C39B9" w:rsidRDefault="000F7DA0" w:rsidP="00722537">
            <w:pPr>
              <w:rPr>
                <w:b/>
                <w:szCs w:val="24"/>
                <w:lang w:eastAsia="en-US"/>
              </w:rPr>
            </w:pPr>
            <w:r>
              <w:rPr>
                <w:b/>
                <w:noProof/>
                <w:szCs w:val="24"/>
              </w:rPr>
              <w:drawing>
                <wp:inline distT="0" distB="0" distL="0" distR="0" wp14:anchorId="58FD5B61" wp14:editId="0AA772AE">
                  <wp:extent cx="1676400" cy="1298620"/>
                  <wp:effectExtent l="0" t="0" r="0" b="0"/>
                  <wp:docPr id="15" name="Paveikslėlis 15" descr="Fiksavima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Fiksavimas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80735" cy="1301978"/>
                          </a:xfrm>
                          <a:prstGeom prst="rect">
                            <a:avLst/>
                          </a:prstGeom>
                          <a:noFill/>
                          <a:ln>
                            <a:noFill/>
                          </a:ln>
                        </pic:spPr>
                      </pic:pic>
                    </a:graphicData>
                  </a:graphic>
                </wp:inline>
              </w:drawing>
            </w:r>
          </w:p>
        </w:tc>
        <w:tc>
          <w:tcPr>
            <w:tcW w:w="3168" w:type="dxa"/>
          </w:tcPr>
          <w:p w14:paraId="3239668D" w14:textId="77777777" w:rsidR="00805B02" w:rsidRDefault="000F7DA0" w:rsidP="00722537">
            <w:pPr>
              <w:rPr>
                <w:b/>
                <w:szCs w:val="24"/>
                <w:lang w:eastAsia="en-US"/>
              </w:rPr>
            </w:pPr>
            <w:r>
              <w:rPr>
                <w:b/>
                <w:szCs w:val="24"/>
                <w:lang w:eastAsia="en-US"/>
              </w:rPr>
              <w:t>Pav. 39</w:t>
            </w:r>
          </w:p>
          <w:p w14:paraId="5F1FEF23" w14:textId="77777777" w:rsidR="007C39B9" w:rsidRDefault="000F7DA0" w:rsidP="00722537">
            <w:pPr>
              <w:rPr>
                <w:b/>
                <w:szCs w:val="24"/>
                <w:lang w:eastAsia="en-US"/>
              </w:rPr>
            </w:pPr>
            <w:r>
              <w:rPr>
                <w:b/>
                <w:noProof/>
                <w:szCs w:val="24"/>
              </w:rPr>
              <w:drawing>
                <wp:inline distT="0" distB="0" distL="0" distR="0" wp14:anchorId="54E739E7" wp14:editId="45A531B4">
                  <wp:extent cx="1621417" cy="1314450"/>
                  <wp:effectExtent l="0" t="0" r="0" b="0"/>
                  <wp:docPr id="14" name="Paveikslėlis 14" descr="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3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24106" cy="1316630"/>
                          </a:xfrm>
                          <a:prstGeom prst="rect">
                            <a:avLst/>
                          </a:prstGeom>
                          <a:noFill/>
                          <a:ln>
                            <a:noFill/>
                          </a:ln>
                        </pic:spPr>
                      </pic:pic>
                    </a:graphicData>
                  </a:graphic>
                </wp:inline>
              </w:drawing>
            </w:r>
          </w:p>
        </w:tc>
      </w:tr>
      <w:tr w:rsidR="00F60E4C" w14:paraId="67E12941" w14:textId="77777777" w:rsidTr="004E7F34">
        <w:tc>
          <w:tcPr>
            <w:tcW w:w="3252" w:type="dxa"/>
          </w:tcPr>
          <w:p w14:paraId="34715C45" w14:textId="77777777" w:rsidR="00805B02" w:rsidRDefault="000F7DA0" w:rsidP="00722537">
            <w:pPr>
              <w:rPr>
                <w:b/>
                <w:szCs w:val="24"/>
                <w:lang w:eastAsia="en-US"/>
              </w:rPr>
            </w:pPr>
            <w:r>
              <w:rPr>
                <w:b/>
                <w:szCs w:val="24"/>
                <w:lang w:eastAsia="en-US"/>
              </w:rPr>
              <w:t>Pav. 40</w:t>
            </w:r>
          </w:p>
          <w:p w14:paraId="7BED82C1" w14:textId="77777777" w:rsidR="007C39B9" w:rsidRDefault="000F7DA0" w:rsidP="00722537">
            <w:pPr>
              <w:rPr>
                <w:b/>
                <w:szCs w:val="24"/>
                <w:lang w:eastAsia="en-US"/>
              </w:rPr>
            </w:pPr>
            <w:r>
              <w:rPr>
                <w:b/>
                <w:noProof/>
                <w:szCs w:val="24"/>
              </w:rPr>
              <w:drawing>
                <wp:inline distT="0" distB="0" distL="0" distR="0" wp14:anchorId="6D70979C" wp14:editId="137537FB">
                  <wp:extent cx="1143000" cy="965447"/>
                  <wp:effectExtent l="0" t="0" r="0" b="6350"/>
                  <wp:docPr id="16" name="Paveikslėlis 16" descr="Fiksavimashbuh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Fiksavimashbuhj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51806" cy="972885"/>
                          </a:xfrm>
                          <a:prstGeom prst="rect">
                            <a:avLst/>
                          </a:prstGeom>
                          <a:noFill/>
                          <a:ln>
                            <a:noFill/>
                          </a:ln>
                        </pic:spPr>
                      </pic:pic>
                    </a:graphicData>
                  </a:graphic>
                </wp:inline>
              </w:drawing>
            </w:r>
          </w:p>
          <w:p w14:paraId="61BE0F16" w14:textId="77777777" w:rsidR="000E58FC" w:rsidRDefault="00087652" w:rsidP="00722537">
            <w:pPr>
              <w:rPr>
                <w:b/>
                <w:szCs w:val="24"/>
                <w:lang w:eastAsia="en-US"/>
              </w:rPr>
            </w:pPr>
            <w:r>
              <w:rPr>
                <w:b/>
                <w:szCs w:val="24"/>
                <w:lang w:eastAsia="en-US"/>
              </w:rPr>
              <w:lastRenderedPageBreak/>
              <w:pict w14:anchorId="12F158DA">
                <v:shape id="_x0000_i1056" type="#_x0000_t75" style="width:60pt;height:87pt">
                  <v:imagedata r:id="rId60" o:title="464164563"/>
                </v:shape>
              </w:pict>
            </w:r>
          </w:p>
        </w:tc>
        <w:tc>
          <w:tcPr>
            <w:tcW w:w="3209" w:type="dxa"/>
          </w:tcPr>
          <w:p w14:paraId="5355AB43" w14:textId="77777777" w:rsidR="00805B02" w:rsidRDefault="000F7DA0" w:rsidP="00722537">
            <w:pPr>
              <w:rPr>
                <w:b/>
                <w:szCs w:val="24"/>
                <w:lang w:eastAsia="en-US"/>
              </w:rPr>
            </w:pPr>
            <w:r>
              <w:rPr>
                <w:b/>
                <w:szCs w:val="24"/>
                <w:lang w:eastAsia="en-US"/>
              </w:rPr>
              <w:lastRenderedPageBreak/>
              <w:t>Pav. 41</w:t>
            </w:r>
          </w:p>
          <w:p w14:paraId="1898153D" w14:textId="77777777" w:rsidR="00FF4982" w:rsidRDefault="00087652" w:rsidP="00722537">
            <w:pPr>
              <w:rPr>
                <w:b/>
                <w:szCs w:val="24"/>
                <w:lang w:eastAsia="en-US"/>
              </w:rPr>
            </w:pPr>
            <w:r>
              <w:rPr>
                <w:b/>
                <w:szCs w:val="24"/>
                <w:lang w:eastAsia="en-US"/>
              </w:rPr>
              <w:pict w14:anchorId="4FEA4D4E">
                <v:shape id="_x0000_i1057" type="#_x0000_t75" style="width:2in;height:112.5pt">
                  <v:imagedata r:id="rId61" o:title="1"/>
                </v:shape>
              </w:pict>
            </w:r>
          </w:p>
        </w:tc>
        <w:tc>
          <w:tcPr>
            <w:tcW w:w="3168" w:type="dxa"/>
          </w:tcPr>
          <w:p w14:paraId="1D738E38" w14:textId="77777777" w:rsidR="00805B02" w:rsidRDefault="000F7DA0" w:rsidP="00722537">
            <w:pPr>
              <w:rPr>
                <w:b/>
                <w:szCs w:val="24"/>
                <w:lang w:eastAsia="en-US"/>
              </w:rPr>
            </w:pPr>
            <w:r>
              <w:rPr>
                <w:b/>
                <w:szCs w:val="24"/>
                <w:lang w:eastAsia="en-US"/>
              </w:rPr>
              <w:t>Pav. 42</w:t>
            </w:r>
          </w:p>
          <w:p w14:paraId="7523B1A3" w14:textId="77777777" w:rsidR="00FF4982" w:rsidRDefault="00087652" w:rsidP="00722537">
            <w:pPr>
              <w:rPr>
                <w:b/>
                <w:szCs w:val="24"/>
                <w:lang w:eastAsia="en-US"/>
              </w:rPr>
            </w:pPr>
            <w:r>
              <w:rPr>
                <w:b/>
                <w:szCs w:val="24"/>
                <w:lang w:eastAsia="en-US"/>
              </w:rPr>
              <w:lastRenderedPageBreak/>
              <w:pict w14:anchorId="6AA48652">
                <v:shape id="_x0000_i1058" type="#_x0000_t75" style="width:103.5pt;height:138pt;mso-left-percent:-10001;mso-top-percent:-10001;mso-position-horizontal:absolute;mso-position-horizontal-relative:char;mso-position-vertical:absolute;mso-position-vertical-relative:line;mso-left-percent:-10001;mso-top-percent:-10001">
                  <v:imagedata r:id="rId62" o:title="IMG_20230120_124313"/>
                </v:shape>
              </w:pict>
            </w:r>
          </w:p>
          <w:p w14:paraId="7562BC5D" w14:textId="77777777" w:rsidR="001E05E0" w:rsidRDefault="001E05E0" w:rsidP="00722537">
            <w:pPr>
              <w:rPr>
                <w:b/>
                <w:szCs w:val="24"/>
                <w:lang w:eastAsia="en-US"/>
              </w:rPr>
            </w:pPr>
          </w:p>
        </w:tc>
      </w:tr>
      <w:tr w:rsidR="00F60E4C" w14:paraId="4B9B3A01" w14:textId="77777777" w:rsidTr="004E7F34">
        <w:tc>
          <w:tcPr>
            <w:tcW w:w="3252" w:type="dxa"/>
          </w:tcPr>
          <w:p w14:paraId="43F88AFD" w14:textId="77777777" w:rsidR="00805B02" w:rsidRDefault="000F7DA0" w:rsidP="00722537">
            <w:pPr>
              <w:rPr>
                <w:b/>
                <w:szCs w:val="24"/>
                <w:lang w:eastAsia="en-US"/>
              </w:rPr>
            </w:pPr>
            <w:r>
              <w:rPr>
                <w:b/>
                <w:szCs w:val="24"/>
                <w:lang w:eastAsia="en-US"/>
              </w:rPr>
              <w:lastRenderedPageBreak/>
              <w:t>Pav. 43</w:t>
            </w:r>
          </w:p>
          <w:p w14:paraId="30F8E6B9" w14:textId="77777777" w:rsidR="001E05E0" w:rsidRDefault="00087652" w:rsidP="00722537">
            <w:pPr>
              <w:rPr>
                <w:b/>
                <w:szCs w:val="24"/>
                <w:lang w:eastAsia="en-US"/>
              </w:rPr>
            </w:pPr>
            <w:r>
              <w:rPr>
                <w:b/>
                <w:szCs w:val="24"/>
                <w:lang w:eastAsia="en-US"/>
              </w:rPr>
              <w:pict w14:anchorId="44C1E196">
                <v:shape id="_x0000_i1059" type="#_x0000_t75" style="width:135pt;height:100.5pt">
                  <v:imagedata r:id="rId63" o:title="IMG-9394"/>
                </v:shape>
              </w:pict>
            </w:r>
          </w:p>
          <w:p w14:paraId="57B826BD" w14:textId="77777777" w:rsidR="001E05E0" w:rsidRDefault="001E05E0" w:rsidP="00722537">
            <w:pPr>
              <w:rPr>
                <w:b/>
                <w:szCs w:val="24"/>
                <w:lang w:eastAsia="en-US"/>
              </w:rPr>
            </w:pPr>
          </w:p>
        </w:tc>
        <w:tc>
          <w:tcPr>
            <w:tcW w:w="3209" w:type="dxa"/>
          </w:tcPr>
          <w:p w14:paraId="4EB31134" w14:textId="3494E7DE" w:rsidR="00805B02" w:rsidRDefault="000F7DA0" w:rsidP="003C520F">
            <w:pPr>
              <w:tabs>
                <w:tab w:val="center" w:pos="1533"/>
              </w:tabs>
              <w:rPr>
                <w:b/>
                <w:szCs w:val="24"/>
                <w:lang w:eastAsia="en-US"/>
              </w:rPr>
            </w:pPr>
            <w:r>
              <w:rPr>
                <w:b/>
                <w:szCs w:val="24"/>
                <w:lang w:eastAsia="en-US"/>
              </w:rPr>
              <w:t>Pav. 44</w:t>
            </w:r>
            <w:r w:rsidR="003C520F">
              <w:rPr>
                <w:b/>
                <w:szCs w:val="24"/>
                <w:lang w:eastAsia="en-US"/>
              </w:rPr>
              <w:tab/>
              <w:t xml:space="preserve">                 Pav. 44A</w:t>
            </w:r>
          </w:p>
          <w:p w14:paraId="46A7CAFC" w14:textId="29BE125E" w:rsidR="00096D13" w:rsidRDefault="00087652" w:rsidP="00722537">
            <w:pPr>
              <w:rPr>
                <w:b/>
                <w:szCs w:val="24"/>
                <w:lang w:eastAsia="en-US"/>
              </w:rPr>
            </w:pPr>
            <w:r>
              <w:rPr>
                <w:b/>
                <w:szCs w:val="24"/>
                <w:lang w:eastAsia="en-US"/>
              </w:rPr>
              <w:pict w14:anchorId="5CF8239D">
                <v:shape id="_x0000_i1060" type="#_x0000_t75" style="width:75.75pt;height:100.5pt;mso-left-percent:-10001;mso-top-percent:-10001;mso-position-horizontal:absolute;mso-position-horizontal-relative:char;mso-position-vertical:absolute;mso-position-vertical-relative:line;mso-left-percent:-10001;mso-top-percent:-10001">
                  <v:imagedata r:id="rId64" o:title="IMG-9409"/>
                </v:shape>
              </w:pict>
            </w:r>
            <w:r w:rsidR="003C520F">
              <w:rPr>
                <w:b/>
                <w:noProof/>
                <w:szCs w:val="24"/>
                <w:lang w:eastAsia="en-US"/>
              </w:rPr>
              <w:drawing>
                <wp:inline distT="0" distB="0" distL="0" distR="0" wp14:anchorId="53D1A724" wp14:editId="6CAA2E0C">
                  <wp:extent cx="949778" cy="819150"/>
                  <wp:effectExtent l="0" t="0" r="3175"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57748" cy="826024"/>
                          </a:xfrm>
                          <a:prstGeom prst="rect">
                            <a:avLst/>
                          </a:prstGeom>
                          <a:noFill/>
                          <a:ln>
                            <a:noFill/>
                          </a:ln>
                        </pic:spPr>
                      </pic:pic>
                    </a:graphicData>
                  </a:graphic>
                </wp:inline>
              </w:drawing>
            </w:r>
          </w:p>
        </w:tc>
        <w:tc>
          <w:tcPr>
            <w:tcW w:w="3168" w:type="dxa"/>
          </w:tcPr>
          <w:p w14:paraId="2E23103F" w14:textId="77777777" w:rsidR="00805B02" w:rsidRDefault="000F7DA0" w:rsidP="00722537">
            <w:pPr>
              <w:rPr>
                <w:b/>
                <w:szCs w:val="24"/>
                <w:lang w:eastAsia="en-US"/>
              </w:rPr>
            </w:pPr>
            <w:r>
              <w:rPr>
                <w:b/>
                <w:szCs w:val="24"/>
                <w:lang w:eastAsia="en-US"/>
              </w:rPr>
              <w:t>Pav. 45</w:t>
            </w:r>
          </w:p>
          <w:p w14:paraId="12330D8B" w14:textId="77777777" w:rsidR="002216AA" w:rsidRDefault="00087652" w:rsidP="00722537">
            <w:pPr>
              <w:rPr>
                <w:b/>
                <w:szCs w:val="24"/>
                <w:lang w:eastAsia="en-US"/>
              </w:rPr>
            </w:pPr>
            <w:r>
              <w:rPr>
                <w:b/>
                <w:szCs w:val="24"/>
                <w:lang w:eastAsia="en-US"/>
              </w:rPr>
              <w:pict w14:anchorId="367B1BFF">
                <v:shape id="_x0000_i1061" type="#_x0000_t75" style="width:138.75pt;height:81pt">
                  <v:imagedata r:id="rId66" o:title="sregehtehtrh"/>
                </v:shape>
              </w:pict>
            </w:r>
          </w:p>
        </w:tc>
      </w:tr>
      <w:tr w:rsidR="000F7DA0" w14:paraId="371A9E0C" w14:textId="77777777" w:rsidTr="004E7F34">
        <w:tc>
          <w:tcPr>
            <w:tcW w:w="3252" w:type="dxa"/>
          </w:tcPr>
          <w:p w14:paraId="1D0D0E29" w14:textId="77777777" w:rsidR="000F7DA0" w:rsidRDefault="000F7DA0" w:rsidP="00722537">
            <w:pPr>
              <w:rPr>
                <w:b/>
                <w:szCs w:val="24"/>
                <w:lang w:eastAsia="en-US"/>
              </w:rPr>
            </w:pPr>
            <w:r>
              <w:rPr>
                <w:b/>
                <w:szCs w:val="24"/>
                <w:lang w:eastAsia="en-US"/>
              </w:rPr>
              <w:t>Pav. 46</w:t>
            </w:r>
          </w:p>
          <w:p w14:paraId="18E4ED8C" w14:textId="77777777" w:rsidR="000F7DA0" w:rsidRDefault="000F7DA0" w:rsidP="00722537">
            <w:pPr>
              <w:rPr>
                <w:b/>
                <w:szCs w:val="24"/>
                <w:lang w:eastAsia="en-US"/>
              </w:rPr>
            </w:pPr>
            <w:r>
              <w:rPr>
                <w:b/>
                <w:noProof/>
                <w:szCs w:val="24"/>
              </w:rPr>
              <w:drawing>
                <wp:inline distT="0" distB="0" distL="0" distR="0" wp14:anchorId="2BEDD6EF" wp14:editId="5E5B6BBC">
                  <wp:extent cx="1362075" cy="1362075"/>
                  <wp:effectExtent l="0" t="0" r="9525" b="9525"/>
                  <wp:docPr id="17" name="Paveikslėlis 17" descr="sgergwgerg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sgergwgergr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3209" w:type="dxa"/>
          </w:tcPr>
          <w:p w14:paraId="2179E59C" w14:textId="77777777" w:rsidR="000F7DA0" w:rsidRDefault="000F7DA0" w:rsidP="00722537">
            <w:pPr>
              <w:rPr>
                <w:b/>
                <w:szCs w:val="24"/>
                <w:lang w:eastAsia="en-US"/>
              </w:rPr>
            </w:pPr>
            <w:r>
              <w:rPr>
                <w:b/>
                <w:szCs w:val="24"/>
                <w:lang w:eastAsia="en-US"/>
              </w:rPr>
              <w:t>Pav. 47</w:t>
            </w:r>
          </w:p>
          <w:p w14:paraId="5C6A4BAA" w14:textId="77777777" w:rsidR="000F7DA0" w:rsidRDefault="00087652" w:rsidP="00722537">
            <w:pPr>
              <w:rPr>
                <w:b/>
                <w:szCs w:val="24"/>
                <w:lang w:eastAsia="en-US"/>
              </w:rPr>
            </w:pPr>
            <w:r>
              <w:rPr>
                <w:b/>
                <w:szCs w:val="24"/>
                <w:lang w:eastAsia="en-US"/>
              </w:rPr>
              <w:pict w14:anchorId="7440EE20">
                <v:shape id="_x0000_i1062" type="#_x0000_t75" style="width:134.25pt;height:100.5pt">
                  <v:imagedata r:id="rId68" o:title="IMG-9405"/>
                </v:shape>
              </w:pict>
            </w:r>
          </w:p>
        </w:tc>
        <w:tc>
          <w:tcPr>
            <w:tcW w:w="3168" w:type="dxa"/>
          </w:tcPr>
          <w:p w14:paraId="74E5A939" w14:textId="77777777" w:rsidR="000F7DA0" w:rsidRDefault="00F60E4C" w:rsidP="00722537">
            <w:pPr>
              <w:rPr>
                <w:b/>
                <w:szCs w:val="24"/>
                <w:lang w:eastAsia="en-US"/>
              </w:rPr>
            </w:pPr>
            <w:r>
              <w:rPr>
                <w:b/>
                <w:szCs w:val="24"/>
                <w:lang w:eastAsia="en-US"/>
              </w:rPr>
              <w:t>Pav. 48</w:t>
            </w:r>
          </w:p>
          <w:p w14:paraId="2999E233" w14:textId="77777777" w:rsidR="00F60E4C" w:rsidRDefault="00087652" w:rsidP="00722537">
            <w:pPr>
              <w:rPr>
                <w:b/>
                <w:szCs w:val="24"/>
                <w:lang w:eastAsia="en-US"/>
              </w:rPr>
            </w:pPr>
            <w:r>
              <w:rPr>
                <w:b/>
                <w:szCs w:val="24"/>
                <w:lang w:eastAsia="en-US"/>
              </w:rPr>
              <w:pict w14:anchorId="79FC31DD">
                <v:shape id="_x0000_i1063" type="#_x0000_t75" style="width:129pt;height:96.75pt">
                  <v:imagedata r:id="rId69" o:title="IMG-9410"/>
                </v:shape>
              </w:pict>
            </w:r>
          </w:p>
          <w:p w14:paraId="0F8786FC" w14:textId="77777777" w:rsidR="00467B6E" w:rsidRDefault="00467B6E" w:rsidP="00722537">
            <w:pPr>
              <w:rPr>
                <w:b/>
                <w:szCs w:val="24"/>
                <w:lang w:eastAsia="en-US"/>
              </w:rPr>
            </w:pPr>
          </w:p>
          <w:p w14:paraId="5D523DD3" w14:textId="77777777" w:rsidR="00467B6E" w:rsidRDefault="00467B6E" w:rsidP="00722537">
            <w:pPr>
              <w:rPr>
                <w:b/>
                <w:szCs w:val="24"/>
                <w:lang w:eastAsia="en-US"/>
              </w:rPr>
            </w:pPr>
          </w:p>
        </w:tc>
      </w:tr>
      <w:tr w:rsidR="003C520F" w14:paraId="73FFA990" w14:textId="77777777" w:rsidTr="004E7F34">
        <w:tc>
          <w:tcPr>
            <w:tcW w:w="3252" w:type="dxa"/>
          </w:tcPr>
          <w:p w14:paraId="787DA26E" w14:textId="77777777" w:rsidR="003C520F" w:rsidRDefault="003C520F" w:rsidP="00722537">
            <w:pPr>
              <w:rPr>
                <w:b/>
                <w:szCs w:val="24"/>
                <w:lang w:eastAsia="en-US"/>
              </w:rPr>
            </w:pPr>
            <w:r>
              <w:rPr>
                <w:b/>
                <w:szCs w:val="24"/>
                <w:lang w:eastAsia="en-US"/>
              </w:rPr>
              <w:t>Pav. 48A</w:t>
            </w:r>
          </w:p>
          <w:p w14:paraId="030E4654" w14:textId="23EFE371" w:rsidR="003C520F" w:rsidRDefault="003C520F" w:rsidP="00722537">
            <w:pPr>
              <w:rPr>
                <w:b/>
                <w:szCs w:val="24"/>
                <w:lang w:eastAsia="en-US"/>
              </w:rPr>
            </w:pPr>
            <w:r>
              <w:rPr>
                <w:b/>
                <w:noProof/>
                <w:szCs w:val="24"/>
                <w:lang w:eastAsia="en-US"/>
              </w:rPr>
              <w:drawing>
                <wp:inline distT="0" distB="0" distL="0" distR="0" wp14:anchorId="7673AE20" wp14:editId="20BBD33D">
                  <wp:extent cx="2394615" cy="1076325"/>
                  <wp:effectExtent l="0" t="0" r="5715"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97917" cy="1077809"/>
                          </a:xfrm>
                          <a:prstGeom prst="rect">
                            <a:avLst/>
                          </a:prstGeom>
                          <a:noFill/>
                          <a:ln>
                            <a:noFill/>
                          </a:ln>
                        </pic:spPr>
                      </pic:pic>
                    </a:graphicData>
                  </a:graphic>
                </wp:inline>
              </w:drawing>
            </w:r>
          </w:p>
        </w:tc>
        <w:tc>
          <w:tcPr>
            <w:tcW w:w="3209" w:type="dxa"/>
          </w:tcPr>
          <w:p w14:paraId="2C11ADBD" w14:textId="448C60C5" w:rsidR="003C520F" w:rsidRDefault="003C520F" w:rsidP="003C520F">
            <w:pPr>
              <w:rPr>
                <w:b/>
                <w:szCs w:val="24"/>
                <w:lang w:eastAsia="en-US"/>
              </w:rPr>
            </w:pPr>
            <w:r>
              <w:rPr>
                <w:b/>
                <w:szCs w:val="24"/>
                <w:lang w:eastAsia="en-US"/>
              </w:rPr>
              <w:t>Pav. 48B</w:t>
            </w:r>
          </w:p>
          <w:p w14:paraId="55ACC793" w14:textId="7176E3C8" w:rsidR="003C520F" w:rsidRDefault="003C520F" w:rsidP="00722537">
            <w:pPr>
              <w:rPr>
                <w:b/>
                <w:szCs w:val="24"/>
                <w:lang w:eastAsia="en-US"/>
              </w:rPr>
            </w:pPr>
            <w:r>
              <w:rPr>
                <w:b/>
                <w:noProof/>
                <w:szCs w:val="24"/>
                <w:lang w:eastAsia="en-US"/>
              </w:rPr>
              <w:drawing>
                <wp:inline distT="0" distB="0" distL="0" distR="0" wp14:anchorId="032C3561" wp14:editId="0F95A1AB">
                  <wp:extent cx="1600200" cy="1099899"/>
                  <wp:effectExtent l="0" t="0" r="0" b="508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04997" cy="1103196"/>
                          </a:xfrm>
                          <a:prstGeom prst="rect">
                            <a:avLst/>
                          </a:prstGeom>
                          <a:noFill/>
                          <a:ln>
                            <a:noFill/>
                          </a:ln>
                        </pic:spPr>
                      </pic:pic>
                    </a:graphicData>
                  </a:graphic>
                </wp:inline>
              </w:drawing>
            </w:r>
          </w:p>
        </w:tc>
        <w:tc>
          <w:tcPr>
            <w:tcW w:w="3168" w:type="dxa"/>
          </w:tcPr>
          <w:p w14:paraId="3D42F0AB" w14:textId="58986B9E" w:rsidR="003C520F" w:rsidRDefault="003C520F" w:rsidP="003C520F">
            <w:pPr>
              <w:rPr>
                <w:b/>
                <w:szCs w:val="24"/>
                <w:lang w:eastAsia="en-US"/>
              </w:rPr>
            </w:pPr>
            <w:r>
              <w:rPr>
                <w:b/>
                <w:szCs w:val="24"/>
                <w:lang w:eastAsia="en-US"/>
              </w:rPr>
              <w:t>Pav. 48C</w:t>
            </w:r>
          </w:p>
          <w:p w14:paraId="6071420C" w14:textId="4D9B68EB" w:rsidR="003C520F" w:rsidRDefault="003C520F" w:rsidP="00722537">
            <w:pPr>
              <w:rPr>
                <w:b/>
                <w:szCs w:val="24"/>
                <w:lang w:eastAsia="en-US"/>
              </w:rPr>
            </w:pPr>
            <w:r>
              <w:rPr>
                <w:b/>
                <w:noProof/>
                <w:szCs w:val="24"/>
                <w:lang w:eastAsia="en-US"/>
              </w:rPr>
              <w:drawing>
                <wp:inline distT="0" distB="0" distL="0" distR="0" wp14:anchorId="5A42455F" wp14:editId="3EFF00A5">
                  <wp:extent cx="1597660" cy="1409700"/>
                  <wp:effectExtent l="0" t="0" r="254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97660" cy="1409700"/>
                          </a:xfrm>
                          <a:prstGeom prst="rect">
                            <a:avLst/>
                          </a:prstGeom>
                          <a:noFill/>
                          <a:ln>
                            <a:noFill/>
                          </a:ln>
                        </pic:spPr>
                      </pic:pic>
                    </a:graphicData>
                  </a:graphic>
                </wp:inline>
              </w:drawing>
            </w:r>
          </w:p>
        </w:tc>
      </w:tr>
      <w:tr w:rsidR="00BA2B3E" w14:paraId="07243C48" w14:textId="77777777" w:rsidTr="004E7F34">
        <w:tc>
          <w:tcPr>
            <w:tcW w:w="3252" w:type="dxa"/>
          </w:tcPr>
          <w:p w14:paraId="132DF666" w14:textId="77777777" w:rsidR="00BA2B3E" w:rsidRDefault="00BA2B3E" w:rsidP="00722537">
            <w:pPr>
              <w:rPr>
                <w:b/>
                <w:szCs w:val="24"/>
                <w:lang w:eastAsia="en-US"/>
              </w:rPr>
            </w:pPr>
            <w:r>
              <w:rPr>
                <w:b/>
                <w:szCs w:val="24"/>
                <w:lang w:eastAsia="en-US"/>
              </w:rPr>
              <w:t>Pav.</w:t>
            </w:r>
            <w:r w:rsidR="00726F03">
              <w:rPr>
                <w:b/>
                <w:szCs w:val="24"/>
                <w:lang w:eastAsia="en-US"/>
              </w:rPr>
              <w:t xml:space="preserve"> 49</w:t>
            </w:r>
          </w:p>
          <w:p w14:paraId="655257D5" w14:textId="77777777" w:rsidR="00BA2B3E" w:rsidRDefault="00087652" w:rsidP="00722537">
            <w:pPr>
              <w:rPr>
                <w:b/>
                <w:szCs w:val="24"/>
                <w:lang w:eastAsia="en-US"/>
              </w:rPr>
            </w:pPr>
            <w:r>
              <w:rPr>
                <w:b/>
                <w:szCs w:val="24"/>
                <w:lang w:eastAsia="en-US"/>
              </w:rPr>
              <w:lastRenderedPageBreak/>
              <w:pict w14:anchorId="5B11EF62">
                <v:shape id="_x0000_i1064" type="#_x0000_t75" style="width:120.75pt;height:114pt">
                  <v:imagedata r:id="rId73" o:title="54646546"/>
                </v:shape>
              </w:pict>
            </w:r>
          </w:p>
        </w:tc>
        <w:tc>
          <w:tcPr>
            <w:tcW w:w="3209" w:type="dxa"/>
          </w:tcPr>
          <w:p w14:paraId="230069BC" w14:textId="77777777" w:rsidR="00BA2B3E" w:rsidRDefault="00726F03" w:rsidP="00722537">
            <w:pPr>
              <w:rPr>
                <w:b/>
                <w:szCs w:val="24"/>
                <w:lang w:eastAsia="en-US"/>
              </w:rPr>
            </w:pPr>
            <w:r>
              <w:rPr>
                <w:b/>
                <w:szCs w:val="24"/>
                <w:lang w:eastAsia="en-US"/>
              </w:rPr>
              <w:lastRenderedPageBreak/>
              <w:t>Pav. 50</w:t>
            </w:r>
          </w:p>
          <w:p w14:paraId="61E52597" w14:textId="77777777" w:rsidR="00726F03" w:rsidRDefault="00726F03" w:rsidP="00722537">
            <w:pPr>
              <w:rPr>
                <w:b/>
                <w:szCs w:val="24"/>
                <w:lang w:eastAsia="en-US"/>
              </w:rPr>
            </w:pPr>
            <w:r>
              <w:rPr>
                <w:b/>
                <w:noProof/>
                <w:szCs w:val="24"/>
              </w:rPr>
              <w:drawing>
                <wp:inline distT="0" distB="0" distL="0" distR="0" wp14:anchorId="5A19656E" wp14:editId="1B551D35">
                  <wp:extent cx="1046312" cy="1352550"/>
                  <wp:effectExtent l="0" t="0" r="1905" b="0"/>
                  <wp:docPr id="18" name="Paveikslėlis 18" descr="Fiksavimasvdsv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Fiksavimasvdsvc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49527" cy="1356707"/>
                          </a:xfrm>
                          <a:prstGeom prst="rect">
                            <a:avLst/>
                          </a:prstGeom>
                          <a:noFill/>
                          <a:ln>
                            <a:noFill/>
                          </a:ln>
                        </pic:spPr>
                      </pic:pic>
                    </a:graphicData>
                  </a:graphic>
                </wp:inline>
              </w:drawing>
            </w:r>
          </w:p>
        </w:tc>
        <w:tc>
          <w:tcPr>
            <w:tcW w:w="3168" w:type="dxa"/>
          </w:tcPr>
          <w:p w14:paraId="2EDFF8F5" w14:textId="77777777" w:rsidR="00BA2B3E" w:rsidRDefault="00726F03" w:rsidP="00722537">
            <w:pPr>
              <w:rPr>
                <w:b/>
                <w:szCs w:val="24"/>
                <w:lang w:eastAsia="en-US"/>
              </w:rPr>
            </w:pPr>
            <w:r>
              <w:rPr>
                <w:b/>
                <w:szCs w:val="24"/>
                <w:lang w:eastAsia="en-US"/>
              </w:rPr>
              <w:t>Pav. 51</w:t>
            </w:r>
          </w:p>
          <w:p w14:paraId="615EA672" w14:textId="77777777" w:rsidR="00726F03" w:rsidRDefault="00726F03" w:rsidP="00722537">
            <w:pPr>
              <w:rPr>
                <w:b/>
                <w:szCs w:val="24"/>
                <w:lang w:eastAsia="en-US"/>
              </w:rPr>
            </w:pPr>
            <w:r>
              <w:rPr>
                <w:b/>
                <w:noProof/>
                <w:szCs w:val="24"/>
              </w:rPr>
              <w:drawing>
                <wp:inline distT="0" distB="0" distL="0" distR="0" wp14:anchorId="2B4E317A" wp14:editId="71CCEA23">
                  <wp:extent cx="1619250" cy="973228"/>
                  <wp:effectExtent l="0" t="0" r="0" b="0"/>
                  <wp:docPr id="19" name="Paveikslėlis 19"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1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23152" cy="975573"/>
                          </a:xfrm>
                          <a:prstGeom prst="rect">
                            <a:avLst/>
                          </a:prstGeom>
                          <a:noFill/>
                          <a:ln>
                            <a:noFill/>
                          </a:ln>
                        </pic:spPr>
                      </pic:pic>
                    </a:graphicData>
                  </a:graphic>
                </wp:inline>
              </w:drawing>
            </w:r>
          </w:p>
        </w:tc>
      </w:tr>
      <w:tr w:rsidR="00F60E4C" w14:paraId="58847ABD" w14:textId="77777777" w:rsidTr="004E7F34">
        <w:tc>
          <w:tcPr>
            <w:tcW w:w="3252" w:type="dxa"/>
          </w:tcPr>
          <w:p w14:paraId="142959F8" w14:textId="77777777" w:rsidR="00726F03" w:rsidRDefault="008861A7" w:rsidP="008861A7">
            <w:pPr>
              <w:jc w:val="both"/>
              <w:rPr>
                <w:b/>
                <w:szCs w:val="24"/>
                <w:lang w:eastAsia="en-US"/>
              </w:rPr>
            </w:pPr>
            <w:r>
              <w:rPr>
                <w:b/>
                <w:szCs w:val="24"/>
                <w:lang w:eastAsia="en-US"/>
              </w:rPr>
              <w:t xml:space="preserve">Pav. </w:t>
            </w:r>
            <w:r w:rsidR="00726F03">
              <w:rPr>
                <w:b/>
                <w:szCs w:val="24"/>
                <w:lang w:eastAsia="en-US"/>
              </w:rPr>
              <w:t>52</w:t>
            </w:r>
          </w:p>
          <w:p w14:paraId="116D4155" w14:textId="77777777" w:rsidR="008861A7" w:rsidRDefault="00726F03" w:rsidP="008861A7">
            <w:pPr>
              <w:jc w:val="both"/>
              <w:rPr>
                <w:b/>
                <w:szCs w:val="24"/>
                <w:lang w:eastAsia="en-US"/>
              </w:rPr>
            </w:pPr>
            <w:r>
              <w:rPr>
                <w:b/>
                <w:noProof/>
                <w:szCs w:val="24"/>
              </w:rPr>
              <w:drawing>
                <wp:inline distT="0" distB="0" distL="0" distR="0" wp14:anchorId="5D3F323B" wp14:editId="5C76E277">
                  <wp:extent cx="1425388" cy="1066800"/>
                  <wp:effectExtent l="0" t="0" r="3810" b="0"/>
                  <wp:docPr id="20" name="Paveikslėlis 20" descr="image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000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27361" cy="1068276"/>
                          </a:xfrm>
                          <a:prstGeom prst="rect">
                            <a:avLst/>
                          </a:prstGeom>
                          <a:noFill/>
                          <a:ln>
                            <a:noFill/>
                          </a:ln>
                        </pic:spPr>
                      </pic:pic>
                    </a:graphicData>
                  </a:graphic>
                </wp:inline>
              </w:drawing>
            </w:r>
          </w:p>
        </w:tc>
        <w:tc>
          <w:tcPr>
            <w:tcW w:w="3209" w:type="dxa"/>
          </w:tcPr>
          <w:p w14:paraId="2770233C" w14:textId="77777777" w:rsidR="008861A7" w:rsidRDefault="008861A7" w:rsidP="008861A7">
            <w:pPr>
              <w:jc w:val="both"/>
              <w:rPr>
                <w:b/>
                <w:szCs w:val="24"/>
                <w:lang w:eastAsia="en-US"/>
              </w:rPr>
            </w:pPr>
            <w:r>
              <w:rPr>
                <w:b/>
                <w:szCs w:val="24"/>
                <w:lang w:eastAsia="en-US"/>
              </w:rPr>
              <w:t xml:space="preserve">Pav. </w:t>
            </w:r>
            <w:r w:rsidR="00726F03">
              <w:rPr>
                <w:b/>
                <w:szCs w:val="24"/>
                <w:lang w:eastAsia="en-US"/>
              </w:rPr>
              <w:t>53</w:t>
            </w:r>
          </w:p>
          <w:p w14:paraId="140487F8" w14:textId="77777777" w:rsidR="008861A7" w:rsidRDefault="00726F03" w:rsidP="008861A7">
            <w:pPr>
              <w:jc w:val="both"/>
              <w:rPr>
                <w:b/>
                <w:szCs w:val="24"/>
                <w:lang w:eastAsia="en-US"/>
              </w:rPr>
            </w:pPr>
            <w:r>
              <w:rPr>
                <w:b/>
                <w:noProof/>
                <w:szCs w:val="24"/>
              </w:rPr>
              <w:drawing>
                <wp:inline distT="0" distB="0" distL="0" distR="0" wp14:anchorId="57DAD1AF" wp14:editId="00AB1A58">
                  <wp:extent cx="461720" cy="1238250"/>
                  <wp:effectExtent l="0" t="0" r="0" b="0"/>
                  <wp:docPr id="21" name="Paveikslėlis 21" descr="Fiksavimasfrgvwr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Fiksavimasfrgvwrea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4072" cy="1244559"/>
                          </a:xfrm>
                          <a:prstGeom prst="rect">
                            <a:avLst/>
                          </a:prstGeom>
                          <a:noFill/>
                          <a:ln>
                            <a:noFill/>
                          </a:ln>
                        </pic:spPr>
                      </pic:pic>
                    </a:graphicData>
                  </a:graphic>
                </wp:inline>
              </w:drawing>
            </w:r>
          </w:p>
        </w:tc>
        <w:tc>
          <w:tcPr>
            <w:tcW w:w="3168" w:type="dxa"/>
          </w:tcPr>
          <w:p w14:paraId="0CE10066" w14:textId="77777777" w:rsidR="002216AA" w:rsidRDefault="008861A7" w:rsidP="008861A7">
            <w:pPr>
              <w:jc w:val="both"/>
              <w:rPr>
                <w:b/>
                <w:szCs w:val="24"/>
                <w:lang w:eastAsia="en-US"/>
              </w:rPr>
            </w:pPr>
            <w:r>
              <w:rPr>
                <w:b/>
                <w:szCs w:val="24"/>
                <w:lang w:eastAsia="en-US"/>
              </w:rPr>
              <w:t xml:space="preserve">Pav. </w:t>
            </w:r>
            <w:r w:rsidR="00726F03">
              <w:rPr>
                <w:b/>
                <w:szCs w:val="24"/>
                <w:lang w:eastAsia="en-US"/>
              </w:rPr>
              <w:t>54</w:t>
            </w:r>
          </w:p>
          <w:p w14:paraId="2ED91196" w14:textId="77777777" w:rsidR="008861A7" w:rsidRDefault="00726F03" w:rsidP="008861A7">
            <w:pPr>
              <w:jc w:val="both"/>
              <w:rPr>
                <w:b/>
                <w:szCs w:val="24"/>
                <w:lang w:eastAsia="en-US"/>
              </w:rPr>
            </w:pPr>
            <w:r>
              <w:rPr>
                <w:b/>
                <w:noProof/>
                <w:szCs w:val="24"/>
              </w:rPr>
              <w:drawing>
                <wp:inline distT="0" distB="0" distL="0" distR="0" wp14:anchorId="3F1E476F" wp14:editId="07A74046">
                  <wp:extent cx="1552575" cy="1164431"/>
                  <wp:effectExtent l="0" t="0" r="0" b="0"/>
                  <wp:docPr id="22" name="Paveikslėlis 22"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0000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53419" cy="1165064"/>
                          </a:xfrm>
                          <a:prstGeom prst="rect">
                            <a:avLst/>
                          </a:prstGeom>
                          <a:noFill/>
                          <a:ln>
                            <a:noFill/>
                          </a:ln>
                        </pic:spPr>
                      </pic:pic>
                    </a:graphicData>
                  </a:graphic>
                </wp:inline>
              </w:drawing>
            </w:r>
          </w:p>
        </w:tc>
      </w:tr>
      <w:tr w:rsidR="00F60E4C" w14:paraId="01756A85" w14:textId="77777777" w:rsidTr="004E7F34">
        <w:tc>
          <w:tcPr>
            <w:tcW w:w="3252" w:type="dxa"/>
          </w:tcPr>
          <w:p w14:paraId="6D6576EE" w14:textId="77777777" w:rsidR="002216AA" w:rsidRDefault="00726F03" w:rsidP="008861A7">
            <w:pPr>
              <w:jc w:val="both"/>
              <w:rPr>
                <w:b/>
                <w:szCs w:val="24"/>
                <w:lang w:eastAsia="en-US"/>
              </w:rPr>
            </w:pPr>
            <w:r>
              <w:rPr>
                <w:b/>
                <w:szCs w:val="24"/>
                <w:lang w:eastAsia="en-US"/>
              </w:rPr>
              <w:t>Pav. 55</w:t>
            </w:r>
          </w:p>
          <w:p w14:paraId="6890733B" w14:textId="77777777" w:rsidR="008861A7" w:rsidRDefault="00726F03" w:rsidP="008861A7">
            <w:pPr>
              <w:jc w:val="both"/>
              <w:rPr>
                <w:b/>
                <w:szCs w:val="24"/>
                <w:lang w:eastAsia="en-US"/>
              </w:rPr>
            </w:pPr>
            <w:r>
              <w:rPr>
                <w:b/>
                <w:noProof/>
                <w:szCs w:val="24"/>
              </w:rPr>
              <w:drawing>
                <wp:inline distT="0" distB="0" distL="0" distR="0" wp14:anchorId="36597F4B" wp14:editId="22752D20">
                  <wp:extent cx="1104900" cy="1475723"/>
                  <wp:effectExtent l="0" t="0" r="0" b="0"/>
                  <wp:docPr id="23" name="Paveikslėlis 23" descr="IMG-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G-80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08525" cy="1480565"/>
                          </a:xfrm>
                          <a:prstGeom prst="rect">
                            <a:avLst/>
                          </a:prstGeom>
                          <a:noFill/>
                          <a:ln>
                            <a:noFill/>
                          </a:ln>
                        </pic:spPr>
                      </pic:pic>
                    </a:graphicData>
                  </a:graphic>
                </wp:inline>
              </w:drawing>
            </w:r>
          </w:p>
        </w:tc>
        <w:tc>
          <w:tcPr>
            <w:tcW w:w="3209" w:type="dxa"/>
          </w:tcPr>
          <w:p w14:paraId="08A1987F" w14:textId="7C91F7E6" w:rsidR="002216AA" w:rsidRDefault="00726F03" w:rsidP="008861A7">
            <w:pPr>
              <w:jc w:val="both"/>
              <w:rPr>
                <w:b/>
                <w:szCs w:val="24"/>
                <w:lang w:eastAsia="en-US"/>
              </w:rPr>
            </w:pPr>
            <w:r>
              <w:rPr>
                <w:b/>
                <w:szCs w:val="24"/>
                <w:lang w:eastAsia="en-US"/>
              </w:rPr>
              <w:t>Pav. 56</w:t>
            </w:r>
            <w:r w:rsidR="003C520F">
              <w:rPr>
                <w:b/>
                <w:szCs w:val="24"/>
                <w:lang w:eastAsia="en-US"/>
              </w:rPr>
              <w:t xml:space="preserve">              Pav. 56A</w:t>
            </w:r>
          </w:p>
          <w:p w14:paraId="3A63EF7E" w14:textId="3036EB04" w:rsidR="00475A56" w:rsidRDefault="00726F03" w:rsidP="008861A7">
            <w:pPr>
              <w:jc w:val="both"/>
              <w:rPr>
                <w:b/>
                <w:szCs w:val="24"/>
                <w:lang w:eastAsia="en-US"/>
              </w:rPr>
            </w:pPr>
            <w:r>
              <w:rPr>
                <w:b/>
                <w:noProof/>
                <w:szCs w:val="24"/>
              </w:rPr>
              <w:drawing>
                <wp:inline distT="0" distB="0" distL="0" distR="0" wp14:anchorId="0450E60B" wp14:editId="4A961147">
                  <wp:extent cx="845950" cy="1330325"/>
                  <wp:effectExtent l="0" t="0" r="0" b="3175"/>
                  <wp:docPr id="24" name="Paveikslėlis 24" descr="rreawzfr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rreawzfrw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51001" cy="1338268"/>
                          </a:xfrm>
                          <a:prstGeom prst="rect">
                            <a:avLst/>
                          </a:prstGeom>
                          <a:noFill/>
                          <a:ln>
                            <a:noFill/>
                          </a:ln>
                        </pic:spPr>
                      </pic:pic>
                    </a:graphicData>
                  </a:graphic>
                </wp:inline>
              </w:drawing>
            </w:r>
            <w:r w:rsidR="003C520F">
              <w:rPr>
                <w:b/>
                <w:noProof/>
                <w:szCs w:val="24"/>
                <w:lang w:eastAsia="en-US"/>
              </w:rPr>
              <w:drawing>
                <wp:inline distT="0" distB="0" distL="0" distR="0" wp14:anchorId="20096D9B" wp14:editId="525C0BA0">
                  <wp:extent cx="895350" cy="1009650"/>
                  <wp:effectExtent l="0" t="0" r="0"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168" w:type="dxa"/>
          </w:tcPr>
          <w:p w14:paraId="26E786D2" w14:textId="77777777" w:rsidR="0043368C" w:rsidRDefault="00726F03" w:rsidP="008861A7">
            <w:pPr>
              <w:jc w:val="both"/>
              <w:rPr>
                <w:b/>
                <w:szCs w:val="24"/>
                <w:lang w:eastAsia="en-US"/>
              </w:rPr>
            </w:pPr>
            <w:r>
              <w:rPr>
                <w:b/>
                <w:szCs w:val="24"/>
                <w:lang w:eastAsia="en-US"/>
              </w:rPr>
              <w:t>Pav. 57</w:t>
            </w:r>
          </w:p>
          <w:p w14:paraId="1B2BFC29" w14:textId="77777777" w:rsidR="00475A56" w:rsidRDefault="00726F03" w:rsidP="008861A7">
            <w:pPr>
              <w:jc w:val="both"/>
              <w:rPr>
                <w:b/>
                <w:szCs w:val="24"/>
                <w:lang w:eastAsia="en-US"/>
              </w:rPr>
            </w:pPr>
            <w:r>
              <w:rPr>
                <w:b/>
                <w:noProof/>
                <w:szCs w:val="24"/>
              </w:rPr>
              <w:drawing>
                <wp:inline distT="0" distB="0" distL="0" distR="0" wp14:anchorId="45685AF4" wp14:editId="4F7609D2">
                  <wp:extent cx="1581150" cy="1390190"/>
                  <wp:effectExtent l="0" t="0" r="0" b="635"/>
                  <wp:docPr id="25" name="Paveikslėlis 25" descr="IMG-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G-80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84393" cy="1393041"/>
                          </a:xfrm>
                          <a:prstGeom prst="rect">
                            <a:avLst/>
                          </a:prstGeom>
                          <a:noFill/>
                          <a:ln>
                            <a:noFill/>
                          </a:ln>
                        </pic:spPr>
                      </pic:pic>
                    </a:graphicData>
                  </a:graphic>
                </wp:inline>
              </w:drawing>
            </w:r>
          </w:p>
        </w:tc>
      </w:tr>
      <w:tr w:rsidR="00F60E4C" w14:paraId="7F585A1E" w14:textId="77777777" w:rsidTr="004E7F34">
        <w:tc>
          <w:tcPr>
            <w:tcW w:w="3252" w:type="dxa"/>
          </w:tcPr>
          <w:p w14:paraId="10841795" w14:textId="77777777" w:rsidR="002216AA" w:rsidRDefault="00726F03" w:rsidP="008861A7">
            <w:pPr>
              <w:jc w:val="both"/>
              <w:rPr>
                <w:b/>
                <w:szCs w:val="24"/>
                <w:lang w:eastAsia="en-US"/>
              </w:rPr>
            </w:pPr>
            <w:r>
              <w:rPr>
                <w:b/>
                <w:szCs w:val="24"/>
                <w:lang w:eastAsia="en-US"/>
              </w:rPr>
              <w:t>Pav. 58</w:t>
            </w:r>
          </w:p>
          <w:p w14:paraId="36896980" w14:textId="77777777" w:rsidR="00F033AB" w:rsidRDefault="00726F03" w:rsidP="008861A7">
            <w:pPr>
              <w:jc w:val="both"/>
              <w:rPr>
                <w:b/>
                <w:szCs w:val="24"/>
                <w:lang w:eastAsia="en-US"/>
              </w:rPr>
            </w:pPr>
            <w:r>
              <w:rPr>
                <w:noProof/>
                <w:sz w:val="22"/>
                <w:szCs w:val="22"/>
              </w:rPr>
              <w:drawing>
                <wp:inline distT="0" distB="0" distL="0" distR="0" wp14:anchorId="7E63AC8E" wp14:editId="50DFB9AC">
                  <wp:extent cx="1590675" cy="1194327"/>
                  <wp:effectExtent l="0" t="0" r="0" b="6350"/>
                  <wp:docPr id="2" name="Paveikslėlis 2" descr="C:\Users\d.budvytyte\AppData\Local\Microsoft\Windows\INetCache\Content.Word\IMG-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budvytyte\AppData\Local\Microsoft\Windows\INetCache\Content.Word\IMG-033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20554" cy="1216761"/>
                          </a:xfrm>
                          <a:prstGeom prst="rect">
                            <a:avLst/>
                          </a:prstGeom>
                          <a:noFill/>
                          <a:ln>
                            <a:noFill/>
                          </a:ln>
                        </pic:spPr>
                      </pic:pic>
                    </a:graphicData>
                  </a:graphic>
                </wp:inline>
              </w:drawing>
            </w:r>
          </w:p>
        </w:tc>
        <w:tc>
          <w:tcPr>
            <w:tcW w:w="3209" w:type="dxa"/>
          </w:tcPr>
          <w:p w14:paraId="50A12595" w14:textId="77777777" w:rsidR="002216AA" w:rsidRDefault="00726F03" w:rsidP="008861A7">
            <w:pPr>
              <w:jc w:val="both"/>
              <w:rPr>
                <w:b/>
                <w:szCs w:val="24"/>
                <w:lang w:eastAsia="en-US"/>
              </w:rPr>
            </w:pPr>
            <w:r>
              <w:rPr>
                <w:b/>
                <w:szCs w:val="24"/>
                <w:lang w:eastAsia="en-US"/>
              </w:rPr>
              <w:t>Pav. 59</w:t>
            </w:r>
          </w:p>
          <w:p w14:paraId="512BB1A0" w14:textId="77777777" w:rsidR="00726F03" w:rsidRDefault="00726F03" w:rsidP="008861A7">
            <w:pPr>
              <w:jc w:val="both"/>
              <w:rPr>
                <w:b/>
                <w:szCs w:val="24"/>
                <w:lang w:eastAsia="en-US"/>
              </w:rPr>
            </w:pPr>
          </w:p>
          <w:p w14:paraId="144A2191" w14:textId="77777777" w:rsidR="00504A84" w:rsidRDefault="00726F03" w:rsidP="008861A7">
            <w:pPr>
              <w:jc w:val="both"/>
              <w:rPr>
                <w:b/>
                <w:szCs w:val="24"/>
                <w:lang w:eastAsia="en-US"/>
              </w:rPr>
            </w:pPr>
            <w:r>
              <w:rPr>
                <w:b/>
                <w:noProof/>
                <w:szCs w:val="24"/>
              </w:rPr>
              <w:drawing>
                <wp:inline distT="0" distB="0" distL="0" distR="0" wp14:anchorId="31E2DF84" wp14:editId="67A5913C">
                  <wp:extent cx="1695450" cy="1006942"/>
                  <wp:effectExtent l="0" t="0" r="0" b="3175"/>
                  <wp:docPr id="26" name="Paveikslėlis 26" descr="er rrgth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er rrgtht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02380" cy="1011058"/>
                          </a:xfrm>
                          <a:prstGeom prst="rect">
                            <a:avLst/>
                          </a:prstGeom>
                          <a:noFill/>
                          <a:ln>
                            <a:noFill/>
                          </a:ln>
                        </pic:spPr>
                      </pic:pic>
                    </a:graphicData>
                  </a:graphic>
                </wp:inline>
              </w:drawing>
            </w:r>
          </w:p>
        </w:tc>
        <w:tc>
          <w:tcPr>
            <w:tcW w:w="3168" w:type="dxa"/>
          </w:tcPr>
          <w:p w14:paraId="7AF6745D" w14:textId="77777777" w:rsidR="00726F03" w:rsidRDefault="00726F03" w:rsidP="00726F03">
            <w:pPr>
              <w:jc w:val="both"/>
              <w:rPr>
                <w:b/>
                <w:szCs w:val="24"/>
                <w:lang w:eastAsia="en-US"/>
              </w:rPr>
            </w:pPr>
            <w:r>
              <w:rPr>
                <w:b/>
                <w:szCs w:val="24"/>
                <w:lang w:eastAsia="en-US"/>
              </w:rPr>
              <w:t>Pav. 60</w:t>
            </w:r>
          </w:p>
          <w:p w14:paraId="5BDB18EE" w14:textId="77777777" w:rsidR="00504A84" w:rsidRDefault="00726F03" w:rsidP="00726F03">
            <w:pPr>
              <w:jc w:val="both"/>
              <w:rPr>
                <w:b/>
                <w:szCs w:val="24"/>
                <w:lang w:eastAsia="en-US"/>
              </w:rPr>
            </w:pPr>
            <w:r>
              <w:rPr>
                <w:b/>
                <w:noProof/>
                <w:szCs w:val="24"/>
              </w:rPr>
              <w:drawing>
                <wp:inline distT="0" distB="0" distL="0" distR="0" wp14:anchorId="55C1932C" wp14:editId="7E37D9CB">
                  <wp:extent cx="940442" cy="1247775"/>
                  <wp:effectExtent l="0" t="0" r="0" b="0"/>
                  <wp:docPr id="27" name="Paveikslėlis 27" descr="IMG-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G-80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3907" cy="1252372"/>
                          </a:xfrm>
                          <a:prstGeom prst="rect">
                            <a:avLst/>
                          </a:prstGeom>
                          <a:noFill/>
                          <a:ln>
                            <a:noFill/>
                          </a:ln>
                        </pic:spPr>
                      </pic:pic>
                    </a:graphicData>
                  </a:graphic>
                </wp:inline>
              </w:drawing>
            </w:r>
          </w:p>
        </w:tc>
      </w:tr>
      <w:tr w:rsidR="00F60E4C" w14:paraId="044F438E" w14:textId="77777777" w:rsidTr="004E7F34">
        <w:tc>
          <w:tcPr>
            <w:tcW w:w="3252" w:type="dxa"/>
          </w:tcPr>
          <w:p w14:paraId="7B86342B" w14:textId="77777777" w:rsidR="002216AA" w:rsidRDefault="00726F03" w:rsidP="008861A7">
            <w:pPr>
              <w:jc w:val="both"/>
              <w:rPr>
                <w:b/>
                <w:szCs w:val="24"/>
                <w:lang w:eastAsia="en-US"/>
              </w:rPr>
            </w:pPr>
            <w:r>
              <w:rPr>
                <w:b/>
                <w:szCs w:val="24"/>
                <w:lang w:eastAsia="en-US"/>
              </w:rPr>
              <w:t>Pav. 61</w:t>
            </w:r>
          </w:p>
          <w:p w14:paraId="668C5ED0" w14:textId="77777777" w:rsidR="00F033AB" w:rsidRDefault="00726F03" w:rsidP="008861A7">
            <w:pPr>
              <w:jc w:val="both"/>
              <w:rPr>
                <w:b/>
                <w:szCs w:val="24"/>
                <w:lang w:eastAsia="en-US"/>
              </w:rPr>
            </w:pPr>
            <w:r>
              <w:rPr>
                <w:b/>
                <w:noProof/>
                <w:szCs w:val="24"/>
              </w:rPr>
              <w:drawing>
                <wp:inline distT="0" distB="0" distL="0" distR="0" wp14:anchorId="3FAB46A5" wp14:editId="28C1F232">
                  <wp:extent cx="1355084" cy="1809750"/>
                  <wp:effectExtent l="0" t="0" r="0" b="0"/>
                  <wp:docPr id="28" name="Paveikslėlis 28" descr="167343866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167343866168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61582" cy="1818428"/>
                          </a:xfrm>
                          <a:prstGeom prst="rect">
                            <a:avLst/>
                          </a:prstGeom>
                          <a:noFill/>
                          <a:ln>
                            <a:noFill/>
                          </a:ln>
                        </pic:spPr>
                      </pic:pic>
                    </a:graphicData>
                  </a:graphic>
                </wp:inline>
              </w:drawing>
            </w:r>
          </w:p>
          <w:p w14:paraId="321E41E2" w14:textId="77777777" w:rsidR="00F033AB" w:rsidRDefault="00F033AB" w:rsidP="008861A7">
            <w:pPr>
              <w:jc w:val="both"/>
              <w:rPr>
                <w:b/>
                <w:szCs w:val="24"/>
                <w:lang w:eastAsia="en-US"/>
              </w:rPr>
            </w:pPr>
          </w:p>
        </w:tc>
        <w:tc>
          <w:tcPr>
            <w:tcW w:w="3209" w:type="dxa"/>
          </w:tcPr>
          <w:p w14:paraId="4DD2394B" w14:textId="77777777" w:rsidR="002216AA" w:rsidRDefault="00726F03" w:rsidP="008861A7">
            <w:pPr>
              <w:jc w:val="both"/>
              <w:rPr>
                <w:b/>
                <w:szCs w:val="24"/>
                <w:lang w:eastAsia="en-US"/>
              </w:rPr>
            </w:pPr>
            <w:r>
              <w:rPr>
                <w:b/>
                <w:szCs w:val="24"/>
                <w:lang w:eastAsia="en-US"/>
              </w:rPr>
              <w:t>Pav. 62</w:t>
            </w:r>
          </w:p>
          <w:p w14:paraId="14ECC2F2" w14:textId="77777777" w:rsidR="004C51BC" w:rsidRDefault="00726F03" w:rsidP="008861A7">
            <w:pPr>
              <w:jc w:val="both"/>
              <w:rPr>
                <w:b/>
                <w:szCs w:val="24"/>
                <w:lang w:eastAsia="en-US"/>
              </w:rPr>
            </w:pPr>
            <w:r w:rsidRPr="00B55D79">
              <w:rPr>
                <w:noProof/>
              </w:rPr>
              <w:drawing>
                <wp:inline distT="0" distB="0" distL="0" distR="0" wp14:anchorId="3375423B" wp14:editId="347A91A6">
                  <wp:extent cx="1428750" cy="1904175"/>
                  <wp:effectExtent l="0" t="0" r="0" b="1270"/>
                  <wp:docPr id="4" name="Paveikslėlis 4" descr="C:\Users\I.Nachciunova\Desktop\Inventoriaus priežiūra 2018\15 Danės g.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Nachciunova\Desktop\Inventoriaus priežiūra 2018\15 Danės g. 1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70364" cy="1959637"/>
                          </a:xfrm>
                          <a:prstGeom prst="rect">
                            <a:avLst/>
                          </a:prstGeom>
                          <a:noFill/>
                          <a:ln>
                            <a:noFill/>
                          </a:ln>
                        </pic:spPr>
                      </pic:pic>
                    </a:graphicData>
                  </a:graphic>
                </wp:inline>
              </w:drawing>
            </w:r>
          </w:p>
        </w:tc>
        <w:tc>
          <w:tcPr>
            <w:tcW w:w="3168" w:type="dxa"/>
          </w:tcPr>
          <w:p w14:paraId="59FF8971" w14:textId="77777777" w:rsidR="002216AA" w:rsidRDefault="00726F03" w:rsidP="008861A7">
            <w:pPr>
              <w:jc w:val="both"/>
              <w:rPr>
                <w:b/>
                <w:szCs w:val="24"/>
                <w:lang w:eastAsia="en-US"/>
              </w:rPr>
            </w:pPr>
            <w:r>
              <w:rPr>
                <w:b/>
                <w:szCs w:val="24"/>
                <w:lang w:eastAsia="en-US"/>
              </w:rPr>
              <w:t>Pav. 63</w:t>
            </w:r>
          </w:p>
          <w:p w14:paraId="3B48917D" w14:textId="77777777" w:rsidR="00467B6E" w:rsidRDefault="00726F03" w:rsidP="008861A7">
            <w:pPr>
              <w:jc w:val="both"/>
              <w:rPr>
                <w:b/>
                <w:szCs w:val="24"/>
                <w:lang w:eastAsia="en-US"/>
              </w:rPr>
            </w:pPr>
            <w:r>
              <w:rPr>
                <w:b/>
                <w:noProof/>
                <w:szCs w:val="24"/>
              </w:rPr>
              <w:drawing>
                <wp:inline distT="0" distB="0" distL="0" distR="0" wp14:anchorId="5D325A54" wp14:editId="6FC03E3A">
                  <wp:extent cx="904875" cy="2215382"/>
                  <wp:effectExtent l="0" t="0" r="0" b="0"/>
                  <wp:docPr id="29" name="Paveikslėlis 29" descr="fbhfnbf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fbhfnbfg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6930" cy="2244897"/>
                          </a:xfrm>
                          <a:prstGeom prst="rect">
                            <a:avLst/>
                          </a:prstGeom>
                          <a:noFill/>
                          <a:ln>
                            <a:noFill/>
                          </a:ln>
                        </pic:spPr>
                      </pic:pic>
                    </a:graphicData>
                  </a:graphic>
                </wp:inline>
              </w:drawing>
            </w:r>
          </w:p>
          <w:p w14:paraId="6A022F4A" w14:textId="77777777" w:rsidR="00467B6E" w:rsidRDefault="00467B6E" w:rsidP="008861A7">
            <w:pPr>
              <w:jc w:val="both"/>
              <w:rPr>
                <w:b/>
                <w:szCs w:val="24"/>
                <w:lang w:eastAsia="en-US"/>
              </w:rPr>
            </w:pPr>
          </w:p>
          <w:p w14:paraId="70DD23A3" w14:textId="77777777" w:rsidR="00467B6E" w:rsidRDefault="00467B6E" w:rsidP="008861A7">
            <w:pPr>
              <w:jc w:val="both"/>
              <w:rPr>
                <w:b/>
                <w:szCs w:val="24"/>
                <w:lang w:eastAsia="en-US"/>
              </w:rPr>
            </w:pPr>
          </w:p>
          <w:p w14:paraId="6EAD2AC9" w14:textId="77777777" w:rsidR="00467B6E" w:rsidRDefault="00467B6E" w:rsidP="008861A7">
            <w:pPr>
              <w:jc w:val="both"/>
              <w:rPr>
                <w:b/>
                <w:szCs w:val="24"/>
                <w:lang w:eastAsia="en-US"/>
              </w:rPr>
            </w:pPr>
          </w:p>
        </w:tc>
      </w:tr>
      <w:tr w:rsidR="00F60E4C" w14:paraId="6C3F25F5" w14:textId="77777777" w:rsidTr="004E7F34">
        <w:tc>
          <w:tcPr>
            <w:tcW w:w="3252" w:type="dxa"/>
          </w:tcPr>
          <w:p w14:paraId="6FDF4CAA" w14:textId="77777777" w:rsidR="002216AA" w:rsidRDefault="00726F03" w:rsidP="008861A7">
            <w:pPr>
              <w:jc w:val="both"/>
              <w:rPr>
                <w:b/>
                <w:szCs w:val="24"/>
                <w:lang w:eastAsia="en-US"/>
              </w:rPr>
            </w:pPr>
            <w:r>
              <w:rPr>
                <w:b/>
                <w:szCs w:val="24"/>
                <w:lang w:eastAsia="en-US"/>
              </w:rPr>
              <w:t>Pav. 64</w:t>
            </w:r>
          </w:p>
          <w:p w14:paraId="648D0ACB" w14:textId="77777777" w:rsidR="00D06502" w:rsidRDefault="00726F03" w:rsidP="008861A7">
            <w:pPr>
              <w:jc w:val="both"/>
              <w:rPr>
                <w:b/>
                <w:szCs w:val="24"/>
                <w:lang w:eastAsia="en-US"/>
              </w:rPr>
            </w:pPr>
            <w:r>
              <w:rPr>
                <w:b/>
                <w:noProof/>
                <w:szCs w:val="24"/>
              </w:rPr>
              <w:lastRenderedPageBreak/>
              <w:drawing>
                <wp:inline distT="0" distB="0" distL="0" distR="0" wp14:anchorId="3D201E9F" wp14:editId="144394CD">
                  <wp:extent cx="1238250" cy="1183736"/>
                  <wp:effectExtent l="0" t="0" r="0" b="0"/>
                  <wp:docPr id="30" name="Paveikslėlis 30" descr="bhjhgbiu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hjhgbiuhi"/>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41802" cy="1187131"/>
                          </a:xfrm>
                          <a:prstGeom prst="rect">
                            <a:avLst/>
                          </a:prstGeom>
                          <a:noFill/>
                          <a:ln>
                            <a:noFill/>
                          </a:ln>
                        </pic:spPr>
                      </pic:pic>
                    </a:graphicData>
                  </a:graphic>
                </wp:inline>
              </w:drawing>
            </w:r>
          </w:p>
          <w:p w14:paraId="11E40376" w14:textId="77777777" w:rsidR="00D06502" w:rsidRDefault="00D06502" w:rsidP="008861A7">
            <w:pPr>
              <w:jc w:val="both"/>
              <w:rPr>
                <w:b/>
                <w:szCs w:val="24"/>
                <w:lang w:eastAsia="en-US"/>
              </w:rPr>
            </w:pPr>
          </w:p>
        </w:tc>
        <w:tc>
          <w:tcPr>
            <w:tcW w:w="3209" w:type="dxa"/>
          </w:tcPr>
          <w:p w14:paraId="7365870D" w14:textId="77777777" w:rsidR="003F3C45" w:rsidRDefault="00726F03" w:rsidP="003F3C45">
            <w:pPr>
              <w:jc w:val="both"/>
              <w:rPr>
                <w:b/>
                <w:szCs w:val="24"/>
                <w:lang w:eastAsia="en-US"/>
              </w:rPr>
            </w:pPr>
            <w:r>
              <w:rPr>
                <w:b/>
                <w:szCs w:val="24"/>
                <w:lang w:eastAsia="en-US"/>
              </w:rPr>
              <w:lastRenderedPageBreak/>
              <w:t>Pav. 65</w:t>
            </w:r>
          </w:p>
          <w:p w14:paraId="18FAFEFA" w14:textId="77777777" w:rsidR="003F3C45" w:rsidRDefault="00726F03" w:rsidP="003F3C45">
            <w:pPr>
              <w:jc w:val="both"/>
              <w:rPr>
                <w:b/>
                <w:szCs w:val="24"/>
                <w:lang w:eastAsia="en-US"/>
              </w:rPr>
            </w:pPr>
            <w:r>
              <w:rPr>
                <w:noProof/>
              </w:rPr>
              <w:lastRenderedPageBreak/>
              <w:drawing>
                <wp:inline distT="0" distB="0" distL="0" distR="0" wp14:anchorId="7FB04A8B" wp14:editId="2928C10A">
                  <wp:extent cx="1485900" cy="1199450"/>
                  <wp:effectExtent l="0" t="0" r="0" b="127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urininku pr. apsaugine tvorele.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11057" cy="1219758"/>
                          </a:xfrm>
                          <a:prstGeom prst="rect">
                            <a:avLst/>
                          </a:prstGeom>
                        </pic:spPr>
                      </pic:pic>
                    </a:graphicData>
                  </a:graphic>
                </wp:inline>
              </w:drawing>
            </w:r>
          </w:p>
        </w:tc>
        <w:tc>
          <w:tcPr>
            <w:tcW w:w="3168" w:type="dxa"/>
          </w:tcPr>
          <w:p w14:paraId="70147D08" w14:textId="77777777" w:rsidR="002216AA" w:rsidRDefault="00726F03" w:rsidP="008861A7">
            <w:pPr>
              <w:jc w:val="both"/>
              <w:rPr>
                <w:b/>
                <w:szCs w:val="24"/>
                <w:lang w:eastAsia="en-US"/>
              </w:rPr>
            </w:pPr>
            <w:r>
              <w:rPr>
                <w:b/>
                <w:szCs w:val="24"/>
                <w:lang w:eastAsia="en-US"/>
              </w:rPr>
              <w:lastRenderedPageBreak/>
              <w:t>Pav. 66</w:t>
            </w:r>
          </w:p>
          <w:p w14:paraId="5D0D8F4B" w14:textId="77777777" w:rsidR="003F3C45" w:rsidRDefault="00726F03" w:rsidP="008861A7">
            <w:pPr>
              <w:jc w:val="both"/>
              <w:rPr>
                <w:b/>
                <w:szCs w:val="24"/>
                <w:lang w:eastAsia="en-US"/>
              </w:rPr>
            </w:pPr>
            <w:r>
              <w:rPr>
                <w:noProof/>
              </w:rPr>
              <w:lastRenderedPageBreak/>
              <w:drawing>
                <wp:inline distT="0" distB="0" distL="0" distR="0" wp14:anchorId="1B8270EE" wp14:editId="76331B32">
                  <wp:extent cx="1114425" cy="1178755"/>
                  <wp:effectExtent l="0" t="0" r="0" b="254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saugine siena_Jaunystės g..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36805" cy="1202427"/>
                          </a:xfrm>
                          <a:prstGeom prst="rect">
                            <a:avLst/>
                          </a:prstGeom>
                        </pic:spPr>
                      </pic:pic>
                    </a:graphicData>
                  </a:graphic>
                </wp:inline>
              </w:drawing>
            </w:r>
          </w:p>
        </w:tc>
      </w:tr>
      <w:tr w:rsidR="00F60E4C" w14:paraId="63CC986A" w14:textId="77777777" w:rsidTr="004E7F34">
        <w:tc>
          <w:tcPr>
            <w:tcW w:w="3252" w:type="dxa"/>
          </w:tcPr>
          <w:p w14:paraId="4DA00F8E" w14:textId="77777777" w:rsidR="002216AA" w:rsidRDefault="00726F03" w:rsidP="008861A7">
            <w:pPr>
              <w:jc w:val="both"/>
              <w:rPr>
                <w:b/>
                <w:szCs w:val="24"/>
                <w:lang w:eastAsia="en-US"/>
              </w:rPr>
            </w:pPr>
            <w:r>
              <w:rPr>
                <w:b/>
                <w:szCs w:val="24"/>
                <w:lang w:eastAsia="en-US"/>
              </w:rPr>
              <w:lastRenderedPageBreak/>
              <w:t>Pav. 67</w:t>
            </w:r>
          </w:p>
          <w:p w14:paraId="108195A1" w14:textId="77777777" w:rsidR="003D0180" w:rsidRDefault="00726F03" w:rsidP="008861A7">
            <w:pPr>
              <w:jc w:val="both"/>
              <w:rPr>
                <w:b/>
                <w:szCs w:val="24"/>
                <w:lang w:eastAsia="en-US"/>
              </w:rPr>
            </w:pPr>
            <w:r>
              <w:rPr>
                <w:noProof/>
              </w:rPr>
              <w:drawing>
                <wp:inline distT="0" distB="0" distL="0" distR="0" wp14:anchorId="21A74AF9" wp14:editId="29F3E509">
                  <wp:extent cx="1152525" cy="1284305"/>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psaugine siena_Dariaus ir Girėno g..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75042" cy="1309397"/>
                          </a:xfrm>
                          <a:prstGeom prst="rect">
                            <a:avLst/>
                          </a:prstGeom>
                        </pic:spPr>
                      </pic:pic>
                    </a:graphicData>
                  </a:graphic>
                </wp:inline>
              </w:drawing>
            </w:r>
          </w:p>
        </w:tc>
        <w:tc>
          <w:tcPr>
            <w:tcW w:w="3209" w:type="dxa"/>
          </w:tcPr>
          <w:p w14:paraId="5655E933" w14:textId="77777777" w:rsidR="002216AA" w:rsidRDefault="00726F03" w:rsidP="008861A7">
            <w:pPr>
              <w:jc w:val="both"/>
              <w:rPr>
                <w:b/>
                <w:szCs w:val="24"/>
                <w:lang w:eastAsia="en-US"/>
              </w:rPr>
            </w:pPr>
            <w:r>
              <w:rPr>
                <w:b/>
                <w:szCs w:val="24"/>
                <w:lang w:eastAsia="en-US"/>
              </w:rPr>
              <w:t>Pav. 68</w:t>
            </w:r>
          </w:p>
          <w:p w14:paraId="38E02DB5" w14:textId="77777777" w:rsidR="003D0180" w:rsidRDefault="00726F03" w:rsidP="008861A7">
            <w:pPr>
              <w:jc w:val="both"/>
              <w:rPr>
                <w:b/>
                <w:szCs w:val="24"/>
                <w:lang w:eastAsia="en-US"/>
              </w:rPr>
            </w:pPr>
            <w:r>
              <w:rPr>
                <w:b/>
                <w:noProof/>
                <w:szCs w:val="24"/>
              </w:rPr>
              <w:drawing>
                <wp:inline distT="0" distB="0" distL="0" distR="0" wp14:anchorId="0CA6550D" wp14:editId="641991D6">
                  <wp:extent cx="1152525" cy="1536700"/>
                  <wp:effectExtent l="0" t="0" r="9525" b="6350"/>
                  <wp:docPr id="31" name="Paveikslėlis 31" descr="IMG-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G-885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52525" cy="1536700"/>
                          </a:xfrm>
                          <a:prstGeom prst="rect">
                            <a:avLst/>
                          </a:prstGeom>
                          <a:noFill/>
                          <a:ln>
                            <a:noFill/>
                          </a:ln>
                        </pic:spPr>
                      </pic:pic>
                    </a:graphicData>
                  </a:graphic>
                </wp:inline>
              </w:drawing>
            </w:r>
          </w:p>
        </w:tc>
        <w:tc>
          <w:tcPr>
            <w:tcW w:w="3168" w:type="dxa"/>
          </w:tcPr>
          <w:p w14:paraId="0B464CFA" w14:textId="77777777" w:rsidR="002216AA" w:rsidRDefault="00726F03" w:rsidP="008861A7">
            <w:pPr>
              <w:jc w:val="both"/>
              <w:rPr>
                <w:b/>
                <w:szCs w:val="24"/>
                <w:lang w:eastAsia="en-US"/>
              </w:rPr>
            </w:pPr>
            <w:r>
              <w:rPr>
                <w:b/>
                <w:szCs w:val="24"/>
                <w:lang w:eastAsia="en-US"/>
              </w:rPr>
              <w:t>Pav. 69</w:t>
            </w:r>
          </w:p>
          <w:p w14:paraId="2303CC98" w14:textId="77777777" w:rsidR="003D0180" w:rsidRDefault="00726F03" w:rsidP="008861A7">
            <w:pPr>
              <w:jc w:val="both"/>
              <w:rPr>
                <w:b/>
                <w:szCs w:val="24"/>
                <w:lang w:eastAsia="en-US"/>
              </w:rPr>
            </w:pPr>
            <w:r>
              <w:rPr>
                <w:b/>
                <w:noProof/>
                <w:szCs w:val="24"/>
              </w:rPr>
              <w:drawing>
                <wp:inline distT="0" distB="0" distL="0" distR="0" wp14:anchorId="43FCAED6" wp14:editId="4FCC1764">
                  <wp:extent cx="1270092" cy="953452"/>
                  <wp:effectExtent l="6032" t="0" r="0" b="0"/>
                  <wp:docPr id="6" name="Paveikslėlis 6" descr="C:\Users\d.petrokiene\AppData\Local\Microsoft\Windows\INetCache\Content.Word\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petrokiene\AppData\Local\Microsoft\Windows\INetCache\Content.Word\image00004.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1274455" cy="956727"/>
                          </a:xfrm>
                          <a:prstGeom prst="rect">
                            <a:avLst/>
                          </a:prstGeom>
                          <a:noFill/>
                          <a:ln>
                            <a:noFill/>
                          </a:ln>
                        </pic:spPr>
                      </pic:pic>
                    </a:graphicData>
                  </a:graphic>
                </wp:inline>
              </w:drawing>
            </w:r>
          </w:p>
        </w:tc>
      </w:tr>
      <w:tr w:rsidR="00F60E4C" w14:paraId="79AF001F" w14:textId="77777777" w:rsidTr="004E7F34">
        <w:tc>
          <w:tcPr>
            <w:tcW w:w="3252" w:type="dxa"/>
          </w:tcPr>
          <w:p w14:paraId="3B00195D" w14:textId="77777777" w:rsidR="00805B02" w:rsidRDefault="00B6235A" w:rsidP="008861A7">
            <w:pPr>
              <w:jc w:val="both"/>
              <w:rPr>
                <w:b/>
                <w:szCs w:val="24"/>
                <w:lang w:eastAsia="en-US"/>
              </w:rPr>
            </w:pPr>
            <w:r>
              <w:rPr>
                <w:b/>
                <w:szCs w:val="24"/>
                <w:lang w:eastAsia="en-US"/>
              </w:rPr>
              <w:t>Pav. 70</w:t>
            </w:r>
          </w:p>
          <w:p w14:paraId="0DD9CC1F" w14:textId="77777777" w:rsidR="00225C35" w:rsidRDefault="00B6235A" w:rsidP="008861A7">
            <w:pPr>
              <w:jc w:val="both"/>
              <w:rPr>
                <w:b/>
                <w:szCs w:val="24"/>
                <w:lang w:eastAsia="en-US"/>
              </w:rPr>
            </w:pPr>
            <w:r>
              <w:rPr>
                <w:b/>
                <w:noProof/>
                <w:szCs w:val="24"/>
              </w:rPr>
              <w:drawing>
                <wp:inline distT="0" distB="0" distL="0" distR="0" wp14:anchorId="63AA3463" wp14:editId="13A8AABC">
                  <wp:extent cx="1475458" cy="1107757"/>
                  <wp:effectExtent l="0" t="6667" r="4127" b="4128"/>
                  <wp:docPr id="1" name="Paveikslėlis 1" descr="C:\Users\d.petrokiene\AppData\Local\Microsoft\Windows\INetCache\Content.Word\IMG-8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petrokiene\AppData\Local\Microsoft\Windows\INetCache\Content.Word\IMG-885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1478891" cy="1110335"/>
                          </a:xfrm>
                          <a:prstGeom prst="rect">
                            <a:avLst/>
                          </a:prstGeom>
                          <a:noFill/>
                          <a:ln>
                            <a:noFill/>
                          </a:ln>
                        </pic:spPr>
                      </pic:pic>
                    </a:graphicData>
                  </a:graphic>
                </wp:inline>
              </w:drawing>
            </w:r>
          </w:p>
          <w:p w14:paraId="777871BD" w14:textId="77777777" w:rsidR="00225C35" w:rsidRDefault="00225C35" w:rsidP="008861A7">
            <w:pPr>
              <w:jc w:val="both"/>
              <w:rPr>
                <w:b/>
                <w:szCs w:val="24"/>
                <w:lang w:eastAsia="en-US"/>
              </w:rPr>
            </w:pPr>
          </w:p>
        </w:tc>
        <w:tc>
          <w:tcPr>
            <w:tcW w:w="3209" w:type="dxa"/>
          </w:tcPr>
          <w:p w14:paraId="62B04D81" w14:textId="77777777" w:rsidR="00805B02" w:rsidRDefault="00B6235A" w:rsidP="008861A7">
            <w:pPr>
              <w:jc w:val="both"/>
              <w:rPr>
                <w:b/>
                <w:szCs w:val="24"/>
                <w:lang w:eastAsia="en-US"/>
              </w:rPr>
            </w:pPr>
            <w:r>
              <w:rPr>
                <w:b/>
                <w:szCs w:val="24"/>
                <w:lang w:eastAsia="en-US"/>
              </w:rPr>
              <w:t>Pav. 71</w:t>
            </w:r>
          </w:p>
          <w:p w14:paraId="209A32CB" w14:textId="77777777" w:rsidR="00225C35" w:rsidRDefault="00B6235A" w:rsidP="008861A7">
            <w:pPr>
              <w:jc w:val="both"/>
              <w:rPr>
                <w:b/>
                <w:szCs w:val="24"/>
                <w:lang w:eastAsia="en-US"/>
              </w:rPr>
            </w:pPr>
            <w:r>
              <w:rPr>
                <w:b/>
                <w:noProof/>
                <w:szCs w:val="24"/>
              </w:rPr>
              <w:drawing>
                <wp:inline distT="0" distB="0" distL="0" distR="0" wp14:anchorId="48AAAFEF" wp14:editId="572C4228">
                  <wp:extent cx="1057275" cy="1427321"/>
                  <wp:effectExtent l="0" t="0" r="0" b="1905"/>
                  <wp:docPr id="33" name="Paveikslėlis 33" descr="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5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61811" cy="1433445"/>
                          </a:xfrm>
                          <a:prstGeom prst="rect">
                            <a:avLst/>
                          </a:prstGeom>
                          <a:noFill/>
                          <a:ln>
                            <a:noFill/>
                          </a:ln>
                        </pic:spPr>
                      </pic:pic>
                    </a:graphicData>
                  </a:graphic>
                </wp:inline>
              </w:drawing>
            </w:r>
          </w:p>
        </w:tc>
        <w:tc>
          <w:tcPr>
            <w:tcW w:w="3168" w:type="dxa"/>
          </w:tcPr>
          <w:p w14:paraId="569B62EC" w14:textId="77777777" w:rsidR="00805B02" w:rsidRDefault="00B6235A" w:rsidP="008861A7">
            <w:pPr>
              <w:jc w:val="both"/>
              <w:rPr>
                <w:b/>
                <w:szCs w:val="24"/>
                <w:lang w:eastAsia="en-US"/>
              </w:rPr>
            </w:pPr>
            <w:r>
              <w:rPr>
                <w:b/>
                <w:szCs w:val="24"/>
                <w:lang w:eastAsia="en-US"/>
              </w:rPr>
              <w:t>Pav. 72</w:t>
            </w:r>
          </w:p>
          <w:p w14:paraId="222ED506" w14:textId="77777777" w:rsidR="00A22786" w:rsidRDefault="00B6235A" w:rsidP="008861A7">
            <w:pPr>
              <w:jc w:val="both"/>
              <w:rPr>
                <w:b/>
                <w:szCs w:val="24"/>
                <w:lang w:eastAsia="en-US"/>
              </w:rPr>
            </w:pPr>
            <w:r>
              <w:rPr>
                <w:b/>
                <w:noProof/>
                <w:szCs w:val="24"/>
              </w:rPr>
              <w:drawing>
                <wp:inline distT="0" distB="0" distL="0" distR="0" wp14:anchorId="57F2ECAB" wp14:editId="1D6E4ACB">
                  <wp:extent cx="1571625" cy="1072696"/>
                  <wp:effectExtent l="0" t="0" r="0" b="0"/>
                  <wp:docPr id="34" name="Paveikslėlis 34" descr="thfhnfht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thfhnfhtg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75776" cy="1075529"/>
                          </a:xfrm>
                          <a:prstGeom prst="rect">
                            <a:avLst/>
                          </a:prstGeom>
                          <a:noFill/>
                          <a:ln>
                            <a:noFill/>
                          </a:ln>
                        </pic:spPr>
                      </pic:pic>
                    </a:graphicData>
                  </a:graphic>
                </wp:inline>
              </w:drawing>
            </w:r>
          </w:p>
        </w:tc>
      </w:tr>
      <w:tr w:rsidR="00F60E4C" w14:paraId="2D5D3414" w14:textId="77777777" w:rsidTr="004E7F34">
        <w:tc>
          <w:tcPr>
            <w:tcW w:w="3252" w:type="dxa"/>
          </w:tcPr>
          <w:p w14:paraId="49A4A743" w14:textId="77777777" w:rsidR="00805B02" w:rsidRDefault="00B6235A" w:rsidP="008861A7">
            <w:pPr>
              <w:jc w:val="both"/>
              <w:rPr>
                <w:b/>
                <w:szCs w:val="24"/>
                <w:lang w:eastAsia="en-US"/>
              </w:rPr>
            </w:pPr>
            <w:r>
              <w:rPr>
                <w:b/>
                <w:szCs w:val="24"/>
                <w:lang w:eastAsia="en-US"/>
              </w:rPr>
              <w:t>Pav. 73</w:t>
            </w:r>
          </w:p>
          <w:p w14:paraId="4CB194DF" w14:textId="77777777" w:rsidR="004E7F34" w:rsidRDefault="00B6235A" w:rsidP="008861A7">
            <w:pPr>
              <w:jc w:val="both"/>
              <w:rPr>
                <w:b/>
                <w:szCs w:val="24"/>
                <w:lang w:eastAsia="en-US"/>
              </w:rPr>
            </w:pPr>
            <w:r>
              <w:rPr>
                <w:b/>
                <w:noProof/>
                <w:szCs w:val="24"/>
              </w:rPr>
              <w:drawing>
                <wp:inline distT="0" distB="0" distL="0" distR="0" wp14:anchorId="2B380C17" wp14:editId="203486A1">
                  <wp:extent cx="1552575" cy="1160346"/>
                  <wp:effectExtent l="0" t="0" r="0" b="1905"/>
                  <wp:docPr id="35" name="Paveikslėlis 35" descr="IMG-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MG-77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56952" cy="1163618"/>
                          </a:xfrm>
                          <a:prstGeom prst="rect">
                            <a:avLst/>
                          </a:prstGeom>
                          <a:noFill/>
                          <a:ln>
                            <a:noFill/>
                          </a:ln>
                        </pic:spPr>
                      </pic:pic>
                    </a:graphicData>
                  </a:graphic>
                </wp:inline>
              </w:drawing>
            </w:r>
          </w:p>
          <w:p w14:paraId="53A91F8E" w14:textId="77777777" w:rsidR="004E7F34" w:rsidRDefault="004E7F34" w:rsidP="008861A7">
            <w:pPr>
              <w:jc w:val="both"/>
              <w:rPr>
                <w:b/>
                <w:szCs w:val="24"/>
                <w:lang w:eastAsia="en-US"/>
              </w:rPr>
            </w:pPr>
          </w:p>
        </w:tc>
        <w:tc>
          <w:tcPr>
            <w:tcW w:w="3209" w:type="dxa"/>
          </w:tcPr>
          <w:p w14:paraId="1A2C5DAF" w14:textId="77777777" w:rsidR="00805B02" w:rsidRDefault="00B6235A" w:rsidP="008861A7">
            <w:pPr>
              <w:jc w:val="both"/>
              <w:rPr>
                <w:b/>
                <w:szCs w:val="24"/>
                <w:lang w:eastAsia="en-US"/>
              </w:rPr>
            </w:pPr>
            <w:r>
              <w:rPr>
                <w:b/>
                <w:szCs w:val="24"/>
                <w:lang w:eastAsia="en-US"/>
              </w:rPr>
              <w:t>Pav. 74</w:t>
            </w:r>
          </w:p>
          <w:p w14:paraId="3312C6E9" w14:textId="77777777" w:rsidR="004E7F34" w:rsidRDefault="00B6235A" w:rsidP="008861A7">
            <w:pPr>
              <w:jc w:val="both"/>
              <w:rPr>
                <w:b/>
                <w:szCs w:val="24"/>
                <w:lang w:eastAsia="en-US"/>
              </w:rPr>
            </w:pPr>
            <w:r>
              <w:rPr>
                <w:b/>
                <w:noProof/>
                <w:szCs w:val="24"/>
              </w:rPr>
              <w:drawing>
                <wp:inline distT="0" distB="0" distL="0" distR="0" wp14:anchorId="1A1D91C7" wp14:editId="7B6E371C">
                  <wp:extent cx="952500" cy="1270000"/>
                  <wp:effectExtent l="0" t="0" r="0" b="6350"/>
                  <wp:docPr id="36" name="Paveikslėlis 36" descr="IMG-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IMG-939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54480" cy="1272640"/>
                          </a:xfrm>
                          <a:prstGeom prst="rect">
                            <a:avLst/>
                          </a:prstGeom>
                          <a:noFill/>
                          <a:ln>
                            <a:noFill/>
                          </a:ln>
                        </pic:spPr>
                      </pic:pic>
                    </a:graphicData>
                  </a:graphic>
                </wp:inline>
              </w:drawing>
            </w:r>
          </w:p>
        </w:tc>
        <w:tc>
          <w:tcPr>
            <w:tcW w:w="3168" w:type="dxa"/>
          </w:tcPr>
          <w:p w14:paraId="7265A54B" w14:textId="77777777" w:rsidR="00805B02" w:rsidRDefault="00B6235A" w:rsidP="008861A7">
            <w:pPr>
              <w:jc w:val="both"/>
              <w:rPr>
                <w:b/>
                <w:szCs w:val="24"/>
                <w:lang w:eastAsia="en-US"/>
              </w:rPr>
            </w:pPr>
            <w:r>
              <w:rPr>
                <w:b/>
                <w:szCs w:val="24"/>
                <w:lang w:eastAsia="en-US"/>
              </w:rPr>
              <w:t>Pav. 75</w:t>
            </w:r>
          </w:p>
          <w:p w14:paraId="4083277B" w14:textId="77777777" w:rsidR="000E58FC" w:rsidRDefault="00B6235A" w:rsidP="008861A7">
            <w:pPr>
              <w:jc w:val="both"/>
              <w:rPr>
                <w:b/>
                <w:szCs w:val="24"/>
                <w:lang w:eastAsia="en-US"/>
              </w:rPr>
            </w:pPr>
            <w:r>
              <w:rPr>
                <w:b/>
                <w:noProof/>
                <w:szCs w:val="24"/>
              </w:rPr>
              <w:drawing>
                <wp:inline distT="0" distB="0" distL="0" distR="0" wp14:anchorId="4E4539BD" wp14:editId="50C4D835">
                  <wp:extent cx="1600200" cy="1200150"/>
                  <wp:effectExtent l="0" t="0" r="0" b="0"/>
                  <wp:docPr id="37" name="Paveikslėlis 37" descr="IMG-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G-940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03043" cy="1202282"/>
                          </a:xfrm>
                          <a:prstGeom prst="rect">
                            <a:avLst/>
                          </a:prstGeom>
                          <a:noFill/>
                          <a:ln>
                            <a:noFill/>
                          </a:ln>
                        </pic:spPr>
                      </pic:pic>
                    </a:graphicData>
                  </a:graphic>
                </wp:inline>
              </w:drawing>
            </w:r>
          </w:p>
          <w:p w14:paraId="028E6FA1" w14:textId="77777777" w:rsidR="000E58FC" w:rsidRDefault="000E58FC" w:rsidP="008861A7">
            <w:pPr>
              <w:jc w:val="both"/>
              <w:rPr>
                <w:b/>
                <w:szCs w:val="24"/>
                <w:lang w:eastAsia="en-US"/>
              </w:rPr>
            </w:pPr>
          </w:p>
        </w:tc>
      </w:tr>
      <w:tr w:rsidR="00F60E4C" w14:paraId="56BFBEF8" w14:textId="77777777" w:rsidTr="004E7F34">
        <w:tc>
          <w:tcPr>
            <w:tcW w:w="3252" w:type="dxa"/>
          </w:tcPr>
          <w:p w14:paraId="6BA3ACC5" w14:textId="77777777" w:rsidR="00F60E4C" w:rsidRDefault="00F60E4C" w:rsidP="008861A7">
            <w:pPr>
              <w:jc w:val="both"/>
              <w:rPr>
                <w:b/>
                <w:szCs w:val="24"/>
                <w:lang w:eastAsia="en-US"/>
              </w:rPr>
            </w:pPr>
            <w:r>
              <w:rPr>
                <w:b/>
                <w:szCs w:val="24"/>
                <w:lang w:eastAsia="en-US"/>
              </w:rPr>
              <w:t>Pav.</w:t>
            </w:r>
            <w:r w:rsidR="00B6235A">
              <w:rPr>
                <w:b/>
                <w:szCs w:val="24"/>
                <w:lang w:eastAsia="en-US"/>
              </w:rPr>
              <w:t xml:space="preserve"> 76</w:t>
            </w:r>
          </w:p>
          <w:p w14:paraId="0127F9AE" w14:textId="77777777" w:rsidR="00F60E4C" w:rsidRDefault="00B6235A" w:rsidP="008861A7">
            <w:pPr>
              <w:jc w:val="both"/>
              <w:rPr>
                <w:b/>
                <w:szCs w:val="24"/>
                <w:lang w:eastAsia="en-US"/>
              </w:rPr>
            </w:pPr>
            <w:r>
              <w:rPr>
                <w:b/>
                <w:noProof/>
                <w:szCs w:val="24"/>
              </w:rPr>
              <w:drawing>
                <wp:inline distT="0" distB="0" distL="0" distR="0" wp14:anchorId="2AA74D36" wp14:editId="6F49CFEE">
                  <wp:extent cx="1657350" cy="1231174"/>
                  <wp:effectExtent l="0" t="0" r="0" b="7620"/>
                  <wp:docPr id="38" name="Paveikslėlis 38" descr="IMG-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G-940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63191" cy="1235513"/>
                          </a:xfrm>
                          <a:prstGeom prst="rect">
                            <a:avLst/>
                          </a:prstGeom>
                          <a:noFill/>
                          <a:ln>
                            <a:noFill/>
                          </a:ln>
                        </pic:spPr>
                      </pic:pic>
                    </a:graphicData>
                  </a:graphic>
                </wp:inline>
              </w:drawing>
            </w:r>
          </w:p>
          <w:p w14:paraId="75A24247" w14:textId="77777777" w:rsidR="00F60E4C" w:rsidRDefault="00F60E4C" w:rsidP="008861A7">
            <w:pPr>
              <w:jc w:val="both"/>
              <w:rPr>
                <w:b/>
                <w:szCs w:val="24"/>
                <w:lang w:eastAsia="en-US"/>
              </w:rPr>
            </w:pPr>
          </w:p>
          <w:p w14:paraId="6CD5953A" w14:textId="77777777" w:rsidR="00F60E4C" w:rsidRDefault="00F60E4C" w:rsidP="008861A7">
            <w:pPr>
              <w:jc w:val="both"/>
              <w:rPr>
                <w:b/>
                <w:szCs w:val="24"/>
                <w:lang w:eastAsia="en-US"/>
              </w:rPr>
            </w:pPr>
          </w:p>
        </w:tc>
        <w:tc>
          <w:tcPr>
            <w:tcW w:w="3209" w:type="dxa"/>
          </w:tcPr>
          <w:p w14:paraId="58CACBFA" w14:textId="77777777" w:rsidR="00F60E4C" w:rsidRDefault="00F60E4C" w:rsidP="008861A7">
            <w:pPr>
              <w:jc w:val="both"/>
              <w:rPr>
                <w:b/>
                <w:szCs w:val="24"/>
                <w:lang w:eastAsia="en-US"/>
              </w:rPr>
            </w:pPr>
            <w:r>
              <w:rPr>
                <w:b/>
                <w:szCs w:val="24"/>
                <w:lang w:eastAsia="en-US"/>
              </w:rPr>
              <w:t>Pav.</w:t>
            </w:r>
            <w:r w:rsidR="00B6235A">
              <w:rPr>
                <w:b/>
                <w:szCs w:val="24"/>
                <w:lang w:eastAsia="en-US"/>
              </w:rPr>
              <w:t xml:space="preserve"> 77</w:t>
            </w:r>
          </w:p>
          <w:p w14:paraId="77002409" w14:textId="77777777" w:rsidR="00B6235A" w:rsidRDefault="00B6235A" w:rsidP="008861A7">
            <w:pPr>
              <w:jc w:val="both"/>
              <w:rPr>
                <w:b/>
                <w:szCs w:val="24"/>
                <w:lang w:eastAsia="en-US"/>
              </w:rPr>
            </w:pPr>
            <w:r>
              <w:rPr>
                <w:b/>
                <w:noProof/>
                <w:szCs w:val="24"/>
              </w:rPr>
              <w:drawing>
                <wp:inline distT="0" distB="0" distL="0" distR="0" wp14:anchorId="7DBAC9F4" wp14:editId="01E29672">
                  <wp:extent cx="1732701" cy="1295400"/>
                  <wp:effectExtent l="0" t="0" r="1270" b="0"/>
                  <wp:docPr id="39" name="Paveikslėlis 39" descr="IMG-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G-940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36149" cy="1297978"/>
                          </a:xfrm>
                          <a:prstGeom prst="rect">
                            <a:avLst/>
                          </a:prstGeom>
                          <a:noFill/>
                          <a:ln>
                            <a:noFill/>
                          </a:ln>
                        </pic:spPr>
                      </pic:pic>
                    </a:graphicData>
                  </a:graphic>
                </wp:inline>
              </w:drawing>
            </w:r>
          </w:p>
          <w:p w14:paraId="5B7374E3" w14:textId="77777777" w:rsidR="00F60E4C" w:rsidRDefault="00F60E4C" w:rsidP="008861A7">
            <w:pPr>
              <w:jc w:val="both"/>
              <w:rPr>
                <w:b/>
                <w:szCs w:val="24"/>
                <w:lang w:eastAsia="en-US"/>
              </w:rPr>
            </w:pPr>
          </w:p>
        </w:tc>
        <w:tc>
          <w:tcPr>
            <w:tcW w:w="3168" w:type="dxa"/>
          </w:tcPr>
          <w:p w14:paraId="77581FF9" w14:textId="77777777" w:rsidR="00F60E4C" w:rsidRDefault="00F60E4C" w:rsidP="008861A7">
            <w:pPr>
              <w:jc w:val="both"/>
              <w:rPr>
                <w:b/>
                <w:szCs w:val="24"/>
                <w:lang w:eastAsia="en-US"/>
              </w:rPr>
            </w:pPr>
          </w:p>
          <w:p w14:paraId="0ACF88CC" w14:textId="77777777" w:rsidR="00F60E4C" w:rsidRDefault="00F60E4C" w:rsidP="008861A7">
            <w:pPr>
              <w:jc w:val="both"/>
              <w:rPr>
                <w:b/>
                <w:szCs w:val="24"/>
                <w:lang w:eastAsia="en-US"/>
              </w:rPr>
            </w:pPr>
          </w:p>
        </w:tc>
      </w:tr>
    </w:tbl>
    <w:p w14:paraId="150E072A" w14:textId="77777777" w:rsidR="00F66CE2" w:rsidRDefault="00467B6E" w:rsidP="00467B6E">
      <w:pPr>
        <w:jc w:val="center"/>
        <w:rPr>
          <w:b/>
          <w:szCs w:val="24"/>
          <w:lang w:eastAsia="en-US"/>
        </w:rPr>
      </w:pPr>
      <w:r>
        <w:rPr>
          <w:b/>
          <w:szCs w:val="24"/>
          <w:lang w:eastAsia="en-US"/>
        </w:rPr>
        <w:t xml:space="preserve">        </w:t>
      </w:r>
    </w:p>
    <w:p w14:paraId="56358C48" w14:textId="77777777" w:rsidR="00F66CE2" w:rsidRPr="0081241B" w:rsidRDefault="00F66CE2" w:rsidP="00F66CE2">
      <w:pPr>
        <w:jc w:val="center"/>
        <w:rPr>
          <w:b/>
          <w:szCs w:val="24"/>
          <w:lang w:eastAsia="en-US"/>
        </w:rPr>
      </w:pPr>
      <w:r>
        <w:rPr>
          <w:b/>
          <w:szCs w:val="24"/>
          <w:lang w:eastAsia="en-US"/>
        </w:rPr>
        <w:t>_____________________________________</w:t>
      </w:r>
    </w:p>
    <w:sectPr w:rsidR="00F66CE2" w:rsidRPr="0081241B" w:rsidSect="00BB56AF">
      <w:headerReference w:type="default" r:id="rId103"/>
      <w:pgSz w:w="11907" w:h="16839" w:code="9"/>
      <w:pgMar w:top="1134" w:right="567" w:bottom="1134" w:left="1701" w:header="709" w:footer="14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5A2EB" w14:textId="77777777" w:rsidR="000E58FC" w:rsidRDefault="000E58FC" w:rsidP="00F41647">
      <w:r>
        <w:separator/>
      </w:r>
    </w:p>
  </w:endnote>
  <w:endnote w:type="continuationSeparator" w:id="0">
    <w:p w14:paraId="3EDC4530" w14:textId="77777777" w:rsidR="000E58FC" w:rsidRDefault="000E58FC" w:rsidP="00F416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B2502E" w14:textId="77777777" w:rsidR="000E58FC" w:rsidRDefault="000E58FC" w:rsidP="00F41647">
      <w:r>
        <w:separator/>
      </w:r>
    </w:p>
  </w:footnote>
  <w:footnote w:type="continuationSeparator" w:id="0">
    <w:p w14:paraId="0E5BEB6A" w14:textId="77777777" w:rsidR="000E58FC" w:rsidRDefault="000E58FC" w:rsidP="00F416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9533565"/>
      <w:docPartObj>
        <w:docPartGallery w:val="Page Numbers (Top of Page)"/>
        <w:docPartUnique/>
      </w:docPartObj>
    </w:sdtPr>
    <w:sdtEndPr/>
    <w:sdtContent>
      <w:p w14:paraId="5C808885" w14:textId="77777777" w:rsidR="000E58FC" w:rsidRDefault="000E58FC">
        <w:pPr>
          <w:pStyle w:val="Antrats"/>
          <w:jc w:val="center"/>
        </w:pPr>
        <w:r>
          <w:fldChar w:fldCharType="begin"/>
        </w:r>
        <w:r>
          <w:instrText>PAGE   \* MERGEFORMAT</w:instrText>
        </w:r>
        <w:r>
          <w:fldChar w:fldCharType="separate"/>
        </w:r>
        <w:r w:rsidR="001B5655">
          <w:rPr>
            <w:noProof/>
          </w:rPr>
          <w:t>1</w:t>
        </w:r>
        <w:r w:rsidR="001B5655">
          <w:rPr>
            <w:noProof/>
          </w:rPr>
          <w:t>3</w:t>
        </w:r>
        <w:r>
          <w:fldChar w:fldCharType="end"/>
        </w:r>
      </w:p>
    </w:sdtContent>
  </w:sdt>
  <w:p w14:paraId="4A0240A4" w14:textId="77777777" w:rsidR="000E58FC" w:rsidRDefault="000E58F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4C2837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99EFB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000276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A5A17B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88AC4D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108A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745B8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25281D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B215E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20866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8263063"/>
    <w:multiLevelType w:val="hybridMultilevel"/>
    <w:tmpl w:val="63BEE676"/>
    <w:lvl w:ilvl="0" w:tplc="C60087B8">
      <w:numFmt w:val="none"/>
      <w:lvlText w:val=""/>
      <w:lvlJc w:val="left"/>
      <w:pPr>
        <w:tabs>
          <w:tab w:val="num" w:pos="360"/>
        </w:tabs>
      </w:pPr>
    </w:lvl>
    <w:lvl w:ilvl="1" w:tplc="0D04CE92" w:tentative="1">
      <w:start w:val="1"/>
      <w:numFmt w:val="lowerLetter"/>
      <w:lvlText w:val="%2."/>
      <w:lvlJc w:val="left"/>
      <w:pPr>
        <w:tabs>
          <w:tab w:val="num" w:pos="1260"/>
        </w:tabs>
        <w:ind w:left="1260" w:hanging="360"/>
      </w:pPr>
    </w:lvl>
    <w:lvl w:ilvl="2" w:tplc="3B28EF68" w:tentative="1">
      <w:start w:val="1"/>
      <w:numFmt w:val="lowerRoman"/>
      <w:lvlText w:val="%3."/>
      <w:lvlJc w:val="right"/>
      <w:pPr>
        <w:tabs>
          <w:tab w:val="num" w:pos="1980"/>
        </w:tabs>
        <w:ind w:left="1980" w:hanging="180"/>
      </w:pPr>
    </w:lvl>
    <w:lvl w:ilvl="3" w:tplc="FE50DBEE" w:tentative="1">
      <w:start w:val="1"/>
      <w:numFmt w:val="decimal"/>
      <w:lvlText w:val="%4."/>
      <w:lvlJc w:val="left"/>
      <w:pPr>
        <w:tabs>
          <w:tab w:val="num" w:pos="2700"/>
        </w:tabs>
        <w:ind w:left="2700" w:hanging="360"/>
      </w:pPr>
    </w:lvl>
    <w:lvl w:ilvl="4" w:tplc="CE2AC6C2" w:tentative="1">
      <w:start w:val="1"/>
      <w:numFmt w:val="lowerLetter"/>
      <w:lvlText w:val="%5."/>
      <w:lvlJc w:val="left"/>
      <w:pPr>
        <w:tabs>
          <w:tab w:val="num" w:pos="3420"/>
        </w:tabs>
        <w:ind w:left="3420" w:hanging="360"/>
      </w:pPr>
    </w:lvl>
    <w:lvl w:ilvl="5" w:tplc="ABF0996E" w:tentative="1">
      <w:start w:val="1"/>
      <w:numFmt w:val="lowerRoman"/>
      <w:lvlText w:val="%6."/>
      <w:lvlJc w:val="right"/>
      <w:pPr>
        <w:tabs>
          <w:tab w:val="num" w:pos="4140"/>
        </w:tabs>
        <w:ind w:left="4140" w:hanging="180"/>
      </w:pPr>
    </w:lvl>
    <w:lvl w:ilvl="6" w:tplc="7528F6B2" w:tentative="1">
      <w:start w:val="1"/>
      <w:numFmt w:val="decimal"/>
      <w:lvlText w:val="%7."/>
      <w:lvlJc w:val="left"/>
      <w:pPr>
        <w:tabs>
          <w:tab w:val="num" w:pos="4860"/>
        </w:tabs>
        <w:ind w:left="4860" w:hanging="360"/>
      </w:pPr>
    </w:lvl>
    <w:lvl w:ilvl="7" w:tplc="9920E636" w:tentative="1">
      <w:start w:val="1"/>
      <w:numFmt w:val="lowerLetter"/>
      <w:lvlText w:val="%8."/>
      <w:lvlJc w:val="left"/>
      <w:pPr>
        <w:tabs>
          <w:tab w:val="num" w:pos="5580"/>
        </w:tabs>
        <w:ind w:left="5580" w:hanging="360"/>
      </w:pPr>
    </w:lvl>
    <w:lvl w:ilvl="8" w:tplc="2416CC72" w:tentative="1">
      <w:start w:val="1"/>
      <w:numFmt w:val="lowerRoman"/>
      <w:lvlText w:val="%9."/>
      <w:lvlJc w:val="right"/>
      <w:pPr>
        <w:tabs>
          <w:tab w:val="num" w:pos="6300"/>
        </w:tabs>
        <w:ind w:left="6300" w:hanging="180"/>
      </w:pPr>
    </w:lvl>
  </w:abstractNum>
  <w:abstractNum w:abstractNumId="11" w15:restartNumberingAfterBreak="0">
    <w:nsid w:val="35B177F2"/>
    <w:multiLevelType w:val="hybridMultilevel"/>
    <w:tmpl w:val="A6F6CFA2"/>
    <w:lvl w:ilvl="0" w:tplc="11E875F6">
      <w:start w:val="1"/>
      <w:numFmt w:val="decimal"/>
      <w:lvlText w:val="%1."/>
      <w:lvlJc w:val="left"/>
      <w:pPr>
        <w:ind w:left="1080" w:hanging="360"/>
      </w:pPr>
      <w:rPr>
        <w:rFonts w:ascii="Times New Roman" w:eastAsia="Times New Roman" w:hAnsi="Times New Roman" w:cs="Times New Roman"/>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2" w15:restartNumberingAfterBreak="0">
    <w:nsid w:val="47FE29BB"/>
    <w:multiLevelType w:val="hybridMultilevel"/>
    <w:tmpl w:val="37D201D8"/>
    <w:lvl w:ilvl="0" w:tplc="440AB5EE">
      <w:numFmt w:val="bullet"/>
      <w:lvlText w:val="-"/>
      <w:lvlJc w:val="left"/>
      <w:pPr>
        <w:ind w:left="720" w:hanging="360"/>
      </w:pPr>
      <w:rPr>
        <w:rFonts w:ascii="Times New Roman" w:eastAsia="Times New Roman" w:hAnsi="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5638784F"/>
    <w:multiLevelType w:val="hybridMultilevel"/>
    <w:tmpl w:val="7448816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75120A81"/>
    <w:multiLevelType w:val="multilevel"/>
    <w:tmpl w:val="E5904B04"/>
    <w:lvl w:ilvl="0">
      <w:start w:val="4"/>
      <w:numFmt w:val="decimal"/>
      <w:lvlText w:val="%1."/>
      <w:lvlJc w:val="left"/>
      <w:pPr>
        <w:ind w:left="786" w:hanging="360"/>
      </w:pPr>
      <w:rPr>
        <w:rFonts w:hint="default"/>
        <w:b w:val="0"/>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15" w15:restartNumberingAfterBreak="0">
    <w:nsid w:val="79C42FFB"/>
    <w:multiLevelType w:val="hybridMultilevel"/>
    <w:tmpl w:val="45CAE804"/>
    <w:lvl w:ilvl="0" w:tplc="8516FFC2">
      <w:start w:val="1"/>
      <w:numFmt w:val="upperRoman"/>
      <w:lvlText w:val="%1."/>
      <w:lvlJc w:val="left"/>
      <w:pPr>
        <w:tabs>
          <w:tab w:val="num" w:pos="1077"/>
        </w:tabs>
        <w:ind w:left="1077" w:hanging="720"/>
      </w:pPr>
      <w:rPr>
        <w:rFonts w:cs="Times New Roman" w:hint="default"/>
      </w:rPr>
    </w:lvl>
    <w:lvl w:ilvl="1" w:tplc="04270019" w:tentative="1">
      <w:start w:val="1"/>
      <w:numFmt w:val="lowerLetter"/>
      <w:lvlText w:val="%2."/>
      <w:lvlJc w:val="left"/>
      <w:pPr>
        <w:tabs>
          <w:tab w:val="num" w:pos="1437"/>
        </w:tabs>
        <w:ind w:left="1437" w:hanging="360"/>
      </w:pPr>
      <w:rPr>
        <w:rFonts w:cs="Times New Roman"/>
      </w:rPr>
    </w:lvl>
    <w:lvl w:ilvl="2" w:tplc="0427001B" w:tentative="1">
      <w:start w:val="1"/>
      <w:numFmt w:val="lowerRoman"/>
      <w:lvlText w:val="%3."/>
      <w:lvlJc w:val="right"/>
      <w:pPr>
        <w:tabs>
          <w:tab w:val="num" w:pos="2157"/>
        </w:tabs>
        <w:ind w:left="2157" w:hanging="180"/>
      </w:pPr>
      <w:rPr>
        <w:rFonts w:cs="Times New Roman"/>
      </w:rPr>
    </w:lvl>
    <w:lvl w:ilvl="3" w:tplc="0427000F" w:tentative="1">
      <w:start w:val="1"/>
      <w:numFmt w:val="decimal"/>
      <w:lvlText w:val="%4."/>
      <w:lvlJc w:val="left"/>
      <w:pPr>
        <w:tabs>
          <w:tab w:val="num" w:pos="2877"/>
        </w:tabs>
        <w:ind w:left="2877" w:hanging="360"/>
      </w:pPr>
      <w:rPr>
        <w:rFonts w:cs="Times New Roman"/>
      </w:rPr>
    </w:lvl>
    <w:lvl w:ilvl="4" w:tplc="04270019" w:tentative="1">
      <w:start w:val="1"/>
      <w:numFmt w:val="lowerLetter"/>
      <w:lvlText w:val="%5."/>
      <w:lvlJc w:val="left"/>
      <w:pPr>
        <w:tabs>
          <w:tab w:val="num" w:pos="3597"/>
        </w:tabs>
        <w:ind w:left="3597" w:hanging="360"/>
      </w:pPr>
      <w:rPr>
        <w:rFonts w:cs="Times New Roman"/>
      </w:rPr>
    </w:lvl>
    <w:lvl w:ilvl="5" w:tplc="0427001B" w:tentative="1">
      <w:start w:val="1"/>
      <w:numFmt w:val="lowerRoman"/>
      <w:lvlText w:val="%6."/>
      <w:lvlJc w:val="right"/>
      <w:pPr>
        <w:tabs>
          <w:tab w:val="num" w:pos="4317"/>
        </w:tabs>
        <w:ind w:left="4317" w:hanging="180"/>
      </w:pPr>
      <w:rPr>
        <w:rFonts w:cs="Times New Roman"/>
      </w:rPr>
    </w:lvl>
    <w:lvl w:ilvl="6" w:tplc="0427000F" w:tentative="1">
      <w:start w:val="1"/>
      <w:numFmt w:val="decimal"/>
      <w:lvlText w:val="%7."/>
      <w:lvlJc w:val="left"/>
      <w:pPr>
        <w:tabs>
          <w:tab w:val="num" w:pos="5037"/>
        </w:tabs>
        <w:ind w:left="5037" w:hanging="360"/>
      </w:pPr>
      <w:rPr>
        <w:rFonts w:cs="Times New Roman"/>
      </w:rPr>
    </w:lvl>
    <w:lvl w:ilvl="7" w:tplc="04270019" w:tentative="1">
      <w:start w:val="1"/>
      <w:numFmt w:val="lowerLetter"/>
      <w:lvlText w:val="%8."/>
      <w:lvlJc w:val="left"/>
      <w:pPr>
        <w:tabs>
          <w:tab w:val="num" w:pos="5757"/>
        </w:tabs>
        <w:ind w:left="5757" w:hanging="360"/>
      </w:pPr>
      <w:rPr>
        <w:rFonts w:cs="Times New Roman"/>
      </w:rPr>
    </w:lvl>
    <w:lvl w:ilvl="8" w:tplc="0427001B" w:tentative="1">
      <w:start w:val="1"/>
      <w:numFmt w:val="lowerRoman"/>
      <w:lvlText w:val="%9."/>
      <w:lvlJc w:val="right"/>
      <w:pPr>
        <w:tabs>
          <w:tab w:val="num" w:pos="6477"/>
        </w:tabs>
        <w:ind w:left="6477"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3"/>
  </w:num>
  <w:num w:numId="13">
    <w:abstractNumId w:val="11"/>
  </w:num>
  <w:num w:numId="14">
    <w:abstractNumId w:val="14"/>
  </w:num>
  <w:num w:numId="15">
    <w:abstractNumId w:val="15"/>
  </w:num>
  <w:num w:numId="1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396"/>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45AD"/>
    <w:rsid w:val="00024730"/>
    <w:rsid w:val="00054318"/>
    <w:rsid w:val="00056D15"/>
    <w:rsid w:val="00071E6F"/>
    <w:rsid w:val="00087652"/>
    <w:rsid w:val="00090F0D"/>
    <w:rsid w:val="00093442"/>
    <w:rsid w:val="00093825"/>
    <w:rsid w:val="000944BF"/>
    <w:rsid w:val="00096D13"/>
    <w:rsid w:val="000B696A"/>
    <w:rsid w:val="000C6903"/>
    <w:rsid w:val="000E04AD"/>
    <w:rsid w:val="000E58FC"/>
    <w:rsid w:val="000E6C34"/>
    <w:rsid w:val="000F7DA0"/>
    <w:rsid w:val="00107136"/>
    <w:rsid w:val="00107D1E"/>
    <w:rsid w:val="00120A65"/>
    <w:rsid w:val="00131559"/>
    <w:rsid w:val="00142E13"/>
    <w:rsid w:val="001444C8"/>
    <w:rsid w:val="00154773"/>
    <w:rsid w:val="00163473"/>
    <w:rsid w:val="00166A4E"/>
    <w:rsid w:val="001707CF"/>
    <w:rsid w:val="00175BA1"/>
    <w:rsid w:val="00177EF1"/>
    <w:rsid w:val="00180996"/>
    <w:rsid w:val="001A3937"/>
    <w:rsid w:val="001B01B1"/>
    <w:rsid w:val="001B5655"/>
    <w:rsid w:val="001C5B0D"/>
    <w:rsid w:val="001D15F8"/>
    <w:rsid w:val="001D1AE7"/>
    <w:rsid w:val="001D5EB1"/>
    <w:rsid w:val="001E05E0"/>
    <w:rsid w:val="001E3F19"/>
    <w:rsid w:val="001F15BF"/>
    <w:rsid w:val="001F5614"/>
    <w:rsid w:val="001F7EA0"/>
    <w:rsid w:val="002010E4"/>
    <w:rsid w:val="00211761"/>
    <w:rsid w:val="00211D27"/>
    <w:rsid w:val="00212A8B"/>
    <w:rsid w:val="00213A5B"/>
    <w:rsid w:val="00215282"/>
    <w:rsid w:val="0022045E"/>
    <w:rsid w:val="002216AA"/>
    <w:rsid w:val="00225C35"/>
    <w:rsid w:val="00227D42"/>
    <w:rsid w:val="00237B69"/>
    <w:rsid w:val="00240FD7"/>
    <w:rsid w:val="002411A2"/>
    <w:rsid w:val="00242B88"/>
    <w:rsid w:val="002441A6"/>
    <w:rsid w:val="00266085"/>
    <w:rsid w:val="00266AF0"/>
    <w:rsid w:val="00277B29"/>
    <w:rsid w:val="00281BD8"/>
    <w:rsid w:val="00283F67"/>
    <w:rsid w:val="002844AE"/>
    <w:rsid w:val="00291226"/>
    <w:rsid w:val="00291DE9"/>
    <w:rsid w:val="00294B52"/>
    <w:rsid w:val="002A39CE"/>
    <w:rsid w:val="002C055F"/>
    <w:rsid w:val="002F0A0D"/>
    <w:rsid w:val="0031348C"/>
    <w:rsid w:val="00324750"/>
    <w:rsid w:val="00336800"/>
    <w:rsid w:val="003452FA"/>
    <w:rsid w:val="00347F54"/>
    <w:rsid w:val="00356BE4"/>
    <w:rsid w:val="00364C8C"/>
    <w:rsid w:val="003677E4"/>
    <w:rsid w:val="0037723F"/>
    <w:rsid w:val="00381421"/>
    <w:rsid w:val="00384543"/>
    <w:rsid w:val="003871A8"/>
    <w:rsid w:val="003A2633"/>
    <w:rsid w:val="003A3546"/>
    <w:rsid w:val="003A7A13"/>
    <w:rsid w:val="003B0332"/>
    <w:rsid w:val="003B0A70"/>
    <w:rsid w:val="003B3610"/>
    <w:rsid w:val="003B749F"/>
    <w:rsid w:val="003B7BD5"/>
    <w:rsid w:val="003C09F9"/>
    <w:rsid w:val="003C520F"/>
    <w:rsid w:val="003D0180"/>
    <w:rsid w:val="003D2BED"/>
    <w:rsid w:val="003D61D7"/>
    <w:rsid w:val="003E5D65"/>
    <w:rsid w:val="003E603A"/>
    <w:rsid w:val="003F32FB"/>
    <w:rsid w:val="003F362A"/>
    <w:rsid w:val="003F3C45"/>
    <w:rsid w:val="003F7C3E"/>
    <w:rsid w:val="003F7FA2"/>
    <w:rsid w:val="00405B54"/>
    <w:rsid w:val="00407ABF"/>
    <w:rsid w:val="004146B4"/>
    <w:rsid w:val="00417564"/>
    <w:rsid w:val="0043368C"/>
    <w:rsid w:val="00433C25"/>
    <w:rsid w:val="00433CCC"/>
    <w:rsid w:val="004545AD"/>
    <w:rsid w:val="004613FB"/>
    <w:rsid w:val="00461D2B"/>
    <w:rsid w:val="00467B6E"/>
    <w:rsid w:val="00472954"/>
    <w:rsid w:val="004735F7"/>
    <w:rsid w:val="00475A56"/>
    <w:rsid w:val="004800C4"/>
    <w:rsid w:val="00480920"/>
    <w:rsid w:val="004859B9"/>
    <w:rsid w:val="00495A44"/>
    <w:rsid w:val="004A79CE"/>
    <w:rsid w:val="004C0950"/>
    <w:rsid w:val="004C51BC"/>
    <w:rsid w:val="004C5899"/>
    <w:rsid w:val="004E6BE9"/>
    <w:rsid w:val="004E7F34"/>
    <w:rsid w:val="004F0518"/>
    <w:rsid w:val="00504A84"/>
    <w:rsid w:val="00512496"/>
    <w:rsid w:val="00515320"/>
    <w:rsid w:val="005335F4"/>
    <w:rsid w:val="00546717"/>
    <w:rsid w:val="00555004"/>
    <w:rsid w:val="00562AC1"/>
    <w:rsid w:val="005631B9"/>
    <w:rsid w:val="005677E4"/>
    <w:rsid w:val="00575277"/>
    <w:rsid w:val="005801D0"/>
    <w:rsid w:val="0059071B"/>
    <w:rsid w:val="00590C70"/>
    <w:rsid w:val="00591BD4"/>
    <w:rsid w:val="005B5756"/>
    <w:rsid w:val="005C2728"/>
    <w:rsid w:val="005C29DF"/>
    <w:rsid w:val="005C6161"/>
    <w:rsid w:val="005D15B6"/>
    <w:rsid w:val="005D2AD3"/>
    <w:rsid w:val="005E5335"/>
    <w:rsid w:val="005F7069"/>
    <w:rsid w:val="00606132"/>
    <w:rsid w:val="00611C0E"/>
    <w:rsid w:val="00613375"/>
    <w:rsid w:val="00622524"/>
    <w:rsid w:val="00634716"/>
    <w:rsid w:val="00634964"/>
    <w:rsid w:val="00652F6B"/>
    <w:rsid w:val="006564EA"/>
    <w:rsid w:val="00665046"/>
    <w:rsid w:val="00672841"/>
    <w:rsid w:val="00682A80"/>
    <w:rsid w:val="00686EFB"/>
    <w:rsid w:val="00697EA4"/>
    <w:rsid w:val="006C290C"/>
    <w:rsid w:val="006D2C35"/>
    <w:rsid w:val="006D756D"/>
    <w:rsid w:val="006E106A"/>
    <w:rsid w:val="006E626E"/>
    <w:rsid w:val="006F416F"/>
    <w:rsid w:val="006F4715"/>
    <w:rsid w:val="00710820"/>
    <w:rsid w:val="00722537"/>
    <w:rsid w:val="00726F03"/>
    <w:rsid w:val="007317A0"/>
    <w:rsid w:val="00732685"/>
    <w:rsid w:val="007336BA"/>
    <w:rsid w:val="007349C1"/>
    <w:rsid w:val="00734E24"/>
    <w:rsid w:val="007775F7"/>
    <w:rsid w:val="00780782"/>
    <w:rsid w:val="00792D49"/>
    <w:rsid w:val="007C39B9"/>
    <w:rsid w:val="007C51CC"/>
    <w:rsid w:val="007C6869"/>
    <w:rsid w:val="007D151A"/>
    <w:rsid w:val="007D66DF"/>
    <w:rsid w:val="00801E4F"/>
    <w:rsid w:val="00805B02"/>
    <w:rsid w:val="00807737"/>
    <w:rsid w:val="0081195D"/>
    <w:rsid w:val="0082383E"/>
    <w:rsid w:val="00832E0D"/>
    <w:rsid w:val="00837189"/>
    <w:rsid w:val="0084545B"/>
    <w:rsid w:val="008527DF"/>
    <w:rsid w:val="00855DE4"/>
    <w:rsid w:val="008623E9"/>
    <w:rsid w:val="00862812"/>
    <w:rsid w:val="00862B95"/>
    <w:rsid w:val="00864F6F"/>
    <w:rsid w:val="00872FF5"/>
    <w:rsid w:val="00873257"/>
    <w:rsid w:val="008742BB"/>
    <w:rsid w:val="00883DCA"/>
    <w:rsid w:val="008861A7"/>
    <w:rsid w:val="00890B30"/>
    <w:rsid w:val="00895224"/>
    <w:rsid w:val="008A0558"/>
    <w:rsid w:val="008A44F9"/>
    <w:rsid w:val="008A7CAB"/>
    <w:rsid w:val="008B0136"/>
    <w:rsid w:val="008C3809"/>
    <w:rsid w:val="008C6BDA"/>
    <w:rsid w:val="008D4344"/>
    <w:rsid w:val="008D69DD"/>
    <w:rsid w:val="008E0921"/>
    <w:rsid w:val="008E16E5"/>
    <w:rsid w:val="008F3BC2"/>
    <w:rsid w:val="008F665C"/>
    <w:rsid w:val="00906CE4"/>
    <w:rsid w:val="009174EE"/>
    <w:rsid w:val="0092313F"/>
    <w:rsid w:val="009324EE"/>
    <w:rsid w:val="00932DDD"/>
    <w:rsid w:val="009352D1"/>
    <w:rsid w:val="00944AC0"/>
    <w:rsid w:val="009468D1"/>
    <w:rsid w:val="00966BC9"/>
    <w:rsid w:val="009A071E"/>
    <w:rsid w:val="009C6A95"/>
    <w:rsid w:val="009D30F9"/>
    <w:rsid w:val="009D5C38"/>
    <w:rsid w:val="009D6DB0"/>
    <w:rsid w:val="009E797F"/>
    <w:rsid w:val="00A22786"/>
    <w:rsid w:val="00A26F57"/>
    <w:rsid w:val="00A3260E"/>
    <w:rsid w:val="00A32F12"/>
    <w:rsid w:val="00A41C2F"/>
    <w:rsid w:val="00A44DC7"/>
    <w:rsid w:val="00A56070"/>
    <w:rsid w:val="00A57DF1"/>
    <w:rsid w:val="00A8670A"/>
    <w:rsid w:val="00A86BCE"/>
    <w:rsid w:val="00A9592B"/>
    <w:rsid w:val="00A968CB"/>
    <w:rsid w:val="00AA5DFD"/>
    <w:rsid w:val="00AA6F5A"/>
    <w:rsid w:val="00AC1E02"/>
    <w:rsid w:val="00AD081E"/>
    <w:rsid w:val="00AD2EE1"/>
    <w:rsid w:val="00AF476D"/>
    <w:rsid w:val="00AF6A1F"/>
    <w:rsid w:val="00B02627"/>
    <w:rsid w:val="00B10FEE"/>
    <w:rsid w:val="00B40258"/>
    <w:rsid w:val="00B42F3D"/>
    <w:rsid w:val="00B5363E"/>
    <w:rsid w:val="00B5385E"/>
    <w:rsid w:val="00B603A8"/>
    <w:rsid w:val="00B6235A"/>
    <w:rsid w:val="00B7320C"/>
    <w:rsid w:val="00B742F5"/>
    <w:rsid w:val="00B85FC5"/>
    <w:rsid w:val="00BA2B3E"/>
    <w:rsid w:val="00BA50C7"/>
    <w:rsid w:val="00BB07E2"/>
    <w:rsid w:val="00BB56AF"/>
    <w:rsid w:val="00BB5742"/>
    <w:rsid w:val="00BB5928"/>
    <w:rsid w:val="00BC6D52"/>
    <w:rsid w:val="00BC7E3D"/>
    <w:rsid w:val="00BD16C0"/>
    <w:rsid w:val="00BD2DF7"/>
    <w:rsid w:val="00BF0110"/>
    <w:rsid w:val="00BF5D40"/>
    <w:rsid w:val="00C00DBD"/>
    <w:rsid w:val="00C0741C"/>
    <w:rsid w:val="00C109B2"/>
    <w:rsid w:val="00C42420"/>
    <w:rsid w:val="00C52CDF"/>
    <w:rsid w:val="00C55AF1"/>
    <w:rsid w:val="00C70A51"/>
    <w:rsid w:val="00C716F4"/>
    <w:rsid w:val="00C73DF4"/>
    <w:rsid w:val="00C759B6"/>
    <w:rsid w:val="00C8067D"/>
    <w:rsid w:val="00C86720"/>
    <w:rsid w:val="00C867B0"/>
    <w:rsid w:val="00C97EA7"/>
    <w:rsid w:val="00CA5AF0"/>
    <w:rsid w:val="00CA7B58"/>
    <w:rsid w:val="00CB3E22"/>
    <w:rsid w:val="00CC0E4E"/>
    <w:rsid w:val="00CD56B8"/>
    <w:rsid w:val="00D06502"/>
    <w:rsid w:val="00D1258C"/>
    <w:rsid w:val="00D357BD"/>
    <w:rsid w:val="00D418CA"/>
    <w:rsid w:val="00D43642"/>
    <w:rsid w:val="00D52EF8"/>
    <w:rsid w:val="00D6001B"/>
    <w:rsid w:val="00D64C33"/>
    <w:rsid w:val="00D81831"/>
    <w:rsid w:val="00D97087"/>
    <w:rsid w:val="00DA4997"/>
    <w:rsid w:val="00DB1B4E"/>
    <w:rsid w:val="00DB482A"/>
    <w:rsid w:val="00DB6395"/>
    <w:rsid w:val="00DC0B5D"/>
    <w:rsid w:val="00DC713E"/>
    <w:rsid w:val="00DD5E8F"/>
    <w:rsid w:val="00DE0BFB"/>
    <w:rsid w:val="00DF093C"/>
    <w:rsid w:val="00DF2CE3"/>
    <w:rsid w:val="00E146D0"/>
    <w:rsid w:val="00E15A53"/>
    <w:rsid w:val="00E16829"/>
    <w:rsid w:val="00E238A7"/>
    <w:rsid w:val="00E333A8"/>
    <w:rsid w:val="00E33B3D"/>
    <w:rsid w:val="00E37B92"/>
    <w:rsid w:val="00E62977"/>
    <w:rsid w:val="00E65B25"/>
    <w:rsid w:val="00E666B0"/>
    <w:rsid w:val="00E82BFE"/>
    <w:rsid w:val="00E83371"/>
    <w:rsid w:val="00E93BD6"/>
    <w:rsid w:val="00E93F0F"/>
    <w:rsid w:val="00E94993"/>
    <w:rsid w:val="00E953EA"/>
    <w:rsid w:val="00E96582"/>
    <w:rsid w:val="00EA55E0"/>
    <w:rsid w:val="00EA65AF"/>
    <w:rsid w:val="00EB1793"/>
    <w:rsid w:val="00EC10BA"/>
    <w:rsid w:val="00EC28DA"/>
    <w:rsid w:val="00EC7D5D"/>
    <w:rsid w:val="00ED1DA5"/>
    <w:rsid w:val="00ED2D69"/>
    <w:rsid w:val="00ED3397"/>
    <w:rsid w:val="00EF3A47"/>
    <w:rsid w:val="00EF64F2"/>
    <w:rsid w:val="00F033AB"/>
    <w:rsid w:val="00F22F01"/>
    <w:rsid w:val="00F41647"/>
    <w:rsid w:val="00F42B05"/>
    <w:rsid w:val="00F43013"/>
    <w:rsid w:val="00F43322"/>
    <w:rsid w:val="00F4645F"/>
    <w:rsid w:val="00F60107"/>
    <w:rsid w:val="00F60E4C"/>
    <w:rsid w:val="00F61A65"/>
    <w:rsid w:val="00F66CE2"/>
    <w:rsid w:val="00F71567"/>
    <w:rsid w:val="00F75E9B"/>
    <w:rsid w:val="00F90A8E"/>
    <w:rsid w:val="00FD5B7B"/>
    <w:rsid w:val="00FE5B91"/>
    <w:rsid w:val="00FF16B7"/>
    <w:rsid w:val="00FF4982"/>
    <w:rsid w:val="00FF7E7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6"/>
    <o:shapelayout v:ext="edit">
      <o:idmap v:ext="edit" data="1"/>
    </o:shapelayout>
  </w:shapeDefaults>
  <w:decimalSymbol w:val=","/>
  <w:listSeparator w:val=";"/>
  <w14:docId w14:val="78B6CC88"/>
  <w15:docId w15:val="{358C04F6-F2F9-434B-8C7E-90DB5FC41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EF64F2"/>
    <w:rPr>
      <w:sz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basedOn w:val="prastasis"/>
    <w:link w:val="PagrindinistekstasDiagrama"/>
    <w:rsid w:val="00ED3397"/>
    <w:pPr>
      <w:jc w:val="both"/>
    </w:pPr>
  </w:style>
  <w:style w:type="character" w:customStyle="1" w:styleId="PagrindinistekstasDiagrama">
    <w:name w:val="Pagrindinis tekstas Diagrama"/>
    <w:basedOn w:val="Numatytasispastraiposriftas"/>
    <w:link w:val="Pagrindinistekstas"/>
    <w:rsid w:val="00ED3397"/>
    <w:rPr>
      <w:sz w:val="24"/>
      <w:lang w:val="lt-LT"/>
    </w:rPr>
  </w:style>
  <w:style w:type="table" w:styleId="Lentelstinklelis">
    <w:name w:val="Table Grid"/>
    <w:basedOn w:val="prastojilentel"/>
    <w:rsid w:val="00163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ostruktra">
    <w:name w:val="Document Map"/>
    <w:basedOn w:val="prastasis"/>
    <w:link w:val="DokumentostruktraDiagrama"/>
    <w:rsid w:val="00163473"/>
    <w:rPr>
      <w:rFonts w:ascii="Tahoma" w:hAnsi="Tahoma" w:cs="Tahoma"/>
      <w:sz w:val="16"/>
      <w:szCs w:val="16"/>
    </w:rPr>
  </w:style>
  <w:style w:type="character" w:customStyle="1" w:styleId="DokumentostruktraDiagrama">
    <w:name w:val="Dokumento struktūra Diagrama"/>
    <w:basedOn w:val="Numatytasispastraiposriftas"/>
    <w:link w:val="Dokumentostruktra"/>
    <w:rsid w:val="00163473"/>
    <w:rPr>
      <w:rFonts w:ascii="Tahoma" w:hAnsi="Tahoma" w:cs="Tahoma"/>
      <w:sz w:val="16"/>
      <w:szCs w:val="16"/>
      <w:lang w:val="lt-LT"/>
    </w:rPr>
  </w:style>
  <w:style w:type="paragraph" w:styleId="Antrats">
    <w:name w:val="header"/>
    <w:basedOn w:val="prastasis"/>
    <w:link w:val="AntratsDiagrama"/>
    <w:uiPriority w:val="99"/>
    <w:rsid w:val="00F41647"/>
    <w:pPr>
      <w:tabs>
        <w:tab w:val="center" w:pos="4986"/>
        <w:tab w:val="right" w:pos="9972"/>
      </w:tabs>
    </w:pPr>
  </w:style>
  <w:style w:type="character" w:customStyle="1" w:styleId="AntratsDiagrama">
    <w:name w:val="Antraštės Diagrama"/>
    <w:basedOn w:val="Numatytasispastraiposriftas"/>
    <w:link w:val="Antrats"/>
    <w:uiPriority w:val="99"/>
    <w:rsid w:val="00F41647"/>
    <w:rPr>
      <w:lang w:val="lt-LT"/>
    </w:rPr>
  </w:style>
  <w:style w:type="paragraph" w:styleId="Porat">
    <w:name w:val="footer"/>
    <w:basedOn w:val="prastasis"/>
    <w:link w:val="PoratDiagrama"/>
    <w:rsid w:val="00F41647"/>
    <w:pPr>
      <w:tabs>
        <w:tab w:val="center" w:pos="4986"/>
        <w:tab w:val="right" w:pos="9972"/>
      </w:tabs>
    </w:pPr>
  </w:style>
  <w:style w:type="character" w:customStyle="1" w:styleId="PoratDiagrama">
    <w:name w:val="Poraštė Diagrama"/>
    <w:basedOn w:val="Numatytasispastraiposriftas"/>
    <w:link w:val="Porat"/>
    <w:rsid w:val="00F41647"/>
    <w:rPr>
      <w:lang w:val="lt-LT"/>
    </w:rPr>
  </w:style>
  <w:style w:type="paragraph" w:styleId="Debesliotekstas">
    <w:name w:val="Balloon Text"/>
    <w:basedOn w:val="prastasis"/>
    <w:link w:val="DebesliotekstasDiagrama"/>
    <w:uiPriority w:val="99"/>
    <w:rsid w:val="00F41647"/>
    <w:rPr>
      <w:rFonts w:ascii="Tahoma" w:hAnsi="Tahoma" w:cs="Tahoma"/>
      <w:sz w:val="16"/>
      <w:szCs w:val="16"/>
    </w:rPr>
  </w:style>
  <w:style w:type="character" w:customStyle="1" w:styleId="DebesliotekstasDiagrama">
    <w:name w:val="Debesėlio tekstas Diagrama"/>
    <w:basedOn w:val="Numatytasispastraiposriftas"/>
    <w:link w:val="Debesliotekstas"/>
    <w:uiPriority w:val="99"/>
    <w:rsid w:val="00F41647"/>
    <w:rPr>
      <w:rFonts w:ascii="Tahoma" w:hAnsi="Tahoma" w:cs="Tahoma"/>
      <w:sz w:val="16"/>
      <w:szCs w:val="16"/>
      <w:lang w:val="lt-LT"/>
    </w:rPr>
  </w:style>
  <w:style w:type="character" w:styleId="Hipersaitas">
    <w:name w:val="Hyperlink"/>
    <w:basedOn w:val="Numatytasispastraiposriftas"/>
    <w:rsid w:val="00F41647"/>
    <w:rPr>
      <w:color w:val="0000FF"/>
      <w:u w:val="single"/>
    </w:rPr>
  </w:style>
  <w:style w:type="character" w:customStyle="1" w:styleId="bigentry1">
    <w:name w:val="bigentry1"/>
    <w:basedOn w:val="Numatytasispastraiposriftas"/>
    <w:rsid w:val="00C73DF4"/>
  </w:style>
  <w:style w:type="paragraph" w:styleId="prastasiniatinklio">
    <w:name w:val="Normal (Web)"/>
    <w:basedOn w:val="prastasis"/>
    <w:rsid w:val="006E626E"/>
    <w:rPr>
      <w:szCs w:val="24"/>
    </w:rPr>
  </w:style>
  <w:style w:type="paragraph" w:styleId="Sraopastraipa">
    <w:name w:val="List Paragraph"/>
    <w:aliases w:val="Numbering,ERP-List Paragraph,List Paragraph11,Bullet EY,List Paragraph2,List Paragraph Red,List Paragraph1"/>
    <w:basedOn w:val="prastasis"/>
    <w:link w:val="SraopastraipaDiagrama"/>
    <w:uiPriority w:val="34"/>
    <w:qFormat/>
    <w:rsid w:val="00862812"/>
    <w:pPr>
      <w:ind w:left="720"/>
    </w:pPr>
    <w:rPr>
      <w:rFonts w:ascii="Calibri" w:eastAsia="Calibri" w:hAnsi="Calibri"/>
      <w:sz w:val="22"/>
      <w:szCs w:val="22"/>
      <w:lang w:eastAsia="en-US"/>
    </w:rPr>
  </w:style>
  <w:style w:type="character" w:customStyle="1" w:styleId="SraopastraipaDiagrama">
    <w:name w:val="Sąrašo pastraipa Diagrama"/>
    <w:aliases w:val="Numbering Diagrama,ERP-List Paragraph Diagrama,List Paragraph11 Diagrama,Bullet EY Diagrama,List Paragraph2 Diagrama,List Paragraph Red Diagrama,List Paragraph1 Diagrama"/>
    <w:link w:val="Sraopastraipa"/>
    <w:uiPriority w:val="34"/>
    <w:locked/>
    <w:rsid w:val="00862812"/>
    <w:rPr>
      <w:rFonts w:ascii="Calibri" w:eastAsia="Calibri" w:hAnsi="Calibri"/>
      <w:sz w:val="22"/>
      <w:szCs w:val="22"/>
      <w:lang w:eastAsia="en-US"/>
    </w:rPr>
  </w:style>
  <w:style w:type="character" w:styleId="Puslapionumeris">
    <w:name w:val="page number"/>
    <w:basedOn w:val="Numatytasispastraiposriftas"/>
    <w:uiPriority w:val="99"/>
    <w:rsid w:val="00107D1E"/>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164354">
      <w:bodyDiv w:val="1"/>
      <w:marLeft w:val="0"/>
      <w:marRight w:val="0"/>
      <w:marTop w:val="0"/>
      <w:marBottom w:val="0"/>
      <w:divBdr>
        <w:top w:val="none" w:sz="0" w:space="0" w:color="auto"/>
        <w:left w:val="none" w:sz="0" w:space="0" w:color="auto"/>
        <w:bottom w:val="none" w:sz="0" w:space="0" w:color="auto"/>
        <w:right w:val="none" w:sz="0" w:space="0" w:color="auto"/>
      </w:divBdr>
    </w:div>
    <w:div w:id="1166748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oleObject" Target="embeddings/oleObject7.bin"/><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image" Target="media/image6.png"/><Relationship Id="rId11" Type="http://schemas.openxmlformats.org/officeDocument/2006/relationships/oleObject" Target="embeddings/oleObject2.bin"/><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84.jpeg"/><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image" Target="media/image77.jpeg"/><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jpeg"/><Relationship Id="rId69" Type="http://schemas.openxmlformats.org/officeDocument/2006/relationships/image" Target="media/image51.jpeg"/><Relationship Id="rId80" Type="http://schemas.openxmlformats.org/officeDocument/2006/relationships/image" Target="media/image62.png"/><Relationship Id="rId85" Type="http://schemas.openxmlformats.org/officeDocument/2006/relationships/image" Target="media/image67.jpeg"/><Relationship Id="rId12" Type="http://schemas.openxmlformats.org/officeDocument/2006/relationships/image" Target="media/image4.png"/><Relationship Id="rId17" Type="http://schemas.openxmlformats.org/officeDocument/2006/relationships/oleObject" Target="embeddings/oleObject5.bin"/><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oleObject" Target="embeddings/oleObject11.bin"/><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4.bin"/><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webSettings" Target="web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7.png"/><Relationship Id="rId39" Type="http://schemas.openxmlformats.org/officeDocument/2006/relationships/oleObject" Target="embeddings/oleObject10.bin"/><Relationship Id="rId34" Type="http://schemas.openxmlformats.org/officeDocument/2006/relationships/image" Target="media/image19.png"/><Relationship Id="rId50" Type="http://schemas.openxmlformats.org/officeDocument/2006/relationships/oleObject" Target="embeddings/oleObject12.bin"/><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oleObject" Target="embeddings/oleObject8.bin"/><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jpeg"/><Relationship Id="rId61" Type="http://schemas.openxmlformats.org/officeDocument/2006/relationships/image" Target="media/image43.png"/><Relationship Id="rId82" Type="http://schemas.openxmlformats.org/officeDocument/2006/relationships/image" Target="media/image64.jpeg"/><Relationship Id="rId19" Type="http://schemas.openxmlformats.org/officeDocument/2006/relationships/oleObject" Target="embeddings/oleObject6.bin"/><Relationship Id="rId14" Type="http://schemas.openxmlformats.org/officeDocument/2006/relationships/image" Target="media/image5.png"/><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49.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14991</Words>
  <Characters>8545</Characters>
  <Application>Microsoft Office Word</Application>
  <DocSecurity>0</DocSecurity>
  <Lines>71</Lines>
  <Paragraphs>46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&lt;Data&gt;  Nr</vt:lpstr>
      <vt:lpstr>&lt;Data&gt;  Nr</vt:lpstr>
    </vt:vector>
  </TitlesOfParts>
  <Company>SINTAGMA</Company>
  <LinksUpToDate>false</LinksUpToDate>
  <CharactersWithSpaces>23490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&lt;Data&gt;  Nr</dc:title>
  <dc:creator>-</dc:creator>
  <cp:lastModifiedBy>Gitana Marčienė</cp:lastModifiedBy>
  <cp:revision>2</cp:revision>
  <cp:lastPrinted>2023-02-09T12:39:00Z</cp:lastPrinted>
  <dcterms:created xsi:type="dcterms:W3CDTF">2025-07-11T09:52:00Z</dcterms:created>
  <dcterms:modified xsi:type="dcterms:W3CDTF">2025-07-11T09:52:00Z</dcterms:modified>
</cp:coreProperties>
</file>