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05F552" w14:textId="77777777" w:rsidR="00EB0E51" w:rsidRPr="00EB0E51" w:rsidRDefault="00EB0E51" w:rsidP="00EB0E51">
      <w:pPr>
        <w:spacing w:after="120" w:line="20" w:lineRule="atLeast"/>
        <w:contextualSpacing/>
        <w:jc w:val="center"/>
        <w:rPr>
          <w:rFonts w:ascii="Times New Roman" w:eastAsia="Calibri" w:hAnsi="Times New Roman" w:cs="Times New Roman"/>
          <w:b/>
          <w:bCs/>
          <w:color w:val="00B050"/>
          <w:kern w:val="0"/>
          <w:sz w:val="24"/>
          <w:szCs w:val="24"/>
          <w:lang w:eastAsia="lt-LT"/>
          <w14:ligatures w14:val="none"/>
        </w:rPr>
      </w:pPr>
    </w:p>
    <w:sdt>
      <w:sdtPr>
        <w:rPr>
          <w:rFonts w:asciiTheme="majorBidi" w:eastAsia="Calibri" w:hAnsiTheme="majorBidi" w:cstheme="majorBidi"/>
          <w:b/>
          <w:bCs/>
          <w:kern w:val="0"/>
          <w:sz w:val="24"/>
          <w:szCs w:val="24"/>
          <w:lang w:eastAsia="lt-LT"/>
          <w14:ligatures w14:val="none"/>
        </w:rPr>
        <w:id w:val="-808551268"/>
        <w:docPartObj>
          <w:docPartGallery w:val="Cover Pages"/>
          <w:docPartUnique/>
        </w:docPartObj>
      </w:sdtPr>
      <w:sdtEndPr>
        <w:rPr>
          <w:b w:val="0"/>
          <w:bCs w:val="0"/>
        </w:rPr>
      </w:sdtEndPr>
      <w:sdtContent>
        <w:p w14:paraId="4FA0FE30" w14:textId="77777777" w:rsidR="00EB0E51" w:rsidRPr="00DA66E7" w:rsidRDefault="00EB0E51" w:rsidP="00EB0E51">
          <w:pPr>
            <w:spacing w:line="20" w:lineRule="atLeast"/>
            <w:contextualSpacing/>
            <w:jc w:val="center"/>
            <w:rPr>
              <w:rFonts w:asciiTheme="majorBidi" w:eastAsia="Times New Roman" w:hAnsiTheme="majorBidi" w:cstheme="majorBidi"/>
              <w:b/>
              <w:kern w:val="0"/>
              <w:sz w:val="24"/>
              <w:szCs w:val="24"/>
              <w14:ligatures w14:val="none"/>
            </w:rPr>
          </w:pPr>
        </w:p>
        <w:p w14:paraId="6E446880" w14:textId="77777777" w:rsidR="00EB0E51" w:rsidRPr="00DA66E7" w:rsidRDefault="00EB0E51" w:rsidP="00EB0E51">
          <w:pPr>
            <w:spacing w:line="20" w:lineRule="atLeast"/>
            <w:contextualSpacing/>
            <w:jc w:val="center"/>
            <w:rPr>
              <w:rFonts w:asciiTheme="majorBidi" w:eastAsia="Calibri" w:hAnsiTheme="majorBidi" w:cstheme="majorBidi"/>
              <w:b/>
              <w:bCs/>
              <w:iCs/>
              <w:color w:val="00B050"/>
              <w:kern w:val="0"/>
              <w:sz w:val="20"/>
              <w:szCs w:val="20"/>
              <w:lang w:eastAsia="lt-LT"/>
              <w14:ligatures w14:val="none"/>
            </w:rPr>
          </w:pPr>
          <w:r w:rsidRPr="00DA66E7">
            <w:rPr>
              <w:rFonts w:asciiTheme="majorBidi" w:eastAsia="Times New Roman" w:hAnsiTheme="majorBidi" w:cstheme="majorBidi"/>
              <w:b/>
              <w:kern w:val="0"/>
              <w:sz w:val="20"/>
              <w:szCs w:val="20"/>
              <w14:ligatures w14:val="none"/>
            </w:rPr>
            <w:t>VILNIAUS RAJONO SAVIVALDYBĖS ADMINISTRACIJA</w:t>
          </w:r>
          <w:r w:rsidRPr="00DA66E7">
            <w:rPr>
              <w:rFonts w:asciiTheme="majorBidi" w:eastAsia="Calibri" w:hAnsiTheme="majorBidi" w:cstheme="majorBidi"/>
              <w:b/>
              <w:bCs/>
              <w:iCs/>
              <w:color w:val="00B050"/>
              <w:kern w:val="0"/>
              <w:sz w:val="20"/>
              <w:szCs w:val="20"/>
              <w:lang w:eastAsia="lt-LT"/>
              <w14:ligatures w14:val="none"/>
            </w:rPr>
            <w:t xml:space="preserve"> </w:t>
          </w:r>
        </w:p>
        <w:p w14:paraId="5169FA60"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Biudžetinė įstaiga, Rinktinės g. 50, LT-09318 Vilnius, tel.: (8 5) 275 1990, 275 4206,  </w:t>
          </w:r>
        </w:p>
        <w:p w14:paraId="69B702B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 xml:space="preserve">el. p. </w:t>
          </w:r>
          <w:hyperlink r:id="rId8" w:history="1">
            <w:r w:rsidRPr="00DA66E7">
              <w:rPr>
                <w:rFonts w:asciiTheme="majorBidi" w:eastAsia="Times New Roman" w:hAnsiTheme="majorBidi" w:cstheme="majorBidi"/>
                <w:color w:val="0000FF"/>
                <w:kern w:val="0"/>
                <w:sz w:val="20"/>
                <w:szCs w:val="20"/>
                <w:u w:val="single"/>
                <w14:ligatures w14:val="none"/>
              </w:rPr>
              <w:t>pirkimai@vrsa.lt</w:t>
            </w:r>
          </w:hyperlink>
          <w:r w:rsidRPr="00DA66E7">
            <w:rPr>
              <w:rFonts w:asciiTheme="majorBidi" w:eastAsia="Times New Roman" w:hAnsiTheme="majorBidi" w:cstheme="majorBidi"/>
              <w:kern w:val="0"/>
              <w:sz w:val="20"/>
              <w:szCs w:val="20"/>
              <w14:ligatures w14:val="none"/>
            </w:rPr>
            <w:t xml:space="preserve">, interneto svetainė </w:t>
          </w:r>
          <w:hyperlink r:id="rId9" w:history="1">
            <w:r w:rsidRPr="00DA66E7">
              <w:rPr>
                <w:rFonts w:asciiTheme="majorBidi" w:eastAsia="Times New Roman" w:hAnsiTheme="majorBidi" w:cstheme="majorBidi"/>
                <w:color w:val="0000FF"/>
                <w:kern w:val="0"/>
                <w:sz w:val="20"/>
                <w:szCs w:val="20"/>
                <w:u w:val="single"/>
                <w14:ligatures w14:val="none"/>
              </w:rPr>
              <w:t>www.vrsa.lt</w:t>
            </w:r>
          </w:hyperlink>
          <w:r w:rsidRPr="00DA66E7">
            <w:rPr>
              <w:rFonts w:asciiTheme="majorBidi" w:eastAsia="Times New Roman" w:hAnsiTheme="majorBidi" w:cstheme="majorBidi"/>
              <w:color w:val="0000FF"/>
              <w:kern w:val="0"/>
              <w:sz w:val="20"/>
              <w:szCs w:val="20"/>
              <w:u w:val="single"/>
              <w14:ligatures w14:val="none"/>
            </w:rPr>
            <w:t>, el. pristatymo dėžutės adresas 188708224</w:t>
          </w:r>
        </w:p>
        <w:p w14:paraId="2CF068D9" w14:textId="77777777" w:rsidR="00EB0E51" w:rsidRPr="00DA66E7" w:rsidRDefault="00EB0E51" w:rsidP="00EB0E51">
          <w:pPr>
            <w:pBdr>
              <w:bottom w:val="single" w:sz="4" w:space="1" w:color="auto"/>
            </w:pBdr>
            <w:tabs>
              <w:tab w:val="left" w:pos="1296"/>
              <w:tab w:val="center" w:pos="4153"/>
              <w:tab w:val="right" w:pos="8306"/>
            </w:tabs>
            <w:spacing w:after="0" w:line="240" w:lineRule="auto"/>
            <w:jc w:val="center"/>
            <w:rPr>
              <w:rFonts w:asciiTheme="majorBidi" w:eastAsia="Times New Roman" w:hAnsiTheme="majorBidi" w:cstheme="majorBidi"/>
              <w:kern w:val="0"/>
              <w:sz w:val="20"/>
              <w:szCs w:val="20"/>
              <w14:ligatures w14:val="none"/>
            </w:rPr>
          </w:pPr>
          <w:r w:rsidRPr="00DA66E7">
            <w:rPr>
              <w:rFonts w:asciiTheme="majorBidi" w:eastAsia="Times New Roman" w:hAnsiTheme="majorBidi" w:cstheme="majorBidi"/>
              <w:kern w:val="0"/>
              <w:sz w:val="20"/>
              <w:szCs w:val="20"/>
              <w14:ligatures w14:val="none"/>
            </w:rPr>
            <w:t>Duomenys kaupiami ir saugomi Juridinių asmenų registre, kodas 188708224</w:t>
          </w:r>
        </w:p>
        <w:p w14:paraId="1DF3070E" w14:textId="77777777" w:rsidR="00EB0E51" w:rsidRPr="00DA66E7" w:rsidRDefault="00EB0E51" w:rsidP="00EB0E51">
          <w:pPr>
            <w:spacing w:after="120" w:line="20" w:lineRule="atLeast"/>
            <w:contextualSpacing/>
            <w:jc w:val="center"/>
            <w:rPr>
              <w:rFonts w:asciiTheme="majorBidi" w:eastAsia="Calibri" w:hAnsiTheme="majorBidi" w:cstheme="majorBidi"/>
              <w:color w:val="00B050"/>
              <w:kern w:val="0"/>
              <w:sz w:val="24"/>
              <w:szCs w:val="24"/>
              <w:lang w:eastAsia="lt-LT"/>
              <w14:ligatures w14:val="none"/>
            </w:rPr>
          </w:pPr>
        </w:p>
        <w:p w14:paraId="0F625CBC" w14:textId="77777777" w:rsidR="00EB0E51" w:rsidRPr="00DA66E7" w:rsidRDefault="00EB0E51" w:rsidP="00EB0E51">
          <w:pPr>
            <w:tabs>
              <w:tab w:val="left" w:pos="870"/>
            </w:tabs>
            <w:spacing w:after="120" w:line="20" w:lineRule="atLeast"/>
            <w:contextualSpacing/>
            <w:rPr>
              <w:rFonts w:asciiTheme="majorBidi" w:eastAsia="Calibri" w:hAnsiTheme="majorBidi" w:cstheme="majorBidi"/>
              <w:color w:val="00B050"/>
              <w:kern w:val="0"/>
              <w:sz w:val="24"/>
              <w:szCs w:val="24"/>
              <w:lang w:eastAsia="lt-LT"/>
              <w14:ligatures w14:val="none"/>
            </w:rPr>
          </w:pPr>
          <w:r w:rsidRPr="00DA66E7">
            <w:rPr>
              <w:rFonts w:asciiTheme="majorBidi" w:eastAsia="Calibri" w:hAnsiTheme="majorBidi" w:cstheme="majorBidi"/>
              <w:color w:val="00B050"/>
              <w:kern w:val="0"/>
              <w:sz w:val="24"/>
              <w:szCs w:val="24"/>
              <w:lang w:eastAsia="lt-LT"/>
              <w14:ligatures w14:val="none"/>
            </w:rPr>
            <w:tab/>
          </w:r>
        </w:p>
        <w:p w14:paraId="4B8C580F"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621B2764" w14:textId="77777777"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PATVIRTINTA</w:t>
          </w:r>
        </w:p>
        <w:p w14:paraId="46C30F67" w14:textId="77777777"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Viešojo pirkimo komisijos</w:t>
          </w:r>
        </w:p>
        <w:p w14:paraId="4432C7B9" w14:textId="40DB202C" w:rsidR="00EB0E51" w:rsidRPr="0075666F"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kern w:val="0"/>
              <w:sz w:val="24"/>
              <w:szCs w:val="24"/>
              <w14:ligatures w14:val="none"/>
            </w:rPr>
            <w:t>202</w:t>
          </w:r>
          <w:r w:rsidR="00EF079F">
            <w:rPr>
              <w:rFonts w:asciiTheme="majorBidi" w:eastAsia="Times New Roman" w:hAnsiTheme="majorBidi" w:cstheme="majorBidi"/>
              <w:kern w:val="0"/>
              <w:sz w:val="24"/>
              <w:szCs w:val="24"/>
              <w14:ligatures w14:val="none"/>
            </w:rPr>
            <w:t>5</w:t>
          </w:r>
          <w:r w:rsidRPr="00DA66E7">
            <w:rPr>
              <w:rFonts w:asciiTheme="majorBidi" w:eastAsia="Times New Roman" w:hAnsiTheme="majorBidi" w:cstheme="majorBidi"/>
              <w:kern w:val="0"/>
              <w:sz w:val="24"/>
              <w:szCs w:val="24"/>
              <w14:ligatures w14:val="none"/>
            </w:rPr>
            <w:t xml:space="preserve"> m. </w:t>
          </w:r>
          <w:r w:rsidR="00EF079F">
            <w:rPr>
              <w:rFonts w:asciiTheme="majorBidi" w:eastAsia="Times New Roman" w:hAnsiTheme="majorBidi" w:cstheme="majorBidi"/>
              <w:kern w:val="0"/>
              <w:sz w:val="24"/>
              <w:szCs w:val="24"/>
              <w14:ligatures w14:val="none"/>
            </w:rPr>
            <w:t>liepos</w:t>
          </w:r>
          <w:r w:rsidR="00496681">
            <w:rPr>
              <w:rFonts w:asciiTheme="majorBidi" w:eastAsia="Times New Roman" w:hAnsiTheme="majorBidi" w:cstheme="majorBidi"/>
              <w:kern w:val="0"/>
              <w:sz w:val="24"/>
              <w:szCs w:val="24"/>
              <w14:ligatures w14:val="none"/>
            </w:rPr>
            <w:t xml:space="preserve"> 11</w:t>
          </w:r>
          <w:r w:rsidRPr="0075666F">
            <w:rPr>
              <w:rFonts w:asciiTheme="majorBidi" w:eastAsia="Times New Roman" w:hAnsiTheme="majorBidi" w:cstheme="majorBidi"/>
              <w:kern w:val="0"/>
              <w:sz w:val="24"/>
              <w:szCs w:val="24"/>
              <w14:ligatures w14:val="none"/>
            </w:rPr>
            <w:t xml:space="preserve"> d. </w:t>
          </w:r>
        </w:p>
        <w:p w14:paraId="6B24CDDC" w14:textId="4E2143E7" w:rsidR="00EB0E51" w:rsidRPr="00DA66E7" w:rsidRDefault="00EB0E51" w:rsidP="00EB0E51">
          <w:pPr>
            <w:spacing w:after="0" w:line="240" w:lineRule="auto"/>
            <w:ind w:left="6480" w:right="-999"/>
            <w:rPr>
              <w:rFonts w:asciiTheme="majorBidi" w:eastAsia="Times New Roman" w:hAnsiTheme="majorBidi" w:cstheme="majorBidi"/>
              <w:kern w:val="0"/>
              <w:sz w:val="24"/>
              <w:szCs w:val="24"/>
              <w14:ligatures w14:val="none"/>
            </w:rPr>
          </w:pPr>
          <w:r w:rsidRPr="0075666F">
            <w:rPr>
              <w:rFonts w:asciiTheme="majorBidi" w:eastAsia="Times New Roman" w:hAnsiTheme="majorBidi" w:cstheme="majorBidi"/>
              <w:kern w:val="0"/>
              <w:sz w:val="24"/>
              <w:szCs w:val="24"/>
              <w14:ligatures w14:val="none"/>
            </w:rPr>
            <w:t xml:space="preserve">protokolu Nr. </w:t>
          </w:r>
          <w:r w:rsidR="00EF079F" w:rsidRPr="00B4121C">
            <w:rPr>
              <w:rFonts w:asciiTheme="majorBidi" w:eastAsia="Times New Roman" w:hAnsiTheme="majorBidi" w:cstheme="majorBidi"/>
              <w:kern w:val="0"/>
              <w:sz w:val="24"/>
              <w:szCs w:val="24"/>
              <w14:ligatures w14:val="none"/>
            </w:rPr>
            <w:t>VD</w:t>
          </w:r>
          <w:r w:rsidR="00942496" w:rsidRPr="00B4121C">
            <w:rPr>
              <w:rFonts w:asciiTheme="majorBidi" w:eastAsia="Times New Roman" w:hAnsiTheme="majorBidi" w:cstheme="majorBidi"/>
              <w:kern w:val="0"/>
              <w:sz w:val="24"/>
              <w:szCs w:val="24"/>
              <w14:ligatures w14:val="none"/>
            </w:rPr>
            <w:t>-</w:t>
          </w:r>
          <w:r w:rsidR="00B4121C">
            <w:rPr>
              <w:rFonts w:asciiTheme="majorBidi" w:eastAsia="Times New Roman" w:hAnsiTheme="majorBidi" w:cstheme="majorBidi"/>
              <w:kern w:val="0"/>
              <w:sz w:val="24"/>
              <w:szCs w:val="24"/>
              <w14:ligatures w14:val="none"/>
            </w:rPr>
            <w:t>13871</w:t>
          </w:r>
        </w:p>
        <w:p w14:paraId="7DFA5FF6" w14:textId="2E9E4D06" w:rsidR="00EB0E51" w:rsidRPr="00DA66E7" w:rsidRDefault="00EB0E51" w:rsidP="00EB0E51">
          <w:pPr>
            <w:spacing w:after="120" w:line="20" w:lineRule="atLeast"/>
            <w:ind w:left="5245"/>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PAKEITIMAI PATVIRTINTI:</w:t>
          </w:r>
        </w:p>
        <w:p w14:paraId="09406811" w14:textId="77777777" w:rsidR="00EB0E51" w:rsidRPr="00DA66E7" w:rsidRDefault="00EB0E51" w:rsidP="00EB0E51">
          <w:pPr>
            <w:spacing w:after="120" w:line="20" w:lineRule="atLeast"/>
            <w:ind w:left="5245"/>
            <w:contextualSpacing/>
            <w:rPr>
              <w:rFonts w:asciiTheme="majorBidi" w:eastAsia="Calibri" w:hAnsiTheme="majorBidi" w:cstheme="majorBidi"/>
              <w:i/>
              <w:iCs/>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r w:rsidRPr="00DA66E7">
            <w:rPr>
              <w:rFonts w:asciiTheme="majorBidi" w:eastAsia="Calibri" w:hAnsiTheme="majorBidi" w:cstheme="majorBidi"/>
              <w:i/>
              <w:iCs/>
              <w:kern w:val="0"/>
              <w:sz w:val="24"/>
              <w:szCs w:val="24"/>
              <w:lang w:eastAsia="lt-LT"/>
              <w14:ligatures w14:val="none"/>
            </w:rPr>
            <w:t xml:space="preserve">NETAIKOMA       </w:t>
          </w:r>
        </w:p>
        <w:p w14:paraId="06E505DB" w14:textId="77777777" w:rsidR="00EB0E51" w:rsidRPr="00DA66E7" w:rsidRDefault="00EB0E51" w:rsidP="00EB0E51">
          <w:pPr>
            <w:spacing w:after="120" w:line="20" w:lineRule="atLeast"/>
            <w:ind w:left="5245"/>
            <w:contextualSpacing/>
            <w:rPr>
              <w:rFonts w:asciiTheme="majorBidi" w:eastAsia="Calibri" w:hAnsiTheme="majorBidi" w:cstheme="majorBidi"/>
              <w:i/>
              <w:iCs/>
              <w:color w:val="0070C0"/>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t xml:space="preserve">                           </w:t>
          </w:r>
        </w:p>
        <w:p w14:paraId="1B1E6672"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784CEC9E" w14:textId="77777777" w:rsidR="00EB0E51" w:rsidRPr="00DA66E7" w:rsidRDefault="00EB0E51" w:rsidP="00EB0E51">
          <w:pPr>
            <w:spacing w:after="120" w:line="20" w:lineRule="atLeast"/>
            <w:contextualSpacing/>
            <w:jc w:val="center"/>
            <w:rPr>
              <w:rFonts w:asciiTheme="majorBidi" w:eastAsia="Calibri" w:hAnsiTheme="majorBidi" w:cstheme="majorBidi"/>
              <w:kern w:val="0"/>
              <w:sz w:val="24"/>
              <w:szCs w:val="24"/>
              <w:lang w:eastAsia="lt-LT"/>
              <w14:ligatures w14:val="none"/>
            </w:rPr>
          </w:pPr>
        </w:p>
        <w:p w14:paraId="568EA1AB" w14:textId="0D55F1AB" w:rsidR="008574BF" w:rsidRPr="00640E47" w:rsidRDefault="008574BF" w:rsidP="00640E47">
          <w:pPr>
            <w:spacing w:after="0" w:line="240" w:lineRule="auto"/>
            <w:jc w:val="center"/>
            <w:rPr>
              <w:rFonts w:ascii="Times New Roman" w:eastAsia="Times New Roman" w:hAnsi="Times New Roman" w:cs="Times New Roman"/>
              <w:b/>
              <w:bCs/>
              <w:kern w:val="0"/>
              <w:sz w:val="24"/>
              <w:szCs w:val="20"/>
              <w14:ligatures w14:val="none"/>
            </w:rPr>
          </w:pPr>
          <w:r w:rsidRPr="00DA66E7">
            <w:rPr>
              <w:rFonts w:asciiTheme="majorBidi" w:eastAsia="Calibri" w:hAnsiTheme="majorBidi" w:cstheme="majorBidi"/>
              <w:b/>
              <w:bCs/>
              <w:kern w:val="0"/>
              <w:sz w:val="24"/>
              <w:szCs w:val="24"/>
              <w:lang w:eastAsia="lt-LT"/>
              <w14:ligatures w14:val="none"/>
            </w:rPr>
            <w:t>SUPAPRASTINTO VIEŠOJO PIRKIMO</w:t>
          </w:r>
          <w:r w:rsidRPr="00DA66E7">
            <w:rPr>
              <w:rFonts w:asciiTheme="majorBidi" w:eastAsia="Calibri" w:hAnsiTheme="majorBidi" w:cstheme="majorBidi"/>
              <w:b/>
              <w:bCs/>
              <w:sz w:val="24"/>
              <w:szCs w:val="24"/>
            </w:rPr>
            <w:t xml:space="preserve"> </w:t>
          </w:r>
          <w:r w:rsidR="00640E47" w:rsidRPr="00DA66E7">
            <w:rPr>
              <w:rFonts w:asciiTheme="majorBidi" w:eastAsia="Calibri" w:hAnsiTheme="majorBidi" w:cstheme="majorBidi"/>
              <w:b/>
              <w:bCs/>
              <w:sz w:val="24"/>
              <w:szCs w:val="24"/>
            </w:rPr>
            <w:t>„</w:t>
          </w:r>
          <w:r w:rsidR="00EF079F" w:rsidRPr="00EF079F">
            <w:rPr>
              <w:rFonts w:asciiTheme="majorBidi" w:hAnsiTheme="majorBidi" w:cstheme="majorBidi"/>
              <w:b/>
              <w:bCs/>
              <w:sz w:val="24"/>
              <w:szCs w:val="24"/>
            </w:rPr>
            <w:t>VILNIAUS R. KALVELIŲ SPORTO AIKŠTYNO REKONSTRAVIMO PROJEKTO PIRKIMAS</w:t>
          </w:r>
          <w:r w:rsidR="00640E47" w:rsidRPr="00DA66E7">
            <w:rPr>
              <w:rFonts w:asciiTheme="majorBidi" w:hAnsiTheme="majorBidi" w:cstheme="majorBidi"/>
              <w:b/>
              <w:sz w:val="24"/>
              <w:szCs w:val="24"/>
            </w:rPr>
            <w:t xml:space="preserve">“ </w:t>
          </w:r>
          <w:r w:rsidR="00EF079F">
            <w:rPr>
              <w:rFonts w:asciiTheme="majorBidi" w:hAnsiTheme="majorBidi" w:cstheme="majorBidi"/>
              <w:b/>
              <w:sz w:val="24"/>
              <w:szCs w:val="24"/>
            </w:rPr>
            <w:t xml:space="preserve">SUPAPRASTINTO </w:t>
          </w:r>
          <w:r w:rsidR="00640E47" w:rsidRPr="00DA66E7">
            <w:rPr>
              <w:rFonts w:asciiTheme="majorBidi" w:eastAsia="Calibri" w:hAnsiTheme="majorBidi" w:cstheme="majorBidi"/>
              <w:b/>
              <w:bCs/>
              <w:kern w:val="0"/>
              <w:sz w:val="24"/>
              <w:szCs w:val="24"/>
              <w:lang w:eastAsia="lt-LT"/>
              <w14:ligatures w14:val="none"/>
            </w:rPr>
            <w:t xml:space="preserve">ATVIRO </w:t>
          </w:r>
          <w:r w:rsidRPr="00DA66E7">
            <w:rPr>
              <w:rFonts w:asciiTheme="majorBidi" w:eastAsia="Calibri" w:hAnsiTheme="majorBidi" w:cstheme="majorBidi"/>
              <w:b/>
              <w:bCs/>
              <w:kern w:val="0"/>
              <w:sz w:val="24"/>
              <w:szCs w:val="24"/>
              <w:lang w:eastAsia="lt-LT"/>
              <w14:ligatures w14:val="none"/>
            </w:rPr>
            <w:t>KONKURSO SPECIALIOSIOS SĄLYGOS</w:t>
          </w:r>
        </w:p>
        <w:p w14:paraId="38DD0725" w14:textId="77777777" w:rsidR="008574BF" w:rsidRPr="00DA66E7" w:rsidRDefault="008574BF" w:rsidP="008574BF">
          <w:pPr>
            <w:spacing w:after="120" w:line="20" w:lineRule="atLeast"/>
            <w:contextualSpacing/>
            <w:jc w:val="center"/>
            <w:rPr>
              <w:rFonts w:asciiTheme="majorBidi" w:eastAsia="Calibri" w:hAnsiTheme="majorBidi" w:cstheme="majorBidi"/>
              <w:b/>
              <w:bCs/>
              <w:kern w:val="0"/>
              <w:sz w:val="24"/>
              <w:szCs w:val="24"/>
              <w:lang w:eastAsia="lt-LT"/>
              <w14:ligatures w14:val="none"/>
            </w:rPr>
          </w:pPr>
          <w:r w:rsidRPr="00DA66E7">
            <w:rPr>
              <w:rFonts w:asciiTheme="majorBidi" w:eastAsia="Calibri" w:hAnsiTheme="majorBidi" w:cstheme="majorBidi"/>
              <w:b/>
              <w:bCs/>
              <w:kern w:val="0"/>
              <w:sz w:val="24"/>
              <w:szCs w:val="24"/>
              <w:lang w:eastAsia="lt-LT"/>
              <w14:ligatures w14:val="none"/>
            </w:rPr>
            <w:t>Versija Nr. 1</w:t>
          </w:r>
        </w:p>
        <w:p w14:paraId="211E20F4" w14:textId="77777777" w:rsidR="00EB0E51" w:rsidRPr="00DA66E7" w:rsidRDefault="00EB0E51" w:rsidP="00EB0E51">
          <w:pPr>
            <w:spacing w:after="120" w:line="20" w:lineRule="atLeast"/>
            <w:contextualSpacing/>
            <w:rPr>
              <w:rFonts w:asciiTheme="majorBidi" w:eastAsia="Calibri" w:hAnsiTheme="majorBidi" w:cstheme="majorBidi"/>
              <w:kern w:val="0"/>
              <w:sz w:val="24"/>
              <w:szCs w:val="24"/>
              <w:lang w:eastAsia="lt-LT"/>
              <w14:ligatures w14:val="none"/>
            </w:rPr>
          </w:pPr>
          <w:r w:rsidRPr="00DA66E7">
            <w:rPr>
              <w:rFonts w:asciiTheme="majorBidi" w:eastAsia="Calibri" w:hAnsiTheme="majorBidi" w:cstheme="majorBidi"/>
              <w:kern w:val="0"/>
              <w:sz w:val="24"/>
              <w:szCs w:val="24"/>
              <w:lang w:eastAsia="lt-LT"/>
              <w14:ligatures w14:val="none"/>
            </w:rPr>
            <w:br w:type="page"/>
          </w:r>
        </w:p>
        <w:sdt>
          <w:sdtPr>
            <w:rPr>
              <w:rFonts w:asciiTheme="majorBidi" w:eastAsia="Calibri" w:hAnsiTheme="majorBidi" w:cstheme="majorBidi"/>
              <w:b/>
              <w:bCs/>
              <w:smallCaps/>
              <w:kern w:val="0"/>
              <w:sz w:val="24"/>
              <w:szCs w:val="24"/>
              <w:shd w:val="clear" w:color="auto" w:fill="E6E6E6"/>
              <w:lang w:eastAsia="lt-LT"/>
              <w14:ligatures w14:val="none"/>
            </w:rPr>
            <w:id w:val="707541176"/>
            <w:docPartObj>
              <w:docPartGallery w:val="Table of Contents"/>
              <w:docPartUnique/>
            </w:docPartObj>
          </w:sdtPr>
          <w:sdtEndPr>
            <w:rPr>
              <w:b w:val="0"/>
              <w:bCs w:val="0"/>
              <w:smallCaps w:val="0"/>
            </w:rPr>
          </w:sdtEndPr>
          <w:sdtContent>
            <w:p w14:paraId="1BE2F14E" w14:textId="77777777" w:rsidR="00EB0E51" w:rsidRPr="00DA66E7" w:rsidRDefault="00EB0E51" w:rsidP="00EB0E51">
              <w:pPr>
                <w:keepNext/>
                <w:keepLines/>
                <w:pBdr>
                  <w:bottom w:val="single" w:sz="4" w:space="2" w:color="ED7D31"/>
                </w:pBdr>
                <w:spacing w:after="120" w:line="20" w:lineRule="atLeast"/>
                <w:ind w:left="432" w:hanging="432"/>
                <w:contextualSpacing/>
                <w:rPr>
                  <w:rFonts w:asciiTheme="majorBidi" w:eastAsia="Calibri Light" w:hAnsiTheme="majorBidi" w:cstheme="majorBidi"/>
                  <w:color w:val="262626"/>
                  <w:kern w:val="0"/>
                  <w:sz w:val="24"/>
                  <w:szCs w:val="24"/>
                  <w:lang w:eastAsia="lt-LT"/>
                  <w14:ligatures w14:val="none"/>
                </w:rPr>
              </w:pPr>
              <w:r w:rsidRPr="00DA66E7">
                <w:rPr>
                  <w:rFonts w:asciiTheme="majorBidi" w:eastAsia="Calibri Light" w:hAnsiTheme="majorBidi" w:cstheme="majorBidi"/>
                  <w:color w:val="262626"/>
                  <w:kern w:val="0"/>
                  <w:sz w:val="24"/>
                  <w:szCs w:val="24"/>
                  <w:lang w:eastAsia="lt-LT"/>
                  <w14:ligatures w14:val="none"/>
                </w:rPr>
                <w:t>TURINYS</w:t>
              </w:r>
            </w:p>
            <w:p w14:paraId="503DF22C" w14:textId="37A191F5" w:rsidR="005312BA" w:rsidRPr="00DA66E7" w:rsidRDefault="00EB0E51"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r w:rsidRPr="00DA66E7">
                <w:rPr>
                  <w:rFonts w:asciiTheme="majorBidi" w:hAnsiTheme="majorBidi" w:cstheme="majorBidi"/>
                  <w:color w:val="2B579A"/>
                  <w:sz w:val="24"/>
                  <w:szCs w:val="24"/>
                  <w:shd w:val="clear" w:color="auto" w:fill="E6E6E6"/>
                </w:rPr>
                <w:fldChar w:fldCharType="begin"/>
              </w:r>
              <w:r w:rsidRPr="00DA66E7">
                <w:rPr>
                  <w:rFonts w:asciiTheme="majorBidi" w:hAnsiTheme="majorBidi" w:cstheme="majorBidi"/>
                  <w:sz w:val="24"/>
                  <w:szCs w:val="24"/>
                </w:rPr>
                <w:instrText xml:space="preserve"> TOC \o "1-3" \h \z \u </w:instrText>
              </w:r>
              <w:r w:rsidRPr="00DA66E7">
                <w:rPr>
                  <w:rFonts w:asciiTheme="majorBidi" w:hAnsiTheme="majorBidi" w:cstheme="majorBidi"/>
                  <w:color w:val="2B579A"/>
                  <w:sz w:val="24"/>
                  <w:szCs w:val="24"/>
                  <w:shd w:val="clear" w:color="auto" w:fill="E6E6E6"/>
                </w:rPr>
                <w:fldChar w:fldCharType="separate"/>
              </w:r>
              <w:hyperlink w:anchor="_Toc183784196" w:history="1">
                <w:r w:rsidR="005312BA" w:rsidRPr="00DA66E7">
                  <w:rPr>
                    <w:rStyle w:val="Hipersaitas"/>
                    <w:rFonts w:asciiTheme="majorBidi" w:eastAsia="Calibri Light" w:hAnsiTheme="majorBidi" w:cstheme="majorBidi"/>
                    <w:noProof/>
                  </w:rPr>
                  <w:t>1.</w:t>
                </w:r>
                <w:r w:rsidR="00902779">
                  <w:rPr>
                    <w:rFonts w:asciiTheme="majorBidi" w:eastAsiaTheme="minorEastAsia" w:hAnsiTheme="majorBidi" w:cstheme="majorBidi"/>
                    <w:noProof/>
                    <w:kern w:val="2"/>
                    <w:sz w:val="22"/>
                    <w:szCs w:val="22"/>
                    <w14:ligatures w14:val="standardContextual"/>
                  </w:rPr>
                  <w:t xml:space="preserve"> </w:t>
                </w:r>
                <w:r w:rsidR="005312BA" w:rsidRPr="00DA66E7">
                  <w:rPr>
                    <w:rStyle w:val="Hipersaitas"/>
                    <w:rFonts w:asciiTheme="majorBidi" w:eastAsia="Calibri Light" w:hAnsiTheme="majorBidi" w:cstheme="majorBidi"/>
                    <w:noProof/>
                  </w:rPr>
                  <w:t>Bendra informacija</w:t>
                </w:r>
                <w:r w:rsidR="005312BA" w:rsidRPr="00DA66E7">
                  <w:rPr>
                    <w:rFonts w:asciiTheme="majorBidi" w:hAnsiTheme="majorBidi" w:cstheme="majorBidi"/>
                    <w:noProof/>
                    <w:webHidden/>
                  </w:rPr>
                  <w:tab/>
                </w:r>
                <w:r w:rsidR="005434F4">
                  <w:rPr>
                    <w:rFonts w:asciiTheme="majorBidi" w:hAnsiTheme="majorBidi" w:cstheme="majorBidi"/>
                    <w:noProof/>
                    <w:webHidden/>
                  </w:rPr>
                  <w:t>3</w:t>
                </w:r>
              </w:hyperlink>
            </w:p>
            <w:p w14:paraId="738070A7" w14:textId="7DFA67AE"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197" w:history="1">
                <w:r w:rsidRPr="00DA66E7">
                  <w:rPr>
                    <w:rStyle w:val="Hipersaitas"/>
                    <w:rFonts w:asciiTheme="majorBidi" w:eastAsia="Calibri Light" w:hAnsiTheme="majorBidi" w:cstheme="majorBidi"/>
                    <w:noProof/>
                  </w:rPr>
                  <w:t>2. Pirkimo objektas</w:t>
                </w:r>
                <w:r w:rsidRPr="00DA66E7">
                  <w:rPr>
                    <w:rFonts w:asciiTheme="majorBidi" w:hAnsiTheme="majorBidi" w:cstheme="majorBidi"/>
                    <w:noProof/>
                    <w:webHidden/>
                  </w:rPr>
                  <w:tab/>
                </w:r>
                <w:r w:rsidR="005434F4">
                  <w:rPr>
                    <w:rFonts w:asciiTheme="majorBidi" w:hAnsiTheme="majorBidi" w:cstheme="majorBidi"/>
                    <w:noProof/>
                    <w:webHidden/>
                  </w:rPr>
                  <w:t>3</w:t>
                </w:r>
              </w:hyperlink>
            </w:p>
            <w:p w14:paraId="216E9B60" w14:textId="62D27C31"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198" w:history="1">
                <w:r w:rsidRPr="00DA66E7">
                  <w:rPr>
                    <w:rStyle w:val="Hipersaitas"/>
                    <w:rFonts w:asciiTheme="majorBidi" w:eastAsia="Calibri Light" w:hAnsiTheme="majorBidi" w:cstheme="majorBidi"/>
                    <w:noProof/>
                  </w:rPr>
                  <w:t>3. Susitikimai su tiekėjais ir objekto apžiūra</w:t>
                </w:r>
                <w:r w:rsidRPr="00DA66E7">
                  <w:rPr>
                    <w:rFonts w:asciiTheme="majorBidi" w:hAnsiTheme="majorBidi" w:cstheme="majorBidi"/>
                    <w:noProof/>
                    <w:webHidden/>
                  </w:rPr>
                  <w:tab/>
                </w:r>
                <w:r w:rsidR="005434F4">
                  <w:rPr>
                    <w:rFonts w:asciiTheme="majorBidi" w:hAnsiTheme="majorBidi" w:cstheme="majorBidi"/>
                    <w:noProof/>
                    <w:webHidden/>
                  </w:rPr>
                  <w:t>3</w:t>
                </w:r>
              </w:hyperlink>
            </w:p>
            <w:p w14:paraId="2B4B6A26" w14:textId="72F21E57"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199" w:history="1">
                <w:r w:rsidRPr="00DA66E7">
                  <w:rPr>
                    <w:rStyle w:val="Hipersaitas"/>
                    <w:rFonts w:asciiTheme="majorBidi" w:eastAsia="Calibri Light" w:hAnsiTheme="majorBidi" w:cstheme="majorBidi"/>
                    <w:noProof/>
                  </w:rPr>
                  <w:t>4.</w:t>
                </w:r>
                <w:r w:rsidR="00902779">
                  <w:rPr>
                    <w:rStyle w:val="Hipersaitas"/>
                    <w:rFonts w:asciiTheme="majorBidi" w:eastAsia="Calibri Light" w:hAnsiTheme="majorBidi" w:cstheme="majorBidi"/>
                    <w:noProof/>
                  </w:rPr>
                  <w:t xml:space="preserve"> </w:t>
                </w:r>
                <w:r w:rsidRPr="00DA66E7">
                  <w:rPr>
                    <w:rStyle w:val="Hipersaitas"/>
                    <w:rFonts w:asciiTheme="majorBidi" w:eastAsia="Calibri Light" w:hAnsiTheme="majorBidi" w:cstheme="majorBidi"/>
                    <w:noProof/>
                  </w:rPr>
                  <w:t>Tiekėjų pašalinimo pagrindai ir kvalifikacijos reikalavimai</w:t>
                </w:r>
                <w:r w:rsidRPr="00DA66E7">
                  <w:rPr>
                    <w:rFonts w:asciiTheme="majorBidi" w:hAnsiTheme="majorBidi" w:cstheme="majorBidi"/>
                    <w:noProof/>
                    <w:webHidden/>
                  </w:rPr>
                  <w:tab/>
                </w:r>
                <w:r w:rsidR="005434F4">
                  <w:rPr>
                    <w:rFonts w:asciiTheme="majorBidi" w:hAnsiTheme="majorBidi" w:cstheme="majorBidi"/>
                    <w:noProof/>
                    <w:webHidden/>
                  </w:rPr>
                  <w:t>4</w:t>
                </w:r>
              </w:hyperlink>
            </w:p>
            <w:p w14:paraId="0733F718" w14:textId="31EC18BF"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200" w:history="1">
                <w:r w:rsidRPr="00DA66E7">
                  <w:rPr>
                    <w:rStyle w:val="Hipersaitas"/>
                    <w:rFonts w:asciiTheme="majorBidi" w:eastAsia="Calibri Light" w:hAnsiTheme="majorBidi" w:cstheme="majorBidi"/>
                    <w:noProof/>
                  </w:rPr>
                  <w:t>5.</w:t>
                </w:r>
                <w:r w:rsidR="00902779">
                  <w:rPr>
                    <w:rStyle w:val="Hipersaitas"/>
                    <w:rFonts w:asciiTheme="majorBidi" w:eastAsia="Calibri Light" w:hAnsiTheme="majorBidi" w:cstheme="majorBidi"/>
                    <w:noProof/>
                  </w:rPr>
                  <w:t xml:space="preserve"> </w:t>
                </w:r>
                <w:r w:rsidRPr="00DA66E7">
                  <w:rPr>
                    <w:rStyle w:val="Hipersaitas"/>
                    <w:rFonts w:asciiTheme="majorBidi" w:eastAsia="Calibri Light" w:hAnsiTheme="majorBidi" w:cstheme="majorBidi"/>
                    <w:noProof/>
                  </w:rPr>
                  <w:t>Reikalavimai, susiję su nacionaliniu saugumu</w:t>
                </w:r>
                <w:r w:rsidRPr="00DA66E7">
                  <w:rPr>
                    <w:rFonts w:asciiTheme="majorBidi" w:hAnsiTheme="majorBidi" w:cstheme="majorBidi"/>
                    <w:noProof/>
                    <w:webHidden/>
                  </w:rPr>
                  <w:tab/>
                </w:r>
                <w:r w:rsidR="005434F4">
                  <w:rPr>
                    <w:rFonts w:asciiTheme="majorBidi" w:hAnsiTheme="majorBidi" w:cstheme="majorBidi"/>
                    <w:noProof/>
                    <w:webHidden/>
                  </w:rPr>
                  <w:t>4</w:t>
                </w:r>
              </w:hyperlink>
            </w:p>
            <w:p w14:paraId="6F9B0B8A" w14:textId="056A9B54" w:rsidR="005312BA" w:rsidRPr="00DA66E7" w:rsidRDefault="005312BA" w:rsidP="00450C7A">
              <w:pPr>
                <w:pStyle w:val="Turinys1"/>
                <w:spacing w:line="240" w:lineRule="auto"/>
                <w:rPr>
                  <w:rFonts w:asciiTheme="majorBidi" w:eastAsiaTheme="minorEastAsia" w:hAnsiTheme="majorBidi" w:cstheme="majorBidi"/>
                  <w:noProof/>
                  <w:kern w:val="2"/>
                  <w:sz w:val="22"/>
                  <w:szCs w:val="22"/>
                  <w14:ligatures w14:val="standardContextual"/>
                </w:rPr>
              </w:pPr>
              <w:hyperlink w:anchor="_Toc183784201" w:history="1">
                <w:r w:rsidRPr="00DA66E7">
                  <w:rPr>
                    <w:rStyle w:val="Hipersaitas"/>
                    <w:rFonts w:asciiTheme="majorBidi" w:eastAsia="Calibri Light" w:hAnsiTheme="majorBidi" w:cstheme="majorBidi"/>
                    <w:noProof/>
                  </w:rPr>
                  <w:t>6. Specialieji reikalavimai pasiūlymų rengimui ir pateikimui</w:t>
                </w:r>
                <w:r w:rsidRPr="00DA66E7">
                  <w:rPr>
                    <w:rFonts w:asciiTheme="majorBidi" w:hAnsiTheme="majorBidi" w:cstheme="majorBidi"/>
                    <w:noProof/>
                    <w:webHidden/>
                  </w:rPr>
                  <w:tab/>
                </w:r>
                <w:r w:rsidR="005434F4">
                  <w:rPr>
                    <w:rFonts w:asciiTheme="majorBidi" w:hAnsiTheme="majorBidi" w:cstheme="majorBidi"/>
                    <w:noProof/>
                    <w:webHidden/>
                  </w:rPr>
                  <w:t>4</w:t>
                </w:r>
              </w:hyperlink>
            </w:p>
            <w:p w14:paraId="2A169356" w14:textId="4F71ED66"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2" w:history="1">
                <w:r w:rsidRPr="00DA66E7">
                  <w:rPr>
                    <w:rStyle w:val="Hipersaitas"/>
                    <w:rFonts w:asciiTheme="majorBidi" w:hAnsiTheme="majorBidi" w:cstheme="majorBidi"/>
                    <w:noProof/>
                  </w:rPr>
                  <w:t>7.</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Pasiūlymo galiojimo užtikrinimas</w:t>
                </w:r>
                <w:r w:rsidRPr="00DA66E7">
                  <w:rPr>
                    <w:rFonts w:asciiTheme="majorBidi" w:hAnsiTheme="majorBidi" w:cstheme="majorBidi"/>
                    <w:noProof/>
                    <w:webHidden/>
                  </w:rPr>
                  <w:tab/>
                </w:r>
                <w:r w:rsidR="005434F4">
                  <w:rPr>
                    <w:rFonts w:asciiTheme="majorBidi" w:hAnsiTheme="majorBidi" w:cstheme="majorBidi"/>
                    <w:noProof/>
                    <w:webHidden/>
                  </w:rPr>
                  <w:t>5</w:t>
                </w:r>
              </w:hyperlink>
            </w:p>
            <w:p w14:paraId="3F1F1ACA" w14:textId="74240C3A"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3" w:history="1">
                <w:r w:rsidRPr="00DA66E7">
                  <w:rPr>
                    <w:rStyle w:val="Hipersaitas"/>
                    <w:rFonts w:asciiTheme="majorBidi" w:eastAsia="Calibri Light" w:hAnsiTheme="majorBidi" w:cstheme="majorBidi"/>
                    <w:noProof/>
                  </w:rPr>
                  <w:t>8.</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Elektroninis aukcionas</w:t>
                </w:r>
                <w:r w:rsidRPr="00DA66E7">
                  <w:rPr>
                    <w:rFonts w:asciiTheme="majorBidi" w:hAnsiTheme="majorBidi" w:cstheme="majorBidi"/>
                    <w:noProof/>
                    <w:webHidden/>
                  </w:rPr>
                  <w:tab/>
                </w:r>
                <w:r w:rsidR="003D15EB">
                  <w:rPr>
                    <w:rFonts w:asciiTheme="majorBidi" w:hAnsiTheme="majorBidi" w:cstheme="majorBidi"/>
                    <w:noProof/>
                    <w:webHidden/>
                  </w:rPr>
                  <w:t>5</w:t>
                </w:r>
              </w:hyperlink>
            </w:p>
            <w:p w14:paraId="27539B57" w14:textId="69D87A13"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4" w:history="1">
                <w:r w:rsidRPr="00DA66E7">
                  <w:rPr>
                    <w:rStyle w:val="Hipersaitas"/>
                    <w:rFonts w:asciiTheme="majorBidi" w:eastAsia="Calibri Light" w:hAnsiTheme="majorBidi" w:cstheme="majorBidi"/>
                    <w:noProof/>
                  </w:rPr>
                  <w:t>9.</w:t>
                </w:r>
                <w:r w:rsidR="00902779">
                  <w:rPr>
                    <w:rFonts w:asciiTheme="majorBidi" w:eastAsiaTheme="minorEastAsia" w:hAnsiTheme="majorBidi" w:cstheme="majorBidi"/>
                    <w:noProof/>
                    <w:kern w:val="2"/>
                    <w:sz w:val="22"/>
                    <w:szCs w:val="22"/>
                    <w14:ligatures w14:val="standardContextual"/>
                  </w:rPr>
                  <w:t xml:space="preserve"> </w:t>
                </w:r>
                <w:r w:rsidRPr="00DA66E7">
                  <w:rPr>
                    <w:rStyle w:val="Hipersaitas"/>
                    <w:rFonts w:asciiTheme="majorBidi" w:eastAsia="Calibri Light" w:hAnsiTheme="majorBidi" w:cstheme="majorBidi"/>
                    <w:noProof/>
                  </w:rPr>
                  <w:t>Pasiūlymų vertinimas</w:t>
                </w:r>
                <w:r w:rsidRPr="00DA66E7">
                  <w:rPr>
                    <w:rFonts w:asciiTheme="majorBidi" w:hAnsiTheme="majorBidi" w:cstheme="majorBidi"/>
                    <w:noProof/>
                    <w:webHidden/>
                  </w:rPr>
                  <w:tab/>
                </w:r>
                <w:r w:rsidR="003D15EB">
                  <w:rPr>
                    <w:rFonts w:asciiTheme="majorBidi" w:hAnsiTheme="majorBidi" w:cstheme="majorBidi"/>
                    <w:noProof/>
                    <w:webHidden/>
                  </w:rPr>
                  <w:t>5</w:t>
                </w:r>
              </w:hyperlink>
            </w:p>
            <w:p w14:paraId="4D7B17EB" w14:textId="3C9CA1C9"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5" w:history="1">
                <w:r w:rsidRPr="00DA66E7">
                  <w:rPr>
                    <w:rStyle w:val="Hipersaitas"/>
                    <w:rFonts w:asciiTheme="majorBidi" w:eastAsia="Calibri Light" w:hAnsiTheme="majorBidi" w:cstheme="majorBidi"/>
                    <w:noProof/>
                  </w:rPr>
                  <w:t>10.</w:t>
                </w:r>
                <w:r w:rsidRPr="00DA66E7">
                  <w:rPr>
                    <w:rFonts w:asciiTheme="majorBidi" w:eastAsiaTheme="minorEastAsia" w:hAnsiTheme="majorBidi" w:cstheme="majorBidi"/>
                    <w:noProof/>
                    <w:kern w:val="2"/>
                    <w:sz w:val="22"/>
                    <w:szCs w:val="22"/>
                    <w14:ligatures w14:val="standardContextual"/>
                  </w:rPr>
                  <w:tab/>
                </w:r>
                <w:r w:rsidRPr="00DA66E7">
                  <w:rPr>
                    <w:rStyle w:val="Hipersaitas"/>
                    <w:rFonts w:asciiTheme="majorBidi" w:eastAsia="Calibri Light" w:hAnsiTheme="majorBidi" w:cstheme="majorBidi"/>
                    <w:noProof/>
                  </w:rPr>
                  <w:t>Sutarties sudarymas</w:t>
                </w:r>
                <w:r w:rsidRPr="00DA66E7">
                  <w:rPr>
                    <w:rFonts w:asciiTheme="majorBidi" w:hAnsiTheme="majorBidi" w:cstheme="majorBidi"/>
                    <w:noProof/>
                    <w:webHidden/>
                  </w:rPr>
                  <w:tab/>
                </w:r>
                <w:r w:rsidR="003D15EB">
                  <w:rPr>
                    <w:rFonts w:asciiTheme="majorBidi" w:hAnsiTheme="majorBidi" w:cstheme="majorBidi"/>
                    <w:noProof/>
                    <w:webHidden/>
                  </w:rPr>
                  <w:t>5</w:t>
                </w:r>
              </w:hyperlink>
            </w:p>
            <w:p w14:paraId="06517EDF" w14:textId="2FF352D1" w:rsidR="005312BA" w:rsidRPr="00DA66E7" w:rsidRDefault="005312BA" w:rsidP="00450C7A">
              <w:pPr>
                <w:pStyle w:val="Turinys1"/>
                <w:tabs>
                  <w:tab w:val="left" w:pos="660"/>
                </w:tabs>
                <w:spacing w:line="240" w:lineRule="auto"/>
                <w:rPr>
                  <w:rFonts w:asciiTheme="majorBidi" w:eastAsiaTheme="minorEastAsia" w:hAnsiTheme="majorBidi" w:cstheme="majorBidi"/>
                  <w:noProof/>
                  <w:kern w:val="2"/>
                  <w:sz w:val="22"/>
                  <w:szCs w:val="22"/>
                  <w14:ligatures w14:val="standardContextual"/>
                </w:rPr>
              </w:pPr>
              <w:hyperlink w:anchor="_Toc183784206" w:history="1">
                <w:r w:rsidRPr="00DA66E7">
                  <w:rPr>
                    <w:rStyle w:val="Hipersaitas"/>
                    <w:rFonts w:asciiTheme="majorBidi" w:eastAsia="Calibri Light" w:hAnsiTheme="majorBidi" w:cstheme="majorBidi"/>
                    <w:noProof/>
                  </w:rPr>
                  <w:t>1</w:t>
                </w:r>
                <w:r w:rsidR="00902779">
                  <w:rPr>
                    <w:rStyle w:val="Hipersaitas"/>
                    <w:rFonts w:asciiTheme="majorBidi" w:eastAsia="Calibri Light" w:hAnsiTheme="majorBidi" w:cstheme="majorBidi"/>
                    <w:noProof/>
                  </w:rPr>
                  <w:t>1</w:t>
                </w:r>
                <w:r w:rsidRPr="00DA66E7">
                  <w:rPr>
                    <w:rStyle w:val="Hipersaitas"/>
                    <w:rFonts w:asciiTheme="majorBidi" w:eastAsia="Calibri Light" w:hAnsiTheme="majorBidi" w:cstheme="majorBidi"/>
                    <w:noProof/>
                  </w:rPr>
                  <w:t>.</w:t>
                </w:r>
                <w:r w:rsidRPr="00DA66E7">
                  <w:rPr>
                    <w:rFonts w:asciiTheme="majorBidi" w:eastAsiaTheme="minorEastAsia" w:hAnsiTheme="majorBidi" w:cstheme="majorBidi"/>
                    <w:noProof/>
                    <w:kern w:val="2"/>
                    <w:sz w:val="22"/>
                    <w:szCs w:val="22"/>
                    <w14:ligatures w14:val="standardContextual"/>
                  </w:rPr>
                  <w:tab/>
                </w:r>
                <w:r w:rsidRPr="00DA66E7">
                  <w:rPr>
                    <w:rStyle w:val="Hipersaitas"/>
                    <w:rFonts w:asciiTheme="majorBidi" w:eastAsia="Calibri Light" w:hAnsiTheme="majorBidi" w:cstheme="majorBidi"/>
                    <w:noProof/>
                  </w:rPr>
                  <w:t>Kitos sąlygos</w:t>
                </w:r>
                <w:r w:rsidRPr="00DA66E7">
                  <w:rPr>
                    <w:rFonts w:asciiTheme="majorBidi" w:hAnsiTheme="majorBidi" w:cstheme="majorBidi"/>
                    <w:noProof/>
                    <w:webHidden/>
                  </w:rPr>
                  <w:tab/>
                </w:r>
                <w:r w:rsidR="006837B5">
                  <w:rPr>
                    <w:rFonts w:asciiTheme="majorBidi" w:hAnsiTheme="majorBidi" w:cstheme="majorBidi"/>
                    <w:noProof/>
                    <w:webHidden/>
                  </w:rPr>
                  <w:t>5</w:t>
                </w:r>
              </w:hyperlink>
            </w:p>
            <w:p w14:paraId="7F7CE515" w14:textId="7CB4F9D5" w:rsidR="005312BA" w:rsidRPr="00DA66E7" w:rsidRDefault="00902779" w:rsidP="00450C7A">
              <w:pPr>
                <w:pStyle w:val="Turinys1"/>
                <w:spacing w:line="240" w:lineRule="auto"/>
                <w:rPr>
                  <w:rFonts w:asciiTheme="majorBidi" w:eastAsiaTheme="minorEastAsia" w:hAnsiTheme="majorBidi" w:cstheme="majorBidi"/>
                  <w:noProof/>
                  <w:kern w:val="2"/>
                  <w:sz w:val="22"/>
                  <w:szCs w:val="22"/>
                  <w14:ligatures w14:val="standardContextual"/>
                </w:rPr>
              </w:pPr>
              <w:r>
                <w:rPr>
                  <w:noProof/>
                </w:rPr>
                <w:t xml:space="preserve">  </w:t>
              </w:r>
              <w:hyperlink w:anchor="_Toc183784207" w:history="1">
                <w:r w:rsidR="005312BA" w:rsidRPr="00DA66E7">
                  <w:rPr>
                    <w:rStyle w:val="Hipersaitas"/>
                    <w:rFonts w:asciiTheme="majorBidi" w:eastAsia="Calibri Light" w:hAnsiTheme="majorBidi" w:cstheme="majorBidi"/>
                    <w:noProof/>
                  </w:rPr>
                  <w:t>Pirkimo sąlygų 1 priedas „Terminai“</w:t>
                </w:r>
                <w:r w:rsidR="005312BA" w:rsidRPr="00DA66E7">
                  <w:rPr>
                    <w:rFonts w:asciiTheme="majorBidi" w:hAnsiTheme="majorBidi" w:cstheme="majorBidi"/>
                    <w:noProof/>
                    <w:webHidden/>
                  </w:rPr>
                  <w:tab/>
                </w:r>
                <w:r w:rsidR="006837B5">
                  <w:rPr>
                    <w:rFonts w:asciiTheme="majorBidi" w:hAnsiTheme="majorBidi" w:cstheme="majorBidi"/>
                    <w:noProof/>
                    <w:webHidden/>
                  </w:rPr>
                  <w:t>6</w:t>
                </w:r>
              </w:hyperlink>
            </w:p>
            <w:p w14:paraId="756D600B" w14:textId="734E59C5"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08" w:history="1">
                <w:r w:rsidRPr="00DA66E7">
                  <w:rPr>
                    <w:rStyle w:val="Hipersaitas"/>
                    <w:rFonts w:asciiTheme="majorBidi" w:hAnsiTheme="majorBidi" w:cstheme="majorBidi"/>
                    <w:noProof/>
                  </w:rPr>
                  <w:t>Pirkimo sąlygų 2 priedas „Techninė specifikacija“</w:t>
                </w:r>
                <w:r w:rsidRPr="00DA66E7">
                  <w:rPr>
                    <w:rFonts w:asciiTheme="majorBidi" w:hAnsiTheme="majorBidi" w:cstheme="majorBidi"/>
                    <w:noProof/>
                    <w:webHidden/>
                  </w:rPr>
                  <w:tab/>
                </w:r>
                <w:r w:rsidR="006837B5">
                  <w:rPr>
                    <w:rFonts w:asciiTheme="majorBidi" w:hAnsiTheme="majorBidi" w:cstheme="majorBidi"/>
                    <w:noProof/>
                    <w:webHidden/>
                  </w:rPr>
                  <w:t>9</w:t>
                </w:r>
              </w:hyperlink>
            </w:p>
            <w:p w14:paraId="000A8B4C" w14:textId="1090A985"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09" w:history="1">
                <w:r w:rsidRPr="00DA66E7">
                  <w:rPr>
                    <w:rStyle w:val="Hipersaitas"/>
                    <w:rFonts w:asciiTheme="majorBidi" w:hAnsiTheme="majorBidi" w:cstheme="majorBidi"/>
                    <w:noProof/>
                  </w:rPr>
                  <w:t>Pirkimo sąlygų 3 priedas „Tiekėjų pašalinimo pagrindai“</w:t>
                </w:r>
                <w:r w:rsidRPr="00DA66E7">
                  <w:rPr>
                    <w:rFonts w:asciiTheme="majorBidi" w:hAnsiTheme="majorBidi" w:cstheme="majorBidi"/>
                    <w:noProof/>
                    <w:webHidden/>
                  </w:rPr>
                  <w:tab/>
                </w:r>
                <w:r w:rsidR="005434F4">
                  <w:rPr>
                    <w:rFonts w:asciiTheme="majorBidi" w:hAnsiTheme="majorBidi" w:cstheme="majorBidi"/>
                    <w:noProof/>
                    <w:webHidden/>
                  </w:rPr>
                  <w:t>1</w:t>
                </w:r>
                <w:r w:rsidR="006837B5">
                  <w:rPr>
                    <w:rFonts w:asciiTheme="majorBidi" w:hAnsiTheme="majorBidi" w:cstheme="majorBidi"/>
                    <w:noProof/>
                    <w:webHidden/>
                  </w:rPr>
                  <w:t>0</w:t>
                </w:r>
              </w:hyperlink>
            </w:p>
            <w:p w14:paraId="2F8E9B7B" w14:textId="35E8ED07"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0" w:history="1">
                <w:r w:rsidRPr="00DA66E7">
                  <w:rPr>
                    <w:rStyle w:val="Hipersaitas"/>
                    <w:rFonts w:asciiTheme="majorBidi" w:hAnsiTheme="majorBidi" w:cstheme="majorBidi"/>
                    <w:noProof/>
                  </w:rPr>
                  <w:t>Pirkimo sąlygų 4 priedas „Tiekėjų kvalifikacijos reikalavimai ir reikalaujami kokybės bei aplinkos apsaugos vadybos sistemų standartai“</w:t>
                </w:r>
                <w:r w:rsidRPr="00DA66E7">
                  <w:rPr>
                    <w:rFonts w:asciiTheme="majorBidi" w:hAnsiTheme="majorBidi" w:cstheme="majorBidi"/>
                    <w:noProof/>
                    <w:webHidden/>
                  </w:rPr>
                  <w:tab/>
                </w:r>
                <w:r w:rsidR="006837B5">
                  <w:rPr>
                    <w:rFonts w:asciiTheme="majorBidi" w:hAnsiTheme="majorBidi" w:cstheme="majorBidi"/>
                    <w:noProof/>
                    <w:webHidden/>
                  </w:rPr>
                  <w:t>18</w:t>
                </w:r>
              </w:hyperlink>
            </w:p>
            <w:p w14:paraId="0CEF925B" w14:textId="6ABC7C96"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1" w:history="1">
                <w:r w:rsidRPr="00DA66E7">
                  <w:rPr>
                    <w:rStyle w:val="Hipersaitas"/>
                    <w:rFonts w:asciiTheme="majorBidi" w:hAnsiTheme="majorBidi" w:cstheme="majorBidi"/>
                    <w:noProof/>
                  </w:rPr>
                  <w:t xml:space="preserve">Pirkimo sąlygų 5 priedas „EBVPD“ </w:t>
                </w:r>
                <w:r w:rsidRPr="00DA66E7">
                  <w:rPr>
                    <w:rStyle w:val="Hipersaitas"/>
                    <w:rFonts w:asciiTheme="majorBidi" w:eastAsia="Calibri Light" w:hAnsiTheme="majorBidi" w:cstheme="majorBidi"/>
                    <w:noProof/>
                  </w:rPr>
                  <w:t>(XML formatu)</w:t>
                </w:r>
                <w:r w:rsidRPr="00DA66E7">
                  <w:rPr>
                    <w:rFonts w:asciiTheme="majorBidi" w:hAnsiTheme="majorBidi" w:cstheme="majorBidi"/>
                    <w:noProof/>
                    <w:webHidden/>
                  </w:rPr>
                  <w:tab/>
                </w:r>
                <w:r w:rsidRPr="00DA66E7">
                  <w:rPr>
                    <w:rFonts w:asciiTheme="majorBidi" w:hAnsiTheme="majorBidi" w:cstheme="majorBidi"/>
                    <w:noProof/>
                    <w:webHidden/>
                  </w:rPr>
                  <w:fldChar w:fldCharType="begin"/>
                </w:r>
                <w:r w:rsidRPr="00DA66E7">
                  <w:rPr>
                    <w:rFonts w:asciiTheme="majorBidi" w:hAnsiTheme="majorBidi" w:cstheme="majorBidi"/>
                    <w:noProof/>
                    <w:webHidden/>
                  </w:rPr>
                  <w:instrText xml:space="preserve"> PAGEREF _Toc183784211 \h </w:instrText>
                </w:r>
                <w:r w:rsidRPr="00DA66E7">
                  <w:rPr>
                    <w:rFonts w:asciiTheme="majorBidi" w:hAnsiTheme="majorBidi" w:cstheme="majorBidi"/>
                    <w:noProof/>
                    <w:webHidden/>
                  </w:rPr>
                </w:r>
                <w:r w:rsidRPr="00DA66E7">
                  <w:rPr>
                    <w:rFonts w:asciiTheme="majorBidi" w:hAnsiTheme="majorBidi" w:cstheme="majorBidi"/>
                    <w:noProof/>
                    <w:webHidden/>
                  </w:rPr>
                  <w:fldChar w:fldCharType="separate"/>
                </w:r>
                <w:r w:rsidR="00D5327E">
                  <w:rPr>
                    <w:rFonts w:asciiTheme="majorBidi" w:hAnsiTheme="majorBidi" w:cstheme="majorBidi"/>
                    <w:noProof/>
                    <w:webHidden/>
                  </w:rPr>
                  <w:t>2</w:t>
                </w:r>
                <w:r w:rsidR="009B08F8">
                  <w:rPr>
                    <w:rFonts w:asciiTheme="majorBidi" w:hAnsiTheme="majorBidi" w:cstheme="majorBidi"/>
                    <w:noProof/>
                    <w:webHidden/>
                  </w:rPr>
                  <w:t>1</w:t>
                </w:r>
                <w:r w:rsidRPr="00DA66E7">
                  <w:rPr>
                    <w:rFonts w:asciiTheme="majorBidi" w:hAnsiTheme="majorBidi" w:cstheme="majorBidi"/>
                    <w:noProof/>
                    <w:webHidden/>
                  </w:rPr>
                  <w:fldChar w:fldCharType="end"/>
                </w:r>
              </w:hyperlink>
            </w:p>
            <w:p w14:paraId="5DCE77E9" w14:textId="32742613"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2" w:history="1">
                <w:r w:rsidRPr="00DA66E7">
                  <w:rPr>
                    <w:rStyle w:val="Hipersaitas"/>
                    <w:rFonts w:asciiTheme="majorBidi" w:hAnsiTheme="majorBidi" w:cstheme="majorBidi"/>
                    <w:noProof/>
                  </w:rPr>
                  <w:t>Pirkimo sąlygų 6 priedas „Pasiūlymo forma“</w:t>
                </w:r>
                <w:r w:rsidRPr="00DA66E7">
                  <w:rPr>
                    <w:rFonts w:asciiTheme="majorBidi" w:hAnsiTheme="majorBidi" w:cstheme="majorBidi"/>
                    <w:noProof/>
                    <w:webHidden/>
                  </w:rPr>
                  <w:tab/>
                </w:r>
                <w:r w:rsidRPr="00DA66E7">
                  <w:rPr>
                    <w:rFonts w:asciiTheme="majorBidi" w:hAnsiTheme="majorBidi" w:cstheme="majorBidi"/>
                    <w:noProof/>
                    <w:webHidden/>
                  </w:rPr>
                  <w:fldChar w:fldCharType="begin"/>
                </w:r>
                <w:r w:rsidRPr="00DA66E7">
                  <w:rPr>
                    <w:rFonts w:asciiTheme="majorBidi" w:hAnsiTheme="majorBidi" w:cstheme="majorBidi"/>
                    <w:noProof/>
                    <w:webHidden/>
                  </w:rPr>
                  <w:instrText xml:space="preserve"> PAGEREF _Toc183784212 \h </w:instrText>
                </w:r>
                <w:r w:rsidRPr="00DA66E7">
                  <w:rPr>
                    <w:rFonts w:asciiTheme="majorBidi" w:hAnsiTheme="majorBidi" w:cstheme="majorBidi"/>
                    <w:noProof/>
                    <w:webHidden/>
                  </w:rPr>
                </w:r>
                <w:r w:rsidRPr="00DA66E7">
                  <w:rPr>
                    <w:rFonts w:asciiTheme="majorBidi" w:hAnsiTheme="majorBidi" w:cstheme="majorBidi"/>
                    <w:noProof/>
                    <w:webHidden/>
                  </w:rPr>
                  <w:fldChar w:fldCharType="separate"/>
                </w:r>
                <w:r w:rsidR="00D5327E">
                  <w:rPr>
                    <w:rFonts w:asciiTheme="majorBidi" w:hAnsiTheme="majorBidi" w:cstheme="majorBidi"/>
                    <w:noProof/>
                    <w:webHidden/>
                  </w:rPr>
                  <w:t>2</w:t>
                </w:r>
                <w:r w:rsidR="009B08F8">
                  <w:rPr>
                    <w:rFonts w:asciiTheme="majorBidi" w:hAnsiTheme="majorBidi" w:cstheme="majorBidi"/>
                    <w:noProof/>
                    <w:webHidden/>
                  </w:rPr>
                  <w:t>2</w:t>
                </w:r>
                <w:r w:rsidRPr="00DA66E7">
                  <w:rPr>
                    <w:rFonts w:asciiTheme="majorBidi" w:hAnsiTheme="majorBidi" w:cstheme="majorBidi"/>
                    <w:noProof/>
                    <w:webHidden/>
                  </w:rPr>
                  <w:fldChar w:fldCharType="end"/>
                </w:r>
              </w:hyperlink>
            </w:p>
            <w:p w14:paraId="54DB1117" w14:textId="3A6E9540"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3" w:history="1">
                <w:r w:rsidRPr="00DA66E7">
                  <w:rPr>
                    <w:rStyle w:val="Hipersaitas"/>
                    <w:rFonts w:asciiTheme="majorBidi" w:hAnsiTheme="majorBidi" w:cstheme="majorBidi"/>
                    <w:noProof/>
                  </w:rPr>
                  <w:t>Pirkimo sąlygų 7 priedas „Pasiūlymų vertinimo kriterijai ir sąlygos“</w:t>
                </w:r>
                <w:r w:rsidRPr="00DA66E7">
                  <w:rPr>
                    <w:rFonts w:asciiTheme="majorBidi" w:hAnsiTheme="majorBidi" w:cstheme="majorBidi"/>
                    <w:noProof/>
                    <w:webHidden/>
                  </w:rPr>
                  <w:tab/>
                </w:r>
                <w:r w:rsidR="006837B5">
                  <w:rPr>
                    <w:rFonts w:asciiTheme="majorBidi" w:hAnsiTheme="majorBidi" w:cstheme="majorBidi"/>
                    <w:noProof/>
                    <w:webHidden/>
                  </w:rPr>
                  <w:t>25</w:t>
                </w:r>
              </w:hyperlink>
            </w:p>
            <w:p w14:paraId="732B8B53" w14:textId="77E294B9" w:rsidR="005312BA" w:rsidRPr="00DA66E7" w:rsidRDefault="005312BA" w:rsidP="00450C7A">
              <w:pPr>
                <w:pStyle w:val="Turinys2"/>
                <w:spacing w:line="240" w:lineRule="auto"/>
                <w:rPr>
                  <w:rFonts w:asciiTheme="majorBidi" w:eastAsiaTheme="minorEastAsia" w:hAnsiTheme="majorBidi" w:cstheme="majorBidi"/>
                  <w:noProof/>
                  <w:kern w:val="2"/>
                  <w:sz w:val="22"/>
                  <w:szCs w:val="22"/>
                  <w14:ligatures w14:val="standardContextual"/>
                </w:rPr>
              </w:pPr>
              <w:hyperlink w:anchor="_Toc183784214" w:history="1">
                <w:r w:rsidRPr="00DA66E7">
                  <w:rPr>
                    <w:rStyle w:val="Hipersaitas"/>
                    <w:rFonts w:asciiTheme="majorBidi" w:eastAsia="Calibri Light" w:hAnsiTheme="majorBidi" w:cstheme="majorBidi"/>
                    <w:noProof/>
                  </w:rPr>
                  <w:t>Pirkimo sąlygų 8 priedas „Sutarties projektas“</w:t>
                </w:r>
                <w:r w:rsidRPr="00DA66E7">
                  <w:rPr>
                    <w:rFonts w:asciiTheme="majorBidi" w:hAnsiTheme="majorBidi" w:cstheme="majorBidi"/>
                    <w:noProof/>
                    <w:webHidden/>
                  </w:rPr>
                  <w:tab/>
                </w:r>
                <w:r w:rsidR="006837B5">
                  <w:rPr>
                    <w:rFonts w:asciiTheme="majorBidi" w:hAnsiTheme="majorBidi" w:cstheme="majorBidi"/>
                    <w:noProof/>
                    <w:webHidden/>
                  </w:rPr>
                  <w:t>2</w:t>
                </w:r>
                <w:r w:rsidR="009B08F8">
                  <w:rPr>
                    <w:rFonts w:asciiTheme="majorBidi" w:hAnsiTheme="majorBidi" w:cstheme="majorBidi"/>
                    <w:noProof/>
                    <w:webHidden/>
                  </w:rPr>
                  <w:t>7</w:t>
                </w:r>
              </w:hyperlink>
            </w:p>
            <w:p w14:paraId="63DC7CF0" w14:textId="57F55D69" w:rsidR="00450C7A" w:rsidRDefault="00EB0E51" w:rsidP="00450C7A">
              <w:pPr>
                <w:pStyle w:val="Antrat2"/>
                <w:spacing w:before="0" w:line="240" w:lineRule="auto"/>
                <w:rPr>
                  <w:rFonts w:ascii="Times New Roman" w:hAnsi="Times New Roman"/>
                  <w:color w:val="auto"/>
                  <w:sz w:val="21"/>
                  <w:szCs w:val="21"/>
                </w:rPr>
              </w:pPr>
              <w:r w:rsidRPr="00DA66E7">
                <w:rPr>
                  <w:rFonts w:asciiTheme="majorBidi" w:eastAsia="Calibri" w:hAnsiTheme="majorBidi" w:cstheme="majorBidi"/>
                  <w:b/>
                  <w:bCs/>
                  <w:color w:val="2B579A"/>
                  <w:sz w:val="24"/>
                  <w:szCs w:val="24"/>
                  <w:shd w:val="clear" w:color="auto" w:fill="E6E6E6"/>
                </w:rPr>
                <w:fldChar w:fldCharType="end"/>
              </w:r>
              <w:r w:rsidR="00450C7A">
                <w:rPr>
                  <w:rFonts w:ascii="Times New Roman" w:hAnsi="Times New Roman"/>
                  <w:color w:val="auto"/>
                  <w:sz w:val="21"/>
                  <w:szCs w:val="21"/>
                </w:rPr>
                <w:t xml:space="preserve">    </w:t>
              </w:r>
              <w:r w:rsidR="00450C7A" w:rsidRPr="009F2960">
                <w:rPr>
                  <w:rFonts w:ascii="Times New Roman" w:hAnsi="Times New Roman"/>
                  <w:color w:val="auto"/>
                  <w:sz w:val="21"/>
                  <w:szCs w:val="21"/>
                </w:rPr>
                <w:t xml:space="preserve">Pirkimo sąlygų </w:t>
              </w:r>
              <w:r w:rsidR="00450C7A">
                <w:rPr>
                  <w:rFonts w:ascii="Times New Roman" w:hAnsi="Times New Roman"/>
                  <w:color w:val="auto"/>
                  <w:sz w:val="21"/>
                  <w:szCs w:val="21"/>
                </w:rPr>
                <w:t>9</w:t>
              </w:r>
              <w:r w:rsidR="00450C7A" w:rsidRPr="009F2960">
                <w:rPr>
                  <w:rFonts w:ascii="Times New Roman" w:hAnsi="Times New Roman"/>
                  <w:color w:val="auto"/>
                  <w:sz w:val="21"/>
                  <w:szCs w:val="21"/>
                </w:rPr>
                <w:t xml:space="preserve"> priedas „</w:t>
              </w:r>
              <w:r w:rsidR="00450C7A">
                <w:rPr>
                  <w:rFonts w:ascii="Times New Roman" w:hAnsi="Times New Roman"/>
                  <w:color w:val="auto"/>
                  <w:sz w:val="21"/>
                  <w:szCs w:val="21"/>
                </w:rPr>
                <w:t>Per paskutinius 3 metus suteiktų paslaugų sąrašas</w:t>
              </w:r>
              <w:r w:rsidR="00450C7A" w:rsidRPr="009F2960">
                <w:rPr>
                  <w:rFonts w:ascii="Times New Roman" w:hAnsi="Times New Roman"/>
                  <w:color w:val="auto"/>
                  <w:sz w:val="21"/>
                  <w:szCs w:val="21"/>
                </w:rPr>
                <w:t>“</w:t>
              </w:r>
              <w:r w:rsidR="00450C7A">
                <w:rPr>
                  <w:rFonts w:ascii="Times New Roman" w:hAnsi="Times New Roman"/>
                  <w:color w:val="auto"/>
                  <w:sz w:val="21"/>
                  <w:szCs w:val="21"/>
                </w:rPr>
                <w:t>..........................................................</w:t>
              </w:r>
              <w:r w:rsidR="006837B5">
                <w:rPr>
                  <w:rFonts w:ascii="Times New Roman" w:hAnsi="Times New Roman"/>
                  <w:color w:val="auto"/>
                  <w:sz w:val="21"/>
                  <w:szCs w:val="21"/>
                </w:rPr>
                <w:t>2</w:t>
              </w:r>
              <w:r w:rsidR="009B08F8">
                <w:rPr>
                  <w:rFonts w:ascii="Times New Roman" w:hAnsi="Times New Roman"/>
                  <w:color w:val="auto"/>
                  <w:sz w:val="21"/>
                  <w:szCs w:val="21"/>
                </w:rPr>
                <w:t>8</w:t>
              </w:r>
            </w:p>
            <w:p w14:paraId="6B80F332" w14:textId="4DB0BC4F" w:rsidR="006837B5" w:rsidRPr="006837B5" w:rsidRDefault="006837B5" w:rsidP="006837B5">
              <w:pPr>
                <w:ind w:firstLine="142"/>
                <w:rPr>
                  <w:lang w:eastAsia="lt-LT"/>
                </w:rPr>
              </w:pPr>
              <w:r>
                <w:rPr>
                  <w:rFonts w:ascii="Times New Roman" w:hAnsi="Times New Roman"/>
                  <w:sz w:val="21"/>
                  <w:szCs w:val="21"/>
                </w:rPr>
                <w:t xml:space="preserve"> </w:t>
              </w:r>
              <w:r w:rsidRPr="009F2960">
                <w:rPr>
                  <w:rFonts w:ascii="Times New Roman" w:hAnsi="Times New Roman"/>
                  <w:sz w:val="21"/>
                  <w:szCs w:val="21"/>
                </w:rPr>
                <w:t xml:space="preserve">Pirkimo sąlygų </w:t>
              </w:r>
              <w:r>
                <w:rPr>
                  <w:rFonts w:ascii="Times New Roman" w:hAnsi="Times New Roman"/>
                  <w:sz w:val="21"/>
                  <w:szCs w:val="21"/>
                </w:rPr>
                <w:t>10</w:t>
              </w:r>
              <w:r w:rsidRPr="009F2960">
                <w:rPr>
                  <w:rFonts w:ascii="Times New Roman" w:hAnsi="Times New Roman"/>
                  <w:sz w:val="21"/>
                  <w:szCs w:val="21"/>
                </w:rPr>
                <w:t xml:space="preserve"> priedas </w:t>
              </w:r>
              <w:r>
                <w:rPr>
                  <w:rFonts w:ascii="Times New Roman" w:hAnsi="Times New Roman"/>
                  <w:sz w:val="21"/>
                  <w:szCs w:val="21"/>
                </w:rPr>
                <w:t xml:space="preserve">„Projekto vadovo patirties </w:t>
              </w:r>
              <w:r w:rsidRPr="00D91E99">
                <w:rPr>
                  <w:rFonts w:ascii="Times New Roman" w:hAnsi="Times New Roman"/>
                  <w:sz w:val="21"/>
                  <w:szCs w:val="21"/>
                </w:rPr>
                <w:t xml:space="preserve"> deklaracija</w:t>
              </w:r>
              <w:r>
                <w:rPr>
                  <w:rFonts w:ascii="Times New Roman" w:hAnsi="Times New Roman"/>
                  <w:sz w:val="21"/>
                  <w:szCs w:val="21"/>
                </w:rPr>
                <w:t>“............................................................................2</w:t>
              </w:r>
              <w:r w:rsidR="009B08F8">
                <w:rPr>
                  <w:rFonts w:ascii="Times New Roman" w:hAnsi="Times New Roman"/>
                  <w:sz w:val="21"/>
                  <w:szCs w:val="21"/>
                </w:rPr>
                <w:t>9</w:t>
              </w:r>
            </w:p>
            <w:p w14:paraId="2EE9012B" w14:textId="1CB1EEB6" w:rsidR="00EB0E51" w:rsidRPr="00DA66E7" w:rsidRDefault="00B4121C" w:rsidP="00EB0E51">
              <w:pPr>
                <w:spacing w:after="120" w:line="20" w:lineRule="atLeast"/>
                <w:contextualSpacing/>
                <w:rPr>
                  <w:rFonts w:asciiTheme="majorBidi" w:eastAsia="Calibri" w:hAnsiTheme="majorBidi" w:cstheme="majorBidi"/>
                  <w:kern w:val="0"/>
                  <w:sz w:val="24"/>
                  <w:szCs w:val="24"/>
                  <w:lang w:eastAsia="lt-LT"/>
                  <w14:ligatures w14:val="none"/>
                </w:rPr>
              </w:pPr>
            </w:p>
          </w:sdtContent>
        </w:sdt>
        <w:p w14:paraId="367822AC" w14:textId="3BDE8F82" w:rsidR="00EB0E51" w:rsidRPr="00DA66E7" w:rsidRDefault="00EB0E51" w:rsidP="00EB0E51">
          <w:pPr>
            <w:spacing w:line="20" w:lineRule="atLeast"/>
            <w:contextualSpacing/>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4"/>
              <w:szCs w:val="24"/>
              <w:lang w:eastAsia="lt-LT"/>
              <w14:ligatures w14:val="none"/>
            </w:rPr>
            <w:br w:type="page"/>
          </w:r>
        </w:p>
      </w:sdtContent>
    </w:sdt>
    <w:p w14:paraId="39D6EBDD" w14:textId="77777777" w:rsidR="00EB0E51" w:rsidRPr="00DA66E7" w:rsidRDefault="00EB0E51" w:rsidP="004A6C7F">
      <w:pPr>
        <w:keepNext/>
        <w:keepLines/>
        <w:numPr>
          <w:ilvl w:val="0"/>
          <w:numId w:val="3"/>
        </w:numPr>
        <w:pBdr>
          <w:bottom w:val="single" w:sz="4" w:space="2" w:color="ED7D31"/>
        </w:pBdr>
        <w:spacing w:before="360" w:after="120" w:line="20" w:lineRule="atLeast"/>
        <w:ind w:left="567" w:hanging="567"/>
        <w:contextualSpacing/>
        <w:outlineLvl w:val="0"/>
        <w:rPr>
          <w:rFonts w:asciiTheme="majorBidi" w:eastAsia="Calibri Light" w:hAnsiTheme="majorBidi" w:cstheme="majorBidi"/>
          <w:color w:val="262626"/>
          <w:kern w:val="0"/>
          <w:sz w:val="40"/>
          <w:szCs w:val="40"/>
          <w:lang w:eastAsia="lt-LT"/>
          <w14:ligatures w14:val="none"/>
        </w:rPr>
      </w:pPr>
      <w:bookmarkStart w:id="0" w:name="_Toc126333928"/>
      <w:bookmarkStart w:id="1" w:name="_Toc183784196"/>
      <w:bookmarkStart w:id="2" w:name="_Toc335201954"/>
      <w:bookmarkStart w:id="3" w:name="_Toc147739116"/>
      <w:r w:rsidRPr="00DA66E7">
        <w:rPr>
          <w:rFonts w:asciiTheme="majorBidi" w:eastAsia="Calibri Light" w:hAnsiTheme="majorBidi" w:cstheme="majorBidi"/>
          <w:color w:val="262626"/>
          <w:kern w:val="0"/>
          <w:sz w:val="40"/>
          <w:szCs w:val="40"/>
          <w:lang w:eastAsia="lt-LT"/>
          <w14:ligatures w14:val="none"/>
        </w:rPr>
        <w:lastRenderedPageBreak/>
        <w:t>Bendra informacija</w:t>
      </w:r>
      <w:bookmarkEnd w:id="0"/>
      <w:bookmarkEnd w:id="1"/>
    </w:p>
    <w:p w14:paraId="5C94BC4A" w14:textId="77777777" w:rsidR="001C22A9" w:rsidRPr="00820746" w:rsidRDefault="001C22A9" w:rsidP="004A6C7F">
      <w:pPr>
        <w:numPr>
          <w:ilvl w:val="1"/>
          <w:numId w:val="2"/>
        </w:numPr>
        <w:tabs>
          <w:tab w:val="left" w:pos="993"/>
        </w:tabs>
        <w:spacing w:after="0" w:line="20" w:lineRule="atLeast"/>
        <w:ind w:left="0" w:firstLine="567"/>
        <w:contextualSpacing/>
        <w:jc w:val="both"/>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Perkančioji organizacija – Vilniaus rajono savivaldybės administracija, juridinio asmens kodas 188708224, adresas Rinktinės g. 50, 09318 Vilnius, darbo laikas I - IV – nuo 7:30 val. iki 16:30 val., V – nuo 7:30 val. iki 15:15 val. Perkančioji organizacija nėra PVM mokėtoja.</w:t>
      </w:r>
    </w:p>
    <w:p w14:paraId="5D5343B1" w14:textId="58148B0E" w:rsidR="008574BF" w:rsidRPr="00820746" w:rsidRDefault="001C22A9" w:rsidP="008574BF">
      <w:pPr>
        <w:spacing w:after="0" w:line="240" w:lineRule="auto"/>
        <w:ind w:firstLine="567"/>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 xml:space="preserve">1.2. Pirkimas neatliekamas naudojantis centralizuotų pirkimų katalogu, </w:t>
      </w:r>
      <w:r w:rsidR="008574BF" w:rsidRPr="00820746">
        <w:rPr>
          <w:rFonts w:asciiTheme="majorBidi" w:eastAsia="Calibri" w:hAnsiTheme="majorBidi" w:cstheme="majorBidi"/>
          <w:kern w:val="0"/>
          <w:sz w:val="24"/>
          <w:szCs w:val="24"/>
          <w:lang w:eastAsia="lt-LT"/>
          <w14:ligatures w14:val="none"/>
        </w:rPr>
        <w:t>tokių darbų</w:t>
      </w:r>
      <w:r w:rsidR="008574BF" w:rsidRPr="00820746">
        <w:rPr>
          <w:rFonts w:asciiTheme="majorBidi" w:eastAsia="Times New Roman" w:hAnsiTheme="majorBidi" w:cstheme="majorBidi"/>
          <w:sz w:val="24"/>
          <w:szCs w:val="24"/>
        </w:rPr>
        <w:t xml:space="preserve"> CPO LT kataloge nėra.</w:t>
      </w:r>
    </w:p>
    <w:p w14:paraId="03240E85" w14:textId="5E58B411" w:rsidR="001C22A9" w:rsidRPr="00820746" w:rsidRDefault="001C22A9" w:rsidP="008574BF">
      <w:pPr>
        <w:spacing w:after="0" w:line="240" w:lineRule="auto"/>
        <w:ind w:firstLine="567"/>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 xml:space="preserve">1.3. </w:t>
      </w:r>
      <w:r w:rsidRPr="00820746">
        <w:rPr>
          <w:rFonts w:asciiTheme="majorBidi" w:eastAsia="Times New Roman" w:hAnsiTheme="majorBidi" w:cstheme="majorBidi"/>
          <w:kern w:val="0"/>
          <w:sz w:val="24"/>
          <w:szCs w:val="24"/>
          <w:lang w:eastAsia="lt-LT"/>
          <w14:ligatures w14:val="none"/>
        </w:rPr>
        <w:t>Perkančioji organizacija nerezervuoja teisės dalyvauti pirkime.</w:t>
      </w:r>
      <w:r w:rsidRPr="00820746">
        <w:rPr>
          <w:rFonts w:asciiTheme="majorBidi" w:eastAsia="Calibri" w:hAnsiTheme="majorBidi" w:cstheme="majorBidi"/>
          <w:kern w:val="0"/>
          <w:sz w:val="24"/>
          <w:szCs w:val="24"/>
          <w:lang w:eastAsia="lt-LT"/>
          <w14:ligatures w14:val="none"/>
        </w:rPr>
        <w:t xml:space="preserve"> </w:t>
      </w:r>
    </w:p>
    <w:p w14:paraId="1AA0FC85" w14:textId="77777777" w:rsidR="001C22A9" w:rsidRPr="00820746" w:rsidRDefault="001C22A9" w:rsidP="001C22A9">
      <w:pPr>
        <w:spacing w:after="0" w:line="240" w:lineRule="auto"/>
        <w:ind w:firstLine="567"/>
        <w:contextualSpacing/>
        <w:jc w:val="both"/>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1.4. Stebėtojai dalyvauti Komisijos posėdžiuose nėra kviečiami.</w:t>
      </w:r>
    </w:p>
    <w:p w14:paraId="09C240D3" w14:textId="2E79407A" w:rsidR="006D748C" w:rsidRPr="00EC3B5A" w:rsidRDefault="001C22A9" w:rsidP="006D748C">
      <w:pPr>
        <w:spacing w:after="0" w:line="240" w:lineRule="auto"/>
        <w:jc w:val="both"/>
        <w:rPr>
          <w:rFonts w:asciiTheme="majorBidi" w:eastAsia="Calibri" w:hAnsiTheme="majorBidi" w:cstheme="majorBidi"/>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 xml:space="preserve">         </w:t>
      </w:r>
      <w:r w:rsidR="00DC2153" w:rsidRPr="00820746">
        <w:rPr>
          <w:rFonts w:asciiTheme="majorBidi" w:eastAsia="Calibri" w:hAnsiTheme="majorBidi" w:cstheme="majorBidi"/>
          <w:kern w:val="0"/>
          <w:sz w:val="24"/>
          <w:szCs w:val="24"/>
          <w:lang w:eastAsia="lt-LT"/>
          <w14:ligatures w14:val="none"/>
        </w:rPr>
        <w:t xml:space="preserve"> </w:t>
      </w:r>
      <w:r w:rsidRPr="00820746">
        <w:rPr>
          <w:rFonts w:asciiTheme="majorBidi" w:eastAsia="Calibri" w:hAnsiTheme="majorBidi" w:cstheme="majorBidi"/>
          <w:kern w:val="0"/>
          <w:sz w:val="24"/>
          <w:szCs w:val="24"/>
          <w:lang w:eastAsia="lt-LT"/>
          <w14:ligatures w14:val="none"/>
        </w:rPr>
        <w:t>1.5. Atliekamas žaliasis pirkimas. Pirkimas vykdomas vadovaujantis Lietuvos Respublikos aplinkos ministro 2011 m. birželio 28 d. įsakymo Nr. D1-508 „</w:t>
      </w:r>
      <w:hyperlink r:id="rId10" w:history="1">
        <w:r w:rsidRPr="00820746">
          <w:rPr>
            <w:rFonts w:asciiTheme="majorBidi" w:eastAsia="Calibri" w:hAnsiTheme="majorBidi" w:cstheme="majorBidi"/>
            <w:color w:val="0070C0"/>
            <w:kern w:val="0"/>
            <w:sz w:val="24"/>
            <w:szCs w:val="24"/>
            <w:u w:val="single"/>
            <w:lang w:eastAsia="lt-LT"/>
            <w14:ligatures w14:val="none"/>
          </w:rPr>
          <w:t>Dėl Aplinkos apsaugos kriterijų taikymo, vykdant žaliuosius pirkimus, tvarkos aprašo patvirtinimo</w:t>
        </w:r>
      </w:hyperlink>
      <w:r w:rsidRPr="006D748C">
        <w:rPr>
          <w:rFonts w:asciiTheme="majorBidi" w:eastAsia="Calibri" w:hAnsiTheme="majorBidi" w:cstheme="majorBidi"/>
          <w:kern w:val="0"/>
          <w:sz w:val="24"/>
          <w:szCs w:val="24"/>
          <w:lang w:eastAsia="lt-LT"/>
          <w14:ligatures w14:val="none"/>
        </w:rPr>
        <w:t>“ 4</w:t>
      </w:r>
      <w:r w:rsidRPr="00EC3B5A">
        <w:rPr>
          <w:rFonts w:asciiTheme="majorBidi" w:eastAsia="Calibri" w:hAnsiTheme="majorBidi" w:cstheme="majorBidi"/>
          <w:kern w:val="0"/>
          <w:sz w:val="24"/>
          <w:szCs w:val="24"/>
          <w:lang w:eastAsia="lt-LT"/>
          <w14:ligatures w14:val="none"/>
        </w:rPr>
        <w:t>.</w:t>
      </w:r>
      <w:r w:rsidR="00942496" w:rsidRPr="00EC3B5A">
        <w:rPr>
          <w:rFonts w:asciiTheme="majorBidi" w:eastAsia="Calibri" w:hAnsiTheme="majorBidi" w:cstheme="majorBidi"/>
          <w:kern w:val="0"/>
          <w:sz w:val="24"/>
          <w:szCs w:val="24"/>
          <w:lang w:eastAsia="lt-LT"/>
          <w14:ligatures w14:val="none"/>
        </w:rPr>
        <w:t>3</w:t>
      </w:r>
      <w:r w:rsidRPr="00EC3B5A">
        <w:rPr>
          <w:rFonts w:asciiTheme="majorBidi" w:eastAsia="Calibri" w:hAnsiTheme="majorBidi" w:cstheme="majorBidi"/>
          <w:kern w:val="0"/>
          <w:sz w:val="24"/>
          <w:szCs w:val="24"/>
          <w:lang w:eastAsia="lt-LT"/>
          <w14:ligatures w14:val="none"/>
        </w:rPr>
        <w:t>.</w:t>
      </w:r>
      <w:r w:rsidRPr="00EC3B5A">
        <w:rPr>
          <w:rFonts w:asciiTheme="majorBidi" w:eastAsia="Calibri" w:hAnsiTheme="majorBidi" w:cstheme="majorBidi"/>
          <w:i/>
          <w:kern w:val="0"/>
          <w:sz w:val="24"/>
          <w:szCs w:val="24"/>
          <w:lang w:eastAsia="lt-LT"/>
          <w14:ligatures w14:val="none"/>
        </w:rPr>
        <w:t xml:space="preserve"> </w:t>
      </w:r>
      <w:r w:rsidRPr="00EC3B5A">
        <w:rPr>
          <w:rFonts w:asciiTheme="majorBidi" w:eastAsia="Calibri" w:hAnsiTheme="majorBidi" w:cstheme="majorBidi"/>
          <w:kern w:val="0"/>
          <w:sz w:val="24"/>
          <w:szCs w:val="24"/>
          <w:lang w:eastAsia="lt-LT"/>
          <w14:ligatures w14:val="none"/>
        </w:rPr>
        <w:t xml:space="preserve"> punktu (-</w:t>
      </w:r>
      <w:proofErr w:type="spellStart"/>
      <w:r w:rsidRPr="00EC3B5A">
        <w:rPr>
          <w:rFonts w:asciiTheme="majorBidi" w:eastAsia="Calibri" w:hAnsiTheme="majorBidi" w:cstheme="majorBidi"/>
          <w:kern w:val="0"/>
          <w:sz w:val="24"/>
          <w:szCs w:val="24"/>
          <w:lang w:eastAsia="lt-LT"/>
          <w14:ligatures w14:val="none"/>
        </w:rPr>
        <w:t>ais</w:t>
      </w:r>
      <w:proofErr w:type="spellEnd"/>
      <w:r w:rsidRPr="00EC3B5A">
        <w:rPr>
          <w:rFonts w:asciiTheme="majorBidi" w:eastAsia="Calibri" w:hAnsiTheme="majorBidi" w:cstheme="majorBidi"/>
          <w:kern w:val="0"/>
          <w:sz w:val="24"/>
          <w:szCs w:val="24"/>
          <w:lang w:eastAsia="lt-LT"/>
          <w14:ligatures w14:val="none"/>
        </w:rPr>
        <w:t xml:space="preserve">).  Aplinkos apsaugos kriterijai nustatyti </w:t>
      </w:r>
      <w:r w:rsidR="00787036" w:rsidRPr="00EC3B5A">
        <w:rPr>
          <w:rFonts w:asciiTheme="majorBidi" w:eastAsia="Calibri" w:hAnsiTheme="majorBidi" w:cstheme="majorBidi"/>
          <w:kern w:val="0"/>
          <w:sz w:val="24"/>
          <w:szCs w:val="24"/>
          <w:lang w:eastAsia="lt-LT"/>
          <w14:ligatures w14:val="none"/>
        </w:rPr>
        <w:t>Pirkimo sąlygų 4 priede „</w:t>
      </w:r>
      <w:r w:rsidR="00942496" w:rsidRPr="00EC3B5A">
        <w:rPr>
          <w:rFonts w:asciiTheme="majorBidi" w:eastAsia="Calibri" w:hAnsiTheme="majorBidi" w:cstheme="majorBidi"/>
          <w:kern w:val="0"/>
          <w:sz w:val="24"/>
          <w:szCs w:val="24"/>
          <w:lang w:eastAsia="lt-LT"/>
          <w14:ligatures w14:val="none"/>
        </w:rPr>
        <w:t>Tiekėjų kvalifikacijos reikalavim</w:t>
      </w:r>
      <w:r w:rsidR="00787036" w:rsidRPr="00EC3B5A">
        <w:rPr>
          <w:rFonts w:asciiTheme="majorBidi" w:eastAsia="Calibri" w:hAnsiTheme="majorBidi" w:cstheme="majorBidi"/>
          <w:kern w:val="0"/>
          <w:sz w:val="24"/>
          <w:szCs w:val="24"/>
          <w:lang w:eastAsia="lt-LT"/>
          <w14:ligatures w14:val="none"/>
        </w:rPr>
        <w:t>ai</w:t>
      </w:r>
      <w:r w:rsidR="00942496" w:rsidRPr="00EC3B5A">
        <w:rPr>
          <w:rFonts w:asciiTheme="majorBidi" w:eastAsia="Calibri" w:hAnsiTheme="majorBidi" w:cstheme="majorBidi"/>
          <w:kern w:val="0"/>
          <w:sz w:val="24"/>
          <w:szCs w:val="24"/>
          <w:lang w:eastAsia="lt-LT"/>
          <w14:ligatures w14:val="none"/>
        </w:rPr>
        <w:t xml:space="preserve"> ir reikalaujam</w:t>
      </w:r>
      <w:r w:rsidR="00787036" w:rsidRPr="00EC3B5A">
        <w:rPr>
          <w:rFonts w:asciiTheme="majorBidi" w:eastAsia="Calibri" w:hAnsiTheme="majorBidi" w:cstheme="majorBidi"/>
          <w:kern w:val="0"/>
          <w:sz w:val="24"/>
          <w:szCs w:val="24"/>
          <w:lang w:eastAsia="lt-LT"/>
          <w14:ligatures w14:val="none"/>
        </w:rPr>
        <w:t>u</w:t>
      </w:r>
      <w:r w:rsidR="00942496" w:rsidRPr="00EC3B5A">
        <w:rPr>
          <w:rFonts w:asciiTheme="majorBidi" w:eastAsia="Calibri" w:hAnsiTheme="majorBidi" w:cstheme="majorBidi"/>
          <w:kern w:val="0"/>
          <w:sz w:val="24"/>
          <w:szCs w:val="24"/>
          <w:lang w:eastAsia="lt-LT"/>
          <w14:ligatures w14:val="none"/>
        </w:rPr>
        <w:t xml:space="preserve"> kokybės bei aplinkos apsaugos vadybos sistemų standartai</w:t>
      </w:r>
      <w:r w:rsidR="00787036" w:rsidRPr="00EC3B5A">
        <w:rPr>
          <w:rFonts w:asciiTheme="majorBidi" w:eastAsia="Calibri" w:hAnsiTheme="majorBidi" w:cstheme="majorBidi"/>
          <w:kern w:val="0"/>
          <w:sz w:val="24"/>
          <w:szCs w:val="24"/>
          <w:lang w:eastAsia="lt-LT"/>
          <w14:ligatures w14:val="none"/>
        </w:rPr>
        <w:t xml:space="preserve">“ </w:t>
      </w:r>
      <w:r w:rsidR="0089678E" w:rsidRPr="00EC3B5A">
        <w:rPr>
          <w:rFonts w:asciiTheme="majorBidi" w:eastAsia="Calibri" w:hAnsiTheme="majorBidi" w:cstheme="majorBidi"/>
          <w:kern w:val="0"/>
          <w:sz w:val="24"/>
          <w:szCs w:val="24"/>
          <w:lang w:eastAsia="lt-LT"/>
          <w14:ligatures w14:val="none"/>
        </w:rPr>
        <w:t xml:space="preserve">ir </w:t>
      </w:r>
      <w:r w:rsidR="006D748C" w:rsidRPr="00EC3B5A">
        <w:rPr>
          <w:rFonts w:asciiTheme="majorBidi" w:eastAsia="Calibri" w:hAnsiTheme="majorBidi" w:cstheme="majorBidi"/>
          <w:kern w:val="0"/>
          <w:sz w:val="24"/>
          <w:szCs w:val="24"/>
          <w:lang w:eastAsia="lt-LT"/>
          <w14:ligatures w14:val="none"/>
        </w:rPr>
        <w:t>Pirkimo sąlygų 8 priede „Sutarties projektas“</w:t>
      </w:r>
      <w:r w:rsidR="00C75E37" w:rsidRPr="00EC3B5A">
        <w:rPr>
          <w:rFonts w:asciiTheme="majorBidi" w:eastAsia="Calibri" w:hAnsiTheme="majorBidi" w:cstheme="majorBidi"/>
          <w:kern w:val="0"/>
          <w:sz w:val="24"/>
          <w:szCs w:val="24"/>
          <w:lang w:eastAsia="lt-LT"/>
          <w14:ligatures w14:val="none"/>
        </w:rPr>
        <w:t>.</w:t>
      </w:r>
    </w:p>
    <w:p w14:paraId="16A23C4C" w14:textId="01B553F2" w:rsidR="001C22A9" w:rsidRPr="00820746" w:rsidRDefault="000E2BFB" w:rsidP="004A6C7F">
      <w:pPr>
        <w:numPr>
          <w:ilvl w:val="1"/>
          <w:numId w:val="4"/>
        </w:numPr>
        <w:tabs>
          <w:tab w:val="left" w:pos="8300"/>
        </w:tabs>
        <w:spacing w:line="240" w:lineRule="auto"/>
        <w:ind w:left="927"/>
        <w:contextualSpacing/>
        <w:rPr>
          <w:rFonts w:asciiTheme="majorBidi" w:eastAsia="Calibri" w:hAnsiTheme="majorBidi" w:cstheme="majorBidi"/>
          <w:i/>
          <w:iCs/>
          <w:kern w:val="0"/>
          <w:sz w:val="24"/>
          <w:szCs w:val="24"/>
          <w:lang w:eastAsia="lt-LT"/>
          <w14:ligatures w14:val="none"/>
        </w:rPr>
      </w:pPr>
      <w:r>
        <w:rPr>
          <w:rFonts w:asciiTheme="majorBidi" w:eastAsia="Arial" w:hAnsiTheme="majorBidi" w:cstheme="majorBidi"/>
          <w:kern w:val="0"/>
          <w:sz w:val="24"/>
          <w:szCs w:val="24"/>
          <w:lang w:eastAsia="lt-LT"/>
          <w14:ligatures w14:val="none"/>
        </w:rPr>
        <w:t xml:space="preserve"> </w:t>
      </w:r>
      <w:r w:rsidR="001C22A9" w:rsidRPr="00820746">
        <w:rPr>
          <w:rFonts w:asciiTheme="majorBidi" w:eastAsia="Arial" w:hAnsiTheme="majorBidi" w:cstheme="majorBidi"/>
          <w:kern w:val="0"/>
          <w:sz w:val="24"/>
          <w:szCs w:val="24"/>
          <w:lang w:eastAsia="lt-LT"/>
          <w14:ligatures w14:val="none"/>
        </w:rPr>
        <w:t xml:space="preserve">Išankstinis skelbimas apie pirkimą nebuvo paskelbtas. </w:t>
      </w:r>
    </w:p>
    <w:p w14:paraId="68EFEE2C" w14:textId="7DB0C653" w:rsidR="001C22A9" w:rsidRPr="00820746" w:rsidRDefault="000E2BFB" w:rsidP="004A6C7F">
      <w:pPr>
        <w:numPr>
          <w:ilvl w:val="1"/>
          <w:numId w:val="4"/>
        </w:numPr>
        <w:tabs>
          <w:tab w:val="left" w:pos="8300"/>
        </w:tabs>
        <w:spacing w:line="240" w:lineRule="auto"/>
        <w:ind w:left="927"/>
        <w:contextualSpacing/>
        <w:rPr>
          <w:rFonts w:asciiTheme="majorBidi" w:eastAsia="Calibri" w:hAnsiTheme="majorBidi" w:cstheme="majorBidi"/>
          <w:i/>
          <w:iCs/>
          <w:color w:val="FF0000"/>
          <w:kern w:val="0"/>
          <w:sz w:val="24"/>
          <w:szCs w:val="24"/>
          <w:lang w:eastAsia="lt-LT"/>
          <w14:ligatures w14:val="none"/>
        </w:rPr>
      </w:pPr>
      <w:r>
        <w:rPr>
          <w:rFonts w:asciiTheme="majorBidi" w:eastAsia="Calibri" w:hAnsiTheme="majorBidi" w:cstheme="majorBidi"/>
          <w:kern w:val="0"/>
          <w:sz w:val="24"/>
          <w:szCs w:val="24"/>
          <w14:ligatures w14:val="none"/>
        </w:rPr>
        <w:t xml:space="preserve"> </w:t>
      </w:r>
      <w:r w:rsidR="001C22A9" w:rsidRPr="00820746">
        <w:rPr>
          <w:rFonts w:asciiTheme="majorBidi" w:eastAsia="Calibri" w:hAnsiTheme="majorBidi" w:cstheme="majorBidi"/>
          <w:kern w:val="0"/>
          <w:sz w:val="24"/>
          <w:szCs w:val="24"/>
          <w14:ligatures w14:val="none"/>
        </w:rPr>
        <w:t xml:space="preserve">Pirkime </w:t>
      </w:r>
      <w:r w:rsidR="001C22A9" w:rsidRPr="00820746">
        <w:rPr>
          <w:rFonts w:asciiTheme="majorBidi" w:eastAsia="Calibri" w:hAnsiTheme="majorBidi" w:cstheme="majorBidi"/>
          <w:kern w:val="0"/>
          <w:sz w:val="24"/>
          <w:szCs w:val="24"/>
          <w:lang w:eastAsia="lt-LT"/>
          <w14:ligatures w14:val="none"/>
        </w:rPr>
        <w:t xml:space="preserve"> perkančioji organizacija</w:t>
      </w:r>
      <w:r w:rsidR="001C22A9" w:rsidRPr="00820746">
        <w:rPr>
          <w:rFonts w:asciiTheme="majorBidi" w:eastAsia="Calibri" w:hAnsiTheme="majorBidi" w:cstheme="majorBidi"/>
          <w:kern w:val="0"/>
          <w:sz w:val="24"/>
          <w:szCs w:val="24"/>
          <w14:ligatures w14:val="none"/>
        </w:rPr>
        <w:t xml:space="preserve"> nenumato skelbti pranešimo dėl savanoriško </w:t>
      </w:r>
      <w:proofErr w:type="spellStart"/>
      <w:r w:rsidR="001C22A9" w:rsidRPr="00820746">
        <w:rPr>
          <w:rFonts w:asciiTheme="majorBidi" w:eastAsia="Calibri" w:hAnsiTheme="majorBidi" w:cstheme="majorBidi"/>
          <w:i/>
          <w:iCs/>
          <w:kern w:val="0"/>
          <w:sz w:val="24"/>
          <w:szCs w:val="24"/>
          <w14:ligatures w14:val="none"/>
        </w:rPr>
        <w:t>ex</w:t>
      </w:r>
      <w:proofErr w:type="spellEnd"/>
      <w:r w:rsidR="001C22A9" w:rsidRPr="00820746">
        <w:rPr>
          <w:rFonts w:asciiTheme="majorBidi" w:eastAsia="Calibri" w:hAnsiTheme="majorBidi" w:cstheme="majorBidi"/>
          <w:i/>
          <w:iCs/>
          <w:kern w:val="0"/>
          <w:sz w:val="24"/>
          <w:szCs w:val="24"/>
          <w14:ligatures w14:val="none"/>
        </w:rPr>
        <w:t xml:space="preserve"> ante</w:t>
      </w:r>
      <w:r w:rsidR="001C22A9" w:rsidRPr="00820746">
        <w:rPr>
          <w:rFonts w:asciiTheme="majorBidi" w:eastAsia="Calibri" w:hAnsiTheme="majorBidi" w:cstheme="majorBidi"/>
          <w:kern w:val="0"/>
          <w:sz w:val="24"/>
          <w:szCs w:val="24"/>
          <w14:ligatures w14:val="none"/>
        </w:rPr>
        <w:t xml:space="preserve"> skaidrumo.</w:t>
      </w:r>
    </w:p>
    <w:p w14:paraId="57910186" w14:textId="77777777" w:rsidR="001C22A9" w:rsidRPr="00820746" w:rsidRDefault="001C22A9" w:rsidP="004A6C7F">
      <w:pPr>
        <w:numPr>
          <w:ilvl w:val="1"/>
          <w:numId w:val="4"/>
        </w:numPr>
        <w:tabs>
          <w:tab w:val="left" w:pos="851"/>
          <w:tab w:val="left" w:pos="993"/>
        </w:tabs>
        <w:spacing w:after="0" w:line="240" w:lineRule="auto"/>
        <w:ind w:left="0" w:firstLine="567"/>
        <w:contextualSpacing/>
        <w:jc w:val="both"/>
        <w:rPr>
          <w:rFonts w:asciiTheme="majorBidi" w:eastAsia="Calibri" w:hAnsiTheme="majorBidi" w:cstheme="majorBidi"/>
          <w:color w:val="7030A0"/>
          <w:kern w:val="0"/>
          <w:sz w:val="24"/>
          <w:szCs w:val="24"/>
          <w:lang w:eastAsia="lt-LT"/>
          <w14:ligatures w14:val="none"/>
        </w:rPr>
      </w:pPr>
      <w:r w:rsidRPr="00820746">
        <w:rPr>
          <w:rFonts w:asciiTheme="majorBidi" w:eastAsia="Calibri" w:hAnsiTheme="majorBidi" w:cstheme="majorBidi"/>
          <w:kern w:val="0"/>
          <w:sz w:val="24"/>
          <w:szCs w:val="24"/>
          <w:lang w:eastAsia="lt-LT"/>
          <w14:ligatures w14:val="none"/>
        </w:rPr>
        <w:t xml:space="preserve">Pirkime neleidžiama pateikti alternatyvių pasiūlymų. </w:t>
      </w:r>
    </w:p>
    <w:p w14:paraId="70F44EF6" w14:textId="77777777" w:rsidR="001C22A9" w:rsidRPr="00820746" w:rsidRDefault="001C22A9" w:rsidP="004A6C7F">
      <w:pPr>
        <w:numPr>
          <w:ilvl w:val="1"/>
          <w:numId w:val="4"/>
        </w:numPr>
        <w:tabs>
          <w:tab w:val="left" w:pos="851"/>
          <w:tab w:val="left" w:pos="993"/>
        </w:tabs>
        <w:spacing w:after="0" w:line="240" w:lineRule="auto"/>
        <w:ind w:left="0" w:firstLine="567"/>
        <w:contextualSpacing/>
        <w:jc w:val="both"/>
        <w:rPr>
          <w:rFonts w:asciiTheme="majorBidi" w:eastAsia="Calibri" w:hAnsiTheme="majorBidi" w:cstheme="majorBidi"/>
          <w:color w:val="7030A0"/>
          <w:kern w:val="0"/>
          <w:sz w:val="24"/>
          <w:szCs w:val="24"/>
          <w:lang w:eastAsia="lt-LT"/>
          <w14:ligatures w14:val="none"/>
        </w:rPr>
      </w:pPr>
      <w:r w:rsidRPr="00820746">
        <w:rPr>
          <w:rFonts w:asciiTheme="majorBidi" w:eastAsia="Arial" w:hAnsiTheme="majorBidi" w:cstheme="majorBidi"/>
          <w:kern w:val="0"/>
          <w:sz w:val="24"/>
          <w:szCs w:val="24"/>
          <w:lang w:eastAsia="lt-LT"/>
          <w14:ligatures w14:val="none"/>
        </w:rPr>
        <w:t>Bendrosios pirkimo sąlygos yra neatskiriama šių pirkimo sąlygų dalis</w:t>
      </w:r>
      <w:r w:rsidRPr="00820746">
        <w:rPr>
          <w:rFonts w:asciiTheme="majorBidi" w:eastAsia="Arial" w:hAnsiTheme="majorBidi" w:cstheme="majorBidi"/>
          <w:color w:val="333333"/>
          <w:kern w:val="0"/>
          <w:sz w:val="24"/>
          <w:szCs w:val="24"/>
          <w:lang w:eastAsia="lt-LT"/>
          <w14:ligatures w14:val="none"/>
        </w:rPr>
        <w:t>.</w:t>
      </w:r>
    </w:p>
    <w:p w14:paraId="05234CCA" w14:textId="77777777" w:rsidR="00EB0E51" w:rsidRPr="00820746" w:rsidRDefault="00EB0E51" w:rsidP="001C22A9">
      <w:pPr>
        <w:spacing w:after="0" w:line="20" w:lineRule="atLeast"/>
        <w:ind w:left="927"/>
        <w:contextualSpacing/>
        <w:jc w:val="both"/>
        <w:rPr>
          <w:rFonts w:asciiTheme="majorBidi" w:eastAsia="Calibri" w:hAnsiTheme="majorBidi" w:cstheme="majorBidi"/>
          <w:sz w:val="24"/>
          <w:szCs w:val="24"/>
        </w:rPr>
      </w:pPr>
    </w:p>
    <w:p w14:paraId="132C03E3"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4" w:name="_Ref39426332"/>
      <w:bookmarkStart w:id="5" w:name="_Ref39426338"/>
      <w:bookmarkStart w:id="6" w:name="_Toc126333929"/>
      <w:bookmarkStart w:id="7" w:name="_Toc183784197"/>
      <w:bookmarkEnd w:id="2"/>
      <w:r w:rsidRPr="00DA66E7">
        <w:rPr>
          <w:rFonts w:asciiTheme="majorBidi" w:eastAsia="Calibri Light" w:hAnsiTheme="majorBidi" w:cstheme="majorBidi"/>
          <w:color w:val="262626"/>
          <w:kern w:val="0"/>
          <w:sz w:val="40"/>
          <w:szCs w:val="40"/>
          <w:lang w:eastAsia="lt-LT"/>
          <w14:ligatures w14:val="none"/>
        </w:rPr>
        <w:t>2. Pirkimo objektas</w:t>
      </w:r>
      <w:bookmarkEnd w:id="4"/>
      <w:bookmarkEnd w:id="5"/>
      <w:bookmarkEnd w:id="6"/>
      <w:bookmarkEnd w:id="7"/>
    </w:p>
    <w:p w14:paraId="1A9DD28A" w14:textId="6A6B2961" w:rsidR="00EB0E51" w:rsidRPr="001201F0" w:rsidRDefault="001C22A9" w:rsidP="001C22A9">
      <w:pPr>
        <w:spacing w:after="120" w:line="240" w:lineRule="auto"/>
        <w:contextualSpacing/>
        <w:jc w:val="both"/>
        <w:rPr>
          <w:rFonts w:asciiTheme="majorBidi" w:eastAsia="Calibri" w:hAnsiTheme="majorBidi" w:cstheme="majorBidi"/>
          <w:color w:val="FF0000"/>
          <w:sz w:val="24"/>
          <w:szCs w:val="24"/>
        </w:rPr>
      </w:pPr>
      <w:r w:rsidRPr="001201F0">
        <w:rPr>
          <w:rFonts w:asciiTheme="majorBidi" w:eastAsia="Calibri" w:hAnsiTheme="majorBidi" w:cstheme="majorBidi"/>
          <w:color w:val="000000"/>
          <w:sz w:val="24"/>
          <w:szCs w:val="24"/>
        </w:rPr>
        <w:t xml:space="preserve">               2.1. </w:t>
      </w:r>
      <w:r w:rsidR="00EB0E51" w:rsidRPr="001201F0">
        <w:rPr>
          <w:rFonts w:asciiTheme="majorBidi" w:eastAsia="Calibri" w:hAnsiTheme="majorBidi" w:cstheme="majorBidi"/>
          <w:color w:val="000000"/>
          <w:sz w:val="24"/>
          <w:szCs w:val="24"/>
        </w:rPr>
        <w:t xml:space="preserve">Perkančioji organizacija numato </w:t>
      </w:r>
      <w:r w:rsidR="00EB0E51" w:rsidRPr="00EF079F">
        <w:rPr>
          <w:rFonts w:asciiTheme="majorBidi" w:eastAsia="Calibri" w:hAnsiTheme="majorBidi" w:cstheme="majorBidi"/>
          <w:color w:val="000000"/>
          <w:sz w:val="24"/>
          <w:szCs w:val="24"/>
        </w:rPr>
        <w:t xml:space="preserve">įsigyti </w:t>
      </w:r>
      <w:r w:rsidR="00EF079F" w:rsidRPr="00EF079F">
        <w:rPr>
          <w:rFonts w:asciiTheme="majorBidi" w:hAnsiTheme="majorBidi" w:cstheme="majorBidi"/>
          <w:sz w:val="24"/>
          <w:szCs w:val="24"/>
        </w:rPr>
        <w:t>Vilniaus r. Kalvelių sporto aikštyno rekonstravimo projektą</w:t>
      </w:r>
      <w:r w:rsidRPr="00EF079F">
        <w:rPr>
          <w:rFonts w:asciiTheme="majorBidi" w:eastAsia="Calibri" w:hAnsiTheme="majorBidi" w:cstheme="majorBidi"/>
          <w:sz w:val="24"/>
          <w:szCs w:val="24"/>
        </w:rPr>
        <w:t xml:space="preserve">. </w:t>
      </w:r>
      <w:r w:rsidR="00EB0E51" w:rsidRPr="00EF079F">
        <w:rPr>
          <w:rFonts w:asciiTheme="majorBidi" w:eastAsia="Calibri" w:hAnsiTheme="majorBidi" w:cstheme="majorBidi"/>
          <w:sz w:val="24"/>
          <w:szCs w:val="24"/>
        </w:rPr>
        <w:t>Reikalavimai pirkimo objektui nustatyti special</w:t>
      </w:r>
      <w:r w:rsidR="00EB0E51" w:rsidRPr="001201F0">
        <w:rPr>
          <w:rFonts w:asciiTheme="majorBidi" w:eastAsia="Calibri" w:hAnsiTheme="majorBidi" w:cstheme="majorBidi"/>
          <w:sz w:val="24"/>
          <w:szCs w:val="24"/>
        </w:rPr>
        <w:t xml:space="preserve">iųjų pirkimo </w:t>
      </w:r>
      <w:r w:rsidR="00EB0E51" w:rsidRPr="00102622">
        <w:rPr>
          <w:rFonts w:asciiTheme="majorBidi" w:eastAsia="Calibri" w:hAnsiTheme="majorBidi" w:cstheme="majorBidi"/>
          <w:sz w:val="24"/>
          <w:szCs w:val="24"/>
        </w:rPr>
        <w:t xml:space="preserve">sąlygų </w:t>
      </w:r>
      <w:r w:rsidR="00F20D05" w:rsidRPr="00C75E37">
        <w:rPr>
          <w:rFonts w:asciiTheme="majorBidi" w:eastAsia="Calibri" w:hAnsiTheme="majorBidi" w:cstheme="majorBidi"/>
          <w:sz w:val="24"/>
          <w:szCs w:val="24"/>
        </w:rPr>
        <w:t>2</w:t>
      </w:r>
      <w:r w:rsidR="00EB0E51" w:rsidRPr="00C75E37">
        <w:rPr>
          <w:rFonts w:asciiTheme="majorBidi" w:eastAsia="Calibri" w:hAnsiTheme="majorBidi" w:cstheme="majorBidi"/>
          <w:sz w:val="24"/>
          <w:szCs w:val="24"/>
        </w:rPr>
        <w:t xml:space="preserve"> priede.</w:t>
      </w:r>
    </w:p>
    <w:p w14:paraId="20791532" w14:textId="3A105093" w:rsidR="00EB0E51" w:rsidRPr="001201F0" w:rsidRDefault="001C22A9" w:rsidP="001C22A9">
      <w:pPr>
        <w:spacing w:after="0" w:line="240" w:lineRule="auto"/>
        <w:contextualSpacing/>
        <w:jc w:val="both"/>
        <w:rPr>
          <w:rFonts w:asciiTheme="majorBidi" w:eastAsia="Calibri" w:hAnsiTheme="majorBidi" w:cstheme="majorBidi"/>
          <w:i/>
          <w:iCs/>
          <w:color w:val="FF0000"/>
          <w:sz w:val="24"/>
          <w:szCs w:val="24"/>
        </w:rPr>
      </w:pPr>
      <w:r w:rsidRPr="001201F0">
        <w:rPr>
          <w:rFonts w:asciiTheme="majorBidi" w:eastAsia="Calibri" w:hAnsiTheme="majorBidi" w:cstheme="majorBidi"/>
          <w:sz w:val="24"/>
          <w:szCs w:val="24"/>
        </w:rPr>
        <w:t xml:space="preserve">               2.2. </w:t>
      </w:r>
      <w:r w:rsidR="00EB0E51" w:rsidRPr="001201F0">
        <w:rPr>
          <w:rFonts w:asciiTheme="majorBidi" w:eastAsia="Calibri" w:hAnsiTheme="majorBidi" w:cstheme="majorBidi"/>
          <w:sz w:val="24"/>
          <w:szCs w:val="24"/>
        </w:rPr>
        <w:t xml:space="preserve">Pirkimo objektas į dalis neskaidomas. Pirkimo apimtys, reikalavimai ir techninė specifikacija apibrėžti specialiųjų pirkimo sąlygų </w:t>
      </w:r>
      <w:r w:rsidR="00F20D05" w:rsidRPr="001201F0">
        <w:rPr>
          <w:rFonts w:asciiTheme="majorBidi" w:eastAsia="Calibri" w:hAnsiTheme="majorBidi" w:cstheme="majorBidi"/>
          <w:sz w:val="24"/>
          <w:szCs w:val="24"/>
        </w:rPr>
        <w:t xml:space="preserve">2 </w:t>
      </w:r>
      <w:r w:rsidR="00EB0E51" w:rsidRPr="001201F0">
        <w:rPr>
          <w:rFonts w:asciiTheme="majorBidi" w:eastAsia="Calibri" w:hAnsiTheme="majorBidi" w:cstheme="majorBidi"/>
          <w:sz w:val="24"/>
          <w:szCs w:val="24"/>
        </w:rPr>
        <w:t>priede.</w:t>
      </w:r>
      <w:r w:rsidR="00EB0E51" w:rsidRPr="001201F0">
        <w:rPr>
          <w:rFonts w:asciiTheme="majorBidi" w:eastAsia="Calibri" w:hAnsiTheme="majorBidi" w:cstheme="majorBidi"/>
          <w:color w:val="00B050"/>
          <w:sz w:val="24"/>
          <w:szCs w:val="24"/>
        </w:rPr>
        <w:t xml:space="preserve"> </w:t>
      </w:r>
    </w:p>
    <w:p w14:paraId="5B5CCF2C" w14:textId="63E4F19F" w:rsidR="00EB0E51" w:rsidRPr="001201F0" w:rsidRDefault="00EB0E51" w:rsidP="0018788F">
      <w:pPr>
        <w:spacing w:after="0" w:line="240" w:lineRule="auto"/>
        <w:ind w:firstLine="851"/>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3</w:t>
      </w:r>
      <w:r w:rsidRPr="001201F0">
        <w:rPr>
          <w:rFonts w:asciiTheme="majorBidi" w:eastAsia="Calibri" w:hAnsiTheme="majorBidi" w:cstheme="majorBidi"/>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12849EFB" w14:textId="31004782" w:rsidR="00EB0E51" w:rsidRPr="001201F0" w:rsidRDefault="00EB0E51" w:rsidP="00EB0E51">
      <w:pPr>
        <w:spacing w:after="0" w:line="240" w:lineRule="auto"/>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2.</w:t>
      </w:r>
      <w:r w:rsidR="00A52BF5" w:rsidRPr="001201F0">
        <w:rPr>
          <w:rFonts w:asciiTheme="majorBidi" w:eastAsia="Calibri" w:hAnsiTheme="majorBidi" w:cstheme="majorBidi"/>
          <w:sz w:val="24"/>
          <w:szCs w:val="24"/>
        </w:rPr>
        <w:t>4</w:t>
      </w:r>
      <w:r w:rsidRPr="001201F0">
        <w:rPr>
          <w:rFonts w:asciiTheme="majorBidi" w:eastAsia="Calibri" w:hAnsiTheme="majorBidi" w:cstheme="majorBidi"/>
          <w:sz w:val="24"/>
          <w:szCs w:val="24"/>
        </w:rPr>
        <w:t xml:space="preserve">. Jeigu apibūdinant pirkimo objektą techninėje specifikacijoje nurodytas standartas, </w:t>
      </w:r>
      <w:r w:rsidRPr="001201F0">
        <w:rPr>
          <w:rFonts w:asciiTheme="majorBidi" w:eastAsia="Calibri" w:hAnsiTheme="majorBidi" w:cstheme="majorBidi"/>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201F0">
        <w:rPr>
          <w:rFonts w:asciiTheme="majorBidi" w:eastAsia="Calibri" w:hAnsiTheme="majorBidi" w:cstheme="majorBidi"/>
          <w:sz w:val="24"/>
          <w:szCs w:val="24"/>
        </w:rPr>
        <w:t xml:space="preserve">turi būti laikoma, kad kiekviena tokia nuoroda yra pateikta su žodžiais „arba lygiavertis“. </w:t>
      </w:r>
    </w:p>
    <w:p w14:paraId="04D3CE6A" w14:textId="77777777" w:rsidR="00EB0E51" w:rsidRPr="001201F0" w:rsidRDefault="00EB0E51" w:rsidP="00EB0E51">
      <w:pPr>
        <w:spacing w:after="0" w:line="240" w:lineRule="auto"/>
        <w:ind w:firstLine="567"/>
        <w:contextualSpacing/>
        <w:jc w:val="both"/>
        <w:rPr>
          <w:rFonts w:asciiTheme="majorBidi" w:eastAsia="Calibri" w:hAnsiTheme="majorBidi" w:cstheme="majorBidi"/>
          <w:sz w:val="24"/>
          <w:szCs w:val="24"/>
        </w:rPr>
      </w:pPr>
    </w:p>
    <w:p w14:paraId="1031DBE9" w14:textId="65E7DDFC" w:rsidR="00EB0E51" w:rsidRPr="00DA66E7" w:rsidRDefault="00EB0E51" w:rsidP="00C25977">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8" w:name="_Toc126333930"/>
      <w:bookmarkStart w:id="9" w:name="_Toc183784198"/>
      <w:r w:rsidRPr="00DA66E7">
        <w:rPr>
          <w:rFonts w:asciiTheme="majorBidi" w:eastAsia="Calibri Light" w:hAnsiTheme="majorBidi" w:cstheme="majorBidi"/>
          <w:color w:val="262626"/>
          <w:kern w:val="0"/>
          <w:sz w:val="40"/>
          <w:szCs w:val="40"/>
          <w:lang w:eastAsia="lt-LT"/>
          <w14:ligatures w14:val="none"/>
        </w:rPr>
        <w:t xml:space="preserve">3. </w:t>
      </w:r>
      <w:bookmarkStart w:id="10" w:name="_Ref39427921"/>
      <w:bookmarkStart w:id="11" w:name="_Ref39427927"/>
      <w:bookmarkStart w:id="12" w:name="_Ref39740354"/>
      <w:r w:rsidRPr="00DA66E7">
        <w:rPr>
          <w:rFonts w:asciiTheme="majorBidi" w:eastAsia="Calibri Light" w:hAnsiTheme="majorBidi" w:cstheme="majorBidi"/>
          <w:color w:val="262626"/>
          <w:kern w:val="0"/>
          <w:sz w:val="40"/>
          <w:szCs w:val="40"/>
          <w:lang w:eastAsia="lt-LT"/>
          <w14:ligatures w14:val="none"/>
        </w:rPr>
        <w:t>Susitikimai su tiekėjais</w:t>
      </w:r>
      <w:bookmarkEnd w:id="10"/>
      <w:bookmarkEnd w:id="11"/>
      <w:r w:rsidRPr="00DA66E7">
        <w:rPr>
          <w:rFonts w:asciiTheme="majorBidi" w:eastAsia="Calibri Light" w:hAnsiTheme="majorBidi" w:cstheme="majorBidi"/>
          <w:color w:val="262626"/>
          <w:kern w:val="0"/>
          <w:sz w:val="40"/>
          <w:szCs w:val="40"/>
          <w:lang w:eastAsia="lt-LT"/>
          <w14:ligatures w14:val="none"/>
        </w:rPr>
        <w:t xml:space="preserve"> ir objekto apžiūra</w:t>
      </w:r>
      <w:bookmarkEnd w:id="8"/>
      <w:bookmarkEnd w:id="9"/>
      <w:bookmarkEnd w:id="12"/>
    </w:p>
    <w:p w14:paraId="2A5F3483" w14:textId="03CE95DE" w:rsidR="00EB0E51" w:rsidRPr="001201F0" w:rsidRDefault="00C25977" w:rsidP="00B81557">
      <w:pPr>
        <w:tabs>
          <w:tab w:val="left" w:pos="993"/>
        </w:tabs>
        <w:suppressAutoHyphens/>
        <w:spacing w:after="0" w:line="240" w:lineRule="auto"/>
        <w:ind w:left="567"/>
        <w:jc w:val="both"/>
        <w:rPr>
          <w:rFonts w:asciiTheme="majorBidi" w:eastAsia="Arial Unicode MS" w:hAnsiTheme="majorBidi" w:cstheme="majorBidi"/>
          <w:color w:val="000000"/>
          <w:kern w:val="0"/>
          <w:sz w:val="24"/>
          <w:szCs w:val="24"/>
          <w14:ligatures w14:val="none"/>
        </w:rPr>
      </w:pPr>
      <w:r w:rsidRPr="001201F0">
        <w:rPr>
          <w:rFonts w:asciiTheme="majorBidi" w:eastAsia="Calibri" w:hAnsiTheme="majorBidi" w:cstheme="majorBidi"/>
          <w:iCs/>
          <w:sz w:val="24"/>
          <w:szCs w:val="24"/>
        </w:rPr>
        <w:t>3.1.</w:t>
      </w:r>
      <w:r w:rsidRPr="001201F0">
        <w:rPr>
          <w:rFonts w:asciiTheme="majorBidi" w:eastAsia="Calibri" w:hAnsiTheme="majorBidi" w:cstheme="majorBidi"/>
          <w:i/>
          <w:sz w:val="24"/>
          <w:szCs w:val="24"/>
        </w:rPr>
        <w:t xml:space="preserve"> </w:t>
      </w:r>
      <w:r w:rsidR="00EB0E51" w:rsidRPr="001201F0">
        <w:rPr>
          <w:rFonts w:asciiTheme="majorBidi" w:eastAsia="Arial Unicode MS" w:hAnsiTheme="majorBidi" w:cstheme="majorBidi"/>
          <w:color w:val="000000"/>
          <w:kern w:val="0"/>
          <w:sz w:val="24"/>
          <w:szCs w:val="24"/>
          <w14:ligatures w14:val="none"/>
        </w:rPr>
        <w:t>Perkančioji organizacija nerengs susitikimo su tiekėjais dėl pirkimo sąlygų paaiškinimo.</w:t>
      </w:r>
    </w:p>
    <w:p w14:paraId="63B4BAA2" w14:textId="77777777" w:rsidR="00685315" w:rsidRPr="00685315" w:rsidRDefault="0027603D" w:rsidP="00685315">
      <w:pPr>
        <w:ind w:left="-142" w:firstLine="709"/>
        <w:rPr>
          <w:rFonts w:asciiTheme="majorBidi" w:hAnsiTheme="majorBidi" w:cstheme="majorBidi"/>
          <w:sz w:val="24"/>
          <w:szCs w:val="24"/>
        </w:rPr>
      </w:pPr>
      <w:r w:rsidRPr="001201F0">
        <w:rPr>
          <w:rFonts w:asciiTheme="majorBidi" w:eastAsia="Calibri" w:hAnsiTheme="majorBidi" w:cstheme="majorBidi"/>
          <w:kern w:val="0"/>
          <w:sz w:val="24"/>
          <w:szCs w:val="24"/>
          <w14:ligatures w14:val="none"/>
        </w:rPr>
        <w:t>3.2</w:t>
      </w:r>
      <w:bookmarkStart w:id="13" w:name="_Ref39473754"/>
      <w:bookmarkStart w:id="14" w:name="_Ref39473761"/>
      <w:bookmarkStart w:id="15" w:name="_Ref39474188"/>
      <w:bookmarkStart w:id="16" w:name="_Toc126333931"/>
      <w:bookmarkStart w:id="17" w:name="_Toc183784199"/>
      <w:r w:rsidR="0018788F">
        <w:rPr>
          <w:rFonts w:asciiTheme="majorBidi" w:eastAsia="Calibri" w:hAnsiTheme="majorBidi" w:cstheme="majorBidi"/>
          <w:kern w:val="0"/>
          <w:sz w:val="24"/>
          <w:szCs w:val="24"/>
          <w14:ligatures w14:val="none"/>
        </w:rPr>
        <w:t xml:space="preserve">. </w:t>
      </w:r>
      <w:r w:rsidR="008E48E2" w:rsidRPr="001201F0">
        <w:rPr>
          <w:rFonts w:asciiTheme="majorBidi" w:hAnsiTheme="majorBidi" w:cstheme="majorBidi"/>
          <w:i/>
          <w:sz w:val="24"/>
          <w:szCs w:val="24"/>
        </w:rPr>
        <w:t xml:space="preserve"> </w:t>
      </w:r>
      <w:r w:rsidR="00685315" w:rsidRPr="00685315">
        <w:rPr>
          <w:rFonts w:asciiTheme="majorBidi" w:hAnsiTheme="majorBidi" w:cstheme="majorBidi"/>
          <w:sz w:val="24"/>
          <w:szCs w:val="24"/>
        </w:rPr>
        <w:t>Perkančioji organizacija nerengs objekto apžiūros.</w:t>
      </w:r>
    </w:p>
    <w:p w14:paraId="610428FE" w14:textId="2768CAF8" w:rsidR="008E48E2" w:rsidRPr="001201F0" w:rsidRDefault="008E48E2" w:rsidP="00685315">
      <w:pPr>
        <w:spacing w:after="0" w:line="240" w:lineRule="auto"/>
        <w:ind w:left="-142" w:firstLine="709"/>
        <w:contextualSpacing/>
        <w:jc w:val="both"/>
        <w:rPr>
          <w:rFonts w:asciiTheme="majorBidi" w:hAnsiTheme="majorBidi" w:cstheme="majorBidi"/>
          <w:i/>
          <w:color w:val="FF0000"/>
          <w:sz w:val="24"/>
          <w:szCs w:val="24"/>
        </w:rPr>
      </w:pPr>
    </w:p>
    <w:bookmarkEnd w:id="13"/>
    <w:bookmarkEnd w:id="14"/>
    <w:bookmarkEnd w:id="15"/>
    <w:bookmarkEnd w:id="16"/>
    <w:bookmarkEnd w:id="17"/>
    <w:p w14:paraId="0BC1A964" w14:textId="748E3272" w:rsidR="008E48E2" w:rsidRPr="00DA66E7" w:rsidRDefault="008E48E2" w:rsidP="008E48E2">
      <w:pPr>
        <w:pStyle w:val="Antrat1"/>
        <w:spacing w:line="20" w:lineRule="atLeast"/>
        <w:contextualSpacing/>
        <w:rPr>
          <w:rFonts w:asciiTheme="majorBidi" w:hAnsiTheme="majorBidi" w:cstheme="majorBidi"/>
        </w:rPr>
      </w:pPr>
      <w:r w:rsidRPr="00DA66E7">
        <w:rPr>
          <w:rFonts w:asciiTheme="majorBidi" w:hAnsiTheme="majorBidi" w:cstheme="majorBidi"/>
        </w:rPr>
        <w:t>4. Tiekėjų pašalinimo pagrindai ir kvalifikacijos reikalavimai</w:t>
      </w:r>
    </w:p>
    <w:p w14:paraId="7D61B2E7" w14:textId="4D12BE4A" w:rsidR="00EB0E51" w:rsidRPr="001201F0" w:rsidRDefault="00EB0E51" w:rsidP="00EB0E51">
      <w:pPr>
        <w:spacing w:after="120" w:line="20" w:lineRule="atLeast"/>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4.1. Reikalavimai dėl tiekėjo ir</w:t>
      </w:r>
      <w:bookmarkStart w:id="18" w:name="_Hlk41039660"/>
      <w:r w:rsidRPr="001201F0">
        <w:rPr>
          <w:rFonts w:asciiTheme="majorBidi" w:eastAsia="Calibri" w:hAnsiTheme="majorBidi" w:cstheme="majorBidi"/>
          <w:sz w:val="24"/>
          <w:szCs w:val="24"/>
        </w:rPr>
        <w:t xml:space="preserve"> subtiekėjų (jei taikoma), ūkio subjektų, kurių pajėgumais tiekėjas remiasi, </w:t>
      </w:r>
      <w:bookmarkEnd w:id="18"/>
      <w:r w:rsidRPr="001201F0">
        <w:rPr>
          <w:rFonts w:asciiTheme="majorBidi" w:eastAsia="Calibri" w:hAnsiTheme="majorBidi" w:cstheme="majorBidi"/>
          <w:sz w:val="24"/>
          <w:szCs w:val="24"/>
        </w:rPr>
        <w:t xml:space="preserve">pašalinimo pagrindų nebuvimo bei jų nebuvimą patvirtinantys dokumentai nurodyti specialiųjų pirkimo sąlygų </w:t>
      </w:r>
      <w:r w:rsidR="003067F7" w:rsidRPr="001201F0">
        <w:rPr>
          <w:rFonts w:asciiTheme="majorBidi" w:eastAsia="Calibri" w:hAnsiTheme="majorBidi" w:cstheme="majorBidi"/>
          <w:sz w:val="24"/>
          <w:szCs w:val="24"/>
        </w:rPr>
        <w:t>3</w:t>
      </w:r>
      <w:r w:rsidRPr="001201F0">
        <w:rPr>
          <w:rFonts w:asciiTheme="majorBidi" w:eastAsia="Calibri" w:hAnsiTheme="majorBidi" w:cstheme="majorBidi"/>
          <w:color w:val="00B050"/>
          <w:sz w:val="24"/>
          <w:szCs w:val="24"/>
        </w:rPr>
        <w:t xml:space="preserve"> </w:t>
      </w:r>
      <w:r w:rsidRPr="001201F0">
        <w:rPr>
          <w:rFonts w:asciiTheme="majorBidi" w:eastAsia="Calibri" w:hAnsiTheme="majorBidi" w:cstheme="majorBidi"/>
          <w:sz w:val="24"/>
          <w:szCs w:val="24"/>
        </w:rPr>
        <w:t xml:space="preserve">priede. </w:t>
      </w:r>
    </w:p>
    <w:p w14:paraId="28193B89" w14:textId="3E5948D0" w:rsidR="00EB0E51" w:rsidRPr="001201F0" w:rsidRDefault="00EB0E51" w:rsidP="00EB0E51">
      <w:pPr>
        <w:tabs>
          <w:tab w:val="left" w:pos="851"/>
        </w:tabs>
        <w:spacing w:after="0" w:line="20" w:lineRule="atLeast"/>
        <w:ind w:firstLine="567"/>
        <w:contextualSpacing/>
        <w:jc w:val="both"/>
        <w:rPr>
          <w:rFonts w:asciiTheme="majorBidi" w:eastAsia="Calibri" w:hAnsiTheme="majorBidi" w:cstheme="majorBidi"/>
          <w:sz w:val="24"/>
          <w:szCs w:val="24"/>
        </w:rPr>
      </w:pPr>
      <w:r w:rsidRPr="001201F0">
        <w:rPr>
          <w:rFonts w:asciiTheme="majorBidi" w:eastAsia="Calibri" w:hAnsiTheme="majorBidi" w:cstheme="majorBidi"/>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3067F7" w:rsidRPr="001201F0">
        <w:rPr>
          <w:rFonts w:asciiTheme="majorBidi" w:eastAsia="Calibri" w:hAnsiTheme="majorBidi" w:cstheme="majorBidi"/>
          <w:sz w:val="24"/>
          <w:szCs w:val="24"/>
        </w:rPr>
        <w:t>4</w:t>
      </w:r>
      <w:r w:rsidRPr="001201F0">
        <w:rPr>
          <w:rFonts w:asciiTheme="majorBidi" w:eastAsia="Calibri" w:hAnsiTheme="majorBidi" w:cstheme="majorBidi"/>
          <w:sz w:val="24"/>
          <w:szCs w:val="24"/>
        </w:rPr>
        <w:t xml:space="preserve"> priede. </w:t>
      </w:r>
    </w:p>
    <w:p w14:paraId="3A2A54D3" w14:textId="77777777" w:rsidR="008E48E2" w:rsidRPr="001201F0" w:rsidRDefault="008E48E2" w:rsidP="00EB0E51">
      <w:pPr>
        <w:tabs>
          <w:tab w:val="left" w:pos="851"/>
        </w:tabs>
        <w:spacing w:after="0" w:line="20" w:lineRule="atLeast"/>
        <w:ind w:firstLine="567"/>
        <w:contextualSpacing/>
        <w:jc w:val="both"/>
        <w:rPr>
          <w:rFonts w:asciiTheme="majorBidi" w:eastAsia="Calibri" w:hAnsiTheme="majorBidi" w:cstheme="majorBidi"/>
          <w:sz w:val="24"/>
          <w:szCs w:val="24"/>
          <w:highlight w:val="yellow"/>
        </w:rPr>
      </w:pPr>
    </w:p>
    <w:p w14:paraId="6B0DB4BC" w14:textId="77777777" w:rsidR="00EB0E51" w:rsidRPr="00DA66E7" w:rsidRDefault="00EB0E51" w:rsidP="00EB0E51">
      <w:pPr>
        <w:keepNext/>
        <w:keepLines/>
        <w:pBdr>
          <w:bottom w:val="single" w:sz="4" w:space="2" w:color="ED7D31"/>
        </w:pBdr>
        <w:tabs>
          <w:tab w:val="left" w:pos="567"/>
        </w:tabs>
        <w:spacing w:before="360" w:after="120" w:line="240" w:lineRule="auto"/>
        <w:contextualSpacing/>
        <w:jc w:val="both"/>
        <w:outlineLvl w:val="0"/>
        <w:rPr>
          <w:rFonts w:asciiTheme="majorBidi" w:eastAsia="Calibri Light" w:hAnsiTheme="majorBidi" w:cstheme="majorBidi"/>
          <w:color w:val="262626"/>
          <w:kern w:val="0"/>
          <w:sz w:val="40"/>
          <w:szCs w:val="40"/>
          <w:lang w:eastAsia="lt-LT"/>
          <w14:ligatures w14:val="none"/>
        </w:rPr>
      </w:pPr>
      <w:bookmarkStart w:id="19" w:name="_Toc126333932"/>
      <w:bookmarkStart w:id="20" w:name="_Toc183784200"/>
      <w:r w:rsidRPr="00DA66E7">
        <w:rPr>
          <w:rFonts w:asciiTheme="majorBidi" w:eastAsia="Calibri Light" w:hAnsiTheme="majorBidi" w:cstheme="majorBidi"/>
          <w:color w:val="262626"/>
          <w:kern w:val="0"/>
          <w:sz w:val="40"/>
          <w:szCs w:val="40"/>
          <w:lang w:eastAsia="lt-LT"/>
          <w14:ligatures w14:val="none"/>
        </w:rPr>
        <w:t>5.Reikalavimai, susiję su nacionaliniu saugumu</w:t>
      </w:r>
      <w:bookmarkEnd w:id="19"/>
      <w:bookmarkEnd w:id="20"/>
      <w:r w:rsidRPr="00DA66E7">
        <w:rPr>
          <w:rFonts w:asciiTheme="majorBidi" w:eastAsia="Calibri Light" w:hAnsiTheme="majorBidi" w:cstheme="majorBidi"/>
          <w:color w:val="262626"/>
          <w:kern w:val="0"/>
          <w:sz w:val="40"/>
          <w:szCs w:val="40"/>
          <w:lang w:eastAsia="lt-LT"/>
          <w14:ligatures w14:val="none"/>
        </w:rPr>
        <w:t xml:space="preserve"> </w:t>
      </w:r>
    </w:p>
    <w:p w14:paraId="36128B95" w14:textId="194EABAA" w:rsidR="00EB0E51" w:rsidRPr="001201F0" w:rsidRDefault="00EB0E51" w:rsidP="00492F83">
      <w:pPr>
        <w:spacing w:after="0" w:line="240" w:lineRule="auto"/>
        <w:ind w:firstLine="567"/>
        <w:jc w:val="both"/>
        <w:rPr>
          <w:rFonts w:asciiTheme="majorBidi" w:eastAsia="Calibri" w:hAnsiTheme="majorBidi" w:cstheme="majorBidi"/>
          <w:i/>
          <w:iCs/>
          <w:kern w:val="0"/>
          <w:sz w:val="24"/>
          <w:szCs w:val="24"/>
          <w:shd w:val="clear" w:color="auto" w:fill="FFFFFF"/>
          <w:lang w:eastAsia="lt-LT"/>
          <w14:ligatures w14:val="none"/>
        </w:rPr>
      </w:pPr>
      <w:r w:rsidRPr="001201F0">
        <w:rPr>
          <w:rFonts w:asciiTheme="majorBidi" w:eastAsia="Calibri" w:hAnsiTheme="majorBidi" w:cstheme="majorBidi"/>
          <w:color w:val="000000"/>
          <w:kern w:val="0"/>
          <w:sz w:val="24"/>
          <w:szCs w:val="24"/>
          <w:lang w:eastAsia="lt-LT"/>
          <w14:ligatures w14:val="none"/>
        </w:rPr>
        <w:t xml:space="preserve">5.1. </w:t>
      </w:r>
      <w:r w:rsidR="000935F3" w:rsidRPr="001201F0">
        <w:rPr>
          <w:rFonts w:asciiTheme="majorBidi" w:eastAsia="Calibri" w:hAnsiTheme="majorBidi" w:cstheme="majorBidi"/>
          <w:color w:val="000000"/>
          <w:kern w:val="0"/>
          <w:sz w:val="24"/>
          <w:szCs w:val="24"/>
          <w:lang w:eastAsia="lt-LT"/>
          <w14:ligatures w14:val="none"/>
        </w:rPr>
        <w:t xml:space="preserve">Tiekėjams nenustatomi reikalavimai, susiję su nacionaliniu saugumu. </w:t>
      </w:r>
    </w:p>
    <w:p w14:paraId="00819D16" w14:textId="77777777" w:rsidR="00EB0E51" w:rsidRPr="00DA66E7" w:rsidRDefault="00EB0E51" w:rsidP="00EB0E51">
      <w:pPr>
        <w:keepNext/>
        <w:keepLines/>
        <w:pBdr>
          <w:bottom w:val="single" w:sz="4" w:space="2" w:color="ED7D31"/>
        </w:pBdr>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21" w:name="_Ref39666794"/>
      <w:bookmarkStart w:id="22" w:name="_Ref39666796"/>
      <w:bookmarkStart w:id="23" w:name="_Toc126333933"/>
      <w:bookmarkStart w:id="24" w:name="_Toc183784201"/>
      <w:r w:rsidRPr="00DA66E7">
        <w:rPr>
          <w:rFonts w:asciiTheme="majorBidi" w:eastAsia="Calibri Light" w:hAnsiTheme="majorBidi" w:cstheme="majorBidi"/>
          <w:color w:val="262626"/>
          <w:kern w:val="0"/>
          <w:sz w:val="40"/>
          <w:szCs w:val="40"/>
          <w:lang w:eastAsia="lt-LT"/>
          <w14:ligatures w14:val="none"/>
        </w:rPr>
        <w:t xml:space="preserve">6. </w:t>
      </w:r>
      <w:r w:rsidRPr="004122B4">
        <w:rPr>
          <w:rFonts w:asciiTheme="majorBidi" w:eastAsia="Calibri Light" w:hAnsiTheme="majorBidi" w:cstheme="majorBidi"/>
          <w:kern w:val="0"/>
          <w:sz w:val="40"/>
          <w:szCs w:val="40"/>
          <w:lang w:eastAsia="lt-LT"/>
          <w14:ligatures w14:val="none"/>
        </w:rPr>
        <w:t>Specialieji reikalavimai pasiūlymų rengimui ir pateikimui</w:t>
      </w:r>
      <w:bookmarkEnd w:id="21"/>
      <w:bookmarkEnd w:id="22"/>
      <w:bookmarkEnd w:id="23"/>
      <w:bookmarkEnd w:id="24"/>
    </w:p>
    <w:p w14:paraId="1D0CFCF6" w14:textId="77777777" w:rsidR="00EB0E51" w:rsidRPr="00C93170" w:rsidRDefault="00EB0E51" w:rsidP="00EB0E51">
      <w:pPr>
        <w:spacing w:after="0" w:line="20" w:lineRule="atLeast"/>
        <w:ind w:firstLine="567"/>
        <w:jc w:val="both"/>
        <w:rPr>
          <w:rFonts w:asciiTheme="majorBidi" w:eastAsia="Calibri" w:hAnsiTheme="majorBidi" w:cstheme="majorBidi"/>
          <w:i/>
          <w:iCs/>
          <w:color w:val="7030A0"/>
          <w:kern w:val="0"/>
          <w:sz w:val="24"/>
          <w:szCs w:val="24"/>
          <w:lang w:eastAsia="lt-LT"/>
          <w14:ligatures w14:val="none"/>
        </w:rPr>
      </w:pPr>
      <w:r w:rsidRPr="00C93170">
        <w:rPr>
          <w:rFonts w:asciiTheme="majorBidi" w:eastAsia="Calibri" w:hAnsiTheme="majorBidi" w:cstheme="majorBidi"/>
          <w:kern w:val="0"/>
          <w:sz w:val="24"/>
          <w:szCs w:val="24"/>
          <w:lang w:eastAsia="lt-LT"/>
          <w14:ligatures w14:val="none"/>
        </w:rPr>
        <w:t>6.1. Tiekėjo pasiūlymą sudaro CVP IS pateikiamų ir žemiau nurodytų dokumentų visuma:</w:t>
      </w:r>
    </w:p>
    <w:p w14:paraId="762AA73C" w14:textId="14809000" w:rsidR="00EB0E51" w:rsidRPr="00C93170" w:rsidRDefault="00EB0E51" w:rsidP="004A6C7F">
      <w:pPr>
        <w:numPr>
          <w:ilvl w:val="2"/>
          <w:numId w:val="5"/>
        </w:numPr>
        <w:tabs>
          <w:tab w:val="left" w:pos="1560"/>
          <w:tab w:val="left" w:pos="1843"/>
        </w:tabs>
        <w:spacing w:after="0" w:line="240" w:lineRule="auto"/>
        <w:ind w:left="0" w:firstLine="993"/>
        <w:contextualSpacing/>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tiekėjo pasirašytas pasiūlymas, parengtas pagal specialiųjų pirkimo sąlygų </w:t>
      </w:r>
      <w:r w:rsidR="0034381D" w:rsidRPr="00C93170">
        <w:rPr>
          <w:rFonts w:asciiTheme="majorBidi" w:eastAsia="Calibri" w:hAnsiTheme="majorBidi" w:cstheme="majorBidi"/>
          <w:sz w:val="24"/>
          <w:szCs w:val="24"/>
          <w:shd w:val="clear" w:color="auto" w:fill="FFFFFF"/>
        </w:rPr>
        <w:t>6</w:t>
      </w:r>
      <w:r w:rsidRPr="00C93170">
        <w:rPr>
          <w:rFonts w:asciiTheme="majorBidi" w:eastAsia="Calibri" w:hAnsiTheme="majorBidi" w:cstheme="majorBidi"/>
          <w:sz w:val="24"/>
          <w:szCs w:val="24"/>
          <w:shd w:val="clear" w:color="auto" w:fill="FFFFFF"/>
        </w:rPr>
        <w:t xml:space="preserve"> </w:t>
      </w:r>
      <w:r w:rsidRPr="00C93170">
        <w:rPr>
          <w:rFonts w:asciiTheme="majorBidi" w:eastAsia="Calibri" w:hAnsiTheme="majorBidi" w:cstheme="majorBidi"/>
          <w:sz w:val="24"/>
          <w:szCs w:val="24"/>
        </w:rPr>
        <w:t>priede pateiktą pasiūlymo formą.</w:t>
      </w:r>
    </w:p>
    <w:p w14:paraId="5D5EB1FD" w14:textId="46E7F5F7" w:rsidR="00EB0E51" w:rsidRPr="00C93170" w:rsidRDefault="00EB0E51" w:rsidP="004A6C7F">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 xml:space="preserve">užpildytas EBVPD (specialiųjų pirkimo sąlygų </w:t>
      </w:r>
      <w:r w:rsidR="0034381D" w:rsidRPr="00C93170">
        <w:rPr>
          <w:rFonts w:asciiTheme="majorBidi" w:eastAsia="Calibri" w:hAnsiTheme="majorBidi" w:cstheme="majorBidi"/>
          <w:sz w:val="24"/>
          <w:szCs w:val="24"/>
        </w:rPr>
        <w:t>5</w:t>
      </w:r>
      <w:r w:rsidRPr="00C93170">
        <w:rPr>
          <w:rFonts w:asciiTheme="majorBidi" w:eastAsia="Calibri" w:hAnsiTheme="majorBidi" w:cstheme="majorBidi"/>
          <w:sz w:val="24"/>
          <w:szCs w:val="24"/>
        </w:rPr>
        <w:t xml:space="preserve"> priedas). Pasirašydamas pasiūlymą, tiekėjas patvirtina ir EBVPD tikrumą;</w:t>
      </w:r>
    </w:p>
    <w:p w14:paraId="14DF273B" w14:textId="77777777" w:rsidR="00EB0E51" w:rsidRPr="00C93170" w:rsidRDefault="00EB0E51" w:rsidP="004A6C7F">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jungtinės veiklos sutarties kopija (jeigu pirkime dalyvauja ūkio subjektų grupė jungtinės veiklos sutarties pagrindu);</w:t>
      </w:r>
    </w:p>
    <w:p w14:paraId="048109B2" w14:textId="77777777" w:rsidR="0034381D" w:rsidRPr="00C93170" w:rsidRDefault="00EB0E51" w:rsidP="004A6C7F">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dokumentas, patvirtinantis, kad asmuo, kuris pasirašė pasiūlymą (jei jis ne tiekėjo vadovas), turėjo teisę jį pasirašyti;</w:t>
      </w:r>
    </w:p>
    <w:p w14:paraId="2F4C8C2E" w14:textId="56594289" w:rsidR="00EB0E51" w:rsidRPr="004C575D" w:rsidRDefault="00EB0E51" w:rsidP="004A6C7F">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sidRPr="00C93170">
        <w:rPr>
          <w:rFonts w:asciiTheme="majorBidi" w:eastAsia="Calibri" w:hAnsiTheme="majorBidi" w:cstheme="majorBidi"/>
          <w:sz w:val="24"/>
          <w:szCs w:val="24"/>
        </w:rPr>
        <w:t>jei tiekėjas pasitelkia ūkio subjektus, kurių pajėgumais remiasi, – įrodymai, kad šie ištekliai bus prieinami per visą sutartinių įsipareigojimų vykdymo laikotarpį;</w:t>
      </w:r>
    </w:p>
    <w:p w14:paraId="2179F532" w14:textId="3816A8F4" w:rsidR="004C575D" w:rsidRPr="004C575D" w:rsidRDefault="004C575D" w:rsidP="004C575D">
      <w:pPr>
        <w:pStyle w:val="Sraopastraipa"/>
        <w:numPr>
          <w:ilvl w:val="2"/>
          <w:numId w:val="5"/>
        </w:numPr>
        <w:tabs>
          <w:tab w:val="left" w:pos="993"/>
          <w:tab w:val="left" w:pos="1701"/>
        </w:tabs>
        <w:spacing w:after="0" w:line="240" w:lineRule="auto"/>
        <w:ind w:left="0" w:firstLine="993"/>
        <w:jc w:val="both"/>
        <w:rPr>
          <w:rFonts w:ascii="Times New Roman" w:hAnsi="Times New Roman" w:cs="Times New Roman"/>
          <w:sz w:val="24"/>
          <w:szCs w:val="24"/>
          <w:u w:val="single"/>
        </w:rPr>
      </w:pPr>
      <w:r w:rsidRPr="004C575D">
        <w:rPr>
          <w:rFonts w:ascii="Times New Roman" w:eastAsia="Times New Roman" w:hAnsi="Times New Roman" w:cs="Times New Roman"/>
          <w:sz w:val="24"/>
          <w:szCs w:val="24"/>
        </w:rPr>
        <w:t xml:space="preserve">jei tiekėjas pasitelkia </w:t>
      </w:r>
      <w:proofErr w:type="spellStart"/>
      <w:r w:rsidRPr="004C575D">
        <w:rPr>
          <w:rFonts w:ascii="Times New Roman" w:eastAsia="Times New Roman" w:hAnsi="Times New Roman" w:cs="Times New Roman"/>
          <w:sz w:val="24"/>
          <w:szCs w:val="24"/>
        </w:rPr>
        <w:t>kvazisubtiekėją</w:t>
      </w:r>
      <w:proofErr w:type="spellEnd"/>
      <w:r w:rsidRPr="004C575D">
        <w:rPr>
          <w:rFonts w:ascii="Times New Roman" w:eastAsia="Times New Roman" w:hAnsi="Times New Roman" w:cs="Times New Roman"/>
          <w:sz w:val="24"/>
          <w:szCs w:val="24"/>
        </w:rPr>
        <w:t xml:space="preserve">, </w:t>
      </w:r>
      <w:proofErr w:type="spellStart"/>
      <w:r w:rsidRPr="004C575D">
        <w:rPr>
          <w:rFonts w:ascii="Times New Roman" w:eastAsia="Times New Roman" w:hAnsi="Times New Roman" w:cs="Times New Roman"/>
          <w:sz w:val="24"/>
          <w:szCs w:val="24"/>
        </w:rPr>
        <w:t>kvazisubtiekėjo</w:t>
      </w:r>
      <w:proofErr w:type="spellEnd"/>
      <w:r w:rsidRPr="004C575D">
        <w:rPr>
          <w:rFonts w:ascii="Times New Roman" w:eastAsia="Times New Roman" w:hAnsi="Times New Roman" w:cs="Times New Roman"/>
          <w:sz w:val="24"/>
          <w:szCs w:val="24"/>
        </w:rPr>
        <w:t xml:space="preserve"> deklaracija ar kitas dokumentas, patvirtinantis jo sutikimą būti įdarbintam tiekėjui laimėjus konkursą;</w:t>
      </w:r>
    </w:p>
    <w:p w14:paraId="12093060" w14:textId="77777777" w:rsidR="004C575D" w:rsidRPr="00783FE5" w:rsidRDefault="007F6AFD" w:rsidP="004C575D">
      <w:pPr>
        <w:numPr>
          <w:ilvl w:val="2"/>
          <w:numId w:val="5"/>
        </w:numPr>
        <w:tabs>
          <w:tab w:val="left" w:pos="1560"/>
        </w:tabs>
        <w:spacing w:after="0" w:line="240" w:lineRule="auto"/>
        <w:ind w:left="0" w:firstLine="993"/>
        <w:jc w:val="both"/>
        <w:rPr>
          <w:rFonts w:asciiTheme="majorBidi" w:eastAsia="Calibri" w:hAnsiTheme="majorBidi" w:cstheme="majorBidi"/>
          <w:sz w:val="24"/>
          <w:szCs w:val="24"/>
          <w:u w:val="single"/>
        </w:rPr>
      </w:pPr>
      <w:r>
        <w:rPr>
          <w:rFonts w:asciiTheme="majorBidi" w:eastAsia="Calibri" w:hAnsiTheme="majorBidi" w:cstheme="majorBidi"/>
          <w:sz w:val="24"/>
          <w:szCs w:val="24"/>
        </w:rPr>
        <w:t xml:space="preserve"> </w:t>
      </w:r>
      <w:r w:rsidR="00EB0E51" w:rsidRPr="00C93170">
        <w:rPr>
          <w:rFonts w:asciiTheme="majorBidi" w:eastAsia="Calibri" w:hAnsiTheme="majorBidi" w:cstheme="majorBidi"/>
          <w:sz w:val="24"/>
          <w:szCs w:val="24"/>
        </w:rPr>
        <w:t>jei tiekėjas pasitelkia subtiekėjus, subtiekėjo deklaracija ar kitas dokumentas, patvirtinantis jo sutikimą būti subtiekėju pirkime;</w:t>
      </w:r>
    </w:p>
    <w:p w14:paraId="5173CAB8" w14:textId="5307DFFD" w:rsidR="00783FE5" w:rsidRPr="00783FE5" w:rsidRDefault="00783FE5" w:rsidP="00783FE5">
      <w:pPr>
        <w:numPr>
          <w:ilvl w:val="2"/>
          <w:numId w:val="5"/>
        </w:numPr>
        <w:tabs>
          <w:tab w:val="left" w:pos="1560"/>
        </w:tabs>
        <w:spacing w:after="0" w:line="240" w:lineRule="auto"/>
        <w:ind w:left="0" w:firstLine="993"/>
        <w:jc w:val="both"/>
        <w:rPr>
          <w:rFonts w:asciiTheme="majorBidi" w:eastAsia="Calibri" w:hAnsiTheme="majorBidi" w:cstheme="majorBidi"/>
          <w:color w:val="EE0000"/>
          <w:sz w:val="24"/>
          <w:szCs w:val="24"/>
          <w:u w:val="single"/>
        </w:rPr>
      </w:pPr>
      <w:r w:rsidRPr="00783FE5">
        <w:rPr>
          <w:rFonts w:asciiTheme="majorBidi" w:eastAsia="Calibri" w:hAnsiTheme="majorBidi" w:cstheme="majorBidi"/>
          <w:color w:val="EE0000"/>
          <w:sz w:val="24"/>
          <w:szCs w:val="24"/>
          <w:u w:val="single"/>
        </w:rPr>
        <w:t xml:space="preserve"> </w:t>
      </w:r>
      <w:r w:rsidRPr="008A253A">
        <w:rPr>
          <w:rFonts w:asciiTheme="majorBidi" w:eastAsia="Calibri" w:hAnsiTheme="majorBidi" w:cstheme="majorBidi"/>
          <w:sz w:val="24"/>
          <w:szCs w:val="24"/>
        </w:rPr>
        <w:t xml:space="preserve">Užpildytas ir pasirašytas </w:t>
      </w:r>
      <w:r w:rsidR="00BB431E" w:rsidRPr="008A253A">
        <w:rPr>
          <w:rFonts w:asciiTheme="majorBidi" w:eastAsia="Calibri" w:hAnsiTheme="majorBidi" w:cstheme="majorBidi"/>
          <w:sz w:val="24"/>
          <w:szCs w:val="24"/>
        </w:rPr>
        <w:t>Specialiųjų pirkimo</w:t>
      </w:r>
      <w:r w:rsidRPr="008A253A">
        <w:rPr>
          <w:rFonts w:asciiTheme="majorBidi" w:eastAsia="Calibri" w:hAnsiTheme="majorBidi" w:cstheme="majorBidi"/>
          <w:sz w:val="24"/>
          <w:szCs w:val="24"/>
        </w:rPr>
        <w:t xml:space="preserve"> sąlygų 10 priedas „Projekto vadovo patirties  deklaracija“ bei siūlomo projekto vadovo deklaruojamą patirtį pagrindžiantys dokumentai:</w:t>
      </w:r>
      <w:r w:rsidRPr="008A253A">
        <w:rPr>
          <w:rFonts w:asciiTheme="majorBidi" w:eastAsia="Calibri" w:hAnsiTheme="majorBidi" w:cstheme="majorBidi"/>
          <w:sz w:val="24"/>
          <w:szCs w:val="24"/>
          <w:u w:val="single"/>
        </w:rPr>
        <w:t xml:space="preserve"> </w:t>
      </w:r>
      <w:r w:rsidRPr="008A253A">
        <w:rPr>
          <w:rFonts w:asciiTheme="majorBidi" w:eastAsia="Calibri" w:hAnsiTheme="majorBidi" w:cstheme="majorBidi"/>
          <w:i/>
          <w:iCs/>
          <w:sz w:val="24"/>
          <w:szCs w:val="24"/>
          <w:u w:val="single"/>
        </w:rPr>
        <w:t>Užsakovų pasirašytos pažymos, kuriose būtų nurodytas projektų pavadinimas, paslaugų sutarčių datos, užsakovai ir ar paslauga atlikta tinkamai</w:t>
      </w:r>
      <w:r w:rsidRPr="008A253A">
        <w:rPr>
          <w:rFonts w:asciiTheme="majorBidi" w:eastAsia="Calibri" w:hAnsiTheme="majorBidi" w:cstheme="majorBidi"/>
          <w:sz w:val="24"/>
          <w:szCs w:val="24"/>
          <w:u w:val="single"/>
        </w:rPr>
        <w:t>.</w:t>
      </w:r>
    </w:p>
    <w:p w14:paraId="4E8007A2" w14:textId="3A1B6508" w:rsidR="00EB0E51" w:rsidRPr="004C575D" w:rsidRDefault="00492F83" w:rsidP="004C575D">
      <w:pPr>
        <w:tabs>
          <w:tab w:val="left" w:pos="1560"/>
        </w:tabs>
        <w:spacing w:after="0" w:line="240" w:lineRule="auto"/>
        <w:ind w:firstLine="709"/>
        <w:jc w:val="both"/>
        <w:rPr>
          <w:rFonts w:asciiTheme="majorBidi" w:eastAsia="Calibri" w:hAnsiTheme="majorBidi" w:cstheme="majorBidi"/>
          <w:sz w:val="24"/>
          <w:szCs w:val="24"/>
          <w:u w:val="single"/>
        </w:rPr>
      </w:pPr>
      <w:r w:rsidRPr="004C575D">
        <w:rPr>
          <w:rFonts w:asciiTheme="majorBidi" w:eastAsia="Calibri" w:hAnsiTheme="majorBidi" w:cstheme="majorBidi"/>
          <w:kern w:val="0"/>
          <w:sz w:val="24"/>
          <w:szCs w:val="24"/>
          <w:lang w:eastAsia="lt-LT"/>
          <w14:ligatures w14:val="none"/>
        </w:rPr>
        <w:t xml:space="preserve">6.2. </w:t>
      </w:r>
      <w:r w:rsidR="00EB0E51" w:rsidRPr="004C575D">
        <w:rPr>
          <w:rFonts w:asciiTheme="majorBidi" w:eastAsia="Calibri" w:hAnsiTheme="majorBidi" w:cstheme="majorBidi"/>
          <w:kern w:val="0"/>
          <w:sz w:val="24"/>
          <w:szCs w:val="24"/>
          <w:lang w:eastAsia="lt-LT"/>
          <w14:ligatures w14:val="none"/>
        </w:rPr>
        <w:t>Pasiūlymas gali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1E3B07B5" w14:textId="77777777" w:rsidR="0034381D" w:rsidRPr="00C93170" w:rsidRDefault="00EB0E51" w:rsidP="004A6C7F">
      <w:pPr>
        <w:pStyle w:val="Sraopastraipa"/>
        <w:numPr>
          <w:ilvl w:val="2"/>
          <w:numId w:val="14"/>
        </w:numPr>
        <w:tabs>
          <w:tab w:val="left" w:pos="1418"/>
          <w:tab w:val="left" w:pos="1560"/>
        </w:tabs>
        <w:spacing w:after="0" w:line="240" w:lineRule="auto"/>
        <w:ind w:left="0" w:firstLine="993"/>
        <w:jc w:val="both"/>
        <w:rPr>
          <w:rFonts w:asciiTheme="majorBidi" w:eastAsia="Calibri" w:hAnsiTheme="majorBidi" w:cstheme="majorBidi"/>
          <w:bCs/>
          <w:iCs/>
          <w:sz w:val="24"/>
          <w:szCs w:val="24"/>
          <w:u w:val="single"/>
        </w:rPr>
      </w:pPr>
      <w:r w:rsidRPr="00C93170">
        <w:rPr>
          <w:rFonts w:asciiTheme="majorBidi" w:eastAsia="Calibri" w:hAnsiTheme="majorBidi" w:cstheme="majorBidi"/>
          <w:bCs/>
          <w:iCs/>
          <w:sz w:val="24"/>
          <w:szCs w:val="24"/>
        </w:rPr>
        <w:t>pateikiami kvalifikuotu elektroniniu parašu pasirašyti elektroninėmis priemonėmis suformuoti dokumentai;</w:t>
      </w:r>
    </w:p>
    <w:p w14:paraId="5993484D" w14:textId="3CF1AB07" w:rsidR="00EB0E51" w:rsidRPr="00C93170" w:rsidRDefault="00EB0E51" w:rsidP="004A6C7F">
      <w:pPr>
        <w:pStyle w:val="Sraopastraipa"/>
        <w:numPr>
          <w:ilvl w:val="2"/>
          <w:numId w:val="14"/>
        </w:numPr>
        <w:tabs>
          <w:tab w:val="left" w:pos="1560"/>
        </w:tabs>
        <w:spacing w:after="0" w:line="240" w:lineRule="auto"/>
        <w:ind w:left="0" w:firstLine="993"/>
        <w:jc w:val="both"/>
        <w:rPr>
          <w:rFonts w:asciiTheme="majorBidi" w:eastAsia="Calibri" w:hAnsiTheme="majorBidi" w:cstheme="majorBidi"/>
          <w:bCs/>
          <w:iCs/>
          <w:sz w:val="24"/>
          <w:szCs w:val="24"/>
          <w:u w:val="single"/>
        </w:rPr>
      </w:pPr>
      <w:r w:rsidRPr="00C93170">
        <w:rPr>
          <w:rFonts w:asciiTheme="majorBidi" w:eastAsia="Calibri" w:hAnsiTheme="majorBidi" w:cstheme="majorBidi"/>
          <w:bCs/>
          <w:iCs/>
          <w:sz w:val="24"/>
          <w:szCs w:val="24"/>
        </w:rPr>
        <w:t>skaitmeninės dokumentų kopijos (</w:t>
      </w:r>
      <w:r w:rsidRPr="00C93170">
        <w:rPr>
          <w:rFonts w:asciiTheme="majorBidi" w:eastAsia="Calibri" w:hAnsiTheme="majorBidi" w:cstheme="majorBidi"/>
          <w:iCs/>
          <w:sz w:val="24"/>
          <w:szCs w:val="24"/>
        </w:rPr>
        <w:t>fiziniu parašu tvirtinami dokumentai turi būti pateikiami pasirašyti ir nuskenuoti)</w:t>
      </w:r>
      <w:r w:rsidRPr="00C93170">
        <w:rPr>
          <w:rFonts w:asciiTheme="majorBidi" w:eastAsia="Calibri" w:hAnsiTheme="majorBidi" w:cstheme="majorBidi"/>
          <w:bCs/>
          <w:iCs/>
          <w:sz w:val="24"/>
          <w:szCs w:val="24"/>
        </w:rPr>
        <w:t>.</w:t>
      </w:r>
    </w:p>
    <w:p w14:paraId="023B5AAB" w14:textId="308C60C7" w:rsidR="00EB0E51" w:rsidRPr="00C93170" w:rsidRDefault="004E5BF5" w:rsidP="004E5BF5">
      <w:pPr>
        <w:spacing w:line="240" w:lineRule="auto"/>
        <w:contextualSpacing/>
        <w:jc w:val="both"/>
        <w:rPr>
          <w:rFonts w:asciiTheme="majorBidi" w:eastAsia="Calibri" w:hAnsiTheme="majorBidi" w:cstheme="majorBidi"/>
          <w:sz w:val="24"/>
          <w:szCs w:val="24"/>
        </w:rPr>
      </w:pPr>
      <w:r w:rsidRPr="00C93170">
        <w:rPr>
          <w:rFonts w:asciiTheme="majorBidi" w:eastAsia="Calibri" w:hAnsiTheme="majorBidi" w:cstheme="majorBidi"/>
          <w:sz w:val="24"/>
          <w:szCs w:val="24"/>
        </w:rPr>
        <w:t xml:space="preserve">           </w:t>
      </w:r>
      <w:r w:rsidR="00417A64">
        <w:rPr>
          <w:rFonts w:asciiTheme="majorBidi" w:eastAsia="Calibri" w:hAnsiTheme="majorBidi" w:cstheme="majorBidi"/>
          <w:sz w:val="24"/>
          <w:szCs w:val="24"/>
        </w:rPr>
        <w:t xml:space="preserve"> </w:t>
      </w:r>
      <w:r w:rsidRPr="00C93170">
        <w:rPr>
          <w:rFonts w:asciiTheme="majorBidi" w:eastAsia="Calibri" w:hAnsiTheme="majorBidi" w:cstheme="majorBidi"/>
          <w:sz w:val="24"/>
          <w:szCs w:val="24"/>
        </w:rPr>
        <w:t>6.3. P</w:t>
      </w:r>
      <w:r w:rsidR="00EB0E51" w:rsidRPr="00C93170">
        <w:rPr>
          <w:rFonts w:asciiTheme="majorBidi" w:eastAsia="Calibri" w:hAnsiTheme="majorBidi" w:cstheme="majorBidi"/>
          <w:sz w:val="24"/>
          <w:szCs w:val="24"/>
        </w:rPr>
        <w:t>asiūlymas turi būti parengtas, lietuvių kalba</w:t>
      </w:r>
      <w:r w:rsidR="0080511E" w:rsidRPr="00C93170">
        <w:rPr>
          <w:rFonts w:asciiTheme="majorBidi" w:eastAsia="Calibri" w:hAnsiTheme="majorBidi" w:cstheme="majorBidi"/>
          <w:color w:val="00B050"/>
          <w:sz w:val="24"/>
          <w:szCs w:val="24"/>
        </w:rPr>
        <w:t xml:space="preserve">. </w:t>
      </w:r>
      <w:r w:rsidR="00EB0E51" w:rsidRPr="00C93170">
        <w:rPr>
          <w:rFonts w:asciiTheme="majorBidi" w:eastAsia="Arial" w:hAnsiTheme="majorBidi" w:cstheme="majorBidi"/>
          <w:sz w:val="24"/>
          <w:szCs w:val="24"/>
        </w:rPr>
        <w:t xml:space="preserve">Jei kurie nors su pasiūlymu teikiami dokumentai parengti ne ta kalba, kuria reikalaujama, turi būti pateiktas tikslus vertimas į reikalaujamą kalbą. </w:t>
      </w:r>
      <w:r w:rsidR="00EB0E51" w:rsidRPr="00C93170">
        <w:rPr>
          <w:rFonts w:asciiTheme="majorBidi" w:eastAsia="Calibri" w:hAnsiTheme="majorBidi" w:cstheme="majorBidi"/>
          <w:sz w:val="24"/>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80511E" w:rsidRPr="00C93170">
        <w:rPr>
          <w:rFonts w:asciiTheme="majorBidi" w:eastAsia="Calibri" w:hAnsiTheme="majorBidi" w:cstheme="majorBidi"/>
          <w:sz w:val="24"/>
          <w:szCs w:val="24"/>
        </w:rPr>
        <w:t>.</w:t>
      </w:r>
    </w:p>
    <w:p w14:paraId="3A11FC15" w14:textId="16EA1FC3" w:rsidR="00EB0E51" w:rsidRPr="00C93170" w:rsidRDefault="004E5BF5" w:rsidP="004E5BF5">
      <w:pPr>
        <w:spacing w:line="240" w:lineRule="auto"/>
        <w:contextualSpacing/>
        <w:jc w:val="both"/>
        <w:rPr>
          <w:rFonts w:asciiTheme="majorBidi" w:eastAsia="Calibri" w:hAnsiTheme="majorBidi" w:cstheme="majorBidi"/>
          <w:sz w:val="24"/>
          <w:szCs w:val="24"/>
        </w:rPr>
      </w:pPr>
      <w:r w:rsidRPr="00C93170">
        <w:rPr>
          <w:rFonts w:asciiTheme="majorBidi" w:eastAsia="Arial" w:hAnsiTheme="majorBidi" w:cstheme="majorBidi"/>
          <w:sz w:val="24"/>
          <w:szCs w:val="24"/>
        </w:rPr>
        <w:t xml:space="preserve">           6.4. </w:t>
      </w:r>
      <w:r w:rsidR="00EB0E51" w:rsidRPr="00C93170">
        <w:rPr>
          <w:rFonts w:asciiTheme="majorBidi" w:eastAsia="Arial" w:hAnsiTheme="majorBidi" w:cstheme="majorBidi"/>
          <w:sz w:val="24"/>
          <w:szCs w:val="24"/>
        </w:rPr>
        <w:t xml:space="preserve">Bendra pasiūlymo kaina (sąnaudos) su PVM  turi būti nurodoma dviejų skaičių po kablelio tikslumu. Šią kainą sudarančios kainos sudedamosios dalys ar įkainiai gali būti išreikštos neribojant skaičių po kablelio kiekio. </w:t>
      </w:r>
    </w:p>
    <w:p w14:paraId="5F0080AE" w14:textId="5E845CD4" w:rsidR="00EB0E51" w:rsidRPr="00C93170" w:rsidRDefault="004E5BF5" w:rsidP="004E5BF5">
      <w:pPr>
        <w:spacing w:line="240" w:lineRule="auto"/>
        <w:contextualSpacing/>
        <w:jc w:val="both"/>
        <w:rPr>
          <w:rFonts w:asciiTheme="majorBidi" w:eastAsia="Calibri" w:hAnsiTheme="majorBidi" w:cstheme="majorBidi"/>
          <w:sz w:val="24"/>
          <w:szCs w:val="24"/>
        </w:rPr>
      </w:pPr>
      <w:r w:rsidRPr="00C93170">
        <w:rPr>
          <w:rFonts w:asciiTheme="majorBidi" w:eastAsia="Arial" w:hAnsiTheme="majorBidi" w:cstheme="majorBidi"/>
          <w:sz w:val="24"/>
          <w:szCs w:val="24"/>
        </w:rPr>
        <w:t xml:space="preserve">           6.5. </w:t>
      </w:r>
      <w:r w:rsidR="00EB0E51" w:rsidRPr="00C93170">
        <w:rPr>
          <w:rFonts w:asciiTheme="majorBidi" w:eastAsia="Arial" w:hAnsiTheme="majorBidi" w:cstheme="majorBidi"/>
          <w:sz w:val="24"/>
          <w:szCs w:val="24"/>
        </w:rPr>
        <w:t xml:space="preserve">Tiekėjų pasiūlymuose nurodytos kainos bus vertinamos </w:t>
      </w:r>
      <w:r w:rsidR="00EB0E51" w:rsidRPr="00C93170">
        <w:rPr>
          <w:rFonts w:asciiTheme="majorBidi" w:eastAsia="Calibri" w:hAnsiTheme="majorBidi" w:cstheme="majorBidi"/>
          <w:sz w:val="24"/>
          <w:szCs w:val="24"/>
        </w:rPr>
        <w:t xml:space="preserve">ir lyginamos su visais mokesčiais, įskaitant PVM. </w:t>
      </w:r>
    </w:p>
    <w:p w14:paraId="315575E5" w14:textId="2A8A9A76" w:rsidR="00EB0E51" w:rsidRPr="00DA66E7" w:rsidRDefault="00EB0E51" w:rsidP="004A6C7F">
      <w:pPr>
        <w:pStyle w:val="Sraopastraipa"/>
        <w:keepNext/>
        <w:keepLines/>
        <w:numPr>
          <w:ilvl w:val="0"/>
          <w:numId w:val="5"/>
        </w:numPr>
        <w:pBdr>
          <w:bottom w:val="single" w:sz="4" w:space="2" w:color="ED7D31"/>
        </w:pBdr>
        <w:tabs>
          <w:tab w:val="left" w:pos="709"/>
        </w:tabs>
        <w:spacing w:before="360" w:after="120" w:line="240" w:lineRule="auto"/>
        <w:outlineLvl w:val="0"/>
        <w:rPr>
          <w:rFonts w:asciiTheme="majorBidi" w:eastAsia="Calibri Light" w:hAnsiTheme="majorBidi" w:cstheme="majorBidi"/>
          <w:color w:val="262626"/>
          <w:kern w:val="0"/>
          <w:sz w:val="40"/>
          <w:szCs w:val="40"/>
          <w:lang w:eastAsia="lt-LT"/>
          <w14:ligatures w14:val="none"/>
        </w:rPr>
      </w:pPr>
      <w:bookmarkStart w:id="25" w:name="_Toc91497102"/>
      <w:bookmarkStart w:id="26" w:name="_Toc91497103"/>
      <w:bookmarkStart w:id="27" w:name="_Toc91497104"/>
      <w:bookmarkStart w:id="28" w:name="_Toc91497105"/>
      <w:bookmarkStart w:id="29" w:name="_Toc91497106"/>
      <w:bookmarkStart w:id="30" w:name="_Toc126333934"/>
      <w:bookmarkStart w:id="31" w:name="_Ref39430779"/>
      <w:bookmarkStart w:id="32" w:name="_Ref39430768"/>
      <w:bookmarkStart w:id="33" w:name="_Toc183784202"/>
      <w:bookmarkEnd w:id="25"/>
      <w:bookmarkEnd w:id="26"/>
      <w:bookmarkEnd w:id="27"/>
      <w:bookmarkEnd w:id="28"/>
      <w:bookmarkEnd w:id="29"/>
      <w:r w:rsidRPr="00DA66E7">
        <w:rPr>
          <w:rFonts w:asciiTheme="majorBidi" w:eastAsia="Calibri Light" w:hAnsiTheme="majorBidi" w:cstheme="majorBidi"/>
          <w:color w:val="262626"/>
          <w:kern w:val="0"/>
          <w:sz w:val="40"/>
          <w:szCs w:val="40"/>
          <w:lang w:eastAsia="lt-LT"/>
          <w14:ligatures w14:val="none"/>
        </w:rPr>
        <w:t>Pasiūlymo galiojimo užtikrinimas</w:t>
      </w:r>
      <w:bookmarkEnd w:id="30"/>
      <w:bookmarkEnd w:id="31"/>
      <w:bookmarkEnd w:id="32"/>
      <w:bookmarkEnd w:id="33"/>
    </w:p>
    <w:p w14:paraId="53E1B249" w14:textId="3CA9B6CC" w:rsidR="00EB0E51" w:rsidRPr="00EF079F" w:rsidRDefault="00492F83" w:rsidP="00EF079F">
      <w:pPr>
        <w:pStyle w:val="Sraopastraipa"/>
        <w:tabs>
          <w:tab w:val="left" w:pos="993"/>
        </w:tabs>
        <w:spacing w:after="0" w:line="240" w:lineRule="auto"/>
        <w:ind w:left="0" w:firstLine="709"/>
        <w:jc w:val="both"/>
        <w:rPr>
          <w:rFonts w:ascii="Times New Roman" w:hAnsi="Times New Roman" w:cs="Times New Roman"/>
          <w:sz w:val="24"/>
          <w:szCs w:val="24"/>
        </w:rPr>
      </w:pPr>
      <w:r w:rsidRPr="0020731C">
        <w:rPr>
          <w:rFonts w:asciiTheme="majorBidi" w:eastAsia="Calibri" w:hAnsiTheme="majorBidi" w:cstheme="majorBidi"/>
          <w:kern w:val="0"/>
          <w:sz w:val="24"/>
          <w:szCs w:val="24"/>
          <w:lang w:eastAsia="lt-LT"/>
          <w14:ligatures w14:val="none"/>
        </w:rPr>
        <w:t>7.1</w:t>
      </w:r>
      <w:r w:rsidR="00EF079F" w:rsidRPr="00EF079F">
        <w:rPr>
          <w:rStyle w:val="cf01"/>
          <w:rFonts w:ascii="Times New Roman" w:hAnsi="Times New Roman" w:cs="Times New Roman"/>
          <w:sz w:val="24"/>
          <w:szCs w:val="24"/>
        </w:rPr>
        <w:t xml:space="preserve"> </w:t>
      </w:r>
      <w:r w:rsidR="00EF079F" w:rsidRPr="00261792">
        <w:rPr>
          <w:rStyle w:val="cf01"/>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24B8F686" w14:textId="77777777" w:rsidR="000D412D" w:rsidRPr="0020731C" w:rsidRDefault="000D412D" w:rsidP="000D412D">
      <w:pPr>
        <w:spacing w:after="0" w:line="20" w:lineRule="atLeast"/>
        <w:ind w:left="1276"/>
        <w:contextualSpacing/>
        <w:jc w:val="both"/>
        <w:rPr>
          <w:rFonts w:asciiTheme="majorBidi" w:eastAsia="Calibri" w:hAnsiTheme="majorBidi" w:cstheme="majorBidi"/>
          <w:sz w:val="24"/>
          <w:szCs w:val="24"/>
        </w:rPr>
      </w:pPr>
    </w:p>
    <w:p w14:paraId="148170FD" w14:textId="569C76CD" w:rsidR="00EB0E51" w:rsidRPr="00EF079F" w:rsidRDefault="00EB0E51" w:rsidP="00EF079F">
      <w:pPr>
        <w:pStyle w:val="Sraopastraipa"/>
        <w:keepNext/>
        <w:keepLines/>
        <w:numPr>
          <w:ilvl w:val="0"/>
          <w:numId w:val="5"/>
        </w:numPr>
        <w:pBdr>
          <w:bottom w:val="single" w:sz="4" w:space="2" w:color="ED7D31"/>
        </w:pBdr>
        <w:tabs>
          <w:tab w:val="left" w:pos="709"/>
        </w:tabs>
        <w:spacing w:before="360" w:after="120" w:line="20" w:lineRule="atLeast"/>
        <w:outlineLvl w:val="0"/>
        <w:rPr>
          <w:rFonts w:asciiTheme="majorBidi" w:eastAsia="Calibri Light" w:hAnsiTheme="majorBidi" w:cstheme="majorBidi"/>
          <w:color w:val="262626"/>
          <w:kern w:val="0"/>
          <w:sz w:val="40"/>
          <w:szCs w:val="40"/>
          <w:lang w:eastAsia="lt-LT"/>
          <w14:ligatures w14:val="none"/>
        </w:rPr>
      </w:pPr>
      <w:bookmarkStart w:id="34" w:name="_Ref39658218"/>
      <w:bookmarkStart w:id="35" w:name="_Ref39658226"/>
      <w:bookmarkStart w:id="36" w:name="_Ref39658248"/>
      <w:bookmarkStart w:id="37" w:name="_Ref39658251"/>
      <w:bookmarkStart w:id="38" w:name="_Toc126333935"/>
      <w:bookmarkStart w:id="39" w:name="_Toc183784203"/>
      <w:bookmarkStart w:id="40" w:name="_Ref39485250"/>
      <w:bookmarkStart w:id="41" w:name="_Ref39485258"/>
      <w:r w:rsidRPr="00EF079F">
        <w:rPr>
          <w:rFonts w:asciiTheme="majorBidi" w:eastAsia="Calibri Light" w:hAnsiTheme="majorBidi" w:cstheme="majorBidi"/>
          <w:color w:val="262626"/>
          <w:kern w:val="0"/>
          <w:sz w:val="40"/>
          <w:szCs w:val="40"/>
          <w:lang w:eastAsia="lt-LT"/>
          <w14:ligatures w14:val="none"/>
        </w:rPr>
        <w:t>Elektroninis aukcionas</w:t>
      </w:r>
      <w:bookmarkEnd w:id="34"/>
      <w:bookmarkEnd w:id="35"/>
      <w:bookmarkEnd w:id="36"/>
      <w:bookmarkEnd w:id="37"/>
      <w:bookmarkEnd w:id="38"/>
      <w:bookmarkEnd w:id="39"/>
    </w:p>
    <w:p w14:paraId="230F7634" w14:textId="452D21D4" w:rsidR="00EB0E51" w:rsidRPr="00130BD9" w:rsidRDefault="00EB0E51" w:rsidP="002F79C5">
      <w:pPr>
        <w:spacing w:after="0" w:line="240" w:lineRule="auto"/>
        <w:ind w:left="710"/>
        <w:rPr>
          <w:rFonts w:asciiTheme="majorBidi" w:eastAsia="Calibri" w:hAnsiTheme="majorBidi" w:cstheme="majorBidi"/>
          <w:sz w:val="24"/>
          <w:szCs w:val="24"/>
        </w:rPr>
      </w:pPr>
      <w:r w:rsidRPr="00130BD9">
        <w:rPr>
          <w:rFonts w:asciiTheme="majorBidi" w:eastAsia="Calibri" w:hAnsiTheme="majorBidi" w:cstheme="majorBidi"/>
          <w:kern w:val="0"/>
          <w:sz w:val="24"/>
          <w:szCs w:val="24"/>
          <w:lang w:eastAsia="lt-LT"/>
          <w14:ligatures w14:val="none"/>
        </w:rPr>
        <w:t xml:space="preserve">8.1. </w:t>
      </w:r>
      <w:r w:rsidRPr="00130BD9">
        <w:rPr>
          <w:rFonts w:asciiTheme="majorBidi" w:eastAsia="Calibri" w:hAnsiTheme="majorBidi" w:cstheme="majorBidi"/>
          <w:sz w:val="24"/>
          <w:szCs w:val="24"/>
        </w:rPr>
        <w:t>Perkančioji organizacija pirkime netaikys elektroninio aukciono.</w:t>
      </w:r>
    </w:p>
    <w:p w14:paraId="63CCA2A2" w14:textId="77777777" w:rsidR="00130BD9" w:rsidRPr="00DA66E7" w:rsidRDefault="00130BD9" w:rsidP="002F79C5">
      <w:pPr>
        <w:spacing w:after="0" w:line="240" w:lineRule="auto"/>
        <w:ind w:left="710"/>
        <w:rPr>
          <w:rFonts w:asciiTheme="majorBidi" w:eastAsia="Calibri" w:hAnsiTheme="majorBidi" w:cstheme="majorBidi"/>
          <w:kern w:val="0"/>
          <w:sz w:val="21"/>
          <w:szCs w:val="21"/>
          <w:lang w:eastAsia="lt-LT"/>
          <w14:ligatures w14:val="none"/>
        </w:rPr>
      </w:pPr>
    </w:p>
    <w:p w14:paraId="1BBB29F8" w14:textId="77777777" w:rsidR="00EB0E51" w:rsidRPr="00DA66E7" w:rsidRDefault="00EB0E51" w:rsidP="00EF079F">
      <w:pPr>
        <w:keepNext/>
        <w:keepLines/>
        <w:numPr>
          <w:ilvl w:val="0"/>
          <w:numId w:val="5"/>
        </w:numPr>
        <w:pBdr>
          <w:bottom w:val="single" w:sz="4" w:space="2" w:color="ED7D31"/>
        </w:pBdr>
        <w:tabs>
          <w:tab w:val="left" w:pos="709"/>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42" w:name="_Ref39667303"/>
      <w:bookmarkStart w:id="43" w:name="_Ref39667308"/>
      <w:bookmarkStart w:id="44" w:name="_Toc126333936"/>
      <w:bookmarkStart w:id="45" w:name="_Toc183784204"/>
      <w:r w:rsidRPr="00DA66E7">
        <w:rPr>
          <w:rFonts w:asciiTheme="majorBidi" w:eastAsia="Calibri Light" w:hAnsiTheme="majorBidi" w:cstheme="majorBidi"/>
          <w:color w:val="262626"/>
          <w:kern w:val="0"/>
          <w:sz w:val="40"/>
          <w:szCs w:val="40"/>
          <w:lang w:eastAsia="lt-LT"/>
          <w14:ligatures w14:val="none"/>
        </w:rPr>
        <w:t>Pasiūlymų vertinimas</w:t>
      </w:r>
      <w:bookmarkEnd w:id="40"/>
      <w:bookmarkEnd w:id="41"/>
      <w:bookmarkEnd w:id="42"/>
      <w:bookmarkEnd w:id="43"/>
      <w:bookmarkEnd w:id="44"/>
      <w:bookmarkEnd w:id="45"/>
    </w:p>
    <w:p w14:paraId="77190F4D" w14:textId="2F26D713" w:rsidR="00EB0E51" w:rsidRPr="00947DDE" w:rsidRDefault="006F3366" w:rsidP="006F3366">
      <w:pPr>
        <w:spacing w:after="0" w:line="240" w:lineRule="auto"/>
        <w:contextualSpacing/>
        <w:jc w:val="both"/>
        <w:rPr>
          <w:rFonts w:asciiTheme="majorBidi" w:eastAsia="Calibri" w:hAnsiTheme="majorBidi" w:cstheme="majorBidi"/>
          <w:sz w:val="24"/>
          <w:szCs w:val="24"/>
        </w:rPr>
      </w:pPr>
      <w:r w:rsidRPr="00947DDE">
        <w:rPr>
          <w:rFonts w:asciiTheme="majorBidi" w:eastAsia="Calibri" w:hAnsiTheme="majorBidi" w:cstheme="majorBidi"/>
          <w:sz w:val="24"/>
          <w:szCs w:val="24"/>
        </w:rPr>
        <w:t xml:space="preserve">           9.1. </w:t>
      </w:r>
      <w:r w:rsidR="00EB0E51" w:rsidRPr="00947DDE">
        <w:rPr>
          <w:rFonts w:asciiTheme="majorBidi" w:eastAsia="Calibri" w:hAnsiTheme="majorBidi" w:cstheme="majorBidi"/>
          <w:sz w:val="24"/>
          <w:szCs w:val="24"/>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sidR="00226580" w:rsidRPr="0016668A">
        <w:rPr>
          <w:rFonts w:asciiTheme="majorBidi" w:eastAsia="Calibri" w:hAnsiTheme="majorBidi" w:cstheme="majorBidi"/>
          <w:sz w:val="24"/>
          <w:szCs w:val="24"/>
          <w:shd w:val="clear" w:color="auto" w:fill="FFFFFF"/>
        </w:rPr>
        <w:t>7</w:t>
      </w:r>
      <w:r w:rsidR="00EB0E51" w:rsidRPr="0016668A">
        <w:rPr>
          <w:rFonts w:asciiTheme="majorBidi" w:eastAsia="Calibri" w:hAnsiTheme="majorBidi" w:cstheme="majorBidi"/>
          <w:sz w:val="24"/>
          <w:szCs w:val="24"/>
        </w:rPr>
        <w:t xml:space="preserve"> priede.</w:t>
      </w:r>
      <w:r w:rsidR="00EB0E51" w:rsidRPr="00947DDE">
        <w:rPr>
          <w:rFonts w:asciiTheme="majorBidi" w:eastAsia="Calibri" w:hAnsiTheme="majorBidi" w:cstheme="majorBidi"/>
          <w:sz w:val="24"/>
          <w:szCs w:val="24"/>
        </w:rPr>
        <w:t xml:space="preserve"> </w:t>
      </w:r>
    </w:p>
    <w:p w14:paraId="0AD1332C" w14:textId="6315955C" w:rsidR="00EB0E51" w:rsidRPr="00947DDE" w:rsidRDefault="002F79C5" w:rsidP="002F79C5">
      <w:pPr>
        <w:spacing w:after="0" w:line="20" w:lineRule="atLeast"/>
        <w:contextualSpacing/>
        <w:jc w:val="both"/>
        <w:rPr>
          <w:rFonts w:asciiTheme="majorBidi" w:eastAsia="Calibri" w:hAnsiTheme="majorBidi" w:cstheme="majorBidi"/>
          <w:bCs/>
          <w:iCs/>
          <w:sz w:val="24"/>
          <w:szCs w:val="24"/>
        </w:rPr>
      </w:pPr>
      <w:r w:rsidRPr="00947DDE">
        <w:rPr>
          <w:rFonts w:asciiTheme="majorBidi" w:eastAsia="Calibri" w:hAnsiTheme="majorBidi" w:cstheme="majorBidi"/>
          <w:bCs/>
          <w:iCs/>
          <w:sz w:val="24"/>
          <w:szCs w:val="24"/>
        </w:rPr>
        <w:t xml:space="preserve">           9.2. </w:t>
      </w:r>
      <w:r w:rsidR="00EB0E51" w:rsidRPr="00947DDE">
        <w:rPr>
          <w:rFonts w:asciiTheme="majorBidi" w:eastAsia="Calibri" w:hAnsiTheme="majorBidi" w:cstheme="majorBidi"/>
          <w:color w:val="000000"/>
          <w:sz w:val="24"/>
          <w:szCs w:val="24"/>
        </w:rPr>
        <w:t xml:space="preserve">Laimėjusiu pasiūlymu galės būti pripažintas tik 1 (vienas) ekonomiškai naudingiausias pasiūlymas, esantis pasiūlymų eilės pirmojoje vietoje. </w:t>
      </w:r>
    </w:p>
    <w:p w14:paraId="6D43E9A4" w14:textId="5500849F" w:rsidR="00EB0E51" w:rsidRPr="00947DDE" w:rsidRDefault="002F79C5" w:rsidP="002F79C5">
      <w:pPr>
        <w:spacing w:after="0" w:line="20" w:lineRule="atLeast"/>
        <w:contextualSpacing/>
        <w:jc w:val="both"/>
        <w:rPr>
          <w:rFonts w:asciiTheme="majorBidi" w:eastAsia="Calibri" w:hAnsiTheme="majorBidi" w:cstheme="majorBidi"/>
          <w:kern w:val="0"/>
          <w:sz w:val="24"/>
          <w:szCs w:val="24"/>
          <w:lang w:eastAsia="lt-LT"/>
          <w14:ligatures w14:val="none"/>
        </w:rPr>
      </w:pPr>
      <w:r w:rsidRPr="00947DDE">
        <w:rPr>
          <w:rFonts w:asciiTheme="majorBidi" w:eastAsia="Calibri" w:hAnsiTheme="majorBidi" w:cstheme="majorBidi"/>
          <w:bCs/>
          <w:iCs/>
          <w:kern w:val="0"/>
          <w:sz w:val="24"/>
          <w:szCs w:val="24"/>
          <w:lang w:eastAsia="lt-LT"/>
          <w14:ligatures w14:val="none"/>
        </w:rPr>
        <w:t xml:space="preserve">            9.3.</w:t>
      </w:r>
      <w:r w:rsidRPr="00947DDE">
        <w:rPr>
          <w:rFonts w:asciiTheme="majorBidi" w:eastAsia="Calibri" w:hAnsiTheme="majorBidi" w:cstheme="majorBidi"/>
          <w:bCs/>
          <w:i/>
          <w:kern w:val="0"/>
          <w:sz w:val="24"/>
          <w:szCs w:val="24"/>
          <w:lang w:eastAsia="lt-LT"/>
          <w14:ligatures w14:val="none"/>
        </w:rPr>
        <w:t xml:space="preserve"> </w:t>
      </w:r>
      <w:r w:rsidR="00EB0E51" w:rsidRPr="00947DDE">
        <w:rPr>
          <w:rFonts w:asciiTheme="majorBidi" w:eastAsia="Calibri" w:hAnsiTheme="majorBidi" w:cstheme="majorBidi"/>
          <w:sz w:val="24"/>
          <w:szCs w:val="24"/>
        </w:rPr>
        <w:t xml:space="preserve">Perkančioji organizacija atmes tiekėjo pasiūlymą, jeigu kartu su pasiūlymu nebus pateikti šie pirkimo sąlygose reikalaujami </w:t>
      </w:r>
      <w:r w:rsidR="00EB0E51" w:rsidRPr="0016668A">
        <w:rPr>
          <w:rFonts w:asciiTheme="majorBidi" w:eastAsia="Calibri" w:hAnsiTheme="majorBidi" w:cstheme="majorBidi"/>
          <w:sz w:val="24"/>
          <w:szCs w:val="24"/>
        </w:rPr>
        <w:t xml:space="preserve">pateikti dokumentai: </w:t>
      </w:r>
      <w:r w:rsidR="0027603D" w:rsidRPr="0016668A">
        <w:rPr>
          <w:rFonts w:asciiTheme="majorBidi" w:eastAsia="Calibri" w:hAnsiTheme="majorBidi" w:cstheme="majorBidi"/>
          <w:kern w:val="0"/>
          <w:sz w:val="24"/>
          <w:szCs w:val="24"/>
          <w:lang w:eastAsia="lt-LT"/>
          <w14:ligatures w14:val="none"/>
        </w:rPr>
        <w:t>specialiųjų pirkimo sąlygų 6 priedas „Pasiūlymo forma“.</w:t>
      </w:r>
    </w:p>
    <w:p w14:paraId="4CACFDA3" w14:textId="77777777" w:rsidR="000D412D" w:rsidRPr="00DA66E7" w:rsidRDefault="000D412D" w:rsidP="002F79C5">
      <w:pPr>
        <w:spacing w:after="0" w:line="20" w:lineRule="atLeast"/>
        <w:contextualSpacing/>
        <w:jc w:val="both"/>
        <w:rPr>
          <w:rFonts w:asciiTheme="majorBidi" w:eastAsia="Calibri" w:hAnsiTheme="majorBidi" w:cstheme="majorBidi"/>
          <w:bCs/>
          <w:i/>
          <w:iCs/>
          <w:color w:val="7030A0"/>
        </w:rPr>
      </w:pPr>
    </w:p>
    <w:p w14:paraId="61672A78" w14:textId="77777777" w:rsidR="00EB0E51" w:rsidRPr="00DA66E7" w:rsidRDefault="00EB0E51" w:rsidP="00EF079F">
      <w:pPr>
        <w:keepNext/>
        <w:keepLines/>
        <w:numPr>
          <w:ilvl w:val="0"/>
          <w:numId w:val="5"/>
        </w:numPr>
        <w:pBdr>
          <w:bottom w:val="single" w:sz="4" w:space="2" w:color="ED7D31"/>
        </w:pBdr>
        <w:tabs>
          <w:tab w:val="left" w:pos="567"/>
        </w:tabs>
        <w:spacing w:before="360" w:after="120" w:line="20" w:lineRule="atLeast"/>
        <w:contextualSpacing/>
        <w:outlineLvl w:val="0"/>
        <w:rPr>
          <w:rFonts w:asciiTheme="majorBidi" w:eastAsia="Calibri Light" w:hAnsiTheme="majorBidi" w:cstheme="majorBidi"/>
          <w:color w:val="262626"/>
          <w:kern w:val="0"/>
          <w:sz w:val="40"/>
          <w:szCs w:val="40"/>
          <w:lang w:eastAsia="lt-LT"/>
          <w14:ligatures w14:val="none"/>
        </w:rPr>
      </w:pPr>
      <w:bookmarkStart w:id="46" w:name="_Ref39425999"/>
      <w:bookmarkStart w:id="47" w:name="_Ref39426005"/>
      <w:bookmarkStart w:id="48" w:name="_Toc126333937"/>
      <w:bookmarkStart w:id="49" w:name="_Toc183784205"/>
      <w:r w:rsidRPr="00DA66E7">
        <w:rPr>
          <w:rFonts w:asciiTheme="majorBidi" w:eastAsia="Calibri Light" w:hAnsiTheme="majorBidi" w:cstheme="majorBidi"/>
          <w:color w:val="262626"/>
          <w:kern w:val="0"/>
          <w:sz w:val="40"/>
          <w:szCs w:val="40"/>
          <w:lang w:eastAsia="lt-LT"/>
          <w14:ligatures w14:val="none"/>
        </w:rPr>
        <w:t>Sutarties sudarymas</w:t>
      </w:r>
      <w:bookmarkEnd w:id="46"/>
      <w:bookmarkEnd w:id="47"/>
      <w:bookmarkEnd w:id="48"/>
      <w:bookmarkEnd w:id="49"/>
    </w:p>
    <w:p w14:paraId="1875C0C8" w14:textId="617038AE" w:rsidR="00EB0E51" w:rsidRPr="00BE1D99" w:rsidRDefault="002F79C5" w:rsidP="002F79C5">
      <w:pPr>
        <w:spacing w:after="0" w:line="240" w:lineRule="auto"/>
        <w:contextualSpacing/>
        <w:jc w:val="both"/>
        <w:rPr>
          <w:rFonts w:asciiTheme="majorBidi" w:eastAsia="Calibri" w:hAnsiTheme="majorBidi" w:cstheme="majorBidi"/>
          <w:color w:val="000000"/>
          <w:sz w:val="24"/>
          <w:szCs w:val="24"/>
        </w:rPr>
      </w:pPr>
      <w:r w:rsidRPr="00BE1D99">
        <w:rPr>
          <w:rFonts w:asciiTheme="majorBidi" w:eastAsia="Calibri" w:hAnsiTheme="majorBidi" w:cstheme="majorBidi"/>
          <w:color w:val="000000"/>
          <w:sz w:val="24"/>
          <w:szCs w:val="24"/>
        </w:rPr>
        <w:t xml:space="preserve">            10.1. </w:t>
      </w:r>
      <w:r w:rsidR="00EB0E51" w:rsidRPr="00BE1D99">
        <w:rPr>
          <w:rFonts w:asciiTheme="majorBidi" w:eastAsia="Calibri" w:hAnsiTheme="majorBidi" w:cstheme="majorBidi"/>
          <w:color w:val="000000"/>
          <w:sz w:val="24"/>
          <w:szCs w:val="24"/>
        </w:rPr>
        <w:t>Ši pirkimo procedūra atliekama siekiant sudaryti sutartį su tiekėju, kurio pasiūlymas, vadovaujantis pirkimo sąlygose</w:t>
      </w:r>
      <w:r w:rsidR="00EB0E51" w:rsidRPr="00BE1D99">
        <w:rPr>
          <w:rFonts w:asciiTheme="majorBidi" w:eastAsia="Calibri" w:hAnsiTheme="majorBidi" w:cstheme="majorBidi"/>
          <w:color w:val="0070C0"/>
          <w:sz w:val="24"/>
          <w:szCs w:val="24"/>
        </w:rPr>
        <w:t xml:space="preserve"> </w:t>
      </w:r>
      <w:r w:rsidR="00EB0E51" w:rsidRPr="00BE1D99">
        <w:rPr>
          <w:rFonts w:asciiTheme="majorBidi" w:eastAsia="Calibri" w:hAnsiTheme="majorBidi" w:cstheme="majorBidi"/>
          <w:color w:val="000000"/>
          <w:sz w:val="24"/>
          <w:szCs w:val="24"/>
        </w:rPr>
        <w:t xml:space="preserve">nustatyta tvarka, bus pripažintas laimėjęs, o jei pirkimas skaidomas į dalis – su tiekėjais, kurių pasiūlymai bus pripažinti laimėję. </w:t>
      </w:r>
      <w:r w:rsidR="00EB0E51" w:rsidRPr="00BE1D99">
        <w:rPr>
          <w:rFonts w:asciiTheme="majorBidi" w:eastAsia="Calibri" w:hAnsiTheme="majorBidi" w:cstheme="majorBidi"/>
          <w:sz w:val="24"/>
          <w:szCs w:val="24"/>
        </w:rPr>
        <w:t>Sutarties sąlygos pateikiamos Pirkimo sąlygų priede „Sutarties projektas“.</w:t>
      </w:r>
    </w:p>
    <w:p w14:paraId="3E7831BE" w14:textId="71FD2514" w:rsidR="001C513E" w:rsidRPr="00DA66E7" w:rsidRDefault="002F79C5" w:rsidP="00C7441B">
      <w:pPr>
        <w:tabs>
          <w:tab w:val="left" w:pos="1134"/>
        </w:tabs>
        <w:spacing w:after="0" w:line="240" w:lineRule="auto"/>
        <w:contextualSpacing/>
        <w:jc w:val="both"/>
        <w:rPr>
          <w:rFonts w:asciiTheme="majorBidi" w:eastAsia="Times New Roman" w:hAnsiTheme="majorBidi" w:cstheme="majorBidi"/>
        </w:rPr>
      </w:pPr>
      <w:r w:rsidRPr="00DA66E7">
        <w:rPr>
          <w:rFonts w:asciiTheme="majorBidi" w:eastAsia="Calibri" w:hAnsiTheme="majorBidi" w:cstheme="majorBidi"/>
          <w:bCs/>
          <w:iCs/>
        </w:rPr>
        <w:t xml:space="preserve">         </w:t>
      </w:r>
    </w:p>
    <w:p w14:paraId="285B82C7" w14:textId="4D64E24E" w:rsidR="00EB0E51" w:rsidRPr="00F65600" w:rsidRDefault="00EB0E51" w:rsidP="00EF079F">
      <w:pPr>
        <w:pStyle w:val="Sraopastraipa"/>
        <w:keepNext/>
        <w:keepLines/>
        <w:numPr>
          <w:ilvl w:val="0"/>
          <w:numId w:val="5"/>
        </w:numPr>
        <w:pBdr>
          <w:bottom w:val="single" w:sz="4" w:space="2" w:color="ED7D31"/>
        </w:pBdr>
        <w:tabs>
          <w:tab w:val="left" w:pos="567"/>
        </w:tabs>
        <w:spacing w:before="360" w:after="120" w:line="20" w:lineRule="atLeast"/>
        <w:jc w:val="both"/>
        <w:outlineLvl w:val="0"/>
        <w:rPr>
          <w:rFonts w:asciiTheme="majorBidi" w:eastAsia="Calibri Light" w:hAnsiTheme="majorBidi" w:cstheme="majorBidi"/>
          <w:b/>
          <w:bCs/>
          <w:color w:val="262626"/>
          <w:kern w:val="0"/>
          <w:sz w:val="40"/>
          <w:szCs w:val="40"/>
          <w:lang w:eastAsia="lt-LT"/>
          <w14:ligatures w14:val="none"/>
        </w:rPr>
      </w:pPr>
      <w:bookmarkStart w:id="50" w:name="_Toc126333938"/>
      <w:bookmarkStart w:id="51" w:name="_Toc183784206"/>
      <w:bookmarkEnd w:id="3"/>
      <w:r w:rsidRPr="00F65600">
        <w:rPr>
          <w:rFonts w:asciiTheme="majorBidi" w:eastAsia="Calibri Light" w:hAnsiTheme="majorBidi" w:cstheme="majorBidi"/>
          <w:color w:val="262626"/>
          <w:kern w:val="0"/>
          <w:sz w:val="40"/>
          <w:szCs w:val="40"/>
          <w:lang w:eastAsia="lt-LT"/>
          <w14:ligatures w14:val="none"/>
        </w:rPr>
        <w:t>Kitos sąlygos</w:t>
      </w:r>
      <w:bookmarkEnd w:id="50"/>
      <w:bookmarkEnd w:id="51"/>
    </w:p>
    <w:p w14:paraId="0B693DFA" w14:textId="77777777" w:rsidR="00EB0E51" w:rsidRPr="00DA66E7" w:rsidRDefault="00EB0E51" w:rsidP="00EB0E51">
      <w:pPr>
        <w:shd w:val="clear" w:color="auto" w:fill="FFFFFF"/>
        <w:spacing w:after="0" w:line="240" w:lineRule="auto"/>
        <w:jc w:val="center"/>
        <w:rPr>
          <w:rFonts w:asciiTheme="majorBidi" w:eastAsia="Calibri" w:hAnsiTheme="majorBidi" w:cstheme="majorBidi"/>
          <w:kern w:val="0"/>
          <w:sz w:val="21"/>
          <w:szCs w:val="21"/>
          <w:lang w:eastAsia="lt-LT"/>
          <w14:ligatures w14:val="none"/>
        </w:rPr>
      </w:pPr>
      <w:r w:rsidRPr="00F65600">
        <w:rPr>
          <w:rFonts w:asciiTheme="majorBidi" w:eastAsia="Calibri" w:hAnsiTheme="majorBidi" w:cstheme="majorBidi"/>
          <w:kern w:val="0"/>
          <w:sz w:val="21"/>
          <w:szCs w:val="21"/>
          <w:lang w:eastAsia="lt-LT"/>
          <w14:ligatures w14:val="none"/>
        </w:rPr>
        <w:t>__________</w:t>
      </w:r>
    </w:p>
    <w:p w14:paraId="5F7B5099"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sectPr w:rsidR="00EB0E51" w:rsidRPr="00DA66E7" w:rsidSect="00EB0E51">
          <w:pgSz w:w="12240" w:h="15840"/>
          <w:pgMar w:top="1134" w:right="567" w:bottom="1134" w:left="1701" w:header="720" w:footer="720" w:gutter="0"/>
          <w:pgNumType w:start="0"/>
          <w:cols w:space="1296"/>
        </w:sectPr>
      </w:pPr>
    </w:p>
    <w:p w14:paraId="18CFE0F1" w14:textId="77777777" w:rsidR="00EB0E51" w:rsidRPr="0016668A" w:rsidRDefault="00EB0E51" w:rsidP="00EB0E51">
      <w:pPr>
        <w:keepNext/>
        <w:keepLines/>
        <w:pBdr>
          <w:bottom w:val="single" w:sz="4" w:space="2" w:color="ED7D31"/>
        </w:pBdr>
        <w:spacing w:before="360" w:after="120" w:line="240" w:lineRule="auto"/>
        <w:jc w:val="right"/>
        <w:outlineLvl w:val="0"/>
        <w:rPr>
          <w:rFonts w:asciiTheme="majorBidi" w:eastAsia="Calibri Light" w:hAnsiTheme="majorBidi" w:cstheme="majorBidi"/>
          <w:kern w:val="0"/>
          <w:sz w:val="21"/>
          <w:szCs w:val="21"/>
          <w:lang w:eastAsia="lt-LT"/>
          <w14:ligatures w14:val="none"/>
        </w:rPr>
      </w:pPr>
      <w:bookmarkStart w:id="52" w:name="_Toc126333939"/>
      <w:bookmarkStart w:id="53" w:name="_Toc183784207"/>
      <w:r w:rsidRPr="0016668A">
        <w:rPr>
          <w:rFonts w:asciiTheme="majorBidi" w:eastAsia="Calibri Light" w:hAnsiTheme="majorBidi" w:cstheme="majorBidi"/>
          <w:kern w:val="0"/>
          <w:sz w:val="21"/>
          <w:szCs w:val="21"/>
          <w:lang w:eastAsia="lt-LT"/>
          <w14:ligatures w14:val="none"/>
        </w:rPr>
        <w:t>Pirkimo sąlygų 1 priedas „Terminai“</w:t>
      </w:r>
      <w:bookmarkEnd w:id="52"/>
      <w:bookmarkEnd w:id="53"/>
    </w:p>
    <w:p w14:paraId="79F52B7B" w14:textId="77777777" w:rsidR="00EB0E51" w:rsidRPr="00DA66E7" w:rsidRDefault="00EB0E51" w:rsidP="00EB0E51">
      <w:pPr>
        <w:shd w:val="clear" w:color="auto" w:fill="FFFFFF"/>
        <w:spacing w:after="0" w:line="240" w:lineRule="auto"/>
        <w:jc w:val="right"/>
        <w:rPr>
          <w:rFonts w:asciiTheme="majorBidi" w:eastAsia="Calibri" w:hAnsiTheme="majorBidi" w:cstheme="majorBidi"/>
          <w:color w:val="0070C0"/>
          <w:kern w:val="0"/>
          <w:sz w:val="21"/>
          <w:szCs w:val="21"/>
          <w:lang w:eastAsia="lt-LT"/>
          <w14:ligatures w14:val="non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823"/>
        <w:gridCol w:w="2512"/>
        <w:gridCol w:w="3600"/>
        <w:gridCol w:w="2919"/>
      </w:tblGrid>
      <w:tr w:rsidR="00EB0E51" w:rsidRPr="00DA66E7" w14:paraId="21CACA48"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4D91F4C9"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proofErr w:type="spellStart"/>
            <w:r w:rsidRPr="00DA66E7">
              <w:rPr>
                <w:rFonts w:asciiTheme="majorBidi" w:eastAsia="Calibri" w:hAnsiTheme="majorBidi" w:cstheme="majorBidi"/>
                <w:b/>
                <w:bCs/>
                <w:kern w:val="0"/>
                <w:sz w:val="21"/>
                <w:szCs w:val="21"/>
                <w:lang w:eastAsia="lt-LT"/>
                <w14:ligatures w14:val="none"/>
              </w:rPr>
              <w:t>Eil.Nr</w:t>
            </w:r>
            <w:proofErr w:type="spellEnd"/>
            <w:r w:rsidRPr="00DA66E7">
              <w:rPr>
                <w:rFonts w:asciiTheme="majorBidi" w:eastAsia="Calibri" w:hAnsiTheme="majorBidi" w:cstheme="majorBidi"/>
                <w:b/>
                <w:bCs/>
                <w:kern w:val="0"/>
                <w:sz w:val="21"/>
                <w:szCs w:val="21"/>
                <w:lang w:eastAsia="lt-LT"/>
                <w14:ligatures w14:val="none"/>
              </w:rPr>
              <w:t>.</w:t>
            </w:r>
          </w:p>
        </w:tc>
        <w:tc>
          <w:tcPr>
            <w:tcW w:w="2512"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73689A75" w14:textId="77777777" w:rsidR="00EB0E51" w:rsidRPr="00DA66E7" w:rsidRDefault="00EB0E51" w:rsidP="00EB0E51">
            <w:pPr>
              <w:spacing w:line="276" w:lineRule="auto"/>
              <w:jc w:val="center"/>
              <w:rPr>
                <w:rFonts w:asciiTheme="majorBidi" w:eastAsia="Calibri" w:hAnsiTheme="majorBidi" w:cstheme="majorBidi"/>
                <w:b/>
                <w:bCs/>
                <w:kern w:val="0"/>
                <w:sz w:val="21"/>
                <w:szCs w:val="21"/>
                <w:lang w:eastAsia="lt-LT"/>
                <w14:ligatures w14:val="none"/>
              </w:rPr>
            </w:pPr>
            <w:r w:rsidRPr="00DA66E7">
              <w:rPr>
                <w:rFonts w:asciiTheme="majorBidi" w:eastAsia="Calibri" w:hAnsiTheme="majorBidi" w:cstheme="majorBidi"/>
                <w:b/>
                <w:bCs/>
                <w:kern w:val="0"/>
                <w:sz w:val="21"/>
                <w:szCs w:val="21"/>
                <w:lang w:eastAsia="lt-LT"/>
                <w14:ligatures w14:val="none"/>
              </w:rPr>
              <w:t>VEIKSMAS</w:t>
            </w:r>
          </w:p>
        </w:tc>
        <w:tc>
          <w:tcPr>
            <w:tcW w:w="3600"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EFA79BC" w14:textId="77777777" w:rsidR="00EB0E51" w:rsidRPr="00DA66E7" w:rsidRDefault="00EB0E51" w:rsidP="00EB0E51">
            <w:pPr>
              <w:spacing w:after="0"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DATA/DIENŲ SKAIČIUS/ LAIKAS</w:t>
            </w:r>
          </w:p>
          <w:p w14:paraId="3A1CE542" w14:textId="77777777" w:rsidR="00EB0E51" w:rsidRPr="00DA66E7" w:rsidRDefault="00EB0E51" w:rsidP="00EB0E51">
            <w:pPr>
              <w:spacing w:after="0" w:line="276" w:lineRule="auto"/>
              <w:jc w:val="center"/>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(Lietuvos laiku)</w:t>
            </w:r>
          </w:p>
        </w:tc>
        <w:tc>
          <w:tcPr>
            <w:tcW w:w="2919"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hideMark/>
          </w:tcPr>
          <w:p w14:paraId="0193E527" w14:textId="77777777" w:rsidR="00EB0E51" w:rsidRPr="00DA66E7" w:rsidRDefault="00EB0E51" w:rsidP="00EB0E51">
            <w:pPr>
              <w:spacing w:line="276" w:lineRule="auto"/>
              <w:jc w:val="center"/>
              <w:rPr>
                <w:rFonts w:asciiTheme="majorBidi" w:eastAsia="Calibri" w:hAnsiTheme="majorBidi" w:cstheme="majorBidi"/>
                <w:b/>
                <w:kern w:val="0"/>
                <w:sz w:val="21"/>
                <w:szCs w:val="21"/>
                <w:lang w:eastAsia="lt-LT"/>
                <w14:ligatures w14:val="none"/>
              </w:rPr>
            </w:pPr>
            <w:r w:rsidRPr="00DA66E7">
              <w:rPr>
                <w:rFonts w:asciiTheme="majorBidi" w:eastAsia="Calibri" w:hAnsiTheme="majorBidi" w:cstheme="majorBidi"/>
                <w:b/>
                <w:kern w:val="0"/>
                <w:sz w:val="21"/>
                <w:szCs w:val="21"/>
                <w:lang w:eastAsia="lt-LT"/>
                <w14:ligatures w14:val="none"/>
              </w:rPr>
              <w:t>PASTABOS</w:t>
            </w:r>
          </w:p>
        </w:tc>
      </w:tr>
      <w:tr w:rsidR="00EB0E51" w:rsidRPr="00DA66E7" w14:paraId="7E1B0CD6"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BBF0013"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72CF06"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Calibri" w:hAnsiTheme="majorBidi" w:cstheme="majorBidi"/>
                <w:bCs/>
                <w:kern w:val="0"/>
                <w:sz w:val="21"/>
                <w:szCs w:val="21"/>
                <w:lang w:eastAsia="lt-LT"/>
                <w14:ligatures w14:val="none"/>
              </w:rPr>
              <w:t>Pasiūlymų pateikimo terminas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7D13FC" w14:textId="77777777"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nurodytas skelbime </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D749F9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turi teisę pratęsti pasiūlymų pateikimo terminą.</w:t>
            </w:r>
          </w:p>
        </w:tc>
      </w:tr>
      <w:tr w:rsidR="00EB0E51" w:rsidRPr="00DA66E7" w14:paraId="529FF542"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EC87BBB"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2.</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C3F96DE" w14:textId="77777777" w:rsidR="00EB0E51" w:rsidRPr="00DA66E7" w:rsidRDefault="00EB0E51" w:rsidP="00EB0E51">
            <w:pPr>
              <w:keepNext/>
              <w:spacing w:after="0" w:line="240" w:lineRule="auto"/>
              <w:rPr>
                <w:rFonts w:asciiTheme="majorBidi" w:eastAsia="Calibri" w:hAnsiTheme="majorBidi" w:cstheme="majorBidi"/>
                <w:kern w:val="0"/>
                <w:lang w:eastAsia="lt-LT"/>
                <w14:ligatures w14:val="none"/>
              </w:rPr>
            </w:pPr>
            <w:r w:rsidRPr="00DA66E7">
              <w:rPr>
                <w:rFonts w:asciiTheme="majorBidi" w:eastAsia="Times New Roman" w:hAnsiTheme="majorBidi" w:cstheme="majorBidi"/>
                <w:kern w:val="0"/>
                <w:sz w:val="21"/>
                <w:szCs w:val="21"/>
                <w:lang w:eastAsia="lt-LT"/>
                <w14:ligatures w14:val="none"/>
              </w:rPr>
              <w:t>Pradinis susipažinimas su CVP IS priemonėmis gautais pasiūlymais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8B85B5" w14:textId="615429C0"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Pradedamas ne anksčiau nei </w:t>
            </w:r>
            <w:r w:rsidRPr="00DA66E7">
              <w:rPr>
                <w:rFonts w:asciiTheme="majorBidi" w:eastAsia="Calibri" w:hAnsiTheme="majorBidi" w:cstheme="majorBidi"/>
                <w:color w:val="000000"/>
                <w:kern w:val="0"/>
                <w:sz w:val="21"/>
                <w:szCs w:val="21"/>
                <w:lang w:eastAsia="lt-LT"/>
                <w14:ligatures w14:val="none"/>
              </w:rPr>
              <w:t xml:space="preserve">po </w:t>
            </w:r>
            <w:r w:rsidR="00177570">
              <w:rPr>
                <w:rFonts w:asciiTheme="majorBidi" w:eastAsia="Calibri" w:hAnsiTheme="majorBidi" w:cstheme="majorBidi"/>
                <w:color w:val="000000"/>
                <w:kern w:val="0"/>
                <w:sz w:val="21"/>
                <w:szCs w:val="21"/>
                <w:lang w:eastAsia="lt-LT"/>
                <w14:ligatures w14:val="none"/>
              </w:rPr>
              <w:t>30</w:t>
            </w:r>
            <w:r w:rsidRPr="00DA66E7">
              <w:rPr>
                <w:rFonts w:asciiTheme="majorBidi" w:eastAsia="Calibri" w:hAnsiTheme="majorBidi" w:cstheme="majorBidi"/>
                <w:color w:val="000000"/>
                <w:kern w:val="0"/>
                <w:sz w:val="21"/>
                <w:szCs w:val="21"/>
                <w:lang w:eastAsia="lt-LT"/>
                <w14:ligatures w14:val="none"/>
              </w:rPr>
              <w:t xml:space="preserve"> minučių</w:t>
            </w:r>
            <w:r w:rsidRPr="00DA66E7">
              <w:rPr>
                <w:rFonts w:asciiTheme="majorBidi" w:eastAsia="Calibri" w:hAnsiTheme="majorBidi" w:cstheme="majorBidi"/>
                <w:kern w:val="0"/>
                <w:sz w:val="21"/>
                <w:szCs w:val="21"/>
                <w:lang w:eastAsia="lt-LT"/>
                <w14:ligatures w14:val="none"/>
              </w:rPr>
              <w:t xml:space="preserve"> po pasiūlymų pateikimo termino pabaigos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956065" w14:textId="77777777" w:rsidR="00EB0E51" w:rsidRPr="00DA66E7" w:rsidRDefault="00EB0E51" w:rsidP="00EB0E51">
            <w:pPr>
              <w:spacing w:after="0" w:line="240" w:lineRule="auto"/>
              <w:rPr>
                <w:rFonts w:asciiTheme="majorBidi" w:eastAsia="Calibri" w:hAnsiTheme="majorBidi" w:cstheme="majorBidi"/>
                <w:iCs/>
                <w:kern w:val="0"/>
                <w:sz w:val="21"/>
                <w:szCs w:val="21"/>
                <w:lang w:eastAsia="lt-LT"/>
                <w14:ligatures w14:val="none"/>
              </w:rPr>
            </w:pPr>
          </w:p>
        </w:tc>
      </w:tr>
      <w:tr w:rsidR="00EB0E51" w:rsidRPr="00DA66E7" w14:paraId="34C7AAEA"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D90B466"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w:t>
            </w: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3659B94" w14:textId="77777777" w:rsidR="00EB0E51" w:rsidRPr="00DA66E7" w:rsidRDefault="00EB0E51" w:rsidP="00EB0E51">
            <w:pPr>
              <w:keepNext/>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Prašymą paaiškinti, patikslinti pirkimo sąlygas tiekėjas turi pateikti ne vėliau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E372846" w14:textId="287E7262" w:rsidR="003D7839" w:rsidRPr="00DA66E7" w:rsidRDefault="003D7839" w:rsidP="00496681">
            <w:pPr>
              <w:spacing w:after="0" w:line="240" w:lineRule="auto"/>
              <w:jc w:val="both"/>
              <w:rPr>
                <w:rFonts w:asciiTheme="majorBidi" w:eastAsia="Calibri" w:hAnsiTheme="majorBidi" w:cstheme="majorBidi"/>
                <w:i/>
                <w:i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(šešios) dienos iki pasiūlymų pateikimo termino pabaigos</w:t>
            </w:r>
          </w:p>
          <w:p w14:paraId="3C0E2D2B" w14:textId="03F94E22"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4F48CBC" w14:textId="3A1A736F" w:rsidR="00EB0E51" w:rsidRPr="00DA66E7" w:rsidRDefault="00EB0E51" w:rsidP="00EB0E51">
            <w:pPr>
              <w:spacing w:after="0" w:line="240" w:lineRule="auto"/>
              <w:rPr>
                <w:rFonts w:asciiTheme="majorBidi" w:eastAsia="Calibri" w:hAnsiTheme="majorBidi" w:cstheme="majorBidi"/>
                <w:iCs/>
                <w:color w:val="7030A0"/>
                <w:kern w:val="0"/>
                <w:sz w:val="21"/>
                <w:szCs w:val="21"/>
                <w:lang w:eastAsia="lt-LT"/>
                <w14:ligatures w14:val="none"/>
              </w:rPr>
            </w:pPr>
          </w:p>
        </w:tc>
      </w:tr>
      <w:tr w:rsidR="00EB0E51" w:rsidRPr="00DA66E7" w14:paraId="3045A3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F4A9B3" w14:textId="77777777" w:rsidR="00EB0E51" w:rsidRPr="00DA66E7" w:rsidRDefault="00EB0E51" w:rsidP="004A6C7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1F17EF" w14:textId="77777777"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lang w:eastAsia="lt-LT"/>
                <w14:ligatures w14:val="none"/>
              </w:rPr>
              <w:t>Perkančioji organizacija pirkimo sąlygų paaiškinimą, patikslinimą pateikia visiems tiekėjams ne vėliau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233618" w14:textId="77777777" w:rsidR="003D7839" w:rsidRPr="00DA66E7" w:rsidRDefault="003D7839" w:rsidP="00496681">
            <w:pPr>
              <w:spacing w:after="0" w:line="240" w:lineRule="auto"/>
              <w:jc w:val="both"/>
              <w:rPr>
                <w:rFonts w:asciiTheme="majorBidi" w:eastAsia="Calibri" w:hAnsiTheme="majorBidi" w:cstheme="majorBidi"/>
                <w:kern w:val="0"/>
                <w:lang w:eastAsia="lt-LT"/>
                <w14:ligatures w14:val="none"/>
              </w:rPr>
            </w:pPr>
            <w:r w:rsidRPr="00DA66E7">
              <w:rPr>
                <w:rFonts w:asciiTheme="majorBidi" w:eastAsia="Calibri" w:hAnsiTheme="majorBidi" w:cstheme="majorBidi"/>
                <w:kern w:val="0"/>
                <w:lang w:eastAsia="lt-LT"/>
                <w14:ligatures w14:val="none"/>
              </w:rPr>
              <w:t xml:space="preserve">4 (keturios) dienos iki pasiūlymų pateikimo termino pabaigos </w:t>
            </w:r>
          </w:p>
          <w:p w14:paraId="0EE618D9" w14:textId="63A3B352" w:rsidR="00EB0E51" w:rsidRPr="00DA66E7" w:rsidRDefault="00EB0E51" w:rsidP="00496681">
            <w:pPr>
              <w:spacing w:after="0" w:line="240" w:lineRule="auto"/>
              <w:jc w:val="both"/>
              <w:rPr>
                <w:rFonts w:asciiTheme="majorBidi" w:eastAsia="Calibri" w:hAnsiTheme="majorBidi" w:cstheme="majorBidi"/>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90B443D" w14:textId="53DF005F" w:rsidR="00EB0E51" w:rsidRPr="00DA66E7" w:rsidRDefault="00EB0E51" w:rsidP="00EB0E51">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6C376DA8"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A5745F"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86E4DC2" w14:textId="77777777" w:rsidR="00EF079F" w:rsidRPr="00DA66E7" w:rsidRDefault="00EF079F" w:rsidP="00EF079F">
            <w:pPr>
              <w:spacing w:after="0" w:line="240" w:lineRule="auto"/>
              <w:rPr>
                <w:rFonts w:asciiTheme="majorBidi" w:eastAsia="Calibri" w:hAnsiTheme="majorBidi" w:cstheme="majorBidi"/>
                <w:kern w:val="0"/>
                <w:highlight w:val="yellow"/>
                <w:lang w:eastAsia="lt-LT"/>
                <w14:ligatures w14:val="none"/>
              </w:rPr>
            </w:pPr>
            <w:r w:rsidRPr="00C77844">
              <w:rPr>
                <w:rFonts w:asciiTheme="majorBidi" w:eastAsia="Calibri" w:hAnsiTheme="majorBidi" w:cstheme="majorBidi"/>
                <w:kern w:val="0"/>
                <w:lang w:eastAsia="lt-LT"/>
                <w14:ligatures w14:val="none"/>
              </w:rPr>
              <w:t>Objekto apžiūra bus vykdoma:</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3DEEC" w14:textId="2869B167" w:rsidR="00EF079F" w:rsidRPr="0016668A" w:rsidRDefault="00EF079F" w:rsidP="00EF079F">
            <w:pPr>
              <w:spacing w:after="0" w:line="240" w:lineRule="auto"/>
              <w:rPr>
                <w:rFonts w:asciiTheme="majorBidi" w:eastAsia="Calibri" w:hAnsiTheme="majorBidi" w:cstheme="majorBidi"/>
                <w:iCs/>
                <w:color w:val="00B050"/>
                <w:kern w:val="0"/>
                <w:sz w:val="20"/>
                <w:szCs w:val="20"/>
                <w:highlight w:val="yellow"/>
                <w:lang w:eastAsia="lt-LT"/>
                <w14:ligatures w14:val="none"/>
              </w:rPr>
            </w:pPr>
            <w:r w:rsidRPr="00DA66E7">
              <w:rPr>
                <w:rFonts w:asciiTheme="majorBidi" w:eastAsia="Calibri" w:hAnsiTheme="majorBidi" w:cstheme="majorBidi"/>
                <w:iCs/>
                <w:kern w:val="0"/>
                <w:sz w:val="21"/>
                <w:szCs w:val="21"/>
                <w:lang w:eastAsia="lt-LT"/>
                <w14:ligatures w14:val="none"/>
              </w:rPr>
              <w:t>NETAIKOMA</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C452" w14:textId="37D721B6" w:rsidR="00EF079F" w:rsidRPr="00C77844" w:rsidRDefault="00EF079F" w:rsidP="00EF079F">
            <w:pPr>
              <w:spacing w:after="0" w:line="240" w:lineRule="auto"/>
              <w:rPr>
                <w:rFonts w:asciiTheme="majorBidi" w:eastAsia="Calibri" w:hAnsiTheme="majorBidi" w:cstheme="majorBidi"/>
                <w:kern w:val="0"/>
                <w:highlight w:val="yellow"/>
                <w:lang w:eastAsia="lt-LT"/>
                <w14:ligatures w14:val="none"/>
              </w:rPr>
            </w:pPr>
          </w:p>
        </w:tc>
      </w:tr>
      <w:tr w:rsidR="00EF079F" w:rsidRPr="00DA66E7" w14:paraId="00819B8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6A724"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F6D323"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rengs susitikimus su tiekėjais dėl pirkimo sąlygų paaiškinimo</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438A0F" w14:textId="77777777" w:rsidR="00EF079F" w:rsidRPr="00DA66E7" w:rsidRDefault="00EF079F" w:rsidP="00496681">
            <w:pPr>
              <w:spacing w:after="0" w:line="240" w:lineRule="auto"/>
              <w:jc w:val="both"/>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NETAIKOMA</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E843E7" w14:textId="2D1E2B8F"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4B992F5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37929C"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A002FFA"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Tiekėjai turi pateikti prekių pavyzdžius</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B7F4DF" w14:textId="77777777" w:rsidR="00EF079F" w:rsidRPr="00DA66E7" w:rsidRDefault="00EF079F" w:rsidP="00496681">
            <w:pPr>
              <w:suppressAutoHyphens/>
              <w:spacing w:after="0" w:line="240" w:lineRule="auto"/>
              <w:jc w:val="both"/>
              <w:rPr>
                <w:rFonts w:asciiTheme="majorBidi" w:eastAsia="Arial Unicode MS" w:hAnsiTheme="majorBidi" w:cstheme="majorBidi"/>
                <w:kern w:val="0"/>
                <w:sz w:val="21"/>
                <w:szCs w:val="21"/>
                <w14:ligatures w14:val="none"/>
              </w:rPr>
            </w:pPr>
            <w:r w:rsidRPr="00DA66E7">
              <w:rPr>
                <w:rFonts w:asciiTheme="majorBidi" w:eastAsia="Arial Unicode MS" w:hAnsiTheme="majorBidi" w:cstheme="majorBidi"/>
                <w:kern w:val="0"/>
                <w:sz w:val="21"/>
                <w:szCs w:val="21"/>
                <w14:ligatures w14:val="none"/>
              </w:rPr>
              <w:t>NETAIKOMA</w:t>
            </w:r>
          </w:p>
          <w:p w14:paraId="6B91C2A2" w14:textId="7979C7C4" w:rsidR="00EF079F" w:rsidRPr="00DA66E7" w:rsidRDefault="00EF079F" w:rsidP="00496681">
            <w:pPr>
              <w:spacing w:after="0" w:line="240" w:lineRule="auto"/>
              <w:jc w:val="both"/>
              <w:rPr>
                <w:rFonts w:asciiTheme="majorBidi" w:eastAsia="Calibri" w:hAnsiTheme="majorBidi" w:cstheme="majorBidi"/>
                <w:iCs/>
                <w:color w:val="00B050"/>
                <w:kern w:val="0"/>
                <w:sz w:val="21"/>
                <w:szCs w:val="21"/>
                <w:lang w:eastAsia="lt-LT"/>
                <w14:ligatures w14:val="none"/>
              </w:rPr>
            </w:pPr>
            <w:r w:rsidRPr="00DA66E7">
              <w:rPr>
                <w:rFonts w:asciiTheme="majorBidi" w:eastAsia="Calibri" w:hAnsiTheme="majorBidi" w:cstheme="majorBidi"/>
                <w:i/>
                <w:iCs/>
                <w:color w:val="7030A0"/>
                <w:kern w:val="0"/>
                <w:sz w:val="21"/>
                <w:szCs w:val="21"/>
                <w:lang w:eastAsia="lt-LT"/>
                <w14:ligatures w14:val="none"/>
              </w:rPr>
              <w:t xml:space="preserve"> </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E4A4F5"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4BEE47E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B9B209"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EFDB29"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Pasiūlymo galiojimo ir pasiūlymo galiojimo užtikrinimo (jei taikoma) terminas ne trumpesnis kaip</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0B79035" w14:textId="77777777" w:rsidR="00EF079F" w:rsidRPr="00DA66E7" w:rsidRDefault="00EF079F" w:rsidP="00496681">
            <w:pPr>
              <w:spacing w:after="0" w:line="240" w:lineRule="auto"/>
              <w:jc w:val="both"/>
              <w:rPr>
                <w:rFonts w:asciiTheme="majorBidi" w:eastAsia="Calibri" w:hAnsiTheme="majorBidi" w:cstheme="majorBidi"/>
                <w:iCs/>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90 (devyniasdešimt) dienų nuo pasiūlymų pateikimo galutinio termino pabaigos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412B3"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2F6CE6CE"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4836F7"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716C5B"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Perkančioji organizacija atsako tiekėjui, ar ji sutinka priimti tiekėjo siūlomą pasiūlymo galiojimo užtikrinimą patvirtinantį dokumentą ne vėliau kaip per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6DBF6" w14:textId="77777777" w:rsidR="00EF079F" w:rsidRPr="00DA66E7" w:rsidRDefault="00EF079F"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iCs/>
                <w:kern w:val="0"/>
                <w:sz w:val="21"/>
                <w:szCs w:val="21"/>
                <w:lang w:eastAsia="lt-LT"/>
                <w14:ligatures w14:val="none"/>
              </w:rPr>
              <w:t xml:space="preserve">3 (tris) darbo dienas </w:t>
            </w:r>
            <w:r w:rsidRPr="00DA66E7">
              <w:rPr>
                <w:rFonts w:asciiTheme="majorBidi" w:eastAsia="Calibri" w:hAnsiTheme="majorBidi" w:cstheme="majorBidi"/>
                <w:kern w:val="0"/>
                <w:sz w:val="21"/>
                <w:szCs w:val="21"/>
                <w:lang w:eastAsia="lt-LT"/>
                <w14:ligatures w14:val="none"/>
              </w:rPr>
              <w:t>nuo prašymo gavimo dienos</w:t>
            </w:r>
          </w:p>
          <w:p w14:paraId="714164B3" w14:textId="77777777" w:rsidR="00EF079F" w:rsidRPr="00DA66E7" w:rsidRDefault="00EF079F" w:rsidP="00496681">
            <w:pPr>
              <w:spacing w:after="0" w:line="240" w:lineRule="auto"/>
              <w:jc w:val="both"/>
              <w:rPr>
                <w:rFonts w:asciiTheme="majorBidi" w:eastAsia="Calibri" w:hAnsiTheme="majorBidi" w:cstheme="majorBidi"/>
                <w:iCs/>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C11C70" w14:textId="4FF19A98"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2AABB887"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DF38E2"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1964451"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lang w:eastAsia="lt-LT"/>
                <w14:ligatures w14:val="none"/>
              </w:rPr>
              <w:t>Pasiūlymo galiojimo užtikrinimas pirkimo dalyviui grąžinamas (arba atsisakoma teisių į jį)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7A7F9" w14:textId="77777777" w:rsidR="00EF079F" w:rsidRPr="00DA66E7" w:rsidRDefault="00EF079F"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5 (penkias) darbo dienas nuo prašymo gavimo dienos</w:t>
            </w:r>
          </w:p>
          <w:p w14:paraId="4283DF69" w14:textId="77777777" w:rsidR="00EF079F" w:rsidRPr="00DA66E7" w:rsidRDefault="00EF079F" w:rsidP="00496681">
            <w:pPr>
              <w:spacing w:after="0" w:line="240" w:lineRule="auto"/>
              <w:jc w:val="both"/>
              <w:rPr>
                <w:rFonts w:asciiTheme="majorBidi" w:eastAsia="Calibri" w:hAnsiTheme="majorBidi" w:cstheme="majorBidi"/>
                <w:color w:val="000000"/>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81EA4F9" w14:textId="02C4A4BF"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5B03B17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D2E53E"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DB138F6"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informuoja pirkimo dalyvius apie EBVPD vertinimo rezultatus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E33379" w14:textId="77777777" w:rsidR="00EF079F" w:rsidRPr="00DA66E7" w:rsidRDefault="00EF079F" w:rsidP="00496681">
            <w:pPr>
              <w:spacing w:after="0" w:line="240" w:lineRule="auto"/>
              <w:jc w:val="both"/>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 (tris) darbo dienas nuo sprendimo priėmimo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3A7769"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p>
        </w:tc>
      </w:tr>
      <w:tr w:rsidR="00EF079F" w:rsidRPr="00DA66E7" w14:paraId="647976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AFBAA"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B558AC4"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 xml:space="preserve">Perkančioji organizacija pirkimo dalyviams praneša apie priimtą sprendimą nustatyti laimėjusį pasiūlymą, </w:t>
            </w:r>
            <w:r w:rsidRPr="00DA66E7">
              <w:rPr>
                <w:rFonts w:asciiTheme="majorBidi" w:eastAsia="Calibri" w:hAnsiTheme="majorBidi" w:cstheme="majorBidi"/>
                <w:kern w:val="0"/>
                <w:sz w:val="21"/>
                <w:szCs w:val="21"/>
                <w:lang w:eastAsia="lt-LT"/>
                <w14:ligatures w14:val="none"/>
              </w:rPr>
              <w:t>dėl kurio bus sudaroma</w:t>
            </w:r>
            <w:r w:rsidRPr="00DA66E7">
              <w:rPr>
                <w:rFonts w:asciiTheme="majorBidi" w:eastAsia="Calibri" w:hAnsiTheme="majorBidi" w:cstheme="majorBidi"/>
                <w:bCs/>
                <w:kern w:val="0"/>
                <w:sz w:val="21"/>
                <w:szCs w:val="21"/>
                <w:lang w:eastAsia="lt-LT"/>
                <w14:ligatures w14:val="none"/>
              </w:rPr>
              <w:t xml:space="preserve"> sutartis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BB94B28" w14:textId="77777777" w:rsidR="00EF079F" w:rsidRPr="00DA66E7" w:rsidRDefault="00EF079F" w:rsidP="00496681">
            <w:pPr>
              <w:spacing w:after="0" w:line="240" w:lineRule="auto"/>
              <w:jc w:val="both"/>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3 (tris) darbo dienas nuo sprendimo priėmimo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852216"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12C1D6B0"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B2FD5"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F6B573"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Perkančioji organizacija, pirkimo dalyviui raštu paprašius, jam pateikia VPĮ 58 straipsnio 2 dalyje nustatytą informaciją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E9BEA05" w14:textId="77777777" w:rsidR="00EF079F" w:rsidRPr="00DA66E7" w:rsidRDefault="00EF079F" w:rsidP="00496681">
            <w:pPr>
              <w:spacing w:after="0" w:line="240" w:lineRule="auto"/>
              <w:jc w:val="both"/>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15 (penkiolika) dienų nuo pirkimo dalyvio raštu pateikto prašymo gavimo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DBB93" w14:textId="77777777" w:rsidR="00EF079F" w:rsidRPr="00DA66E7" w:rsidRDefault="00EF079F" w:rsidP="00EF079F">
            <w:pPr>
              <w:shd w:val="clear" w:color="auto" w:fill="FFFFFF"/>
              <w:spacing w:after="0" w:line="240" w:lineRule="auto"/>
              <w:ind w:firstLine="313"/>
              <w:rPr>
                <w:rFonts w:asciiTheme="majorBidi" w:eastAsia="Times New Roman" w:hAnsiTheme="majorBidi" w:cstheme="majorBidi"/>
                <w:kern w:val="0"/>
                <w:sz w:val="20"/>
                <w:szCs w:val="20"/>
                <w:lang w:eastAsia="lt-LT"/>
                <w14:ligatures w14:val="none"/>
              </w:rPr>
            </w:pPr>
          </w:p>
        </w:tc>
      </w:tr>
      <w:tr w:rsidR="00EF079F" w:rsidRPr="00DA66E7" w14:paraId="215881E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55E113"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bCs/>
                <w:sz w:val="21"/>
                <w:szCs w:val="21"/>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6A86627"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color w:val="000000"/>
                <w:kern w:val="0"/>
                <w:sz w:val="21"/>
                <w:szCs w:val="21"/>
                <w:shd w:val="clear" w:color="auto" w:fill="FFFFFF"/>
                <w:lang w:eastAsia="lt-LT"/>
                <w14:ligatures w14:val="none"/>
              </w:rPr>
              <w:t xml:space="preserve">Tiekėjas turi teisę pateikti pretenziją perkančiajai organizacijai, pateikti prašymą ar pareikšti ieškinį teismui </w:t>
            </w:r>
            <w:r w:rsidRPr="00DA66E7">
              <w:rPr>
                <w:rFonts w:asciiTheme="majorBidi" w:eastAsia="Calibri" w:hAnsiTheme="majorBidi" w:cstheme="majorBidi"/>
                <w:bCs/>
                <w:kern w:val="0"/>
                <w:sz w:val="21"/>
                <w:szCs w:val="21"/>
                <w:lang w:eastAsia="lt-LT"/>
                <w14:ligatures w14:val="none"/>
              </w:rPr>
              <w:t>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663E2E" w14:textId="6A9ED9BF" w:rsidR="00EF079F" w:rsidRPr="00DA66E7" w:rsidRDefault="00EF079F" w:rsidP="00496681">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5 (penkias) darbo dienas nuo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pranešimo raštu apie jos priimtą sprendimą išsiuntimo tiekėjams dienos arba nuo paskelbimo apie </w:t>
            </w:r>
            <w:r w:rsidRPr="00DA66E7">
              <w:rPr>
                <w:rFonts w:asciiTheme="majorBidi" w:eastAsia="Arial" w:hAnsiTheme="majorBidi" w:cstheme="majorBidi"/>
                <w:kern w:val="0"/>
                <w:sz w:val="21"/>
                <w:szCs w:val="21"/>
                <w:lang w:eastAsia="lt-LT"/>
                <w14:ligatures w14:val="none"/>
              </w:rPr>
              <w:t>perkančiosios organizacijos</w:t>
            </w:r>
            <w:r w:rsidRPr="00DA66E7">
              <w:rPr>
                <w:rFonts w:asciiTheme="majorBidi" w:eastAsia="Calibri" w:hAnsiTheme="majorBidi" w:cstheme="majorBidi"/>
                <w:kern w:val="0"/>
                <w:sz w:val="21"/>
                <w:szCs w:val="21"/>
                <w:lang w:eastAsia="lt-LT"/>
                <w14:ligatures w14:val="none"/>
              </w:rPr>
              <w:t xml:space="preserve"> priimtus sprendimus dienos, jei VPĮ nenumato reikalavimo raštu informuoti tiekėjus apie </w:t>
            </w:r>
            <w:r w:rsidRPr="00DA66E7">
              <w:rPr>
                <w:rFonts w:asciiTheme="majorBidi" w:eastAsia="Arial" w:hAnsiTheme="majorBidi" w:cstheme="majorBidi"/>
                <w:kern w:val="0"/>
                <w:sz w:val="21"/>
                <w:szCs w:val="21"/>
                <w:lang w:eastAsia="lt-LT"/>
                <w14:ligatures w14:val="none"/>
              </w:rPr>
              <w:t xml:space="preserve"> perkančiosios organizacijos</w:t>
            </w:r>
            <w:r w:rsidRPr="00DA66E7">
              <w:rPr>
                <w:rFonts w:asciiTheme="majorBidi" w:eastAsia="Calibri" w:hAnsiTheme="majorBidi" w:cstheme="majorBidi"/>
                <w:kern w:val="0"/>
                <w:sz w:val="21"/>
                <w:szCs w:val="21"/>
                <w:lang w:eastAsia="lt-LT"/>
                <w14:ligatures w14:val="none"/>
              </w:rPr>
              <w:t xml:space="preserve"> priimtus sprendimus;</w:t>
            </w:r>
          </w:p>
          <w:p w14:paraId="656C43A6" w14:textId="77777777" w:rsidR="00EF079F" w:rsidRPr="00DA66E7" w:rsidRDefault="00EF079F" w:rsidP="00EF079F">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15 (penkiolika) dienų nuo pranešimo išsiuntimo tiekėjams dienos, jeigu šis pranešimas nebuvo siunčiamas elektroninėmis priemonėmis.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C2873"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p>
        </w:tc>
      </w:tr>
      <w:tr w:rsidR="00EF079F" w:rsidRPr="00DA66E7" w14:paraId="6BBD34E5"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BF7EB"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DE2E862"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F9D4AA"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6 (šešias) darbo dienas nuo pretenzijos gavimo dienos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04829"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0A7E969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31386"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bCs/>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F30EFE6" w14:textId="77777777" w:rsidR="00EF079F" w:rsidRPr="00DA66E7" w:rsidRDefault="00EF079F" w:rsidP="00EF079F">
            <w:pPr>
              <w:spacing w:after="0" w:line="240" w:lineRule="auto"/>
              <w:rPr>
                <w:rFonts w:asciiTheme="majorBidi" w:eastAsia="Calibri" w:hAnsiTheme="majorBidi" w:cstheme="majorBidi"/>
                <w:bCs/>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Jeigu perkančioji organizacija per nustatytą terminą neišnagrinėja jai pateiktos pretenzijos, tiekėjas turi teisę pateikti prašymą ar pareikšti ieškinį teismui per</w:t>
            </w:r>
            <w:r w:rsidRPr="00DA66E7">
              <w:rPr>
                <w:rFonts w:asciiTheme="majorBidi" w:eastAsia="Calibri" w:hAnsiTheme="majorBidi" w:cstheme="majorBidi"/>
                <w:bCs/>
                <w:kern w:val="0"/>
                <w:sz w:val="21"/>
                <w:szCs w:val="21"/>
                <w:lang w:eastAsia="lt-LT"/>
                <w14:ligatures w14:val="none"/>
              </w:rPr>
              <w:t xml:space="preserve"> (išskyrus ieškinį dėl sutarties pripažinimo negaliojančia) </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36FF377"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 15 (penkiolika) dienų nuo dienos, kurią perkančioji organizacija turėjo raštu pranešti apie priimtą sprendimą pretenziją pateikusiam tiekėjui,   suinteresuotiems pirkimo dalyviams.</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BFCD0"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57727824"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3452B"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614C34"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Perkančioji organizacija negali sudaryti sutarties anksčiau kaip po</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36DB609" w14:textId="77777777" w:rsidR="00EF079F" w:rsidRPr="00DA66E7" w:rsidRDefault="00EF079F" w:rsidP="00EF079F">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bCs/>
                <w:kern w:val="0"/>
                <w:sz w:val="21"/>
                <w:szCs w:val="21"/>
                <w:lang w:eastAsia="lt-LT"/>
                <w14:ligatures w14:val="none"/>
              </w:rPr>
              <w:t>5 (penkių) darbo dienų,</w:t>
            </w:r>
            <w:r w:rsidRPr="00DA66E7">
              <w:rPr>
                <w:rFonts w:asciiTheme="majorBidi" w:eastAsia="Calibri" w:hAnsiTheme="majorBidi" w:cstheme="majorBidi"/>
                <w:kern w:val="0"/>
                <w:sz w:val="21"/>
                <w:szCs w:val="21"/>
                <w:lang w:eastAsia="lt-LT"/>
                <w14:ligatures w14:val="none"/>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ED5F6C"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r w:rsidR="00EF079F" w:rsidRPr="00DA66E7" w14:paraId="4E245CE3" w14:textId="77777777" w:rsidTr="0016668A">
        <w:trPr>
          <w:trHeight w:val="20"/>
        </w:trPr>
        <w:tc>
          <w:tcPr>
            <w:tcW w:w="8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7E8F9" w14:textId="77777777" w:rsidR="00EF079F" w:rsidRPr="00DA66E7" w:rsidRDefault="00EF079F" w:rsidP="00EF079F">
            <w:pPr>
              <w:numPr>
                <w:ilvl w:val="0"/>
                <w:numId w:val="6"/>
              </w:numPr>
              <w:spacing w:after="0" w:line="240" w:lineRule="auto"/>
              <w:contextualSpacing/>
              <w:rPr>
                <w:rFonts w:asciiTheme="majorBidi" w:eastAsia="Calibri" w:hAnsiTheme="majorBidi" w:cstheme="majorBidi"/>
              </w:rPr>
            </w:pPr>
          </w:p>
        </w:tc>
        <w:tc>
          <w:tcPr>
            <w:tcW w:w="251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3187E0"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Jeigu </w:t>
            </w:r>
            <w:r w:rsidRPr="00DA66E7">
              <w:rPr>
                <w:rFonts w:asciiTheme="majorBidi" w:eastAsia="Calibri" w:hAnsiTheme="majorBidi" w:cstheme="majorBidi"/>
                <w:iCs/>
                <w:kern w:val="0"/>
                <w:sz w:val="21"/>
                <w:szCs w:val="21"/>
                <w:lang w:eastAsia="lt-LT"/>
                <w14:ligatures w14:val="none"/>
              </w:rPr>
              <w:t>suinteresuotas dalyvis paprašys perkančiosios organizacijos pateikti laimėjusį pasiūlymą</w:t>
            </w:r>
          </w:p>
        </w:tc>
        <w:tc>
          <w:tcPr>
            <w:tcW w:w="360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367A08" w14:textId="77777777" w:rsidR="00EF079F" w:rsidRPr="00DA66E7" w:rsidRDefault="00EF079F" w:rsidP="00EF079F">
            <w:pPr>
              <w:spacing w:after="0" w:line="240" w:lineRule="auto"/>
              <w:jc w:val="both"/>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BF4870F" w14:textId="77777777" w:rsidR="00EF079F" w:rsidRPr="00DA66E7" w:rsidRDefault="00EF079F" w:rsidP="00EF079F">
            <w:pPr>
              <w:spacing w:after="0" w:line="240" w:lineRule="auto"/>
              <w:jc w:val="both"/>
              <w:rPr>
                <w:rFonts w:asciiTheme="majorBidi" w:eastAsia="Calibri" w:hAnsiTheme="majorBidi" w:cstheme="majorBidi"/>
                <w:i/>
                <w:iCs/>
                <w:color w:val="FF0000"/>
                <w:kern w:val="0"/>
                <w:sz w:val="21"/>
                <w:szCs w:val="21"/>
                <w:lang w:eastAsia="lt-LT"/>
                <w14:ligatures w14:val="none"/>
              </w:rPr>
            </w:pPr>
          </w:p>
        </w:tc>
        <w:tc>
          <w:tcPr>
            <w:tcW w:w="291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118E" w14:textId="77777777" w:rsidR="00EF079F" w:rsidRPr="00DA66E7" w:rsidRDefault="00EF079F" w:rsidP="00EF079F">
            <w:pPr>
              <w:spacing w:after="0" w:line="240" w:lineRule="auto"/>
              <w:rPr>
                <w:rFonts w:asciiTheme="majorBidi" w:eastAsia="Calibri" w:hAnsiTheme="majorBidi" w:cstheme="majorBidi"/>
                <w:kern w:val="0"/>
                <w:sz w:val="21"/>
                <w:szCs w:val="21"/>
                <w:lang w:eastAsia="lt-LT"/>
                <w14:ligatures w14:val="none"/>
              </w:rPr>
            </w:pPr>
          </w:p>
        </w:tc>
      </w:tr>
    </w:tbl>
    <w:p w14:paraId="640C444F" w14:textId="77777777" w:rsidR="00EB0E51" w:rsidRPr="00DA66E7" w:rsidRDefault="00EB0E51" w:rsidP="00EB0E51">
      <w:pPr>
        <w:tabs>
          <w:tab w:val="left" w:pos="2977"/>
        </w:tabs>
        <w:spacing w:after="120" w:line="20" w:lineRule="atLeast"/>
        <w:jc w:val="center"/>
        <w:rPr>
          <w:rFonts w:asciiTheme="majorBidi" w:eastAsia="Calibri" w:hAnsiTheme="majorBidi" w:cstheme="majorBidi"/>
          <w:kern w:val="0"/>
          <w:sz w:val="21"/>
          <w:szCs w:val="21"/>
          <w:lang w:eastAsia="lt-LT"/>
          <w14:ligatures w14:val="none"/>
        </w:rPr>
      </w:pPr>
    </w:p>
    <w:p w14:paraId="45A56E5B" w14:textId="13AA00EC" w:rsidR="00226653" w:rsidRDefault="00EB0E51" w:rsidP="00EB0E51">
      <w:pPr>
        <w:spacing w:line="276" w:lineRule="auto"/>
        <w:rPr>
          <w:rFonts w:asciiTheme="majorBidi" w:eastAsia="Calibri" w:hAnsiTheme="majorBidi" w:cstheme="majorBidi"/>
          <w:kern w:val="0"/>
          <w:sz w:val="21"/>
          <w:szCs w:val="21"/>
          <w:lang w:eastAsia="lt-LT"/>
          <w14:ligatures w14:val="none"/>
        </w:rPr>
      </w:pPr>
      <w:r w:rsidRPr="00DA66E7">
        <w:rPr>
          <w:rFonts w:asciiTheme="majorBidi" w:eastAsia="Calibri" w:hAnsiTheme="majorBidi" w:cstheme="majorBidi"/>
          <w:kern w:val="0"/>
          <w:sz w:val="21"/>
          <w:szCs w:val="21"/>
          <w:lang w:eastAsia="lt-LT"/>
          <w14:ligatures w14:val="none"/>
        </w:rPr>
        <w:br w:type="page"/>
      </w:r>
    </w:p>
    <w:p w14:paraId="0F41E057" w14:textId="77777777" w:rsidR="00EB0E51" w:rsidRPr="00DA66E7" w:rsidRDefault="00EB0E51" w:rsidP="00EB0E51">
      <w:pPr>
        <w:spacing w:line="276" w:lineRule="auto"/>
        <w:rPr>
          <w:rFonts w:asciiTheme="majorBidi" w:eastAsia="Calibri" w:hAnsiTheme="majorBidi" w:cstheme="majorBidi"/>
          <w:kern w:val="0"/>
          <w:sz w:val="21"/>
          <w:szCs w:val="21"/>
          <w:lang w:eastAsia="lt-LT"/>
          <w14:ligatures w14:val="none"/>
        </w:rPr>
      </w:pPr>
    </w:p>
    <w:p w14:paraId="768762DC" w14:textId="77777777" w:rsidR="00EB0E51"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54" w:name="_Ref38539939"/>
      <w:bookmarkStart w:id="55" w:name="_Ref38541068"/>
      <w:bookmarkStart w:id="56" w:name="_Ref38885053"/>
      <w:bookmarkStart w:id="57" w:name="_Ref38899023"/>
      <w:bookmarkStart w:id="58" w:name="_Toc126333940"/>
      <w:bookmarkStart w:id="59" w:name="_Toc183784208"/>
      <w:r w:rsidRPr="00FF179E">
        <w:rPr>
          <w:rFonts w:asciiTheme="majorBidi" w:eastAsia="Calibri" w:hAnsiTheme="majorBidi" w:cstheme="majorBidi"/>
          <w:kern w:val="0"/>
          <w:sz w:val="21"/>
          <w:szCs w:val="21"/>
          <w:lang w:eastAsia="lt-LT"/>
          <w14:ligatures w14:val="none"/>
        </w:rPr>
        <w:t>Pirkimo sąlygų 2 priedas „Techninė specifikacija“</w:t>
      </w:r>
      <w:bookmarkEnd w:id="54"/>
      <w:bookmarkEnd w:id="55"/>
      <w:bookmarkEnd w:id="56"/>
      <w:bookmarkEnd w:id="57"/>
      <w:bookmarkEnd w:id="58"/>
      <w:bookmarkEnd w:id="59"/>
    </w:p>
    <w:p w14:paraId="08B313FC" w14:textId="77777777" w:rsidR="00837A9B" w:rsidRPr="00FF179E" w:rsidRDefault="00837A9B"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p>
    <w:p w14:paraId="1CD31424" w14:textId="77777777" w:rsidR="00837A9B" w:rsidRPr="00784F96" w:rsidRDefault="00837A9B" w:rsidP="00837A9B">
      <w:pPr>
        <w:spacing w:after="0" w:line="240" w:lineRule="auto"/>
        <w:jc w:val="center"/>
        <w:rPr>
          <w:rFonts w:ascii="Times New Roman" w:eastAsia="Calibri" w:hAnsi="Times New Roman" w:cs="Times New Roman"/>
          <w:b/>
          <w:kern w:val="0"/>
          <w:sz w:val="24"/>
          <w:szCs w:val="24"/>
          <w14:ligatures w14:val="none"/>
        </w:rPr>
      </w:pPr>
      <w:r w:rsidRPr="00784F96">
        <w:rPr>
          <w:rFonts w:ascii="Times New Roman" w:eastAsia="Calibri" w:hAnsi="Times New Roman" w:cs="Times New Roman"/>
          <w:b/>
          <w:kern w:val="0"/>
          <w:sz w:val="24"/>
          <w:szCs w:val="24"/>
          <w14:ligatures w14:val="none"/>
        </w:rPr>
        <w:t>TECHNINĖ SPECIFIKACIJA</w:t>
      </w:r>
    </w:p>
    <w:p w14:paraId="68B858F5" w14:textId="77777777" w:rsidR="00837A9B" w:rsidRPr="00784F96" w:rsidRDefault="00837A9B" w:rsidP="00837A9B">
      <w:pPr>
        <w:spacing w:after="0" w:line="240" w:lineRule="auto"/>
        <w:jc w:val="center"/>
        <w:rPr>
          <w:rFonts w:ascii="Times New Roman" w:eastAsia="Calibri" w:hAnsi="Times New Roman" w:cs="Times New Roman"/>
          <w:b/>
          <w:kern w:val="0"/>
          <w:sz w:val="24"/>
          <w:szCs w:val="24"/>
          <w14:ligatures w14:val="none"/>
        </w:rPr>
      </w:pPr>
    </w:p>
    <w:p w14:paraId="7654AD24" w14:textId="1C0B6E2B" w:rsidR="00EF079F" w:rsidRPr="00021351" w:rsidRDefault="00EF079F" w:rsidP="00EF079F">
      <w:pPr>
        <w:spacing w:after="240" w:line="276" w:lineRule="auto"/>
        <w:rPr>
          <w:rFonts w:ascii="Times New Roman" w:eastAsia="Calibri" w:hAnsi="Times New Roman" w:cs="Times New Roman"/>
          <w:caps/>
          <w:kern w:val="0"/>
          <w:sz w:val="24"/>
          <w:szCs w:val="24"/>
          <w:lang w:eastAsia="lt-LT"/>
          <w14:ligatures w14:val="none"/>
        </w:rPr>
      </w:pPr>
      <w:r w:rsidRPr="00021351">
        <w:rPr>
          <w:rFonts w:ascii="Times New Roman" w:eastAsia="Calibri" w:hAnsi="Times New Roman" w:cs="Times New Roman"/>
          <w:kern w:val="0"/>
          <w:sz w:val="24"/>
          <w:szCs w:val="24"/>
          <w:lang w:eastAsia="lt-LT"/>
          <w14:ligatures w14:val="none"/>
        </w:rPr>
        <w:t xml:space="preserve">Techninė specifikacija </w:t>
      </w:r>
      <w:r w:rsidR="00401B42">
        <w:rPr>
          <w:rFonts w:ascii="Times New Roman" w:eastAsia="Calibri" w:hAnsi="Times New Roman" w:cs="Times New Roman"/>
          <w:kern w:val="0"/>
          <w:sz w:val="24"/>
          <w:szCs w:val="24"/>
          <w:lang w:eastAsia="lt-LT"/>
          <w14:ligatures w14:val="none"/>
        </w:rPr>
        <w:t xml:space="preserve">(Projektavimo užduotis) </w:t>
      </w:r>
      <w:r w:rsidRPr="00021351">
        <w:rPr>
          <w:rFonts w:ascii="Times New Roman" w:eastAsia="Calibri" w:hAnsi="Times New Roman" w:cs="Times New Roman"/>
          <w:kern w:val="0"/>
          <w:sz w:val="24"/>
          <w:szCs w:val="24"/>
          <w:lang w:eastAsia="lt-LT"/>
          <w14:ligatures w14:val="none"/>
        </w:rPr>
        <w:t>pateikiama atskiru dokumentu.</w:t>
      </w:r>
    </w:p>
    <w:p w14:paraId="3E00DEBE"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3C8607A9"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084D00C7"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3BF6041B"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2DADF03B"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6980CF91"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4A78A43A"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165BEFB2"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77026FBB"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71224DBE" w14:textId="77777777" w:rsidR="00E14FF6"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2AA38C5E"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1B5AF2B6"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1831E78B"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22DB2CD6"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211CD389"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1BBA80E3"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6041EA39"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72309B4E"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4AB5BB31"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4B998D11"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23DF94B9"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225C7C57"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0D6FC77C"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241901A8" w14:textId="77777777" w:rsidR="00EF079F" w:rsidRDefault="00EF079F" w:rsidP="00EB0E51">
      <w:pPr>
        <w:spacing w:line="276" w:lineRule="auto"/>
        <w:jc w:val="center"/>
        <w:rPr>
          <w:rFonts w:asciiTheme="majorBidi" w:eastAsia="Calibri" w:hAnsiTheme="majorBidi" w:cstheme="majorBidi"/>
          <w:b/>
          <w:bCs/>
          <w:kern w:val="0"/>
          <w:sz w:val="21"/>
          <w:szCs w:val="21"/>
          <w:lang w:eastAsia="lt-LT"/>
          <w14:ligatures w14:val="none"/>
        </w:rPr>
      </w:pPr>
    </w:p>
    <w:p w14:paraId="710B69DC" w14:textId="77777777" w:rsidR="00E14FF6" w:rsidRPr="00DA66E7" w:rsidRDefault="00E14FF6" w:rsidP="00EB0E51">
      <w:pPr>
        <w:spacing w:line="276" w:lineRule="auto"/>
        <w:jc w:val="center"/>
        <w:rPr>
          <w:rFonts w:asciiTheme="majorBidi" w:eastAsia="Calibri" w:hAnsiTheme="majorBidi" w:cstheme="majorBidi"/>
          <w:b/>
          <w:bCs/>
          <w:kern w:val="0"/>
          <w:sz w:val="21"/>
          <w:szCs w:val="21"/>
          <w:lang w:eastAsia="lt-LT"/>
          <w14:ligatures w14:val="none"/>
        </w:rPr>
      </w:pPr>
    </w:p>
    <w:p w14:paraId="7F31CEB2" w14:textId="77777777" w:rsidR="00EB0E51" w:rsidRPr="00DD2910"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60" w:name="_Ref38285444"/>
      <w:bookmarkStart w:id="61" w:name="_Ref38291496"/>
      <w:bookmarkStart w:id="62" w:name="_Toc126333941"/>
      <w:bookmarkStart w:id="63" w:name="_Toc183784209"/>
      <w:r w:rsidRPr="00DD2910">
        <w:rPr>
          <w:rFonts w:asciiTheme="majorBidi" w:eastAsia="Calibri" w:hAnsiTheme="majorBidi" w:cstheme="majorBidi"/>
          <w:kern w:val="0"/>
          <w:sz w:val="21"/>
          <w:szCs w:val="21"/>
          <w:lang w:eastAsia="lt-LT"/>
          <w14:ligatures w14:val="none"/>
        </w:rPr>
        <w:t>Pirkimo sąlygų 3 priedas „Tiekėjų pašalinimo pagrindai“</w:t>
      </w:r>
      <w:bookmarkEnd w:id="60"/>
      <w:bookmarkEnd w:id="61"/>
      <w:bookmarkEnd w:id="62"/>
      <w:bookmarkEnd w:id="63"/>
    </w:p>
    <w:p w14:paraId="34D3880A" w14:textId="77777777"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p>
    <w:p w14:paraId="74DF2D45" w14:textId="62BE3C03" w:rsidR="002E2E49" w:rsidRDefault="00EB0E51" w:rsidP="00F81E25">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TIEKĖJŲ PAŠALINIMO PAGRINDAI</w:t>
      </w:r>
    </w:p>
    <w:tbl>
      <w:tblPr>
        <w:tblW w:w="10348" w:type="dxa"/>
        <w:tblInd w:w="-431" w:type="dxa"/>
        <w:tblLayout w:type="fixed"/>
        <w:tblCellMar>
          <w:left w:w="10" w:type="dxa"/>
          <w:right w:w="10" w:type="dxa"/>
        </w:tblCellMar>
        <w:tblLook w:val="04A0" w:firstRow="1" w:lastRow="0" w:firstColumn="1" w:lastColumn="0" w:noHBand="0" w:noVBand="1"/>
      </w:tblPr>
      <w:tblGrid>
        <w:gridCol w:w="710"/>
        <w:gridCol w:w="3260"/>
        <w:gridCol w:w="2268"/>
        <w:gridCol w:w="4110"/>
      </w:tblGrid>
      <w:tr w:rsidR="008B7053" w:rsidRPr="008B7053" w14:paraId="3C27FDCF"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B957700" w14:textId="77777777" w:rsidR="008B7053" w:rsidRPr="008B7053" w:rsidRDefault="008B7053" w:rsidP="00035987">
            <w:pPr>
              <w:spacing w:after="0" w:line="240" w:lineRule="auto"/>
              <w:ind w:left="32"/>
              <w:jc w:val="center"/>
              <w:rPr>
                <w:rFonts w:ascii="Times New Roman" w:hAnsi="Times New Roman" w:cs="Times New Roman"/>
                <w:b/>
                <w:bCs/>
                <w:sz w:val="20"/>
                <w:szCs w:val="20"/>
              </w:rPr>
            </w:pPr>
            <w:r w:rsidRPr="008B7053">
              <w:rPr>
                <w:rFonts w:ascii="Times New Roman" w:hAnsi="Times New Roman" w:cs="Times New Roman"/>
                <w:b/>
                <w:bCs/>
                <w:sz w:val="20"/>
                <w:szCs w:val="20"/>
              </w:rPr>
              <w:t>Eil. Nr.</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0030FAC" w14:textId="77777777" w:rsidR="008B7053" w:rsidRPr="008B7053" w:rsidRDefault="008B7053" w:rsidP="00035987">
            <w:pPr>
              <w:spacing w:after="0" w:line="240" w:lineRule="auto"/>
              <w:jc w:val="center"/>
              <w:rPr>
                <w:rFonts w:ascii="Times New Roman" w:hAnsi="Times New Roman" w:cs="Times New Roman"/>
                <w:bCs/>
                <w:sz w:val="20"/>
                <w:szCs w:val="20"/>
              </w:rPr>
            </w:pPr>
            <w:r w:rsidRPr="008B7053">
              <w:rPr>
                <w:rFonts w:ascii="Times New Roman" w:hAnsi="Times New Roman" w:cs="Times New Roman"/>
                <w:b/>
                <w:sz w:val="20"/>
                <w:szCs w:val="20"/>
              </w:rPr>
              <w:t>Tiekėjo pašalinimo pagrindai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07CF6B4" w14:textId="77777777" w:rsidR="008B7053" w:rsidRPr="008B7053" w:rsidRDefault="008B7053" w:rsidP="00035987">
            <w:pPr>
              <w:spacing w:after="0" w:line="240" w:lineRule="auto"/>
              <w:jc w:val="center"/>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 xml:space="preserve">VPĮ straipsnis,  dalis, punktas bei EBVPD formos dalis pildymui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111A3A" w14:textId="77777777" w:rsidR="008B7053" w:rsidRPr="008B7053" w:rsidRDefault="008B7053" w:rsidP="00035987">
            <w:pPr>
              <w:spacing w:after="0" w:line="240" w:lineRule="auto"/>
              <w:jc w:val="center"/>
              <w:rPr>
                <w:rFonts w:ascii="Times New Roman" w:hAnsi="Times New Roman" w:cs="Times New Roman"/>
                <w:bCs/>
                <w:iCs/>
                <w:sz w:val="20"/>
                <w:szCs w:val="20"/>
              </w:rPr>
            </w:pPr>
            <w:r w:rsidRPr="008B7053">
              <w:rPr>
                <w:rFonts w:ascii="Times New Roman" w:hAnsi="Times New Roman" w:cs="Times New Roman"/>
                <w:b/>
                <w:sz w:val="20"/>
                <w:szCs w:val="20"/>
              </w:rPr>
              <w:t>Pašalinimo pagrindų nebuvimą įrodantys dokumentai</w:t>
            </w:r>
          </w:p>
        </w:tc>
      </w:tr>
      <w:tr w:rsidR="008B7053" w:rsidRPr="008B7053" w14:paraId="37EAA63F"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40C6C3" w14:textId="77777777" w:rsidR="008B7053" w:rsidRPr="008B7053" w:rsidRDefault="008B7053" w:rsidP="008B7053">
            <w:pPr>
              <w:numPr>
                <w:ilvl w:val="0"/>
                <w:numId w:val="30"/>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61B82"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Tiekėjas arba jo atsakingas asmuo, nurodytas VPĮ 46 straipsnio 2 dalies 2 punkte, nuteistas už šią nusikalstamą veiką:</w:t>
            </w:r>
          </w:p>
          <w:p w14:paraId="4829F695"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1) dalyvavimą nusikalstamame susivienijime, jo organizavimą ar vadovavimą jam;</w:t>
            </w:r>
          </w:p>
          <w:p w14:paraId="0CE5A05A"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2) kyšininkavimą, prekybą poveikiu, papirkimą;</w:t>
            </w:r>
          </w:p>
          <w:p w14:paraId="6045630D"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0F5D910"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4) nusikalstamą bankrotą;</w:t>
            </w:r>
          </w:p>
          <w:p w14:paraId="529537DE"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5) teroristinį ir su teroristine veikla susijusį nusikaltimą;</w:t>
            </w:r>
          </w:p>
          <w:p w14:paraId="418D1F8F"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6) nusikalstamu būdu gauto turto legalizavimą;</w:t>
            </w:r>
          </w:p>
          <w:p w14:paraId="5E00779B"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7) prekybą žmonėmis, vaiko pirkimą arba pardavimą;</w:t>
            </w:r>
          </w:p>
          <w:p w14:paraId="52F95A29"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4304C377" w14:textId="77777777" w:rsidR="008B7053" w:rsidRPr="008B7053" w:rsidRDefault="008B7053" w:rsidP="00035987">
            <w:pPr>
              <w:spacing w:after="0" w:line="240" w:lineRule="auto"/>
              <w:jc w:val="both"/>
              <w:rPr>
                <w:rFonts w:ascii="Times New Roman" w:hAnsi="Times New Roman" w:cs="Times New Roman"/>
                <w:b/>
                <w:bCs/>
                <w:sz w:val="20"/>
                <w:szCs w:val="20"/>
              </w:rPr>
            </w:pPr>
          </w:p>
          <w:p w14:paraId="28CB8DA4"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Laikoma, kad tiekėjas arba jo atsakingas asmuo nuteistas už aukščiau nurodytą nusikalstamą veiką, kai dėl:</w:t>
            </w:r>
          </w:p>
          <w:p w14:paraId="24058527" w14:textId="77777777" w:rsidR="008B7053" w:rsidRPr="008B7053" w:rsidRDefault="008B7053" w:rsidP="00035987">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02D1E1F8"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8D68E6E" w14:textId="77777777" w:rsidR="008B7053" w:rsidRPr="008B7053" w:rsidRDefault="008B7053" w:rsidP="00035987">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22F9A9"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1 dalis</w:t>
            </w:r>
          </w:p>
          <w:p w14:paraId="5AD0C839"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169E07E7"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A1-A6 punktai</w:t>
            </w:r>
          </w:p>
          <w:p w14:paraId="47A1F08D"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2A961D94"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D1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BF96DC3"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reikalaujama:</w:t>
            </w:r>
          </w:p>
          <w:p w14:paraId="0AF4B81F" w14:textId="77777777" w:rsidR="008B7053" w:rsidRPr="008B7053" w:rsidRDefault="008B7053" w:rsidP="008B7053">
            <w:pPr>
              <w:numPr>
                <w:ilvl w:val="0"/>
                <w:numId w:val="12"/>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išrašo iš teismo sprendimo arba</w:t>
            </w:r>
          </w:p>
          <w:p w14:paraId="69482E6A" w14:textId="77777777" w:rsidR="008B7053" w:rsidRPr="008B7053" w:rsidRDefault="008B7053" w:rsidP="008B7053">
            <w:pPr>
              <w:numPr>
                <w:ilvl w:val="0"/>
                <w:numId w:val="12"/>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Informatikos ir ryšių departamento prie Vidaus reikalų ministerijos pažymos, arba</w:t>
            </w:r>
          </w:p>
          <w:p w14:paraId="11297858" w14:textId="77777777" w:rsidR="008B7053" w:rsidRPr="008B7053" w:rsidRDefault="008B7053" w:rsidP="008B7053">
            <w:pPr>
              <w:numPr>
                <w:ilvl w:val="0"/>
                <w:numId w:val="12"/>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7EFA87A7" w14:textId="77777777" w:rsidR="008B7053" w:rsidRPr="008B7053" w:rsidRDefault="008B7053" w:rsidP="00035987">
            <w:pPr>
              <w:spacing w:after="0" w:line="240" w:lineRule="auto"/>
              <w:jc w:val="both"/>
              <w:rPr>
                <w:rFonts w:ascii="Times New Roman" w:hAnsi="Times New Roman" w:cs="Times New Roman"/>
                <w:sz w:val="20"/>
                <w:szCs w:val="20"/>
              </w:rPr>
            </w:pPr>
          </w:p>
          <w:p w14:paraId="6C332101"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ne Lietuvoje įsteigtų subjektų reikalaujama:</w:t>
            </w:r>
          </w:p>
          <w:p w14:paraId="00860FA4" w14:textId="77777777" w:rsidR="008B7053" w:rsidRPr="008B7053" w:rsidRDefault="008B7053" w:rsidP="008B7053">
            <w:pPr>
              <w:numPr>
                <w:ilvl w:val="0"/>
                <w:numId w:val="12"/>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atitinkamos užsienio šalies institucijos dokumento</w:t>
            </w:r>
            <w:r w:rsidRPr="008B7053">
              <w:rPr>
                <w:rFonts w:ascii="Times New Roman" w:hAnsi="Times New Roman" w:cs="Times New Roman"/>
                <w:sz w:val="20"/>
                <w:szCs w:val="20"/>
                <w:vertAlign w:val="superscript"/>
              </w:rPr>
              <w:footnoteReference w:id="1"/>
            </w:r>
            <w:r w:rsidRPr="008B7053">
              <w:rPr>
                <w:rFonts w:ascii="Times New Roman" w:hAnsi="Times New Roman" w:cs="Times New Roman"/>
                <w:sz w:val="20"/>
                <w:szCs w:val="20"/>
              </w:rPr>
              <w:t>.</w:t>
            </w:r>
          </w:p>
          <w:p w14:paraId="3212A5D3" w14:textId="77777777" w:rsidR="008B7053" w:rsidRPr="008B7053" w:rsidRDefault="008B7053" w:rsidP="00035987">
            <w:pPr>
              <w:spacing w:after="0" w:line="240" w:lineRule="auto"/>
              <w:jc w:val="both"/>
              <w:rPr>
                <w:rFonts w:ascii="Times New Roman" w:hAnsi="Times New Roman" w:cs="Times New Roman"/>
                <w:sz w:val="20"/>
                <w:szCs w:val="20"/>
              </w:rPr>
            </w:pPr>
          </w:p>
          <w:p w14:paraId="10705FAE" w14:textId="77777777" w:rsidR="008B7053" w:rsidRPr="008B7053" w:rsidRDefault="008B7053" w:rsidP="00035987">
            <w:pPr>
              <w:spacing w:after="0" w:line="240" w:lineRule="auto"/>
              <w:jc w:val="both"/>
              <w:rPr>
                <w:rFonts w:ascii="Times New Roman" w:hAnsi="Times New Roman" w:cs="Times New Roman"/>
                <w:color w:val="7030A0"/>
                <w:sz w:val="20"/>
                <w:szCs w:val="20"/>
              </w:rPr>
            </w:pPr>
            <w:r w:rsidRPr="008B7053">
              <w:rPr>
                <w:rFonts w:ascii="Times New Roman" w:hAnsi="Times New Roman" w:cs="Times New Roman"/>
                <w:sz w:val="20"/>
                <w:szCs w:val="20"/>
              </w:rPr>
              <w:t xml:space="preserve">Nurodyti dokumentai turi būti išduoti ne anksčiau kaip </w:t>
            </w:r>
            <w:r w:rsidRPr="008B7053">
              <w:rPr>
                <w:rFonts w:ascii="Times New Roman" w:hAnsi="Times New Roman" w:cs="Times New Roman"/>
                <w:color w:val="00B050"/>
                <w:sz w:val="20"/>
                <w:szCs w:val="20"/>
              </w:rPr>
              <w:t xml:space="preserve">180 dienų </w:t>
            </w:r>
            <w:r w:rsidRPr="008B7053">
              <w:rPr>
                <w:rFonts w:ascii="Times New Roman" w:hAnsi="Times New Roman" w:cs="Times New Roman"/>
                <w:sz w:val="20"/>
                <w:szCs w:val="20"/>
              </w:rPr>
              <w:t xml:space="preserve">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21354E3" w14:textId="77777777" w:rsidR="008B7053" w:rsidRPr="008B7053" w:rsidRDefault="008B7053" w:rsidP="00035987">
            <w:pPr>
              <w:spacing w:after="0" w:line="240" w:lineRule="auto"/>
              <w:jc w:val="both"/>
              <w:rPr>
                <w:rFonts w:ascii="Times New Roman" w:hAnsi="Times New Roman" w:cs="Times New Roman"/>
                <w:b/>
                <w:bCs/>
                <w:sz w:val="20"/>
                <w:szCs w:val="20"/>
              </w:rPr>
            </w:pPr>
          </w:p>
          <w:p w14:paraId="7AAC7346" w14:textId="77777777" w:rsidR="008B7053" w:rsidRPr="008B7053" w:rsidRDefault="008B7053" w:rsidP="00035987">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44CF2EAE" w14:textId="77777777" w:rsidR="008B7053" w:rsidRPr="008B7053" w:rsidRDefault="008B7053" w:rsidP="00035987">
            <w:pPr>
              <w:spacing w:after="0" w:line="240" w:lineRule="auto"/>
              <w:jc w:val="both"/>
              <w:rPr>
                <w:rFonts w:ascii="Times New Roman" w:hAnsi="Times New Roman" w:cs="Times New Roman"/>
                <w:bCs/>
                <w:sz w:val="20"/>
                <w:szCs w:val="20"/>
              </w:rPr>
            </w:pPr>
          </w:p>
          <w:p w14:paraId="5B3E9290" w14:textId="77777777" w:rsidR="008B7053" w:rsidRPr="008B7053" w:rsidRDefault="008B7053" w:rsidP="00035987">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0A8997DA"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5B932B22" w14:textId="77777777" w:rsidR="008B7053" w:rsidRPr="008B7053" w:rsidRDefault="008B7053" w:rsidP="00035987">
            <w:pPr>
              <w:spacing w:after="0" w:line="240" w:lineRule="auto"/>
              <w:jc w:val="both"/>
              <w:rPr>
                <w:rFonts w:ascii="Times New Roman" w:hAnsi="Times New Roman" w:cs="Times New Roman"/>
                <w:b/>
                <w:bCs/>
                <w:sz w:val="20"/>
                <w:szCs w:val="20"/>
              </w:rPr>
            </w:pPr>
          </w:p>
        </w:tc>
      </w:tr>
      <w:tr w:rsidR="008B7053" w:rsidRPr="008B7053" w14:paraId="2A18692C"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89222" w14:textId="77777777" w:rsidR="008B7053" w:rsidRPr="008B7053" w:rsidRDefault="008B7053" w:rsidP="008B7053">
            <w:pPr>
              <w:numPr>
                <w:ilvl w:val="0"/>
                <w:numId w:val="30"/>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0AF4A0"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neatlikęs jam paskirtos baudžiamojo poveikio priemonės – uždraudimo juridiniam asmeniui dalyvauti viešuosiuose pirkimuose.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76289"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2¹ dalis</w:t>
            </w:r>
          </w:p>
          <w:p w14:paraId="446BF564"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p>
          <w:p w14:paraId="7CB1CC13"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sz w:val="20"/>
                <w:szCs w:val="20"/>
              </w:rPr>
              <w:t>EBVPD III dalies D2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EF16F"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28B104F8" w14:textId="77777777" w:rsidR="008B7053" w:rsidRPr="008B7053" w:rsidRDefault="008B7053" w:rsidP="00035987">
            <w:pPr>
              <w:spacing w:after="0" w:line="240" w:lineRule="auto"/>
              <w:jc w:val="both"/>
              <w:rPr>
                <w:rFonts w:ascii="Times New Roman" w:hAnsi="Times New Roman" w:cs="Times New Roman"/>
                <w:sz w:val="20"/>
                <w:szCs w:val="20"/>
              </w:rPr>
            </w:pPr>
          </w:p>
        </w:tc>
      </w:tr>
      <w:tr w:rsidR="008B7053" w:rsidRPr="008B7053" w14:paraId="3CCF8909"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8796FA" w14:textId="77777777" w:rsidR="008B7053" w:rsidRPr="008B7053" w:rsidRDefault="008B7053" w:rsidP="008B7053">
            <w:pPr>
              <w:numPr>
                <w:ilvl w:val="0"/>
                <w:numId w:val="30"/>
              </w:numPr>
              <w:spacing w:after="0" w:line="240" w:lineRule="auto"/>
              <w:rPr>
                <w:rFonts w:ascii="Times New Roman" w:hAnsi="Times New Roman" w:cs="Times New Roman"/>
                <w:b/>
                <w:bCs/>
                <w:sz w:val="20"/>
                <w:szCs w:val="20"/>
              </w:rPr>
            </w:pPr>
            <w:bookmarkStart w:id="64" w:name="_Hlk90887843"/>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B7AE11"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4A9D9353" w14:textId="77777777" w:rsidR="008B7053" w:rsidRPr="008B7053" w:rsidRDefault="008B7053" w:rsidP="00035987">
            <w:pPr>
              <w:spacing w:after="0" w:line="240" w:lineRule="auto"/>
              <w:jc w:val="both"/>
              <w:rPr>
                <w:rFonts w:ascii="Times New Roman" w:hAnsi="Times New Roman" w:cs="Times New Roman"/>
                <w:b/>
                <w:bCs/>
                <w:sz w:val="20"/>
                <w:szCs w:val="20"/>
              </w:rPr>
            </w:pPr>
          </w:p>
          <w:p w14:paraId="1A29A621"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Laikoma, kad tiekėjas nuteistas už aukščiau nurodytą nusikalstamą veiką, kai dėl:</w:t>
            </w:r>
          </w:p>
          <w:p w14:paraId="4AD704B2" w14:textId="77777777" w:rsidR="008B7053" w:rsidRPr="008B7053" w:rsidRDefault="008B7053" w:rsidP="00035987">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5DC1029" w14:textId="77777777" w:rsidR="008B7053" w:rsidRPr="008B7053" w:rsidRDefault="008B7053" w:rsidP="00035987">
            <w:pPr>
              <w:spacing w:after="0" w:line="240" w:lineRule="auto"/>
              <w:jc w:val="both"/>
              <w:rPr>
                <w:rFonts w:ascii="Times New Roman" w:hAnsi="Times New Roman" w:cs="Times New Roman"/>
                <w:b/>
                <w:bCs/>
                <w:sz w:val="20"/>
                <w:szCs w:val="20"/>
              </w:rPr>
            </w:pPr>
          </w:p>
          <w:p w14:paraId="5664B329" w14:textId="77777777" w:rsidR="008B7053" w:rsidRPr="008B7053" w:rsidRDefault="008B7053" w:rsidP="00035987">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03A038F" w14:textId="77777777" w:rsidR="008B7053" w:rsidRPr="008B7053" w:rsidRDefault="008B7053" w:rsidP="00035987">
            <w:pPr>
              <w:spacing w:after="0" w:line="240" w:lineRule="auto"/>
              <w:jc w:val="both"/>
              <w:rPr>
                <w:rFonts w:ascii="Times New Roman" w:hAnsi="Times New Roman" w:cs="Times New Roman"/>
                <w:b/>
                <w:bCs/>
                <w:sz w:val="20"/>
                <w:szCs w:val="20"/>
              </w:rPr>
            </w:pPr>
          </w:p>
          <w:p w14:paraId="7CA772B7"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Tačiau ši nuostata netaikoma, jeigu:</w:t>
            </w:r>
          </w:p>
          <w:p w14:paraId="3EE8DABB"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061C0257"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2) įsiskolinimo suma neviršija 50 Eur (penkiasdešimt eurų);</w:t>
            </w:r>
          </w:p>
          <w:p w14:paraId="7B92853D"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0E79DC"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3 dalis</w:t>
            </w:r>
          </w:p>
          <w:p w14:paraId="2965BAC6" w14:textId="77777777" w:rsidR="008B7053" w:rsidRPr="008B7053" w:rsidRDefault="008B7053" w:rsidP="00035987">
            <w:pPr>
              <w:spacing w:after="0" w:line="240" w:lineRule="auto"/>
              <w:jc w:val="both"/>
              <w:rPr>
                <w:rFonts w:ascii="Times New Roman" w:eastAsia="Arial" w:hAnsi="Times New Roman" w:cs="Times New Roman"/>
                <w:sz w:val="20"/>
                <w:szCs w:val="20"/>
              </w:rPr>
            </w:pPr>
          </w:p>
          <w:p w14:paraId="3EBB0D34"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Arial" w:hAnsi="Times New Roman" w:cs="Times New Roman"/>
                <w:sz w:val="20"/>
                <w:szCs w:val="20"/>
              </w:rPr>
              <w:t>EBVPD III dalies B1 ir B2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6647A"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reikalaujama:</w:t>
            </w:r>
          </w:p>
          <w:p w14:paraId="0F7954F8"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1) Dėl įsipareigojimų, susijusių su mokesčių mokėjimu, įvykdymo iš Lietuvoje įsteigtų subjektų prašoma:</w:t>
            </w:r>
          </w:p>
          <w:p w14:paraId="3CBD6DDC" w14:textId="77777777" w:rsidR="008B7053" w:rsidRPr="008B7053" w:rsidRDefault="008B7053" w:rsidP="00035987">
            <w:pPr>
              <w:spacing w:after="0" w:line="240" w:lineRule="auto"/>
              <w:jc w:val="both"/>
              <w:rPr>
                <w:rFonts w:ascii="Times New Roman" w:hAnsi="Times New Roman" w:cs="Times New Roman"/>
                <w:b/>
                <w:bCs/>
                <w:sz w:val="20"/>
                <w:szCs w:val="20"/>
              </w:rPr>
            </w:pPr>
          </w:p>
          <w:p w14:paraId="4A2C5A80" w14:textId="77777777" w:rsidR="008B7053" w:rsidRPr="008B7053" w:rsidRDefault="008B7053" w:rsidP="008B7053">
            <w:pPr>
              <w:numPr>
                <w:ilvl w:val="0"/>
                <w:numId w:val="28"/>
              </w:num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išrašo iš teismo sprendimo (jei toks yra) </w:t>
            </w:r>
          </w:p>
          <w:p w14:paraId="2298C894" w14:textId="77777777" w:rsidR="008B7053" w:rsidRPr="008B7053" w:rsidRDefault="008B7053" w:rsidP="008B7053">
            <w:pPr>
              <w:numPr>
                <w:ilvl w:val="0"/>
                <w:numId w:val="28"/>
              </w:num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arba Valstybinės mokesčių inspekcijos prie Lietuvos Respublikos finansų ministerijos išduoto dokumento,</w:t>
            </w:r>
          </w:p>
          <w:p w14:paraId="5A5394B4" w14:textId="77777777" w:rsidR="008B7053" w:rsidRPr="008B7053" w:rsidRDefault="008B7053" w:rsidP="008B7053">
            <w:pPr>
              <w:numPr>
                <w:ilvl w:val="0"/>
                <w:numId w:val="29"/>
              </w:num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537CAD68" w14:textId="77777777" w:rsidR="008B7053" w:rsidRPr="008B7053" w:rsidRDefault="008B7053" w:rsidP="00035987">
            <w:pPr>
              <w:spacing w:after="0" w:line="240" w:lineRule="auto"/>
              <w:jc w:val="both"/>
              <w:rPr>
                <w:rFonts w:ascii="Times New Roman" w:hAnsi="Times New Roman" w:cs="Times New Roman"/>
                <w:sz w:val="20"/>
                <w:szCs w:val="20"/>
              </w:rPr>
            </w:pPr>
          </w:p>
          <w:p w14:paraId="71155DD3"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ne Lietuvoje įsteigtų subjektų reikalaujama:</w:t>
            </w:r>
          </w:p>
          <w:p w14:paraId="5BBD48D5" w14:textId="77777777" w:rsidR="008B7053" w:rsidRPr="008B7053" w:rsidRDefault="008B7053" w:rsidP="008B7053">
            <w:pPr>
              <w:numPr>
                <w:ilvl w:val="0"/>
                <w:numId w:val="12"/>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atitinkamos užsienio šalies institucijos dokumento</w:t>
            </w:r>
            <w:r w:rsidRPr="008B7053">
              <w:rPr>
                <w:rFonts w:ascii="Times New Roman" w:hAnsi="Times New Roman" w:cs="Times New Roman"/>
                <w:sz w:val="20"/>
                <w:szCs w:val="20"/>
                <w:vertAlign w:val="superscript"/>
              </w:rPr>
              <w:footnoteReference w:id="2"/>
            </w:r>
            <w:r w:rsidRPr="008B7053">
              <w:rPr>
                <w:rFonts w:ascii="Times New Roman" w:hAnsi="Times New Roman" w:cs="Times New Roman"/>
                <w:sz w:val="20"/>
                <w:szCs w:val="20"/>
              </w:rPr>
              <w:t>.</w:t>
            </w:r>
          </w:p>
          <w:p w14:paraId="07A003DA"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20C067F6" w14:textId="77777777" w:rsidR="008B7053" w:rsidRPr="008B7053" w:rsidRDefault="008B7053" w:rsidP="00035987">
            <w:pPr>
              <w:spacing w:after="0" w:line="240" w:lineRule="auto"/>
              <w:jc w:val="both"/>
              <w:rPr>
                <w:rFonts w:ascii="Times New Roman" w:hAnsi="Times New Roman" w:cs="Times New Roman"/>
                <w:i/>
                <w:iCs/>
                <w:color w:val="000000" w:themeColor="text1"/>
                <w:sz w:val="20"/>
                <w:szCs w:val="20"/>
              </w:rPr>
            </w:pPr>
            <w:r w:rsidRPr="008B7053">
              <w:rPr>
                <w:rFonts w:ascii="Times New Roman" w:hAnsi="Times New Roman" w:cs="Times New Roman"/>
                <w:sz w:val="20"/>
                <w:szCs w:val="20"/>
              </w:rPr>
              <w:t xml:space="preserve">Nurodyti dokumentai turi būti  išduoti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106110D3" w14:textId="77777777" w:rsidR="008B7053" w:rsidRPr="008B7053" w:rsidRDefault="008B7053" w:rsidP="00035987">
            <w:pPr>
              <w:spacing w:after="0" w:line="240" w:lineRule="auto"/>
              <w:jc w:val="both"/>
              <w:rPr>
                <w:rFonts w:ascii="Times New Roman" w:hAnsi="Times New Roman" w:cs="Times New Roman"/>
                <w:i/>
                <w:iCs/>
                <w:color w:val="7030A0"/>
                <w:sz w:val="20"/>
                <w:szCs w:val="20"/>
              </w:rPr>
            </w:pPr>
          </w:p>
          <w:p w14:paraId="76CF3AED"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71492DB" w14:textId="77777777" w:rsidR="008B7053" w:rsidRPr="008B7053" w:rsidRDefault="008B7053" w:rsidP="00035987">
            <w:pPr>
              <w:spacing w:after="0" w:line="240" w:lineRule="auto"/>
              <w:jc w:val="both"/>
              <w:rPr>
                <w:rFonts w:ascii="Times New Roman" w:hAnsi="Times New Roman" w:cs="Times New Roman"/>
                <w:b/>
                <w:bCs/>
                <w:sz w:val="20"/>
                <w:szCs w:val="20"/>
              </w:rPr>
            </w:pPr>
          </w:p>
          <w:p w14:paraId="3B529FAB"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Cs/>
                <w:sz w:val="20"/>
                <w:szCs w:val="20"/>
              </w:rPr>
              <w:t>2) Dėl įsipareigojimų, susijusių su socialinio draudimo įmokų mokėjimu, įvykdymo i</w:t>
            </w:r>
            <w:r w:rsidRPr="008B7053">
              <w:rPr>
                <w:rFonts w:ascii="Times New Roman" w:hAnsi="Times New Roman" w:cs="Times New Roman"/>
                <w:sz w:val="20"/>
                <w:szCs w:val="20"/>
              </w:rPr>
              <w:t xml:space="preserve">š Lietuvoje įsteigtų subjektų </w:t>
            </w:r>
            <w:r w:rsidRPr="008B7053">
              <w:rPr>
                <w:rFonts w:ascii="Times New Roman" w:hAnsi="Times New Roman" w:cs="Times New Roman"/>
                <w:bCs/>
                <w:sz w:val="20"/>
                <w:szCs w:val="20"/>
              </w:rPr>
              <w:t>prašoma:</w:t>
            </w:r>
          </w:p>
          <w:p w14:paraId="6BC4413B" w14:textId="77777777" w:rsidR="008B7053" w:rsidRPr="008B7053" w:rsidRDefault="008B7053" w:rsidP="00035987">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1" w:history="1">
              <w:r w:rsidRPr="008B7053">
                <w:rPr>
                  <w:rFonts w:ascii="Times New Roman" w:hAnsi="Times New Roman" w:cs="Times New Roman"/>
                  <w:bCs/>
                  <w:sz w:val="20"/>
                  <w:szCs w:val="20"/>
                  <w:u w:val="single"/>
                </w:rPr>
                <w:t>http://draudejai.sodra.lt/draudeju_viesi_duomenys/</w:t>
              </w:r>
            </w:hyperlink>
            <w:r w:rsidRPr="008B7053">
              <w:rPr>
                <w:rFonts w:ascii="Times New Roman" w:hAnsi="Times New Roman" w:cs="Times New Roman"/>
                <w:bCs/>
                <w:sz w:val="20"/>
                <w:szCs w:val="20"/>
              </w:rPr>
              <w:t>.</w:t>
            </w:r>
          </w:p>
          <w:p w14:paraId="630753AA" w14:textId="77777777" w:rsidR="008B7053" w:rsidRPr="008B7053" w:rsidRDefault="008B7053" w:rsidP="00035987">
            <w:pPr>
              <w:spacing w:after="0" w:line="240" w:lineRule="auto"/>
              <w:jc w:val="both"/>
              <w:rPr>
                <w:rFonts w:ascii="Times New Roman" w:hAnsi="Times New Roman" w:cs="Times New Roman"/>
                <w:b/>
                <w:bCs/>
                <w:sz w:val="20"/>
                <w:szCs w:val="20"/>
              </w:rPr>
            </w:pPr>
          </w:p>
          <w:p w14:paraId="2B219BDE"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436557D5" w14:textId="77777777" w:rsidR="008B7053" w:rsidRPr="008B7053" w:rsidRDefault="008B7053" w:rsidP="00035987">
            <w:pPr>
              <w:spacing w:after="0" w:line="240" w:lineRule="auto"/>
              <w:jc w:val="both"/>
              <w:rPr>
                <w:rFonts w:ascii="Times New Roman" w:hAnsi="Times New Roman" w:cs="Times New Roman"/>
                <w:b/>
                <w:bCs/>
                <w:sz w:val="20"/>
                <w:szCs w:val="20"/>
              </w:rPr>
            </w:pPr>
          </w:p>
          <w:p w14:paraId="21E76B76"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612429E" w14:textId="77777777" w:rsidR="008B7053" w:rsidRPr="008B7053" w:rsidRDefault="008B7053" w:rsidP="00035987">
            <w:pPr>
              <w:spacing w:after="0" w:line="240" w:lineRule="auto"/>
              <w:jc w:val="both"/>
              <w:rPr>
                <w:rFonts w:ascii="Times New Roman" w:hAnsi="Times New Roman" w:cs="Times New Roman"/>
                <w:b/>
                <w:bCs/>
                <w:sz w:val="20"/>
                <w:szCs w:val="20"/>
              </w:rPr>
            </w:pPr>
          </w:p>
          <w:p w14:paraId="45927C71"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ne Lietuvoje įsteigtų subjektų reikalaujama:</w:t>
            </w:r>
          </w:p>
          <w:p w14:paraId="1FBCDB1C" w14:textId="77777777" w:rsidR="008B7053" w:rsidRPr="008B7053" w:rsidRDefault="008B7053" w:rsidP="008B7053">
            <w:pPr>
              <w:numPr>
                <w:ilvl w:val="0"/>
                <w:numId w:val="12"/>
              </w:numPr>
              <w:spacing w:after="0" w:line="240" w:lineRule="auto"/>
              <w:ind w:left="314"/>
              <w:jc w:val="both"/>
              <w:rPr>
                <w:rFonts w:ascii="Times New Roman" w:hAnsi="Times New Roman" w:cs="Times New Roman"/>
                <w:b/>
                <w:bCs/>
                <w:sz w:val="20"/>
                <w:szCs w:val="20"/>
              </w:rPr>
            </w:pPr>
            <w:r w:rsidRPr="008B7053">
              <w:rPr>
                <w:rFonts w:ascii="Times New Roman" w:hAnsi="Times New Roman" w:cs="Times New Roman"/>
                <w:sz w:val="20"/>
                <w:szCs w:val="20"/>
              </w:rPr>
              <w:t>atitinkamos užsienio šalies kompetentingos institucijos dokumento</w:t>
            </w:r>
            <w:r w:rsidRPr="008B7053">
              <w:rPr>
                <w:rFonts w:ascii="Times New Roman" w:hAnsi="Times New Roman" w:cs="Times New Roman"/>
                <w:sz w:val="20"/>
                <w:szCs w:val="20"/>
                <w:vertAlign w:val="superscript"/>
              </w:rPr>
              <w:footnoteReference w:id="3"/>
            </w:r>
            <w:r w:rsidRPr="008B7053">
              <w:rPr>
                <w:rFonts w:ascii="Times New Roman" w:hAnsi="Times New Roman" w:cs="Times New Roman"/>
                <w:sz w:val="20"/>
                <w:szCs w:val="20"/>
              </w:rPr>
              <w:t>.</w:t>
            </w:r>
          </w:p>
          <w:p w14:paraId="2B2E95C4" w14:textId="77777777" w:rsidR="008B7053" w:rsidRPr="008B7053" w:rsidRDefault="008B7053" w:rsidP="00035987">
            <w:pPr>
              <w:spacing w:after="0" w:line="240" w:lineRule="auto"/>
              <w:jc w:val="both"/>
              <w:rPr>
                <w:rFonts w:ascii="Times New Roman" w:hAnsi="Times New Roman" w:cs="Times New Roman"/>
                <w:b/>
                <w:bCs/>
                <w:sz w:val="20"/>
                <w:szCs w:val="20"/>
              </w:rPr>
            </w:pPr>
          </w:p>
          <w:p w14:paraId="35345CD1" w14:textId="77777777" w:rsidR="008B7053" w:rsidRPr="008B7053" w:rsidRDefault="008B7053" w:rsidP="00035987">
            <w:pPr>
              <w:spacing w:after="0" w:line="240" w:lineRule="auto"/>
              <w:jc w:val="both"/>
              <w:rPr>
                <w:rFonts w:ascii="Times New Roman" w:hAnsi="Times New Roman" w:cs="Times New Roman"/>
                <w:i/>
                <w:iCs/>
                <w:color w:val="7030A0"/>
                <w:sz w:val="20"/>
                <w:szCs w:val="20"/>
              </w:rPr>
            </w:pPr>
            <w:r w:rsidRPr="008B7053">
              <w:rPr>
                <w:rFonts w:ascii="Times New Roman" w:hAnsi="Times New Roman" w:cs="Times New Roman"/>
                <w:sz w:val="20"/>
                <w:szCs w:val="20"/>
              </w:rPr>
              <w:t xml:space="preserve">Nurodyti dokumentai turi būti  išduoti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34D984E2" w14:textId="77777777" w:rsidR="008B7053" w:rsidRPr="008B7053" w:rsidRDefault="008B7053" w:rsidP="00035987">
            <w:pPr>
              <w:spacing w:after="0" w:line="240" w:lineRule="auto"/>
              <w:jc w:val="both"/>
              <w:rPr>
                <w:rFonts w:ascii="Times New Roman" w:hAnsi="Times New Roman" w:cs="Times New Roman"/>
                <w:b/>
                <w:bCs/>
                <w:sz w:val="20"/>
                <w:szCs w:val="20"/>
              </w:rPr>
            </w:pPr>
          </w:p>
          <w:p w14:paraId="17CBAC78"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BA42D50" w14:textId="77777777" w:rsidR="008B7053" w:rsidRPr="008B7053" w:rsidRDefault="008B7053" w:rsidP="00035987">
            <w:pPr>
              <w:spacing w:after="0" w:line="240" w:lineRule="auto"/>
              <w:jc w:val="both"/>
              <w:rPr>
                <w:rFonts w:ascii="Times New Roman" w:hAnsi="Times New Roman" w:cs="Times New Roman"/>
                <w:sz w:val="20"/>
                <w:szCs w:val="20"/>
              </w:rPr>
            </w:pPr>
          </w:p>
          <w:p w14:paraId="646B5F54" w14:textId="77777777" w:rsidR="008B7053" w:rsidRPr="008B7053" w:rsidRDefault="008B7053" w:rsidP="00035987">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063510BB"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4"/>
      <w:tr w:rsidR="008B7053" w:rsidRPr="008B7053" w14:paraId="0220C342"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0C8F378" w14:textId="77777777" w:rsidR="008B7053" w:rsidRPr="008B7053" w:rsidRDefault="008B7053" w:rsidP="008B7053">
            <w:pPr>
              <w:numPr>
                <w:ilvl w:val="0"/>
                <w:numId w:val="30"/>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830E3DD"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261A3"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1 punktas</w:t>
            </w:r>
          </w:p>
          <w:p w14:paraId="5E88930A"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387DC4E5"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C10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F74C00"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692B686D" w14:textId="77777777" w:rsidR="008B7053" w:rsidRPr="008B7053" w:rsidRDefault="008B7053" w:rsidP="00035987">
            <w:pPr>
              <w:spacing w:after="0" w:line="240" w:lineRule="auto"/>
              <w:jc w:val="both"/>
              <w:rPr>
                <w:rFonts w:ascii="Times New Roman" w:hAnsi="Times New Roman" w:cs="Times New Roman"/>
                <w:bCs/>
                <w:iCs/>
                <w:sz w:val="20"/>
                <w:szCs w:val="20"/>
              </w:rPr>
            </w:pPr>
          </w:p>
          <w:p w14:paraId="415201ED" w14:textId="77777777" w:rsidR="008B7053" w:rsidRPr="008B7053" w:rsidRDefault="008B7053" w:rsidP="00035987">
            <w:pPr>
              <w:spacing w:after="0" w:line="240" w:lineRule="auto"/>
              <w:jc w:val="both"/>
              <w:rPr>
                <w:rFonts w:ascii="Times New Roman" w:hAnsi="Times New Roman" w:cs="Times New Roman"/>
                <w:b/>
                <w:bCs/>
                <w:iCs/>
                <w:sz w:val="20"/>
                <w:szCs w:val="20"/>
              </w:rPr>
            </w:pPr>
          </w:p>
        </w:tc>
      </w:tr>
      <w:tr w:rsidR="008B7053" w:rsidRPr="008B7053" w14:paraId="7E4A3C86"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DEF6C81" w14:textId="77777777" w:rsidR="008B7053" w:rsidRPr="008B7053" w:rsidRDefault="008B7053" w:rsidP="008B7053">
            <w:pPr>
              <w:numPr>
                <w:ilvl w:val="0"/>
                <w:numId w:val="30"/>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226D2E"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34C33FCC"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356E4"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2 punktas</w:t>
            </w:r>
          </w:p>
          <w:p w14:paraId="00D9443F"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2A1BC914"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C12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FDD3D8"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52B4C0B3" w14:textId="77777777" w:rsidR="008B7053" w:rsidRPr="008B7053" w:rsidRDefault="008B7053" w:rsidP="00035987">
            <w:pPr>
              <w:spacing w:after="0" w:line="240" w:lineRule="auto"/>
              <w:jc w:val="both"/>
              <w:rPr>
                <w:rFonts w:ascii="Times New Roman" w:hAnsi="Times New Roman" w:cs="Times New Roman"/>
                <w:bCs/>
                <w:iCs/>
                <w:sz w:val="20"/>
                <w:szCs w:val="20"/>
              </w:rPr>
            </w:pPr>
          </w:p>
          <w:p w14:paraId="7B517033" w14:textId="77777777" w:rsidR="008B7053" w:rsidRPr="008B7053" w:rsidRDefault="008B7053" w:rsidP="00035987">
            <w:pPr>
              <w:spacing w:after="0" w:line="240" w:lineRule="auto"/>
              <w:jc w:val="both"/>
              <w:rPr>
                <w:rFonts w:ascii="Times New Roman" w:hAnsi="Times New Roman" w:cs="Times New Roman"/>
                <w:b/>
                <w:bCs/>
                <w:iCs/>
                <w:sz w:val="20"/>
                <w:szCs w:val="20"/>
              </w:rPr>
            </w:pPr>
          </w:p>
        </w:tc>
      </w:tr>
      <w:tr w:rsidR="008B7053" w:rsidRPr="008B7053" w14:paraId="2540F0BB"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00E562" w14:textId="77777777" w:rsidR="008B7053" w:rsidRPr="008B7053" w:rsidRDefault="008B7053" w:rsidP="008B7053">
            <w:pPr>
              <w:numPr>
                <w:ilvl w:val="0"/>
                <w:numId w:val="30"/>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6C8817"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Pažeista konkurencija, kaip nustatyta VPĮ 27 straipsnio 3 ir 4 dalyse, ir atitinkamos padėties negalima ištaisyti.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0ADA9A1"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3 punktas</w:t>
            </w:r>
          </w:p>
          <w:p w14:paraId="31517193"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1C7EDBBD"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 xml:space="preserve">EBVPD III dalies C13 punktas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C09223"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7BB3368E" w14:textId="77777777" w:rsidR="008B7053" w:rsidRPr="008B7053" w:rsidRDefault="008B7053" w:rsidP="00035987">
            <w:pPr>
              <w:spacing w:after="0" w:line="240" w:lineRule="auto"/>
              <w:jc w:val="both"/>
              <w:rPr>
                <w:rFonts w:ascii="Times New Roman" w:hAnsi="Times New Roman" w:cs="Times New Roman"/>
                <w:b/>
                <w:bCs/>
                <w:iCs/>
                <w:sz w:val="20"/>
                <w:szCs w:val="20"/>
              </w:rPr>
            </w:pPr>
          </w:p>
        </w:tc>
      </w:tr>
      <w:tr w:rsidR="008B7053" w:rsidRPr="008B7053" w14:paraId="074C92D1"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FF53F" w14:textId="77777777" w:rsidR="008B7053" w:rsidRPr="008B7053" w:rsidRDefault="008B7053" w:rsidP="008B7053">
            <w:pPr>
              <w:numPr>
                <w:ilvl w:val="0"/>
                <w:numId w:val="30"/>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7505E62"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141B00A" w14:textId="77777777" w:rsidR="008B7053" w:rsidRPr="008B7053" w:rsidRDefault="008B7053" w:rsidP="00035987">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00B52B1" w14:textId="77777777" w:rsidR="008B7053" w:rsidRPr="008B7053" w:rsidRDefault="008B7053" w:rsidP="00035987">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7008DF"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4 punktas</w:t>
            </w:r>
          </w:p>
          <w:p w14:paraId="5E11322C"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54BE9D52"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 xml:space="preserve">EBVPD III dalies C15 punktas </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A63CBD"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1774F25C" w14:textId="77777777" w:rsidR="008B7053" w:rsidRPr="008B7053" w:rsidRDefault="008B7053" w:rsidP="00035987">
            <w:pPr>
              <w:spacing w:after="0" w:line="240" w:lineRule="auto"/>
              <w:jc w:val="both"/>
              <w:rPr>
                <w:rFonts w:ascii="Times New Roman" w:hAnsi="Times New Roman" w:cs="Times New Roman"/>
                <w:bCs/>
                <w:iCs/>
                <w:sz w:val="20"/>
                <w:szCs w:val="20"/>
              </w:rPr>
            </w:pPr>
          </w:p>
          <w:p w14:paraId="7C8262C6" w14:textId="77777777" w:rsidR="008B7053" w:rsidRPr="008B7053" w:rsidRDefault="008B7053" w:rsidP="00035987">
            <w:pPr>
              <w:spacing w:after="0" w:line="240" w:lineRule="auto"/>
              <w:jc w:val="both"/>
              <w:rPr>
                <w:rFonts w:ascii="Times New Roman" w:hAnsi="Times New Roman" w:cs="Times New Roman"/>
                <w:bCs/>
                <w:iCs/>
                <w:sz w:val="20"/>
                <w:szCs w:val="20"/>
              </w:rPr>
            </w:pPr>
          </w:p>
          <w:p w14:paraId="31143E57"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70A8658C" w14:textId="77777777" w:rsidR="008B7053" w:rsidRPr="008B7053" w:rsidRDefault="008B7053" w:rsidP="00035987">
            <w:pPr>
              <w:spacing w:after="0" w:line="240" w:lineRule="auto"/>
              <w:jc w:val="both"/>
              <w:rPr>
                <w:rFonts w:ascii="Times New Roman" w:hAnsi="Times New Roman" w:cs="Times New Roman"/>
                <w:sz w:val="20"/>
                <w:szCs w:val="20"/>
              </w:rPr>
            </w:pPr>
            <w:hyperlink r:id="rId12" w:history="1">
              <w:r w:rsidRPr="008B7053">
                <w:rPr>
                  <w:rFonts w:ascii="Times New Roman" w:hAnsi="Times New Roman" w:cs="Times New Roman"/>
                  <w:sz w:val="20"/>
                  <w:szCs w:val="20"/>
                </w:rPr>
                <w:t>https://vpt.lrv.lt/lt/nuorodos/kiti-duomenys/powerbi/melaginga-informacija-pateikusiu-tiekeju-sarasas-3/</w:t>
              </w:r>
            </w:hyperlink>
          </w:p>
        </w:tc>
      </w:tr>
      <w:tr w:rsidR="008B7053" w:rsidRPr="008B7053" w14:paraId="69087B5A"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A8FF38" w14:textId="77777777" w:rsidR="008B7053" w:rsidRPr="008B7053" w:rsidRDefault="008B7053" w:rsidP="008B7053">
            <w:pPr>
              <w:numPr>
                <w:ilvl w:val="0"/>
                <w:numId w:val="30"/>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53D007"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60575C"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5 punktas</w:t>
            </w:r>
          </w:p>
          <w:p w14:paraId="460454D0"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2F369B16"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w:t>
            </w:r>
            <w:r w:rsidRPr="008B7053">
              <w:rPr>
                <w:rFonts w:ascii="Times New Roman" w:eastAsia="Arial" w:hAnsi="Times New Roman" w:cs="Times New Roman"/>
                <w:sz w:val="20"/>
                <w:szCs w:val="20"/>
              </w:rPr>
              <w:t xml:space="preserve"> III dalies C15 punktas</w:t>
            </w:r>
          </w:p>
          <w:p w14:paraId="5CE86791"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5ADA17F1" w14:textId="77777777" w:rsidR="008B7053" w:rsidRPr="008B7053" w:rsidRDefault="008B7053" w:rsidP="00035987">
            <w:pPr>
              <w:spacing w:after="0" w:line="240" w:lineRule="auto"/>
              <w:jc w:val="both"/>
              <w:rPr>
                <w:rFonts w:ascii="Times New Roman" w:eastAsia="Yu Mincho"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D55276"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41C977DF" w14:textId="77777777" w:rsidR="008B7053" w:rsidRPr="008B7053" w:rsidRDefault="008B7053" w:rsidP="00035987">
            <w:pPr>
              <w:spacing w:after="0" w:line="240" w:lineRule="auto"/>
              <w:jc w:val="both"/>
              <w:rPr>
                <w:rFonts w:ascii="Times New Roman" w:hAnsi="Times New Roman" w:cs="Times New Roman"/>
                <w:b/>
                <w:bCs/>
                <w:iCs/>
                <w:sz w:val="20"/>
                <w:szCs w:val="20"/>
              </w:rPr>
            </w:pPr>
          </w:p>
        </w:tc>
      </w:tr>
      <w:tr w:rsidR="008B7053" w:rsidRPr="008B7053" w14:paraId="3DFCA35A"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7127A1" w14:textId="77777777" w:rsidR="008B7053" w:rsidRPr="008B7053" w:rsidRDefault="008B7053" w:rsidP="008B7053">
            <w:pPr>
              <w:numPr>
                <w:ilvl w:val="0"/>
                <w:numId w:val="30"/>
              </w:numPr>
              <w:spacing w:after="0" w:line="240" w:lineRule="auto"/>
              <w:rPr>
                <w:rFonts w:ascii="Times New Roman" w:hAnsi="Times New Roman" w:cs="Times New Roman"/>
                <w:b/>
                <w:bCs/>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0A0F99"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A053EB1"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42EB8A"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6 punktas</w:t>
            </w:r>
          </w:p>
          <w:p w14:paraId="2052BB71"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20ED9B45"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w:t>
            </w:r>
            <w:r w:rsidRPr="008B7053">
              <w:rPr>
                <w:rFonts w:ascii="Times New Roman" w:eastAsia="Arial" w:hAnsi="Times New Roman" w:cs="Times New Roman"/>
                <w:sz w:val="20"/>
                <w:szCs w:val="20"/>
              </w:rPr>
              <w:t xml:space="preserve"> III dalies C14 punktas</w:t>
            </w:r>
          </w:p>
          <w:p w14:paraId="566A68E7"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4B4740A8" w14:textId="77777777" w:rsidR="008B7053" w:rsidRPr="008B7053" w:rsidRDefault="008B7053" w:rsidP="00035987">
            <w:pPr>
              <w:spacing w:after="0" w:line="240" w:lineRule="auto"/>
              <w:jc w:val="both"/>
              <w:rPr>
                <w:rFonts w:ascii="Times New Roman" w:eastAsia="Yu Mincho"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8459A"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11E2CCE3" w14:textId="77777777" w:rsidR="008B7053" w:rsidRPr="008B7053" w:rsidRDefault="008B7053" w:rsidP="00035987">
            <w:pPr>
              <w:spacing w:after="0" w:line="240" w:lineRule="auto"/>
              <w:jc w:val="both"/>
              <w:rPr>
                <w:rFonts w:ascii="Times New Roman" w:hAnsi="Times New Roman" w:cs="Times New Roman"/>
                <w:bCs/>
                <w:iCs/>
                <w:sz w:val="20"/>
                <w:szCs w:val="20"/>
              </w:rPr>
            </w:pPr>
          </w:p>
          <w:p w14:paraId="44DACCD3"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8F08283" w14:textId="77777777" w:rsidR="008B7053" w:rsidRPr="008B7053" w:rsidRDefault="008B7053" w:rsidP="00035987">
            <w:pPr>
              <w:spacing w:after="0" w:line="240" w:lineRule="auto"/>
              <w:jc w:val="both"/>
              <w:rPr>
                <w:rFonts w:ascii="Times New Roman" w:hAnsi="Times New Roman" w:cs="Times New Roman"/>
                <w:sz w:val="20"/>
                <w:szCs w:val="20"/>
              </w:rPr>
            </w:pPr>
          </w:p>
          <w:p w14:paraId="5DCB967B" w14:textId="77777777" w:rsidR="008B7053" w:rsidRPr="008B7053" w:rsidRDefault="008B7053" w:rsidP="00035987">
            <w:pPr>
              <w:spacing w:after="0" w:line="240" w:lineRule="auto"/>
              <w:jc w:val="both"/>
              <w:rPr>
                <w:rFonts w:ascii="Times New Roman" w:hAnsi="Times New Roman" w:cs="Times New Roman"/>
                <w:sz w:val="20"/>
                <w:szCs w:val="20"/>
              </w:rPr>
            </w:pPr>
            <w:hyperlink r:id="rId13" w:history="1">
              <w:r w:rsidRPr="008B7053">
                <w:rPr>
                  <w:rFonts w:ascii="Times New Roman" w:hAnsi="Times New Roman" w:cs="Times New Roman"/>
                  <w:sz w:val="20"/>
                  <w:szCs w:val="20"/>
                </w:rPr>
                <w:t>https://vpt.lrv.lt/lt/nuorodos/kiti-duomenys/powerbi/nepatikimi-tiekejai-1/</w:t>
              </w:r>
            </w:hyperlink>
          </w:p>
          <w:p w14:paraId="6658E40B" w14:textId="77777777" w:rsidR="008B7053" w:rsidRPr="008B7053" w:rsidRDefault="008B7053" w:rsidP="00035987">
            <w:pPr>
              <w:spacing w:after="0" w:line="240" w:lineRule="auto"/>
              <w:jc w:val="both"/>
              <w:rPr>
                <w:rFonts w:ascii="Times New Roman" w:hAnsi="Times New Roman" w:cs="Times New Roman"/>
                <w:sz w:val="20"/>
                <w:szCs w:val="20"/>
              </w:rPr>
            </w:pPr>
          </w:p>
          <w:p w14:paraId="7B316165" w14:textId="77777777" w:rsidR="008B7053" w:rsidRPr="008B7053" w:rsidRDefault="008B7053" w:rsidP="00035987">
            <w:pPr>
              <w:spacing w:after="0" w:line="240" w:lineRule="auto"/>
              <w:jc w:val="both"/>
              <w:rPr>
                <w:rFonts w:ascii="Times New Roman" w:hAnsi="Times New Roman" w:cs="Times New Roman"/>
                <w:sz w:val="20"/>
                <w:szCs w:val="20"/>
              </w:rPr>
            </w:pPr>
            <w:hyperlink r:id="rId14" w:history="1">
              <w:r w:rsidRPr="008B7053">
                <w:rPr>
                  <w:rFonts w:ascii="Times New Roman" w:hAnsi="Times New Roman" w:cs="Times New Roman"/>
                  <w:sz w:val="20"/>
                  <w:szCs w:val="20"/>
                </w:rPr>
                <w:t>https://vpt.lrv.lt/lt/pasalinimo-pagrindai-1/nepatikimu-koncesininku-sarasas-1/nepatikimu-koncesininku-sarasas/</w:t>
              </w:r>
            </w:hyperlink>
          </w:p>
          <w:p w14:paraId="30725302" w14:textId="77777777" w:rsidR="008B7053" w:rsidRPr="008B7053" w:rsidRDefault="008B7053" w:rsidP="00035987">
            <w:pPr>
              <w:spacing w:after="0" w:line="240" w:lineRule="auto"/>
              <w:jc w:val="both"/>
              <w:rPr>
                <w:rFonts w:ascii="Times New Roman" w:hAnsi="Times New Roman" w:cs="Times New Roman"/>
                <w:bCs/>
                <w:sz w:val="20"/>
                <w:szCs w:val="20"/>
              </w:rPr>
            </w:pPr>
          </w:p>
          <w:p w14:paraId="2CE73C2F" w14:textId="77777777" w:rsidR="008B7053" w:rsidRPr="008B7053" w:rsidRDefault="008B7053" w:rsidP="00035987">
            <w:pPr>
              <w:spacing w:after="0" w:line="240" w:lineRule="auto"/>
              <w:jc w:val="both"/>
              <w:rPr>
                <w:rFonts w:ascii="Times New Roman" w:hAnsi="Times New Roman" w:cs="Times New Roman"/>
                <w:b/>
                <w:bCs/>
                <w:sz w:val="20"/>
                <w:szCs w:val="20"/>
              </w:rPr>
            </w:pPr>
          </w:p>
        </w:tc>
      </w:tr>
      <w:tr w:rsidR="008B7053" w:rsidRPr="008B7053" w14:paraId="2C68C68F"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138A17" w14:textId="77777777" w:rsidR="008B7053" w:rsidRPr="008B7053" w:rsidRDefault="008B7053" w:rsidP="008B7053">
            <w:pPr>
              <w:numPr>
                <w:ilvl w:val="0"/>
                <w:numId w:val="30"/>
              </w:numPr>
              <w:spacing w:after="0" w:line="240" w:lineRule="auto"/>
              <w:rPr>
                <w:rFonts w:ascii="Times New Roman" w:hAnsi="Times New Roman" w:cs="Times New Roman"/>
                <w:sz w:val="20"/>
                <w:szCs w:val="20"/>
              </w:rPr>
            </w:pPr>
          </w:p>
          <w:p w14:paraId="28A55864" w14:textId="77777777" w:rsidR="008B7053" w:rsidRPr="008B7053" w:rsidRDefault="008B7053" w:rsidP="00035987">
            <w:p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3CCB78"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padaręs rimtą profesinį pažeidimą, dėl kurio perkančioji organizacija abejoja tiekėjo sąžiningumu, kai jis</w:t>
            </w:r>
            <w:bookmarkStart w:id="65" w:name="part_030e6c6c64ba4f96a23474e439d1b80c"/>
            <w:bookmarkEnd w:id="65"/>
            <w:r w:rsidRPr="008B7053">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9569DF3" w14:textId="77777777" w:rsidR="008B7053" w:rsidRPr="008B7053" w:rsidRDefault="008B7053" w:rsidP="00035987">
            <w:pPr>
              <w:spacing w:after="0" w:line="240" w:lineRule="auto"/>
              <w:jc w:val="both"/>
              <w:rPr>
                <w:rFonts w:ascii="Times New Roman" w:hAnsi="Times New Roman" w:cs="Times New Roman"/>
                <w:b/>
                <w:sz w:val="20"/>
                <w:szCs w:val="20"/>
              </w:rPr>
            </w:pP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F64792"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7 punkto a papunktis</w:t>
            </w:r>
          </w:p>
          <w:p w14:paraId="65249323"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472DA385"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6FE2F"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8B7053">
              <w:rPr>
                <w:rFonts w:ascii="Times New Roman" w:hAnsi="Times New Roman" w:cs="Times New Roman"/>
                <w:b/>
                <w:bCs/>
                <w:sz w:val="20"/>
                <w:szCs w:val="20"/>
              </w:rPr>
              <w:t xml:space="preserve"> </w:t>
            </w:r>
            <w:r w:rsidRPr="008B7053">
              <w:rPr>
                <w:rFonts w:ascii="Times New Roman" w:hAnsi="Times New Roman" w:cs="Times New Roman"/>
                <w:sz w:val="20"/>
                <w:szCs w:val="20"/>
              </w:rPr>
              <w:t xml:space="preserve">nacionalinėje duomenų bazėje adresu: </w:t>
            </w:r>
            <w:hyperlink r:id="rId15" w:history="1">
              <w:r w:rsidRPr="008B7053">
                <w:rPr>
                  <w:rFonts w:ascii="Times New Roman" w:hAnsi="Times New Roman" w:cs="Times New Roman"/>
                  <w:sz w:val="20"/>
                  <w:szCs w:val="20"/>
                  <w:u w:val="single"/>
                </w:rPr>
                <w:t>https://www.registrucentras.lt/jar/p/index.php</w:t>
              </w:r>
            </w:hyperlink>
          </w:p>
          <w:p w14:paraId="04B214E3"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paskelbtą informaciją, taip pat į šiame informaciniame pranešime pateiktą informaciją:</w:t>
            </w:r>
          </w:p>
          <w:p w14:paraId="3ED80AB4" w14:textId="77777777" w:rsidR="008B7053" w:rsidRPr="008B7053" w:rsidRDefault="008B7053" w:rsidP="00035987">
            <w:pPr>
              <w:spacing w:after="0" w:line="240" w:lineRule="auto"/>
              <w:jc w:val="both"/>
              <w:rPr>
                <w:rFonts w:ascii="Times New Roman" w:hAnsi="Times New Roman" w:cs="Times New Roman"/>
                <w:sz w:val="20"/>
                <w:szCs w:val="20"/>
              </w:rPr>
            </w:pPr>
            <w:hyperlink r:id="rId16" w:history="1">
              <w:r w:rsidRPr="008B7053">
                <w:rPr>
                  <w:rFonts w:ascii="Times New Roman" w:hAnsi="Times New Roman" w:cs="Times New Roman"/>
                  <w:sz w:val="20"/>
                  <w:szCs w:val="20"/>
                </w:rPr>
                <w:t>https://vpt.lrv.lt/lt/naujienos-3/finansiniu-ataskaitu-nepateikimas-gali-tapti-kliutimi-dalyvauti-viesuosiuose-pirkimuose/</w:t>
              </w:r>
            </w:hyperlink>
          </w:p>
          <w:p w14:paraId="011F64C0" w14:textId="77777777" w:rsidR="008B7053" w:rsidRPr="008B7053" w:rsidRDefault="008B7053" w:rsidP="00035987">
            <w:pPr>
              <w:spacing w:after="0" w:line="240" w:lineRule="auto"/>
              <w:jc w:val="both"/>
              <w:rPr>
                <w:rFonts w:ascii="Times New Roman" w:hAnsi="Times New Roman" w:cs="Times New Roman"/>
                <w:b/>
                <w:bCs/>
                <w:iCs/>
                <w:sz w:val="20"/>
                <w:szCs w:val="20"/>
              </w:rPr>
            </w:pPr>
          </w:p>
        </w:tc>
      </w:tr>
      <w:tr w:rsidR="008B7053" w:rsidRPr="008B7053" w14:paraId="5E092049"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962741" w14:textId="77777777" w:rsidR="008B7053" w:rsidRPr="008B7053" w:rsidRDefault="008B7053" w:rsidP="008B7053">
            <w:pPr>
              <w:numPr>
                <w:ilvl w:val="0"/>
                <w:numId w:val="30"/>
              </w:num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6CBCA4"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 xml:space="preserve">Tiekėjas yra padaręs rimtą profesinį pažeidimą, dėl kurio perkančioji organizacija abejoja tiekėjo sąžiningumu, </w:t>
            </w:r>
            <w:r w:rsidRPr="008B7053">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8B7053">
              <w:rPr>
                <w:rFonts w:ascii="Times New Roman" w:eastAsia="Times New Roman" w:hAnsi="Times New Roman" w:cs="Times New Roman"/>
                <w:sz w:val="20"/>
                <w:szCs w:val="20"/>
                <w:vertAlign w:val="superscript"/>
              </w:rPr>
              <w:t>1</w:t>
            </w:r>
            <w:r w:rsidRPr="008B7053">
              <w:rPr>
                <w:rFonts w:ascii="Times New Roman" w:eastAsia="Times New Roman" w:hAnsi="Times New Roman" w:cs="Times New Roman"/>
                <w:sz w:val="20"/>
                <w:szCs w:val="20"/>
              </w:rPr>
              <w:t xml:space="preserve"> straipsnio 1 dalyje.</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8DE7CC"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7 punkto b papunktis</w:t>
            </w:r>
          </w:p>
          <w:p w14:paraId="12025FA5"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001BEAF4"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1133FC"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11041DDF" w14:textId="77777777" w:rsidR="008B7053" w:rsidRPr="008B7053" w:rsidRDefault="008B7053" w:rsidP="00035987">
            <w:pPr>
              <w:spacing w:after="0" w:line="240" w:lineRule="auto"/>
              <w:jc w:val="both"/>
              <w:rPr>
                <w:rFonts w:ascii="Times New Roman" w:hAnsi="Times New Roman" w:cs="Times New Roman"/>
                <w:b/>
                <w:bCs/>
                <w:iCs/>
                <w:sz w:val="20"/>
                <w:szCs w:val="20"/>
              </w:rPr>
            </w:pPr>
          </w:p>
          <w:p w14:paraId="65FAB546"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Priimant sprendimus dėl tiekėjo pašalinimo iš pirkimo procedūros šiame punkte nurodytu pašalinimo pagrindu, be kita ko, atsižvelgiama į</w:t>
            </w:r>
            <w:r w:rsidRPr="008B7053">
              <w:rPr>
                <w:rFonts w:ascii="Times New Roman" w:hAnsi="Times New Roman" w:cs="Times New Roman"/>
                <w:b/>
                <w:bCs/>
                <w:sz w:val="20"/>
                <w:szCs w:val="20"/>
              </w:rPr>
              <w:t xml:space="preserve"> </w:t>
            </w:r>
            <w:r w:rsidRPr="008B7053">
              <w:rPr>
                <w:rFonts w:ascii="Times New Roman" w:hAnsi="Times New Roman" w:cs="Times New Roman"/>
                <w:sz w:val="20"/>
                <w:szCs w:val="20"/>
              </w:rPr>
              <w:t xml:space="preserve">nacionalinėje duomenų bazėje adresu </w:t>
            </w:r>
            <w:hyperlink r:id="rId17">
              <w:r w:rsidRPr="008B7053">
                <w:rPr>
                  <w:rFonts w:ascii="Times New Roman" w:hAnsi="Times New Roman" w:cs="Times New Roman"/>
                  <w:sz w:val="20"/>
                  <w:szCs w:val="20"/>
                  <w:u w:val="single"/>
                </w:rPr>
                <w:t>https://www.vmi.lt/evmi/mokesciu-moketoju-informacija</w:t>
              </w:r>
            </w:hyperlink>
            <w:r w:rsidRPr="008B7053">
              <w:rPr>
                <w:rFonts w:ascii="Times New Roman" w:hAnsi="Times New Roman" w:cs="Times New Roman"/>
                <w:sz w:val="20"/>
                <w:szCs w:val="20"/>
              </w:rPr>
              <w:t xml:space="preserve"> skelbiamą informaciją.</w:t>
            </w:r>
          </w:p>
        </w:tc>
      </w:tr>
      <w:tr w:rsidR="008B7053" w:rsidRPr="008B7053" w14:paraId="372F408F"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2872E7" w14:textId="77777777" w:rsidR="008B7053" w:rsidRPr="008B7053" w:rsidRDefault="008B7053" w:rsidP="008B7053">
            <w:pPr>
              <w:numPr>
                <w:ilvl w:val="0"/>
                <w:numId w:val="30"/>
              </w:num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CCE59"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padaręs rimtą profesinį pažeidimą, dėl kurio perkančioji organizacija abejoja tiekėjo sąžiningumu,</w:t>
            </w:r>
            <w:r w:rsidRPr="008B7053">
              <w:rPr>
                <w:rFonts w:ascii="Times New Roman" w:eastAsia="Times New Roman" w:hAnsi="Times New Roman" w:cs="Times New Roman"/>
                <w:sz w:val="20"/>
                <w:szCs w:val="20"/>
              </w:rPr>
              <w:t xml:space="preserve"> kai jis </w:t>
            </w:r>
            <w:r w:rsidRPr="008B7053">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522A4" w14:textId="77777777" w:rsidR="008B7053" w:rsidRPr="008B7053" w:rsidRDefault="008B7053" w:rsidP="00035987">
            <w:pPr>
              <w:spacing w:after="0" w:line="240" w:lineRule="auto"/>
              <w:jc w:val="both"/>
              <w:rPr>
                <w:rFonts w:ascii="Times New Roman" w:eastAsia="Yu Mincho" w:hAnsi="Times New Roman" w:cs="Times New Roman"/>
                <w:b/>
                <w:bCs/>
                <w:sz w:val="20"/>
                <w:szCs w:val="20"/>
              </w:rPr>
            </w:pPr>
            <w:r w:rsidRPr="008B7053">
              <w:rPr>
                <w:rFonts w:ascii="Times New Roman" w:eastAsia="Yu Mincho" w:hAnsi="Times New Roman" w:cs="Times New Roman"/>
                <w:b/>
                <w:bCs/>
                <w:sz w:val="20"/>
                <w:szCs w:val="20"/>
              </w:rPr>
              <w:t>VPĮ 46 straipsnio 4 dalies 7 punkto c papunktis</w:t>
            </w:r>
          </w:p>
          <w:p w14:paraId="76DEE696"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6040EFBE"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3A318D"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718BCCC8" w14:textId="77777777" w:rsidR="008B7053" w:rsidRPr="008B7053" w:rsidRDefault="008B7053" w:rsidP="00035987">
            <w:pPr>
              <w:spacing w:after="0" w:line="240" w:lineRule="auto"/>
              <w:jc w:val="both"/>
              <w:rPr>
                <w:rFonts w:ascii="Times New Roman" w:hAnsi="Times New Roman" w:cs="Times New Roman"/>
                <w:bCs/>
                <w:iCs/>
                <w:sz w:val="20"/>
                <w:szCs w:val="20"/>
              </w:rPr>
            </w:pPr>
          </w:p>
          <w:p w14:paraId="1B3BF757" w14:textId="77777777" w:rsidR="008B7053" w:rsidRPr="008B7053" w:rsidRDefault="008B7053" w:rsidP="00035987">
            <w:pPr>
              <w:rPr>
                <w:rFonts w:ascii="Times New Roman" w:hAnsi="Times New Roman" w:cs="Times New Roman"/>
                <w:b/>
                <w:bCs/>
                <w:sz w:val="20"/>
                <w:szCs w:val="20"/>
              </w:rPr>
            </w:pPr>
            <w:r w:rsidRPr="008B7053">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668C809F" w14:textId="77777777" w:rsidR="008B7053" w:rsidRPr="008B7053" w:rsidRDefault="008B7053" w:rsidP="00035987">
            <w:pPr>
              <w:rPr>
                <w:rFonts w:ascii="Times New Roman" w:hAnsi="Times New Roman" w:cs="Times New Roman"/>
                <w:bCs/>
                <w:iCs/>
                <w:sz w:val="20"/>
                <w:szCs w:val="20"/>
              </w:rPr>
            </w:pPr>
            <w:hyperlink r:id="rId18" w:history="1">
              <w:r w:rsidRPr="008B7053">
                <w:rPr>
                  <w:rFonts w:ascii="Times New Roman" w:hAnsi="Times New Roman" w:cs="Times New Roman"/>
                  <w:sz w:val="20"/>
                  <w:szCs w:val="20"/>
                  <w:u w:val="single"/>
                </w:rPr>
                <w:t>https://kt.gov.lt/lt/atviri-duomenys/diskvalifikavimas-is-viesuju-pirkimu</w:t>
              </w:r>
            </w:hyperlink>
            <w:r w:rsidRPr="008B7053">
              <w:rPr>
                <w:rFonts w:ascii="Times New Roman" w:hAnsi="Times New Roman" w:cs="Times New Roman"/>
                <w:sz w:val="20"/>
                <w:szCs w:val="20"/>
              </w:rPr>
              <w:t xml:space="preserve"> skelbiamą informaciją. </w:t>
            </w:r>
          </w:p>
        </w:tc>
      </w:tr>
      <w:tr w:rsidR="008B7053" w:rsidRPr="008B7053" w14:paraId="7A0DAB5F"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CC7DE6" w14:textId="77777777" w:rsidR="008B7053" w:rsidRPr="008B7053" w:rsidRDefault="008B7053" w:rsidP="008B7053">
            <w:pPr>
              <w:numPr>
                <w:ilvl w:val="0"/>
                <w:numId w:val="30"/>
              </w:numPr>
              <w:spacing w:after="0" w:line="240" w:lineRule="auto"/>
              <w:rPr>
                <w:rFonts w:ascii="Times New Roman" w:hAnsi="Times New Roman" w:cs="Times New Roman"/>
                <w:color w:val="00B050"/>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6B321" w14:textId="77777777" w:rsidR="008B7053" w:rsidRPr="008B7053" w:rsidRDefault="008B7053" w:rsidP="00035987">
            <w:pPr>
              <w:spacing w:after="0" w:line="240" w:lineRule="auto"/>
              <w:jc w:val="both"/>
              <w:rPr>
                <w:rFonts w:ascii="Times New Roman" w:hAnsi="Times New Roman" w:cs="Times New Roman"/>
                <w:bCs/>
                <w:sz w:val="20"/>
                <w:szCs w:val="20"/>
              </w:rPr>
            </w:pPr>
            <w:r w:rsidRPr="008B7053">
              <w:rPr>
                <w:rFonts w:ascii="Times New Roman" w:hAnsi="Times New Roman" w:cs="Times New Roman"/>
                <w:bCs/>
                <w:sz w:val="20"/>
                <w:szCs w:val="20"/>
              </w:rPr>
              <w:t xml:space="preserve">Tiekėjas </w:t>
            </w:r>
            <w:r w:rsidRPr="008B7053">
              <w:rPr>
                <w:rFonts w:ascii="Times New Roman" w:hAnsi="Times New Roman" w:cs="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12B2E8" w14:textId="77777777" w:rsidR="008B7053" w:rsidRPr="008B7053" w:rsidRDefault="008B7053" w:rsidP="00035987">
            <w:pPr>
              <w:rPr>
                <w:rFonts w:ascii="Times New Roman" w:eastAsia="Yu Mincho" w:hAnsi="Times New Roman" w:cs="Times New Roman"/>
                <w:sz w:val="20"/>
                <w:szCs w:val="20"/>
              </w:rPr>
            </w:pPr>
            <w:r w:rsidRPr="008B7053">
              <w:rPr>
                <w:rFonts w:ascii="Times New Roman" w:eastAsia="Yu Mincho" w:hAnsi="Times New Roman" w:cs="Times New Roman"/>
                <w:b/>
                <w:bCs/>
                <w:sz w:val="20"/>
                <w:szCs w:val="20"/>
              </w:rPr>
              <w:t>VPĮ 46 straipsnio 6 dalies 1 punktas</w:t>
            </w:r>
          </w:p>
          <w:p w14:paraId="266657C9" w14:textId="77777777" w:rsidR="008B7053" w:rsidRPr="008B7053" w:rsidRDefault="008B7053" w:rsidP="00035987">
            <w:pPr>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 C2, C3 punktai</w:t>
            </w:r>
          </w:p>
          <w:p w14:paraId="3F427AE8" w14:textId="77777777" w:rsidR="008B7053" w:rsidRPr="008B7053" w:rsidRDefault="008B7053" w:rsidP="00035987">
            <w:pPr>
              <w:jc w:val="center"/>
              <w:rPr>
                <w:rFonts w:ascii="Times New Roman" w:hAnsi="Times New Roman" w:cs="Times New Roman"/>
                <w:sz w:val="20"/>
                <w:szCs w:val="20"/>
              </w:rPr>
            </w:pP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1FBA8" w14:textId="77777777" w:rsidR="008B7053" w:rsidRPr="008B7053" w:rsidRDefault="008B7053" w:rsidP="00035987">
            <w:pPr>
              <w:spacing w:after="0" w:line="240" w:lineRule="auto"/>
              <w:jc w:val="both"/>
              <w:rPr>
                <w:rFonts w:ascii="Times New Roman" w:hAnsi="Times New Roman" w:cs="Times New Roman"/>
                <w:b/>
                <w:bCs/>
                <w:sz w:val="20"/>
                <w:szCs w:val="20"/>
              </w:rPr>
            </w:pPr>
            <w:r w:rsidRPr="008B7053">
              <w:rPr>
                <w:rFonts w:ascii="Times New Roman" w:hAnsi="Times New Roman" w:cs="Times New Roman"/>
                <w:sz w:val="20"/>
                <w:szCs w:val="20"/>
              </w:rPr>
              <w:t>Iš Lietuvoje įsteigtų subjektų įrodančių dokumentų nereikalaujama. Užtenka pateikto EBVPD.</w:t>
            </w:r>
          </w:p>
          <w:p w14:paraId="53D05304" w14:textId="77777777" w:rsidR="008B7053" w:rsidRPr="008B7053" w:rsidRDefault="008B7053" w:rsidP="00035987">
            <w:pPr>
              <w:spacing w:after="0" w:line="240" w:lineRule="auto"/>
              <w:jc w:val="both"/>
              <w:rPr>
                <w:rFonts w:ascii="Times New Roman" w:eastAsia="Yu Mincho" w:hAnsi="Times New Roman" w:cs="Times New Roman"/>
                <w:sz w:val="20"/>
                <w:szCs w:val="20"/>
              </w:rPr>
            </w:pPr>
          </w:p>
        </w:tc>
      </w:tr>
      <w:tr w:rsidR="008B7053" w:rsidRPr="008B7053" w14:paraId="25887FA6"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74636E" w14:textId="77777777" w:rsidR="008B7053" w:rsidRPr="008B7053" w:rsidRDefault="008B7053" w:rsidP="008B7053">
            <w:pPr>
              <w:numPr>
                <w:ilvl w:val="0"/>
                <w:numId w:val="30"/>
              </w:numPr>
              <w:spacing w:after="0" w:line="240" w:lineRule="auto"/>
              <w:rPr>
                <w:rFonts w:ascii="Times New Roman" w:hAnsi="Times New Roman" w:cs="Times New Roman"/>
                <w:sz w:val="20"/>
                <w:szCs w:val="20"/>
              </w:rPr>
            </w:pPr>
            <w:bookmarkStart w:id="66" w:name="_Hlk90887894"/>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175FFC"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78CA051C"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32F6B6" w14:textId="77777777" w:rsidR="008B7053" w:rsidRPr="008B7053" w:rsidRDefault="008B7053" w:rsidP="00035987">
            <w:pPr>
              <w:rPr>
                <w:rFonts w:ascii="Times New Roman" w:eastAsia="Yu Mincho" w:hAnsi="Times New Roman" w:cs="Times New Roman"/>
                <w:sz w:val="20"/>
                <w:szCs w:val="20"/>
              </w:rPr>
            </w:pPr>
            <w:r w:rsidRPr="008B7053">
              <w:rPr>
                <w:rFonts w:ascii="Times New Roman" w:eastAsia="Yu Mincho" w:hAnsi="Times New Roman" w:cs="Times New Roman"/>
                <w:b/>
                <w:bCs/>
                <w:sz w:val="20"/>
                <w:szCs w:val="20"/>
              </w:rPr>
              <w:t>VPĮ 46 straipsnio 6 dalies 2 punktas</w:t>
            </w:r>
          </w:p>
          <w:p w14:paraId="332F8CF1"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423ED7E3"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C4, C5, C6, C7, C8, C9 punktai</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ECED3D"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Iš Lietuvoje įsteigtų subjektų įrodančių dokumentų nereikalaujama, užtenka pateikto EBVPD. Perkančioji organizacija savarankiškai patikrina duomenis nacionalinėje duomenų bazėje, adresu:</w:t>
            </w:r>
          </w:p>
          <w:p w14:paraId="3F562BD4" w14:textId="77777777" w:rsidR="008B7053" w:rsidRPr="008B7053" w:rsidRDefault="008B7053" w:rsidP="00035987">
            <w:pPr>
              <w:spacing w:after="0" w:line="240" w:lineRule="auto"/>
              <w:jc w:val="both"/>
              <w:rPr>
                <w:rFonts w:ascii="Times New Roman" w:hAnsi="Times New Roman" w:cs="Times New Roman"/>
                <w:bCs/>
                <w:sz w:val="20"/>
                <w:szCs w:val="20"/>
              </w:rPr>
            </w:pPr>
            <w:hyperlink r:id="rId19" w:history="1">
              <w:r w:rsidRPr="008B7053">
                <w:rPr>
                  <w:rFonts w:ascii="Times New Roman" w:hAnsi="Times New Roman" w:cs="Times New Roman"/>
                  <w:bCs/>
                  <w:sz w:val="20"/>
                  <w:szCs w:val="20"/>
                  <w:u w:val="single"/>
                </w:rPr>
                <w:t>https://www.registrucentras.lt/jar/p/</w:t>
              </w:r>
            </w:hyperlink>
            <w:r w:rsidRPr="008B7053">
              <w:rPr>
                <w:rFonts w:ascii="Times New Roman" w:hAnsi="Times New Roman" w:cs="Times New Roman"/>
                <w:bCs/>
                <w:sz w:val="20"/>
                <w:szCs w:val="20"/>
              </w:rPr>
              <w:t xml:space="preserve">. </w:t>
            </w:r>
          </w:p>
          <w:p w14:paraId="67DC48CB" w14:textId="77777777" w:rsidR="008B7053" w:rsidRPr="008B7053" w:rsidRDefault="008B7053" w:rsidP="00035987">
            <w:pPr>
              <w:spacing w:after="0" w:line="240" w:lineRule="auto"/>
              <w:jc w:val="both"/>
              <w:rPr>
                <w:rFonts w:ascii="Times New Roman" w:hAnsi="Times New Roman" w:cs="Times New Roman"/>
                <w:b/>
                <w:bCs/>
                <w:sz w:val="20"/>
                <w:szCs w:val="20"/>
              </w:rPr>
            </w:pPr>
          </w:p>
          <w:p w14:paraId="08E1795A" w14:textId="77777777" w:rsidR="008B7053" w:rsidRPr="008B7053" w:rsidRDefault="008B7053" w:rsidP="00035987">
            <w:pPr>
              <w:spacing w:after="0" w:line="240" w:lineRule="auto"/>
              <w:jc w:val="both"/>
              <w:rPr>
                <w:rFonts w:ascii="Times New Roman" w:hAnsi="Times New Roman" w:cs="Times New Roman"/>
                <w:i/>
                <w:iCs/>
                <w:color w:val="000000" w:themeColor="text1"/>
                <w:sz w:val="20"/>
                <w:szCs w:val="20"/>
              </w:rPr>
            </w:pPr>
            <w:r w:rsidRPr="008B7053">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8B7053">
              <w:rPr>
                <w:rFonts w:ascii="Times New Roman" w:hAnsi="Times New Roman" w:cs="Times New Roman"/>
                <w:color w:val="00B050"/>
                <w:sz w:val="20"/>
                <w:szCs w:val="20"/>
              </w:rPr>
              <w:t>120</w:t>
            </w:r>
            <w:r w:rsidRPr="008B7053">
              <w:rPr>
                <w:rFonts w:ascii="Times New Roman" w:hAnsi="Times New Roman" w:cs="Times New Roman"/>
                <w:sz w:val="20"/>
                <w:szCs w:val="20"/>
              </w:rPr>
              <w:t xml:space="preserve"> </w:t>
            </w:r>
            <w:r w:rsidRPr="008B7053">
              <w:rPr>
                <w:rFonts w:ascii="Times New Roman" w:hAnsi="Times New Roman" w:cs="Times New Roman"/>
                <w:color w:val="00B050"/>
                <w:sz w:val="20"/>
                <w:szCs w:val="20"/>
              </w:rPr>
              <w:t>dienų</w:t>
            </w:r>
            <w:r w:rsidRPr="008B7053">
              <w:rPr>
                <w:rFonts w:ascii="Times New Roman" w:hAnsi="Times New Roman" w:cs="Times New Roman"/>
                <w:sz w:val="20"/>
                <w:szCs w:val="20"/>
              </w:rPr>
              <w:t xml:space="preserve"> iki </w:t>
            </w:r>
            <w:r w:rsidRPr="008B7053">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8B7053">
              <w:rPr>
                <w:rFonts w:ascii="Times New Roman" w:eastAsia="Times New Roman" w:hAnsi="Times New Roman" w:cs="Times New Roman"/>
                <w:sz w:val="20"/>
                <w:szCs w:val="20"/>
              </w:rPr>
              <w:t>umentus</w:t>
            </w:r>
            <w:r w:rsidRPr="008B7053">
              <w:rPr>
                <w:rFonts w:ascii="Times New Roman" w:hAnsi="Times New Roman" w:cs="Times New Roman"/>
                <w:sz w:val="20"/>
                <w:szCs w:val="20"/>
              </w:rPr>
              <w:t xml:space="preserve">. </w:t>
            </w:r>
            <w:r w:rsidRPr="008B7053">
              <w:rPr>
                <w:rFonts w:ascii="Times New Roman" w:hAnsi="Times New Roman" w:cs="Times New Roman"/>
                <w:b/>
                <w:bCs/>
                <w:i/>
                <w:iCs/>
                <w:color w:val="000000" w:themeColor="text1"/>
                <w:sz w:val="20"/>
                <w:szCs w:val="20"/>
              </w:rPr>
              <w:t>Pavyzdys</w:t>
            </w:r>
            <w:r w:rsidRPr="008B7053">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4CF930DC" w14:textId="77777777" w:rsidR="008B7053" w:rsidRPr="008B7053" w:rsidRDefault="008B7053" w:rsidP="00035987">
            <w:pPr>
              <w:spacing w:after="0" w:line="240" w:lineRule="auto"/>
              <w:jc w:val="both"/>
              <w:rPr>
                <w:rFonts w:ascii="Times New Roman" w:hAnsi="Times New Roman" w:cs="Times New Roman"/>
                <w:sz w:val="20"/>
                <w:szCs w:val="20"/>
              </w:rPr>
            </w:pPr>
          </w:p>
          <w:p w14:paraId="0ED4467C"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0A0BF5E" w14:textId="77777777" w:rsidR="008B7053" w:rsidRPr="008B7053" w:rsidRDefault="008B7053" w:rsidP="00035987">
            <w:pPr>
              <w:spacing w:after="0" w:line="240" w:lineRule="auto"/>
              <w:jc w:val="both"/>
              <w:rPr>
                <w:rFonts w:ascii="Times New Roman" w:hAnsi="Times New Roman" w:cs="Times New Roman"/>
                <w:sz w:val="20"/>
                <w:szCs w:val="20"/>
              </w:rPr>
            </w:pPr>
          </w:p>
          <w:p w14:paraId="31DA3518" w14:textId="77777777" w:rsidR="008B7053" w:rsidRPr="008B7053" w:rsidRDefault="008B7053" w:rsidP="00035987">
            <w:pPr>
              <w:spacing w:after="0" w:line="240" w:lineRule="auto"/>
              <w:jc w:val="both"/>
              <w:rPr>
                <w:rFonts w:ascii="Times New Roman" w:hAnsi="Times New Roman" w:cs="Times New Roman"/>
                <w:b/>
                <w:bCs/>
                <w:i/>
                <w:iCs/>
                <w:sz w:val="20"/>
                <w:szCs w:val="20"/>
              </w:rPr>
            </w:pPr>
            <w:r w:rsidRPr="008B7053">
              <w:rPr>
                <w:rFonts w:ascii="Times New Roman" w:hAnsi="Times New Roman" w:cs="Times New Roman"/>
                <w:b/>
                <w:bCs/>
                <w:i/>
                <w:iCs/>
                <w:sz w:val="20"/>
                <w:szCs w:val="20"/>
              </w:rPr>
              <w:t>PASTABA</w:t>
            </w:r>
          </w:p>
          <w:p w14:paraId="1B339930"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66"/>
      <w:tr w:rsidR="008B7053" w:rsidRPr="008B7053" w14:paraId="6332A757" w14:textId="77777777" w:rsidTr="00035987">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95BDCA" w14:textId="77777777" w:rsidR="008B7053" w:rsidRPr="008B7053" w:rsidRDefault="008B7053" w:rsidP="008B7053">
            <w:pPr>
              <w:numPr>
                <w:ilvl w:val="0"/>
                <w:numId w:val="30"/>
              </w:numPr>
              <w:spacing w:after="0" w:line="240" w:lineRule="auto"/>
              <w:rPr>
                <w:rFonts w:ascii="Times New Roman" w:hAnsi="Times New Roman" w:cs="Times New Roman"/>
                <w:sz w:val="20"/>
                <w:szCs w:val="20"/>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EAC3D" w14:textId="77777777" w:rsidR="008B7053" w:rsidRPr="008B7053" w:rsidRDefault="008B7053" w:rsidP="00035987">
            <w:pPr>
              <w:spacing w:after="0" w:line="240" w:lineRule="auto"/>
              <w:jc w:val="both"/>
              <w:rPr>
                <w:rFonts w:ascii="Times New Roman" w:hAnsi="Times New Roman" w:cs="Times New Roman"/>
                <w:sz w:val="20"/>
                <w:szCs w:val="20"/>
              </w:rPr>
            </w:pPr>
            <w:r w:rsidRPr="008B7053">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226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264AE" w14:textId="77777777" w:rsidR="008B7053" w:rsidRPr="008B7053" w:rsidRDefault="008B7053" w:rsidP="00035987">
            <w:pPr>
              <w:rPr>
                <w:rFonts w:ascii="Times New Roman" w:eastAsia="Yu Mincho" w:hAnsi="Times New Roman" w:cs="Times New Roman"/>
                <w:sz w:val="20"/>
                <w:szCs w:val="20"/>
              </w:rPr>
            </w:pPr>
            <w:r w:rsidRPr="008B7053">
              <w:rPr>
                <w:rFonts w:ascii="Times New Roman" w:eastAsia="Yu Mincho" w:hAnsi="Times New Roman" w:cs="Times New Roman"/>
                <w:b/>
                <w:bCs/>
                <w:sz w:val="20"/>
                <w:szCs w:val="20"/>
              </w:rPr>
              <w:t>VPĮ 46 straipsnio 6 dalies 3 punktas</w:t>
            </w:r>
          </w:p>
          <w:p w14:paraId="4B1D63F7" w14:textId="77777777" w:rsidR="008B7053" w:rsidRPr="008B7053" w:rsidRDefault="008B7053" w:rsidP="00035987">
            <w:pPr>
              <w:spacing w:after="0" w:line="240" w:lineRule="auto"/>
              <w:jc w:val="both"/>
              <w:rPr>
                <w:rFonts w:ascii="Times New Roman" w:eastAsia="Yu Mincho" w:hAnsi="Times New Roman" w:cs="Times New Roman"/>
                <w:sz w:val="20"/>
                <w:szCs w:val="20"/>
              </w:rPr>
            </w:pPr>
          </w:p>
          <w:p w14:paraId="4190E521" w14:textId="77777777" w:rsidR="008B7053" w:rsidRPr="008B7053" w:rsidRDefault="008B7053" w:rsidP="00035987">
            <w:pPr>
              <w:spacing w:after="0" w:line="240" w:lineRule="auto"/>
              <w:jc w:val="both"/>
              <w:rPr>
                <w:rFonts w:ascii="Times New Roman" w:eastAsia="Yu Mincho" w:hAnsi="Times New Roman" w:cs="Times New Roman"/>
                <w:sz w:val="20"/>
                <w:szCs w:val="20"/>
              </w:rPr>
            </w:pPr>
            <w:r w:rsidRPr="008B7053">
              <w:rPr>
                <w:rFonts w:ascii="Times New Roman" w:eastAsia="Yu Mincho" w:hAnsi="Times New Roman" w:cs="Times New Roman"/>
                <w:sz w:val="20"/>
                <w:szCs w:val="20"/>
              </w:rPr>
              <w:t>EBVPD III dalies C11 punktas</w:t>
            </w:r>
          </w:p>
        </w:tc>
        <w:tc>
          <w:tcPr>
            <w:tcW w:w="41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B2FA21" w14:textId="77777777" w:rsidR="008B7053" w:rsidRPr="008B7053" w:rsidRDefault="008B7053" w:rsidP="00035987">
            <w:pPr>
              <w:spacing w:after="0" w:line="240" w:lineRule="auto"/>
              <w:jc w:val="both"/>
              <w:rPr>
                <w:rFonts w:ascii="Times New Roman" w:hAnsi="Times New Roman" w:cs="Times New Roman"/>
                <w:color w:val="00B050"/>
                <w:sz w:val="20"/>
                <w:szCs w:val="20"/>
              </w:rPr>
            </w:pPr>
            <w:r w:rsidRPr="008B7053">
              <w:rPr>
                <w:rFonts w:ascii="Times New Roman" w:hAnsi="Times New Roman" w:cs="Times New Roman"/>
                <w:sz w:val="20"/>
                <w:szCs w:val="20"/>
              </w:rPr>
              <w:t>Iš Lietuvoje įsteigtų subjektų įrodančių dokumentų nereikalaujama, užtenka pateikto EBVPD.</w:t>
            </w:r>
          </w:p>
        </w:tc>
      </w:tr>
    </w:tbl>
    <w:p w14:paraId="2D017295" w14:textId="77777777" w:rsidR="008B7053" w:rsidRPr="00DA66E7" w:rsidRDefault="008B7053" w:rsidP="00F81E25">
      <w:pPr>
        <w:spacing w:after="240" w:line="276" w:lineRule="auto"/>
        <w:jc w:val="center"/>
        <w:rPr>
          <w:rFonts w:asciiTheme="majorBidi" w:eastAsia="Calibri" w:hAnsiTheme="majorBidi" w:cstheme="majorBidi"/>
          <w:caps/>
          <w:color w:val="404040"/>
          <w:spacing w:val="20"/>
          <w:kern w:val="0"/>
          <w:sz w:val="28"/>
          <w:szCs w:val="28"/>
          <w:lang w:eastAsia="lt-LT"/>
          <w14:ligatures w14:val="none"/>
        </w:rPr>
      </w:pPr>
    </w:p>
    <w:p w14:paraId="6B02C968" w14:textId="77777777" w:rsidR="002E2E49" w:rsidRPr="00DA66E7" w:rsidRDefault="002E2E49" w:rsidP="002E2E49">
      <w:pPr>
        <w:tabs>
          <w:tab w:val="center" w:pos="4320"/>
          <w:tab w:val="right" w:pos="8640"/>
        </w:tabs>
        <w:spacing w:after="0" w:line="240" w:lineRule="auto"/>
        <w:ind w:firstLine="567"/>
        <w:jc w:val="both"/>
        <w:rPr>
          <w:rFonts w:asciiTheme="majorBidi" w:eastAsia="Times New Roman" w:hAnsiTheme="majorBidi" w:cstheme="majorBidi"/>
          <w:b/>
          <w:kern w:val="0"/>
          <w:sz w:val="20"/>
          <w:szCs w:val="20"/>
          <w14:ligatures w14:val="none"/>
        </w:rPr>
      </w:pPr>
      <w:r w:rsidRPr="00DA66E7">
        <w:rPr>
          <w:rFonts w:asciiTheme="majorBidi" w:eastAsia="Times New Roman" w:hAnsiTheme="majorBidi" w:cstheme="majorBidi"/>
          <w:kern w:val="0"/>
          <w:sz w:val="20"/>
          <w:szCs w:val="20"/>
          <w14:ligatures w14:val="none"/>
        </w:rPr>
        <w:t>*</w:t>
      </w:r>
      <w:r w:rsidRPr="00DA66E7">
        <w:rPr>
          <w:rFonts w:asciiTheme="majorBidi" w:eastAsia="Times New Roman" w:hAnsiTheme="majorBidi" w:cstheme="majorBidi"/>
          <w:b/>
          <w:kern w:val="0"/>
          <w:sz w:val="20"/>
          <w:szCs w:val="20"/>
          <w14:ligatures w14:val="none"/>
        </w:rPr>
        <w:t>Pastaba:</w:t>
      </w:r>
    </w:p>
    <w:p w14:paraId="64F5796A" w14:textId="77777777" w:rsidR="002E2E49" w:rsidRPr="00DA66E7" w:rsidRDefault="002E2E49" w:rsidP="002E2E49">
      <w:pPr>
        <w:spacing w:after="0" w:line="240" w:lineRule="auto"/>
        <w:jc w:val="both"/>
        <w:rPr>
          <w:rFonts w:asciiTheme="majorBidi" w:eastAsia="Times New Roman"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83FC13C" w14:textId="77777777" w:rsidR="002E2E49" w:rsidRPr="00DA66E7" w:rsidRDefault="002E2E49" w:rsidP="004A6C7F">
      <w:pPr>
        <w:numPr>
          <w:ilvl w:val="0"/>
          <w:numId w:val="13"/>
        </w:numPr>
        <w:spacing w:after="0" w:line="240" w:lineRule="auto"/>
        <w:jc w:val="both"/>
        <w:rPr>
          <w:rFonts w:asciiTheme="majorBidi" w:eastAsia="Yu Mincho" w:hAnsiTheme="majorBidi" w:cstheme="majorBidi"/>
          <w:iCs/>
          <w:kern w:val="0"/>
          <w:sz w:val="20"/>
          <w:szCs w:val="20"/>
          <w14:ligatures w14:val="none"/>
        </w:rPr>
      </w:pPr>
      <w:r w:rsidRPr="00DA66E7">
        <w:rPr>
          <w:rFonts w:asciiTheme="majorBidi" w:eastAsia="Yu Mincho" w:hAnsiTheme="majorBidi" w:cstheme="majorBidi"/>
          <w:iCs/>
          <w:kern w:val="0"/>
          <w:sz w:val="20"/>
          <w:szCs w:val="20"/>
          <w14:ligatures w14:val="none"/>
        </w:rPr>
        <w:t xml:space="preserve">priesaikos deklaracija; </w:t>
      </w:r>
    </w:p>
    <w:p w14:paraId="00E4D997" w14:textId="77777777" w:rsidR="002E2E49" w:rsidRPr="00DA66E7" w:rsidRDefault="002E2E49" w:rsidP="004A6C7F">
      <w:pPr>
        <w:numPr>
          <w:ilvl w:val="0"/>
          <w:numId w:val="13"/>
        </w:numPr>
        <w:spacing w:after="0" w:line="240" w:lineRule="auto"/>
        <w:jc w:val="both"/>
        <w:rPr>
          <w:rFonts w:asciiTheme="majorBidi" w:eastAsia="Yu Mincho" w:hAnsiTheme="majorBidi" w:cstheme="majorBidi"/>
          <w:kern w:val="0"/>
          <w:sz w:val="20"/>
          <w:szCs w:val="20"/>
          <w14:ligatures w14:val="none"/>
        </w:rPr>
      </w:pPr>
      <w:r w:rsidRPr="00DA66E7">
        <w:rPr>
          <w:rFonts w:asciiTheme="majorBidi" w:eastAsia="Yu Mincho" w:hAnsiTheme="majorBidi" w:cstheme="majorBidi"/>
          <w:iCs/>
          <w:kern w:val="0"/>
          <w:sz w:val="20"/>
          <w:szCs w:val="20"/>
          <w14:ligatures w14:val="none"/>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21904EF" w14:textId="77777777" w:rsidR="002E2E49" w:rsidRPr="00DA66E7" w:rsidRDefault="002E2E49" w:rsidP="00EB0E51">
      <w:pPr>
        <w:spacing w:line="276" w:lineRule="auto"/>
        <w:jc w:val="center"/>
        <w:rPr>
          <w:rFonts w:asciiTheme="majorBidi" w:eastAsia="Calibri" w:hAnsiTheme="majorBidi" w:cstheme="majorBidi"/>
          <w:color w:val="7030A0"/>
          <w:kern w:val="0"/>
          <w:sz w:val="21"/>
          <w:szCs w:val="21"/>
          <w:lang w:eastAsia="lt-LT"/>
          <w14:ligatures w14:val="none"/>
        </w:rPr>
      </w:pPr>
    </w:p>
    <w:p w14:paraId="4517D7ED" w14:textId="69BF11C1" w:rsidR="00EB0E51" w:rsidRPr="00DA66E7" w:rsidRDefault="00EB0E51" w:rsidP="00EB0E51">
      <w:pPr>
        <w:spacing w:line="276" w:lineRule="auto"/>
        <w:jc w:val="center"/>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smallCaps/>
          <w:kern w:val="0"/>
          <w:lang w:eastAsia="lt-LT"/>
          <w14:ligatures w14:val="none"/>
        </w:rPr>
        <w:t>__________</w:t>
      </w:r>
      <w:r w:rsidRPr="00DA66E7">
        <w:rPr>
          <w:rFonts w:asciiTheme="majorBidi" w:eastAsia="Calibri" w:hAnsiTheme="majorBidi" w:cstheme="majorBidi"/>
          <w:b/>
          <w:bCs/>
          <w:smallCaps/>
          <w:kern w:val="0"/>
          <w:lang w:eastAsia="lt-LT"/>
          <w14:ligatures w14:val="none"/>
        </w:rPr>
        <w:br w:type="page"/>
      </w:r>
    </w:p>
    <w:p w14:paraId="3EC38467" w14:textId="77777777" w:rsidR="00EB0E51" w:rsidRPr="00463C71"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67" w:name="_Ref38291223"/>
      <w:bookmarkStart w:id="68" w:name="_Ref38291334"/>
      <w:bookmarkStart w:id="69" w:name="_Ref38533412"/>
      <w:bookmarkStart w:id="70" w:name="_Toc126333942"/>
      <w:bookmarkStart w:id="71" w:name="_Toc183784210"/>
      <w:r w:rsidRPr="00463C71">
        <w:rPr>
          <w:rFonts w:asciiTheme="majorBidi" w:eastAsia="Calibri" w:hAnsiTheme="majorBidi" w:cstheme="majorBidi"/>
          <w:kern w:val="0"/>
          <w:sz w:val="21"/>
          <w:szCs w:val="21"/>
          <w:lang w:eastAsia="lt-LT"/>
          <w14:ligatures w14:val="none"/>
        </w:rPr>
        <w:t>Pirkimo sąlygų 4 priedas „Tiekėjų kvalifikacijos reikalavimai ir reikalaujami kokybės bei aplinkos apsaugos vadybos sistemų standartai“</w:t>
      </w:r>
      <w:bookmarkEnd w:id="67"/>
      <w:bookmarkEnd w:id="68"/>
      <w:bookmarkEnd w:id="69"/>
      <w:bookmarkEnd w:id="70"/>
      <w:bookmarkEnd w:id="71"/>
    </w:p>
    <w:p w14:paraId="6DBB2D12"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40BCFA95" w14:textId="77777777" w:rsidR="00EB0E51" w:rsidRPr="00DA66E7" w:rsidRDefault="00EB0E51" w:rsidP="00EB0E51">
      <w:pPr>
        <w:spacing w:after="240" w:line="240" w:lineRule="auto"/>
        <w:jc w:val="center"/>
        <w:rPr>
          <w:rFonts w:asciiTheme="majorBidi" w:eastAsia="Calibri" w:hAnsiTheme="majorBidi" w:cstheme="majorBidi"/>
          <w:caps/>
          <w:smallCaps/>
          <w:color w:val="404040"/>
          <w:spacing w:val="20"/>
          <w:kern w:val="0"/>
          <w:sz w:val="28"/>
          <w:szCs w:val="28"/>
          <w:lang w:eastAsia="lt-LT"/>
          <w14:ligatures w14:val="none"/>
        </w:rPr>
      </w:pPr>
      <w:r w:rsidRPr="00DA66E7">
        <w:rPr>
          <w:rFonts w:asciiTheme="majorBidi" w:eastAsia="Calibri" w:hAnsiTheme="majorBidi" w:cstheme="majorBidi"/>
          <w:caps/>
          <w:smallCaps/>
          <w:color w:val="404040"/>
          <w:spacing w:val="20"/>
          <w:kern w:val="0"/>
          <w:sz w:val="28"/>
          <w:szCs w:val="28"/>
          <w:lang w:eastAsia="lt-LT"/>
          <w14:ligatures w14:val="none"/>
        </w:rPr>
        <w:t xml:space="preserve">TIEKĖJŲ KVALIFIKACIJOS REIKALAVIMAI IR REIKALAVIMAI LAIKYTIS </w:t>
      </w:r>
      <w:r w:rsidRPr="00DA66E7">
        <w:rPr>
          <w:rFonts w:asciiTheme="majorBidi" w:eastAsia="Calibri" w:hAnsiTheme="majorBidi" w:cstheme="majorBidi"/>
          <w:caps/>
          <w:color w:val="404040"/>
          <w:spacing w:val="20"/>
          <w:kern w:val="0"/>
          <w:sz w:val="28"/>
          <w:szCs w:val="28"/>
          <w14:ligatures w14:val="none"/>
        </w:rPr>
        <w:t>KOKYBĖS VADYBOS SISTEMOS IR (ARBA) APLINKOS APSAUGOS VADYBOS SISTEMOS STANDARTŲ</w:t>
      </w:r>
    </w:p>
    <w:p w14:paraId="4235F039" w14:textId="17C6615B" w:rsidR="00B8323F" w:rsidRPr="006560C5" w:rsidRDefault="00EB0E51" w:rsidP="004A6C7F">
      <w:pPr>
        <w:pStyle w:val="Sraopastraipa"/>
        <w:numPr>
          <w:ilvl w:val="0"/>
          <w:numId w:val="18"/>
        </w:numPr>
        <w:spacing w:after="0" w:line="240" w:lineRule="auto"/>
        <w:jc w:val="both"/>
        <w:rPr>
          <w:rFonts w:asciiTheme="majorBidi" w:eastAsia="Calibri" w:hAnsiTheme="majorBidi" w:cstheme="majorBidi"/>
          <w:sz w:val="24"/>
          <w:szCs w:val="24"/>
          <w:lang w:eastAsia="lt-LT"/>
        </w:rPr>
      </w:pPr>
      <w:r w:rsidRPr="006560C5">
        <w:rPr>
          <w:rFonts w:asciiTheme="majorBidi" w:eastAsia="Calibri" w:hAnsiTheme="majorBidi" w:cstheme="majorBidi"/>
          <w:sz w:val="24"/>
          <w:szCs w:val="24"/>
        </w:rPr>
        <w:t xml:space="preserve">Tiekėjo kvalifikacija turi atitikti šiame priede nustatytus reikalavimus kvalifikacijai. </w:t>
      </w:r>
    </w:p>
    <w:p w14:paraId="68B3036B" w14:textId="4C1854D8" w:rsidR="0019630B" w:rsidRPr="004439BA" w:rsidRDefault="0019630B" w:rsidP="004439BA">
      <w:pPr>
        <w:spacing w:after="0" w:line="254" w:lineRule="auto"/>
        <w:rPr>
          <w:rFonts w:asciiTheme="majorBidi" w:eastAsia="Calibri" w:hAnsiTheme="majorBidi" w:cstheme="majorBidi"/>
          <w:b/>
          <w:bCs/>
          <w:kern w:val="0"/>
          <w:sz w:val="24"/>
          <w:szCs w:val="24"/>
          <w:lang w:eastAsia="lt-LT"/>
          <w14:ligatures w14:val="none"/>
        </w:rPr>
        <w:sectPr w:rsidR="0019630B" w:rsidRPr="004439BA" w:rsidSect="00EB0E51">
          <w:pgSz w:w="12240" w:h="15840"/>
          <w:pgMar w:top="1134" w:right="567" w:bottom="1134" w:left="1701" w:header="720" w:footer="720" w:gutter="0"/>
          <w:pgNumType w:start="13"/>
          <w:cols w:space="1296"/>
        </w:sectPr>
      </w:pPr>
    </w:p>
    <w:tbl>
      <w:tblPr>
        <w:tblStyle w:val="TableGrid3"/>
        <w:tblpPr w:leftFromText="180" w:rightFromText="180" w:horzAnchor="margin" w:tblpY="770"/>
        <w:tblW w:w="5000" w:type="pct"/>
        <w:tblInd w:w="0" w:type="dxa"/>
        <w:tblLook w:val="04A0" w:firstRow="1" w:lastRow="0" w:firstColumn="1" w:lastColumn="0" w:noHBand="0" w:noVBand="1"/>
      </w:tblPr>
      <w:tblGrid>
        <w:gridCol w:w="644"/>
        <w:gridCol w:w="3140"/>
        <w:gridCol w:w="3411"/>
        <w:gridCol w:w="2767"/>
      </w:tblGrid>
      <w:tr w:rsidR="00EB0E51" w:rsidRPr="00DA66E7" w14:paraId="7D40AC9D" w14:textId="77777777" w:rsidTr="00EB0E51">
        <w:trPr>
          <w:cantSplit/>
          <w:tblHeader/>
        </w:trPr>
        <w:tc>
          <w:tcPr>
            <w:tcW w:w="323"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3697100A" w14:textId="77777777" w:rsidR="00EB0E51" w:rsidRPr="00DA66E7" w:rsidRDefault="00EB0E51" w:rsidP="00EB0E51">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sz w:val="21"/>
                <w:szCs w:val="21"/>
              </w:rPr>
              <w:t>Eil. Nr.</w:t>
            </w:r>
          </w:p>
        </w:tc>
        <w:tc>
          <w:tcPr>
            <w:tcW w:w="1576"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5C4F2640" w14:textId="77777777" w:rsidR="00EB0E51" w:rsidRPr="00DA66E7" w:rsidRDefault="00EB0E51" w:rsidP="00EB0E51">
            <w:pPr>
              <w:spacing w:before="60" w:after="60" w:line="254" w:lineRule="auto"/>
              <w:jc w:val="center"/>
              <w:rPr>
                <w:rFonts w:asciiTheme="majorBidi" w:eastAsia="Calibri" w:hAnsiTheme="majorBidi" w:cstheme="majorBidi"/>
                <w:b/>
                <w:bCs/>
                <w:sz w:val="21"/>
                <w:szCs w:val="21"/>
              </w:rPr>
            </w:pPr>
            <w:r w:rsidRPr="00DA66E7">
              <w:rPr>
                <w:rFonts w:asciiTheme="majorBidi" w:eastAsia="Calibri" w:hAnsiTheme="majorBidi" w:cstheme="majorBidi"/>
                <w:b/>
                <w:bCs/>
                <w:color w:val="000000"/>
                <w:sz w:val="21"/>
                <w:szCs w:val="21"/>
              </w:rPr>
              <w:t>Kvalifikacijos reikalavimas</w:t>
            </w:r>
            <w:r w:rsidRPr="00DA66E7">
              <w:rPr>
                <w:rFonts w:asciiTheme="majorBidi" w:eastAsia="Calibri" w:hAnsiTheme="majorBidi" w:cstheme="majorBidi"/>
                <w:b/>
                <w:bCs/>
                <w:color w:val="000000"/>
                <w:sz w:val="21"/>
                <w:szCs w:val="21"/>
                <w:vertAlign w:val="superscript"/>
              </w:rPr>
              <w:footnoteReference w:id="4"/>
            </w:r>
          </w:p>
        </w:tc>
        <w:tc>
          <w:tcPr>
            <w:tcW w:w="1712" w:type="pct"/>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37B3E30" w14:textId="77777777" w:rsidR="00EB0E51" w:rsidRPr="00DA66E7" w:rsidRDefault="00EB0E51" w:rsidP="00EB0E51">
            <w:pPr>
              <w:autoSpaceDE w:val="0"/>
              <w:autoSpaceDN w:val="0"/>
              <w:adjustRightInd w:val="0"/>
              <w:jc w:val="center"/>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Atitiktį reikalavimui įrodantys  dokumentai</w:t>
            </w:r>
          </w:p>
        </w:tc>
        <w:tc>
          <w:tcPr>
            <w:tcW w:w="1389" w:type="pct"/>
            <w:tcBorders>
              <w:top w:val="single" w:sz="4" w:space="0" w:color="000000"/>
              <w:left w:val="single" w:sz="4" w:space="0" w:color="000000"/>
              <w:bottom w:val="single" w:sz="4" w:space="0" w:color="000000"/>
              <w:right w:val="single" w:sz="4" w:space="0" w:color="000000"/>
            </w:tcBorders>
            <w:shd w:val="clear" w:color="auto" w:fill="DEEAF6"/>
            <w:hideMark/>
          </w:tcPr>
          <w:p w14:paraId="0A0DA895" w14:textId="77777777" w:rsidR="00EB0E51" w:rsidRPr="00DA66E7" w:rsidRDefault="00EB0E51" w:rsidP="00EB0E51">
            <w:pPr>
              <w:autoSpaceDE w:val="0"/>
              <w:autoSpaceDN w:val="0"/>
              <w:adjustRightInd w:val="0"/>
              <w:jc w:val="center"/>
              <w:rPr>
                <w:rFonts w:asciiTheme="majorBidi" w:eastAsia="Calibri" w:hAnsiTheme="majorBidi" w:cstheme="majorBidi"/>
                <w:b/>
                <w:bCs/>
                <w:color w:val="000000"/>
                <w:sz w:val="21"/>
                <w:szCs w:val="21"/>
              </w:rPr>
            </w:pPr>
            <w:r w:rsidRPr="00DA66E7">
              <w:rPr>
                <w:rFonts w:asciiTheme="majorBidi" w:eastAsia="Calibri" w:hAnsiTheme="majorBidi" w:cstheme="majorBidi"/>
                <w:b/>
                <w:bCs/>
                <w:color w:val="000000"/>
                <w:sz w:val="21"/>
                <w:szCs w:val="21"/>
              </w:rPr>
              <w:t>Subjektas, kuris turi atitikti reikalavimą</w:t>
            </w:r>
          </w:p>
          <w:p w14:paraId="49091A3F" w14:textId="5D8FA7A5" w:rsidR="00EB0E51" w:rsidRPr="00DA66E7" w:rsidRDefault="00EB0E51" w:rsidP="00EB0E51">
            <w:pPr>
              <w:autoSpaceDE w:val="0"/>
              <w:autoSpaceDN w:val="0"/>
              <w:adjustRightInd w:val="0"/>
              <w:jc w:val="center"/>
              <w:rPr>
                <w:rFonts w:asciiTheme="majorBidi" w:eastAsia="Calibri" w:hAnsiTheme="majorBidi" w:cstheme="majorBidi"/>
                <w:b/>
                <w:bCs/>
                <w:color w:val="000000"/>
              </w:rPr>
            </w:pPr>
          </w:p>
        </w:tc>
      </w:tr>
      <w:tr w:rsidR="00EB0E51" w:rsidRPr="00DA66E7" w14:paraId="5C1BBF82" w14:textId="77777777" w:rsidTr="00EB0E51">
        <w:tc>
          <w:tcPr>
            <w:tcW w:w="323" w:type="pct"/>
            <w:tcBorders>
              <w:top w:val="single" w:sz="4" w:space="0" w:color="000000"/>
              <w:left w:val="single" w:sz="4" w:space="0" w:color="000000"/>
              <w:bottom w:val="single" w:sz="4" w:space="0" w:color="000000"/>
              <w:right w:val="single" w:sz="4" w:space="0" w:color="000000"/>
            </w:tcBorders>
          </w:tcPr>
          <w:p w14:paraId="352AF90C" w14:textId="77777777" w:rsidR="00EB0E51" w:rsidRPr="00DA66E7" w:rsidRDefault="00EB0E51" w:rsidP="004A6C7F">
            <w:pPr>
              <w:numPr>
                <w:ilvl w:val="0"/>
                <w:numId w:val="7"/>
              </w:numPr>
              <w:spacing w:before="60" w:after="60" w:line="256" w:lineRule="auto"/>
              <w:ind w:left="357" w:hanging="357"/>
              <w:contextualSpacing/>
              <w:rPr>
                <w:rFonts w:asciiTheme="majorBidi" w:eastAsia="Calibri" w:hAnsiTheme="majorBidi" w:cstheme="majorBidi"/>
                <w:sz w:val="21"/>
                <w:szCs w:val="21"/>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CA11E7F" w14:textId="77777777" w:rsidR="00EB0E51" w:rsidRPr="00DA66E7" w:rsidRDefault="00EB0E51" w:rsidP="00EB0E51">
            <w:pPr>
              <w:autoSpaceDE w:val="0"/>
              <w:autoSpaceDN w:val="0"/>
              <w:adjustRightInd w:val="0"/>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Teisė verstis veikla</w:t>
            </w:r>
          </w:p>
        </w:tc>
      </w:tr>
      <w:tr w:rsidR="00EB0E51" w:rsidRPr="00DA66E7" w14:paraId="7AB8272B" w14:textId="77777777" w:rsidTr="00A37318">
        <w:tc>
          <w:tcPr>
            <w:tcW w:w="323" w:type="pct"/>
            <w:tcBorders>
              <w:top w:val="single" w:sz="4" w:space="0" w:color="000000"/>
              <w:left w:val="single" w:sz="4" w:space="0" w:color="000000"/>
              <w:bottom w:val="single" w:sz="4" w:space="0" w:color="000000"/>
              <w:right w:val="single" w:sz="4" w:space="0" w:color="000000"/>
            </w:tcBorders>
          </w:tcPr>
          <w:p w14:paraId="2F8EC21B" w14:textId="4EE4F47D" w:rsidR="00EB0E51" w:rsidRPr="00DA66E7" w:rsidRDefault="00EB0E51" w:rsidP="00EB0E51">
            <w:pPr>
              <w:spacing w:before="60" w:after="60" w:line="256" w:lineRule="auto"/>
              <w:contextualSpacing/>
              <w:jc w:val="right"/>
              <w:rPr>
                <w:rFonts w:asciiTheme="majorBidi" w:eastAsia="Calibri" w:hAnsiTheme="majorBidi" w:cstheme="majorBidi"/>
                <w:sz w:val="21"/>
                <w:szCs w:val="21"/>
              </w:rPr>
            </w:pPr>
          </w:p>
        </w:tc>
        <w:tc>
          <w:tcPr>
            <w:tcW w:w="1576" w:type="pct"/>
            <w:tcBorders>
              <w:top w:val="single" w:sz="4" w:space="0" w:color="000000"/>
              <w:left w:val="single" w:sz="4" w:space="0" w:color="000000"/>
              <w:bottom w:val="single" w:sz="4" w:space="0" w:color="000000"/>
              <w:right w:val="single" w:sz="4" w:space="0" w:color="000000"/>
            </w:tcBorders>
          </w:tcPr>
          <w:p w14:paraId="12B96485" w14:textId="40845174" w:rsidR="00F22AE3" w:rsidRPr="00DA66E7" w:rsidRDefault="00A37318" w:rsidP="00A37318">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w:t>
            </w:r>
          </w:p>
        </w:tc>
        <w:tc>
          <w:tcPr>
            <w:tcW w:w="1712" w:type="pct"/>
            <w:tcBorders>
              <w:top w:val="single" w:sz="4" w:space="0" w:color="000000"/>
              <w:left w:val="single" w:sz="4" w:space="0" w:color="000000"/>
              <w:bottom w:val="single" w:sz="4" w:space="0" w:color="000000"/>
              <w:right w:val="single" w:sz="4" w:space="0" w:color="000000"/>
            </w:tcBorders>
          </w:tcPr>
          <w:p w14:paraId="6D520C91" w14:textId="2F359427" w:rsidR="00EB0E51" w:rsidRPr="00DA66E7" w:rsidRDefault="00A37318" w:rsidP="00A37318">
            <w:pPr>
              <w:autoSpaceDE w:val="0"/>
              <w:autoSpaceDN w:val="0"/>
              <w:adjustRightInd w:val="0"/>
              <w:jc w:val="center"/>
              <w:rPr>
                <w:rFonts w:asciiTheme="majorBidi" w:eastAsia="Calibri" w:hAnsiTheme="majorBidi" w:cstheme="majorBidi"/>
                <w:color w:val="000000"/>
              </w:rPr>
            </w:pPr>
            <w:r>
              <w:rPr>
                <w:rFonts w:asciiTheme="majorBidi" w:eastAsia="Calibri" w:hAnsiTheme="majorBidi" w:cstheme="majorBidi"/>
                <w:color w:val="000000"/>
              </w:rPr>
              <w:t>-</w:t>
            </w:r>
          </w:p>
        </w:tc>
        <w:tc>
          <w:tcPr>
            <w:tcW w:w="1389" w:type="pct"/>
            <w:tcBorders>
              <w:top w:val="single" w:sz="4" w:space="0" w:color="000000"/>
              <w:left w:val="single" w:sz="4" w:space="0" w:color="000000"/>
              <w:bottom w:val="single" w:sz="4" w:space="0" w:color="000000"/>
              <w:right w:val="single" w:sz="4" w:space="0" w:color="000000"/>
            </w:tcBorders>
          </w:tcPr>
          <w:p w14:paraId="7FB91719" w14:textId="35815ACF" w:rsidR="00EB0E51" w:rsidRPr="00685315" w:rsidRDefault="00A37318" w:rsidP="00A37318">
            <w:pPr>
              <w:autoSpaceDE w:val="0"/>
              <w:autoSpaceDN w:val="0"/>
              <w:adjustRightInd w:val="0"/>
              <w:jc w:val="center"/>
              <w:rPr>
                <w:rFonts w:asciiTheme="majorBidi" w:eastAsia="Calibri" w:hAnsiTheme="majorBidi" w:cstheme="majorBidi"/>
                <w:b/>
                <w:bCs/>
                <w:color w:val="000000"/>
                <w:sz w:val="21"/>
                <w:szCs w:val="21"/>
              </w:rPr>
            </w:pPr>
            <w:r w:rsidRPr="00685315">
              <w:rPr>
                <w:rFonts w:asciiTheme="majorBidi" w:eastAsia="Calibri" w:hAnsiTheme="majorBidi" w:cstheme="majorBidi"/>
                <w:b/>
                <w:bCs/>
                <w:color w:val="000000"/>
                <w:sz w:val="21"/>
                <w:szCs w:val="21"/>
              </w:rPr>
              <w:t>-</w:t>
            </w:r>
          </w:p>
        </w:tc>
      </w:tr>
      <w:tr w:rsidR="00EB0E51" w:rsidRPr="00DA66E7" w14:paraId="10F0B6A4" w14:textId="77777777" w:rsidTr="00EB0E51">
        <w:tc>
          <w:tcPr>
            <w:tcW w:w="323" w:type="pct"/>
            <w:tcBorders>
              <w:top w:val="single" w:sz="4" w:space="0" w:color="000000"/>
              <w:left w:val="single" w:sz="4" w:space="0" w:color="000000"/>
              <w:bottom w:val="single" w:sz="4" w:space="0" w:color="000000"/>
              <w:right w:val="single" w:sz="4" w:space="0" w:color="000000"/>
            </w:tcBorders>
          </w:tcPr>
          <w:p w14:paraId="120E1E38" w14:textId="77777777" w:rsidR="00EB0E51" w:rsidRPr="00DA66E7" w:rsidRDefault="00EB0E51" w:rsidP="004A6C7F">
            <w:pPr>
              <w:numPr>
                <w:ilvl w:val="0"/>
                <w:numId w:val="7"/>
              </w:numPr>
              <w:spacing w:before="60" w:after="60" w:line="256" w:lineRule="auto"/>
              <w:ind w:left="357" w:hanging="357"/>
              <w:contextualSpacing/>
              <w:rPr>
                <w:rFonts w:asciiTheme="majorBidi" w:eastAsia="Calibri" w:hAnsiTheme="majorBidi" w:cstheme="majorBidi"/>
                <w:sz w:val="21"/>
                <w:szCs w:val="21"/>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42AA0E3B" w14:textId="77777777" w:rsidR="00EB0E51" w:rsidRPr="00DA66E7" w:rsidRDefault="00EB0E51" w:rsidP="00EB0E51">
            <w:pPr>
              <w:autoSpaceDE w:val="0"/>
              <w:autoSpaceDN w:val="0"/>
              <w:adjustRightInd w:val="0"/>
              <w:rPr>
                <w:rFonts w:asciiTheme="majorBidi" w:hAnsiTheme="majorBidi" w:cstheme="majorBidi"/>
                <w:b/>
                <w:bCs/>
                <w:color w:val="000000"/>
              </w:rPr>
            </w:pPr>
            <w:r w:rsidRPr="00DA66E7">
              <w:rPr>
                <w:rFonts w:asciiTheme="majorBidi" w:eastAsia="Calibri" w:hAnsiTheme="majorBidi" w:cstheme="majorBidi"/>
                <w:b/>
                <w:bCs/>
                <w:color w:val="000000"/>
                <w:sz w:val="21"/>
                <w:szCs w:val="21"/>
              </w:rPr>
              <w:t>Finansinis</w:t>
            </w:r>
            <w:r w:rsidRPr="00DA66E7">
              <w:rPr>
                <w:rFonts w:asciiTheme="majorBidi" w:eastAsia="Calibri" w:hAnsiTheme="majorBidi" w:cstheme="majorBidi"/>
                <w:color w:val="000000"/>
                <w:sz w:val="21"/>
                <w:szCs w:val="21"/>
              </w:rPr>
              <w:t xml:space="preserve"> </w:t>
            </w:r>
            <w:r w:rsidRPr="00DA66E7">
              <w:rPr>
                <w:rFonts w:asciiTheme="majorBidi" w:eastAsia="Calibri" w:hAnsiTheme="majorBidi" w:cstheme="majorBidi"/>
                <w:b/>
                <w:bCs/>
                <w:color w:val="000000"/>
                <w:sz w:val="21"/>
                <w:szCs w:val="21"/>
              </w:rPr>
              <w:t>ir ekonominis pajėgumas</w:t>
            </w:r>
          </w:p>
        </w:tc>
      </w:tr>
      <w:tr w:rsidR="00EB0E51" w:rsidRPr="00DA66E7" w14:paraId="3BC83D9F" w14:textId="77777777" w:rsidTr="00EB0E51">
        <w:tc>
          <w:tcPr>
            <w:tcW w:w="323" w:type="pct"/>
            <w:tcBorders>
              <w:top w:val="single" w:sz="4" w:space="0" w:color="000000"/>
              <w:left w:val="single" w:sz="4" w:space="0" w:color="000000"/>
              <w:bottom w:val="single" w:sz="4" w:space="0" w:color="000000"/>
              <w:right w:val="single" w:sz="4" w:space="0" w:color="000000"/>
            </w:tcBorders>
          </w:tcPr>
          <w:p w14:paraId="7D9B76CF" w14:textId="77777777" w:rsidR="00EB0E51" w:rsidRPr="00DA66E7" w:rsidRDefault="00EB0E51" w:rsidP="004A6C7F">
            <w:pPr>
              <w:numPr>
                <w:ilvl w:val="1"/>
                <w:numId w:val="7"/>
              </w:numPr>
              <w:spacing w:before="60" w:after="60" w:line="256" w:lineRule="auto"/>
              <w:ind w:left="357" w:hanging="357"/>
              <w:contextualSpacing/>
              <w:jc w:val="right"/>
              <w:rPr>
                <w:rFonts w:asciiTheme="majorBidi" w:eastAsia="Calibri" w:hAnsiTheme="majorBidi" w:cstheme="majorBidi"/>
                <w:sz w:val="21"/>
                <w:szCs w:val="21"/>
              </w:rPr>
            </w:pPr>
          </w:p>
        </w:tc>
        <w:tc>
          <w:tcPr>
            <w:tcW w:w="1576" w:type="pct"/>
            <w:tcBorders>
              <w:top w:val="single" w:sz="4" w:space="0" w:color="000000"/>
              <w:left w:val="single" w:sz="4" w:space="0" w:color="000000"/>
              <w:bottom w:val="single" w:sz="4" w:space="0" w:color="000000"/>
              <w:right w:val="single" w:sz="4" w:space="0" w:color="000000"/>
            </w:tcBorders>
          </w:tcPr>
          <w:p w14:paraId="5029DD1B" w14:textId="2A84F3F3" w:rsidR="00EB0E51" w:rsidRPr="00DA66E7" w:rsidRDefault="00685315" w:rsidP="00685315">
            <w:pPr>
              <w:autoSpaceDE w:val="0"/>
              <w:autoSpaceDN w:val="0"/>
              <w:adjustRightInd w:val="0"/>
              <w:jc w:val="center"/>
              <w:rPr>
                <w:rFonts w:asciiTheme="majorBidi" w:hAnsiTheme="majorBidi" w:cstheme="majorBidi"/>
                <w:color w:val="000000"/>
              </w:rPr>
            </w:pPr>
            <w:r>
              <w:rPr>
                <w:rFonts w:asciiTheme="majorBidi" w:hAnsiTheme="majorBidi" w:cstheme="majorBidi"/>
                <w:color w:val="000000"/>
              </w:rPr>
              <w:t>-</w:t>
            </w:r>
          </w:p>
        </w:tc>
        <w:tc>
          <w:tcPr>
            <w:tcW w:w="1712" w:type="pct"/>
            <w:tcBorders>
              <w:top w:val="single" w:sz="4" w:space="0" w:color="000000"/>
              <w:left w:val="single" w:sz="4" w:space="0" w:color="000000"/>
              <w:bottom w:val="single" w:sz="4" w:space="0" w:color="000000"/>
              <w:right w:val="single" w:sz="4" w:space="0" w:color="000000"/>
            </w:tcBorders>
          </w:tcPr>
          <w:p w14:paraId="71144307" w14:textId="498F8C04" w:rsidR="00EB0E51" w:rsidRPr="00DA66E7" w:rsidRDefault="00685315" w:rsidP="00685315">
            <w:pPr>
              <w:autoSpaceDE w:val="0"/>
              <w:autoSpaceDN w:val="0"/>
              <w:adjustRightInd w:val="0"/>
              <w:jc w:val="center"/>
              <w:rPr>
                <w:rFonts w:asciiTheme="majorBidi" w:eastAsia="Calibri" w:hAnsiTheme="majorBidi" w:cstheme="majorBidi"/>
                <w:color w:val="000000"/>
              </w:rPr>
            </w:pPr>
            <w:r>
              <w:rPr>
                <w:rFonts w:asciiTheme="majorBidi" w:eastAsia="Calibri" w:hAnsiTheme="majorBidi" w:cstheme="majorBidi"/>
                <w:color w:val="000000"/>
              </w:rPr>
              <w:t>-</w:t>
            </w:r>
          </w:p>
        </w:tc>
        <w:tc>
          <w:tcPr>
            <w:tcW w:w="1389" w:type="pct"/>
            <w:tcBorders>
              <w:top w:val="single" w:sz="4" w:space="0" w:color="000000"/>
              <w:left w:val="single" w:sz="4" w:space="0" w:color="000000"/>
              <w:bottom w:val="single" w:sz="4" w:space="0" w:color="000000"/>
              <w:right w:val="single" w:sz="4" w:space="0" w:color="000000"/>
            </w:tcBorders>
          </w:tcPr>
          <w:p w14:paraId="315C44CD" w14:textId="22FB4E05" w:rsidR="00EB0E51" w:rsidRPr="00DA66E7" w:rsidRDefault="00685315" w:rsidP="00685315">
            <w:pPr>
              <w:autoSpaceDE w:val="0"/>
              <w:autoSpaceDN w:val="0"/>
              <w:adjustRightInd w:val="0"/>
              <w:jc w:val="center"/>
              <w:rPr>
                <w:rFonts w:asciiTheme="majorBidi" w:eastAsia="Calibri" w:hAnsiTheme="majorBidi" w:cstheme="majorBidi"/>
                <w:color w:val="000000"/>
              </w:rPr>
            </w:pPr>
            <w:r>
              <w:rPr>
                <w:rFonts w:asciiTheme="majorBidi" w:eastAsia="Calibri" w:hAnsiTheme="majorBidi" w:cstheme="majorBidi"/>
                <w:color w:val="000000"/>
              </w:rPr>
              <w:t>-</w:t>
            </w:r>
          </w:p>
        </w:tc>
      </w:tr>
      <w:tr w:rsidR="00EB0E51" w:rsidRPr="00DA66E7" w14:paraId="76972FF8" w14:textId="77777777" w:rsidTr="00EB0E51">
        <w:tc>
          <w:tcPr>
            <w:tcW w:w="323" w:type="pct"/>
            <w:tcBorders>
              <w:top w:val="single" w:sz="4" w:space="0" w:color="000000"/>
              <w:left w:val="single" w:sz="4" w:space="0" w:color="000000"/>
              <w:bottom w:val="single" w:sz="4" w:space="0" w:color="000000"/>
              <w:right w:val="single" w:sz="4" w:space="0" w:color="000000"/>
            </w:tcBorders>
          </w:tcPr>
          <w:p w14:paraId="3DABD44B" w14:textId="77777777" w:rsidR="00EB0E51" w:rsidRPr="00DA66E7" w:rsidRDefault="00EB0E51" w:rsidP="004A6C7F">
            <w:pPr>
              <w:numPr>
                <w:ilvl w:val="0"/>
                <w:numId w:val="7"/>
              </w:numPr>
              <w:spacing w:before="60" w:after="60" w:line="256" w:lineRule="auto"/>
              <w:ind w:left="357" w:hanging="357"/>
              <w:contextualSpacing/>
              <w:rPr>
                <w:rFonts w:asciiTheme="majorBidi" w:eastAsia="Calibri" w:hAnsiTheme="majorBidi" w:cstheme="majorBidi"/>
                <w:sz w:val="21"/>
                <w:szCs w:val="21"/>
              </w:rPr>
            </w:pPr>
          </w:p>
        </w:tc>
        <w:tc>
          <w:tcPr>
            <w:tcW w:w="4677" w:type="pct"/>
            <w:gridSpan w:val="3"/>
            <w:tcBorders>
              <w:top w:val="single" w:sz="4" w:space="0" w:color="000000"/>
              <w:left w:val="single" w:sz="4" w:space="0" w:color="000000"/>
              <w:bottom w:val="single" w:sz="4" w:space="0" w:color="000000"/>
              <w:right w:val="single" w:sz="4" w:space="0" w:color="000000"/>
            </w:tcBorders>
            <w:hideMark/>
          </w:tcPr>
          <w:p w14:paraId="03FC06A2" w14:textId="77777777" w:rsidR="00EB0E51" w:rsidRPr="00DA66E7" w:rsidRDefault="00EB0E51" w:rsidP="00EB0E51">
            <w:pPr>
              <w:autoSpaceDE w:val="0"/>
              <w:autoSpaceDN w:val="0"/>
              <w:adjustRightInd w:val="0"/>
              <w:rPr>
                <w:rFonts w:asciiTheme="majorBidi" w:hAnsiTheme="majorBidi" w:cstheme="majorBidi"/>
                <w:b/>
                <w:bCs/>
                <w:color w:val="000000"/>
                <w:sz w:val="21"/>
                <w:szCs w:val="21"/>
              </w:rPr>
            </w:pPr>
            <w:r w:rsidRPr="00DA66E7">
              <w:rPr>
                <w:rFonts w:asciiTheme="majorBidi" w:eastAsia="Calibri" w:hAnsiTheme="majorBidi" w:cstheme="majorBidi"/>
                <w:b/>
                <w:bCs/>
                <w:color w:val="000000"/>
                <w:sz w:val="21"/>
                <w:szCs w:val="21"/>
              </w:rPr>
              <w:t>Techninis ir profesinis pajėgumas</w:t>
            </w:r>
          </w:p>
        </w:tc>
      </w:tr>
      <w:tr w:rsidR="00EB0E51" w:rsidRPr="00DA66E7" w14:paraId="3EC0A33A" w14:textId="77777777" w:rsidTr="00EB0E51">
        <w:tc>
          <w:tcPr>
            <w:tcW w:w="323" w:type="pct"/>
            <w:tcBorders>
              <w:top w:val="single" w:sz="4" w:space="0" w:color="000000"/>
              <w:left w:val="single" w:sz="4" w:space="0" w:color="000000"/>
              <w:bottom w:val="single" w:sz="4" w:space="0" w:color="000000"/>
              <w:right w:val="single" w:sz="4" w:space="0" w:color="000000"/>
            </w:tcBorders>
          </w:tcPr>
          <w:p w14:paraId="21182300" w14:textId="77777777" w:rsidR="00EB0E51" w:rsidRPr="00DA66E7" w:rsidRDefault="00EB0E51" w:rsidP="004A6C7F">
            <w:pPr>
              <w:numPr>
                <w:ilvl w:val="1"/>
                <w:numId w:val="7"/>
              </w:numPr>
              <w:spacing w:before="60" w:after="60" w:line="256" w:lineRule="auto"/>
              <w:ind w:left="357" w:hanging="357"/>
              <w:contextualSpacing/>
              <w:jc w:val="right"/>
              <w:rPr>
                <w:rFonts w:asciiTheme="majorBidi" w:eastAsia="Calibri" w:hAnsiTheme="majorBidi" w:cstheme="majorBidi"/>
                <w:sz w:val="21"/>
                <w:szCs w:val="21"/>
              </w:rPr>
            </w:pPr>
          </w:p>
        </w:tc>
        <w:tc>
          <w:tcPr>
            <w:tcW w:w="1576" w:type="pct"/>
            <w:tcBorders>
              <w:top w:val="single" w:sz="4" w:space="0" w:color="000000"/>
              <w:left w:val="single" w:sz="4" w:space="0" w:color="000000"/>
              <w:bottom w:val="single" w:sz="4" w:space="0" w:color="000000"/>
              <w:right w:val="single" w:sz="4" w:space="0" w:color="000000"/>
            </w:tcBorders>
          </w:tcPr>
          <w:p w14:paraId="668D26E1" w14:textId="68842F69" w:rsidR="00EC42E2" w:rsidRDefault="002F4F0C" w:rsidP="002F4F0C">
            <w:pPr>
              <w:autoSpaceDE w:val="0"/>
              <w:autoSpaceDN w:val="0"/>
              <w:adjustRightInd w:val="0"/>
              <w:jc w:val="both"/>
              <w:rPr>
                <w:color w:val="000000"/>
              </w:rPr>
            </w:pPr>
            <w:r w:rsidRPr="002F4F0C">
              <w:rPr>
                <w:color w:val="000000"/>
              </w:rPr>
              <w:t xml:space="preserve">Tiekėjas per </w:t>
            </w:r>
            <w:r w:rsidRPr="00EA1976">
              <w:t xml:space="preserve"> paskutinius</w:t>
            </w:r>
            <w:r w:rsidRPr="002F4F0C">
              <w:rPr>
                <w:color w:val="000000"/>
              </w:rPr>
              <w:t xml:space="preserve">  3 metus iki pasiūlymo pateikimo termino pabaigos pagal vieną ar daugiau sutarčių yra suteikęs projektavimo paslaugų sporto paskirties inžineriniams statiniams, kurių vertė ne mažesnė kaip 15 000,00 Eur be PVM.</w:t>
            </w:r>
          </w:p>
          <w:p w14:paraId="799C951D" w14:textId="77777777" w:rsidR="00EC42E2" w:rsidRDefault="00EC42E2" w:rsidP="00685315">
            <w:pPr>
              <w:autoSpaceDE w:val="0"/>
              <w:autoSpaceDN w:val="0"/>
              <w:adjustRightInd w:val="0"/>
              <w:jc w:val="both"/>
              <w:rPr>
                <w:color w:val="000000"/>
              </w:rPr>
            </w:pPr>
          </w:p>
          <w:p w14:paraId="36036BAD" w14:textId="6F6F0007" w:rsidR="00EC42E2" w:rsidRPr="00DA66E7" w:rsidRDefault="00EC42E2" w:rsidP="00685315">
            <w:pPr>
              <w:autoSpaceDE w:val="0"/>
              <w:autoSpaceDN w:val="0"/>
              <w:adjustRightInd w:val="0"/>
              <w:jc w:val="both"/>
              <w:rPr>
                <w:rFonts w:asciiTheme="majorBidi" w:hAnsiTheme="majorBidi" w:cstheme="majorBidi"/>
                <w:color w:val="000000"/>
              </w:rPr>
            </w:pPr>
          </w:p>
        </w:tc>
        <w:tc>
          <w:tcPr>
            <w:tcW w:w="1712" w:type="pct"/>
            <w:tcBorders>
              <w:top w:val="single" w:sz="4" w:space="0" w:color="000000"/>
              <w:left w:val="single" w:sz="4" w:space="0" w:color="000000"/>
              <w:bottom w:val="single" w:sz="4" w:space="0" w:color="000000"/>
              <w:right w:val="single" w:sz="4" w:space="0" w:color="000000"/>
            </w:tcBorders>
          </w:tcPr>
          <w:p w14:paraId="128914C1" w14:textId="77777777" w:rsidR="00811FC6" w:rsidRDefault="002F4F0C" w:rsidP="002F4F0C">
            <w:pPr>
              <w:autoSpaceDE w:val="0"/>
              <w:autoSpaceDN w:val="0"/>
              <w:adjustRightInd w:val="0"/>
              <w:jc w:val="both"/>
              <w:rPr>
                <w:rFonts w:asciiTheme="majorBidi" w:eastAsia="Calibri" w:hAnsiTheme="majorBidi" w:cstheme="majorBidi"/>
                <w:color w:val="000000"/>
              </w:rPr>
            </w:pPr>
            <w:r>
              <w:rPr>
                <w:rFonts w:asciiTheme="majorBidi" w:eastAsia="Calibri" w:hAnsiTheme="majorBidi" w:cstheme="majorBidi"/>
                <w:color w:val="000000"/>
              </w:rPr>
              <w:t>P</w:t>
            </w:r>
            <w:r w:rsidRPr="002F4F0C">
              <w:rPr>
                <w:rFonts w:asciiTheme="majorBidi" w:eastAsia="Calibri" w:hAnsiTheme="majorBidi" w:cstheme="majorBidi"/>
                <w:color w:val="000000"/>
              </w:rPr>
              <w:t>er pastaruosius 3 metus suteiktų paslaugų sąrašas</w:t>
            </w:r>
            <w:r w:rsidR="00C01003">
              <w:rPr>
                <w:rFonts w:asciiTheme="majorBidi" w:eastAsia="Calibri" w:hAnsiTheme="majorBidi" w:cstheme="majorBidi"/>
                <w:color w:val="000000"/>
              </w:rPr>
              <w:t xml:space="preserve"> </w:t>
            </w:r>
            <w:r w:rsidR="00C01003">
              <w:rPr>
                <w:kern w:val="2"/>
                <w14:ligatures w14:val="standardContextual"/>
              </w:rPr>
              <w:t>(</w:t>
            </w:r>
            <w:r w:rsidR="00C01003" w:rsidRPr="00381269">
              <w:rPr>
                <w:i/>
                <w:iCs/>
                <w:kern w:val="2"/>
                <w14:ligatures w14:val="standardContextual"/>
              </w:rPr>
              <w:t xml:space="preserve">Pirkimo sąlygų </w:t>
            </w:r>
            <w:r w:rsidR="0086760A">
              <w:rPr>
                <w:i/>
                <w:iCs/>
                <w:kern w:val="2"/>
                <w14:ligatures w14:val="standardContextual"/>
              </w:rPr>
              <w:t>9</w:t>
            </w:r>
            <w:r w:rsidR="00C01003" w:rsidRPr="00381269">
              <w:rPr>
                <w:i/>
                <w:iCs/>
                <w:kern w:val="2"/>
                <w14:ligatures w14:val="standardContextual"/>
              </w:rPr>
              <w:t xml:space="preserve"> priedas</w:t>
            </w:r>
            <w:r w:rsidR="00C01003">
              <w:rPr>
                <w:kern w:val="2"/>
                <w14:ligatures w14:val="standardContextual"/>
              </w:rPr>
              <w:t>)</w:t>
            </w:r>
            <w:r w:rsidRPr="002F4F0C">
              <w:rPr>
                <w:rFonts w:asciiTheme="majorBidi" w:eastAsia="Calibri" w:hAnsiTheme="majorBidi" w:cstheme="majorBidi"/>
                <w:color w:val="000000"/>
              </w:rPr>
              <w:t xml:space="preserve">, kuriame nurodytos paslaugų bendros sumos, datos ir paslaugų gavėjai (tiek viešieji, tiek privatieji). </w:t>
            </w:r>
          </w:p>
          <w:p w14:paraId="56A52DFB" w14:textId="77777777" w:rsidR="00811FC6" w:rsidRDefault="00811FC6" w:rsidP="002F4F0C">
            <w:pPr>
              <w:autoSpaceDE w:val="0"/>
              <w:autoSpaceDN w:val="0"/>
              <w:adjustRightInd w:val="0"/>
              <w:jc w:val="both"/>
              <w:rPr>
                <w:rFonts w:asciiTheme="majorBidi" w:eastAsia="Calibri" w:hAnsiTheme="majorBidi" w:cstheme="majorBidi"/>
                <w:color w:val="000000"/>
              </w:rPr>
            </w:pPr>
          </w:p>
          <w:p w14:paraId="77DD8602" w14:textId="2FEDF38D" w:rsidR="00EB0E51" w:rsidRDefault="00C01003" w:rsidP="002F4F0C">
            <w:pPr>
              <w:autoSpaceDE w:val="0"/>
              <w:autoSpaceDN w:val="0"/>
              <w:adjustRightInd w:val="0"/>
              <w:jc w:val="both"/>
              <w:rPr>
                <w:rFonts w:asciiTheme="majorBidi" w:eastAsia="Calibri" w:hAnsiTheme="majorBidi" w:cstheme="majorBidi"/>
                <w:color w:val="000000"/>
              </w:rPr>
            </w:pPr>
            <w:r>
              <w:rPr>
                <w:rFonts w:asciiTheme="majorBidi" w:eastAsia="Calibri" w:hAnsiTheme="majorBidi" w:cstheme="majorBidi"/>
                <w:color w:val="000000"/>
              </w:rPr>
              <w:t>K</w:t>
            </w:r>
            <w:r w:rsidR="002F4F0C" w:rsidRPr="002F4F0C">
              <w:rPr>
                <w:rFonts w:asciiTheme="majorBidi" w:eastAsia="Calibri" w:hAnsiTheme="majorBidi" w:cstheme="majorBidi"/>
                <w:color w:val="000000"/>
              </w:rPr>
              <w:t>artu</w:t>
            </w:r>
            <w:r>
              <w:rPr>
                <w:rFonts w:asciiTheme="majorBidi" w:eastAsia="Calibri" w:hAnsiTheme="majorBidi" w:cstheme="majorBidi"/>
                <w:color w:val="000000"/>
              </w:rPr>
              <w:t xml:space="preserve"> su pasiūlymu</w:t>
            </w:r>
            <w:r w:rsidR="002F4F0C" w:rsidRPr="002F4F0C">
              <w:rPr>
                <w:rFonts w:asciiTheme="majorBidi" w:eastAsia="Calibri" w:hAnsiTheme="majorBidi" w:cstheme="majorBidi"/>
                <w:color w:val="000000"/>
              </w:rPr>
              <w:t xml:space="preserve"> pateik</w:t>
            </w:r>
            <w:r>
              <w:rPr>
                <w:rFonts w:asciiTheme="majorBidi" w:eastAsia="Calibri" w:hAnsiTheme="majorBidi" w:cstheme="majorBidi"/>
                <w:color w:val="000000"/>
              </w:rPr>
              <w:t>iamos</w:t>
            </w:r>
            <w:r w:rsidR="002F4F0C" w:rsidRPr="002F4F0C">
              <w:rPr>
                <w:rFonts w:asciiTheme="majorBidi" w:eastAsia="Calibri" w:hAnsiTheme="majorBidi" w:cstheme="majorBidi"/>
                <w:color w:val="000000"/>
              </w:rPr>
              <w:t xml:space="preserve"> užsakovų pažym</w:t>
            </w:r>
            <w:r w:rsidR="00811FC6">
              <w:rPr>
                <w:rFonts w:asciiTheme="majorBidi" w:eastAsia="Calibri" w:hAnsiTheme="majorBidi" w:cstheme="majorBidi"/>
                <w:color w:val="000000"/>
              </w:rPr>
              <w:t>o</w:t>
            </w:r>
            <w:r w:rsidR="002F4F0C" w:rsidRPr="002F4F0C">
              <w:rPr>
                <w:rFonts w:asciiTheme="majorBidi" w:eastAsia="Calibri" w:hAnsiTheme="majorBidi" w:cstheme="majorBidi"/>
                <w:color w:val="000000"/>
              </w:rPr>
              <w:t>s, kuriose būtų nurodytos suteiktų paslaugų bendros sumos, datos, paslaugų gavėjai, ar paslaugos buvo suteiktos tinkamai.</w:t>
            </w:r>
          </w:p>
          <w:p w14:paraId="092105B2" w14:textId="77777777" w:rsidR="002F4F0C" w:rsidRDefault="002F4F0C" w:rsidP="002F4F0C">
            <w:pPr>
              <w:autoSpaceDE w:val="0"/>
              <w:autoSpaceDN w:val="0"/>
              <w:adjustRightInd w:val="0"/>
              <w:jc w:val="both"/>
              <w:rPr>
                <w:rFonts w:asciiTheme="majorBidi" w:eastAsia="Calibri" w:hAnsiTheme="majorBidi" w:cstheme="majorBidi"/>
                <w:color w:val="000000"/>
              </w:rPr>
            </w:pPr>
          </w:p>
          <w:p w14:paraId="4613A262" w14:textId="77777777" w:rsidR="002F4F0C" w:rsidRPr="002F4F0C" w:rsidRDefault="002F4F0C" w:rsidP="002F4F0C">
            <w:pPr>
              <w:autoSpaceDE w:val="0"/>
              <w:autoSpaceDN w:val="0"/>
              <w:adjustRightInd w:val="0"/>
              <w:jc w:val="both"/>
              <w:rPr>
                <w:rFonts w:asciiTheme="majorBidi" w:eastAsia="Calibri" w:hAnsiTheme="majorBidi" w:cstheme="majorBidi"/>
                <w:color w:val="000000"/>
                <w:highlight w:val="yellow"/>
              </w:rPr>
            </w:pPr>
          </w:p>
          <w:p w14:paraId="3C4699EC" w14:textId="7FC5DCE2" w:rsidR="002F4F0C" w:rsidRPr="00DA66E7" w:rsidRDefault="002F4F0C" w:rsidP="002F4F0C">
            <w:pPr>
              <w:autoSpaceDE w:val="0"/>
              <w:autoSpaceDN w:val="0"/>
              <w:adjustRightInd w:val="0"/>
              <w:jc w:val="both"/>
              <w:rPr>
                <w:rFonts w:asciiTheme="majorBidi" w:eastAsia="Calibri" w:hAnsiTheme="majorBidi" w:cstheme="majorBidi"/>
                <w:color w:val="000000"/>
              </w:rPr>
            </w:pPr>
          </w:p>
        </w:tc>
        <w:tc>
          <w:tcPr>
            <w:tcW w:w="1389" w:type="pct"/>
            <w:tcBorders>
              <w:top w:val="single" w:sz="4" w:space="0" w:color="000000"/>
              <w:left w:val="single" w:sz="4" w:space="0" w:color="000000"/>
              <w:bottom w:val="single" w:sz="4" w:space="0" w:color="000000"/>
              <w:right w:val="single" w:sz="4" w:space="0" w:color="000000"/>
            </w:tcBorders>
          </w:tcPr>
          <w:p w14:paraId="00C91FD8" w14:textId="3D9620FD" w:rsidR="002F4F0C" w:rsidRPr="006C1B30" w:rsidRDefault="002F4F0C" w:rsidP="006C1B30">
            <w:pPr>
              <w:jc w:val="both"/>
            </w:pPr>
            <w:r w:rsidRPr="006C1B30">
              <w:t xml:space="preserve">1) jeigu pasiūlymą teikia ūkio subjektų grupė – reikalavimą turi atitikti visi ūkio subjektų grupės nariai kartu (ūkio subjektų grupės narių turima patirtis sumuojama), atsižvelgiant į jų prisiimamus įsipareigojimus; </w:t>
            </w:r>
          </w:p>
          <w:p w14:paraId="2E320C59" w14:textId="3ED74DC0" w:rsidR="002F4F0C" w:rsidRPr="002F4F0C" w:rsidRDefault="002F4F0C" w:rsidP="002F4F0C">
            <w:pPr>
              <w:autoSpaceDE w:val="0"/>
              <w:autoSpaceDN w:val="0"/>
              <w:adjustRightInd w:val="0"/>
              <w:jc w:val="both"/>
              <w:rPr>
                <w:rFonts w:asciiTheme="majorBidi" w:eastAsia="Calibri" w:hAnsiTheme="majorBidi" w:cstheme="majorBidi"/>
                <w:color w:val="000000"/>
              </w:rPr>
            </w:pPr>
            <w:r w:rsidRPr="006C1B30">
              <w:t>2) tiekėjas gali remtis kitų ūkio subjektų pajėgumais tik tuo atveju, jeigu tie subjektai patys vykdys tą pirkimo sutarties dalį, kuriai reikia jų turimų pajėgumų.</w:t>
            </w:r>
            <w:r w:rsidRPr="002F4F0C">
              <w:rPr>
                <w:rFonts w:asciiTheme="majorBidi" w:eastAsia="Calibri" w:hAnsiTheme="majorBidi" w:cstheme="majorBidi"/>
                <w:color w:val="000000"/>
              </w:rPr>
              <w:t>.</w:t>
            </w:r>
          </w:p>
          <w:p w14:paraId="51107624" w14:textId="77777777" w:rsidR="002F4F0C" w:rsidRPr="002F4F0C" w:rsidRDefault="002F4F0C" w:rsidP="002F4F0C">
            <w:pPr>
              <w:autoSpaceDE w:val="0"/>
              <w:autoSpaceDN w:val="0"/>
              <w:adjustRightInd w:val="0"/>
              <w:jc w:val="center"/>
              <w:rPr>
                <w:rFonts w:asciiTheme="majorBidi" w:eastAsia="Calibri" w:hAnsiTheme="majorBidi" w:cstheme="majorBidi"/>
                <w:color w:val="000000"/>
              </w:rPr>
            </w:pPr>
            <w:r w:rsidRPr="002F4F0C">
              <w:rPr>
                <w:rFonts w:asciiTheme="majorBidi" w:eastAsia="Calibri" w:hAnsiTheme="majorBidi" w:cstheme="majorBidi"/>
                <w:color w:val="000000"/>
              </w:rPr>
              <w:t> </w:t>
            </w:r>
          </w:p>
          <w:p w14:paraId="7F912BAD" w14:textId="77777777" w:rsidR="002F4F0C" w:rsidRPr="002F4F0C" w:rsidRDefault="002F4F0C" w:rsidP="006C1B30">
            <w:pPr>
              <w:autoSpaceDE w:val="0"/>
              <w:autoSpaceDN w:val="0"/>
              <w:adjustRightInd w:val="0"/>
              <w:jc w:val="both"/>
              <w:rPr>
                <w:rFonts w:asciiTheme="majorBidi" w:eastAsia="Calibri" w:hAnsiTheme="majorBidi" w:cstheme="majorBidi"/>
                <w:color w:val="000000"/>
                <w:sz w:val="21"/>
                <w:szCs w:val="21"/>
              </w:rPr>
            </w:pPr>
            <w:r w:rsidRPr="002F4F0C">
              <w:rPr>
                <w:rFonts w:asciiTheme="majorBidi" w:eastAsia="Calibri" w:hAnsiTheme="majorBidi" w:cstheme="majorBidi"/>
                <w:i/>
                <w:iCs/>
                <w:color w:val="000000"/>
              </w:rPr>
              <w:t>Tiekėjui nedraudžiama remtis sutartimi, kurią tiekėjas</w:t>
            </w:r>
            <w:r w:rsidRPr="002F4F0C">
              <w:rPr>
                <w:rFonts w:asciiTheme="majorBidi" w:eastAsia="Calibri" w:hAnsiTheme="majorBidi" w:cstheme="majorBidi"/>
                <w:i/>
                <w:iCs/>
                <w:color w:val="000000"/>
                <w:sz w:val="21"/>
                <w:szCs w:val="21"/>
              </w:rPr>
              <w:t xml:space="preserve"> vykdė ne vienas, bet kartu su kitais ūkio subjektais. Tačiau tokiu atveju turi būti vertinami būtent konkretaus tiekėjo, dalyvaujančio viešajame pirkime, suteiktos paslaugos, jų apimtis, vertė, o ne visas vykdytos sutarties objektas.</w:t>
            </w:r>
          </w:p>
          <w:p w14:paraId="7B8BD6E9" w14:textId="1DECE41E" w:rsidR="00EB0E51" w:rsidRPr="00DA66E7" w:rsidRDefault="00EB0E51" w:rsidP="00A37318">
            <w:pPr>
              <w:autoSpaceDE w:val="0"/>
              <w:autoSpaceDN w:val="0"/>
              <w:adjustRightInd w:val="0"/>
              <w:jc w:val="center"/>
              <w:rPr>
                <w:rFonts w:asciiTheme="majorBidi" w:eastAsia="Calibri" w:hAnsiTheme="majorBidi" w:cstheme="majorBidi"/>
                <w:color w:val="000000"/>
                <w:sz w:val="21"/>
                <w:szCs w:val="21"/>
              </w:rPr>
            </w:pPr>
          </w:p>
        </w:tc>
      </w:tr>
    </w:tbl>
    <w:p w14:paraId="447DD6E2" w14:textId="77777777" w:rsidR="00EB0E51" w:rsidRPr="00DA66E7" w:rsidRDefault="00EB0E51" w:rsidP="00EB0E51">
      <w:pPr>
        <w:spacing w:after="0" w:line="254" w:lineRule="auto"/>
        <w:rPr>
          <w:rFonts w:asciiTheme="majorBidi" w:eastAsia="Calibri" w:hAnsiTheme="majorBidi" w:cstheme="majorBidi"/>
          <w:b/>
          <w:bCs/>
          <w:kern w:val="0"/>
          <w:sz w:val="21"/>
          <w:szCs w:val="21"/>
          <w:lang w:eastAsia="lt-LT"/>
          <w14:ligatures w14:val="none"/>
        </w:rPr>
        <w:sectPr w:rsidR="00EB0E51" w:rsidRPr="00DA66E7" w:rsidSect="00EB0E51">
          <w:pgSz w:w="12240" w:h="15840"/>
          <w:pgMar w:top="1134" w:right="567" w:bottom="1134" w:left="1701" w:header="720" w:footer="720" w:gutter="0"/>
          <w:pgNumType w:start="21"/>
          <w:cols w:space="1296"/>
        </w:sectPr>
      </w:pPr>
    </w:p>
    <w:p w14:paraId="616ACD73" w14:textId="77777777" w:rsidR="00C01A3D" w:rsidRDefault="00EB0E51" w:rsidP="00C01A3D">
      <w:pPr>
        <w:tabs>
          <w:tab w:val="left" w:pos="720"/>
        </w:tabs>
        <w:spacing w:after="0" w:line="240" w:lineRule="auto"/>
        <w:ind w:firstLine="567"/>
        <w:jc w:val="center"/>
        <w:rPr>
          <w:rFonts w:asciiTheme="majorBidi" w:eastAsia="Calibri" w:hAnsiTheme="majorBidi" w:cstheme="majorBidi"/>
          <w:b/>
          <w:bCs/>
          <w:kern w:val="0"/>
          <w:sz w:val="24"/>
          <w:szCs w:val="24"/>
          <w14:ligatures w14:val="none"/>
        </w:rPr>
      </w:pPr>
      <w:r w:rsidRPr="000A2D23">
        <w:rPr>
          <w:rFonts w:asciiTheme="majorBidi" w:eastAsia="Calibri" w:hAnsiTheme="majorBidi" w:cstheme="majorBidi"/>
          <w:b/>
          <w:bCs/>
          <w:kern w:val="0"/>
          <w:sz w:val="24"/>
          <w:szCs w:val="24"/>
          <w14:ligatures w14:val="none"/>
        </w:rPr>
        <w:t>Tiekėjams keliami reikalavimai dėl kokybės vadybos sistemos ir (ar) aplinkos apsaugos vadybos sistemos standartų reikalavimai</w:t>
      </w:r>
    </w:p>
    <w:p w14:paraId="3815F608" w14:textId="77777777" w:rsidR="00C01A3D" w:rsidRDefault="00C01A3D" w:rsidP="00C01A3D">
      <w:pPr>
        <w:tabs>
          <w:tab w:val="left" w:pos="720"/>
        </w:tabs>
        <w:spacing w:after="0" w:line="240" w:lineRule="auto"/>
        <w:rPr>
          <w:rFonts w:asciiTheme="majorBidi" w:eastAsia="Calibri" w:hAnsiTheme="majorBidi" w:cstheme="majorBidi"/>
          <w:b/>
          <w:bCs/>
          <w:kern w:val="0"/>
          <w:sz w:val="24"/>
          <w:szCs w:val="24"/>
          <w14:ligatures w14:val="none"/>
        </w:rPr>
      </w:pPr>
    </w:p>
    <w:p w14:paraId="775DD708" w14:textId="0A56BED4" w:rsidR="00C01A3D" w:rsidRPr="00C01A3D" w:rsidRDefault="00C01A3D" w:rsidP="00C01A3D">
      <w:pPr>
        <w:pStyle w:val="Sraopastraipa"/>
        <w:numPr>
          <w:ilvl w:val="0"/>
          <w:numId w:val="35"/>
        </w:numPr>
        <w:tabs>
          <w:tab w:val="left" w:pos="709"/>
        </w:tabs>
        <w:spacing w:after="0" w:line="240" w:lineRule="auto"/>
        <w:ind w:left="-426" w:firstLine="786"/>
        <w:rPr>
          <w:rFonts w:asciiTheme="majorBidi" w:eastAsia="Calibri" w:hAnsiTheme="majorBidi" w:cstheme="majorBidi"/>
          <w:b/>
          <w:bCs/>
          <w:kern w:val="0"/>
          <w:sz w:val="24"/>
          <w:szCs w:val="24"/>
          <w14:ligatures w14:val="none"/>
        </w:rPr>
      </w:pPr>
      <w:r w:rsidRPr="00C01A3D">
        <w:rPr>
          <w:rFonts w:ascii="Times New Roman" w:eastAsia="Calibri" w:hAnsi="Times New Roman" w:cs="Times New Roman"/>
        </w:rPr>
        <w:t>Tiekėjai turi atitikti šiame priede nustatytus reikalavimus</w:t>
      </w:r>
      <w:r w:rsidRPr="00C01A3D">
        <w:rPr>
          <w:rFonts w:ascii="Times New Roman" w:hAnsi="Times New Roman" w:cs="Times New Roman"/>
        </w:rPr>
        <w:t xml:space="preserve"> dėl </w:t>
      </w:r>
      <w:r w:rsidRPr="00C01A3D">
        <w:rPr>
          <w:rFonts w:ascii="Times New Roman" w:eastAsia="Calibri" w:hAnsi="Times New Roman" w:cs="Times New Roman"/>
          <w:iCs/>
          <w:color w:val="000000" w:themeColor="text1"/>
        </w:rPr>
        <w:t xml:space="preserve">aplinkos apsaugos vadybos sistemos </w:t>
      </w:r>
      <w:r w:rsidRPr="00C01A3D">
        <w:rPr>
          <w:rFonts w:ascii="Times New Roman" w:eastAsia="Calibri" w:hAnsi="Times New Roman" w:cs="Times New Roman"/>
          <w:iCs/>
        </w:rPr>
        <w:t>standartų</w:t>
      </w:r>
      <w:r w:rsidRPr="00C01A3D">
        <w:rPr>
          <w:rFonts w:ascii="Times New Roman" w:hAnsi="Times New Roman" w:cs="Times New Roman"/>
        </w:rPr>
        <w:t xml:space="preserve"> laikymosi.</w:t>
      </w:r>
    </w:p>
    <w:p w14:paraId="560A24DF" w14:textId="77777777" w:rsidR="00C01A3D" w:rsidRPr="00C01A3D" w:rsidRDefault="00C01A3D" w:rsidP="00C01A3D">
      <w:pPr>
        <w:pStyle w:val="Sraopastraipa"/>
        <w:tabs>
          <w:tab w:val="left" w:pos="709"/>
        </w:tabs>
        <w:spacing w:after="0" w:line="240" w:lineRule="auto"/>
        <w:ind w:left="360"/>
        <w:rPr>
          <w:rFonts w:asciiTheme="majorBidi" w:eastAsia="Calibri" w:hAnsiTheme="majorBidi" w:cstheme="majorBidi"/>
          <w:b/>
          <w:bCs/>
          <w:kern w:val="0"/>
          <w:sz w:val="24"/>
          <w:szCs w:val="24"/>
          <w14:ligatures w14:val="none"/>
        </w:rPr>
      </w:pPr>
    </w:p>
    <w:tbl>
      <w:tblPr>
        <w:tblStyle w:val="TableGrid3"/>
        <w:tblW w:w="9787" w:type="dxa"/>
        <w:jc w:val="center"/>
        <w:tblInd w:w="0" w:type="dxa"/>
        <w:tblLook w:val="04A0" w:firstRow="1" w:lastRow="0" w:firstColumn="1" w:lastColumn="0" w:noHBand="0" w:noVBand="1"/>
      </w:tblPr>
      <w:tblGrid>
        <w:gridCol w:w="657"/>
        <w:gridCol w:w="2825"/>
        <w:gridCol w:w="3034"/>
        <w:gridCol w:w="3271"/>
      </w:tblGrid>
      <w:tr w:rsidR="00127A60" w:rsidRPr="00381269" w14:paraId="3C8EA1A3" w14:textId="77777777" w:rsidTr="0044323C">
        <w:trPr>
          <w:cantSplit/>
          <w:trHeight w:val="692"/>
          <w:tblHeader/>
          <w:jc w:val="center"/>
        </w:trPr>
        <w:tc>
          <w:tcPr>
            <w:tcW w:w="657"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04AC29CB" w14:textId="77777777" w:rsidR="00C01A3D" w:rsidRPr="00381269" w:rsidRDefault="00C01A3D" w:rsidP="0070549C">
            <w:pPr>
              <w:spacing w:before="60" w:after="60" w:line="256" w:lineRule="auto"/>
              <w:rPr>
                <w:b/>
                <w:bCs/>
                <w:sz w:val="21"/>
                <w:szCs w:val="21"/>
              </w:rPr>
            </w:pPr>
            <w:r w:rsidRPr="00381269">
              <w:rPr>
                <w:rFonts w:eastAsiaTheme="minorHAnsi"/>
                <w:b/>
                <w:bCs/>
                <w:sz w:val="21"/>
                <w:szCs w:val="21"/>
              </w:rPr>
              <w:t>Eil. Nr.</w:t>
            </w:r>
          </w:p>
        </w:tc>
        <w:tc>
          <w:tcPr>
            <w:tcW w:w="282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CC0784" w14:textId="77777777" w:rsidR="00C01A3D" w:rsidRPr="00381269" w:rsidRDefault="00C01A3D" w:rsidP="0070549C">
            <w:pPr>
              <w:spacing w:before="60" w:after="60" w:line="256" w:lineRule="auto"/>
              <w:jc w:val="center"/>
              <w:rPr>
                <w:rFonts w:eastAsiaTheme="minorHAnsi"/>
                <w:b/>
                <w:bCs/>
                <w:sz w:val="21"/>
                <w:szCs w:val="21"/>
              </w:rPr>
            </w:pPr>
            <w:r w:rsidRPr="00764EE0">
              <w:rPr>
                <w:b/>
                <w:bCs/>
                <w:color w:val="000000" w:themeColor="text1"/>
                <w:sz w:val="21"/>
                <w:szCs w:val="21"/>
              </w:rPr>
              <w:t xml:space="preserve">Reikalavimas </w:t>
            </w:r>
            <w:r w:rsidRPr="00764EE0">
              <w:rPr>
                <w:rFonts w:eastAsiaTheme="minorHAnsi"/>
                <w:b/>
                <w:bCs/>
                <w:color w:val="000000" w:themeColor="text1"/>
                <w:sz w:val="21"/>
                <w:szCs w:val="21"/>
                <w:lang w:eastAsia="en-US"/>
              </w:rPr>
              <w:t xml:space="preserve">dėl </w:t>
            </w:r>
            <w:r w:rsidRPr="00764EE0">
              <w:rPr>
                <w:rFonts w:eastAsia="Calibri"/>
                <w:b/>
                <w:bCs/>
                <w:iCs/>
                <w:color w:val="000000" w:themeColor="text1"/>
                <w:sz w:val="21"/>
                <w:szCs w:val="21"/>
                <w:lang w:eastAsia="en-US"/>
              </w:rPr>
              <w:t>aplinkos apsaugos vadybos sistemos standartų</w:t>
            </w:r>
            <w:r w:rsidRPr="00764EE0">
              <w:rPr>
                <w:rFonts w:eastAsiaTheme="minorHAnsi"/>
                <w:b/>
                <w:bCs/>
                <w:color w:val="000000" w:themeColor="text1"/>
                <w:sz w:val="21"/>
                <w:szCs w:val="21"/>
                <w:lang w:eastAsia="en-US"/>
              </w:rPr>
              <w:t xml:space="preserve"> laikymosi.</w:t>
            </w:r>
          </w:p>
        </w:tc>
        <w:tc>
          <w:tcPr>
            <w:tcW w:w="3034"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D494AB0" w14:textId="77777777" w:rsidR="00C01A3D" w:rsidRPr="00381269" w:rsidRDefault="00C01A3D" w:rsidP="0070549C">
            <w:pPr>
              <w:autoSpaceDE w:val="0"/>
              <w:autoSpaceDN w:val="0"/>
              <w:adjustRightInd w:val="0"/>
              <w:jc w:val="center"/>
              <w:rPr>
                <w:b/>
                <w:bCs/>
                <w:color w:val="000000"/>
                <w:sz w:val="21"/>
                <w:szCs w:val="21"/>
              </w:rPr>
            </w:pPr>
            <w:r w:rsidRPr="00381269">
              <w:rPr>
                <w:b/>
                <w:bCs/>
                <w:color w:val="000000"/>
                <w:sz w:val="21"/>
                <w:szCs w:val="21"/>
              </w:rPr>
              <w:t>Atitiktį reikalavimui įrodantys dokumentai</w:t>
            </w:r>
          </w:p>
        </w:tc>
        <w:tc>
          <w:tcPr>
            <w:tcW w:w="327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FC325D1" w14:textId="77777777" w:rsidR="00C01A3D" w:rsidRPr="00381269" w:rsidRDefault="00C01A3D" w:rsidP="0070549C">
            <w:pPr>
              <w:autoSpaceDE w:val="0"/>
              <w:autoSpaceDN w:val="0"/>
              <w:adjustRightInd w:val="0"/>
              <w:jc w:val="center"/>
              <w:rPr>
                <w:b/>
                <w:bCs/>
                <w:color w:val="000000"/>
                <w:sz w:val="21"/>
                <w:szCs w:val="21"/>
              </w:rPr>
            </w:pPr>
            <w:r w:rsidRPr="00381269">
              <w:rPr>
                <w:b/>
                <w:bCs/>
                <w:color w:val="000000"/>
                <w:sz w:val="21"/>
                <w:szCs w:val="21"/>
              </w:rPr>
              <w:t>Subjektas, kuris turi atitikti reikalavimą</w:t>
            </w:r>
          </w:p>
        </w:tc>
      </w:tr>
      <w:tr w:rsidR="00C01A3D" w:rsidRPr="00381269" w14:paraId="2B5BC89C" w14:textId="77777777" w:rsidTr="0044323C">
        <w:trPr>
          <w:trHeight w:val="293"/>
          <w:jc w:val="center"/>
        </w:trPr>
        <w:tc>
          <w:tcPr>
            <w:tcW w:w="657" w:type="dxa"/>
            <w:tcBorders>
              <w:top w:val="single" w:sz="4" w:space="0" w:color="000000"/>
              <w:left w:val="single" w:sz="4" w:space="0" w:color="000000"/>
              <w:bottom w:val="single" w:sz="4" w:space="0" w:color="000000"/>
              <w:right w:val="single" w:sz="4" w:space="0" w:color="000000"/>
            </w:tcBorders>
          </w:tcPr>
          <w:p w14:paraId="46DBB478" w14:textId="77777777" w:rsidR="00C01A3D" w:rsidRPr="00381269" w:rsidRDefault="00C01A3D" w:rsidP="0070549C">
            <w:pPr>
              <w:spacing w:before="60" w:after="60" w:line="256" w:lineRule="auto"/>
              <w:jc w:val="center"/>
              <w:rPr>
                <w:rFonts w:eastAsiaTheme="minorHAnsi"/>
                <w:b/>
                <w:bCs/>
                <w:sz w:val="21"/>
                <w:szCs w:val="21"/>
              </w:rPr>
            </w:pPr>
            <w:r w:rsidRPr="00381269">
              <w:rPr>
                <w:rFonts w:eastAsiaTheme="minorHAnsi"/>
                <w:b/>
                <w:bCs/>
                <w:sz w:val="21"/>
                <w:szCs w:val="21"/>
              </w:rPr>
              <w:t>1.</w:t>
            </w:r>
          </w:p>
        </w:tc>
        <w:tc>
          <w:tcPr>
            <w:tcW w:w="9130" w:type="dxa"/>
            <w:gridSpan w:val="3"/>
            <w:tcBorders>
              <w:top w:val="single" w:sz="4" w:space="0" w:color="000000"/>
              <w:left w:val="single" w:sz="4" w:space="0" w:color="000000"/>
              <w:bottom w:val="single" w:sz="4" w:space="0" w:color="000000"/>
              <w:right w:val="single" w:sz="4" w:space="0" w:color="000000"/>
            </w:tcBorders>
          </w:tcPr>
          <w:p w14:paraId="75A739A8" w14:textId="77777777" w:rsidR="00C01A3D" w:rsidRPr="00381269" w:rsidRDefault="00C01A3D" w:rsidP="0070549C">
            <w:pPr>
              <w:autoSpaceDE w:val="0"/>
              <w:autoSpaceDN w:val="0"/>
              <w:adjustRightInd w:val="0"/>
              <w:rPr>
                <w:b/>
                <w:bCs/>
                <w:color w:val="000000"/>
                <w:sz w:val="21"/>
                <w:szCs w:val="21"/>
              </w:rPr>
            </w:pPr>
            <w:r w:rsidRPr="00381269">
              <w:rPr>
                <w:b/>
                <w:bCs/>
                <w:color w:val="000000"/>
                <w:sz w:val="21"/>
                <w:szCs w:val="21"/>
              </w:rPr>
              <w:t>Kokybės vadybos sistemos taikymas</w:t>
            </w:r>
          </w:p>
        </w:tc>
      </w:tr>
      <w:tr w:rsidR="00C01A3D" w:rsidRPr="00381269" w14:paraId="4A5BEBEB" w14:textId="77777777" w:rsidTr="0044323C">
        <w:trPr>
          <w:trHeight w:val="293"/>
          <w:jc w:val="center"/>
        </w:trPr>
        <w:tc>
          <w:tcPr>
            <w:tcW w:w="657" w:type="dxa"/>
            <w:tcBorders>
              <w:top w:val="single" w:sz="4" w:space="0" w:color="000000"/>
              <w:left w:val="single" w:sz="4" w:space="0" w:color="000000"/>
              <w:bottom w:val="single" w:sz="4" w:space="0" w:color="000000"/>
              <w:right w:val="single" w:sz="4" w:space="0" w:color="000000"/>
            </w:tcBorders>
          </w:tcPr>
          <w:p w14:paraId="7B2BD5C5" w14:textId="77777777" w:rsidR="00C01A3D" w:rsidRPr="00381269" w:rsidRDefault="00C01A3D" w:rsidP="0070549C">
            <w:pPr>
              <w:spacing w:before="60" w:after="60" w:line="256" w:lineRule="auto"/>
              <w:jc w:val="center"/>
              <w:rPr>
                <w:rFonts w:eastAsiaTheme="minorHAnsi"/>
                <w:sz w:val="21"/>
                <w:szCs w:val="21"/>
              </w:rPr>
            </w:pPr>
            <w:r w:rsidRPr="00381269">
              <w:rPr>
                <w:rFonts w:eastAsiaTheme="minorHAnsi"/>
                <w:sz w:val="21"/>
                <w:szCs w:val="21"/>
              </w:rPr>
              <w:t>1.1.</w:t>
            </w:r>
          </w:p>
        </w:tc>
        <w:tc>
          <w:tcPr>
            <w:tcW w:w="2825" w:type="dxa"/>
            <w:tcBorders>
              <w:top w:val="single" w:sz="4" w:space="0" w:color="000000"/>
              <w:left w:val="single" w:sz="4" w:space="0" w:color="000000"/>
              <w:bottom w:val="single" w:sz="4" w:space="0" w:color="000000"/>
              <w:right w:val="single" w:sz="4" w:space="0" w:color="000000"/>
            </w:tcBorders>
          </w:tcPr>
          <w:p w14:paraId="5BB4E33F" w14:textId="77777777" w:rsidR="00C01A3D" w:rsidRPr="00381269" w:rsidRDefault="00C01A3D" w:rsidP="0070549C">
            <w:pPr>
              <w:autoSpaceDE w:val="0"/>
              <w:autoSpaceDN w:val="0"/>
              <w:adjustRightInd w:val="0"/>
              <w:rPr>
                <w:color w:val="000000"/>
                <w:sz w:val="21"/>
                <w:szCs w:val="21"/>
              </w:rPr>
            </w:pPr>
            <w:r w:rsidRPr="00381269">
              <w:rPr>
                <w:color w:val="000000"/>
                <w:sz w:val="21"/>
                <w:szCs w:val="21"/>
              </w:rPr>
              <w:t>-</w:t>
            </w:r>
          </w:p>
        </w:tc>
        <w:tc>
          <w:tcPr>
            <w:tcW w:w="3034" w:type="dxa"/>
            <w:tcBorders>
              <w:top w:val="single" w:sz="4" w:space="0" w:color="000000"/>
              <w:left w:val="single" w:sz="4" w:space="0" w:color="000000"/>
              <w:bottom w:val="single" w:sz="4" w:space="0" w:color="000000"/>
              <w:right w:val="single" w:sz="4" w:space="0" w:color="000000"/>
            </w:tcBorders>
          </w:tcPr>
          <w:p w14:paraId="457ECB51" w14:textId="77777777" w:rsidR="00C01A3D" w:rsidRPr="00381269" w:rsidRDefault="00C01A3D" w:rsidP="0070549C">
            <w:pPr>
              <w:autoSpaceDE w:val="0"/>
              <w:autoSpaceDN w:val="0"/>
              <w:adjustRightInd w:val="0"/>
              <w:rPr>
                <w:color w:val="000000"/>
                <w:sz w:val="21"/>
                <w:szCs w:val="21"/>
              </w:rPr>
            </w:pPr>
            <w:r w:rsidRPr="00381269">
              <w:rPr>
                <w:color w:val="000000"/>
                <w:sz w:val="21"/>
                <w:szCs w:val="21"/>
              </w:rPr>
              <w:t>-</w:t>
            </w:r>
          </w:p>
        </w:tc>
        <w:tc>
          <w:tcPr>
            <w:tcW w:w="3271" w:type="dxa"/>
            <w:tcBorders>
              <w:top w:val="single" w:sz="4" w:space="0" w:color="000000"/>
              <w:left w:val="single" w:sz="4" w:space="0" w:color="000000"/>
              <w:bottom w:val="single" w:sz="4" w:space="0" w:color="000000"/>
              <w:right w:val="single" w:sz="4" w:space="0" w:color="000000"/>
            </w:tcBorders>
          </w:tcPr>
          <w:p w14:paraId="2C4ABDB1" w14:textId="77777777" w:rsidR="00C01A3D" w:rsidRPr="00381269" w:rsidRDefault="00C01A3D" w:rsidP="0070549C">
            <w:pPr>
              <w:autoSpaceDE w:val="0"/>
              <w:autoSpaceDN w:val="0"/>
              <w:adjustRightInd w:val="0"/>
              <w:rPr>
                <w:color w:val="000000"/>
                <w:sz w:val="21"/>
                <w:szCs w:val="21"/>
              </w:rPr>
            </w:pPr>
            <w:r w:rsidRPr="00381269">
              <w:rPr>
                <w:color w:val="000000"/>
                <w:sz w:val="21"/>
                <w:szCs w:val="21"/>
              </w:rPr>
              <w:t>-</w:t>
            </w:r>
          </w:p>
        </w:tc>
      </w:tr>
      <w:tr w:rsidR="00C01A3D" w:rsidRPr="00381269" w14:paraId="63875A39" w14:textId="77777777" w:rsidTr="0044323C">
        <w:trPr>
          <w:trHeight w:val="293"/>
          <w:jc w:val="center"/>
        </w:trPr>
        <w:tc>
          <w:tcPr>
            <w:tcW w:w="657" w:type="dxa"/>
            <w:tcBorders>
              <w:top w:val="single" w:sz="4" w:space="0" w:color="000000"/>
              <w:left w:val="single" w:sz="4" w:space="0" w:color="000000"/>
              <w:bottom w:val="single" w:sz="4" w:space="0" w:color="000000"/>
              <w:right w:val="single" w:sz="4" w:space="0" w:color="000000"/>
            </w:tcBorders>
          </w:tcPr>
          <w:p w14:paraId="43766E30" w14:textId="77777777" w:rsidR="00C01A3D" w:rsidRPr="00381269" w:rsidRDefault="00C01A3D" w:rsidP="0070549C">
            <w:pPr>
              <w:spacing w:before="60" w:after="60" w:line="256" w:lineRule="auto"/>
              <w:jc w:val="center"/>
              <w:rPr>
                <w:rFonts w:eastAsiaTheme="minorHAnsi"/>
                <w:b/>
                <w:bCs/>
                <w:sz w:val="21"/>
                <w:szCs w:val="21"/>
              </w:rPr>
            </w:pPr>
            <w:r w:rsidRPr="00381269">
              <w:rPr>
                <w:rFonts w:eastAsiaTheme="minorHAnsi"/>
                <w:b/>
                <w:bCs/>
                <w:sz w:val="21"/>
                <w:szCs w:val="21"/>
              </w:rPr>
              <w:t>2.</w:t>
            </w:r>
          </w:p>
        </w:tc>
        <w:tc>
          <w:tcPr>
            <w:tcW w:w="9130" w:type="dxa"/>
            <w:gridSpan w:val="3"/>
            <w:tcBorders>
              <w:top w:val="single" w:sz="4" w:space="0" w:color="000000"/>
              <w:left w:val="single" w:sz="4" w:space="0" w:color="000000"/>
              <w:bottom w:val="single" w:sz="4" w:space="0" w:color="000000"/>
              <w:right w:val="single" w:sz="4" w:space="0" w:color="000000"/>
            </w:tcBorders>
          </w:tcPr>
          <w:p w14:paraId="316DFCC8" w14:textId="77777777" w:rsidR="00C01A3D" w:rsidRPr="00381269" w:rsidRDefault="00C01A3D" w:rsidP="0070549C">
            <w:pPr>
              <w:autoSpaceDE w:val="0"/>
              <w:autoSpaceDN w:val="0"/>
              <w:adjustRightInd w:val="0"/>
              <w:rPr>
                <w:b/>
                <w:bCs/>
                <w:color w:val="000000"/>
                <w:sz w:val="21"/>
                <w:szCs w:val="21"/>
              </w:rPr>
            </w:pPr>
            <w:r w:rsidRPr="00381269">
              <w:rPr>
                <w:b/>
                <w:bCs/>
                <w:color w:val="000000"/>
                <w:sz w:val="21"/>
                <w:szCs w:val="21"/>
              </w:rPr>
              <w:t>Aplinkos apsaugos vadybos sistemos taikymas</w:t>
            </w:r>
          </w:p>
        </w:tc>
      </w:tr>
      <w:tr w:rsidR="00C01A3D" w:rsidRPr="00381269" w14:paraId="61175996" w14:textId="77777777" w:rsidTr="0044323C">
        <w:trPr>
          <w:trHeight w:val="4149"/>
          <w:jc w:val="center"/>
        </w:trPr>
        <w:tc>
          <w:tcPr>
            <w:tcW w:w="657" w:type="dxa"/>
            <w:tcBorders>
              <w:top w:val="single" w:sz="4" w:space="0" w:color="000000"/>
              <w:left w:val="single" w:sz="4" w:space="0" w:color="000000"/>
              <w:bottom w:val="single" w:sz="4" w:space="0" w:color="000000"/>
              <w:right w:val="single" w:sz="4" w:space="0" w:color="000000"/>
            </w:tcBorders>
          </w:tcPr>
          <w:p w14:paraId="5A9D272E" w14:textId="77777777" w:rsidR="00C01A3D" w:rsidRPr="00381269" w:rsidRDefault="00C01A3D" w:rsidP="0070549C">
            <w:pPr>
              <w:spacing w:before="60" w:after="60" w:line="256" w:lineRule="auto"/>
              <w:jc w:val="both"/>
              <w:rPr>
                <w:rFonts w:eastAsiaTheme="minorHAnsi"/>
                <w:sz w:val="21"/>
                <w:szCs w:val="21"/>
              </w:rPr>
            </w:pPr>
            <w:r w:rsidRPr="00381269">
              <w:rPr>
                <w:rFonts w:eastAsiaTheme="minorHAnsi"/>
                <w:sz w:val="21"/>
                <w:szCs w:val="21"/>
              </w:rPr>
              <w:t>2.1.</w:t>
            </w:r>
          </w:p>
        </w:tc>
        <w:tc>
          <w:tcPr>
            <w:tcW w:w="2825" w:type="dxa"/>
            <w:tcBorders>
              <w:top w:val="single" w:sz="4" w:space="0" w:color="000000"/>
              <w:left w:val="single" w:sz="4" w:space="0" w:color="000000"/>
              <w:bottom w:val="single" w:sz="4" w:space="0" w:color="000000"/>
              <w:right w:val="single" w:sz="4" w:space="0" w:color="000000"/>
            </w:tcBorders>
          </w:tcPr>
          <w:p w14:paraId="59F4EDD2" w14:textId="4BBE74B3" w:rsidR="00C01A3D" w:rsidRPr="00764EE0" w:rsidRDefault="00C01A3D" w:rsidP="0070549C">
            <w:pPr>
              <w:autoSpaceDE w:val="0"/>
              <w:autoSpaceDN w:val="0"/>
              <w:adjustRightInd w:val="0"/>
              <w:jc w:val="both"/>
              <w:rPr>
                <w:color w:val="000000" w:themeColor="text1"/>
                <w:sz w:val="21"/>
                <w:szCs w:val="21"/>
              </w:rPr>
            </w:pPr>
            <w:r w:rsidRPr="00764EE0">
              <w:rPr>
                <w:color w:val="000000" w:themeColor="text1"/>
                <w:sz w:val="21"/>
                <w:szCs w:val="21"/>
                <w:shd w:val="clear" w:color="auto" w:fill="FFFFFF"/>
                <w:lang w:eastAsia="en-US"/>
                <w14:ligatures w14:val="standardContextual"/>
              </w:rPr>
              <w:t xml:space="preserve">Tiekėjas </w:t>
            </w:r>
            <w:r>
              <w:rPr>
                <w:color w:val="000000" w:themeColor="text1"/>
                <w:sz w:val="21"/>
                <w:szCs w:val="21"/>
                <w:shd w:val="clear" w:color="auto" w:fill="FFFFFF"/>
                <w:lang w:eastAsia="en-US"/>
                <w14:ligatures w14:val="standardContextual"/>
              </w:rPr>
              <w:t>projektavimo</w:t>
            </w:r>
            <w:r w:rsidRPr="00764EE0">
              <w:rPr>
                <w:color w:val="000000" w:themeColor="text1"/>
                <w:sz w:val="21"/>
                <w:szCs w:val="21"/>
                <w:shd w:val="clear" w:color="auto" w:fill="FFFFFF"/>
                <w:lang w:eastAsia="en-US"/>
                <w14:ligatures w14:val="standardContextual"/>
              </w:rPr>
              <w:t xml:space="preserve"> srityje taiko aplinkos apsaugos vadybos sistemos reikalavimus pagal standartą LST EN ISO 14001 „Aplinkos vadybos sistemos. Reikalavimai ir naudojimo gairės“ (toliau – LST EN ISO 14001) arba kitus aplinkos apsaugos vadybos standartus, pagrįstus atitinkamais Europos arba tarptautinių standartizacijos organizacijų priimtais standartais, ar kitais tiekėjo pateiktais lygiaverčiais įrodymais.</w:t>
            </w:r>
          </w:p>
        </w:tc>
        <w:tc>
          <w:tcPr>
            <w:tcW w:w="3034" w:type="dxa"/>
            <w:tcBorders>
              <w:top w:val="single" w:sz="4" w:space="0" w:color="000000"/>
              <w:left w:val="single" w:sz="4" w:space="0" w:color="000000"/>
              <w:bottom w:val="single" w:sz="4" w:space="0" w:color="000000"/>
              <w:right w:val="single" w:sz="4" w:space="0" w:color="000000"/>
            </w:tcBorders>
          </w:tcPr>
          <w:p w14:paraId="24547086" w14:textId="77777777" w:rsidR="00C01A3D" w:rsidRPr="00764EE0" w:rsidRDefault="00C01A3D" w:rsidP="0070549C">
            <w:pPr>
              <w:jc w:val="both"/>
              <w:rPr>
                <w:color w:val="000000" w:themeColor="text1"/>
                <w:sz w:val="21"/>
                <w:szCs w:val="21"/>
              </w:rPr>
            </w:pPr>
            <w:r w:rsidRPr="00764EE0">
              <w:rPr>
                <w:color w:val="000000" w:themeColor="text1"/>
                <w:sz w:val="21"/>
                <w:szCs w:val="21"/>
              </w:rPr>
              <w:t>LST EN ISO 14001 sertifikatas, arba kitas lygiavertis sertifikatas, išduotas kitose valstybėse narėse įsteigtų nepriklausomų įstaigų, arba kaip lygiaverčių aplinkos apsaugos vadybos užtikrinimo priemonių įrodymą, tiekėjas gali pateikti lygiaverčių taikomų aplinkos apsaugos vadybos priemonių aprašymą, parengtą pagal Lietuvos Respublikos aplinkos ministro įsakymu Nr. D1-508 patvirtinto Aprašo reikalavimus, arba kitus lygiaverčius įrodymus.</w:t>
            </w:r>
          </w:p>
          <w:p w14:paraId="566D9959" w14:textId="77777777" w:rsidR="00C01A3D" w:rsidRPr="00764EE0" w:rsidRDefault="00C01A3D" w:rsidP="0070549C">
            <w:pPr>
              <w:autoSpaceDE w:val="0"/>
              <w:autoSpaceDN w:val="0"/>
              <w:adjustRightInd w:val="0"/>
              <w:jc w:val="both"/>
              <w:rPr>
                <w:color w:val="000000" w:themeColor="text1"/>
                <w:sz w:val="21"/>
                <w:szCs w:val="21"/>
                <w:highlight w:val="yellow"/>
              </w:rPr>
            </w:pPr>
          </w:p>
        </w:tc>
        <w:tc>
          <w:tcPr>
            <w:tcW w:w="3271" w:type="dxa"/>
            <w:tcBorders>
              <w:top w:val="single" w:sz="4" w:space="0" w:color="000000"/>
              <w:left w:val="single" w:sz="4" w:space="0" w:color="000000"/>
              <w:bottom w:val="single" w:sz="4" w:space="0" w:color="000000"/>
              <w:right w:val="single" w:sz="4" w:space="0" w:color="000000"/>
            </w:tcBorders>
          </w:tcPr>
          <w:p w14:paraId="45A0CEE9" w14:textId="77777777" w:rsidR="00C01A3D" w:rsidRPr="00764EE0" w:rsidRDefault="00C01A3D" w:rsidP="0070549C">
            <w:pPr>
              <w:jc w:val="both"/>
              <w:rPr>
                <w:color w:val="000000" w:themeColor="text1"/>
                <w:sz w:val="21"/>
                <w:szCs w:val="21"/>
                <w:lang w:eastAsia="en-US"/>
                <w14:ligatures w14:val="standardContextual"/>
              </w:rPr>
            </w:pPr>
            <w:r w:rsidRPr="00764EE0">
              <w:rPr>
                <w:color w:val="000000" w:themeColor="text1"/>
                <w:sz w:val="21"/>
                <w:szCs w:val="21"/>
                <w:lang w:eastAsia="en-US"/>
                <w14:ligatures w14:val="standardContextual"/>
              </w:rPr>
              <w:t>1) jeigu pasiūlymą teikia ūkio subjektų grupė – reikalavimą turi atitikti ūkio subjektų grupės narys (-</w:t>
            </w:r>
            <w:proofErr w:type="spellStart"/>
            <w:r w:rsidRPr="00764EE0">
              <w:rPr>
                <w:color w:val="000000" w:themeColor="text1"/>
                <w:sz w:val="21"/>
                <w:szCs w:val="21"/>
                <w:lang w:eastAsia="en-US"/>
                <w14:ligatures w14:val="standardContextual"/>
              </w:rPr>
              <w:t>iai</w:t>
            </w:r>
            <w:proofErr w:type="spellEnd"/>
            <w:r w:rsidRPr="00764EE0">
              <w:rPr>
                <w:color w:val="000000" w:themeColor="text1"/>
                <w:sz w:val="21"/>
                <w:szCs w:val="21"/>
                <w:lang w:eastAsia="en-US"/>
                <w14:ligatures w14:val="standardContextual"/>
              </w:rPr>
              <w:t>), atsižvelgiant į jų prisiimamus įsipareigojimus pirkimo sutarčiai vykdyti;</w:t>
            </w:r>
          </w:p>
          <w:p w14:paraId="452EA9D8" w14:textId="77777777" w:rsidR="00C01A3D" w:rsidRPr="00764EE0" w:rsidRDefault="00C01A3D" w:rsidP="0070549C">
            <w:pPr>
              <w:autoSpaceDE w:val="0"/>
              <w:autoSpaceDN w:val="0"/>
              <w:adjustRightInd w:val="0"/>
              <w:jc w:val="both"/>
              <w:rPr>
                <w:rFonts w:eastAsia="Calibri"/>
                <w:b/>
                <w:bCs/>
                <w:color w:val="000000" w:themeColor="text1"/>
                <w:sz w:val="21"/>
                <w:szCs w:val="21"/>
                <w:lang w:eastAsia="en-US"/>
              </w:rPr>
            </w:pPr>
            <w:r w:rsidRPr="00764EE0">
              <w:rPr>
                <w:color w:val="000000" w:themeColor="text1"/>
                <w:sz w:val="21"/>
                <w:szCs w:val="21"/>
                <w:lang w:eastAsia="en-US"/>
                <w14:ligatures w14:val="standardContextual"/>
              </w:rPr>
              <w:t>2) tiekėjas gali remtis kitų ūkio subjektų pajėgumais dėl šio reikalavimo atsižvelgiant į jų prisiimamus įsipareigojimus pirkimo sutarčiai vykdyti.</w:t>
            </w:r>
          </w:p>
          <w:p w14:paraId="2A369E35" w14:textId="77777777" w:rsidR="00C01A3D" w:rsidRPr="00764EE0" w:rsidRDefault="00C01A3D" w:rsidP="0070549C">
            <w:pPr>
              <w:autoSpaceDE w:val="0"/>
              <w:autoSpaceDN w:val="0"/>
              <w:adjustRightInd w:val="0"/>
              <w:jc w:val="both"/>
              <w:rPr>
                <w:rFonts w:eastAsia="Calibri"/>
                <w:b/>
                <w:bCs/>
                <w:color w:val="000000" w:themeColor="text1"/>
                <w:sz w:val="21"/>
                <w:szCs w:val="21"/>
                <w:lang w:eastAsia="en-US"/>
              </w:rPr>
            </w:pPr>
          </w:p>
          <w:p w14:paraId="0C602FD3" w14:textId="77777777" w:rsidR="00C01A3D" w:rsidRPr="00764EE0" w:rsidRDefault="00C01A3D" w:rsidP="0070549C">
            <w:pPr>
              <w:autoSpaceDE w:val="0"/>
              <w:autoSpaceDN w:val="0"/>
              <w:adjustRightInd w:val="0"/>
              <w:jc w:val="both"/>
              <w:rPr>
                <w:color w:val="000000" w:themeColor="text1"/>
                <w:sz w:val="21"/>
                <w:szCs w:val="21"/>
              </w:rPr>
            </w:pPr>
          </w:p>
        </w:tc>
      </w:tr>
    </w:tbl>
    <w:p w14:paraId="04046491" w14:textId="77777777" w:rsidR="00EB0E51" w:rsidRPr="00DA66E7" w:rsidRDefault="00EB0E51" w:rsidP="00EB0E51">
      <w:pPr>
        <w:spacing w:after="0" w:line="240" w:lineRule="auto"/>
        <w:jc w:val="center"/>
        <w:rPr>
          <w:rFonts w:asciiTheme="majorBidi" w:eastAsia="Calibri" w:hAnsiTheme="majorBidi" w:cstheme="majorBidi"/>
          <w:kern w:val="0"/>
          <w:sz w:val="21"/>
          <w:szCs w:val="21"/>
          <w14:ligatures w14:val="none"/>
        </w:rPr>
      </w:pPr>
    </w:p>
    <w:p w14:paraId="3792B411" w14:textId="77777777" w:rsidR="00EB0E51" w:rsidRPr="00DA66E7" w:rsidRDefault="00EB0E51" w:rsidP="00EB0E51">
      <w:pPr>
        <w:spacing w:after="0" w:line="240" w:lineRule="auto"/>
        <w:jc w:val="center"/>
        <w:rPr>
          <w:rFonts w:asciiTheme="majorBidi" w:eastAsia="Calibri" w:hAnsiTheme="majorBidi" w:cstheme="majorBidi"/>
          <w:b/>
          <w:bCs/>
          <w:smallCaps/>
          <w:kern w:val="0"/>
          <w:sz w:val="21"/>
          <w:szCs w:val="21"/>
          <w:lang w:eastAsia="lt-LT"/>
          <w14:ligatures w14:val="none"/>
        </w:rPr>
      </w:pPr>
      <w:r w:rsidRPr="00DA66E7">
        <w:rPr>
          <w:rFonts w:asciiTheme="majorBidi" w:eastAsia="Calibri" w:hAnsiTheme="majorBidi" w:cstheme="majorBidi"/>
          <w:kern w:val="0"/>
          <w:sz w:val="21"/>
          <w:szCs w:val="21"/>
          <w14:ligatures w14:val="none"/>
        </w:rPr>
        <w:t>__________</w:t>
      </w:r>
    </w:p>
    <w:p w14:paraId="1212BC28"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73C9050C" w14:textId="77777777" w:rsidR="00EB0E51" w:rsidRPr="00B1749E" w:rsidRDefault="00EB0E51" w:rsidP="00EB0E51">
      <w:pPr>
        <w:keepNext/>
        <w:keepLines/>
        <w:spacing w:before="120" w:after="0" w:line="240" w:lineRule="auto"/>
        <w:ind w:left="5103"/>
        <w:outlineLvl w:val="1"/>
        <w:rPr>
          <w:rFonts w:asciiTheme="majorBidi" w:eastAsia="Calibri Light" w:hAnsiTheme="majorBidi" w:cstheme="majorBidi"/>
          <w:kern w:val="0"/>
          <w:sz w:val="21"/>
          <w:szCs w:val="21"/>
          <w:lang w:eastAsia="lt-LT"/>
          <w14:ligatures w14:val="none"/>
        </w:rPr>
      </w:pPr>
      <w:bookmarkStart w:id="72" w:name="_Ref38291379"/>
      <w:bookmarkStart w:id="73" w:name="_Ref38291394"/>
      <w:bookmarkStart w:id="74" w:name="_Ref38898251"/>
      <w:bookmarkStart w:id="75" w:name="_Toc126333943"/>
      <w:bookmarkStart w:id="76" w:name="_Toc183784211"/>
      <w:r w:rsidRPr="00B1749E">
        <w:rPr>
          <w:rFonts w:asciiTheme="majorBidi" w:eastAsia="Calibri" w:hAnsiTheme="majorBidi" w:cstheme="majorBidi"/>
          <w:kern w:val="0"/>
          <w:sz w:val="21"/>
          <w:szCs w:val="21"/>
          <w:lang w:eastAsia="lt-LT"/>
          <w14:ligatures w14:val="none"/>
        </w:rPr>
        <w:t xml:space="preserve">Pirkimo sąlygų 5 priedas „EBVPD“ </w:t>
      </w:r>
      <w:r w:rsidRPr="00B1749E">
        <w:rPr>
          <w:rFonts w:asciiTheme="majorBidi" w:eastAsia="Calibri Light" w:hAnsiTheme="majorBidi" w:cstheme="majorBidi"/>
          <w:kern w:val="0"/>
          <w:sz w:val="21"/>
          <w:szCs w:val="21"/>
          <w:lang w:eastAsia="lt-LT"/>
          <w14:ligatures w14:val="none"/>
        </w:rPr>
        <w:t>(XML formatu)</w:t>
      </w:r>
      <w:bookmarkEnd w:id="72"/>
      <w:bookmarkEnd w:id="73"/>
      <w:bookmarkEnd w:id="74"/>
      <w:bookmarkEnd w:id="75"/>
      <w:bookmarkEnd w:id="76"/>
    </w:p>
    <w:p w14:paraId="01D3983F"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p>
    <w:p w14:paraId="2D84582B" w14:textId="77777777" w:rsidR="00EB0E51" w:rsidRPr="00DA66E7" w:rsidRDefault="00EB0E51" w:rsidP="00EB0E51">
      <w:pPr>
        <w:spacing w:after="240" w:line="276" w:lineRule="auto"/>
        <w:jc w:val="center"/>
        <w:rPr>
          <w:rFonts w:asciiTheme="majorBidi" w:eastAsia="Calibri" w:hAnsiTheme="majorBidi" w:cstheme="majorBidi"/>
          <w:b/>
          <w:bCs/>
          <w:caps/>
          <w:smallCaps/>
          <w:color w:val="404040"/>
          <w:spacing w:val="20"/>
          <w:kern w:val="0"/>
          <w:sz w:val="28"/>
          <w:szCs w:val="28"/>
          <w:lang w:eastAsia="lt-LT"/>
          <w14:ligatures w14:val="none"/>
        </w:rPr>
      </w:pPr>
      <w:r w:rsidRPr="00DA66E7">
        <w:rPr>
          <w:rFonts w:asciiTheme="majorBidi" w:eastAsia="Calibri" w:hAnsiTheme="majorBidi" w:cstheme="majorBidi"/>
          <w:caps/>
          <w:color w:val="404040"/>
          <w:spacing w:val="20"/>
          <w:kern w:val="0"/>
          <w:sz w:val="28"/>
          <w:szCs w:val="28"/>
          <w:lang w:eastAsia="lt-LT"/>
          <w14:ligatures w14:val="none"/>
        </w:rPr>
        <w:t>EUROPOS BENDRASIS VIEŠŲJŲ PIRKIMŲ DOKUMENTAS</w:t>
      </w:r>
    </w:p>
    <w:p w14:paraId="493734B4" w14:textId="77777777" w:rsidR="00EB0E51" w:rsidRPr="00B1749E" w:rsidRDefault="00EB0E51" w:rsidP="00EB0E51">
      <w:pPr>
        <w:spacing w:line="276" w:lineRule="auto"/>
        <w:jc w:val="both"/>
        <w:rPr>
          <w:rFonts w:asciiTheme="majorBidi" w:eastAsia="Calibri" w:hAnsiTheme="majorBidi" w:cstheme="majorBidi"/>
          <w:kern w:val="0"/>
          <w:sz w:val="24"/>
          <w:szCs w:val="24"/>
          <w:lang w:eastAsia="lt-LT"/>
          <w14:ligatures w14:val="none"/>
        </w:rPr>
      </w:pPr>
      <w:r w:rsidRPr="00B1749E">
        <w:rPr>
          <w:rFonts w:asciiTheme="majorBidi" w:eastAsia="Calibri" w:hAnsiTheme="majorBidi" w:cstheme="majorBidi"/>
          <w:kern w:val="0"/>
          <w:sz w:val="24"/>
          <w:szCs w:val="24"/>
          <w:lang w:eastAsia="lt-LT"/>
          <w14:ligatures w14:val="none"/>
        </w:rPr>
        <w:t>„Europos bendrasis viešųjų pirkimų dokumentas (EBVPD)“ pateikiamas .</w:t>
      </w:r>
      <w:proofErr w:type="spellStart"/>
      <w:r w:rsidRPr="00B1749E">
        <w:rPr>
          <w:rFonts w:asciiTheme="majorBidi" w:eastAsia="Calibri" w:hAnsiTheme="majorBidi" w:cstheme="majorBidi"/>
          <w:kern w:val="0"/>
          <w:sz w:val="24"/>
          <w:szCs w:val="24"/>
          <w:lang w:eastAsia="lt-LT"/>
          <w14:ligatures w14:val="none"/>
        </w:rPr>
        <w:t>xml</w:t>
      </w:r>
      <w:proofErr w:type="spellEnd"/>
      <w:r w:rsidRPr="00B1749E">
        <w:rPr>
          <w:rFonts w:asciiTheme="majorBidi" w:eastAsia="Calibri" w:hAnsiTheme="majorBidi" w:cstheme="majorBidi"/>
          <w:kern w:val="0"/>
          <w:sz w:val="24"/>
          <w:szCs w:val="24"/>
          <w:lang w:eastAsia="lt-LT"/>
          <w14:ligatures w14:val="none"/>
        </w:rPr>
        <w:t xml:space="preserve"> formatu.</w:t>
      </w:r>
    </w:p>
    <w:p w14:paraId="65EDA804" w14:textId="77777777" w:rsidR="00EB0E51" w:rsidRPr="00DA66E7" w:rsidRDefault="00EB0E51" w:rsidP="00EB0E51">
      <w:pPr>
        <w:spacing w:line="276" w:lineRule="auto"/>
        <w:jc w:val="center"/>
        <w:rPr>
          <w:rFonts w:asciiTheme="majorBidi" w:eastAsia="Calibri" w:hAnsiTheme="majorBidi" w:cstheme="majorBidi"/>
          <w:smallCaps/>
          <w:kern w:val="0"/>
          <w:lang w:eastAsia="lt-LT"/>
          <w14:ligatures w14:val="none"/>
        </w:rPr>
      </w:pPr>
      <w:r w:rsidRPr="00DA66E7">
        <w:rPr>
          <w:rFonts w:asciiTheme="majorBidi" w:eastAsia="Calibri" w:hAnsiTheme="majorBidi" w:cstheme="majorBidi"/>
          <w:smallCaps/>
          <w:kern w:val="0"/>
          <w:lang w:eastAsia="lt-LT"/>
          <w14:ligatures w14:val="none"/>
        </w:rPr>
        <w:t>__________</w:t>
      </w:r>
    </w:p>
    <w:p w14:paraId="69539E5B" w14:textId="77777777" w:rsidR="00EB0E51" w:rsidRPr="00DA66E7" w:rsidRDefault="00EB0E51" w:rsidP="00EB0E51">
      <w:pPr>
        <w:spacing w:line="276" w:lineRule="auto"/>
        <w:rPr>
          <w:rFonts w:asciiTheme="majorBidi" w:eastAsia="Calibri" w:hAnsiTheme="majorBidi" w:cstheme="majorBidi"/>
          <w:b/>
          <w:bCs/>
          <w:smallCaps/>
          <w:kern w:val="0"/>
          <w:lang w:eastAsia="lt-LT"/>
          <w14:ligatures w14:val="none"/>
        </w:rPr>
      </w:pPr>
      <w:r w:rsidRPr="00DA66E7">
        <w:rPr>
          <w:rFonts w:asciiTheme="majorBidi" w:eastAsia="Calibri" w:hAnsiTheme="majorBidi" w:cstheme="majorBidi"/>
          <w:b/>
          <w:bCs/>
          <w:smallCaps/>
          <w:kern w:val="0"/>
          <w:lang w:eastAsia="lt-LT"/>
          <w14:ligatures w14:val="none"/>
        </w:rPr>
        <w:br w:type="page"/>
      </w:r>
    </w:p>
    <w:p w14:paraId="47EF0165" w14:textId="77777777" w:rsidR="00EB0E51" w:rsidRPr="00AE1032"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77" w:name="_Ref38540913"/>
      <w:bookmarkStart w:id="78" w:name="_Ref38898051"/>
      <w:bookmarkStart w:id="79" w:name="_Ref38901392"/>
      <w:bookmarkStart w:id="80" w:name="_Toc126333944"/>
      <w:bookmarkStart w:id="81" w:name="_Toc183784212"/>
      <w:r w:rsidRPr="00AE1032">
        <w:rPr>
          <w:rFonts w:asciiTheme="majorBidi" w:eastAsia="Calibri" w:hAnsiTheme="majorBidi" w:cstheme="majorBidi"/>
          <w:kern w:val="0"/>
          <w:sz w:val="21"/>
          <w:szCs w:val="21"/>
          <w:lang w:eastAsia="lt-LT"/>
          <w14:ligatures w14:val="none"/>
        </w:rPr>
        <w:t>Pirkimo sąlygų 6 priedas „Pasiūlymo forma“</w:t>
      </w:r>
      <w:bookmarkEnd w:id="77"/>
      <w:bookmarkEnd w:id="78"/>
      <w:bookmarkEnd w:id="79"/>
      <w:bookmarkEnd w:id="80"/>
      <w:bookmarkEnd w:id="81"/>
    </w:p>
    <w:p w14:paraId="37154E97" w14:textId="77777777" w:rsidR="00EB0E51" w:rsidRPr="00DA66E7" w:rsidRDefault="00EB0E51" w:rsidP="00EB0E51">
      <w:pPr>
        <w:spacing w:line="276" w:lineRule="auto"/>
        <w:rPr>
          <w:rFonts w:asciiTheme="majorBidi" w:eastAsia="Calibri" w:hAnsiTheme="majorBidi" w:cstheme="majorBidi"/>
          <w:color w:val="7030A0"/>
          <w:kern w:val="0"/>
          <w:lang w:eastAsia="lt-LT"/>
          <w14:ligatures w14:val="none"/>
        </w:rPr>
      </w:pPr>
    </w:p>
    <w:p w14:paraId="305DC0A2" w14:textId="551B2C41"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Vilniaus rajono savivaldybės administracijai</w:t>
      </w:r>
    </w:p>
    <w:p w14:paraId="17B3DAC6" w14:textId="77777777" w:rsidR="002E2E49" w:rsidRPr="00AE1032" w:rsidRDefault="002E2E49" w:rsidP="002E2E49">
      <w:pPr>
        <w:spacing w:after="0" w:line="240" w:lineRule="auto"/>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Rinktinės g. 50, 09318 Vilnius</w:t>
      </w:r>
    </w:p>
    <w:p w14:paraId="69DCA230" w14:textId="77777777" w:rsidR="002E2E49" w:rsidRPr="00AE1032" w:rsidRDefault="002E2E49" w:rsidP="002E2E49">
      <w:pPr>
        <w:spacing w:after="0" w:line="240" w:lineRule="auto"/>
        <w:jc w:val="both"/>
        <w:rPr>
          <w:rFonts w:asciiTheme="majorBidi" w:eastAsia="Times New Roman" w:hAnsiTheme="majorBidi" w:cstheme="majorBidi"/>
          <w:kern w:val="0"/>
          <w:sz w:val="24"/>
          <w:szCs w:val="24"/>
          <w14:ligatures w14:val="none"/>
        </w:rPr>
      </w:pPr>
    </w:p>
    <w:p w14:paraId="5046F77C" w14:textId="77777777" w:rsidR="002E2E49" w:rsidRDefault="002E2E49" w:rsidP="002E2E49">
      <w:pPr>
        <w:spacing w:after="0" w:line="240" w:lineRule="auto"/>
        <w:jc w:val="center"/>
        <w:rPr>
          <w:rFonts w:asciiTheme="majorBidi" w:eastAsia="Times New Roman" w:hAnsiTheme="majorBidi" w:cstheme="majorBidi"/>
          <w:b/>
          <w:kern w:val="0"/>
          <w:sz w:val="24"/>
          <w:szCs w:val="24"/>
          <w14:ligatures w14:val="none"/>
        </w:rPr>
      </w:pPr>
      <w:r w:rsidRPr="00AE1032">
        <w:rPr>
          <w:rFonts w:asciiTheme="majorBidi" w:eastAsia="Times New Roman" w:hAnsiTheme="majorBidi" w:cstheme="majorBidi"/>
          <w:b/>
          <w:kern w:val="0"/>
          <w:sz w:val="24"/>
          <w:szCs w:val="24"/>
          <w14:ligatures w14:val="none"/>
        </w:rPr>
        <w:t>PASIŪLYMAS</w:t>
      </w:r>
    </w:p>
    <w:p w14:paraId="71F39C5A" w14:textId="77777777" w:rsidR="000F38CC" w:rsidRPr="00AE1032" w:rsidRDefault="000F38CC" w:rsidP="002E2E49">
      <w:pPr>
        <w:spacing w:after="0" w:line="240" w:lineRule="auto"/>
        <w:jc w:val="center"/>
        <w:rPr>
          <w:rFonts w:asciiTheme="majorBidi" w:eastAsia="Times New Roman" w:hAnsiTheme="majorBidi" w:cstheme="majorBidi"/>
          <w:b/>
          <w:kern w:val="0"/>
          <w:sz w:val="24"/>
          <w:szCs w:val="24"/>
          <w14:ligatures w14:val="none"/>
        </w:rPr>
      </w:pPr>
    </w:p>
    <w:p w14:paraId="4D91270A" w14:textId="7645B5FB" w:rsidR="002E2E49" w:rsidRPr="000F38CC" w:rsidRDefault="000F38CC" w:rsidP="000F38CC">
      <w:pPr>
        <w:spacing w:after="0" w:line="240" w:lineRule="auto"/>
        <w:jc w:val="center"/>
        <w:rPr>
          <w:rFonts w:asciiTheme="majorBidi" w:eastAsia="Times New Roman" w:hAnsiTheme="majorBidi" w:cstheme="majorBidi"/>
          <w:b/>
          <w:bCs/>
          <w:kern w:val="0"/>
          <w:sz w:val="24"/>
          <w:szCs w:val="24"/>
          <w14:ligatures w14:val="none"/>
        </w:rPr>
      </w:pPr>
      <w:r w:rsidRPr="000F38CC">
        <w:rPr>
          <w:rFonts w:asciiTheme="majorBidi" w:hAnsiTheme="majorBidi" w:cstheme="majorBidi"/>
          <w:b/>
          <w:bCs/>
        </w:rPr>
        <w:t>Vilniaus r. Kalvelių sporto aikštyno rekonstravimo projektas</w:t>
      </w:r>
    </w:p>
    <w:p w14:paraId="6F817D53"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____________________</w:t>
      </w:r>
    </w:p>
    <w:p w14:paraId="55B1DE00"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(Data)</w:t>
      </w:r>
    </w:p>
    <w:p w14:paraId="239E81CA"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____________________</w:t>
      </w:r>
    </w:p>
    <w:p w14:paraId="12E5E96B" w14:textId="77777777" w:rsidR="002E2E49" w:rsidRPr="00AE1032" w:rsidRDefault="002E2E49" w:rsidP="002E2E49">
      <w:pPr>
        <w:spacing w:after="0" w:line="240" w:lineRule="auto"/>
        <w:jc w:val="center"/>
        <w:rPr>
          <w:rFonts w:asciiTheme="majorBidi" w:eastAsia="Times New Roman" w:hAnsiTheme="majorBidi" w:cstheme="majorBidi"/>
          <w:kern w:val="0"/>
          <w:sz w:val="24"/>
          <w:szCs w:val="24"/>
          <w14:ligatures w14:val="none"/>
        </w:rPr>
      </w:pPr>
      <w:r w:rsidRPr="00AE1032">
        <w:rPr>
          <w:rFonts w:asciiTheme="majorBidi" w:eastAsia="Times New Roman" w:hAnsiTheme="majorBidi" w:cstheme="majorBidi"/>
          <w:kern w:val="0"/>
          <w:sz w:val="24"/>
          <w:szCs w:val="24"/>
          <w14:ligatures w14:val="none"/>
        </w:rPr>
        <w:t>(Vieta)</w:t>
      </w:r>
    </w:p>
    <w:p w14:paraId="193868D8" w14:textId="77777777" w:rsidR="002E2E49" w:rsidRPr="00DA66E7" w:rsidRDefault="002E2E49" w:rsidP="002E2E49">
      <w:pPr>
        <w:spacing w:after="0" w:line="240" w:lineRule="auto"/>
        <w:jc w:val="center"/>
        <w:rPr>
          <w:rFonts w:asciiTheme="majorBidi" w:eastAsia="Times New Roman" w:hAnsiTheme="majorBidi" w:cstheme="majorBidi"/>
          <w:kern w:val="0"/>
          <w14:ligatures w14:val="none"/>
        </w:rPr>
      </w:pPr>
    </w:p>
    <w:tbl>
      <w:tblPr>
        <w:tblW w:w="935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74"/>
        <w:gridCol w:w="4281"/>
      </w:tblGrid>
      <w:tr w:rsidR="002E2E49" w:rsidRPr="00DA66E7" w14:paraId="2CFAB842" w14:textId="77777777" w:rsidTr="00DC3CB0">
        <w:tc>
          <w:tcPr>
            <w:tcW w:w="5074" w:type="dxa"/>
          </w:tcPr>
          <w:p w14:paraId="241AD81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Tiekėjo pavadinimas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jei tai tiekėjų grupė, nurodyti: jungtinės veiklos sutarties pagrindu veikianti tiekėjų grupė, sudaryta iš: [nurodyti visų partnerių pavadinimus]</w:t>
            </w:r>
            <w:r w:rsidRPr="00DA66E7">
              <w:rPr>
                <w:rFonts w:asciiTheme="majorBidi" w:eastAsia="Times New Roman" w:hAnsiTheme="majorBidi" w:cstheme="majorBidi"/>
                <w:kern w:val="0"/>
                <w14:ligatures w14:val="none"/>
              </w:rPr>
              <w:t>]</w:t>
            </w:r>
          </w:p>
        </w:tc>
        <w:tc>
          <w:tcPr>
            <w:tcW w:w="4281" w:type="dxa"/>
          </w:tcPr>
          <w:p w14:paraId="34E00DD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127EFE9E"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113A2D05" w14:textId="77777777" w:rsidTr="00DC3CB0">
        <w:tc>
          <w:tcPr>
            <w:tcW w:w="5074" w:type="dxa"/>
          </w:tcPr>
          <w:p w14:paraId="297B930C"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Atsakingasis partneris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nurodyti atsakingojo partnerio pavadinimą, jei pasiūlymą teikia tiekėjų grupė</w:t>
            </w:r>
            <w:r w:rsidRPr="00DA66E7">
              <w:rPr>
                <w:rFonts w:asciiTheme="majorBidi" w:eastAsia="Times New Roman" w:hAnsiTheme="majorBidi" w:cstheme="majorBidi"/>
                <w:kern w:val="0"/>
                <w14:ligatures w14:val="none"/>
              </w:rPr>
              <w:t>]</w:t>
            </w:r>
          </w:p>
        </w:tc>
        <w:tc>
          <w:tcPr>
            <w:tcW w:w="4281" w:type="dxa"/>
          </w:tcPr>
          <w:p w14:paraId="04C4E96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511781A" w14:textId="77777777" w:rsidTr="00DC3CB0">
        <w:tc>
          <w:tcPr>
            <w:tcW w:w="5074" w:type="dxa"/>
          </w:tcPr>
          <w:p w14:paraId="7FDDD92D"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 xml:space="preserve">Tiekėjo kodas </w:t>
            </w:r>
            <w:r w:rsidRPr="00DA66E7">
              <w:rPr>
                <w:rFonts w:asciiTheme="majorBidi" w:eastAsia="Times New Roman" w:hAnsiTheme="majorBidi" w:cstheme="majorBidi"/>
                <w:kern w:val="0"/>
                <w14:ligatures w14:val="none"/>
              </w:rPr>
              <w:t>[</w:t>
            </w:r>
            <w:r w:rsidRPr="00DA66E7">
              <w:rPr>
                <w:rFonts w:asciiTheme="majorBidi" w:eastAsia="Times New Roman" w:hAnsiTheme="majorBidi" w:cstheme="majorBidi"/>
                <w:i/>
                <w:kern w:val="0"/>
                <w14:ligatures w14:val="none"/>
              </w:rPr>
              <w:t>jei pasiūlymą teikia tiekėjų grupė, nurodyti visų partnerių  kodus</w:t>
            </w:r>
            <w:r w:rsidRPr="00DA66E7">
              <w:rPr>
                <w:rFonts w:asciiTheme="majorBidi" w:eastAsia="Times New Roman" w:hAnsiTheme="majorBidi" w:cstheme="majorBidi"/>
                <w:kern w:val="0"/>
                <w14:ligatures w14:val="none"/>
              </w:rPr>
              <w:t>]</w:t>
            </w:r>
          </w:p>
        </w:tc>
        <w:tc>
          <w:tcPr>
            <w:tcW w:w="4281" w:type="dxa"/>
          </w:tcPr>
          <w:p w14:paraId="7CE194AC"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6356EF7" w14:textId="77777777" w:rsidTr="00DC3CB0">
        <w:tc>
          <w:tcPr>
            <w:tcW w:w="5074" w:type="dxa"/>
          </w:tcPr>
          <w:p w14:paraId="3A3973C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r w:rsidRPr="00DA66E7">
              <w:rPr>
                <w:rFonts w:asciiTheme="majorBidi" w:eastAsia="Times New Roman" w:hAnsiTheme="majorBidi" w:cstheme="majorBidi"/>
                <w:b/>
                <w:kern w:val="0"/>
                <w14:ligatures w14:val="none"/>
              </w:rPr>
              <w:t>Tiekėjo adresas</w:t>
            </w:r>
            <w:r w:rsidRPr="00DA66E7">
              <w:rPr>
                <w:rFonts w:asciiTheme="majorBidi" w:eastAsia="Times New Roman" w:hAnsiTheme="majorBidi" w:cstheme="majorBidi"/>
                <w:kern w:val="0"/>
                <w14:ligatures w14:val="none"/>
              </w:rPr>
              <w:t xml:space="preserve"> [</w:t>
            </w:r>
            <w:r w:rsidRPr="00DA66E7">
              <w:rPr>
                <w:rFonts w:asciiTheme="majorBidi" w:eastAsia="Times New Roman" w:hAnsiTheme="majorBidi" w:cstheme="majorBidi"/>
                <w:i/>
                <w:kern w:val="0"/>
                <w14:ligatures w14:val="none"/>
              </w:rPr>
              <w:t>jei pasiūlymą teikia tiekėjų grupė, nurodyti visų partnerių  adresus</w:t>
            </w:r>
            <w:r w:rsidRPr="00DA66E7">
              <w:rPr>
                <w:rFonts w:asciiTheme="majorBidi" w:eastAsia="Times New Roman" w:hAnsiTheme="majorBidi" w:cstheme="majorBidi"/>
                <w:kern w:val="0"/>
                <w14:ligatures w14:val="none"/>
              </w:rPr>
              <w:t>]</w:t>
            </w:r>
          </w:p>
        </w:tc>
        <w:tc>
          <w:tcPr>
            <w:tcW w:w="4281" w:type="dxa"/>
          </w:tcPr>
          <w:p w14:paraId="491AAC1F"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1F4A0884"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2785C0C" w14:textId="77777777" w:rsidTr="00DC3CB0">
        <w:tc>
          <w:tcPr>
            <w:tcW w:w="5074" w:type="dxa"/>
          </w:tcPr>
          <w:p w14:paraId="7AEEF0B7" w14:textId="15AFD8F0"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Už pasiūlymą atsakingo asmens vardas, pavardė</w:t>
            </w:r>
            <w:r w:rsidR="00B740E5">
              <w:rPr>
                <w:rFonts w:asciiTheme="majorBidi" w:eastAsia="Times New Roman" w:hAnsiTheme="majorBidi" w:cstheme="majorBidi"/>
                <w:b/>
                <w:kern w:val="0"/>
                <w14:ligatures w14:val="none"/>
              </w:rPr>
              <w:t>, pareigos</w:t>
            </w:r>
          </w:p>
        </w:tc>
        <w:tc>
          <w:tcPr>
            <w:tcW w:w="4281" w:type="dxa"/>
          </w:tcPr>
          <w:p w14:paraId="3B958767"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75C6C5B7" w14:textId="77777777" w:rsidTr="00DC3CB0">
        <w:tc>
          <w:tcPr>
            <w:tcW w:w="5074" w:type="dxa"/>
          </w:tcPr>
          <w:p w14:paraId="0E702C34"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Telefono numeris</w:t>
            </w:r>
          </w:p>
        </w:tc>
        <w:tc>
          <w:tcPr>
            <w:tcW w:w="4281" w:type="dxa"/>
          </w:tcPr>
          <w:p w14:paraId="005C737A"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0C2D6889" w14:textId="77777777" w:rsidTr="00DC3CB0">
        <w:trPr>
          <w:trHeight w:val="313"/>
        </w:trPr>
        <w:tc>
          <w:tcPr>
            <w:tcW w:w="5074" w:type="dxa"/>
          </w:tcPr>
          <w:p w14:paraId="659BF8BD" w14:textId="77777777" w:rsidR="002E2E49" w:rsidRPr="00DA66E7" w:rsidRDefault="002E2E49" w:rsidP="002E2E49">
            <w:pPr>
              <w:spacing w:after="0" w:line="240" w:lineRule="auto"/>
              <w:jc w:val="both"/>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El. pašto adresas</w:t>
            </w:r>
          </w:p>
        </w:tc>
        <w:tc>
          <w:tcPr>
            <w:tcW w:w="4281" w:type="dxa"/>
          </w:tcPr>
          <w:p w14:paraId="2BA24B3F"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bl>
    <w:p w14:paraId="45100F89" w14:textId="77777777" w:rsidR="002E2E49" w:rsidRPr="00DA66E7" w:rsidRDefault="002E2E49" w:rsidP="002E2E49">
      <w:pPr>
        <w:spacing w:after="0" w:line="240" w:lineRule="auto"/>
        <w:jc w:val="both"/>
        <w:rPr>
          <w:rFonts w:asciiTheme="majorBidi" w:eastAsia="Times New Roman" w:hAnsiTheme="majorBidi" w:cstheme="majorBidi"/>
          <w:color w:val="FF0000"/>
          <w:kern w:val="0"/>
          <w14:ligatures w14:val="none"/>
        </w:rPr>
      </w:pPr>
    </w:p>
    <w:p w14:paraId="1430C45A" w14:textId="77777777" w:rsidR="002E2E49" w:rsidRPr="00FF543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Šiuo pasiūlymu pažymime, kad sutinkame su visomis pirkimo sąlygomis, nustatytomis:</w:t>
      </w:r>
    </w:p>
    <w:p w14:paraId="2DE97269" w14:textId="77777777" w:rsidR="002E2E49" w:rsidRPr="00FF5439" w:rsidRDefault="002E2E49" w:rsidP="000D60E3">
      <w:pPr>
        <w:numPr>
          <w:ilvl w:val="0"/>
          <w:numId w:val="10"/>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supaprastinto atviro konkurso skelbime, paskelbtame CVP IS, pirkimo Nr. _________;</w:t>
      </w:r>
    </w:p>
    <w:p w14:paraId="6FD6E515" w14:textId="77777777" w:rsidR="002E2E49" w:rsidRPr="00FF5439" w:rsidRDefault="002E2E49" w:rsidP="000D60E3">
      <w:pPr>
        <w:numPr>
          <w:ilvl w:val="0"/>
          <w:numId w:val="10"/>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supaprastinto atviro konkurso sąlygose;</w:t>
      </w:r>
    </w:p>
    <w:p w14:paraId="221F46A6" w14:textId="77777777" w:rsidR="002E2E49" w:rsidRPr="00FF5439" w:rsidRDefault="002E2E49" w:rsidP="000D60E3">
      <w:pPr>
        <w:numPr>
          <w:ilvl w:val="0"/>
          <w:numId w:val="10"/>
        </w:numPr>
        <w:spacing w:after="0" w:line="240" w:lineRule="auto"/>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kituose pirkimo dokumentuose.</w:t>
      </w:r>
    </w:p>
    <w:p w14:paraId="24E61710" w14:textId="77777777" w:rsidR="002E2E49" w:rsidRPr="00FF5439" w:rsidRDefault="002E2E49" w:rsidP="000D60E3">
      <w:pPr>
        <w:spacing w:after="0" w:line="240" w:lineRule="auto"/>
        <w:ind w:firstLine="720"/>
        <w:jc w:val="both"/>
        <w:rPr>
          <w:rFonts w:asciiTheme="majorBidi" w:eastAsia="Times New Roman" w:hAnsiTheme="majorBidi" w:cstheme="majorBidi"/>
          <w:kern w:val="0"/>
          <w:sz w:val="24"/>
          <w:szCs w:val="24"/>
          <w14:ligatures w14:val="none"/>
        </w:rPr>
      </w:pPr>
    </w:p>
    <w:p w14:paraId="301213DB" w14:textId="4161DE65" w:rsidR="002E2E49" w:rsidRDefault="002E2E49" w:rsidP="000D60E3">
      <w:pPr>
        <w:suppressAutoHyphens/>
        <w:spacing w:after="0" w:line="240" w:lineRule="auto"/>
        <w:ind w:left="720"/>
        <w:rPr>
          <w:rFonts w:asciiTheme="majorBidi" w:eastAsia="Times New Roman" w:hAnsiTheme="majorBidi" w:cstheme="majorBidi"/>
          <w:color w:val="000000"/>
          <w:kern w:val="0"/>
          <w:sz w:val="24"/>
          <w:szCs w:val="24"/>
          <w14:ligatures w14:val="none"/>
        </w:rPr>
      </w:pPr>
      <w:r w:rsidRPr="00FF5439">
        <w:rPr>
          <w:rFonts w:asciiTheme="majorBidi" w:eastAsia="Times New Roman" w:hAnsiTheme="majorBidi" w:cstheme="majorBidi"/>
          <w:color w:val="000000"/>
          <w:kern w:val="0"/>
          <w:sz w:val="24"/>
          <w:szCs w:val="24"/>
          <w14:ligatures w14:val="none"/>
        </w:rPr>
        <w:t>Pateikiame siūlomų darbų kokybės kriterijų aprašymą:</w:t>
      </w:r>
    </w:p>
    <w:p w14:paraId="0E9C3764" w14:textId="77777777" w:rsidR="00B740E5" w:rsidRPr="000D60E3" w:rsidRDefault="00B740E5" w:rsidP="00B740E5">
      <w:pPr>
        <w:suppressAutoHyphens/>
        <w:spacing w:after="0" w:line="240" w:lineRule="auto"/>
        <w:rPr>
          <w:rFonts w:asciiTheme="majorBidi" w:eastAsia="Times New Roman" w:hAnsiTheme="majorBidi" w:cstheme="majorBidi"/>
          <w:color w:val="000000"/>
          <w:kern w:val="0"/>
          <w:sz w:val="24"/>
          <w:szCs w:val="24"/>
          <w14:ligatures w14:val="none"/>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946"/>
        <w:gridCol w:w="2013"/>
      </w:tblGrid>
      <w:tr w:rsidR="002E2E49" w:rsidRPr="00DA66E7" w14:paraId="7FA8E0A4" w14:textId="77777777" w:rsidTr="008A253A">
        <w:trPr>
          <w:trHeight w:val="970"/>
          <w:jc w:val="center"/>
        </w:trPr>
        <w:tc>
          <w:tcPr>
            <w:tcW w:w="675" w:type="dxa"/>
            <w:vAlign w:val="center"/>
          </w:tcPr>
          <w:p w14:paraId="40907E18" w14:textId="77777777" w:rsidR="002E2E49" w:rsidRPr="00DA66E7" w:rsidRDefault="002E2E49" w:rsidP="002E2E49">
            <w:pPr>
              <w:suppressAutoHyphens/>
              <w:spacing w:after="0" w:line="240" w:lineRule="auto"/>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Eil. Nr.</w:t>
            </w:r>
          </w:p>
        </w:tc>
        <w:tc>
          <w:tcPr>
            <w:tcW w:w="6946" w:type="dxa"/>
            <w:vAlign w:val="center"/>
          </w:tcPr>
          <w:p w14:paraId="024227C7" w14:textId="162229C9" w:rsidR="002E2E49" w:rsidRPr="00DA66E7" w:rsidRDefault="002E2E49" w:rsidP="00B740E5">
            <w:pPr>
              <w:suppressAutoHyphens/>
              <w:spacing w:after="0" w:line="240" w:lineRule="auto"/>
              <w:ind w:right="-959" w:hanging="934"/>
              <w:jc w:val="center"/>
              <w:rPr>
                <w:rFonts w:asciiTheme="majorBidi" w:eastAsia="Times New Roman" w:hAnsiTheme="majorBidi" w:cstheme="majorBidi"/>
                <w:b/>
                <w:color w:val="000000"/>
                <w:kern w:val="0"/>
                <w14:ligatures w14:val="none"/>
              </w:rPr>
            </w:pPr>
            <w:r w:rsidRPr="00DA66E7">
              <w:rPr>
                <w:rFonts w:asciiTheme="majorBidi" w:eastAsia="Times New Roman" w:hAnsiTheme="majorBidi" w:cstheme="majorBidi"/>
                <w:b/>
                <w:color w:val="000000"/>
                <w:kern w:val="0"/>
                <w14:ligatures w14:val="none"/>
              </w:rPr>
              <w:t>Kokybės kriterijai</w:t>
            </w:r>
          </w:p>
        </w:tc>
        <w:tc>
          <w:tcPr>
            <w:tcW w:w="2013" w:type="dxa"/>
            <w:vAlign w:val="center"/>
          </w:tcPr>
          <w:p w14:paraId="3EFCB497" w14:textId="7F02FE35" w:rsidR="002E2E49" w:rsidRPr="00DA66E7" w:rsidRDefault="000D60E3" w:rsidP="000D60E3">
            <w:pPr>
              <w:suppressAutoHyphens/>
              <w:spacing w:after="0" w:line="240" w:lineRule="auto"/>
              <w:jc w:val="center"/>
              <w:rPr>
                <w:rFonts w:asciiTheme="majorBidi" w:eastAsia="Times New Roman" w:hAnsiTheme="majorBidi" w:cstheme="majorBidi"/>
                <w:b/>
                <w:color w:val="000000"/>
                <w:kern w:val="0"/>
                <w14:ligatures w14:val="none"/>
              </w:rPr>
            </w:pPr>
            <w:r w:rsidRPr="000D60E3">
              <w:rPr>
                <w:rFonts w:asciiTheme="majorBidi" w:eastAsia="Times New Roman" w:hAnsiTheme="majorBidi" w:cstheme="majorBidi"/>
                <w:b/>
                <w:color w:val="000000"/>
                <w:kern w:val="0"/>
                <w14:ligatures w14:val="none"/>
              </w:rPr>
              <w:t>Projekto vadovo atitinkančių projektų skaičius</w:t>
            </w:r>
            <w:r w:rsidR="002E2E49" w:rsidRPr="00DA66E7">
              <w:rPr>
                <w:rFonts w:asciiTheme="majorBidi" w:eastAsia="Times New Roman" w:hAnsiTheme="majorBidi" w:cstheme="majorBidi"/>
                <w:b/>
                <w:color w:val="000000"/>
                <w:kern w:val="0"/>
                <w14:ligatures w14:val="none"/>
              </w:rPr>
              <w:t>*</w:t>
            </w:r>
          </w:p>
        </w:tc>
      </w:tr>
      <w:tr w:rsidR="002E2E49" w:rsidRPr="00DA66E7" w14:paraId="392C33C1" w14:textId="77777777" w:rsidTr="00B740E5">
        <w:trPr>
          <w:jc w:val="center"/>
        </w:trPr>
        <w:tc>
          <w:tcPr>
            <w:tcW w:w="675" w:type="dxa"/>
          </w:tcPr>
          <w:p w14:paraId="0CBEF7FB" w14:textId="77777777" w:rsidR="002E2E49" w:rsidRPr="00DA66E7" w:rsidRDefault="002E2E49" w:rsidP="002E2E49">
            <w:pPr>
              <w:suppressAutoHyphens/>
              <w:spacing w:after="0" w:line="240" w:lineRule="auto"/>
              <w:jc w:val="center"/>
              <w:rPr>
                <w:rFonts w:asciiTheme="majorBidi" w:eastAsia="Times New Roman" w:hAnsiTheme="majorBidi" w:cstheme="majorBidi"/>
                <w:color w:val="000000"/>
                <w:kern w:val="0"/>
                <w14:ligatures w14:val="none"/>
              </w:rPr>
            </w:pPr>
            <w:r w:rsidRPr="00DA66E7">
              <w:rPr>
                <w:rFonts w:asciiTheme="majorBidi" w:eastAsia="Times New Roman" w:hAnsiTheme="majorBidi" w:cstheme="majorBidi"/>
                <w:color w:val="000000"/>
                <w:kern w:val="0"/>
                <w14:ligatures w14:val="none"/>
              </w:rPr>
              <w:t>1.</w:t>
            </w:r>
          </w:p>
        </w:tc>
        <w:tc>
          <w:tcPr>
            <w:tcW w:w="6946" w:type="dxa"/>
          </w:tcPr>
          <w:p w14:paraId="153C0A2A" w14:textId="2FC3D751" w:rsidR="00367005" w:rsidRPr="000F38CC" w:rsidRDefault="00367005" w:rsidP="008A253A">
            <w:pPr>
              <w:suppressAutoHyphens/>
              <w:spacing w:after="0" w:line="240" w:lineRule="auto"/>
              <w:jc w:val="both"/>
              <w:rPr>
                <w:rFonts w:asciiTheme="majorBidi" w:eastAsia="Times New Roman" w:hAnsiTheme="majorBidi" w:cstheme="majorBidi"/>
                <w:color w:val="000000"/>
                <w:kern w:val="0"/>
                <w14:ligatures w14:val="none"/>
              </w:rPr>
            </w:pPr>
            <w:r w:rsidRPr="000F38CC">
              <w:rPr>
                <w:rFonts w:asciiTheme="majorBidi" w:hAnsiTheme="majorBidi" w:cstheme="majorBidi"/>
              </w:rPr>
              <w:t xml:space="preserve">Siūlomas projekto vadovas </w:t>
            </w:r>
            <w:r>
              <w:rPr>
                <w:rFonts w:asciiTheme="majorBidi" w:hAnsiTheme="majorBidi" w:cstheme="majorBidi"/>
              </w:rPr>
              <w:t xml:space="preserve">per 5 paskutinius metus </w:t>
            </w:r>
            <w:r w:rsidRPr="000F38CC">
              <w:rPr>
                <w:rFonts w:asciiTheme="majorBidi" w:hAnsiTheme="majorBidi" w:cstheme="majorBidi"/>
              </w:rPr>
              <w:t>parengęs ypatingųjų</w:t>
            </w:r>
            <w:r w:rsidRPr="000F38CC">
              <w:rPr>
                <w:rStyle w:val="Komentaronuoroda"/>
                <w:rFonts w:asciiTheme="majorBidi" w:hAnsiTheme="majorBidi" w:cstheme="majorBidi"/>
              </w:rPr>
              <w:t xml:space="preserve"> </w:t>
            </w:r>
            <w:r w:rsidRPr="000F38CC">
              <w:rPr>
                <w:rFonts w:asciiTheme="majorBidi" w:hAnsiTheme="majorBidi" w:cstheme="majorBidi"/>
              </w:rPr>
              <w:t xml:space="preserve">sporto </w:t>
            </w:r>
            <w:r w:rsidRPr="000D60E3">
              <w:rPr>
                <w:rFonts w:asciiTheme="majorBidi" w:hAnsiTheme="majorBidi" w:cstheme="majorBidi"/>
              </w:rPr>
              <w:t>paskirties inžinerinių statinių techninių projektų ir/ar techninių darbo projektų</w:t>
            </w:r>
            <w:r>
              <w:rPr>
                <w:rFonts w:asciiTheme="majorBidi" w:hAnsiTheme="majorBidi" w:cstheme="majorBidi"/>
              </w:rPr>
              <w:t xml:space="preserve">. </w:t>
            </w:r>
            <w:r w:rsidRPr="00367005">
              <w:rPr>
                <w:rFonts w:asciiTheme="majorBidi" w:hAnsiTheme="majorBidi" w:cstheme="majorBidi"/>
                <w:b/>
                <w:bCs/>
              </w:rPr>
              <w:t>T</w:t>
            </w:r>
          </w:p>
        </w:tc>
        <w:tc>
          <w:tcPr>
            <w:tcW w:w="2013" w:type="dxa"/>
          </w:tcPr>
          <w:p w14:paraId="3B5EA6A7" w14:textId="77777777" w:rsidR="002E2E49" w:rsidRPr="00DA66E7" w:rsidRDefault="002E2E49" w:rsidP="002E2E49">
            <w:pPr>
              <w:suppressAutoHyphens/>
              <w:spacing w:after="0" w:line="240" w:lineRule="auto"/>
              <w:rPr>
                <w:rFonts w:asciiTheme="majorBidi" w:eastAsia="Times New Roman" w:hAnsiTheme="majorBidi" w:cstheme="majorBidi"/>
                <w:color w:val="000000"/>
                <w:kern w:val="0"/>
                <w14:ligatures w14:val="none"/>
              </w:rPr>
            </w:pPr>
          </w:p>
        </w:tc>
      </w:tr>
    </w:tbl>
    <w:p w14:paraId="6FCA39D8" w14:textId="77777777" w:rsidR="002E2E49" w:rsidRPr="00DA66E7" w:rsidRDefault="002E2E49" w:rsidP="002E2E49">
      <w:pPr>
        <w:spacing w:after="0" w:line="240" w:lineRule="auto"/>
        <w:ind w:firstLine="720"/>
        <w:jc w:val="both"/>
        <w:rPr>
          <w:rFonts w:asciiTheme="majorBidi" w:eastAsia="Times New Roman" w:hAnsiTheme="majorBidi" w:cstheme="majorBidi"/>
          <w:color w:val="000000"/>
          <w:kern w:val="0"/>
          <w14:ligatures w14:val="none"/>
        </w:rPr>
      </w:pPr>
    </w:p>
    <w:p w14:paraId="5314257E" w14:textId="6CE29D6A" w:rsidR="00B740E5" w:rsidRPr="00B740E5" w:rsidRDefault="002E2E49" w:rsidP="00B740E5">
      <w:pPr>
        <w:spacing w:after="0" w:line="240" w:lineRule="auto"/>
        <w:jc w:val="both"/>
        <w:rPr>
          <w:rFonts w:asciiTheme="majorBidi" w:eastAsia="Times New Roman" w:hAnsiTheme="majorBidi" w:cstheme="majorBidi"/>
          <w:i/>
          <w:iCs/>
          <w:color w:val="000000"/>
          <w:kern w:val="0"/>
          <w:sz w:val="24"/>
          <w:szCs w:val="24"/>
          <w14:ligatures w14:val="none"/>
        </w:rPr>
      </w:pPr>
      <w:r w:rsidRPr="00B740E5">
        <w:rPr>
          <w:rFonts w:asciiTheme="majorBidi" w:eastAsia="Times New Roman" w:hAnsiTheme="majorBidi" w:cstheme="majorBidi"/>
          <w:b/>
          <w:bCs/>
          <w:color w:val="000000"/>
          <w:kern w:val="0"/>
          <w:sz w:val="24"/>
          <w:szCs w:val="24"/>
          <w14:ligatures w14:val="none"/>
        </w:rPr>
        <w:t>*Pastaba.</w:t>
      </w:r>
      <w:r w:rsidRPr="00B740E5">
        <w:rPr>
          <w:rFonts w:asciiTheme="majorBidi" w:eastAsia="Times New Roman" w:hAnsiTheme="majorBidi" w:cstheme="majorBidi"/>
          <w:color w:val="000000"/>
          <w:kern w:val="0"/>
          <w:sz w:val="24"/>
          <w:szCs w:val="24"/>
          <w14:ligatures w14:val="none"/>
        </w:rPr>
        <w:t xml:space="preserve"> </w:t>
      </w:r>
      <w:r w:rsidR="000D60E3" w:rsidRPr="00B740E5">
        <w:rPr>
          <w:rFonts w:asciiTheme="majorBidi" w:eastAsia="Times New Roman" w:hAnsiTheme="majorBidi" w:cstheme="majorBidi"/>
          <w:i/>
          <w:iCs/>
          <w:color w:val="000000"/>
          <w:kern w:val="0"/>
          <w:sz w:val="24"/>
          <w:szCs w:val="24"/>
          <w14:ligatures w14:val="none"/>
        </w:rPr>
        <w:t>Prašome lentelės stulpelyje nurodyti, kiek siūlomas projekto vadovas yra parengęs ypatingųjų sporto paskirties inžinerinių statinių techninių projektų ir / ar techninių darbo projektų. Galimi tik šie pasirinkimai: 0, 1, 2, 3, 4 arba 5.</w:t>
      </w:r>
    </w:p>
    <w:p w14:paraId="29BEE94B" w14:textId="77777777" w:rsidR="00B740E5" w:rsidRDefault="00B740E5" w:rsidP="00B740E5">
      <w:pPr>
        <w:spacing w:after="0" w:line="240" w:lineRule="auto"/>
        <w:jc w:val="both"/>
        <w:rPr>
          <w:rFonts w:asciiTheme="majorBidi" w:eastAsia="Times New Roman" w:hAnsiTheme="majorBidi" w:cstheme="majorBidi"/>
          <w:kern w:val="0"/>
          <w:sz w:val="24"/>
          <w:szCs w:val="24"/>
          <w14:ligatures w14:val="none"/>
        </w:rPr>
      </w:pPr>
    </w:p>
    <w:p w14:paraId="4C63A268" w14:textId="38121BBD" w:rsidR="002E2E49"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FF5439">
        <w:rPr>
          <w:rFonts w:asciiTheme="majorBidi" w:eastAsia="Times New Roman" w:hAnsiTheme="majorBidi" w:cstheme="majorBidi"/>
          <w:kern w:val="0"/>
          <w:sz w:val="24"/>
          <w:szCs w:val="24"/>
          <w14:ligatures w14:val="none"/>
        </w:rPr>
        <w:t>Mes siūlome ši</w:t>
      </w:r>
      <w:r w:rsidR="000D60E3">
        <w:rPr>
          <w:rFonts w:asciiTheme="majorBidi" w:eastAsia="Times New Roman" w:hAnsiTheme="majorBidi" w:cstheme="majorBidi"/>
          <w:kern w:val="0"/>
          <w:sz w:val="24"/>
          <w:szCs w:val="24"/>
          <w14:ligatures w14:val="none"/>
        </w:rPr>
        <w:t>as</w:t>
      </w:r>
      <w:r w:rsidRPr="00FF5439">
        <w:rPr>
          <w:rFonts w:asciiTheme="majorBidi" w:eastAsia="Times New Roman" w:hAnsiTheme="majorBidi" w:cstheme="majorBidi"/>
          <w:kern w:val="0"/>
          <w:sz w:val="24"/>
          <w:szCs w:val="24"/>
          <w14:ligatures w14:val="none"/>
        </w:rPr>
        <w:t xml:space="preserve"> </w:t>
      </w:r>
      <w:r w:rsidR="000D60E3">
        <w:rPr>
          <w:rFonts w:asciiTheme="majorBidi" w:eastAsia="Times New Roman" w:hAnsiTheme="majorBidi" w:cstheme="majorBidi"/>
          <w:kern w:val="0"/>
          <w:sz w:val="24"/>
          <w:szCs w:val="24"/>
          <w14:ligatures w14:val="none"/>
        </w:rPr>
        <w:t>paslaugas</w:t>
      </w:r>
      <w:r w:rsidRPr="00FF5439">
        <w:rPr>
          <w:rFonts w:asciiTheme="majorBidi" w:eastAsia="Times New Roman" w:hAnsiTheme="majorBidi" w:cstheme="majorBidi"/>
          <w:kern w:val="0"/>
          <w:sz w:val="24"/>
          <w:szCs w:val="24"/>
          <w14:ligatures w14:val="none"/>
        </w:rPr>
        <w:t>:</w:t>
      </w:r>
    </w:p>
    <w:p w14:paraId="3B30DAC7" w14:textId="77777777" w:rsidR="000D60E3" w:rsidRDefault="000D60E3" w:rsidP="002E2E49">
      <w:pPr>
        <w:spacing w:after="0" w:line="240" w:lineRule="auto"/>
        <w:ind w:firstLine="720"/>
        <w:jc w:val="both"/>
        <w:rPr>
          <w:rFonts w:asciiTheme="majorBidi" w:eastAsia="Times New Roman" w:hAnsiTheme="majorBidi" w:cstheme="majorBidi"/>
          <w:i/>
          <w:kern w:val="0"/>
          <w:sz w:val="24"/>
          <w:szCs w:val="24"/>
          <w14:ligatures w14:val="none"/>
        </w:rPr>
      </w:pPr>
    </w:p>
    <w:p w14:paraId="401CE73D" w14:textId="77777777" w:rsidR="00B740E5" w:rsidRDefault="00B740E5" w:rsidP="002E2E49">
      <w:pPr>
        <w:spacing w:after="0" w:line="240" w:lineRule="auto"/>
        <w:ind w:firstLine="720"/>
        <w:jc w:val="both"/>
        <w:rPr>
          <w:rFonts w:asciiTheme="majorBidi" w:eastAsia="Times New Roman" w:hAnsiTheme="majorBidi" w:cstheme="majorBidi"/>
          <w:i/>
          <w:kern w:val="0"/>
          <w:sz w:val="24"/>
          <w:szCs w:val="24"/>
          <w14:ligatures w14:val="none"/>
        </w:rPr>
      </w:pPr>
    </w:p>
    <w:tbl>
      <w:tblPr>
        <w:tblW w:w="99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5103"/>
        <w:gridCol w:w="2302"/>
        <w:gridCol w:w="1843"/>
      </w:tblGrid>
      <w:tr w:rsidR="000D60E3" w:rsidRPr="001A72D8" w14:paraId="15470531" w14:textId="77777777" w:rsidTr="00B740E5">
        <w:trPr>
          <w:trHeight w:val="407"/>
          <w:jc w:val="center"/>
        </w:trPr>
        <w:tc>
          <w:tcPr>
            <w:tcW w:w="70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C75DD9C" w14:textId="77777777" w:rsidR="000D60E3" w:rsidRPr="009812DC" w:rsidRDefault="000D60E3" w:rsidP="00035987">
            <w:pPr>
              <w:tabs>
                <w:tab w:val="left" w:pos="567"/>
              </w:tabs>
              <w:spacing w:after="0" w:line="240" w:lineRule="auto"/>
              <w:jc w:val="center"/>
              <w:rPr>
                <w:rFonts w:ascii="Times New Roman" w:eastAsia="Times New Roman" w:hAnsi="Times New Roman" w:cs="Times New Roman"/>
                <w:b/>
              </w:rPr>
            </w:pPr>
            <w:r w:rsidRPr="009812DC">
              <w:rPr>
                <w:rFonts w:ascii="Times New Roman" w:eastAsia="Times New Roman" w:hAnsi="Times New Roman" w:cs="Times New Roman"/>
                <w:b/>
              </w:rPr>
              <w:t>Eil. Nr.</w:t>
            </w:r>
          </w:p>
        </w:tc>
        <w:tc>
          <w:tcPr>
            <w:tcW w:w="51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20C356DB" w14:textId="77777777" w:rsidR="000D60E3" w:rsidRPr="009812DC" w:rsidRDefault="000D60E3" w:rsidP="00035987">
            <w:pPr>
              <w:tabs>
                <w:tab w:val="left" w:pos="567"/>
              </w:tabs>
              <w:spacing w:after="0" w:line="240" w:lineRule="auto"/>
              <w:jc w:val="center"/>
              <w:rPr>
                <w:rFonts w:ascii="Times New Roman" w:eastAsia="Times New Roman" w:hAnsi="Times New Roman" w:cs="Times New Roman"/>
              </w:rPr>
            </w:pPr>
            <w:r w:rsidRPr="009812DC">
              <w:rPr>
                <w:rFonts w:ascii="Times New Roman" w:eastAsia="Times New Roman" w:hAnsi="Times New Roman" w:cs="Times New Roman"/>
                <w:b/>
                <w:bCs/>
              </w:rPr>
              <w:t>Paslaugų pavadinimas</w:t>
            </w:r>
          </w:p>
        </w:tc>
        <w:tc>
          <w:tcPr>
            <w:tcW w:w="23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0E7D758" w14:textId="77777777" w:rsidR="000D60E3" w:rsidRPr="009812DC" w:rsidRDefault="000D60E3" w:rsidP="00035987">
            <w:pPr>
              <w:snapToGrid w:val="0"/>
              <w:spacing w:after="0" w:line="240" w:lineRule="auto"/>
              <w:jc w:val="center"/>
              <w:rPr>
                <w:rFonts w:ascii="Times New Roman" w:eastAsia="Calibri" w:hAnsi="Times New Roman" w:cs="Times New Roman"/>
                <w:b/>
                <w:kern w:val="1"/>
              </w:rPr>
            </w:pPr>
            <w:r w:rsidRPr="009812DC">
              <w:rPr>
                <w:rFonts w:ascii="Times New Roman" w:eastAsia="Calibri" w:hAnsi="Times New Roman" w:cs="Times New Roman"/>
                <w:b/>
                <w:kern w:val="1"/>
              </w:rPr>
              <w:t>Kaina, Eur</w:t>
            </w:r>
          </w:p>
          <w:p w14:paraId="593CFEE5" w14:textId="77777777" w:rsidR="000D60E3" w:rsidRPr="009812DC" w:rsidRDefault="000D60E3" w:rsidP="00035987">
            <w:pPr>
              <w:spacing w:after="0" w:line="240" w:lineRule="auto"/>
              <w:jc w:val="center"/>
              <w:rPr>
                <w:rFonts w:ascii="Times New Roman" w:eastAsia="Calibri" w:hAnsi="Times New Roman" w:cs="Times New Roman"/>
                <w:b/>
                <w:kern w:val="1"/>
              </w:rPr>
            </w:pPr>
            <w:r w:rsidRPr="009812DC">
              <w:rPr>
                <w:rFonts w:ascii="Times New Roman" w:eastAsia="Calibri" w:hAnsi="Times New Roman" w:cs="Times New Roman"/>
                <w:b/>
                <w:kern w:val="1"/>
              </w:rPr>
              <w:t>be PVM</w:t>
            </w:r>
          </w:p>
        </w:tc>
        <w:tc>
          <w:tcPr>
            <w:tcW w:w="184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40B6C50" w14:textId="77777777" w:rsidR="000D60E3" w:rsidRPr="001A72D8" w:rsidRDefault="000D60E3" w:rsidP="00035987">
            <w:pPr>
              <w:snapToGrid w:val="0"/>
              <w:spacing w:after="0" w:line="240" w:lineRule="auto"/>
              <w:jc w:val="center"/>
              <w:rPr>
                <w:rFonts w:ascii="Times New Roman" w:eastAsia="Calibri" w:hAnsi="Times New Roman" w:cs="Times New Roman"/>
                <w:b/>
                <w:kern w:val="1"/>
              </w:rPr>
            </w:pPr>
            <w:r w:rsidRPr="009812DC">
              <w:rPr>
                <w:rFonts w:ascii="Times New Roman" w:eastAsia="Times New Roman" w:hAnsi="Times New Roman" w:cs="Times New Roman"/>
                <w:b/>
              </w:rPr>
              <w:t>PVM</w:t>
            </w:r>
            <w:r w:rsidRPr="001A72D8">
              <w:rPr>
                <w:rFonts w:ascii="Times New Roman" w:eastAsia="Times New Roman" w:hAnsi="Times New Roman" w:cs="Times New Roman"/>
                <w:b/>
              </w:rPr>
              <w:t xml:space="preserve">, </w:t>
            </w:r>
            <w:r w:rsidRPr="009812DC">
              <w:rPr>
                <w:rFonts w:ascii="Times New Roman" w:eastAsia="Times New Roman" w:hAnsi="Times New Roman" w:cs="Times New Roman"/>
                <w:b/>
              </w:rPr>
              <w:t>21 proc.</w:t>
            </w:r>
            <w:r w:rsidRPr="001A72D8">
              <w:rPr>
                <w:rFonts w:ascii="Times New Roman" w:eastAsia="Times New Roman" w:hAnsi="Times New Roman" w:cs="Times New Roman"/>
                <w:b/>
              </w:rPr>
              <w:t xml:space="preserve"> </w:t>
            </w:r>
            <w:r w:rsidRPr="009812DC">
              <w:rPr>
                <w:rFonts w:ascii="Times New Roman" w:eastAsia="Times New Roman" w:hAnsi="Times New Roman" w:cs="Times New Roman"/>
                <w:b/>
              </w:rPr>
              <w:t>suma:</w:t>
            </w:r>
          </w:p>
        </w:tc>
      </w:tr>
      <w:tr w:rsidR="000D60E3" w:rsidRPr="001A72D8" w14:paraId="00F244FC" w14:textId="77777777" w:rsidTr="00035987">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609EF141" w14:textId="77777777" w:rsidR="000D60E3" w:rsidRPr="009812DC" w:rsidRDefault="000D60E3" w:rsidP="00035987">
            <w:pPr>
              <w:tabs>
                <w:tab w:val="left" w:pos="567"/>
              </w:tabs>
              <w:spacing w:after="0" w:line="240" w:lineRule="auto"/>
              <w:jc w:val="center"/>
              <w:rPr>
                <w:rFonts w:ascii="Times New Roman" w:eastAsia="Times New Roman" w:hAnsi="Times New Roman" w:cs="Times New Roman"/>
                <w:b/>
              </w:rPr>
            </w:pPr>
            <w:r w:rsidRPr="009812DC">
              <w:rPr>
                <w:rFonts w:ascii="Times New Roman" w:eastAsia="Times New Roman" w:hAnsi="Times New Roman" w:cs="Times New Roman"/>
                <w:b/>
              </w:rPr>
              <w:t>1</w:t>
            </w:r>
          </w:p>
        </w:tc>
        <w:tc>
          <w:tcPr>
            <w:tcW w:w="5103" w:type="dxa"/>
            <w:tcBorders>
              <w:top w:val="single" w:sz="4" w:space="0" w:color="auto"/>
              <w:left w:val="single" w:sz="4" w:space="0" w:color="auto"/>
              <w:bottom w:val="single" w:sz="4" w:space="0" w:color="auto"/>
              <w:right w:val="single" w:sz="4" w:space="0" w:color="auto"/>
            </w:tcBorders>
            <w:vAlign w:val="center"/>
            <w:hideMark/>
          </w:tcPr>
          <w:p w14:paraId="4C9A3D41" w14:textId="77777777" w:rsidR="000D60E3" w:rsidRPr="009812DC" w:rsidRDefault="000D60E3" w:rsidP="00035987">
            <w:pPr>
              <w:tabs>
                <w:tab w:val="left" w:pos="567"/>
              </w:tabs>
              <w:spacing w:after="0" w:line="240" w:lineRule="auto"/>
              <w:jc w:val="center"/>
              <w:rPr>
                <w:rFonts w:ascii="Times New Roman" w:eastAsia="Times New Roman" w:hAnsi="Times New Roman" w:cs="Times New Roman"/>
                <w:b/>
              </w:rPr>
            </w:pPr>
            <w:r w:rsidRPr="009812DC">
              <w:rPr>
                <w:rFonts w:ascii="Times New Roman" w:eastAsia="Times New Roman" w:hAnsi="Times New Roman" w:cs="Times New Roman"/>
                <w:b/>
              </w:rPr>
              <w:t>2</w:t>
            </w:r>
          </w:p>
        </w:tc>
        <w:tc>
          <w:tcPr>
            <w:tcW w:w="2302" w:type="dxa"/>
            <w:tcBorders>
              <w:top w:val="single" w:sz="4" w:space="0" w:color="auto"/>
              <w:left w:val="single" w:sz="4" w:space="0" w:color="auto"/>
              <w:bottom w:val="single" w:sz="4" w:space="0" w:color="auto"/>
              <w:right w:val="single" w:sz="4" w:space="0" w:color="auto"/>
            </w:tcBorders>
            <w:vAlign w:val="center"/>
            <w:hideMark/>
          </w:tcPr>
          <w:p w14:paraId="542CBD01" w14:textId="77777777" w:rsidR="000D60E3" w:rsidRPr="009812DC" w:rsidRDefault="000D60E3" w:rsidP="00035987">
            <w:pPr>
              <w:tabs>
                <w:tab w:val="left" w:pos="567"/>
              </w:tabs>
              <w:spacing w:after="0" w:line="240" w:lineRule="auto"/>
              <w:jc w:val="center"/>
              <w:rPr>
                <w:rFonts w:ascii="Times New Roman" w:eastAsia="Times New Roman" w:hAnsi="Times New Roman" w:cs="Times New Roman"/>
                <w:b/>
              </w:rPr>
            </w:pPr>
            <w:r w:rsidRPr="009812DC">
              <w:rPr>
                <w:rFonts w:ascii="Times New Roman" w:eastAsia="Times New Roman" w:hAnsi="Times New Roman" w:cs="Times New Roman"/>
                <w:b/>
              </w:rPr>
              <w:t>3</w:t>
            </w:r>
          </w:p>
        </w:tc>
        <w:tc>
          <w:tcPr>
            <w:tcW w:w="1843" w:type="dxa"/>
            <w:tcBorders>
              <w:top w:val="single" w:sz="4" w:space="0" w:color="auto"/>
              <w:left w:val="single" w:sz="4" w:space="0" w:color="auto"/>
              <w:bottom w:val="single" w:sz="4" w:space="0" w:color="auto"/>
              <w:right w:val="single" w:sz="4" w:space="0" w:color="auto"/>
            </w:tcBorders>
            <w:vAlign w:val="center"/>
          </w:tcPr>
          <w:p w14:paraId="535BB9C3" w14:textId="77777777" w:rsidR="000D60E3" w:rsidRPr="001A72D8" w:rsidRDefault="000D60E3" w:rsidP="00035987">
            <w:pPr>
              <w:tabs>
                <w:tab w:val="left" w:pos="567"/>
              </w:tabs>
              <w:spacing w:after="0" w:line="240" w:lineRule="auto"/>
              <w:jc w:val="center"/>
              <w:rPr>
                <w:rFonts w:ascii="Times New Roman" w:eastAsia="Times New Roman" w:hAnsi="Times New Roman" w:cs="Times New Roman"/>
                <w:b/>
              </w:rPr>
            </w:pPr>
            <w:r w:rsidRPr="001A72D8">
              <w:rPr>
                <w:rFonts w:ascii="Times New Roman" w:eastAsia="Times New Roman" w:hAnsi="Times New Roman" w:cs="Times New Roman"/>
                <w:b/>
              </w:rPr>
              <w:t>4</w:t>
            </w:r>
          </w:p>
        </w:tc>
      </w:tr>
      <w:tr w:rsidR="000D60E3" w:rsidRPr="001A72D8" w14:paraId="4A43F9BB" w14:textId="77777777" w:rsidTr="00B740E5">
        <w:trPr>
          <w:trHeight w:val="642"/>
          <w:jc w:val="center"/>
        </w:trPr>
        <w:tc>
          <w:tcPr>
            <w:tcW w:w="704" w:type="dxa"/>
            <w:tcBorders>
              <w:top w:val="single" w:sz="4" w:space="0" w:color="auto"/>
              <w:left w:val="single" w:sz="4" w:space="0" w:color="auto"/>
              <w:bottom w:val="single" w:sz="4" w:space="0" w:color="auto"/>
              <w:right w:val="single" w:sz="4" w:space="0" w:color="auto"/>
            </w:tcBorders>
            <w:vAlign w:val="center"/>
          </w:tcPr>
          <w:p w14:paraId="694D3489" w14:textId="77777777" w:rsidR="000D60E3" w:rsidRPr="009812DC" w:rsidRDefault="000D60E3" w:rsidP="00035987">
            <w:pPr>
              <w:tabs>
                <w:tab w:val="left" w:pos="567"/>
              </w:tabs>
              <w:spacing w:after="0" w:line="240" w:lineRule="auto"/>
              <w:jc w:val="center"/>
              <w:rPr>
                <w:rFonts w:ascii="Times New Roman" w:eastAsia="Times New Roman" w:hAnsi="Times New Roman" w:cs="Times New Roman"/>
              </w:rPr>
            </w:pPr>
            <w:r w:rsidRPr="009812DC">
              <w:rPr>
                <w:rFonts w:ascii="Times New Roman" w:eastAsia="Times New Roman" w:hAnsi="Times New Roman" w:cs="Times New Roman"/>
              </w:rPr>
              <w:t>1.</w:t>
            </w:r>
          </w:p>
        </w:tc>
        <w:tc>
          <w:tcPr>
            <w:tcW w:w="5103" w:type="dxa"/>
            <w:tcBorders>
              <w:top w:val="single" w:sz="4" w:space="0" w:color="auto"/>
              <w:left w:val="single" w:sz="4" w:space="0" w:color="auto"/>
              <w:bottom w:val="single" w:sz="4" w:space="0" w:color="auto"/>
              <w:right w:val="single" w:sz="4" w:space="0" w:color="auto"/>
            </w:tcBorders>
            <w:vAlign w:val="center"/>
          </w:tcPr>
          <w:p w14:paraId="51E5666D" w14:textId="77777777" w:rsidR="000D60E3" w:rsidRPr="009812DC" w:rsidRDefault="000D60E3" w:rsidP="00035987">
            <w:pPr>
              <w:tabs>
                <w:tab w:val="left" w:pos="567"/>
              </w:tabs>
              <w:spacing w:after="0" w:line="240" w:lineRule="auto"/>
              <w:rPr>
                <w:rFonts w:ascii="Times New Roman" w:eastAsia="Times New Roman" w:hAnsi="Times New Roman" w:cs="Times New Roman"/>
                <w:i/>
                <w:iCs/>
                <w:lang w:val="en-GB"/>
              </w:rPr>
            </w:pPr>
            <w:r w:rsidRPr="009812DC">
              <w:rPr>
                <w:rFonts w:ascii="Times New Roman" w:eastAsia="Times New Roman" w:hAnsi="Times New Roman" w:cs="Times New Roman"/>
                <w:i/>
                <w:iCs/>
              </w:rPr>
              <w:t>Projekto parengimo</w:t>
            </w:r>
            <w:r w:rsidRPr="001A72D8">
              <w:rPr>
                <w:rFonts w:ascii="Times New Roman" w:eastAsia="Times New Roman" w:hAnsi="Times New Roman" w:cs="Times New Roman"/>
                <w:i/>
                <w:iCs/>
              </w:rPr>
              <w:t xml:space="preserve"> bei vykdymo priežiūros</w:t>
            </w:r>
            <w:r w:rsidRPr="009812DC">
              <w:rPr>
                <w:rFonts w:ascii="Times New Roman" w:eastAsia="Times New Roman" w:hAnsi="Times New Roman" w:cs="Times New Roman"/>
                <w:i/>
                <w:iCs/>
              </w:rPr>
              <w:t xml:space="preserve"> paslaugos</w:t>
            </w:r>
          </w:p>
        </w:tc>
        <w:tc>
          <w:tcPr>
            <w:tcW w:w="2302" w:type="dxa"/>
            <w:tcBorders>
              <w:top w:val="single" w:sz="4" w:space="0" w:color="auto"/>
              <w:left w:val="single" w:sz="4" w:space="0" w:color="auto"/>
              <w:bottom w:val="single" w:sz="4" w:space="0" w:color="auto"/>
              <w:right w:val="single" w:sz="4" w:space="0" w:color="auto"/>
            </w:tcBorders>
            <w:vAlign w:val="center"/>
          </w:tcPr>
          <w:p w14:paraId="68975629" w14:textId="77777777" w:rsidR="000D60E3" w:rsidRPr="009812DC" w:rsidRDefault="000D60E3" w:rsidP="00035987">
            <w:pPr>
              <w:tabs>
                <w:tab w:val="left" w:pos="567"/>
              </w:tabs>
              <w:spacing w:after="0" w:line="240" w:lineRule="auto"/>
              <w:ind w:firstLine="567"/>
              <w:jc w:val="center"/>
              <w:rPr>
                <w:rFonts w:ascii="Times New Roman" w:eastAsia="Times New Roman" w:hAnsi="Times New Roman" w:cs="Times New Roman"/>
                <w:b/>
              </w:rPr>
            </w:pPr>
          </w:p>
        </w:tc>
        <w:tc>
          <w:tcPr>
            <w:tcW w:w="1843" w:type="dxa"/>
            <w:tcBorders>
              <w:top w:val="single" w:sz="4" w:space="0" w:color="auto"/>
              <w:left w:val="single" w:sz="4" w:space="0" w:color="auto"/>
              <w:bottom w:val="single" w:sz="4" w:space="0" w:color="auto"/>
              <w:right w:val="single" w:sz="4" w:space="0" w:color="auto"/>
            </w:tcBorders>
            <w:vAlign w:val="center"/>
          </w:tcPr>
          <w:p w14:paraId="10D158AF" w14:textId="77777777" w:rsidR="000D60E3" w:rsidRPr="001A72D8" w:rsidRDefault="000D60E3" w:rsidP="00035987">
            <w:pPr>
              <w:tabs>
                <w:tab w:val="left" w:pos="567"/>
              </w:tabs>
              <w:spacing w:after="0" w:line="240" w:lineRule="auto"/>
              <w:ind w:firstLine="567"/>
              <w:jc w:val="center"/>
              <w:rPr>
                <w:rFonts w:ascii="Times New Roman" w:eastAsia="Times New Roman" w:hAnsi="Times New Roman" w:cs="Times New Roman"/>
                <w:b/>
              </w:rPr>
            </w:pPr>
          </w:p>
        </w:tc>
      </w:tr>
      <w:tr w:rsidR="000D60E3" w:rsidRPr="001A72D8" w14:paraId="487054D1" w14:textId="77777777" w:rsidTr="00035987">
        <w:trPr>
          <w:trHeight w:val="697"/>
          <w:jc w:val="center"/>
        </w:trPr>
        <w:tc>
          <w:tcPr>
            <w:tcW w:w="5807" w:type="dxa"/>
            <w:gridSpan w:val="2"/>
            <w:tcBorders>
              <w:top w:val="single" w:sz="4" w:space="0" w:color="auto"/>
              <w:left w:val="single" w:sz="4" w:space="0" w:color="auto"/>
              <w:bottom w:val="single" w:sz="4" w:space="0" w:color="auto"/>
              <w:right w:val="single" w:sz="4" w:space="0" w:color="auto"/>
            </w:tcBorders>
            <w:vAlign w:val="center"/>
          </w:tcPr>
          <w:p w14:paraId="2CD051B4" w14:textId="77777777" w:rsidR="000D60E3" w:rsidRPr="001A72D8" w:rsidRDefault="000D60E3" w:rsidP="00035987">
            <w:pPr>
              <w:tabs>
                <w:tab w:val="left" w:pos="567"/>
              </w:tabs>
              <w:spacing w:after="0" w:line="240" w:lineRule="auto"/>
              <w:jc w:val="right"/>
              <w:rPr>
                <w:rFonts w:ascii="Times New Roman" w:eastAsia="Times New Roman" w:hAnsi="Times New Roman" w:cs="Times New Roman"/>
                <w:b/>
                <w:i/>
                <w:iCs/>
              </w:rPr>
            </w:pPr>
            <w:r w:rsidRPr="009812DC">
              <w:rPr>
                <w:rFonts w:ascii="Times New Roman" w:eastAsia="Times New Roman" w:hAnsi="Times New Roman" w:cs="Times New Roman"/>
                <w:b/>
              </w:rPr>
              <w:t xml:space="preserve">Bendra pasiūlymo kaina su PVM, Eur </w:t>
            </w:r>
            <w:r w:rsidRPr="009812DC">
              <w:rPr>
                <w:rFonts w:ascii="Times New Roman" w:eastAsia="Times New Roman" w:hAnsi="Times New Roman" w:cs="Times New Roman"/>
                <w:bCs/>
              </w:rPr>
              <w:t>(skaičiais ir žodžiais)</w:t>
            </w:r>
            <w:r>
              <w:rPr>
                <w:rFonts w:ascii="Times New Roman" w:eastAsia="Times New Roman" w:hAnsi="Times New Roman" w:cs="Times New Roman"/>
                <w:bCs/>
              </w:rPr>
              <w:t>:</w:t>
            </w:r>
          </w:p>
        </w:tc>
        <w:tc>
          <w:tcPr>
            <w:tcW w:w="4145" w:type="dxa"/>
            <w:gridSpan w:val="2"/>
            <w:tcBorders>
              <w:top w:val="single" w:sz="4" w:space="0" w:color="auto"/>
              <w:left w:val="single" w:sz="4" w:space="0" w:color="auto"/>
              <w:bottom w:val="single" w:sz="4" w:space="0" w:color="auto"/>
              <w:right w:val="single" w:sz="4" w:space="0" w:color="auto"/>
            </w:tcBorders>
            <w:vAlign w:val="center"/>
          </w:tcPr>
          <w:p w14:paraId="4EDB26E7" w14:textId="77777777" w:rsidR="000D60E3" w:rsidRPr="001A72D8" w:rsidRDefault="000D60E3" w:rsidP="00035987">
            <w:pPr>
              <w:tabs>
                <w:tab w:val="left" w:pos="567"/>
              </w:tabs>
              <w:spacing w:after="0" w:line="240" w:lineRule="auto"/>
              <w:ind w:firstLine="567"/>
              <w:jc w:val="center"/>
              <w:rPr>
                <w:rFonts w:ascii="Times New Roman" w:eastAsia="Times New Roman" w:hAnsi="Times New Roman" w:cs="Times New Roman"/>
                <w:b/>
              </w:rPr>
            </w:pPr>
          </w:p>
        </w:tc>
      </w:tr>
    </w:tbl>
    <w:p w14:paraId="2105429B" w14:textId="77777777" w:rsidR="002E2E49" w:rsidRPr="00B740E5" w:rsidRDefault="002E2E49" w:rsidP="002E2E49">
      <w:pPr>
        <w:spacing w:after="0" w:line="240" w:lineRule="auto"/>
        <w:jc w:val="both"/>
        <w:rPr>
          <w:rFonts w:asciiTheme="majorBidi" w:eastAsia="Times New Roman" w:hAnsiTheme="majorBidi" w:cstheme="majorBidi"/>
          <w:i/>
          <w:iCs/>
          <w:kern w:val="0"/>
          <w14:ligatures w14:val="none"/>
        </w:rPr>
      </w:pPr>
      <w:r w:rsidRPr="00B740E5">
        <w:rPr>
          <w:rFonts w:asciiTheme="majorBidi" w:eastAsia="Times New Roman" w:hAnsiTheme="majorBidi" w:cstheme="majorBidi"/>
          <w:i/>
          <w:iCs/>
          <w:kern w:val="0"/>
          <w14:ligatures w14:val="none"/>
        </w:rPr>
        <w:t xml:space="preserve">*Pastabos: </w:t>
      </w:r>
    </w:p>
    <w:p w14:paraId="61D90993" w14:textId="77777777" w:rsidR="002E2E49" w:rsidRPr="00B740E5" w:rsidRDefault="002E2E49" w:rsidP="002E2E49">
      <w:pPr>
        <w:spacing w:after="0" w:line="240" w:lineRule="auto"/>
        <w:jc w:val="both"/>
        <w:rPr>
          <w:rFonts w:asciiTheme="majorBidi" w:eastAsia="Times New Roman" w:hAnsiTheme="majorBidi" w:cstheme="majorBidi"/>
          <w:i/>
          <w:iCs/>
          <w:kern w:val="0"/>
          <w14:ligatures w14:val="none"/>
        </w:rPr>
      </w:pPr>
      <w:r w:rsidRPr="00B740E5">
        <w:rPr>
          <w:rFonts w:asciiTheme="majorBidi" w:eastAsia="Times New Roman" w:hAnsiTheme="majorBidi" w:cstheme="majorBidi"/>
          <w:i/>
          <w:iCs/>
          <w:kern w:val="0"/>
          <w14:ligatures w14:val="none"/>
        </w:rPr>
        <w:t xml:space="preserve">- kainos pasiūlyme nurodomos paliekant du skaitmenis po kablelio; </w:t>
      </w:r>
    </w:p>
    <w:p w14:paraId="5E51415D" w14:textId="77777777" w:rsidR="002E2E49" w:rsidRPr="00B740E5" w:rsidRDefault="002E2E49" w:rsidP="002E2E49">
      <w:pPr>
        <w:spacing w:after="0" w:line="240" w:lineRule="auto"/>
        <w:jc w:val="both"/>
        <w:rPr>
          <w:rFonts w:asciiTheme="majorBidi" w:eastAsia="Times New Roman" w:hAnsiTheme="majorBidi" w:cstheme="majorBidi"/>
          <w:i/>
          <w:iCs/>
          <w:kern w:val="0"/>
          <w14:ligatures w14:val="none"/>
        </w:rPr>
      </w:pPr>
      <w:r w:rsidRPr="00B740E5">
        <w:rPr>
          <w:rFonts w:asciiTheme="majorBidi" w:eastAsia="Times New Roman" w:hAnsiTheme="majorBidi" w:cstheme="majorBidi"/>
          <w:i/>
          <w:iCs/>
          <w:kern w:val="0"/>
          <w14:ligatures w14:val="none"/>
        </w:rPr>
        <w:t>- tais atvejais, kai pagal galiojančius teisės aktus rangovui nereikia mokėti PVM, jis atitinkamų skilčių nepildo ir nurodo priežastis, dėl kurių PVM nemoka;</w:t>
      </w:r>
    </w:p>
    <w:p w14:paraId="6E457B60" w14:textId="77777777" w:rsidR="002E2E49" w:rsidRPr="00B740E5" w:rsidRDefault="002E2E49" w:rsidP="002E2E49">
      <w:pPr>
        <w:spacing w:after="0" w:line="240" w:lineRule="auto"/>
        <w:jc w:val="both"/>
        <w:rPr>
          <w:rFonts w:asciiTheme="majorBidi" w:eastAsia="Times New Roman" w:hAnsiTheme="majorBidi" w:cstheme="majorBidi"/>
          <w:i/>
          <w:iCs/>
          <w:kern w:val="0"/>
          <w14:ligatures w14:val="none"/>
        </w:rPr>
      </w:pPr>
      <w:r w:rsidRPr="00B740E5">
        <w:rPr>
          <w:rFonts w:asciiTheme="majorBidi" w:eastAsia="Times New Roman" w:hAnsiTheme="majorBidi" w:cstheme="majorBidi"/>
          <w:i/>
          <w:iCs/>
          <w:kern w:val="0"/>
          <w14:ligatures w14:val="none"/>
        </w:rPr>
        <w:t xml:space="preserve">- bendra pasiūlymo kaina bus naudojama pasiūlymų vertinimui, pasiūlymų eilei ir laimėtojui nustatyti. </w:t>
      </w:r>
    </w:p>
    <w:p w14:paraId="7A9B15F8"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5D2AE4D6" w14:textId="7FADF576" w:rsidR="002E2E49" w:rsidRPr="000D60E3" w:rsidRDefault="002E2E49" w:rsidP="000D60E3">
      <w:pPr>
        <w:spacing w:after="0" w:line="240" w:lineRule="auto"/>
        <w:ind w:firstLine="720"/>
        <w:jc w:val="both"/>
        <w:rPr>
          <w:rFonts w:asciiTheme="majorBidi" w:eastAsia="Times New Roman" w:hAnsiTheme="majorBidi" w:cstheme="majorBidi"/>
          <w:b/>
          <w:kern w:val="0"/>
          <w:sz w:val="24"/>
          <w:szCs w:val="24"/>
          <w14:ligatures w14:val="none"/>
        </w:rPr>
      </w:pPr>
      <w:r w:rsidRPr="00446ED9">
        <w:rPr>
          <w:rFonts w:asciiTheme="majorBidi" w:eastAsia="Times New Roman" w:hAnsiTheme="majorBidi" w:cstheme="majorBidi"/>
          <w:b/>
          <w:kern w:val="0"/>
          <w:sz w:val="24"/>
          <w:szCs w:val="24"/>
          <w14:ligatures w14:val="none"/>
        </w:rPr>
        <w:t>Teikdami šį pasiūlymą, mes patvirtiname, kad į mūsų siūlomą kainą įskaičiuotos visos sutarties vykdymo išlaidos ir visi mokesčiai, ir kad mes prisiimame riziką už visas išlaidas, kurias, teikdami pasiūlymą ir laikydamiesi pirkimo dokumentuose</w:t>
      </w:r>
      <w:r w:rsidRPr="0054700B">
        <w:rPr>
          <w:rFonts w:asciiTheme="majorBidi" w:eastAsia="Times New Roman" w:hAnsiTheme="majorBidi" w:cstheme="majorBidi"/>
          <w:b/>
          <w:kern w:val="0"/>
          <w:sz w:val="24"/>
          <w:szCs w:val="24"/>
          <w14:ligatures w14:val="none"/>
        </w:rPr>
        <w:t xml:space="preserve"> nustatytų reikalavimų, privalėjome įskaičiuoti į pasiūlymo kainą. </w:t>
      </w:r>
    </w:p>
    <w:p w14:paraId="5199CA4C" w14:textId="77777777" w:rsidR="002E2E49" w:rsidRPr="0054700B" w:rsidRDefault="002E2E49" w:rsidP="002E2E49">
      <w:pPr>
        <w:tabs>
          <w:tab w:val="left" w:pos="720"/>
        </w:tabs>
        <w:spacing w:after="0" w:line="240" w:lineRule="auto"/>
        <w:ind w:firstLine="709"/>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Taip pat mes patvirtiname, kad visa pasiūlyme pateikta informacija yra teisinga, atitinka tikrovę ir apima viską, ko reikia visiškam ir tinkamam sutarties įvykdymui.</w:t>
      </w:r>
    </w:p>
    <w:p w14:paraId="13F2964F"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5C7D203A" w14:textId="77777777" w:rsidR="002E2E49" w:rsidRPr="0054700B"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Siūlomi darbai visiškai atitinka pirkimo dokumentuose nurodytus reikalavimus ir jų savybės yra tokios:</w:t>
      </w:r>
    </w:p>
    <w:p w14:paraId="474A2E81" w14:textId="77777777" w:rsidR="002E2E49" w:rsidRPr="0054700B" w:rsidRDefault="002E2E49" w:rsidP="002E2E49">
      <w:pPr>
        <w:spacing w:after="0" w:line="240" w:lineRule="auto"/>
        <w:jc w:val="both"/>
        <w:rPr>
          <w:rFonts w:asciiTheme="majorBidi" w:eastAsia="Times New Roman" w:hAnsiTheme="majorBidi" w:cstheme="majorBidi"/>
          <w:strike/>
          <w:kern w:val="0"/>
          <w:sz w:val="24"/>
          <w:szCs w:val="24"/>
          <w14:ligatures w14:val="none"/>
        </w:rPr>
      </w:pPr>
      <w:r w:rsidRPr="0054700B">
        <w:rPr>
          <w:rFonts w:asciiTheme="majorBidi" w:eastAsia="Times New Roman" w:hAnsiTheme="majorBidi" w:cstheme="majorBidi"/>
          <w:strike/>
          <w:kern w:val="0"/>
          <w:sz w:val="24"/>
          <w:szCs w:val="24"/>
          <w14:ligatures w14:val="none"/>
        </w:rPr>
        <w:t xml:space="preserve"> </w:t>
      </w:r>
    </w:p>
    <w:p w14:paraId="4EC91D91" w14:textId="4FAE9FBC" w:rsidR="002E2E49" w:rsidRPr="0054700B" w:rsidRDefault="002E2E49" w:rsidP="000D60E3">
      <w:pPr>
        <w:spacing w:after="0" w:line="240" w:lineRule="auto"/>
        <w:ind w:firstLine="720"/>
        <w:jc w:val="both"/>
        <w:rPr>
          <w:rFonts w:asciiTheme="majorBidi" w:eastAsia="Times New Roman" w:hAnsiTheme="majorBidi" w:cstheme="majorBidi"/>
          <w:kern w:val="0"/>
          <w:sz w:val="24"/>
          <w:szCs w:val="24"/>
          <w14:ligatures w14:val="none"/>
        </w:rPr>
      </w:pPr>
      <w:r w:rsidRPr="0054700B">
        <w:rPr>
          <w:rFonts w:asciiTheme="majorBidi" w:eastAsia="Times New Roman" w:hAnsiTheme="majorBidi" w:cstheme="majorBidi"/>
          <w:kern w:val="0"/>
          <w:sz w:val="24"/>
          <w:szCs w:val="24"/>
          <w14:ligatures w14:val="none"/>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521"/>
        <w:gridCol w:w="2330"/>
      </w:tblGrid>
      <w:tr w:rsidR="002E2E49" w:rsidRPr="00DA66E7" w14:paraId="6FDF9069"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148023E3"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proofErr w:type="spellStart"/>
            <w:r w:rsidRPr="00DA66E7">
              <w:rPr>
                <w:rFonts w:asciiTheme="majorBidi" w:eastAsia="Times New Roman" w:hAnsiTheme="majorBidi" w:cstheme="majorBidi"/>
                <w:b/>
                <w:kern w:val="0"/>
                <w14:ligatures w14:val="none"/>
              </w:rPr>
              <w:t>Eil.Nr</w:t>
            </w:r>
            <w:proofErr w:type="spellEnd"/>
            <w:r w:rsidRPr="00DA66E7">
              <w:rPr>
                <w:rFonts w:asciiTheme="majorBidi" w:eastAsia="Times New Roman" w:hAnsiTheme="majorBidi" w:cstheme="majorBidi"/>
                <w:b/>
                <w:kern w:val="0"/>
                <w14:ligatures w14:val="none"/>
              </w:rPr>
              <w:t>.</w:t>
            </w:r>
          </w:p>
        </w:tc>
        <w:tc>
          <w:tcPr>
            <w:tcW w:w="6521" w:type="dxa"/>
            <w:tcBorders>
              <w:top w:val="single" w:sz="4" w:space="0" w:color="auto"/>
              <w:left w:val="single" w:sz="4" w:space="0" w:color="auto"/>
              <w:bottom w:val="single" w:sz="4" w:space="0" w:color="auto"/>
              <w:right w:val="single" w:sz="4" w:space="0" w:color="auto"/>
            </w:tcBorders>
            <w:shd w:val="clear" w:color="auto" w:fill="auto"/>
            <w:vAlign w:val="center"/>
          </w:tcPr>
          <w:p w14:paraId="12ED77A3"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Pateiktų dokumentų pavadinimas</w:t>
            </w: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3B135639" w14:textId="77777777" w:rsidR="002E2E49" w:rsidRPr="00DA66E7" w:rsidRDefault="002E2E49" w:rsidP="002E2E49">
            <w:pPr>
              <w:spacing w:after="0" w:line="240" w:lineRule="auto"/>
              <w:jc w:val="center"/>
              <w:rPr>
                <w:rFonts w:asciiTheme="majorBidi" w:eastAsia="Times New Roman" w:hAnsiTheme="majorBidi" w:cstheme="majorBidi"/>
                <w:b/>
                <w:kern w:val="0"/>
                <w14:ligatures w14:val="none"/>
              </w:rPr>
            </w:pPr>
            <w:r w:rsidRPr="00DA66E7">
              <w:rPr>
                <w:rFonts w:asciiTheme="majorBidi" w:eastAsia="Times New Roman" w:hAnsiTheme="majorBidi" w:cstheme="majorBidi"/>
                <w:b/>
                <w:kern w:val="0"/>
                <w14:ligatures w14:val="none"/>
              </w:rPr>
              <w:t>Dokumento puslapių skaičius</w:t>
            </w:r>
          </w:p>
        </w:tc>
      </w:tr>
      <w:tr w:rsidR="002E2E49" w:rsidRPr="00DA66E7" w14:paraId="63C59F91"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6EB405D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0B506F42"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27C8F757"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r w:rsidR="002E2E49" w:rsidRPr="00DA66E7" w14:paraId="32172661" w14:textId="77777777" w:rsidTr="00DC3CB0">
        <w:tc>
          <w:tcPr>
            <w:tcW w:w="675" w:type="dxa"/>
            <w:tcBorders>
              <w:top w:val="single" w:sz="4" w:space="0" w:color="auto"/>
              <w:left w:val="single" w:sz="4" w:space="0" w:color="auto"/>
              <w:bottom w:val="single" w:sz="4" w:space="0" w:color="auto"/>
              <w:right w:val="single" w:sz="4" w:space="0" w:color="auto"/>
            </w:tcBorders>
            <w:shd w:val="clear" w:color="auto" w:fill="auto"/>
          </w:tcPr>
          <w:p w14:paraId="2F876B26"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c>
          <w:tcPr>
            <w:tcW w:w="6521" w:type="dxa"/>
            <w:tcBorders>
              <w:top w:val="single" w:sz="4" w:space="0" w:color="auto"/>
              <w:left w:val="single" w:sz="4" w:space="0" w:color="auto"/>
              <w:bottom w:val="single" w:sz="4" w:space="0" w:color="auto"/>
              <w:right w:val="single" w:sz="4" w:space="0" w:color="auto"/>
            </w:tcBorders>
            <w:shd w:val="clear" w:color="auto" w:fill="auto"/>
          </w:tcPr>
          <w:p w14:paraId="792652BD" w14:textId="77777777" w:rsidR="002E2E49" w:rsidRPr="00DA66E7" w:rsidRDefault="002E2E49" w:rsidP="002E2E49">
            <w:pPr>
              <w:tabs>
                <w:tab w:val="left" w:pos="720"/>
                <w:tab w:val="center" w:pos="4153"/>
                <w:tab w:val="right" w:pos="8306"/>
              </w:tabs>
              <w:spacing w:after="0" w:line="240" w:lineRule="auto"/>
              <w:jc w:val="both"/>
              <w:rPr>
                <w:rFonts w:asciiTheme="majorBidi" w:eastAsia="Times New Roman" w:hAnsiTheme="majorBidi" w:cstheme="majorBidi"/>
                <w:kern w:val="0"/>
                <w14:ligatures w14:val="none"/>
              </w:rPr>
            </w:pPr>
          </w:p>
        </w:tc>
        <w:tc>
          <w:tcPr>
            <w:tcW w:w="2330" w:type="dxa"/>
            <w:tcBorders>
              <w:top w:val="single" w:sz="4" w:space="0" w:color="auto"/>
              <w:left w:val="single" w:sz="4" w:space="0" w:color="auto"/>
              <w:bottom w:val="single" w:sz="4" w:space="0" w:color="auto"/>
              <w:right w:val="single" w:sz="4" w:space="0" w:color="auto"/>
            </w:tcBorders>
            <w:shd w:val="clear" w:color="auto" w:fill="auto"/>
          </w:tcPr>
          <w:p w14:paraId="4E4116DE"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tc>
      </w:tr>
    </w:tbl>
    <w:p w14:paraId="3D282803" w14:textId="77777777" w:rsidR="002E2E49" w:rsidRPr="00DA66E7" w:rsidRDefault="002E2E49" w:rsidP="002E2E49">
      <w:pPr>
        <w:spacing w:after="0" w:line="240" w:lineRule="auto"/>
        <w:jc w:val="both"/>
        <w:rPr>
          <w:rFonts w:asciiTheme="majorBidi" w:eastAsia="Times New Roman" w:hAnsiTheme="majorBidi" w:cstheme="majorBidi"/>
          <w:kern w:val="0"/>
          <w14:ligatures w14:val="none"/>
        </w:rPr>
      </w:pPr>
    </w:p>
    <w:p w14:paraId="6942CCCE" w14:textId="7932D07A" w:rsidR="002E2E49" w:rsidRPr="000D60E3" w:rsidRDefault="002E2E49" w:rsidP="000D60E3">
      <w:pPr>
        <w:spacing w:after="0" w:line="240" w:lineRule="auto"/>
        <w:ind w:right="680"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Calibri" w:hAnsiTheme="majorBidi" w:cstheme="majorBidi"/>
          <w:b/>
          <w:kern w:val="0"/>
          <w:sz w:val="24"/>
          <w:szCs w:val="24"/>
          <w:u w:val="single"/>
          <w14:ligatures w14:val="none"/>
        </w:rPr>
        <w:t>kiekvieno</w:t>
      </w:r>
      <w:r w:rsidRPr="00446ED9">
        <w:rPr>
          <w:rFonts w:asciiTheme="majorBidi" w:eastAsia="Calibri" w:hAnsiTheme="majorBidi" w:cstheme="majorBidi"/>
          <w:kern w:val="0"/>
          <w:sz w:val="24"/>
          <w:szCs w:val="24"/>
          <w:u w:val="single"/>
          <w14:ligatures w14:val="none"/>
        </w:rPr>
        <w:t xml:space="preserve"> tiekėjų grupės partnerio</w:t>
      </w:r>
      <w:r w:rsidRPr="00446ED9">
        <w:rPr>
          <w:rFonts w:asciiTheme="majorBidi" w:eastAsia="Calibri" w:hAnsiTheme="majorBidi" w:cstheme="majorBidi"/>
          <w:kern w:val="0"/>
          <w:sz w:val="24"/>
          <w:szCs w:val="24"/>
          <w14:ligatures w14:val="none"/>
        </w:rPr>
        <w:t xml:space="preserve"> savo jėgomis numatomų atlikti darbų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1"/>
        <w:gridCol w:w="2387"/>
        <w:gridCol w:w="3213"/>
        <w:gridCol w:w="1730"/>
        <w:gridCol w:w="1627"/>
      </w:tblGrid>
      <w:tr w:rsidR="002E2E49" w:rsidRPr="00DA66E7" w14:paraId="08F8A45B" w14:textId="77777777" w:rsidTr="00DC3CB0">
        <w:tc>
          <w:tcPr>
            <w:tcW w:w="672" w:type="dxa"/>
            <w:vMerge w:val="restart"/>
            <w:tcMar>
              <w:top w:w="0" w:type="dxa"/>
              <w:left w:w="108" w:type="dxa"/>
              <w:bottom w:w="0" w:type="dxa"/>
              <w:right w:w="108" w:type="dxa"/>
            </w:tcMar>
            <w:vAlign w:val="center"/>
            <w:hideMark/>
          </w:tcPr>
          <w:p w14:paraId="42B7E87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387" w:type="dxa"/>
            <w:vMerge w:val="restart"/>
            <w:tcMar>
              <w:top w:w="0" w:type="dxa"/>
              <w:left w:w="108" w:type="dxa"/>
              <w:bottom w:w="0" w:type="dxa"/>
              <w:right w:w="108" w:type="dxa"/>
            </w:tcMar>
            <w:vAlign w:val="center"/>
            <w:hideMark/>
          </w:tcPr>
          <w:p w14:paraId="245DA06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Partnerio pavadinimas</w:t>
            </w:r>
          </w:p>
        </w:tc>
        <w:tc>
          <w:tcPr>
            <w:tcW w:w="3213" w:type="dxa"/>
            <w:vMerge w:val="restart"/>
            <w:tcMar>
              <w:top w:w="0" w:type="dxa"/>
              <w:left w:w="108" w:type="dxa"/>
              <w:bottom w:w="0" w:type="dxa"/>
              <w:right w:w="108" w:type="dxa"/>
            </w:tcMar>
            <w:vAlign w:val="center"/>
            <w:hideMark/>
          </w:tcPr>
          <w:p w14:paraId="36DE74D8"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Numatomi atlikti darbai </w:t>
            </w:r>
          </w:p>
        </w:tc>
        <w:tc>
          <w:tcPr>
            <w:tcW w:w="3357" w:type="dxa"/>
            <w:gridSpan w:val="2"/>
            <w:tcMar>
              <w:top w:w="0" w:type="dxa"/>
              <w:left w:w="108" w:type="dxa"/>
              <w:bottom w:w="0" w:type="dxa"/>
              <w:right w:w="108" w:type="dxa"/>
            </w:tcMar>
            <w:vAlign w:val="center"/>
            <w:hideMark/>
          </w:tcPr>
          <w:p w14:paraId="0F354083"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Partnerio darbų dalies vertė pasiūlymo kainoje</w:t>
            </w:r>
          </w:p>
        </w:tc>
      </w:tr>
      <w:tr w:rsidR="002E2E49" w:rsidRPr="00DA66E7" w14:paraId="179591EB" w14:textId="77777777" w:rsidTr="00DC3CB0">
        <w:tc>
          <w:tcPr>
            <w:tcW w:w="0" w:type="auto"/>
            <w:vMerge/>
            <w:vAlign w:val="center"/>
            <w:hideMark/>
          </w:tcPr>
          <w:p w14:paraId="45C5E477"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53DA85EA"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150564D"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1730" w:type="dxa"/>
            <w:tcMar>
              <w:top w:w="0" w:type="dxa"/>
              <w:left w:w="108" w:type="dxa"/>
              <w:bottom w:w="0" w:type="dxa"/>
              <w:right w:w="108" w:type="dxa"/>
            </w:tcMar>
            <w:hideMark/>
          </w:tcPr>
          <w:p w14:paraId="020B77DB"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EUR su PVM</w:t>
            </w:r>
          </w:p>
        </w:tc>
        <w:tc>
          <w:tcPr>
            <w:tcW w:w="1627" w:type="dxa"/>
            <w:tcMar>
              <w:top w:w="0" w:type="dxa"/>
              <w:left w:w="108" w:type="dxa"/>
              <w:bottom w:w="0" w:type="dxa"/>
              <w:right w:w="108" w:type="dxa"/>
            </w:tcMar>
            <w:hideMark/>
          </w:tcPr>
          <w:p w14:paraId="0D01C2A9"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Proc.</w:t>
            </w:r>
          </w:p>
        </w:tc>
      </w:tr>
      <w:tr w:rsidR="002E2E49" w:rsidRPr="00DA66E7" w14:paraId="70840253" w14:textId="77777777" w:rsidTr="00DC3CB0">
        <w:tc>
          <w:tcPr>
            <w:tcW w:w="672" w:type="dxa"/>
            <w:tcMar>
              <w:top w:w="0" w:type="dxa"/>
              <w:left w:w="108" w:type="dxa"/>
              <w:bottom w:w="0" w:type="dxa"/>
              <w:right w:w="108" w:type="dxa"/>
            </w:tcMar>
          </w:tcPr>
          <w:p w14:paraId="600B984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37DD5CC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423CB2E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2DA830BE"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2862C74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7BBAF4B" w14:textId="77777777" w:rsidTr="00DC3CB0">
        <w:tc>
          <w:tcPr>
            <w:tcW w:w="672" w:type="dxa"/>
            <w:tcMar>
              <w:top w:w="0" w:type="dxa"/>
              <w:left w:w="108" w:type="dxa"/>
              <w:bottom w:w="0" w:type="dxa"/>
              <w:right w:w="108" w:type="dxa"/>
            </w:tcMar>
          </w:tcPr>
          <w:p w14:paraId="135A1CF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87" w:type="dxa"/>
            <w:tcMar>
              <w:top w:w="0" w:type="dxa"/>
              <w:left w:w="108" w:type="dxa"/>
              <w:bottom w:w="0" w:type="dxa"/>
              <w:right w:w="108" w:type="dxa"/>
            </w:tcMar>
          </w:tcPr>
          <w:p w14:paraId="03152DE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213" w:type="dxa"/>
            <w:tcMar>
              <w:top w:w="0" w:type="dxa"/>
              <w:left w:w="108" w:type="dxa"/>
              <w:bottom w:w="0" w:type="dxa"/>
              <w:right w:w="108" w:type="dxa"/>
            </w:tcMar>
          </w:tcPr>
          <w:p w14:paraId="5E8DF2E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730" w:type="dxa"/>
            <w:tcMar>
              <w:top w:w="0" w:type="dxa"/>
              <w:left w:w="108" w:type="dxa"/>
              <w:bottom w:w="0" w:type="dxa"/>
              <w:right w:w="108" w:type="dxa"/>
            </w:tcMar>
          </w:tcPr>
          <w:p w14:paraId="06AC131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1264FFF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3664E5D" w14:textId="77777777" w:rsidTr="00DC3CB0">
        <w:tc>
          <w:tcPr>
            <w:tcW w:w="6272" w:type="dxa"/>
            <w:gridSpan w:val="3"/>
            <w:tcMar>
              <w:top w:w="0" w:type="dxa"/>
              <w:left w:w="108" w:type="dxa"/>
              <w:bottom w:w="0" w:type="dxa"/>
              <w:right w:w="108" w:type="dxa"/>
            </w:tcMar>
            <w:hideMark/>
          </w:tcPr>
          <w:p w14:paraId="0640BBEC" w14:textId="77777777" w:rsidR="002E2E49" w:rsidRPr="00DA66E7" w:rsidRDefault="002E2E49" w:rsidP="002E2E49">
            <w:pPr>
              <w:spacing w:after="0" w:line="240" w:lineRule="auto"/>
              <w:jc w:val="right"/>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1730" w:type="dxa"/>
            <w:tcMar>
              <w:top w:w="0" w:type="dxa"/>
              <w:left w:w="108" w:type="dxa"/>
              <w:bottom w:w="0" w:type="dxa"/>
              <w:right w:w="108" w:type="dxa"/>
            </w:tcMar>
          </w:tcPr>
          <w:p w14:paraId="7C7600E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627" w:type="dxa"/>
            <w:tcMar>
              <w:top w:w="0" w:type="dxa"/>
              <w:left w:w="108" w:type="dxa"/>
              <w:bottom w:w="0" w:type="dxa"/>
              <w:right w:w="108" w:type="dxa"/>
            </w:tcMar>
          </w:tcPr>
          <w:p w14:paraId="560CC820"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46D91E5A"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285A795C" w14:textId="2D74C8B7" w:rsidR="002E2E49" w:rsidRPr="000D60E3" w:rsidRDefault="002E2E49" w:rsidP="000D60E3">
      <w:pPr>
        <w:spacing w:after="0" w:line="240" w:lineRule="auto"/>
        <w:ind w:right="680"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5"/>
        <w:gridCol w:w="2351"/>
        <w:gridCol w:w="3125"/>
        <w:gridCol w:w="2033"/>
        <w:gridCol w:w="1454"/>
      </w:tblGrid>
      <w:tr w:rsidR="002E2E49" w:rsidRPr="00DA66E7" w14:paraId="1E77A9D7" w14:textId="77777777" w:rsidTr="00DC3CB0">
        <w:tc>
          <w:tcPr>
            <w:tcW w:w="666" w:type="dxa"/>
            <w:vMerge w:val="restart"/>
            <w:tcMar>
              <w:top w:w="0" w:type="dxa"/>
              <w:left w:w="108" w:type="dxa"/>
              <w:bottom w:w="0" w:type="dxa"/>
              <w:right w:w="108" w:type="dxa"/>
            </w:tcMar>
            <w:vAlign w:val="center"/>
            <w:hideMark/>
          </w:tcPr>
          <w:p w14:paraId="31EE864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351" w:type="dxa"/>
            <w:vMerge w:val="restart"/>
            <w:tcMar>
              <w:top w:w="0" w:type="dxa"/>
              <w:left w:w="108" w:type="dxa"/>
              <w:bottom w:w="0" w:type="dxa"/>
              <w:right w:w="108" w:type="dxa"/>
            </w:tcMar>
            <w:vAlign w:val="center"/>
            <w:hideMark/>
          </w:tcPr>
          <w:p w14:paraId="26A2330D"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3125" w:type="dxa"/>
            <w:vMerge w:val="restart"/>
            <w:tcMar>
              <w:top w:w="0" w:type="dxa"/>
              <w:left w:w="108" w:type="dxa"/>
              <w:bottom w:w="0" w:type="dxa"/>
              <w:right w:w="108" w:type="dxa"/>
            </w:tcMar>
            <w:vAlign w:val="center"/>
            <w:hideMark/>
          </w:tcPr>
          <w:p w14:paraId="378D4AB9"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Numatomi atlikti darbai </w:t>
            </w:r>
          </w:p>
        </w:tc>
        <w:tc>
          <w:tcPr>
            <w:tcW w:w="3487" w:type="dxa"/>
            <w:gridSpan w:val="2"/>
            <w:tcMar>
              <w:top w:w="0" w:type="dxa"/>
              <w:left w:w="108" w:type="dxa"/>
              <w:bottom w:w="0" w:type="dxa"/>
              <w:right w:w="108" w:type="dxa"/>
            </w:tcMar>
            <w:vAlign w:val="center"/>
            <w:hideMark/>
          </w:tcPr>
          <w:p w14:paraId="42785C3F"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Pirkimo sutarties dalis pasiūlymo kainoje, kuriai ketinama pasitelkti subtiekėjus</w:t>
            </w:r>
          </w:p>
        </w:tc>
      </w:tr>
      <w:tr w:rsidR="002E2E49" w:rsidRPr="00DA66E7" w14:paraId="656AAE57" w14:textId="77777777" w:rsidTr="00DC3CB0">
        <w:tc>
          <w:tcPr>
            <w:tcW w:w="0" w:type="auto"/>
            <w:vMerge/>
            <w:vAlign w:val="center"/>
            <w:hideMark/>
          </w:tcPr>
          <w:p w14:paraId="6FBB657C"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033131B9"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0" w:type="auto"/>
            <w:vMerge/>
            <w:vAlign w:val="center"/>
            <w:hideMark/>
          </w:tcPr>
          <w:p w14:paraId="114D3A6F" w14:textId="77777777" w:rsidR="002E2E49" w:rsidRPr="00DA66E7" w:rsidRDefault="002E2E49" w:rsidP="002E2E49">
            <w:pPr>
              <w:spacing w:after="0" w:line="240" w:lineRule="auto"/>
              <w:rPr>
                <w:rFonts w:asciiTheme="majorBidi" w:eastAsia="Calibri" w:hAnsiTheme="majorBidi" w:cstheme="majorBidi"/>
                <w:b/>
                <w:bCs/>
                <w:kern w:val="0"/>
                <w:lang w:eastAsia="zh-CN"/>
                <w14:ligatures w14:val="none"/>
              </w:rPr>
            </w:pPr>
          </w:p>
        </w:tc>
        <w:tc>
          <w:tcPr>
            <w:tcW w:w="2033" w:type="dxa"/>
            <w:tcMar>
              <w:top w:w="0" w:type="dxa"/>
              <w:left w:w="108" w:type="dxa"/>
              <w:bottom w:w="0" w:type="dxa"/>
              <w:right w:w="108" w:type="dxa"/>
            </w:tcMar>
            <w:vAlign w:val="center"/>
            <w:hideMark/>
          </w:tcPr>
          <w:p w14:paraId="5AC77EF4"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EUR su PVM</w:t>
            </w:r>
          </w:p>
        </w:tc>
        <w:tc>
          <w:tcPr>
            <w:tcW w:w="1454" w:type="dxa"/>
            <w:tcMar>
              <w:top w:w="0" w:type="dxa"/>
              <w:left w:w="108" w:type="dxa"/>
              <w:bottom w:w="0" w:type="dxa"/>
              <w:right w:w="108" w:type="dxa"/>
            </w:tcMar>
            <w:vAlign w:val="center"/>
            <w:hideMark/>
          </w:tcPr>
          <w:p w14:paraId="325E4430"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Proc.</w:t>
            </w:r>
          </w:p>
        </w:tc>
      </w:tr>
      <w:tr w:rsidR="002E2E49" w:rsidRPr="00DA66E7" w14:paraId="04ABAB56" w14:textId="77777777" w:rsidTr="00DC3CB0">
        <w:tc>
          <w:tcPr>
            <w:tcW w:w="9629" w:type="dxa"/>
            <w:gridSpan w:val="5"/>
            <w:tcMar>
              <w:top w:w="0" w:type="dxa"/>
              <w:left w:w="108" w:type="dxa"/>
              <w:bottom w:w="0" w:type="dxa"/>
              <w:right w:w="108" w:type="dxa"/>
            </w:tcMar>
            <w:hideMark/>
          </w:tcPr>
          <w:p w14:paraId="48AF35B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Ūkio subjektai, kurių pajėgumais remiamasi įrodinėjant kvalifikacijos atitiktį</w:t>
            </w:r>
          </w:p>
        </w:tc>
      </w:tr>
      <w:tr w:rsidR="002E2E49" w:rsidRPr="00DA66E7" w14:paraId="5E3D19C4" w14:textId="77777777" w:rsidTr="00DC3CB0">
        <w:tc>
          <w:tcPr>
            <w:tcW w:w="666" w:type="dxa"/>
            <w:tcMar>
              <w:top w:w="0" w:type="dxa"/>
              <w:left w:w="108" w:type="dxa"/>
              <w:bottom w:w="0" w:type="dxa"/>
              <w:right w:w="108" w:type="dxa"/>
            </w:tcMar>
          </w:tcPr>
          <w:p w14:paraId="48D8A22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39D1E74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4A21CE1"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1A3AC346"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B621E9B"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0EB0E36E" w14:textId="77777777" w:rsidTr="00DC3CB0">
        <w:tc>
          <w:tcPr>
            <w:tcW w:w="666" w:type="dxa"/>
            <w:tcMar>
              <w:top w:w="0" w:type="dxa"/>
              <w:left w:w="108" w:type="dxa"/>
              <w:bottom w:w="0" w:type="dxa"/>
              <w:right w:w="108" w:type="dxa"/>
            </w:tcMar>
          </w:tcPr>
          <w:p w14:paraId="69125EE6"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00CF909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5EA03E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6DA4D770"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7E9C82A"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01E00DB8" w14:textId="77777777" w:rsidTr="00DC3CB0">
        <w:tc>
          <w:tcPr>
            <w:tcW w:w="666" w:type="dxa"/>
            <w:tcMar>
              <w:top w:w="0" w:type="dxa"/>
              <w:left w:w="108" w:type="dxa"/>
              <w:bottom w:w="0" w:type="dxa"/>
              <w:right w:w="108" w:type="dxa"/>
            </w:tcMar>
          </w:tcPr>
          <w:p w14:paraId="3311A33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46AF4DEC"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4E4D218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000B8313"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B0134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5926E223" w14:textId="77777777" w:rsidTr="00DC3CB0">
        <w:tc>
          <w:tcPr>
            <w:tcW w:w="6142" w:type="dxa"/>
            <w:gridSpan w:val="3"/>
            <w:tcMar>
              <w:top w:w="0" w:type="dxa"/>
              <w:left w:w="108" w:type="dxa"/>
              <w:bottom w:w="0" w:type="dxa"/>
              <w:right w:w="108" w:type="dxa"/>
            </w:tcMar>
            <w:hideMark/>
          </w:tcPr>
          <w:p w14:paraId="0B7B102F" w14:textId="77777777" w:rsidR="002E2E49" w:rsidRPr="00DA66E7" w:rsidRDefault="002E2E49" w:rsidP="002E2E49">
            <w:pPr>
              <w:spacing w:after="0" w:line="240" w:lineRule="auto"/>
              <w:jc w:val="right"/>
              <w:rPr>
                <w:rFonts w:asciiTheme="majorBidi" w:eastAsia="Calibri" w:hAnsiTheme="majorBidi" w:cstheme="majorBidi"/>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2033" w:type="dxa"/>
            <w:tcMar>
              <w:top w:w="0" w:type="dxa"/>
              <w:left w:w="108" w:type="dxa"/>
              <w:bottom w:w="0" w:type="dxa"/>
              <w:right w:w="108" w:type="dxa"/>
            </w:tcMar>
          </w:tcPr>
          <w:p w14:paraId="0B28815E"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2BF7B6A7"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73725A13" w14:textId="77777777" w:rsidTr="00DC3CB0">
        <w:tc>
          <w:tcPr>
            <w:tcW w:w="9629" w:type="dxa"/>
            <w:gridSpan w:val="5"/>
            <w:tcMar>
              <w:top w:w="0" w:type="dxa"/>
              <w:left w:w="108" w:type="dxa"/>
              <w:bottom w:w="0" w:type="dxa"/>
              <w:right w:w="108" w:type="dxa"/>
            </w:tcMar>
            <w:hideMark/>
          </w:tcPr>
          <w:p w14:paraId="43BE37E0"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Subtiekėjai, kurie bus pasitelkti vykdant pirkimo sutartį ir kurių pajėgumais nesiremiama įrodinėjant kvalifikacijos atitiktį</w:t>
            </w:r>
          </w:p>
        </w:tc>
      </w:tr>
      <w:tr w:rsidR="002E2E49" w:rsidRPr="00DA66E7" w14:paraId="4D09EE60" w14:textId="77777777" w:rsidTr="00DC3CB0">
        <w:tc>
          <w:tcPr>
            <w:tcW w:w="666" w:type="dxa"/>
            <w:tcMar>
              <w:top w:w="0" w:type="dxa"/>
              <w:left w:w="108" w:type="dxa"/>
              <w:bottom w:w="0" w:type="dxa"/>
              <w:right w:w="108" w:type="dxa"/>
            </w:tcMar>
          </w:tcPr>
          <w:p w14:paraId="04F6729B"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7D9766C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344E71D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407198F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610662D2"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27396C1B" w14:textId="77777777" w:rsidTr="00DC3CB0">
        <w:tc>
          <w:tcPr>
            <w:tcW w:w="666" w:type="dxa"/>
            <w:tcMar>
              <w:top w:w="0" w:type="dxa"/>
              <w:left w:w="108" w:type="dxa"/>
              <w:bottom w:w="0" w:type="dxa"/>
              <w:right w:w="108" w:type="dxa"/>
            </w:tcMar>
          </w:tcPr>
          <w:p w14:paraId="110ABBC9"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351" w:type="dxa"/>
            <w:tcMar>
              <w:top w:w="0" w:type="dxa"/>
              <w:left w:w="108" w:type="dxa"/>
              <w:bottom w:w="0" w:type="dxa"/>
              <w:right w:w="108" w:type="dxa"/>
            </w:tcMar>
          </w:tcPr>
          <w:p w14:paraId="63D2B881"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3125" w:type="dxa"/>
            <w:tcMar>
              <w:top w:w="0" w:type="dxa"/>
              <w:left w:w="108" w:type="dxa"/>
              <w:bottom w:w="0" w:type="dxa"/>
              <w:right w:w="108" w:type="dxa"/>
            </w:tcMar>
          </w:tcPr>
          <w:p w14:paraId="25FD0654"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2033" w:type="dxa"/>
            <w:tcMar>
              <w:top w:w="0" w:type="dxa"/>
              <w:left w:w="108" w:type="dxa"/>
              <w:bottom w:w="0" w:type="dxa"/>
              <w:right w:w="108" w:type="dxa"/>
            </w:tcMar>
          </w:tcPr>
          <w:p w14:paraId="76E899B5"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545DA2BF"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r w:rsidR="002E2E49" w:rsidRPr="00DA66E7" w14:paraId="4374E58E" w14:textId="77777777" w:rsidTr="00DC3CB0">
        <w:tc>
          <w:tcPr>
            <w:tcW w:w="6142" w:type="dxa"/>
            <w:gridSpan w:val="3"/>
            <w:tcMar>
              <w:top w:w="0" w:type="dxa"/>
              <w:left w:w="108" w:type="dxa"/>
              <w:bottom w:w="0" w:type="dxa"/>
              <w:right w:w="108" w:type="dxa"/>
            </w:tcMar>
            <w:hideMark/>
          </w:tcPr>
          <w:p w14:paraId="60F4FECE" w14:textId="77777777" w:rsidR="002E2E49" w:rsidRPr="00DA66E7" w:rsidRDefault="002E2E49" w:rsidP="002E2E49">
            <w:pPr>
              <w:spacing w:after="0" w:line="240" w:lineRule="auto"/>
              <w:jc w:val="right"/>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Viso:</w:t>
            </w:r>
          </w:p>
        </w:tc>
        <w:tc>
          <w:tcPr>
            <w:tcW w:w="2033" w:type="dxa"/>
            <w:tcMar>
              <w:top w:w="0" w:type="dxa"/>
              <w:left w:w="108" w:type="dxa"/>
              <w:bottom w:w="0" w:type="dxa"/>
              <w:right w:w="108" w:type="dxa"/>
            </w:tcMar>
          </w:tcPr>
          <w:p w14:paraId="31E00B1D"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c>
          <w:tcPr>
            <w:tcW w:w="1454" w:type="dxa"/>
            <w:tcMar>
              <w:top w:w="0" w:type="dxa"/>
              <w:left w:w="108" w:type="dxa"/>
              <w:bottom w:w="0" w:type="dxa"/>
              <w:right w:w="108" w:type="dxa"/>
            </w:tcMar>
          </w:tcPr>
          <w:p w14:paraId="7B172F0C" w14:textId="77777777" w:rsidR="002E2E49" w:rsidRPr="00DA66E7" w:rsidRDefault="002E2E49" w:rsidP="002E2E49">
            <w:pPr>
              <w:spacing w:after="0" w:line="240" w:lineRule="auto"/>
              <w:jc w:val="both"/>
              <w:rPr>
                <w:rFonts w:asciiTheme="majorBidi" w:eastAsia="Calibri" w:hAnsiTheme="majorBidi" w:cstheme="majorBidi"/>
                <w:kern w:val="0"/>
                <w:lang w:eastAsia="zh-CN"/>
                <w14:ligatures w14:val="none"/>
              </w:rPr>
            </w:pPr>
          </w:p>
        </w:tc>
      </w:tr>
    </w:tbl>
    <w:p w14:paraId="76975EB6" w14:textId="77777777" w:rsidR="002E2E49" w:rsidRPr="00DA66E7" w:rsidRDefault="002E2E49" w:rsidP="002E2E49">
      <w:pPr>
        <w:spacing w:after="0" w:line="240" w:lineRule="auto"/>
        <w:jc w:val="both"/>
        <w:rPr>
          <w:rFonts w:asciiTheme="majorBidi" w:eastAsia="Calibri" w:hAnsiTheme="majorBidi" w:cstheme="majorBidi"/>
          <w:kern w:val="0"/>
          <w14:ligatures w14:val="none"/>
        </w:rPr>
      </w:pPr>
    </w:p>
    <w:p w14:paraId="28195C10" w14:textId="77777777" w:rsidR="002E2E49" w:rsidRPr="00446ED9" w:rsidRDefault="002E2E49" w:rsidP="002E2E49">
      <w:pPr>
        <w:spacing w:after="0" w:line="240" w:lineRule="auto"/>
        <w:ind w:firstLine="567"/>
        <w:jc w:val="both"/>
        <w:rPr>
          <w:rFonts w:asciiTheme="majorBidi" w:eastAsia="Calibri" w:hAnsiTheme="majorBidi" w:cstheme="majorBidi"/>
          <w:i/>
          <w:iCs/>
          <w:kern w:val="0"/>
          <w:sz w:val="24"/>
          <w:szCs w:val="24"/>
          <w:lang w:val="pt-BR"/>
          <w14:ligatures w14:val="none"/>
        </w:rPr>
      </w:pPr>
      <w:r w:rsidRPr="00446ED9">
        <w:rPr>
          <w:rFonts w:asciiTheme="majorBidi" w:eastAsia="Calibri" w:hAnsiTheme="majorBidi" w:cstheme="majorBidi"/>
          <w:b/>
          <w:bCs/>
          <w:kern w:val="0"/>
          <w:sz w:val="24"/>
          <w:szCs w:val="24"/>
          <w:lang w:val="pt-BR"/>
          <w14:ligatures w14:val="none"/>
        </w:rPr>
        <w:t xml:space="preserve">Pastaba. </w:t>
      </w:r>
      <w:r w:rsidRPr="00446ED9">
        <w:rPr>
          <w:rFonts w:asciiTheme="majorBidi" w:eastAsia="Calibri" w:hAnsiTheme="majorBidi" w:cstheme="majorBidi"/>
          <w:i/>
          <w:iCs/>
          <w:kern w:val="0"/>
          <w:sz w:val="24"/>
          <w:szCs w:val="24"/>
          <w:lang w:val="pt-BR"/>
          <w14:ligatures w14:val="none"/>
        </w:rPr>
        <w:t>Tiekėjo (tiekėjų grupės partnerių) ir subtiekėjų bendra numatomų atlikti darbų vertė turi atitikti bendrą pasiūlymo sumą EUR su PVM.</w:t>
      </w:r>
    </w:p>
    <w:p w14:paraId="6FED93AC" w14:textId="77777777" w:rsidR="002E2E49" w:rsidRPr="00446ED9" w:rsidRDefault="002E2E49" w:rsidP="002E2E49">
      <w:pPr>
        <w:spacing w:after="0" w:line="240" w:lineRule="auto"/>
        <w:jc w:val="both"/>
        <w:rPr>
          <w:rFonts w:asciiTheme="majorBidi" w:eastAsia="Calibri" w:hAnsiTheme="majorBidi" w:cstheme="majorBidi"/>
          <w:kern w:val="0"/>
          <w:sz w:val="24"/>
          <w:szCs w:val="24"/>
          <w14:ligatures w14:val="none"/>
        </w:rPr>
      </w:pPr>
    </w:p>
    <w:p w14:paraId="2BBF4122" w14:textId="7444D9A3" w:rsidR="002E2E49" w:rsidRPr="000D60E3" w:rsidRDefault="002E2E49" w:rsidP="000D60E3">
      <w:pPr>
        <w:spacing w:after="0" w:line="240" w:lineRule="auto"/>
        <w:ind w:firstLine="567"/>
        <w:jc w:val="both"/>
        <w:rPr>
          <w:rFonts w:asciiTheme="majorBidi" w:eastAsia="Calibri"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proofErr w:type="spellStart"/>
      <w:r w:rsidRPr="00446ED9">
        <w:rPr>
          <w:rFonts w:asciiTheme="majorBidi" w:eastAsia="Calibri" w:hAnsiTheme="majorBidi" w:cstheme="majorBidi"/>
          <w:kern w:val="0"/>
          <w:sz w:val="24"/>
          <w:szCs w:val="24"/>
          <w14:ligatures w14:val="none"/>
        </w:rPr>
        <w:t>kvazisubtiekėjus</w:t>
      </w:r>
      <w:proofErr w:type="spellEnd"/>
      <w:r w:rsidRPr="00446ED9">
        <w:rPr>
          <w:rFonts w:asciiTheme="majorBidi" w:eastAsia="Calibri" w:hAnsiTheme="majorBidi" w:cstheme="majorBidi"/>
          <w:kern w:val="0"/>
          <w:sz w:val="24"/>
          <w:szCs w:val="24"/>
          <w14:ligatures w14:val="none"/>
        </w:rPr>
        <w:t xml:space="preserve"> (</w:t>
      </w:r>
      <w:r w:rsidRPr="00446ED9">
        <w:rPr>
          <w:rFonts w:asciiTheme="majorBidi" w:eastAsia="Times New Roman" w:hAnsiTheme="majorBidi" w:cstheme="majorBidi"/>
          <w:color w:val="000000"/>
          <w:kern w:val="0"/>
          <w:sz w:val="24"/>
          <w:szCs w:val="24"/>
          <w14:ligatures w14:val="none"/>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446ED9">
        <w:rPr>
          <w:rFonts w:asciiTheme="majorBidi" w:eastAsia="Calibri" w:hAnsiTheme="majorBidi" w:cstheme="majorBidi"/>
          <w:kern w:val="0"/>
          <w:sz w:val="24"/>
          <w:szCs w:val="24"/>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2804"/>
        <w:gridCol w:w="6151"/>
      </w:tblGrid>
      <w:tr w:rsidR="002E2E49" w:rsidRPr="00DA66E7" w14:paraId="2A94F8DE" w14:textId="77777777" w:rsidTr="00DC3CB0">
        <w:tc>
          <w:tcPr>
            <w:tcW w:w="673" w:type="dxa"/>
            <w:tcMar>
              <w:top w:w="0" w:type="dxa"/>
              <w:left w:w="108" w:type="dxa"/>
              <w:bottom w:w="0" w:type="dxa"/>
              <w:right w:w="108" w:type="dxa"/>
            </w:tcMar>
            <w:hideMark/>
          </w:tcPr>
          <w:p w14:paraId="63328CB7"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2804" w:type="dxa"/>
            <w:tcMar>
              <w:top w:w="0" w:type="dxa"/>
              <w:left w:w="108" w:type="dxa"/>
              <w:bottom w:w="0" w:type="dxa"/>
              <w:right w:w="108" w:type="dxa"/>
            </w:tcMar>
            <w:hideMark/>
          </w:tcPr>
          <w:p w14:paraId="254D40BE"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Vardas ir pavardė</w:t>
            </w:r>
          </w:p>
        </w:tc>
        <w:tc>
          <w:tcPr>
            <w:tcW w:w="6152" w:type="dxa"/>
            <w:tcMar>
              <w:top w:w="0" w:type="dxa"/>
              <w:left w:w="108" w:type="dxa"/>
              <w:bottom w:w="0" w:type="dxa"/>
              <w:right w:w="108" w:type="dxa"/>
            </w:tcMar>
            <w:hideMark/>
          </w:tcPr>
          <w:p w14:paraId="1FB980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Įsipareigojimų dalis (nurodant konkrečius pagal Pirkimo sutartį prisiimamus įsipareigojimus)</w:t>
            </w:r>
          </w:p>
        </w:tc>
      </w:tr>
      <w:tr w:rsidR="002E2E49" w:rsidRPr="00DA66E7" w14:paraId="5BC0C0F6" w14:textId="77777777" w:rsidTr="00DC3CB0">
        <w:tc>
          <w:tcPr>
            <w:tcW w:w="673" w:type="dxa"/>
            <w:tcMar>
              <w:top w:w="0" w:type="dxa"/>
              <w:left w:w="108" w:type="dxa"/>
              <w:bottom w:w="0" w:type="dxa"/>
              <w:right w:w="108" w:type="dxa"/>
            </w:tcMar>
          </w:tcPr>
          <w:p w14:paraId="301C2987"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4371E175"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2E30EF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496A5979" w14:textId="77777777" w:rsidTr="00DC3CB0">
        <w:tc>
          <w:tcPr>
            <w:tcW w:w="673" w:type="dxa"/>
            <w:tcMar>
              <w:top w:w="0" w:type="dxa"/>
              <w:left w:w="108" w:type="dxa"/>
              <w:bottom w:w="0" w:type="dxa"/>
              <w:right w:w="108" w:type="dxa"/>
            </w:tcMar>
          </w:tcPr>
          <w:p w14:paraId="0CB78AEB"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2804" w:type="dxa"/>
            <w:tcMar>
              <w:top w:w="0" w:type="dxa"/>
              <w:left w:w="108" w:type="dxa"/>
              <w:bottom w:w="0" w:type="dxa"/>
              <w:right w:w="108" w:type="dxa"/>
            </w:tcMar>
          </w:tcPr>
          <w:p w14:paraId="785912EA"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6152" w:type="dxa"/>
            <w:tcMar>
              <w:top w:w="0" w:type="dxa"/>
              <w:left w:w="108" w:type="dxa"/>
              <w:bottom w:w="0" w:type="dxa"/>
              <w:right w:w="108" w:type="dxa"/>
            </w:tcMar>
          </w:tcPr>
          <w:p w14:paraId="0C37880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0FF74423" w14:textId="77777777" w:rsidR="002E2E49" w:rsidRPr="00DA66E7" w:rsidRDefault="002E2E49" w:rsidP="002E2E49">
      <w:pPr>
        <w:spacing w:after="0" w:line="240" w:lineRule="auto"/>
        <w:ind w:firstLine="720"/>
        <w:jc w:val="both"/>
        <w:rPr>
          <w:rFonts w:asciiTheme="majorBidi" w:eastAsia="Times New Roman" w:hAnsiTheme="majorBidi" w:cstheme="majorBidi"/>
          <w:kern w:val="0"/>
          <w14:ligatures w14:val="none"/>
        </w:rPr>
      </w:pPr>
    </w:p>
    <w:p w14:paraId="6D61B185" w14:textId="105E3528" w:rsidR="002E2E49" w:rsidRPr="000D60E3" w:rsidRDefault="002E2E49" w:rsidP="000D60E3">
      <w:pPr>
        <w:spacing w:after="0" w:line="240" w:lineRule="auto"/>
        <w:ind w:firstLine="720"/>
        <w:jc w:val="both"/>
        <w:rPr>
          <w:rFonts w:asciiTheme="majorBidi" w:eastAsia="Times New Roman" w:hAnsiTheme="majorBidi" w:cstheme="majorBidi"/>
          <w:kern w:val="0"/>
          <w:sz w:val="24"/>
          <w:szCs w:val="24"/>
          <w14:ligatures w14:val="none"/>
        </w:rPr>
      </w:pPr>
      <w:r w:rsidRPr="00446ED9">
        <w:rPr>
          <w:rFonts w:asciiTheme="majorBidi" w:eastAsia="Calibri" w:hAnsiTheme="majorBidi" w:cstheme="majorBidi"/>
          <w:kern w:val="0"/>
          <w:sz w:val="24"/>
          <w:szCs w:val="24"/>
          <w14:ligatures w14:val="none"/>
        </w:rPr>
        <w:t xml:space="preserve">Informacija apie </w:t>
      </w:r>
      <w:r w:rsidRPr="00446ED9">
        <w:rPr>
          <w:rFonts w:asciiTheme="majorBidi" w:eastAsia="Times New Roman" w:hAnsiTheme="majorBidi" w:cstheme="majorBidi"/>
          <w:color w:val="000000"/>
          <w:kern w:val="0"/>
          <w:sz w:val="24"/>
          <w:szCs w:val="24"/>
          <w14:ligatures w14:val="none"/>
        </w:rPr>
        <w:t xml:space="preserve">trečiuosius asmenis, kurie </w:t>
      </w:r>
      <w:r w:rsidRPr="00446ED9">
        <w:rPr>
          <w:rFonts w:asciiTheme="majorBidi" w:eastAsia="Times New Roman" w:hAnsiTheme="majorBidi" w:cstheme="majorBidi"/>
          <w:kern w:val="0"/>
          <w:sz w:val="24"/>
          <w:szCs w:val="24"/>
          <w14:ligatures w14:val="none"/>
        </w:rPr>
        <w:t>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3"/>
        <w:gridCol w:w="3007"/>
        <w:gridCol w:w="5948"/>
      </w:tblGrid>
      <w:tr w:rsidR="002E2E49" w:rsidRPr="00DA66E7" w14:paraId="642F3BF4" w14:textId="77777777" w:rsidTr="00DC3CB0">
        <w:tc>
          <w:tcPr>
            <w:tcW w:w="673" w:type="dxa"/>
            <w:tcMar>
              <w:top w:w="0" w:type="dxa"/>
              <w:left w:w="108" w:type="dxa"/>
              <w:bottom w:w="0" w:type="dxa"/>
              <w:right w:w="108" w:type="dxa"/>
            </w:tcMar>
            <w:hideMark/>
          </w:tcPr>
          <w:p w14:paraId="57E43D51"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Eil. Nr.</w:t>
            </w:r>
          </w:p>
        </w:tc>
        <w:tc>
          <w:tcPr>
            <w:tcW w:w="3007" w:type="dxa"/>
            <w:tcMar>
              <w:top w:w="0" w:type="dxa"/>
              <w:left w:w="108" w:type="dxa"/>
              <w:bottom w:w="0" w:type="dxa"/>
              <w:right w:w="108" w:type="dxa"/>
            </w:tcMar>
            <w:hideMark/>
          </w:tcPr>
          <w:p w14:paraId="6A112BF5"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kern w:val="0"/>
                <w:lang w:eastAsia="zh-CN"/>
                <w14:ligatures w14:val="none"/>
              </w:rPr>
              <w:t xml:space="preserve">Ūkio subjekto pavadinimas, kodas </w:t>
            </w:r>
          </w:p>
        </w:tc>
        <w:tc>
          <w:tcPr>
            <w:tcW w:w="5949" w:type="dxa"/>
            <w:tcMar>
              <w:top w:w="0" w:type="dxa"/>
              <w:left w:w="108" w:type="dxa"/>
              <w:bottom w:w="0" w:type="dxa"/>
              <w:right w:w="108" w:type="dxa"/>
            </w:tcMar>
            <w:hideMark/>
          </w:tcPr>
          <w:p w14:paraId="2FD0468C" w14:textId="77777777" w:rsidR="002E2E49" w:rsidRPr="00DA66E7" w:rsidRDefault="002E2E49" w:rsidP="002E2E49">
            <w:pPr>
              <w:spacing w:after="0" w:line="240" w:lineRule="auto"/>
              <w:jc w:val="center"/>
              <w:rPr>
                <w:rFonts w:asciiTheme="majorBidi" w:eastAsia="Calibri" w:hAnsiTheme="majorBidi" w:cstheme="majorBidi"/>
                <w:b/>
                <w:bCs/>
                <w:kern w:val="0"/>
                <w:lang w:eastAsia="zh-CN"/>
                <w14:ligatures w14:val="none"/>
              </w:rPr>
            </w:pPr>
            <w:r w:rsidRPr="00DA66E7">
              <w:rPr>
                <w:rFonts w:asciiTheme="majorBidi" w:eastAsia="Calibri" w:hAnsiTheme="majorBidi" w:cstheme="majorBidi"/>
                <w:b/>
                <w:bCs/>
                <w:color w:val="00000A"/>
                <w:kern w:val="0"/>
                <w14:ligatures w14:val="none"/>
              </w:rPr>
              <w:t>Trečiųjų asmenų priemonės</w:t>
            </w:r>
          </w:p>
        </w:tc>
      </w:tr>
      <w:tr w:rsidR="002E2E49" w:rsidRPr="00DA66E7" w14:paraId="121427A2" w14:textId="77777777" w:rsidTr="00DC3CB0">
        <w:tc>
          <w:tcPr>
            <w:tcW w:w="673" w:type="dxa"/>
            <w:tcMar>
              <w:top w:w="0" w:type="dxa"/>
              <w:left w:w="108" w:type="dxa"/>
              <w:bottom w:w="0" w:type="dxa"/>
              <w:right w:w="108" w:type="dxa"/>
            </w:tcMar>
          </w:tcPr>
          <w:p w14:paraId="031BEA58"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60F9D841"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6BEA2ED9"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r w:rsidR="002E2E49" w:rsidRPr="00DA66E7" w14:paraId="0F7F3B7B" w14:textId="77777777" w:rsidTr="00DC3CB0">
        <w:tc>
          <w:tcPr>
            <w:tcW w:w="673" w:type="dxa"/>
            <w:tcMar>
              <w:top w:w="0" w:type="dxa"/>
              <w:left w:w="108" w:type="dxa"/>
              <w:bottom w:w="0" w:type="dxa"/>
              <w:right w:w="108" w:type="dxa"/>
            </w:tcMar>
          </w:tcPr>
          <w:p w14:paraId="2A411B70"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3007" w:type="dxa"/>
            <w:tcMar>
              <w:top w:w="0" w:type="dxa"/>
              <w:left w:w="108" w:type="dxa"/>
              <w:bottom w:w="0" w:type="dxa"/>
              <w:right w:w="108" w:type="dxa"/>
            </w:tcMar>
          </w:tcPr>
          <w:p w14:paraId="1EC66A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c>
          <w:tcPr>
            <w:tcW w:w="5949" w:type="dxa"/>
            <w:tcMar>
              <w:top w:w="0" w:type="dxa"/>
              <w:left w:w="108" w:type="dxa"/>
              <w:bottom w:w="0" w:type="dxa"/>
              <w:right w:w="108" w:type="dxa"/>
            </w:tcMar>
          </w:tcPr>
          <w:p w14:paraId="3CE74643" w14:textId="77777777" w:rsidR="002E2E49" w:rsidRPr="00DA66E7" w:rsidRDefault="002E2E49" w:rsidP="002E2E49">
            <w:pPr>
              <w:spacing w:after="0" w:line="240" w:lineRule="auto"/>
              <w:jc w:val="both"/>
              <w:rPr>
                <w:rFonts w:asciiTheme="majorBidi" w:eastAsia="Calibri" w:hAnsiTheme="majorBidi" w:cstheme="majorBidi"/>
                <w:b/>
                <w:kern w:val="0"/>
                <w:lang w:eastAsia="zh-CN"/>
                <w14:ligatures w14:val="none"/>
              </w:rPr>
            </w:pPr>
          </w:p>
        </w:tc>
      </w:tr>
    </w:tbl>
    <w:p w14:paraId="1F198792"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3172B41F"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kern w:val="0"/>
          <w:sz w:val="24"/>
          <w:szCs w:val="24"/>
          <w14:ligatures w14:val="none"/>
        </w:rPr>
        <w:t xml:space="preserve">Pasiūlymas galioja ne trumpiau nei </w:t>
      </w:r>
      <w:r w:rsidRPr="00DE5764">
        <w:rPr>
          <w:rFonts w:asciiTheme="majorBidi" w:eastAsia="Times New Roman" w:hAnsiTheme="majorBidi" w:cstheme="majorBidi"/>
          <w:b/>
          <w:kern w:val="0"/>
          <w:sz w:val="24"/>
          <w:szCs w:val="24"/>
          <w14:ligatures w14:val="none"/>
        </w:rPr>
        <w:t>3 mėnesius</w:t>
      </w:r>
      <w:r w:rsidRPr="00DE5764">
        <w:rPr>
          <w:rFonts w:asciiTheme="majorBidi" w:eastAsia="Times New Roman" w:hAnsiTheme="majorBidi" w:cstheme="majorBidi"/>
          <w:kern w:val="0"/>
          <w:sz w:val="24"/>
          <w:szCs w:val="24"/>
          <w14:ligatures w14:val="none"/>
        </w:rPr>
        <w:t xml:space="preserve"> nuo pasiūlymų pateikimo termino pabaigos.</w:t>
      </w:r>
    </w:p>
    <w:p w14:paraId="1874D910" w14:textId="77777777" w:rsidR="002E2E49" w:rsidRPr="00DE5764" w:rsidRDefault="002E2E49" w:rsidP="002E2E49">
      <w:pPr>
        <w:spacing w:after="0" w:line="240" w:lineRule="auto"/>
        <w:ind w:firstLine="720"/>
        <w:jc w:val="both"/>
        <w:rPr>
          <w:rFonts w:asciiTheme="majorBidi" w:eastAsia="Times New Roman" w:hAnsiTheme="majorBidi" w:cstheme="majorBidi"/>
          <w:kern w:val="0"/>
          <w:sz w:val="24"/>
          <w:szCs w:val="24"/>
          <w14:ligatures w14:val="none"/>
        </w:rPr>
      </w:pPr>
    </w:p>
    <w:p w14:paraId="55B7FF72" w14:textId="77777777" w:rsidR="002E2E49" w:rsidRPr="00DE5764" w:rsidRDefault="002E2E49" w:rsidP="002E2E49">
      <w:pPr>
        <w:tabs>
          <w:tab w:val="left" w:pos="142"/>
        </w:tabs>
        <w:spacing w:after="0" w:line="240" w:lineRule="auto"/>
        <w:ind w:firstLine="709"/>
        <w:rPr>
          <w:rFonts w:asciiTheme="majorBidi" w:eastAsia="Times New Roman" w:hAnsiTheme="majorBidi" w:cstheme="majorBidi"/>
          <w:kern w:val="0"/>
          <w:sz w:val="24"/>
          <w:szCs w:val="24"/>
          <w14:ligatures w14:val="none"/>
        </w:rPr>
      </w:pPr>
      <w:r w:rsidRPr="00DE5764">
        <w:rPr>
          <w:rFonts w:asciiTheme="majorBidi" w:eastAsia="Times New Roman" w:hAnsiTheme="majorBidi" w:cstheme="majorBidi"/>
          <w:spacing w:val="-4"/>
          <w:kern w:val="0"/>
          <w:sz w:val="24"/>
          <w:szCs w:val="24"/>
          <w14:ligatures w14:val="none"/>
        </w:rPr>
        <w:t>Ši pasiūlyme nurodyta informacija yra konfidenciali</w:t>
      </w:r>
      <w:r w:rsidRPr="00DE5764">
        <w:rPr>
          <w:rFonts w:asciiTheme="majorBidi" w:eastAsia="Times New Roman" w:hAnsiTheme="majorBidi" w:cstheme="majorBidi"/>
          <w:kern w:val="0"/>
          <w:sz w:val="24"/>
          <w:szCs w:val="24"/>
          <w14:ligatures w14:val="none"/>
        </w:rPr>
        <w:t>:</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191"/>
      </w:tblGrid>
      <w:tr w:rsidR="002E2E49" w:rsidRPr="00DA66E7" w14:paraId="687E469C" w14:textId="77777777" w:rsidTr="00DC3CB0">
        <w:trPr>
          <w:trHeight w:val="1008"/>
        </w:trPr>
        <w:tc>
          <w:tcPr>
            <w:tcW w:w="567" w:type="dxa"/>
            <w:vAlign w:val="center"/>
          </w:tcPr>
          <w:p w14:paraId="0ECFA0F1"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Eil. Nr.</w:t>
            </w:r>
          </w:p>
        </w:tc>
        <w:tc>
          <w:tcPr>
            <w:tcW w:w="3768" w:type="dxa"/>
            <w:vAlign w:val="center"/>
          </w:tcPr>
          <w:p w14:paraId="4E5DFFF0"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Pateikto dokumento pavadinimas (rekomenduojama pavadinime vartoti žodį „Konfidencialu“)</w:t>
            </w:r>
          </w:p>
        </w:tc>
        <w:tc>
          <w:tcPr>
            <w:tcW w:w="5191" w:type="dxa"/>
            <w:vAlign w:val="center"/>
          </w:tcPr>
          <w:p w14:paraId="0730717C" w14:textId="77777777" w:rsidR="002E2E49" w:rsidRPr="00DA66E7" w:rsidRDefault="002E2E49" w:rsidP="002E2E49">
            <w:pPr>
              <w:tabs>
                <w:tab w:val="left" w:pos="142"/>
              </w:tabs>
              <w:spacing w:after="0" w:line="240" w:lineRule="auto"/>
              <w:jc w:val="center"/>
              <w:rPr>
                <w:rFonts w:asciiTheme="majorBidi" w:eastAsia="Times New Roman" w:hAnsiTheme="majorBidi" w:cstheme="majorBidi"/>
                <w:kern w:val="0"/>
                <w14:ligatures w14:val="none"/>
              </w:rPr>
            </w:pPr>
            <w:r w:rsidRPr="00DA66E7">
              <w:rPr>
                <w:rFonts w:asciiTheme="majorBidi" w:eastAsia="Times New Roman" w:hAnsiTheme="majorBidi" w:cstheme="majorBidi"/>
                <w:kern w:val="0"/>
                <w14:ligatures w14:val="none"/>
              </w:rPr>
              <w:t xml:space="preserve">Dokumentas yra įkeltas šioje CVP IS pasiūlymo lango eilutėje („Prisegti dokumentai“ arba </w:t>
            </w:r>
            <w:r w:rsidRPr="00DA66E7">
              <w:rPr>
                <w:rFonts w:asciiTheme="majorBidi" w:eastAsia="Times New Roman" w:hAnsiTheme="majorBidi" w:cstheme="majorBidi"/>
                <w:bCs/>
                <w:kern w:val="0"/>
                <w14:ligatures w14:val="none"/>
              </w:rPr>
              <w:t>„Kvalifikaciniai klausimai“ prie atsakymo į klausimą)</w:t>
            </w:r>
          </w:p>
        </w:tc>
      </w:tr>
      <w:tr w:rsidR="002E2E49" w:rsidRPr="00DA66E7" w14:paraId="2099A0AB" w14:textId="77777777" w:rsidTr="00DC3CB0">
        <w:trPr>
          <w:trHeight w:val="266"/>
        </w:trPr>
        <w:tc>
          <w:tcPr>
            <w:tcW w:w="567" w:type="dxa"/>
          </w:tcPr>
          <w:p w14:paraId="4F67C116"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5A6750D7"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953ED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r w:rsidR="002E2E49" w:rsidRPr="00DA66E7" w14:paraId="4306FBEE" w14:textId="77777777" w:rsidTr="00DC3CB0">
        <w:trPr>
          <w:trHeight w:val="266"/>
        </w:trPr>
        <w:tc>
          <w:tcPr>
            <w:tcW w:w="567" w:type="dxa"/>
          </w:tcPr>
          <w:p w14:paraId="40B587AE"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3768" w:type="dxa"/>
          </w:tcPr>
          <w:p w14:paraId="0F22E399"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c>
          <w:tcPr>
            <w:tcW w:w="5191" w:type="dxa"/>
          </w:tcPr>
          <w:p w14:paraId="48821FB3" w14:textId="77777777" w:rsidR="002E2E49" w:rsidRPr="00DA66E7" w:rsidRDefault="002E2E49" w:rsidP="002E2E49">
            <w:pPr>
              <w:tabs>
                <w:tab w:val="left" w:pos="142"/>
              </w:tabs>
              <w:spacing w:after="0" w:line="240" w:lineRule="auto"/>
              <w:jc w:val="both"/>
              <w:rPr>
                <w:rFonts w:asciiTheme="majorBidi" w:eastAsia="Times New Roman" w:hAnsiTheme="majorBidi" w:cstheme="majorBidi"/>
                <w:kern w:val="0"/>
                <w14:ligatures w14:val="none"/>
              </w:rPr>
            </w:pPr>
          </w:p>
        </w:tc>
      </w:tr>
    </w:tbl>
    <w:p w14:paraId="7DFBB47F" w14:textId="77777777" w:rsidR="002E2E49" w:rsidRPr="00DA66E7" w:rsidRDefault="002E2E49" w:rsidP="002E2E49">
      <w:pPr>
        <w:tabs>
          <w:tab w:val="left" w:pos="142"/>
        </w:tabs>
        <w:spacing w:after="0" w:line="240" w:lineRule="auto"/>
        <w:ind w:firstLine="851"/>
        <w:jc w:val="both"/>
        <w:rPr>
          <w:rFonts w:asciiTheme="majorBidi" w:eastAsia="Times New Roman" w:hAnsiTheme="majorBidi" w:cstheme="majorBidi"/>
          <w:kern w:val="0"/>
          <w14:ligatures w14:val="none"/>
        </w:rPr>
      </w:pPr>
    </w:p>
    <w:p w14:paraId="3C486093" w14:textId="77777777" w:rsidR="002E2E49" w:rsidRPr="00ED2A55" w:rsidRDefault="002E2E49" w:rsidP="002E2E49">
      <w:pPr>
        <w:tabs>
          <w:tab w:val="left" w:pos="142"/>
        </w:tabs>
        <w:spacing w:after="0" w:line="240" w:lineRule="auto"/>
        <w:ind w:firstLine="851"/>
        <w:jc w:val="both"/>
        <w:rPr>
          <w:rFonts w:asciiTheme="majorBidi" w:eastAsia="Times New Roman" w:hAnsiTheme="majorBidi" w:cstheme="majorBidi"/>
          <w:kern w:val="0"/>
          <w:sz w:val="24"/>
          <w:szCs w:val="24"/>
          <w14:ligatures w14:val="none"/>
        </w:rPr>
      </w:pPr>
      <w:r w:rsidRPr="00DA66E7">
        <w:rPr>
          <w:rFonts w:asciiTheme="majorBidi" w:eastAsia="Times New Roman" w:hAnsiTheme="majorBidi" w:cstheme="majorBidi"/>
          <w:b/>
          <w:i/>
          <w:kern w:val="0"/>
          <w14:ligatures w14:val="none"/>
        </w:rPr>
        <w:t>Pastaba.</w:t>
      </w:r>
      <w:r w:rsidRPr="00DA66E7">
        <w:rPr>
          <w:rFonts w:asciiTheme="majorBidi" w:eastAsia="Times New Roman" w:hAnsiTheme="majorBidi" w:cstheme="majorBidi"/>
          <w:kern w:val="0"/>
          <w14:ligatures w14:val="none"/>
        </w:rPr>
        <w:t xml:space="preserve"> Tiekėjui nenurodžius, kokia informacija yra konfidenciali, laikoma, kad konfidencialios </w:t>
      </w:r>
      <w:r w:rsidRPr="00ED2A55">
        <w:rPr>
          <w:rFonts w:asciiTheme="majorBidi" w:eastAsia="Times New Roman" w:hAnsiTheme="majorBidi" w:cstheme="majorBidi"/>
          <w:kern w:val="0"/>
          <w:sz w:val="24"/>
          <w:szCs w:val="24"/>
          <w14:ligatures w14:val="none"/>
        </w:rPr>
        <w:t>informacijos pasiūlyme nėra</w:t>
      </w:r>
    </w:p>
    <w:p w14:paraId="3FADCBBB" w14:textId="77777777" w:rsidR="002E2E49" w:rsidRPr="00ED2A55" w:rsidRDefault="002E2E49" w:rsidP="002E2E49">
      <w:pPr>
        <w:spacing w:after="0" w:line="240" w:lineRule="auto"/>
        <w:ind w:firstLine="709"/>
        <w:jc w:val="both"/>
        <w:rPr>
          <w:rFonts w:asciiTheme="majorBidi" w:eastAsia="Calibri" w:hAnsiTheme="majorBidi" w:cstheme="majorBidi"/>
          <w:bCs/>
          <w:iCs/>
          <w:color w:val="00000A"/>
          <w:kern w:val="0"/>
          <w:sz w:val="24"/>
          <w:szCs w:val="24"/>
          <w:lang w:eastAsia="lt-LT"/>
          <w14:ligatures w14:val="none"/>
        </w:rPr>
      </w:pPr>
      <w:r w:rsidRPr="00ED2A55">
        <w:rPr>
          <w:rFonts w:asciiTheme="majorBidi" w:eastAsia="Arial Unicode MS" w:hAnsiTheme="majorBidi" w:cstheme="majorBidi"/>
          <w:color w:val="00000A"/>
          <w:kern w:val="0"/>
          <w:sz w:val="24"/>
          <w:szCs w:val="24"/>
          <w14:ligatures w14:val="none"/>
        </w:rPr>
        <w:t>Atkreipiame dėmesį,</w:t>
      </w:r>
      <w:r w:rsidRPr="00ED2A55">
        <w:rPr>
          <w:rFonts w:asciiTheme="majorBidi" w:eastAsia="Calibri" w:hAnsiTheme="majorBidi" w:cstheme="majorBidi"/>
          <w:bCs/>
          <w:iCs/>
          <w:color w:val="00000A"/>
          <w:kern w:val="0"/>
          <w:sz w:val="24"/>
          <w:szCs w:val="24"/>
          <w14:ligatures w14:val="none"/>
        </w:rPr>
        <w:t xml:space="preserve"> kad vadovaujantis VPĮ 86 str. 9 dalimi, p</w:t>
      </w:r>
      <w:r w:rsidRPr="00ED2A55">
        <w:rPr>
          <w:rFonts w:asciiTheme="majorBidi" w:eastAsia="Calibri" w:hAnsiTheme="majorBidi" w:cstheme="majorBidi"/>
          <w:bCs/>
          <w:iCs/>
          <w:color w:val="00000A"/>
          <w:kern w:val="0"/>
          <w:sz w:val="24"/>
          <w:szCs w:val="24"/>
          <w:lang w:eastAsia="lt-LT"/>
          <w14:ligatures w14:val="none"/>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096DA718" w14:textId="77777777" w:rsidR="002E2E49" w:rsidRPr="00ED2A55" w:rsidRDefault="002E2E49" w:rsidP="002E2E49">
      <w:pPr>
        <w:spacing w:after="0" w:line="240" w:lineRule="auto"/>
        <w:ind w:firstLine="720"/>
        <w:jc w:val="both"/>
        <w:rPr>
          <w:rFonts w:asciiTheme="majorBidi" w:eastAsia="Times New Roman" w:hAnsiTheme="majorBidi" w:cstheme="majorBidi"/>
          <w:color w:val="00000A"/>
          <w:kern w:val="0"/>
          <w:sz w:val="24"/>
          <w:szCs w:val="24"/>
          <w:lang w:eastAsia="lt-LT"/>
          <w14:ligatures w14:val="none"/>
        </w:rPr>
      </w:pPr>
      <w:r w:rsidRPr="00ED2A55">
        <w:rPr>
          <w:rFonts w:asciiTheme="majorBidi" w:eastAsia="Times New Roman" w:hAnsiTheme="majorBidi" w:cstheme="majorBidi"/>
          <w:color w:val="00000A"/>
          <w:kern w:val="0"/>
          <w:sz w:val="24"/>
          <w:szCs w:val="24"/>
          <w:lang w:eastAsia="lt-LT"/>
          <w14:ligatures w14:val="none"/>
        </w:rPr>
        <w:t>Pasiūlymo dalis, kurios dalyvis nenurodė kaip konfidencialios, bus viešinama Viešųjų pirkimų tarnybos direktoriaus 2019 m.  sausio 24 d. įsakyme Nr. 1S-18 nustatyta tvarka.</w:t>
      </w:r>
    </w:p>
    <w:p w14:paraId="4EAFF53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1931FA4F" w14:textId="77777777" w:rsidR="002E2E49" w:rsidRPr="00ED2A55" w:rsidRDefault="002E2E49" w:rsidP="002E2E49">
      <w:pPr>
        <w:pBdr>
          <w:bottom w:val="single" w:sz="12" w:space="1" w:color="auto"/>
        </w:pBdr>
        <w:spacing w:after="0" w:line="240" w:lineRule="auto"/>
        <w:jc w:val="both"/>
        <w:rPr>
          <w:rFonts w:asciiTheme="majorBidi" w:eastAsia="Times New Roman" w:hAnsiTheme="majorBidi" w:cstheme="majorBidi"/>
          <w:kern w:val="0"/>
          <w:sz w:val="24"/>
          <w:szCs w:val="24"/>
          <w14:ligatures w14:val="none"/>
        </w:rPr>
      </w:pPr>
    </w:p>
    <w:p w14:paraId="7501F234" w14:textId="66B5A535" w:rsidR="008A253A" w:rsidRDefault="002E2E49" w:rsidP="008A253A">
      <w:pPr>
        <w:spacing w:after="0" w:line="240" w:lineRule="auto"/>
        <w:jc w:val="center"/>
        <w:rPr>
          <w:rFonts w:asciiTheme="majorBidi" w:eastAsia="Times New Roman" w:hAnsiTheme="majorBidi" w:cstheme="majorBidi"/>
          <w:kern w:val="0"/>
          <w:sz w:val="24"/>
          <w:szCs w:val="24"/>
          <w14:ligatures w14:val="none"/>
        </w:rPr>
      </w:pPr>
      <w:r w:rsidRPr="00ED2A55">
        <w:rPr>
          <w:rFonts w:asciiTheme="majorBidi" w:eastAsia="Times New Roman" w:hAnsiTheme="majorBidi" w:cstheme="majorBidi"/>
          <w:kern w:val="0"/>
          <w:sz w:val="24"/>
          <w:szCs w:val="24"/>
          <w14:ligatures w14:val="none"/>
        </w:rPr>
        <w:t>(Tiekėjo arba jo įgalioto asmens pareigos, vardas, pavardė, parašas)</w:t>
      </w:r>
      <w:r w:rsidR="008A253A">
        <w:rPr>
          <w:rFonts w:asciiTheme="majorBidi" w:eastAsia="Times New Roman" w:hAnsiTheme="majorBidi" w:cstheme="majorBidi"/>
          <w:kern w:val="0"/>
          <w:sz w:val="24"/>
          <w:szCs w:val="24"/>
          <w14:ligatures w14:val="none"/>
        </w:rPr>
        <w:br w:type="page"/>
      </w:r>
    </w:p>
    <w:p w14:paraId="21FD8F93" w14:textId="77777777" w:rsidR="00EB0E51" w:rsidRPr="00DA66E7" w:rsidRDefault="00EB0E51" w:rsidP="00EB0E51">
      <w:pPr>
        <w:keepNext/>
        <w:keepLines/>
        <w:spacing w:before="120" w:after="0" w:line="240" w:lineRule="auto"/>
        <w:ind w:left="5103"/>
        <w:outlineLvl w:val="1"/>
        <w:rPr>
          <w:rFonts w:asciiTheme="majorBidi" w:eastAsia="Calibri" w:hAnsiTheme="majorBidi" w:cstheme="majorBidi"/>
          <w:kern w:val="0"/>
          <w:sz w:val="21"/>
          <w:szCs w:val="21"/>
          <w:lang w:eastAsia="lt-LT"/>
          <w14:ligatures w14:val="none"/>
        </w:rPr>
      </w:pPr>
      <w:bookmarkStart w:id="82" w:name="_Ref39484039"/>
      <w:bookmarkStart w:id="83" w:name="_Ref40278562"/>
      <w:bookmarkStart w:id="84" w:name="_Toc126333945"/>
      <w:bookmarkStart w:id="85" w:name="_Toc183784213"/>
      <w:r w:rsidRPr="00DA66E7">
        <w:rPr>
          <w:rFonts w:asciiTheme="majorBidi" w:eastAsia="Calibri" w:hAnsiTheme="majorBidi" w:cstheme="majorBidi"/>
          <w:kern w:val="0"/>
          <w:sz w:val="21"/>
          <w:szCs w:val="21"/>
          <w:lang w:eastAsia="lt-LT"/>
          <w14:ligatures w14:val="none"/>
        </w:rPr>
        <w:t>Pirkimo sąlygų 7 priedas „Pasiūlymų vertinimo kriterijai ir sąlygos“</w:t>
      </w:r>
      <w:bookmarkEnd w:id="82"/>
      <w:bookmarkEnd w:id="83"/>
      <w:bookmarkEnd w:id="84"/>
      <w:bookmarkEnd w:id="85"/>
    </w:p>
    <w:p w14:paraId="1779AFFB" w14:textId="77777777" w:rsidR="00EB0E51" w:rsidRPr="00DA66E7" w:rsidRDefault="00EB0E51" w:rsidP="00EB0E51">
      <w:pPr>
        <w:spacing w:line="276" w:lineRule="auto"/>
        <w:jc w:val="center"/>
        <w:rPr>
          <w:rFonts w:asciiTheme="majorBidi" w:eastAsia="Calibri" w:hAnsiTheme="majorBidi" w:cstheme="majorBidi"/>
          <w:b/>
          <w:kern w:val="0"/>
          <w:sz w:val="21"/>
          <w:szCs w:val="24"/>
          <w:lang w:eastAsia="lt-LT"/>
          <w14:ligatures w14:val="none"/>
        </w:rPr>
      </w:pPr>
    </w:p>
    <w:p w14:paraId="55F54728" w14:textId="283BF4DA" w:rsidR="001C513E" w:rsidRPr="00FB3B14" w:rsidRDefault="00EB0E51" w:rsidP="001C513E">
      <w:pPr>
        <w:spacing w:after="240" w:line="276" w:lineRule="auto"/>
        <w:jc w:val="center"/>
        <w:rPr>
          <w:rFonts w:asciiTheme="majorBidi" w:eastAsia="Calibri" w:hAnsiTheme="majorBidi" w:cstheme="majorBidi"/>
          <w:b/>
          <w:bCs/>
          <w:caps/>
          <w:smallCaps/>
          <w:spacing w:val="20"/>
          <w:kern w:val="0"/>
          <w:sz w:val="24"/>
          <w:szCs w:val="24"/>
          <w:lang w:eastAsia="lt-LT"/>
          <w14:ligatures w14:val="none"/>
        </w:rPr>
      </w:pPr>
      <w:r w:rsidRPr="00FB3B14">
        <w:rPr>
          <w:rFonts w:asciiTheme="majorBidi" w:eastAsia="Calibri" w:hAnsiTheme="majorBidi" w:cstheme="majorBidi"/>
          <w:b/>
          <w:bCs/>
          <w:caps/>
          <w:spacing w:val="20"/>
          <w:kern w:val="0"/>
          <w:sz w:val="24"/>
          <w:szCs w:val="24"/>
          <w:lang w:eastAsia="lt-LT"/>
          <w14:ligatures w14:val="none"/>
        </w:rPr>
        <w:t>PASIŪLYMŲ VERTINIMO KRITERIJAI ir Sąlygos</w:t>
      </w:r>
    </w:p>
    <w:p w14:paraId="3DB7A219" w14:textId="20E843C8" w:rsidR="001C513E" w:rsidRPr="00AF44F0" w:rsidRDefault="001C513E" w:rsidP="004A6C7F">
      <w:pPr>
        <w:pStyle w:val="Sraopastraipa"/>
        <w:numPr>
          <w:ilvl w:val="0"/>
          <w:numId w:val="15"/>
        </w:numPr>
        <w:tabs>
          <w:tab w:val="num" w:pos="1134"/>
        </w:tabs>
        <w:spacing w:after="0" w:line="240" w:lineRule="auto"/>
        <w:jc w:val="both"/>
        <w:outlineLvl w:val="1"/>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kern w:val="0"/>
          <w:sz w:val="24"/>
          <w:szCs w:val="24"/>
          <w14:ligatures w14:val="none"/>
        </w:rPr>
        <w:t>Pasiūlymuose nurodytos kainos vertinamos eurais.</w:t>
      </w:r>
    </w:p>
    <w:p w14:paraId="48D272D9" w14:textId="11977A43" w:rsidR="001C513E" w:rsidRPr="00AF44F0" w:rsidRDefault="001C513E" w:rsidP="004A6C7F">
      <w:pPr>
        <w:pStyle w:val="Sraopastraipa"/>
        <w:numPr>
          <w:ilvl w:val="0"/>
          <w:numId w:val="15"/>
        </w:numPr>
        <w:tabs>
          <w:tab w:val="num" w:pos="709"/>
          <w:tab w:val="num" w:pos="1134"/>
          <w:tab w:val="num" w:pos="1428"/>
        </w:tabs>
        <w:spacing w:after="0" w:line="240" w:lineRule="auto"/>
        <w:ind w:left="142" w:firstLine="567"/>
        <w:jc w:val="both"/>
        <w:outlineLvl w:val="1"/>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kern w:val="0"/>
          <w:sz w:val="24"/>
          <w:szCs w:val="24"/>
          <w14:ligatures w14:val="none"/>
        </w:rPr>
        <w:t>Perkančioji organizacija ekonomiškai naudingiausią pasiūlymą išrenka pagal kainos ir kokybės santykį.</w:t>
      </w:r>
    </w:p>
    <w:p w14:paraId="4C8CB989" w14:textId="1D0BF3DC" w:rsidR="001C513E" w:rsidRPr="00AF44F0" w:rsidRDefault="001C513E" w:rsidP="004A6C7F">
      <w:pPr>
        <w:pStyle w:val="Sraopastraipa"/>
        <w:numPr>
          <w:ilvl w:val="0"/>
          <w:numId w:val="15"/>
        </w:numPr>
        <w:tabs>
          <w:tab w:val="num" w:pos="1134"/>
          <w:tab w:val="num" w:pos="1284"/>
          <w:tab w:val="num" w:pos="1428"/>
        </w:tabs>
        <w:spacing w:after="0" w:line="240" w:lineRule="auto"/>
        <w:jc w:val="both"/>
        <w:outlineLvl w:val="1"/>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kern w:val="0"/>
          <w:sz w:val="24"/>
          <w:szCs w:val="24"/>
          <w14:ligatures w14:val="none"/>
        </w:rPr>
        <w:t>Pasiūlymų vertinimo kriterijai:</w:t>
      </w:r>
    </w:p>
    <w:tbl>
      <w:tblPr>
        <w:tblW w:w="95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
        <w:gridCol w:w="6413"/>
        <w:gridCol w:w="2290"/>
      </w:tblGrid>
      <w:tr w:rsidR="00DA66E7" w:rsidRPr="00DA66E7" w14:paraId="149766BC" w14:textId="77777777" w:rsidTr="00811FC6">
        <w:trPr>
          <w:jc w:val="center"/>
        </w:trPr>
        <w:tc>
          <w:tcPr>
            <w:tcW w:w="823" w:type="dxa"/>
            <w:shd w:val="clear" w:color="auto" w:fill="F2F2F2" w:themeFill="background1" w:themeFillShade="F2"/>
            <w:vAlign w:val="center"/>
          </w:tcPr>
          <w:p w14:paraId="4DB69A48" w14:textId="77777777" w:rsidR="001C513E" w:rsidRPr="00DA66E7" w:rsidRDefault="001C513E" w:rsidP="00FB3B14">
            <w:pPr>
              <w:suppressAutoHyphens/>
              <w:spacing w:after="0" w:line="240" w:lineRule="auto"/>
              <w:jc w:val="center"/>
              <w:rPr>
                <w:rFonts w:asciiTheme="majorBidi" w:eastAsia="Calibri" w:hAnsiTheme="majorBidi" w:cstheme="majorBidi"/>
                <w:b/>
                <w:kern w:val="0"/>
                <w14:ligatures w14:val="none"/>
              </w:rPr>
            </w:pPr>
            <w:r w:rsidRPr="00DA66E7">
              <w:rPr>
                <w:rFonts w:asciiTheme="majorBidi" w:eastAsia="Calibri" w:hAnsiTheme="majorBidi" w:cstheme="majorBidi"/>
                <w:b/>
                <w:kern w:val="0"/>
                <w14:ligatures w14:val="none"/>
              </w:rPr>
              <w:t>Eil. Nr.</w:t>
            </w:r>
          </w:p>
        </w:tc>
        <w:tc>
          <w:tcPr>
            <w:tcW w:w="6413" w:type="dxa"/>
            <w:shd w:val="clear" w:color="auto" w:fill="F2F2F2" w:themeFill="background1" w:themeFillShade="F2"/>
            <w:vAlign w:val="center"/>
          </w:tcPr>
          <w:p w14:paraId="71498A01" w14:textId="77777777" w:rsidR="001C513E" w:rsidRPr="00DA66E7" w:rsidRDefault="001C513E" w:rsidP="001C513E">
            <w:pPr>
              <w:suppressAutoHyphens/>
              <w:spacing w:after="0" w:line="240" w:lineRule="auto"/>
              <w:ind w:right="283" w:firstLine="567"/>
              <w:jc w:val="center"/>
              <w:rPr>
                <w:rFonts w:asciiTheme="majorBidi" w:eastAsia="Calibri" w:hAnsiTheme="majorBidi" w:cstheme="majorBidi"/>
                <w:b/>
                <w:kern w:val="0"/>
                <w14:ligatures w14:val="none"/>
              </w:rPr>
            </w:pPr>
            <w:r w:rsidRPr="00DA66E7">
              <w:rPr>
                <w:rFonts w:asciiTheme="majorBidi" w:eastAsia="Calibri" w:hAnsiTheme="majorBidi" w:cstheme="majorBidi"/>
                <w:b/>
                <w:kern w:val="0"/>
                <w14:ligatures w14:val="none"/>
              </w:rPr>
              <w:t>Vertinimo kriterijai</w:t>
            </w:r>
          </w:p>
        </w:tc>
        <w:tc>
          <w:tcPr>
            <w:tcW w:w="2290" w:type="dxa"/>
            <w:shd w:val="clear" w:color="auto" w:fill="F2F2F2" w:themeFill="background1" w:themeFillShade="F2"/>
            <w:vAlign w:val="center"/>
          </w:tcPr>
          <w:p w14:paraId="2D403E01" w14:textId="77777777" w:rsidR="001C513E" w:rsidRPr="00DA66E7" w:rsidRDefault="001C513E" w:rsidP="001C513E">
            <w:pPr>
              <w:suppressAutoHyphens/>
              <w:spacing w:after="0" w:line="240" w:lineRule="auto"/>
              <w:ind w:right="283"/>
              <w:jc w:val="center"/>
              <w:rPr>
                <w:rFonts w:asciiTheme="majorBidi" w:eastAsia="Calibri" w:hAnsiTheme="majorBidi" w:cstheme="majorBidi"/>
                <w:b/>
                <w:kern w:val="0"/>
                <w14:ligatures w14:val="none"/>
              </w:rPr>
            </w:pPr>
            <w:r w:rsidRPr="00DA66E7">
              <w:rPr>
                <w:rFonts w:asciiTheme="majorBidi" w:eastAsia="Calibri" w:hAnsiTheme="majorBidi" w:cstheme="majorBidi"/>
                <w:b/>
                <w:kern w:val="0"/>
                <w14:ligatures w14:val="none"/>
              </w:rPr>
              <w:t>Kriterijaus lyginamasis svoris</w:t>
            </w:r>
          </w:p>
        </w:tc>
      </w:tr>
      <w:tr w:rsidR="00DA66E7" w:rsidRPr="00DA66E7" w14:paraId="47A6742C" w14:textId="77777777" w:rsidTr="00811FC6">
        <w:trPr>
          <w:trHeight w:val="435"/>
          <w:jc w:val="center"/>
        </w:trPr>
        <w:tc>
          <w:tcPr>
            <w:tcW w:w="823" w:type="dxa"/>
            <w:shd w:val="clear" w:color="auto" w:fill="auto"/>
            <w:vAlign w:val="center"/>
          </w:tcPr>
          <w:p w14:paraId="0F4D00E2" w14:textId="77777777" w:rsidR="001C513E" w:rsidRPr="00DA66E7" w:rsidRDefault="001C513E" w:rsidP="00FB3B14">
            <w:pPr>
              <w:suppressAutoHyphens/>
              <w:spacing w:after="0" w:line="240" w:lineRule="auto"/>
              <w:jc w:val="center"/>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1.</w:t>
            </w:r>
          </w:p>
        </w:tc>
        <w:tc>
          <w:tcPr>
            <w:tcW w:w="6413" w:type="dxa"/>
            <w:shd w:val="clear" w:color="auto" w:fill="auto"/>
            <w:vAlign w:val="center"/>
          </w:tcPr>
          <w:p w14:paraId="182795A0" w14:textId="77777777" w:rsidR="001C513E" w:rsidRPr="00DA66E7" w:rsidRDefault="001C513E" w:rsidP="001C513E">
            <w:pPr>
              <w:suppressAutoHyphens/>
              <w:spacing w:after="0" w:line="240" w:lineRule="auto"/>
              <w:ind w:right="283"/>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Kaina</w:t>
            </w:r>
            <w:r w:rsidRPr="00DA66E7">
              <w:rPr>
                <w:rFonts w:asciiTheme="majorBidi" w:eastAsia="Calibri" w:hAnsiTheme="majorBidi" w:cstheme="majorBidi"/>
                <w:i/>
                <w:kern w:val="0"/>
                <w14:ligatures w14:val="none"/>
              </w:rPr>
              <w:t xml:space="preserve">, </w:t>
            </w:r>
            <w:r w:rsidRPr="00DA66E7">
              <w:rPr>
                <w:rFonts w:asciiTheme="majorBidi" w:eastAsia="Calibri" w:hAnsiTheme="majorBidi" w:cstheme="majorBidi"/>
                <w:kern w:val="0"/>
                <w14:ligatures w14:val="none"/>
              </w:rPr>
              <w:t>C</w:t>
            </w:r>
          </w:p>
        </w:tc>
        <w:tc>
          <w:tcPr>
            <w:tcW w:w="2290" w:type="dxa"/>
            <w:shd w:val="clear" w:color="auto" w:fill="auto"/>
            <w:vAlign w:val="center"/>
          </w:tcPr>
          <w:p w14:paraId="41A3E574" w14:textId="0B74495A" w:rsidR="001C513E" w:rsidRPr="00DA66E7" w:rsidRDefault="001C513E" w:rsidP="001C513E">
            <w:pPr>
              <w:suppressAutoHyphens/>
              <w:spacing w:after="0" w:line="240" w:lineRule="auto"/>
              <w:ind w:right="283"/>
              <w:jc w:val="center"/>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 xml:space="preserve">X </w:t>
            </w:r>
            <w:r w:rsidRPr="00DA66E7">
              <w:rPr>
                <w:rFonts w:asciiTheme="majorBidi" w:eastAsia="Calibri" w:hAnsiTheme="majorBidi" w:cstheme="majorBidi"/>
                <w:kern w:val="0"/>
                <w:lang w:val="pl-PL"/>
                <w14:ligatures w14:val="none"/>
              </w:rPr>
              <w:t xml:space="preserve">= </w:t>
            </w:r>
            <w:r w:rsidRPr="00DA66E7">
              <w:rPr>
                <w:rFonts w:asciiTheme="majorBidi" w:eastAsia="Calibri" w:hAnsiTheme="majorBidi" w:cstheme="majorBidi"/>
                <w:kern w:val="0"/>
                <w14:ligatures w14:val="none"/>
              </w:rPr>
              <w:t>9</w:t>
            </w:r>
            <w:r w:rsidR="00AD1808">
              <w:rPr>
                <w:rFonts w:asciiTheme="majorBidi" w:eastAsia="Calibri" w:hAnsiTheme="majorBidi" w:cstheme="majorBidi"/>
                <w:kern w:val="0"/>
                <w14:ligatures w14:val="none"/>
              </w:rPr>
              <w:t>5</w:t>
            </w:r>
          </w:p>
        </w:tc>
      </w:tr>
      <w:tr w:rsidR="001C513E" w:rsidRPr="00DA66E7" w14:paraId="363D080A" w14:textId="77777777" w:rsidTr="00811FC6">
        <w:trPr>
          <w:trHeight w:val="981"/>
          <w:jc w:val="center"/>
        </w:trPr>
        <w:tc>
          <w:tcPr>
            <w:tcW w:w="823" w:type="dxa"/>
            <w:shd w:val="clear" w:color="auto" w:fill="auto"/>
            <w:vAlign w:val="center"/>
          </w:tcPr>
          <w:p w14:paraId="57C39E70" w14:textId="77777777" w:rsidR="001C513E" w:rsidRPr="00DA66E7" w:rsidRDefault="001C513E" w:rsidP="00FB3B14">
            <w:pPr>
              <w:suppressAutoHyphens/>
              <w:spacing w:after="0" w:line="240" w:lineRule="auto"/>
              <w:jc w:val="center"/>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2.</w:t>
            </w:r>
          </w:p>
        </w:tc>
        <w:tc>
          <w:tcPr>
            <w:tcW w:w="6413" w:type="dxa"/>
            <w:shd w:val="clear" w:color="auto" w:fill="auto"/>
            <w:vAlign w:val="center"/>
          </w:tcPr>
          <w:p w14:paraId="06A22275" w14:textId="24F326AF" w:rsidR="001C513E" w:rsidRPr="00DA66E7" w:rsidRDefault="00AD1808" w:rsidP="0044323C">
            <w:pPr>
              <w:suppressAutoHyphens/>
              <w:spacing w:after="0" w:line="240" w:lineRule="auto"/>
              <w:ind w:right="283"/>
              <w:jc w:val="both"/>
              <w:rPr>
                <w:rFonts w:asciiTheme="majorBidi" w:eastAsia="Calibri" w:hAnsiTheme="majorBidi" w:cstheme="majorBidi"/>
                <w:i/>
                <w:kern w:val="0"/>
                <w14:ligatures w14:val="none"/>
              </w:rPr>
            </w:pPr>
            <w:r w:rsidRPr="000F38CC">
              <w:rPr>
                <w:rFonts w:asciiTheme="majorBidi" w:hAnsiTheme="majorBidi" w:cstheme="majorBidi"/>
              </w:rPr>
              <w:t xml:space="preserve">Siūlomas projekto vadovas </w:t>
            </w:r>
            <w:r w:rsidR="00D16DBC">
              <w:rPr>
                <w:rFonts w:asciiTheme="majorBidi" w:hAnsiTheme="majorBidi" w:cstheme="majorBidi"/>
              </w:rPr>
              <w:t xml:space="preserve">per 5 paskutinius metus </w:t>
            </w:r>
            <w:r w:rsidRPr="000F38CC">
              <w:rPr>
                <w:rFonts w:asciiTheme="majorBidi" w:hAnsiTheme="majorBidi" w:cstheme="majorBidi"/>
              </w:rPr>
              <w:t>parengęs ypatingųjų</w:t>
            </w:r>
            <w:r w:rsidRPr="000F38CC">
              <w:rPr>
                <w:rStyle w:val="Komentaronuoroda"/>
                <w:rFonts w:asciiTheme="majorBidi" w:hAnsiTheme="majorBidi" w:cstheme="majorBidi"/>
              </w:rPr>
              <w:t xml:space="preserve"> </w:t>
            </w:r>
            <w:r w:rsidRPr="000F38CC">
              <w:rPr>
                <w:rFonts w:asciiTheme="majorBidi" w:hAnsiTheme="majorBidi" w:cstheme="majorBidi"/>
              </w:rPr>
              <w:t xml:space="preserve">sporto </w:t>
            </w:r>
            <w:r w:rsidRPr="000D60E3">
              <w:rPr>
                <w:rFonts w:asciiTheme="majorBidi" w:hAnsiTheme="majorBidi" w:cstheme="majorBidi"/>
              </w:rPr>
              <w:t>paskirties inžinerinių statinių techninių projektų ir/ar techninių darbo projektų</w:t>
            </w:r>
            <w:r>
              <w:rPr>
                <w:rFonts w:asciiTheme="majorBidi" w:hAnsiTheme="majorBidi" w:cstheme="majorBidi"/>
              </w:rPr>
              <w:t>,</w:t>
            </w:r>
            <w:r w:rsidR="001C513E" w:rsidRPr="00DA66E7">
              <w:rPr>
                <w:rFonts w:asciiTheme="majorBidi" w:eastAsia="Calibri" w:hAnsiTheme="majorBidi" w:cstheme="majorBidi"/>
                <w:kern w:val="0"/>
                <w14:ligatures w14:val="none"/>
              </w:rPr>
              <w:t xml:space="preserve"> T</w:t>
            </w:r>
          </w:p>
        </w:tc>
        <w:tc>
          <w:tcPr>
            <w:tcW w:w="2290" w:type="dxa"/>
            <w:shd w:val="clear" w:color="auto" w:fill="auto"/>
            <w:vAlign w:val="center"/>
          </w:tcPr>
          <w:p w14:paraId="151087F9" w14:textId="26172897" w:rsidR="001C513E" w:rsidRPr="00DA66E7" w:rsidRDefault="001C513E" w:rsidP="001C513E">
            <w:pPr>
              <w:suppressAutoHyphens/>
              <w:spacing w:after="0" w:line="240" w:lineRule="auto"/>
              <w:ind w:right="283" w:firstLine="567"/>
              <w:rPr>
                <w:rFonts w:asciiTheme="majorBidi" w:eastAsia="Calibri" w:hAnsiTheme="majorBidi" w:cstheme="majorBidi"/>
                <w:kern w:val="0"/>
                <w14:ligatures w14:val="none"/>
              </w:rPr>
            </w:pPr>
            <w:r w:rsidRPr="00DA66E7">
              <w:rPr>
                <w:rFonts w:asciiTheme="majorBidi" w:eastAsia="Calibri" w:hAnsiTheme="majorBidi" w:cstheme="majorBidi"/>
                <w:kern w:val="0"/>
                <w14:ligatures w14:val="none"/>
              </w:rPr>
              <w:t xml:space="preserve">Y </w:t>
            </w:r>
            <w:r w:rsidRPr="00DA66E7">
              <w:rPr>
                <w:rFonts w:asciiTheme="majorBidi" w:eastAsia="Calibri" w:hAnsiTheme="majorBidi" w:cstheme="majorBidi"/>
                <w:kern w:val="0"/>
                <w:lang w:val="pl-PL"/>
                <w14:ligatures w14:val="none"/>
              </w:rPr>
              <w:t xml:space="preserve">= </w:t>
            </w:r>
            <w:r w:rsidR="00AD1808">
              <w:rPr>
                <w:rFonts w:asciiTheme="majorBidi" w:eastAsia="Calibri" w:hAnsiTheme="majorBidi" w:cstheme="majorBidi"/>
                <w:kern w:val="0"/>
                <w:lang w:val="pl-PL"/>
                <w14:ligatures w14:val="none"/>
              </w:rPr>
              <w:t>5</w:t>
            </w:r>
          </w:p>
        </w:tc>
      </w:tr>
    </w:tbl>
    <w:p w14:paraId="2DCEAB96" w14:textId="77777777" w:rsidR="001C513E" w:rsidRPr="00AF44F0" w:rsidRDefault="001C513E" w:rsidP="001C513E">
      <w:pPr>
        <w:spacing w:after="0" w:line="240" w:lineRule="auto"/>
        <w:rPr>
          <w:rFonts w:asciiTheme="majorBidi" w:eastAsia="Times New Roman" w:hAnsiTheme="majorBidi" w:cstheme="majorBidi"/>
          <w:kern w:val="0"/>
          <w:sz w:val="24"/>
          <w:szCs w:val="24"/>
          <w14:ligatures w14:val="none"/>
        </w:rPr>
      </w:pPr>
    </w:p>
    <w:p w14:paraId="6C996B9C" w14:textId="1F5B285E" w:rsidR="001C513E" w:rsidRPr="00AF44F0" w:rsidRDefault="00E321AD" w:rsidP="004A6C7F">
      <w:pPr>
        <w:pStyle w:val="Sraopastraipa"/>
        <w:keepNext/>
        <w:numPr>
          <w:ilvl w:val="1"/>
          <w:numId w:val="15"/>
        </w:numPr>
        <w:tabs>
          <w:tab w:val="num" w:pos="1418"/>
          <w:tab w:val="num" w:pos="9935"/>
        </w:tabs>
        <w:spacing w:after="0" w:line="240" w:lineRule="auto"/>
        <w:ind w:left="142" w:firstLine="709"/>
        <w:jc w:val="both"/>
        <w:outlineLvl w:val="2"/>
        <w:rPr>
          <w:rFonts w:asciiTheme="majorBidi" w:eastAsia="Times New Roman" w:hAnsiTheme="majorBidi" w:cstheme="majorBidi"/>
          <w:kern w:val="0"/>
          <w:sz w:val="24"/>
          <w:szCs w:val="24"/>
          <w14:ligatures w14:val="none"/>
        </w:rPr>
      </w:pPr>
      <w:r>
        <w:rPr>
          <w:rFonts w:asciiTheme="majorBidi" w:eastAsia="Times New Roman" w:hAnsiTheme="majorBidi" w:cstheme="majorBidi"/>
          <w:kern w:val="0"/>
          <w:sz w:val="24"/>
          <w:szCs w:val="24"/>
          <w14:ligatures w14:val="none"/>
        </w:rPr>
        <w:t xml:space="preserve"> </w:t>
      </w:r>
      <w:r w:rsidR="001C513E" w:rsidRPr="00AF44F0">
        <w:rPr>
          <w:rFonts w:asciiTheme="majorBidi" w:eastAsia="Times New Roman" w:hAnsiTheme="majorBidi" w:cstheme="majorBidi"/>
          <w:kern w:val="0"/>
          <w:sz w:val="24"/>
          <w:szCs w:val="24"/>
          <w14:ligatures w14:val="none"/>
        </w:rPr>
        <w:t>Ekonominis naudingumas (S) apskaičiuojamas sudedant tiekėjo pasiūlymo kainos C ir kriterijaus (T) balus:</w:t>
      </w:r>
    </w:p>
    <w:p w14:paraId="54C242DF" w14:textId="6D215956" w:rsidR="001C513E" w:rsidRPr="00AF44F0" w:rsidRDefault="00FB3B14" w:rsidP="001C513E">
      <w:pPr>
        <w:tabs>
          <w:tab w:val="num" w:pos="1134"/>
        </w:tabs>
        <w:spacing w:after="0" w:line="240" w:lineRule="auto"/>
        <w:ind w:left="851" w:hanging="860"/>
        <w:jc w:val="center"/>
        <w:rPr>
          <w:rFonts w:asciiTheme="majorBidi" w:eastAsia="Times New Roman" w:hAnsiTheme="majorBidi" w:cstheme="majorBidi"/>
          <w:b/>
          <w:kern w:val="0"/>
          <w:sz w:val="24"/>
          <w:szCs w:val="24"/>
          <w14:ligatures w14:val="none"/>
        </w:rPr>
      </w:pPr>
      <w:r w:rsidRPr="00AF44F0">
        <w:rPr>
          <w:rFonts w:asciiTheme="majorBidi" w:eastAsia="Times New Roman" w:hAnsiTheme="majorBidi" w:cstheme="majorBidi"/>
          <w:b/>
          <w:kern w:val="0"/>
          <w:position w:val="-6"/>
          <w:sz w:val="24"/>
          <w:szCs w:val="24"/>
          <w14:ligatures w14:val="none"/>
        </w:rPr>
        <w:object w:dxaOrig="1020" w:dyaOrig="279" w14:anchorId="7DD8CB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6.8pt;height:19.2pt" o:ole="" fillcolor="window">
            <v:imagedata r:id="rId20" o:title=""/>
          </v:shape>
          <o:OLEObject Type="Embed" ProgID="Equation.3" ShapeID="_x0000_i1025" DrawAspect="Content" ObjectID="_1813748150" r:id="rId21"/>
        </w:object>
      </w:r>
    </w:p>
    <w:p w14:paraId="3B8C40F3" w14:textId="77777777" w:rsidR="001C513E" w:rsidRPr="00AF44F0" w:rsidRDefault="001C513E" w:rsidP="001C513E">
      <w:pPr>
        <w:tabs>
          <w:tab w:val="num" w:pos="1134"/>
        </w:tabs>
        <w:spacing w:after="0" w:line="240" w:lineRule="auto"/>
        <w:ind w:left="851" w:hanging="860"/>
        <w:jc w:val="center"/>
        <w:rPr>
          <w:rFonts w:asciiTheme="majorBidi" w:eastAsia="Times New Roman" w:hAnsiTheme="majorBidi" w:cstheme="majorBidi"/>
          <w:b/>
          <w:kern w:val="0"/>
          <w:sz w:val="24"/>
          <w:szCs w:val="24"/>
          <w14:ligatures w14:val="none"/>
        </w:rPr>
      </w:pPr>
    </w:p>
    <w:p w14:paraId="0EA47F40" w14:textId="77777777" w:rsidR="001C513E" w:rsidRPr="00AF44F0" w:rsidRDefault="001C513E" w:rsidP="001C513E">
      <w:pPr>
        <w:tabs>
          <w:tab w:val="num" w:pos="1134"/>
        </w:tabs>
        <w:spacing w:after="0" w:line="240" w:lineRule="auto"/>
        <w:ind w:left="851" w:hanging="860"/>
        <w:rPr>
          <w:rFonts w:asciiTheme="majorBidi" w:eastAsia="Times New Roman" w:hAnsiTheme="majorBidi" w:cstheme="majorBidi"/>
          <w:b/>
          <w:kern w:val="0"/>
          <w:sz w:val="24"/>
          <w:szCs w:val="24"/>
          <w14:ligatures w14:val="none"/>
        </w:rPr>
      </w:pPr>
      <w:r w:rsidRPr="00AF44F0">
        <w:rPr>
          <w:rFonts w:asciiTheme="majorBidi" w:eastAsia="Times New Roman" w:hAnsiTheme="majorBidi" w:cstheme="majorBidi"/>
          <w:kern w:val="0"/>
          <w:sz w:val="24"/>
          <w:szCs w:val="24"/>
          <w14:ligatures w14:val="none"/>
        </w:rPr>
        <w:t xml:space="preserve">                Pasiūlymo kainos(C) balai apskaičiuojami pagal formulę</w:t>
      </w:r>
      <w:r w:rsidRPr="00AF44F0">
        <w:rPr>
          <w:rFonts w:asciiTheme="majorBidi" w:eastAsia="Times New Roman" w:hAnsiTheme="majorBidi" w:cstheme="majorBidi"/>
          <w:b/>
          <w:kern w:val="0"/>
          <w:sz w:val="24"/>
          <w:szCs w:val="24"/>
          <w14:ligatures w14:val="none"/>
        </w:rPr>
        <w:t>:</w:t>
      </w:r>
    </w:p>
    <w:p w14:paraId="57B26CFA" w14:textId="77777777" w:rsidR="001C513E" w:rsidRPr="00AF44F0" w:rsidRDefault="001C513E" w:rsidP="001C513E">
      <w:pPr>
        <w:tabs>
          <w:tab w:val="num" w:pos="1134"/>
        </w:tabs>
        <w:spacing w:after="0" w:line="240" w:lineRule="auto"/>
        <w:ind w:left="851" w:hanging="860"/>
        <w:rPr>
          <w:rFonts w:asciiTheme="majorBidi" w:eastAsia="Times New Roman" w:hAnsiTheme="majorBidi" w:cstheme="majorBidi"/>
          <w:b/>
          <w:kern w:val="0"/>
          <w:sz w:val="24"/>
          <w:szCs w:val="24"/>
          <w14:ligatures w14:val="none"/>
        </w:rPr>
      </w:pPr>
    </w:p>
    <w:p w14:paraId="730B8B88" w14:textId="77777777" w:rsidR="001C513E" w:rsidRPr="00AF44F0" w:rsidRDefault="001C513E" w:rsidP="001C513E">
      <w:pPr>
        <w:tabs>
          <w:tab w:val="num" w:pos="1134"/>
        </w:tabs>
        <w:spacing w:after="0" w:line="240" w:lineRule="auto"/>
        <w:ind w:left="1701" w:hanging="860"/>
        <w:rPr>
          <w:rFonts w:asciiTheme="majorBidi" w:eastAsia="Times New Roman" w:hAnsiTheme="majorBidi" w:cstheme="majorBidi"/>
          <w:b/>
          <w:kern w:val="0"/>
          <w:sz w:val="24"/>
          <w:szCs w:val="24"/>
          <w14:ligatures w14:val="none"/>
        </w:rPr>
      </w:pPr>
      <w:r w:rsidRPr="00AF44F0">
        <w:rPr>
          <w:rFonts w:asciiTheme="majorBidi" w:eastAsia="Times New Roman" w:hAnsiTheme="majorBidi" w:cstheme="majorBidi"/>
          <w:b/>
          <w:bCs/>
          <w:kern w:val="0"/>
          <w:sz w:val="24"/>
          <w:szCs w:val="24"/>
          <w14:ligatures w14:val="none"/>
        </w:rPr>
        <w:t>C = (1 – (A/B)) * Kainos lyginamasis svoris (X)</w:t>
      </w:r>
    </w:p>
    <w:p w14:paraId="1CF4E302" w14:textId="77777777" w:rsidR="001C513E" w:rsidRPr="00AF44F0" w:rsidRDefault="001C513E" w:rsidP="001C513E">
      <w:pPr>
        <w:tabs>
          <w:tab w:val="num" w:pos="1134"/>
        </w:tabs>
        <w:spacing w:after="0" w:line="240" w:lineRule="auto"/>
        <w:ind w:left="851" w:hanging="860"/>
        <w:jc w:val="center"/>
        <w:rPr>
          <w:rFonts w:asciiTheme="majorBidi" w:eastAsia="Times New Roman" w:hAnsiTheme="majorBidi" w:cstheme="majorBidi"/>
          <w:b/>
          <w:kern w:val="0"/>
          <w:sz w:val="24"/>
          <w:szCs w:val="24"/>
          <w14:ligatures w14:val="none"/>
        </w:rPr>
      </w:pPr>
    </w:p>
    <w:p w14:paraId="79B58E47" w14:textId="77777777" w:rsidR="001C513E" w:rsidRPr="00AF44F0" w:rsidRDefault="001C513E" w:rsidP="001C513E">
      <w:pPr>
        <w:spacing w:after="0" w:line="240" w:lineRule="auto"/>
        <w:ind w:firstLine="851"/>
        <w:jc w:val="both"/>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kern w:val="0"/>
          <w:sz w:val="24"/>
          <w:szCs w:val="24"/>
          <w14:ligatures w14:val="none"/>
        </w:rPr>
        <w:t xml:space="preserve">kur </w:t>
      </w:r>
      <w:r w:rsidRPr="00AF44F0">
        <w:rPr>
          <w:rFonts w:asciiTheme="majorBidi" w:eastAsia="Times New Roman" w:hAnsiTheme="majorBidi" w:cstheme="majorBidi"/>
          <w:b/>
          <w:bCs/>
          <w:kern w:val="0"/>
          <w:sz w:val="24"/>
          <w:szCs w:val="24"/>
          <w14:ligatures w14:val="none"/>
        </w:rPr>
        <w:t>A</w:t>
      </w:r>
      <w:r w:rsidRPr="00AF44F0">
        <w:rPr>
          <w:rFonts w:asciiTheme="majorBidi" w:eastAsia="Times New Roman" w:hAnsiTheme="majorBidi" w:cstheme="majorBidi"/>
          <w:kern w:val="0"/>
          <w:sz w:val="24"/>
          <w:szCs w:val="24"/>
          <w14:ligatures w14:val="none"/>
        </w:rPr>
        <w:t xml:space="preserve"> yra tiekėjo pasiūlyta kaina su PVM</w:t>
      </w:r>
    </w:p>
    <w:p w14:paraId="45202FBB" w14:textId="77777777" w:rsidR="001C513E" w:rsidRPr="00AF44F0" w:rsidRDefault="001C513E" w:rsidP="001C513E">
      <w:pPr>
        <w:tabs>
          <w:tab w:val="num" w:pos="1134"/>
        </w:tabs>
        <w:spacing w:after="0" w:line="240" w:lineRule="auto"/>
        <w:ind w:left="851" w:hanging="860"/>
        <w:rPr>
          <w:rFonts w:asciiTheme="majorBidi" w:eastAsia="Times New Roman" w:hAnsiTheme="majorBidi" w:cstheme="majorBidi"/>
          <w:b/>
          <w:kern w:val="0"/>
          <w:sz w:val="24"/>
          <w:szCs w:val="24"/>
          <w14:ligatures w14:val="none"/>
        </w:rPr>
      </w:pPr>
    </w:p>
    <w:p w14:paraId="7ED3EF2C" w14:textId="00B3D6EE" w:rsidR="001C513E" w:rsidRPr="00AF44F0" w:rsidRDefault="001C513E" w:rsidP="001C513E">
      <w:pPr>
        <w:spacing w:after="0" w:line="240" w:lineRule="auto"/>
        <w:ind w:firstLine="851"/>
        <w:jc w:val="both"/>
        <w:rPr>
          <w:rFonts w:asciiTheme="majorBidi" w:eastAsia="Times New Roman" w:hAnsiTheme="majorBidi" w:cstheme="majorBidi"/>
          <w:kern w:val="0"/>
          <w:sz w:val="24"/>
          <w:szCs w:val="24"/>
          <w14:ligatures w14:val="none"/>
        </w:rPr>
      </w:pPr>
      <w:r w:rsidRPr="00AF44F0">
        <w:rPr>
          <w:rFonts w:asciiTheme="majorBidi" w:eastAsia="Times New Roman" w:hAnsiTheme="majorBidi" w:cstheme="majorBidi"/>
          <w:b/>
          <w:bCs/>
          <w:kern w:val="0"/>
          <w:sz w:val="24"/>
          <w:szCs w:val="24"/>
          <w14:ligatures w14:val="none"/>
        </w:rPr>
        <w:t>B</w:t>
      </w:r>
      <w:r w:rsidRPr="00AF44F0">
        <w:rPr>
          <w:rFonts w:asciiTheme="majorBidi" w:eastAsia="Times New Roman" w:hAnsiTheme="majorBidi" w:cstheme="majorBidi"/>
          <w:kern w:val="0"/>
          <w:sz w:val="24"/>
          <w:szCs w:val="24"/>
          <w14:ligatures w14:val="none"/>
        </w:rPr>
        <w:t xml:space="preserve"> =</w:t>
      </w:r>
      <w:r w:rsidR="00505B98" w:rsidRPr="00AF44F0">
        <w:rPr>
          <w:rFonts w:asciiTheme="majorBidi" w:eastAsia="Times New Roman" w:hAnsiTheme="majorBidi" w:cstheme="majorBidi"/>
          <w:kern w:val="0"/>
          <w:sz w:val="24"/>
          <w:szCs w:val="24"/>
          <w14:ligatures w14:val="none"/>
        </w:rPr>
        <w:t xml:space="preserve"> </w:t>
      </w:r>
      <w:r w:rsidR="00AD1808" w:rsidRPr="00AD1808">
        <w:rPr>
          <w:rFonts w:asciiTheme="majorBidi" w:hAnsiTheme="majorBidi" w:cstheme="majorBidi"/>
          <w:b/>
          <w:bCs/>
          <w:sz w:val="24"/>
          <w:szCs w:val="24"/>
        </w:rPr>
        <w:t>60</w:t>
      </w:r>
      <w:r w:rsidR="005A0C83">
        <w:rPr>
          <w:rFonts w:asciiTheme="majorBidi" w:hAnsiTheme="majorBidi" w:cstheme="majorBidi"/>
          <w:b/>
          <w:bCs/>
          <w:sz w:val="24"/>
          <w:szCs w:val="24"/>
        </w:rPr>
        <w:t>.</w:t>
      </w:r>
      <w:r w:rsidR="00AD1808" w:rsidRPr="00AD1808">
        <w:rPr>
          <w:rFonts w:asciiTheme="majorBidi" w:hAnsiTheme="majorBidi" w:cstheme="majorBidi"/>
          <w:b/>
          <w:bCs/>
          <w:sz w:val="24"/>
          <w:szCs w:val="24"/>
        </w:rPr>
        <w:t>500,00</w:t>
      </w:r>
      <w:r w:rsidR="00AD1808" w:rsidRPr="0041455D">
        <w:t xml:space="preserve"> </w:t>
      </w:r>
      <w:r w:rsidRPr="00AF44F0">
        <w:rPr>
          <w:rFonts w:asciiTheme="majorBidi" w:eastAsia="Times New Roman" w:hAnsiTheme="majorBidi" w:cstheme="majorBidi"/>
          <w:kern w:val="0"/>
          <w:sz w:val="24"/>
          <w:szCs w:val="24"/>
          <w14:ligatures w14:val="none"/>
        </w:rPr>
        <w:t xml:space="preserve">EUR </w:t>
      </w:r>
      <w:r w:rsidR="007E3B78" w:rsidRPr="00AF44F0">
        <w:rPr>
          <w:rFonts w:asciiTheme="majorBidi" w:eastAsia="Times New Roman" w:hAnsiTheme="majorBidi" w:cstheme="majorBidi"/>
          <w:kern w:val="0"/>
          <w:sz w:val="24"/>
          <w:szCs w:val="24"/>
          <w14:ligatures w14:val="none"/>
        </w:rPr>
        <w:t xml:space="preserve">su PVM </w:t>
      </w:r>
      <w:r w:rsidRPr="00AF44F0">
        <w:rPr>
          <w:rFonts w:asciiTheme="majorBidi" w:eastAsia="Times New Roman" w:hAnsiTheme="majorBidi" w:cstheme="majorBidi"/>
          <w:kern w:val="0"/>
          <w:sz w:val="24"/>
          <w:szCs w:val="24"/>
          <w14:ligatures w14:val="none"/>
        </w:rPr>
        <w:t>(maksimali pirkimo objekto vertė).</w:t>
      </w:r>
    </w:p>
    <w:p w14:paraId="4562051F" w14:textId="11C8E602" w:rsidR="00AD1808" w:rsidRPr="00AD1808" w:rsidRDefault="00AD1808" w:rsidP="00AD1808">
      <w:pPr>
        <w:keepNext/>
        <w:spacing w:after="0" w:line="240" w:lineRule="auto"/>
        <w:jc w:val="both"/>
        <w:outlineLvl w:val="2"/>
        <w:rPr>
          <w:rFonts w:asciiTheme="majorBidi" w:eastAsia="Times New Roman" w:hAnsiTheme="majorBidi" w:cstheme="majorBidi"/>
          <w:b/>
          <w:kern w:val="0"/>
          <w:sz w:val="24"/>
          <w:szCs w:val="24"/>
          <w14:ligatures w14:val="none"/>
        </w:rPr>
      </w:pPr>
    </w:p>
    <w:p w14:paraId="07CDC798" w14:textId="77777777" w:rsidR="00AD1808" w:rsidRDefault="00AD1808" w:rsidP="00AD1808">
      <w:pPr>
        <w:pStyle w:val="Sraopastraipa"/>
        <w:keepNext/>
        <w:numPr>
          <w:ilvl w:val="1"/>
          <w:numId w:val="15"/>
        </w:numPr>
        <w:tabs>
          <w:tab w:val="num" w:pos="1418"/>
          <w:tab w:val="num" w:pos="1997"/>
        </w:tabs>
        <w:spacing w:after="0" w:line="240" w:lineRule="auto"/>
        <w:ind w:left="142" w:firstLine="709"/>
        <w:jc w:val="both"/>
        <w:outlineLvl w:val="2"/>
        <w:rPr>
          <w:rFonts w:asciiTheme="majorBidi" w:eastAsia="Times New Roman" w:hAnsiTheme="majorBidi" w:cstheme="majorBidi"/>
          <w:kern w:val="0"/>
          <w:sz w:val="24"/>
          <w:szCs w:val="24"/>
          <w14:ligatures w14:val="none"/>
        </w:rPr>
      </w:pPr>
      <w:r w:rsidRPr="00AD1808">
        <w:rPr>
          <w:rFonts w:asciiTheme="majorBidi" w:eastAsia="Times New Roman" w:hAnsiTheme="majorBidi" w:cstheme="majorBidi"/>
          <w:kern w:val="0"/>
          <w:sz w:val="24"/>
          <w:szCs w:val="24"/>
          <w14:ligatures w14:val="none"/>
        </w:rPr>
        <w:t>Tiekėjai savo pasiūlymuose turi nurodyti siūlomo projekto vadovo parengtų ypatingųjų sporto paskirties inžinerinių statinių techninių projektų ir / arba techninių darbo projektų skaičių (</w:t>
      </w:r>
      <w:r>
        <w:rPr>
          <w:rFonts w:asciiTheme="majorBidi" w:eastAsia="Times New Roman" w:hAnsiTheme="majorBidi" w:cstheme="majorBidi"/>
          <w:kern w:val="0"/>
          <w:sz w:val="24"/>
          <w:szCs w:val="24"/>
          <w14:ligatures w14:val="none"/>
        </w:rPr>
        <w:t>T</w:t>
      </w:r>
      <w:r w:rsidRPr="00AD1808">
        <w:rPr>
          <w:rFonts w:asciiTheme="majorBidi" w:eastAsia="Times New Roman" w:hAnsiTheme="majorBidi" w:cstheme="majorBidi"/>
          <w:kern w:val="0"/>
          <w:sz w:val="24"/>
          <w:szCs w:val="24"/>
          <w14:ligatures w14:val="none"/>
        </w:rPr>
        <w:t>).</w:t>
      </w:r>
      <w:r>
        <w:rPr>
          <w:rFonts w:asciiTheme="majorBidi" w:eastAsia="Times New Roman" w:hAnsiTheme="majorBidi" w:cstheme="majorBidi"/>
          <w:kern w:val="0"/>
          <w:sz w:val="24"/>
          <w:szCs w:val="24"/>
          <w14:ligatures w14:val="none"/>
        </w:rPr>
        <w:t xml:space="preserve"> </w:t>
      </w:r>
      <w:r w:rsidRPr="00AD1808">
        <w:rPr>
          <w:rFonts w:asciiTheme="majorBidi" w:eastAsia="Times New Roman" w:hAnsiTheme="majorBidi" w:cstheme="majorBidi"/>
          <w:kern w:val="0"/>
          <w:sz w:val="24"/>
          <w:szCs w:val="24"/>
          <w14:ligatures w14:val="none"/>
        </w:rPr>
        <w:t>Siūlomo projekto vadovo parengtų projektų skaičius (</w:t>
      </w:r>
      <w:r>
        <w:rPr>
          <w:rFonts w:asciiTheme="majorBidi" w:eastAsia="Times New Roman" w:hAnsiTheme="majorBidi" w:cstheme="majorBidi"/>
          <w:kern w:val="0"/>
          <w:sz w:val="24"/>
          <w:szCs w:val="24"/>
          <w14:ligatures w14:val="none"/>
        </w:rPr>
        <w:t>T</w:t>
      </w:r>
      <w:r w:rsidRPr="00AD1808">
        <w:rPr>
          <w:rFonts w:asciiTheme="majorBidi" w:eastAsia="Times New Roman" w:hAnsiTheme="majorBidi" w:cstheme="majorBidi"/>
          <w:kern w:val="0"/>
          <w:sz w:val="24"/>
          <w:szCs w:val="24"/>
          <w14:ligatures w14:val="none"/>
        </w:rPr>
        <w:t>) gali būti nurodytas tik kaip viena iš šių reikšmių: 0, 1, 2, 3, 4 arba 5.</w:t>
      </w:r>
    </w:p>
    <w:p w14:paraId="5C2F9E6A" w14:textId="40F0ABD8" w:rsidR="001C513E" w:rsidRPr="00AD1808" w:rsidRDefault="00AD1808" w:rsidP="00AD1808">
      <w:pPr>
        <w:pStyle w:val="Sraopastraipa"/>
        <w:keepNext/>
        <w:numPr>
          <w:ilvl w:val="1"/>
          <w:numId w:val="15"/>
        </w:numPr>
        <w:tabs>
          <w:tab w:val="num" w:pos="1418"/>
          <w:tab w:val="num" w:pos="1997"/>
        </w:tabs>
        <w:spacing w:after="0" w:line="240" w:lineRule="auto"/>
        <w:ind w:left="142" w:firstLine="709"/>
        <w:jc w:val="both"/>
        <w:outlineLvl w:val="2"/>
        <w:rPr>
          <w:rFonts w:asciiTheme="majorBidi" w:eastAsia="Times New Roman" w:hAnsiTheme="majorBidi" w:cstheme="majorBidi"/>
          <w:kern w:val="0"/>
          <w:sz w:val="24"/>
          <w:szCs w:val="24"/>
          <w14:ligatures w14:val="none"/>
        </w:rPr>
      </w:pPr>
      <w:r w:rsidRPr="00AD1808">
        <w:rPr>
          <w:rFonts w:asciiTheme="majorBidi" w:eastAsia="Calibri" w:hAnsiTheme="majorBidi" w:cstheme="majorBidi"/>
          <w:kern w:val="0"/>
          <w:sz w:val="24"/>
          <w:szCs w:val="24"/>
          <w14:ligatures w14:val="none"/>
        </w:rPr>
        <w:t>Kriterijaus „siūlomo projekto vadovo parengtų ypatingųjų sporto paskirties inžinerinių statinių techninių projektų ir/ar techninių darbo projektų skaičius (</w:t>
      </w:r>
      <w:r>
        <w:rPr>
          <w:rFonts w:asciiTheme="majorBidi" w:eastAsia="Calibri" w:hAnsiTheme="majorBidi" w:cstheme="majorBidi"/>
          <w:kern w:val="0"/>
          <w:sz w:val="24"/>
          <w:szCs w:val="24"/>
          <w14:ligatures w14:val="none"/>
        </w:rPr>
        <w:t>T</w:t>
      </w:r>
      <w:r w:rsidRPr="00AD1808">
        <w:rPr>
          <w:rFonts w:asciiTheme="majorBidi" w:eastAsia="Calibri" w:hAnsiTheme="majorBidi" w:cstheme="majorBidi"/>
          <w:kern w:val="0"/>
          <w:sz w:val="24"/>
          <w:szCs w:val="24"/>
          <w14:ligatures w14:val="none"/>
        </w:rPr>
        <w:t>)“ balai priskiriami taip:</w:t>
      </w:r>
    </w:p>
    <w:p w14:paraId="4C3ED1D7" w14:textId="77777777" w:rsidR="00AD1808" w:rsidRPr="00DA66E7" w:rsidRDefault="00AD1808" w:rsidP="001C513E">
      <w:pPr>
        <w:spacing w:after="0" w:line="240" w:lineRule="auto"/>
        <w:rPr>
          <w:rFonts w:asciiTheme="majorBidi" w:eastAsia="Times New Roman" w:hAnsiTheme="majorBidi" w:cstheme="majorBidi"/>
          <w:kern w:val="0"/>
          <w14:ligatures w14:val="none"/>
        </w:rPr>
      </w:pPr>
    </w:p>
    <w:tbl>
      <w:tblPr>
        <w:tblStyle w:val="Lentelstinklelis1"/>
        <w:tblW w:w="0" w:type="auto"/>
        <w:tblLook w:val="04A0" w:firstRow="1" w:lastRow="0" w:firstColumn="1" w:lastColumn="0" w:noHBand="0" w:noVBand="1"/>
      </w:tblPr>
      <w:tblGrid>
        <w:gridCol w:w="4814"/>
        <w:gridCol w:w="4679"/>
      </w:tblGrid>
      <w:tr w:rsidR="00DA66E7" w:rsidRPr="00DA66E7" w14:paraId="401A4B27" w14:textId="77777777" w:rsidTr="00B740E5">
        <w:tc>
          <w:tcPr>
            <w:tcW w:w="4814" w:type="dxa"/>
            <w:shd w:val="clear" w:color="auto" w:fill="F2F2F2" w:themeFill="background1" w:themeFillShade="F2"/>
            <w:vAlign w:val="center"/>
          </w:tcPr>
          <w:p w14:paraId="29DD3335" w14:textId="2CE62807" w:rsidR="001C513E" w:rsidRPr="00DA66E7" w:rsidRDefault="00AD1808" w:rsidP="00AD1808">
            <w:pPr>
              <w:jc w:val="center"/>
              <w:rPr>
                <w:rFonts w:asciiTheme="majorBidi" w:hAnsiTheme="majorBidi" w:cstheme="majorBidi"/>
                <w:sz w:val="22"/>
                <w:szCs w:val="22"/>
              </w:rPr>
            </w:pPr>
            <w:r w:rsidRPr="00AD1808">
              <w:rPr>
                <w:rFonts w:asciiTheme="majorBidi" w:hAnsiTheme="majorBidi" w:cstheme="majorBidi"/>
                <w:b/>
                <w:sz w:val="22"/>
                <w:szCs w:val="22"/>
              </w:rPr>
              <w:t xml:space="preserve">Projekto vadovo parengtų projektų skaičius </w:t>
            </w:r>
            <w:r w:rsidR="001C513E" w:rsidRPr="00DA66E7">
              <w:rPr>
                <w:rFonts w:asciiTheme="majorBidi" w:hAnsiTheme="majorBidi" w:cstheme="majorBidi"/>
                <w:b/>
                <w:sz w:val="22"/>
                <w:szCs w:val="22"/>
              </w:rPr>
              <w:t xml:space="preserve"> (T)</w:t>
            </w:r>
          </w:p>
        </w:tc>
        <w:tc>
          <w:tcPr>
            <w:tcW w:w="4679" w:type="dxa"/>
            <w:shd w:val="clear" w:color="auto" w:fill="F2F2F2" w:themeFill="background1" w:themeFillShade="F2"/>
            <w:vAlign w:val="center"/>
          </w:tcPr>
          <w:p w14:paraId="260244E8"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b/>
                <w:sz w:val="22"/>
                <w:szCs w:val="22"/>
              </w:rPr>
              <w:t>Ekonominio naudingumo balai, kurie bus suteikti šiam kriterijui</w:t>
            </w:r>
          </w:p>
        </w:tc>
      </w:tr>
      <w:tr w:rsidR="00DA66E7" w:rsidRPr="00DA66E7" w14:paraId="17ACEB5A" w14:textId="77777777" w:rsidTr="00AD084E">
        <w:tc>
          <w:tcPr>
            <w:tcW w:w="4814" w:type="dxa"/>
          </w:tcPr>
          <w:p w14:paraId="4BC1ECF6"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0</w:t>
            </w:r>
          </w:p>
        </w:tc>
        <w:tc>
          <w:tcPr>
            <w:tcW w:w="4679" w:type="dxa"/>
          </w:tcPr>
          <w:p w14:paraId="69AC7261"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0</w:t>
            </w:r>
          </w:p>
        </w:tc>
      </w:tr>
      <w:tr w:rsidR="00DA66E7" w:rsidRPr="00DA66E7" w14:paraId="78AF6EE8" w14:textId="77777777" w:rsidTr="00AD084E">
        <w:tc>
          <w:tcPr>
            <w:tcW w:w="4814" w:type="dxa"/>
          </w:tcPr>
          <w:p w14:paraId="5FCD95B0"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1</w:t>
            </w:r>
          </w:p>
        </w:tc>
        <w:tc>
          <w:tcPr>
            <w:tcW w:w="4679" w:type="dxa"/>
          </w:tcPr>
          <w:p w14:paraId="6CF47167" w14:textId="6BAECAFF" w:rsidR="001C513E" w:rsidRPr="00DA66E7" w:rsidRDefault="00AD1808" w:rsidP="001C513E">
            <w:pPr>
              <w:jc w:val="center"/>
              <w:rPr>
                <w:rFonts w:asciiTheme="majorBidi" w:hAnsiTheme="majorBidi" w:cstheme="majorBidi"/>
                <w:sz w:val="22"/>
                <w:szCs w:val="22"/>
              </w:rPr>
            </w:pPr>
            <w:r>
              <w:rPr>
                <w:rFonts w:asciiTheme="majorBidi" w:hAnsiTheme="majorBidi" w:cstheme="majorBidi"/>
                <w:sz w:val="22"/>
                <w:szCs w:val="22"/>
              </w:rPr>
              <w:t>1</w:t>
            </w:r>
          </w:p>
        </w:tc>
      </w:tr>
      <w:tr w:rsidR="00DA66E7" w:rsidRPr="00DA66E7" w14:paraId="1A796D8C" w14:textId="77777777" w:rsidTr="00AD084E">
        <w:tc>
          <w:tcPr>
            <w:tcW w:w="4814" w:type="dxa"/>
          </w:tcPr>
          <w:p w14:paraId="7D3EA919" w14:textId="77777777" w:rsidR="001C513E" w:rsidRPr="00DA66E7" w:rsidRDefault="001C513E" w:rsidP="001C513E">
            <w:pPr>
              <w:jc w:val="center"/>
              <w:rPr>
                <w:rFonts w:asciiTheme="majorBidi" w:hAnsiTheme="majorBidi" w:cstheme="majorBidi"/>
                <w:sz w:val="22"/>
                <w:szCs w:val="22"/>
              </w:rPr>
            </w:pPr>
            <w:r w:rsidRPr="00DA66E7">
              <w:rPr>
                <w:rFonts w:asciiTheme="majorBidi" w:hAnsiTheme="majorBidi" w:cstheme="majorBidi"/>
                <w:sz w:val="22"/>
                <w:szCs w:val="22"/>
              </w:rPr>
              <w:t>2</w:t>
            </w:r>
          </w:p>
        </w:tc>
        <w:tc>
          <w:tcPr>
            <w:tcW w:w="4679" w:type="dxa"/>
          </w:tcPr>
          <w:p w14:paraId="67EA16CC" w14:textId="64AB9BF5" w:rsidR="001C513E" w:rsidRPr="00DA66E7" w:rsidRDefault="00AD1808" w:rsidP="001C513E">
            <w:pPr>
              <w:jc w:val="center"/>
              <w:rPr>
                <w:rFonts w:asciiTheme="majorBidi" w:hAnsiTheme="majorBidi" w:cstheme="majorBidi"/>
                <w:sz w:val="22"/>
                <w:szCs w:val="22"/>
              </w:rPr>
            </w:pPr>
            <w:r>
              <w:rPr>
                <w:rFonts w:asciiTheme="majorBidi" w:hAnsiTheme="majorBidi" w:cstheme="majorBidi"/>
                <w:sz w:val="22"/>
                <w:szCs w:val="22"/>
              </w:rPr>
              <w:t>2</w:t>
            </w:r>
          </w:p>
        </w:tc>
      </w:tr>
      <w:tr w:rsidR="00AD1808" w:rsidRPr="00DA66E7" w14:paraId="2A676C32" w14:textId="77777777" w:rsidTr="00AD084E">
        <w:tc>
          <w:tcPr>
            <w:tcW w:w="4814" w:type="dxa"/>
          </w:tcPr>
          <w:p w14:paraId="620372D4" w14:textId="5579CA63" w:rsidR="00AD1808" w:rsidRPr="00DA66E7" w:rsidRDefault="00AD1808" w:rsidP="00AD1808">
            <w:pPr>
              <w:jc w:val="center"/>
              <w:rPr>
                <w:rFonts w:asciiTheme="majorBidi" w:hAnsiTheme="majorBidi" w:cstheme="majorBidi"/>
              </w:rPr>
            </w:pPr>
            <w:r>
              <w:rPr>
                <w:rFonts w:asciiTheme="majorBidi" w:hAnsiTheme="majorBidi" w:cstheme="majorBidi"/>
              </w:rPr>
              <w:t>3</w:t>
            </w:r>
          </w:p>
        </w:tc>
        <w:tc>
          <w:tcPr>
            <w:tcW w:w="4679" w:type="dxa"/>
          </w:tcPr>
          <w:p w14:paraId="39591AD7" w14:textId="250D5837" w:rsidR="00AD1808" w:rsidRDefault="00AD1808" w:rsidP="001C513E">
            <w:pPr>
              <w:jc w:val="center"/>
              <w:rPr>
                <w:rFonts w:asciiTheme="majorBidi" w:hAnsiTheme="majorBidi" w:cstheme="majorBidi"/>
              </w:rPr>
            </w:pPr>
            <w:r>
              <w:rPr>
                <w:rFonts w:asciiTheme="majorBidi" w:hAnsiTheme="majorBidi" w:cstheme="majorBidi"/>
              </w:rPr>
              <w:t>3</w:t>
            </w:r>
          </w:p>
        </w:tc>
      </w:tr>
      <w:tr w:rsidR="00AD1808" w:rsidRPr="00DA66E7" w14:paraId="1DF1FAB4" w14:textId="77777777" w:rsidTr="00AD084E">
        <w:tc>
          <w:tcPr>
            <w:tcW w:w="4814" w:type="dxa"/>
          </w:tcPr>
          <w:p w14:paraId="0C3E8F0E" w14:textId="3C561D6B" w:rsidR="00AD1808" w:rsidRPr="00DA66E7" w:rsidRDefault="00AD1808" w:rsidP="001C513E">
            <w:pPr>
              <w:jc w:val="center"/>
              <w:rPr>
                <w:rFonts w:asciiTheme="majorBidi" w:hAnsiTheme="majorBidi" w:cstheme="majorBidi"/>
              </w:rPr>
            </w:pPr>
            <w:r>
              <w:rPr>
                <w:rFonts w:asciiTheme="majorBidi" w:hAnsiTheme="majorBidi" w:cstheme="majorBidi"/>
              </w:rPr>
              <w:t>5</w:t>
            </w:r>
          </w:p>
        </w:tc>
        <w:tc>
          <w:tcPr>
            <w:tcW w:w="4679" w:type="dxa"/>
          </w:tcPr>
          <w:p w14:paraId="5702B54C" w14:textId="0BFDF440" w:rsidR="00AD1808" w:rsidRDefault="00AD1808" w:rsidP="001C513E">
            <w:pPr>
              <w:jc w:val="center"/>
              <w:rPr>
                <w:rFonts w:asciiTheme="majorBidi" w:hAnsiTheme="majorBidi" w:cstheme="majorBidi"/>
              </w:rPr>
            </w:pPr>
            <w:r>
              <w:rPr>
                <w:rFonts w:asciiTheme="majorBidi" w:hAnsiTheme="majorBidi" w:cstheme="majorBidi"/>
              </w:rPr>
              <w:t>4</w:t>
            </w:r>
          </w:p>
        </w:tc>
      </w:tr>
      <w:tr w:rsidR="00AD1808" w:rsidRPr="00DA66E7" w14:paraId="4E71E839" w14:textId="77777777" w:rsidTr="00AD084E">
        <w:tc>
          <w:tcPr>
            <w:tcW w:w="4814" w:type="dxa"/>
          </w:tcPr>
          <w:p w14:paraId="729261B5" w14:textId="1C954023" w:rsidR="00AD1808" w:rsidRPr="003D7E6A" w:rsidRDefault="00AD1808" w:rsidP="005A0C83">
            <w:pPr>
              <w:pStyle w:val="Sraopastraipa"/>
              <w:numPr>
                <w:ilvl w:val="0"/>
                <w:numId w:val="41"/>
              </w:numPr>
              <w:jc w:val="center"/>
              <w:rPr>
                <w:rFonts w:asciiTheme="majorBidi" w:hAnsiTheme="majorBidi" w:cstheme="majorBidi"/>
              </w:rPr>
            </w:pPr>
            <w:r w:rsidRPr="003D7E6A">
              <w:rPr>
                <w:rFonts w:asciiTheme="majorBidi" w:hAnsiTheme="majorBidi" w:cstheme="majorBidi"/>
              </w:rPr>
              <w:t>ir daugiau</w:t>
            </w:r>
          </w:p>
        </w:tc>
        <w:tc>
          <w:tcPr>
            <w:tcW w:w="4679" w:type="dxa"/>
          </w:tcPr>
          <w:p w14:paraId="74BB3F22" w14:textId="288FEC8E" w:rsidR="00AD1808" w:rsidRDefault="00AD1808" w:rsidP="001C513E">
            <w:pPr>
              <w:jc w:val="center"/>
              <w:rPr>
                <w:rFonts w:asciiTheme="majorBidi" w:hAnsiTheme="majorBidi" w:cstheme="majorBidi"/>
              </w:rPr>
            </w:pPr>
            <w:r>
              <w:rPr>
                <w:rFonts w:asciiTheme="majorBidi" w:hAnsiTheme="majorBidi" w:cstheme="majorBidi"/>
              </w:rPr>
              <w:t>5</w:t>
            </w:r>
          </w:p>
        </w:tc>
      </w:tr>
    </w:tbl>
    <w:p w14:paraId="4DC7269B" w14:textId="77777777" w:rsidR="00B740E5" w:rsidRDefault="00B740E5" w:rsidP="00B740E5">
      <w:pPr>
        <w:pStyle w:val="Sraopastraipa"/>
        <w:spacing w:line="276" w:lineRule="auto"/>
        <w:ind w:left="851"/>
        <w:jc w:val="both"/>
        <w:rPr>
          <w:rFonts w:asciiTheme="majorBidi" w:eastAsia="Calibri" w:hAnsiTheme="majorBidi" w:cstheme="majorBidi"/>
          <w:kern w:val="0"/>
          <w:sz w:val="24"/>
          <w:szCs w:val="24"/>
          <w:highlight w:val="yellow"/>
          <w:lang w:eastAsia="lt-LT"/>
          <w14:ligatures w14:val="none"/>
        </w:rPr>
      </w:pPr>
    </w:p>
    <w:p w14:paraId="605A5A5A" w14:textId="5695DF6A" w:rsidR="00E37751" w:rsidRPr="008A253A" w:rsidRDefault="00E37751" w:rsidP="00E37751">
      <w:pPr>
        <w:numPr>
          <w:ilvl w:val="1"/>
          <w:numId w:val="15"/>
        </w:numPr>
        <w:ind w:left="284" w:firstLine="567"/>
        <w:contextualSpacing/>
        <w:jc w:val="both"/>
        <w:rPr>
          <w:rFonts w:ascii="Times New Roman" w:eastAsia="Calibri" w:hAnsi="Times New Roman" w:cs="Times New Roman"/>
          <w:sz w:val="24"/>
          <w:szCs w:val="24"/>
        </w:rPr>
      </w:pPr>
      <w:r w:rsidRPr="008A253A">
        <w:rPr>
          <w:rFonts w:ascii="Times New Roman" w:eastAsia="Calibri" w:hAnsi="Times New Roman" w:cs="Times New Roman"/>
          <w:sz w:val="24"/>
          <w:szCs w:val="24"/>
        </w:rPr>
        <w:t>Perkančioji organizacija, vertindama tiekėjo pasiūlymą pagal šį kriterijų, reikalauja, kad tiekėjas parengtų projekto vadovo patirties deklaraciją (</w:t>
      </w:r>
      <w:r w:rsidRPr="008A253A">
        <w:rPr>
          <w:rFonts w:ascii="Times New Roman" w:eastAsia="Calibri" w:hAnsi="Times New Roman" w:cs="Times New Roman"/>
          <w:i/>
          <w:iCs/>
          <w:sz w:val="24"/>
          <w:szCs w:val="24"/>
        </w:rPr>
        <w:t>Pirkimo sąlygų 10 priedas)</w:t>
      </w:r>
      <w:r w:rsidRPr="008A253A">
        <w:rPr>
          <w:rFonts w:ascii="Times New Roman" w:eastAsia="Calibri" w:hAnsi="Times New Roman" w:cs="Times New Roman"/>
          <w:sz w:val="24"/>
          <w:szCs w:val="24"/>
        </w:rPr>
        <w:t xml:space="preserve">, bei pateiktų siūlomo projekto vadovo deklaruojamą patirtį pagrindžiančius dokumentus: </w:t>
      </w:r>
      <w:r w:rsidRPr="008A253A">
        <w:rPr>
          <w:rFonts w:ascii="Times New Roman" w:eastAsia="Calibri" w:hAnsi="Times New Roman" w:cs="Times New Roman"/>
          <w:i/>
          <w:iCs/>
          <w:sz w:val="24"/>
          <w:szCs w:val="24"/>
        </w:rPr>
        <w:t>Užsakovų pasirašytos pažymos, kuriose būtų nurodytas projektų pavadinimas, paslaugų sutarčių datos, užsakovai ir ar paslauga atlikta tinkamai</w:t>
      </w:r>
      <w:r w:rsidRPr="008A253A">
        <w:rPr>
          <w:rFonts w:ascii="Times New Roman" w:eastAsia="Calibri" w:hAnsi="Times New Roman" w:cs="Times New Roman"/>
          <w:sz w:val="24"/>
          <w:szCs w:val="24"/>
        </w:rPr>
        <w:t>.</w:t>
      </w:r>
    </w:p>
    <w:p w14:paraId="56523C7C" w14:textId="472B7F79" w:rsidR="00FB3B14" w:rsidRPr="008A253A" w:rsidRDefault="00B740E5" w:rsidP="00FB3B14">
      <w:pPr>
        <w:spacing w:after="0" w:line="240" w:lineRule="auto"/>
        <w:ind w:left="284" w:firstLine="567"/>
        <w:contextualSpacing/>
        <w:jc w:val="both"/>
        <w:rPr>
          <w:rFonts w:ascii="Times New Roman" w:eastAsia="Calibri" w:hAnsi="Times New Roman" w:cs="Times New Roman"/>
          <w:sz w:val="24"/>
          <w:szCs w:val="24"/>
        </w:rPr>
      </w:pPr>
      <w:r w:rsidRPr="008A253A">
        <w:rPr>
          <w:rFonts w:ascii="Times New Roman" w:hAnsi="Times New Roman" w:cs="Times New Roman"/>
          <w:bCs/>
          <w:sz w:val="24"/>
          <w:szCs w:val="24"/>
        </w:rPr>
        <w:t>4</w:t>
      </w:r>
      <w:r w:rsidR="00FB3B14" w:rsidRPr="008A253A">
        <w:rPr>
          <w:rFonts w:ascii="Times New Roman" w:hAnsi="Times New Roman" w:cs="Times New Roman"/>
          <w:bCs/>
          <w:sz w:val="24"/>
          <w:szCs w:val="24"/>
        </w:rPr>
        <w:t>.</w:t>
      </w:r>
      <w:r w:rsidR="00FB3B14" w:rsidRPr="008A253A">
        <w:rPr>
          <w:rFonts w:ascii="Times New Roman" w:hAnsi="Times New Roman" w:cs="Times New Roman"/>
          <w:b/>
          <w:sz w:val="24"/>
          <w:szCs w:val="24"/>
        </w:rPr>
        <w:t xml:space="preserve"> Perkančioji organizacija, norėdama priimti sprendimą </w:t>
      </w:r>
      <w:r w:rsidR="00FB3B14" w:rsidRPr="008A253A">
        <w:rPr>
          <w:rFonts w:ascii="Times New Roman" w:hAnsi="Times New Roman" w:cs="Times New Roman"/>
          <w:b/>
          <w:bCs/>
          <w:sz w:val="24"/>
          <w:szCs w:val="24"/>
        </w:rPr>
        <w:t>dėl laimėjusio pasiūlymo</w:t>
      </w:r>
      <w:r w:rsidR="00FB3B14" w:rsidRPr="008A253A">
        <w:rPr>
          <w:rFonts w:ascii="Times New Roman" w:hAnsi="Times New Roman" w:cs="Times New Roman"/>
          <w:sz w:val="24"/>
          <w:szCs w:val="24"/>
        </w:rPr>
        <w:t xml:space="preserve"> pagal pirkimo dokumentuose nustatytus vertinimo kriterijus ir tvarką, nedelsdama įvertina pateiktus dalyvių pasiūlymus ir nustato pasiūlymų eilę (išskyrus atvejį, kai pasiūlymą pateikia tik vienas tiekėjas). Pasiūlymų eilė nustatoma ekonominio naudingumo mažėjimo tvarka. Tais atvejais, kai kelių tiekėjų pasiūlymų ekonominis naudingumas yra vienodas, sudarant pasiūlymų eilę, pirmesnis į šią eilę įrašomas tiekėjas, kurio pasiūlymas pateiktas anksčiausiai. </w:t>
      </w:r>
      <w:r w:rsidR="00FB3B14" w:rsidRPr="008A253A">
        <w:rPr>
          <w:rFonts w:ascii="Times New Roman" w:hAnsi="Times New Roman" w:cs="Times New Roman"/>
          <w:b/>
          <w:bCs/>
          <w:sz w:val="24"/>
          <w:szCs w:val="24"/>
        </w:rPr>
        <w:t>Tuo atveju, jei vertinant pasiūlymus daugiausiai balų surinkusio (-</w:t>
      </w:r>
      <w:proofErr w:type="spellStart"/>
      <w:r w:rsidR="00FB3B14" w:rsidRPr="008A253A">
        <w:rPr>
          <w:rFonts w:ascii="Times New Roman" w:hAnsi="Times New Roman" w:cs="Times New Roman"/>
          <w:b/>
          <w:bCs/>
          <w:sz w:val="24"/>
          <w:szCs w:val="24"/>
        </w:rPr>
        <w:t>io</w:t>
      </w:r>
      <w:proofErr w:type="spellEnd"/>
      <w:r w:rsidR="00FB3B14" w:rsidRPr="008A253A">
        <w:rPr>
          <w:rFonts w:ascii="Times New Roman" w:hAnsi="Times New Roman" w:cs="Times New Roman"/>
          <w:b/>
          <w:bCs/>
          <w:sz w:val="24"/>
          <w:szCs w:val="24"/>
        </w:rPr>
        <w:t>) dalyvio (-</w:t>
      </w:r>
      <w:proofErr w:type="spellStart"/>
      <w:r w:rsidR="00FB3B14" w:rsidRPr="008A253A">
        <w:rPr>
          <w:rFonts w:ascii="Times New Roman" w:hAnsi="Times New Roman" w:cs="Times New Roman"/>
          <w:b/>
          <w:bCs/>
          <w:sz w:val="24"/>
          <w:szCs w:val="24"/>
        </w:rPr>
        <w:t>ių</w:t>
      </w:r>
      <w:proofErr w:type="spellEnd"/>
      <w:r w:rsidR="00FB3B14" w:rsidRPr="008A253A">
        <w:rPr>
          <w:rFonts w:ascii="Times New Roman" w:hAnsi="Times New Roman" w:cs="Times New Roman"/>
          <w:b/>
          <w:bCs/>
          <w:sz w:val="24"/>
          <w:szCs w:val="24"/>
        </w:rPr>
        <w:t>) pasiūlymas (-ai) atmetamas (-i), kitų dalyvių surinkti ekonominio naudingumo balai neperskaičiuojami.</w:t>
      </w:r>
    </w:p>
    <w:p w14:paraId="3ADC186A" w14:textId="77777777" w:rsidR="00FB3B14" w:rsidRPr="005A0C83" w:rsidRDefault="00FB3B14" w:rsidP="00FB3B14">
      <w:pPr>
        <w:pStyle w:val="Sraopastraipa"/>
        <w:spacing w:line="276" w:lineRule="auto"/>
        <w:ind w:left="851"/>
        <w:jc w:val="both"/>
        <w:rPr>
          <w:rFonts w:asciiTheme="majorBidi" w:eastAsia="Calibri" w:hAnsiTheme="majorBidi" w:cstheme="majorBidi"/>
          <w:kern w:val="0"/>
          <w:sz w:val="24"/>
          <w:szCs w:val="24"/>
          <w:highlight w:val="yellow"/>
          <w:lang w:eastAsia="lt-LT"/>
          <w14:ligatures w14:val="none"/>
        </w:rPr>
      </w:pPr>
    </w:p>
    <w:p w14:paraId="3B96EB52" w14:textId="77777777" w:rsidR="0014485D" w:rsidRDefault="0014485D" w:rsidP="0014485D">
      <w:pPr>
        <w:pStyle w:val="Sraopastraipa"/>
        <w:spacing w:line="276" w:lineRule="auto"/>
        <w:ind w:left="851"/>
        <w:jc w:val="center"/>
        <w:rPr>
          <w:rFonts w:asciiTheme="majorBidi" w:eastAsia="Calibri" w:hAnsiTheme="majorBidi" w:cstheme="majorBidi"/>
          <w:kern w:val="0"/>
          <w:sz w:val="24"/>
          <w:szCs w:val="24"/>
          <w:lang w:eastAsia="lt-LT"/>
          <w14:ligatures w14:val="none"/>
        </w:rPr>
      </w:pPr>
    </w:p>
    <w:p w14:paraId="505F2E23" w14:textId="32106F9F" w:rsidR="0086368A" w:rsidRPr="0014485D" w:rsidRDefault="00EB0E51" w:rsidP="0014485D">
      <w:pPr>
        <w:pStyle w:val="Sraopastraipa"/>
        <w:spacing w:line="276" w:lineRule="auto"/>
        <w:ind w:left="851"/>
        <w:jc w:val="center"/>
        <w:rPr>
          <w:rFonts w:asciiTheme="majorBidi" w:eastAsia="Calibri" w:hAnsiTheme="majorBidi" w:cstheme="majorBidi"/>
          <w:kern w:val="0"/>
          <w:sz w:val="24"/>
          <w:szCs w:val="24"/>
          <w:lang w:eastAsia="lt-LT"/>
          <w14:ligatures w14:val="none"/>
        </w:rPr>
      </w:pPr>
      <w:r w:rsidRPr="0014485D">
        <w:rPr>
          <w:rFonts w:asciiTheme="majorBidi" w:eastAsia="Calibri" w:hAnsiTheme="majorBidi" w:cstheme="majorBidi"/>
          <w:kern w:val="0"/>
          <w:lang w:eastAsia="lt-LT"/>
          <w14:ligatures w14:val="none"/>
        </w:rPr>
        <w:t>_________</w:t>
      </w:r>
      <w:r w:rsidRPr="0014485D">
        <w:rPr>
          <w:rFonts w:asciiTheme="majorBidi" w:eastAsia="Calibri" w:hAnsiTheme="majorBidi" w:cstheme="majorBidi"/>
          <w:b/>
          <w:bCs/>
          <w:smallCaps/>
          <w:kern w:val="0"/>
          <w:lang w:eastAsia="lt-LT"/>
          <w14:ligatures w14:val="none"/>
        </w:rPr>
        <w:br w:type="page"/>
      </w:r>
      <w:bookmarkStart w:id="86" w:name="_Ref39586171"/>
      <w:bookmarkStart w:id="87" w:name="_Ref39673580"/>
      <w:bookmarkStart w:id="88" w:name="_Ref39674283"/>
      <w:bookmarkStart w:id="89" w:name="_Toc126333948"/>
    </w:p>
    <w:p w14:paraId="47E48181" w14:textId="466D96FA" w:rsidR="00EB0E51" w:rsidRPr="00F35B5E" w:rsidRDefault="00EB0E51" w:rsidP="00EB0E51">
      <w:pPr>
        <w:keepNext/>
        <w:keepLines/>
        <w:spacing w:before="120" w:after="0" w:line="240" w:lineRule="auto"/>
        <w:ind w:left="5103"/>
        <w:outlineLvl w:val="1"/>
        <w:rPr>
          <w:rFonts w:asciiTheme="majorBidi" w:eastAsia="Calibri Light" w:hAnsiTheme="majorBidi" w:cstheme="majorBidi"/>
          <w:kern w:val="0"/>
          <w:lang w:eastAsia="lt-LT"/>
          <w14:ligatures w14:val="none"/>
        </w:rPr>
      </w:pPr>
      <w:bookmarkStart w:id="90" w:name="_Toc183784214"/>
      <w:r w:rsidRPr="00F35B5E">
        <w:rPr>
          <w:rFonts w:asciiTheme="majorBidi" w:eastAsia="Calibri Light" w:hAnsiTheme="majorBidi" w:cstheme="majorBidi"/>
          <w:kern w:val="0"/>
          <w:lang w:eastAsia="lt-LT"/>
          <w14:ligatures w14:val="none"/>
        </w:rPr>
        <w:t xml:space="preserve">Pirkimo sąlygų </w:t>
      </w:r>
      <w:r w:rsidR="002E2E49" w:rsidRPr="00F35B5E">
        <w:rPr>
          <w:rFonts w:asciiTheme="majorBidi" w:eastAsia="Calibri Light" w:hAnsiTheme="majorBidi" w:cstheme="majorBidi"/>
          <w:kern w:val="0"/>
          <w:lang w:eastAsia="lt-LT"/>
          <w14:ligatures w14:val="none"/>
        </w:rPr>
        <w:t>8</w:t>
      </w:r>
      <w:r w:rsidRPr="00F35B5E">
        <w:rPr>
          <w:rFonts w:asciiTheme="majorBidi" w:eastAsia="Calibri Light" w:hAnsiTheme="majorBidi" w:cstheme="majorBidi"/>
          <w:kern w:val="0"/>
          <w:lang w:eastAsia="lt-LT"/>
          <w14:ligatures w14:val="none"/>
        </w:rPr>
        <w:t xml:space="preserve"> priedas „Sutarties projektas“</w:t>
      </w:r>
      <w:bookmarkEnd w:id="86"/>
      <w:bookmarkEnd w:id="87"/>
      <w:bookmarkEnd w:id="88"/>
      <w:bookmarkEnd w:id="89"/>
      <w:bookmarkEnd w:id="90"/>
    </w:p>
    <w:p w14:paraId="7DCE31F7" w14:textId="77777777" w:rsidR="001F3EA3" w:rsidRPr="00BB202C" w:rsidRDefault="001F3EA3" w:rsidP="001F3EA3">
      <w:pPr>
        <w:rPr>
          <w:rFonts w:ascii="Times New Roman" w:hAnsi="Times New Roman" w:cs="Times New Roman"/>
        </w:rPr>
      </w:pPr>
    </w:p>
    <w:p w14:paraId="6A5FDABF" w14:textId="73B791C7" w:rsidR="001F3EA3" w:rsidRPr="00BB202C" w:rsidRDefault="001F3EA3" w:rsidP="001F3EA3">
      <w:pPr>
        <w:spacing w:after="0" w:line="240" w:lineRule="auto"/>
        <w:ind w:firstLine="720"/>
        <w:jc w:val="both"/>
        <w:rPr>
          <w:rFonts w:ascii="Times New Roman" w:eastAsia="Times New Roman" w:hAnsi="Times New Roman" w:cs="Times New Roman"/>
          <w:bCs/>
        </w:rPr>
      </w:pPr>
      <w:r w:rsidRPr="00BB202C">
        <w:rPr>
          <w:rFonts w:ascii="Times New Roman" w:eastAsia="Times New Roman" w:hAnsi="Times New Roman" w:cs="Times New Roman"/>
          <w:bCs/>
        </w:rPr>
        <w:t>Tipinės p</w:t>
      </w:r>
      <w:r>
        <w:rPr>
          <w:rFonts w:ascii="Times New Roman" w:eastAsia="Times New Roman" w:hAnsi="Times New Roman" w:cs="Times New Roman"/>
          <w:bCs/>
        </w:rPr>
        <w:t>aslaugų</w:t>
      </w:r>
      <w:r w:rsidRPr="00BB202C">
        <w:rPr>
          <w:rFonts w:ascii="Times New Roman" w:eastAsia="Times New Roman" w:hAnsi="Times New Roman" w:cs="Times New Roman"/>
          <w:bCs/>
        </w:rPr>
        <w:t xml:space="preserve"> viešojo pirkimo-pardavimo sutarties sąlygos</w:t>
      </w:r>
      <w:r>
        <w:rPr>
          <w:rFonts w:ascii="Times New Roman" w:eastAsia="Times New Roman" w:hAnsi="Times New Roman" w:cs="Times New Roman"/>
          <w:bCs/>
          <w:vertAlign w:val="superscript"/>
        </w:rPr>
        <w:t xml:space="preserve"> </w:t>
      </w:r>
      <w:r w:rsidRPr="00BB202C">
        <w:rPr>
          <w:rFonts w:ascii="Times New Roman" w:eastAsia="Times New Roman" w:hAnsi="Times New Roman" w:cs="Times New Roman"/>
          <w:bCs/>
        </w:rPr>
        <w:t>teikiamos atskirais dokumentais (Word formatu):</w:t>
      </w:r>
    </w:p>
    <w:p w14:paraId="7A57C1B3" w14:textId="77777777" w:rsidR="001F3EA3" w:rsidRPr="00BB202C" w:rsidRDefault="001F3EA3" w:rsidP="001F3EA3">
      <w:pPr>
        <w:numPr>
          <w:ilvl w:val="0"/>
          <w:numId w:val="34"/>
        </w:numPr>
        <w:spacing w:after="0" w:line="240" w:lineRule="auto"/>
        <w:rPr>
          <w:rFonts w:ascii="Times New Roman" w:eastAsia="Times New Roman" w:hAnsi="Times New Roman" w:cs="Times New Roman"/>
          <w:bCs/>
        </w:rPr>
      </w:pPr>
      <w:r w:rsidRPr="00BB202C">
        <w:rPr>
          <w:rFonts w:ascii="Times New Roman" w:eastAsia="Times New Roman" w:hAnsi="Times New Roman" w:cs="Times New Roman"/>
          <w:bCs/>
        </w:rPr>
        <w:t>Prekių pirkimo – pardavimo sutarties bendrosios sąlygos;</w:t>
      </w:r>
    </w:p>
    <w:p w14:paraId="13AEFAF3" w14:textId="77777777" w:rsidR="001F3EA3" w:rsidRPr="00BB202C" w:rsidRDefault="001F3EA3" w:rsidP="001F3EA3">
      <w:pPr>
        <w:numPr>
          <w:ilvl w:val="0"/>
          <w:numId w:val="34"/>
        </w:numPr>
        <w:spacing w:after="0" w:line="240" w:lineRule="auto"/>
        <w:rPr>
          <w:rFonts w:ascii="Times New Roman" w:eastAsia="Times New Roman" w:hAnsi="Times New Roman" w:cs="Times New Roman"/>
          <w:bCs/>
        </w:rPr>
      </w:pPr>
      <w:r w:rsidRPr="00BB202C">
        <w:rPr>
          <w:rFonts w:ascii="Times New Roman" w:eastAsia="Times New Roman" w:hAnsi="Times New Roman" w:cs="Times New Roman"/>
          <w:bCs/>
        </w:rPr>
        <w:t>Prekių pirkimo – pardavimo sutarties specialiosios sąlygos.</w:t>
      </w:r>
    </w:p>
    <w:p w14:paraId="24490D6D" w14:textId="5DB709A7" w:rsidR="001F3EA3" w:rsidRDefault="001F3EA3" w:rsidP="00EB0E51">
      <w:pPr>
        <w:spacing w:line="276" w:lineRule="auto"/>
        <w:rPr>
          <w:rFonts w:asciiTheme="majorBidi" w:eastAsia="Calibri" w:hAnsiTheme="majorBidi" w:cstheme="majorBidi"/>
          <w:kern w:val="0"/>
          <w:sz w:val="24"/>
          <w:szCs w:val="24"/>
          <w:lang w:eastAsia="lt-LT"/>
          <w14:ligatures w14:val="none"/>
        </w:rPr>
      </w:pPr>
      <w:r>
        <w:rPr>
          <w:rFonts w:asciiTheme="majorBidi" w:eastAsia="Calibri" w:hAnsiTheme="majorBidi" w:cstheme="majorBidi"/>
          <w:kern w:val="0"/>
          <w:sz w:val="24"/>
          <w:szCs w:val="24"/>
          <w:lang w:eastAsia="lt-LT"/>
          <w14:ligatures w14:val="none"/>
        </w:rPr>
        <w:br w:type="page"/>
      </w:r>
    </w:p>
    <w:p w14:paraId="07A299B1" w14:textId="24361896" w:rsidR="001F3EA3" w:rsidRPr="009F2960" w:rsidRDefault="001F3EA3" w:rsidP="001F3EA3">
      <w:pPr>
        <w:pStyle w:val="Antrat2"/>
        <w:ind w:left="5103"/>
        <w:rPr>
          <w:rFonts w:ascii="Times New Roman" w:hAnsi="Times New Roman"/>
          <w:color w:val="auto"/>
          <w:sz w:val="21"/>
          <w:szCs w:val="21"/>
        </w:rPr>
      </w:pPr>
      <w:bookmarkStart w:id="91" w:name="_Toc192078177"/>
      <w:r w:rsidRPr="009F2960">
        <w:rPr>
          <w:rFonts w:ascii="Times New Roman" w:hAnsi="Times New Roman"/>
          <w:color w:val="auto"/>
          <w:sz w:val="21"/>
          <w:szCs w:val="21"/>
        </w:rPr>
        <w:t xml:space="preserve">Pirkimo sąlygų </w:t>
      </w:r>
      <w:r>
        <w:rPr>
          <w:rFonts w:ascii="Times New Roman" w:hAnsi="Times New Roman"/>
          <w:color w:val="auto"/>
          <w:sz w:val="21"/>
          <w:szCs w:val="21"/>
        </w:rPr>
        <w:t>9</w:t>
      </w:r>
      <w:r w:rsidRPr="009F2960">
        <w:rPr>
          <w:rFonts w:ascii="Times New Roman" w:hAnsi="Times New Roman"/>
          <w:color w:val="auto"/>
          <w:sz w:val="21"/>
          <w:szCs w:val="21"/>
        </w:rPr>
        <w:t xml:space="preserve"> priedas „</w:t>
      </w:r>
      <w:bookmarkStart w:id="92" w:name="_Hlk192074429"/>
      <w:r>
        <w:rPr>
          <w:rFonts w:ascii="Times New Roman" w:hAnsi="Times New Roman"/>
          <w:color w:val="auto"/>
          <w:sz w:val="21"/>
          <w:szCs w:val="21"/>
        </w:rPr>
        <w:t xml:space="preserve">Per paskutinius 3 metus suteiktų paslaugų sąrašas </w:t>
      </w:r>
      <w:bookmarkEnd w:id="92"/>
      <w:r w:rsidRPr="009F2960">
        <w:rPr>
          <w:rFonts w:ascii="Times New Roman" w:hAnsi="Times New Roman"/>
          <w:color w:val="auto"/>
          <w:sz w:val="21"/>
          <w:szCs w:val="21"/>
        </w:rPr>
        <w:t>“</w:t>
      </w:r>
      <w:bookmarkEnd w:id="91"/>
    </w:p>
    <w:p w14:paraId="03EECB55" w14:textId="77777777" w:rsidR="001F3EA3" w:rsidRDefault="001F3EA3" w:rsidP="001F3EA3">
      <w:pPr>
        <w:rPr>
          <w:b/>
          <w:bCs/>
          <w:sz w:val="28"/>
          <w:szCs w:val="28"/>
        </w:rPr>
      </w:pPr>
    </w:p>
    <w:p w14:paraId="7AFB3FE9" w14:textId="4C1C3746" w:rsidR="001F3EA3" w:rsidRDefault="001F3EA3" w:rsidP="001F3EA3">
      <w:pPr>
        <w:jc w:val="center"/>
        <w:rPr>
          <w:rFonts w:ascii="Times New Roman" w:hAnsi="Times New Roman" w:cs="Times New Roman"/>
          <w:b/>
          <w:bCs/>
          <w:sz w:val="24"/>
          <w:szCs w:val="24"/>
        </w:rPr>
      </w:pPr>
      <w:r w:rsidRPr="00F6185E">
        <w:rPr>
          <w:rFonts w:ascii="Times New Roman" w:hAnsi="Times New Roman" w:cs="Times New Roman"/>
          <w:b/>
          <w:bCs/>
          <w:sz w:val="24"/>
          <w:szCs w:val="24"/>
        </w:rPr>
        <w:t xml:space="preserve">Per paskutinius </w:t>
      </w:r>
      <w:r>
        <w:rPr>
          <w:rFonts w:ascii="Times New Roman" w:hAnsi="Times New Roman" w:cs="Times New Roman"/>
          <w:b/>
          <w:bCs/>
          <w:sz w:val="24"/>
          <w:szCs w:val="24"/>
        </w:rPr>
        <w:t>3</w:t>
      </w:r>
      <w:r w:rsidRPr="00F6185E">
        <w:rPr>
          <w:rFonts w:ascii="Times New Roman" w:hAnsi="Times New Roman" w:cs="Times New Roman"/>
          <w:b/>
          <w:bCs/>
          <w:sz w:val="24"/>
          <w:szCs w:val="24"/>
        </w:rPr>
        <w:t xml:space="preserve"> metus </w:t>
      </w:r>
      <w:r>
        <w:rPr>
          <w:rFonts w:ascii="Times New Roman" w:hAnsi="Times New Roman" w:cs="Times New Roman"/>
          <w:b/>
          <w:bCs/>
          <w:sz w:val="24"/>
          <w:szCs w:val="24"/>
        </w:rPr>
        <w:t>suteiktų paslaugų</w:t>
      </w:r>
      <w:r w:rsidRPr="00F6185E">
        <w:rPr>
          <w:rFonts w:ascii="Times New Roman" w:hAnsi="Times New Roman" w:cs="Times New Roman"/>
          <w:b/>
          <w:bCs/>
          <w:sz w:val="24"/>
          <w:szCs w:val="24"/>
        </w:rPr>
        <w:t xml:space="preserve"> sąrašas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6"/>
        <w:gridCol w:w="2800"/>
        <w:gridCol w:w="1541"/>
        <w:gridCol w:w="1434"/>
        <w:gridCol w:w="1973"/>
        <w:gridCol w:w="1334"/>
      </w:tblGrid>
      <w:tr w:rsidR="001F3EA3" w:rsidRPr="00811FC6" w14:paraId="4996AFDC" w14:textId="77777777" w:rsidTr="00811FC6">
        <w:tc>
          <w:tcPr>
            <w:tcW w:w="546" w:type="dxa"/>
            <w:shd w:val="clear" w:color="auto" w:fill="F2F2F2" w:themeFill="background1" w:themeFillShade="F2"/>
            <w:vAlign w:val="center"/>
          </w:tcPr>
          <w:p w14:paraId="13CFCB27" w14:textId="77777777" w:rsidR="001F3EA3" w:rsidRPr="00811FC6" w:rsidRDefault="001F3EA3" w:rsidP="00035987">
            <w:pPr>
              <w:widowControl w:val="0"/>
              <w:tabs>
                <w:tab w:val="right" w:leader="underscore" w:pos="9071"/>
              </w:tabs>
              <w:suppressAutoHyphens/>
              <w:spacing w:line="240" w:lineRule="auto"/>
              <w:jc w:val="center"/>
              <w:textAlignment w:val="baseline"/>
              <w:rPr>
                <w:rFonts w:ascii="Times New Roman" w:hAnsi="Times New Roman" w:cs="Times New Roman"/>
                <w:b/>
                <w:bCs/>
              </w:rPr>
            </w:pPr>
            <w:r w:rsidRPr="00811FC6">
              <w:rPr>
                <w:rFonts w:ascii="Times New Roman" w:hAnsi="Times New Roman" w:cs="Times New Roman"/>
                <w:b/>
                <w:bCs/>
              </w:rPr>
              <w:t>Eil. Nr.</w:t>
            </w:r>
          </w:p>
        </w:tc>
        <w:tc>
          <w:tcPr>
            <w:tcW w:w="2800" w:type="dxa"/>
            <w:shd w:val="clear" w:color="auto" w:fill="F2F2F2" w:themeFill="background1" w:themeFillShade="F2"/>
            <w:vAlign w:val="center"/>
          </w:tcPr>
          <w:p w14:paraId="25B1543D" w14:textId="77777777" w:rsidR="001F3EA3" w:rsidRPr="00811FC6" w:rsidRDefault="001F3EA3" w:rsidP="00035987">
            <w:pPr>
              <w:widowControl w:val="0"/>
              <w:tabs>
                <w:tab w:val="right" w:leader="underscore" w:pos="9071"/>
              </w:tabs>
              <w:suppressAutoHyphens/>
              <w:spacing w:line="240" w:lineRule="auto"/>
              <w:jc w:val="center"/>
              <w:textAlignment w:val="baseline"/>
              <w:rPr>
                <w:rFonts w:ascii="Times New Roman" w:hAnsi="Times New Roman" w:cs="Times New Roman"/>
                <w:b/>
                <w:bCs/>
              </w:rPr>
            </w:pPr>
            <w:r w:rsidRPr="00811FC6">
              <w:rPr>
                <w:rFonts w:ascii="Times New Roman" w:hAnsi="Times New Roman" w:cs="Times New Roman"/>
                <w:b/>
                <w:bCs/>
              </w:rPr>
              <w:t>Sutarties pavadinimas</w:t>
            </w:r>
          </w:p>
        </w:tc>
        <w:tc>
          <w:tcPr>
            <w:tcW w:w="1541" w:type="dxa"/>
            <w:shd w:val="clear" w:color="auto" w:fill="F2F2F2" w:themeFill="background1" w:themeFillShade="F2"/>
            <w:vAlign w:val="center"/>
          </w:tcPr>
          <w:p w14:paraId="1EF95D10" w14:textId="37A18664" w:rsidR="001F3EA3" w:rsidRPr="00811FC6" w:rsidRDefault="001F3EA3" w:rsidP="00035987">
            <w:pPr>
              <w:widowControl w:val="0"/>
              <w:tabs>
                <w:tab w:val="right" w:leader="underscore" w:pos="9071"/>
              </w:tabs>
              <w:suppressAutoHyphens/>
              <w:spacing w:line="240" w:lineRule="auto"/>
              <w:jc w:val="center"/>
              <w:textAlignment w:val="baseline"/>
              <w:rPr>
                <w:rFonts w:ascii="Times New Roman" w:hAnsi="Times New Roman" w:cs="Times New Roman"/>
                <w:b/>
                <w:bCs/>
              </w:rPr>
            </w:pPr>
            <w:r w:rsidRPr="00811FC6">
              <w:rPr>
                <w:rFonts w:ascii="Times New Roman" w:hAnsi="Times New Roman" w:cs="Times New Roman"/>
                <w:b/>
                <w:bCs/>
              </w:rPr>
              <w:t>Paslaugų teikimo datos (pradžia, pabaiga)</w:t>
            </w:r>
          </w:p>
        </w:tc>
        <w:tc>
          <w:tcPr>
            <w:tcW w:w="1434" w:type="dxa"/>
            <w:shd w:val="clear" w:color="auto" w:fill="F2F2F2" w:themeFill="background1" w:themeFillShade="F2"/>
            <w:vAlign w:val="center"/>
          </w:tcPr>
          <w:p w14:paraId="5F73EB6E" w14:textId="4AAD7688" w:rsidR="001F3EA3" w:rsidRPr="00811FC6" w:rsidRDefault="001F3EA3" w:rsidP="00035987">
            <w:pPr>
              <w:widowControl w:val="0"/>
              <w:tabs>
                <w:tab w:val="right" w:leader="underscore" w:pos="9071"/>
              </w:tabs>
              <w:suppressAutoHyphens/>
              <w:spacing w:line="240" w:lineRule="auto"/>
              <w:jc w:val="center"/>
              <w:textAlignment w:val="baseline"/>
              <w:rPr>
                <w:rFonts w:ascii="Times New Roman" w:hAnsi="Times New Roman" w:cs="Times New Roman"/>
                <w:b/>
                <w:bCs/>
              </w:rPr>
            </w:pPr>
            <w:r w:rsidRPr="00811FC6">
              <w:rPr>
                <w:rFonts w:ascii="Times New Roman" w:hAnsi="Times New Roman" w:cs="Times New Roman"/>
                <w:b/>
                <w:bCs/>
              </w:rPr>
              <w:t>Suteiktų paslaugų prekių vertė, Eur be PVM</w:t>
            </w:r>
          </w:p>
        </w:tc>
        <w:tc>
          <w:tcPr>
            <w:tcW w:w="1973" w:type="dxa"/>
            <w:shd w:val="clear" w:color="auto" w:fill="F2F2F2" w:themeFill="background1" w:themeFillShade="F2"/>
            <w:vAlign w:val="center"/>
          </w:tcPr>
          <w:p w14:paraId="7D1BB2C6" w14:textId="77777777" w:rsidR="001F3EA3" w:rsidRPr="00811FC6" w:rsidRDefault="001F3EA3" w:rsidP="00035987">
            <w:pPr>
              <w:widowControl w:val="0"/>
              <w:tabs>
                <w:tab w:val="right" w:leader="underscore" w:pos="9071"/>
              </w:tabs>
              <w:suppressAutoHyphens/>
              <w:spacing w:line="240" w:lineRule="auto"/>
              <w:jc w:val="center"/>
              <w:textAlignment w:val="baseline"/>
              <w:rPr>
                <w:rFonts w:ascii="Times New Roman" w:hAnsi="Times New Roman" w:cs="Times New Roman"/>
                <w:b/>
                <w:bCs/>
              </w:rPr>
            </w:pPr>
            <w:r w:rsidRPr="00811FC6">
              <w:rPr>
                <w:rFonts w:ascii="Times New Roman" w:hAnsi="Times New Roman" w:cs="Times New Roman"/>
                <w:b/>
                <w:bCs/>
              </w:rPr>
              <w:t>Užsakovo identifikavimo duomenys</w:t>
            </w:r>
          </w:p>
        </w:tc>
        <w:tc>
          <w:tcPr>
            <w:tcW w:w="1334" w:type="dxa"/>
            <w:shd w:val="clear" w:color="auto" w:fill="F2F2F2" w:themeFill="background1" w:themeFillShade="F2"/>
            <w:vAlign w:val="center"/>
          </w:tcPr>
          <w:p w14:paraId="2AA651A3" w14:textId="77777777" w:rsidR="001F3EA3" w:rsidRPr="00811FC6" w:rsidRDefault="001F3EA3" w:rsidP="00035987">
            <w:pPr>
              <w:widowControl w:val="0"/>
              <w:tabs>
                <w:tab w:val="right" w:leader="underscore" w:pos="9071"/>
              </w:tabs>
              <w:suppressAutoHyphens/>
              <w:spacing w:line="240" w:lineRule="auto"/>
              <w:jc w:val="center"/>
              <w:textAlignment w:val="baseline"/>
              <w:rPr>
                <w:rFonts w:ascii="Times New Roman" w:hAnsi="Times New Roman" w:cs="Times New Roman"/>
                <w:b/>
                <w:bCs/>
              </w:rPr>
            </w:pPr>
            <w:r w:rsidRPr="00811FC6">
              <w:rPr>
                <w:rFonts w:ascii="Times New Roman" w:hAnsi="Times New Roman" w:cs="Times New Roman"/>
                <w:b/>
                <w:bCs/>
              </w:rPr>
              <w:t>Ar paslaugos suteiktos tinkamai?</w:t>
            </w:r>
          </w:p>
        </w:tc>
      </w:tr>
      <w:tr w:rsidR="001F3EA3" w:rsidRPr="00F6185E" w14:paraId="3E6F70DC" w14:textId="77777777" w:rsidTr="00811FC6">
        <w:trPr>
          <w:trHeight w:val="258"/>
        </w:trPr>
        <w:tc>
          <w:tcPr>
            <w:tcW w:w="546" w:type="dxa"/>
            <w:shd w:val="clear" w:color="auto" w:fill="auto"/>
          </w:tcPr>
          <w:p w14:paraId="34E55600" w14:textId="77777777" w:rsidR="001F3EA3" w:rsidRPr="00F6185E" w:rsidRDefault="001F3EA3" w:rsidP="00035987">
            <w:pPr>
              <w:widowControl w:val="0"/>
              <w:tabs>
                <w:tab w:val="right" w:leader="underscore" w:pos="9071"/>
              </w:tabs>
              <w:suppressAutoHyphens/>
              <w:spacing w:line="240" w:lineRule="auto"/>
              <w:textAlignment w:val="baseline"/>
              <w:rPr>
                <w:rFonts w:ascii="Times New Roman" w:hAnsi="Times New Roman" w:cs="Times New Roman"/>
              </w:rPr>
            </w:pPr>
          </w:p>
        </w:tc>
        <w:tc>
          <w:tcPr>
            <w:tcW w:w="2800" w:type="dxa"/>
            <w:shd w:val="clear" w:color="auto" w:fill="auto"/>
          </w:tcPr>
          <w:p w14:paraId="5D2117FD" w14:textId="77777777" w:rsidR="001F3EA3" w:rsidRPr="00F6185E" w:rsidRDefault="001F3EA3" w:rsidP="00035987">
            <w:pPr>
              <w:widowControl w:val="0"/>
              <w:tabs>
                <w:tab w:val="right" w:leader="underscore" w:pos="9071"/>
              </w:tabs>
              <w:suppressAutoHyphens/>
              <w:spacing w:line="240" w:lineRule="auto"/>
              <w:textAlignment w:val="baseline"/>
              <w:rPr>
                <w:rFonts w:ascii="Times New Roman" w:hAnsi="Times New Roman" w:cs="Times New Roman"/>
              </w:rPr>
            </w:pPr>
          </w:p>
        </w:tc>
        <w:tc>
          <w:tcPr>
            <w:tcW w:w="1541" w:type="dxa"/>
            <w:shd w:val="clear" w:color="auto" w:fill="auto"/>
          </w:tcPr>
          <w:p w14:paraId="59A22484" w14:textId="77777777" w:rsidR="001F3EA3" w:rsidRPr="00F6185E" w:rsidRDefault="001F3EA3" w:rsidP="00035987">
            <w:pPr>
              <w:widowControl w:val="0"/>
              <w:tabs>
                <w:tab w:val="right" w:leader="underscore" w:pos="9071"/>
              </w:tabs>
              <w:suppressAutoHyphens/>
              <w:spacing w:line="240" w:lineRule="auto"/>
              <w:textAlignment w:val="baseline"/>
              <w:rPr>
                <w:rFonts w:ascii="Times New Roman" w:hAnsi="Times New Roman" w:cs="Times New Roman"/>
              </w:rPr>
            </w:pPr>
          </w:p>
        </w:tc>
        <w:tc>
          <w:tcPr>
            <w:tcW w:w="1434" w:type="dxa"/>
            <w:shd w:val="clear" w:color="auto" w:fill="auto"/>
          </w:tcPr>
          <w:p w14:paraId="3C5FD377" w14:textId="77777777" w:rsidR="001F3EA3" w:rsidRPr="00F6185E" w:rsidRDefault="001F3EA3" w:rsidP="00035987">
            <w:pPr>
              <w:widowControl w:val="0"/>
              <w:tabs>
                <w:tab w:val="right" w:leader="underscore" w:pos="9071"/>
              </w:tabs>
              <w:suppressAutoHyphens/>
              <w:spacing w:line="240" w:lineRule="auto"/>
              <w:textAlignment w:val="baseline"/>
              <w:rPr>
                <w:rFonts w:ascii="Times New Roman" w:hAnsi="Times New Roman" w:cs="Times New Roman"/>
              </w:rPr>
            </w:pPr>
          </w:p>
        </w:tc>
        <w:tc>
          <w:tcPr>
            <w:tcW w:w="1973" w:type="dxa"/>
            <w:shd w:val="clear" w:color="auto" w:fill="auto"/>
          </w:tcPr>
          <w:p w14:paraId="43404B34" w14:textId="77777777" w:rsidR="001F3EA3" w:rsidRPr="00F6185E" w:rsidRDefault="001F3EA3" w:rsidP="00035987">
            <w:pPr>
              <w:widowControl w:val="0"/>
              <w:tabs>
                <w:tab w:val="right" w:leader="underscore" w:pos="9071"/>
              </w:tabs>
              <w:suppressAutoHyphens/>
              <w:spacing w:line="240" w:lineRule="auto"/>
              <w:textAlignment w:val="baseline"/>
              <w:rPr>
                <w:rFonts w:ascii="Times New Roman" w:hAnsi="Times New Roman" w:cs="Times New Roman"/>
              </w:rPr>
            </w:pPr>
          </w:p>
        </w:tc>
        <w:tc>
          <w:tcPr>
            <w:tcW w:w="1334" w:type="dxa"/>
            <w:shd w:val="clear" w:color="auto" w:fill="auto"/>
          </w:tcPr>
          <w:p w14:paraId="1491F4F7" w14:textId="77777777" w:rsidR="001F3EA3" w:rsidRPr="00F6185E" w:rsidRDefault="001F3EA3" w:rsidP="00035987">
            <w:pPr>
              <w:widowControl w:val="0"/>
              <w:tabs>
                <w:tab w:val="right" w:leader="underscore" w:pos="9071"/>
              </w:tabs>
              <w:suppressAutoHyphens/>
              <w:spacing w:line="240" w:lineRule="auto"/>
              <w:textAlignment w:val="baseline"/>
              <w:rPr>
                <w:rFonts w:ascii="Times New Roman" w:hAnsi="Times New Roman" w:cs="Times New Roman"/>
              </w:rPr>
            </w:pPr>
          </w:p>
        </w:tc>
      </w:tr>
      <w:tr w:rsidR="001F3EA3" w:rsidRPr="00F6185E" w14:paraId="2A6A3A88" w14:textId="77777777" w:rsidTr="00811FC6">
        <w:trPr>
          <w:trHeight w:val="264"/>
        </w:trPr>
        <w:tc>
          <w:tcPr>
            <w:tcW w:w="546" w:type="dxa"/>
            <w:shd w:val="clear" w:color="auto" w:fill="auto"/>
          </w:tcPr>
          <w:p w14:paraId="54498C8D" w14:textId="77777777" w:rsidR="001F3EA3" w:rsidRPr="00F6185E" w:rsidRDefault="001F3EA3" w:rsidP="00035987">
            <w:pPr>
              <w:widowControl w:val="0"/>
              <w:tabs>
                <w:tab w:val="right" w:leader="underscore" w:pos="9071"/>
              </w:tabs>
              <w:suppressAutoHyphens/>
              <w:spacing w:line="240" w:lineRule="auto"/>
              <w:textAlignment w:val="baseline"/>
              <w:rPr>
                <w:rFonts w:ascii="Times New Roman" w:hAnsi="Times New Roman" w:cs="Times New Roman"/>
              </w:rPr>
            </w:pPr>
          </w:p>
        </w:tc>
        <w:tc>
          <w:tcPr>
            <w:tcW w:w="2800" w:type="dxa"/>
            <w:shd w:val="clear" w:color="auto" w:fill="auto"/>
          </w:tcPr>
          <w:p w14:paraId="24A1D4E4" w14:textId="77777777" w:rsidR="001F3EA3" w:rsidRPr="00F6185E" w:rsidRDefault="001F3EA3" w:rsidP="00035987">
            <w:pPr>
              <w:widowControl w:val="0"/>
              <w:tabs>
                <w:tab w:val="right" w:leader="underscore" w:pos="9071"/>
              </w:tabs>
              <w:suppressAutoHyphens/>
              <w:spacing w:line="240" w:lineRule="auto"/>
              <w:textAlignment w:val="baseline"/>
              <w:rPr>
                <w:rFonts w:ascii="Times New Roman" w:hAnsi="Times New Roman" w:cs="Times New Roman"/>
              </w:rPr>
            </w:pPr>
          </w:p>
        </w:tc>
        <w:tc>
          <w:tcPr>
            <w:tcW w:w="1541" w:type="dxa"/>
            <w:shd w:val="clear" w:color="auto" w:fill="auto"/>
          </w:tcPr>
          <w:p w14:paraId="6F70F63B" w14:textId="77777777" w:rsidR="001F3EA3" w:rsidRPr="00F6185E" w:rsidRDefault="001F3EA3" w:rsidP="00035987">
            <w:pPr>
              <w:widowControl w:val="0"/>
              <w:tabs>
                <w:tab w:val="right" w:leader="underscore" w:pos="9071"/>
              </w:tabs>
              <w:suppressAutoHyphens/>
              <w:spacing w:line="240" w:lineRule="auto"/>
              <w:textAlignment w:val="baseline"/>
              <w:rPr>
                <w:rFonts w:ascii="Times New Roman" w:hAnsi="Times New Roman" w:cs="Times New Roman"/>
              </w:rPr>
            </w:pPr>
          </w:p>
        </w:tc>
        <w:tc>
          <w:tcPr>
            <w:tcW w:w="1434" w:type="dxa"/>
            <w:shd w:val="clear" w:color="auto" w:fill="auto"/>
          </w:tcPr>
          <w:p w14:paraId="5BA3399B" w14:textId="77777777" w:rsidR="001F3EA3" w:rsidRPr="00F6185E" w:rsidRDefault="001F3EA3" w:rsidP="00035987">
            <w:pPr>
              <w:widowControl w:val="0"/>
              <w:tabs>
                <w:tab w:val="right" w:leader="underscore" w:pos="9071"/>
              </w:tabs>
              <w:suppressAutoHyphens/>
              <w:spacing w:line="240" w:lineRule="auto"/>
              <w:textAlignment w:val="baseline"/>
              <w:rPr>
                <w:rFonts w:ascii="Times New Roman" w:hAnsi="Times New Roman" w:cs="Times New Roman"/>
              </w:rPr>
            </w:pPr>
          </w:p>
        </w:tc>
        <w:tc>
          <w:tcPr>
            <w:tcW w:w="1973" w:type="dxa"/>
            <w:shd w:val="clear" w:color="auto" w:fill="auto"/>
          </w:tcPr>
          <w:p w14:paraId="1FE5D909" w14:textId="77777777" w:rsidR="001F3EA3" w:rsidRPr="00F6185E" w:rsidRDefault="001F3EA3" w:rsidP="00035987">
            <w:pPr>
              <w:widowControl w:val="0"/>
              <w:tabs>
                <w:tab w:val="right" w:leader="underscore" w:pos="9071"/>
              </w:tabs>
              <w:suppressAutoHyphens/>
              <w:spacing w:line="240" w:lineRule="auto"/>
              <w:textAlignment w:val="baseline"/>
              <w:rPr>
                <w:rFonts w:ascii="Times New Roman" w:hAnsi="Times New Roman" w:cs="Times New Roman"/>
              </w:rPr>
            </w:pPr>
          </w:p>
        </w:tc>
        <w:tc>
          <w:tcPr>
            <w:tcW w:w="1334" w:type="dxa"/>
            <w:shd w:val="clear" w:color="auto" w:fill="auto"/>
          </w:tcPr>
          <w:p w14:paraId="4FC3ED0F" w14:textId="77777777" w:rsidR="001F3EA3" w:rsidRPr="00F6185E" w:rsidRDefault="001F3EA3" w:rsidP="00035987">
            <w:pPr>
              <w:widowControl w:val="0"/>
              <w:tabs>
                <w:tab w:val="right" w:leader="underscore" w:pos="9071"/>
              </w:tabs>
              <w:suppressAutoHyphens/>
              <w:spacing w:line="240" w:lineRule="auto"/>
              <w:textAlignment w:val="baseline"/>
              <w:rPr>
                <w:rFonts w:ascii="Times New Roman" w:hAnsi="Times New Roman" w:cs="Times New Roman"/>
              </w:rPr>
            </w:pPr>
          </w:p>
        </w:tc>
      </w:tr>
    </w:tbl>
    <w:p w14:paraId="51FA3A7C" w14:textId="77777777" w:rsidR="00EB0E51" w:rsidRPr="00F35B5E" w:rsidRDefault="00EB0E51" w:rsidP="00EB0E51">
      <w:pPr>
        <w:spacing w:line="276" w:lineRule="auto"/>
        <w:rPr>
          <w:rFonts w:asciiTheme="majorBidi" w:eastAsia="Calibri" w:hAnsiTheme="majorBidi" w:cstheme="majorBidi"/>
          <w:kern w:val="0"/>
          <w:sz w:val="24"/>
          <w:szCs w:val="24"/>
          <w:lang w:eastAsia="lt-LT"/>
          <w14:ligatures w14:val="none"/>
        </w:rPr>
      </w:pPr>
    </w:p>
    <w:p w14:paraId="35D7FA44" w14:textId="672D7A13" w:rsidR="00E44F7A" w:rsidRDefault="00E44F7A" w:rsidP="009A6D07">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tbl>
      <w:tblPr>
        <w:tblW w:w="0" w:type="auto"/>
        <w:jc w:val="center"/>
        <w:tblLook w:val="04A0" w:firstRow="1" w:lastRow="0" w:firstColumn="1" w:lastColumn="0" w:noHBand="0" w:noVBand="1"/>
      </w:tblPr>
      <w:tblGrid>
        <w:gridCol w:w="2041"/>
        <w:gridCol w:w="542"/>
        <w:gridCol w:w="542"/>
        <w:gridCol w:w="6513"/>
      </w:tblGrid>
      <w:tr w:rsidR="008A253A" w:rsidRPr="00811FC6" w14:paraId="20A5EA59" w14:textId="77777777" w:rsidTr="008A253A">
        <w:trPr>
          <w:jc w:val="center"/>
        </w:trPr>
        <w:tc>
          <w:tcPr>
            <w:tcW w:w="2041" w:type="dxa"/>
            <w:tcBorders>
              <w:top w:val="nil"/>
              <w:left w:val="nil"/>
              <w:bottom w:val="single" w:sz="4" w:space="0" w:color="auto"/>
              <w:right w:val="nil"/>
            </w:tcBorders>
          </w:tcPr>
          <w:p w14:paraId="159A8FB3" w14:textId="77777777" w:rsidR="008A253A" w:rsidRPr="00811FC6" w:rsidRDefault="008A253A"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tc>
        <w:tc>
          <w:tcPr>
            <w:tcW w:w="542" w:type="dxa"/>
          </w:tcPr>
          <w:p w14:paraId="4A0A2455" w14:textId="77777777" w:rsidR="008A253A" w:rsidRPr="00811FC6" w:rsidRDefault="008A253A"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tc>
        <w:tc>
          <w:tcPr>
            <w:tcW w:w="542" w:type="dxa"/>
          </w:tcPr>
          <w:p w14:paraId="65877801" w14:textId="379E2BFC" w:rsidR="008A253A" w:rsidRPr="00811FC6" w:rsidRDefault="008A253A"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tc>
        <w:tc>
          <w:tcPr>
            <w:tcW w:w="6513" w:type="dxa"/>
            <w:tcBorders>
              <w:top w:val="nil"/>
              <w:left w:val="nil"/>
              <w:bottom w:val="single" w:sz="4" w:space="0" w:color="auto"/>
              <w:right w:val="nil"/>
            </w:tcBorders>
          </w:tcPr>
          <w:p w14:paraId="19139E20" w14:textId="77777777" w:rsidR="008A253A" w:rsidRPr="00811FC6" w:rsidRDefault="008A253A"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tc>
      </w:tr>
      <w:tr w:rsidR="008A253A" w:rsidRPr="00811FC6" w14:paraId="772CB2C0" w14:textId="77777777" w:rsidTr="008A253A">
        <w:trPr>
          <w:jc w:val="center"/>
        </w:trPr>
        <w:tc>
          <w:tcPr>
            <w:tcW w:w="2041" w:type="dxa"/>
            <w:tcBorders>
              <w:top w:val="single" w:sz="4" w:space="0" w:color="auto"/>
              <w:left w:val="nil"/>
              <w:bottom w:val="nil"/>
              <w:right w:val="nil"/>
            </w:tcBorders>
            <w:hideMark/>
          </w:tcPr>
          <w:p w14:paraId="181C1F11" w14:textId="77777777" w:rsidR="008A253A" w:rsidRPr="00811FC6" w:rsidRDefault="008A253A"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r w:rsidRPr="00811FC6">
              <w:rPr>
                <w:rFonts w:ascii="TimesLT" w:eastAsia="Times New Roman" w:hAnsi="TimesLT" w:cs="Times New Roman"/>
                <w:kern w:val="0"/>
                <w:sz w:val="20"/>
                <w:szCs w:val="20"/>
                <w:lang w:eastAsia="lt-LT"/>
                <w14:ligatures w14:val="none"/>
              </w:rPr>
              <w:t>(</w:t>
            </w:r>
            <w:r w:rsidRPr="00811FC6">
              <w:rPr>
                <w:rFonts w:ascii="TimesLT" w:eastAsia="Times New Roman" w:hAnsi="TimesLT" w:cs="Times New Roman"/>
                <w:i/>
                <w:iCs/>
                <w:kern w:val="0"/>
                <w:sz w:val="20"/>
                <w:szCs w:val="20"/>
                <w:lang w:eastAsia="lt-LT"/>
                <w14:ligatures w14:val="none"/>
              </w:rPr>
              <w:t>parašas</w:t>
            </w:r>
            <w:r w:rsidRPr="00811FC6">
              <w:rPr>
                <w:rFonts w:ascii="TimesLT" w:eastAsia="Times New Roman" w:hAnsi="TimesLT" w:cs="Times New Roman"/>
                <w:kern w:val="0"/>
                <w:sz w:val="20"/>
                <w:szCs w:val="20"/>
                <w:lang w:eastAsia="lt-LT"/>
                <w14:ligatures w14:val="none"/>
              </w:rPr>
              <w:t>)</w:t>
            </w:r>
          </w:p>
        </w:tc>
        <w:tc>
          <w:tcPr>
            <w:tcW w:w="542" w:type="dxa"/>
          </w:tcPr>
          <w:p w14:paraId="3D0546B4" w14:textId="77777777" w:rsidR="008A253A" w:rsidRPr="00811FC6" w:rsidRDefault="008A253A"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tc>
        <w:tc>
          <w:tcPr>
            <w:tcW w:w="542" w:type="dxa"/>
          </w:tcPr>
          <w:p w14:paraId="09E094A3" w14:textId="0220BD28" w:rsidR="008A253A" w:rsidRPr="00811FC6" w:rsidRDefault="008A253A"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tc>
        <w:tc>
          <w:tcPr>
            <w:tcW w:w="6513" w:type="dxa"/>
            <w:tcBorders>
              <w:top w:val="single" w:sz="4" w:space="0" w:color="auto"/>
              <w:left w:val="nil"/>
              <w:bottom w:val="nil"/>
              <w:right w:val="nil"/>
            </w:tcBorders>
            <w:hideMark/>
          </w:tcPr>
          <w:p w14:paraId="07B2F34E" w14:textId="77777777" w:rsidR="008A253A" w:rsidRPr="00811FC6" w:rsidRDefault="008A253A"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r w:rsidRPr="00811FC6">
              <w:rPr>
                <w:rFonts w:ascii="TimesLT" w:eastAsia="Times New Roman" w:hAnsi="TimesLT" w:cs="Times New Roman"/>
                <w:kern w:val="0"/>
                <w:sz w:val="20"/>
                <w:szCs w:val="20"/>
                <w:lang w:eastAsia="lt-LT"/>
                <w14:ligatures w14:val="none"/>
              </w:rPr>
              <w:t>(</w:t>
            </w:r>
            <w:r w:rsidRPr="00811FC6">
              <w:rPr>
                <w:rFonts w:ascii="TimesLT" w:eastAsia="Times New Roman" w:hAnsi="TimesLT" w:cs="Times New Roman"/>
                <w:i/>
                <w:iCs/>
                <w:kern w:val="0"/>
                <w:sz w:val="20"/>
                <w:szCs w:val="20"/>
                <w:lang w:eastAsia="lt-LT"/>
                <w14:ligatures w14:val="none"/>
              </w:rPr>
              <w:t>Tiekėjo vadovo arba jo įgalioto asmens vardas, pavardė, pareigos</w:t>
            </w:r>
            <w:r w:rsidRPr="00811FC6">
              <w:rPr>
                <w:rFonts w:ascii="TimesLT" w:eastAsia="Times New Roman" w:hAnsi="TimesLT" w:cs="Times New Roman"/>
                <w:kern w:val="0"/>
                <w:sz w:val="20"/>
                <w:szCs w:val="20"/>
                <w:lang w:eastAsia="lt-LT"/>
                <w14:ligatures w14:val="none"/>
              </w:rPr>
              <w:t>)</w:t>
            </w:r>
          </w:p>
        </w:tc>
      </w:tr>
    </w:tbl>
    <w:p w14:paraId="5F0B767D" w14:textId="77777777" w:rsidR="0014485D" w:rsidRDefault="0014485D" w:rsidP="009A6D07">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p w14:paraId="22CA8E86" w14:textId="77777777" w:rsidR="0014485D" w:rsidRDefault="0014485D" w:rsidP="009A6D07">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p w14:paraId="2465155B" w14:textId="56B123FC" w:rsidR="0014485D" w:rsidRDefault="008A253A" w:rsidP="009A6D07">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r w:rsidRPr="00784F96">
        <w:rPr>
          <w:rFonts w:ascii="TimesLT" w:eastAsia="Times New Roman" w:hAnsi="TimesLT" w:cs="Times New Roman"/>
          <w:kern w:val="0"/>
          <w:sz w:val="20"/>
          <w:szCs w:val="20"/>
          <w:lang w:eastAsia="lt-LT"/>
          <w14:ligatures w14:val="none"/>
        </w:rPr>
        <w:t>________________________</w:t>
      </w:r>
    </w:p>
    <w:p w14:paraId="5580E245" w14:textId="32731295" w:rsidR="00D91E99" w:rsidRDefault="00D91E99" w:rsidP="009A6D07">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r>
        <w:rPr>
          <w:rFonts w:ascii="TimesLT" w:eastAsia="Times New Roman" w:hAnsi="TimesLT" w:cs="Times New Roman"/>
          <w:kern w:val="0"/>
          <w:sz w:val="20"/>
          <w:szCs w:val="20"/>
          <w:lang w:eastAsia="lt-LT"/>
          <w14:ligatures w14:val="none"/>
        </w:rPr>
        <w:br w:type="page"/>
      </w:r>
    </w:p>
    <w:p w14:paraId="2D506205" w14:textId="245DC538" w:rsidR="00D91E99" w:rsidRPr="00D91E99" w:rsidRDefault="00D91E99" w:rsidP="00D91E99">
      <w:pPr>
        <w:pStyle w:val="Antrat2"/>
        <w:tabs>
          <w:tab w:val="left" w:pos="993"/>
        </w:tabs>
        <w:spacing w:before="0"/>
        <w:ind w:left="5103"/>
        <w:rPr>
          <w:rFonts w:ascii="Times New Roman" w:hAnsi="Times New Roman"/>
          <w:color w:val="auto"/>
          <w:sz w:val="21"/>
          <w:szCs w:val="21"/>
        </w:rPr>
      </w:pPr>
      <w:bookmarkStart w:id="93" w:name="_Toc196317467"/>
      <w:r w:rsidRPr="00D91E99">
        <w:rPr>
          <w:rFonts w:ascii="Times New Roman" w:hAnsi="Times New Roman"/>
          <w:color w:val="auto"/>
          <w:sz w:val="21"/>
          <w:szCs w:val="21"/>
        </w:rPr>
        <w:t>Pirkimo sąlygų 10 priedas „</w:t>
      </w:r>
      <w:r w:rsidR="005A0C83">
        <w:rPr>
          <w:rFonts w:ascii="Times New Roman" w:hAnsi="Times New Roman"/>
          <w:color w:val="auto"/>
          <w:sz w:val="21"/>
          <w:szCs w:val="21"/>
        </w:rPr>
        <w:t xml:space="preserve">Projekto vadovo patirties </w:t>
      </w:r>
      <w:r w:rsidRPr="00D91E99">
        <w:rPr>
          <w:rFonts w:ascii="Times New Roman" w:hAnsi="Times New Roman"/>
          <w:color w:val="auto"/>
          <w:sz w:val="21"/>
          <w:szCs w:val="21"/>
        </w:rPr>
        <w:t xml:space="preserve"> deklaracija“</w:t>
      </w:r>
      <w:bookmarkEnd w:id="93"/>
    </w:p>
    <w:p w14:paraId="7FCD1A1A" w14:textId="77777777" w:rsidR="00D91E99" w:rsidRPr="00D91E99" w:rsidRDefault="00D91E99" w:rsidP="00D91E99">
      <w:pPr>
        <w:shd w:val="clear" w:color="auto" w:fill="FFFFFF"/>
        <w:suppressAutoHyphens/>
        <w:spacing w:after="0" w:line="240" w:lineRule="auto"/>
        <w:rPr>
          <w:rFonts w:ascii="Times New Roman" w:eastAsia="Calibri" w:hAnsi="Times New Roman" w:cs="Times New Roman"/>
          <w:b/>
        </w:rPr>
      </w:pPr>
    </w:p>
    <w:p w14:paraId="7A6F51CD" w14:textId="77777777" w:rsidR="00D91E99" w:rsidRPr="00D91E99" w:rsidRDefault="00D91E99" w:rsidP="00D91E99">
      <w:pPr>
        <w:shd w:val="clear" w:color="auto" w:fill="FFFFFF"/>
        <w:suppressAutoHyphens/>
        <w:spacing w:after="0" w:line="240" w:lineRule="auto"/>
        <w:jc w:val="center"/>
        <w:rPr>
          <w:rFonts w:ascii="Times New Roman" w:eastAsia="Calibri" w:hAnsi="Times New Roman" w:cs="Times New Roman"/>
          <w:b/>
          <w:bCs/>
          <w:sz w:val="24"/>
          <w:szCs w:val="24"/>
        </w:rPr>
      </w:pPr>
    </w:p>
    <w:p w14:paraId="345E88AF" w14:textId="1B693CB0" w:rsidR="00D91E99" w:rsidRDefault="005A0C83" w:rsidP="00D91E99">
      <w:pPr>
        <w:shd w:val="clear" w:color="auto" w:fill="FFFFFF"/>
        <w:suppressAutoHyphens/>
        <w:spacing w:after="0" w:line="240" w:lineRule="auto"/>
        <w:ind w:left="284" w:hanging="11"/>
        <w:jc w:val="center"/>
        <w:rPr>
          <w:rFonts w:ascii="Times New Roman" w:hAnsi="Times New Roman"/>
          <w:b/>
          <w:bCs/>
          <w:sz w:val="24"/>
          <w:szCs w:val="24"/>
        </w:rPr>
      </w:pPr>
      <w:r w:rsidRPr="005A0C83">
        <w:rPr>
          <w:rFonts w:ascii="Times New Roman" w:hAnsi="Times New Roman"/>
          <w:b/>
          <w:bCs/>
          <w:sz w:val="24"/>
          <w:szCs w:val="24"/>
        </w:rPr>
        <w:t>Projekto vadovo patirties deklaracija</w:t>
      </w:r>
    </w:p>
    <w:p w14:paraId="2BEB1490" w14:textId="77777777" w:rsidR="005A0C83" w:rsidRPr="00B76BC2" w:rsidRDefault="005A0C83" w:rsidP="00D91E99">
      <w:pPr>
        <w:shd w:val="clear" w:color="auto" w:fill="FFFFFF"/>
        <w:suppressAutoHyphens/>
        <w:spacing w:after="0" w:line="240" w:lineRule="auto"/>
        <w:ind w:left="284" w:hanging="11"/>
        <w:jc w:val="center"/>
        <w:rPr>
          <w:rFonts w:ascii="Times New Roman" w:eastAsia="Calibri" w:hAnsi="Times New Roman" w:cs="Times New Roman"/>
          <w:b/>
          <w:bCs/>
          <w:sz w:val="24"/>
          <w:szCs w:val="24"/>
        </w:rPr>
      </w:pPr>
    </w:p>
    <w:p w14:paraId="29AE7BCA" w14:textId="3540247F" w:rsidR="00D91E99" w:rsidRPr="00B76BC2" w:rsidRDefault="00D91E99" w:rsidP="00D91E99">
      <w:pPr>
        <w:numPr>
          <w:ilvl w:val="0"/>
          <w:numId w:val="40"/>
        </w:numPr>
        <w:shd w:val="clear" w:color="auto" w:fill="FFFFFF"/>
        <w:tabs>
          <w:tab w:val="left" w:pos="426"/>
        </w:tabs>
        <w:suppressAutoHyphens/>
        <w:spacing w:after="0" w:line="240" w:lineRule="auto"/>
        <w:ind w:left="284" w:hanging="11"/>
        <w:rPr>
          <w:rFonts w:ascii="Times New Roman" w:eastAsia="Calibri" w:hAnsi="Times New Roman" w:cs="Times New Roman"/>
          <w:sz w:val="24"/>
          <w:szCs w:val="24"/>
        </w:rPr>
      </w:pPr>
      <w:r w:rsidRPr="00B76BC2">
        <w:rPr>
          <w:rFonts w:ascii="Times New Roman" w:eastAsia="Calibri" w:hAnsi="Times New Roman" w:cs="Times New Roman"/>
          <w:b/>
          <w:bCs/>
          <w:sz w:val="24"/>
          <w:szCs w:val="24"/>
        </w:rPr>
        <w:t>lentelė.</w:t>
      </w:r>
      <w:r w:rsidRPr="00B76BC2">
        <w:rPr>
          <w:rFonts w:ascii="Times New Roman" w:eastAsia="Calibri" w:hAnsi="Times New Roman" w:cs="Times New Roman"/>
          <w:sz w:val="24"/>
          <w:szCs w:val="24"/>
        </w:rPr>
        <w:t xml:space="preserve"> </w:t>
      </w:r>
      <w:r w:rsidR="005A0C83" w:rsidRPr="00B76BC2">
        <w:rPr>
          <w:rFonts w:ascii="Times New Roman" w:hAnsi="Times New Roman"/>
          <w:sz w:val="24"/>
          <w:szCs w:val="24"/>
        </w:rPr>
        <w:t>Projekto vadovo patirties deklaracija</w:t>
      </w:r>
    </w:p>
    <w:p w14:paraId="25CFC289" w14:textId="77777777" w:rsidR="00D91E99" w:rsidRPr="00D91E99" w:rsidRDefault="00D91E99" w:rsidP="00D91E99">
      <w:pPr>
        <w:shd w:val="clear" w:color="auto" w:fill="FFFFFF"/>
        <w:suppressAutoHyphens/>
        <w:spacing w:after="0" w:line="240" w:lineRule="auto"/>
        <w:jc w:val="center"/>
        <w:rPr>
          <w:rFonts w:ascii="Times New Roman" w:eastAsia="Calibri" w:hAnsi="Times New Roman" w:cs="Times New Roman"/>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3116"/>
        <w:gridCol w:w="3118"/>
      </w:tblGrid>
      <w:tr w:rsidR="00D91E99" w:rsidRPr="009E034A" w14:paraId="37DC05AF" w14:textId="77777777" w:rsidTr="008A253A">
        <w:trPr>
          <w:trHeight w:val="585"/>
          <w:jc w:val="center"/>
        </w:trPr>
        <w:tc>
          <w:tcPr>
            <w:tcW w:w="9350" w:type="dxa"/>
            <w:gridSpan w:val="3"/>
            <w:shd w:val="clear" w:color="auto" w:fill="auto"/>
            <w:vAlign w:val="center"/>
          </w:tcPr>
          <w:p w14:paraId="2E66C68E" w14:textId="71F33C9D" w:rsidR="00D91E99" w:rsidRPr="00B40434" w:rsidRDefault="005A0C83" w:rsidP="005A0C83">
            <w:pPr>
              <w:shd w:val="clear" w:color="auto" w:fill="FFFFFF"/>
              <w:suppressAutoHyphens/>
              <w:spacing w:after="0" w:line="240" w:lineRule="auto"/>
              <w:ind w:left="2703"/>
              <w:rPr>
                <w:rFonts w:ascii="Times New Roman" w:eastAsia="Calibri" w:hAnsi="Times New Roman" w:cs="Times New Roman"/>
                <w:b/>
                <w:bCs/>
              </w:rPr>
            </w:pPr>
            <w:r w:rsidRPr="00B40434">
              <w:rPr>
                <w:rFonts w:ascii="Times New Roman" w:hAnsi="Times New Roman"/>
                <w:b/>
                <w:bCs/>
                <w:sz w:val="21"/>
                <w:szCs w:val="21"/>
              </w:rPr>
              <w:t>Projekto vadovo patirties deklaracija</w:t>
            </w:r>
          </w:p>
        </w:tc>
      </w:tr>
      <w:tr w:rsidR="00D91E99" w:rsidRPr="009E034A" w14:paraId="4BF365AE" w14:textId="77777777" w:rsidTr="008A253A">
        <w:trPr>
          <w:jc w:val="center"/>
        </w:trPr>
        <w:tc>
          <w:tcPr>
            <w:tcW w:w="3116" w:type="dxa"/>
            <w:shd w:val="clear" w:color="auto" w:fill="auto"/>
            <w:vAlign w:val="center"/>
          </w:tcPr>
          <w:p w14:paraId="0ED2EB16" w14:textId="77777777" w:rsidR="00D91E99" w:rsidRPr="009E034A" w:rsidRDefault="00D91E99" w:rsidP="004A2789">
            <w:pPr>
              <w:shd w:val="clear" w:color="auto" w:fill="FFFFFF"/>
              <w:suppressAutoHyphens/>
              <w:spacing w:after="0" w:line="240" w:lineRule="auto"/>
              <w:jc w:val="center"/>
              <w:rPr>
                <w:rFonts w:ascii="Times New Roman" w:eastAsia="Calibri" w:hAnsi="Times New Roman" w:cs="Times New Roman"/>
                <w:b/>
              </w:rPr>
            </w:pPr>
            <w:r w:rsidRPr="009E034A">
              <w:rPr>
                <w:rFonts w:ascii="Times New Roman" w:eastAsia="Calibri" w:hAnsi="Times New Roman" w:cs="Times New Roman"/>
                <w:b/>
                <w:bCs/>
              </w:rPr>
              <w:t>Specialistas</w:t>
            </w:r>
          </w:p>
        </w:tc>
        <w:tc>
          <w:tcPr>
            <w:tcW w:w="3116" w:type="dxa"/>
            <w:shd w:val="clear" w:color="auto" w:fill="auto"/>
            <w:vAlign w:val="center"/>
          </w:tcPr>
          <w:p w14:paraId="4C915CAB" w14:textId="77777777" w:rsidR="00D91E99" w:rsidRPr="009E034A" w:rsidRDefault="00D91E99" w:rsidP="004A2789">
            <w:pPr>
              <w:shd w:val="clear" w:color="auto" w:fill="FFFFFF"/>
              <w:suppressAutoHyphens/>
              <w:spacing w:after="0" w:line="240" w:lineRule="auto"/>
              <w:jc w:val="center"/>
              <w:rPr>
                <w:rFonts w:ascii="Times New Roman" w:eastAsia="Calibri" w:hAnsi="Times New Roman" w:cs="Times New Roman"/>
                <w:b/>
              </w:rPr>
            </w:pPr>
            <w:r w:rsidRPr="009E034A">
              <w:rPr>
                <w:rFonts w:ascii="Times New Roman" w:eastAsia="Calibri" w:hAnsi="Times New Roman" w:cs="Times New Roman"/>
                <w:b/>
                <w:bCs/>
              </w:rPr>
              <w:t>Specialisto vardas, pavardė</w:t>
            </w:r>
          </w:p>
        </w:tc>
        <w:tc>
          <w:tcPr>
            <w:tcW w:w="3118" w:type="dxa"/>
            <w:shd w:val="clear" w:color="auto" w:fill="auto"/>
            <w:vAlign w:val="center"/>
          </w:tcPr>
          <w:p w14:paraId="14924F28" w14:textId="67DCFF35" w:rsidR="00D91E99" w:rsidRPr="009E034A" w:rsidRDefault="00D91E99" w:rsidP="008A253A">
            <w:pPr>
              <w:shd w:val="clear" w:color="auto" w:fill="FFFFFF"/>
              <w:suppressAutoHyphens/>
              <w:spacing w:after="0" w:line="240" w:lineRule="auto"/>
              <w:jc w:val="center"/>
              <w:rPr>
                <w:rFonts w:ascii="Times New Roman" w:eastAsia="Calibri" w:hAnsi="Times New Roman" w:cs="Times New Roman"/>
                <w:b/>
              </w:rPr>
            </w:pPr>
            <w:r w:rsidRPr="009E034A">
              <w:rPr>
                <w:rFonts w:ascii="Times New Roman" w:eastAsia="Calibri" w:hAnsi="Times New Roman" w:cs="Times New Roman"/>
                <w:b/>
                <w:bCs/>
              </w:rPr>
              <w:t xml:space="preserve">Patirtis </w:t>
            </w:r>
            <w:r>
              <w:rPr>
                <w:rFonts w:ascii="Times New Roman" w:eastAsia="Calibri" w:hAnsi="Times New Roman" w:cs="Times New Roman"/>
                <w:b/>
                <w:bCs/>
              </w:rPr>
              <w:t>rengiant</w:t>
            </w:r>
            <w:r w:rsidRPr="009E034A">
              <w:rPr>
                <w:rFonts w:ascii="Times New Roman" w:eastAsia="Calibri" w:hAnsi="Times New Roman" w:cs="Times New Roman"/>
                <w:b/>
                <w:bCs/>
              </w:rPr>
              <w:t xml:space="preserve"> projektus</w:t>
            </w:r>
            <w:r w:rsidR="008A253A">
              <w:rPr>
                <w:rFonts w:ascii="Times New Roman" w:eastAsia="Calibri" w:hAnsi="Times New Roman" w:cs="Times New Roman"/>
                <w:b/>
                <w:bCs/>
              </w:rPr>
              <w:t xml:space="preserve"> </w:t>
            </w:r>
            <w:r w:rsidRPr="009E034A">
              <w:rPr>
                <w:rFonts w:ascii="Times New Roman" w:eastAsia="Calibri" w:hAnsi="Times New Roman" w:cs="Times New Roman"/>
                <w:b/>
                <w:bCs/>
              </w:rPr>
              <w:t>(nurodomas projektų skaičius ir</w:t>
            </w:r>
            <w:r w:rsidR="008A253A">
              <w:rPr>
                <w:rFonts w:ascii="Times New Roman" w:eastAsia="Calibri" w:hAnsi="Times New Roman" w:cs="Times New Roman"/>
                <w:b/>
                <w:bCs/>
              </w:rPr>
              <w:t xml:space="preserve"> </w:t>
            </w:r>
            <w:r w:rsidRPr="009E034A">
              <w:rPr>
                <w:rFonts w:ascii="Times New Roman" w:eastAsia="Calibri" w:hAnsi="Times New Roman" w:cs="Times New Roman"/>
                <w:b/>
                <w:bCs/>
              </w:rPr>
              <w:t>projekto pavadinimas)</w:t>
            </w:r>
          </w:p>
        </w:tc>
      </w:tr>
      <w:tr w:rsidR="00D91E99" w:rsidRPr="007323E6" w14:paraId="1C9525BB" w14:textId="77777777" w:rsidTr="008A253A">
        <w:trPr>
          <w:trHeight w:val="469"/>
          <w:jc w:val="center"/>
        </w:trPr>
        <w:tc>
          <w:tcPr>
            <w:tcW w:w="3116" w:type="dxa"/>
            <w:shd w:val="clear" w:color="auto" w:fill="auto"/>
            <w:vAlign w:val="center"/>
          </w:tcPr>
          <w:p w14:paraId="5390AE3C" w14:textId="34E6C67C" w:rsidR="00D91E99" w:rsidRPr="007323E6" w:rsidRDefault="00D91E99" w:rsidP="004A2789">
            <w:pPr>
              <w:shd w:val="clear" w:color="auto" w:fill="FFFFFF"/>
              <w:suppressAutoHyphens/>
              <w:spacing w:after="0" w:line="240" w:lineRule="auto"/>
              <w:jc w:val="center"/>
              <w:rPr>
                <w:rFonts w:ascii="Times New Roman" w:eastAsia="Calibri" w:hAnsi="Times New Roman" w:cs="Times New Roman"/>
                <w:bCs/>
              </w:rPr>
            </w:pPr>
            <w:r>
              <w:rPr>
                <w:rFonts w:ascii="Times New Roman" w:eastAsia="Calibri" w:hAnsi="Times New Roman" w:cs="Times New Roman"/>
                <w:bCs/>
              </w:rPr>
              <w:t>Projekto vadovas</w:t>
            </w:r>
          </w:p>
        </w:tc>
        <w:tc>
          <w:tcPr>
            <w:tcW w:w="3116" w:type="dxa"/>
            <w:shd w:val="clear" w:color="auto" w:fill="auto"/>
            <w:vAlign w:val="center"/>
          </w:tcPr>
          <w:p w14:paraId="70790E75" w14:textId="77777777" w:rsidR="00D91E99" w:rsidRPr="007323E6" w:rsidRDefault="00D91E99" w:rsidP="004A2789">
            <w:pPr>
              <w:shd w:val="clear" w:color="auto" w:fill="FFFFFF"/>
              <w:suppressAutoHyphens/>
              <w:spacing w:after="0" w:line="240" w:lineRule="auto"/>
              <w:jc w:val="center"/>
              <w:rPr>
                <w:rFonts w:ascii="Times New Roman" w:eastAsia="Calibri" w:hAnsi="Times New Roman" w:cs="Times New Roman"/>
                <w:bCs/>
              </w:rPr>
            </w:pPr>
          </w:p>
        </w:tc>
        <w:tc>
          <w:tcPr>
            <w:tcW w:w="3118" w:type="dxa"/>
            <w:shd w:val="clear" w:color="auto" w:fill="auto"/>
            <w:vAlign w:val="center"/>
          </w:tcPr>
          <w:p w14:paraId="6F2C9676" w14:textId="77777777" w:rsidR="00D91E99" w:rsidRPr="007323E6" w:rsidRDefault="00D91E99" w:rsidP="004A2789">
            <w:pPr>
              <w:shd w:val="clear" w:color="auto" w:fill="FFFFFF"/>
              <w:suppressAutoHyphens/>
              <w:spacing w:after="0" w:line="240" w:lineRule="auto"/>
              <w:jc w:val="center"/>
              <w:rPr>
                <w:rFonts w:ascii="Times New Roman" w:eastAsia="Calibri" w:hAnsi="Times New Roman" w:cs="Times New Roman"/>
                <w:bCs/>
              </w:rPr>
            </w:pPr>
          </w:p>
        </w:tc>
      </w:tr>
    </w:tbl>
    <w:p w14:paraId="20D529F6" w14:textId="77777777" w:rsidR="00D91E99" w:rsidRPr="009E034A" w:rsidRDefault="00D91E99" w:rsidP="00D91E99">
      <w:pPr>
        <w:shd w:val="clear" w:color="auto" w:fill="FFFFFF"/>
        <w:suppressAutoHyphens/>
        <w:spacing w:after="0" w:line="240" w:lineRule="auto"/>
        <w:jc w:val="center"/>
        <w:rPr>
          <w:rFonts w:ascii="Times New Roman" w:eastAsia="Calibri" w:hAnsi="Times New Roman" w:cs="Times New Roman"/>
          <w:b/>
        </w:rPr>
      </w:pPr>
    </w:p>
    <w:p w14:paraId="2CB79098" w14:textId="77777777" w:rsidR="00D91E99" w:rsidRPr="009E034A" w:rsidRDefault="00D91E99" w:rsidP="00D91E99">
      <w:pPr>
        <w:shd w:val="clear" w:color="auto" w:fill="FFFFFF"/>
        <w:suppressAutoHyphens/>
        <w:spacing w:after="0" w:line="240" w:lineRule="auto"/>
        <w:jc w:val="center"/>
        <w:rPr>
          <w:rFonts w:ascii="Times New Roman" w:eastAsia="Calibri" w:hAnsi="Times New Roman" w:cs="Times New Roman"/>
          <w:b/>
        </w:rPr>
      </w:pPr>
    </w:p>
    <w:p w14:paraId="1932E2F9" w14:textId="77777777" w:rsidR="00D91E99" w:rsidRPr="007323E6" w:rsidRDefault="00D91E99" w:rsidP="00D91E99">
      <w:pPr>
        <w:numPr>
          <w:ilvl w:val="0"/>
          <w:numId w:val="39"/>
        </w:numPr>
        <w:shd w:val="clear" w:color="auto" w:fill="FFFFFF"/>
        <w:tabs>
          <w:tab w:val="left" w:pos="426"/>
        </w:tabs>
        <w:suppressAutoHyphens/>
        <w:spacing w:after="0" w:line="240" w:lineRule="auto"/>
        <w:ind w:left="284" w:hanging="11"/>
        <w:rPr>
          <w:rFonts w:ascii="Times New Roman" w:eastAsia="Calibri" w:hAnsi="Times New Roman" w:cs="Times New Roman"/>
          <w:sz w:val="24"/>
          <w:szCs w:val="24"/>
        </w:rPr>
      </w:pPr>
      <w:bookmarkStart w:id="94" w:name="_Toc181878091"/>
      <w:r w:rsidRPr="007323E6">
        <w:rPr>
          <w:rFonts w:ascii="Times New Roman" w:eastAsia="Calibri" w:hAnsi="Times New Roman" w:cs="Times New Roman"/>
          <w:b/>
          <w:bCs/>
          <w:sz w:val="24"/>
          <w:szCs w:val="24"/>
        </w:rPr>
        <w:t xml:space="preserve"> lentelė.</w:t>
      </w:r>
      <w:r w:rsidRPr="007323E6">
        <w:rPr>
          <w:rFonts w:ascii="Times New Roman" w:eastAsia="Calibri" w:hAnsi="Times New Roman" w:cs="Times New Roman"/>
          <w:sz w:val="24"/>
          <w:szCs w:val="24"/>
        </w:rPr>
        <w:t xml:space="preserve"> Tiekėjo gebėjimų ir pajėgumų deklaracija</w:t>
      </w:r>
      <w:bookmarkEnd w:id="94"/>
    </w:p>
    <w:p w14:paraId="503A366F" w14:textId="77777777" w:rsidR="00D91E99" w:rsidRPr="009E034A" w:rsidRDefault="00D91E99" w:rsidP="00D91E99">
      <w:pPr>
        <w:shd w:val="clear" w:color="auto" w:fill="FFFFFF"/>
        <w:suppressAutoHyphens/>
        <w:spacing w:after="0" w:line="240" w:lineRule="auto"/>
        <w:jc w:val="center"/>
        <w:rPr>
          <w:rFonts w:ascii="Times New Roman" w:eastAsia="Calibri" w:hAnsi="Times New Roman" w:cs="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5"/>
        <w:gridCol w:w="4675"/>
      </w:tblGrid>
      <w:tr w:rsidR="00D91E99" w:rsidRPr="009E034A" w14:paraId="17D1C2C7" w14:textId="77777777" w:rsidTr="004A2789">
        <w:trPr>
          <w:trHeight w:val="725"/>
        </w:trPr>
        <w:tc>
          <w:tcPr>
            <w:tcW w:w="9350" w:type="dxa"/>
            <w:gridSpan w:val="2"/>
            <w:shd w:val="clear" w:color="auto" w:fill="auto"/>
            <w:vAlign w:val="center"/>
          </w:tcPr>
          <w:p w14:paraId="64472134" w14:textId="0C2377CC" w:rsidR="00D91E99" w:rsidRPr="005145CC" w:rsidRDefault="00D91E99" w:rsidP="004A2789">
            <w:pPr>
              <w:shd w:val="clear" w:color="auto" w:fill="FFFFFF"/>
              <w:suppressAutoHyphens/>
              <w:spacing w:after="0" w:line="240" w:lineRule="auto"/>
              <w:jc w:val="center"/>
              <w:rPr>
                <w:rFonts w:ascii="Times New Roman" w:eastAsia="Calibri" w:hAnsi="Times New Roman" w:cs="Times New Roman"/>
                <w:b/>
              </w:rPr>
            </w:pPr>
            <w:r w:rsidRPr="005145CC">
              <w:rPr>
                <w:rFonts w:ascii="Times New Roman" w:eastAsia="Calibri" w:hAnsi="Times New Roman" w:cs="Times New Roman"/>
                <w:b/>
                <w:bCs/>
              </w:rPr>
              <w:t xml:space="preserve">2. </w:t>
            </w:r>
            <w:r>
              <w:rPr>
                <w:rFonts w:ascii="Times New Roman" w:eastAsia="Calibri" w:hAnsi="Times New Roman" w:cs="Times New Roman"/>
                <w:b/>
                <w:bCs/>
              </w:rPr>
              <w:t>Projekto vadovo</w:t>
            </w:r>
            <w:r w:rsidRPr="005145CC">
              <w:rPr>
                <w:rFonts w:ascii="Times New Roman" w:eastAsia="Calibri" w:hAnsi="Times New Roman" w:cs="Times New Roman"/>
                <w:b/>
                <w:bCs/>
              </w:rPr>
              <w:t xml:space="preserve"> informacija apie įvykdytą projektą</w:t>
            </w:r>
            <w:r w:rsidR="005A0C83">
              <w:rPr>
                <w:rFonts w:ascii="Times New Roman" w:eastAsia="Calibri" w:hAnsi="Times New Roman" w:cs="Times New Roman"/>
                <w:b/>
                <w:bCs/>
              </w:rPr>
              <w:t xml:space="preserve"> (-</w:t>
            </w:r>
            <w:proofErr w:type="spellStart"/>
            <w:r w:rsidR="005A0C83">
              <w:rPr>
                <w:rFonts w:ascii="Times New Roman" w:eastAsia="Calibri" w:hAnsi="Times New Roman" w:cs="Times New Roman"/>
                <w:b/>
                <w:bCs/>
              </w:rPr>
              <w:t>us</w:t>
            </w:r>
            <w:proofErr w:type="spellEnd"/>
            <w:r w:rsidR="005A0C83">
              <w:rPr>
                <w:rFonts w:ascii="Times New Roman" w:eastAsia="Calibri" w:hAnsi="Times New Roman" w:cs="Times New Roman"/>
                <w:b/>
                <w:bCs/>
              </w:rPr>
              <w:t>)</w:t>
            </w:r>
          </w:p>
        </w:tc>
      </w:tr>
      <w:tr w:rsidR="00D91E99" w:rsidRPr="009E034A" w14:paraId="5336A5AC" w14:textId="77777777" w:rsidTr="004A2789">
        <w:tc>
          <w:tcPr>
            <w:tcW w:w="4675" w:type="dxa"/>
            <w:shd w:val="clear" w:color="auto" w:fill="auto"/>
          </w:tcPr>
          <w:p w14:paraId="6529FB92" w14:textId="77777777" w:rsidR="00D91E99" w:rsidRPr="009E034A" w:rsidRDefault="00D91E99" w:rsidP="004A2789">
            <w:pPr>
              <w:shd w:val="clear" w:color="auto" w:fill="FFFFFF"/>
              <w:suppressAutoHyphens/>
              <w:spacing w:after="0" w:line="240" w:lineRule="auto"/>
              <w:rPr>
                <w:rFonts w:ascii="Times New Roman" w:eastAsia="Calibri" w:hAnsi="Times New Roman" w:cs="Times New Roman"/>
                <w:b/>
              </w:rPr>
            </w:pPr>
            <w:r w:rsidRPr="009E034A">
              <w:rPr>
                <w:rFonts w:ascii="Times New Roman" w:eastAsia="Calibri" w:hAnsi="Times New Roman" w:cs="Times New Roman"/>
                <w:b/>
                <w:bCs/>
              </w:rPr>
              <w:t>Reikalinga informacija</w:t>
            </w:r>
          </w:p>
        </w:tc>
        <w:tc>
          <w:tcPr>
            <w:tcW w:w="4675" w:type="dxa"/>
            <w:shd w:val="clear" w:color="auto" w:fill="auto"/>
          </w:tcPr>
          <w:p w14:paraId="16A5017C" w14:textId="77777777" w:rsidR="00D91E99" w:rsidRPr="009E034A" w:rsidRDefault="00D91E99" w:rsidP="004A2789">
            <w:pPr>
              <w:shd w:val="clear" w:color="auto" w:fill="FFFFFF"/>
              <w:suppressAutoHyphens/>
              <w:spacing w:after="0" w:line="240" w:lineRule="auto"/>
              <w:rPr>
                <w:rFonts w:ascii="Times New Roman" w:eastAsia="Calibri" w:hAnsi="Times New Roman" w:cs="Times New Roman"/>
                <w:b/>
              </w:rPr>
            </w:pPr>
          </w:p>
        </w:tc>
      </w:tr>
      <w:tr w:rsidR="00D91E99" w:rsidRPr="009E034A" w14:paraId="6399C7B2" w14:textId="77777777" w:rsidTr="004A2789">
        <w:tc>
          <w:tcPr>
            <w:tcW w:w="4675" w:type="dxa"/>
            <w:shd w:val="clear" w:color="auto" w:fill="auto"/>
          </w:tcPr>
          <w:p w14:paraId="727E9717" w14:textId="033F67DE" w:rsidR="00D91E99" w:rsidRPr="007323E6" w:rsidRDefault="008A253A" w:rsidP="004A2789">
            <w:pPr>
              <w:shd w:val="clear" w:color="auto" w:fill="FFFFFF"/>
              <w:suppressAutoHyphens/>
              <w:spacing w:after="0" w:line="240" w:lineRule="auto"/>
              <w:rPr>
                <w:rFonts w:ascii="Times New Roman" w:eastAsia="Calibri" w:hAnsi="Times New Roman" w:cs="Times New Roman"/>
                <w:bCs/>
              </w:rPr>
            </w:pPr>
            <w:r>
              <w:rPr>
                <w:rFonts w:ascii="Times New Roman" w:eastAsia="Calibri" w:hAnsi="Times New Roman" w:cs="Times New Roman"/>
                <w:bCs/>
              </w:rPr>
              <w:t xml:space="preserve">1. </w:t>
            </w:r>
            <w:r w:rsidR="00D91E99" w:rsidRPr="007323E6">
              <w:rPr>
                <w:rFonts w:ascii="Times New Roman" w:eastAsia="Calibri" w:hAnsi="Times New Roman" w:cs="Times New Roman"/>
                <w:bCs/>
              </w:rPr>
              <w:t>Projekto pavadinimas</w:t>
            </w:r>
          </w:p>
        </w:tc>
        <w:tc>
          <w:tcPr>
            <w:tcW w:w="4675" w:type="dxa"/>
            <w:shd w:val="clear" w:color="auto" w:fill="auto"/>
          </w:tcPr>
          <w:p w14:paraId="7D7744DD" w14:textId="77777777" w:rsidR="00D91E99" w:rsidRPr="009E034A" w:rsidRDefault="00D91E99" w:rsidP="004A2789">
            <w:pPr>
              <w:shd w:val="clear" w:color="auto" w:fill="FFFFFF"/>
              <w:suppressAutoHyphens/>
              <w:spacing w:after="0" w:line="240" w:lineRule="auto"/>
              <w:rPr>
                <w:rFonts w:ascii="Times New Roman" w:eastAsia="Calibri" w:hAnsi="Times New Roman" w:cs="Times New Roman"/>
                <w:b/>
              </w:rPr>
            </w:pPr>
          </w:p>
        </w:tc>
      </w:tr>
      <w:tr w:rsidR="00D91E99" w:rsidRPr="009E034A" w14:paraId="61004CBB" w14:textId="77777777" w:rsidTr="004A2789">
        <w:tc>
          <w:tcPr>
            <w:tcW w:w="4675" w:type="dxa"/>
            <w:shd w:val="clear" w:color="auto" w:fill="auto"/>
          </w:tcPr>
          <w:p w14:paraId="1D8EE9C8" w14:textId="77777777" w:rsidR="00D91E99" w:rsidRPr="007323E6" w:rsidRDefault="00D91E99" w:rsidP="004A2789">
            <w:pPr>
              <w:shd w:val="clear" w:color="auto" w:fill="FFFFFF"/>
              <w:suppressAutoHyphens/>
              <w:spacing w:after="0" w:line="240" w:lineRule="auto"/>
              <w:rPr>
                <w:rFonts w:ascii="Times New Roman" w:eastAsia="Calibri" w:hAnsi="Times New Roman" w:cs="Times New Roman"/>
                <w:bCs/>
              </w:rPr>
            </w:pPr>
            <w:r w:rsidRPr="007323E6">
              <w:rPr>
                <w:rFonts w:ascii="Times New Roman" w:eastAsia="Calibri" w:hAnsi="Times New Roman" w:cs="Times New Roman"/>
                <w:bCs/>
              </w:rPr>
              <w:t>Projekto adresas</w:t>
            </w:r>
          </w:p>
        </w:tc>
        <w:tc>
          <w:tcPr>
            <w:tcW w:w="4675" w:type="dxa"/>
            <w:shd w:val="clear" w:color="auto" w:fill="auto"/>
          </w:tcPr>
          <w:p w14:paraId="0EAB69A3" w14:textId="77777777" w:rsidR="00D91E99" w:rsidRPr="009E034A" w:rsidRDefault="00D91E99" w:rsidP="004A2789">
            <w:pPr>
              <w:shd w:val="clear" w:color="auto" w:fill="FFFFFF"/>
              <w:suppressAutoHyphens/>
              <w:spacing w:after="0" w:line="240" w:lineRule="auto"/>
              <w:rPr>
                <w:rFonts w:ascii="Times New Roman" w:eastAsia="Calibri" w:hAnsi="Times New Roman" w:cs="Times New Roman"/>
                <w:b/>
              </w:rPr>
            </w:pPr>
          </w:p>
        </w:tc>
      </w:tr>
      <w:tr w:rsidR="00D91E99" w:rsidRPr="009E034A" w14:paraId="03467FE4" w14:textId="77777777" w:rsidTr="004A2789">
        <w:tc>
          <w:tcPr>
            <w:tcW w:w="4675" w:type="dxa"/>
            <w:shd w:val="clear" w:color="auto" w:fill="auto"/>
          </w:tcPr>
          <w:p w14:paraId="2468D392" w14:textId="2C900926" w:rsidR="00D91E99" w:rsidRPr="007323E6" w:rsidRDefault="00BE43B0" w:rsidP="004A2789">
            <w:pPr>
              <w:shd w:val="clear" w:color="auto" w:fill="FFFFFF"/>
              <w:suppressAutoHyphens/>
              <w:spacing w:after="0" w:line="240" w:lineRule="auto"/>
              <w:rPr>
                <w:rFonts w:ascii="Times New Roman" w:eastAsia="Calibri" w:hAnsi="Times New Roman" w:cs="Times New Roman"/>
                <w:bCs/>
              </w:rPr>
            </w:pPr>
            <w:r>
              <w:rPr>
                <w:rFonts w:ascii="Times New Roman" w:eastAsia="Calibri" w:hAnsi="Times New Roman" w:cs="Times New Roman"/>
                <w:bCs/>
              </w:rPr>
              <w:t>Projektavimo metai</w:t>
            </w:r>
          </w:p>
        </w:tc>
        <w:tc>
          <w:tcPr>
            <w:tcW w:w="4675" w:type="dxa"/>
            <w:shd w:val="clear" w:color="auto" w:fill="auto"/>
          </w:tcPr>
          <w:p w14:paraId="6489531E" w14:textId="77777777" w:rsidR="00D91E99" w:rsidRPr="009E034A" w:rsidRDefault="00D91E99" w:rsidP="004A2789">
            <w:pPr>
              <w:shd w:val="clear" w:color="auto" w:fill="FFFFFF"/>
              <w:suppressAutoHyphens/>
              <w:spacing w:after="0" w:line="240" w:lineRule="auto"/>
              <w:rPr>
                <w:rFonts w:ascii="Times New Roman" w:eastAsia="Calibri" w:hAnsi="Times New Roman" w:cs="Times New Roman"/>
                <w:b/>
              </w:rPr>
            </w:pPr>
          </w:p>
        </w:tc>
      </w:tr>
      <w:tr w:rsidR="005A0C83" w:rsidRPr="009E034A" w14:paraId="5142175B" w14:textId="77777777" w:rsidTr="00C07351">
        <w:tc>
          <w:tcPr>
            <w:tcW w:w="9350" w:type="dxa"/>
            <w:gridSpan w:val="2"/>
            <w:shd w:val="clear" w:color="auto" w:fill="auto"/>
          </w:tcPr>
          <w:p w14:paraId="3DED3CCB" w14:textId="77777777" w:rsidR="005A0C83" w:rsidRPr="009E034A" w:rsidRDefault="005A0C83" w:rsidP="004A2789">
            <w:pPr>
              <w:shd w:val="clear" w:color="auto" w:fill="FFFFFF"/>
              <w:suppressAutoHyphens/>
              <w:spacing w:after="0" w:line="240" w:lineRule="auto"/>
              <w:rPr>
                <w:rFonts w:ascii="Times New Roman" w:eastAsia="Calibri" w:hAnsi="Times New Roman" w:cs="Times New Roman"/>
                <w:b/>
              </w:rPr>
            </w:pPr>
          </w:p>
        </w:tc>
      </w:tr>
      <w:tr w:rsidR="005A0C83" w:rsidRPr="009E034A" w14:paraId="272E99D8" w14:textId="77777777" w:rsidTr="004A2789">
        <w:tc>
          <w:tcPr>
            <w:tcW w:w="4675" w:type="dxa"/>
            <w:shd w:val="clear" w:color="auto" w:fill="auto"/>
          </w:tcPr>
          <w:p w14:paraId="041877BE" w14:textId="40C0601A" w:rsidR="005A0C83" w:rsidRPr="009E034A" w:rsidRDefault="008A253A" w:rsidP="005A0C83">
            <w:pPr>
              <w:shd w:val="clear" w:color="auto" w:fill="FFFFFF"/>
              <w:suppressAutoHyphens/>
              <w:spacing w:after="0" w:line="240" w:lineRule="auto"/>
              <w:rPr>
                <w:rFonts w:ascii="Times New Roman" w:eastAsia="Calibri" w:hAnsi="Times New Roman" w:cs="Times New Roman"/>
                <w:b/>
                <w:bCs/>
              </w:rPr>
            </w:pPr>
            <w:r>
              <w:rPr>
                <w:rFonts w:ascii="Times New Roman" w:eastAsia="Calibri" w:hAnsi="Times New Roman" w:cs="Times New Roman"/>
                <w:bCs/>
              </w:rPr>
              <w:t xml:space="preserve">2. </w:t>
            </w:r>
            <w:r w:rsidR="005A0C83" w:rsidRPr="007323E6">
              <w:rPr>
                <w:rFonts w:ascii="Times New Roman" w:eastAsia="Calibri" w:hAnsi="Times New Roman" w:cs="Times New Roman"/>
                <w:bCs/>
              </w:rPr>
              <w:t>Projekto pavadinimas</w:t>
            </w:r>
          </w:p>
        </w:tc>
        <w:tc>
          <w:tcPr>
            <w:tcW w:w="4675" w:type="dxa"/>
            <w:shd w:val="clear" w:color="auto" w:fill="auto"/>
          </w:tcPr>
          <w:p w14:paraId="39B6718A" w14:textId="77777777" w:rsidR="005A0C83" w:rsidRPr="009E034A" w:rsidRDefault="005A0C83" w:rsidP="005A0C83">
            <w:pPr>
              <w:shd w:val="clear" w:color="auto" w:fill="FFFFFF"/>
              <w:suppressAutoHyphens/>
              <w:spacing w:after="0" w:line="240" w:lineRule="auto"/>
              <w:rPr>
                <w:rFonts w:ascii="Times New Roman" w:eastAsia="Calibri" w:hAnsi="Times New Roman" w:cs="Times New Roman"/>
                <w:b/>
              </w:rPr>
            </w:pPr>
          </w:p>
        </w:tc>
      </w:tr>
      <w:tr w:rsidR="005A0C83" w:rsidRPr="009E034A" w14:paraId="6C16D723" w14:textId="77777777" w:rsidTr="004A2789">
        <w:tc>
          <w:tcPr>
            <w:tcW w:w="4675" w:type="dxa"/>
            <w:shd w:val="clear" w:color="auto" w:fill="auto"/>
          </w:tcPr>
          <w:p w14:paraId="7DC2CBF7" w14:textId="43484CCE" w:rsidR="005A0C83" w:rsidRPr="007323E6" w:rsidRDefault="005A0C83" w:rsidP="005A0C83">
            <w:pPr>
              <w:shd w:val="clear" w:color="auto" w:fill="FFFFFF"/>
              <w:suppressAutoHyphens/>
              <w:spacing w:after="0" w:line="240" w:lineRule="auto"/>
              <w:rPr>
                <w:rFonts w:ascii="Times New Roman" w:eastAsia="Calibri" w:hAnsi="Times New Roman" w:cs="Times New Roman"/>
                <w:bCs/>
              </w:rPr>
            </w:pPr>
            <w:r w:rsidRPr="007323E6">
              <w:rPr>
                <w:rFonts w:ascii="Times New Roman" w:eastAsia="Calibri" w:hAnsi="Times New Roman" w:cs="Times New Roman"/>
                <w:bCs/>
              </w:rPr>
              <w:t>Projekto adresas</w:t>
            </w:r>
          </w:p>
        </w:tc>
        <w:tc>
          <w:tcPr>
            <w:tcW w:w="4675" w:type="dxa"/>
            <w:shd w:val="clear" w:color="auto" w:fill="auto"/>
          </w:tcPr>
          <w:p w14:paraId="3517C615" w14:textId="77777777" w:rsidR="005A0C83" w:rsidRPr="009E034A" w:rsidRDefault="005A0C83" w:rsidP="005A0C83">
            <w:pPr>
              <w:shd w:val="clear" w:color="auto" w:fill="FFFFFF"/>
              <w:suppressAutoHyphens/>
              <w:spacing w:after="0" w:line="240" w:lineRule="auto"/>
              <w:rPr>
                <w:rFonts w:ascii="Times New Roman" w:eastAsia="Calibri" w:hAnsi="Times New Roman" w:cs="Times New Roman"/>
                <w:b/>
              </w:rPr>
            </w:pPr>
          </w:p>
        </w:tc>
      </w:tr>
      <w:tr w:rsidR="00BE43B0" w:rsidRPr="009E034A" w14:paraId="14320AF0" w14:textId="77777777" w:rsidTr="004A2789">
        <w:tc>
          <w:tcPr>
            <w:tcW w:w="4675" w:type="dxa"/>
            <w:shd w:val="clear" w:color="auto" w:fill="auto"/>
          </w:tcPr>
          <w:p w14:paraId="0C5CC1B6" w14:textId="704C0DE0" w:rsidR="00BE43B0" w:rsidRPr="007323E6" w:rsidRDefault="00BE43B0" w:rsidP="00BE43B0">
            <w:pPr>
              <w:shd w:val="clear" w:color="auto" w:fill="FFFFFF"/>
              <w:suppressAutoHyphens/>
              <w:spacing w:after="0" w:line="240" w:lineRule="auto"/>
              <w:rPr>
                <w:rFonts w:ascii="Times New Roman" w:eastAsia="Calibri" w:hAnsi="Times New Roman" w:cs="Times New Roman"/>
                <w:bCs/>
              </w:rPr>
            </w:pPr>
            <w:r>
              <w:rPr>
                <w:rFonts w:ascii="Times New Roman" w:eastAsia="Calibri" w:hAnsi="Times New Roman" w:cs="Times New Roman"/>
                <w:bCs/>
              </w:rPr>
              <w:t>Projektavimo metai</w:t>
            </w:r>
          </w:p>
        </w:tc>
        <w:tc>
          <w:tcPr>
            <w:tcW w:w="4675" w:type="dxa"/>
            <w:shd w:val="clear" w:color="auto" w:fill="auto"/>
          </w:tcPr>
          <w:p w14:paraId="5D800AFA" w14:textId="77777777" w:rsidR="00BE43B0" w:rsidRPr="009E034A" w:rsidRDefault="00BE43B0" w:rsidP="00BE43B0">
            <w:pPr>
              <w:shd w:val="clear" w:color="auto" w:fill="FFFFFF"/>
              <w:suppressAutoHyphens/>
              <w:spacing w:after="0" w:line="240" w:lineRule="auto"/>
              <w:rPr>
                <w:rFonts w:ascii="Times New Roman" w:eastAsia="Calibri" w:hAnsi="Times New Roman" w:cs="Times New Roman"/>
                <w:b/>
              </w:rPr>
            </w:pPr>
          </w:p>
        </w:tc>
      </w:tr>
      <w:tr w:rsidR="00BE43B0" w:rsidRPr="009E034A" w14:paraId="26E20EE1" w14:textId="77777777" w:rsidTr="00EC583A">
        <w:tc>
          <w:tcPr>
            <w:tcW w:w="9350" w:type="dxa"/>
            <w:gridSpan w:val="2"/>
            <w:shd w:val="clear" w:color="auto" w:fill="auto"/>
          </w:tcPr>
          <w:p w14:paraId="0F400A91" w14:textId="445CD7CD" w:rsidR="00BE43B0" w:rsidRPr="00BE43B0" w:rsidRDefault="00BE43B0" w:rsidP="00BE43B0">
            <w:pPr>
              <w:shd w:val="clear" w:color="auto" w:fill="FFFFFF"/>
              <w:suppressAutoHyphens/>
              <w:spacing w:after="0" w:line="240" w:lineRule="auto"/>
              <w:jc w:val="center"/>
              <w:rPr>
                <w:rFonts w:asciiTheme="majorBidi" w:eastAsia="Calibri" w:hAnsiTheme="majorBidi" w:cstheme="majorBidi"/>
                <w:b/>
                <w:i/>
                <w:iCs/>
              </w:rPr>
            </w:pPr>
            <w:r w:rsidRPr="00BE43B0">
              <w:rPr>
                <w:rFonts w:asciiTheme="majorBidi" w:eastAsia="Times New Roman" w:hAnsiTheme="majorBidi" w:cstheme="majorBidi"/>
                <w:i/>
                <w:iCs/>
              </w:rPr>
              <w:t>Ir t.t</w:t>
            </w:r>
          </w:p>
        </w:tc>
      </w:tr>
    </w:tbl>
    <w:p w14:paraId="039CB174" w14:textId="77777777" w:rsidR="0014485D" w:rsidRDefault="0014485D" w:rsidP="009A6D07">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p w14:paraId="5124953A" w14:textId="77777777" w:rsidR="00811FC6" w:rsidRDefault="00811FC6" w:rsidP="009A6D07">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p w14:paraId="0A9454A7" w14:textId="77777777" w:rsidR="00811FC6" w:rsidRDefault="00811FC6" w:rsidP="009A6D07">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tbl>
      <w:tblPr>
        <w:tblW w:w="0" w:type="auto"/>
        <w:jc w:val="center"/>
        <w:tblLook w:val="04A0" w:firstRow="1" w:lastRow="0" w:firstColumn="1" w:lastColumn="0" w:noHBand="0" w:noVBand="1"/>
      </w:tblPr>
      <w:tblGrid>
        <w:gridCol w:w="2122"/>
        <w:gridCol w:w="567"/>
        <w:gridCol w:w="6940"/>
      </w:tblGrid>
      <w:tr w:rsidR="00811FC6" w:rsidRPr="00811FC6" w14:paraId="42C2EAF5" w14:textId="77777777" w:rsidTr="00811FC6">
        <w:trPr>
          <w:jc w:val="center"/>
        </w:trPr>
        <w:tc>
          <w:tcPr>
            <w:tcW w:w="2122" w:type="dxa"/>
            <w:tcBorders>
              <w:top w:val="nil"/>
              <w:left w:val="nil"/>
              <w:bottom w:val="single" w:sz="4" w:space="0" w:color="auto"/>
              <w:right w:val="nil"/>
            </w:tcBorders>
          </w:tcPr>
          <w:p w14:paraId="641E87E1" w14:textId="77777777" w:rsidR="00811FC6" w:rsidRPr="00811FC6" w:rsidRDefault="00811FC6"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tc>
        <w:tc>
          <w:tcPr>
            <w:tcW w:w="567" w:type="dxa"/>
          </w:tcPr>
          <w:p w14:paraId="024FA0C7" w14:textId="77777777" w:rsidR="00811FC6" w:rsidRPr="00811FC6" w:rsidRDefault="00811FC6"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tc>
        <w:tc>
          <w:tcPr>
            <w:tcW w:w="6940" w:type="dxa"/>
            <w:tcBorders>
              <w:top w:val="nil"/>
              <w:left w:val="nil"/>
              <w:bottom w:val="single" w:sz="4" w:space="0" w:color="auto"/>
              <w:right w:val="nil"/>
            </w:tcBorders>
          </w:tcPr>
          <w:p w14:paraId="43D7A432" w14:textId="77777777" w:rsidR="00811FC6" w:rsidRPr="00811FC6" w:rsidRDefault="00811FC6"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tc>
      </w:tr>
      <w:tr w:rsidR="00811FC6" w:rsidRPr="00811FC6" w14:paraId="3EC3C999" w14:textId="77777777" w:rsidTr="00811FC6">
        <w:trPr>
          <w:jc w:val="center"/>
        </w:trPr>
        <w:tc>
          <w:tcPr>
            <w:tcW w:w="2122" w:type="dxa"/>
            <w:tcBorders>
              <w:top w:val="single" w:sz="4" w:space="0" w:color="auto"/>
              <w:left w:val="nil"/>
              <w:bottom w:val="nil"/>
              <w:right w:val="nil"/>
            </w:tcBorders>
            <w:hideMark/>
          </w:tcPr>
          <w:p w14:paraId="4ABC8CD9" w14:textId="77777777" w:rsidR="00811FC6" w:rsidRPr="00811FC6" w:rsidRDefault="00811FC6"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r w:rsidRPr="00811FC6">
              <w:rPr>
                <w:rFonts w:ascii="TimesLT" w:eastAsia="Times New Roman" w:hAnsi="TimesLT" w:cs="Times New Roman"/>
                <w:kern w:val="0"/>
                <w:sz w:val="20"/>
                <w:szCs w:val="20"/>
                <w:lang w:eastAsia="lt-LT"/>
                <w14:ligatures w14:val="none"/>
              </w:rPr>
              <w:t>(</w:t>
            </w:r>
            <w:r w:rsidRPr="00811FC6">
              <w:rPr>
                <w:rFonts w:ascii="TimesLT" w:eastAsia="Times New Roman" w:hAnsi="TimesLT" w:cs="Times New Roman"/>
                <w:i/>
                <w:iCs/>
                <w:kern w:val="0"/>
                <w:sz w:val="20"/>
                <w:szCs w:val="20"/>
                <w:lang w:eastAsia="lt-LT"/>
                <w14:ligatures w14:val="none"/>
              </w:rPr>
              <w:t>parašas</w:t>
            </w:r>
            <w:r w:rsidRPr="00811FC6">
              <w:rPr>
                <w:rFonts w:ascii="TimesLT" w:eastAsia="Times New Roman" w:hAnsi="TimesLT" w:cs="Times New Roman"/>
                <w:kern w:val="0"/>
                <w:sz w:val="20"/>
                <w:szCs w:val="20"/>
                <w:lang w:eastAsia="lt-LT"/>
                <w14:ligatures w14:val="none"/>
              </w:rPr>
              <w:t>)</w:t>
            </w:r>
          </w:p>
        </w:tc>
        <w:tc>
          <w:tcPr>
            <w:tcW w:w="567" w:type="dxa"/>
          </w:tcPr>
          <w:p w14:paraId="3E74447D" w14:textId="77777777" w:rsidR="00811FC6" w:rsidRPr="00811FC6" w:rsidRDefault="00811FC6"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tc>
        <w:tc>
          <w:tcPr>
            <w:tcW w:w="6940" w:type="dxa"/>
            <w:tcBorders>
              <w:top w:val="single" w:sz="4" w:space="0" w:color="auto"/>
              <w:left w:val="nil"/>
              <w:bottom w:val="nil"/>
              <w:right w:val="nil"/>
            </w:tcBorders>
            <w:hideMark/>
          </w:tcPr>
          <w:p w14:paraId="0D743938" w14:textId="77777777" w:rsidR="00811FC6" w:rsidRPr="00811FC6" w:rsidRDefault="00811FC6" w:rsidP="00811FC6">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r w:rsidRPr="00811FC6">
              <w:rPr>
                <w:rFonts w:ascii="TimesLT" w:eastAsia="Times New Roman" w:hAnsi="TimesLT" w:cs="Times New Roman"/>
                <w:kern w:val="0"/>
                <w:sz w:val="20"/>
                <w:szCs w:val="20"/>
                <w:lang w:eastAsia="lt-LT"/>
                <w14:ligatures w14:val="none"/>
              </w:rPr>
              <w:t>(</w:t>
            </w:r>
            <w:r w:rsidRPr="00811FC6">
              <w:rPr>
                <w:rFonts w:ascii="TimesLT" w:eastAsia="Times New Roman" w:hAnsi="TimesLT" w:cs="Times New Roman"/>
                <w:i/>
                <w:iCs/>
                <w:kern w:val="0"/>
                <w:sz w:val="20"/>
                <w:szCs w:val="20"/>
                <w:lang w:eastAsia="lt-LT"/>
                <w14:ligatures w14:val="none"/>
              </w:rPr>
              <w:t>Tiekėjo vadovo arba jo įgalioto asmens vardas, pavardė, pareigos</w:t>
            </w:r>
            <w:r w:rsidRPr="00811FC6">
              <w:rPr>
                <w:rFonts w:ascii="TimesLT" w:eastAsia="Times New Roman" w:hAnsi="TimesLT" w:cs="Times New Roman"/>
                <w:kern w:val="0"/>
                <w:sz w:val="20"/>
                <w:szCs w:val="20"/>
                <w:lang w:eastAsia="lt-LT"/>
                <w14:ligatures w14:val="none"/>
              </w:rPr>
              <w:t>)</w:t>
            </w:r>
          </w:p>
        </w:tc>
      </w:tr>
    </w:tbl>
    <w:p w14:paraId="0D1C4BC8" w14:textId="77777777" w:rsidR="00811FC6" w:rsidRPr="009A6D07" w:rsidRDefault="00811FC6" w:rsidP="009A6D07">
      <w:pPr>
        <w:autoSpaceDE w:val="0"/>
        <w:autoSpaceDN w:val="0"/>
        <w:adjustRightInd w:val="0"/>
        <w:spacing w:after="0" w:line="220" w:lineRule="exact"/>
        <w:jc w:val="center"/>
        <w:rPr>
          <w:rFonts w:ascii="TimesLT" w:eastAsia="Times New Roman" w:hAnsi="TimesLT" w:cs="Times New Roman"/>
          <w:kern w:val="0"/>
          <w:sz w:val="20"/>
          <w:szCs w:val="20"/>
          <w:lang w:eastAsia="lt-LT"/>
          <w14:ligatures w14:val="none"/>
        </w:rPr>
      </w:pPr>
    </w:p>
    <w:sectPr w:rsidR="00811FC6" w:rsidRPr="009A6D07">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56AC8" w14:textId="77777777" w:rsidR="00EB0E51" w:rsidRDefault="00EB0E51" w:rsidP="00EB0E51">
      <w:pPr>
        <w:spacing w:after="0" w:line="240" w:lineRule="auto"/>
      </w:pPr>
      <w:r>
        <w:separator/>
      </w:r>
    </w:p>
  </w:endnote>
  <w:endnote w:type="continuationSeparator" w:id="0">
    <w:p w14:paraId="6A7C75AC" w14:textId="77777777" w:rsidR="00EB0E51" w:rsidRDefault="00EB0E51" w:rsidP="00EB0E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TimesLT">
    <w:altName w:val="Times New Roman"/>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E422" w14:textId="77777777" w:rsidR="00EB0E51" w:rsidRDefault="00EB0E51" w:rsidP="00EB0E51">
      <w:pPr>
        <w:spacing w:after="0" w:line="240" w:lineRule="auto"/>
      </w:pPr>
      <w:r>
        <w:separator/>
      </w:r>
    </w:p>
  </w:footnote>
  <w:footnote w:type="continuationSeparator" w:id="0">
    <w:p w14:paraId="79D8AB83" w14:textId="77777777" w:rsidR="00EB0E51" w:rsidRDefault="00EB0E51" w:rsidP="00EB0E51">
      <w:pPr>
        <w:spacing w:after="0" w:line="240" w:lineRule="auto"/>
      </w:pPr>
      <w:r>
        <w:continuationSeparator/>
      </w:r>
    </w:p>
  </w:footnote>
  <w:footnote w:id="1">
    <w:p w14:paraId="294AAF6A" w14:textId="77777777" w:rsidR="008B7053" w:rsidRPr="00EB33F6" w:rsidRDefault="008B7053" w:rsidP="008B7053">
      <w:pPr>
        <w:pStyle w:val="Puslapioinaostekstas"/>
        <w:jc w:val="both"/>
        <w:rPr>
          <w:rFonts w:asciiTheme="majorBidi" w:hAnsiTheme="majorBidi" w:cstheme="majorBidi"/>
          <w:i/>
          <w:iCs/>
        </w:rPr>
      </w:pPr>
      <w:r w:rsidRPr="001620D3">
        <w:rPr>
          <w:rStyle w:val="Puslapioinaosnuoroda"/>
          <w:rFonts w:eastAsia="Yu Mincho"/>
          <w:i/>
          <w:iCs/>
        </w:rPr>
        <w:footnoteRef/>
      </w:r>
      <w:r w:rsidRPr="001620D3">
        <w:rPr>
          <w:rFonts w:eastAsia="Yu Mincho"/>
          <w:i/>
          <w:iCs/>
        </w:rPr>
        <w:t xml:space="preserve"> </w:t>
      </w:r>
      <w:r w:rsidRPr="00EB33F6">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38442F" w14:textId="77777777" w:rsidR="008B7053" w:rsidRPr="00EB33F6" w:rsidRDefault="008B7053" w:rsidP="008B7053">
      <w:pPr>
        <w:pStyle w:val="Puslapioinaostekstas"/>
        <w:numPr>
          <w:ilvl w:val="0"/>
          <w:numId w:val="31"/>
        </w:numPr>
        <w:spacing w:after="0" w:line="240" w:lineRule="auto"/>
        <w:jc w:val="both"/>
        <w:rPr>
          <w:rFonts w:asciiTheme="majorBidi" w:eastAsia="Yu Mincho" w:hAnsiTheme="majorBidi" w:cstheme="majorBidi"/>
          <w:i/>
          <w:iCs/>
        </w:rPr>
      </w:pPr>
      <w:r w:rsidRPr="00EB33F6">
        <w:rPr>
          <w:rFonts w:asciiTheme="majorBidi" w:eastAsia="Yu Mincho" w:hAnsiTheme="majorBidi" w:cstheme="majorBidi"/>
          <w:i/>
          <w:iCs/>
        </w:rPr>
        <w:t xml:space="preserve">priesaikos deklaracija; </w:t>
      </w:r>
    </w:p>
    <w:p w14:paraId="569C8E46" w14:textId="77777777" w:rsidR="008B7053" w:rsidRPr="00EB33F6" w:rsidRDefault="008B7053" w:rsidP="008B7053">
      <w:pPr>
        <w:pStyle w:val="Puslapioinaostekstas"/>
        <w:numPr>
          <w:ilvl w:val="0"/>
          <w:numId w:val="31"/>
        </w:numPr>
        <w:spacing w:after="0" w:line="240" w:lineRule="auto"/>
        <w:jc w:val="both"/>
        <w:rPr>
          <w:rFonts w:asciiTheme="majorBidi" w:eastAsia="Yu Mincho" w:hAnsiTheme="majorBidi" w:cstheme="majorBidi"/>
        </w:rPr>
      </w:pPr>
      <w:r w:rsidRPr="00EB33F6">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F0AED0B" w14:textId="77777777" w:rsidR="008B7053" w:rsidRPr="00EB33F6" w:rsidRDefault="008B7053" w:rsidP="008B7053">
      <w:pPr>
        <w:pStyle w:val="Puslapioinaostekstas"/>
        <w:jc w:val="both"/>
        <w:rPr>
          <w:rFonts w:asciiTheme="majorBidi" w:hAnsiTheme="majorBidi" w:cstheme="majorBidi"/>
          <w:i/>
          <w:iCs/>
        </w:rPr>
      </w:pPr>
      <w:r w:rsidRPr="39658640">
        <w:rPr>
          <w:rStyle w:val="Puslapioinaosnuoroda"/>
          <w:rFonts w:eastAsia="Yu Mincho"/>
        </w:rPr>
        <w:footnoteRef/>
      </w:r>
      <w:r w:rsidRPr="39658640">
        <w:rPr>
          <w:rFonts w:eastAsia="Yu Mincho"/>
        </w:rPr>
        <w:t xml:space="preserve"> </w:t>
      </w:r>
      <w:r w:rsidRPr="001620D3">
        <w:rPr>
          <w:rFonts w:eastAsia="Yu Mincho"/>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w:t>
      </w:r>
      <w:r w:rsidRPr="00EB33F6">
        <w:rPr>
          <w:rFonts w:asciiTheme="majorBidi" w:eastAsia="Yu Mincho" w:hAnsiTheme="majorBidi" w:cstheme="majorBidi"/>
          <w:i/>
          <w:iCs/>
        </w:rPr>
        <w:t xml:space="preserve">dokumentai neišduodami arba toje šalyje išduodami dokumentai neapima visų 46 straipsnio 1 ir 3 dalyse ir 6 dalies 2 punkte keliamų klausimų, jie gali būti pakeisti: </w:t>
      </w:r>
    </w:p>
    <w:p w14:paraId="7134A220" w14:textId="77777777" w:rsidR="008B7053" w:rsidRPr="00EB33F6" w:rsidRDefault="008B7053" w:rsidP="008B7053">
      <w:pPr>
        <w:pStyle w:val="Puslapioinaostekstas"/>
        <w:numPr>
          <w:ilvl w:val="0"/>
          <w:numId w:val="13"/>
        </w:numPr>
        <w:spacing w:after="0" w:line="240" w:lineRule="auto"/>
        <w:jc w:val="both"/>
        <w:rPr>
          <w:rFonts w:asciiTheme="majorBidi" w:eastAsia="Yu Mincho" w:hAnsiTheme="majorBidi" w:cstheme="majorBidi"/>
          <w:i/>
          <w:iCs/>
        </w:rPr>
      </w:pPr>
      <w:r w:rsidRPr="00EB33F6">
        <w:rPr>
          <w:rFonts w:asciiTheme="majorBidi" w:eastAsia="Yu Mincho" w:hAnsiTheme="majorBidi" w:cstheme="majorBidi"/>
          <w:i/>
          <w:iCs/>
        </w:rPr>
        <w:t xml:space="preserve">priesaikos deklaracija; </w:t>
      </w:r>
    </w:p>
    <w:p w14:paraId="0B3C8B62" w14:textId="77777777" w:rsidR="008B7053" w:rsidRPr="00EB33F6" w:rsidRDefault="008B7053" w:rsidP="008B7053">
      <w:pPr>
        <w:pStyle w:val="Puslapioinaostekstas"/>
        <w:numPr>
          <w:ilvl w:val="0"/>
          <w:numId w:val="13"/>
        </w:numPr>
        <w:spacing w:after="0" w:line="240" w:lineRule="auto"/>
        <w:jc w:val="both"/>
        <w:rPr>
          <w:rFonts w:asciiTheme="majorBidi" w:eastAsia="Yu Mincho" w:hAnsiTheme="majorBidi" w:cstheme="majorBidi"/>
        </w:rPr>
      </w:pPr>
      <w:r w:rsidRPr="00EB33F6">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CBBD57E" w14:textId="77777777" w:rsidR="008B7053" w:rsidRPr="00EB33F6" w:rsidRDefault="008B7053" w:rsidP="008B7053">
      <w:pPr>
        <w:pStyle w:val="Puslapioinaostekstas"/>
        <w:jc w:val="both"/>
        <w:rPr>
          <w:rFonts w:asciiTheme="majorBidi" w:hAnsiTheme="majorBidi" w:cstheme="majorBidi"/>
          <w:i/>
          <w:iCs/>
        </w:rPr>
      </w:pPr>
      <w:r w:rsidRPr="00EB33F6">
        <w:rPr>
          <w:rStyle w:val="Puslapioinaosnuoroda"/>
          <w:rFonts w:asciiTheme="majorBidi" w:eastAsia="Yu Mincho" w:hAnsiTheme="majorBidi" w:cstheme="majorBidi"/>
        </w:rPr>
        <w:footnoteRef/>
      </w:r>
      <w:r w:rsidRPr="00EB33F6">
        <w:rPr>
          <w:rFonts w:asciiTheme="majorBidi" w:eastAsia="Yu Mincho" w:hAnsiTheme="majorBidi" w:cstheme="majorBidi"/>
        </w:rPr>
        <w:t xml:space="preserve"> </w:t>
      </w:r>
      <w:r w:rsidRPr="00EB33F6">
        <w:rPr>
          <w:rFonts w:asciiTheme="majorBidi" w:eastAsia="Yu Mincho" w:hAnsiTheme="majorBidi" w:cstheme="majorBidi"/>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CFA00AA" w14:textId="77777777" w:rsidR="008B7053" w:rsidRPr="00EB33F6" w:rsidRDefault="008B7053" w:rsidP="008B7053">
      <w:pPr>
        <w:pStyle w:val="Puslapioinaostekstas"/>
        <w:numPr>
          <w:ilvl w:val="0"/>
          <w:numId w:val="32"/>
        </w:numPr>
        <w:spacing w:after="0" w:line="240" w:lineRule="auto"/>
        <w:jc w:val="both"/>
        <w:rPr>
          <w:rFonts w:asciiTheme="majorBidi" w:eastAsia="Yu Mincho" w:hAnsiTheme="majorBidi" w:cstheme="majorBidi"/>
          <w:i/>
          <w:iCs/>
        </w:rPr>
      </w:pPr>
      <w:r w:rsidRPr="00EB33F6">
        <w:rPr>
          <w:rFonts w:asciiTheme="majorBidi" w:eastAsia="Yu Mincho" w:hAnsiTheme="majorBidi" w:cstheme="majorBidi"/>
          <w:i/>
          <w:iCs/>
        </w:rPr>
        <w:t xml:space="preserve">priesaikos deklaracija; </w:t>
      </w:r>
    </w:p>
    <w:p w14:paraId="5DF854F2" w14:textId="77777777" w:rsidR="008B7053" w:rsidRPr="00EB33F6" w:rsidRDefault="008B7053" w:rsidP="008B7053">
      <w:pPr>
        <w:pStyle w:val="Puslapioinaostekstas"/>
        <w:numPr>
          <w:ilvl w:val="0"/>
          <w:numId w:val="32"/>
        </w:numPr>
        <w:spacing w:after="0" w:line="240" w:lineRule="auto"/>
        <w:jc w:val="both"/>
        <w:rPr>
          <w:rFonts w:asciiTheme="majorBidi" w:eastAsia="Yu Mincho" w:hAnsiTheme="majorBidi" w:cstheme="majorBidi"/>
        </w:rPr>
      </w:pPr>
      <w:r w:rsidRPr="00EB33F6">
        <w:rPr>
          <w:rFonts w:asciiTheme="majorBidi" w:eastAsia="Yu Mincho" w:hAnsiTheme="majorBidi" w:cstheme="majorBidi"/>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9C54970" w14:textId="77777777" w:rsidR="00EB0E51" w:rsidRPr="00512927" w:rsidRDefault="00EB0E51" w:rsidP="00EB0E51">
      <w:pPr>
        <w:pStyle w:val="Puslapioinaostekstas"/>
        <w:tabs>
          <w:tab w:val="left" w:pos="9639"/>
        </w:tabs>
        <w:spacing w:after="0" w:line="240" w:lineRule="auto"/>
        <w:ind w:right="193"/>
        <w:rPr>
          <w:rFonts w:asciiTheme="majorBidi" w:hAnsiTheme="majorBidi" w:cstheme="majorBidi"/>
        </w:rPr>
      </w:pPr>
      <w:r w:rsidRPr="00512927">
        <w:rPr>
          <w:rStyle w:val="Puslapioinaosnuoroda"/>
          <w:rFonts w:asciiTheme="majorBidi" w:hAnsiTheme="majorBidi" w:cstheme="majorBidi"/>
        </w:rPr>
        <w:footnoteRef/>
      </w:r>
      <w:r w:rsidRPr="00512927">
        <w:rPr>
          <w:rFonts w:asciiTheme="majorBidi" w:hAnsiTheme="majorBidi" w:cstheme="majorBidi"/>
        </w:rPr>
        <w:t xml:space="preserve"> </w:t>
      </w:r>
      <w:r w:rsidRPr="00512927">
        <w:rPr>
          <w:rFonts w:asciiTheme="majorBidi" w:hAnsiTheme="majorBidi" w:cstheme="majorBidi"/>
          <w:sz w:val="21"/>
          <w:szCs w:val="21"/>
        </w:rPr>
        <w:t xml:space="preserve">Perkančioji organizacija, nustačiusi kvalifikacijos reikalavimus, turi pateikti informaciją kaip numatyta  </w:t>
      </w:r>
      <w:r w:rsidRPr="00512927">
        <w:rPr>
          <w:rFonts w:asciiTheme="majorBidi" w:eastAsia="Arial" w:hAnsiTheme="majorBidi" w:cstheme="majorBidi"/>
          <w:sz w:val="21"/>
          <w:szCs w:val="21"/>
        </w:rPr>
        <w:t>Tiekėjo kvalifikacijos reikalavimų nustatymo metodikos 8 punkte.</w:t>
      </w:r>
    </w:p>
    <w:p w14:paraId="509F4FFD" w14:textId="77777777" w:rsidR="00EB0E51" w:rsidRDefault="00EB0E51" w:rsidP="00EB0E51">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167E1"/>
    <w:multiLevelType w:val="multilevel"/>
    <w:tmpl w:val="DB7809E0"/>
    <w:lvl w:ilvl="0">
      <w:start w:val="6"/>
      <w:numFmt w:val="decimal"/>
      <w:lvlText w:val="%1"/>
      <w:lvlJc w:val="left"/>
      <w:pPr>
        <w:ind w:left="444" w:hanging="444"/>
      </w:pPr>
      <w:rPr>
        <w:rFonts w:hint="default"/>
        <w:u w:val="none"/>
      </w:rPr>
    </w:lvl>
    <w:lvl w:ilvl="1">
      <w:start w:val="2"/>
      <w:numFmt w:val="decimal"/>
      <w:lvlText w:val="%1.%2"/>
      <w:lvlJc w:val="left"/>
      <w:pPr>
        <w:ind w:left="869" w:hanging="444"/>
      </w:pPr>
      <w:rPr>
        <w:rFonts w:hint="default"/>
        <w:u w:val="none"/>
      </w:rPr>
    </w:lvl>
    <w:lvl w:ilvl="2">
      <w:start w:val="1"/>
      <w:numFmt w:val="decimal"/>
      <w:lvlText w:val="%1.%2.%3"/>
      <w:lvlJc w:val="left"/>
      <w:pPr>
        <w:ind w:left="1570" w:hanging="720"/>
      </w:pPr>
      <w:rPr>
        <w:rFonts w:hint="default"/>
        <w:u w:val="none"/>
      </w:rPr>
    </w:lvl>
    <w:lvl w:ilvl="3">
      <w:start w:val="1"/>
      <w:numFmt w:val="decimal"/>
      <w:lvlText w:val="%1.%2.%3.%4"/>
      <w:lvlJc w:val="left"/>
      <w:pPr>
        <w:ind w:left="1995" w:hanging="720"/>
      </w:pPr>
      <w:rPr>
        <w:rFonts w:hint="default"/>
        <w:u w:val="none"/>
      </w:rPr>
    </w:lvl>
    <w:lvl w:ilvl="4">
      <w:start w:val="1"/>
      <w:numFmt w:val="decimal"/>
      <w:lvlText w:val="%1.%2.%3.%4.%5"/>
      <w:lvlJc w:val="left"/>
      <w:pPr>
        <w:ind w:left="2780" w:hanging="1080"/>
      </w:pPr>
      <w:rPr>
        <w:rFonts w:hint="default"/>
        <w:u w:val="none"/>
      </w:rPr>
    </w:lvl>
    <w:lvl w:ilvl="5">
      <w:start w:val="1"/>
      <w:numFmt w:val="decimal"/>
      <w:lvlText w:val="%1.%2.%3.%4.%5.%6"/>
      <w:lvlJc w:val="left"/>
      <w:pPr>
        <w:ind w:left="3205" w:hanging="1080"/>
      </w:pPr>
      <w:rPr>
        <w:rFonts w:hint="default"/>
        <w:u w:val="none"/>
      </w:rPr>
    </w:lvl>
    <w:lvl w:ilvl="6">
      <w:start w:val="1"/>
      <w:numFmt w:val="decimal"/>
      <w:lvlText w:val="%1.%2.%3.%4.%5.%6.%7"/>
      <w:lvlJc w:val="left"/>
      <w:pPr>
        <w:ind w:left="3990" w:hanging="1440"/>
      </w:pPr>
      <w:rPr>
        <w:rFonts w:hint="default"/>
        <w:u w:val="none"/>
      </w:rPr>
    </w:lvl>
    <w:lvl w:ilvl="7">
      <w:start w:val="1"/>
      <w:numFmt w:val="decimal"/>
      <w:lvlText w:val="%1.%2.%3.%4.%5.%6.%7.%8"/>
      <w:lvlJc w:val="left"/>
      <w:pPr>
        <w:ind w:left="4415" w:hanging="1440"/>
      </w:pPr>
      <w:rPr>
        <w:rFonts w:hint="default"/>
        <w:u w:val="none"/>
      </w:rPr>
    </w:lvl>
    <w:lvl w:ilvl="8">
      <w:start w:val="1"/>
      <w:numFmt w:val="decimal"/>
      <w:lvlText w:val="%1.%2.%3.%4.%5.%6.%7.%8.%9"/>
      <w:lvlJc w:val="left"/>
      <w:pPr>
        <w:ind w:left="4840" w:hanging="1440"/>
      </w:pPr>
      <w:rPr>
        <w:rFonts w:hint="default"/>
        <w:u w:val="none"/>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87B0D86"/>
    <w:multiLevelType w:val="multilevel"/>
    <w:tmpl w:val="ACF82CC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510" w:hanging="453"/>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effect w:val="none"/>
        <w:vertAlign w:val="baseline"/>
        <w14:textOutline w14:w="0" w14:cap="rnd" w14:cmpd="sng" w14:algn="ctr">
          <w14:noFill/>
          <w14:prstDash w14:val="solid"/>
          <w14:bevel/>
        </w14:textOutline>
      </w:rPr>
    </w:lvl>
  </w:abstractNum>
  <w:abstractNum w:abstractNumId="5" w15:restartNumberingAfterBreak="0">
    <w:nsid w:val="22166FAA"/>
    <w:multiLevelType w:val="hybridMultilevel"/>
    <w:tmpl w:val="F4C85312"/>
    <w:lvl w:ilvl="0" w:tplc="2E24ABB2">
      <w:start w:val="1"/>
      <w:numFmt w:val="decimal"/>
      <w:lvlText w:val="%1."/>
      <w:lvlJc w:val="left"/>
      <w:pPr>
        <w:ind w:left="927" w:hanging="360"/>
      </w:pPr>
      <w:rPr>
        <w:rFonts w:hint="default"/>
        <w:i w:val="0"/>
        <w:iCs/>
        <w:color w:val="auto"/>
        <w:sz w:val="24"/>
        <w:szCs w:val="24"/>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6" w15:restartNumberingAfterBreak="0">
    <w:nsid w:val="2B5C34C7"/>
    <w:multiLevelType w:val="hybridMultilevel"/>
    <w:tmpl w:val="F3C4592A"/>
    <w:lvl w:ilvl="0" w:tplc="BAE6929C">
      <w:start w:val="2"/>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CA039A3"/>
    <w:multiLevelType w:val="multilevel"/>
    <w:tmpl w:val="3E521AD2"/>
    <w:lvl w:ilvl="0">
      <w:start w:val="1"/>
      <w:numFmt w:val="decimal"/>
      <w:lvlText w:val="%1."/>
      <w:lvlJc w:val="left"/>
      <w:pPr>
        <w:ind w:left="360" w:hanging="360"/>
      </w:pPr>
    </w:lvl>
    <w:lvl w:ilvl="1">
      <w:start w:val="1"/>
      <w:numFmt w:val="decimal"/>
      <w:lvlText w:val="%1.%2."/>
      <w:lvlJc w:val="left"/>
      <w:pPr>
        <w:ind w:left="43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2D583AD6"/>
    <w:multiLevelType w:val="hybridMultilevel"/>
    <w:tmpl w:val="144ABC46"/>
    <w:lvl w:ilvl="0" w:tplc="9BA81188">
      <w:start w:val="1"/>
      <w:numFmt w:val="lowerLetter"/>
      <w:lvlText w:val="%1)"/>
      <w:lvlJc w:val="left"/>
      <w:pPr>
        <w:ind w:left="1360" w:hanging="360"/>
      </w:pPr>
      <w:rPr>
        <w:rFonts w:hint="default"/>
      </w:rPr>
    </w:lvl>
    <w:lvl w:ilvl="1" w:tplc="04270019" w:tentative="1">
      <w:start w:val="1"/>
      <w:numFmt w:val="lowerLetter"/>
      <w:lvlText w:val="%2."/>
      <w:lvlJc w:val="left"/>
      <w:pPr>
        <w:ind w:left="2080" w:hanging="360"/>
      </w:pPr>
    </w:lvl>
    <w:lvl w:ilvl="2" w:tplc="0427001B" w:tentative="1">
      <w:start w:val="1"/>
      <w:numFmt w:val="lowerRoman"/>
      <w:lvlText w:val="%3."/>
      <w:lvlJc w:val="right"/>
      <w:pPr>
        <w:ind w:left="2800" w:hanging="180"/>
      </w:pPr>
    </w:lvl>
    <w:lvl w:ilvl="3" w:tplc="0427000F" w:tentative="1">
      <w:start w:val="1"/>
      <w:numFmt w:val="decimal"/>
      <w:lvlText w:val="%4."/>
      <w:lvlJc w:val="left"/>
      <w:pPr>
        <w:ind w:left="3520" w:hanging="360"/>
      </w:pPr>
    </w:lvl>
    <w:lvl w:ilvl="4" w:tplc="04270019" w:tentative="1">
      <w:start w:val="1"/>
      <w:numFmt w:val="lowerLetter"/>
      <w:lvlText w:val="%5."/>
      <w:lvlJc w:val="left"/>
      <w:pPr>
        <w:ind w:left="4240" w:hanging="360"/>
      </w:pPr>
    </w:lvl>
    <w:lvl w:ilvl="5" w:tplc="0427001B" w:tentative="1">
      <w:start w:val="1"/>
      <w:numFmt w:val="lowerRoman"/>
      <w:lvlText w:val="%6."/>
      <w:lvlJc w:val="right"/>
      <w:pPr>
        <w:ind w:left="4960" w:hanging="180"/>
      </w:pPr>
    </w:lvl>
    <w:lvl w:ilvl="6" w:tplc="0427000F" w:tentative="1">
      <w:start w:val="1"/>
      <w:numFmt w:val="decimal"/>
      <w:lvlText w:val="%7."/>
      <w:lvlJc w:val="left"/>
      <w:pPr>
        <w:ind w:left="5680" w:hanging="360"/>
      </w:pPr>
    </w:lvl>
    <w:lvl w:ilvl="7" w:tplc="04270019" w:tentative="1">
      <w:start w:val="1"/>
      <w:numFmt w:val="lowerLetter"/>
      <w:lvlText w:val="%8."/>
      <w:lvlJc w:val="left"/>
      <w:pPr>
        <w:ind w:left="6400" w:hanging="360"/>
      </w:pPr>
    </w:lvl>
    <w:lvl w:ilvl="8" w:tplc="0427001B" w:tentative="1">
      <w:start w:val="1"/>
      <w:numFmt w:val="lowerRoman"/>
      <w:lvlText w:val="%9."/>
      <w:lvlJc w:val="right"/>
      <w:pPr>
        <w:ind w:left="7120" w:hanging="180"/>
      </w:pPr>
    </w:lvl>
  </w:abstractNum>
  <w:abstractNum w:abstractNumId="9" w15:restartNumberingAfterBreak="0">
    <w:nsid w:val="2E454F17"/>
    <w:multiLevelType w:val="hybridMultilevel"/>
    <w:tmpl w:val="FC225D82"/>
    <w:styleLink w:val="11111111"/>
    <w:lvl w:ilvl="0" w:tplc="0C82299A">
      <w:start w:val="1"/>
      <w:numFmt w:val="decimal"/>
      <w:lvlText w:val="%1)"/>
      <w:lvlJc w:val="left"/>
      <w:pPr>
        <w:tabs>
          <w:tab w:val="num" w:pos="1077"/>
        </w:tabs>
        <w:ind w:left="0" w:firstLine="720"/>
      </w:pPr>
    </w:lvl>
    <w:lvl w:ilvl="1" w:tplc="6900AC30">
      <w:start w:val="1"/>
      <w:numFmt w:val="decimal"/>
      <w:lvlText w:val="%2."/>
      <w:lvlJc w:val="left"/>
      <w:pPr>
        <w:tabs>
          <w:tab w:val="num" w:pos="1440"/>
        </w:tabs>
        <w:ind w:left="1440" w:hanging="360"/>
      </w:pPr>
    </w:lvl>
    <w:lvl w:ilvl="2" w:tplc="5EB4846C">
      <w:start w:val="1"/>
      <w:numFmt w:val="decimal"/>
      <w:lvlText w:val="%3."/>
      <w:lvlJc w:val="left"/>
      <w:pPr>
        <w:tabs>
          <w:tab w:val="num" w:pos="2160"/>
        </w:tabs>
        <w:ind w:left="2160" w:hanging="360"/>
      </w:pPr>
    </w:lvl>
    <w:lvl w:ilvl="3" w:tplc="B888BF7A">
      <w:start w:val="1"/>
      <w:numFmt w:val="decimal"/>
      <w:lvlText w:val="%4."/>
      <w:lvlJc w:val="left"/>
      <w:pPr>
        <w:tabs>
          <w:tab w:val="num" w:pos="2880"/>
        </w:tabs>
        <w:ind w:left="2880" w:hanging="360"/>
      </w:pPr>
    </w:lvl>
    <w:lvl w:ilvl="4" w:tplc="45FE78EE">
      <w:start w:val="1"/>
      <w:numFmt w:val="decimal"/>
      <w:lvlText w:val="%5."/>
      <w:lvlJc w:val="left"/>
      <w:pPr>
        <w:tabs>
          <w:tab w:val="num" w:pos="3600"/>
        </w:tabs>
        <w:ind w:left="3600" w:hanging="360"/>
      </w:pPr>
    </w:lvl>
    <w:lvl w:ilvl="5" w:tplc="A824179A">
      <w:start w:val="1"/>
      <w:numFmt w:val="decimal"/>
      <w:lvlText w:val="%6."/>
      <w:lvlJc w:val="left"/>
      <w:pPr>
        <w:tabs>
          <w:tab w:val="num" w:pos="4320"/>
        </w:tabs>
        <w:ind w:left="4320" w:hanging="360"/>
      </w:pPr>
    </w:lvl>
    <w:lvl w:ilvl="6" w:tplc="EC922746">
      <w:start w:val="1"/>
      <w:numFmt w:val="decimal"/>
      <w:lvlText w:val="%7."/>
      <w:lvlJc w:val="left"/>
      <w:pPr>
        <w:tabs>
          <w:tab w:val="num" w:pos="5040"/>
        </w:tabs>
        <w:ind w:left="5040" w:hanging="360"/>
      </w:pPr>
    </w:lvl>
    <w:lvl w:ilvl="7" w:tplc="F0687610">
      <w:start w:val="1"/>
      <w:numFmt w:val="decimal"/>
      <w:lvlText w:val="%8."/>
      <w:lvlJc w:val="left"/>
      <w:pPr>
        <w:tabs>
          <w:tab w:val="num" w:pos="5760"/>
        </w:tabs>
        <w:ind w:left="5760" w:hanging="360"/>
      </w:pPr>
    </w:lvl>
    <w:lvl w:ilvl="8" w:tplc="DCA43650">
      <w:start w:val="1"/>
      <w:numFmt w:val="decimal"/>
      <w:lvlText w:val="%9."/>
      <w:lvlJc w:val="left"/>
      <w:pPr>
        <w:tabs>
          <w:tab w:val="num" w:pos="6480"/>
        </w:tabs>
        <w:ind w:left="6480" w:hanging="360"/>
      </w:pPr>
    </w:lvl>
  </w:abstractNum>
  <w:abstractNum w:abstractNumId="10" w15:restartNumberingAfterBreak="0">
    <w:nsid w:val="2F411186"/>
    <w:multiLevelType w:val="multilevel"/>
    <w:tmpl w:val="2B4ECBBC"/>
    <w:lvl w:ilvl="0">
      <w:start w:val="1"/>
      <w:numFmt w:val="decimal"/>
      <w:lvlText w:val="%1."/>
      <w:lvlJc w:val="left"/>
      <w:pPr>
        <w:ind w:left="360" w:hanging="360"/>
      </w:pPr>
      <w:rPr>
        <w:b w:val="0"/>
        <w:bCs w:val="0"/>
      </w:rPr>
    </w:lvl>
    <w:lvl w:ilvl="1">
      <w:start w:val="1"/>
      <w:numFmt w:val="decimal"/>
      <w:lvlText w:val="%1.%2."/>
      <w:lvlJc w:val="left"/>
      <w:pPr>
        <w:ind w:left="360" w:hanging="360"/>
      </w:pPr>
      <w:rPr>
        <w:b w:val="0"/>
        <w:bCs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2"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BA730AD"/>
    <w:multiLevelType w:val="multilevel"/>
    <w:tmpl w:val="1D34D784"/>
    <w:lvl w:ilvl="0">
      <w:start w:val="7"/>
      <w:numFmt w:val="decimal"/>
      <w:lvlText w:val="%1."/>
      <w:lvlJc w:val="left"/>
      <w:pPr>
        <w:ind w:left="504" w:hanging="504"/>
      </w:pPr>
      <w:rPr>
        <w:rFonts w:hint="default"/>
        <w:b w:val="0"/>
        <w:bCs w:val="0"/>
      </w:rPr>
    </w:lvl>
    <w:lvl w:ilvl="1">
      <w:start w:val="5"/>
      <w:numFmt w:val="decimal"/>
      <w:lvlText w:val="%1.%2."/>
      <w:lvlJc w:val="left"/>
      <w:pPr>
        <w:ind w:left="780" w:hanging="504"/>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14" w15:restartNumberingAfterBreak="0">
    <w:nsid w:val="3C525D5C"/>
    <w:multiLevelType w:val="hybridMultilevel"/>
    <w:tmpl w:val="C00652C2"/>
    <w:lvl w:ilvl="0" w:tplc="FFFFFFF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cs="Wingdings" w:hint="default"/>
      </w:rPr>
    </w:lvl>
    <w:lvl w:ilvl="3" w:tplc="FFFFFFFF">
      <w:start w:val="1"/>
      <w:numFmt w:val="bullet"/>
      <w:lvlText w:val=""/>
      <w:lvlJc w:val="left"/>
      <w:pPr>
        <w:ind w:left="2880" w:hanging="360"/>
      </w:pPr>
      <w:rPr>
        <w:rFonts w:ascii="Symbol" w:hAnsi="Symbol" w:cs="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cs="Wingdings" w:hint="default"/>
      </w:rPr>
    </w:lvl>
    <w:lvl w:ilvl="6" w:tplc="FFFFFFFF">
      <w:start w:val="1"/>
      <w:numFmt w:val="bullet"/>
      <w:lvlText w:val=""/>
      <w:lvlJc w:val="left"/>
      <w:pPr>
        <w:ind w:left="5040" w:hanging="360"/>
      </w:pPr>
      <w:rPr>
        <w:rFonts w:ascii="Symbol" w:hAnsi="Symbol" w:cs="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cs="Wingdings" w:hint="default"/>
      </w:rPr>
    </w:lvl>
  </w:abstractNum>
  <w:abstractNum w:abstractNumId="15" w15:restartNumberingAfterBreak="0">
    <w:nsid w:val="422A08DB"/>
    <w:multiLevelType w:val="hybridMultilevel"/>
    <w:tmpl w:val="F7065CB8"/>
    <w:lvl w:ilvl="0" w:tplc="BFCA4AC6">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48A2DB0"/>
    <w:multiLevelType w:val="hybridMultilevel"/>
    <w:tmpl w:val="40044EB2"/>
    <w:lvl w:ilvl="0" w:tplc="9AE858A0">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A247ECC"/>
    <w:multiLevelType w:val="multilevel"/>
    <w:tmpl w:val="939680BE"/>
    <w:lvl w:ilvl="0">
      <w:start w:val="1"/>
      <w:numFmt w:val="decimal"/>
      <w:lvlText w:val="%1."/>
      <w:lvlJc w:val="left"/>
      <w:pPr>
        <w:ind w:left="1069" w:hanging="360"/>
      </w:pPr>
      <w:rPr>
        <w:rFonts w:hint="default"/>
        <w:color w:val="000000"/>
      </w:rPr>
    </w:lvl>
    <w:lvl w:ilvl="1">
      <w:start w:val="1"/>
      <w:numFmt w:val="decimal"/>
      <w:isLgl/>
      <w:lvlText w:val="%1.%2."/>
      <w:lvlJc w:val="left"/>
      <w:pPr>
        <w:ind w:left="360" w:hanging="360"/>
      </w:pPr>
      <w:rPr>
        <w:rFonts w:hint="default"/>
        <w:b w:val="0"/>
        <w:bCs/>
      </w:rPr>
    </w:lvl>
    <w:lvl w:ilvl="2">
      <w:start w:val="1"/>
      <w:numFmt w:val="decimal"/>
      <w:isLgl/>
      <w:lvlText w:val="%1.%2.%3."/>
      <w:lvlJc w:val="left"/>
      <w:pPr>
        <w:ind w:left="1713" w:hanging="720"/>
      </w:pPr>
      <w:rPr>
        <w:rFonts w:hint="default"/>
      </w:rPr>
    </w:lvl>
    <w:lvl w:ilvl="3">
      <w:start w:val="1"/>
      <w:numFmt w:val="decimal"/>
      <w:isLgl/>
      <w:lvlText w:val="%1.%2.%3.%4."/>
      <w:lvlJc w:val="left"/>
      <w:pPr>
        <w:ind w:left="1855"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499" w:hanging="1080"/>
      </w:pPr>
      <w:rPr>
        <w:rFonts w:hint="default"/>
      </w:rPr>
    </w:lvl>
    <w:lvl w:ilvl="6">
      <w:start w:val="1"/>
      <w:numFmt w:val="decimal"/>
      <w:isLgl/>
      <w:lvlText w:val="%1.%2.%3.%4.%5.%6.%7."/>
      <w:lvlJc w:val="left"/>
      <w:pPr>
        <w:ind w:left="3001" w:hanging="1440"/>
      </w:pPr>
      <w:rPr>
        <w:rFonts w:hint="default"/>
      </w:rPr>
    </w:lvl>
    <w:lvl w:ilvl="7">
      <w:start w:val="1"/>
      <w:numFmt w:val="decimal"/>
      <w:isLgl/>
      <w:lvlText w:val="%1.%2.%3.%4.%5.%6.%7.%8."/>
      <w:lvlJc w:val="left"/>
      <w:pPr>
        <w:ind w:left="3143" w:hanging="1440"/>
      </w:pPr>
      <w:rPr>
        <w:rFonts w:hint="default"/>
      </w:rPr>
    </w:lvl>
    <w:lvl w:ilvl="8">
      <w:start w:val="1"/>
      <w:numFmt w:val="decimal"/>
      <w:isLgl/>
      <w:lvlText w:val="%1.%2.%3.%4.%5.%6.%7.%8.%9."/>
      <w:lvlJc w:val="left"/>
      <w:pPr>
        <w:ind w:left="3645" w:hanging="1800"/>
      </w:pPr>
      <w:rPr>
        <w:rFonts w:hint="default"/>
      </w:rPr>
    </w:lvl>
  </w:abstractNum>
  <w:abstractNum w:abstractNumId="18" w15:restartNumberingAfterBreak="0">
    <w:nsid w:val="4D2A7C52"/>
    <w:multiLevelType w:val="hybridMultilevel"/>
    <w:tmpl w:val="C662299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E7B13C2"/>
    <w:multiLevelType w:val="multilevel"/>
    <w:tmpl w:val="E06E8AEA"/>
    <w:lvl w:ilvl="0">
      <w:start w:val="1"/>
      <w:numFmt w:val="decimal"/>
      <w:lvlText w:val="%1."/>
      <w:lvlJc w:val="left"/>
      <w:pPr>
        <w:ind w:left="1647" w:hanging="360"/>
      </w:pPr>
      <w:rPr>
        <w:rFonts w:hint="default"/>
      </w:rPr>
    </w:lvl>
    <w:lvl w:ilvl="1">
      <w:start w:val="1"/>
      <w:numFmt w:val="decimal"/>
      <w:isLgl/>
      <w:lvlText w:val="%1.%2."/>
      <w:lvlJc w:val="left"/>
      <w:pPr>
        <w:ind w:left="1647" w:hanging="360"/>
      </w:pPr>
      <w:rPr>
        <w:rFonts w:hint="default"/>
        <w:color w:val="auto"/>
      </w:rPr>
    </w:lvl>
    <w:lvl w:ilvl="2">
      <w:start w:val="1"/>
      <w:numFmt w:val="decimal"/>
      <w:isLgl/>
      <w:lvlText w:val="%1.%2.%3."/>
      <w:lvlJc w:val="left"/>
      <w:pPr>
        <w:ind w:left="2007" w:hanging="720"/>
      </w:pPr>
      <w:rPr>
        <w:rFonts w:hint="default"/>
        <w:color w:val="auto"/>
      </w:rPr>
    </w:lvl>
    <w:lvl w:ilvl="3">
      <w:start w:val="1"/>
      <w:numFmt w:val="decimal"/>
      <w:isLgl/>
      <w:lvlText w:val="%1.%2.%3.%4."/>
      <w:lvlJc w:val="left"/>
      <w:pPr>
        <w:ind w:left="2007" w:hanging="720"/>
      </w:pPr>
      <w:rPr>
        <w:rFonts w:hint="default"/>
        <w:color w:val="auto"/>
      </w:rPr>
    </w:lvl>
    <w:lvl w:ilvl="4">
      <w:start w:val="1"/>
      <w:numFmt w:val="decimal"/>
      <w:isLgl/>
      <w:lvlText w:val="%1.%2.%3.%4.%5."/>
      <w:lvlJc w:val="left"/>
      <w:pPr>
        <w:ind w:left="2367" w:hanging="1080"/>
      </w:pPr>
      <w:rPr>
        <w:rFonts w:hint="default"/>
        <w:color w:val="auto"/>
      </w:rPr>
    </w:lvl>
    <w:lvl w:ilvl="5">
      <w:start w:val="1"/>
      <w:numFmt w:val="decimal"/>
      <w:isLgl/>
      <w:lvlText w:val="%1.%2.%3.%4.%5.%6."/>
      <w:lvlJc w:val="left"/>
      <w:pPr>
        <w:ind w:left="2367" w:hanging="1080"/>
      </w:pPr>
      <w:rPr>
        <w:rFonts w:hint="default"/>
        <w:color w:val="auto"/>
      </w:rPr>
    </w:lvl>
    <w:lvl w:ilvl="6">
      <w:start w:val="1"/>
      <w:numFmt w:val="decimal"/>
      <w:isLgl/>
      <w:lvlText w:val="%1.%2.%3.%4.%5.%6.%7."/>
      <w:lvlJc w:val="left"/>
      <w:pPr>
        <w:ind w:left="2727" w:hanging="1440"/>
      </w:pPr>
      <w:rPr>
        <w:rFonts w:hint="default"/>
        <w:color w:val="auto"/>
      </w:rPr>
    </w:lvl>
    <w:lvl w:ilvl="7">
      <w:start w:val="1"/>
      <w:numFmt w:val="decimal"/>
      <w:isLgl/>
      <w:lvlText w:val="%1.%2.%3.%4.%5.%6.%7.%8."/>
      <w:lvlJc w:val="left"/>
      <w:pPr>
        <w:ind w:left="2727" w:hanging="1440"/>
      </w:pPr>
      <w:rPr>
        <w:rFonts w:hint="default"/>
        <w:color w:val="auto"/>
      </w:rPr>
    </w:lvl>
    <w:lvl w:ilvl="8">
      <w:start w:val="1"/>
      <w:numFmt w:val="decimal"/>
      <w:isLgl/>
      <w:lvlText w:val="%1.%2.%3.%4.%5.%6.%7.%8.%9."/>
      <w:lvlJc w:val="left"/>
      <w:pPr>
        <w:ind w:left="3087" w:hanging="1800"/>
      </w:pPr>
      <w:rPr>
        <w:rFonts w:hint="default"/>
        <w:color w:val="auto"/>
      </w:rPr>
    </w:lvl>
  </w:abstractNum>
  <w:abstractNum w:abstractNumId="20" w15:restartNumberingAfterBreak="0">
    <w:nsid w:val="50451FF7"/>
    <w:multiLevelType w:val="hybridMultilevel"/>
    <w:tmpl w:val="8F8C58D0"/>
    <w:lvl w:ilvl="0" w:tplc="07B2B8AE">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1" w15:restartNumberingAfterBreak="0">
    <w:nsid w:val="5F2567B1"/>
    <w:multiLevelType w:val="hybridMultilevel"/>
    <w:tmpl w:val="2902B09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64071D38"/>
    <w:multiLevelType w:val="multilevel"/>
    <w:tmpl w:val="5204E866"/>
    <w:lvl w:ilvl="0">
      <w:start w:val="7"/>
      <w:numFmt w:val="decimal"/>
      <w:lvlText w:val="%1."/>
      <w:lvlJc w:val="left"/>
      <w:pPr>
        <w:ind w:left="495" w:hanging="495"/>
      </w:pPr>
    </w:lvl>
    <w:lvl w:ilvl="1">
      <w:start w:val="5"/>
      <w:numFmt w:val="decimal"/>
      <w:lvlText w:val="%1.%2."/>
      <w:lvlJc w:val="left"/>
      <w:pPr>
        <w:ind w:left="1205" w:hanging="495"/>
      </w:pPr>
    </w:lvl>
    <w:lvl w:ilvl="2">
      <w:start w:val="1"/>
      <w:numFmt w:val="decimal"/>
      <w:lvlText w:val="%1.%2.%3."/>
      <w:lvlJc w:val="left"/>
      <w:pPr>
        <w:ind w:left="2140" w:hanging="720"/>
      </w:pPr>
    </w:lvl>
    <w:lvl w:ilvl="3">
      <w:start w:val="1"/>
      <w:numFmt w:val="decimal"/>
      <w:lvlText w:val="%1.%2.%3.%4."/>
      <w:lvlJc w:val="left"/>
      <w:pPr>
        <w:ind w:left="2850" w:hanging="720"/>
      </w:pPr>
    </w:lvl>
    <w:lvl w:ilvl="4">
      <w:start w:val="1"/>
      <w:numFmt w:val="decimal"/>
      <w:lvlText w:val="%1.%2.%3.%4.%5."/>
      <w:lvlJc w:val="left"/>
      <w:pPr>
        <w:ind w:left="3920" w:hanging="1080"/>
      </w:pPr>
    </w:lvl>
    <w:lvl w:ilvl="5">
      <w:start w:val="1"/>
      <w:numFmt w:val="decimal"/>
      <w:lvlText w:val="%1.%2.%3.%4.%5.%6."/>
      <w:lvlJc w:val="left"/>
      <w:pPr>
        <w:ind w:left="4630" w:hanging="1080"/>
      </w:pPr>
    </w:lvl>
    <w:lvl w:ilvl="6">
      <w:start w:val="1"/>
      <w:numFmt w:val="decimal"/>
      <w:lvlText w:val="%1.%2.%3.%4.%5.%6.%7."/>
      <w:lvlJc w:val="left"/>
      <w:pPr>
        <w:ind w:left="5700" w:hanging="1440"/>
      </w:pPr>
    </w:lvl>
    <w:lvl w:ilvl="7">
      <w:start w:val="1"/>
      <w:numFmt w:val="decimal"/>
      <w:lvlText w:val="%1.%2.%3.%4.%5.%6.%7.%8."/>
      <w:lvlJc w:val="left"/>
      <w:pPr>
        <w:ind w:left="6410" w:hanging="1440"/>
      </w:pPr>
    </w:lvl>
    <w:lvl w:ilvl="8">
      <w:start w:val="1"/>
      <w:numFmt w:val="decimal"/>
      <w:lvlText w:val="%1.%2.%3.%4.%5.%6.%7.%8.%9."/>
      <w:lvlJc w:val="left"/>
      <w:pPr>
        <w:ind w:left="71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b/>
      </w:rPr>
    </w:lvl>
    <w:lvl w:ilvl="1">
      <w:start w:val="1"/>
      <w:numFmt w:val="decimal"/>
      <w:pStyle w:val="S2lygis"/>
      <w:lvlText w:val="%1.%2."/>
      <w:lvlJc w:val="left"/>
      <w:pPr>
        <w:tabs>
          <w:tab w:val="num" w:pos="709"/>
        </w:tabs>
        <w:ind w:left="709" w:hanging="709"/>
      </w:pPr>
      <w:rPr>
        <w:b w:val="0"/>
        <w:color w:val="auto"/>
      </w:rPr>
    </w:lvl>
    <w:lvl w:ilvl="2">
      <w:start w:val="1"/>
      <w:numFmt w:val="decimal"/>
      <w:pStyle w:val="S3lygis"/>
      <w:isLgl/>
      <w:lvlText w:val="%1.%2.%3."/>
      <w:lvlJc w:val="left"/>
      <w:pPr>
        <w:tabs>
          <w:tab w:val="num" w:pos="992"/>
        </w:tabs>
        <w:ind w:left="992" w:hanging="992"/>
      </w:pPr>
      <w:rPr>
        <w:b w:val="0"/>
      </w:rPr>
    </w:lvl>
    <w:lvl w:ilvl="3">
      <w:start w:val="1"/>
      <w:numFmt w:val="decimal"/>
      <w:lvlText w:val="%1.%2.%3.%4."/>
      <w:lvlJc w:val="left"/>
      <w:pPr>
        <w:tabs>
          <w:tab w:val="num" w:pos="992"/>
        </w:tabs>
        <w:ind w:left="992" w:hanging="992"/>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6" w15:restartNumberingAfterBreak="0">
    <w:nsid w:val="69F772E5"/>
    <w:multiLevelType w:val="multilevel"/>
    <w:tmpl w:val="9FD2EB8A"/>
    <w:lvl w:ilvl="0">
      <w:start w:val="7"/>
      <w:numFmt w:val="decimal"/>
      <w:lvlText w:val="%1."/>
      <w:lvlJc w:val="left"/>
      <w:pPr>
        <w:ind w:left="540" w:hanging="540"/>
      </w:pPr>
      <w:rPr>
        <w:rFonts w:hint="default"/>
        <w:b w:val="0"/>
        <w:bCs w:val="0"/>
      </w:rPr>
    </w:lvl>
    <w:lvl w:ilvl="1">
      <w:start w:val="8"/>
      <w:numFmt w:val="decimal"/>
      <w:lvlText w:val="%1.%2."/>
      <w:lvlJc w:val="left"/>
      <w:pPr>
        <w:ind w:left="816" w:hanging="540"/>
      </w:pPr>
      <w:rPr>
        <w:rFonts w:hint="default"/>
      </w:rPr>
    </w:lvl>
    <w:lvl w:ilvl="2">
      <w:start w:val="1"/>
      <w:numFmt w:val="decimal"/>
      <w:lvlText w:val="%1.%2.%3."/>
      <w:lvlJc w:val="left"/>
      <w:pPr>
        <w:ind w:left="1272" w:hanging="720"/>
      </w:pPr>
      <w:rPr>
        <w:rFonts w:hint="default"/>
      </w:rPr>
    </w:lvl>
    <w:lvl w:ilvl="3">
      <w:start w:val="1"/>
      <w:numFmt w:val="decimal"/>
      <w:lvlText w:val="%1.%2.%3.%4."/>
      <w:lvlJc w:val="left"/>
      <w:pPr>
        <w:ind w:left="1548" w:hanging="720"/>
      </w:pPr>
      <w:rPr>
        <w:rFonts w:hint="default"/>
      </w:rPr>
    </w:lvl>
    <w:lvl w:ilvl="4">
      <w:start w:val="1"/>
      <w:numFmt w:val="decimal"/>
      <w:lvlText w:val="%1.%2.%3.%4.%5."/>
      <w:lvlJc w:val="left"/>
      <w:pPr>
        <w:ind w:left="2184" w:hanging="1080"/>
      </w:pPr>
      <w:rPr>
        <w:rFonts w:hint="default"/>
      </w:rPr>
    </w:lvl>
    <w:lvl w:ilvl="5">
      <w:start w:val="1"/>
      <w:numFmt w:val="decimal"/>
      <w:lvlText w:val="%1.%2.%3.%4.%5.%6."/>
      <w:lvlJc w:val="left"/>
      <w:pPr>
        <w:ind w:left="2460" w:hanging="1080"/>
      </w:pPr>
      <w:rPr>
        <w:rFonts w:hint="default"/>
      </w:rPr>
    </w:lvl>
    <w:lvl w:ilvl="6">
      <w:start w:val="1"/>
      <w:numFmt w:val="decimal"/>
      <w:lvlText w:val="%1.%2.%3.%4.%5.%6.%7."/>
      <w:lvlJc w:val="left"/>
      <w:pPr>
        <w:ind w:left="3096" w:hanging="1440"/>
      </w:pPr>
      <w:rPr>
        <w:rFonts w:hint="default"/>
      </w:rPr>
    </w:lvl>
    <w:lvl w:ilvl="7">
      <w:start w:val="1"/>
      <w:numFmt w:val="decimal"/>
      <w:lvlText w:val="%1.%2.%3.%4.%5.%6.%7.%8."/>
      <w:lvlJc w:val="left"/>
      <w:pPr>
        <w:ind w:left="3372" w:hanging="1440"/>
      </w:pPr>
      <w:rPr>
        <w:rFonts w:hint="default"/>
      </w:rPr>
    </w:lvl>
    <w:lvl w:ilvl="8">
      <w:start w:val="1"/>
      <w:numFmt w:val="decimal"/>
      <w:lvlText w:val="%1.%2.%3.%4.%5.%6.%7.%8.%9."/>
      <w:lvlJc w:val="left"/>
      <w:pPr>
        <w:ind w:left="4008"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D505B75"/>
    <w:multiLevelType w:val="multilevel"/>
    <w:tmpl w:val="1F8A3E1E"/>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F3C8E74C"/>
    <w:lvl w:ilvl="0">
      <w:start w:val="1"/>
      <w:numFmt w:val="decimal"/>
      <w:lvlText w:val="%1."/>
      <w:lvlJc w:val="left"/>
      <w:pPr>
        <w:ind w:left="720" w:hanging="360"/>
      </w:pPr>
      <w:rPr>
        <w:b/>
        <w:bCs/>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30"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1" w15:restartNumberingAfterBreak="0">
    <w:nsid w:val="72A57CE2"/>
    <w:multiLevelType w:val="hybridMultilevel"/>
    <w:tmpl w:val="ED325B98"/>
    <w:lvl w:ilvl="0" w:tplc="89B8BE8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2" w15:restartNumberingAfterBreak="0">
    <w:nsid w:val="72DC2F2D"/>
    <w:multiLevelType w:val="hybridMultilevel"/>
    <w:tmpl w:val="5CD82542"/>
    <w:lvl w:ilvl="0" w:tplc="FAE4959E">
      <w:start w:val="8"/>
      <w:numFmt w:val="bullet"/>
      <w:lvlText w:val="-"/>
      <w:lvlJc w:val="left"/>
      <w:pPr>
        <w:ind w:left="1495" w:hanging="360"/>
      </w:pPr>
      <w:rPr>
        <w:rFonts w:ascii="Times New Roman" w:eastAsia="Times New Roman" w:hAnsi="Times New Roman" w:cs="Times New Roman" w:hint="default"/>
      </w:rPr>
    </w:lvl>
    <w:lvl w:ilvl="1" w:tplc="04270003" w:tentative="1">
      <w:start w:val="1"/>
      <w:numFmt w:val="bullet"/>
      <w:lvlText w:val="o"/>
      <w:lvlJc w:val="left"/>
      <w:pPr>
        <w:ind w:left="2304" w:hanging="360"/>
      </w:pPr>
      <w:rPr>
        <w:rFonts w:ascii="Courier New" w:hAnsi="Courier New" w:cs="Courier New" w:hint="default"/>
      </w:rPr>
    </w:lvl>
    <w:lvl w:ilvl="2" w:tplc="04270005" w:tentative="1">
      <w:start w:val="1"/>
      <w:numFmt w:val="bullet"/>
      <w:lvlText w:val=""/>
      <w:lvlJc w:val="left"/>
      <w:pPr>
        <w:ind w:left="3024" w:hanging="360"/>
      </w:pPr>
      <w:rPr>
        <w:rFonts w:ascii="Wingdings" w:hAnsi="Wingdings" w:hint="default"/>
      </w:rPr>
    </w:lvl>
    <w:lvl w:ilvl="3" w:tplc="04270001" w:tentative="1">
      <w:start w:val="1"/>
      <w:numFmt w:val="bullet"/>
      <w:lvlText w:val=""/>
      <w:lvlJc w:val="left"/>
      <w:pPr>
        <w:ind w:left="3744" w:hanging="360"/>
      </w:pPr>
      <w:rPr>
        <w:rFonts w:ascii="Symbol" w:hAnsi="Symbol" w:hint="default"/>
      </w:rPr>
    </w:lvl>
    <w:lvl w:ilvl="4" w:tplc="04270003" w:tentative="1">
      <w:start w:val="1"/>
      <w:numFmt w:val="bullet"/>
      <w:lvlText w:val="o"/>
      <w:lvlJc w:val="left"/>
      <w:pPr>
        <w:ind w:left="4464" w:hanging="360"/>
      </w:pPr>
      <w:rPr>
        <w:rFonts w:ascii="Courier New" w:hAnsi="Courier New" w:cs="Courier New" w:hint="default"/>
      </w:rPr>
    </w:lvl>
    <w:lvl w:ilvl="5" w:tplc="04270005" w:tentative="1">
      <w:start w:val="1"/>
      <w:numFmt w:val="bullet"/>
      <w:lvlText w:val=""/>
      <w:lvlJc w:val="left"/>
      <w:pPr>
        <w:ind w:left="5184" w:hanging="360"/>
      </w:pPr>
      <w:rPr>
        <w:rFonts w:ascii="Wingdings" w:hAnsi="Wingdings" w:hint="default"/>
      </w:rPr>
    </w:lvl>
    <w:lvl w:ilvl="6" w:tplc="04270001" w:tentative="1">
      <w:start w:val="1"/>
      <w:numFmt w:val="bullet"/>
      <w:lvlText w:val=""/>
      <w:lvlJc w:val="left"/>
      <w:pPr>
        <w:ind w:left="5904" w:hanging="360"/>
      </w:pPr>
      <w:rPr>
        <w:rFonts w:ascii="Symbol" w:hAnsi="Symbol" w:hint="default"/>
      </w:rPr>
    </w:lvl>
    <w:lvl w:ilvl="7" w:tplc="04270003" w:tentative="1">
      <w:start w:val="1"/>
      <w:numFmt w:val="bullet"/>
      <w:lvlText w:val="o"/>
      <w:lvlJc w:val="left"/>
      <w:pPr>
        <w:ind w:left="6624" w:hanging="360"/>
      </w:pPr>
      <w:rPr>
        <w:rFonts w:ascii="Courier New" w:hAnsi="Courier New" w:cs="Courier New" w:hint="default"/>
      </w:rPr>
    </w:lvl>
    <w:lvl w:ilvl="8" w:tplc="04270005" w:tentative="1">
      <w:start w:val="1"/>
      <w:numFmt w:val="bullet"/>
      <w:lvlText w:val=""/>
      <w:lvlJc w:val="left"/>
      <w:pPr>
        <w:ind w:left="7344" w:hanging="360"/>
      </w:pPr>
      <w:rPr>
        <w:rFonts w:ascii="Wingdings" w:hAnsi="Wingdings" w:hint="default"/>
      </w:rPr>
    </w:lvl>
  </w:abstractNum>
  <w:abstractNum w:abstractNumId="33" w15:restartNumberingAfterBreak="0">
    <w:nsid w:val="746F1239"/>
    <w:multiLevelType w:val="multilevel"/>
    <w:tmpl w:val="77E860B0"/>
    <w:lvl w:ilvl="0">
      <w:start w:val="1"/>
      <w:numFmt w:val="decimal"/>
      <w:lvlText w:val="%1."/>
      <w:lvlJc w:val="left"/>
      <w:pPr>
        <w:ind w:left="360" w:hanging="360"/>
      </w:pPr>
      <w:rPr>
        <w:color w:val="00B050"/>
      </w:rPr>
    </w:lvl>
    <w:lvl w:ilvl="1">
      <w:start w:val="6"/>
      <w:numFmt w:val="decimal"/>
      <w:lvlText w:val="%1.%2."/>
      <w:lvlJc w:val="left"/>
      <w:pPr>
        <w:ind w:left="360" w:hanging="360"/>
      </w:pPr>
      <w:rPr>
        <w:i w:val="0"/>
        <w:iCs w:val="0"/>
        <w:color w:val="auto"/>
        <w:sz w:val="24"/>
        <w:szCs w:val="24"/>
      </w:rPr>
    </w:lvl>
    <w:lvl w:ilvl="2">
      <w:start w:val="1"/>
      <w:numFmt w:val="decimal"/>
      <w:lvlText w:val="%1.%2.%3."/>
      <w:lvlJc w:val="left"/>
      <w:pPr>
        <w:ind w:left="720" w:hanging="720"/>
      </w:pPr>
      <w:rPr>
        <w:color w:val="00B050"/>
      </w:rPr>
    </w:lvl>
    <w:lvl w:ilvl="3">
      <w:start w:val="1"/>
      <w:numFmt w:val="decimal"/>
      <w:lvlText w:val="%1.%2.%3.%4."/>
      <w:lvlJc w:val="left"/>
      <w:pPr>
        <w:ind w:left="720" w:hanging="720"/>
      </w:pPr>
      <w:rPr>
        <w:color w:val="00B050"/>
      </w:rPr>
    </w:lvl>
    <w:lvl w:ilvl="4">
      <w:start w:val="1"/>
      <w:numFmt w:val="decimal"/>
      <w:lvlText w:val="%1.%2.%3.%4.%5."/>
      <w:lvlJc w:val="left"/>
      <w:pPr>
        <w:ind w:left="1080" w:hanging="1080"/>
      </w:pPr>
      <w:rPr>
        <w:color w:val="00B050"/>
      </w:rPr>
    </w:lvl>
    <w:lvl w:ilvl="5">
      <w:start w:val="1"/>
      <w:numFmt w:val="decimal"/>
      <w:lvlText w:val="%1.%2.%3.%4.%5.%6."/>
      <w:lvlJc w:val="left"/>
      <w:pPr>
        <w:ind w:left="1080" w:hanging="1080"/>
      </w:pPr>
      <w:rPr>
        <w:color w:val="00B050"/>
      </w:rPr>
    </w:lvl>
    <w:lvl w:ilvl="6">
      <w:start w:val="1"/>
      <w:numFmt w:val="decimal"/>
      <w:lvlText w:val="%1.%2.%3.%4.%5.%6.%7."/>
      <w:lvlJc w:val="left"/>
      <w:pPr>
        <w:ind w:left="1440" w:hanging="1440"/>
      </w:pPr>
      <w:rPr>
        <w:color w:val="00B050"/>
      </w:rPr>
    </w:lvl>
    <w:lvl w:ilvl="7">
      <w:start w:val="1"/>
      <w:numFmt w:val="decimal"/>
      <w:lvlText w:val="%1.%2.%3.%4.%5.%6.%7.%8."/>
      <w:lvlJc w:val="left"/>
      <w:pPr>
        <w:ind w:left="1440" w:hanging="1440"/>
      </w:pPr>
      <w:rPr>
        <w:color w:val="00B050"/>
      </w:rPr>
    </w:lvl>
    <w:lvl w:ilvl="8">
      <w:start w:val="1"/>
      <w:numFmt w:val="decimal"/>
      <w:lvlText w:val="%1.%2.%3.%4.%5.%6.%7.%8.%9."/>
      <w:lvlJc w:val="left"/>
      <w:pPr>
        <w:ind w:left="1440" w:hanging="1440"/>
      </w:pPr>
      <w:rPr>
        <w:color w:val="00B050"/>
      </w:rPr>
    </w:lvl>
  </w:abstractNum>
  <w:abstractNum w:abstractNumId="34" w15:restartNumberingAfterBreak="0">
    <w:nsid w:val="772062AA"/>
    <w:multiLevelType w:val="multilevel"/>
    <w:tmpl w:val="C9BA7AF2"/>
    <w:lvl w:ilvl="0">
      <w:start w:val="1"/>
      <w:numFmt w:val="decimal"/>
      <w:lvlText w:val="%1."/>
      <w:lvlJc w:val="left"/>
      <w:pPr>
        <w:ind w:left="360" w:hanging="360"/>
      </w:pPr>
      <w:rPr>
        <w:rFonts w:hint="default"/>
      </w:rPr>
    </w:lvl>
    <w:lvl w:ilvl="1">
      <w:start w:val="1"/>
      <w:numFmt w:val="decimal"/>
      <w:lvlText w:val="%1.%2."/>
      <w:lvlJc w:val="left"/>
      <w:pPr>
        <w:ind w:left="5111" w:hanging="432"/>
      </w:pPr>
      <w:rPr>
        <w:color w:val="auto"/>
      </w:rPr>
    </w:lvl>
    <w:lvl w:ilvl="2">
      <w:start w:val="1"/>
      <w:numFmt w:val="decimal"/>
      <w:lvlText w:val="%1.%2.%3."/>
      <w:lvlJc w:val="left"/>
      <w:pPr>
        <w:ind w:left="1355"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521A03"/>
    <w:multiLevelType w:val="multilevel"/>
    <w:tmpl w:val="347E2EAE"/>
    <w:lvl w:ilvl="0">
      <w:start w:val="3"/>
      <w:numFmt w:val="decimal"/>
      <w:lvlText w:val="%1."/>
      <w:lvlJc w:val="left"/>
      <w:pPr>
        <w:ind w:left="360" w:hanging="360"/>
      </w:pPr>
      <w:rPr>
        <w:sz w:val="21"/>
      </w:rPr>
    </w:lvl>
    <w:lvl w:ilvl="1">
      <w:start w:val="1"/>
      <w:numFmt w:val="decimal"/>
      <w:lvlText w:val="%1.%2."/>
      <w:lvlJc w:val="left"/>
      <w:pPr>
        <w:ind w:left="927" w:hanging="360"/>
      </w:pPr>
      <w:rPr>
        <w:sz w:val="21"/>
      </w:rPr>
    </w:lvl>
    <w:lvl w:ilvl="2">
      <w:start w:val="1"/>
      <w:numFmt w:val="decimal"/>
      <w:lvlText w:val="%1.%2.%3."/>
      <w:lvlJc w:val="left"/>
      <w:pPr>
        <w:ind w:left="1854" w:hanging="720"/>
      </w:pPr>
      <w:rPr>
        <w:sz w:val="21"/>
      </w:rPr>
    </w:lvl>
    <w:lvl w:ilvl="3">
      <w:start w:val="1"/>
      <w:numFmt w:val="decimal"/>
      <w:lvlText w:val="%1.%2.%3.%4."/>
      <w:lvlJc w:val="left"/>
      <w:pPr>
        <w:ind w:left="2421" w:hanging="720"/>
      </w:pPr>
      <w:rPr>
        <w:sz w:val="21"/>
      </w:rPr>
    </w:lvl>
    <w:lvl w:ilvl="4">
      <w:start w:val="1"/>
      <w:numFmt w:val="decimal"/>
      <w:lvlText w:val="%1.%2.%3.%4.%5."/>
      <w:lvlJc w:val="left"/>
      <w:pPr>
        <w:ind w:left="3348" w:hanging="1080"/>
      </w:pPr>
      <w:rPr>
        <w:sz w:val="21"/>
      </w:rPr>
    </w:lvl>
    <w:lvl w:ilvl="5">
      <w:start w:val="1"/>
      <w:numFmt w:val="decimal"/>
      <w:lvlText w:val="%1.%2.%3.%4.%5.%6."/>
      <w:lvlJc w:val="left"/>
      <w:pPr>
        <w:ind w:left="3915" w:hanging="1080"/>
      </w:pPr>
      <w:rPr>
        <w:sz w:val="21"/>
      </w:rPr>
    </w:lvl>
    <w:lvl w:ilvl="6">
      <w:start w:val="1"/>
      <w:numFmt w:val="decimal"/>
      <w:lvlText w:val="%1.%2.%3.%4.%5.%6.%7."/>
      <w:lvlJc w:val="left"/>
      <w:pPr>
        <w:ind w:left="4842" w:hanging="1440"/>
      </w:pPr>
      <w:rPr>
        <w:sz w:val="21"/>
      </w:rPr>
    </w:lvl>
    <w:lvl w:ilvl="7">
      <w:start w:val="1"/>
      <w:numFmt w:val="decimal"/>
      <w:lvlText w:val="%1.%2.%3.%4.%5.%6.%7.%8."/>
      <w:lvlJc w:val="left"/>
      <w:pPr>
        <w:ind w:left="5409" w:hanging="1440"/>
      </w:pPr>
      <w:rPr>
        <w:sz w:val="21"/>
      </w:rPr>
    </w:lvl>
    <w:lvl w:ilvl="8">
      <w:start w:val="1"/>
      <w:numFmt w:val="decimal"/>
      <w:lvlText w:val="%1.%2.%3.%4.%5.%6.%7.%8.%9."/>
      <w:lvlJc w:val="left"/>
      <w:pPr>
        <w:ind w:left="6336" w:hanging="1800"/>
      </w:pPr>
      <w:rPr>
        <w:sz w:val="21"/>
      </w:rPr>
    </w:lvl>
  </w:abstractNum>
  <w:abstractNum w:abstractNumId="36" w15:restartNumberingAfterBreak="0">
    <w:nsid w:val="7A253CBD"/>
    <w:multiLevelType w:val="hybridMultilevel"/>
    <w:tmpl w:val="D5F004E4"/>
    <w:lvl w:ilvl="0" w:tplc="05CEEEC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E32142D"/>
    <w:multiLevelType w:val="multilevel"/>
    <w:tmpl w:val="681EA7A2"/>
    <w:styleLink w:val="111111111"/>
    <w:lvl w:ilvl="0">
      <w:start w:val="1"/>
      <w:numFmt w:val="decimal"/>
      <w:lvlText w:val="%1"/>
      <w:lvlJc w:val="left"/>
      <w:pPr>
        <w:tabs>
          <w:tab w:val="num" w:pos="432"/>
        </w:tabs>
        <w:ind w:left="432" w:hanging="432"/>
      </w:p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b w:val="0"/>
      </w:rPr>
    </w:lvl>
    <w:lvl w:ilvl="3">
      <w:start w:val="1"/>
      <w:numFmt w:val="decimal"/>
      <w:lvlText w:val="%2.%3.%4."/>
      <w:lvlJc w:val="left"/>
      <w:pPr>
        <w:tabs>
          <w:tab w:val="num" w:pos="1148"/>
        </w:tabs>
        <w:ind w:left="1148" w:hanging="864"/>
      </w:pPr>
      <w:rPr>
        <w:b w:val="0"/>
        <w:sz w:val="24"/>
        <w:szCs w:val="24"/>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2041278751">
    <w:abstractNumId w:val="25"/>
  </w:num>
  <w:num w:numId="2" w16cid:durableId="1265921164">
    <w:abstractNumId w:val="10"/>
  </w:num>
  <w:num w:numId="3" w16cid:durableId="15056163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09761761">
    <w:abstractNumId w:val="33"/>
  </w:num>
  <w:num w:numId="5" w16cid:durableId="1503811777">
    <w:abstractNumId w:val="2"/>
  </w:num>
  <w:num w:numId="6" w16cid:durableId="852306457">
    <w:abstractNumId w:val="3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1931185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78807258">
    <w:abstractNumId w:val="4"/>
  </w:num>
  <w:num w:numId="9" w16cid:durableId="392855292">
    <w:abstractNumId w:val="13"/>
  </w:num>
  <w:num w:numId="10" w16cid:durableId="47260441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54181979">
    <w:abstractNumId w:val="9"/>
  </w:num>
  <w:num w:numId="12" w16cid:durableId="585959597">
    <w:abstractNumId w:val="21"/>
  </w:num>
  <w:num w:numId="13" w16cid:durableId="192229043">
    <w:abstractNumId w:val="27"/>
  </w:num>
  <w:num w:numId="14" w16cid:durableId="768349915">
    <w:abstractNumId w:val="0"/>
  </w:num>
  <w:num w:numId="15" w16cid:durableId="666401688">
    <w:abstractNumId w:val="17"/>
  </w:num>
  <w:num w:numId="16" w16cid:durableId="793673179">
    <w:abstractNumId w:val="19"/>
  </w:num>
  <w:num w:numId="17" w16cid:durableId="701785736">
    <w:abstractNumId w:val="31"/>
  </w:num>
  <w:num w:numId="18" w16cid:durableId="365643154">
    <w:abstractNumId w:val="5"/>
  </w:num>
  <w:num w:numId="19" w16cid:durableId="1317033478">
    <w:abstractNumId w:val="23"/>
    <w:lvlOverride w:ilvl="0">
      <w:startOverride w:val="7"/>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54810745">
    <w:abstractNumId w:val="26"/>
  </w:num>
  <w:num w:numId="21" w16cid:durableId="1241794159">
    <w:abstractNumId w:val="32"/>
  </w:num>
  <w:num w:numId="22" w16cid:durableId="1720350797">
    <w:abstractNumId w:val="34"/>
  </w:num>
  <w:num w:numId="23" w16cid:durableId="1794592292">
    <w:abstractNumId w:val="7"/>
  </w:num>
  <w:num w:numId="24" w16cid:durableId="2018649542">
    <w:abstractNumId w:val="8"/>
  </w:num>
  <w:num w:numId="25" w16cid:durableId="1508204103">
    <w:abstractNumId w:val="12"/>
  </w:num>
  <w:num w:numId="26" w16cid:durableId="648167768">
    <w:abstractNumId w:val="3"/>
  </w:num>
  <w:num w:numId="27" w16cid:durableId="154342635">
    <w:abstractNumId w:val="30"/>
  </w:num>
  <w:num w:numId="28" w16cid:durableId="128867358">
    <w:abstractNumId w:val="24"/>
  </w:num>
  <w:num w:numId="29" w16cid:durableId="262761822">
    <w:abstractNumId w:val="11"/>
  </w:num>
  <w:num w:numId="30" w16cid:durableId="1789858266">
    <w:abstractNumId w:val="28"/>
  </w:num>
  <w:num w:numId="31" w16cid:durableId="494614562">
    <w:abstractNumId w:val="22"/>
  </w:num>
  <w:num w:numId="32" w16cid:durableId="510532351">
    <w:abstractNumId w:val="1"/>
  </w:num>
  <w:num w:numId="33" w16cid:durableId="986277460">
    <w:abstractNumId w:val="18"/>
  </w:num>
  <w:num w:numId="34" w16cid:durableId="117263191">
    <w:abstractNumId w:val="14"/>
    <w:lvlOverride w:ilvl="0">
      <w:startOverride w:val="1"/>
    </w:lvlOverride>
    <w:lvlOverride w:ilvl="1"/>
    <w:lvlOverride w:ilvl="2"/>
    <w:lvlOverride w:ilvl="3"/>
    <w:lvlOverride w:ilvl="4"/>
    <w:lvlOverride w:ilvl="5"/>
    <w:lvlOverride w:ilvl="6"/>
    <w:lvlOverride w:ilvl="7"/>
    <w:lvlOverride w:ilvl="8"/>
  </w:num>
  <w:num w:numId="35" w16cid:durableId="762073489">
    <w:abstractNumId w:val="16"/>
  </w:num>
  <w:num w:numId="36" w16cid:durableId="165019993">
    <w:abstractNumId w:val="15"/>
  </w:num>
  <w:num w:numId="37" w16cid:durableId="870218530">
    <w:abstractNumId w:val="37"/>
  </w:num>
  <w:num w:numId="38" w16cid:durableId="500197352">
    <w:abstractNumId w:val="37"/>
    <w:lvlOverride w:ilvl="0">
      <w:startOverride w:val="1"/>
      <w:lvl w:ilvl="0">
        <w:start w:val="1"/>
        <w:numFmt w:val="decimal"/>
        <w:lvlText w:val=""/>
        <w:lvlJc w:val="left"/>
      </w:lvl>
    </w:lvlOverride>
    <w:lvlOverride w:ilvl="1">
      <w:startOverride w:va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strike w:val="0"/>
          <w:color w:val="auto"/>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9" w16cid:durableId="505941178">
    <w:abstractNumId w:val="6"/>
  </w:num>
  <w:num w:numId="40" w16cid:durableId="718676263">
    <w:abstractNumId w:val="36"/>
  </w:num>
  <w:num w:numId="41" w16cid:durableId="724722364">
    <w:abstractNumId w:val="20"/>
  </w:num>
  <w:num w:numId="42" w16cid:durableId="78099733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E51"/>
    <w:rsid w:val="000142EA"/>
    <w:rsid w:val="00064B37"/>
    <w:rsid w:val="0007166C"/>
    <w:rsid w:val="00091881"/>
    <w:rsid w:val="000935F3"/>
    <w:rsid w:val="000A2814"/>
    <w:rsid w:val="000A2D23"/>
    <w:rsid w:val="000C465B"/>
    <w:rsid w:val="000D412D"/>
    <w:rsid w:val="000D60E3"/>
    <w:rsid w:val="000E2BFB"/>
    <w:rsid w:val="000F38CC"/>
    <w:rsid w:val="0010091D"/>
    <w:rsid w:val="00102622"/>
    <w:rsid w:val="00116EC2"/>
    <w:rsid w:val="001201F0"/>
    <w:rsid w:val="00127A60"/>
    <w:rsid w:val="00130BD9"/>
    <w:rsid w:val="00132102"/>
    <w:rsid w:val="00133111"/>
    <w:rsid w:val="00134685"/>
    <w:rsid w:val="0014485D"/>
    <w:rsid w:val="00157F86"/>
    <w:rsid w:val="0016668A"/>
    <w:rsid w:val="00177570"/>
    <w:rsid w:val="00180D74"/>
    <w:rsid w:val="0018788F"/>
    <w:rsid w:val="001916D3"/>
    <w:rsid w:val="00191B35"/>
    <w:rsid w:val="0019630B"/>
    <w:rsid w:val="001A1ABF"/>
    <w:rsid w:val="001C22A9"/>
    <w:rsid w:val="001C4F2E"/>
    <w:rsid w:val="001C513E"/>
    <w:rsid w:val="001D7C37"/>
    <w:rsid w:val="001E547A"/>
    <w:rsid w:val="001F2D9A"/>
    <w:rsid w:val="001F3EA3"/>
    <w:rsid w:val="00200B48"/>
    <w:rsid w:val="0020731C"/>
    <w:rsid w:val="00211BB5"/>
    <w:rsid w:val="00226580"/>
    <w:rsid w:val="00226653"/>
    <w:rsid w:val="00226768"/>
    <w:rsid w:val="00236951"/>
    <w:rsid w:val="00256E84"/>
    <w:rsid w:val="002660BB"/>
    <w:rsid w:val="0027603D"/>
    <w:rsid w:val="00283D2B"/>
    <w:rsid w:val="002B3361"/>
    <w:rsid w:val="002B781A"/>
    <w:rsid w:val="002C64C0"/>
    <w:rsid w:val="002E2E49"/>
    <w:rsid w:val="002E7064"/>
    <w:rsid w:val="002F4F0C"/>
    <w:rsid w:val="002F79C5"/>
    <w:rsid w:val="003067F7"/>
    <w:rsid w:val="003129E5"/>
    <w:rsid w:val="0034381D"/>
    <w:rsid w:val="003454ED"/>
    <w:rsid w:val="00352A5F"/>
    <w:rsid w:val="00367005"/>
    <w:rsid w:val="00383CC6"/>
    <w:rsid w:val="003B61FE"/>
    <w:rsid w:val="003C4A3F"/>
    <w:rsid w:val="003D15EB"/>
    <w:rsid w:val="003D6BEE"/>
    <w:rsid w:val="003D7839"/>
    <w:rsid w:val="003D7E6A"/>
    <w:rsid w:val="003E0FB6"/>
    <w:rsid w:val="00400EB9"/>
    <w:rsid w:val="00401B42"/>
    <w:rsid w:val="004122B4"/>
    <w:rsid w:val="0041377B"/>
    <w:rsid w:val="004147E6"/>
    <w:rsid w:val="00417A64"/>
    <w:rsid w:val="0044323C"/>
    <w:rsid w:val="004439BA"/>
    <w:rsid w:val="00446ED9"/>
    <w:rsid w:val="00450290"/>
    <w:rsid w:val="0045073C"/>
    <w:rsid w:val="00450C7A"/>
    <w:rsid w:val="00461929"/>
    <w:rsid w:val="00463C71"/>
    <w:rsid w:val="00472C58"/>
    <w:rsid w:val="00482A63"/>
    <w:rsid w:val="00485BDB"/>
    <w:rsid w:val="00487922"/>
    <w:rsid w:val="0049149D"/>
    <w:rsid w:val="00492F83"/>
    <w:rsid w:val="00496681"/>
    <w:rsid w:val="004A6C7F"/>
    <w:rsid w:val="004C575D"/>
    <w:rsid w:val="004E39CE"/>
    <w:rsid w:val="004E5BF5"/>
    <w:rsid w:val="00505B98"/>
    <w:rsid w:val="00511E01"/>
    <w:rsid w:val="00512927"/>
    <w:rsid w:val="005312BA"/>
    <w:rsid w:val="005353F6"/>
    <w:rsid w:val="005434F4"/>
    <w:rsid w:val="0054700B"/>
    <w:rsid w:val="005858AB"/>
    <w:rsid w:val="005A0C83"/>
    <w:rsid w:val="005B5055"/>
    <w:rsid w:val="005C2E26"/>
    <w:rsid w:val="005F17BB"/>
    <w:rsid w:val="00640E47"/>
    <w:rsid w:val="006560C5"/>
    <w:rsid w:val="00660EE2"/>
    <w:rsid w:val="00666A27"/>
    <w:rsid w:val="00674783"/>
    <w:rsid w:val="00682C57"/>
    <w:rsid w:val="006837B5"/>
    <w:rsid w:val="00685315"/>
    <w:rsid w:val="00696C79"/>
    <w:rsid w:val="006C1B30"/>
    <w:rsid w:val="006D748C"/>
    <w:rsid w:val="006E3A05"/>
    <w:rsid w:val="006F0F03"/>
    <w:rsid w:val="006F15D7"/>
    <w:rsid w:val="006F1893"/>
    <w:rsid w:val="006F3366"/>
    <w:rsid w:val="007005E7"/>
    <w:rsid w:val="00722416"/>
    <w:rsid w:val="00730918"/>
    <w:rsid w:val="00742A26"/>
    <w:rsid w:val="0075666F"/>
    <w:rsid w:val="00756EDB"/>
    <w:rsid w:val="00766C05"/>
    <w:rsid w:val="00783FE5"/>
    <w:rsid w:val="00787036"/>
    <w:rsid w:val="00790023"/>
    <w:rsid w:val="007929CE"/>
    <w:rsid w:val="00795CC7"/>
    <w:rsid w:val="007C56D8"/>
    <w:rsid w:val="007E3B78"/>
    <w:rsid w:val="007F6AFD"/>
    <w:rsid w:val="0080511E"/>
    <w:rsid w:val="00811FC6"/>
    <w:rsid w:val="00820235"/>
    <w:rsid w:val="00820746"/>
    <w:rsid w:val="00831672"/>
    <w:rsid w:val="00837A9B"/>
    <w:rsid w:val="00846575"/>
    <w:rsid w:val="008574BF"/>
    <w:rsid w:val="0086368A"/>
    <w:rsid w:val="0086760A"/>
    <w:rsid w:val="00891C0B"/>
    <w:rsid w:val="0089678E"/>
    <w:rsid w:val="008A253A"/>
    <w:rsid w:val="008B7053"/>
    <w:rsid w:val="008C6CB6"/>
    <w:rsid w:val="008E0B6F"/>
    <w:rsid w:val="008E112C"/>
    <w:rsid w:val="008E48E2"/>
    <w:rsid w:val="008F34E3"/>
    <w:rsid w:val="00902779"/>
    <w:rsid w:val="0093128D"/>
    <w:rsid w:val="00942496"/>
    <w:rsid w:val="00947DDE"/>
    <w:rsid w:val="00962BCC"/>
    <w:rsid w:val="00981059"/>
    <w:rsid w:val="00985A87"/>
    <w:rsid w:val="00985EF8"/>
    <w:rsid w:val="009A3316"/>
    <w:rsid w:val="009A51A5"/>
    <w:rsid w:val="009A6D07"/>
    <w:rsid w:val="009B08F8"/>
    <w:rsid w:val="009C18E7"/>
    <w:rsid w:val="00A37318"/>
    <w:rsid w:val="00A52BF5"/>
    <w:rsid w:val="00A5329D"/>
    <w:rsid w:val="00A95E17"/>
    <w:rsid w:val="00AC495A"/>
    <w:rsid w:val="00AD1808"/>
    <w:rsid w:val="00AE1032"/>
    <w:rsid w:val="00AF2F0B"/>
    <w:rsid w:val="00AF44F0"/>
    <w:rsid w:val="00B1749E"/>
    <w:rsid w:val="00B20D82"/>
    <w:rsid w:val="00B31DB6"/>
    <w:rsid w:val="00B40434"/>
    <w:rsid w:val="00B4121C"/>
    <w:rsid w:val="00B54738"/>
    <w:rsid w:val="00B57201"/>
    <w:rsid w:val="00B740E5"/>
    <w:rsid w:val="00B76BC2"/>
    <w:rsid w:val="00B81557"/>
    <w:rsid w:val="00B8323F"/>
    <w:rsid w:val="00B905DC"/>
    <w:rsid w:val="00BA3E76"/>
    <w:rsid w:val="00BB2C0F"/>
    <w:rsid w:val="00BB431E"/>
    <w:rsid w:val="00BD2815"/>
    <w:rsid w:val="00BE08E3"/>
    <w:rsid w:val="00BE1D99"/>
    <w:rsid w:val="00BE43B0"/>
    <w:rsid w:val="00BE5CB4"/>
    <w:rsid w:val="00C01003"/>
    <w:rsid w:val="00C01A3D"/>
    <w:rsid w:val="00C25977"/>
    <w:rsid w:val="00C27FC9"/>
    <w:rsid w:val="00C47B75"/>
    <w:rsid w:val="00C53FFB"/>
    <w:rsid w:val="00C7441B"/>
    <w:rsid w:val="00C75E37"/>
    <w:rsid w:val="00C76E78"/>
    <w:rsid w:val="00C77844"/>
    <w:rsid w:val="00C80F08"/>
    <w:rsid w:val="00C81E3D"/>
    <w:rsid w:val="00C93170"/>
    <w:rsid w:val="00CA11F4"/>
    <w:rsid w:val="00CC2987"/>
    <w:rsid w:val="00CE2B75"/>
    <w:rsid w:val="00D07899"/>
    <w:rsid w:val="00D16DBC"/>
    <w:rsid w:val="00D17C25"/>
    <w:rsid w:val="00D5327E"/>
    <w:rsid w:val="00D67B02"/>
    <w:rsid w:val="00D75337"/>
    <w:rsid w:val="00D807AC"/>
    <w:rsid w:val="00D90347"/>
    <w:rsid w:val="00D91E99"/>
    <w:rsid w:val="00DA66E7"/>
    <w:rsid w:val="00DA69F4"/>
    <w:rsid w:val="00DB1BBF"/>
    <w:rsid w:val="00DB45D3"/>
    <w:rsid w:val="00DC1BDA"/>
    <w:rsid w:val="00DC2153"/>
    <w:rsid w:val="00DD2910"/>
    <w:rsid w:val="00DD432D"/>
    <w:rsid w:val="00DD45FC"/>
    <w:rsid w:val="00DE5764"/>
    <w:rsid w:val="00E04885"/>
    <w:rsid w:val="00E14FF6"/>
    <w:rsid w:val="00E25F08"/>
    <w:rsid w:val="00E321AD"/>
    <w:rsid w:val="00E37751"/>
    <w:rsid w:val="00E44C80"/>
    <w:rsid w:val="00E44F7A"/>
    <w:rsid w:val="00E62F88"/>
    <w:rsid w:val="00E677B3"/>
    <w:rsid w:val="00E67F85"/>
    <w:rsid w:val="00E84987"/>
    <w:rsid w:val="00E95C7A"/>
    <w:rsid w:val="00EB0E51"/>
    <w:rsid w:val="00EB33F6"/>
    <w:rsid w:val="00EC3B5A"/>
    <w:rsid w:val="00EC42E2"/>
    <w:rsid w:val="00ED2A55"/>
    <w:rsid w:val="00EE4E80"/>
    <w:rsid w:val="00EF079F"/>
    <w:rsid w:val="00EF392D"/>
    <w:rsid w:val="00F000BE"/>
    <w:rsid w:val="00F0229D"/>
    <w:rsid w:val="00F1142D"/>
    <w:rsid w:val="00F20D05"/>
    <w:rsid w:val="00F22AE3"/>
    <w:rsid w:val="00F266D7"/>
    <w:rsid w:val="00F267BF"/>
    <w:rsid w:val="00F35B5E"/>
    <w:rsid w:val="00F642D7"/>
    <w:rsid w:val="00F65600"/>
    <w:rsid w:val="00F67D3C"/>
    <w:rsid w:val="00F714FF"/>
    <w:rsid w:val="00F81E25"/>
    <w:rsid w:val="00F91DC5"/>
    <w:rsid w:val="00FB3B14"/>
    <w:rsid w:val="00FC7839"/>
    <w:rsid w:val="00FF179E"/>
    <w:rsid w:val="00FF543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99B1764"/>
  <w15:chartTrackingRefBased/>
  <w15:docId w15:val="{9C88F46A-2432-49D3-B97E-806E23E07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aliases w:val="sarasas1"/>
    <w:basedOn w:val="prastasis"/>
    <w:next w:val="prastasis"/>
    <w:link w:val="Antrat1Diagrama"/>
    <w:uiPriority w:val="9"/>
    <w:qFormat/>
    <w:rsid w:val="00EB0E51"/>
    <w:pPr>
      <w:keepNext/>
      <w:keepLines/>
      <w:spacing w:before="240" w:after="0"/>
      <w:outlineLvl w:val="0"/>
    </w:pPr>
    <w:rPr>
      <w:rFonts w:ascii="Calibri Light" w:eastAsia="Calibri Light" w:hAnsi="Calibri Light" w:cs="Times New Roman"/>
      <w:color w:val="262626"/>
      <w:kern w:val="0"/>
      <w:sz w:val="40"/>
      <w:szCs w:val="40"/>
      <w:lang w:eastAsia="lt-LT"/>
      <w14:ligatures w14:val="none"/>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0E51"/>
    <w:pPr>
      <w:keepNext/>
      <w:keepLines/>
      <w:spacing w:before="40" w:after="0"/>
      <w:outlineLvl w:val="1"/>
    </w:pPr>
    <w:rPr>
      <w:rFonts w:ascii="Calibri Light" w:eastAsia="Calibri Light" w:hAnsi="Calibri Light" w:cs="Times New Roman"/>
      <w:color w:val="ED7D31"/>
      <w:kern w:val="0"/>
      <w:sz w:val="36"/>
      <w:szCs w:val="36"/>
      <w:lang w:eastAsia="lt-LT"/>
      <w14:ligatures w14:val="none"/>
    </w:rPr>
  </w:style>
  <w:style w:type="paragraph" w:styleId="Antrat3">
    <w:name w:val="heading 3"/>
    <w:aliases w:val="Section Header3,Sub-Clause Paragraph,H3"/>
    <w:basedOn w:val="prastasis"/>
    <w:next w:val="prastasis"/>
    <w:link w:val="Antrat3Diagrama"/>
    <w:uiPriority w:val="99"/>
    <w:unhideWhenUsed/>
    <w:qFormat/>
    <w:rsid w:val="00EB0E51"/>
    <w:pPr>
      <w:keepNext/>
      <w:keepLines/>
      <w:spacing w:before="40" w:after="0"/>
      <w:outlineLvl w:val="2"/>
    </w:pPr>
    <w:rPr>
      <w:rFonts w:ascii="Calibri Light" w:eastAsia="Calibri Light" w:hAnsi="Calibri Light" w:cs="Times New Roman"/>
      <w:color w:val="C45911"/>
      <w:kern w:val="0"/>
      <w:sz w:val="32"/>
      <w:szCs w:val="32"/>
      <w:lang w:eastAsia="lt-LT"/>
      <w14:ligatures w14:val="none"/>
    </w:rPr>
  </w:style>
  <w:style w:type="paragraph" w:styleId="Antrat4">
    <w:name w:val="heading 4"/>
    <w:aliases w:val="Sub-Clause Sub-paragraph, Sub-Clause Sub-paragraph,Heading 4 Char Char Char Char,Heading 4 Char Char Char Char Char,H4,hd4"/>
    <w:basedOn w:val="prastasis"/>
    <w:next w:val="prastasis"/>
    <w:link w:val="Antrat4Diagrama"/>
    <w:uiPriority w:val="99"/>
    <w:unhideWhenUsed/>
    <w:qFormat/>
    <w:rsid w:val="00EB0E51"/>
    <w:pPr>
      <w:keepNext/>
      <w:keepLines/>
      <w:spacing w:before="40" w:after="0"/>
      <w:outlineLvl w:val="3"/>
    </w:pPr>
    <w:rPr>
      <w:rFonts w:ascii="Calibri Light" w:eastAsia="Calibri Light" w:hAnsi="Calibri Light" w:cs="Times New Roman"/>
      <w:i/>
      <w:iCs/>
      <w:color w:val="833C0B"/>
      <w:kern w:val="0"/>
      <w:sz w:val="28"/>
      <w:szCs w:val="28"/>
      <w:lang w:eastAsia="lt-LT"/>
      <w14:ligatures w14:val="none"/>
    </w:rPr>
  </w:style>
  <w:style w:type="paragraph" w:styleId="Antrat5">
    <w:name w:val="heading 5"/>
    <w:aliases w:val=" Diagrama"/>
    <w:basedOn w:val="prastasis"/>
    <w:next w:val="prastasis"/>
    <w:link w:val="Antrat5Diagrama"/>
    <w:uiPriority w:val="99"/>
    <w:unhideWhenUsed/>
    <w:qFormat/>
    <w:rsid w:val="00EB0E51"/>
    <w:pPr>
      <w:keepNext/>
      <w:keepLines/>
      <w:spacing w:before="40" w:after="0"/>
      <w:outlineLvl w:val="4"/>
    </w:pPr>
    <w:rPr>
      <w:rFonts w:ascii="Calibri Light" w:eastAsia="Calibri Light" w:hAnsi="Calibri Light" w:cs="Times New Roman"/>
      <w:color w:val="C45911"/>
      <w:kern w:val="0"/>
      <w:sz w:val="24"/>
      <w:szCs w:val="24"/>
      <w:lang w:eastAsia="lt-LT"/>
      <w14:ligatures w14:val="none"/>
    </w:rPr>
  </w:style>
  <w:style w:type="paragraph" w:styleId="Antrat6">
    <w:name w:val="heading 6"/>
    <w:basedOn w:val="prastasis"/>
    <w:next w:val="prastasis"/>
    <w:link w:val="Antrat6Diagrama"/>
    <w:uiPriority w:val="99"/>
    <w:unhideWhenUsed/>
    <w:qFormat/>
    <w:rsid w:val="00EB0E51"/>
    <w:pPr>
      <w:keepNext/>
      <w:keepLines/>
      <w:spacing w:before="40" w:after="0"/>
      <w:outlineLvl w:val="5"/>
    </w:pPr>
    <w:rPr>
      <w:rFonts w:ascii="Calibri Light" w:eastAsia="Calibri Light" w:hAnsi="Calibri Light" w:cs="Times New Roman"/>
      <w:i/>
      <w:iCs/>
      <w:color w:val="833C0B"/>
      <w:kern w:val="0"/>
      <w:sz w:val="24"/>
      <w:szCs w:val="24"/>
      <w:lang w:eastAsia="lt-LT"/>
      <w14:ligatures w14:val="none"/>
    </w:rPr>
  </w:style>
  <w:style w:type="paragraph" w:styleId="Antrat7">
    <w:name w:val="heading 7"/>
    <w:basedOn w:val="prastasis"/>
    <w:next w:val="prastasis"/>
    <w:link w:val="Antrat7Diagrama"/>
    <w:uiPriority w:val="99"/>
    <w:unhideWhenUsed/>
    <w:qFormat/>
    <w:rsid w:val="00EB0E51"/>
    <w:pPr>
      <w:keepNext/>
      <w:keepLines/>
      <w:spacing w:before="40" w:after="0"/>
      <w:outlineLvl w:val="6"/>
    </w:pPr>
    <w:rPr>
      <w:rFonts w:ascii="Calibri Light" w:eastAsia="Calibri Light" w:hAnsi="Calibri Light" w:cs="Times New Roman"/>
      <w:b/>
      <w:bCs/>
      <w:color w:val="833C0B"/>
      <w:kern w:val="0"/>
      <w:lang w:eastAsia="lt-LT"/>
      <w14:ligatures w14:val="none"/>
    </w:rPr>
  </w:style>
  <w:style w:type="paragraph" w:styleId="Antrat8">
    <w:name w:val="heading 8"/>
    <w:basedOn w:val="prastasis"/>
    <w:next w:val="prastasis"/>
    <w:link w:val="Antrat8Diagrama"/>
    <w:uiPriority w:val="99"/>
    <w:unhideWhenUsed/>
    <w:qFormat/>
    <w:rsid w:val="00EB0E51"/>
    <w:pPr>
      <w:keepNext/>
      <w:keepLines/>
      <w:spacing w:before="40" w:after="0"/>
      <w:outlineLvl w:val="7"/>
    </w:pPr>
    <w:rPr>
      <w:rFonts w:ascii="Calibri Light" w:eastAsia="Calibri Light" w:hAnsi="Calibri Light" w:cs="Times New Roman"/>
      <w:color w:val="833C0B"/>
      <w:kern w:val="0"/>
      <w:lang w:eastAsia="lt-LT"/>
      <w14:ligatures w14:val="none"/>
    </w:rPr>
  </w:style>
  <w:style w:type="paragraph" w:styleId="Antrat9">
    <w:name w:val="heading 9"/>
    <w:basedOn w:val="prastasis"/>
    <w:next w:val="prastasis"/>
    <w:link w:val="Antrat9Diagrama"/>
    <w:uiPriority w:val="99"/>
    <w:unhideWhenUsed/>
    <w:qFormat/>
    <w:rsid w:val="00EB0E51"/>
    <w:pPr>
      <w:keepNext/>
      <w:keepLines/>
      <w:spacing w:before="40" w:after="0"/>
      <w:outlineLvl w:val="8"/>
    </w:pPr>
    <w:rPr>
      <w:rFonts w:ascii="Calibri Light" w:eastAsia="Calibri Light" w:hAnsi="Calibri Light" w:cs="Times New Roman"/>
      <w:i/>
      <w:iCs/>
      <w:color w:val="833C0B"/>
      <w:kern w:val="0"/>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at11">
    <w:name w:val="Antraštė 11"/>
    <w:basedOn w:val="prastasis"/>
    <w:next w:val="prastasis"/>
    <w:uiPriority w:val="9"/>
    <w:qFormat/>
    <w:rsid w:val="00EB0E51"/>
    <w:pPr>
      <w:keepNext/>
      <w:keepLines/>
      <w:pBdr>
        <w:bottom w:val="single" w:sz="4" w:space="2" w:color="ED7D31"/>
      </w:pBdr>
      <w:spacing w:before="360" w:after="120" w:line="240" w:lineRule="auto"/>
      <w:outlineLvl w:val="0"/>
    </w:pPr>
    <w:rPr>
      <w:rFonts w:ascii="Calibri Light" w:eastAsia="Calibri Light" w:hAnsi="Calibri Light" w:cs="Times New Roman"/>
      <w:color w:val="262626"/>
      <w:kern w:val="0"/>
      <w:sz w:val="40"/>
      <w:szCs w:val="40"/>
      <w:lang w:eastAsia="lt-LT"/>
      <w14:ligatures w14:val="none"/>
    </w:rPr>
  </w:style>
  <w:style w:type="paragraph" w:customStyle="1" w:styleId="Antrat21">
    <w:name w:val="Antraštė 21"/>
    <w:basedOn w:val="prastasis"/>
    <w:next w:val="prastasis"/>
    <w:uiPriority w:val="9"/>
    <w:semiHidden/>
    <w:unhideWhenUsed/>
    <w:qFormat/>
    <w:rsid w:val="00EB0E51"/>
    <w:pPr>
      <w:keepNext/>
      <w:keepLines/>
      <w:spacing w:before="120" w:after="0" w:line="240" w:lineRule="auto"/>
      <w:outlineLvl w:val="1"/>
    </w:pPr>
    <w:rPr>
      <w:rFonts w:ascii="Calibri Light" w:eastAsia="Calibri Light" w:hAnsi="Calibri Light" w:cs="Times New Roman"/>
      <w:color w:val="ED7D31"/>
      <w:kern w:val="0"/>
      <w:sz w:val="36"/>
      <w:szCs w:val="36"/>
      <w:lang w:eastAsia="lt-LT"/>
      <w14:ligatures w14:val="none"/>
    </w:rPr>
  </w:style>
  <w:style w:type="paragraph" w:customStyle="1" w:styleId="Antrat31">
    <w:name w:val="Antraštė 31"/>
    <w:basedOn w:val="prastasis"/>
    <w:next w:val="prastasis"/>
    <w:uiPriority w:val="9"/>
    <w:semiHidden/>
    <w:unhideWhenUsed/>
    <w:qFormat/>
    <w:rsid w:val="00EB0E51"/>
    <w:pPr>
      <w:keepNext/>
      <w:keepLines/>
      <w:spacing w:before="80" w:after="0" w:line="240" w:lineRule="auto"/>
      <w:outlineLvl w:val="2"/>
    </w:pPr>
    <w:rPr>
      <w:rFonts w:ascii="Calibri Light" w:eastAsia="Calibri Light" w:hAnsi="Calibri Light" w:cs="Times New Roman"/>
      <w:color w:val="C45911"/>
      <w:kern w:val="0"/>
      <w:sz w:val="32"/>
      <w:szCs w:val="32"/>
      <w:lang w:eastAsia="lt-LT"/>
      <w14:ligatures w14:val="none"/>
    </w:rPr>
  </w:style>
  <w:style w:type="paragraph" w:customStyle="1" w:styleId="Antrat41">
    <w:name w:val="Antraštė 41"/>
    <w:basedOn w:val="prastasis"/>
    <w:next w:val="prastasis"/>
    <w:uiPriority w:val="9"/>
    <w:semiHidden/>
    <w:unhideWhenUsed/>
    <w:qFormat/>
    <w:rsid w:val="00EB0E51"/>
    <w:pPr>
      <w:keepNext/>
      <w:keepLines/>
      <w:spacing w:before="80" w:after="0" w:line="240" w:lineRule="auto"/>
      <w:outlineLvl w:val="3"/>
    </w:pPr>
    <w:rPr>
      <w:rFonts w:ascii="Calibri Light" w:eastAsia="Calibri Light" w:hAnsi="Calibri Light" w:cs="Times New Roman"/>
      <w:i/>
      <w:iCs/>
      <w:color w:val="833C0B"/>
      <w:kern w:val="0"/>
      <w:sz w:val="28"/>
      <w:szCs w:val="28"/>
      <w:lang w:eastAsia="lt-LT"/>
      <w14:ligatures w14:val="none"/>
    </w:rPr>
  </w:style>
  <w:style w:type="paragraph" w:customStyle="1" w:styleId="Antrat51">
    <w:name w:val="Antraštė 51"/>
    <w:basedOn w:val="prastasis"/>
    <w:next w:val="prastasis"/>
    <w:uiPriority w:val="9"/>
    <w:semiHidden/>
    <w:unhideWhenUsed/>
    <w:qFormat/>
    <w:rsid w:val="00EB0E51"/>
    <w:pPr>
      <w:keepNext/>
      <w:keepLines/>
      <w:spacing w:before="80" w:after="0" w:line="240" w:lineRule="auto"/>
      <w:outlineLvl w:val="4"/>
    </w:pPr>
    <w:rPr>
      <w:rFonts w:ascii="Calibri Light" w:eastAsia="Calibri Light" w:hAnsi="Calibri Light" w:cs="Times New Roman"/>
      <w:color w:val="C45911"/>
      <w:kern w:val="0"/>
      <w:sz w:val="24"/>
      <w:szCs w:val="24"/>
      <w:lang w:eastAsia="lt-LT"/>
      <w14:ligatures w14:val="none"/>
    </w:rPr>
  </w:style>
  <w:style w:type="paragraph" w:customStyle="1" w:styleId="Antrat61">
    <w:name w:val="Antraštė 61"/>
    <w:basedOn w:val="prastasis"/>
    <w:next w:val="prastasis"/>
    <w:uiPriority w:val="9"/>
    <w:semiHidden/>
    <w:unhideWhenUsed/>
    <w:qFormat/>
    <w:rsid w:val="00EB0E51"/>
    <w:pPr>
      <w:keepNext/>
      <w:keepLines/>
      <w:spacing w:before="80" w:after="0" w:line="240" w:lineRule="auto"/>
      <w:outlineLvl w:val="5"/>
    </w:pPr>
    <w:rPr>
      <w:rFonts w:ascii="Calibri Light" w:eastAsia="Calibri Light" w:hAnsi="Calibri Light" w:cs="Times New Roman"/>
      <w:i/>
      <w:iCs/>
      <w:color w:val="833C0B"/>
      <w:kern w:val="0"/>
      <w:sz w:val="24"/>
      <w:szCs w:val="24"/>
      <w:lang w:eastAsia="lt-LT"/>
      <w14:ligatures w14:val="none"/>
    </w:rPr>
  </w:style>
  <w:style w:type="paragraph" w:customStyle="1" w:styleId="Antrat71">
    <w:name w:val="Antraštė 71"/>
    <w:basedOn w:val="prastasis"/>
    <w:next w:val="prastasis"/>
    <w:uiPriority w:val="9"/>
    <w:semiHidden/>
    <w:unhideWhenUsed/>
    <w:qFormat/>
    <w:rsid w:val="00EB0E51"/>
    <w:pPr>
      <w:keepNext/>
      <w:keepLines/>
      <w:spacing w:before="80" w:after="0" w:line="240" w:lineRule="auto"/>
      <w:outlineLvl w:val="6"/>
    </w:pPr>
    <w:rPr>
      <w:rFonts w:ascii="Calibri Light" w:eastAsia="Calibri Light" w:hAnsi="Calibri Light" w:cs="Times New Roman"/>
      <w:b/>
      <w:bCs/>
      <w:color w:val="833C0B"/>
      <w:kern w:val="0"/>
      <w:lang w:eastAsia="lt-LT"/>
      <w14:ligatures w14:val="none"/>
    </w:rPr>
  </w:style>
  <w:style w:type="paragraph" w:customStyle="1" w:styleId="Antrat81">
    <w:name w:val="Antraštė 81"/>
    <w:basedOn w:val="prastasis"/>
    <w:next w:val="prastasis"/>
    <w:uiPriority w:val="9"/>
    <w:semiHidden/>
    <w:unhideWhenUsed/>
    <w:qFormat/>
    <w:rsid w:val="00EB0E51"/>
    <w:pPr>
      <w:keepNext/>
      <w:keepLines/>
      <w:spacing w:before="80" w:after="0" w:line="240" w:lineRule="auto"/>
      <w:outlineLvl w:val="7"/>
    </w:pPr>
    <w:rPr>
      <w:rFonts w:ascii="Calibri Light" w:eastAsia="Calibri Light" w:hAnsi="Calibri Light" w:cs="Times New Roman"/>
      <w:color w:val="833C0B"/>
      <w:kern w:val="0"/>
      <w:lang w:eastAsia="lt-LT"/>
      <w14:ligatures w14:val="none"/>
    </w:rPr>
  </w:style>
  <w:style w:type="paragraph" w:customStyle="1" w:styleId="Antrat91">
    <w:name w:val="Antraštė 91"/>
    <w:basedOn w:val="prastasis"/>
    <w:next w:val="prastasis"/>
    <w:uiPriority w:val="9"/>
    <w:semiHidden/>
    <w:unhideWhenUsed/>
    <w:qFormat/>
    <w:rsid w:val="00EB0E51"/>
    <w:pPr>
      <w:keepNext/>
      <w:keepLines/>
      <w:spacing w:before="80" w:after="0" w:line="240" w:lineRule="auto"/>
      <w:outlineLvl w:val="8"/>
    </w:pPr>
    <w:rPr>
      <w:rFonts w:ascii="Calibri Light" w:eastAsia="Calibri Light" w:hAnsi="Calibri Light" w:cs="Times New Roman"/>
      <w:i/>
      <w:iCs/>
      <w:color w:val="833C0B"/>
      <w:kern w:val="0"/>
      <w:lang w:eastAsia="lt-LT"/>
      <w14:ligatures w14:val="none"/>
    </w:rPr>
  </w:style>
  <w:style w:type="numbering" w:customStyle="1" w:styleId="Sraonra1">
    <w:name w:val="Sąrašo nėra1"/>
    <w:next w:val="Sraonra"/>
    <w:uiPriority w:val="99"/>
    <w:semiHidden/>
    <w:unhideWhenUsed/>
    <w:rsid w:val="00EB0E51"/>
  </w:style>
  <w:style w:type="character" w:customStyle="1" w:styleId="Antrat1Diagrama">
    <w:name w:val="Antraštė 1 Diagrama"/>
    <w:aliases w:val="sarasas1 Diagrama"/>
    <w:basedOn w:val="Numatytasispastraiposriftas"/>
    <w:link w:val="Antrat1"/>
    <w:uiPriority w:val="9"/>
    <w:rsid w:val="00EB0E51"/>
    <w:rPr>
      <w:rFonts w:ascii="Calibri Light" w:eastAsia="Calibri Light" w:hAnsi="Calibri Light" w:cs="Times New Roman"/>
      <w:color w:val="262626"/>
      <w:kern w:val="0"/>
      <w:sz w:val="40"/>
      <w:szCs w:val="40"/>
      <w:lang w:eastAsia="lt-LT"/>
      <w14:ligatures w14:val="none"/>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0E51"/>
    <w:rPr>
      <w:rFonts w:ascii="Calibri Light" w:eastAsia="Calibri Light" w:hAnsi="Calibri Light" w:cs="Times New Roman"/>
      <w:color w:val="ED7D31"/>
      <w:kern w:val="0"/>
      <w:sz w:val="36"/>
      <w:szCs w:val="36"/>
      <w:lang w:eastAsia="lt-LT"/>
      <w14:ligatures w14:val="none"/>
    </w:rPr>
  </w:style>
  <w:style w:type="character" w:customStyle="1" w:styleId="Antrat3Diagrama">
    <w:name w:val="Antraštė 3 Diagrama"/>
    <w:aliases w:val="Section Header3 Diagrama,Sub-Clause Paragraph Diagrama,H3 Diagrama"/>
    <w:basedOn w:val="Numatytasispastraiposriftas"/>
    <w:link w:val="Antrat3"/>
    <w:uiPriority w:val="9"/>
    <w:semiHidden/>
    <w:rsid w:val="00EB0E51"/>
    <w:rPr>
      <w:rFonts w:ascii="Calibri Light" w:eastAsia="Calibri Light" w:hAnsi="Calibri Light" w:cs="Times New Roman"/>
      <w:color w:val="C45911"/>
      <w:kern w:val="0"/>
      <w:sz w:val="32"/>
      <w:szCs w:val="32"/>
      <w:lang w:eastAsia="lt-LT"/>
      <w14:ligatures w14:val="none"/>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semiHidden/>
    <w:rsid w:val="00EB0E51"/>
    <w:rPr>
      <w:rFonts w:ascii="Calibri Light" w:eastAsia="Calibri Light" w:hAnsi="Calibri Light" w:cs="Times New Roman"/>
      <w:i/>
      <w:iCs/>
      <w:color w:val="833C0B"/>
      <w:kern w:val="0"/>
      <w:sz w:val="28"/>
      <w:szCs w:val="28"/>
      <w:lang w:eastAsia="lt-LT"/>
      <w14:ligatures w14:val="none"/>
    </w:rPr>
  </w:style>
  <w:style w:type="character" w:customStyle="1" w:styleId="Antrat5Diagrama">
    <w:name w:val="Antraštė 5 Diagrama"/>
    <w:aliases w:val=" Diagrama Diagrama"/>
    <w:basedOn w:val="Numatytasispastraiposriftas"/>
    <w:link w:val="Antrat5"/>
    <w:uiPriority w:val="9"/>
    <w:semiHidden/>
    <w:rsid w:val="00EB0E51"/>
    <w:rPr>
      <w:rFonts w:ascii="Calibri Light" w:eastAsia="Calibri Light" w:hAnsi="Calibri Light" w:cs="Times New Roman"/>
      <w:color w:val="C45911"/>
      <w:kern w:val="0"/>
      <w:sz w:val="24"/>
      <w:szCs w:val="24"/>
      <w:lang w:eastAsia="lt-LT"/>
      <w14:ligatures w14:val="none"/>
    </w:rPr>
  </w:style>
  <w:style w:type="character" w:customStyle="1" w:styleId="Antrat6Diagrama">
    <w:name w:val="Antraštė 6 Diagrama"/>
    <w:basedOn w:val="Numatytasispastraiposriftas"/>
    <w:link w:val="Antrat6"/>
    <w:uiPriority w:val="9"/>
    <w:semiHidden/>
    <w:rsid w:val="00EB0E51"/>
    <w:rPr>
      <w:rFonts w:ascii="Calibri Light" w:eastAsia="Calibri Light" w:hAnsi="Calibri Light" w:cs="Times New Roman"/>
      <w:i/>
      <w:iCs/>
      <w:color w:val="833C0B"/>
      <w:kern w:val="0"/>
      <w:sz w:val="24"/>
      <w:szCs w:val="24"/>
      <w:lang w:eastAsia="lt-LT"/>
      <w14:ligatures w14:val="none"/>
    </w:rPr>
  </w:style>
  <w:style w:type="character" w:customStyle="1" w:styleId="Antrat7Diagrama">
    <w:name w:val="Antraštė 7 Diagrama"/>
    <w:basedOn w:val="Numatytasispastraiposriftas"/>
    <w:link w:val="Antrat7"/>
    <w:uiPriority w:val="9"/>
    <w:semiHidden/>
    <w:rsid w:val="00EB0E51"/>
    <w:rPr>
      <w:rFonts w:ascii="Calibri Light" w:eastAsia="Calibri Light" w:hAnsi="Calibri Light" w:cs="Times New Roman"/>
      <w:b/>
      <w:bCs/>
      <w:color w:val="833C0B"/>
      <w:kern w:val="0"/>
      <w:lang w:eastAsia="lt-LT"/>
      <w14:ligatures w14:val="none"/>
    </w:rPr>
  </w:style>
  <w:style w:type="character" w:customStyle="1" w:styleId="Antrat8Diagrama">
    <w:name w:val="Antraštė 8 Diagrama"/>
    <w:basedOn w:val="Numatytasispastraiposriftas"/>
    <w:link w:val="Antrat8"/>
    <w:uiPriority w:val="9"/>
    <w:semiHidden/>
    <w:rsid w:val="00EB0E51"/>
    <w:rPr>
      <w:rFonts w:ascii="Calibri Light" w:eastAsia="Calibri Light" w:hAnsi="Calibri Light" w:cs="Times New Roman"/>
      <w:color w:val="833C0B"/>
      <w:kern w:val="0"/>
      <w:lang w:eastAsia="lt-LT"/>
      <w14:ligatures w14:val="none"/>
    </w:rPr>
  </w:style>
  <w:style w:type="character" w:customStyle="1" w:styleId="Antrat9Diagrama">
    <w:name w:val="Antraštė 9 Diagrama"/>
    <w:basedOn w:val="Numatytasispastraiposriftas"/>
    <w:link w:val="Antrat9"/>
    <w:uiPriority w:val="9"/>
    <w:semiHidden/>
    <w:rsid w:val="00EB0E51"/>
    <w:rPr>
      <w:rFonts w:ascii="Calibri Light" w:eastAsia="Calibri Light" w:hAnsi="Calibri Light" w:cs="Times New Roman"/>
      <w:i/>
      <w:iCs/>
      <w:color w:val="833C0B"/>
      <w:kern w:val="0"/>
      <w:lang w:eastAsia="lt-LT"/>
      <w14:ligatures w14:val="none"/>
    </w:rPr>
  </w:style>
  <w:style w:type="character" w:styleId="Hipersaitas">
    <w:name w:val="Hyperlink"/>
    <w:basedOn w:val="Numatytasispastraiposriftas"/>
    <w:uiPriority w:val="99"/>
    <w:unhideWhenUsed/>
    <w:rsid w:val="00EB0E51"/>
    <w:rPr>
      <w:strike w:val="0"/>
      <w:dstrike w:val="0"/>
      <w:color w:val="auto"/>
      <w:u w:val="none"/>
      <w:effect w:val="none"/>
    </w:rPr>
  </w:style>
  <w:style w:type="character" w:customStyle="1" w:styleId="Perirtashipersaitas1">
    <w:name w:val="Peržiūrėtas hipersaitas1"/>
    <w:basedOn w:val="Numatytasispastraiposriftas"/>
    <w:uiPriority w:val="99"/>
    <w:semiHidden/>
    <w:unhideWhenUsed/>
    <w:rsid w:val="00EB0E51"/>
    <w:rPr>
      <w:color w:val="954F72"/>
      <w:u w:val="single"/>
    </w:rPr>
  </w:style>
  <w:style w:type="character" w:customStyle="1" w:styleId="Emfaz1">
    <w:name w:val="Emfazė1"/>
    <w:basedOn w:val="Numatytasispastraiposriftas"/>
    <w:uiPriority w:val="20"/>
    <w:qFormat/>
    <w:rsid w:val="00EB0E51"/>
    <w:rPr>
      <w:i/>
      <w:iCs/>
      <w:color w:val="000000"/>
    </w:rPr>
  </w:style>
  <w:style w:type="paragraph" w:customStyle="1" w:styleId="msonormal0">
    <w:name w:val="msonormal"/>
    <w:basedOn w:val="prastasis"/>
    <w:uiPriority w:val="99"/>
    <w:semiHidden/>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prastasiniatinklio">
    <w:name w:val="Normal (Web)"/>
    <w:basedOn w:val="prastasis"/>
    <w:uiPriority w:val="99"/>
    <w:semiHidden/>
    <w:unhideWhenUsed/>
    <w:rsid w:val="00EB0E51"/>
    <w:pPr>
      <w:spacing w:before="100" w:beforeAutospacing="1" w:after="100" w:afterAutospacing="1" w:line="276" w:lineRule="auto"/>
    </w:pPr>
    <w:rPr>
      <w:rFonts w:ascii="Calibri" w:eastAsia="Calibri" w:hAnsi="Calibri" w:cs="Arial"/>
      <w:kern w:val="0"/>
      <w:sz w:val="21"/>
      <w:szCs w:val="21"/>
      <w:lang w:eastAsia="lt-LT"/>
      <w14:ligatures w14:val="none"/>
    </w:rPr>
  </w:style>
  <w:style w:type="paragraph" w:styleId="Turinys1">
    <w:name w:val="toc 1"/>
    <w:basedOn w:val="prastasis"/>
    <w:next w:val="prastasis"/>
    <w:autoRedefine/>
    <w:uiPriority w:val="39"/>
    <w:unhideWhenUsed/>
    <w:rsid w:val="00EB0E51"/>
    <w:pPr>
      <w:tabs>
        <w:tab w:val="left" w:pos="142"/>
        <w:tab w:val="right" w:leader="dot" w:pos="9962"/>
      </w:tabs>
      <w:spacing w:after="0" w:line="276" w:lineRule="auto"/>
      <w:ind w:left="426" w:hanging="284"/>
    </w:pPr>
    <w:rPr>
      <w:rFonts w:ascii="Calibri" w:eastAsia="Calibri" w:hAnsi="Calibri" w:cs="Arial"/>
      <w:kern w:val="0"/>
      <w:sz w:val="21"/>
      <w:szCs w:val="21"/>
      <w:lang w:eastAsia="lt-LT"/>
      <w14:ligatures w14:val="none"/>
    </w:rPr>
  </w:style>
  <w:style w:type="paragraph" w:styleId="Turinys2">
    <w:name w:val="toc 2"/>
    <w:basedOn w:val="prastasis"/>
    <w:next w:val="prastasis"/>
    <w:autoRedefine/>
    <w:uiPriority w:val="39"/>
    <w:unhideWhenUsed/>
    <w:rsid w:val="00EB0E51"/>
    <w:pPr>
      <w:tabs>
        <w:tab w:val="right" w:leader="dot" w:pos="9962"/>
      </w:tabs>
      <w:spacing w:after="0" w:line="276" w:lineRule="auto"/>
      <w:ind w:left="220"/>
    </w:pPr>
    <w:rPr>
      <w:rFonts w:ascii="Calibri" w:eastAsia="Calibri" w:hAnsi="Calibri" w:cs="Arial"/>
      <w:kern w:val="0"/>
      <w:sz w:val="21"/>
      <w:szCs w:val="21"/>
      <w:lang w:eastAsia="lt-LT"/>
      <w14:ligatures w14:val="none"/>
    </w:rPr>
  </w:style>
  <w:style w:type="paragraph" w:styleId="Puslapioinaostekstas">
    <w:name w:val="footnote text"/>
    <w:aliases w:val=" Diagrama1,Diagrama1"/>
    <w:basedOn w:val="prastasis"/>
    <w:link w:val="Puslapioinaos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EB0E51"/>
    <w:rPr>
      <w:rFonts w:ascii="Calibri" w:eastAsia="Calibri" w:hAnsi="Calibri" w:cs="Arial"/>
      <w:kern w:val="0"/>
      <w:sz w:val="20"/>
      <w:szCs w:val="20"/>
      <w:lang w:eastAsia="lt-LT"/>
      <w14:ligatures w14:val="none"/>
    </w:rPr>
  </w:style>
  <w:style w:type="paragraph" w:styleId="Komentarotekstas">
    <w:name w:val="annotation text"/>
    <w:basedOn w:val="prastasis"/>
    <w:link w:val="KomentarotekstasDiagrama"/>
    <w:uiPriority w:val="99"/>
    <w:unhideWhenUsed/>
    <w:rsid w:val="00EB0E51"/>
    <w:pPr>
      <w:spacing w:line="276" w:lineRule="auto"/>
    </w:pPr>
    <w:rPr>
      <w:rFonts w:ascii="Calibri" w:eastAsia="Calibri" w:hAnsi="Calibri" w:cs="Arial"/>
      <w:kern w:val="0"/>
      <w:sz w:val="20"/>
      <w:szCs w:val="20"/>
      <w:lang w:eastAsia="lt-LT"/>
      <w14:ligatures w14:val="none"/>
    </w:rPr>
  </w:style>
  <w:style w:type="character" w:customStyle="1" w:styleId="KomentarotekstasDiagrama">
    <w:name w:val="Komentaro tekstas Diagrama"/>
    <w:basedOn w:val="Numatytasispastraiposriftas"/>
    <w:link w:val="Komentarotekstas"/>
    <w:uiPriority w:val="99"/>
    <w:rsid w:val="00EB0E51"/>
    <w:rPr>
      <w:rFonts w:ascii="Calibri" w:eastAsia="Calibri" w:hAnsi="Calibri" w:cs="Arial"/>
      <w:kern w:val="0"/>
      <w:sz w:val="20"/>
      <w:szCs w:val="20"/>
      <w:lang w:eastAsia="lt-LT"/>
      <w14:ligatures w14:val="none"/>
    </w:rPr>
  </w:style>
  <w:style w:type="paragraph" w:styleId="Antrats">
    <w:name w:val="header"/>
    <w:basedOn w:val="prastasis"/>
    <w:link w:val="Antrats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AntratsDiagrama">
    <w:name w:val="Antraštės Diagrama"/>
    <w:basedOn w:val="Numatytasispastraiposriftas"/>
    <w:link w:val="Antrats"/>
    <w:uiPriority w:val="99"/>
    <w:rsid w:val="00EB0E51"/>
    <w:rPr>
      <w:rFonts w:ascii="Calibri" w:eastAsia="Calibri" w:hAnsi="Calibri" w:cs="Arial"/>
      <w:kern w:val="0"/>
      <w:sz w:val="21"/>
      <w:szCs w:val="21"/>
      <w:lang w:eastAsia="lt-LT"/>
      <w14:ligatures w14:val="none"/>
    </w:rPr>
  </w:style>
  <w:style w:type="paragraph" w:styleId="Porat">
    <w:name w:val="footer"/>
    <w:basedOn w:val="prastasis"/>
    <w:link w:val="PoratDiagrama"/>
    <w:uiPriority w:val="99"/>
    <w:unhideWhenUsed/>
    <w:rsid w:val="00EB0E51"/>
    <w:pPr>
      <w:tabs>
        <w:tab w:val="center" w:pos="4513"/>
        <w:tab w:val="right" w:pos="9026"/>
      </w:tabs>
      <w:spacing w:line="276" w:lineRule="auto"/>
    </w:pPr>
    <w:rPr>
      <w:rFonts w:ascii="Calibri" w:eastAsia="Calibri" w:hAnsi="Calibri" w:cs="Arial"/>
      <w:kern w:val="0"/>
      <w:sz w:val="21"/>
      <w:szCs w:val="21"/>
      <w:lang w:eastAsia="lt-LT"/>
      <w14:ligatures w14:val="none"/>
    </w:rPr>
  </w:style>
  <w:style w:type="character" w:customStyle="1" w:styleId="PoratDiagrama">
    <w:name w:val="Poraštė Diagrama"/>
    <w:basedOn w:val="Numatytasispastraiposriftas"/>
    <w:link w:val="Porat"/>
    <w:uiPriority w:val="99"/>
    <w:rsid w:val="00EB0E51"/>
    <w:rPr>
      <w:rFonts w:ascii="Calibri" w:eastAsia="Calibri" w:hAnsi="Calibri" w:cs="Arial"/>
      <w:kern w:val="0"/>
      <w:sz w:val="21"/>
      <w:szCs w:val="21"/>
      <w:lang w:eastAsia="lt-LT"/>
      <w14:ligatures w14:val="none"/>
    </w:rPr>
  </w:style>
  <w:style w:type="paragraph" w:customStyle="1" w:styleId="Antrat10">
    <w:name w:val="Antraštė1"/>
    <w:basedOn w:val="prastasis"/>
    <w:next w:val="prastasis"/>
    <w:uiPriority w:val="35"/>
    <w:semiHidden/>
    <w:unhideWhenUsed/>
    <w:qFormat/>
    <w:rsid w:val="00EB0E51"/>
    <w:pPr>
      <w:spacing w:line="240" w:lineRule="auto"/>
    </w:pPr>
    <w:rPr>
      <w:rFonts w:ascii="Calibri" w:eastAsia="Calibri" w:hAnsi="Calibri" w:cs="Arial"/>
      <w:b/>
      <w:bCs/>
      <w:color w:val="404040"/>
      <w:kern w:val="0"/>
      <w:sz w:val="16"/>
      <w:szCs w:val="16"/>
      <w:lang w:eastAsia="lt-LT"/>
      <w14:ligatures w14:val="none"/>
    </w:rPr>
  </w:style>
  <w:style w:type="paragraph" w:styleId="Dokumentoinaostekstas">
    <w:name w:val="endnote text"/>
    <w:basedOn w:val="prastasis"/>
    <w:link w:val="DokumentoinaostekstasDiagrama"/>
    <w:uiPriority w:val="99"/>
    <w:semiHidden/>
    <w:unhideWhenUsed/>
    <w:rsid w:val="00EB0E51"/>
    <w:pPr>
      <w:spacing w:after="0" w:line="240" w:lineRule="auto"/>
    </w:pPr>
    <w:rPr>
      <w:rFonts w:ascii="Calibri" w:eastAsia="Calibri" w:hAnsi="Calibri" w:cs="Arial"/>
      <w:kern w:val="0"/>
      <w:sz w:val="20"/>
      <w:szCs w:val="20"/>
      <w:lang w:eastAsia="lt-LT"/>
      <w14:ligatures w14:val="none"/>
    </w:rPr>
  </w:style>
  <w:style w:type="character" w:customStyle="1" w:styleId="DokumentoinaostekstasDiagrama">
    <w:name w:val="Dokumento išnašos tekstas Diagrama"/>
    <w:basedOn w:val="Numatytasispastraiposriftas"/>
    <w:link w:val="Dokumentoinaostekstas"/>
    <w:uiPriority w:val="99"/>
    <w:semiHidden/>
    <w:rsid w:val="00EB0E51"/>
    <w:rPr>
      <w:rFonts w:ascii="Calibri" w:eastAsia="Calibri" w:hAnsi="Calibri" w:cs="Arial"/>
      <w:kern w:val="0"/>
      <w:sz w:val="20"/>
      <w:szCs w:val="20"/>
      <w:lang w:eastAsia="lt-LT"/>
      <w14:ligatures w14:val="none"/>
    </w:rPr>
  </w:style>
  <w:style w:type="paragraph" w:customStyle="1" w:styleId="Pavadinimas1">
    <w:name w:val="Pavadinimas1"/>
    <w:basedOn w:val="prastasis"/>
    <w:next w:val="prastasis"/>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
    <w:name w:val="Pavadinimas Diagrama"/>
    <w:basedOn w:val="Numatytasispastraiposriftas"/>
    <w:link w:val="Pavadinimas"/>
    <w:uiPriority w:val="10"/>
    <w:rsid w:val="00EB0E51"/>
    <w:rPr>
      <w:rFonts w:ascii="Calibri Light" w:eastAsia="Calibri Light" w:hAnsi="Calibri Light" w:cs="Times New Roman"/>
      <w:color w:val="262626"/>
      <w:kern w:val="0"/>
      <w:sz w:val="96"/>
      <w:szCs w:val="96"/>
      <w:lang w:eastAsia="lt-LT"/>
      <w14:ligatures w14:val="none"/>
    </w:rPr>
  </w:style>
  <w:style w:type="character" w:customStyle="1" w:styleId="PagrindinistekstasDiagrama">
    <w:name w:val="Pagrindinis tekstas Diagrama"/>
    <w:basedOn w:val="Numatytasispastraiposriftas"/>
    <w:link w:val="Pagrindinistekstas"/>
    <w:semiHidden/>
    <w:locked/>
    <w:rsid w:val="00EB0E51"/>
    <w:rPr>
      <w:szCs w:val="20"/>
    </w:rPr>
  </w:style>
  <w:style w:type="paragraph" w:customStyle="1" w:styleId="bodyinde1">
    <w:name w:val="body inde1"/>
    <w:basedOn w:val="prastasis"/>
    <w:next w:val="Pagrindinistekstas"/>
    <w:semiHidden/>
    <w:unhideWhenUsed/>
    <w:rsid w:val="00EB0E51"/>
    <w:pPr>
      <w:spacing w:line="276" w:lineRule="auto"/>
      <w:ind w:firstLine="567"/>
      <w:jc w:val="both"/>
    </w:pPr>
    <w:rPr>
      <w:szCs w:val="20"/>
    </w:rPr>
  </w:style>
  <w:style w:type="character" w:customStyle="1" w:styleId="PagrindinistekstasDiagrama1">
    <w:name w:val="Pagrindinis tekstas Diagrama1"/>
    <w:aliases w:val="Char Char Diagrama1,Char Diagrama1,Char Char Char Diagrama Diagrama Diagrama Diagrama Diagrama Diagrama1,Char Char Char Diagrama Diagrama Diagrama Diagrama Diagrama Diagrama Diagrama Diagrama Diagrama Diagrama Diagrama"/>
    <w:basedOn w:val="Numatytasispastraiposriftas"/>
    <w:semiHidden/>
    <w:rsid w:val="00EB0E51"/>
    <w:rPr>
      <w:rFonts w:ascii="Calibri" w:eastAsia="Calibri" w:hAnsi="Calibri" w:cs="Arial"/>
      <w:kern w:val="0"/>
      <w:sz w:val="21"/>
      <w:szCs w:val="21"/>
      <w:lang w:eastAsia="lt-LT"/>
      <w14:ligatures w14:val="none"/>
    </w:rPr>
  </w:style>
  <w:style w:type="paragraph" w:customStyle="1" w:styleId="Paantrat1">
    <w:name w:val="Paantraštė1"/>
    <w:basedOn w:val="prastasis"/>
    <w:next w:val="prastasis"/>
    <w:uiPriority w:val="11"/>
    <w:qFormat/>
    <w:rsid w:val="00EB0E51"/>
    <w:pPr>
      <w:spacing w:after="240" w:line="276" w:lineRule="auto"/>
    </w:pPr>
    <w:rPr>
      <w:rFonts w:ascii="Calibri" w:eastAsia="Calibri" w:hAnsi="Calibri" w:cs="Arial"/>
      <w:caps/>
      <w:color w:val="404040"/>
      <w:spacing w:val="20"/>
      <w:kern w:val="0"/>
      <w:sz w:val="28"/>
      <w:szCs w:val="28"/>
      <w:lang w:eastAsia="lt-LT"/>
      <w14:ligatures w14:val="none"/>
    </w:rPr>
  </w:style>
  <w:style w:type="character" w:customStyle="1" w:styleId="PaantratDiagrama">
    <w:name w:val="Paantraštė Diagrama"/>
    <w:basedOn w:val="Numatytasispastraiposriftas"/>
    <w:link w:val="Paantrat"/>
    <w:uiPriority w:val="11"/>
    <w:rsid w:val="00EB0E51"/>
    <w:rPr>
      <w:rFonts w:ascii="Calibri" w:eastAsia="Calibri" w:hAnsi="Calibri" w:cs="Arial"/>
      <w:caps/>
      <w:color w:val="404040"/>
      <w:spacing w:val="20"/>
      <w:kern w:val="0"/>
      <w:sz w:val="28"/>
      <w:szCs w:val="28"/>
      <w:lang w:eastAsia="lt-LT"/>
      <w14:ligatures w14:val="none"/>
    </w:rPr>
  </w:style>
  <w:style w:type="paragraph" w:styleId="Pagrindiniotekstotrauka2">
    <w:name w:val="Body Text Indent 2"/>
    <w:basedOn w:val="prastasis"/>
    <w:link w:val="Pagrindiniotekstotrauka2Diagrama"/>
    <w:uiPriority w:val="99"/>
    <w:semiHidden/>
    <w:unhideWhenUsed/>
    <w:rsid w:val="00EB0E51"/>
    <w:pPr>
      <w:spacing w:after="120" w:line="480" w:lineRule="auto"/>
      <w:ind w:left="283"/>
    </w:pPr>
    <w:rPr>
      <w:rFonts w:ascii="Calibri" w:eastAsia="Calibri" w:hAnsi="Calibri" w:cs="Arial"/>
      <w:kern w:val="0"/>
      <w:sz w:val="21"/>
      <w:szCs w:val="21"/>
      <w:lang w:eastAsia="lt-LT"/>
      <w14:ligatures w14:val="none"/>
    </w:rPr>
  </w:style>
  <w:style w:type="character" w:customStyle="1" w:styleId="Pagrindiniotekstotrauka2Diagrama">
    <w:name w:val="Pagrindinio teksto įtrauka 2 Diagrama"/>
    <w:basedOn w:val="Numatytasispastraiposriftas"/>
    <w:link w:val="Pagrindiniotekstotrauka2"/>
    <w:uiPriority w:val="99"/>
    <w:semiHidden/>
    <w:rsid w:val="00EB0E51"/>
    <w:rPr>
      <w:rFonts w:ascii="Calibri" w:eastAsia="Calibri" w:hAnsi="Calibri" w:cs="Arial"/>
      <w:kern w:val="0"/>
      <w:sz w:val="21"/>
      <w:szCs w:val="21"/>
      <w:lang w:eastAsia="lt-LT"/>
      <w14:ligatures w14:val="none"/>
    </w:rPr>
  </w:style>
  <w:style w:type="paragraph" w:styleId="Komentarotema">
    <w:name w:val="annotation subject"/>
    <w:basedOn w:val="Komentarotekstas"/>
    <w:next w:val="Komentarotekstas"/>
    <w:link w:val="KomentarotemaDiagrama"/>
    <w:uiPriority w:val="99"/>
    <w:semiHidden/>
    <w:unhideWhenUsed/>
    <w:rsid w:val="00EB0E51"/>
    <w:rPr>
      <w:b/>
      <w:bCs/>
    </w:rPr>
  </w:style>
  <w:style w:type="character" w:customStyle="1" w:styleId="KomentarotemaDiagrama">
    <w:name w:val="Komentaro tema Diagrama"/>
    <w:basedOn w:val="KomentarotekstasDiagrama"/>
    <w:link w:val="Komentarotema"/>
    <w:uiPriority w:val="99"/>
    <w:semiHidden/>
    <w:rsid w:val="00EB0E51"/>
    <w:rPr>
      <w:rFonts w:ascii="Calibri" w:eastAsia="Calibri" w:hAnsi="Calibri" w:cs="Arial"/>
      <w:b/>
      <w:bCs/>
      <w:kern w:val="0"/>
      <w:sz w:val="20"/>
      <w:szCs w:val="20"/>
      <w:lang w:eastAsia="lt-LT"/>
      <w14:ligatures w14:val="none"/>
    </w:rPr>
  </w:style>
  <w:style w:type="paragraph" w:styleId="Debesliotekstas">
    <w:name w:val="Balloon Text"/>
    <w:basedOn w:val="prastasis"/>
    <w:link w:val="DebesliotekstasDiagrama"/>
    <w:uiPriority w:val="99"/>
    <w:semiHidden/>
    <w:unhideWhenUsed/>
    <w:rsid w:val="00EB0E51"/>
    <w:pPr>
      <w:spacing w:line="276" w:lineRule="auto"/>
    </w:pPr>
    <w:rPr>
      <w:rFonts w:ascii="Segoe UI" w:eastAsia="Calibri" w:hAnsi="Segoe UI" w:cs="Segoe UI"/>
      <w:kern w:val="0"/>
      <w:sz w:val="18"/>
      <w:szCs w:val="18"/>
      <w:lang w:eastAsia="lt-LT"/>
      <w14:ligatures w14:val="none"/>
    </w:rPr>
  </w:style>
  <w:style w:type="character" w:customStyle="1" w:styleId="DebesliotekstasDiagrama">
    <w:name w:val="Debesėlio tekstas Diagrama"/>
    <w:basedOn w:val="Numatytasispastraiposriftas"/>
    <w:link w:val="Debesliotekstas"/>
    <w:uiPriority w:val="99"/>
    <w:semiHidden/>
    <w:rsid w:val="00EB0E51"/>
    <w:rPr>
      <w:rFonts w:ascii="Segoe UI" w:eastAsia="Calibri" w:hAnsi="Segoe UI" w:cs="Segoe UI"/>
      <w:kern w:val="0"/>
      <w:sz w:val="18"/>
      <w:szCs w:val="18"/>
      <w:lang w:eastAsia="lt-LT"/>
      <w14:ligatures w14:val="none"/>
    </w:rPr>
  </w:style>
  <w:style w:type="character" w:customStyle="1" w:styleId="BetarpDiagrama">
    <w:name w:val="Be tarpų Diagrama"/>
    <w:basedOn w:val="Numatytasispastraiposriftas"/>
    <w:link w:val="Betarp"/>
    <w:uiPriority w:val="1"/>
    <w:locked/>
    <w:rsid w:val="00EB0E51"/>
  </w:style>
  <w:style w:type="paragraph" w:styleId="Betarp">
    <w:name w:val="No Spacing"/>
    <w:link w:val="BetarpDiagrama"/>
    <w:uiPriority w:val="1"/>
    <w:qFormat/>
    <w:rsid w:val="00EB0E51"/>
    <w:pPr>
      <w:spacing w:after="0" w:line="240" w:lineRule="auto"/>
    </w:pPr>
  </w:style>
  <w:style w:type="paragraph" w:styleId="Pataisymai">
    <w:name w:val="Revision"/>
    <w:uiPriority w:val="99"/>
    <w:semiHidden/>
    <w:rsid w:val="00EB0E51"/>
    <w:pPr>
      <w:spacing w:after="0" w:line="240" w:lineRule="auto"/>
    </w:pPr>
    <w:rPr>
      <w:rFonts w:ascii="Times New Roman" w:eastAsia="Calibri" w:hAnsi="Calibri" w:cs="Arial"/>
      <w:kern w:val="0"/>
      <w:sz w:val="24"/>
      <w:szCs w:val="24"/>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B0E51"/>
  </w:style>
  <w:style w:type="paragraph" w:customStyle="1" w:styleId="Lente1">
    <w:name w:val="Lente1"/>
    <w:basedOn w:val="prastasis"/>
    <w:next w:val="Sraopastraipa"/>
    <w:uiPriority w:val="34"/>
    <w:qFormat/>
    <w:rsid w:val="00EB0E51"/>
    <w:pPr>
      <w:spacing w:line="276" w:lineRule="auto"/>
      <w:ind w:left="720"/>
      <w:contextualSpacing/>
    </w:pPr>
  </w:style>
  <w:style w:type="paragraph" w:customStyle="1" w:styleId="Citata1">
    <w:name w:val="Citata1"/>
    <w:basedOn w:val="prastasis"/>
    <w:next w:val="prastasis"/>
    <w:uiPriority w:val="29"/>
    <w:qFormat/>
    <w:rsid w:val="00EB0E51"/>
    <w:pPr>
      <w:spacing w:before="160" w:line="276" w:lineRule="auto"/>
      <w:ind w:left="720" w:right="720"/>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
    <w:name w:val="Citata Diagrama"/>
    <w:basedOn w:val="Numatytasispastraiposriftas"/>
    <w:link w:val="Citata"/>
    <w:uiPriority w:val="29"/>
    <w:rsid w:val="00EB0E51"/>
    <w:rPr>
      <w:rFonts w:ascii="Calibri Light" w:eastAsia="Calibri Light" w:hAnsi="Calibri Light" w:cs="Times New Roman"/>
      <w:color w:val="000000"/>
      <w:kern w:val="0"/>
      <w:sz w:val="24"/>
      <w:szCs w:val="24"/>
      <w:lang w:eastAsia="lt-LT"/>
      <w14:ligatures w14:val="none"/>
    </w:rPr>
  </w:style>
  <w:style w:type="paragraph" w:customStyle="1" w:styleId="Iskirtacitata1">
    <w:name w:val="Išskirta citata1"/>
    <w:basedOn w:val="prastasis"/>
    <w:next w:val="prastasis"/>
    <w:uiPriority w:val="30"/>
    <w:qFormat/>
    <w:rsid w:val="00EB0E51"/>
    <w:pPr>
      <w:pBdr>
        <w:top w:val="single" w:sz="24" w:space="4" w:color="ED7D31"/>
      </w:pBdr>
      <w:spacing w:before="240" w:after="240" w:line="240" w:lineRule="auto"/>
      <w:ind w:left="936" w:right="936"/>
      <w:jc w:val="center"/>
    </w:pPr>
    <w:rPr>
      <w:rFonts w:ascii="Calibri Light" w:eastAsia="Calibri Light" w:hAnsi="Calibri Light" w:cs="Times New Roman"/>
      <w:kern w:val="0"/>
      <w:sz w:val="24"/>
      <w:szCs w:val="24"/>
      <w:lang w:eastAsia="lt-LT"/>
      <w14:ligatures w14:val="none"/>
    </w:rPr>
  </w:style>
  <w:style w:type="character" w:customStyle="1" w:styleId="IskirtacitataDiagrama">
    <w:name w:val="Išskirta citata Diagrama"/>
    <w:basedOn w:val="Numatytasispastraiposriftas"/>
    <w:link w:val="Iskirtacitata"/>
    <w:uiPriority w:val="30"/>
    <w:rsid w:val="00EB0E51"/>
    <w:rPr>
      <w:rFonts w:ascii="Calibri Light" w:eastAsia="Calibri Light" w:hAnsi="Calibri Light" w:cs="Times New Roman"/>
      <w:kern w:val="0"/>
      <w:sz w:val="24"/>
      <w:szCs w:val="24"/>
      <w:lang w:eastAsia="lt-LT"/>
      <w14:ligatures w14:val="none"/>
    </w:rPr>
  </w:style>
  <w:style w:type="paragraph" w:customStyle="1" w:styleId="Turinioantrat1">
    <w:name w:val="Turinio antraštė1"/>
    <w:basedOn w:val="Antrat1"/>
    <w:next w:val="prastasis"/>
    <w:uiPriority w:val="39"/>
    <w:semiHidden/>
    <w:unhideWhenUsed/>
    <w:qFormat/>
    <w:rsid w:val="00EB0E51"/>
  </w:style>
  <w:style w:type="paragraph" w:customStyle="1" w:styleId="tajtip">
    <w:name w:val="tajtip"/>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customStyle="1" w:styleId="Body2">
    <w:name w:val="Body 2"/>
    <w:uiPriority w:val="99"/>
    <w:semiHidden/>
    <w:rsid w:val="00EB0E51"/>
    <w:pPr>
      <w:suppressAutoHyphens/>
      <w:spacing w:after="40" w:line="240" w:lineRule="auto"/>
      <w:jc w:val="both"/>
    </w:pPr>
    <w:rPr>
      <w:rFonts w:ascii="Times New Roman" w:eastAsia="Arial Unicode MS" w:hAnsi="Times New Roman" w:cs="Arial Unicode MS"/>
      <w:color w:val="000000"/>
      <w:kern w:val="0"/>
      <w:sz w:val="21"/>
      <w:szCs w:val="21"/>
      <w:lang w:val="en-US"/>
      <w14:ligatures w14:val="none"/>
    </w:rPr>
  </w:style>
  <w:style w:type="paragraph" w:customStyle="1" w:styleId="S1lygis">
    <w:name w:val="_S 1 lygis"/>
    <w:basedOn w:val="prastasis"/>
    <w:uiPriority w:val="99"/>
    <w:semiHidden/>
    <w:rsid w:val="00EB0E51"/>
    <w:pPr>
      <w:numPr>
        <w:numId w:val="1"/>
      </w:numPr>
      <w:spacing w:before="240" w:after="240" w:line="240" w:lineRule="auto"/>
    </w:pPr>
    <w:rPr>
      <w:rFonts w:ascii="Times New Roman" w:eastAsia="Times New Roman" w:hAnsi="Times New Roman" w:cs="Times New Roman"/>
      <w:b/>
      <w:kern w:val="0"/>
      <w:sz w:val="24"/>
      <w:szCs w:val="24"/>
      <w:lang w:eastAsia="lt-LT"/>
      <w14:ligatures w14:val="none"/>
    </w:rPr>
  </w:style>
  <w:style w:type="paragraph" w:customStyle="1" w:styleId="S2lygis">
    <w:name w:val="_S 2 lygis"/>
    <w:basedOn w:val="prastasis"/>
    <w:uiPriority w:val="99"/>
    <w:semiHidden/>
    <w:rsid w:val="00EB0E51"/>
    <w:pPr>
      <w:numPr>
        <w:ilvl w:val="1"/>
        <w:numId w:val="1"/>
      </w:numPr>
      <w:spacing w:before="120" w:after="120" w:line="240" w:lineRule="auto"/>
      <w:jc w:val="both"/>
    </w:pPr>
    <w:rPr>
      <w:rFonts w:ascii="Times New Roman" w:eastAsia="Times New Roman" w:hAnsi="Times New Roman" w:cs="Times New Roman"/>
      <w:kern w:val="0"/>
      <w:sz w:val="24"/>
      <w:szCs w:val="24"/>
      <w:lang w:eastAsia="lt-LT"/>
      <w14:ligatures w14:val="none"/>
    </w:rPr>
  </w:style>
  <w:style w:type="paragraph" w:customStyle="1" w:styleId="S3lygis">
    <w:name w:val="_S 3 lygis"/>
    <w:basedOn w:val="S2lygis"/>
    <w:uiPriority w:val="99"/>
    <w:semiHidden/>
    <w:rsid w:val="00EB0E51"/>
    <w:pPr>
      <w:numPr>
        <w:ilvl w:val="2"/>
      </w:numPr>
    </w:pPr>
  </w:style>
  <w:style w:type="paragraph" w:customStyle="1" w:styleId="Heading">
    <w:name w:val="Heading"/>
    <w:next w:val="Body2"/>
    <w:uiPriority w:val="99"/>
    <w:semiHidden/>
    <w:rsid w:val="00EB0E51"/>
    <w:pPr>
      <w:spacing w:after="0" w:line="240" w:lineRule="auto"/>
      <w:outlineLvl w:val="0"/>
    </w:pPr>
    <w:rPr>
      <w:rFonts w:ascii="Times New Roman" w:eastAsia="Arial Unicode MS" w:hAnsi="Times New Roman" w:cs="Arial Unicode MS"/>
      <w:b/>
      <w:bCs/>
      <w:caps/>
      <w:color w:val="434343"/>
      <w:spacing w:val="4"/>
      <w:kern w:val="0"/>
      <w:lang w:val="en-US" w:eastAsia="lt-LT"/>
      <w14:ligatures w14:val="none"/>
    </w:rPr>
  </w:style>
  <w:style w:type="character" w:customStyle="1" w:styleId="Normal12ptChar">
    <w:name w:val="Normal + 12 pt Char"/>
    <w:basedOn w:val="Numatytasispastraiposriftas"/>
    <w:link w:val="Normal12pt"/>
    <w:semiHidden/>
    <w:locked/>
    <w:rsid w:val="00EB0E51"/>
  </w:style>
  <w:style w:type="paragraph" w:customStyle="1" w:styleId="Normal12pt">
    <w:name w:val="Normal + 12 pt"/>
    <w:basedOn w:val="prastasis"/>
    <w:link w:val="Normal12ptChar"/>
    <w:semiHidden/>
    <w:rsid w:val="00EB0E51"/>
    <w:pPr>
      <w:spacing w:after="0" w:line="240" w:lineRule="auto"/>
      <w:ind w:right="-283"/>
      <w:jc w:val="both"/>
    </w:pPr>
  </w:style>
  <w:style w:type="paragraph" w:customStyle="1" w:styleId="pf0">
    <w:name w:val="pf0"/>
    <w:basedOn w:val="prastasis"/>
    <w:uiPriority w:val="99"/>
    <w:semiHidden/>
    <w:rsid w:val="00EB0E51"/>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customStyle="1" w:styleId="paragrafesrasas2lygisDiagrama">
    <w:name w:val="_paragrafe sąrasas 2 lygis Diagrama"/>
    <w:basedOn w:val="Numatytasispastraiposriftas"/>
    <w:link w:val="paragrafesrasas2lygis"/>
    <w:semiHidden/>
    <w:locked/>
    <w:rsid w:val="00EB0E51"/>
    <w:rPr>
      <w:rFonts w:ascii="Times New Roman" w:eastAsia="Times New Roman" w:hAnsi="Times New Roman" w:cs="Times New Roman"/>
    </w:rPr>
  </w:style>
  <w:style w:type="paragraph" w:customStyle="1" w:styleId="paragrafesrasas2lygis">
    <w:name w:val="_paragrafe sąrasas 2 lygis"/>
    <w:basedOn w:val="Pagrindiniotekstotrauka2"/>
    <w:link w:val="paragrafesrasas2lygisDiagrama"/>
    <w:semiHidden/>
    <w:qFormat/>
    <w:rsid w:val="00EB0E51"/>
    <w:pPr>
      <w:spacing w:line="276" w:lineRule="auto"/>
      <w:ind w:left="0"/>
      <w:jc w:val="both"/>
    </w:pPr>
    <w:rPr>
      <w:rFonts w:ascii="Times New Roman" w:eastAsia="Times New Roman" w:hAnsi="Times New Roman" w:cs="Times New Roman"/>
      <w:kern w:val="2"/>
      <w:sz w:val="22"/>
      <w:szCs w:val="22"/>
      <w:lang w:eastAsia="en-US"/>
      <w14:ligatures w14:val="standardContextual"/>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nhideWhenUsed/>
    <w:rsid w:val="00EB0E51"/>
    <w:rPr>
      <w:vertAlign w:val="superscript"/>
    </w:rPr>
  </w:style>
  <w:style w:type="character" w:styleId="Komentaronuoroda">
    <w:name w:val="annotation reference"/>
    <w:basedOn w:val="Numatytasispastraiposriftas"/>
    <w:uiPriority w:val="99"/>
    <w:unhideWhenUsed/>
    <w:rsid w:val="00EB0E51"/>
    <w:rPr>
      <w:sz w:val="16"/>
      <w:szCs w:val="16"/>
    </w:rPr>
  </w:style>
  <w:style w:type="character" w:styleId="Dokumentoinaosnumeris">
    <w:name w:val="endnote reference"/>
    <w:basedOn w:val="Numatytasispastraiposriftas"/>
    <w:uiPriority w:val="99"/>
    <w:semiHidden/>
    <w:unhideWhenUsed/>
    <w:rsid w:val="00EB0E51"/>
    <w:rPr>
      <w:vertAlign w:val="superscript"/>
    </w:rPr>
  </w:style>
  <w:style w:type="character" w:styleId="Vietosrezervavimoenklotekstas">
    <w:name w:val="Placeholder Text"/>
    <w:basedOn w:val="Numatytasispastraiposriftas"/>
    <w:uiPriority w:val="99"/>
    <w:semiHidden/>
    <w:rsid w:val="00EB0E51"/>
    <w:rPr>
      <w:color w:val="808080"/>
    </w:rPr>
  </w:style>
  <w:style w:type="character" w:customStyle="1" w:styleId="Nerykuspabraukimas1">
    <w:name w:val="Neryškus pabraukimas1"/>
    <w:basedOn w:val="Numatytasispastraiposriftas"/>
    <w:uiPriority w:val="19"/>
    <w:qFormat/>
    <w:rsid w:val="00EB0E51"/>
    <w:rPr>
      <w:i/>
      <w:iCs/>
      <w:color w:val="595959"/>
    </w:rPr>
  </w:style>
  <w:style w:type="character" w:customStyle="1" w:styleId="Rykuspabraukimas1">
    <w:name w:val="Ryškus pabraukimas1"/>
    <w:basedOn w:val="Numatytasispastraiposriftas"/>
    <w:uiPriority w:val="21"/>
    <w:qFormat/>
    <w:rsid w:val="00EB0E51"/>
    <w:rPr>
      <w:b/>
      <w:bCs/>
      <w:i/>
      <w:iCs/>
      <w:caps w:val="0"/>
      <w:smallCaps w:val="0"/>
      <w:strike w:val="0"/>
      <w:dstrike w:val="0"/>
      <w:color w:val="ED7D31"/>
      <w:u w:val="none"/>
      <w:effect w:val="none"/>
    </w:rPr>
  </w:style>
  <w:style w:type="character" w:customStyle="1" w:styleId="Nerykinuoroda1">
    <w:name w:val="Neryški nuoroda1"/>
    <w:basedOn w:val="Numatytasispastraiposriftas"/>
    <w:uiPriority w:val="31"/>
    <w:qFormat/>
    <w:rsid w:val="00EB0E51"/>
    <w:rPr>
      <w:caps w:val="0"/>
      <w:smallCaps/>
      <w:color w:val="404040"/>
      <w:spacing w:val="0"/>
      <w:u w:val="single" w:color="7F7F7F"/>
    </w:rPr>
  </w:style>
  <w:style w:type="character" w:styleId="Rykinuoroda">
    <w:name w:val="Intense Reference"/>
    <w:basedOn w:val="Numatytasispastraiposriftas"/>
    <w:uiPriority w:val="32"/>
    <w:qFormat/>
    <w:rsid w:val="00EB0E51"/>
    <w:rPr>
      <w:b/>
      <w:bCs/>
      <w:caps w:val="0"/>
      <w:smallCaps/>
      <w:color w:val="auto"/>
      <w:spacing w:val="0"/>
      <w:u w:val="single"/>
    </w:rPr>
  </w:style>
  <w:style w:type="character" w:styleId="Knygospavadinimas">
    <w:name w:val="Book Title"/>
    <w:basedOn w:val="Numatytasispastraiposriftas"/>
    <w:uiPriority w:val="33"/>
    <w:qFormat/>
    <w:rsid w:val="00EB0E51"/>
    <w:rPr>
      <w:b/>
      <w:bCs/>
      <w:caps w:val="0"/>
      <w:smallCaps/>
      <w:spacing w:val="0"/>
    </w:rPr>
  </w:style>
  <w:style w:type="character" w:customStyle="1" w:styleId="pildymui">
    <w:name w:val="pildymui"/>
    <w:basedOn w:val="Numatytasispastraiposriftas"/>
    <w:rsid w:val="00EB0E51"/>
  </w:style>
  <w:style w:type="character" w:customStyle="1" w:styleId="Internetlink">
    <w:name w:val="Internet link"/>
    <w:rsid w:val="00EB0E51"/>
    <w:rPr>
      <w:color w:val="000080"/>
      <w:u w:val="single"/>
    </w:rPr>
  </w:style>
  <w:style w:type="character" w:customStyle="1" w:styleId="cf01">
    <w:name w:val="cf01"/>
    <w:basedOn w:val="Numatytasispastraiposriftas"/>
    <w:rsid w:val="00EB0E51"/>
    <w:rPr>
      <w:rFonts w:ascii="Segoe UI" w:hAnsi="Segoe UI" w:cs="Segoe UI" w:hint="default"/>
      <w:sz w:val="18"/>
      <w:szCs w:val="18"/>
    </w:rPr>
  </w:style>
  <w:style w:type="character" w:customStyle="1" w:styleId="cf11">
    <w:name w:val="cf11"/>
    <w:basedOn w:val="Numatytasispastraiposriftas"/>
    <w:rsid w:val="00EB0E51"/>
    <w:rPr>
      <w:rFonts w:ascii="Segoe UI" w:hAnsi="Segoe UI" w:cs="Segoe UI" w:hint="default"/>
      <w:color w:val="0000FF"/>
      <w:sz w:val="18"/>
      <w:szCs w:val="18"/>
    </w:rPr>
  </w:style>
  <w:style w:type="character" w:customStyle="1" w:styleId="cf21">
    <w:name w:val="cf21"/>
    <w:basedOn w:val="Numatytasispastraiposriftas"/>
    <w:rsid w:val="00EB0E51"/>
    <w:rPr>
      <w:rFonts w:ascii="Segoe UI" w:hAnsi="Segoe UI" w:cs="Segoe UI" w:hint="default"/>
      <w:color w:val="538135"/>
      <w:sz w:val="18"/>
      <w:szCs w:val="18"/>
    </w:rPr>
  </w:style>
  <w:style w:type="table" w:styleId="Lentelstinklelis">
    <w:name w:val="Table Grid"/>
    <w:basedOn w:val="prastojilentel"/>
    <w:uiPriority w:val="39"/>
    <w:rsid w:val="00EB0E51"/>
    <w:pPr>
      <w:spacing w:after="0" w:line="240" w:lineRule="auto"/>
    </w:pPr>
    <w:rPr>
      <w:rFonts w:ascii="Times New Roman" w:eastAsia="Calibri" w:hAnsi="Calibri" w:cs="Arial"/>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uiPriority w:val="39"/>
    <w:rsid w:val="00EB0E51"/>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
    <w:name w:val="3"/>
    <w:basedOn w:val="prastojilentel"/>
    <w:rsid w:val="00EB0E51"/>
    <w:pPr>
      <w:spacing w:after="0" w:line="240" w:lineRule="auto"/>
    </w:pPr>
    <w:rPr>
      <w:rFonts w:ascii="Calibri" w:eastAsia="Calibri" w:hAnsi="Calibri" w:cs="Calibri"/>
      <w:kern w:val="0"/>
      <w:sz w:val="20"/>
      <w:szCs w:val="20"/>
      <w14:ligatures w14:val="none"/>
    </w:rPr>
    <w:tblPr>
      <w:tblStyleRowBandSize w:val="1"/>
      <w:tblStyleColBandSize w:val="1"/>
      <w:tblInd w:w="0" w:type="nil"/>
      <w:tblCellMar>
        <w:left w:w="10" w:type="dxa"/>
        <w:right w:w="10" w:type="dxa"/>
      </w:tblCellMar>
    </w:tblPr>
  </w:style>
  <w:style w:type="table" w:customStyle="1" w:styleId="TableGrid1">
    <w:name w:val="Table Grid1"/>
    <w:basedOn w:val="prastojilentel"/>
    <w:uiPriority w:val="99"/>
    <w:rsid w:val="00EB0E51"/>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List51">
    <w:name w:val="List 51"/>
    <w:rsid w:val="00EB0E51"/>
    <w:pPr>
      <w:numPr>
        <w:numId w:val="8"/>
      </w:numPr>
    </w:pPr>
  </w:style>
  <w:style w:type="character" w:customStyle="1" w:styleId="Antrat1Diagrama1">
    <w:name w:val="Antraštė 1 Diagrama1"/>
    <w:basedOn w:val="Numatytasispastraiposriftas"/>
    <w:uiPriority w:val="9"/>
    <w:rsid w:val="00EB0E51"/>
    <w:rPr>
      <w:rFonts w:asciiTheme="majorHAnsi" w:eastAsiaTheme="majorEastAsia" w:hAnsiTheme="majorHAnsi" w:cstheme="majorBidi"/>
      <w:color w:val="2F5496" w:themeColor="accent1" w:themeShade="BF"/>
      <w:sz w:val="32"/>
      <w:szCs w:val="32"/>
    </w:rPr>
  </w:style>
  <w:style w:type="character" w:customStyle="1" w:styleId="Antrat2Diagrama1">
    <w:name w:val="Antraštė 2 Diagrama1"/>
    <w:basedOn w:val="Numatytasispastraiposriftas"/>
    <w:uiPriority w:val="9"/>
    <w:semiHidden/>
    <w:rsid w:val="00EB0E51"/>
    <w:rPr>
      <w:rFonts w:asciiTheme="majorHAnsi" w:eastAsiaTheme="majorEastAsia" w:hAnsiTheme="majorHAnsi" w:cstheme="majorBidi"/>
      <w:color w:val="2F5496" w:themeColor="accent1" w:themeShade="BF"/>
      <w:sz w:val="26"/>
      <w:szCs w:val="26"/>
    </w:rPr>
  </w:style>
  <w:style w:type="character" w:customStyle="1" w:styleId="Antrat3Diagrama1">
    <w:name w:val="Antraštė 3 Diagrama1"/>
    <w:basedOn w:val="Numatytasispastraiposriftas"/>
    <w:uiPriority w:val="9"/>
    <w:semiHidden/>
    <w:rsid w:val="00EB0E51"/>
    <w:rPr>
      <w:rFonts w:asciiTheme="majorHAnsi" w:eastAsiaTheme="majorEastAsia" w:hAnsiTheme="majorHAnsi" w:cstheme="majorBidi"/>
      <w:color w:val="1F3763" w:themeColor="accent1" w:themeShade="7F"/>
      <w:sz w:val="24"/>
      <w:szCs w:val="24"/>
    </w:rPr>
  </w:style>
  <w:style w:type="character" w:customStyle="1" w:styleId="Antrat4Diagrama1">
    <w:name w:val="Antraštė 4 Diagrama1"/>
    <w:basedOn w:val="Numatytasispastraiposriftas"/>
    <w:uiPriority w:val="9"/>
    <w:semiHidden/>
    <w:rsid w:val="00EB0E51"/>
    <w:rPr>
      <w:rFonts w:asciiTheme="majorHAnsi" w:eastAsiaTheme="majorEastAsia" w:hAnsiTheme="majorHAnsi" w:cstheme="majorBidi"/>
      <w:i/>
      <w:iCs/>
      <w:color w:val="2F5496" w:themeColor="accent1" w:themeShade="BF"/>
    </w:rPr>
  </w:style>
  <w:style w:type="character" w:customStyle="1" w:styleId="Antrat5Diagrama1">
    <w:name w:val="Antraštė 5 Diagrama1"/>
    <w:basedOn w:val="Numatytasispastraiposriftas"/>
    <w:uiPriority w:val="9"/>
    <w:semiHidden/>
    <w:rsid w:val="00EB0E51"/>
    <w:rPr>
      <w:rFonts w:asciiTheme="majorHAnsi" w:eastAsiaTheme="majorEastAsia" w:hAnsiTheme="majorHAnsi" w:cstheme="majorBidi"/>
      <w:color w:val="2F5496" w:themeColor="accent1" w:themeShade="BF"/>
    </w:rPr>
  </w:style>
  <w:style w:type="character" w:customStyle="1" w:styleId="Antrat6Diagrama1">
    <w:name w:val="Antraštė 6 Diagrama1"/>
    <w:basedOn w:val="Numatytasispastraiposriftas"/>
    <w:uiPriority w:val="9"/>
    <w:semiHidden/>
    <w:rsid w:val="00EB0E51"/>
    <w:rPr>
      <w:rFonts w:asciiTheme="majorHAnsi" w:eastAsiaTheme="majorEastAsia" w:hAnsiTheme="majorHAnsi" w:cstheme="majorBidi"/>
      <w:color w:val="1F3763" w:themeColor="accent1" w:themeShade="7F"/>
    </w:rPr>
  </w:style>
  <w:style w:type="character" w:customStyle="1" w:styleId="Antrat7Diagrama1">
    <w:name w:val="Antraštė 7 Diagrama1"/>
    <w:basedOn w:val="Numatytasispastraiposriftas"/>
    <w:uiPriority w:val="9"/>
    <w:semiHidden/>
    <w:rsid w:val="00EB0E51"/>
    <w:rPr>
      <w:rFonts w:asciiTheme="majorHAnsi" w:eastAsiaTheme="majorEastAsia" w:hAnsiTheme="majorHAnsi" w:cstheme="majorBidi"/>
      <w:i/>
      <w:iCs/>
      <w:color w:val="1F3763" w:themeColor="accent1" w:themeShade="7F"/>
    </w:rPr>
  </w:style>
  <w:style w:type="character" w:customStyle="1" w:styleId="Antrat8Diagrama1">
    <w:name w:val="Antraštė 8 Diagrama1"/>
    <w:basedOn w:val="Numatytasispastraiposriftas"/>
    <w:uiPriority w:val="9"/>
    <w:semiHidden/>
    <w:rsid w:val="00EB0E51"/>
    <w:rPr>
      <w:rFonts w:asciiTheme="majorHAnsi" w:eastAsiaTheme="majorEastAsia" w:hAnsiTheme="majorHAnsi" w:cstheme="majorBidi"/>
      <w:color w:val="272727" w:themeColor="text1" w:themeTint="D8"/>
      <w:sz w:val="21"/>
      <w:szCs w:val="21"/>
    </w:rPr>
  </w:style>
  <w:style w:type="character" w:customStyle="1" w:styleId="Antrat9Diagrama1">
    <w:name w:val="Antraštė 9 Diagrama1"/>
    <w:basedOn w:val="Numatytasispastraiposriftas"/>
    <w:uiPriority w:val="9"/>
    <w:semiHidden/>
    <w:rsid w:val="00EB0E51"/>
    <w:rPr>
      <w:rFonts w:asciiTheme="majorHAnsi" w:eastAsiaTheme="majorEastAsia" w:hAnsiTheme="majorHAnsi" w:cstheme="majorBidi"/>
      <w:i/>
      <w:iCs/>
      <w:color w:val="272727" w:themeColor="text1" w:themeTint="D8"/>
      <w:sz w:val="21"/>
      <w:szCs w:val="21"/>
    </w:rPr>
  </w:style>
  <w:style w:type="character" w:styleId="Perirtashipersaitas">
    <w:name w:val="FollowedHyperlink"/>
    <w:basedOn w:val="Numatytasispastraiposriftas"/>
    <w:uiPriority w:val="99"/>
    <w:semiHidden/>
    <w:unhideWhenUsed/>
    <w:rsid w:val="00EB0E51"/>
    <w:rPr>
      <w:color w:val="954F72" w:themeColor="followedHyperlink"/>
      <w:u w:val="single"/>
    </w:rPr>
  </w:style>
  <w:style w:type="character" w:styleId="Emfaz">
    <w:name w:val="Emphasis"/>
    <w:basedOn w:val="Numatytasispastraiposriftas"/>
    <w:uiPriority w:val="20"/>
    <w:qFormat/>
    <w:rsid w:val="00EB0E51"/>
    <w:rPr>
      <w:i/>
      <w:iCs/>
    </w:rPr>
  </w:style>
  <w:style w:type="paragraph" w:styleId="Pavadinimas">
    <w:name w:val="Title"/>
    <w:basedOn w:val="prastasis"/>
    <w:next w:val="prastasis"/>
    <w:link w:val="PavadinimasDiagrama"/>
    <w:uiPriority w:val="10"/>
    <w:qFormat/>
    <w:rsid w:val="00EB0E51"/>
    <w:pPr>
      <w:spacing w:after="0" w:line="240" w:lineRule="auto"/>
      <w:contextualSpacing/>
    </w:pPr>
    <w:rPr>
      <w:rFonts w:ascii="Calibri Light" w:eastAsia="Calibri Light" w:hAnsi="Calibri Light" w:cs="Times New Roman"/>
      <w:color w:val="262626"/>
      <w:kern w:val="0"/>
      <w:sz w:val="96"/>
      <w:szCs w:val="96"/>
      <w:lang w:eastAsia="lt-LT"/>
      <w14:ligatures w14:val="none"/>
    </w:rPr>
  </w:style>
  <w:style w:type="character" w:customStyle="1" w:styleId="PavadinimasDiagrama1">
    <w:name w:val="Pavadinimas Diagrama1"/>
    <w:basedOn w:val="Numatytasispastraiposriftas"/>
    <w:uiPriority w:val="10"/>
    <w:rsid w:val="00EB0E51"/>
    <w:rPr>
      <w:rFonts w:asciiTheme="majorHAnsi" w:eastAsiaTheme="majorEastAsia" w:hAnsiTheme="majorHAnsi" w:cstheme="majorBidi"/>
      <w:spacing w:val="-10"/>
      <w:kern w:val="28"/>
      <w:sz w:val="56"/>
      <w:szCs w:val="56"/>
    </w:rPr>
  </w:style>
  <w:style w:type="paragraph" w:styleId="Pagrindinistekstas">
    <w:name w:val="Body Text"/>
    <w:basedOn w:val="prastasis"/>
    <w:link w:val="PagrindinistekstasDiagrama"/>
    <w:semiHidden/>
    <w:unhideWhenUsed/>
    <w:rsid w:val="00EB0E51"/>
    <w:pPr>
      <w:spacing w:after="120"/>
    </w:pPr>
    <w:rPr>
      <w:szCs w:val="20"/>
    </w:rPr>
  </w:style>
  <w:style w:type="character" w:customStyle="1" w:styleId="PagrindinistekstasDiagrama2">
    <w:name w:val="Pagrindinis tekstas Diagrama2"/>
    <w:basedOn w:val="Numatytasispastraiposriftas"/>
    <w:uiPriority w:val="99"/>
    <w:semiHidden/>
    <w:rsid w:val="00EB0E51"/>
  </w:style>
  <w:style w:type="paragraph" w:styleId="Paantrat">
    <w:name w:val="Subtitle"/>
    <w:basedOn w:val="prastasis"/>
    <w:next w:val="prastasis"/>
    <w:link w:val="PaantratDiagrama"/>
    <w:uiPriority w:val="11"/>
    <w:qFormat/>
    <w:rsid w:val="00EB0E51"/>
    <w:pPr>
      <w:numPr>
        <w:ilvl w:val="1"/>
      </w:numPr>
    </w:pPr>
    <w:rPr>
      <w:rFonts w:ascii="Calibri" w:eastAsia="Calibri" w:hAnsi="Calibri" w:cs="Arial"/>
      <w:caps/>
      <w:color w:val="404040"/>
      <w:spacing w:val="20"/>
      <w:kern w:val="0"/>
      <w:sz w:val="28"/>
      <w:szCs w:val="28"/>
      <w:lang w:eastAsia="lt-LT"/>
      <w14:ligatures w14:val="none"/>
    </w:rPr>
  </w:style>
  <w:style w:type="character" w:customStyle="1" w:styleId="PaantratDiagrama1">
    <w:name w:val="Paantraštė Diagrama1"/>
    <w:basedOn w:val="Numatytasispastraiposriftas"/>
    <w:uiPriority w:val="11"/>
    <w:rsid w:val="00EB0E51"/>
    <w:rPr>
      <w:rFonts w:eastAsiaTheme="minorEastAsia"/>
      <w:color w:val="5A5A5A" w:themeColor="text1" w:themeTint="A5"/>
      <w:spacing w:val="15"/>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EB0E51"/>
    <w:pPr>
      <w:ind w:left="720"/>
      <w:contextualSpacing/>
    </w:pPr>
  </w:style>
  <w:style w:type="paragraph" w:styleId="Citata">
    <w:name w:val="Quote"/>
    <w:basedOn w:val="prastasis"/>
    <w:next w:val="prastasis"/>
    <w:link w:val="CitataDiagrama"/>
    <w:uiPriority w:val="29"/>
    <w:qFormat/>
    <w:rsid w:val="00EB0E51"/>
    <w:pPr>
      <w:spacing w:before="200"/>
      <w:ind w:left="864" w:right="864"/>
      <w:jc w:val="center"/>
    </w:pPr>
    <w:rPr>
      <w:rFonts w:ascii="Calibri Light" w:eastAsia="Calibri Light" w:hAnsi="Calibri Light" w:cs="Times New Roman"/>
      <w:color w:val="000000"/>
      <w:kern w:val="0"/>
      <w:sz w:val="24"/>
      <w:szCs w:val="24"/>
      <w:lang w:eastAsia="lt-LT"/>
      <w14:ligatures w14:val="none"/>
    </w:rPr>
  </w:style>
  <w:style w:type="character" w:customStyle="1" w:styleId="CitataDiagrama1">
    <w:name w:val="Citata Diagrama1"/>
    <w:basedOn w:val="Numatytasispastraiposriftas"/>
    <w:uiPriority w:val="29"/>
    <w:rsid w:val="00EB0E51"/>
    <w:rPr>
      <w:i/>
      <w:iCs/>
      <w:color w:val="404040" w:themeColor="text1" w:themeTint="BF"/>
    </w:rPr>
  </w:style>
  <w:style w:type="paragraph" w:styleId="Iskirtacitata">
    <w:name w:val="Intense Quote"/>
    <w:basedOn w:val="prastasis"/>
    <w:next w:val="prastasis"/>
    <w:link w:val="IskirtacitataDiagrama"/>
    <w:uiPriority w:val="30"/>
    <w:qFormat/>
    <w:rsid w:val="00EB0E51"/>
    <w:pPr>
      <w:pBdr>
        <w:top w:val="single" w:sz="4" w:space="10" w:color="4472C4" w:themeColor="accent1"/>
        <w:bottom w:val="single" w:sz="4" w:space="10" w:color="4472C4" w:themeColor="accent1"/>
      </w:pBdr>
      <w:spacing w:before="360" w:after="360"/>
      <w:ind w:left="864" w:right="864"/>
      <w:jc w:val="center"/>
    </w:pPr>
    <w:rPr>
      <w:rFonts w:ascii="Calibri Light" w:eastAsia="Calibri Light" w:hAnsi="Calibri Light" w:cs="Times New Roman"/>
      <w:kern w:val="0"/>
      <w:sz w:val="24"/>
      <w:szCs w:val="24"/>
      <w:lang w:eastAsia="lt-LT"/>
      <w14:ligatures w14:val="none"/>
    </w:rPr>
  </w:style>
  <w:style w:type="character" w:customStyle="1" w:styleId="IskirtacitataDiagrama1">
    <w:name w:val="Išskirta citata Diagrama1"/>
    <w:basedOn w:val="Numatytasispastraiposriftas"/>
    <w:uiPriority w:val="30"/>
    <w:rsid w:val="00EB0E51"/>
    <w:rPr>
      <w:i/>
      <w:iCs/>
      <w:color w:val="4472C4" w:themeColor="accent1"/>
    </w:rPr>
  </w:style>
  <w:style w:type="character" w:styleId="Nerykuspabraukimas">
    <w:name w:val="Subtle Emphasis"/>
    <w:basedOn w:val="Numatytasispastraiposriftas"/>
    <w:uiPriority w:val="19"/>
    <w:qFormat/>
    <w:rsid w:val="00EB0E51"/>
    <w:rPr>
      <w:i/>
      <w:iCs/>
      <w:color w:val="404040" w:themeColor="text1" w:themeTint="BF"/>
    </w:rPr>
  </w:style>
  <w:style w:type="character" w:styleId="Rykuspabraukimas">
    <w:name w:val="Intense Emphasis"/>
    <w:basedOn w:val="Numatytasispastraiposriftas"/>
    <w:uiPriority w:val="21"/>
    <w:qFormat/>
    <w:rsid w:val="00EB0E51"/>
    <w:rPr>
      <w:i/>
      <w:iCs/>
      <w:color w:val="4472C4" w:themeColor="accent1"/>
    </w:rPr>
  </w:style>
  <w:style w:type="character" w:styleId="Nerykinuoroda">
    <w:name w:val="Subtle Reference"/>
    <w:basedOn w:val="Numatytasispastraiposriftas"/>
    <w:uiPriority w:val="31"/>
    <w:qFormat/>
    <w:rsid w:val="00EB0E51"/>
    <w:rPr>
      <w:smallCaps/>
      <w:color w:val="5A5A5A" w:themeColor="text1" w:themeTint="A5"/>
    </w:rPr>
  </w:style>
  <w:style w:type="paragraph" w:styleId="Turinioantrat">
    <w:name w:val="TOC Heading"/>
    <w:basedOn w:val="Antrat1"/>
    <w:next w:val="prastasis"/>
    <w:uiPriority w:val="39"/>
    <w:semiHidden/>
    <w:unhideWhenUsed/>
    <w:qFormat/>
    <w:rsid w:val="00EB0E51"/>
    <w:pPr>
      <w:outlineLvl w:val="9"/>
    </w:pPr>
    <w:rPr>
      <w:rFonts w:asciiTheme="majorHAnsi" w:eastAsiaTheme="majorEastAsia" w:hAnsiTheme="majorHAnsi" w:cstheme="majorBidi"/>
      <w:color w:val="2F5496" w:themeColor="accent1" w:themeShade="BF"/>
      <w:kern w:val="2"/>
      <w:sz w:val="32"/>
      <w:szCs w:val="32"/>
      <w:lang w:eastAsia="en-US"/>
      <w14:ligatures w14:val="standardContextual"/>
    </w:rPr>
  </w:style>
  <w:style w:type="numbering" w:customStyle="1" w:styleId="11111111">
    <w:name w:val="1 / 1.1 / 1.1.111"/>
    <w:basedOn w:val="Sraonra"/>
    <w:next w:val="111111"/>
    <w:rsid w:val="002E2E49"/>
    <w:pPr>
      <w:numPr>
        <w:numId w:val="11"/>
      </w:numPr>
    </w:pPr>
  </w:style>
  <w:style w:type="numbering" w:styleId="111111">
    <w:name w:val="Outline List 2"/>
    <w:basedOn w:val="Sraonra"/>
    <w:uiPriority w:val="99"/>
    <w:semiHidden/>
    <w:unhideWhenUsed/>
    <w:rsid w:val="002E2E49"/>
  </w:style>
  <w:style w:type="table" w:customStyle="1" w:styleId="Lentelstinklelis1">
    <w:name w:val="Lentelės tinklelis1"/>
    <w:basedOn w:val="prastojilentel"/>
    <w:next w:val="Lentelstinklelis"/>
    <w:rsid w:val="001C513E"/>
    <w:pPr>
      <w:spacing w:after="0" w:line="240" w:lineRule="auto"/>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9C18E7"/>
    <w:rPr>
      <w:color w:val="605E5C"/>
      <w:shd w:val="clear" w:color="auto" w:fill="E1DFDD"/>
    </w:rPr>
  </w:style>
  <w:style w:type="paragraph" w:customStyle="1" w:styleId="30">
    <w:name w:val="Стиль3"/>
    <w:basedOn w:val="prastasis"/>
    <w:rsid w:val="00EC42E2"/>
    <w:pPr>
      <w:spacing w:after="0" w:line="240" w:lineRule="auto"/>
      <w:jc w:val="center"/>
    </w:pPr>
    <w:rPr>
      <w:rFonts w:ascii="Times New Roman" w:eastAsia="Times New Roman" w:hAnsi="Times New Roman" w:cs="Times New Roman"/>
      <w:kern w:val="0"/>
      <w:sz w:val="24"/>
      <w:szCs w:val="20"/>
      <w:lang w:val="en-GB"/>
      <w14:ligatures w14:val="none"/>
    </w:rPr>
  </w:style>
  <w:style w:type="paragraph" w:styleId="Turinys3">
    <w:name w:val="toc 3"/>
    <w:basedOn w:val="prastasis"/>
    <w:next w:val="prastasis"/>
    <w:autoRedefine/>
    <w:uiPriority w:val="39"/>
    <w:unhideWhenUsed/>
    <w:rsid w:val="00450C7A"/>
    <w:pPr>
      <w:spacing w:after="100"/>
      <w:ind w:left="440"/>
    </w:pPr>
  </w:style>
  <w:style w:type="numbering" w:customStyle="1" w:styleId="111111111">
    <w:name w:val="1 / 1.1 / 1.1.1111"/>
    <w:rsid w:val="00D91E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2604">
      <w:bodyDiv w:val="1"/>
      <w:marLeft w:val="0"/>
      <w:marRight w:val="0"/>
      <w:marTop w:val="0"/>
      <w:marBottom w:val="0"/>
      <w:divBdr>
        <w:top w:val="none" w:sz="0" w:space="0" w:color="auto"/>
        <w:left w:val="none" w:sz="0" w:space="0" w:color="auto"/>
        <w:bottom w:val="none" w:sz="0" w:space="0" w:color="auto"/>
        <w:right w:val="none" w:sz="0" w:space="0" w:color="auto"/>
      </w:divBdr>
    </w:div>
    <w:div w:id="142939968">
      <w:bodyDiv w:val="1"/>
      <w:marLeft w:val="0"/>
      <w:marRight w:val="0"/>
      <w:marTop w:val="0"/>
      <w:marBottom w:val="0"/>
      <w:divBdr>
        <w:top w:val="none" w:sz="0" w:space="0" w:color="auto"/>
        <w:left w:val="none" w:sz="0" w:space="0" w:color="auto"/>
        <w:bottom w:val="none" w:sz="0" w:space="0" w:color="auto"/>
        <w:right w:val="none" w:sz="0" w:space="0" w:color="auto"/>
      </w:divBdr>
    </w:div>
    <w:div w:id="155731665">
      <w:bodyDiv w:val="1"/>
      <w:marLeft w:val="0"/>
      <w:marRight w:val="0"/>
      <w:marTop w:val="0"/>
      <w:marBottom w:val="0"/>
      <w:divBdr>
        <w:top w:val="none" w:sz="0" w:space="0" w:color="auto"/>
        <w:left w:val="none" w:sz="0" w:space="0" w:color="auto"/>
        <w:bottom w:val="none" w:sz="0" w:space="0" w:color="auto"/>
        <w:right w:val="none" w:sz="0" w:space="0" w:color="auto"/>
      </w:divBdr>
    </w:div>
    <w:div w:id="266811949">
      <w:bodyDiv w:val="1"/>
      <w:marLeft w:val="0"/>
      <w:marRight w:val="0"/>
      <w:marTop w:val="0"/>
      <w:marBottom w:val="0"/>
      <w:divBdr>
        <w:top w:val="none" w:sz="0" w:space="0" w:color="auto"/>
        <w:left w:val="none" w:sz="0" w:space="0" w:color="auto"/>
        <w:bottom w:val="none" w:sz="0" w:space="0" w:color="auto"/>
        <w:right w:val="none" w:sz="0" w:space="0" w:color="auto"/>
      </w:divBdr>
      <w:divsChild>
        <w:div w:id="4085033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7580394">
      <w:bodyDiv w:val="1"/>
      <w:marLeft w:val="0"/>
      <w:marRight w:val="0"/>
      <w:marTop w:val="0"/>
      <w:marBottom w:val="0"/>
      <w:divBdr>
        <w:top w:val="none" w:sz="0" w:space="0" w:color="auto"/>
        <w:left w:val="none" w:sz="0" w:space="0" w:color="auto"/>
        <w:bottom w:val="none" w:sz="0" w:space="0" w:color="auto"/>
        <w:right w:val="none" w:sz="0" w:space="0" w:color="auto"/>
      </w:divBdr>
    </w:div>
    <w:div w:id="512498314">
      <w:bodyDiv w:val="1"/>
      <w:marLeft w:val="0"/>
      <w:marRight w:val="0"/>
      <w:marTop w:val="0"/>
      <w:marBottom w:val="0"/>
      <w:divBdr>
        <w:top w:val="none" w:sz="0" w:space="0" w:color="auto"/>
        <w:left w:val="none" w:sz="0" w:space="0" w:color="auto"/>
        <w:bottom w:val="none" w:sz="0" w:space="0" w:color="auto"/>
        <w:right w:val="none" w:sz="0" w:space="0" w:color="auto"/>
      </w:divBdr>
      <w:divsChild>
        <w:div w:id="162169254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24635061">
      <w:bodyDiv w:val="1"/>
      <w:marLeft w:val="0"/>
      <w:marRight w:val="0"/>
      <w:marTop w:val="0"/>
      <w:marBottom w:val="0"/>
      <w:divBdr>
        <w:top w:val="none" w:sz="0" w:space="0" w:color="auto"/>
        <w:left w:val="none" w:sz="0" w:space="0" w:color="auto"/>
        <w:bottom w:val="none" w:sz="0" w:space="0" w:color="auto"/>
        <w:right w:val="none" w:sz="0" w:space="0" w:color="auto"/>
      </w:divBdr>
    </w:div>
    <w:div w:id="717437577">
      <w:bodyDiv w:val="1"/>
      <w:marLeft w:val="0"/>
      <w:marRight w:val="0"/>
      <w:marTop w:val="0"/>
      <w:marBottom w:val="0"/>
      <w:divBdr>
        <w:top w:val="none" w:sz="0" w:space="0" w:color="auto"/>
        <w:left w:val="none" w:sz="0" w:space="0" w:color="auto"/>
        <w:bottom w:val="none" w:sz="0" w:space="0" w:color="auto"/>
        <w:right w:val="none" w:sz="0" w:space="0" w:color="auto"/>
      </w:divBdr>
    </w:div>
    <w:div w:id="755400092">
      <w:bodyDiv w:val="1"/>
      <w:marLeft w:val="0"/>
      <w:marRight w:val="0"/>
      <w:marTop w:val="0"/>
      <w:marBottom w:val="0"/>
      <w:divBdr>
        <w:top w:val="none" w:sz="0" w:space="0" w:color="auto"/>
        <w:left w:val="none" w:sz="0" w:space="0" w:color="auto"/>
        <w:bottom w:val="none" w:sz="0" w:space="0" w:color="auto"/>
        <w:right w:val="none" w:sz="0" w:space="0" w:color="auto"/>
      </w:divBdr>
    </w:div>
    <w:div w:id="924849390">
      <w:bodyDiv w:val="1"/>
      <w:marLeft w:val="0"/>
      <w:marRight w:val="0"/>
      <w:marTop w:val="0"/>
      <w:marBottom w:val="0"/>
      <w:divBdr>
        <w:top w:val="none" w:sz="0" w:space="0" w:color="auto"/>
        <w:left w:val="none" w:sz="0" w:space="0" w:color="auto"/>
        <w:bottom w:val="none" w:sz="0" w:space="0" w:color="auto"/>
        <w:right w:val="none" w:sz="0" w:space="0" w:color="auto"/>
      </w:divBdr>
    </w:div>
    <w:div w:id="1032219874">
      <w:bodyDiv w:val="1"/>
      <w:marLeft w:val="0"/>
      <w:marRight w:val="0"/>
      <w:marTop w:val="0"/>
      <w:marBottom w:val="0"/>
      <w:divBdr>
        <w:top w:val="none" w:sz="0" w:space="0" w:color="auto"/>
        <w:left w:val="none" w:sz="0" w:space="0" w:color="auto"/>
        <w:bottom w:val="none" w:sz="0" w:space="0" w:color="auto"/>
        <w:right w:val="none" w:sz="0" w:space="0" w:color="auto"/>
      </w:divBdr>
    </w:div>
    <w:div w:id="1060664816">
      <w:bodyDiv w:val="1"/>
      <w:marLeft w:val="0"/>
      <w:marRight w:val="0"/>
      <w:marTop w:val="0"/>
      <w:marBottom w:val="0"/>
      <w:divBdr>
        <w:top w:val="none" w:sz="0" w:space="0" w:color="auto"/>
        <w:left w:val="none" w:sz="0" w:space="0" w:color="auto"/>
        <w:bottom w:val="none" w:sz="0" w:space="0" w:color="auto"/>
        <w:right w:val="none" w:sz="0" w:space="0" w:color="auto"/>
      </w:divBdr>
    </w:div>
    <w:div w:id="1178350031">
      <w:bodyDiv w:val="1"/>
      <w:marLeft w:val="0"/>
      <w:marRight w:val="0"/>
      <w:marTop w:val="0"/>
      <w:marBottom w:val="0"/>
      <w:divBdr>
        <w:top w:val="none" w:sz="0" w:space="0" w:color="auto"/>
        <w:left w:val="none" w:sz="0" w:space="0" w:color="auto"/>
        <w:bottom w:val="none" w:sz="0" w:space="0" w:color="auto"/>
        <w:right w:val="none" w:sz="0" w:space="0" w:color="auto"/>
      </w:divBdr>
    </w:div>
    <w:div w:id="1230261497">
      <w:bodyDiv w:val="1"/>
      <w:marLeft w:val="0"/>
      <w:marRight w:val="0"/>
      <w:marTop w:val="0"/>
      <w:marBottom w:val="0"/>
      <w:divBdr>
        <w:top w:val="none" w:sz="0" w:space="0" w:color="auto"/>
        <w:left w:val="none" w:sz="0" w:space="0" w:color="auto"/>
        <w:bottom w:val="none" w:sz="0" w:space="0" w:color="auto"/>
        <w:right w:val="none" w:sz="0" w:space="0" w:color="auto"/>
      </w:divBdr>
    </w:div>
    <w:div w:id="1235504944">
      <w:bodyDiv w:val="1"/>
      <w:marLeft w:val="0"/>
      <w:marRight w:val="0"/>
      <w:marTop w:val="0"/>
      <w:marBottom w:val="0"/>
      <w:divBdr>
        <w:top w:val="none" w:sz="0" w:space="0" w:color="auto"/>
        <w:left w:val="none" w:sz="0" w:space="0" w:color="auto"/>
        <w:bottom w:val="none" w:sz="0" w:space="0" w:color="auto"/>
        <w:right w:val="none" w:sz="0" w:space="0" w:color="auto"/>
      </w:divBdr>
    </w:div>
    <w:div w:id="1647514740">
      <w:bodyDiv w:val="1"/>
      <w:marLeft w:val="0"/>
      <w:marRight w:val="0"/>
      <w:marTop w:val="0"/>
      <w:marBottom w:val="0"/>
      <w:divBdr>
        <w:top w:val="none" w:sz="0" w:space="0" w:color="auto"/>
        <w:left w:val="none" w:sz="0" w:space="0" w:color="auto"/>
        <w:bottom w:val="none" w:sz="0" w:space="0" w:color="auto"/>
        <w:right w:val="none" w:sz="0" w:space="0" w:color="auto"/>
      </w:divBdr>
    </w:div>
    <w:div w:id="1670644203">
      <w:bodyDiv w:val="1"/>
      <w:marLeft w:val="0"/>
      <w:marRight w:val="0"/>
      <w:marTop w:val="0"/>
      <w:marBottom w:val="0"/>
      <w:divBdr>
        <w:top w:val="none" w:sz="0" w:space="0" w:color="auto"/>
        <w:left w:val="none" w:sz="0" w:space="0" w:color="auto"/>
        <w:bottom w:val="none" w:sz="0" w:space="0" w:color="auto"/>
        <w:right w:val="none" w:sz="0" w:space="0" w:color="auto"/>
      </w:divBdr>
      <w:divsChild>
        <w:div w:id="173719416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42887942">
      <w:bodyDiv w:val="1"/>
      <w:marLeft w:val="0"/>
      <w:marRight w:val="0"/>
      <w:marTop w:val="0"/>
      <w:marBottom w:val="0"/>
      <w:divBdr>
        <w:top w:val="none" w:sz="0" w:space="0" w:color="auto"/>
        <w:left w:val="none" w:sz="0" w:space="0" w:color="auto"/>
        <w:bottom w:val="none" w:sz="0" w:space="0" w:color="auto"/>
        <w:right w:val="none" w:sz="0" w:space="0" w:color="auto"/>
      </w:divBdr>
    </w:div>
    <w:div w:id="1847012721">
      <w:bodyDiv w:val="1"/>
      <w:marLeft w:val="0"/>
      <w:marRight w:val="0"/>
      <w:marTop w:val="0"/>
      <w:marBottom w:val="0"/>
      <w:divBdr>
        <w:top w:val="none" w:sz="0" w:space="0" w:color="auto"/>
        <w:left w:val="none" w:sz="0" w:space="0" w:color="auto"/>
        <w:bottom w:val="none" w:sz="0" w:space="0" w:color="auto"/>
        <w:right w:val="none" w:sz="0" w:space="0" w:color="auto"/>
      </w:divBdr>
    </w:div>
    <w:div w:id="1944989855">
      <w:bodyDiv w:val="1"/>
      <w:marLeft w:val="0"/>
      <w:marRight w:val="0"/>
      <w:marTop w:val="0"/>
      <w:marBottom w:val="0"/>
      <w:divBdr>
        <w:top w:val="none" w:sz="0" w:space="0" w:color="auto"/>
        <w:left w:val="none" w:sz="0" w:space="0" w:color="auto"/>
        <w:bottom w:val="none" w:sz="0" w:space="0" w:color="auto"/>
        <w:right w:val="none" w:sz="0" w:space="0" w:color="auto"/>
      </w:divBdr>
    </w:div>
    <w:div w:id="1964534343">
      <w:bodyDiv w:val="1"/>
      <w:marLeft w:val="0"/>
      <w:marRight w:val="0"/>
      <w:marTop w:val="0"/>
      <w:marBottom w:val="0"/>
      <w:divBdr>
        <w:top w:val="none" w:sz="0" w:space="0" w:color="auto"/>
        <w:left w:val="none" w:sz="0" w:space="0" w:color="auto"/>
        <w:bottom w:val="none" w:sz="0" w:space="0" w:color="auto"/>
        <w:right w:val="none" w:sz="0" w:space="0" w:color="auto"/>
      </w:divBdr>
    </w:div>
    <w:div w:id="1977248829">
      <w:bodyDiv w:val="1"/>
      <w:marLeft w:val="0"/>
      <w:marRight w:val="0"/>
      <w:marTop w:val="0"/>
      <w:marBottom w:val="0"/>
      <w:divBdr>
        <w:top w:val="none" w:sz="0" w:space="0" w:color="auto"/>
        <w:left w:val="none" w:sz="0" w:space="0" w:color="auto"/>
        <w:bottom w:val="none" w:sz="0" w:space="0" w:color="auto"/>
        <w:right w:val="none" w:sz="0" w:space="0" w:color="auto"/>
      </w:divBdr>
    </w:div>
    <w:div w:id="2030328813">
      <w:bodyDiv w:val="1"/>
      <w:marLeft w:val="0"/>
      <w:marRight w:val="0"/>
      <w:marTop w:val="0"/>
      <w:marBottom w:val="0"/>
      <w:divBdr>
        <w:top w:val="none" w:sz="0" w:space="0" w:color="auto"/>
        <w:left w:val="none" w:sz="0" w:space="0" w:color="auto"/>
        <w:bottom w:val="none" w:sz="0" w:space="0" w:color="auto"/>
        <w:right w:val="none" w:sz="0" w:space="0" w:color="auto"/>
      </w:divBdr>
      <w:divsChild>
        <w:div w:id="15181530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vrsa.lt" TargetMode="External"/><Relationship Id="rId13" Type="http://schemas.openxmlformats.org/officeDocument/2006/relationships/hyperlink" Target="https://vpt.lrv.lt/lt/nuorodos/kiti-duomenys/powerbi/nepatikimi-tiekejai-1/" TargetMode="External"/><Relationship Id="rId18" Type="http://schemas.openxmlformats.org/officeDocument/2006/relationships/hyperlink" Target="https://kt.gov.lt/lt/atviri-duomenys/diskvalifikavimas-is-viesuju-pirkimu" TargetMode="Externa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https://vpt.lrv.lt/lt/nuorodos/kiti-duomenys/powerbi/melaginga-informacija-pateikusiu-tiekeju-sarasas-3/" TargetMode="External"/><Relationship Id="rId17" Type="http://schemas.openxmlformats.org/officeDocument/2006/relationships/hyperlink" Target="https://www.vmi.lt/evmi/mokesciu-moketoju-informacija" TargetMode="External"/><Relationship Id="rId2" Type="http://schemas.openxmlformats.org/officeDocument/2006/relationships/numbering" Target="numbering.xml"/><Relationship Id="rId16" Type="http://schemas.openxmlformats.org/officeDocument/2006/relationships/hyperlink" Target="https://vpt.lrv.lt/lt/naujienos-3/finansiniu-ataskaitu-nepateikimas-gali-tapti-kliutimi-dalyvauti-viesuosiuose-pirkimuose/" TargetMode="External"/><Relationship Id="rId20" Type="http://schemas.openxmlformats.org/officeDocument/2006/relationships/image" Target="media/image1.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raudejai.sodra.lt/draudeju_viesi_duomenys/" TargetMode="External"/><Relationship Id="rId5" Type="http://schemas.openxmlformats.org/officeDocument/2006/relationships/webSettings" Target="webSettings.xml"/><Relationship Id="rId15" Type="http://schemas.openxmlformats.org/officeDocument/2006/relationships/hyperlink" Target="https://www.registrucentras.lt/jar/p/index.php" TargetMode="External"/><Relationship Id="rId23" Type="http://schemas.openxmlformats.org/officeDocument/2006/relationships/theme" Target="theme/theme1.xml"/><Relationship Id="rId10" Type="http://schemas.openxmlformats.org/officeDocument/2006/relationships/hyperlink" Target="https://www.e-tar.lt/portal/lt/legalAct/TAR.4B60A8C9678B/asr" TargetMode="External"/><Relationship Id="rId19" Type="http://schemas.openxmlformats.org/officeDocument/2006/relationships/hyperlink" Target="https://www.registrucentras.lt/jar/p/" TargetMode="External"/><Relationship Id="rId4" Type="http://schemas.openxmlformats.org/officeDocument/2006/relationships/settings" Target="settings.xml"/><Relationship Id="rId9" Type="http://schemas.openxmlformats.org/officeDocument/2006/relationships/hyperlink" Target="http://www.vilniaus-r.lt/" TargetMode="External"/><Relationship Id="rId14" Type="http://schemas.openxmlformats.org/officeDocument/2006/relationships/hyperlink" Target="https://vpt.lrv.lt/lt/pasalinimo-pagrindai-1/nepatikimu-koncesininku-sarasas-1/nepatikimu-koncesininku-sarasas/"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F0289D-3609-4812-9B26-932A7C7534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2552</TotalTime>
  <Pages>29</Pages>
  <Words>33403</Words>
  <Characters>19041</Characters>
  <Application>Microsoft Office Word</Application>
  <DocSecurity>0</DocSecurity>
  <Lines>158</Lines>
  <Paragraphs>104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Koliato</dc:creator>
  <cp:keywords/>
  <dc:description/>
  <cp:lastModifiedBy>Božena Žareiko</cp:lastModifiedBy>
  <cp:revision>219</cp:revision>
  <dcterms:created xsi:type="dcterms:W3CDTF">2024-11-28T13:04:00Z</dcterms:created>
  <dcterms:modified xsi:type="dcterms:W3CDTF">2025-07-11T11:09:00Z</dcterms:modified>
</cp:coreProperties>
</file>