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BF4D8C8" w:rsidR="00111C94" w:rsidRDefault="00C56754" w:rsidP="002E3C91">
            <w:pPr>
              <w:jc w:val="both"/>
              <w:rPr>
                <w:kern w:val="2"/>
                <w:szCs w:val="24"/>
              </w:rPr>
            </w:pPr>
            <w:r>
              <w:rPr>
                <w:kern w:val="2"/>
                <w:szCs w:val="24"/>
                <w:highlight w:val="yellow"/>
              </w:rPr>
              <w:t>Narvų</w:t>
            </w:r>
            <w:r w:rsidR="00F97EF8" w:rsidRPr="00F97EF8">
              <w:rPr>
                <w:kern w:val="2"/>
                <w:szCs w:val="24"/>
                <w:highlight w:val="yellow"/>
              </w:rPr>
              <w:t xml:space="preserve"> (</w:t>
            </w:r>
            <w:r>
              <w:rPr>
                <w:kern w:val="2"/>
                <w:szCs w:val="24"/>
                <w:highlight w:val="yellow"/>
              </w:rPr>
              <w:t>deguonies narvas, šildomas narvas</w:t>
            </w:r>
            <w:r w:rsidR="00F97EF8" w:rsidRPr="00F97EF8">
              <w:rPr>
                <w:kern w:val="2"/>
                <w:szCs w:val="24"/>
                <w:highlight w:val="yellow"/>
              </w:rPr>
              <w:t>)</w:t>
            </w:r>
            <w:r w:rsidR="000412CC" w:rsidRPr="00F97EF8">
              <w:rPr>
                <w:kern w:val="2"/>
                <w:szCs w:val="24"/>
                <w:highlight w:val="yellow"/>
              </w:rPr>
              <w:t xml:space="preserve"> </w:t>
            </w:r>
            <w:r w:rsidR="000412CC" w:rsidRPr="000E21A4">
              <w:rPr>
                <w:kern w:val="2"/>
                <w:szCs w:val="24"/>
                <w:highlight w:val="yellow"/>
              </w:rPr>
              <w:t>t</w:t>
            </w:r>
            <w:r w:rsidR="000412CC" w:rsidRPr="000412CC">
              <w:rPr>
                <w:kern w:val="2"/>
                <w:szCs w:val="24"/>
                <w:highlight w:val="yellow"/>
              </w:rPr>
              <w: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72B6ED9" w:rsidR="00111C94" w:rsidRDefault="00111C94" w:rsidP="00AF531A">
            <w:pPr>
              <w:rPr>
                <w:color w:val="000000"/>
                <w:kern w:val="2"/>
                <w:szCs w:val="24"/>
              </w:rPr>
            </w:pPr>
            <w:r>
              <w:rPr>
                <w:kern w:val="2"/>
                <w:szCs w:val="24"/>
              </w:rPr>
              <w:t xml:space="preserve">Tiekėjas įsipareigoja Sutartyje numatytomis sąlygomis perduoti Pirkėjui </w:t>
            </w:r>
            <w:r w:rsidRPr="00A80F6F">
              <w:rPr>
                <w:kern w:val="2"/>
                <w:szCs w:val="24"/>
              </w:rPr>
              <w:t xml:space="preserve">Prekes </w:t>
            </w:r>
            <w:r w:rsidR="00B269FE" w:rsidRPr="00A80F6F">
              <w:rPr>
                <w:kern w:val="2"/>
                <w:szCs w:val="24"/>
              </w:rPr>
              <w:t xml:space="preserve">– </w:t>
            </w:r>
            <w:r w:rsidR="00F66F00">
              <w:rPr>
                <w:kern w:val="2"/>
                <w:szCs w:val="24"/>
              </w:rPr>
              <w:t>Narvus</w:t>
            </w:r>
            <w:r w:rsidR="00D53CCA">
              <w:rPr>
                <w:kern w:val="2"/>
                <w:szCs w:val="24"/>
              </w:rPr>
              <w:t xml:space="preserve"> </w:t>
            </w:r>
            <w:r w:rsidR="00F97EF8" w:rsidRPr="00F97EF8">
              <w:rPr>
                <w:kern w:val="2"/>
                <w:szCs w:val="24"/>
              </w:rPr>
              <w:t>(</w:t>
            </w:r>
            <w:r w:rsidR="00665FE1">
              <w:rPr>
                <w:kern w:val="2"/>
                <w:szCs w:val="24"/>
              </w:rPr>
              <w:t>deguonies narvas, šildomas narvas</w:t>
            </w:r>
            <w:r w:rsidR="00F97EF8" w:rsidRPr="00F97EF8">
              <w:rPr>
                <w:kern w:val="2"/>
                <w:szCs w:val="24"/>
              </w:rPr>
              <w:t>)</w:t>
            </w:r>
            <w:r w:rsidR="000412CC" w:rsidRPr="00CB7FD1">
              <w:rPr>
                <w:kern w:val="2"/>
                <w:szCs w:val="24"/>
                <w:highlight w:val="yellow"/>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7DC16CD4" w:rsidR="00111C94"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4F9F" w:rsidRPr="00C54C7E">
              <w:rPr>
                <w:kern w:val="2"/>
                <w:szCs w:val="24"/>
                <w:highlight w:val="yellow"/>
              </w:rPr>
              <w:t xml:space="preserve">2 (du)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w:t>
            </w:r>
            <w:r w:rsidR="001C0C41">
              <w:rPr>
                <w:color w:val="000000"/>
                <w:kern w:val="2"/>
                <w:szCs w:val="24"/>
                <w:highlight w:val="yellow"/>
              </w:rPr>
              <w:t xml:space="preserve"> Lietuvos sveikatos mokslų universitet</w:t>
            </w:r>
            <w:r w:rsidR="00B80BF7">
              <w:rPr>
                <w:color w:val="000000"/>
                <w:kern w:val="2"/>
                <w:szCs w:val="24"/>
                <w:highlight w:val="yellow"/>
              </w:rPr>
              <w:t>o Dr.L.Kriaučeliūno smulkiųjų gyvūnų klinika,</w:t>
            </w:r>
            <w:r w:rsidR="00613853" w:rsidRPr="00F84557">
              <w:rPr>
                <w:color w:val="000000"/>
                <w:kern w:val="2"/>
                <w:szCs w:val="24"/>
                <w:highlight w:val="yellow"/>
              </w:rPr>
              <w:t xml:space="preserve"> Tilžės g. 18, Kaunas.</w:t>
            </w:r>
          </w:p>
          <w:p w14:paraId="1C42C5FB" w14:textId="501E7D20" w:rsidR="002F1248" w:rsidRDefault="008B33E2" w:rsidP="00687518">
            <w:pPr>
              <w:rPr>
                <w:szCs w:val="24"/>
              </w:rPr>
            </w:pPr>
            <w:r w:rsidRPr="00DF3773">
              <w:rPr>
                <w:szCs w:val="24"/>
                <w:highlight w:val="yellow"/>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0DE033F2" w:rsidR="00AC73C5" w:rsidRPr="00442B5D" w:rsidRDefault="00AC73C5" w:rsidP="002E3C91">
            <w:pPr>
              <w:rPr>
                <w:kern w:val="2"/>
                <w:szCs w:val="24"/>
              </w:rPr>
            </w:pPr>
            <w:r w:rsidRPr="00442B5D">
              <w:rPr>
                <w:kern w:val="2"/>
                <w:szCs w:val="24"/>
              </w:rPr>
              <w:t xml:space="preserve">Kartu su Prekėmis pateikiami šie dokumentai: </w:t>
            </w:r>
            <w:r w:rsidRPr="00FF4999">
              <w:rPr>
                <w:kern w:val="2"/>
                <w:szCs w:val="24"/>
                <w:highlight w:val="yellow"/>
              </w:rPr>
              <w:t>Sąskait</w:t>
            </w:r>
            <w:r w:rsidR="00DE0A57">
              <w:rPr>
                <w:kern w:val="2"/>
                <w:szCs w:val="24"/>
                <w:highlight w:val="yellow"/>
              </w:rPr>
              <w:t>a</w:t>
            </w:r>
            <w:r w:rsidRPr="00FF4999">
              <w:rPr>
                <w:kern w:val="2"/>
                <w:szCs w:val="24"/>
                <w:highlight w:val="yellow"/>
              </w:rPr>
              <w:t>, Prekių perdavimo-priėmimo aktas</w:t>
            </w:r>
            <w:r w:rsidR="00687518">
              <w:rPr>
                <w:kern w:val="2"/>
                <w:szCs w:val="24"/>
              </w:rPr>
              <w:t xml:space="preserve">, </w:t>
            </w:r>
            <w:r w:rsidR="00687518" w:rsidRPr="00687518">
              <w:rPr>
                <w:kern w:val="2"/>
                <w:szCs w:val="24"/>
                <w:highlight w:val="yellow"/>
              </w:rPr>
              <w:t>prekių naudojimosi instrukcija lietuvių kalba.</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615F0CCB" w:rsidR="00111C94" w:rsidRDefault="005F0EFC" w:rsidP="002E3C91">
            <w:pPr>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1B342AAD" w:rsidR="00111C94" w:rsidRDefault="00581A2A" w:rsidP="005816DD">
            <w:pPr>
              <w:rPr>
                <w:color w:val="4472C4"/>
                <w:kern w:val="2"/>
                <w:szCs w:val="24"/>
              </w:rPr>
            </w:pPr>
            <w:r>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lastRenderedPageBreak/>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6A9DC825"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581A2A">
              <w:rPr>
                <w:color w:val="000000"/>
                <w:kern w:val="2"/>
                <w:szCs w:val="24"/>
                <w:highlight w:val="yellow"/>
              </w:rPr>
              <w:t>3</w:t>
            </w:r>
            <w:r w:rsidR="009B03BB" w:rsidRPr="008B3050">
              <w:rPr>
                <w:color w:val="000000"/>
                <w:kern w:val="2"/>
                <w:szCs w:val="24"/>
                <w:highlight w:val="yellow"/>
              </w:rPr>
              <w:t xml:space="preserve"> </w:t>
            </w:r>
            <w:r w:rsidR="009B03BB" w:rsidRPr="00243A84">
              <w:rPr>
                <w:color w:val="000000"/>
                <w:kern w:val="2"/>
                <w:szCs w:val="24"/>
                <w:highlight w:val="yellow"/>
              </w:rPr>
              <w:t>(</w:t>
            </w:r>
            <w:r w:rsidR="00581A2A">
              <w:rPr>
                <w:color w:val="000000"/>
                <w:kern w:val="2"/>
                <w:szCs w:val="24"/>
                <w:highlight w:val="yellow"/>
              </w:rPr>
              <w:t>trys</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lastRenderedPageBreak/>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45BAFBD1"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w:t>
            </w:r>
            <w:r w:rsidR="009951E1">
              <w:rPr>
                <w:kern w:val="2"/>
                <w:szCs w:val="24"/>
                <w:highlight w:val="yellow"/>
                <w:shd w:val="clear" w:color="auto" w:fill="FFFFFF"/>
              </w:rPr>
              <w:t>4</w:t>
            </w:r>
            <w:r w:rsidR="000E1176">
              <w:rPr>
                <w:kern w:val="2"/>
                <w:szCs w:val="24"/>
                <w:highlight w:val="yellow"/>
                <w:shd w:val="clear" w:color="auto" w:fill="FFFFFF"/>
              </w:rPr>
              <w:t>.</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216F" w14:textId="77777777" w:rsidR="00E241E7" w:rsidRDefault="00E241E7">
      <w:pPr>
        <w:rPr>
          <w:kern w:val="2"/>
          <w:sz w:val="22"/>
          <w:szCs w:val="22"/>
          <w:lang w:val="en-US"/>
        </w:rPr>
      </w:pPr>
      <w:r>
        <w:rPr>
          <w:kern w:val="2"/>
          <w:sz w:val="22"/>
          <w:szCs w:val="22"/>
          <w:lang w:val="en-US"/>
        </w:rPr>
        <w:separator/>
      </w:r>
    </w:p>
  </w:endnote>
  <w:endnote w:type="continuationSeparator" w:id="0">
    <w:p w14:paraId="23CD3A78" w14:textId="77777777" w:rsidR="00E241E7" w:rsidRDefault="00E241E7">
      <w:pPr>
        <w:rPr>
          <w:kern w:val="2"/>
          <w:sz w:val="22"/>
          <w:szCs w:val="22"/>
          <w:lang w:val="en-US"/>
        </w:rPr>
      </w:pPr>
      <w:r>
        <w:rPr>
          <w:kern w:val="2"/>
          <w:sz w:val="22"/>
          <w:szCs w:val="22"/>
          <w:lang w:val="en-US"/>
        </w:rPr>
        <w:continuationSeparator/>
      </w:r>
    </w:p>
  </w:endnote>
  <w:endnote w:type="continuationNotice" w:id="1">
    <w:p w14:paraId="6CB2D836" w14:textId="77777777" w:rsidR="00E241E7" w:rsidRDefault="00E241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D4BC" w14:textId="77777777" w:rsidR="00E241E7" w:rsidRDefault="00E241E7">
      <w:pPr>
        <w:rPr>
          <w:kern w:val="2"/>
          <w:sz w:val="22"/>
          <w:szCs w:val="22"/>
          <w:lang w:val="en-US"/>
        </w:rPr>
      </w:pPr>
      <w:r>
        <w:rPr>
          <w:kern w:val="2"/>
          <w:sz w:val="22"/>
          <w:szCs w:val="22"/>
          <w:lang w:val="en-US"/>
        </w:rPr>
        <w:separator/>
      </w:r>
    </w:p>
  </w:footnote>
  <w:footnote w:type="continuationSeparator" w:id="0">
    <w:p w14:paraId="1AA83106" w14:textId="77777777" w:rsidR="00E241E7" w:rsidRDefault="00E241E7">
      <w:pPr>
        <w:rPr>
          <w:kern w:val="2"/>
          <w:sz w:val="22"/>
          <w:szCs w:val="22"/>
          <w:lang w:val="en-US"/>
        </w:rPr>
      </w:pPr>
      <w:r>
        <w:rPr>
          <w:kern w:val="2"/>
          <w:sz w:val="22"/>
          <w:szCs w:val="22"/>
          <w:lang w:val="en-US"/>
        </w:rPr>
        <w:continuationSeparator/>
      </w:r>
    </w:p>
  </w:footnote>
  <w:footnote w:type="continuationNotice" w:id="1">
    <w:p w14:paraId="21B6B6C7" w14:textId="77777777" w:rsidR="00E241E7" w:rsidRDefault="00E241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77896"/>
    <w:rsid w:val="000E0744"/>
    <w:rsid w:val="000E1176"/>
    <w:rsid w:val="000E21A4"/>
    <w:rsid w:val="00111C94"/>
    <w:rsid w:val="0016675B"/>
    <w:rsid w:val="00186E37"/>
    <w:rsid w:val="001A230C"/>
    <w:rsid w:val="001C02DC"/>
    <w:rsid w:val="001C0C41"/>
    <w:rsid w:val="001D02C7"/>
    <w:rsid w:val="001D5D28"/>
    <w:rsid w:val="001E225C"/>
    <w:rsid w:val="002341B4"/>
    <w:rsid w:val="00243A84"/>
    <w:rsid w:val="0026109B"/>
    <w:rsid w:val="002614F5"/>
    <w:rsid w:val="00272572"/>
    <w:rsid w:val="00273938"/>
    <w:rsid w:val="002E537E"/>
    <w:rsid w:val="002F1248"/>
    <w:rsid w:val="00333D42"/>
    <w:rsid w:val="00350A3C"/>
    <w:rsid w:val="003874F5"/>
    <w:rsid w:val="003A3810"/>
    <w:rsid w:val="003F3EC7"/>
    <w:rsid w:val="0044239D"/>
    <w:rsid w:val="00442B5D"/>
    <w:rsid w:val="00467C59"/>
    <w:rsid w:val="004E4252"/>
    <w:rsid w:val="005123EA"/>
    <w:rsid w:val="005358A7"/>
    <w:rsid w:val="0054728C"/>
    <w:rsid w:val="0057244E"/>
    <w:rsid w:val="0057658B"/>
    <w:rsid w:val="005816DD"/>
    <w:rsid w:val="00581A2A"/>
    <w:rsid w:val="00587DDD"/>
    <w:rsid w:val="005A5832"/>
    <w:rsid w:val="005B581E"/>
    <w:rsid w:val="005C01C9"/>
    <w:rsid w:val="005F0E84"/>
    <w:rsid w:val="005F0EFC"/>
    <w:rsid w:val="005F5B23"/>
    <w:rsid w:val="006128A4"/>
    <w:rsid w:val="00613853"/>
    <w:rsid w:val="0062790A"/>
    <w:rsid w:val="00646C42"/>
    <w:rsid w:val="00664B7F"/>
    <w:rsid w:val="00665FE1"/>
    <w:rsid w:val="00673209"/>
    <w:rsid w:val="00683588"/>
    <w:rsid w:val="00687518"/>
    <w:rsid w:val="006A62E5"/>
    <w:rsid w:val="006C340F"/>
    <w:rsid w:val="006F775F"/>
    <w:rsid w:val="00725CF5"/>
    <w:rsid w:val="007C2BEA"/>
    <w:rsid w:val="007D4FA0"/>
    <w:rsid w:val="00807670"/>
    <w:rsid w:val="00845D25"/>
    <w:rsid w:val="00852644"/>
    <w:rsid w:val="00852AD5"/>
    <w:rsid w:val="00884837"/>
    <w:rsid w:val="008878D6"/>
    <w:rsid w:val="008A5D8F"/>
    <w:rsid w:val="008B1F19"/>
    <w:rsid w:val="008B2B77"/>
    <w:rsid w:val="008B3050"/>
    <w:rsid w:val="008B33E2"/>
    <w:rsid w:val="008C723F"/>
    <w:rsid w:val="00907DBD"/>
    <w:rsid w:val="00946561"/>
    <w:rsid w:val="009951E1"/>
    <w:rsid w:val="009B03BB"/>
    <w:rsid w:val="009D56C9"/>
    <w:rsid w:val="009E2F7A"/>
    <w:rsid w:val="00A10867"/>
    <w:rsid w:val="00A32D2F"/>
    <w:rsid w:val="00A401C8"/>
    <w:rsid w:val="00A44BC7"/>
    <w:rsid w:val="00A80F6F"/>
    <w:rsid w:val="00A939F4"/>
    <w:rsid w:val="00AA1919"/>
    <w:rsid w:val="00AB0C94"/>
    <w:rsid w:val="00AB49B6"/>
    <w:rsid w:val="00AC6AF5"/>
    <w:rsid w:val="00AC73C5"/>
    <w:rsid w:val="00AF531A"/>
    <w:rsid w:val="00B269FE"/>
    <w:rsid w:val="00B32EAD"/>
    <w:rsid w:val="00B466EF"/>
    <w:rsid w:val="00B63E30"/>
    <w:rsid w:val="00B80BF7"/>
    <w:rsid w:val="00C1775A"/>
    <w:rsid w:val="00C238FD"/>
    <w:rsid w:val="00C402C2"/>
    <w:rsid w:val="00C54C7E"/>
    <w:rsid w:val="00C56754"/>
    <w:rsid w:val="00CB7FD1"/>
    <w:rsid w:val="00CF4849"/>
    <w:rsid w:val="00D02C7A"/>
    <w:rsid w:val="00D14938"/>
    <w:rsid w:val="00D34F9F"/>
    <w:rsid w:val="00D46AC5"/>
    <w:rsid w:val="00D53CCA"/>
    <w:rsid w:val="00D57348"/>
    <w:rsid w:val="00D74CF7"/>
    <w:rsid w:val="00D8017F"/>
    <w:rsid w:val="00DE0A57"/>
    <w:rsid w:val="00DF3773"/>
    <w:rsid w:val="00E14CEA"/>
    <w:rsid w:val="00E241E7"/>
    <w:rsid w:val="00E505C5"/>
    <w:rsid w:val="00E56737"/>
    <w:rsid w:val="00E74456"/>
    <w:rsid w:val="00EB3E92"/>
    <w:rsid w:val="00ED55C2"/>
    <w:rsid w:val="00EE1E3D"/>
    <w:rsid w:val="00EE5020"/>
    <w:rsid w:val="00F0652B"/>
    <w:rsid w:val="00F11B67"/>
    <w:rsid w:val="00F213DA"/>
    <w:rsid w:val="00F30551"/>
    <w:rsid w:val="00F30726"/>
    <w:rsid w:val="00F66F00"/>
    <w:rsid w:val="00F671CE"/>
    <w:rsid w:val="00F82F39"/>
    <w:rsid w:val="00F84557"/>
    <w:rsid w:val="00F97B82"/>
    <w:rsid w:val="00F97EF8"/>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62706</Words>
  <Characters>35743</Characters>
  <Application>Microsoft Office Word</Application>
  <DocSecurity>0</DocSecurity>
  <Lines>297</Lines>
  <Paragraphs>196</Paragraphs>
  <ScaleCrop>false</ScaleCrop>
  <Company>VPT</Company>
  <LinksUpToDate>false</LinksUpToDate>
  <CharactersWithSpaces>98253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11</cp:revision>
  <dcterms:created xsi:type="dcterms:W3CDTF">2025-06-19T11:12:00Z</dcterms:created>
  <dcterms:modified xsi:type="dcterms:W3CDTF">2025-06-19T11:47:00Z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