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1162"/>
        <w:gridCol w:w="5975"/>
        <w:gridCol w:w="843"/>
        <w:gridCol w:w="1648"/>
      </w:tblGrid>
      <w:tr w:rsidR="003813AB" w:rsidRPr="00D902F8" w14:paraId="68765166" w14:textId="77777777" w:rsidTr="00C511F6">
        <w:trPr>
          <w:trHeight w:val="1200"/>
        </w:trPr>
        <w:tc>
          <w:tcPr>
            <w:tcW w:w="9628" w:type="dxa"/>
            <w:gridSpan w:val="4"/>
            <w:tcBorders>
              <w:bottom w:val="single" w:sz="4" w:space="0" w:color="auto"/>
            </w:tcBorders>
            <w:shd w:val="clear" w:color="auto" w:fill="auto"/>
            <w:vAlign w:val="center"/>
          </w:tcPr>
          <w:p w14:paraId="68765165" w14:textId="77777777" w:rsidR="003813AB" w:rsidRPr="00D902F8" w:rsidRDefault="003813AB" w:rsidP="00DE5E6F">
            <w:pPr>
              <w:spacing w:after="0" w:line="240" w:lineRule="auto"/>
              <w:ind w:left="-675" w:firstLine="675"/>
              <w:jc w:val="center"/>
              <w:rPr>
                <w:rFonts w:ascii="Cambria" w:eastAsia="Times New Roman" w:hAnsi="Cambria" w:cs="Times New Roman"/>
                <w:b/>
                <w:bCs/>
                <w:sz w:val="28"/>
                <w:szCs w:val="28"/>
                <w:lang w:eastAsia="lt-LT"/>
              </w:rPr>
            </w:pPr>
            <w:r w:rsidRPr="00D902F8">
              <w:rPr>
                <w:rFonts w:ascii="Cambria" w:eastAsia="Times New Roman" w:hAnsi="Cambria" w:cs="Times New Roman"/>
                <w:b/>
                <w:bCs/>
                <w:sz w:val="28"/>
                <w:szCs w:val="28"/>
                <w:lang w:eastAsia="lt-LT"/>
              </w:rPr>
              <w:t>GIPSO IR AKMENS VATOS GAMINIŲ TECHNINĖ SPECIFIKACIJA</w:t>
            </w:r>
          </w:p>
        </w:tc>
      </w:tr>
      <w:tr w:rsidR="003813AB" w:rsidRPr="00D902F8" w14:paraId="6876516B" w14:textId="77777777" w:rsidTr="00565AF2">
        <w:trPr>
          <w:trHeight w:val="487"/>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67" w14:textId="77777777" w:rsidR="003813AB" w:rsidRPr="00D902F8" w:rsidRDefault="003813AB" w:rsidP="003813AB">
            <w:pPr>
              <w:spacing w:after="0" w:line="240" w:lineRule="auto"/>
              <w:jc w:val="center"/>
              <w:rPr>
                <w:rFonts w:ascii="Cambria" w:eastAsia="Times New Roman" w:hAnsi="Cambria" w:cs="Times New Roman"/>
                <w:b/>
                <w:bCs/>
                <w:lang w:eastAsia="lt-LT"/>
              </w:rPr>
            </w:pPr>
            <w:r w:rsidRPr="00D902F8">
              <w:rPr>
                <w:rFonts w:ascii="Cambria" w:eastAsia="Times New Roman" w:hAnsi="Cambria" w:cs="Times New Roman"/>
                <w:b/>
                <w:bCs/>
                <w:lang w:eastAsia="lt-LT"/>
              </w:rPr>
              <w:t>Pirkimo dalies Nr.</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68" w14:textId="77777777" w:rsidR="003813AB" w:rsidRPr="00D902F8" w:rsidRDefault="003813AB" w:rsidP="003813AB">
            <w:pPr>
              <w:spacing w:after="0" w:line="240" w:lineRule="auto"/>
              <w:jc w:val="center"/>
              <w:rPr>
                <w:rFonts w:ascii="Cambria" w:eastAsia="Times New Roman" w:hAnsi="Cambria" w:cs="Times New Roman"/>
                <w:b/>
                <w:bCs/>
                <w:lang w:eastAsia="lt-LT"/>
              </w:rPr>
            </w:pPr>
            <w:r w:rsidRPr="00D902F8">
              <w:rPr>
                <w:rFonts w:ascii="Cambria" w:eastAsia="Times New Roman" w:hAnsi="Cambria" w:cs="Times New Roman"/>
                <w:b/>
                <w:bCs/>
                <w:lang w:eastAsia="lt-LT"/>
              </w:rPr>
              <w:t>Pavadinimas</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69" w14:textId="77777777" w:rsidR="003813AB" w:rsidRPr="00D902F8" w:rsidRDefault="003813AB" w:rsidP="003813AB">
            <w:pPr>
              <w:spacing w:after="0" w:line="240" w:lineRule="auto"/>
              <w:jc w:val="center"/>
              <w:rPr>
                <w:rFonts w:ascii="Cambria" w:eastAsia="Times New Roman" w:hAnsi="Cambria" w:cs="Times New Roman"/>
                <w:b/>
                <w:bCs/>
                <w:lang w:eastAsia="lt-LT"/>
              </w:rPr>
            </w:pPr>
            <w:r w:rsidRPr="00D902F8">
              <w:rPr>
                <w:rFonts w:ascii="Cambria" w:eastAsia="Times New Roman" w:hAnsi="Cambria" w:cs="Times New Roman"/>
                <w:b/>
                <w:bCs/>
                <w:lang w:eastAsia="lt-LT"/>
              </w:rPr>
              <w:t>Mato 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6A" w14:textId="77777777" w:rsidR="003813AB" w:rsidRPr="00D902F8" w:rsidRDefault="003813AB" w:rsidP="003813AB">
            <w:pPr>
              <w:spacing w:after="0" w:line="240" w:lineRule="auto"/>
              <w:jc w:val="center"/>
              <w:rPr>
                <w:rFonts w:ascii="Cambria" w:eastAsia="Times New Roman" w:hAnsi="Cambria" w:cs="Times New Roman"/>
                <w:b/>
                <w:bCs/>
                <w:lang w:eastAsia="lt-LT"/>
              </w:rPr>
            </w:pPr>
            <w:r w:rsidRPr="00D902F8">
              <w:rPr>
                <w:rFonts w:ascii="Cambria" w:eastAsia="Times New Roman" w:hAnsi="Cambria" w:cs="Times New Roman"/>
                <w:b/>
                <w:bCs/>
                <w:lang w:eastAsia="lt-LT"/>
              </w:rPr>
              <w:t>Orientacinis kiekis</w:t>
            </w:r>
          </w:p>
        </w:tc>
      </w:tr>
      <w:tr w:rsidR="003813AB" w:rsidRPr="00D902F8" w14:paraId="6876516D" w14:textId="77777777" w:rsidTr="00C511F6">
        <w:trPr>
          <w:trHeight w:val="353"/>
        </w:trPr>
        <w:tc>
          <w:tcPr>
            <w:tcW w:w="96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76516C" w14:textId="77777777" w:rsidR="003813AB" w:rsidRPr="00D902F8" w:rsidRDefault="003813AB" w:rsidP="00C511F6">
            <w:pPr>
              <w:spacing w:after="0" w:line="240" w:lineRule="auto"/>
              <w:rPr>
                <w:rFonts w:ascii="Cambria" w:eastAsia="Times New Roman" w:hAnsi="Cambria" w:cs="Times New Roman"/>
                <w:b/>
                <w:bCs/>
                <w:lang w:eastAsia="lt-LT"/>
              </w:rPr>
            </w:pPr>
            <w:r w:rsidRPr="00D902F8">
              <w:rPr>
                <w:rFonts w:ascii="Cambria" w:eastAsia="Times New Roman" w:hAnsi="Cambria" w:cs="Times New Roman"/>
                <w:b/>
                <w:bCs/>
                <w:lang w:eastAsia="lt-LT"/>
              </w:rPr>
              <w:t xml:space="preserve">I pirkimo dalis. </w:t>
            </w:r>
            <w:proofErr w:type="spellStart"/>
            <w:r w:rsidRPr="00D902F8">
              <w:rPr>
                <w:rFonts w:ascii="Cambria" w:eastAsia="Times New Roman" w:hAnsi="Cambria" w:cs="Times New Roman"/>
                <w:b/>
                <w:bCs/>
                <w:lang w:eastAsia="lt-LT"/>
              </w:rPr>
              <w:t>Gipskartonio</w:t>
            </w:r>
            <w:proofErr w:type="spellEnd"/>
            <w:r w:rsidRPr="00D902F8">
              <w:rPr>
                <w:rFonts w:ascii="Cambria" w:eastAsia="Times New Roman" w:hAnsi="Cambria" w:cs="Times New Roman"/>
                <w:b/>
                <w:bCs/>
                <w:lang w:eastAsia="lt-LT"/>
              </w:rPr>
              <w:t xml:space="preserve"> plokštės ir profiliai</w:t>
            </w:r>
          </w:p>
        </w:tc>
      </w:tr>
      <w:tr w:rsidR="003813AB" w:rsidRPr="00D902F8" w14:paraId="68765172"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6E"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1.1</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6F" w14:textId="77777777" w:rsidR="003813AB" w:rsidRPr="00D902F8" w:rsidRDefault="003813AB" w:rsidP="00C511F6">
            <w:pPr>
              <w:spacing w:after="0" w:line="240" w:lineRule="auto"/>
              <w:rPr>
                <w:rFonts w:ascii="Cambria" w:eastAsia="Times New Roman" w:hAnsi="Cambria" w:cs="Times New Roman"/>
                <w:bCs/>
                <w:lang w:eastAsia="lt-LT"/>
              </w:rPr>
            </w:pPr>
            <w:proofErr w:type="spellStart"/>
            <w:r w:rsidRPr="00D902F8">
              <w:rPr>
                <w:rFonts w:ascii="Cambria" w:eastAsia="Times New Roman" w:hAnsi="Cambria" w:cs="Times New Roman"/>
                <w:bCs/>
                <w:lang w:eastAsia="lt-LT"/>
              </w:rPr>
              <w:t>Gipskartonio</w:t>
            </w:r>
            <w:proofErr w:type="spellEnd"/>
            <w:r w:rsidRPr="00D902F8">
              <w:rPr>
                <w:rFonts w:ascii="Cambria" w:eastAsia="Times New Roman" w:hAnsi="Cambria" w:cs="Times New Roman"/>
                <w:bCs/>
                <w:lang w:eastAsia="lt-LT"/>
              </w:rPr>
              <w:t xml:space="preserve"> plokštės normalioms patalpoms turi atitikti tokias charakteristikas:</w:t>
            </w:r>
            <w:r w:rsidRPr="00D902F8">
              <w:rPr>
                <w:rFonts w:ascii="Cambria" w:eastAsia="Times New Roman" w:hAnsi="Cambria" w:cs="Times New Roman"/>
                <w:bCs/>
                <w:lang w:eastAsia="lt-LT"/>
              </w:rPr>
              <w:br/>
              <w:t xml:space="preserve">Plokštės matmenys: </w:t>
            </w:r>
            <w:r w:rsidRPr="00D902F8">
              <w:rPr>
                <w:rFonts w:ascii="Cambria" w:eastAsia="Times New Roman" w:hAnsi="Cambria" w:cs="Times New Roman"/>
                <w:bCs/>
                <w:lang w:eastAsia="lt-LT"/>
              </w:rPr>
              <w:br/>
              <w:t>ilgis 3000 mm ± 5 mm,</w:t>
            </w:r>
            <w:r w:rsidRPr="00D902F8">
              <w:rPr>
                <w:rFonts w:ascii="Cambria" w:eastAsia="Times New Roman" w:hAnsi="Cambria" w:cs="Times New Roman"/>
                <w:bCs/>
                <w:lang w:eastAsia="lt-LT"/>
              </w:rPr>
              <w:br/>
              <w:t xml:space="preserve">plotis 1200 mm ± 5 mm, </w:t>
            </w:r>
            <w:r w:rsidRPr="00D902F8">
              <w:rPr>
                <w:rFonts w:ascii="Cambria" w:eastAsia="Times New Roman" w:hAnsi="Cambria" w:cs="Times New Roman"/>
                <w:bCs/>
                <w:lang w:eastAsia="lt-LT"/>
              </w:rPr>
              <w:br/>
              <w:t>storis: 12,5 mm ± 0,5 mm.</w:t>
            </w:r>
            <w:r w:rsidRPr="00D902F8">
              <w:rPr>
                <w:rFonts w:ascii="Cambria" w:eastAsia="Times New Roman" w:hAnsi="Cambria" w:cs="Times New Roman"/>
                <w:bCs/>
                <w:lang w:eastAsia="lt-LT"/>
              </w:rPr>
              <w:br/>
              <w:t>Plokštės svoris: ≥8,0 kg/m²</w:t>
            </w:r>
            <w:r w:rsidRPr="00D902F8">
              <w:rPr>
                <w:rFonts w:ascii="Cambria" w:eastAsia="Times New Roman" w:hAnsi="Cambria" w:cs="Times New Roman"/>
                <w:bCs/>
                <w:lang w:eastAsia="lt-LT"/>
              </w:rPr>
              <w:br/>
              <w:t xml:space="preserve">Degumo klasė pagal EN-1350-1: A2-s1, d0 (B). </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70"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71"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600</w:t>
            </w:r>
          </w:p>
        </w:tc>
      </w:tr>
      <w:tr w:rsidR="003813AB" w:rsidRPr="00D902F8" w14:paraId="68765177"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73"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1.2</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74" w14:textId="77777777" w:rsidR="003813AB" w:rsidRPr="00D902F8" w:rsidRDefault="003813AB" w:rsidP="00C511F6">
            <w:pPr>
              <w:spacing w:after="0" w:line="240" w:lineRule="auto"/>
              <w:rPr>
                <w:rFonts w:ascii="Cambria" w:eastAsia="Times New Roman" w:hAnsi="Cambria" w:cs="Times New Roman"/>
                <w:bCs/>
                <w:lang w:eastAsia="lt-LT"/>
              </w:rPr>
            </w:pPr>
            <w:proofErr w:type="spellStart"/>
            <w:r w:rsidRPr="00D902F8">
              <w:rPr>
                <w:rFonts w:ascii="Cambria" w:eastAsia="Times New Roman" w:hAnsi="Cambria" w:cs="Times New Roman"/>
                <w:bCs/>
                <w:lang w:eastAsia="lt-LT"/>
              </w:rPr>
              <w:t>Gipskartonio</w:t>
            </w:r>
            <w:proofErr w:type="spellEnd"/>
            <w:r w:rsidRPr="00D902F8">
              <w:rPr>
                <w:rFonts w:ascii="Cambria" w:eastAsia="Times New Roman" w:hAnsi="Cambria" w:cs="Times New Roman"/>
                <w:bCs/>
                <w:lang w:eastAsia="lt-LT"/>
              </w:rPr>
              <w:t xml:space="preserve"> plokštės padidinto drėgnumo patalpoms (impregnuotos) turi atitikti tokias charakteristikas:</w:t>
            </w:r>
            <w:r w:rsidRPr="00D902F8">
              <w:rPr>
                <w:rFonts w:ascii="Cambria" w:eastAsia="Times New Roman" w:hAnsi="Cambria" w:cs="Times New Roman"/>
                <w:bCs/>
                <w:lang w:eastAsia="lt-LT"/>
              </w:rPr>
              <w:br/>
              <w:t xml:space="preserve">Plokštė naudojama vidaus patalpose, kuriose ilgalaikė santykinė drėgmė </w:t>
            </w:r>
            <w:proofErr w:type="spellStart"/>
            <w:r w:rsidRPr="00D902F8">
              <w:rPr>
                <w:rFonts w:ascii="Cambria" w:eastAsia="Times New Roman" w:hAnsi="Cambria" w:cs="Times New Roman"/>
                <w:bCs/>
                <w:lang w:eastAsia="lt-LT"/>
              </w:rPr>
              <w:t>neviršyja</w:t>
            </w:r>
            <w:proofErr w:type="spellEnd"/>
            <w:r w:rsidRPr="00D902F8">
              <w:rPr>
                <w:rFonts w:ascii="Cambria" w:eastAsia="Times New Roman" w:hAnsi="Cambria" w:cs="Times New Roman"/>
                <w:bCs/>
                <w:lang w:eastAsia="lt-LT"/>
              </w:rPr>
              <w:t xml:space="preserve"> 70%. </w:t>
            </w:r>
            <w:r w:rsidRPr="00D902F8">
              <w:rPr>
                <w:rFonts w:ascii="Cambria" w:eastAsia="Times New Roman" w:hAnsi="Cambria" w:cs="Times New Roman"/>
                <w:bCs/>
                <w:lang w:eastAsia="lt-LT"/>
              </w:rPr>
              <w:br/>
              <w:t xml:space="preserve">Plokštės matmenys: </w:t>
            </w:r>
            <w:r w:rsidRPr="00D902F8">
              <w:rPr>
                <w:rFonts w:ascii="Cambria" w:eastAsia="Times New Roman" w:hAnsi="Cambria" w:cs="Times New Roman"/>
                <w:bCs/>
                <w:lang w:eastAsia="lt-LT"/>
              </w:rPr>
              <w:br/>
              <w:t>ilgis 3000 mm ± 5 mm;</w:t>
            </w:r>
            <w:r w:rsidRPr="00D902F8">
              <w:rPr>
                <w:rFonts w:ascii="Cambria" w:eastAsia="Times New Roman" w:hAnsi="Cambria" w:cs="Times New Roman"/>
                <w:bCs/>
                <w:lang w:eastAsia="lt-LT"/>
              </w:rPr>
              <w:br/>
              <w:t xml:space="preserve">plotis 1200 mm ± 5 mm, </w:t>
            </w:r>
            <w:r w:rsidRPr="00D902F8">
              <w:rPr>
                <w:rFonts w:ascii="Cambria" w:eastAsia="Times New Roman" w:hAnsi="Cambria" w:cs="Times New Roman"/>
                <w:bCs/>
                <w:lang w:eastAsia="lt-LT"/>
              </w:rPr>
              <w:br/>
              <w:t>storis: 12,5 mm ± 0,5 mm.</w:t>
            </w:r>
            <w:r w:rsidRPr="00D902F8">
              <w:rPr>
                <w:rFonts w:ascii="Cambria" w:eastAsia="Times New Roman" w:hAnsi="Cambria" w:cs="Times New Roman"/>
                <w:bCs/>
                <w:lang w:eastAsia="lt-LT"/>
              </w:rPr>
              <w:br/>
              <w:t>Plokštės svoris: ≥ 8,0 kg/m²</w:t>
            </w:r>
            <w:r w:rsidRPr="00D902F8">
              <w:rPr>
                <w:rFonts w:ascii="Cambria" w:eastAsia="Times New Roman" w:hAnsi="Cambria" w:cs="Times New Roman"/>
                <w:bCs/>
                <w:lang w:eastAsia="lt-LT"/>
              </w:rPr>
              <w:br/>
              <w:t xml:space="preserve">Degumo klasė: nedegi, A2-s1, d0. </w:t>
            </w:r>
            <w:r w:rsidRPr="00D902F8">
              <w:rPr>
                <w:rFonts w:ascii="Cambria" w:eastAsia="Times New Roman" w:hAnsi="Cambria" w:cs="Times New Roman"/>
                <w:bCs/>
                <w:lang w:eastAsia="lt-LT"/>
              </w:rPr>
              <w:br/>
              <w:t xml:space="preserve">Vandens </w:t>
            </w:r>
            <w:proofErr w:type="spellStart"/>
            <w:r w:rsidRPr="00D902F8">
              <w:rPr>
                <w:rFonts w:ascii="Cambria" w:eastAsia="Times New Roman" w:hAnsi="Cambria" w:cs="Times New Roman"/>
                <w:bCs/>
                <w:lang w:eastAsia="lt-LT"/>
              </w:rPr>
              <w:t>įgėris</w:t>
            </w:r>
            <w:proofErr w:type="spellEnd"/>
            <w:r w:rsidRPr="00D902F8">
              <w:rPr>
                <w:rFonts w:ascii="Cambria" w:eastAsia="Times New Roman" w:hAnsi="Cambria" w:cs="Times New Roman"/>
                <w:bCs/>
                <w:lang w:eastAsia="lt-LT"/>
              </w:rPr>
              <w:t>: ≤ 10 %.</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75"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76"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500</w:t>
            </w:r>
          </w:p>
        </w:tc>
      </w:tr>
      <w:tr w:rsidR="003813AB" w:rsidRPr="00D902F8" w14:paraId="6876517C"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78"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1.3</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79" w14:textId="77777777" w:rsidR="003813AB" w:rsidRPr="00D902F8" w:rsidRDefault="003813AB" w:rsidP="00C511F6">
            <w:pPr>
              <w:spacing w:after="0" w:line="240" w:lineRule="auto"/>
              <w:rPr>
                <w:rFonts w:ascii="Cambria" w:eastAsia="Times New Roman" w:hAnsi="Cambria" w:cs="Times New Roman"/>
                <w:bCs/>
                <w:lang w:eastAsia="lt-LT"/>
              </w:rPr>
            </w:pPr>
            <w:proofErr w:type="spellStart"/>
            <w:r w:rsidRPr="00D902F8">
              <w:rPr>
                <w:rFonts w:ascii="Cambria" w:eastAsia="Times New Roman" w:hAnsi="Cambria" w:cs="Times New Roman"/>
                <w:bCs/>
                <w:lang w:eastAsia="lt-LT"/>
              </w:rPr>
              <w:t>Gipskartonio</w:t>
            </w:r>
            <w:proofErr w:type="spellEnd"/>
            <w:r w:rsidRPr="00D902F8">
              <w:rPr>
                <w:rFonts w:ascii="Cambria" w:eastAsia="Times New Roman" w:hAnsi="Cambria" w:cs="Times New Roman"/>
                <w:bCs/>
                <w:lang w:eastAsia="lt-LT"/>
              </w:rPr>
              <w:t xml:space="preserve"> plokštės atsparios temperatūriniam poveikiui turi atitikti tokias charakteristikas:</w:t>
            </w:r>
            <w:r w:rsidRPr="00D902F8">
              <w:rPr>
                <w:rFonts w:ascii="Cambria" w:eastAsia="Times New Roman" w:hAnsi="Cambria" w:cs="Times New Roman"/>
                <w:bCs/>
                <w:lang w:eastAsia="lt-LT"/>
              </w:rPr>
              <w:br/>
              <w:t xml:space="preserve">Priešgaisrinė </w:t>
            </w:r>
            <w:proofErr w:type="spellStart"/>
            <w:r w:rsidRPr="00D902F8">
              <w:rPr>
                <w:rFonts w:ascii="Cambria" w:eastAsia="Times New Roman" w:hAnsi="Cambria" w:cs="Times New Roman"/>
                <w:bCs/>
                <w:lang w:eastAsia="lt-LT"/>
              </w:rPr>
              <w:t>gipskartonio</w:t>
            </w:r>
            <w:proofErr w:type="spellEnd"/>
            <w:r w:rsidRPr="00D902F8">
              <w:rPr>
                <w:rFonts w:ascii="Cambria" w:eastAsia="Times New Roman" w:hAnsi="Cambria" w:cs="Times New Roman"/>
                <w:bCs/>
                <w:lang w:eastAsia="lt-LT"/>
              </w:rPr>
              <w:t xml:space="preserve"> plokštė, armuota plaušu ,naudojama  vidaus patalpoms. Ji turi būti padidinto atsparumo ugniai. </w:t>
            </w:r>
            <w:r w:rsidRPr="00D902F8">
              <w:rPr>
                <w:rFonts w:ascii="Cambria" w:eastAsia="Times New Roman" w:hAnsi="Cambria" w:cs="Times New Roman"/>
                <w:bCs/>
                <w:lang w:eastAsia="lt-LT"/>
              </w:rPr>
              <w:br/>
              <w:t xml:space="preserve">Plokštės matmenys: </w:t>
            </w:r>
            <w:r w:rsidRPr="00D902F8">
              <w:rPr>
                <w:rFonts w:ascii="Cambria" w:eastAsia="Times New Roman" w:hAnsi="Cambria" w:cs="Times New Roman"/>
                <w:bCs/>
                <w:lang w:eastAsia="lt-LT"/>
              </w:rPr>
              <w:br/>
              <w:t>ilgis 3000 mm (±5) mm;</w:t>
            </w:r>
            <w:r w:rsidRPr="00D902F8">
              <w:rPr>
                <w:rFonts w:ascii="Cambria" w:eastAsia="Times New Roman" w:hAnsi="Cambria" w:cs="Times New Roman"/>
                <w:bCs/>
                <w:lang w:eastAsia="lt-LT"/>
              </w:rPr>
              <w:br/>
              <w:t xml:space="preserve">plotis 1200 mm (±5) mm, </w:t>
            </w:r>
            <w:r w:rsidRPr="00D902F8">
              <w:rPr>
                <w:rFonts w:ascii="Cambria" w:eastAsia="Times New Roman" w:hAnsi="Cambria" w:cs="Times New Roman"/>
                <w:bCs/>
                <w:lang w:eastAsia="lt-LT"/>
              </w:rPr>
              <w:br/>
              <w:t>storis: 12,5 mm (±0,5) mm;</w:t>
            </w:r>
            <w:r w:rsidRPr="00D902F8">
              <w:rPr>
                <w:rFonts w:ascii="Cambria" w:eastAsia="Times New Roman" w:hAnsi="Cambria" w:cs="Times New Roman"/>
                <w:bCs/>
                <w:lang w:eastAsia="lt-LT"/>
              </w:rPr>
              <w:br/>
              <w:t xml:space="preserve">Plokštės svoris: ≥10,0 kg/m² </w:t>
            </w:r>
            <w:r w:rsidRPr="00D902F8">
              <w:rPr>
                <w:rFonts w:ascii="Cambria" w:eastAsia="Times New Roman" w:hAnsi="Cambria" w:cs="Times New Roman"/>
                <w:bCs/>
                <w:lang w:eastAsia="lt-LT"/>
              </w:rPr>
              <w:br/>
              <w:t>Degumo klasė: nedegi, A2-s1, d0.</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7A"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7B"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400</w:t>
            </w:r>
          </w:p>
        </w:tc>
      </w:tr>
      <w:tr w:rsidR="003813AB" w:rsidRPr="00D902F8" w14:paraId="68765181"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7D"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1.4.</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7E"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UW</w:t>
            </w:r>
            <w:r w:rsidRPr="00D902F8">
              <w:rPr>
                <w:rFonts w:ascii="Cambria" w:eastAsia="Times New Roman" w:hAnsi="Cambria" w:cs="Times New Roman"/>
                <w:bCs/>
                <w:lang w:eastAsia="lt-LT"/>
              </w:rPr>
              <w:br/>
              <w:t>Ilgis: 3000 (±1) mm;</w:t>
            </w:r>
            <w:r w:rsidRPr="00D902F8">
              <w:rPr>
                <w:rFonts w:ascii="Cambria" w:eastAsia="Times New Roman" w:hAnsi="Cambria" w:cs="Times New Roman"/>
                <w:bCs/>
                <w:lang w:eastAsia="lt-LT"/>
              </w:rPr>
              <w:br/>
              <w:t>Plotis: 100(±1)  mm;</w:t>
            </w:r>
            <w:r w:rsidRPr="00D902F8">
              <w:rPr>
                <w:rFonts w:ascii="Cambria" w:eastAsia="Times New Roman" w:hAnsi="Cambria" w:cs="Times New Roman"/>
                <w:bCs/>
                <w:lang w:eastAsia="lt-LT"/>
              </w:rPr>
              <w:br/>
              <w:t>Aukštis: 40(±1)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7F"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80"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100</w:t>
            </w:r>
          </w:p>
        </w:tc>
      </w:tr>
      <w:tr w:rsidR="003813AB" w:rsidRPr="00D902F8" w14:paraId="68765186"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82"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1.5.</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83"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UW;</w:t>
            </w:r>
            <w:r w:rsidRPr="00D902F8">
              <w:rPr>
                <w:rFonts w:ascii="Cambria" w:eastAsia="Times New Roman" w:hAnsi="Cambria" w:cs="Times New Roman"/>
                <w:bCs/>
                <w:lang w:eastAsia="lt-LT"/>
              </w:rPr>
              <w:br/>
              <w:t>Ilgis: 3000(±1)  mm;</w:t>
            </w:r>
            <w:r w:rsidRPr="00D902F8">
              <w:rPr>
                <w:rFonts w:ascii="Cambria" w:eastAsia="Times New Roman" w:hAnsi="Cambria" w:cs="Times New Roman"/>
                <w:bCs/>
                <w:lang w:eastAsia="lt-LT"/>
              </w:rPr>
              <w:br/>
              <w:t>Plotis: 75(±1)  mm;</w:t>
            </w:r>
            <w:r w:rsidRPr="00D902F8">
              <w:rPr>
                <w:rFonts w:ascii="Cambria" w:eastAsia="Times New Roman" w:hAnsi="Cambria" w:cs="Times New Roman"/>
                <w:bCs/>
                <w:lang w:eastAsia="lt-LT"/>
              </w:rPr>
              <w:br/>
              <w:t>Aukštis: 40(±1)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84"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85"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70</w:t>
            </w:r>
          </w:p>
        </w:tc>
      </w:tr>
      <w:tr w:rsidR="003813AB" w:rsidRPr="00D902F8" w14:paraId="6876518B" w14:textId="77777777" w:rsidTr="00DE5E6F">
        <w:trPr>
          <w:trHeight w:val="565"/>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87"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1.6.</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88"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UW;</w:t>
            </w:r>
            <w:r w:rsidRPr="00D902F8">
              <w:rPr>
                <w:rFonts w:ascii="Cambria" w:eastAsia="Times New Roman" w:hAnsi="Cambria" w:cs="Times New Roman"/>
                <w:bCs/>
                <w:lang w:eastAsia="lt-LT"/>
              </w:rPr>
              <w:br/>
              <w:t>Ilgis: 3000 (±1) mm;</w:t>
            </w:r>
            <w:r w:rsidRPr="00D902F8">
              <w:rPr>
                <w:rFonts w:ascii="Cambria" w:eastAsia="Times New Roman" w:hAnsi="Cambria" w:cs="Times New Roman"/>
                <w:bCs/>
                <w:lang w:eastAsia="lt-LT"/>
              </w:rPr>
              <w:br/>
            </w:r>
            <w:r w:rsidRPr="00D902F8">
              <w:rPr>
                <w:rFonts w:ascii="Cambria" w:eastAsia="Times New Roman" w:hAnsi="Cambria" w:cs="Times New Roman"/>
                <w:bCs/>
                <w:lang w:eastAsia="lt-LT"/>
              </w:rPr>
              <w:lastRenderedPageBreak/>
              <w:t>Plotis: 50(±1)  mm;</w:t>
            </w:r>
            <w:r w:rsidRPr="00D902F8">
              <w:rPr>
                <w:rFonts w:ascii="Cambria" w:eastAsia="Times New Roman" w:hAnsi="Cambria" w:cs="Times New Roman"/>
                <w:bCs/>
                <w:lang w:eastAsia="lt-LT"/>
              </w:rPr>
              <w:br/>
              <w:t>Aukštis: 40(±1)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89"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lastRenderedPageBreak/>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8A"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70</w:t>
            </w:r>
          </w:p>
        </w:tc>
      </w:tr>
      <w:tr w:rsidR="003813AB" w:rsidRPr="00D902F8" w14:paraId="68765190"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8C"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1.7.</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8D"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UW</w:t>
            </w:r>
            <w:r w:rsidRPr="00D902F8">
              <w:rPr>
                <w:rFonts w:ascii="Cambria" w:eastAsia="Times New Roman" w:hAnsi="Cambria" w:cs="Times New Roman"/>
                <w:bCs/>
                <w:lang w:eastAsia="lt-LT"/>
              </w:rPr>
              <w:br/>
              <w:t>Ilgis: 4000 (±1) mm;</w:t>
            </w:r>
            <w:r w:rsidRPr="00D902F8">
              <w:rPr>
                <w:rFonts w:ascii="Cambria" w:eastAsia="Times New Roman" w:hAnsi="Cambria" w:cs="Times New Roman"/>
                <w:bCs/>
                <w:lang w:eastAsia="lt-LT"/>
              </w:rPr>
              <w:br/>
              <w:t>Plotis: 100(±1)  mm;</w:t>
            </w:r>
            <w:r w:rsidRPr="00D902F8">
              <w:rPr>
                <w:rFonts w:ascii="Cambria" w:eastAsia="Times New Roman" w:hAnsi="Cambria" w:cs="Times New Roman"/>
                <w:bCs/>
                <w:lang w:eastAsia="lt-LT"/>
              </w:rPr>
              <w:br/>
              <w:t>Aukštis: 40(±1)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8E"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8F"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30</w:t>
            </w:r>
          </w:p>
        </w:tc>
      </w:tr>
      <w:tr w:rsidR="003813AB" w:rsidRPr="00D902F8" w14:paraId="68765195"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91"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1.8.</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92"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UW;</w:t>
            </w:r>
            <w:r w:rsidRPr="00D902F8">
              <w:rPr>
                <w:rFonts w:ascii="Cambria" w:eastAsia="Times New Roman" w:hAnsi="Cambria" w:cs="Times New Roman"/>
                <w:bCs/>
                <w:lang w:eastAsia="lt-LT"/>
              </w:rPr>
              <w:br/>
              <w:t>Ilgis: 4000(±1)  mm;</w:t>
            </w:r>
            <w:r w:rsidRPr="00D902F8">
              <w:rPr>
                <w:rFonts w:ascii="Cambria" w:eastAsia="Times New Roman" w:hAnsi="Cambria" w:cs="Times New Roman"/>
                <w:bCs/>
                <w:lang w:eastAsia="lt-LT"/>
              </w:rPr>
              <w:br/>
              <w:t>Plotis: 75(±1)  mm;</w:t>
            </w:r>
            <w:r w:rsidRPr="00D902F8">
              <w:rPr>
                <w:rFonts w:ascii="Cambria" w:eastAsia="Times New Roman" w:hAnsi="Cambria" w:cs="Times New Roman"/>
                <w:bCs/>
                <w:lang w:eastAsia="lt-LT"/>
              </w:rPr>
              <w:br/>
              <w:t>Aukštis: 40(±1)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93"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94"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30</w:t>
            </w:r>
          </w:p>
        </w:tc>
      </w:tr>
      <w:tr w:rsidR="003813AB" w:rsidRPr="00D902F8" w14:paraId="6876519A"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96"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1.9.</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97"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UW;</w:t>
            </w:r>
            <w:r w:rsidRPr="00D902F8">
              <w:rPr>
                <w:rFonts w:ascii="Cambria" w:eastAsia="Times New Roman" w:hAnsi="Cambria" w:cs="Times New Roman"/>
                <w:bCs/>
                <w:lang w:eastAsia="lt-LT"/>
              </w:rPr>
              <w:br/>
              <w:t>Ilgis: 4000 (±1) mm;</w:t>
            </w:r>
            <w:r w:rsidRPr="00D902F8">
              <w:rPr>
                <w:rFonts w:ascii="Cambria" w:eastAsia="Times New Roman" w:hAnsi="Cambria" w:cs="Times New Roman"/>
                <w:bCs/>
                <w:lang w:eastAsia="lt-LT"/>
              </w:rPr>
              <w:br/>
              <w:t>Plotis: 50(±1)  mm;</w:t>
            </w:r>
            <w:r w:rsidRPr="00D902F8">
              <w:rPr>
                <w:rFonts w:ascii="Cambria" w:eastAsia="Times New Roman" w:hAnsi="Cambria" w:cs="Times New Roman"/>
                <w:bCs/>
                <w:lang w:eastAsia="lt-LT"/>
              </w:rPr>
              <w:br/>
              <w:t>Aukštis: 40(±1)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98"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99"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30</w:t>
            </w:r>
          </w:p>
        </w:tc>
      </w:tr>
      <w:tr w:rsidR="003813AB" w:rsidRPr="00D902F8" w14:paraId="6876519F"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9B"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1.10.</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9C"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CW;</w:t>
            </w:r>
            <w:r w:rsidRPr="00D902F8">
              <w:rPr>
                <w:rFonts w:ascii="Cambria" w:eastAsia="Times New Roman" w:hAnsi="Cambria" w:cs="Times New Roman"/>
                <w:bCs/>
                <w:lang w:eastAsia="lt-LT"/>
              </w:rPr>
              <w:br/>
              <w:t>Ilgis: 3000(±1) mm;</w:t>
            </w:r>
            <w:r w:rsidRPr="00D902F8">
              <w:rPr>
                <w:rFonts w:ascii="Cambria" w:eastAsia="Times New Roman" w:hAnsi="Cambria" w:cs="Times New Roman"/>
                <w:bCs/>
                <w:lang w:eastAsia="lt-LT"/>
              </w:rPr>
              <w:br/>
              <w:t>Plotis: 100(±1)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9D"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9E"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70</w:t>
            </w:r>
          </w:p>
        </w:tc>
      </w:tr>
      <w:tr w:rsidR="003813AB" w:rsidRPr="00D902F8" w14:paraId="687651A4"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A0"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1.11.</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A1"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CW;</w:t>
            </w:r>
            <w:r w:rsidRPr="00D902F8">
              <w:rPr>
                <w:rFonts w:ascii="Cambria" w:eastAsia="Times New Roman" w:hAnsi="Cambria" w:cs="Times New Roman"/>
                <w:bCs/>
                <w:lang w:eastAsia="lt-LT"/>
              </w:rPr>
              <w:br/>
              <w:t>Ilgis: 3000(±1) mm</w:t>
            </w:r>
            <w:r w:rsidRPr="00D902F8">
              <w:rPr>
                <w:rFonts w:ascii="Cambria" w:eastAsia="Times New Roman" w:hAnsi="Cambria" w:cs="Times New Roman"/>
                <w:bCs/>
                <w:lang w:eastAsia="lt-LT"/>
              </w:rPr>
              <w:br/>
              <w:t>Plotis: 75(±1)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A2"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A3"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70</w:t>
            </w:r>
          </w:p>
        </w:tc>
      </w:tr>
      <w:tr w:rsidR="003813AB" w:rsidRPr="00D902F8" w14:paraId="687651A9"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A5"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1.12.</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A6"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CW;</w:t>
            </w:r>
            <w:r w:rsidRPr="00D902F8">
              <w:rPr>
                <w:rFonts w:ascii="Cambria" w:eastAsia="Times New Roman" w:hAnsi="Cambria" w:cs="Times New Roman"/>
                <w:bCs/>
                <w:lang w:eastAsia="lt-LT"/>
              </w:rPr>
              <w:br/>
              <w:t>Ilgis: 3000(±1) mm</w:t>
            </w:r>
            <w:r w:rsidRPr="00D902F8">
              <w:rPr>
                <w:rFonts w:ascii="Cambria" w:eastAsia="Times New Roman" w:hAnsi="Cambria" w:cs="Times New Roman"/>
                <w:bCs/>
                <w:lang w:eastAsia="lt-LT"/>
              </w:rPr>
              <w:br/>
              <w:t>Plotis: 50(±1)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A7"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A8"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70</w:t>
            </w:r>
          </w:p>
        </w:tc>
      </w:tr>
      <w:tr w:rsidR="003813AB" w:rsidRPr="00D902F8" w14:paraId="687651AE"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AA"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1.13.</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AB"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CW;</w:t>
            </w:r>
            <w:r w:rsidRPr="00D902F8">
              <w:rPr>
                <w:rFonts w:ascii="Cambria" w:eastAsia="Times New Roman" w:hAnsi="Cambria" w:cs="Times New Roman"/>
                <w:bCs/>
                <w:lang w:eastAsia="lt-LT"/>
              </w:rPr>
              <w:br/>
              <w:t>Ilgis: 4000(±1) mm;</w:t>
            </w:r>
            <w:r w:rsidRPr="00D902F8">
              <w:rPr>
                <w:rFonts w:ascii="Cambria" w:eastAsia="Times New Roman" w:hAnsi="Cambria" w:cs="Times New Roman"/>
                <w:bCs/>
                <w:lang w:eastAsia="lt-LT"/>
              </w:rPr>
              <w:br/>
              <w:t>Plotis: 100(±1)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AC"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AD"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30</w:t>
            </w:r>
          </w:p>
        </w:tc>
      </w:tr>
      <w:tr w:rsidR="003813AB" w:rsidRPr="00D902F8" w14:paraId="687651B3"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AF"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1.14.</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B0"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CW;</w:t>
            </w:r>
            <w:r w:rsidRPr="00D902F8">
              <w:rPr>
                <w:rFonts w:ascii="Cambria" w:eastAsia="Times New Roman" w:hAnsi="Cambria" w:cs="Times New Roman"/>
                <w:bCs/>
                <w:lang w:eastAsia="lt-LT"/>
              </w:rPr>
              <w:br/>
              <w:t>Ilgis: 4000(±1) mm</w:t>
            </w:r>
            <w:r w:rsidRPr="00D902F8">
              <w:rPr>
                <w:rFonts w:ascii="Cambria" w:eastAsia="Times New Roman" w:hAnsi="Cambria" w:cs="Times New Roman"/>
                <w:bCs/>
                <w:lang w:eastAsia="lt-LT"/>
              </w:rPr>
              <w:br/>
              <w:t>Plotis: 75(±1)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B1"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B2"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30</w:t>
            </w:r>
          </w:p>
        </w:tc>
      </w:tr>
      <w:tr w:rsidR="003813AB" w:rsidRPr="00D902F8" w14:paraId="687651B8" w14:textId="77777777" w:rsidTr="003813AB">
        <w:trPr>
          <w:trHeight w:val="551"/>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B4"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lastRenderedPageBreak/>
              <w:t>1.15.</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B5" w14:textId="77777777" w:rsidR="003813AB" w:rsidRPr="00D902F8" w:rsidRDefault="003813AB" w:rsidP="003813AB">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CW;</w:t>
            </w:r>
            <w:r w:rsidRPr="00D902F8">
              <w:rPr>
                <w:rFonts w:ascii="Cambria" w:eastAsia="Times New Roman" w:hAnsi="Cambria" w:cs="Times New Roman"/>
                <w:bCs/>
                <w:lang w:eastAsia="lt-LT"/>
              </w:rPr>
              <w:br/>
              <w:t>Ilgis: 4000(±1)   mm</w:t>
            </w:r>
            <w:r w:rsidRPr="00D902F8">
              <w:rPr>
                <w:rFonts w:ascii="Cambria" w:eastAsia="Times New Roman" w:hAnsi="Cambria" w:cs="Times New Roman"/>
                <w:bCs/>
                <w:lang w:eastAsia="lt-LT"/>
              </w:rPr>
              <w:br/>
              <w:t>Plotis: 50(±1)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Skardos storis: 0,6 (±0,02)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B6"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B7"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30</w:t>
            </w:r>
          </w:p>
        </w:tc>
      </w:tr>
      <w:tr w:rsidR="003813AB" w:rsidRPr="00D902F8" w14:paraId="687651BD" w14:textId="77777777" w:rsidTr="007B3F8F">
        <w:trPr>
          <w:trHeight w:val="569"/>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B9"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1.16.</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BA"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UD;</w:t>
            </w:r>
            <w:r w:rsidRPr="00D902F8">
              <w:rPr>
                <w:rFonts w:ascii="Cambria" w:eastAsia="Times New Roman" w:hAnsi="Cambria" w:cs="Times New Roman"/>
                <w:bCs/>
                <w:lang w:eastAsia="lt-LT"/>
              </w:rPr>
              <w:br/>
              <w:t>Ilgis: 3000(±1) mm;</w:t>
            </w:r>
            <w:r w:rsidRPr="00D902F8">
              <w:rPr>
                <w:rFonts w:ascii="Cambria" w:eastAsia="Times New Roman" w:hAnsi="Cambria" w:cs="Times New Roman"/>
                <w:bCs/>
                <w:lang w:eastAsia="lt-LT"/>
              </w:rPr>
              <w:br/>
              <w:t>Plotis: 28(±1) mm;</w:t>
            </w:r>
            <w:r w:rsidRPr="00D902F8">
              <w:rPr>
                <w:rFonts w:ascii="Cambria" w:eastAsia="Times New Roman" w:hAnsi="Cambria" w:cs="Times New Roman"/>
                <w:bCs/>
                <w:lang w:eastAsia="lt-LT"/>
              </w:rPr>
              <w:br/>
              <w:t>Aukštis: 27(±1)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BB"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BC"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70</w:t>
            </w:r>
          </w:p>
        </w:tc>
      </w:tr>
      <w:tr w:rsidR="003813AB" w:rsidRPr="00D902F8" w14:paraId="687651C2"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BE"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1.17.</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BF"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UD;</w:t>
            </w:r>
            <w:r w:rsidRPr="00D902F8">
              <w:rPr>
                <w:rFonts w:ascii="Cambria" w:eastAsia="Times New Roman" w:hAnsi="Cambria" w:cs="Times New Roman"/>
                <w:bCs/>
                <w:lang w:eastAsia="lt-LT"/>
              </w:rPr>
              <w:br/>
              <w:t>Ilgis: 4000(±1) mm;</w:t>
            </w:r>
            <w:r w:rsidRPr="00D902F8">
              <w:rPr>
                <w:rFonts w:ascii="Cambria" w:eastAsia="Times New Roman" w:hAnsi="Cambria" w:cs="Times New Roman"/>
                <w:bCs/>
                <w:lang w:eastAsia="lt-LT"/>
              </w:rPr>
              <w:br/>
              <w:t>Plotis: 28(±1) mm;</w:t>
            </w:r>
            <w:r w:rsidRPr="00D902F8">
              <w:rPr>
                <w:rFonts w:ascii="Cambria" w:eastAsia="Times New Roman" w:hAnsi="Cambria" w:cs="Times New Roman"/>
                <w:bCs/>
                <w:lang w:eastAsia="lt-LT"/>
              </w:rPr>
              <w:br/>
              <w:t>Aukštis: 27(±1)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C0"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C1"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30</w:t>
            </w:r>
          </w:p>
        </w:tc>
      </w:tr>
      <w:tr w:rsidR="003813AB" w:rsidRPr="00D902F8" w14:paraId="687651C7"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C3"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1.18.</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C4"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CD;</w:t>
            </w:r>
            <w:r w:rsidRPr="00D902F8">
              <w:rPr>
                <w:rFonts w:ascii="Cambria" w:eastAsia="Times New Roman" w:hAnsi="Cambria" w:cs="Times New Roman"/>
                <w:bCs/>
                <w:lang w:eastAsia="lt-LT"/>
              </w:rPr>
              <w:br/>
              <w:t>Ilgis: 3000(±1) mm;</w:t>
            </w:r>
            <w:r w:rsidRPr="00D902F8">
              <w:rPr>
                <w:rFonts w:ascii="Cambria" w:eastAsia="Times New Roman" w:hAnsi="Cambria" w:cs="Times New Roman"/>
                <w:bCs/>
                <w:lang w:eastAsia="lt-LT"/>
              </w:rPr>
              <w:br/>
              <w:t>Plotis: 60(±1)  mm;</w:t>
            </w:r>
            <w:r w:rsidRPr="00D902F8">
              <w:rPr>
                <w:rFonts w:ascii="Cambria" w:eastAsia="Times New Roman" w:hAnsi="Cambria" w:cs="Times New Roman"/>
                <w:bCs/>
                <w:lang w:eastAsia="lt-LT"/>
              </w:rPr>
              <w:br/>
              <w:t>Aukštis: 27(±1)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C5"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C6"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70</w:t>
            </w:r>
          </w:p>
        </w:tc>
      </w:tr>
      <w:tr w:rsidR="003813AB" w:rsidRPr="00D902F8" w14:paraId="687651CC" w14:textId="77777777" w:rsidTr="00C511F6">
        <w:trPr>
          <w:trHeight w:val="12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C8"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1.19.</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C9"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Profilis:</w:t>
            </w:r>
            <w:r w:rsidRPr="00D902F8">
              <w:rPr>
                <w:rFonts w:ascii="Cambria" w:eastAsia="Times New Roman" w:hAnsi="Cambria" w:cs="Times New Roman"/>
                <w:bCs/>
                <w:lang w:eastAsia="lt-LT"/>
              </w:rPr>
              <w:br/>
              <w:t>Tipas: CD;</w:t>
            </w:r>
            <w:r w:rsidRPr="00D902F8">
              <w:rPr>
                <w:rFonts w:ascii="Cambria" w:eastAsia="Times New Roman" w:hAnsi="Cambria" w:cs="Times New Roman"/>
                <w:bCs/>
                <w:lang w:eastAsia="lt-LT"/>
              </w:rPr>
              <w:br/>
              <w:t>Ilgis: 4000(±1) mm;</w:t>
            </w:r>
            <w:r w:rsidRPr="00D902F8">
              <w:rPr>
                <w:rFonts w:ascii="Cambria" w:eastAsia="Times New Roman" w:hAnsi="Cambria" w:cs="Times New Roman"/>
                <w:bCs/>
                <w:lang w:eastAsia="lt-LT"/>
              </w:rPr>
              <w:br/>
              <w:t>Plotis: 60(±1)  mm;</w:t>
            </w:r>
            <w:r w:rsidRPr="00D902F8">
              <w:rPr>
                <w:rFonts w:ascii="Cambria" w:eastAsia="Times New Roman" w:hAnsi="Cambria" w:cs="Times New Roman"/>
                <w:bCs/>
                <w:lang w:eastAsia="lt-LT"/>
              </w:rPr>
              <w:br/>
              <w:t>Aukštis: 27(±1) mm;</w:t>
            </w:r>
            <w:r w:rsidRPr="00D902F8">
              <w:rPr>
                <w:rFonts w:ascii="Cambria" w:eastAsia="Times New Roman" w:hAnsi="Cambria" w:cs="Times New Roman"/>
                <w:bCs/>
                <w:lang w:eastAsia="lt-LT"/>
              </w:rPr>
              <w:br/>
              <w:t>Medžiaga: cinkuota skarda arba lygiavertė;</w:t>
            </w:r>
            <w:r w:rsidRPr="00D902F8">
              <w:rPr>
                <w:rFonts w:ascii="Cambria" w:eastAsia="Times New Roman" w:hAnsi="Cambria" w:cs="Times New Roman"/>
                <w:bCs/>
                <w:lang w:eastAsia="lt-LT"/>
              </w:rPr>
              <w:br/>
              <w:t>Storis: 0,6(±0,02)  mm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CA"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CB"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30</w:t>
            </w:r>
          </w:p>
        </w:tc>
      </w:tr>
      <w:tr w:rsidR="003813AB" w:rsidRPr="00D902F8" w14:paraId="687651D1" w14:textId="77777777" w:rsidTr="00C511F6">
        <w:trPr>
          <w:trHeight w:val="968"/>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CD"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1.20.</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CE"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Jungiamoji plokštelė:</w:t>
            </w:r>
            <w:r w:rsidRPr="00D902F8">
              <w:rPr>
                <w:rFonts w:ascii="Cambria" w:eastAsia="Times New Roman" w:hAnsi="Cambria" w:cs="Times New Roman"/>
                <w:bCs/>
                <w:lang w:eastAsia="lt-LT"/>
              </w:rPr>
              <w:br/>
              <w:t>Tipas: CDP.</w:t>
            </w:r>
            <w:r w:rsidRPr="00D902F8">
              <w:rPr>
                <w:rFonts w:ascii="Cambria" w:eastAsia="Times New Roman" w:hAnsi="Cambria" w:cs="Times New Roman"/>
                <w:bCs/>
                <w:lang w:eastAsia="lt-LT"/>
              </w:rPr>
              <w:br/>
              <w:t>Medžiaga: cinkuota skarda arba lygiavertė;</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CF"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D0"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100</w:t>
            </w:r>
          </w:p>
        </w:tc>
      </w:tr>
      <w:tr w:rsidR="003813AB" w:rsidRPr="00D902F8" w14:paraId="687651D6" w14:textId="77777777" w:rsidTr="00C511F6">
        <w:trPr>
          <w:trHeight w:val="854"/>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D2"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1.21.</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D3"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Sujungimo elementas:</w:t>
            </w:r>
            <w:r w:rsidRPr="00D902F8">
              <w:rPr>
                <w:rFonts w:ascii="Cambria" w:eastAsia="Times New Roman" w:hAnsi="Cambria" w:cs="Times New Roman"/>
                <w:bCs/>
                <w:lang w:eastAsia="lt-LT"/>
              </w:rPr>
              <w:br/>
              <w:t>Tipas: CD01.</w:t>
            </w:r>
            <w:r w:rsidRPr="00D902F8">
              <w:rPr>
                <w:rFonts w:ascii="Cambria" w:eastAsia="Times New Roman" w:hAnsi="Cambria" w:cs="Times New Roman"/>
                <w:bCs/>
                <w:lang w:eastAsia="lt-LT"/>
              </w:rPr>
              <w:br/>
              <w:t>Medžiaga: cinkuota skarda arba lygiavertė;</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D4"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D5"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100</w:t>
            </w:r>
          </w:p>
        </w:tc>
      </w:tr>
      <w:tr w:rsidR="003813AB" w:rsidRPr="00D902F8" w14:paraId="687651DB" w14:textId="77777777" w:rsidTr="00C511F6">
        <w:trPr>
          <w:trHeight w:val="98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D7"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1.22.</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D8"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Susikirtimo jungtis:</w:t>
            </w:r>
            <w:r w:rsidRPr="00D902F8">
              <w:rPr>
                <w:rFonts w:ascii="Cambria" w:eastAsia="Times New Roman" w:hAnsi="Cambria" w:cs="Times New Roman"/>
                <w:bCs/>
                <w:lang w:eastAsia="lt-LT"/>
              </w:rPr>
              <w:br/>
              <w:t>Tipas: CD09.</w:t>
            </w:r>
            <w:r w:rsidRPr="00D902F8">
              <w:rPr>
                <w:rFonts w:ascii="Cambria" w:eastAsia="Times New Roman" w:hAnsi="Cambria" w:cs="Times New Roman"/>
                <w:bCs/>
                <w:lang w:eastAsia="lt-LT"/>
              </w:rPr>
              <w:br/>
              <w:t>Medžiaga: cinkuota skarda arba lygiavertė;</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D9"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DA"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100</w:t>
            </w:r>
          </w:p>
        </w:tc>
      </w:tr>
      <w:tr w:rsidR="003813AB" w:rsidRPr="00D902F8" w14:paraId="687651E0" w14:textId="77777777" w:rsidTr="00C511F6">
        <w:trPr>
          <w:trHeight w:val="853"/>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DC"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1.23.</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DD"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Tvirtinimo elementas:</w:t>
            </w:r>
            <w:r w:rsidRPr="00D902F8">
              <w:rPr>
                <w:rFonts w:ascii="Cambria" w:eastAsia="Times New Roman" w:hAnsi="Cambria" w:cs="Times New Roman"/>
                <w:bCs/>
                <w:lang w:eastAsia="lt-LT"/>
              </w:rPr>
              <w:br/>
              <w:t>Tipas: CD05.</w:t>
            </w:r>
            <w:r w:rsidRPr="00D902F8">
              <w:rPr>
                <w:rFonts w:ascii="Cambria" w:eastAsia="Times New Roman" w:hAnsi="Cambria" w:cs="Times New Roman"/>
                <w:bCs/>
                <w:lang w:eastAsia="lt-LT"/>
              </w:rPr>
              <w:br/>
              <w:t>Medžiaga: cinkuota skarda arba lygiavertė;</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DE"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DF"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100</w:t>
            </w:r>
          </w:p>
        </w:tc>
      </w:tr>
      <w:tr w:rsidR="003813AB" w:rsidRPr="00D902F8" w14:paraId="687651E5" w14:textId="77777777" w:rsidTr="00DE5E6F">
        <w:trPr>
          <w:trHeight w:val="804"/>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E1" w14:textId="77777777" w:rsidR="003813AB" w:rsidRPr="00D902F8" w:rsidRDefault="003813AB" w:rsidP="00565AF2">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1.24.</w:t>
            </w:r>
          </w:p>
        </w:tc>
        <w:tc>
          <w:tcPr>
            <w:tcW w:w="5975" w:type="dxa"/>
            <w:tcBorders>
              <w:top w:val="single" w:sz="4" w:space="0" w:color="auto"/>
              <w:left w:val="nil"/>
              <w:bottom w:val="single" w:sz="4" w:space="0" w:color="auto"/>
              <w:right w:val="single" w:sz="4" w:space="0" w:color="auto"/>
            </w:tcBorders>
            <w:shd w:val="clear" w:color="auto" w:fill="auto"/>
            <w:vAlign w:val="center"/>
            <w:hideMark/>
          </w:tcPr>
          <w:p w14:paraId="687651E2"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Tvirtinimo elementas:</w:t>
            </w:r>
            <w:r w:rsidRPr="00D902F8">
              <w:rPr>
                <w:rFonts w:ascii="Cambria" w:eastAsia="Times New Roman" w:hAnsi="Cambria" w:cs="Times New Roman"/>
                <w:bCs/>
                <w:lang w:eastAsia="lt-LT"/>
              </w:rPr>
              <w:br/>
              <w:t>Tipas: CD14.</w:t>
            </w:r>
            <w:r w:rsidRPr="00D902F8">
              <w:rPr>
                <w:rFonts w:ascii="Cambria" w:eastAsia="Times New Roman" w:hAnsi="Cambria" w:cs="Times New Roman"/>
                <w:bCs/>
                <w:lang w:eastAsia="lt-LT"/>
              </w:rPr>
              <w:br/>
              <w:t>Medžiaga: cinkuota skarda arba lygiavertė;</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687651E3" w14:textId="77777777" w:rsidR="003813AB" w:rsidRPr="00D902F8" w:rsidRDefault="003813AB" w:rsidP="00C511F6">
            <w:pPr>
              <w:spacing w:after="0" w:line="240" w:lineRule="auto"/>
              <w:rPr>
                <w:rFonts w:ascii="Cambria" w:eastAsia="Times New Roman" w:hAnsi="Cambria" w:cs="Times New Roman"/>
                <w:bCs/>
                <w:lang w:eastAsia="lt-LT"/>
              </w:rPr>
            </w:pPr>
            <w:r w:rsidRPr="00D902F8">
              <w:rPr>
                <w:rFonts w:ascii="Cambria" w:eastAsia="Times New Roman" w:hAnsi="Cambria" w:cs="Times New Roman"/>
                <w:bCs/>
                <w:lang w:eastAsia="lt-LT"/>
              </w:rPr>
              <w:t>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E4" w14:textId="77777777" w:rsidR="003813AB" w:rsidRPr="00D902F8" w:rsidRDefault="003813AB" w:rsidP="003813AB">
            <w:pPr>
              <w:spacing w:after="0" w:line="240" w:lineRule="auto"/>
              <w:jc w:val="center"/>
              <w:rPr>
                <w:rFonts w:ascii="Cambria" w:eastAsia="Times New Roman" w:hAnsi="Cambria" w:cs="Times New Roman"/>
                <w:bCs/>
                <w:lang w:eastAsia="lt-LT"/>
              </w:rPr>
            </w:pPr>
            <w:r w:rsidRPr="00D902F8">
              <w:rPr>
                <w:rFonts w:ascii="Cambria" w:eastAsia="Times New Roman" w:hAnsi="Cambria" w:cs="Times New Roman"/>
                <w:bCs/>
                <w:lang w:eastAsia="lt-LT"/>
              </w:rPr>
              <w:t>100</w:t>
            </w:r>
          </w:p>
        </w:tc>
      </w:tr>
    </w:tbl>
    <w:p w14:paraId="687651E6" w14:textId="77777777" w:rsidR="003813AB" w:rsidRPr="00D902F8" w:rsidRDefault="003813AB" w:rsidP="00DE5E6F">
      <w:pPr>
        <w:spacing w:after="0"/>
        <w:ind w:left="-284"/>
        <w:rPr>
          <w:rFonts w:ascii="Cambria" w:hAnsi="Cambria" w:cs="Times New Roman"/>
          <w:b/>
        </w:rPr>
      </w:pPr>
      <w:r w:rsidRPr="00D902F8">
        <w:rPr>
          <w:rFonts w:ascii="Cambria" w:hAnsi="Cambria" w:cs="Times New Roman"/>
          <w:b/>
        </w:rPr>
        <w:t>Papildomi reikalavimai:</w:t>
      </w:r>
      <w:bookmarkStart w:id="0" w:name="part_738973ad4b80425e92105c993f4bacf4"/>
      <w:bookmarkEnd w:id="0"/>
    </w:p>
    <w:p w14:paraId="687651E7" w14:textId="77777777" w:rsidR="003813AB" w:rsidRPr="00D902F8" w:rsidRDefault="003813AB" w:rsidP="00DE5E6F">
      <w:pPr>
        <w:spacing w:after="0" w:line="240" w:lineRule="auto"/>
        <w:ind w:left="-284"/>
        <w:jc w:val="both"/>
        <w:rPr>
          <w:rFonts w:ascii="Cambria" w:eastAsia="Times New Roman" w:hAnsi="Cambria" w:cs="Times New Roman"/>
          <w:lang w:eastAsia="lt-LT"/>
        </w:rPr>
      </w:pPr>
      <w:r w:rsidRPr="00D902F8">
        <w:rPr>
          <w:rFonts w:ascii="Cambria" w:eastAsia="Times New Roman" w:hAnsi="Cambria" w:cs="Times New Roman"/>
          <w:lang w:eastAsia="lt-LT"/>
        </w:rPr>
        <w:t xml:space="preserve">1. Konkurso dalyvis privalo siūlyti visą pirkimo dalyje išvardintų prekių asortimentą. Siūlomos prekės techninės charakteristikos turi būti ne blogesnės nei reikalaujamos techninėje specifikacijoje, </w:t>
      </w:r>
      <w:proofErr w:type="spellStart"/>
      <w:r w:rsidRPr="00D902F8">
        <w:rPr>
          <w:rFonts w:ascii="Cambria" w:eastAsia="Times New Roman" w:hAnsi="Cambria" w:cs="Times New Roman"/>
          <w:lang w:eastAsia="lt-LT"/>
        </w:rPr>
        <w:t>t.y</w:t>
      </w:r>
      <w:proofErr w:type="spellEnd"/>
      <w:r w:rsidRPr="00D902F8">
        <w:rPr>
          <w:rFonts w:ascii="Cambria" w:eastAsia="Times New Roman" w:hAnsi="Cambria" w:cs="Times New Roman"/>
          <w:lang w:eastAsia="lt-LT"/>
        </w:rPr>
        <w:t xml:space="preserve">. siūloma prekė savo savybėmis turi būti lygiavertė techninėje specifikacijoje reikalaujamai arba geresnių techninių </w:t>
      </w:r>
      <w:r w:rsidRPr="00D902F8">
        <w:rPr>
          <w:rFonts w:ascii="Cambria" w:eastAsia="Times New Roman" w:hAnsi="Cambria" w:cs="Times New Roman"/>
          <w:lang w:eastAsia="lt-LT"/>
        </w:rPr>
        <w:lastRenderedPageBreak/>
        <w:t>parametrų. Kartu su pasiūlymu turi būti pateikiami dokumentai, patvirtinantys siūlomų prekių technines charakteristikas.</w:t>
      </w:r>
    </w:p>
    <w:p w14:paraId="687651E8" w14:textId="77777777" w:rsidR="003813AB" w:rsidRPr="00D902F8" w:rsidRDefault="003813AB" w:rsidP="00DE5E6F">
      <w:pPr>
        <w:spacing w:after="0" w:line="240" w:lineRule="auto"/>
        <w:ind w:left="-284"/>
        <w:jc w:val="both"/>
        <w:rPr>
          <w:rFonts w:ascii="Cambria" w:eastAsia="Times New Roman" w:hAnsi="Cambria" w:cs="Times New Roman"/>
          <w:lang w:eastAsia="lt-LT"/>
        </w:rPr>
      </w:pPr>
      <w:r w:rsidRPr="00D902F8">
        <w:rPr>
          <w:rFonts w:ascii="Cambria" w:eastAsia="Times New Roman" w:hAnsi="Cambria" w:cs="Times New Roman"/>
          <w:lang w:eastAsia="lt-LT"/>
        </w:rPr>
        <w:t xml:space="preserve">2. Prekes numatoma užsakyti pagal poreikį, tam tikro dydžio partijomis. Prekes pardavėjas į Kauno klinikų nurodytą vietą (Eivenių g. 2, Kaunas) turės pristatyti savo transportu. Tiekimo terminas ne ilgesnis kaip </w:t>
      </w:r>
      <w:r w:rsidRPr="00D902F8">
        <w:rPr>
          <w:rFonts w:ascii="Cambria" w:eastAsia="Times New Roman" w:hAnsi="Cambria" w:cs="Times New Roman"/>
          <w:bCs/>
          <w:lang w:eastAsia="lt-LT"/>
        </w:rPr>
        <w:t>10</w:t>
      </w:r>
      <w:r w:rsidRPr="00D902F8">
        <w:rPr>
          <w:rFonts w:ascii="Cambria" w:eastAsia="Times New Roman" w:hAnsi="Cambria" w:cs="Times New Roman"/>
          <w:lang w:eastAsia="lt-LT"/>
        </w:rPr>
        <w:t xml:space="preserve"> darbo dienų nuo užsakymo pateikimo dienos. </w:t>
      </w:r>
    </w:p>
    <w:p w14:paraId="687651E9" w14:textId="77777777" w:rsidR="003813AB" w:rsidRPr="00D902F8" w:rsidRDefault="003813AB" w:rsidP="00DE5E6F">
      <w:pPr>
        <w:spacing w:after="0" w:line="240" w:lineRule="auto"/>
        <w:ind w:left="-284"/>
        <w:jc w:val="both"/>
        <w:rPr>
          <w:rFonts w:ascii="Cambria" w:eastAsia="Times New Roman" w:hAnsi="Cambria" w:cs="Times New Roman"/>
          <w:lang w:eastAsia="lt-LT"/>
        </w:rPr>
      </w:pPr>
      <w:r w:rsidRPr="00D902F8">
        <w:rPr>
          <w:rFonts w:ascii="Cambria" w:eastAsia="Times New Roman" w:hAnsi="Cambria" w:cs="Times New Roman"/>
          <w:lang w:eastAsia="lt-LT"/>
        </w:rPr>
        <w:t xml:space="preserve">3. </w:t>
      </w:r>
      <w:r w:rsidR="00FB47DB" w:rsidRPr="00D902F8">
        <w:rPr>
          <w:rFonts w:ascii="Cambria" w:eastAsia="Times New Roman" w:hAnsi="Cambria" w:cs="Times New Roman"/>
          <w:lang w:eastAsia="lt-LT"/>
        </w:rPr>
        <w:t xml:space="preserve">Pridedamas priedas </w:t>
      </w:r>
      <w:proofErr w:type="spellStart"/>
      <w:r w:rsidR="00FB47DB" w:rsidRPr="00D902F8">
        <w:rPr>
          <w:rFonts w:ascii="Cambria" w:eastAsia="Times New Roman" w:hAnsi="Cambria" w:cs="Times New Roman"/>
          <w:lang w:eastAsia="lt-LT"/>
        </w:rPr>
        <w:t>excel</w:t>
      </w:r>
      <w:proofErr w:type="spellEnd"/>
      <w:r w:rsidR="00FB47DB" w:rsidRPr="00D902F8">
        <w:rPr>
          <w:rFonts w:ascii="Cambria" w:eastAsia="Times New Roman" w:hAnsi="Cambria" w:cs="Times New Roman"/>
          <w:lang w:eastAsia="lt-LT"/>
        </w:rPr>
        <w:t xml:space="preserve"> formatu. </w:t>
      </w:r>
      <w:r w:rsidRPr="00D902F8">
        <w:rPr>
          <w:rFonts w:ascii="Cambria" w:eastAsia="Times New Roman" w:hAnsi="Cambria" w:cs="Times New Roman"/>
          <w:lang w:eastAsia="lt-LT"/>
        </w:rPr>
        <w:t>Teikiant pasiūlymą, turi būti užpildytos visos išdėstytos lentelės (formos) grafos</w:t>
      </w:r>
      <w:r w:rsidRPr="00D902F8">
        <w:rPr>
          <w:rFonts w:ascii="Cambria" w:eastAsia="Times New Roman" w:hAnsi="Cambria" w:cs="Times New Roman"/>
          <w:i/>
          <w:iCs/>
          <w:lang w:eastAsia="lt-LT"/>
        </w:rPr>
        <w:t xml:space="preserve">. </w:t>
      </w:r>
      <w:r w:rsidRPr="00D902F8">
        <w:rPr>
          <w:rFonts w:ascii="Cambria" w:eastAsia="Times New Roman" w:hAnsi="Cambria" w:cs="Times New Roman"/>
          <w:lang w:eastAsia="lt-LT"/>
        </w:rPr>
        <w:t>Turi būti aiškiai ir tiksliai nurodyta koks gaminys siūlomas atitinkamai techninės specifikacijos pozicijai.</w:t>
      </w:r>
    </w:p>
    <w:p w14:paraId="687651EA" w14:textId="77777777" w:rsidR="003813AB" w:rsidRPr="00D902F8" w:rsidRDefault="003813AB" w:rsidP="00DE5E6F">
      <w:pPr>
        <w:spacing w:after="0" w:line="240" w:lineRule="auto"/>
        <w:ind w:left="-284"/>
        <w:jc w:val="both"/>
        <w:rPr>
          <w:rFonts w:ascii="Cambria" w:eastAsia="Times New Roman" w:hAnsi="Cambria" w:cs="Times New Roman"/>
          <w:color w:val="000000"/>
          <w:lang w:eastAsia="lt-LT"/>
        </w:rPr>
      </w:pPr>
      <w:r w:rsidRPr="00D902F8">
        <w:rPr>
          <w:rFonts w:ascii="Cambria" w:eastAsia="Times New Roman" w:hAnsi="Cambria" w:cs="Times New Roman"/>
          <w:color w:val="000000"/>
          <w:lang w:eastAsia="lt-LT"/>
        </w:rPr>
        <w:t xml:space="preserve">4. Lentelėje nurodyti orientaciniai kiekiai naudojami tik pasiūlymų vertinimui/palyginimui, tai nebus sutarties maksimalūs kiekiai, sutartyje bus nurodyti tik prekių įkainiai. </w:t>
      </w:r>
      <w:r w:rsidR="00DE5E6F" w:rsidRPr="00D902F8">
        <w:rPr>
          <w:rFonts w:ascii="Cambria" w:eastAsia="Times New Roman" w:hAnsi="Cambria" w:cs="Times New Roman"/>
          <w:color w:val="000000"/>
          <w:lang w:eastAsia="lt-LT"/>
        </w:rPr>
        <w:t>I</w:t>
      </w:r>
      <w:r w:rsidRPr="00D902F8">
        <w:rPr>
          <w:rFonts w:ascii="Cambria" w:eastAsia="Times New Roman" w:hAnsi="Cambria" w:cs="Times New Roman"/>
          <w:color w:val="000000"/>
          <w:lang w:eastAsia="lt-LT"/>
        </w:rPr>
        <w:t xml:space="preserve"> pirkimo daliai skiriama 45000,00 Eur su PVM.</w:t>
      </w:r>
    </w:p>
    <w:p w14:paraId="6D5E72C4" w14:textId="5F0A764C" w:rsidR="00CB4963" w:rsidRPr="00D902F8" w:rsidRDefault="003813AB" w:rsidP="00565AF2">
      <w:pPr>
        <w:spacing w:after="0" w:line="240" w:lineRule="auto"/>
        <w:ind w:left="-284"/>
        <w:jc w:val="both"/>
        <w:rPr>
          <w:rFonts w:ascii="Cambria" w:eastAsia="Times New Roman" w:hAnsi="Cambria" w:cs="Times New Roman"/>
          <w:bCs/>
          <w:lang w:eastAsia="lt-LT"/>
        </w:rPr>
      </w:pPr>
      <w:r w:rsidRPr="00D902F8">
        <w:rPr>
          <w:rFonts w:ascii="Cambria" w:eastAsia="Times New Roman" w:hAnsi="Cambria" w:cs="Times New Roman"/>
          <w:color w:val="000000"/>
          <w:lang w:eastAsia="lt-LT"/>
        </w:rPr>
        <w:t xml:space="preserve">5. </w:t>
      </w:r>
      <w:r w:rsidR="00A300A1" w:rsidRPr="00D902F8">
        <w:rPr>
          <w:rFonts w:ascii="Cambria" w:hAnsi="Cambria" w:cs="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D902F8">
        <w:rPr>
          <w:rFonts w:ascii="Cambria" w:hAnsi="Cambria" w:cs="Times New Roman"/>
        </w:rPr>
        <w:t xml:space="preserve"> </w:t>
      </w:r>
      <w:r w:rsidR="00CB4963" w:rsidRPr="00D902F8">
        <w:rPr>
          <w:rFonts w:ascii="Cambria" w:hAnsi="Cambria" w:cs="Times New Roman"/>
        </w:rPr>
        <w:t xml:space="preserve">4.1 punktas (minimalūs reikalavimai) </w:t>
      </w:r>
      <w:proofErr w:type="spellStart"/>
      <w:r w:rsidR="009A1B32" w:rsidRPr="00D902F8">
        <w:rPr>
          <w:rFonts w:ascii="Cambria" w:hAnsi="Cambria" w:cs="Times New Roman"/>
        </w:rPr>
        <w:t>t.y</w:t>
      </w:r>
      <w:proofErr w:type="spellEnd"/>
      <w:r w:rsidR="009A1B32" w:rsidRPr="00D902F8">
        <w:rPr>
          <w:rFonts w:ascii="Cambria" w:hAnsi="Cambria" w:cs="Times New Roman"/>
        </w:rPr>
        <w:t xml:space="preserve">. </w:t>
      </w:r>
      <w:r w:rsidR="005E4975" w:rsidRPr="00D902F8">
        <w:rPr>
          <w:rFonts w:ascii="Cambria" w:hAnsi="Cambria" w:cs="Times New Roman"/>
        </w:rPr>
        <w:t>19.1.</w:t>
      </w:r>
      <w:r w:rsidR="005E4975" w:rsidRPr="00D902F8">
        <w:rPr>
          <w:rFonts w:ascii="Cambria" w:eastAsia="Times New Roman" w:hAnsi="Cambria" w:cs="Times New Roman"/>
          <w:lang w:eastAsia="lt-LT"/>
        </w:rPr>
        <w:t>G</w:t>
      </w:r>
      <w:r w:rsidRPr="00D902F8">
        <w:rPr>
          <w:rFonts w:ascii="Cambria" w:eastAsia="Times New Roman" w:hAnsi="Cambria" w:cs="Times New Roman"/>
          <w:lang w:eastAsia="lt-LT"/>
        </w:rPr>
        <w:t>ipso plokščių sudėtyje turi būti ne mažiau kaip 2 proc. perdirbtų medžiagų</w:t>
      </w:r>
      <w:r w:rsidR="005E4975" w:rsidRPr="00D902F8">
        <w:rPr>
          <w:rFonts w:ascii="Cambria" w:eastAsia="Times New Roman" w:hAnsi="Cambria" w:cs="Times New Roman"/>
          <w:lang w:eastAsia="lt-LT"/>
        </w:rPr>
        <w:t>. 19.2 G</w:t>
      </w:r>
      <w:r w:rsidR="00DE5E6F" w:rsidRPr="00D902F8">
        <w:rPr>
          <w:rFonts w:ascii="Cambria" w:eastAsia="Times New Roman" w:hAnsi="Cambria" w:cs="Times New Roman"/>
          <w:lang w:eastAsia="lt-LT"/>
        </w:rPr>
        <w:t>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r w:rsidR="00CB4963" w:rsidRPr="00D902F8">
        <w:rPr>
          <w:rFonts w:ascii="Cambria" w:eastAsia="Times New Roman" w:hAnsi="Cambria" w:cs="Times New Roman"/>
          <w:lang w:eastAsia="lt-LT"/>
        </w:rPr>
        <w:t xml:space="preserve"> </w:t>
      </w:r>
      <w:r w:rsidR="00CB4963" w:rsidRPr="00D902F8">
        <w:rPr>
          <w:rFonts w:ascii="Cambria" w:hAnsi="Cambria" w:cs="Times New Roman"/>
        </w:rPr>
        <w:t>Pateikti šiuos reikalavimus patvirtinančius dokumentus.</w:t>
      </w:r>
    </w:p>
    <w:p w14:paraId="687651EE" w14:textId="774CC01E" w:rsidR="003813AB" w:rsidRPr="00D902F8" w:rsidRDefault="00CB4963" w:rsidP="00565AF2">
      <w:pPr>
        <w:spacing w:after="0" w:line="240" w:lineRule="auto"/>
        <w:ind w:left="-284"/>
        <w:jc w:val="both"/>
        <w:rPr>
          <w:rFonts w:ascii="Cambria" w:eastAsia="Times New Roman" w:hAnsi="Cambria" w:cs="Times New Roman"/>
          <w:color w:val="FF0000"/>
          <w:lang w:eastAsia="lt-LT"/>
        </w:rPr>
      </w:pPr>
      <w:r w:rsidRPr="00D902F8">
        <w:rPr>
          <w:rFonts w:ascii="Cambria" w:eastAsia="Times New Roman" w:hAnsi="Cambria" w:cs="Times New Roman"/>
          <w:color w:val="000000"/>
          <w:lang w:eastAsia="lt-LT"/>
        </w:rPr>
        <w:t>6.</w:t>
      </w:r>
      <w:r w:rsidR="00A300A1" w:rsidRPr="00D902F8">
        <w:rPr>
          <w:rFonts w:ascii="Cambria" w:eastAsia="Times New Roman" w:hAnsi="Cambria" w:cs="Times New Roman"/>
          <w:bCs/>
          <w:lang w:eastAsia="lt-LT"/>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 </w:t>
      </w:r>
      <w:r w:rsidR="007B3F8F" w:rsidRPr="00D902F8">
        <w:rPr>
          <w:rFonts w:ascii="Cambria" w:hAnsi="Cambria" w:cs="Times New Roman"/>
        </w:rPr>
        <w:t xml:space="preserve">Pateikti šiuos reikalavimus patvirtinančius dokumentus. </w:t>
      </w:r>
    </w:p>
    <w:p w14:paraId="26B193EB" w14:textId="05846FF9" w:rsidR="00565AF2" w:rsidRPr="00D902F8" w:rsidRDefault="00565AF2" w:rsidP="00565AF2">
      <w:pPr>
        <w:spacing w:after="0" w:line="240" w:lineRule="auto"/>
        <w:ind w:left="-284"/>
        <w:jc w:val="both"/>
        <w:rPr>
          <w:rFonts w:ascii="Cambria" w:eastAsia="Times New Roman" w:hAnsi="Cambria" w:cs="Times New Roman"/>
          <w:color w:val="FF0000"/>
          <w:lang w:eastAsia="lt-LT"/>
        </w:rPr>
      </w:pPr>
    </w:p>
    <w:p w14:paraId="44C84F84" w14:textId="77777777" w:rsidR="00565AF2" w:rsidRPr="00D902F8" w:rsidRDefault="00565AF2" w:rsidP="00565AF2">
      <w:pPr>
        <w:spacing w:after="0" w:line="240" w:lineRule="auto"/>
        <w:ind w:left="-284"/>
        <w:jc w:val="both"/>
        <w:rPr>
          <w:rFonts w:ascii="Cambria" w:eastAsia="Times New Roman" w:hAnsi="Cambria" w:cs="Times New Roman"/>
          <w:color w:val="FF0000"/>
          <w:lang w:eastAsia="lt-LT"/>
        </w:rPr>
      </w:pPr>
    </w:p>
    <w:tbl>
      <w:tblPr>
        <w:tblW w:w="0" w:type="auto"/>
        <w:tblInd w:w="-5" w:type="dxa"/>
        <w:tblLayout w:type="fixed"/>
        <w:tblLook w:val="04A0" w:firstRow="1" w:lastRow="0" w:firstColumn="1" w:lastColumn="0" w:noHBand="0" w:noVBand="1"/>
      </w:tblPr>
      <w:tblGrid>
        <w:gridCol w:w="993"/>
        <w:gridCol w:w="44"/>
        <w:gridCol w:w="6100"/>
        <w:gridCol w:w="19"/>
        <w:gridCol w:w="824"/>
        <w:gridCol w:w="1648"/>
      </w:tblGrid>
      <w:tr w:rsidR="00DE5E6F" w:rsidRPr="00D902F8" w14:paraId="687651F3" w14:textId="77777777" w:rsidTr="00565AF2">
        <w:trPr>
          <w:trHeight w:val="72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EF" w14:textId="77777777" w:rsidR="00DE5E6F" w:rsidRPr="00D902F8" w:rsidRDefault="00DE5E6F" w:rsidP="00C511F6">
            <w:pPr>
              <w:spacing w:after="0" w:line="240" w:lineRule="auto"/>
              <w:jc w:val="center"/>
              <w:rPr>
                <w:rFonts w:ascii="Cambria" w:eastAsia="Times New Roman" w:hAnsi="Cambria" w:cs="Times New Roman"/>
                <w:b/>
                <w:bCs/>
                <w:lang w:eastAsia="lt-LT"/>
              </w:rPr>
            </w:pPr>
            <w:r w:rsidRPr="00D902F8">
              <w:rPr>
                <w:rFonts w:ascii="Cambria" w:eastAsia="Times New Roman" w:hAnsi="Cambria" w:cs="Times New Roman"/>
                <w:b/>
                <w:bCs/>
                <w:lang w:eastAsia="lt-LT"/>
              </w:rPr>
              <w:t>Pirkimo dalies Nr.</w:t>
            </w:r>
          </w:p>
        </w:tc>
        <w:tc>
          <w:tcPr>
            <w:tcW w:w="6144" w:type="dxa"/>
            <w:gridSpan w:val="2"/>
            <w:tcBorders>
              <w:top w:val="single" w:sz="4" w:space="0" w:color="auto"/>
              <w:left w:val="nil"/>
              <w:bottom w:val="single" w:sz="4" w:space="0" w:color="auto"/>
              <w:right w:val="single" w:sz="4" w:space="0" w:color="auto"/>
            </w:tcBorders>
            <w:shd w:val="clear" w:color="auto" w:fill="auto"/>
            <w:vAlign w:val="center"/>
            <w:hideMark/>
          </w:tcPr>
          <w:p w14:paraId="687651F0" w14:textId="77777777" w:rsidR="00DE5E6F" w:rsidRPr="00D902F8" w:rsidRDefault="00DE5E6F" w:rsidP="00C511F6">
            <w:pPr>
              <w:spacing w:after="0" w:line="240" w:lineRule="auto"/>
              <w:jc w:val="center"/>
              <w:rPr>
                <w:rFonts w:ascii="Cambria" w:eastAsia="Times New Roman" w:hAnsi="Cambria" w:cs="Times New Roman"/>
                <w:b/>
                <w:bCs/>
                <w:lang w:eastAsia="lt-LT"/>
              </w:rPr>
            </w:pPr>
            <w:r w:rsidRPr="00D902F8">
              <w:rPr>
                <w:rFonts w:ascii="Cambria" w:eastAsia="Times New Roman" w:hAnsi="Cambria" w:cs="Times New Roman"/>
                <w:b/>
                <w:bCs/>
                <w:lang w:eastAsia="lt-LT"/>
              </w:rPr>
              <w:t>Pavadinimas</w:t>
            </w:r>
          </w:p>
        </w:tc>
        <w:tc>
          <w:tcPr>
            <w:tcW w:w="843" w:type="dxa"/>
            <w:gridSpan w:val="2"/>
            <w:tcBorders>
              <w:top w:val="single" w:sz="4" w:space="0" w:color="auto"/>
              <w:left w:val="nil"/>
              <w:bottom w:val="single" w:sz="4" w:space="0" w:color="auto"/>
              <w:right w:val="single" w:sz="4" w:space="0" w:color="auto"/>
            </w:tcBorders>
            <w:shd w:val="clear" w:color="auto" w:fill="auto"/>
            <w:vAlign w:val="center"/>
            <w:hideMark/>
          </w:tcPr>
          <w:p w14:paraId="687651F1" w14:textId="77777777" w:rsidR="00DE5E6F" w:rsidRPr="00D902F8" w:rsidRDefault="00DE5E6F" w:rsidP="00C511F6">
            <w:pPr>
              <w:spacing w:after="0" w:line="240" w:lineRule="auto"/>
              <w:jc w:val="center"/>
              <w:rPr>
                <w:rFonts w:ascii="Cambria" w:eastAsia="Times New Roman" w:hAnsi="Cambria" w:cs="Times New Roman"/>
                <w:b/>
                <w:bCs/>
                <w:lang w:eastAsia="lt-LT"/>
              </w:rPr>
            </w:pPr>
            <w:r w:rsidRPr="00D902F8">
              <w:rPr>
                <w:rFonts w:ascii="Cambria" w:eastAsia="Times New Roman" w:hAnsi="Cambria" w:cs="Times New Roman"/>
                <w:b/>
                <w:bCs/>
                <w:lang w:eastAsia="lt-LT"/>
              </w:rPr>
              <w:t>Mato vnt.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F2" w14:textId="77777777" w:rsidR="00DE5E6F" w:rsidRPr="00D902F8" w:rsidRDefault="00DE5E6F" w:rsidP="00C511F6">
            <w:pPr>
              <w:spacing w:after="0" w:line="240" w:lineRule="auto"/>
              <w:jc w:val="center"/>
              <w:rPr>
                <w:rFonts w:ascii="Cambria" w:eastAsia="Times New Roman" w:hAnsi="Cambria" w:cs="Times New Roman"/>
                <w:b/>
                <w:bCs/>
                <w:lang w:eastAsia="lt-LT"/>
              </w:rPr>
            </w:pPr>
            <w:r w:rsidRPr="00D902F8">
              <w:rPr>
                <w:rFonts w:ascii="Cambria" w:eastAsia="Times New Roman" w:hAnsi="Cambria" w:cs="Times New Roman"/>
                <w:b/>
                <w:bCs/>
                <w:lang w:eastAsia="lt-LT"/>
              </w:rPr>
              <w:t>Orientacinis kiekis</w:t>
            </w:r>
          </w:p>
        </w:tc>
      </w:tr>
      <w:tr w:rsidR="00DE5E6F" w:rsidRPr="00D902F8" w14:paraId="687651F5" w14:textId="77777777" w:rsidTr="00DE5E6F">
        <w:trPr>
          <w:trHeight w:val="353"/>
        </w:trPr>
        <w:tc>
          <w:tcPr>
            <w:tcW w:w="96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7651F4" w14:textId="77777777" w:rsidR="00DE5E6F" w:rsidRPr="00D902F8" w:rsidRDefault="00DE5E6F" w:rsidP="007B3F8F">
            <w:pPr>
              <w:spacing w:after="0" w:line="240" w:lineRule="auto"/>
              <w:rPr>
                <w:rFonts w:ascii="Cambria" w:eastAsia="Times New Roman" w:hAnsi="Cambria" w:cs="Times New Roman"/>
                <w:b/>
                <w:bCs/>
                <w:lang w:eastAsia="lt-LT"/>
              </w:rPr>
            </w:pPr>
            <w:r w:rsidRPr="00D902F8">
              <w:rPr>
                <w:rFonts w:ascii="Cambria" w:eastAsia="Times New Roman" w:hAnsi="Cambria" w:cs="Times New Roman"/>
                <w:b/>
                <w:bCs/>
                <w:lang w:eastAsia="lt-LT"/>
              </w:rPr>
              <w:t xml:space="preserve">II pirkimo dalis. Pakabinamos lubos ir </w:t>
            </w:r>
            <w:r w:rsidR="007B3F8F" w:rsidRPr="00D902F8">
              <w:rPr>
                <w:rFonts w:ascii="Cambria" w:eastAsia="Times New Roman" w:hAnsi="Cambria" w:cs="Times New Roman"/>
                <w:b/>
                <w:bCs/>
                <w:lang w:eastAsia="lt-LT"/>
              </w:rPr>
              <w:t>jų dalys</w:t>
            </w:r>
          </w:p>
        </w:tc>
      </w:tr>
      <w:tr w:rsidR="00DE5E6F" w:rsidRPr="00D902F8" w14:paraId="687651FA" w14:textId="77777777" w:rsidTr="00D902F8">
        <w:trPr>
          <w:trHeight w:val="4618"/>
        </w:trPr>
        <w:tc>
          <w:tcPr>
            <w:tcW w:w="10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51F6"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2.1</w:t>
            </w:r>
          </w:p>
        </w:tc>
        <w:tc>
          <w:tcPr>
            <w:tcW w:w="6119" w:type="dxa"/>
            <w:gridSpan w:val="2"/>
            <w:tcBorders>
              <w:top w:val="single" w:sz="4" w:space="0" w:color="auto"/>
              <w:left w:val="nil"/>
              <w:bottom w:val="single" w:sz="4" w:space="0" w:color="auto"/>
              <w:right w:val="nil"/>
            </w:tcBorders>
            <w:shd w:val="clear" w:color="auto" w:fill="auto"/>
            <w:vAlign w:val="center"/>
            <w:hideMark/>
          </w:tcPr>
          <w:p w14:paraId="687651F7" w14:textId="77777777" w:rsidR="00DE5E6F" w:rsidRPr="00D902F8" w:rsidRDefault="00DE5E6F" w:rsidP="00C511F6">
            <w:pPr>
              <w:spacing w:after="240" w:line="240" w:lineRule="auto"/>
              <w:outlineLvl w:val="1"/>
              <w:rPr>
                <w:rFonts w:ascii="Cambria" w:eastAsia="Times New Roman" w:hAnsi="Cambria" w:cs="Times New Roman"/>
                <w:lang w:eastAsia="lt-LT"/>
              </w:rPr>
            </w:pPr>
            <w:r w:rsidRPr="00D902F8">
              <w:rPr>
                <w:rFonts w:ascii="Cambria" w:eastAsia="Times New Roman" w:hAnsi="Cambria" w:cs="Times New Roman"/>
                <w:lang w:eastAsia="lt-LT"/>
              </w:rPr>
              <w:t xml:space="preserve">Modulinių kabamųjų lubų su </w:t>
            </w:r>
            <w:proofErr w:type="spellStart"/>
            <w:r w:rsidRPr="00D902F8">
              <w:rPr>
                <w:rFonts w:ascii="Cambria" w:eastAsia="Times New Roman" w:hAnsi="Cambria" w:cs="Times New Roman"/>
                <w:lang w:eastAsia="lt-LT"/>
              </w:rPr>
              <w:t>gipskartonio</w:t>
            </w:r>
            <w:proofErr w:type="spellEnd"/>
            <w:r w:rsidRPr="00D902F8">
              <w:rPr>
                <w:rFonts w:ascii="Cambria" w:eastAsia="Times New Roman" w:hAnsi="Cambria" w:cs="Times New Roman"/>
                <w:lang w:eastAsia="lt-LT"/>
              </w:rPr>
              <w:t xml:space="preserve"> plokštėmis sistema turi tenkinti tokias technines charakteristikas:</w:t>
            </w:r>
            <w:r w:rsidRPr="00D902F8">
              <w:rPr>
                <w:rFonts w:ascii="Cambria" w:eastAsia="Times New Roman" w:hAnsi="Cambria" w:cs="Times New Roman"/>
                <w:lang w:eastAsia="lt-LT"/>
              </w:rPr>
              <w:br/>
              <w:t>Plokštės matmenys:</w:t>
            </w:r>
            <w:r w:rsidRPr="00D902F8">
              <w:rPr>
                <w:rFonts w:ascii="Cambria" w:eastAsia="Times New Roman" w:hAnsi="Cambria" w:cs="Times New Roman"/>
                <w:lang w:eastAsia="lt-LT"/>
              </w:rPr>
              <w:br/>
              <w:t>ilgis 600 mm ± 1 mm;</w:t>
            </w:r>
            <w:r w:rsidRPr="00D902F8">
              <w:rPr>
                <w:rFonts w:ascii="Cambria" w:eastAsia="Times New Roman" w:hAnsi="Cambria" w:cs="Times New Roman"/>
                <w:lang w:eastAsia="lt-LT"/>
              </w:rPr>
              <w:br/>
              <w:t xml:space="preserve">plotis 600 mm ± 1 mm; </w:t>
            </w:r>
            <w:r w:rsidRPr="00D902F8">
              <w:rPr>
                <w:rFonts w:ascii="Cambria" w:eastAsia="Times New Roman" w:hAnsi="Cambria" w:cs="Times New Roman"/>
                <w:lang w:eastAsia="lt-LT"/>
              </w:rPr>
              <w:br/>
              <w:t>storis: 9,5</w:t>
            </w:r>
            <w:r w:rsidRPr="00D902F8">
              <w:rPr>
                <w:rFonts w:ascii="Cambria" w:eastAsia="Times New Roman" w:hAnsi="Cambria" w:cs="Times New Roman"/>
                <w:color w:val="FF0000"/>
                <w:lang w:eastAsia="lt-LT"/>
              </w:rPr>
              <w:t xml:space="preserve"> </w:t>
            </w:r>
            <w:r w:rsidRPr="00D902F8">
              <w:rPr>
                <w:rFonts w:ascii="Cambria" w:eastAsia="Times New Roman" w:hAnsi="Cambria" w:cs="Times New Roman"/>
                <w:lang w:eastAsia="lt-LT"/>
              </w:rPr>
              <w:t>mm ± 0,5 mm arba 6,5 ± 0,5 mm;</w:t>
            </w:r>
            <w:r w:rsidRPr="00D902F8">
              <w:rPr>
                <w:rFonts w:ascii="Cambria" w:eastAsia="Times New Roman" w:hAnsi="Cambria" w:cs="Times New Roman"/>
                <w:lang w:eastAsia="lt-LT"/>
              </w:rPr>
              <w:br/>
              <w:t>Degumo klasė: nedegi, B-s1, d0;</w:t>
            </w:r>
            <w:r w:rsidRPr="00D902F8">
              <w:rPr>
                <w:rFonts w:ascii="Cambria" w:eastAsia="Times New Roman" w:hAnsi="Cambria" w:cs="Times New Roman"/>
                <w:lang w:eastAsia="lt-LT"/>
              </w:rPr>
              <w:br/>
              <w:t>Atsparumas drėgmei: ne mažiau 80 % RH;</w:t>
            </w:r>
            <w:r w:rsidRPr="00D902F8">
              <w:rPr>
                <w:rFonts w:ascii="Cambria" w:eastAsia="Times New Roman" w:hAnsi="Cambria" w:cs="Times New Roman"/>
                <w:lang w:eastAsia="lt-LT"/>
              </w:rPr>
              <w:br/>
              <w:t xml:space="preserve">Pakabinimo sistema: metalinių 24 mm T-profilių sistema. Kiekvieną plokštę turi būti galima lengvai išimti ir įdėti. </w:t>
            </w:r>
            <w:r w:rsidRPr="00D902F8">
              <w:rPr>
                <w:rFonts w:ascii="Cambria" w:eastAsia="Times New Roman" w:hAnsi="Cambria" w:cs="Times New Roman"/>
                <w:lang w:eastAsia="lt-LT"/>
              </w:rPr>
              <w:br/>
              <w:t>Plokštės paviršius: lygus, valomas šlapiuoju būdu, atsparus dezinfekcinėms medžiagoms ir valikliams.</w:t>
            </w:r>
            <w:r w:rsidRPr="00D902F8">
              <w:rPr>
                <w:rFonts w:ascii="Cambria" w:eastAsia="Times New Roman" w:hAnsi="Cambria" w:cs="Times New Roman"/>
                <w:lang w:eastAsia="lt-LT"/>
              </w:rPr>
              <w:br/>
              <w:t>Spalva: balta.</w:t>
            </w:r>
            <w:r w:rsidRPr="00D902F8">
              <w:rPr>
                <w:rFonts w:ascii="Cambria" w:eastAsia="Times New Roman" w:hAnsi="Cambria" w:cs="Times New Roman"/>
                <w:lang w:eastAsia="lt-LT"/>
              </w:rPr>
              <w:br/>
              <w:t xml:space="preserve">Į modulinių kabamųjų lubų sistemos kainą turi būti įskaičiuota visų reikalingų elementų (pagrindinis profiliuotis, skersiniai </w:t>
            </w:r>
            <w:proofErr w:type="spellStart"/>
            <w:r w:rsidRPr="00D902F8">
              <w:rPr>
                <w:rFonts w:ascii="Cambria" w:eastAsia="Times New Roman" w:hAnsi="Cambria" w:cs="Times New Roman"/>
                <w:lang w:eastAsia="lt-LT"/>
              </w:rPr>
              <w:t>profiliuočiai</w:t>
            </w:r>
            <w:proofErr w:type="spellEnd"/>
            <w:r w:rsidRPr="00D902F8">
              <w:rPr>
                <w:rFonts w:ascii="Cambria" w:eastAsia="Times New Roman" w:hAnsi="Cambria" w:cs="Times New Roman"/>
                <w:lang w:eastAsia="lt-LT"/>
              </w:rPr>
              <w:t xml:space="preserve">, L arba dvigubos L formos </w:t>
            </w:r>
            <w:proofErr w:type="spellStart"/>
            <w:r w:rsidRPr="00D902F8">
              <w:rPr>
                <w:rFonts w:ascii="Cambria" w:eastAsia="Times New Roman" w:hAnsi="Cambria" w:cs="Times New Roman"/>
                <w:lang w:eastAsia="lt-LT"/>
              </w:rPr>
              <w:t>perimetrinis</w:t>
            </w:r>
            <w:proofErr w:type="spellEnd"/>
            <w:r w:rsidRPr="00D902F8">
              <w:rPr>
                <w:rFonts w:ascii="Cambria" w:eastAsia="Times New Roman" w:hAnsi="Cambria" w:cs="Times New Roman"/>
                <w:lang w:eastAsia="lt-LT"/>
              </w:rPr>
              <w:t xml:space="preserve"> profiliuotis, laikantieji strypai su spyruokle) kaina atitinkamam lubų plotui įrengti.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1F8"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m</w:t>
            </w:r>
            <w:r w:rsidRPr="00D902F8">
              <w:rPr>
                <w:rFonts w:ascii="Cambria" w:eastAsia="Times New Roman" w:hAnsi="Cambria" w:cs="Times New Roman"/>
                <w:vertAlign w:val="superscript"/>
                <w:lang w:eastAsia="lt-LT"/>
              </w:rPr>
              <w:t>2</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687651F9"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1000</w:t>
            </w:r>
          </w:p>
        </w:tc>
      </w:tr>
      <w:tr w:rsidR="00DE5E6F" w:rsidRPr="00D902F8" w14:paraId="687651FF" w14:textId="77777777" w:rsidTr="00D902F8">
        <w:trPr>
          <w:trHeight w:val="4629"/>
        </w:trPr>
        <w:tc>
          <w:tcPr>
            <w:tcW w:w="10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51FB"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lastRenderedPageBreak/>
              <w:t>2.2</w:t>
            </w:r>
          </w:p>
        </w:tc>
        <w:tc>
          <w:tcPr>
            <w:tcW w:w="611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87651FC" w14:textId="77777777" w:rsidR="00DE5E6F" w:rsidRPr="00D902F8" w:rsidRDefault="00DE5E6F" w:rsidP="00C511F6">
            <w:pPr>
              <w:spacing w:after="0" w:line="240" w:lineRule="auto"/>
              <w:outlineLvl w:val="1"/>
              <w:rPr>
                <w:rFonts w:ascii="Cambria" w:eastAsia="Times New Roman" w:hAnsi="Cambria" w:cs="Times New Roman"/>
                <w:lang w:eastAsia="lt-LT"/>
              </w:rPr>
            </w:pPr>
            <w:r w:rsidRPr="00D902F8">
              <w:rPr>
                <w:rFonts w:ascii="Cambria" w:eastAsia="Times New Roman" w:hAnsi="Cambria" w:cs="Times New Roman"/>
                <w:lang w:eastAsia="lt-LT"/>
              </w:rPr>
              <w:t>Modulinių kabamųjų lubų su mineralinėmis plokštėmis sistema turi tenkinti tokias technines charakteristikas:</w:t>
            </w:r>
            <w:r w:rsidRPr="00D902F8">
              <w:rPr>
                <w:rFonts w:ascii="Cambria" w:eastAsia="Times New Roman" w:hAnsi="Cambria" w:cs="Times New Roman"/>
                <w:lang w:eastAsia="lt-LT"/>
              </w:rPr>
              <w:br/>
              <w:t>Plokštės matmenys:</w:t>
            </w:r>
            <w:r w:rsidRPr="00D902F8">
              <w:rPr>
                <w:rFonts w:ascii="Cambria" w:eastAsia="Times New Roman" w:hAnsi="Cambria" w:cs="Times New Roman"/>
                <w:lang w:eastAsia="lt-LT"/>
              </w:rPr>
              <w:br/>
              <w:t>ilgis 600 mm ± 1 mm;</w:t>
            </w:r>
            <w:r w:rsidRPr="00D902F8">
              <w:rPr>
                <w:rFonts w:ascii="Cambria" w:eastAsia="Times New Roman" w:hAnsi="Cambria" w:cs="Times New Roman"/>
                <w:lang w:eastAsia="lt-LT"/>
              </w:rPr>
              <w:br/>
              <w:t xml:space="preserve">plotis 600 mm ± 1 mm, </w:t>
            </w:r>
            <w:r w:rsidRPr="00D902F8">
              <w:rPr>
                <w:rFonts w:ascii="Cambria" w:eastAsia="Times New Roman" w:hAnsi="Cambria" w:cs="Times New Roman"/>
                <w:lang w:eastAsia="lt-LT"/>
              </w:rPr>
              <w:br/>
              <w:t>storis: 15 mm ± 1 mm.</w:t>
            </w:r>
            <w:r w:rsidRPr="00D902F8">
              <w:rPr>
                <w:rFonts w:ascii="Cambria" w:eastAsia="Times New Roman" w:hAnsi="Cambria" w:cs="Times New Roman"/>
                <w:lang w:eastAsia="lt-LT"/>
              </w:rPr>
              <w:br/>
              <w:t>Plokštės svoris: 3,7 kg/m2 ± 0,1 kg/m2.</w:t>
            </w:r>
            <w:r w:rsidRPr="00D902F8">
              <w:rPr>
                <w:rFonts w:ascii="Cambria" w:eastAsia="Times New Roman" w:hAnsi="Cambria" w:cs="Times New Roman"/>
                <w:lang w:eastAsia="lt-LT"/>
              </w:rPr>
              <w:br/>
              <w:t>Degumo klasė: nedegi, A2-s1, d0.</w:t>
            </w:r>
            <w:r w:rsidRPr="00D902F8">
              <w:rPr>
                <w:rFonts w:ascii="Cambria" w:eastAsia="Times New Roman" w:hAnsi="Cambria" w:cs="Times New Roman"/>
                <w:lang w:eastAsia="lt-LT"/>
              </w:rPr>
              <w:br/>
              <w:t>Atsparumas drėgmei: ne mažiau 80 % RH.</w:t>
            </w:r>
            <w:r w:rsidRPr="00D902F8">
              <w:rPr>
                <w:rFonts w:ascii="Cambria" w:eastAsia="Times New Roman" w:hAnsi="Cambria" w:cs="Times New Roman"/>
                <w:lang w:eastAsia="lt-LT"/>
              </w:rPr>
              <w:br/>
              <w:t xml:space="preserve">Pakabinimo sistema: metalinių 24 mm T-profilių sistema. Kiekvieną plokštę turi būti galima lengvai išimti ir įdėti. </w:t>
            </w:r>
            <w:r w:rsidRPr="00D902F8">
              <w:rPr>
                <w:rFonts w:ascii="Cambria" w:eastAsia="Times New Roman" w:hAnsi="Cambria" w:cs="Times New Roman"/>
                <w:lang w:eastAsia="lt-LT"/>
              </w:rPr>
              <w:br/>
              <w:t xml:space="preserve">Plokštės paviršius: lygus; </w:t>
            </w:r>
            <w:r w:rsidRPr="00D902F8">
              <w:rPr>
                <w:rFonts w:ascii="Cambria" w:eastAsia="Times New Roman" w:hAnsi="Cambria" w:cs="Times New Roman"/>
                <w:lang w:eastAsia="lt-LT"/>
              </w:rPr>
              <w:br/>
              <w:t>Spalva: balta.</w:t>
            </w:r>
            <w:r w:rsidRPr="00D902F8">
              <w:rPr>
                <w:rFonts w:ascii="Cambria" w:eastAsia="Times New Roman" w:hAnsi="Cambria" w:cs="Times New Roman"/>
                <w:lang w:eastAsia="lt-LT"/>
              </w:rPr>
              <w:br/>
              <w:t xml:space="preserve">Į modulinių kabamųjų lubų sistemos kainą turi būti įskaičiuota visų reikalingų elementų (pagrindinis profiliuotis, skersiniai </w:t>
            </w:r>
            <w:proofErr w:type="spellStart"/>
            <w:r w:rsidRPr="00D902F8">
              <w:rPr>
                <w:rFonts w:ascii="Cambria" w:eastAsia="Times New Roman" w:hAnsi="Cambria" w:cs="Times New Roman"/>
                <w:lang w:eastAsia="lt-LT"/>
              </w:rPr>
              <w:t>profiliuočiai</w:t>
            </w:r>
            <w:proofErr w:type="spellEnd"/>
            <w:r w:rsidRPr="00D902F8">
              <w:rPr>
                <w:rFonts w:ascii="Cambria" w:eastAsia="Times New Roman" w:hAnsi="Cambria" w:cs="Times New Roman"/>
                <w:lang w:eastAsia="lt-LT"/>
              </w:rPr>
              <w:t xml:space="preserve">, L arba dvigubos L formos </w:t>
            </w:r>
            <w:proofErr w:type="spellStart"/>
            <w:r w:rsidRPr="00D902F8">
              <w:rPr>
                <w:rFonts w:ascii="Cambria" w:eastAsia="Times New Roman" w:hAnsi="Cambria" w:cs="Times New Roman"/>
                <w:lang w:eastAsia="lt-LT"/>
              </w:rPr>
              <w:t>perimetrinis</w:t>
            </w:r>
            <w:proofErr w:type="spellEnd"/>
            <w:r w:rsidRPr="00D902F8">
              <w:rPr>
                <w:rFonts w:ascii="Cambria" w:eastAsia="Times New Roman" w:hAnsi="Cambria" w:cs="Times New Roman"/>
                <w:lang w:eastAsia="lt-LT"/>
              </w:rPr>
              <w:t xml:space="preserve"> profiliuotis, laikantieji strypai su spyruokle) kaina atitinkamam lubų plotui įrengti.</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51FD"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m</w:t>
            </w:r>
            <w:r w:rsidRPr="00D902F8">
              <w:rPr>
                <w:rFonts w:ascii="Cambria" w:eastAsia="Times New Roman" w:hAnsi="Cambria" w:cs="Times New Roman"/>
                <w:vertAlign w:val="superscript"/>
                <w:lang w:eastAsia="lt-LT"/>
              </w:rPr>
              <w:t>2</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51FE"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1000</w:t>
            </w:r>
          </w:p>
        </w:tc>
      </w:tr>
      <w:tr w:rsidR="00DE5E6F" w:rsidRPr="00D902F8" w14:paraId="68765204" w14:textId="77777777" w:rsidTr="00D902F8">
        <w:trPr>
          <w:trHeight w:val="844"/>
        </w:trPr>
        <w:tc>
          <w:tcPr>
            <w:tcW w:w="10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5200"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2.3.</w:t>
            </w:r>
          </w:p>
        </w:tc>
        <w:tc>
          <w:tcPr>
            <w:tcW w:w="611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8765201" w14:textId="77777777" w:rsidR="00DE5E6F" w:rsidRPr="00D902F8" w:rsidRDefault="00DE5E6F" w:rsidP="00DE5E6F">
            <w:pPr>
              <w:spacing w:line="240" w:lineRule="auto"/>
              <w:outlineLvl w:val="1"/>
              <w:rPr>
                <w:rFonts w:ascii="Cambria" w:eastAsia="Times New Roman" w:hAnsi="Cambria" w:cs="Times New Roman"/>
                <w:lang w:eastAsia="lt-LT"/>
              </w:rPr>
            </w:pPr>
            <w:r w:rsidRPr="00D902F8">
              <w:rPr>
                <w:rFonts w:ascii="Cambria" w:eastAsia="Times New Roman" w:hAnsi="Cambria" w:cs="Times New Roman"/>
                <w:lang w:eastAsia="lt-LT"/>
              </w:rPr>
              <w:t>Laikanti konstrukcija T24 sistemai:</w:t>
            </w:r>
            <w:r w:rsidRPr="00D902F8">
              <w:rPr>
                <w:rFonts w:ascii="Cambria" w:eastAsia="Times New Roman" w:hAnsi="Cambria" w:cs="Times New Roman"/>
                <w:lang w:eastAsia="lt-LT"/>
              </w:rPr>
              <w:br/>
              <w:t>Aukštis: 34 ± 6 mm;</w:t>
            </w:r>
            <w:r w:rsidRPr="00D902F8">
              <w:rPr>
                <w:rFonts w:ascii="Cambria" w:eastAsia="Times New Roman" w:hAnsi="Cambria" w:cs="Times New Roman"/>
                <w:lang w:eastAsia="lt-LT"/>
              </w:rPr>
              <w:br/>
              <w:t>Ilgis: 3600 ± 100 mm;</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202"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Vnt.</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203"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200</w:t>
            </w:r>
          </w:p>
        </w:tc>
      </w:tr>
      <w:tr w:rsidR="00DE5E6F" w:rsidRPr="00D902F8" w14:paraId="68765209" w14:textId="77777777" w:rsidTr="00565AF2">
        <w:trPr>
          <w:trHeight w:val="775"/>
        </w:trPr>
        <w:tc>
          <w:tcPr>
            <w:tcW w:w="10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5205"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2.4.</w:t>
            </w:r>
          </w:p>
        </w:tc>
        <w:tc>
          <w:tcPr>
            <w:tcW w:w="611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8765206" w14:textId="77777777" w:rsidR="00DE5E6F" w:rsidRPr="00D902F8" w:rsidRDefault="00DE5E6F" w:rsidP="00DE5E6F">
            <w:pPr>
              <w:spacing w:line="240" w:lineRule="auto"/>
              <w:outlineLvl w:val="1"/>
              <w:rPr>
                <w:rFonts w:ascii="Cambria" w:eastAsia="Times New Roman" w:hAnsi="Cambria" w:cs="Times New Roman"/>
                <w:lang w:eastAsia="lt-LT"/>
              </w:rPr>
            </w:pPr>
            <w:r w:rsidRPr="00D902F8">
              <w:rPr>
                <w:rFonts w:ascii="Cambria" w:eastAsia="Times New Roman" w:hAnsi="Cambria" w:cs="Times New Roman"/>
                <w:lang w:eastAsia="lt-LT"/>
              </w:rPr>
              <w:t>Skersinė konstrukcija T24 sistemai:</w:t>
            </w:r>
            <w:r w:rsidRPr="00D902F8">
              <w:rPr>
                <w:rFonts w:ascii="Cambria" w:eastAsia="Times New Roman" w:hAnsi="Cambria" w:cs="Times New Roman"/>
                <w:lang w:eastAsia="lt-LT"/>
              </w:rPr>
              <w:br/>
              <w:t>Aukštis: 34 ± 6 mm;</w:t>
            </w:r>
            <w:bookmarkStart w:id="1" w:name="_GoBack"/>
            <w:bookmarkEnd w:id="1"/>
            <w:r w:rsidRPr="00D902F8">
              <w:rPr>
                <w:rFonts w:ascii="Cambria" w:eastAsia="Times New Roman" w:hAnsi="Cambria" w:cs="Times New Roman"/>
                <w:lang w:eastAsia="lt-LT"/>
              </w:rPr>
              <w:br/>
              <w:t>Ilgis:1200 ± 10 mm;</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207"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Vnt.</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208"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200</w:t>
            </w:r>
          </w:p>
        </w:tc>
      </w:tr>
      <w:tr w:rsidR="00DE5E6F" w:rsidRPr="00D902F8" w14:paraId="6876520E" w14:textId="77777777" w:rsidTr="00565AF2">
        <w:trPr>
          <w:trHeight w:val="776"/>
        </w:trPr>
        <w:tc>
          <w:tcPr>
            <w:tcW w:w="10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520A"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2.5.</w:t>
            </w:r>
          </w:p>
        </w:tc>
        <w:tc>
          <w:tcPr>
            <w:tcW w:w="611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876520B" w14:textId="77777777" w:rsidR="00DE5E6F" w:rsidRPr="00D902F8" w:rsidRDefault="00DE5E6F" w:rsidP="00DE5E6F">
            <w:pPr>
              <w:spacing w:line="240" w:lineRule="auto"/>
              <w:outlineLvl w:val="1"/>
              <w:rPr>
                <w:rFonts w:ascii="Cambria" w:eastAsia="Times New Roman" w:hAnsi="Cambria" w:cs="Times New Roman"/>
                <w:lang w:eastAsia="lt-LT"/>
              </w:rPr>
            </w:pPr>
            <w:r w:rsidRPr="00D902F8">
              <w:rPr>
                <w:rFonts w:ascii="Cambria" w:eastAsia="Times New Roman" w:hAnsi="Cambria" w:cs="Times New Roman"/>
                <w:lang w:eastAsia="lt-LT"/>
              </w:rPr>
              <w:t>Skersinė konstrukcija T24 sistemai:</w:t>
            </w:r>
            <w:r w:rsidRPr="00D902F8">
              <w:rPr>
                <w:rFonts w:ascii="Cambria" w:eastAsia="Times New Roman" w:hAnsi="Cambria" w:cs="Times New Roman"/>
                <w:lang w:eastAsia="lt-LT"/>
              </w:rPr>
              <w:br/>
              <w:t>Aukštis: 34 ± 6 mm;</w:t>
            </w:r>
            <w:r w:rsidRPr="00D902F8">
              <w:rPr>
                <w:rFonts w:ascii="Cambria" w:eastAsia="Times New Roman" w:hAnsi="Cambria" w:cs="Times New Roman"/>
                <w:lang w:eastAsia="lt-LT"/>
              </w:rPr>
              <w:br/>
              <w:t xml:space="preserve">Ilgis: 600 ± 10 mm; </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20C"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Vnt.</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20D"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200</w:t>
            </w:r>
          </w:p>
        </w:tc>
      </w:tr>
      <w:tr w:rsidR="00DE5E6F" w:rsidRPr="00D902F8" w14:paraId="68765213" w14:textId="77777777" w:rsidTr="00565AF2">
        <w:trPr>
          <w:trHeight w:val="906"/>
        </w:trPr>
        <w:tc>
          <w:tcPr>
            <w:tcW w:w="10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520F"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2.6.</w:t>
            </w:r>
          </w:p>
        </w:tc>
        <w:tc>
          <w:tcPr>
            <w:tcW w:w="6119"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8765210" w14:textId="77777777" w:rsidR="00DE5E6F" w:rsidRPr="00D902F8" w:rsidRDefault="00DE5E6F" w:rsidP="00C511F6">
            <w:pPr>
              <w:spacing w:after="0" w:line="240" w:lineRule="auto"/>
              <w:outlineLvl w:val="1"/>
              <w:rPr>
                <w:rFonts w:ascii="Cambria" w:eastAsia="Times New Roman" w:hAnsi="Cambria" w:cs="Times New Roman"/>
                <w:lang w:eastAsia="lt-LT"/>
              </w:rPr>
            </w:pPr>
            <w:proofErr w:type="spellStart"/>
            <w:r w:rsidRPr="00D902F8">
              <w:rPr>
                <w:rFonts w:ascii="Cambria" w:eastAsia="Times New Roman" w:hAnsi="Cambria" w:cs="Times New Roman"/>
                <w:lang w:eastAsia="lt-LT"/>
              </w:rPr>
              <w:t>Perimetrinis</w:t>
            </w:r>
            <w:proofErr w:type="spellEnd"/>
            <w:r w:rsidRPr="00D902F8">
              <w:rPr>
                <w:rFonts w:ascii="Cambria" w:eastAsia="Times New Roman" w:hAnsi="Cambria" w:cs="Times New Roman"/>
                <w:lang w:eastAsia="lt-LT"/>
              </w:rPr>
              <w:t xml:space="preserve"> kampuotis: </w:t>
            </w:r>
            <w:r w:rsidRPr="00D902F8">
              <w:rPr>
                <w:rFonts w:ascii="Cambria" w:eastAsia="Times New Roman" w:hAnsi="Cambria" w:cs="Times New Roman"/>
                <w:lang w:eastAsia="lt-LT"/>
              </w:rPr>
              <w:br/>
              <w:t xml:space="preserve">Matmenys (aukštis x plotis): 19±2 mm x 24±5 mm: </w:t>
            </w:r>
            <w:r w:rsidRPr="00D902F8">
              <w:rPr>
                <w:rFonts w:ascii="Cambria" w:eastAsia="Times New Roman" w:hAnsi="Cambria" w:cs="Times New Roman"/>
                <w:lang w:eastAsia="lt-LT"/>
              </w:rPr>
              <w:br/>
              <w:t>Ilgis: 3000mm ± 10 mm.</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211" w14:textId="77777777" w:rsidR="00DE5E6F" w:rsidRPr="00D902F8" w:rsidRDefault="00DE5E6F"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Vnt.</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5212" w14:textId="77777777" w:rsidR="00DE5E6F" w:rsidRPr="00D902F8" w:rsidRDefault="00A64903" w:rsidP="00565AF2">
            <w:pPr>
              <w:spacing w:after="0" w:line="240" w:lineRule="auto"/>
              <w:jc w:val="center"/>
              <w:outlineLvl w:val="1"/>
              <w:rPr>
                <w:rFonts w:ascii="Cambria" w:eastAsia="Times New Roman" w:hAnsi="Cambria" w:cs="Times New Roman"/>
                <w:lang w:eastAsia="lt-LT"/>
              </w:rPr>
            </w:pPr>
            <w:r w:rsidRPr="00D902F8">
              <w:rPr>
                <w:rFonts w:ascii="Cambria" w:eastAsia="Times New Roman" w:hAnsi="Cambria" w:cs="Times New Roman"/>
                <w:lang w:eastAsia="lt-LT"/>
              </w:rPr>
              <w:t>2</w:t>
            </w:r>
            <w:r w:rsidR="00DE5E6F" w:rsidRPr="00D902F8">
              <w:rPr>
                <w:rFonts w:ascii="Cambria" w:eastAsia="Times New Roman" w:hAnsi="Cambria" w:cs="Times New Roman"/>
                <w:lang w:eastAsia="lt-LT"/>
              </w:rPr>
              <w:t>00</w:t>
            </w:r>
          </w:p>
        </w:tc>
      </w:tr>
    </w:tbl>
    <w:p w14:paraId="68765216" w14:textId="3AB28B01" w:rsidR="00FB47DB" w:rsidRPr="00D902F8" w:rsidRDefault="00FB47DB" w:rsidP="00565AF2">
      <w:pPr>
        <w:spacing w:after="0"/>
        <w:rPr>
          <w:rFonts w:ascii="Cambria" w:hAnsi="Cambria" w:cs="Times New Roman"/>
          <w:b/>
        </w:rPr>
      </w:pPr>
    </w:p>
    <w:p w14:paraId="68765217" w14:textId="77777777" w:rsidR="00DE5E6F" w:rsidRPr="00D902F8" w:rsidRDefault="00DE5E6F" w:rsidP="00DE5E6F">
      <w:pPr>
        <w:spacing w:after="0"/>
        <w:ind w:left="-284"/>
        <w:rPr>
          <w:rFonts w:ascii="Cambria" w:hAnsi="Cambria" w:cs="Times New Roman"/>
          <w:b/>
        </w:rPr>
      </w:pPr>
      <w:r w:rsidRPr="00D902F8">
        <w:rPr>
          <w:rFonts w:ascii="Cambria" w:hAnsi="Cambria" w:cs="Times New Roman"/>
          <w:b/>
        </w:rPr>
        <w:t>Papildomi reikalavimai:</w:t>
      </w:r>
    </w:p>
    <w:p w14:paraId="68765218" w14:textId="77777777" w:rsidR="00DE5E6F" w:rsidRPr="00D902F8" w:rsidRDefault="00DE5E6F" w:rsidP="00DE5E6F">
      <w:pPr>
        <w:spacing w:after="0" w:line="240" w:lineRule="auto"/>
        <w:ind w:left="-284"/>
        <w:jc w:val="both"/>
        <w:rPr>
          <w:rFonts w:ascii="Cambria" w:eastAsia="Times New Roman" w:hAnsi="Cambria" w:cs="Times New Roman"/>
          <w:lang w:eastAsia="lt-LT"/>
        </w:rPr>
      </w:pPr>
      <w:r w:rsidRPr="00D902F8">
        <w:rPr>
          <w:rFonts w:ascii="Cambria" w:eastAsia="Times New Roman" w:hAnsi="Cambria" w:cs="Times New Roman"/>
          <w:lang w:eastAsia="lt-LT"/>
        </w:rPr>
        <w:t xml:space="preserve">1. Konkurso dalyvis privalo siūlyti visą pirkimo dalyje išvardintų prekių asortimentą. Siūlomos prekės techninės charakteristikos turi būti ne blogesnės nei reikalaujamos techninėje specifikacijoje, </w:t>
      </w:r>
      <w:proofErr w:type="spellStart"/>
      <w:r w:rsidRPr="00D902F8">
        <w:rPr>
          <w:rFonts w:ascii="Cambria" w:eastAsia="Times New Roman" w:hAnsi="Cambria" w:cs="Times New Roman"/>
          <w:lang w:eastAsia="lt-LT"/>
        </w:rPr>
        <w:t>t.y</w:t>
      </w:r>
      <w:proofErr w:type="spellEnd"/>
      <w:r w:rsidRPr="00D902F8">
        <w:rPr>
          <w:rFonts w:ascii="Cambria" w:eastAsia="Times New Roman" w:hAnsi="Cambria" w:cs="Times New Roman"/>
          <w:lang w:eastAsia="lt-LT"/>
        </w:rPr>
        <w:t>. siūloma prekė savo savybėmis turi būti lygiavertė techninėje specifikacijoje reikalaujamai arba geresnių techninių parametrų. Kartu su pasiūlymu turi būti pateikiami dokumentai, patvirtinantys siūlomų prekių technines charakteristikas.</w:t>
      </w:r>
    </w:p>
    <w:p w14:paraId="68765219" w14:textId="77777777" w:rsidR="00DE5E6F" w:rsidRPr="00D902F8" w:rsidRDefault="00DE5E6F" w:rsidP="00DE5E6F">
      <w:pPr>
        <w:spacing w:after="0" w:line="240" w:lineRule="auto"/>
        <w:ind w:left="-284"/>
        <w:jc w:val="both"/>
        <w:rPr>
          <w:rFonts w:ascii="Cambria" w:eastAsia="Times New Roman" w:hAnsi="Cambria" w:cs="Times New Roman"/>
          <w:lang w:eastAsia="lt-LT"/>
        </w:rPr>
      </w:pPr>
      <w:r w:rsidRPr="00D902F8">
        <w:rPr>
          <w:rFonts w:ascii="Cambria" w:eastAsia="Times New Roman" w:hAnsi="Cambria" w:cs="Times New Roman"/>
          <w:lang w:eastAsia="lt-LT"/>
        </w:rPr>
        <w:t xml:space="preserve">2. Prekes numatoma užsakyti pagal poreikį, tam tikro dydžio partijomis. Prekes pardavėjas į Kauno klinikų nurodytą vietą (Eivenių g. 2, Kaunas) turės pristatyti savo transportu. Tiekimo terminas ne ilgesnis kaip </w:t>
      </w:r>
      <w:r w:rsidRPr="00D902F8">
        <w:rPr>
          <w:rFonts w:ascii="Cambria" w:eastAsia="Times New Roman" w:hAnsi="Cambria" w:cs="Times New Roman"/>
          <w:bCs/>
          <w:lang w:eastAsia="lt-LT"/>
        </w:rPr>
        <w:t>10</w:t>
      </w:r>
      <w:r w:rsidRPr="00D902F8">
        <w:rPr>
          <w:rFonts w:ascii="Cambria" w:eastAsia="Times New Roman" w:hAnsi="Cambria" w:cs="Times New Roman"/>
          <w:lang w:eastAsia="lt-LT"/>
        </w:rPr>
        <w:t xml:space="preserve"> darbo dienų nuo užsakymo pateikimo dienos. </w:t>
      </w:r>
    </w:p>
    <w:p w14:paraId="6876521A" w14:textId="77777777" w:rsidR="00DE5E6F" w:rsidRPr="00D902F8" w:rsidRDefault="00DE5E6F" w:rsidP="00DE5E6F">
      <w:pPr>
        <w:spacing w:after="0" w:line="240" w:lineRule="auto"/>
        <w:ind w:left="-284"/>
        <w:jc w:val="both"/>
        <w:rPr>
          <w:rFonts w:ascii="Cambria" w:eastAsia="Times New Roman" w:hAnsi="Cambria" w:cs="Times New Roman"/>
          <w:lang w:eastAsia="lt-LT"/>
        </w:rPr>
      </w:pPr>
      <w:r w:rsidRPr="00D902F8">
        <w:rPr>
          <w:rFonts w:ascii="Cambria" w:eastAsia="Times New Roman" w:hAnsi="Cambria" w:cs="Times New Roman"/>
          <w:lang w:eastAsia="lt-LT"/>
        </w:rPr>
        <w:t xml:space="preserve">3. </w:t>
      </w:r>
      <w:r w:rsidR="00D71B9E" w:rsidRPr="00D902F8">
        <w:rPr>
          <w:rFonts w:ascii="Cambria" w:eastAsia="Times New Roman" w:hAnsi="Cambria" w:cs="Times New Roman"/>
          <w:lang w:eastAsia="lt-LT"/>
        </w:rPr>
        <w:t xml:space="preserve">Pridedamas priedas </w:t>
      </w:r>
      <w:proofErr w:type="spellStart"/>
      <w:r w:rsidR="00D71B9E" w:rsidRPr="00D902F8">
        <w:rPr>
          <w:rFonts w:ascii="Cambria" w:eastAsia="Times New Roman" w:hAnsi="Cambria" w:cs="Times New Roman"/>
          <w:lang w:eastAsia="lt-LT"/>
        </w:rPr>
        <w:t>excel</w:t>
      </w:r>
      <w:proofErr w:type="spellEnd"/>
      <w:r w:rsidR="00D71B9E" w:rsidRPr="00D902F8">
        <w:rPr>
          <w:rFonts w:ascii="Cambria" w:eastAsia="Times New Roman" w:hAnsi="Cambria" w:cs="Times New Roman"/>
          <w:lang w:eastAsia="lt-LT"/>
        </w:rPr>
        <w:t xml:space="preserve"> formatu. </w:t>
      </w:r>
      <w:r w:rsidRPr="00D902F8">
        <w:rPr>
          <w:rFonts w:ascii="Cambria" w:eastAsia="Times New Roman" w:hAnsi="Cambria" w:cs="Times New Roman"/>
          <w:lang w:eastAsia="lt-LT"/>
        </w:rPr>
        <w:t>Teikiant pasiūlymą, turi būti užpildytos visos išdėstytos lentelės (formos) grafos</w:t>
      </w:r>
      <w:r w:rsidRPr="00D902F8">
        <w:rPr>
          <w:rFonts w:ascii="Cambria" w:eastAsia="Times New Roman" w:hAnsi="Cambria" w:cs="Times New Roman"/>
          <w:i/>
          <w:iCs/>
          <w:lang w:eastAsia="lt-LT"/>
        </w:rPr>
        <w:t xml:space="preserve">. </w:t>
      </w:r>
      <w:r w:rsidRPr="00D902F8">
        <w:rPr>
          <w:rFonts w:ascii="Cambria" w:eastAsia="Times New Roman" w:hAnsi="Cambria" w:cs="Times New Roman"/>
          <w:lang w:eastAsia="lt-LT"/>
        </w:rPr>
        <w:t>Turi būti aiškiai ir tiksliai nurodyta koks gaminys siūlomas atitinkamai techninės specifikacijos pozicijai.</w:t>
      </w:r>
    </w:p>
    <w:p w14:paraId="6876521B" w14:textId="77777777" w:rsidR="00DE5E6F" w:rsidRPr="00D902F8" w:rsidRDefault="00DE5E6F" w:rsidP="00DE5E6F">
      <w:pPr>
        <w:spacing w:after="0" w:line="240" w:lineRule="auto"/>
        <w:ind w:left="-284"/>
        <w:jc w:val="both"/>
        <w:rPr>
          <w:rFonts w:ascii="Cambria" w:eastAsia="Times New Roman" w:hAnsi="Cambria" w:cs="Times New Roman"/>
          <w:color w:val="000000"/>
          <w:lang w:eastAsia="lt-LT"/>
        </w:rPr>
      </w:pPr>
      <w:r w:rsidRPr="00D902F8">
        <w:rPr>
          <w:rFonts w:ascii="Cambria" w:eastAsia="Times New Roman" w:hAnsi="Cambria" w:cs="Times New Roman"/>
          <w:color w:val="000000"/>
          <w:lang w:eastAsia="lt-LT"/>
        </w:rPr>
        <w:t xml:space="preserve">4. Lentelėje nurodyti orientaciniai kiekiai naudojami tik pasiūlymų vertinimui/palyginimui, tai nebus sutarties maksimalūs kiekiai, sutartyje bus nurodyti tik prekių įkainiai. II pirkimo daliai skiriama </w:t>
      </w:r>
      <w:r w:rsidR="00B60B59" w:rsidRPr="00D902F8">
        <w:rPr>
          <w:rFonts w:ascii="Cambria" w:eastAsia="Times New Roman" w:hAnsi="Cambria" w:cs="Times New Roman"/>
          <w:color w:val="000000"/>
          <w:lang w:eastAsia="lt-LT"/>
        </w:rPr>
        <w:t>8</w:t>
      </w:r>
      <w:r w:rsidRPr="00D902F8">
        <w:rPr>
          <w:rFonts w:ascii="Cambria" w:eastAsia="Times New Roman" w:hAnsi="Cambria" w:cs="Times New Roman"/>
          <w:color w:val="000000"/>
          <w:lang w:eastAsia="lt-LT"/>
        </w:rPr>
        <w:t>5000,00 Eur su PVM.</w:t>
      </w:r>
    </w:p>
    <w:p w14:paraId="416CA424" w14:textId="77777777" w:rsidR="00CB4963" w:rsidRPr="00D902F8" w:rsidRDefault="00DE5E6F" w:rsidP="00DE5E6F">
      <w:pPr>
        <w:spacing w:after="0" w:line="240" w:lineRule="auto"/>
        <w:ind w:left="-284"/>
        <w:jc w:val="both"/>
        <w:rPr>
          <w:rFonts w:ascii="Cambria" w:hAnsi="Cambria" w:cs="Times New Roman"/>
          <w:bCs/>
        </w:rPr>
      </w:pPr>
      <w:r w:rsidRPr="00D902F8">
        <w:rPr>
          <w:rFonts w:ascii="Cambria" w:eastAsia="Times New Roman" w:hAnsi="Cambria" w:cs="Times New Roman"/>
          <w:lang w:eastAsia="lt-LT"/>
        </w:rPr>
        <w:t xml:space="preserve">5. </w:t>
      </w:r>
      <w:r w:rsidR="00A300A1" w:rsidRPr="00D902F8">
        <w:rPr>
          <w:rFonts w:ascii="Cambria" w:hAnsi="Cambria" w:cs="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papunktį (prekė yra tvirta, ilgaamžė, funkcionali, ji ar jos sudedamosios dalys tinka naudoti daug kartų ir (ar) lengvai pataisomos, ir (ar) pakeičiamos) ir 4.4.4.5. papunktį (prekė, virtusi atliekomis, tinka paruošti pakartotinai naudoti ar perdirbti). </w:t>
      </w:r>
    </w:p>
    <w:p w14:paraId="6876521C" w14:textId="77398A13" w:rsidR="00DE5E6F" w:rsidRPr="00D902F8" w:rsidRDefault="00CB4963" w:rsidP="00DE5E6F">
      <w:pPr>
        <w:spacing w:after="0" w:line="240" w:lineRule="auto"/>
        <w:ind w:left="-284"/>
        <w:jc w:val="both"/>
        <w:rPr>
          <w:rFonts w:ascii="Cambria" w:eastAsia="Times New Roman" w:hAnsi="Cambria" w:cs="Times New Roman"/>
          <w:lang w:eastAsia="lt-LT"/>
        </w:rPr>
      </w:pPr>
      <w:r w:rsidRPr="00D902F8">
        <w:rPr>
          <w:rFonts w:ascii="Cambria" w:eastAsia="Times New Roman" w:hAnsi="Cambria" w:cs="Times New Roman"/>
          <w:lang w:eastAsia="lt-LT"/>
        </w:rPr>
        <w:lastRenderedPageBreak/>
        <w:t xml:space="preserve">6. </w:t>
      </w:r>
      <w:r w:rsidR="00A300A1" w:rsidRPr="00D902F8">
        <w:rPr>
          <w:rFonts w:ascii="Cambria" w:hAnsi="Cambria" w:cs="Times New Roman"/>
          <w:bCs/>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 </w:t>
      </w:r>
      <w:r w:rsidR="007B3F8F" w:rsidRPr="00D902F8">
        <w:rPr>
          <w:rFonts w:ascii="Cambria" w:hAnsi="Cambria" w:cs="Times New Roman"/>
        </w:rPr>
        <w:t xml:space="preserve">Pateikti šiuos reikalavimus patvirtinančius dokumentus. </w:t>
      </w:r>
    </w:p>
    <w:p w14:paraId="6876521D" w14:textId="77777777" w:rsidR="003813AB" w:rsidRPr="00D902F8" w:rsidRDefault="003813AB">
      <w:pPr>
        <w:rPr>
          <w:rFonts w:ascii="Cambria" w:hAnsi="Cambria"/>
        </w:rPr>
      </w:pPr>
    </w:p>
    <w:sectPr w:rsidR="003813AB" w:rsidRPr="00D902F8" w:rsidSect="00565AF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EA9FC" w14:textId="77777777" w:rsidR="008444BA" w:rsidRDefault="008444BA" w:rsidP="00565AF2">
      <w:pPr>
        <w:spacing w:after="0" w:line="240" w:lineRule="auto"/>
      </w:pPr>
      <w:r>
        <w:separator/>
      </w:r>
    </w:p>
  </w:endnote>
  <w:endnote w:type="continuationSeparator" w:id="0">
    <w:p w14:paraId="1BE56AF3" w14:textId="77777777" w:rsidR="008444BA" w:rsidRDefault="008444BA" w:rsidP="0056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8F213" w14:textId="77777777" w:rsidR="00565AF2" w:rsidRDefault="00565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31198" w14:textId="77777777" w:rsidR="00565AF2" w:rsidRDefault="00565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53C70" w14:textId="77777777" w:rsidR="00565AF2" w:rsidRDefault="00565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1CD64" w14:textId="77777777" w:rsidR="008444BA" w:rsidRDefault="008444BA" w:rsidP="00565AF2">
      <w:pPr>
        <w:spacing w:after="0" w:line="240" w:lineRule="auto"/>
      </w:pPr>
      <w:r>
        <w:separator/>
      </w:r>
    </w:p>
  </w:footnote>
  <w:footnote w:type="continuationSeparator" w:id="0">
    <w:p w14:paraId="5F0C6F91" w14:textId="77777777" w:rsidR="008444BA" w:rsidRDefault="008444BA" w:rsidP="00565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87D91" w14:textId="77777777" w:rsidR="00565AF2" w:rsidRDefault="00565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D022A" w14:textId="77777777" w:rsidR="00565AF2" w:rsidRDefault="00565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49122" w14:textId="77777777" w:rsidR="00565AF2" w:rsidRDefault="00565A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AB"/>
    <w:rsid w:val="00043A1B"/>
    <w:rsid w:val="00175612"/>
    <w:rsid w:val="00350E3C"/>
    <w:rsid w:val="003813AB"/>
    <w:rsid w:val="0038323C"/>
    <w:rsid w:val="003A6F24"/>
    <w:rsid w:val="004447D7"/>
    <w:rsid w:val="00445B1D"/>
    <w:rsid w:val="00565AF2"/>
    <w:rsid w:val="005E4975"/>
    <w:rsid w:val="006D6490"/>
    <w:rsid w:val="00762FF0"/>
    <w:rsid w:val="007758B5"/>
    <w:rsid w:val="007959E4"/>
    <w:rsid w:val="007B3F8F"/>
    <w:rsid w:val="00843F72"/>
    <w:rsid w:val="008444BA"/>
    <w:rsid w:val="009650F1"/>
    <w:rsid w:val="009A1B32"/>
    <w:rsid w:val="00A300A1"/>
    <w:rsid w:val="00A64903"/>
    <w:rsid w:val="00B60B59"/>
    <w:rsid w:val="00B658B8"/>
    <w:rsid w:val="00BE076B"/>
    <w:rsid w:val="00C35959"/>
    <w:rsid w:val="00CB4963"/>
    <w:rsid w:val="00CF1D17"/>
    <w:rsid w:val="00D37B23"/>
    <w:rsid w:val="00D6696E"/>
    <w:rsid w:val="00D71B9E"/>
    <w:rsid w:val="00D902F8"/>
    <w:rsid w:val="00DB1038"/>
    <w:rsid w:val="00DE5E6F"/>
    <w:rsid w:val="00FB47DB"/>
    <w:rsid w:val="00FD002C"/>
    <w:rsid w:val="00FE1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5165"/>
  <w15:chartTrackingRefBased/>
  <w15:docId w15:val="{EB1CCD04-5753-48A5-85A2-1E6D32B5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AF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65AF2"/>
  </w:style>
  <w:style w:type="paragraph" w:styleId="Footer">
    <w:name w:val="footer"/>
    <w:basedOn w:val="Normal"/>
    <w:link w:val="FooterChar"/>
    <w:uiPriority w:val="99"/>
    <w:unhideWhenUsed/>
    <w:rsid w:val="00565AF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65AF2"/>
  </w:style>
  <w:style w:type="character" w:styleId="CommentReference">
    <w:name w:val="annotation reference"/>
    <w:basedOn w:val="DefaultParagraphFont"/>
    <w:uiPriority w:val="99"/>
    <w:semiHidden/>
    <w:unhideWhenUsed/>
    <w:rsid w:val="0038323C"/>
    <w:rPr>
      <w:sz w:val="16"/>
      <w:szCs w:val="16"/>
    </w:rPr>
  </w:style>
  <w:style w:type="paragraph" w:styleId="CommentText">
    <w:name w:val="annotation text"/>
    <w:basedOn w:val="Normal"/>
    <w:link w:val="CommentTextChar"/>
    <w:uiPriority w:val="99"/>
    <w:semiHidden/>
    <w:unhideWhenUsed/>
    <w:rsid w:val="0038323C"/>
    <w:pPr>
      <w:spacing w:line="240" w:lineRule="auto"/>
    </w:pPr>
    <w:rPr>
      <w:sz w:val="20"/>
      <w:szCs w:val="20"/>
    </w:rPr>
  </w:style>
  <w:style w:type="character" w:customStyle="1" w:styleId="CommentTextChar">
    <w:name w:val="Comment Text Char"/>
    <w:basedOn w:val="DefaultParagraphFont"/>
    <w:link w:val="CommentText"/>
    <w:uiPriority w:val="99"/>
    <w:semiHidden/>
    <w:rsid w:val="0038323C"/>
    <w:rPr>
      <w:sz w:val="20"/>
      <w:szCs w:val="20"/>
    </w:rPr>
  </w:style>
  <w:style w:type="paragraph" w:styleId="CommentSubject">
    <w:name w:val="annotation subject"/>
    <w:basedOn w:val="CommentText"/>
    <w:next w:val="CommentText"/>
    <w:link w:val="CommentSubjectChar"/>
    <w:uiPriority w:val="99"/>
    <w:semiHidden/>
    <w:unhideWhenUsed/>
    <w:rsid w:val="0038323C"/>
    <w:rPr>
      <w:b/>
      <w:bCs/>
    </w:rPr>
  </w:style>
  <w:style w:type="character" w:customStyle="1" w:styleId="CommentSubjectChar">
    <w:name w:val="Comment Subject Char"/>
    <w:basedOn w:val="CommentTextChar"/>
    <w:link w:val="CommentSubject"/>
    <w:uiPriority w:val="99"/>
    <w:semiHidden/>
    <w:rsid w:val="0038323C"/>
    <w:rPr>
      <w:b/>
      <w:bCs/>
      <w:sz w:val="20"/>
      <w:szCs w:val="20"/>
    </w:rPr>
  </w:style>
  <w:style w:type="paragraph" w:styleId="BalloonText">
    <w:name w:val="Balloon Text"/>
    <w:basedOn w:val="Normal"/>
    <w:link w:val="BalloonTextChar"/>
    <w:uiPriority w:val="99"/>
    <w:semiHidden/>
    <w:unhideWhenUsed/>
    <w:rsid w:val="00D66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456537">
      <w:bodyDiv w:val="1"/>
      <w:marLeft w:val="0"/>
      <w:marRight w:val="0"/>
      <w:marTop w:val="0"/>
      <w:marBottom w:val="0"/>
      <w:divBdr>
        <w:top w:val="none" w:sz="0" w:space="0" w:color="auto"/>
        <w:left w:val="none" w:sz="0" w:space="0" w:color="auto"/>
        <w:bottom w:val="none" w:sz="0" w:space="0" w:color="auto"/>
        <w:right w:val="none" w:sz="0" w:space="0" w:color="auto"/>
      </w:divBdr>
      <w:divsChild>
        <w:div w:id="1000424921">
          <w:marLeft w:val="0"/>
          <w:marRight w:val="0"/>
          <w:marTop w:val="0"/>
          <w:marBottom w:val="0"/>
          <w:divBdr>
            <w:top w:val="none" w:sz="0" w:space="0" w:color="auto"/>
            <w:left w:val="none" w:sz="0" w:space="0" w:color="auto"/>
            <w:bottom w:val="none" w:sz="0" w:space="0" w:color="auto"/>
            <w:right w:val="none" w:sz="0" w:space="0" w:color="auto"/>
          </w:divBdr>
        </w:div>
        <w:div w:id="840512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EE86-E764-4BBC-AE99-BFA7ACE37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58600-53B1-441F-AD3C-503CF7FE90CE}">
  <ds:schemaRefs>
    <ds:schemaRef ds:uri="http://schemas.microsoft.com/sharepoint/v3/contenttype/forms"/>
  </ds:schemaRefs>
</ds:datastoreItem>
</file>

<file path=customXml/itemProps3.xml><?xml version="1.0" encoding="utf-8"?>
<ds:datastoreItem xmlns:ds="http://schemas.openxmlformats.org/officeDocument/2006/customXml" ds:itemID="{799D2B82-5A50-4C4B-89D8-50F2FD93CA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243094-B42E-4F88-BEDD-D67D30B24BD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7265</Words>
  <Characters>4142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Lina Glebė</cp:lastModifiedBy>
  <cp:revision>3</cp:revision>
  <dcterms:created xsi:type="dcterms:W3CDTF">2025-07-11T06:32:00Z</dcterms:created>
  <dcterms:modified xsi:type="dcterms:W3CDTF">2025-07-11T06:43:00Z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