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11FED" w14:textId="27BB3579" w:rsidR="00A00F04" w:rsidRDefault="00F72D5E" w:rsidP="00A00F04">
      <w:pPr>
        <w:keepNext/>
        <w:keepLines/>
        <w:spacing w:after="0" w:line="240" w:lineRule="auto"/>
        <w:jc w:val="right"/>
        <w:outlineLvl w:val="0"/>
        <w:rPr>
          <w:rFonts w:eastAsiaTheme="majorEastAsia" w:cstheme="minorHAnsi"/>
          <w:color w:val="0070C0"/>
        </w:rPr>
      </w:pPr>
      <w:bookmarkStart w:id="0" w:name="_Toc126333939"/>
      <w:r>
        <w:rPr>
          <w:rFonts w:eastAsiaTheme="majorEastAsia" w:cstheme="minorHAnsi"/>
          <w:color w:val="0070C0"/>
        </w:rPr>
        <w:t xml:space="preserve"> </w:t>
      </w:r>
      <w:r w:rsidR="00A00F04" w:rsidRPr="00A00F04">
        <w:rPr>
          <w:rFonts w:eastAsiaTheme="majorEastAsia" w:cstheme="minorHAnsi"/>
          <w:color w:val="0070C0"/>
        </w:rPr>
        <w:t xml:space="preserve">Pirkimo sąlygų </w:t>
      </w:r>
      <w:r w:rsidR="00A00F04">
        <w:rPr>
          <w:rFonts w:eastAsiaTheme="majorEastAsia" w:cstheme="minorHAnsi"/>
          <w:color w:val="0070C0"/>
        </w:rPr>
        <w:t>7</w:t>
      </w:r>
      <w:r w:rsidR="00A00F04" w:rsidRPr="00A00F04">
        <w:rPr>
          <w:rFonts w:eastAsiaTheme="majorEastAsia" w:cstheme="minorHAnsi"/>
          <w:color w:val="0070C0"/>
        </w:rPr>
        <w:t xml:space="preserve"> priedas </w:t>
      </w:r>
    </w:p>
    <w:p w14:paraId="0E442F60" w14:textId="116FD3FF" w:rsidR="00A00F04" w:rsidRPr="00A00F04" w:rsidRDefault="00A00F04" w:rsidP="00A00F04">
      <w:pPr>
        <w:keepNext/>
        <w:keepLines/>
        <w:spacing w:after="0" w:line="240" w:lineRule="auto"/>
        <w:jc w:val="right"/>
        <w:outlineLvl w:val="0"/>
        <w:rPr>
          <w:rFonts w:eastAsiaTheme="majorEastAsia" w:cstheme="minorHAnsi"/>
          <w:color w:val="0F4761" w:themeColor="accent1" w:themeShade="BF"/>
        </w:rPr>
      </w:pPr>
      <w:r w:rsidRPr="00A00F04">
        <w:rPr>
          <w:rFonts w:eastAsiaTheme="majorEastAsia" w:cstheme="minorHAnsi"/>
          <w:color w:val="0070C0"/>
        </w:rPr>
        <w:t>„</w:t>
      </w:r>
      <w:r>
        <w:rPr>
          <w:rFonts w:eastAsiaTheme="majorEastAsia" w:cstheme="minorHAnsi"/>
          <w:color w:val="0070C0"/>
        </w:rPr>
        <w:t>Pasiūlymų vertinimo kriterijai</w:t>
      </w:r>
      <w:r w:rsidRPr="00A00F04">
        <w:rPr>
          <w:rFonts w:eastAsiaTheme="majorEastAsia" w:cstheme="minorHAnsi"/>
          <w:color w:val="0070C0"/>
        </w:rPr>
        <w:t>“</w:t>
      </w:r>
      <w:bookmarkEnd w:id="0"/>
    </w:p>
    <w:p w14:paraId="75FD4A73" w14:textId="77777777" w:rsidR="005A2E37" w:rsidRDefault="005A2E37" w:rsidP="00F05A13">
      <w:pPr>
        <w:tabs>
          <w:tab w:val="left" w:pos="450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58B80D" w14:textId="399721ED" w:rsidR="00F05A13" w:rsidRPr="00F05A13" w:rsidRDefault="000415EC" w:rsidP="00F05A13">
      <w:pPr>
        <w:tabs>
          <w:tab w:val="left" w:pos="450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5A13">
        <w:rPr>
          <w:rFonts w:ascii="Times New Roman" w:eastAsia="Calibri" w:hAnsi="Times New Roman" w:cs="Times New Roman"/>
          <w:b/>
          <w:sz w:val="24"/>
          <w:szCs w:val="24"/>
        </w:rPr>
        <w:t xml:space="preserve">PASIŪLYMŲ VERTINIMO KRITERIJAI, </w:t>
      </w:r>
    </w:p>
    <w:p w14:paraId="33A53FA6" w14:textId="306D90CC" w:rsidR="000415EC" w:rsidRPr="00F05A13" w:rsidRDefault="000415EC" w:rsidP="00F05A13">
      <w:pPr>
        <w:tabs>
          <w:tab w:val="left" w:pos="450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5A13">
        <w:rPr>
          <w:rFonts w:ascii="Times New Roman" w:eastAsia="Calibri" w:hAnsi="Times New Roman" w:cs="Times New Roman"/>
          <w:b/>
          <w:sz w:val="24"/>
          <w:szCs w:val="24"/>
        </w:rPr>
        <w:t>PASIŪLYMUI SUTEIKIAMŲ BALŲ APRAŠYMAI IR VERTINIMO TVARKA</w:t>
      </w:r>
    </w:p>
    <w:p w14:paraId="0233D313" w14:textId="77777777" w:rsidR="00F05A13" w:rsidRPr="000415EC" w:rsidRDefault="00F05A13" w:rsidP="00F05A13">
      <w:pPr>
        <w:tabs>
          <w:tab w:val="left" w:pos="450"/>
        </w:tabs>
        <w:spacing w:after="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5878C95" w14:textId="77777777" w:rsidR="000415EC" w:rsidRPr="000415EC" w:rsidRDefault="000415EC" w:rsidP="000415EC">
      <w:pPr>
        <w:tabs>
          <w:tab w:val="left" w:pos="45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15EC">
        <w:rPr>
          <w:rFonts w:ascii="Times New Roman" w:hAnsi="Times New Roman" w:cs="Times New Roman"/>
          <w:sz w:val="24"/>
          <w:szCs w:val="24"/>
        </w:rPr>
        <w:t>1. Ekonomiškai naudingiausias pasiūlymas bus išrenkamas pagal šiuos kiekybinius ir kokybinius vertinimo kriterijus:</w:t>
      </w:r>
    </w:p>
    <w:p w14:paraId="1C2922B2" w14:textId="77777777" w:rsidR="000415EC" w:rsidRPr="000415EC" w:rsidRDefault="000415EC" w:rsidP="000415EC">
      <w:pPr>
        <w:tabs>
          <w:tab w:val="left" w:pos="45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784"/>
        <w:gridCol w:w="4332"/>
        <w:gridCol w:w="2108"/>
        <w:gridCol w:w="2403"/>
      </w:tblGrid>
      <w:tr w:rsidR="000415EC" w:rsidRPr="000415EC" w14:paraId="3DD284A3" w14:textId="77777777" w:rsidTr="00CA328B"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7124D616" w14:textId="77777777" w:rsidR="000415EC" w:rsidRPr="000415EC" w:rsidRDefault="000415EC" w:rsidP="00C61FE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2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2D35F883" w14:textId="77777777" w:rsidR="000415EC" w:rsidRPr="000415EC" w:rsidRDefault="000415EC" w:rsidP="00C61FE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Kainos ir kokybės santykio (S) vertinimo kriterijai</w:t>
            </w:r>
          </w:p>
        </w:tc>
        <w:tc>
          <w:tcPr>
            <w:tcW w:w="10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0A8B906F" w14:textId="77777777" w:rsidR="000415EC" w:rsidRPr="000415EC" w:rsidRDefault="000415EC" w:rsidP="00C61FE4">
            <w:pPr>
              <w:widowControl w:val="0"/>
              <w:suppressAutoHyphens/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30B9CF" w14:textId="77777777" w:rsidR="000415EC" w:rsidRPr="000415EC" w:rsidRDefault="000415EC" w:rsidP="00C61FE4">
            <w:pPr>
              <w:widowControl w:val="0"/>
              <w:suppressAutoHyphens/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5EC">
              <w:rPr>
                <w:rFonts w:ascii="Times New Roman" w:hAnsi="Times New Roman" w:cs="Times New Roman"/>
                <w:b/>
                <w:sz w:val="24"/>
                <w:szCs w:val="24"/>
              </w:rPr>
              <w:t>Maksimalus balas</w:t>
            </w:r>
          </w:p>
        </w:tc>
        <w:tc>
          <w:tcPr>
            <w:tcW w:w="124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1354F89E" w14:textId="77777777" w:rsidR="000415EC" w:rsidRPr="000415EC" w:rsidRDefault="000415EC" w:rsidP="00C61FE4">
            <w:pPr>
              <w:widowControl w:val="0"/>
              <w:suppressAutoHyphens/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Lyginamasis svoris ekonominio naudingumo įvertinime</w:t>
            </w:r>
          </w:p>
        </w:tc>
      </w:tr>
      <w:tr w:rsidR="000415EC" w:rsidRPr="000415EC" w14:paraId="18F44490" w14:textId="77777777" w:rsidTr="00CA328B"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503746BE" w14:textId="77777777" w:rsidR="000415EC" w:rsidRPr="00D37803" w:rsidRDefault="000415EC" w:rsidP="00C61FE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78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2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73A1C595" w14:textId="77777777" w:rsidR="000415EC" w:rsidRPr="00D37803" w:rsidRDefault="000415EC" w:rsidP="00C61FE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78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25C7D0" w14:textId="77777777" w:rsidR="000415EC" w:rsidRPr="00D37803" w:rsidRDefault="000415EC" w:rsidP="00C61FE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78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24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6F3294" w14:textId="77777777" w:rsidR="000415EC" w:rsidRPr="00D37803" w:rsidRDefault="000415EC" w:rsidP="00C61FE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78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0415EC" w:rsidRPr="000415EC" w14:paraId="779B6EDE" w14:textId="77777777" w:rsidTr="00CA328B"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6DF71842" w14:textId="77777777" w:rsidR="000415EC" w:rsidRPr="00676464" w:rsidRDefault="000415EC" w:rsidP="00C61FE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46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2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3B6A94E9" w14:textId="77777777" w:rsidR="000415EC" w:rsidRPr="00D37803" w:rsidRDefault="000415EC" w:rsidP="00C61F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780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1 kriterijus – KAINA </w:t>
            </w:r>
            <w:r w:rsidRPr="00D37803">
              <w:rPr>
                <w:rFonts w:ascii="Times New Roman" w:hAnsi="Times New Roman" w:cs="Times New Roman"/>
                <w:b/>
                <w:sz w:val="24"/>
                <w:szCs w:val="24"/>
              </w:rPr>
              <w:t>(C)</w:t>
            </w:r>
          </w:p>
          <w:p w14:paraId="02DF8F15" w14:textId="77777777" w:rsidR="000415EC" w:rsidRPr="00D37803" w:rsidRDefault="000415EC" w:rsidP="00C61FE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3780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Vertinama pasiūlymo </w:t>
            </w:r>
            <w:r w:rsidRPr="00D3780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kaina </w:t>
            </w:r>
            <w:r w:rsidRPr="00D3780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eurais už visą pirkimo objektą, įskaitant visus mokesčius (taip pat ir PVM, jei taikoma) ir visas tiekėjo išlaidas, susijusias su sutarties vykdymu.</w:t>
            </w:r>
          </w:p>
        </w:tc>
        <w:tc>
          <w:tcPr>
            <w:tcW w:w="10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80C356" w14:textId="77777777" w:rsidR="000415EC" w:rsidRPr="00D37803" w:rsidRDefault="000415EC" w:rsidP="00C61FE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D2A89D" w14:textId="75DAB078" w:rsidR="000415EC" w:rsidRPr="00D37803" w:rsidRDefault="000415EC" w:rsidP="00C61FE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03">
              <w:rPr>
                <w:rFonts w:ascii="Times New Roman" w:hAnsi="Times New Roman" w:cs="Times New Roman"/>
                <w:sz w:val="24"/>
                <w:szCs w:val="24"/>
              </w:rPr>
              <w:t xml:space="preserve">X= </w:t>
            </w:r>
            <w:r w:rsidR="00B86D8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415EC" w:rsidRPr="000415EC" w14:paraId="080E154E" w14:textId="77777777" w:rsidTr="00CA328B"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20F920B4" w14:textId="77777777" w:rsidR="000415EC" w:rsidRPr="00676464" w:rsidRDefault="000415EC" w:rsidP="00C61FE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464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2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2478DB04" w14:textId="7C262F00" w:rsidR="00EA7367" w:rsidRPr="00D37803" w:rsidRDefault="000415EC" w:rsidP="00C61FE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D37803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2 kriterijus – KOKYBĖ (T)</w:t>
            </w:r>
            <w:r w:rsidR="003F417D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:</w:t>
            </w:r>
          </w:p>
          <w:p w14:paraId="10685C28" w14:textId="5FE61E24" w:rsidR="000415EC" w:rsidRPr="00D37803" w:rsidRDefault="00792DB4" w:rsidP="00C61FE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37803">
              <w:rPr>
                <w:rStyle w:val="normaltextrun"/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Vertinama p</w:t>
            </w:r>
            <w:r w:rsidRPr="00D37803">
              <w:rPr>
                <w:rStyle w:val="normaltextrun"/>
                <w:rFonts w:ascii="Times New Roman" w:hAnsi="Times New Roman" w:cs="Times New Roman"/>
                <w:i/>
                <w:iCs/>
                <w:color w:val="00000A"/>
                <w:sz w:val="22"/>
                <w:szCs w:val="22"/>
                <w:shd w:val="clear" w:color="auto" w:fill="FFFFFF"/>
              </w:rPr>
              <w:t>aslaugų teikėjo siūlomų specialistų, atsakingų už sutarties vykdymą, patirtis</w:t>
            </w:r>
            <w:r w:rsidR="003F417D">
              <w:rPr>
                <w:rStyle w:val="normaltextrun"/>
                <w:rFonts w:ascii="Times New Roman" w:hAnsi="Times New Roman" w:cs="Times New Roman"/>
                <w:i/>
                <w:iCs/>
                <w:color w:val="00000A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10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A417F1" w14:textId="7B693094" w:rsidR="000415EC" w:rsidRPr="00D37803" w:rsidRDefault="000415EC" w:rsidP="00C61FE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03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D3780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r w:rsidRPr="00D37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FA7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25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37803">
              <w:rPr>
                <w:rFonts w:ascii="Times New Roman" w:hAnsi="Times New Roman" w:cs="Times New Roman"/>
                <w:sz w:val="24"/>
                <w:szCs w:val="24"/>
              </w:rPr>
              <w:t xml:space="preserve"> bal</w:t>
            </w:r>
            <w:r w:rsidR="00FA7BDB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</w:p>
        </w:tc>
        <w:tc>
          <w:tcPr>
            <w:tcW w:w="124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372EE0" w14:textId="58CEDFD3" w:rsidR="000415EC" w:rsidRPr="00D37803" w:rsidRDefault="000415EC" w:rsidP="00C61FE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03">
              <w:rPr>
                <w:rFonts w:ascii="Times New Roman" w:hAnsi="Times New Roman" w:cs="Times New Roman"/>
                <w:sz w:val="24"/>
                <w:szCs w:val="24"/>
              </w:rPr>
              <w:t xml:space="preserve">Y = </w:t>
            </w:r>
            <w:r w:rsidR="00B86D8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47A9B" w:rsidRPr="000415EC" w14:paraId="1CCA1FAF" w14:textId="77777777" w:rsidTr="00CA328B"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1AE963D5" w14:textId="52C35BC2" w:rsidR="00147A9B" w:rsidRPr="00676464" w:rsidRDefault="00147A9B" w:rsidP="00147A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464">
              <w:rPr>
                <w:rFonts w:ascii="Times New Roman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22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06A79B54" w14:textId="4B901E4A" w:rsidR="00147A9B" w:rsidRPr="00D37803" w:rsidRDefault="00147A9B" w:rsidP="00147A9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D378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Projekto vadovo patirtis </w:t>
            </w:r>
            <w:r w:rsidRPr="00D37803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>(T</w:t>
            </w:r>
            <w:r w:rsidRPr="00D37803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vertAlign w:val="subscript"/>
              </w:rPr>
              <w:t>1</w:t>
            </w:r>
            <w:r w:rsidRPr="00D37803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>)</w:t>
            </w:r>
          </w:p>
        </w:tc>
        <w:tc>
          <w:tcPr>
            <w:tcW w:w="10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6FE9ACA" w14:textId="136D8469" w:rsidR="00147A9B" w:rsidRPr="00D37803" w:rsidRDefault="00147A9B" w:rsidP="00147A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T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  <w:vertAlign w:val="subscript"/>
              </w:rPr>
              <w:t>1max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="00B86D88"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balai</w:t>
            </w:r>
            <w:r w:rsidRPr="00D3780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08516D7" w14:textId="46B3C1CB" w:rsidR="00147A9B" w:rsidRPr="00D37803" w:rsidRDefault="00147A9B" w:rsidP="00147A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Y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="00AC25A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B86D88" w:rsidRPr="00EA21B5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7A9B" w:rsidRPr="000415EC" w14:paraId="2E14610C" w14:textId="77777777" w:rsidTr="00CA328B"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14815279" w14:textId="7C3A972F" w:rsidR="00147A9B" w:rsidRPr="00676464" w:rsidRDefault="00147A9B" w:rsidP="00147A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464">
              <w:rPr>
                <w:rFonts w:ascii="Times New Roman" w:hAnsi="Times New Roman" w:cs="Times New Roman"/>
                <w:bCs/>
                <w:sz w:val="24"/>
                <w:szCs w:val="24"/>
              </w:rPr>
              <w:t>2.2.</w:t>
            </w:r>
          </w:p>
        </w:tc>
        <w:tc>
          <w:tcPr>
            <w:tcW w:w="2250" w:type="pct"/>
            <w:tcMar>
              <w:left w:w="98" w:type="dxa"/>
            </w:tcMar>
            <w:vAlign w:val="center"/>
          </w:tcPr>
          <w:p w14:paraId="4045B72F" w14:textId="44A79643" w:rsidR="00147A9B" w:rsidRPr="00D37803" w:rsidRDefault="00147A9B" w:rsidP="00147A9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D37803">
              <w:rPr>
                <w:rFonts w:ascii="Times New Roman" w:hAnsi="Times New Roman" w:cs="Times New Roman"/>
                <w:sz w:val="24"/>
                <w:szCs w:val="24"/>
              </w:rPr>
              <w:t xml:space="preserve">Antro lygio analitikas (Tier 2 analyst) </w:t>
            </w:r>
            <w:r w:rsidRPr="00D37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(T</w:t>
            </w:r>
            <w:r w:rsidRPr="00D3780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  <w:r w:rsidRPr="00D37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D916E00" w14:textId="791E5D30" w:rsidR="00147A9B" w:rsidRPr="00D37803" w:rsidRDefault="00147A9B" w:rsidP="00147A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T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  <w:vertAlign w:val="subscript"/>
              </w:rPr>
              <w:t>2max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B86D8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4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balai</w:t>
            </w:r>
            <w:r w:rsidRPr="00D3780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F35CD5D" w14:textId="5D18C2E8" w:rsidR="00147A9B" w:rsidRPr="00D37803" w:rsidRDefault="00147A9B" w:rsidP="00147A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Y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AC25A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B86D8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</w:t>
            </w:r>
            <w:r w:rsidR="00B86D88" w:rsidRPr="00EA21B5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7</w:t>
            </w:r>
            <w:r w:rsidR="00EA21B5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,</w:t>
            </w:r>
            <w:r w:rsidR="00B86D88" w:rsidRPr="00EA21B5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7A9B" w:rsidRPr="000415EC" w14:paraId="090DE590" w14:textId="77777777" w:rsidTr="00CA328B"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21F93F26" w14:textId="59D30E53" w:rsidR="00147A9B" w:rsidRPr="00676464" w:rsidRDefault="00147A9B" w:rsidP="00147A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464">
              <w:rPr>
                <w:rFonts w:ascii="Times New Roman" w:hAnsi="Times New Roman" w:cs="Times New Roman"/>
                <w:bCs/>
                <w:sz w:val="24"/>
                <w:szCs w:val="24"/>
              </w:rPr>
              <w:t>2.3.</w:t>
            </w:r>
          </w:p>
        </w:tc>
        <w:tc>
          <w:tcPr>
            <w:tcW w:w="2250" w:type="pct"/>
            <w:tcMar>
              <w:left w:w="98" w:type="dxa"/>
            </w:tcMar>
            <w:vAlign w:val="center"/>
          </w:tcPr>
          <w:p w14:paraId="71F84894" w14:textId="529E977F" w:rsidR="00147A9B" w:rsidRPr="00D37803" w:rsidRDefault="00147A9B" w:rsidP="00147A9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D37803">
              <w:rPr>
                <w:rFonts w:ascii="Times New Roman" w:hAnsi="Times New Roman" w:cs="Times New Roman"/>
                <w:sz w:val="24"/>
                <w:szCs w:val="24"/>
              </w:rPr>
              <w:t xml:space="preserve">Saugumo architektas </w:t>
            </w:r>
            <w:r w:rsidRPr="00D37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(T</w:t>
            </w:r>
            <w:r w:rsidRPr="00D3780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3</w:t>
            </w:r>
            <w:r w:rsidRPr="00D37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D05434F" w14:textId="0B6F0D19" w:rsidR="00147A9B" w:rsidRPr="00D37803" w:rsidRDefault="00147A9B" w:rsidP="00147A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T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  <w:vertAlign w:val="subscript"/>
              </w:rPr>
              <w:t>3max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="00CA328B"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balai</w:t>
            </w:r>
            <w:r w:rsidRPr="00D3780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DF41D1E" w14:textId="68DD665F" w:rsidR="00147A9B" w:rsidRPr="00D37803" w:rsidRDefault="00147A9B" w:rsidP="00147A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Y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AC25A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=</w:t>
            </w:r>
            <w:r w:rsidR="00F72D5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6D8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</w:t>
            </w:r>
            <w:r w:rsidR="00B86D88" w:rsidRPr="00EA21B5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25A6" w:rsidRPr="000415EC" w14:paraId="7369B361" w14:textId="77777777" w:rsidTr="00CA328B"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2AF2760F" w14:textId="33986E66" w:rsidR="00AC25A6" w:rsidRPr="00676464" w:rsidRDefault="00AC25A6" w:rsidP="00AC25A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464">
              <w:rPr>
                <w:rFonts w:ascii="Times New Roman" w:hAnsi="Times New Roman" w:cs="Times New Roman"/>
                <w:bCs/>
                <w:sz w:val="24"/>
                <w:szCs w:val="24"/>
              </w:rPr>
              <w:t>2.4.</w:t>
            </w:r>
          </w:p>
        </w:tc>
        <w:tc>
          <w:tcPr>
            <w:tcW w:w="2250" w:type="pct"/>
            <w:tcMar>
              <w:left w:w="98" w:type="dxa"/>
            </w:tcMar>
            <w:vAlign w:val="center"/>
          </w:tcPr>
          <w:p w14:paraId="32A7D50C" w14:textId="32C11568" w:rsidR="00AC25A6" w:rsidRPr="00D37803" w:rsidRDefault="00AC25A6" w:rsidP="00AC25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803">
              <w:rPr>
                <w:rFonts w:ascii="Times New Roman" w:hAnsi="Times New Roman" w:cs="Times New Roman"/>
                <w:sz w:val="24"/>
                <w:szCs w:val="24"/>
              </w:rPr>
              <w:t xml:space="preserve">Saugumo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inžinieriu</w:t>
            </w:r>
            <w:r w:rsidRPr="00D37803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37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4</w:t>
            </w:r>
            <w:r w:rsidRPr="00D37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BA4FEA7" w14:textId="10AD3104" w:rsidR="00AC25A6" w:rsidRPr="00D37803" w:rsidRDefault="00C45BD5" w:rsidP="00AC25A6">
            <w:pPr>
              <w:widowControl w:val="0"/>
              <w:suppressAutoHyphens/>
              <w:spacing w:after="0" w:line="240" w:lineRule="auto"/>
              <w:jc w:val="center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T</w:t>
            </w:r>
            <w:r w:rsidR="00AC25A6">
              <w:rPr>
                <w:rStyle w:val="normaltextrun"/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AC25A6" w:rsidRPr="00AC25A6">
              <w:rPr>
                <w:rStyle w:val="normaltextrun"/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r w:rsidR="00AC25A6"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25A6"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="00B86D88"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AC25A6"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balai</w:t>
            </w:r>
            <w:r w:rsidR="00AC25A6" w:rsidRPr="00D37803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3CA4FF2" w14:textId="2E14058D" w:rsidR="00AC25A6" w:rsidRPr="00D37803" w:rsidRDefault="00AC25A6" w:rsidP="00AC25A6">
            <w:pPr>
              <w:widowControl w:val="0"/>
              <w:suppressAutoHyphens/>
              <w:spacing w:after="0" w:line="240" w:lineRule="auto"/>
              <w:jc w:val="center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Y</w:t>
            </w: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80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6D8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</w:t>
            </w:r>
            <w:r w:rsidR="00B86D88" w:rsidRPr="00EA21B5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7</w:t>
            </w:r>
            <w:r w:rsidR="00EA21B5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,</w:t>
            </w:r>
            <w:r w:rsidR="00B86D88" w:rsidRPr="00EA21B5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4461821A" w14:textId="77777777" w:rsidR="000415EC" w:rsidRPr="00F13F57" w:rsidRDefault="000415EC" w:rsidP="00F13F5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BC8ED98" w14:textId="77777777" w:rsidR="000415EC" w:rsidRDefault="000415EC" w:rsidP="00F13F57">
      <w:pPr>
        <w:tabs>
          <w:tab w:val="left" w:pos="0"/>
          <w:tab w:val="left" w:pos="993"/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13F57">
        <w:rPr>
          <w:rFonts w:ascii="Times New Roman" w:hAnsi="Times New Roman" w:cs="Times New Roman"/>
          <w:sz w:val="24"/>
          <w:szCs w:val="24"/>
        </w:rPr>
        <w:t xml:space="preserve">2. </w:t>
      </w:r>
      <w:r w:rsidRPr="00F13F57">
        <w:rPr>
          <w:rFonts w:ascii="Times New Roman" w:eastAsia="Calibri" w:hAnsi="Times New Roman" w:cs="Times New Roman"/>
          <w:sz w:val="24"/>
          <w:szCs w:val="24"/>
        </w:rPr>
        <w:t>Bendras kainos ir kokybės santykio balas</w:t>
      </w:r>
      <w:r w:rsidRPr="00F13F57">
        <w:rPr>
          <w:rFonts w:ascii="Times New Roman" w:hAnsi="Times New Roman" w:cs="Times New Roman"/>
          <w:sz w:val="24"/>
          <w:szCs w:val="24"/>
        </w:rPr>
        <w:t xml:space="preserve"> (S) apskaičiuojamas sudedant tiekėjo pasiūlymo kainos (C) ir pasiūlymo kokybės (T) balus: </w:t>
      </w:r>
    </w:p>
    <w:p w14:paraId="37EC8CF5" w14:textId="77777777" w:rsidR="00F13F57" w:rsidRPr="00F13F57" w:rsidRDefault="00F13F57" w:rsidP="00F13F57">
      <w:pPr>
        <w:tabs>
          <w:tab w:val="left" w:pos="0"/>
          <w:tab w:val="left" w:pos="993"/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E39A566" w14:textId="26AA4CCD" w:rsidR="000415EC" w:rsidRPr="00F13F57" w:rsidRDefault="00F13F57" w:rsidP="00F13F57">
      <w:pPr>
        <w:tabs>
          <w:tab w:val="left" w:pos="993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3F57">
        <w:rPr>
          <w:rFonts w:ascii="Times New Roman" w:hAnsi="Times New Roman" w:cs="Times New Roman"/>
          <w:b/>
          <w:i/>
          <w:position w:val="-6"/>
          <w:sz w:val="24"/>
          <w:szCs w:val="24"/>
        </w:rPr>
        <w:object w:dxaOrig="1020" w:dyaOrig="279" w14:anchorId="4F52B9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18pt" o:ole="" fillcolor="window">
            <v:imagedata r:id="rId11" o:title=""/>
          </v:shape>
          <o:OLEObject Type="Embed" ProgID="Equation.3" ShapeID="_x0000_i1025" DrawAspect="Content" ObjectID="_1813990378" r:id="rId12"/>
        </w:object>
      </w:r>
      <w:r w:rsidR="000415EC" w:rsidRPr="00F13F57">
        <w:rPr>
          <w:rFonts w:ascii="Times New Roman" w:hAnsi="Times New Roman" w:cs="Times New Roman"/>
          <w:sz w:val="24"/>
          <w:szCs w:val="24"/>
        </w:rPr>
        <w:t>.</w:t>
      </w:r>
    </w:p>
    <w:p w14:paraId="548B0223" w14:textId="77777777" w:rsidR="000415EC" w:rsidRPr="00F13F57" w:rsidRDefault="000415EC" w:rsidP="00F13F57">
      <w:pPr>
        <w:tabs>
          <w:tab w:val="left" w:pos="0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795A5CEB" w14:textId="5C7670F6" w:rsidR="00F13F57" w:rsidRPr="00F13F57" w:rsidRDefault="00F13F57" w:rsidP="00F13F57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3F57">
        <w:rPr>
          <w:rFonts w:ascii="Times New Roman" w:eastAsia="Calibri" w:hAnsi="Times New Roman" w:cs="Times New Roman"/>
          <w:sz w:val="24"/>
          <w:szCs w:val="24"/>
        </w:rPr>
        <w:t xml:space="preserve">3. Pasiūlymo </w:t>
      </w:r>
      <w:r w:rsidRPr="00F13F57">
        <w:rPr>
          <w:rFonts w:ascii="Times New Roman" w:eastAsia="Calibri" w:hAnsi="Times New Roman" w:cs="Times New Roman"/>
          <w:bCs/>
          <w:sz w:val="24"/>
          <w:szCs w:val="24"/>
        </w:rPr>
        <w:t>kokybės (T) balas apskaičiuojamas susumuojant subkriterijų T</w:t>
      </w:r>
      <w:r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1</w:t>
      </w:r>
      <w:r w:rsidRPr="00F13F57">
        <w:rPr>
          <w:rFonts w:ascii="Times New Roman" w:eastAsia="Calibri" w:hAnsi="Times New Roman" w:cs="Times New Roman"/>
          <w:bCs/>
          <w:sz w:val="24"/>
          <w:szCs w:val="24"/>
        </w:rPr>
        <w:t>, T</w:t>
      </w:r>
      <w:r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Pr="00F13F57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 xml:space="preserve"> </w:t>
      </w:r>
      <w:r w:rsidRPr="00F13F57">
        <w:rPr>
          <w:rFonts w:ascii="Times New Roman" w:eastAsia="Calibri" w:hAnsi="Times New Roman" w:cs="Times New Roman"/>
          <w:bCs/>
          <w:sz w:val="24"/>
          <w:szCs w:val="24"/>
        </w:rPr>
        <w:t>T</w:t>
      </w:r>
      <w:r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3</w:t>
      </w:r>
      <w:r w:rsidRPr="00F13F57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 xml:space="preserve"> </w:t>
      </w:r>
      <w:r w:rsidRPr="00F13F57">
        <w:rPr>
          <w:rFonts w:ascii="Times New Roman" w:eastAsia="Calibri" w:hAnsi="Times New Roman" w:cs="Times New Roman"/>
          <w:bCs/>
          <w:sz w:val="24"/>
          <w:szCs w:val="24"/>
        </w:rPr>
        <w:t>T</w:t>
      </w:r>
      <w:r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 xml:space="preserve">4  </w:t>
      </w:r>
      <w:r w:rsidRPr="00F13F57">
        <w:rPr>
          <w:rFonts w:ascii="Times New Roman" w:eastAsia="Calibri" w:hAnsi="Times New Roman" w:cs="Times New Roman"/>
          <w:bCs/>
          <w:sz w:val="24"/>
          <w:szCs w:val="24"/>
        </w:rPr>
        <w:t>balus.</w:t>
      </w:r>
    </w:p>
    <w:p w14:paraId="1E623497" w14:textId="139BF2CC" w:rsidR="000415EC" w:rsidRPr="00F13F57" w:rsidRDefault="00F13F57" w:rsidP="00F13F57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3F57">
        <w:rPr>
          <w:rFonts w:ascii="Times New Roman" w:eastAsia="Calibri" w:hAnsi="Times New Roman" w:cs="Times New Roman"/>
          <w:sz w:val="24"/>
          <w:szCs w:val="24"/>
        </w:rPr>
        <w:t>4</w:t>
      </w:r>
      <w:r w:rsidR="000415EC" w:rsidRPr="00F13F57">
        <w:rPr>
          <w:rFonts w:ascii="Times New Roman" w:eastAsia="Calibri" w:hAnsi="Times New Roman" w:cs="Times New Roman"/>
          <w:sz w:val="24"/>
          <w:szCs w:val="24"/>
        </w:rPr>
        <w:t>. Pasiūlymo kainos (C) balas apskaičiuojamas pagal žemiau pateiktą formulę, kur (C</w:t>
      </w:r>
      <w:r w:rsidR="000415EC" w:rsidRPr="00F13F57">
        <w:rPr>
          <w:rFonts w:ascii="Times New Roman" w:eastAsia="Calibri" w:hAnsi="Times New Roman" w:cs="Times New Roman"/>
          <w:sz w:val="24"/>
          <w:szCs w:val="24"/>
          <w:vertAlign w:val="subscript"/>
        </w:rPr>
        <w:t>p</w:t>
      </w:r>
      <w:r w:rsidR="000415EC" w:rsidRPr="00F13F57">
        <w:rPr>
          <w:rFonts w:ascii="Times New Roman" w:eastAsia="Calibri" w:hAnsi="Times New Roman" w:cs="Times New Roman"/>
          <w:sz w:val="24"/>
          <w:szCs w:val="24"/>
        </w:rPr>
        <w:t>) yra vertinamo pasiūlymo kaina Eur su PVM</w:t>
      </w:r>
      <w:r w:rsidR="000415EC" w:rsidRPr="00F13F57">
        <w:rPr>
          <w:rStyle w:val="FootnoteReference"/>
          <w:rFonts w:ascii="Times New Roman" w:eastAsia="Calibri" w:hAnsi="Times New Roman" w:cs="Times New Roman"/>
          <w:sz w:val="24"/>
          <w:szCs w:val="24"/>
        </w:rPr>
        <w:footnoteReference w:id="1"/>
      </w:r>
      <w:r w:rsidR="000415EC" w:rsidRPr="00F13F57">
        <w:rPr>
          <w:rFonts w:ascii="Times New Roman" w:eastAsia="Calibri" w:hAnsi="Times New Roman" w:cs="Times New Roman"/>
          <w:sz w:val="24"/>
          <w:szCs w:val="24"/>
        </w:rPr>
        <w:t>, (C</w:t>
      </w:r>
      <w:r w:rsidR="000415EC" w:rsidRPr="00F13F57">
        <w:rPr>
          <w:rFonts w:ascii="Times New Roman" w:eastAsia="Calibri" w:hAnsi="Times New Roman" w:cs="Times New Roman"/>
          <w:sz w:val="24"/>
          <w:szCs w:val="24"/>
          <w:vertAlign w:val="subscript"/>
        </w:rPr>
        <w:t>max</w:t>
      </w:r>
      <w:r w:rsidR="000415EC" w:rsidRPr="00F13F57">
        <w:rPr>
          <w:rFonts w:ascii="Times New Roman" w:eastAsia="Calibri" w:hAnsi="Times New Roman" w:cs="Times New Roman"/>
          <w:sz w:val="24"/>
          <w:szCs w:val="24"/>
        </w:rPr>
        <w:t>) yra šiam pirkimui skirta maksimali lėšų suma – 82 500,00</w:t>
      </w:r>
      <w:r w:rsidR="000415EC" w:rsidRPr="00F13F57">
        <w:rPr>
          <w:rFonts w:ascii="Times New Roman" w:hAnsi="Times New Roman" w:cs="Times New Roman"/>
          <w:sz w:val="24"/>
          <w:szCs w:val="24"/>
        </w:rPr>
        <w:t xml:space="preserve"> (aštuoniasdešimt du tūkstančiai penki šimtai eurų) Eur su PVM</w:t>
      </w:r>
      <w:r w:rsidR="000415EC" w:rsidRPr="00F13F57">
        <w:rPr>
          <w:rFonts w:ascii="Times New Roman" w:eastAsia="Calibri" w:hAnsi="Times New Roman" w:cs="Times New Roman"/>
          <w:sz w:val="24"/>
          <w:szCs w:val="24"/>
        </w:rPr>
        <w:t>, kurią perkančioji organizacija laikys ne per didele ir priimtina, (X) – kainos lyginamasis svoris:</w:t>
      </w:r>
    </w:p>
    <w:p w14:paraId="38884705" w14:textId="77777777" w:rsidR="000415EC" w:rsidRPr="00F13F57" w:rsidRDefault="000415EC" w:rsidP="00F13F57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F194D34" w14:textId="49BF97EC" w:rsidR="000415EC" w:rsidRPr="00F13F57" w:rsidRDefault="000415EC" w:rsidP="00F13F57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C=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1-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Cp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Cmax</m:t>
                    </m:r>
                  </m:den>
                </m:f>
              </m:e>
            </m:d>
          </m:e>
        </m:d>
        <m:r>
          <w:rPr>
            <w:rFonts w:ascii="Cambria Math" w:hAnsi="Cambria Math" w:cs="Times New Roman"/>
            <w:sz w:val="24"/>
            <w:szCs w:val="24"/>
          </w:rPr>
          <m:t>x X</m:t>
        </m:r>
      </m:oMath>
      <w:r w:rsidRPr="00F13F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B39B2E" w14:textId="77777777" w:rsidR="000415EC" w:rsidRPr="00F13F57" w:rsidRDefault="000415EC" w:rsidP="00F13F57">
      <w:pPr>
        <w:tabs>
          <w:tab w:val="left" w:pos="0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D552501" w14:textId="192DA233" w:rsidR="000415EC" w:rsidRPr="00F13F57" w:rsidRDefault="000415EC" w:rsidP="00F13F5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3F57"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="00F13F57" w:rsidRPr="00F13F57">
        <w:rPr>
          <w:rFonts w:ascii="Times New Roman" w:hAnsi="Times New Roman" w:cs="Times New Roman"/>
          <w:bCs/>
          <w:sz w:val="24"/>
          <w:szCs w:val="24"/>
        </w:rPr>
        <w:t xml:space="preserve">Vertinant kokybės kriterijaus (T) 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</w:rPr>
        <w:t>parametrus T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1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</w:rPr>
        <w:t>, T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 xml:space="preserve"> 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</w:rPr>
        <w:t>T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3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 xml:space="preserve"> 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</w:rPr>
        <w:t>T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 xml:space="preserve">4 </w:t>
      </w:r>
      <w:r w:rsidR="00F13F57" w:rsidRPr="00F13F57">
        <w:rPr>
          <w:rFonts w:ascii="Times New Roman" w:hAnsi="Times New Roman" w:cs="Times New Roman"/>
          <w:bCs/>
          <w:sz w:val="24"/>
          <w:szCs w:val="24"/>
        </w:rPr>
        <w:t>pasiūlymas lyginamas su geriausia atitinkamam parametrui galima suteikti reikšme, t. y. apskaičiuojamas vertinamo pasiūlymo kiekvieno parametro reikšmę balais (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</w:rPr>
        <w:t>T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1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</w:rPr>
        <w:t>, T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 xml:space="preserve"> 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</w:rPr>
        <w:t>T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3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 xml:space="preserve"> 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</w:rPr>
        <w:t>T</w:t>
      </w:r>
      <w:r w:rsidR="00F13F57" w:rsidRPr="00F13F57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4</w:t>
      </w:r>
      <w:r w:rsidR="00F13F57" w:rsidRPr="00F13F57">
        <w:rPr>
          <w:rFonts w:ascii="Times New Roman" w:hAnsi="Times New Roman" w:cs="Times New Roman"/>
          <w:bCs/>
          <w:sz w:val="24"/>
          <w:szCs w:val="24"/>
        </w:rPr>
        <w:t>) palyginant su atitinkama geriausia galima to paties parametro reikšme balais (T</w:t>
      </w:r>
      <w:r w:rsidR="00F13F57" w:rsidRPr="00F13F57">
        <w:rPr>
          <w:rFonts w:ascii="Times New Roman" w:hAnsi="Times New Roman" w:cs="Times New Roman"/>
          <w:bCs/>
          <w:sz w:val="24"/>
          <w:szCs w:val="24"/>
          <w:vertAlign w:val="subscript"/>
        </w:rPr>
        <w:t>1max</w:t>
      </w:r>
      <w:r w:rsidR="00F13F57" w:rsidRPr="00F13F57">
        <w:rPr>
          <w:rFonts w:ascii="Times New Roman" w:hAnsi="Times New Roman" w:cs="Times New Roman"/>
          <w:bCs/>
          <w:sz w:val="24"/>
          <w:szCs w:val="24"/>
        </w:rPr>
        <w:t>, T</w:t>
      </w:r>
      <w:r w:rsidR="00F13F57" w:rsidRPr="00F13F57">
        <w:rPr>
          <w:rFonts w:ascii="Times New Roman" w:hAnsi="Times New Roman" w:cs="Times New Roman"/>
          <w:bCs/>
          <w:sz w:val="24"/>
          <w:szCs w:val="24"/>
          <w:vertAlign w:val="subscript"/>
        </w:rPr>
        <w:t>2max</w:t>
      </w:r>
      <w:r w:rsidR="00F13F57" w:rsidRPr="00F13F57">
        <w:rPr>
          <w:rFonts w:ascii="Times New Roman" w:hAnsi="Times New Roman" w:cs="Times New Roman"/>
          <w:bCs/>
          <w:sz w:val="24"/>
          <w:szCs w:val="24"/>
        </w:rPr>
        <w:t>, T</w:t>
      </w:r>
      <w:r w:rsidR="00F13F57" w:rsidRPr="00F13F57">
        <w:rPr>
          <w:rFonts w:ascii="Times New Roman" w:hAnsi="Times New Roman" w:cs="Times New Roman"/>
          <w:bCs/>
          <w:sz w:val="24"/>
          <w:szCs w:val="24"/>
          <w:vertAlign w:val="subscript"/>
        </w:rPr>
        <w:t>3max</w:t>
      </w:r>
      <w:r w:rsidR="00F13F57" w:rsidRPr="00F13F57">
        <w:rPr>
          <w:rFonts w:ascii="Times New Roman" w:hAnsi="Times New Roman" w:cs="Times New Roman"/>
          <w:bCs/>
          <w:sz w:val="24"/>
          <w:szCs w:val="24"/>
        </w:rPr>
        <w:t>, T</w:t>
      </w:r>
      <w:r w:rsidR="00F13F57" w:rsidRPr="00F13F57">
        <w:rPr>
          <w:rFonts w:ascii="Times New Roman" w:hAnsi="Times New Roman" w:cs="Times New Roman"/>
          <w:bCs/>
          <w:sz w:val="24"/>
          <w:szCs w:val="24"/>
          <w:vertAlign w:val="subscript"/>
        </w:rPr>
        <w:t>4max</w:t>
      </w:r>
      <w:r w:rsidR="00F13F57" w:rsidRPr="00F13F57">
        <w:rPr>
          <w:rFonts w:ascii="Times New Roman" w:hAnsi="Times New Roman" w:cs="Times New Roman"/>
          <w:bCs/>
          <w:sz w:val="24"/>
          <w:szCs w:val="24"/>
        </w:rPr>
        <w:t>) ir padauginant iš atitinkamo lyginamojo svorio (Y</w:t>
      </w:r>
      <w:r w:rsidR="00F13F57" w:rsidRPr="00F13F57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="00F13F57" w:rsidRPr="00F13F57">
        <w:rPr>
          <w:rFonts w:ascii="Times New Roman" w:hAnsi="Times New Roman" w:cs="Times New Roman"/>
          <w:bCs/>
          <w:sz w:val="24"/>
          <w:szCs w:val="24"/>
        </w:rPr>
        <w:t>, Y</w:t>
      </w:r>
      <w:r w:rsidR="00F13F57" w:rsidRPr="00F13F57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F13F57" w:rsidRPr="00F13F57">
        <w:rPr>
          <w:rFonts w:ascii="Times New Roman" w:hAnsi="Times New Roman" w:cs="Times New Roman"/>
          <w:bCs/>
          <w:sz w:val="24"/>
          <w:szCs w:val="24"/>
        </w:rPr>
        <w:t>, Y</w:t>
      </w:r>
      <w:r w:rsidR="00F13F57" w:rsidRPr="00F13F57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3 , </w:t>
      </w:r>
      <w:r w:rsidR="00F13F57" w:rsidRPr="00F13F57">
        <w:rPr>
          <w:rFonts w:ascii="Times New Roman" w:hAnsi="Times New Roman" w:cs="Times New Roman"/>
          <w:bCs/>
          <w:sz w:val="24"/>
          <w:szCs w:val="24"/>
        </w:rPr>
        <w:t>Y</w:t>
      </w:r>
      <w:r w:rsidR="00F13F57" w:rsidRPr="00F13F57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="00F13F57" w:rsidRPr="00F13F57">
        <w:rPr>
          <w:rFonts w:ascii="Times New Roman" w:hAnsi="Times New Roman" w:cs="Times New Roman"/>
          <w:bCs/>
          <w:sz w:val="24"/>
          <w:szCs w:val="24"/>
        </w:rPr>
        <w:t xml:space="preserve">). </w:t>
      </w:r>
      <w:r w:rsidR="00F13F57" w:rsidRPr="00F13F57">
        <w:rPr>
          <w:rFonts w:ascii="Times New Roman" w:hAnsi="Times New Roman" w:cs="Times New Roman"/>
          <w:bCs/>
          <w:sz w:val="24"/>
          <w:szCs w:val="24"/>
          <w:lang w:eastAsia="en-US"/>
        </w:rPr>
        <w:t>Apvalinama iki dviejų skaičių po kablelio</w:t>
      </w:r>
      <w:r w:rsidR="00313089" w:rsidRPr="00F13F57">
        <w:rPr>
          <w:rFonts w:ascii="Times New Roman" w:hAnsi="Times New Roman" w:cs="Times New Roman"/>
          <w:bCs/>
          <w:sz w:val="24"/>
          <w:szCs w:val="24"/>
          <w:lang w:eastAsia="en-US"/>
        </w:rPr>
        <w:t>:</w:t>
      </w:r>
    </w:p>
    <w:p w14:paraId="5679636A" w14:textId="77777777" w:rsidR="000415EC" w:rsidRPr="00F13F57" w:rsidRDefault="000415EC" w:rsidP="00F13F57">
      <w:pPr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14:paraId="17096064" w14:textId="357CEF6C" w:rsidR="00F13F57" w:rsidRPr="00F13F57" w:rsidRDefault="00F13F57" w:rsidP="00F13F57">
      <w:pPr>
        <w:tabs>
          <w:tab w:val="left" w:pos="1134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F13F57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4F9C646" wp14:editId="757F5775">
            <wp:extent cx="3786505" cy="1805940"/>
            <wp:effectExtent l="0" t="0" r="4445" b="3810"/>
            <wp:docPr id="939301184" name="Picture 939301184" descr="A group of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301184" name="Picture 939301184" descr="A group of black letters&#10;&#10;AI-generated content may be incorrect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1814" cy="1841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CC09E" w14:textId="0CC4A380" w:rsidR="00C4025F" w:rsidRPr="00F13F57" w:rsidRDefault="00BF5AF4" w:rsidP="00F13F57">
      <w:pPr>
        <w:tabs>
          <w:tab w:val="left" w:pos="0"/>
          <w:tab w:val="left" w:pos="993"/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F57">
        <w:rPr>
          <w:rFonts w:ascii="Times New Roman" w:hAnsi="Times New Roman" w:cs="Times New Roman"/>
          <w:sz w:val="24"/>
          <w:szCs w:val="24"/>
        </w:rPr>
        <w:t>6</w:t>
      </w:r>
      <w:r w:rsidR="00C4025F" w:rsidRPr="00F13F57">
        <w:rPr>
          <w:rFonts w:ascii="Times New Roman" w:eastAsia="Times New Roman" w:hAnsi="Times New Roman" w:cs="Times New Roman"/>
          <w:sz w:val="24"/>
          <w:szCs w:val="24"/>
        </w:rPr>
        <w:t>. Žemiau pateikiami pasiūlymui suteikiamų balų aprašymai:</w:t>
      </w:r>
    </w:p>
    <w:tbl>
      <w:tblPr>
        <w:tblW w:w="963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7365"/>
      </w:tblGrid>
      <w:tr w:rsidR="00C4025F" w:rsidRPr="00C4025F" w14:paraId="0F1D6B3B" w14:textId="77777777" w:rsidTr="3F8ECA72">
        <w:trPr>
          <w:trHeight w:val="300"/>
        </w:trPr>
        <w:tc>
          <w:tcPr>
            <w:tcW w:w="9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02021" w14:textId="1E933357" w:rsidR="00C4025F" w:rsidRPr="00C4025F" w:rsidRDefault="00C4025F" w:rsidP="00C4025F">
            <w:pPr>
              <w:spacing w:after="0" w:line="240" w:lineRule="auto"/>
              <w:jc w:val="both"/>
              <w:textAlignment w:val="baseline"/>
              <w:divId w:val="3646465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25F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>Paslaugų teikėjo siūlomų specialistų, atsakingų už sutarties vykdymą, patirtis</w:t>
            </w:r>
          </w:p>
        </w:tc>
      </w:tr>
      <w:tr w:rsidR="00C4025F" w:rsidRPr="00C4025F" w14:paraId="53577531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776B8" w14:textId="77777777" w:rsidR="00C4025F" w:rsidRPr="00C4025F" w:rsidRDefault="00C4025F" w:rsidP="00CA2B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Projektų vadovo patirtis (T</w:t>
            </w:r>
            <w:r w:rsidRPr="00C40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</w:t>
            </w:r>
            <w:r w:rsidRPr="00C40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402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26B34" w14:textId="77777777" w:rsidR="00C4025F" w:rsidRPr="00C4025F" w:rsidRDefault="00C4025F" w:rsidP="00C402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25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Projektų vadovo patirties aprašymas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F5AF4" w:rsidRPr="00C4025F" w14:paraId="2D191EEB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7C7B1" w14:textId="12EF146E" w:rsidR="00BF5AF4" w:rsidRPr="00C4025F" w:rsidRDefault="00BF5AF4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ų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AE9" w14:textId="6664F267" w:rsidR="00BF5AF4" w:rsidRPr="00C4025F" w:rsidRDefault="00BF5AF4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0928D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Projekto vadovas </w:t>
            </w:r>
            <w:r w:rsidRPr="60928D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per paskutinius 3 (trejus) metus** iki pasiūlymo pateikimo termino pabaigos yra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60928D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vadovavęs bent 1 (viena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</w:t>
            </w:r>
            <w:r w:rsidRPr="60928D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) </w:t>
            </w:r>
            <w:r w:rsidRPr="006B0339">
              <w:rPr>
                <w:rFonts w:ascii="Times New Roman" w:hAnsi="Times New Roman" w:cs="Times New Roman"/>
                <w:sz w:val="24"/>
                <w:szCs w:val="24"/>
              </w:rPr>
              <w:t>saugos operacijų centro komandai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0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tinkamai* </w:t>
            </w:r>
            <w:r w:rsidRPr="006B0339">
              <w:rPr>
                <w:rFonts w:ascii="Times New Roman" w:hAnsi="Times New Roman" w:cs="Times New Roman"/>
                <w:sz w:val="24"/>
                <w:szCs w:val="24"/>
              </w:rPr>
              <w:t>vykdant SOC paslaugų sutartį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DF6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(atitinka minimalų kvalifikacijos reikalavimą, todėl skiriama 0 balų)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5AF4" w:rsidRPr="00C4025F" w14:paraId="18D4378C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3E1C8" w14:textId="77777777" w:rsidR="00BF5AF4" w:rsidRPr="00C4025F" w:rsidRDefault="00BF5AF4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balas 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8946" w14:textId="037CCAA4" w:rsidR="00BF5AF4" w:rsidRPr="00C4025F" w:rsidRDefault="00BF5AF4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Projekto vadovas </w:t>
            </w:r>
            <w:r w:rsidRPr="00400E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per paskutinius 3 (trejus) metus** iki pasiūlymo pateikimo termino pabaigos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yra </w:t>
            </w:r>
            <w:r w:rsidRPr="00400E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vadovavęs </w:t>
            </w:r>
            <w:r w:rsidR="002734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ne mažiau kaip </w:t>
            </w:r>
            <w:r w:rsidRPr="00400E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 (d</w:t>
            </w:r>
            <w:r w:rsidR="00FA23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viem</w:t>
            </w:r>
            <w:r w:rsidRPr="00400E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) </w:t>
            </w:r>
            <w:r w:rsidR="00FA23F0" w:rsidRPr="006B0339">
              <w:rPr>
                <w:rFonts w:ascii="Times New Roman" w:hAnsi="Times New Roman" w:cs="Times New Roman"/>
                <w:sz w:val="24"/>
                <w:szCs w:val="24"/>
              </w:rPr>
              <w:t>saugos operacijų centro komand</w:t>
            </w:r>
            <w:r w:rsidR="00FA23F0">
              <w:rPr>
                <w:rFonts w:ascii="Times New Roman" w:hAnsi="Times New Roman" w:cs="Times New Roman"/>
                <w:sz w:val="24"/>
                <w:szCs w:val="24"/>
              </w:rPr>
              <w:t>oms,</w:t>
            </w:r>
            <w:r w:rsidR="00FA23F0" w:rsidRPr="006B0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23F0">
              <w:rPr>
                <w:rFonts w:ascii="Times New Roman" w:hAnsi="Times New Roman" w:cs="Times New Roman"/>
                <w:sz w:val="24"/>
                <w:szCs w:val="24"/>
              </w:rPr>
              <w:t xml:space="preserve">tinkamai* </w:t>
            </w:r>
            <w:r w:rsidR="00FA23F0" w:rsidRPr="006B0339">
              <w:rPr>
                <w:rFonts w:ascii="Times New Roman" w:hAnsi="Times New Roman" w:cs="Times New Roman"/>
                <w:sz w:val="24"/>
                <w:szCs w:val="24"/>
              </w:rPr>
              <w:t xml:space="preserve">vykdant </w:t>
            </w:r>
            <w:r w:rsidR="00FA23F0">
              <w:rPr>
                <w:rFonts w:ascii="Times New Roman" w:hAnsi="Times New Roman" w:cs="Times New Roman"/>
                <w:sz w:val="24"/>
                <w:szCs w:val="24"/>
              </w:rPr>
              <w:t xml:space="preserve">skirtingas </w:t>
            </w:r>
            <w:r w:rsidR="00FA23F0" w:rsidRPr="006B0339">
              <w:rPr>
                <w:rFonts w:ascii="Times New Roman" w:hAnsi="Times New Roman" w:cs="Times New Roman"/>
                <w:sz w:val="24"/>
                <w:szCs w:val="24"/>
              </w:rPr>
              <w:t>SOC paslaugų sutart</w:t>
            </w:r>
            <w:r w:rsidR="00FA23F0">
              <w:rPr>
                <w:rFonts w:ascii="Times New Roman" w:hAnsi="Times New Roman" w:cs="Times New Roman"/>
                <w:sz w:val="24"/>
                <w:szCs w:val="24"/>
              </w:rPr>
              <w:t>is.</w:t>
            </w:r>
          </w:p>
        </w:tc>
      </w:tr>
      <w:tr w:rsidR="00BF5AF4" w:rsidRPr="00C4025F" w14:paraId="300F24A6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3A5BE" w14:textId="58728521" w:rsidR="00BF5AF4" w:rsidRPr="00C4025F" w:rsidRDefault="00BF5AF4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ai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2020" w14:textId="12DB4469" w:rsidR="00BF5AF4" w:rsidRPr="00C4025F" w:rsidRDefault="00BF5AF4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Projekto vadovas </w:t>
            </w:r>
            <w:r w:rsidRPr="00400E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per paskutinius 3 (trejus) metus** iki pasiūlymo pateikimo termino pabaigos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yra </w:t>
            </w:r>
            <w:r w:rsidRPr="00400E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vadovavęs </w:t>
            </w:r>
            <w:r w:rsidR="00FA23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ne mažiau kaip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  <w:r w:rsidRPr="00400E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trims</w:t>
            </w:r>
            <w:r w:rsidRPr="00400E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) </w:t>
            </w:r>
            <w:r w:rsidRPr="006B0339">
              <w:rPr>
                <w:rFonts w:ascii="Times New Roman" w:hAnsi="Times New Roman" w:cs="Times New Roman"/>
                <w:sz w:val="24"/>
                <w:szCs w:val="24"/>
              </w:rPr>
              <w:t>saugos operacijų centro komand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oms,</w:t>
            </w:r>
            <w:r w:rsidRPr="006B0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tinkamai* </w:t>
            </w:r>
            <w:r w:rsidRPr="006B0339">
              <w:rPr>
                <w:rFonts w:ascii="Times New Roman" w:hAnsi="Times New Roman" w:cs="Times New Roman"/>
                <w:sz w:val="24"/>
                <w:szCs w:val="24"/>
              </w:rPr>
              <w:t xml:space="preserve">vykdant </w:t>
            </w:r>
            <w:r w:rsidR="00344982">
              <w:rPr>
                <w:rFonts w:ascii="Times New Roman" w:hAnsi="Times New Roman" w:cs="Times New Roman"/>
                <w:sz w:val="24"/>
                <w:szCs w:val="24"/>
              </w:rPr>
              <w:t xml:space="preserve">skirtingas </w:t>
            </w:r>
            <w:r w:rsidRPr="006B0339">
              <w:rPr>
                <w:rFonts w:ascii="Times New Roman" w:hAnsi="Times New Roman" w:cs="Times New Roman"/>
                <w:sz w:val="24"/>
                <w:szCs w:val="24"/>
              </w:rPr>
              <w:t>SOC paslaugų sutart</w:t>
            </w:r>
            <w:r w:rsidR="00344982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5AF4" w:rsidRPr="00C4025F" w14:paraId="6AAFB0D0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E2F27" w14:textId="7C2CD4C1" w:rsidR="00BF5AF4" w:rsidRPr="00F63228" w:rsidRDefault="006E386A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F5AF4"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papildom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</w:t>
            </w:r>
            <w:r w:rsidR="00BF5AF4"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bala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BF5AF4"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EBCD9" w14:textId="5169F343" w:rsidR="00BF5AF4" w:rsidRPr="00C4025F" w:rsidRDefault="00BF5AF4" w:rsidP="00DB37E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Tiekėjas gali gauti </w:t>
            </w:r>
            <w:r w:rsidR="006E38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C40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6E38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vien</w:t>
            </w:r>
            <w:r w:rsidR="00391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ą</w:t>
            </w:r>
            <w:r w:rsidRPr="00C40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 papildom</w:t>
            </w:r>
            <w:r w:rsidR="00391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ą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bal</w:t>
            </w:r>
            <w:r w:rsidR="00391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ą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jei projektų vadovas </w:t>
            </w:r>
            <w:r w:rsidR="00A16BB3" w:rsidRPr="009E3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turi</w:t>
            </w:r>
            <w:r w:rsidR="00A16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oficialų</w:t>
            </w:r>
            <w:r w:rsidR="00A16BB3" w:rsidRPr="009E3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galiojantį</w:t>
            </w:r>
            <w:r w:rsidR="00A16BB3" w:rsidRPr="00C4025F" w:rsidDel="00327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5212">
              <w:rPr>
                <w:rFonts w:ascii="Times New Roman" w:eastAsia="Times New Roman" w:hAnsi="Times New Roman" w:cs="Times New Roman"/>
                <w:sz w:val="24"/>
                <w:szCs w:val="24"/>
              </w:rPr>
              <w:t>PMP</w:t>
            </w:r>
            <w:r w:rsidRPr="00C402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8521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185212" w:rsidRPr="00185212">
              <w:rPr>
                <w:rFonts w:ascii="Times New Roman" w:hAnsi="Times New Roman" w:cs="Times New Roman"/>
                <w:color w:val="001D35"/>
                <w:sz w:val="24"/>
                <w:szCs w:val="24"/>
                <w:shd w:val="clear" w:color="auto" w:fill="FFFFFF"/>
              </w:rPr>
              <w:t>Project Management Professional</w:t>
            </w:r>
            <w:r w:rsidR="001852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C4025F">
              <w:rPr>
                <w:rFonts w:ascii="Times New Roman" w:eastAsia="Times New Roman" w:hAnsi="Times New Roman" w:cs="Times New Roman"/>
                <w:sz w:val="24"/>
                <w:szCs w:val="24"/>
              </w:rPr>
              <w:t>sertifikat</w:t>
            </w:r>
            <w:r w:rsidR="00185212"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C402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arba lygiaver</w:t>
            </w:r>
            <w:r w:rsidR="00A16BB3">
              <w:rPr>
                <w:rFonts w:ascii="Times New Roman" w:eastAsia="Times New Roman" w:hAnsi="Times New Roman" w:cs="Times New Roman"/>
                <w:sz w:val="24"/>
                <w:szCs w:val="24"/>
              </w:rPr>
              <w:t>tį</w:t>
            </w:r>
            <w:r w:rsidRPr="00C4025F">
              <w:rPr>
                <w:rFonts w:ascii="Times New Roman" w:eastAsia="Times New Roman" w:hAnsi="Times New Roman" w:cs="Times New Roman"/>
                <w:sz w:val="24"/>
                <w:szCs w:val="24"/>
              </w:rPr>
              <w:t>. Sertifikatų lygiavertiškumą tiekėjas turi pagrįsti</w:t>
            </w:r>
            <w:r w:rsidR="00DB37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C39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Nepateikus patvirtinančių dokumentų, papildomas balas nebus skiriamas. </w:t>
            </w:r>
          </w:p>
        </w:tc>
      </w:tr>
      <w:tr w:rsidR="00BF5AF4" w:rsidRPr="00C4025F" w14:paraId="7327A1A9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F0F8C" w14:textId="2237417F" w:rsidR="00BF5AF4" w:rsidRPr="00C4025F" w:rsidRDefault="00BF5AF4" w:rsidP="00CA2B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Antro lygio analitikas (Tier 2 analyst)</w:t>
            </w:r>
            <w:r w:rsidRPr="00C40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(T</w:t>
            </w:r>
            <w:r w:rsidRPr="00C40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  <w:r w:rsidRPr="00C40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402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474F4" w14:textId="660E86AA" w:rsidR="00BF5AF4" w:rsidRPr="00C4025F" w:rsidRDefault="00BF5AF4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4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Antro lygio analitik</w:t>
            </w:r>
            <w:r w:rsidR="004704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 patirties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25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aprašymas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F5AF4" w:rsidRPr="00C4025F" w14:paraId="7CFA0FA6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1B53F" w14:textId="7B966974" w:rsidR="00BF5AF4" w:rsidRPr="00C4025F" w:rsidRDefault="00BF5AF4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ų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31E9B" w14:textId="609AF5AA" w:rsidR="00BF5AF4" w:rsidRPr="00C4025F" w:rsidRDefault="00904259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03">
              <w:rPr>
                <w:rFonts w:ascii="Times New Roman" w:hAnsi="Times New Roman" w:cs="Times New Roman"/>
                <w:sz w:val="24"/>
                <w:szCs w:val="24"/>
              </w:rPr>
              <w:t xml:space="preserve">Antro lygio analitikas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6B0339">
              <w:rPr>
                <w:rFonts w:ascii="Times New Roman" w:hAnsi="Times New Roman" w:cs="Times New Roman"/>
                <w:sz w:val="24"/>
                <w:szCs w:val="24"/>
              </w:rPr>
              <w:t xml:space="preserve">er pastaruosius 3 </w:t>
            </w:r>
            <w:r w:rsidRPr="00904259">
              <w:rPr>
                <w:rFonts w:ascii="Times New Roman" w:hAnsi="Times New Roman" w:cs="Times New Roman"/>
                <w:sz w:val="24"/>
                <w:szCs w:val="24"/>
              </w:rPr>
              <w:t xml:space="preserve">metus** </w:t>
            </w:r>
            <w:r w:rsidRPr="009042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iki pasiūlymo pateikimo termino pabaigos</w:t>
            </w:r>
            <w:r w:rsidRPr="00904259">
              <w:rPr>
                <w:rFonts w:ascii="Times New Roman" w:hAnsi="Times New Roman" w:cs="Times New Roman"/>
                <w:sz w:val="24"/>
                <w:szCs w:val="24"/>
              </w:rPr>
              <w:t xml:space="preserve"> tinkamai* vykdė analitiko f</w:t>
            </w:r>
            <w:r w:rsidRPr="006B0339">
              <w:rPr>
                <w:rFonts w:ascii="Times New Roman" w:hAnsi="Times New Roman" w:cs="Times New Roman"/>
                <w:sz w:val="24"/>
                <w:szCs w:val="24"/>
              </w:rPr>
              <w:t>unkcijas bent viename SOC paslaugų sutarties vykdyme</w:t>
            </w:r>
            <w:r w:rsidR="00977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0416" w:rsidRPr="006A1DF6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(atitinka minimalų kvalifikacijos reikalavimą, todėl skiriama 0 balų)</w:t>
            </w:r>
            <w:r w:rsidR="00470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5AF4" w:rsidRPr="00C4025F" w14:paraId="16EC6C31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75083" w14:textId="77777777" w:rsidR="00BF5AF4" w:rsidRPr="00C4025F" w:rsidRDefault="00BF5AF4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balas 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87926" w14:textId="30E019BF" w:rsidR="00BF5AF4" w:rsidRPr="00C4025F" w:rsidRDefault="00977BB7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F8ECA72">
              <w:rPr>
                <w:rFonts w:ascii="Times New Roman" w:hAnsi="Times New Roman" w:cs="Times New Roman"/>
                <w:sz w:val="24"/>
                <w:szCs w:val="24"/>
              </w:rPr>
              <w:t xml:space="preserve">Antro lygio analitikas per pastaruosius 3 metus** </w:t>
            </w:r>
            <w:r w:rsidRPr="3F8ECA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iki pasiūlymo pateikimo termino pabaigos</w:t>
            </w:r>
            <w:r w:rsidRPr="3F8ECA72">
              <w:rPr>
                <w:rFonts w:ascii="Times New Roman" w:hAnsi="Times New Roman" w:cs="Times New Roman"/>
                <w:sz w:val="24"/>
                <w:szCs w:val="24"/>
              </w:rPr>
              <w:t xml:space="preserve"> tinkamai* vykdė analitiko funkcijas ne mažiau kai</w:t>
            </w:r>
            <w:r w:rsidR="52A2ACB6" w:rsidRPr="3F8ECA7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3F8ECA72">
              <w:rPr>
                <w:rFonts w:ascii="Times New Roman" w:hAnsi="Times New Roman" w:cs="Times New Roman"/>
                <w:sz w:val="24"/>
                <w:szCs w:val="24"/>
              </w:rPr>
              <w:t xml:space="preserve"> 2 (dviej</w:t>
            </w:r>
            <w:r w:rsidR="00E5053C" w:rsidRPr="3F8ECA72">
              <w:rPr>
                <w:rFonts w:ascii="Times New Roman" w:hAnsi="Times New Roman" w:cs="Times New Roman"/>
                <w:sz w:val="24"/>
                <w:szCs w:val="24"/>
              </w:rPr>
              <w:t xml:space="preserve">ų) </w:t>
            </w:r>
            <w:r w:rsidRPr="3F8ECA72">
              <w:rPr>
                <w:rFonts w:ascii="Times New Roman" w:hAnsi="Times New Roman" w:cs="Times New Roman"/>
                <w:sz w:val="24"/>
                <w:szCs w:val="24"/>
              </w:rPr>
              <w:t>SOC paslaugų sutar</w:t>
            </w:r>
            <w:r w:rsidR="00E5053C" w:rsidRPr="3F8ECA72">
              <w:rPr>
                <w:rFonts w:ascii="Times New Roman" w:hAnsi="Times New Roman" w:cs="Times New Roman"/>
                <w:sz w:val="24"/>
                <w:szCs w:val="24"/>
              </w:rPr>
              <w:t>čių</w:t>
            </w:r>
            <w:r w:rsidRPr="3F8ECA72">
              <w:rPr>
                <w:rFonts w:ascii="Times New Roman" w:hAnsi="Times New Roman" w:cs="Times New Roman"/>
                <w:sz w:val="24"/>
                <w:szCs w:val="24"/>
              </w:rPr>
              <w:t xml:space="preserve"> vykdyme</w:t>
            </w:r>
            <w:r w:rsidR="007F19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F1960" w:rsidRPr="007F1960">
              <w:rPr>
                <w:rFonts w:ascii="Times New Roman" w:hAnsi="Times New Roman" w:cs="Times New Roman"/>
                <w:sz w:val="24"/>
                <w:szCs w:val="24"/>
              </w:rPr>
              <w:t>pasitelkdamas LogRhythm saugumo informacijos ir įvykių valdymo (SIEM) sistemą</w:t>
            </w:r>
            <w:r w:rsidR="009F6F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5AF4" w:rsidRPr="00C4025F" w14:paraId="4CEA1F78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F4EEC" w14:textId="39A1184A" w:rsidR="00BF5AF4" w:rsidRPr="00C4025F" w:rsidRDefault="00BF5AF4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ai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37347" w14:textId="2048920D" w:rsidR="00BF5AF4" w:rsidRPr="00C4025F" w:rsidRDefault="00E5053C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F8ECA72">
              <w:rPr>
                <w:rFonts w:ascii="Times New Roman" w:hAnsi="Times New Roman" w:cs="Times New Roman"/>
                <w:sz w:val="24"/>
                <w:szCs w:val="24"/>
              </w:rPr>
              <w:t xml:space="preserve">Antro lygio analitikas per pastaruosius 3 metus** </w:t>
            </w:r>
            <w:r w:rsidRPr="3F8ECA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iki pasiūlymo pateikimo termino pabaigos</w:t>
            </w:r>
            <w:r w:rsidRPr="3F8ECA72">
              <w:rPr>
                <w:rFonts w:ascii="Times New Roman" w:hAnsi="Times New Roman" w:cs="Times New Roman"/>
                <w:sz w:val="24"/>
                <w:szCs w:val="24"/>
              </w:rPr>
              <w:t xml:space="preserve"> tinkamai* vykdė analitiko funkcijas ne mažiau kai</w:t>
            </w:r>
            <w:r w:rsidR="52A2ACB6" w:rsidRPr="3F8ECA7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3F8ECA72">
              <w:rPr>
                <w:rFonts w:ascii="Times New Roman" w:hAnsi="Times New Roman" w:cs="Times New Roman"/>
                <w:sz w:val="24"/>
                <w:szCs w:val="24"/>
              </w:rPr>
              <w:t xml:space="preserve"> 3 (trijų) SOC paslaugų sutarčių vykdyme</w:t>
            </w:r>
            <w:r w:rsidR="007F19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F1960" w:rsidRPr="007F1960">
              <w:rPr>
                <w:rFonts w:ascii="Times New Roman" w:hAnsi="Times New Roman" w:cs="Times New Roman"/>
                <w:sz w:val="24"/>
                <w:szCs w:val="24"/>
              </w:rPr>
              <w:t>pasitelkdamas LogRhythm saugumo informacijos ir įvykių valdymo (SIEM) sistemą</w:t>
            </w:r>
            <w:r w:rsidR="009F6F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5AF4" w:rsidRPr="00C4025F" w14:paraId="6AD23DEE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60CAB" w14:textId="27435149" w:rsidR="00BF5AF4" w:rsidRPr="00C4025F" w:rsidRDefault="00F13F57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F5AF4"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papildom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="00BF5AF4"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bala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9BE32" w14:textId="4694642A" w:rsidR="00BF5AF4" w:rsidRPr="00C4025F" w:rsidRDefault="009E3809" w:rsidP="00EA21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Tiekėjas gali gauti </w:t>
            </w:r>
            <w:r w:rsidR="00F13F57" w:rsidRPr="00F13F5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CF19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F13F5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du</w:t>
            </w:r>
            <w:r w:rsidRPr="00CF19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 papildo</w:t>
            </w:r>
            <w:r w:rsidR="00F13F5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</w:t>
            </w:r>
            <w:r w:rsidR="00555DC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us</w:t>
            </w:r>
            <w:r w:rsidRPr="00BB38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bal</w:t>
            </w:r>
            <w:r w:rsidR="003911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us</w:t>
            </w:r>
            <w:r w:rsidRPr="009E3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jei specialistas turi</w:t>
            </w:r>
            <w:r w:rsidR="00B64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oficialų</w:t>
            </w:r>
            <w:r w:rsidRPr="009E3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galiojantį LogRhythm Security Analyst sertifikatą arba kitą LogRhythm lygiavertį sertifikatą.</w:t>
            </w:r>
            <w:r w:rsidR="00EA2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F5AF4" w:rsidRPr="00C4025F">
              <w:rPr>
                <w:rFonts w:ascii="Times New Roman" w:eastAsia="Times New Roman" w:hAnsi="Times New Roman" w:cs="Times New Roman"/>
                <w:sz w:val="24"/>
                <w:szCs w:val="24"/>
              </w:rPr>
              <w:t>Sertifikatų lygiavertiškumą tiekėjas turi pagrįsti</w:t>
            </w:r>
            <w:r w:rsidR="00DB3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BF5AF4"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Nepateikus patvirtinančių dokumentų, papildomas balas nebus skiriamas. </w:t>
            </w:r>
          </w:p>
        </w:tc>
      </w:tr>
      <w:tr w:rsidR="00BF5AF4" w:rsidRPr="00C4025F" w14:paraId="48FC8294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ED564" w14:textId="19B19841" w:rsidR="00BF5AF4" w:rsidRPr="00CA2BFD" w:rsidRDefault="00BF5AF4" w:rsidP="00CA2B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Saugumo architektas</w:t>
            </w:r>
            <w:r w:rsidRPr="00CA2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(T</w:t>
            </w:r>
            <w:r w:rsidRPr="00CA2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3</w:t>
            </w:r>
            <w:r w:rsidRPr="00CA2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 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D0F9B" w14:textId="4AB97806" w:rsidR="00BF5AF4" w:rsidRPr="00F643F5" w:rsidRDefault="00BF5AF4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643F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Saugumo architekto patirties aprašymas </w:t>
            </w:r>
          </w:p>
        </w:tc>
      </w:tr>
      <w:tr w:rsidR="00BF5AF4" w:rsidRPr="00C4025F" w14:paraId="6FD472F9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A365E" w14:textId="276F4C68" w:rsidR="00BF5AF4" w:rsidRPr="00C4025F" w:rsidRDefault="00BF5AF4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ų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47C61" w14:textId="211DBBE2" w:rsidR="00BF5AF4" w:rsidRPr="00C4025F" w:rsidRDefault="00B86C23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Saugumo architektas </w:t>
            </w:r>
            <w:r w:rsidRPr="007111C9">
              <w:rPr>
                <w:rFonts w:ascii="Times New Roman" w:hAnsi="Times New Roman" w:cs="Times New Roman"/>
                <w:bCs/>
                <w:sz w:val="24"/>
                <w:szCs w:val="24"/>
              </w:rPr>
              <w:t>per pastaruosius 3 metus**</w:t>
            </w:r>
            <w:r w:rsidRPr="007111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iki pasiūlymo pateikimo termino pabaigos</w:t>
            </w:r>
            <w:r w:rsidRPr="00711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tinkamai* vykdė saugumo architekto</w:t>
            </w:r>
            <w:r w:rsidRPr="006B0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funkcijas bent </w:t>
            </w:r>
            <w:r w:rsidRPr="006B033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viename SOC paslaugų sutarties vykdyme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643F5" w:rsidRPr="006A1DF6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(atitinka minimalų kvalifikacijos reikalavimą, todėl skiriama 0 balų)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5AF4" w:rsidRPr="00C4025F" w14:paraId="251D1147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B9D36" w14:textId="77777777" w:rsidR="00BF5AF4" w:rsidRPr="00C4025F" w:rsidRDefault="00BF5AF4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balas 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B0A0B" w14:textId="2F78667E" w:rsidR="00BF5AF4" w:rsidRPr="00C4025F" w:rsidRDefault="00B86C23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Saugumo architektas </w:t>
            </w:r>
            <w:r w:rsidRPr="007111C9">
              <w:rPr>
                <w:rFonts w:ascii="Times New Roman" w:hAnsi="Times New Roman" w:cs="Times New Roman"/>
                <w:bCs/>
                <w:sz w:val="24"/>
                <w:szCs w:val="24"/>
              </w:rPr>
              <w:t>per pastaruosius 3 metus**</w:t>
            </w:r>
            <w:r w:rsidR="00F13F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11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iki pasiūlymo pateikimo termino pabaigos</w:t>
            </w:r>
            <w:r w:rsidRPr="00711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tinkamai* vykdė saugumo architekto</w:t>
            </w:r>
            <w:r w:rsidRPr="006B0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funkcijas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 mažiau kai</w:t>
            </w:r>
            <w:r w:rsidR="00B56D4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(dviejų) </w:t>
            </w:r>
            <w:r w:rsidRPr="006B0339">
              <w:rPr>
                <w:rFonts w:ascii="Times New Roman" w:hAnsi="Times New Roman" w:cs="Times New Roman"/>
                <w:bCs/>
                <w:sz w:val="24"/>
                <w:szCs w:val="24"/>
              </w:rPr>
              <w:t>SOC paslaugų sutar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čių</w:t>
            </w:r>
            <w:r w:rsidRPr="006B0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vykdyme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F5AF4" w:rsidRPr="00C4025F" w14:paraId="64AED7F7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C9CFE" w14:textId="411FD12C" w:rsidR="00BF5AF4" w:rsidRPr="00C4025F" w:rsidRDefault="00BF5AF4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lai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FB210" w14:textId="3900CABD" w:rsidR="00BF5AF4" w:rsidRPr="00C4025F" w:rsidRDefault="00B86C23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Saugumo architektas </w:t>
            </w:r>
            <w:r w:rsidRPr="007111C9">
              <w:rPr>
                <w:rFonts w:ascii="Times New Roman" w:hAnsi="Times New Roman" w:cs="Times New Roman"/>
                <w:bCs/>
                <w:sz w:val="24"/>
                <w:szCs w:val="24"/>
              </w:rPr>
              <w:t>per pastaruosius 3 metus**</w:t>
            </w:r>
            <w:r w:rsidR="00F13F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11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iki pasiūlymo pateikimo termino pabaigos</w:t>
            </w:r>
            <w:r w:rsidRPr="00711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tinkamai* vykdė saugumo architekto</w:t>
            </w:r>
            <w:r w:rsidRPr="006B0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funkcijas </w:t>
            </w:r>
            <w:r w:rsidR="00641F18">
              <w:rPr>
                <w:rFonts w:ascii="Times New Roman" w:hAnsi="Times New Roman" w:cs="Times New Roman"/>
                <w:sz w:val="24"/>
                <w:szCs w:val="24"/>
              </w:rPr>
              <w:t>ne mažiau kai</w:t>
            </w:r>
            <w:r w:rsidR="00B56D4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641F18">
              <w:rPr>
                <w:rFonts w:ascii="Times New Roman" w:hAnsi="Times New Roman" w:cs="Times New Roman"/>
                <w:sz w:val="24"/>
                <w:szCs w:val="24"/>
              </w:rPr>
              <w:t xml:space="preserve"> 3 (trijų) </w:t>
            </w:r>
            <w:r w:rsidR="00641F18" w:rsidRPr="006B0339">
              <w:rPr>
                <w:rFonts w:ascii="Times New Roman" w:hAnsi="Times New Roman" w:cs="Times New Roman"/>
                <w:sz w:val="24"/>
                <w:szCs w:val="24"/>
              </w:rPr>
              <w:t>SOC paslaugų sutar</w:t>
            </w:r>
            <w:r w:rsidR="00641F18">
              <w:rPr>
                <w:rFonts w:ascii="Times New Roman" w:hAnsi="Times New Roman" w:cs="Times New Roman"/>
                <w:sz w:val="24"/>
                <w:szCs w:val="24"/>
              </w:rPr>
              <w:t>čių</w:t>
            </w:r>
            <w:r w:rsidR="00641F18" w:rsidRPr="006B0339">
              <w:rPr>
                <w:rFonts w:ascii="Times New Roman" w:hAnsi="Times New Roman" w:cs="Times New Roman"/>
                <w:sz w:val="24"/>
                <w:szCs w:val="24"/>
              </w:rPr>
              <w:t xml:space="preserve"> vykdyme</w:t>
            </w:r>
            <w:r w:rsidR="00641F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5AF4" w:rsidRPr="00C4025F" w14:paraId="526D5402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01BDD" w14:textId="10254296" w:rsidR="00BF5AF4" w:rsidRPr="00C4025F" w:rsidRDefault="00C81C9D" w:rsidP="00BF5AF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papildomas balas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78509" w14:textId="5215FA8F" w:rsidR="00C81C9D" w:rsidRPr="00C4025F" w:rsidRDefault="00C81C9D" w:rsidP="00C81C9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Tiekėjas gali gauti </w:t>
            </w:r>
            <w:r w:rsidRPr="00C40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(vieną) papildomą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balą, jei specialistas</w:t>
            </w:r>
            <w:r w:rsidR="00CB0256" w:rsidRPr="009E3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turi</w:t>
            </w:r>
            <w:r w:rsidR="00CB02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oficialų</w:t>
            </w:r>
            <w:r w:rsidR="00CB0256" w:rsidRPr="009E3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galiojantį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5212">
              <w:rPr>
                <w:rFonts w:ascii="Times New Roman" w:hAnsi="Times New Roman" w:cs="Times New Roman"/>
                <w:bCs/>
                <w:sz w:val="24"/>
                <w:szCs w:val="24"/>
              </w:rPr>
              <w:t>ISC2 CISSP (Certified Information Systems Security Professional)</w:t>
            </w:r>
            <w:r w:rsidRPr="006B0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0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sertifikatą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arba lygiaver</w:t>
            </w:r>
            <w:r w:rsidR="00B04A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1852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į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C402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Sertifikatų lygiavertiškumą tiekėjas turi pagrįsti.</w:t>
            </w:r>
          </w:p>
          <w:p w14:paraId="7359ADCC" w14:textId="7A694DD3" w:rsidR="00BF5AF4" w:rsidRPr="00C4025F" w:rsidRDefault="00C81C9D" w:rsidP="00C81C9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Nepateikus patvirtinančių dokumentų, papildomas balas nebus skiriamas.</w:t>
            </w:r>
          </w:p>
        </w:tc>
      </w:tr>
      <w:tr w:rsidR="00AC25A6" w:rsidRPr="00C4025F" w14:paraId="298E1568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9C76A" w14:textId="14CCC1BA" w:rsidR="00AC25A6" w:rsidRPr="00C4025F" w:rsidRDefault="00AC25A6" w:rsidP="00AC25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2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Saugumo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inžinieriu</w:t>
            </w:r>
            <w:r w:rsidRPr="00CA2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CA2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(T</w:t>
            </w:r>
            <w:r w:rsidR="00665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4</w:t>
            </w:r>
            <w:r w:rsidRPr="00CA2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 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F36B" w14:textId="31D798AE" w:rsidR="00AC25A6" w:rsidRPr="00C4025F" w:rsidRDefault="00AC25A6" w:rsidP="00AC25A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43F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Saugumo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inžinieriaus</w:t>
            </w:r>
            <w:r w:rsidRPr="00F643F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patirties aprašymas </w:t>
            </w:r>
          </w:p>
        </w:tc>
      </w:tr>
      <w:tr w:rsidR="00AC25A6" w:rsidRPr="00C4025F" w14:paraId="280D66DA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35535" w14:textId="2CC47C94" w:rsidR="00AC25A6" w:rsidRPr="00C4025F" w:rsidRDefault="00AC25A6" w:rsidP="00AC25A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ų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89949" w14:textId="6E6E7BC4" w:rsidR="00AC25A6" w:rsidRPr="00C4025F" w:rsidRDefault="00AC25A6" w:rsidP="00AC25A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Saugumo architektas </w:t>
            </w:r>
            <w:r w:rsidRPr="007111C9">
              <w:rPr>
                <w:rFonts w:ascii="Times New Roman" w:hAnsi="Times New Roman" w:cs="Times New Roman"/>
                <w:bCs/>
                <w:sz w:val="24"/>
                <w:szCs w:val="24"/>
              </w:rPr>
              <w:t>per pastaruosius 3 metus**</w:t>
            </w:r>
            <w:r w:rsidR="00F13F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11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iki pasiūlymo pateikimo termino pabaigos</w:t>
            </w:r>
            <w:r w:rsidRPr="00711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tinkamai* vykdė saugumo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inžinieriaus</w:t>
            </w:r>
            <w:r w:rsidRPr="006B0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funkcijas bent viename SOC paslaugų sutarties vykdyme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1DF6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(atitinka minimalų kvalifikacijos reikalavimą, todėl skiriama 0 balų)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25A6" w:rsidRPr="00C4025F" w14:paraId="383EEFD2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4CAC" w14:textId="600A1D66" w:rsidR="00AC25A6" w:rsidRPr="00C4025F" w:rsidRDefault="00AC25A6" w:rsidP="00AC25A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balas 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14DB6" w14:textId="1F8EF681" w:rsidR="00AC25A6" w:rsidRPr="00C4025F" w:rsidRDefault="00AC25A6" w:rsidP="00AC25A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Saugumo architektas </w:t>
            </w:r>
            <w:r w:rsidRPr="007111C9">
              <w:rPr>
                <w:rFonts w:ascii="Times New Roman" w:hAnsi="Times New Roman" w:cs="Times New Roman"/>
                <w:bCs/>
                <w:sz w:val="24"/>
                <w:szCs w:val="24"/>
              </w:rPr>
              <w:t>per pastaruosius 3 metus**</w:t>
            </w:r>
            <w:r w:rsidR="00F13F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11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iki pasiūlymo pateikimo termino pabaigos</w:t>
            </w:r>
            <w:r w:rsidRPr="00711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tinkamai* vykdė saugumo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inžinieriaus</w:t>
            </w:r>
            <w:r w:rsidRPr="006B0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funkcijas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 mažiau kai</w:t>
            </w:r>
            <w:r w:rsidR="00B56D4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(dviejų) </w:t>
            </w:r>
            <w:r w:rsidRPr="006B0339">
              <w:rPr>
                <w:rFonts w:ascii="Times New Roman" w:hAnsi="Times New Roman" w:cs="Times New Roman"/>
                <w:bCs/>
                <w:sz w:val="24"/>
                <w:szCs w:val="24"/>
              </w:rPr>
              <w:t>SOC paslaugų sutar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čių</w:t>
            </w:r>
            <w:r w:rsidRPr="006B0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E72DF" w:rsidRPr="3F8ECA72">
              <w:rPr>
                <w:rFonts w:ascii="Times New Roman" w:hAnsi="Times New Roman" w:cs="Times New Roman"/>
                <w:sz w:val="24"/>
                <w:szCs w:val="24"/>
              </w:rPr>
              <w:t>vykdyme</w:t>
            </w:r>
            <w:r w:rsidR="00AE72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72DF" w:rsidRPr="007F1960">
              <w:rPr>
                <w:rFonts w:ascii="Times New Roman" w:hAnsi="Times New Roman" w:cs="Times New Roman"/>
                <w:sz w:val="24"/>
                <w:szCs w:val="24"/>
              </w:rPr>
              <w:t>pasitelkdamas LogRhythm saugumo informacijos ir įvykių valdymo (SIEM) sistemą</w:t>
            </w:r>
            <w:r w:rsidR="00AE72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25A6" w:rsidRPr="00C4025F" w14:paraId="2E55600F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F2111" w14:textId="2514F31F" w:rsidR="00AC25A6" w:rsidRPr="00C4025F" w:rsidRDefault="00AC25A6" w:rsidP="00AC25A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lai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46437" w14:textId="4A9386B5" w:rsidR="00AC25A6" w:rsidRPr="00C4025F" w:rsidRDefault="00AC25A6" w:rsidP="00AC25A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Saugumo architektas </w:t>
            </w:r>
            <w:r w:rsidRPr="007111C9">
              <w:rPr>
                <w:rFonts w:ascii="Times New Roman" w:hAnsi="Times New Roman" w:cs="Times New Roman"/>
                <w:bCs/>
                <w:sz w:val="24"/>
                <w:szCs w:val="24"/>
              </w:rPr>
              <w:t>per pastaruosius 3 metus**</w:t>
            </w:r>
            <w:r w:rsidR="00F13F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11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iki pasiūlymo pateikimo termino pabaigos</w:t>
            </w:r>
            <w:r w:rsidRPr="00711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tinkamai* vykdė saugumo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inžinieriaus</w:t>
            </w:r>
            <w:r w:rsidRPr="00711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0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funkcijas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 mažiau kai</w:t>
            </w:r>
            <w:r w:rsidR="00B56D4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(trijų) </w:t>
            </w:r>
            <w:r w:rsidRPr="006B0339">
              <w:rPr>
                <w:rFonts w:ascii="Times New Roman" w:hAnsi="Times New Roman" w:cs="Times New Roman"/>
                <w:sz w:val="24"/>
                <w:szCs w:val="24"/>
              </w:rPr>
              <w:t>SOC paslaugų sutar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čių</w:t>
            </w:r>
            <w:r w:rsidRPr="006B0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72DF" w:rsidRPr="3F8ECA72">
              <w:rPr>
                <w:rFonts w:ascii="Times New Roman" w:hAnsi="Times New Roman" w:cs="Times New Roman"/>
                <w:sz w:val="24"/>
                <w:szCs w:val="24"/>
              </w:rPr>
              <w:t>vykdyme</w:t>
            </w:r>
            <w:r w:rsidR="00AE72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72DF" w:rsidRPr="007F1960">
              <w:rPr>
                <w:rFonts w:ascii="Times New Roman" w:hAnsi="Times New Roman" w:cs="Times New Roman"/>
                <w:sz w:val="24"/>
                <w:szCs w:val="24"/>
              </w:rPr>
              <w:t>pasitelkdamas LogRhythm saugumo informacijos ir įvykių valdymo (SIEM) sistemą</w:t>
            </w:r>
            <w:r w:rsidR="00AE72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25A6" w:rsidRPr="00C4025F" w14:paraId="31A3F61C" w14:textId="77777777" w:rsidTr="3F8ECA72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D36DE" w14:textId="2251641F" w:rsidR="00AC25A6" w:rsidRPr="00C4025F" w:rsidRDefault="00F13F57" w:rsidP="00AC25A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C25A6"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papildom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="00AC25A6"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bala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EBE36" w14:textId="5790B508" w:rsidR="00AC25A6" w:rsidRPr="00C4025F" w:rsidRDefault="00AC25A6" w:rsidP="00EA21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Tiekėjas gali gauti </w:t>
            </w:r>
            <w:r w:rsidR="00F13F57" w:rsidRPr="00F13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C40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F13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du</w:t>
            </w:r>
            <w:r w:rsidRPr="00C40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 papildom</w:t>
            </w:r>
            <w:r w:rsidR="0055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us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bal</w:t>
            </w:r>
            <w:r w:rsidR="00391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jei specialistas</w:t>
            </w:r>
            <w:r w:rsidRPr="009E3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turi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oficialų</w:t>
            </w:r>
            <w:r w:rsidRPr="009E3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galiojantį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56D46" w:rsidRPr="00B56D46">
              <w:rPr>
                <w:rFonts w:ascii="Times New Roman" w:hAnsi="Times New Roman" w:cs="Times New Roman"/>
                <w:bCs/>
                <w:sz w:val="24"/>
                <w:szCs w:val="24"/>
              </w:rPr>
              <w:t>LogRhythm Deployment Engineer</w:t>
            </w:r>
            <w:r w:rsidR="00EA2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sertifikatą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arba</w:t>
            </w:r>
            <w:r w:rsidR="00B56D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kitą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lygiavertį</w:t>
            </w:r>
            <w:r w:rsidR="00B56D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Logrhythm sertifikatą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C402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Sertifikatų lygiavertiškumą tiekėjas turi pagrįsti.</w:t>
            </w:r>
            <w:r w:rsidR="00EA21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</w:t>
            </w:r>
            <w:r w:rsidRPr="00C40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epateikus patvirtinančių dokumentų, papildomas balas nebus skiriamas.</w:t>
            </w:r>
          </w:p>
        </w:tc>
      </w:tr>
    </w:tbl>
    <w:p w14:paraId="23B405C5" w14:textId="77F0BA6E" w:rsidR="006A2D28" w:rsidRPr="00446037" w:rsidRDefault="006A2D28" w:rsidP="006A2D28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46037">
        <w:rPr>
          <w:rFonts w:ascii="Times New Roman" w:hAnsi="Times New Roman" w:cs="Times New Roman"/>
          <w:sz w:val="22"/>
          <w:szCs w:val="22"/>
        </w:rPr>
        <w:t>*</w:t>
      </w:r>
      <w:r w:rsidRPr="00446037">
        <w:rPr>
          <w:rFonts w:ascii="Times New Roman" w:eastAsiaTheme="majorEastAsia" w:hAnsi="Times New Roman" w:cs="Times New Roman"/>
          <w:color w:val="0F4761" w:themeColor="accent1" w:themeShade="BF"/>
          <w:sz w:val="22"/>
          <w:szCs w:val="22"/>
        </w:rPr>
        <w:t xml:space="preserve"> </w:t>
      </w:r>
      <w:r w:rsidRPr="00446037">
        <w:rPr>
          <w:rFonts w:ascii="Times New Roman" w:hAnsi="Times New Roman" w:cs="Times New Roman"/>
          <w:sz w:val="22"/>
          <w:szCs w:val="22"/>
        </w:rPr>
        <w:t xml:space="preserve">Tinkamai </w:t>
      </w:r>
      <w:r w:rsidR="00FA4E56">
        <w:rPr>
          <w:rFonts w:ascii="Times New Roman" w:hAnsi="Times New Roman" w:cs="Times New Roman"/>
          <w:sz w:val="22"/>
          <w:szCs w:val="22"/>
        </w:rPr>
        <w:t>įvykdyta sutartis</w:t>
      </w:r>
      <w:r w:rsidRPr="00446037">
        <w:rPr>
          <w:rFonts w:ascii="Times New Roman" w:hAnsi="Times New Roman" w:cs="Times New Roman"/>
          <w:sz w:val="22"/>
          <w:szCs w:val="22"/>
        </w:rPr>
        <w:t xml:space="preserve"> yra laikoma</w:t>
      </w:r>
      <w:r w:rsidR="00FA4E56">
        <w:rPr>
          <w:rFonts w:ascii="Times New Roman" w:hAnsi="Times New Roman" w:cs="Times New Roman"/>
          <w:sz w:val="22"/>
          <w:szCs w:val="22"/>
        </w:rPr>
        <w:t xml:space="preserve"> sutartis</w:t>
      </w:r>
      <w:r w:rsidR="009355FF">
        <w:rPr>
          <w:rFonts w:ascii="Times New Roman" w:hAnsi="Times New Roman" w:cs="Times New Roman"/>
          <w:sz w:val="22"/>
          <w:szCs w:val="22"/>
        </w:rPr>
        <w:t>, kuri</w:t>
      </w:r>
      <w:r w:rsidRPr="00446037">
        <w:rPr>
          <w:rFonts w:ascii="Times New Roman" w:hAnsi="Times New Roman" w:cs="Times New Roman"/>
          <w:sz w:val="22"/>
          <w:szCs w:val="22"/>
        </w:rPr>
        <w:t xml:space="preserve"> įgyvendi</w:t>
      </w:r>
      <w:r w:rsidR="009355FF">
        <w:rPr>
          <w:rFonts w:ascii="Times New Roman" w:hAnsi="Times New Roman" w:cs="Times New Roman"/>
          <w:sz w:val="22"/>
          <w:szCs w:val="22"/>
        </w:rPr>
        <w:t>nta</w:t>
      </w:r>
      <w:r w:rsidRPr="00446037">
        <w:rPr>
          <w:rFonts w:ascii="Times New Roman" w:hAnsi="Times New Roman" w:cs="Times New Roman"/>
          <w:sz w:val="22"/>
          <w:szCs w:val="22"/>
        </w:rPr>
        <w:t xml:space="preserve"> pilna apimtimi</w:t>
      </w:r>
      <w:r w:rsidR="00945C98">
        <w:rPr>
          <w:rFonts w:ascii="Times New Roman" w:hAnsi="Times New Roman" w:cs="Times New Roman"/>
          <w:sz w:val="22"/>
          <w:szCs w:val="22"/>
        </w:rPr>
        <w:t xml:space="preserve"> ir tai patvirtina užsakovas</w:t>
      </w:r>
      <w:r w:rsidR="00132A34">
        <w:rPr>
          <w:rFonts w:ascii="Times New Roman" w:hAnsi="Times New Roman" w:cs="Times New Roman"/>
          <w:sz w:val="22"/>
          <w:szCs w:val="22"/>
        </w:rPr>
        <w:t>, jei</w:t>
      </w:r>
      <w:r w:rsidRPr="00446037">
        <w:rPr>
          <w:rFonts w:ascii="Times New Roman" w:hAnsi="Times New Roman" w:cs="Times New Roman"/>
          <w:sz w:val="22"/>
          <w:szCs w:val="22"/>
        </w:rPr>
        <w:t xml:space="preserve"> </w:t>
      </w:r>
      <w:r w:rsidR="009355FF">
        <w:rPr>
          <w:rFonts w:ascii="Times New Roman" w:hAnsi="Times New Roman" w:cs="Times New Roman"/>
          <w:sz w:val="22"/>
          <w:szCs w:val="22"/>
        </w:rPr>
        <w:t>sutartis</w:t>
      </w:r>
      <w:r w:rsidRPr="00446037">
        <w:rPr>
          <w:rFonts w:ascii="Times New Roman" w:hAnsi="Times New Roman" w:cs="Times New Roman"/>
          <w:sz w:val="22"/>
          <w:szCs w:val="22"/>
        </w:rPr>
        <w:t xml:space="preserve"> tebevykdom</w:t>
      </w:r>
      <w:r w:rsidR="00945C98">
        <w:rPr>
          <w:rFonts w:ascii="Times New Roman" w:hAnsi="Times New Roman" w:cs="Times New Roman"/>
          <w:sz w:val="22"/>
          <w:szCs w:val="22"/>
        </w:rPr>
        <w:t>a</w:t>
      </w:r>
      <w:r w:rsidRPr="00446037">
        <w:rPr>
          <w:rFonts w:ascii="Times New Roman" w:hAnsi="Times New Roman" w:cs="Times New Roman"/>
          <w:sz w:val="22"/>
          <w:szCs w:val="22"/>
        </w:rPr>
        <w:t xml:space="preserve">, </w:t>
      </w:r>
      <w:r w:rsidR="00132A34">
        <w:rPr>
          <w:rFonts w:ascii="Times New Roman" w:hAnsi="Times New Roman" w:cs="Times New Roman"/>
          <w:sz w:val="22"/>
          <w:szCs w:val="22"/>
        </w:rPr>
        <w:t xml:space="preserve">tačiau </w:t>
      </w:r>
      <w:r w:rsidR="00C445EC">
        <w:rPr>
          <w:rFonts w:ascii="Times New Roman" w:hAnsi="Times New Roman" w:cs="Times New Roman"/>
          <w:sz w:val="22"/>
          <w:szCs w:val="22"/>
        </w:rPr>
        <w:t xml:space="preserve">SOC </w:t>
      </w:r>
      <w:r w:rsidR="00132A34">
        <w:rPr>
          <w:rFonts w:ascii="Times New Roman" w:hAnsi="Times New Roman" w:cs="Times New Roman"/>
          <w:sz w:val="22"/>
          <w:szCs w:val="22"/>
        </w:rPr>
        <w:t xml:space="preserve">paslaugos suteiktos </w:t>
      </w:r>
      <w:r w:rsidR="00C445EC">
        <w:rPr>
          <w:rFonts w:ascii="Times New Roman" w:hAnsi="Times New Roman" w:cs="Times New Roman"/>
          <w:sz w:val="22"/>
          <w:szCs w:val="22"/>
        </w:rPr>
        <w:t xml:space="preserve">tinkamai, </w:t>
      </w:r>
      <w:r w:rsidRPr="00446037">
        <w:rPr>
          <w:rFonts w:ascii="Times New Roman" w:hAnsi="Times New Roman" w:cs="Times New Roman"/>
          <w:sz w:val="22"/>
          <w:szCs w:val="22"/>
        </w:rPr>
        <w:t xml:space="preserve">sutarties užsakovas patvirtina </w:t>
      </w:r>
      <w:r w:rsidR="00C445EC">
        <w:rPr>
          <w:rFonts w:ascii="Times New Roman" w:hAnsi="Times New Roman" w:cs="Times New Roman"/>
          <w:sz w:val="22"/>
          <w:szCs w:val="22"/>
        </w:rPr>
        <w:t>sutarties</w:t>
      </w:r>
      <w:r w:rsidRPr="00446037">
        <w:rPr>
          <w:rFonts w:ascii="Times New Roman" w:hAnsi="Times New Roman" w:cs="Times New Roman"/>
          <w:sz w:val="22"/>
          <w:szCs w:val="22"/>
        </w:rPr>
        <w:t xml:space="preserve"> rezultato užbaigtumą ir tinkamumą;</w:t>
      </w:r>
    </w:p>
    <w:p w14:paraId="4C4E2D8F" w14:textId="0729FDB5" w:rsidR="006A2D28" w:rsidRPr="00446037" w:rsidRDefault="006A2D28" w:rsidP="006A2D28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46037">
        <w:rPr>
          <w:rFonts w:ascii="Times New Roman" w:hAnsi="Times New Roman" w:cs="Times New Roman"/>
          <w:sz w:val="22"/>
          <w:szCs w:val="22"/>
        </w:rPr>
        <w:t xml:space="preserve">** Sąvoka „per paskutinius </w:t>
      </w:r>
      <w:r w:rsidR="00BD1A5C">
        <w:rPr>
          <w:rFonts w:ascii="Times New Roman" w:hAnsi="Times New Roman" w:cs="Times New Roman"/>
          <w:sz w:val="22"/>
          <w:szCs w:val="22"/>
        </w:rPr>
        <w:t>3</w:t>
      </w:r>
      <w:r w:rsidRPr="00446037">
        <w:rPr>
          <w:rFonts w:ascii="Times New Roman" w:hAnsi="Times New Roman" w:cs="Times New Roman"/>
          <w:sz w:val="22"/>
          <w:szCs w:val="22"/>
        </w:rPr>
        <w:t xml:space="preserve"> (</w:t>
      </w:r>
      <w:r w:rsidR="00764A28">
        <w:rPr>
          <w:rFonts w:ascii="Times New Roman" w:hAnsi="Times New Roman" w:cs="Times New Roman"/>
          <w:sz w:val="22"/>
          <w:szCs w:val="22"/>
        </w:rPr>
        <w:t>trejus</w:t>
      </w:r>
      <w:r w:rsidRPr="00446037">
        <w:rPr>
          <w:rFonts w:ascii="Times New Roman" w:hAnsi="Times New Roman" w:cs="Times New Roman"/>
          <w:sz w:val="22"/>
          <w:szCs w:val="22"/>
        </w:rPr>
        <w:t xml:space="preserve">) </w:t>
      </w:r>
      <w:r w:rsidRPr="00764A28">
        <w:rPr>
          <w:rFonts w:ascii="Times New Roman" w:hAnsi="Times New Roman" w:cs="Times New Roman"/>
          <w:sz w:val="22"/>
          <w:szCs w:val="22"/>
        </w:rPr>
        <w:t>metus</w:t>
      </w:r>
      <w:r w:rsidR="00764A28" w:rsidRPr="00764A28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 xml:space="preserve"> iki pasiūlymo pateikimo termino pabaigos</w:t>
      </w:r>
      <w:r w:rsidR="00501E51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>“</w:t>
      </w:r>
      <w:r w:rsidR="00764A28" w:rsidRPr="00764A28">
        <w:rPr>
          <w:rFonts w:ascii="Times New Roman" w:hAnsi="Times New Roman" w:cs="Times New Roman"/>
          <w:sz w:val="22"/>
          <w:szCs w:val="22"/>
        </w:rPr>
        <w:t xml:space="preserve"> </w:t>
      </w:r>
      <w:r w:rsidRPr="00764A28">
        <w:rPr>
          <w:rFonts w:ascii="Times New Roman" w:hAnsi="Times New Roman" w:cs="Times New Roman"/>
          <w:sz w:val="22"/>
          <w:szCs w:val="22"/>
        </w:rPr>
        <w:t>reiškia</w:t>
      </w:r>
      <w:r w:rsidRPr="00446037">
        <w:rPr>
          <w:rFonts w:ascii="Times New Roman" w:hAnsi="Times New Roman" w:cs="Times New Roman"/>
          <w:sz w:val="22"/>
          <w:szCs w:val="22"/>
        </w:rPr>
        <w:t xml:space="preserve"> terminą, skaičiuojamą nuo paskutinės pasiūlymų pateikimo termino dienos skaičiuojant atgal pilnais metais. Pavyzdžiui: 1) jeigu pasiūlymų pateikimo termino paskutinė diena yra 202</w:t>
      </w:r>
      <w:r w:rsidR="00501E51">
        <w:rPr>
          <w:rFonts w:ascii="Times New Roman" w:hAnsi="Times New Roman" w:cs="Times New Roman"/>
          <w:sz w:val="22"/>
          <w:szCs w:val="22"/>
        </w:rPr>
        <w:t>5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 w:rsidR="00501E51">
        <w:rPr>
          <w:rFonts w:ascii="Times New Roman" w:hAnsi="Times New Roman" w:cs="Times New Roman"/>
          <w:sz w:val="22"/>
          <w:szCs w:val="22"/>
        </w:rPr>
        <w:t>liepos</w:t>
      </w:r>
      <w:r w:rsidRPr="00446037">
        <w:rPr>
          <w:rFonts w:ascii="Times New Roman" w:hAnsi="Times New Roman" w:cs="Times New Roman"/>
          <w:sz w:val="22"/>
          <w:szCs w:val="22"/>
        </w:rPr>
        <w:t xml:space="preserve"> 1 d., tuomet „per pastaruosius </w:t>
      </w:r>
      <w:r w:rsidR="00501E51">
        <w:rPr>
          <w:rFonts w:ascii="Times New Roman" w:hAnsi="Times New Roman" w:cs="Times New Roman"/>
          <w:sz w:val="22"/>
          <w:szCs w:val="22"/>
        </w:rPr>
        <w:t>3</w:t>
      </w:r>
      <w:r w:rsidRPr="00446037">
        <w:rPr>
          <w:rFonts w:ascii="Times New Roman" w:hAnsi="Times New Roman" w:cs="Times New Roman"/>
          <w:sz w:val="22"/>
          <w:szCs w:val="22"/>
        </w:rPr>
        <w:t xml:space="preserve"> (</w:t>
      </w:r>
      <w:r w:rsidR="00501E51">
        <w:rPr>
          <w:rFonts w:ascii="Times New Roman" w:hAnsi="Times New Roman" w:cs="Times New Roman"/>
          <w:sz w:val="22"/>
          <w:szCs w:val="22"/>
        </w:rPr>
        <w:t>trejus</w:t>
      </w:r>
      <w:r w:rsidRPr="00446037">
        <w:rPr>
          <w:rFonts w:ascii="Times New Roman" w:hAnsi="Times New Roman" w:cs="Times New Roman"/>
          <w:sz w:val="22"/>
          <w:szCs w:val="22"/>
        </w:rPr>
        <w:t>) metus“ reiškia laikotarpį nuo 202</w:t>
      </w:r>
      <w:r w:rsidR="008F3549">
        <w:rPr>
          <w:rFonts w:ascii="Times New Roman" w:hAnsi="Times New Roman" w:cs="Times New Roman"/>
          <w:sz w:val="22"/>
          <w:szCs w:val="22"/>
        </w:rPr>
        <w:t>2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 w:rsidR="00501E51">
        <w:rPr>
          <w:rFonts w:ascii="Times New Roman" w:hAnsi="Times New Roman" w:cs="Times New Roman"/>
          <w:sz w:val="22"/>
          <w:szCs w:val="22"/>
        </w:rPr>
        <w:t>birželio</w:t>
      </w:r>
      <w:r w:rsidRPr="00446037">
        <w:rPr>
          <w:rFonts w:ascii="Times New Roman" w:hAnsi="Times New Roman" w:cs="Times New Roman"/>
          <w:sz w:val="22"/>
          <w:szCs w:val="22"/>
        </w:rPr>
        <w:t xml:space="preserve"> 3</w:t>
      </w:r>
      <w:r w:rsidR="008F3549">
        <w:rPr>
          <w:rFonts w:ascii="Times New Roman" w:hAnsi="Times New Roman" w:cs="Times New Roman"/>
          <w:sz w:val="22"/>
          <w:szCs w:val="22"/>
        </w:rPr>
        <w:t>0</w:t>
      </w:r>
      <w:r w:rsidRPr="00446037">
        <w:rPr>
          <w:rFonts w:ascii="Times New Roman" w:hAnsi="Times New Roman" w:cs="Times New Roman"/>
          <w:sz w:val="22"/>
          <w:szCs w:val="22"/>
        </w:rPr>
        <w:t xml:space="preserve"> d. iki 202</w:t>
      </w:r>
      <w:r w:rsidR="008F3549">
        <w:rPr>
          <w:rFonts w:ascii="Times New Roman" w:hAnsi="Times New Roman" w:cs="Times New Roman"/>
          <w:sz w:val="22"/>
          <w:szCs w:val="22"/>
        </w:rPr>
        <w:t>5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 w:rsidR="008F3549">
        <w:rPr>
          <w:rFonts w:ascii="Times New Roman" w:hAnsi="Times New Roman" w:cs="Times New Roman"/>
          <w:sz w:val="22"/>
          <w:szCs w:val="22"/>
        </w:rPr>
        <w:t>birželio 30</w:t>
      </w:r>
      <w:r w:rsidRPr="00446037">
        <w:rPr>
          <w:rFonts w:ascii="Times New Roman" w:hAnsi="Times New Roman" w:cs="Times New Roman"/>
          <w:sz w:val="22"/>
          <w:szCs w:val="22"/>
        </w:rPr>
        <w:t xml:space="preserve"> d. imtinai, t. y. projektas (sutartis) turi būti užbaigtas šiame laikotarpyje.</w:t>
      </w:r>
    </w:p>
    <w:p w14:paraId="5E1F29EF" w14:textId="6FD5E456" w:rsidR="004322C7" w:rsidRPr="000415EC" w:rsidRDefault="001F2EA9" w:rsidP="001F2EA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</w:p>
    <w:sectPr w:rsidR="004322C7" w:rsidRPr="000415EC" w:rsidSect="000415EC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EC7B7" w14:textId="77777777" w:rsidR="0055082D" w:rsidRDefault="0055082D" w:rsidP="000415EC">
      <w:pPr>
        <w:spacing w:after="0" w:line="240" w:lineRule="auto"/>
      </w:pPr>
      <w:r>
        <w:separator/>
      </w:r>
    </w:p>
  </w:endnote>
  <w:endnote w:type="continuationSeparator" w:id="0">
    <w:p w14:paraId="75A24D2C" w14:textId="77777777" w:rsidR="0055082D" w:rsidRDefault="0055082D" w:rsidP="00041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FFE90" w14:textId="77777777" w:rsidR="0055082D" w:rsidRDefault="0055082D" w:rsidP="000415EC">
      <w:pPr>
        <w:spacing w:after="0" w:line="240" w:lineRule="auto"/>
      </w:pPr>
      <w:r>
        <w:separator/>
      </w:r>
    </w:p>
  </w:footnote>
  <w:footnote w:type="continuationSeparator" w:id="0">
    <w:p w14:paraId="4D8E42A9" w14:textId="77777777" w:rsidR="0055082D" w:rsidRDefault="0055082D" w:rsidP="000415EC">
      <w:pPr>
        <w:spacing w:after="0" w:line="240" w:lineRule="auto"/>
      </w:pPr>
      <w:r>
        <w:continuationSeparator/>
      </w:r>
    </w:p>
  </w:footnote>
  <w:footnote w:id="1">
    <w:p w14:paraId="4AAF0978" w14:textId="77777777" w:rsidR="000415EC" w:rsidRPr="000C0AB2" w:rsidRDefault="000415EC" w:rsidP="000415EC">
      <w:pPr>
        <w:pStyle w:val="FootnoteText"/>
      </w:pPr>
      <w:r w:rsidRPr="00FF5DB4">
        <w:rPr>
          <w:rStyle w:val="FootnoteReference"/>
        </w:rPr>
        <w:footnoteRef/>
      </w:r>
      <w:r w:rsidRPr="00FF5DB4">
        <w:t xml:space="preserve"> Jeigu tiekėjas nėra PVM mokėtojas, vertinama kaina Eur be PVM.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AF2418"/>
    <w:multiLevelType w:val="multilevel"/>
    <w:tmpl w:val="C2B2CF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530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5EC"/>
    <w:rsid w:val="00020D5D"/>
    <w:rsid w:val="000415EC"/>
    <w:rsid w:val="00044D04"/>
    <w:rsid w:val="00051107"/>
    <w:rsid w:val="000622FD"/>
    <w:rsid w:val="000738BE"/>
    <w:rsid w:val="000D5F73"/>
    <w:rsid w:val="000E1447"/>
    <w:rsid w:val="000F13BA"/>
    <w:rsid w:val="000F4E4E"/>
    <w:rsid w:val="000F7ACD"/>
    <w:rsid w:val="00120084"/>
    <w:rsid w:val="00132A34"/>
    <w:rsid w:val="00133F7E"/>
    <w:rsid w:val="00147A9B"/>
    <w:rsid w:val="00185212"/>
    <w:rsid w:val="00187C6E"/>
    <w:rsid w:val="001F2EA9"/>
    <w:rsid w:val="001F570B"/>
    <w:rsid w:val="002106B7"/>
    <w:rsid w:val="00212938"/>
    <w:rsid w:val="002320B6"/>
    <w:rsid w:val="002512DA"/>
    <w:rsid w:val="002628B5"/>
    <w:rsid w:val="00271302"/>
    <w:rsid w:val="00273482"/>
    <w:rsid w:val="002773D7"/>
    <w:rsid w:val="00282F78"/>
    <w:rsid w:val="002B66A7"/>
    <w:rsid w:val="002B7401"/>
    <w:rsid w:val="002C1F69"/>
    <w:rsid w:val="002D4712"/>
    <w:rsid w:val="002E606C"/>
    <w:rsid w:val="0030360B"/>
    <w:rsid w:val="00313089"/>
    <w:rsid w:val="00327F3B"/>
    <w:rsid w:val="00333550"/>
    <w:rsid w:val="00337B61"/>
    <w:rsid w:val="00344982"/>
    <w:rsid w:val="00360A8D"/>
    <w:rsid w:val="00371611"/>
    <w:rsid w:val="00372EDC"/>
    <w:rsid w:val="003823A4"/>
    <w:rsid w:val="00391106"/>
    <w:rsid w:val="00391C72"/>
    <w:rsid w:val="003A5E69"/>
    <w:rsid w:val="003D3AE0"/>
    <w:rsid w:val="003D43BD"/>
    <w:rsid w:val="003D7C8C"/>
    <w:rsid w:val="003E1300"/>
    <w:rsid w:val="003F417D"/>
    <w:rsid w:val="003F7E97"/>
    <w:rsid w:val="0042468E"/>
    <w:rsid w:val="004322C7"/>
    <w:rsid w:val="00441B4F"/>
    <w:rsid w:val="0045768D"/>
    <w:rsid w:val="004639E3"/>
    <w:rsid w:val="00465CB3"/>
    <w:rsid w:val="00470416"/>
    <w:rsid w:val="0047149B"/>
    <w:rsid w:val="00494E53"/>
    <w:rsid w:val="00497F20"/>
    <w:rsid w:val="004A5D15"/>
    <w:rsid w:val="004B1B57"/>
    <w:rsid w:val="004B2539"/>
    <w:rsid w:val="004B2A9B"/>
    <w:rsid w:val="004B5239"/>
    <w:rsid w:val="004F3089"/>
    <w:rsid w:val="00501E51"/>
    <w:rsid w:val="005034ED"/>
    <w:rsid w:val="00515BE9"/>
    <w:rsid w:val="0053330F"/>
    <w:rsid w:val="00543549"/>
    <w:rsid w:val="0055082D"/>
    <w:rsid w:val="00555DCD"/>
    <w:rsid w:val="00582946"/>
    <w:rsid w:val="00586ED1"/>
    <w:rsid w:val="00591A1A"/>
    <w:rsid w:val="005A2E37"/>
    <w:rsid w:val="005D2202"/>
    <w:rsid w:val="00620253"/>
    <w:rsid w:val="00641F18"/>
    <w:rsid w:val="00664F89"/>
    <w:rsid w:val="0066536D"/>
    <w:rsid w:val="00676464"/>
    <w:rsid w:val="0067757E"/>
    <w:rsid w:val="006A1DF6"/>
    <w:rsid w:val="006A2D28"/>
    <w:rsid w:val="006C061E"/>
    <w:rsid w:val="006C3995"/>
    <w:rsid w:val="006E03B7"/>
    <w:rsid w:val="006E386A"/>
    <w:rsid w:val="0073493F"/>
    <w:rsid w:val="007621A4"/>
    <w:rsid w:val="00764A28"/>
    <w:rsid w:val="00764C9C"/>
    <w:rsid w:val="0076514A"/>
    <w:rsid w:val="00765280"/>
    <w:rsid w:val="007809CF"/>
    <w:rsid w:val="007914B3"/>
    <w:rsid w:val="00792DB4"/>
    <w:rsid w:val="007B168B"/>
    <w:rsid w:val="007B7E76"/>
    <w:rsid w:val="007D5B1A"/>
    <w:rsid w:val="007E1E7C"/>
    <w:rsid w:val="007F1960"/>
    <w:rsid w:val="0080553F"/>
    <w:rsid w:val="00807AC0"/>
    <w:rsid w:val="00831146"/>
    <w:rsid w:val="0083256D"/>
    <w:rsid w:val="008A3974"/>
    <w:rsid w:val="008A3D8E"/>
    <w:rsid w:val="008A51F8"/>
    <w:rsid w:val="008C096D"/>
    <w:rsid w:val="008E0B03"/>
    <w:rsid w:val="008F3549"/>
    <w:rsid w:val="00904259"/>
    <w:rsid w:val="00916529"/>
    <w:rsid w:val="0092035B"/>
    <w:rsid w:val="009214E4"/>
    <w:rsid w:val="00926726"/>
    <w:rsid w:val="009355FF"/>
    <w:rsid w:val="009416AF"/>
    <w:rsid w:val="00945C98"/>
    <w:rsid w:val="00977BB7"/>
    <w:rsid w:val="009A31D0"/>
    <w:rsid w:val="009E3809"/>
    <w:rsid w:val="009F6F20"/>
    <w:rsid w:val="00A00F04"/>
    <w:rsid w:val="00A03701"/>
    <w:rsid w:val="00A16BB3"/>
    <w:rsid w:val="00A34FE1"/>
    <w:rsid w:val="00A36717"/>
    <w:rsid w:val="00A44277"/>
    <w:rsid w:val="00A450DD"/>
    <w:rsid w:val="00A50B3C"/>
    <w:rsid w:val="00A52938"/>
    <w:rsid w:val="00A55024"/>
    <w:rsid w:val="00A64F84"/>
    <w:rsid w:val="00A8727F"/>
    <w:rsid w:val="00A90FE1"/>
    <w:rsid w:val="00AC25A6"/>
    <w:rsid w:val="00AC53B2"/>
    <w:rsid w:val="00AD4EAE"/>
    <w:rsid w:val="00AE347B"/>
    <w:rsid w:val="00AE460A"/>
    <w:rsid w:val="00AE72DF"/>
    <w:rsid w:val="00AF3A95"/>
    <w:rsid w:val="00B04A84"/>
    <w:rsid w:val="00B06AB7"/>
    <w:rsid w:val="00B511BB"/>
    <w:rsid w:val="00B56D46"/>
    <w:rsid w:val="00B64C5F"/>
    <w:rsid w:val="00B84C12"/>
    <w:rsid w:val="00B86C23"/>
    <w:rsid w:val="00B86D88"/>
    <w:rsid w:val="00BA04F2"/>
    <w:rsid w:val="00BA7459"/>
    <w:rsid w:val="00BB0391"/>
    <w:rsid w:val="00BB38B3"/>
    <w:rsid w:val="00BB72EA"/>
    <w:rsid w:val="00BD1911"/>
    <w:rsid w:val="00BD1A5C"/>
    <w:rsid w:val="00BE40C2"/>
    <w:rsid w:val="00BF5AF4"/>
    <w:rsid w:val="00C27C58"/>
    <w:rsid w:val="00C4025F"/>
    <w:rsid w:val="00C445EC"/>
    <w:rsid w:val="00C45BD5"/>
    <w:rsid w:val="00C61FE4"/>
    <w:rsid w:val="00C6395A"/>
    <w:rsid w:val="00C81C9D"/>
    <w:rsid w:val="00CA2BFD"/>
    <w:rsid w:val="00CA328B"/>
    <w:rsid w:val="00CA7652"/>
    <w:rsid w:val="00CB0256"/>
    <w:rsid w:val="00CB4814"/>
    <w:rsid w:val="00CB6AE3"/>
    <w:rsid w:val="00CD6B0B"/>
    <w:rsid w:val="00CF1952"/>
    <w:rsid w:val="00D00DF8"/>
    <w:rsid w:val="00D13FA8"/>
    <w:rsid w:val="00D15FA9"/>
    <w:rsid w:val="00D31500"/>
    <w:rsid w:val="00D37803"/>
    <w:rsid w:val="00DB37EB"/>
    <w:rsid w:val="00DC3437"/>
    <w:rsid w:val="00DD1703"/>
    <w:rsid w:val="00DD288C"/>
    <w:rsid w:val="00DE73C5"/>
    <w:rsid w:val="00E208D8"/>
    <w:rsid w:val="00E22410"/>
    <w:rsid w:val="00E42E4E"/>
    <w:rsid w:val="00E5053C"/>
    <w:rsid w:val="00E867A8"/>
    <w:rsid w:val="00E91D67"/>
    <w:rsid w:val="00E9410E"/>
    <w:rsid w:val="00E94872"/>
    <w:rsid w:val="00EA21B5"/>
    <w:rsid w:val="00EA7367"/>
    <w:rsid w:val="00F05A13"/>
    <w:rsid w:val="00F13ADC"/>
    <w:rsid w:val="00F13F57"/>
    <w:rsid w:val="00F14B73"/>
    <w:rsid w:val="00F30FAB"/>
    <w:rsid w:val="00F364CE"/>
    <w:rsid w:val="00F36B0D"/>
    <w:rsid w:val="00F51DF9"/>
    <w:rsid w:val="00F63228"/>
    <w:rsid w:val="00F643F5"/>
    <w:rsid w:val="00F72D5E"/>
    <w:rsid w:val="00F8126D"/>
    <w:rsid w:val="00FA23F0"/>
    <w:rsid w:val="00FA4E56"/>
    <w:rsid w:val="00FA7BDB"/>
    <w:rsid w:val="00FD36B7"/>
    <w:rsid w:val="00FD4311"/>
    <w:rsid w:val="00FE6999"/>
    <w:rsid w:val="00FF4232"/>
    <w:rsid w:val="3F8ECA72"/>
    <w:rsid w:val="52A2A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5DA5D2"/>
  <w15:chartTrackingRefBased/>
  <w15:docId w15:val="{45053479-C2F7-425B-847A-11EADFB86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5E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5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15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15E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15E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15E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15E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15E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15E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15E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15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15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15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15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15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15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15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15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15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15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415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15E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415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15E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415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15E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415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15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15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15EC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,Footnote,Footnote Text Char Char,fn"/>
    <w:basedOn w:val="Normal"/>
    <w:link w:val="FootnoteTextChar"/>
    <w:uiPriority w:val="99"/>
    <w:unhideWhenUsed/>
    <w:rsid w:val="000415EC"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,Footnote Char,fn Char"/>
    <w:basedOn w:val="DefaultParagraphFont"/>
    <w:link w:val="FootnoteText"/>
    <w:uiPriority w:val="99"/>
    <w:rsid w:val="000415EC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0415E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576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6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768D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6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768D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F8126D"/>
    <w:rPr>
      <w:color w:val="666666"/>
    </w:rPr>
  </w:style>
  <w:style w:type="character" w:customStyle="1" w:styleId="normaltextrun">
    <w:name w:val="normaltextrun"/>
    <w:basedOn w:val="DefaultParagraphFont"/>
    <w:rsid w:val="00792DB4"/>
  </w:style>
  <w:style w:type="character" w:customStyle="1" w:styleId="eop">
    <w:name w:val="eop"/>
    <w:basedOn w:val="DefaultParagraphFont"/>
    <w:rsid w:val="00147A9B"/>
  </w:style>
  <w:style w:type="paragraph" w:styleId="Revision">
    <w:name w:val="Revision"/>
    <w:hidden/>
    <w:uiPriority w:val="99"/>
    <w:semiHidden/>
    <w:rsid w:val="006E03B7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6E03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03B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6E03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03B7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0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827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46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2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4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4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1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5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77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0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35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9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13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32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7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6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10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40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1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2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1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77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04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9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82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95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97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3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9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67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26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64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82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43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75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72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08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79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7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61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0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7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9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33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08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91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94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32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7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76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3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28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53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2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4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96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5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27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15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85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07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1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27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0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34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4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4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15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06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36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92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46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1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12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86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8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95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7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73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 xsi:nil="true"/>
    <DmsDocPrepListOrderNo xmlns="4b2e9d09-07c5-42d4-ad0a-92e216c40b99">2</DmsDocPrepListOrderN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5E7B8-FC4B-4B7D-B976-CA0E772A072B}">
  <ds:schemaRefs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4b2e9d09-07c5-42d4-ad0a-92e216c40b99"/>
    <ds:schemaRef ds:uri="f5ebda27-b626-448f-a7d1-d1cf5ad133fa"/>
    <ds:schemaRef ds:uri="a843bbba-5665-4b5f-aacc-cdcb1c804839"/>
    <ds:schemaRef ds:uri="028236e2-f653-4d19-ab67-4d06a9145e0c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31574C7-83C6-4627-9BA6-C0F114A729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2D85CE-9C0D-4945-959B-AC4F8CE3C6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FE23D0-7A75-4712-9FBD-24225A424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4813</Words>
  <Characters>2744</Characters>
  <Application>Microsoft Office Word</Application>
  <DocSecurity>0</DocSecurity>
  <Lines>22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7_priedas_Pasiulymu_vertinimo_kriterijai</vt:lpstr>
    </vt:vector>
  </TitlesOfParts>
  <Company/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7_priedas_Pasiulymu_vertinimo_kriterijai</dc:title>
  <dc:subject/>
  <dc:creator>Jurgita Makarienė</dc:creator>
  <cp:keywords/>
  <dc:description/>
  <cp:lastModifiedBy>Jurgita Makarienė</cp:lastModifiedBy>
  <cp:revision>2</cp:revision>
  <dcterms:created xsi:type="dcterms:W3CDTF">2025-07-14T06:27:00Z</dcterms:created>
  <dcterms:modified xsi:type="dcterms:W3CDTF">2025-07-14T06:27:00Z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PermissionsFlags">
    <vt:lpwstr>,SECTRUE,</vt:lpwstr>
  </property>
  <property fmtid="{D5CDD505-2E9C-101B-9397-08002B2CF9AE}" pid="3" name="DmsPermissionsDivisions">
    <vt:lpwstr/>
  </property>
  <property fmtid="{D5CDD505-2E9C-101B-9397-08002B2CF9AE}" pid="4" name="TaxCatchAll">
    <vt:lpwstr/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Kazakevičius;#1139;#Andrius Mažūnaitis;#1114;#Rokas Jucys;#877;#Dovilė Šapkinaitė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