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20D48A18" w14:textId="7984CEE3" w:rsidR="00903641" w:rsidRPr="00DA6C86" w:rsidRDefault="007C0E64" w:rsidP="00D848FC">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3A1C2D" w:rsidRPr="00DA6C86">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7A5F35AE" w14:textId="3B213848" w:rsidR="00903641"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0B02FDB3" w14:textId="77777777" w:rsidR="00D848FC" w:rsidRDefault="00D848FC" w:rsidP="00DA6C86">
      <w:pPr>
        <w:ind w:left="120" w:right="99"/>
        <w:jc w:val="center"/>
        <w:rPr>
          <w:rFonts w:ascii="Arial" w:hAnsi="Arial" w:cs="Arial"/>
          <w:b/>
          <w:bCs/>
          <w:caps/>
          <w:sz w:val="20"/>
          <w:szCs w:val="20"/>
          <w:lang w:val="lt-LT"/>
        </w:rPr>
      </w:pPr>
    </w:p>
    <w:p w14:paraId="4EE64EA7" w14:textId="305B6D7D" w:rsidR="00075A07" w:rsidRDefault="00D848FC" w:rsidP="00075A07">
      <w:pPr>
        <w:ind w:left="120" w:right="99"/>
        <w:jc w:val="center"/>
        <w:rPr>
          <w:rFonts w:ascii="Arial" w:hAnsi="Arial" w:cs="Arial"/>
          <w:b/>
          <w:bCs/>
          <w:caps/>
          <w:sz w:val="20"/>
          <w:szCs w:val="20"/>
          <w:lang w:val="lt-LT"/>
        </w:rPr>
      </w:pPr>
      <w:r w:rsidRPr="00D848FC">
        <w:rPr>
          <w:rFonts w:ascii="Arial" w:hAnsi="Arial" w:cs="Arial"/>
          <w:b/>
          <w:bCs/>
          <w:caps/>
          <w:sz w:val="20"/>
          <w:szCs w:val="20"/>
          <w:lang w:val="lt-LT"/>
        </w:rPr>
        <w:tab/>
      </w:r>
      <w:r w:rsidR="00075A07">
        <w:rPr>
          <w:rFonts w:ascii="Arial" w:hAnsi="Arial" w:cs="Arial"/>
          <w:b/>
          <w:bCs/>
          <w:caps/>
          <w:sz w:val="20"/>
          <w:szCs w:val="20"/>
          <w:lang w:val="lt-LT"/>
        </w:rPr>
        <w:t>GRANDINĖS BIOKURO IR PELENŲ TRANSPORTERIAMS</w:t>
      </w:r>
    </w:p>
    <w:p w14:paraId="7267C635" w14:textId="04CFBB91" w:rsidR="00D848FC" w:rsidRPr="00DA6C86" w:rsidRDefault="00D848FC" w:rsidP="00DA6C86">
      <w:pPr>
        <w:ind w:left="120" w:right="99"/>
        <w:jc w:val="center"/>
        <w:rPr>
          <w:rFonts w:ascii="Arial" w:hAnsi="Arial" w:cs="Arial"/>
          <w:b/>
          <w:bCs/>
          <w:caps/>
          <w:sz w:val="20"/>
          <w:szCs w:val="20"/>
          <w:lang w:val="lt-LT"/>
        </w:rPr>
      </w:pP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129000C3" w:rsidR="00A570BC" w:rsidRPr="00DA6C86" w:rsidRDefault="00A570BC" w:rsidP="00DA6C86">
      <w:pPr>
        <w:ind w:left="120" w:right="99"/>
        <w:jc w:val="center"/>
        <w:rPr>
          <w:rFonts w:ascii="Arial" w:hAnsi="Arial" w:cs="Arial"/>
          <w:b/>
          <w:sz w:val="20"/>
          <w:szCs w:val="20"/>
          <w:lang w:val="lt-LT"/>
        </w:rPr>
      </w:pPr>
      <w:r w:rsidRPr="00DA6C86">
        <w:rPr>
          <w:rFonts w:ascii="Arial" w:hAnsi="Arial" w:cs="Arial"/>
          <w:caps/>
          <w:sz w:val="20"/>
          <w:szCs w:val="20"/>
          <w:lang w:val="lt-LT"/>
        </w:rPr>
        <w:t>202</w:t>
      </w:r>
      <w:r w:rsidR="00D848FC">
        <w:rPr>
          <w:rFonts w:ascii="Arial" w:hAnsi="Arial" w:cs="Arial"/>
          <w:caps/>
          <w:sz w:val="20"/>
          <w:szCs w:val="20"/>
          <w:lang w:val="lt-LT"/>
        </w:rPr>
        <w:t>5</w:t>
      </w:r>
      <w:r w:rsidRPr="00DA6C86">
        <w:rPr>
          <w:rFonts w:ascii="Arial" w:hAnsi="Arial" w:cs="Arial"/>
          <w:b/>
          <w:bCs/>
          <w:caps/>
          <w:sz w:val="20"/>
          <w:szCs w:val="20"/>
          <w:lang w:val="lt-LT"/>
        </w:rPr>
        <w:t xml:space="preserve"> </w:t>
      </w:r>
      <w:r w:rsidRPr="00DA6C86">
        <w:rPr>
          <w:rFonts w:ascii="Arial" w:hAnsi="Arial" w:cs="Arial"/>
          <w:sz w:val="20"/>
          <w:szCs w:val="20"/>
          <w:lang w:val="lt-LT"/>
        </w:rPr>
        <w:t xml:space="preserve">m. </w:t>
      </w:r>
      <w:r w:rsidR="00075A07">
        <w:rPr>
          <w:rFonts w:ascii="Arial" w:hAnsi="Arial" w:cs="Arial"/>
          <w:sz w:val="20"/>
          <w:szCs w:val="20"/>
          <w:lang w:val="lt-LT"/>
        </w:rPr>
        <w:t>liepos 1</w:t>
      </w:r>
      <w:r w:rsidR="00E9012D">
        <w:rPr>
          <w:rFonts w:ascii="Arial" w:hAnsi="Arial" w:cs="Arial"/>
          <w:sz w:val="20"/>
          <w:szCs w:val="20"/>
          <w:lang w:val="lt-LT"/>
        </w:rPr>
        <w:t>4</w:t>
      </w:r>
      <w:r w:rsidRPr="00DA6C86">
        <w:rPr>
          <w:rFonts w:ascii="Arial" w:hAnsi="Arial" w:cs="Arial"/>
          <w:sz w:val="20"/>
          <w:szCs w:val="20"/>
          <w:lang w:val="lt-LT"/>
        </w:rPr>
        <w:t xml:space="preserve"> 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3237AD">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3237AD">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3237AD">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52B724F8" w:rsidR="00A570BC" w:rsidRPr="00DA6C86" w:rsidRDefault="00A570BC"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r w:rsidRPr="00DA6C86">
        <w:rPr>
          <w:rFonts w:ascii="Arial" w:eastAsia="Calibri" w:hAnsi="Arial" w:cs="Arial"/>
          <w:color w:val="000000"/>
          <w:sz w:val="20"/>
          <w:szCs w:val="20"/>
          <w:lang w:val="lt-LT" w:eastAsia="lt-LT"/>
        </w:rPr>
        <w:t>Pirkimas neatliekamas naudojantis centralizuotų pirkimų katalogu</w:t>
      </w:r>
      <w:r w:rsidR="00DF594B" w:rsidRPr="00DA6C86">
        <w:rPr>
          <w:rFonts w:ascii="Arial" w:eastAsia="Calibri" w:hAnsi="Arial" w:cs="Arial"/>
          <w:color w:val="000000"/>
          <w:sz w:val="20"/>
          <w:szCs w:val="20"/>
          <w:lang w:val="lt-LT" w:eastAsia="lt-LT"/>
        </w:rPr>
        <w:t xml:space="preserve"> (toliau – CPO)</w:t>
      </w:r>
      <w:r w:rsidRPr="00DA6C86">
        <w:rPr>
          <w:rFonts w:ascii="Arial" w:eastAsia="Calibri" w:hAnsi="Arial" w:cs="Arial"/>
          <w:color w:val="000000"/>
          <w:sz w:val="20"/>
          <w:szCs w:val="20"/>
          <w:lang w:val="lt-LT" w:eastAsia="lt-LT"/>
        </w:rPr>
        <w:t xml:space="preserve">, nes </w:t>
      </w:r>
      <w:r w:rsidR="00652103" w:rsidRPr="00652103">
        <w:rPr>
          <w:rFonts w:ascii="Arial" w:eastAsia="Calibri" w:hAnsi="Arial" w:cs="Arial"/>
          <w:color w:val="000000"/>
          <w:sz w:val="20"/>
          <w:szCs w:val="20"/>
          <w:lang w:val="lt-LT" w:eastAsia="lt-LT"/>
        </w:rPr>
        <w:t>išanalizavus CPO elektroniniame kataloge esančius pirkimus nustatyta, kad nėra norimų įsigyti prekių CPO kataloge.</w:t>
      </w:r>
    </w:p>
    <w:p w14:paraId="2DCA4E61" w14:textId="0E7C40D3" w:rsidR="00C7725A" w:rsidRPr="00DA6C86" w:rsidRDefault="00A570BC"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420B6074" w14:textId="2DC32EFE" w:rsidR="00767083" w:rsidRPr="00DA6C86" w:rsidRDefault="00767083"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w:t>
      </w:r>
      <w:r w:rsidRPr="00C970CB">
        <w:rPr>
          <w:rFonts w:ascii="Arial" w:eastAsia="Calibri" w:hAnsi="Arial" w:cs="Arial"/>
          <w:sz w:val="20"/>
          <w:szCs w:val="20"/>
          <w:lang w:val="lt-LT" w:eastAsia="lt-LT"/>
        </w:rPr>
        <w:t>Vykdomas skelbiamas supaprastintas pirkimas</w:t>
      </w:r>
      <w:r w:rsidR="00D4214E" w:rsidRPr="00C970CB">
        <w:rPr>
          <w:rFonts w:ascii="Arial" w:eastAsia="Calibri" w:hAnsi="Arial" w:cs="Arial"/>
          <w:sz w:val="20"/>
          <w:szCs w:val="20"/>
          <w:lang w:val="lt-LT" w:eastAsia="lt-LT"/>
        </w:rPr>
        <w:t xml:space="preserve"> atviro </w:t>
      </w:r>
      <w:r w:rsidR="00D4214E" w:rsidRPr="0071078D">
        <w:rPr>
          <w:rFonts w:ascii="Arial" w:eastAsia="Calibri" w:hAnsi="Arial" w:cs="Arial"/>
          <w:sz w:val="20"/>
          <w:szCs w:val="20"/>
          <w:lang w:val="lt-LT" w:eastAsia="lt-LT"/>
        </w:rPr>
        <w:t>konkurso būdu. Pirkimo sąlygos patvirtintos AB „Kauno energija“ pirkimų komisijos 202</w:t>
      </w:r>
      <w:r w:rsidR="00C970CB" w:rsidRPr="0071078D">
        <w:rPr>
          <w:rFonts w:ascii="Arial" w:eastAsia="Calibri" w:hAnsi="Arial" w:cs="Arial"/>
          <w:sz w:val="20"/>
          <w:szCs w:val="20"/>
          <w:lang w:val="lt-LT" w:eastAsia="lt-LT"/>
        </w:rPr>
        <w:t>5</w:t>
      </w:r>
      <w:r w:rsidR="00D4214E" w:rsidRPr="0071078D">
        <w:rPr>
          <w:rFonts w:ascii="Arial" w:eastAsia="Calibri" w:hAnsi="Arial" w:cs="Arial"/>
          <w:sz w:val="20"/>
          <w:szCs w:val="20"/>
          <w:lang w:val="lt-LT" w:eastAsia="lt-LT"/>
        </w:rPr>
        <w:t>-</w:t>
      </w:r>
      <w:r w:rsidR="00FF4CD6" w:rsidRPr="0071078D">
        <w:rPr>
          <w:rFonts w:ascii="Arial" w:eastAsia="Calibri" w:hAnsi="Arial" w:cs="Arial"/>
          <w:sz w:val="20"/>
          <w:szCs w:val="20"/>
          <w:lang w:val="lt-LT" w:eastAsia="lt-LT"/>
        </w:rPr>
        <w:t>07-</w:t>
      </w:r>
      <w:r w:rsidR="00E9012D">
        <w:rPr>
          <w:rFonts w:ascii="Arial" w:eastAsia="Calibri" w:hAnsi="Arial" w:cs="Arial"/>
          <w:sz w:val="20"/>
          <w:szCs w:val="20"/>
          <w:lang w:val="lt-LT" w:eastAsia="lt-LT"/>
        </w:rPr>
        <w:t>14</w:t>
      </w:r>
      <w:r w:rsidR="00D4214E" w:rsidRPr="0071078D">
        <w:rPr>
          <w:rFonts w:ascii="Arial" w:eastAsia="Calibri" w:hAnsi="Arial" w:cs="Arial"/>
          <w:sz w:val="20"/>
          <w:szCs w:val="20"/>
          <w:lang w:val="lt-LT" w:eastAsia="lt-LT"/>
        </w:rPr>
        <w:t xml:space="preserve"> (posėdžio protokolo Nr. P-106-</w:t>
      </w:r>
      <w:r w:rsidR="00E9012D">
        <w:rPr>
          <w:rFonts w:ascii="Arial" w:eastAsia="Calibri" w:hAnsi="Arial" w:cs="Arial"/>
          <w:sz w:val="20"/>
          <w:szCs w:val="20"/>
          <w:lang w:val="lt-LT" w:eastAsia="lt-LT"/>
        </w:rPr>
        <w:t>207</w:t>
      </w:r>
      <w:r w:rsidR="00D4214E" w:rsidRPr="0071078D">
        <w:rPr>
          <w:rFonts w:ascii="Arial" w:eastAsia="Calibri" w:hAnsi="Arial" w:cs="Arial"/>
          <w:sz w:val="20"/>
          <w:szCs w:val="20"/>
          <w:lang w:val="lt-LT" w:eastAsia="lt-LT"/>
        </w:rPr>
        <w:t>)</w:t>
      </w:r>
      <w:r w:rsidR="00D4214E" w:rsidRPr="00AF3A05">
        <w:rPr>
          <w:rFonts w:ascii="Arial" w:eastAsia="Calibri" w:hAnsi="Arial" w:cs="Arial"/>
          <w:sz w:val="20"/>
          <w:szCs w:val="20"/>
          <w:lang w:val="lt-LT" w:eastAsia="lt-LT"/>
        </w:rPr>
        <w:t xml:space="preserve"> sprendimu</w:t>
      </w:r>
      <w:r w:rsidRPr="00C970CB">
        <w:rPr>
          <w:rFonts w:ascii="Arial" w:eastAsia="Calibri" w:hAnsi="Arial" w:cs="Arial"/>
          <w:sz w:val="20"/>
          <w:szCs w:val="20"/>
          <w:lang w:val="lt-LT" w:eastAsia="lt-LT"/>
        </w:rPr>
        <w:t>.</w:t>
      </w:r>
      <w:r w:rsidR="00D4214E">
        <w:rPr>
          <w:rFonts w:ascii="Arial" w:eastAsia="Calibri" w:hAnsi="Arial" w:cs="Arial"/>
          <w:sz w:val="20"/>
          <w:szCs w:val="20"/>
          <w:lang w:val="lt-LT" w:eastAsia="lt-LT"/>
        </w:rPr>
        <w:t xml:space="preserve"> </w:t>
      </w:r>
    </w:p>
    <w:p w14:paraId="31B7E751" w14:textId="77777777" w:rsidR="002C5A5C" w:rsidRPr="0041279A" w:rsidRDefault="00346C67" w:rsidP="002C5A5C">
      <w:pPr>
        <w:tabs>
          <w:tab w:val="left" w:pos="1134"/>
        </w:tabs>
        <w:ind w:firstLine="567"/>
        <w:jc w:val="both"/>
        <w:rPr>
          <w:rFonts w:ascii="Arial" w:hAnsi="Arial" w:cs="Arial"/>
          <w:sz w:val="20"/>
          <w:szCs w:val="20"/>
          <w:lang w:val="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w:t>
      </w:r>
      <w:r w:rsidR="002C5A5C" w:rsidRPr="0041279A">
        <w:rPr>
          <w:rFonts w:ascii="Arial" w:hAnsi="Arial" w:cs="Arial"/>
          <w:sz w:val="20"/>
          <w:szCs w:val="20"/>
          <w:lang w:val="lt-LT"/>
        </w:rPr>
        <w:t>Pirkimas laikomas žaliuoju pirkimu, kadangi nustatytas aplinkos apsaugos kriterijus, susijęs su pirkimo objektu ir taikomas vienas iš numatytų aplinkosauginių principų produkto gyvavimo ciklo etape, t. y. perkamos prekės yra tvirtos, ilgaamžės ir funkcionalios (vadovaujantis Lietuvos Respublikos aplinkos ministro 2011 m. birželio 28 d. įsakymu Nr. D1-508 patvirtinto Aplinkos apsaugos kriterijų, vykdant žaliuosius pirkimus, taikymo tvarkos aprašo 4.4.4.4. p.).</w:t>
      </w:r>
    </w:p>
    <w:p w14:paraId="4AC03A83" w14:textId="7731EF88" w:rsidR="00C7725A" w:rsidRPr="00DA6C86" w:rsidRDefault="5CA818F4" w:rsidP="006B020C">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00F1262C">
        <w:rPr>
          <w:rFonts w:ascii="Arial" w:eastAsia="Arial" w:hAnsi="Arial" w:cs="Arial"/>
          <w:sz w:val="20"/>
          <w:szCs w:val="20"/>
          <w:lang w:val="lt-LT" w:eastAsia="lt-LT"/>
        </w:rPr>
        <w:t xml:space="preserve"> </w:t>
      </w:r>
      <w:r w:rsidR="7C3CB7CF" w:rsidRPr="00DA6C86">
        <w:rPr>
          <w:rFonts w:ascii="Arial" w:eastAsia="Arial" w:hAnsi="Arial" w:cs="Arial"/>
          <w:sz w:val="20"/>
          <w:szCs w:val="20"/>
          <w:lang w:val="lt-LT" w:eastAsia="lt-LT"/>
        </w:rPr>
        <w:t xml:space="preserve">Išankstinis skelbimas apie pirkimą nebuvo paskelbtas. </w:t>
      </w:r>
    </w:p>
    <w:p w14:paraId="3C6A0516" w14:textId="396FA852" w:rsidR="00A570BC" w:rsidRPr="00DA6C86" w:rsidRDefault="00DF594B" w:rsidP="006B020C">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F1262C">
        <w:rPr>
          <w:rFonts w:ascii="Arial" w:eastAsia="Calibri" w:hAnsi="Arial" w:cs="Arial"/>
          <w:sz w:val="20"/>
          <w:szCs w:val="20"/>
          <w:lang w:val="lt-LT"/>
        </w:rPr>
        <w:t xml:space="preserve"> </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0B991D65"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F1262C">
        <w:rPr>
          <w:rFonts w:ascii="Arial" w:eastAsia="Calibri" w:hAnsi="Arial" w:cs="Arial"/>
          <w:sz w:val="20"/>
          <w:szCs w:val="20"/>
          <w:lang w:val="lt-LT" w:eastAsia="lt-LT"/>
        </w:rPr>
        <w:t xml:space="preserve"> </w:t>
      </w:r>
      <w:r w:rsidR="00A570BC" w:rsidRPr="00DA6C86">
        <w:rPr>
          <w:rFonts w:ascii="Arial" w:eastAsia="Calibri" w:hAnsi="Arial" w:cs="Arial"/>
          <w:sz w:val="20"/>
          <w:szCs w:val="20"/>
          <w:lang w:val="lt-LT" w:eastAsia="lt-LT"/>
        </w:rPr>
        <w:t xml:space="preserve">Pirkime neleidžiama pateikti alternatyvių pasiūlymų. </w:t>
      </w:r>
    </w:p>
    <w:p w14:paraId="4243DFE9" w14:textId="0C0969BC"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w:t>
      </w:r>
      <w:r w:rsidRPr="00F1262C">
        <w:rPr>
          <w:rFonts w:ascii="Arial" w:eastAsia="Arial" w:hAnsi="Arial" w:cs="Arial"/>
          <w:sz w:val="20"/>
          <w:szCs w:val="20"/>
          <w:lang w:val="lt-LT" w:eastAsia="lt-LT"/>
        </w:rPr>
        <w:t>.9.</w:t>
      </w:r>
      <w:r w:rsidR="00F1262C">
        <w:rPr>
          <w:rFonts w:ascii="Arial" w:eastAsia="Arial" w:hAnsi="Arial" w:cs="Arial"/>
          <w:sz w:val="20"/>
          <w:szCs w:val="20"/>
          <w:lang w:val="lt-LT" w:eastAsia="lt-LT"/>
        </w:rPr>
        <w:t xml:space="preserve"> </w:t>
      </w:r>
      <w:r w:rsidR="00A570BC" w:rsidRPr="00F1262C">
        <w:rPr>
          <w:rFonts w:ascii="Arial" w:eastAsia="Arial" w:hAnsi="Arial" w:cs="Arial"/>
          <w:sz w:val="20"/>
          <w:szCs w:val="20"/>
          <w:lang w:val="lt-LT" w:eastAsia="lt-LT"/>
        </w:rPr>
        <w:t>Bendrosios pirkimo sąlygos yra neatskiriama šių pirkimo sąlygų dalis.</w:t>
      </w:r>
    </w:p>
    <w:p w14:paraId="6D719C6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3038B6">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rPr>
      </w:pPr>
    </w:p>
    <w:p w14:paraId="29AD4E83" w14:textId="74947CAD" w:rsidR="00B54950" w:rsidRPr="00DA6C86" w:rsidRDefault="00B54950" w:rsidP="003237AD">
      <w:pPr>
        <w:numPr>
          <w:ilvl w:val="1"/>
          <w:numId w:val="5"/>
        </w:numPr>
        <w:tabs>
          <w:tab w:val="left" w:pos="993"/>
        </w:tabs>
        <w:ind w:left="0" w:firstLine="567"/>
        <w:contextualSpacing/>
        <w:jc w:val="both"/>
        <w:rPr>
          <w:rFonts w:ascii="Arial" w:eastAsia="Calibri" w:hAnsi="Arial" w:cs="Arial"/>
          <w:color w:val="FF0000"/>
          <w:sz w:val="20"/>
          <w:szCs w:val="20"/>
          <w:lang w:val="lt-LT" w:eastAsia="lt-LT"/>
        </w:rPr>
      </w:pPr>
      <w:r w:rsidRPr="00DA6C86">
        <w:rPr>
          <w:rFonts w:ascii="Arial" w:eastAsia="Calibri" w:hAnsi="Arial" w:cs="Arial"/>
          <w:color w:val="000000"/>
          <w:sz w:val="20"/>
          <w:szCs w:val="20"/>
          <w:lang w:val="lt-LT" w:eastAsia="lt-LT"/>
        </w:rPr>
        <w:t xml:space="preserve">Perkantysis subjektas numato įsigyti </w:t>
      </w:r>
      <w:r w:rsidR="007F09BF" w:rsidRPr="00BF70D9">
        <w:rPr>
          <w:rFonts w:ascii="Arial" w:hAnsi="Arial" w:cs="Arial"/>
          <w:i/>
          <w:iCs/>
          <w:sz w:val="20"/>
          <w:szCs w:val="20"/>
          <w:lang w:val="lt-LT" w:eastAsia="lt-LT"/>
        </w:rPr>
        <w:t>grandines biokuro ir pelenų transporteriams</w:t>
      </w:r>
      <w:r w:rsidR="007F09BF">
        <w:rPr>
          <w:rFonts w:ascii="Arial" w:eastAsia="Calibri" w:hAnsi="Arial" w:cs="Arial"/>
          <w:color w:val="000000"/>
          <w:sz w:val="20"/>
          <w:szCs w:val="20"/>
          <w:lang w:val="lt-LT" w:eastAsia="lt-LT"/>
        </w:rPr>
        <w:t xml:space="preserve"> </w:t>
      </w:r>
      <w:r w:rsidR="00A407FC">
        <w:rPr>
          <w:rFonts w:ascii="Arial" w:eastAsia="Calibri" w:hAnsi="Arial" w:cs="Arial"/>
          <w:color w:val="000000"/>
          <w:sz w:val="20"/>
          <w:szCs w:val="20"/>
          <w:lang w:val="lt-LT" w:eastAsia="lt-LT"/>
        </w:rPr>
        <w:t>(toliau – Prekės)</w:t>
      </w:r>
      <w:r w:rsidRPr="00DA6C86">
        <w:rPr>
          <w:rFonts w:ascii="Arial" w:eastAsia="Calibri" w:hAnsi="Arial" w:cs="Arial"/>
          <w:color w:val="00B050"/>
          <w:sz w:val="20"/>
          <w:szCs w:val="20"/>
          <w:lang w:val="lt-LT" w:eastAsia="lt-LT"/>
        </w:rPr>
        <w:t>.</w:t>
      </w:r>
      <w:r w:rsidR="00A8423D">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Reikalavimai pirkimo objektui nustatyti specialiųjų pirkimo sąlygų 1</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priede.</w:t>
      </w:r>
    </w:p>
    <w:p w14:paraId="1E4829DB" w14:textId="77777777" w:rsidR="00A407FC" w:rsidRPr="00A407FC"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2.2</w:t>
      </w:r>
      <w:r w:rsidR="00D33D40" w:rsidRPr="00DA6C86">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DA6C86">
        <w:rPr>
          <w:rFonts w:ascii="Arial" w:eastAsia="Calibri" w:hAnsi="Arial" w:cs="Arial"/>
          <w:sz w:val="20"/>
          <w:szCs w:val="20"/>
          <w:lang w:val="lt-LT" w:eastAsia="lt-LT"/>
        </w:rPr>
        <w:t>1</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priede</w:t>
      </w:r>
      <w:r w:rsidRPr="00A407FC">
        <w:rPr>
          <w:rFonts w:ascii="Arial" w:eastAsia="Calibri" w:hAnsi="Arial" w:cs="Arial"/>
          <w:sz w:val="20"/>
          <w:szCs w:val="20"/>
          <w:lang w:val="lt-LT" w:eastAsia="lt-LT"/>
        </w:rPr>
        <w:t xml:space="preserve">. </w:t>
      </w:r>
    </w:p>
    <w:p w14:paraId="3CD0DA43" w14:textId="76BF2700" w:rsidR="00B54950" w:rsidRPr="00DA6C86"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Default="00B54950"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Jeigu apibūdinant pirkimo objektą techninėje specifikacijoje nurodytas standartas, </w:t>
      </w:r>
      <w:r w:rsidRPr="00DA6C86">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A6C86">
        <w:rPr>
          <w:rFonts w:ascii="Arial" w:eastAsia="Calibri" w:hAnsi="Arial" w:cs="Arial"/>
          <w:sz w:val="20"/>
          <w:szCs w:val="20"/>
          <w:lang w:val="lt-LT" w:eastAsia="lt-LT"/>
        </w:rPr>
        <w:t xml:space="preserve">turi būti laikoma, kad kiekviena tokia nuoroda yra pateikta su žodžiais „arba lygiavertis“. </w:t>
      </w:r>
    </w:p>
    <w:p w14:paraId="6509223A" w14:textId="6819D330" w:rsidR="00696A0E" w:rsidRDefault="00696A0E" w:rsidP="006B020C">
      <w:pPr>
        <w:tabs>
          <w:tab w:val="left" w:pos="284"/>
          <w:tab w:val="left" w:pos="426"/>
          <w:tab w:val="left" w:pos="709"/>
        </w:tabs>
        <w:ind w:firstLine="567"/>
        <w:contextualSpacing/>
        <w:jc w:val="both"/>
        <w:rPr>
          <w:rFonts w:ascii="Arial" w:hAnsi="Arial" w:cs="Arial"/>
          <w:i/>
          <w:iCs/>
          <w:color w:val="2F5496" w:themeColor="accent5" w:themeShade="BF"/>
          <w:sz w:val="20"/>
          <w:szCs w:val="20"/>
          <w:lang w:val="lt-LT"/>
        </w:rPr>
      </w:pPr>
      <w:r>
        <w:rPr>
          <w:rFonts w:ascii="Arial" w:eastAsia="Calibri" w:hAnsi="Arial" w:cs="Arial"/>
          <w:sz w:val="20"/>
          <w:szCs w:val="20"/>
          <w:lang w:val="lt-LT" w:eastAsia="lt-LT"/>
        </w:rPr>
        <w:t>2.5.</w:t>
      </w:r>
      <w:r w:rsidRPr="00124993">
        <w:rPr>
          <w:rFonts w:ascii="Arial" w:hAnsi="Arial" w:cs="Arial"/>
          <w:sz w:val="20"/>
          <w:szCs w:val="20"/>
          <w:lang w:val="lt-LT"/>
        </w:rPr>
        <w:t xml:space="preserve">  </w:t>
      </w:r>
      <w:r w:rsidRPr="00696A0E">
        <w:rPr>
          <w:rFonts w:ascii="Arial" w:hAnsi="Arial" w:cs="Arial"/>
          <w:sz w:val="20"/>
          <w:szCs w:val="20"/>
          <w:lang w:val="lt-LT" w:eastAsia="lt-LT"/>
        </w:rPr>
        <w:t xml:space="preserve">Pirkimui skirtos </w:t>
      </w:r>
      <w:r w:rsidRPr="002A437C">
        <w:rPr>
          <w:rFonts w:ascii="Arial" w:hAnsi="Arial" w:cs="Arial"/>
          <w:sz w:val="20"/>
          <w:szCs w:val="20"/>
          <w:lang w:val="lt-LT" w:eastAsia="lt-LT"/>
        </w:rPr>
        <w:t>lėšos</w:t>
      </w:r>
      <w:r w:rsidRPr="002A437C">
        <w:rPr>
          <w:rFonts w:ascii="Arial" w:hAnsi="Arial" w:cs="Arial"/>
          <w:sz w:val="20"/>
          <w:szCs w:val="20"/>
          <w:lang w:val="lt-LT"/>
        </w:rPr>
        <w:t xml:space="preserve"> – </w:t>
      </w:r>
      <w:r w:rsidR="00340AB5">
        <w:rPr>
          <w:rFonts w:ascii="Arial" w:hAnsi="Arial" w:cs="Arial"/>
          <w:sz w:val="20"/>
          <w:szCs w:val="20"/>
          <w:lang w:val="lt-LT"/>
        </w:rPr>
        <w:t xml:space="preserve">31 </w:t>
      </w:r>
      <w:r w:rsidR="002A437C" w:rsidRPr="002A437C">
        <w:rPr>
          <w:rFonts w:ascii="Arial" w:hAnsi="Arial" w:cs="Arial"/>
          <w:sz w:val="20"/>
          <w:szCs w:val="20"/>
          <w:lang w:val="lt-LT"/>
        </w:rPr>
        <w:t>000,00</w:t>
      </w:r>
      <w:r w:rsidRPr="002A437C">
        <w:rPr>
          <w:rFonts w:ascii="Arial" w:hAnsi="Arial" w:cs="Arial"/>
          <w:sz w:val="20"/>
          <w:szCs w:val="20"/>
          <w:lang w:val="lt-LT"/>
        </w:rPr>
        <w:t xml:space="preserve"> Eur (</w:t>
      </w:r>
      <w:r w:rsidR="00340AB5">
        <w:rPr>
          <w:rFonts w:ascii="Arial" w:hAnsi="Arial" w:cs="Arial"/>
          <w:sz w:val="20"/>
          <w:szCs w:val="20"/>
          <w:lang w:val="lt-LT"/>
        </w:rPr>
        <w:t>trisdešimt vienas</w:t>
      </w:r>
      <w:r w:rsidR="002A437C" w:rsidRPr="002A437C">
        <w:rPr>
          <w:rFonts w:ascii="Arial" w:hAnsi="Arial" w:cs="Arial"/>
          <w:sz w:val="20"/>
          <w:szCs w:val="20"/>
          <w:lang w:val="lt-LT"/>
        </w:rPr>
        <w:t xml:space="preserve"> tūkstan</w:t>
      </w:r>
      <w:r w:rsidR="00340AB5">
        <w:rPr>
          <w:rFonts w:ascii="Arial" w:hAnsi="Arial" w:cs="Arial"/>
          <w:sz w:val="20"/>
          <w:szCs w:val="20"/>
          <w:lang w:val="lt-LT"/>
        </w:rPr>
        <w:t>tis</w:t>
      </w:r>
      <w:r w:rsidR="002A437C" w:rsidRPr="002A437C">
        <w:rPr>
          <w:rFonts w:ascii="Arial" w:hAnsi="Arial" w:cs="Arial"/>
          <w:sz w:val="20"/>
          <w:szCs w:val="20"/>
          <w:lang w:val="lt-LT"/>
        </w:rPr>
        <w:t xml:space="preserve"> </w:t>
      </w:r>
      <w:r w:rsidR="00F1262C">
        <w:rPr>
          <w:rFonts w:ascii="Arial" w:hAnsi="Arial" w:cs="Arial"/>
          <w:sz w:val="20"/>
          <w:szCs w:val="20"/>
          <w:lang w:val="lt-LT"/>
        </w:rPr>
        <w:t>eurų ir 00 ct</w:t>
      </w:r>
      <w:r w:rsidRPr="002A437C">
        <w:rPr>
          <w:rFonts w:ascii="Arial" w:hAnsi="Arial" w:cs="Arial"/>
          <w:sz w:val="20"/>
          <w:szCs w:val="20"/>
          <w:lang w:val="lt-LT"/>
        </w:rPr>
        <w:t>)</w:t>
      </w:r>
      <w:r w:rsidRPr="00696A0E">
        <w:rPr>
          <w:rFonts w:ascii="Arial" w:hAnsi="Arial" w:cs="Arial"/>
          <w:sz w:val="20"/>
          <w:szCs w:val="20"/>
          <w:lang w:val="lt-LT"/>
        </w:rPr>
        <w:t xml:space="preserve"> be PVM</w:t>
      </w:r>
      <w:r w:rsidR="002A437C">
        <w:rPr>
          <w:rFonts w:ascii="Arial" w:hAnsi="Arial" w:cs="Arial"/>
          <w:sz w:val="20"/>
          <w:szCs w:val="20"/>
          <w:lang w:val="lt-LT"/>
        </w:rPr>
        <w:t xml:space="preserve">. </w:t>
      </w:r>
      <w:proofErr w:type="spellStart"/>
      <w:r w:rsidR="00140435" w:rsidRPr="008B1F69">
        <w:rPr>
          <w:rFonts w:ascii="Arial" w:hAnsi="Arial" w:cs="Arial"/>
          <w:sz w:val="20"/>
          <w:szCs w:val="20"/>
          <w:lang w:eastAsia="lt-LT"/>
        </w:rPr>
        <w:t>Tiekėjui</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Pirkimo</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sąlygų</w:t>
      </w:r>
      <w:proofErr w:type="spellEnd"/>
      <w:r w:rsidR="00140435" w:rsidRPr="008B1F69">
        <w:rPr>
          <w:rFonts w:ascii="Arial" w:hAnsi="Arial" w:cs="Arial"/>
          <w:sz w:val="20"/>
          <w:szCs w:val="20"/>
          <w:lang w:eastAsia="lt-LT"/>
        </w:rPr>
        <w:t xml:space="preserve"> 2 </w:t>
      </w:r>
      <w:proofErr w:type="spellStart"/>
      <w:r w:rsidR="00140435" w:rsidRPr="008B1F69">
        <w:rPr>
          <w:rFonts w:ascii="Arial" w:hAnsi="Arial" w:cs="Arial"/>
          <w:sz w:val="20"/>
          <w:szCs w:val="20"/>
          <w:lang w:eastAsia="lt-LT"/>
        </w:rPr>
        <w:t>priedo</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Pasiūlymo</w:t>
      </w:r>
      <w:proofErr w:type="spellEnd"/>
      <w:r w:rsidR="00140435" w:rsidRPr="008B1F69">
        <w:rPr>
          <w:rFonts w:ascii="Arial" w:hAnsi="Arial" w:cs="Arial"/>
          <w:sz w:val="20"/>
          <w:szCs w:val="20"/>
          <w:lang w:eastAsia="lt-LT"/>
        </w:rPr>
        <w:t xml:space="preserve"> </w:t>
      </w:r>
      <w:proofErr w:type="gramStart"/>
      <w:r w:rsidR="00140435" w:rsidRPr="008B1F69">
        <w:rPr>
          <w:rFonts w:ascii="Arial" w:hAnsi="Arial" w:cs="Arial"/>
          <w:sz w:val="20"/>
          <w:szCs w:val="20"/>
          <w:lang w:eastAsia="lt-LT"/>
        </w:rPr>
        <w:t>forma“ 2</w:t>
      </w:r>
      <w:proofErr w:type="gram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lentelės</w:t>
      </w:r>
      <w:proofErr w:type="spellEnd"/>
      <w:r w:rsidR="00140435" w:rsidRPr="008B1F69">
        <w:rPr>
          <w:rFonts w:ascii="Arial" w:hAnsi="Arial" w:cs="Arial"/>
          <w:sz w:val="20"/>
          <w:szCs w:val="20"/>
          <w:lang w:eastAsia="lt-LT"/>
        </w:rPr>
        <w:t xml:space="preserve"> 6 </w:t>
      </w:r>
      <w:proofErr w:type="spellStart"/>
      <w:r w:rsidR="00140435" w:rsidRPr="008B1F69">
        <w:rPr>
          <w:rFonts w:ascii="Arial" w:hAnsi="Arial" w:cs="Arial"/>
          <w:sz w:val="20"/>
          <w:szCs w:val="20"/>
          <w:lang w:eastAsia="lt-LT"/>
        </w:rPr>
        <w:t>stulpelyje</w:t>
      </w:r>
      <w:proofErr w:type="spellEnd"/>
      <w:r w:rsidR="00140435" w:rsidRPr="008B1F69">
        <w:rPr>
          <w:rFonts w:ascii="Arial" w:hAnsi="Arial" w:cs="Arial"/>
          <w:sz w:val="20"/>
          <w:szCs w:val="20"/>
          <w:lang w:eastAsia="lt-LT"/>
        </w:rPr>
        <w:t xml:space="preserve"> “</w:t>
      </w:r>
      <w:r w:rsidR="00140435" w:rsidRPr="008B1F69">
        <w:rPr>
          <w:rFonts w:ascii="Arial" w:hAnsi="Arial" w:cs="Arial"/>
          <w:sz w:val="20"/>
          <w:szCs w:val="20"/>
          <w:lang w:val="lt-LT" w:eastAsia="lt-LT"/>
        </w:rPr>
        <w:t>Maksimalus įkainis 1 (vienam) grandinės metrui, Eur be PVM</w:t>
      </w:r>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ir</w:t>
      </w:r>
      <w:proofErr w:type="spellEnd"/>
      <w:r w:rsidR="00140435" w:rsidRPr="008B1F69">
        <w:rPr>
          <w:rFonts w:ascii="Arial" w:hAnsi="Arial" w:cs="Arial"/>
          <w:sz w:val="20"/>
          <w:szCs w:val="20"/>
          <w:lang w:eastAsia="lt-LT"/>
        </w:rPr>
        <w:t xml:space="preserve"> 10 </w:t>
      </w:r>
      <w:proofErr w:type="spellStart"/>
      <w:r w:rsidR="00140435" w:rsidRPr="008B1F69">
        <w:rPr>
          <w:rFonts w:ascii="Arial" w:hAnsi="Arial" w:cs="Arial"/>
          <w:sz w:val="20"/>
          <w:szCs w:val="20"/>
          <w:lang w:eastAsia="lt-LT"/>
        </w:rPr>
        <w:t>stulpelyje</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Maksimalus</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įkainis</w:t>
      </w:r>
      <w:proofErr w:type="spellEnd"/>
      <w:r w:rsidR="00140435" w:rsidRPr="008B1F69">
        <w:rPr>
          <w:rFonts w:ascii="Arial" w:hAnsi="Arial" w:cs="Arial"/>
          <w:sz w:val="20"/>
          <w:szCs w:val="20"/>
          <w:lang w:eastAsia="lt-LT"/>
        </w:rPr>
        <w:t xml:space="preserve"> 1 (</w:t>
      </w:r>
      <w:proofErr w:type="spellStart"/>
      <w:r w:rsidR="00140435" w:rsidRPr="008B1F69">
        <w:rPr>
          <w:rFonts w:ascii="Arial" w:hAnsi="Arial" w:cs="Arial"/>
          <w:sz w:val="20"/>
          <w:szCs w:val="20"/>
          <w:lang w:eastAsia="lt-LT"/>
        </w:rPr>
        <w:t>vienam</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komplektui</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sujungimų</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Eur</w:t>
      </w:r>
      <w:proofErr w:type="spellEnd"/>
      <w:r w:rsidR="00140435" w:rsidRPr="008B1F69">
        <w:rPr>
          <w:rFonts w:ascii="Arial" w:hAnsi="Arial" w:cs="Arial"/>
          <w:sz w:val="20"/>
          <w:szCs w:val="20"/>
          <w:lang w:eastAsia="lt-LT"/>
        </w:rPr>
        <w:t xml:space="preserve"> be </w:t>
      </w:r>
      <w:proofErr w:type="gramStart"/>
      <w:r w:rsidR="00140435" w:rsidRPr="008B1F69">
        <w:rPr>
          <w:rFonts w:ascii="Arial" w:hAnsi="Arial" w:cs="Arial"/>
          <w:sz w:val="20"/>
          <w:szCs w:val="20"/>
          <w:lang w:eastAsia="lt-LT"/>
        </w:rPr>
        <w:t xml:space="preserve">PVM“ </w:t>
      </w:r>
      <w:proofErr w:type="spellStart"/>
      <w:r w:rsidR="00140435" w:rsidRPr="008B1F69">
        <w:rPr>
          <w:rFonts w:ascii="Arial" w:hAnsi="Arial" w:cs="Arial"/>
          <w:sz w:val="20"/>
          <w:szCs w:val="20"/>
          <w:lang w:eastAsia="lt-LT"/>
        </w:rPr>
        <w:t>nurodžius</w:t>
      </w:r>
      <w:proofErr w:type="spellEnd"/>
      <w:proofErr w:type="gram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didesnius</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įkainius</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nei</w:t>
      </w:r>
      <w:proofErr w:type="spellEnd"/>
      <w:r w:rsidR="00140435" w:rsidRPr="008B1F69">
        <w:rPr>
          <w:rFonts w:ascii="Arial" w:hAnsi="Arial" w:cs="Arial"/>
          <w:sz w:val="20"/>
          <w:szCs w:val="20"/>
          <w:lang w:eastAsia="lt-LT"/>
        </w:rPr>
        <w:t xml:space="preserve"> Perkančiojo </w:t>
      </w:r>
      <w:proofErr w:type="spellStart"/>
      <w:r w:rsidR="00140435" w:rsidRPr="008B1F69">
        <w:rPr>
          <w:rFonts w:ascii="Arial" w:hAnsi="Arial" w:cs="Arial"/>
          <w:sz w:val="20"/>
          <w:szCs w:val="20"/>
          <w:lang w:eastAsia="lt-LT"/>
        </w:rPr>
        <w:t>subjekto</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pateikti</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maksimalūs</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įkainiai</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tiekėjo</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pasiūlymas</w:t>
      </w:r>
      <w:proofErr w:type="spellEnd"/>
      <w:r w:rsidR="00140435" w:rsidRPr="008B1F69">
        <w:rPr>
          <w:rFonts w:ascii="Arial" w:hAnsi="Arial" w:cs="Arial"/>
          <w:sz w:val="20"/>
          <w:szCs w:val="20"/>
          <w:lang w:eastAsia="lt-LT"/>
        </w:rPr>
        <w:t xml:space="preserve"> bus </w:t>
      </w:r>
      <w:proofErr w:type="spellStart"/>
      <w:r w:rsidR="00140435" w:rsidRPr="008B1F69">
        <w:rPr>
          <w:rFonts w:ascii="Arial" w:hAnsi="Arial" w:cs="Arial"/>
          <w:sz w:val="20"/>
          <w:szCs w:val="20"/>
          <w:lang w:eastAsia="lt-LT"/>
        </w:rPr>
        <w:t>atmestas</w:t>
      </w:r>
      <w:proofErr w:type="spellEnd"/>
      <w:r w:rsidR="00140435" w:rsidRPr="008B1F69">
        <w:rPr>
          <w:rFonts w:ascii="Arial" w:hAnsi="Arial" w:cs="Arial"/>
          <w:sz w:val="20"/>
          <w:szCs w:val="20"/>
          <w:lang w:eastAsia="lt-LT"/>
        </w:rPr>
        <w:t xml:space="preserve"> </w:t>
      </w:r>
      <w:proofErr w:type="spellStart"/>
      <w:r w:rsidR="00140435" w:rsidRPr="008B1F69">
        <w:rPr>
          <w:rFonts w:ascii="Arial" w:hAnsi="Arial" w:cs="Arial"/>
          <w:sz w:val="20"/>
          <w:szCs w:val="20"/>
          <w:lang w:eastAsia="lt-LT"/>
        </w:rPr>
        <w:t>kaip</w:t>
      </w:r>
      <w:proofErr w:type="spellEnd"/>
      <w:r w:rsidR="00140435" w:rsidRPr="008B1F69">
        <w:rPr>
          <w:rFonts w:ascii="Arial" w:hAnsi="Arial" w:cs="Arial"/>
          <w:sz w:val="20"/>
          <w:szCs w:val="20"/>
          <w:lang w:eastAsia="lt-LT"/>
        </w:rPr>
        <w:t xml:space="preserve"> </w:t>
      </w:r>
      <w:proofErr w:type="spellStart"/>
      <w:r w:rsidR="00146A11">
        <w:rPr>
          <w:rFonts w:ascii="Arial" w:hAnsi="Arial" w:cs="Arial"/>
          <w:sz w:val="20"/>
          <w:szCs w:val="20"/>
          <w:lang w:eastAsia="lt-LT"/>
        </w:rPr>
        <w:t>pirkimo</w:t>
      </w:r>
      <w:proofErr w:type="spellEnd"/>
      <w:r w:rsidR="00146A11">
        <w:rPr>
          <w:rFonts w:ascii="Arial" w:hAnsi="Arial" w:cs="Arial"/>
          <w:sz w:val="20"/>
          <w:szCs w:val="20"/>
          <w:lang w:eastAsia="lt-LT"/>
        </w:rPr>
        <w:t xml:space="preserve"> </w:t>
      </w:r>
      <w:proofErr w:type="spellStart"/>
      <w:r w:rsidR="00146A11">
        <w:rPr>
          <w:rFonts w:ascii="Arial" w:hAnsi="Arial" w:cs="Arial"/>
          <w:sz w:val="20"/>
          <w:szCs w:val="20"/>
          <w:lang w:eastAsia="lt-LT"/>
        </w:rPr>
        <w:t>dokumentų</w:t>
      </w:r>
      <w:proofErr w:type="spellEnd"/>
      <w:r w:rsidR="00146A11">
        <w:rPr>
          <w:rFonts w:ascii="Arial" w:hAnsi="Arial" w:cs="Arial"/>
          <w:sz w:val="20"/>
          <w:szCs w:val="20"/>
          <w:lang w:eastAsia="lt-LT"/>
        </w:rPr>
        <w:t xml:space="preserve"> </w:t>
      </w:r>
      <w:proofErr w:type="spellStart"/>
      <w:r w:rsidR="00146A11">
        <w:rPr>
          <w:rFonts w:ascii="Arial" w:hAnsi="Arial" w:cs="Arial"/>
          <w:sz w:val="20"/>
          <w:szCs w:val="20"/>
          <w:lang w:eastAsia="lt-LT"/>
        </w:rPr>
        <w:t>reikalavimų</w:t>
      </w:r>
      <w:proofErr w:type="spellEnd"/>
      <w:r w:rsidR="00140435">
        <w:rPr>
          <w:rFonts w:ascii="Arial" w:hAnsi="Arial" w:cs="Arial"/>
          <w:sz w:val="20"/>
          <w:szCs w:val="20"/>
          <w:lang w:eastAsia="lt-LT"/>
        </w:rPr>
        <w:t xml:space="preserve">. </w:t>
      </w:r>
      <w:r w:rsidR="00146A11">
        <w:rPr>
          <w:rFonts w:ascii="Arial" w:hAnsi="Arial" w:cs="Arial"/>
          <w:sz w:val="20"/>
          <w:szCs w:val="20"/>
          <w:lang w:val="lt-LT"/>
        </w:rPr>
        <w:t>Jei</w:t>
      </w:r>
      <w:r w:rsidR="00420CA1">
        <w:rPr>
          <w:rFonts w:ascii="Arial" w:hAnsi="Arial" w:cs="Arial"/>
          <w:sz w:val="20"/>
          <w:szCs w:val="20"/>
          <w:lang w:val="lt-LT"/>
        </w:rPr>
        <w:t xml:space="preserve"> bendra pasiūlymo kaina viršys </w:t>
      </w:r>
      <w:r w:rsidR="00420CA1" w:rsidRPr="00696A0E">
        <w:rPr>
          <w:rFonts w:ascii="Arial" w:hAnsi="Arial" w:cs="Arial"/>
          <w:sz w:val="20"/>
          <w:szCs w:val="20"/>
          <w:lang w:val="lt-LT" w:eastAsia="lt-LT"/>
        </w:rPr>
        <w:t>Pirkimui skirt</w:t>
      </w:r>
      <w:r w:rsidR="00420CA1">
        <w:rPr>
          <w:rFonts w:ascii="Arial" w:hAnsi="Arial" w:cs="Arial"/>
          <w:sz w:val="20"/>
          <w:szCs w:val="20"/>
          <w:lang w:val="lt-LT" w:eastAsia="lt-LT"/>
        </w:rPr>
        <w:t>ą</w:t>
      </w:r>
      <w:r w:rsidR="00420CA1" w:rsidRPr="00696A0E">
        <w:rPr>
          <w:rFonts w:ascii="Arial" w:hAnsi="Arial" w:cs="Arial"/>
          <w:sz w:val="20"/>
          <w:szCs w:val="20"/>
          <w:lang w:val="lt-LT" w:eastAsia="lt-LT"/>
        </w:rPr>
        <w:t xml:space="preserve"> </w:t>
      </w:r>
      <w:r w:rsidR="00420CA1" w:rsidRPr="002A437C">
        <w:rPr>
          <w:rFonts w:ascii="Arial" w:hAnsi="Arial" w:cs="Arial"/>
          <w:sz w:val="20"/>
          <w:szCs w:val="20"/>
          <w:lang w:val="lt-LT" w:eastAsia="lt-LT"/>
        </w:rPr>
        <w:t>lėš</w:t>
      </w:r>
      <w:r w:rsidR="00420CA1">
        <w:rPr>
          <w:rFonts w:ascii="Arial" w:hAnsi="Arial" w:cs="Arial"/>
          <w:sz w:val="20"/>
          <w:szCs w:val="20"/>
          <w:lang w:val="lt-LT" w:eastAsia="lt-LT"/>
        </w:rPr>
        <w:t>ų sumą, pasi</w:t>
      </w:r>
      <w:r w:rsidR="00D01584">
        <w:rPr>
          <w:rFonts w:ascii="Arial" w:hAnsi="Arial" w:cs="Arial"/>
          <w:sz w:val="20"/>
          <w:szCs w:val="20"/>
          <w:lang w:val="lt-LT" w:eastAsia="lt-LT"/>
        </w:rPr>
        <w:t>ūlymas bus atmestas, kaip nepriimtinas.</w:t>
      </w:r>
    </w:p>
    <w:p w14:paraId="4C3D4190" w14:textId="79628295" w:rsidR="00696A0E" w:rsidRPr="00DA6C86" w:rsidRDefault="00696A0E" w:rsidP="006B020C">
      <w:pPr>
        <w:tabs>
          <w:tab w:val="left" w:pos="284"/>
          <w:tab w:val="left" w:pos="426"/>
          <w:tab w:val="left" w:pos="709"/>
        </w:tabs>
        <w:ind w:firstLine="567"/>
        <w:contextualSpacing/>
        <w:jc w:val="both"/>
        <w:rPr>
          <w:rFonts w:ascii="Arial" w:eastAsia="Calibri" w:hAnsi="Arial" w:cs="Arial"/>
          <w:sz w:val="20"/>
          <w:szCs w:val="20"/>
          <w:lang w:val="lt-LT" w:eastAsia="lt-LT"/>
        </w:rPr>
      </w:pPr>
      <w:r w:rsidRPr="00080A47">
        <w:rPr>
          <w:rFonts w:ascii="Arial" w:eastAsia="Calibri" w:hAnsi="Arial" w:cs="Arial"/>
          <w:sz w:val="20"/>
          <w:szCs w:val="20"/>
          <w:lang w:val="lt-LT" w:eastAsia="lt-LT"/>
        </w:rPr>
        <w:t>2.6.</w:t>
      </w:r>
      <w:r w:rsidRPr="00080A47">
        <w:rPr>
          <w:rFonts w:ascii="Arial" w:hAnsi="Arial" w:cs="Arial"/>
          <w:i/>
          <w:iCs/>
          <w:color w:val="2F5496" w:themeColor="accent5" w:themeShade="BF"/>
          <w:sz w:val="20"/>
          <w:szCs w:val="20"/>
          <w:lang w:val="lt-LT"/>
        </w:rPr>
        <w:t xml:space="preserve"> </w:t>
      </w:r>
      <w:r w:rsidR="002A437C" w:rsidRPr="00080A47">
        <w:rPr>
          <w:rFonts w:ascii="Arial" w:hAnsi="Arial" w:cs="Arial"/>
          <w:sz w:val="20"/>
          <w:szCs w:val="20"/>
          <w:lang w:val="lt-LT"/>
        </w:rPr>
        <w:t>Sutarčiai taikoma fiksuoto</w:t>
      </w:r>
      <w:r w:rsidR="00D01584" w:rsidRPr="00080A47">
        <w:rPr>
          <w:rFonts w:ascii="Arial" w:hAnsi="Arial" w:cs="Arial"/>
          <w:sz w:val="20"/>
          <w:szCs w:val="20"/>
          <w:lang w:val="lt-LT"/>
        </w:rPr>
        <w:t>s</w:t>
      </w:r>
      <w:r w:rsidR="002A437C" w:rsidRPr="00080A47">
        <w:rPr>
          <w:rFonts w:ascii="Arial" w:hAnsi="Arial" w:cs="Arial"/>
          <w:sz w:val="20"/>
          <w:szCs w:val="20"/>
          <w:lang w:val="lt-LT"/>
        </w:rPr>
        <w:t xml:space="preserve"> </w:t>
      </w:r>
      <w:r w:rsidR="00D01584" w:rsidRPr="00080A47">
        <w:rPr>
          <w:rFonts w:ascii="Arial" w:hAnsi="Arial" w:cs="Arial"/>
          <w:sz w:val="20"/>
          <w:szCs w:val="20"/>
          <w:lang w:val="lt-LT"/>
        </w:rPr>
        <w:t xml:space="preserve">kainos </w:t>
      </w:r>
      <w:r w:rsidR="002A437C" w:rsidRPr="00080A47">
        <w:rPr>
          <w:rFonts w:ascii="Arial" w:hAnsi="Arial" w:cs="Arial"/>
          <w:sz w:val="20"/>
          <w:szCs w:val="20"/>
          <w:lang w:val="lt-LT"/>
        </w:rPr>
        <w:t>kainodara. Tiekėjas</w:t>
      </w:r>
      <w:r w:rsidR="00D01584" w:rsidRPr="00080A47">
        <w:rPr>
          <w:rFonts w:ascii="Arial" w:hAnsi="Arial" w:cs="Arial"/>
          <w:sz w:val="20"/>
          <w:szCs w:val="20"/>
          <w:lang w:val="lt-LT"/>
        </w:rPr>
        <w:t xml:space="preserve">, teikdamas pasiūlymą, </w:t>
      </w:r>
      <w:r w:rsidR="002A437C" w:rsidRPr="00080A47">
        <w:rPr>
          <w:rFonts w:ascii="Arial" w:hAnsi="Arial" w:cs="Arial"/>
          <w:sz w:val="20"/>
          <w:szCs w:val="20"/>
          <w:lang w:val="lt-LT"/>
        </w:rPr>
        <w:t>turi įsivertinti</w:t>
      </w:r>
      <w:r w:rsidR="002A437C" w:rsidRPr="002A437C">
        <w:rPr>
          <w:rFonts w:ascii="Arial" w:hAnsi="Arial" w:cs="Arial"/>
          <w:sz w:val="20"/>
          <w:szCs w:val="20"/>
          <w:lang w:val="lt-LT"/>
        </w:rPr>
        <w:t xml:space="preserve"> sutarties vykdymo išlaidas pirkimo objekto mato vienetui bei prisiimti riziką dėl šių išlaidų dydžio pagal Perkančiojo subjekto dokumentuose pateiktą informaciją apie perkamą objektą.</w:t>
      </w:r>
    </w:p>
    <w:p w14:paraId="1800D32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CD4AD95" w14:textId="65B76B8A" w:rsidR="00A570BC" w:rsidRPr="00DA6C86" w:rsidRDefault="00D33D40"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6B020C">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lastRenderedPageBreak/>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652A7999" w:rsidR="00B15749" w:rsidRPr="00DA6C86" w:rsidRDefault="00B15749"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3.2. Prašymą paaiškinti, patikslinti pirkimo sąlygas tiekėjas turi pateikti ne vėliau kaip (supaprastintam pirkimui) 6 (šešios) dienos iki pasiūlymų pateikimo termino pabaigos.</w:t>
      </w:r>
    </w:p>
    <w:p w14:paraId="6DE8B229" w14:textId="1B028E42" w:rsidR="00D005C2" w:rsidRPr="00DA6C86" w:rsidRDefault="00D005C2"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Perkantysis subjektas pirkimo sąlygų paaiškinimą, patikslinimą pateikia visiems tiekėjams ne vėliau kaip (supaprastintas pirkimas) 4 (keturios) dienos iki pasiūlymų pateikimo termino pabaigos.</w:t>
      </w:r>
    </w:p>
    <w:p w14:paraId="149B0C8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D188A5F" w14:textId="1CAA7D86" w:rsidR="00DB6C5B" w:rsidRPr="00DA6C86" w:rsidRDefault="00DB6C5B"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4</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7B0D8553" w14:textId="4BB27F8E" w:rsidR="00BB7E61" w:rsidRPr="00F1262C" w:rsidRDefault="00DB6C5B" w:rsidP="00F1262C">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4.2.</w:t>
      </w:r>
      <w:r w:rsidR="00BB7E61">
        <w:rPr>
          <w:rFonts w:ascii="Arial" w:eastAsia="Calibri" w:hAnsi="Arial" w:cs="Arial"/>
          <w:sz w:val="20"/>
          <w:szCs w:val="20"/>
          <w:lang w:val="lt-LT" w:eastAsia="lt-LT"/>
        </w:rPr>
        <w:t xml:space="preserve"> </w:t>
      </w:r>
      <w:r w:rsidR="00B531F6" w:rsidRPr="00F1262C">
        <w:rPr>
          <w:rFonts w:ascii="Arial" w:eastAsia="Calibri" w:hAnsi="Arial" w:cs="Arial"/>
          <w:b/>
          <w:bCs/>
          <w:sz w:val="20"/>
          <w:szCs w:val="20"/>
          <w:lang w:val="lt-LT" w:eastAsia="lt-LT"/>
        </w:rPr>
        <w:t xml:space="preserve">Tiekėjams </w:t>
      </w:r>
      <w:r w:rsidR="00F1262C" w:rsidRPr="00F1262C">
        <w:rPr>
          <w:rFonts w:ascii="Arial" w:eastAsia="Calibri" w:hAnsi="Arial" w:cs="Arial"/>
          <w:b/>
          <w:bCs/>
          <w:sz w:val="20"/>
          <w:szCs w:val="20"/>
          <w:lang w:val="lt-LT" w:eastAsia="lt-LT"/>
        </w:rPr>
        <w:t>netaikomi kvalifikaciniai reikalavimai.</w:t>
      </w:r>
      <w:r w:rsidR="00F1262C">
        <w:rPr>
          <w:rFonts w:ascii="Arial" w:eastAsia="Calibri" w:hAnsi="Arial" w:cs="Arial"/>
          <w:sz w:val="20"/>
          <w:szCs w:val="20"/>
          <w:lang w:val="lt-LT" w:eastAsia="lt-LT"/>
        </w:rPr>
        <w:t xml:space="preserve"> </w:t>
      </w:r>
    </w:p>
    <w:p w14:paraId="6F1C5454"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0D55EF13" w14:textId="473F8A87" w:rsidR="00F549E2" w:rsidRPr="00DA6C86" w:rsidRDefault="00F549E2"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w:t>
      </w:r>
      <w:r w:rsidR="00F1262C">
        <w:rPr>
          <w:rFonts w:ascii="Arial" w:eastAsia="Yu Mincho" w:hAnsi="Arial" w:cs="Arial"/>
          <w:b/>
          <w:bCs/>
          <w:noProof/>
          <w:sz w:val="20"/>
          <w:szCs w:val="20"/>
          <w:lang w:val="it-IT"/>
        </w:rPr>
        <w:t>REGLAMENTO NUOSTATOMIS</w:t>
      </w:r>
      <w:r w:rsidRPr="00DA6C86">
        <w:rPr>
          <w:rFonts w:ascii="Arial" w:eastAsia="Yu Mincho" w:hAnsi="Arial" w:cs="Arial"/>
          <w:b/>
          <w:bCs/>
          <w:noProof/>
          <w:sz w:val="20"/>
          <w:szCs w:val="20"/>
          <w:lang w:val="it-IT"/>
        </w:rPr>
        <w:t xml:space="preserve"> </w:t>
      </w:r>
    </w:p>
    <w:p w14:paraId="77CE50EB" w14:textId="77777777" w:rsidR="00F549E2" w:rsidRPr="00DA6C86" w:rsidRDefault="00F549E2" w:rsidP="00AB3FDD">
      <w:pPr>
        <w:tabs>
          <w:tab w:val="left" w:pos="709"/>
          <w:tab w:val="right" w:leader="dot" w:pos="9962"/>
        </w:tabs>
        <w:ind w:firstLine="567"/>
        <w:rPr>
          <w:rFonts w:ascii="Arial" w:eastAsia="Yu Mincho" w:hAnsi="Arial" w:cs="Arial"/>
          <w:b/>
          <w:bCs/>
          <w:noProof/>
          <w:sz w:val="20"/>
          <w:szCs w:val="20"/>
          <w:lang w:val="it-IT"/>
        </w:rPr>
      </w:pPr>
    </w:p>
    <w:p w14:paraId="43DB4BD9" w14:textId="77777777" w:rsidR="00A32775" w:rsidRPr="00DE1AB8" w:rsidRDefault="0066565C" w:rsidP="00A32775">
      <w:pPr>
        <w:ind w:firstLine="567"/>
        <w:jc w:val="both"/>
        <w:rPr>
          <w:rFonts w:ascii="Arial" w:eastAsia="Calibri" w:hAnsi="Arial" w:cs="Arial"/>
          <w:color w:val="000000"/>
          <w:sz w:val="20"/>
          <w:szCs w:val="20"/>
        </w:rPr>
      </w:pPr>
      <w:r>
        <w:rPr>
          <w:rFonts w:ascii="Arial" w:eastAsia="Calibri" w:hAnsi="Arial" w:cs="Arial"/>
          <w:color w:val="000000"/>
          <w:sz w:val="20"/>
          <w:szCs w:val="20"/>
          <w:lang w:val="lt-LT" w:eastAsia="lt-LT"/>
        </w:rPr>
        <w:t>5</w:t>
      </w:r>
      <w:r w:rsidR="00754F5B" w:rsidRPr="00DA6C86">
        <w:rPr>
          <w:rFonts w:ascii="Arial" w:eastAsia="Calibri" w:hAnsi="Arial" w:cs="Arial"/>
          <w:color w:val="000000"/>
          <w:sz w:val="20"/>
          <w:szCs w:val="20"/>
          <w:lang w:val="lt-LT" w:eastAsia="lt-LT"/>
        </w:rPr>
        <w:t xml:space="preserve">.1. </w:t>
      </w:r>
      <w:proofErr w:type="spellStart"/>
      <w:r w:rsidR="00A32775" w:rsidRPr="00DE1AB8">
        <w:rPr>
          <w:rFonts w:ascii="Arial" w:eastAsia="Calibri" w:hAnsi="Arial" w:cs="Arial"/>
          <w:color w:val="000000"/>
          <w:sz w:val="20"/>
          <w:szCs w:val="20"/>
        </w:rPr>
        <w:t>Atsižvelgiant</w:t>
      </w:r>
      <w:proofErr w:type="spellEnd"/>
      <w:r w:rsidR="00A32775" w:rsidRPr="00DE1AB8">
        <w:rPr>
          <w:rFonts w:ascii="Arial" w:eastAsia="Calibri" w:hAnsi="Arial" w:cs="Arial"/>
          <w:color w:val="000000"/>
          <w:sz w:val="20"/>
          <w:szCs w:val="20"/>
        </w:rPr>
        <w:t xml:space="preserve"> į tai, </w:t>
      </w:r>
      <w:proofErr w:type="spellStart"/>
      <w:r w:rsidR="00A32775" w:rsidRPr="00DE1AB8">
        <w:rPr>
          <w:rFonts w:ascii="Arial" w:eastAsia="Calibri" w:hAnsi="Arial" w:cs="Arial"/>
          <w:color w:val="000000"/>
          <w:sz w:val="20"/>
          <w:szCs w:val="20"/>
        </w:rPr>
        <w:t>kad</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atliekamas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Pirkimas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kurio</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objektas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neatitinka</w:t>
      </w:r>
      <w:proofErr w:type="spellEnd"/>
      <w:r w:rsidR="00A32775" w:rsidRPr="00DE1AB8">
        <w:rPr>
          <w:rFonts w:ascii="Arial" w:eastAsia="Calibri" w:hAnsi="Arial" w:cs="Arial"/>
          <w:color w:val="000000"/>
          <w:sz w:val="20"/>
          <w:szCs w:val="20"/>
        </w:rPr>
        <w:t xml:space="preserve"> VPĮ 92 </w:t>
      </w:r>
      <w:proofErr w:type="spellStart"/>
      <w:r w:rsidR="00A32775" w:rsidRPr="00DE1AB8">
        <w:rPr>
          <w:rFonts w:ascii="Arial" w:eastAsia="Calibri" w:hAnsi="Arial" w:cs="Arial"/>
          <w:color w:val="000000"/>
          <w:sz w:val="20"/>
          <w:szCs w:val="20"/>
        </w:rPr>
        <w:t>straipsnio</w:t>
      </w:r>
      <w:proofErr w:type="spellEnd"/>
      <w:r w:rsidR="00A32775" w:rsidRPr="00DE1AB8">
        <w:rPr>
          <w:rFonts w:ascii="Arial" w:eastAsia="Calibri" w:hAnsi="Arial" w:cs="Arial"/>
          <w:color w:val="000000"/>
          <w:sz w:val="20"/>
          <w:szCs w:val="20"/>
        </w:rPr>
        <w:t xml:space="preserve"> 13 </w:t>
      </w:r>
      <w:proofErr w:type="spellStart"/>
      <w:r w:rsidR="00A32775" w:rsidRPr="00DE1AB8">
        <w:rPr>
          <w:rFonts w:ascii="Arial" w:eastAsia="Calibri" w:hAnsi="Arial" w:cs="Arial"/>
          <w:color w:val="000000"/>
          <w:sz w:val="20"/>
          <w:szCs w:val="20"/>
        </w:rPr>
        <w:t>dalyje</w:t>
      </w:r>
      <w:proofErr w:type="spellEnd"/>
      <w:r w:rsidR="00A32775" w:rsidRPr="00DE1AB8">
        <w:rPr>
          <w:rFonts w:ascii="Arial" w:eastAsia="Calibri" w:hAnsi="Arial" w:cs="Arial"/>
          <w:color w:val="000000"/>
          <w:sz w:val="20"/>
          <w:szCs w:val="20"/>
        </w:rPr>
        <w:t xml:space="preserve"> </w:t>
      </w:r>
      <w:proofErr w:type="spellStart"/>
      <w:r w:rsidR="00A32775" w:rsidRPr="00D400D7">
        <w:rPr>
          <w:rFonts w:ascii="Arial" w:eastAsia="Calibri" w:hAnsi="Arial" w:cs="Arial"/>
          <w:color w:val="000000"/>
          <w:sz w:val="20"/>
          <w:szCs w:val="20"/>
        </w:rPr>
        <w:t>numatytame</w:t>
      </w:r>
      <w:proofErr w:type="spellEnd"/>
      <w:r w:rsidR="00A32775" w:rsidRPr="00D400D7">
        <w:rPr>
          <w:rFonts w:ascii="Arial" w:eastAsia="Calibri" w:hAnsi="Arial" w:cs="Arial"/>
          <w:color w:val="000000"/>
          <w:sz w:val="20"/>
          <w:szCs w:val="20"/>
        </w:rPr>
        <w:t xml:space="preserve"> </w:t>
      </w:r>
      <w:proofErr w:type="spellStart"/>
      <w:r w:rsidR="00A32775" w:rsidRPr="00D400D7">
        <w:rPr>
          <w:rFonts w:ascii="Arial" w:eastAsia="Calibri" w:hAnsi="Arial" w:cs="Arial"/>
          <w:color w:val="000000"/>
          <w:sz w:val="20"/>
          <w:szCs w:val="20"/>
        </w:rPr>
        <w:t>sąraše</w:t>
      </w:r>
      <w:proofErr w:type="spellEnd"/>
      <w:r w:rsidR="00A32775" w:rsidRPr="00D400D7">
        <w:rPr>
          <w:rFonts w:ascii="Arial" w:eastAsia="Calibri" w:hAnsi="Arial" w:cs="Arial"/>
          <w:color w:val="000000"/>
          <w:sz w:val="20"/>
          <w:szCs w:val="20"/>
        </w:rPr>
        <w:t xml:space="preserve"> (</w:t>
      </w:r>
      <w:r w:rsidR="00A32775" w:rsidRPr="00DE1AB8">
        <w:rPr>
          <w:rFonts w:ascii="Arial" w:eastAsia="Calibri" w:hAnsi="Arial" w:cs="Arial"/>
          <w:color w:val="000000"/>
          <w:sz w:val="20"/>
          <w:szCs w:val="20"/>
        </w:rPr>
        <w:t xml:space="preserve">BVPŽ </w:t>
      </w:r>
      <w:proofErr w:type="spellStart"/>
      <w:r w:rsidR="00A32775" w:rsidRPr="00DE1AB8">
        <w:rPr>
          <w:rFonts w:ascii="Arial" w:eastAsia="Calibri" w:hAnsi="Arial" w:cs="Arial"/>
          <w:color w:val="000000"/>
          <w:sz w:val="20"/>
          <w:szCs w:val="20"/>
        </w:rPr>
        <w:t>kodų</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sąrašas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patvirtintas</w:t>
      </w:r>
      <w:proofErr w:type="spellEnd"/>
      <w:r w:rsidR="00A32775" w:rsidRPr="00DE1AB8">
        <w:rPr>
          <w:rFonts w:ascii="Arial" w:eastAsia="Calibri" w:hAnsi="Arial" w:cs="Arial"/>
          <w:color w:val="000000"/>
          <w:sz w:val="20"/>
          <w:szCs w:val="20"/>
        </w:rPr>
        <w:t xml:space="preserve"> Lietuvos </w:t>
      </w:r>
      <w:proofErr w:type="spellStart"/>
      <w:r w:rsidR="00A32775" w:rsidRPr="00DE1AB8">
        <w:rPr>
          <w:rFonts w:ascii="Arial" w:eastAsia="Calibri" w:hAnsi="Arial" w:cs="Arial"/>
          <w:color w:val="000000"/>
          <w:sz w:val="20"/>
          <w:szCs w:val="20"/>
        </w:rPr>
        <w:t>Respublikos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Vyriausybės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įvertinus</w:t>
      </w:r>
      <w:proofErr w:type="spellEnd"/>
      <w:r w:rsidR="00A32775" w:rsidRPr="00DE1AB8">
        <w:rPr>
          <w:rFonts w:ascii="Arial" w:eastAsia="Calibri" w:hAnsi="Arial" w:cs="Arial"/>
          <w:color w:val="000000"/>
          <w:sz w:val="20"/>
          <w:szCs w:val="20"/>
        </w:rPr>
        <w:t xml:space="preserve"> Sutarties </w:t>
      </w:r>
      <w:proofErr w:type="spellStart"/>
      <w:r w:rsidR="00A32775" w:rsidRPr="00DE1AB8">
        <w:rPr>
          <w:rFonts w:ascii="Arial" w:eastAsia="Calibri" w:hAnsi="Arial" w:cs="Arial"/>
          <w:color w:val="000000"/>
          <w:sz w:val="20"/>
          <w:szCs w:val="20"/>
        </w:rPr>
        <w:t>vykdymo</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metu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galinčias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kilti</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nacionaliniu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saugumu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susijusias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technologines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rizikas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nurodyto</w:t>
      </w:r>
      <w:proofErr w:type="spellEnd"/>
      <w:r w:rsidR="00A32775" w:rsidRPr="00DE1AB8">
        <w:rPr>
          <w:rFonts w:ascii="Arial" w:eastAsia="Calibri" w:hAnsi="Arial" w:cs="Arial"/>
          <w:color w:val="000000"/>
          <w:sz w:val="20"/>
          <w:szCs w:val="20"/>
        </w:rPr>
        <w:t xml:space="preserve"> BVPŽ </w:t>
      </w:r>
      <w:proofErr w:type="spellStart"/>
      <w:r w:rsidR="00A32775" w:rsidRPr="00DE1AB8">
        <w:rPr>
          <w:rFonts w:ascii="Arial" w:eastAsia="Calibri" w:hAnsi="Arial" w:cs="Arial"/>
          <w:color w:val="000000"/>
          <w:sz w:val="20"/>
          <w:szCs w:val="20"/>
        </w:rPr>
        <w:t>kodo</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prekes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Perkantysis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subjektas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šiame</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Pirkime</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nereikalauja</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kad</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Tiekėjas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pasiūlymu</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pateiktų</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Viešųjų</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pirkimų</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tarnybos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nustatytos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formos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atitikties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deklaraciją</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patvirtinančią</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kad</w:t>
      </w:r>
      <w:proofErr w:type="spellEnd"/>
      <w:r w:rsidR="00A32775" w:rsidRPr="00DE1AB8">
        <w:rPr>
          <w:rFonts w:ascii="Arial" w:eastAsia="Calibri" w:hAnsi="Arial" w:cs="Arial"/>
          <w:color w:val="000000"/>
          <w:sz w:val="20"/>
          <w:szCs w:val="20"/>
        </w:rPr>
        <w:t xml:space="preserve"> jo </w:t>
      </w:r>
      <w:proofErr w:type="spellStart"/>
      <w:r w:rsidR="00A32775" w:rsidRPr="00DE1AB8">
        <w:rPr>
          <w:rFonts w:ascii="Arial" w:eastAsia="Calibri" w:hAnsi="Arial" w:cs="Arial"/>
          <w:color w:val="000000"/>
          <w:sz w:val="20"/>
          <w:szCs w:val="20"/>
        </w:rPr>
        <w:t>siūlomos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Prekės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ir</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jas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papildančios</w:t>
      </w:r>
      <w:proofErr w:type="spellEnd"/>
      <w:r w:rsidR="00A32775" w:rsidRPr="00DE1AB8">
        <w:rPr>
          <w:rFonts w:ascii="Arial" w:eastAsia="Calibri" w:hAnsi="Arial" w:cs="Arial"/>
          <w:color w:val="000000"/>
          <w:sz w:val="20"/>
          <w:szCs w:val="20"/>
        </w:rPr>
        <w:t xml:space="preserve"> paslaugos </w:t>
      </w:r>
      <w:proofErr w:type="spellStart"/>
      <w:r w:rsidR="00A32775" w:rsidRPr="00DE1AB8">
        <w:rPr>
          <w:rFonts w:ascii="Arial" w:eastAsia="Calibri" w:hAnsi="Arial" w:cs="Arial"/>
          <w:color w:val="000000"/>
          <w:sz w:val="20"/>
          <w:szCs w:val="20"/>
        </w:rPr>
        <w:t>nekelia</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grėsmės</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nacionaliniam</w:t>
      </w:r>
      <w:proofErr w:type="spellEnd"/>
      <w:r w:rsidR="00A32775" w:rsidRPr="00DE1AB8">
        <w:rPr>
          <w:rFonts w:ascii="Arial" w:eastAsia="Calibri" w:hAnsi="Arial" w:cs="Arial"/>
          <w:color w:val="000000"/>
          <w:sz w:val="20"/>
          <w:szCs w:val="20"/>
        </w:rPr>
        <w:t xml:space="preserve"> </w:t>
      </w:r>
      <w:proofErr w:type="spellStart"/>
      <w:r w:rsidR="00A32775" w:rsidRPr="00DE1AB8">
        <w:rPr>
          <w:rFonts w:ascii="Arial" w:eastAsia="Calibri" w:hAnsi="Arial" w:cs="Arial"/>
          <w:color w:val="000000"/>
          <w:sz w:val="20"/>
          <w:szCs w:val="20"/>
        </w:rPr>
        <w:t>saugumui</w:t>
      </w:r>
      <w:proofErr w:type="spellEnd"/>
      <w:r w:rsidR="00A32775" w:rsidRPr="00DE1AB8">
        <w:rPr>
          <w:rFonts w:ascii="Arial" w:eastAsia="Calibri" w:hAnsi="Arial" w:cs="Arial"/>
          <w:color w:val="000000"/>
          <w:sz w:val="20"/>
          <w:szCs w:val="20"/>
        </w:rPr>
        <w:t>.</w:t>
      </w:r>
    </w:p>
    <w:p w14:paraId="4EF99F05" w14:textId="767B7354" w:rsidR="00A32775" w:rsidRDefault="00A32775" w:rsidP="00A32775">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 xml:space="preserve">Kartu su pasiūlymu tiekėjas/kiekvienas tiekėjų grupė narys, ūkio subjektas, kurio pajėgumais remiamasi, subtiekėjas (išskyrus </w:t>
      </w:r>
      <w:proofErr w:type="spellStart"/>
      <w:r w:rsidRPr="00DE1AB8">
        <w:rPr>
          <w:rFonts w:ascii="Arial" w:eastAsia="Calibri" w:hAnsi="Arial" w:cs="Arial"/>
          <w:b/>
          <w:bCs/>
          <w:color w:val="000000"/>
          <w:sz w:val="20"/>
          <w:szCs w:val="20"/>
          <w:lang w:val="lt-LT" w:eastAsia="lt-LT"/>
        </w:rPr>
        <w:t>kvazisubtiekėjus</w:t>
      </w:r>
      <w:proofErr w:type="spellEnd"/>
      <w:r w:rsidRPr="00DE1AB8">
        <w:rPr>
          <w:rFonts w:ascii="Arial" w:eastAsia="Calibri" w:hAnsi="Arial" w:cs="Arial"/>
          <w:b/>
          <w:bCs/>
          <w:color w:val="000000"/>
          <w:sz w:val="20"/>
          <w:szCs w:val="20"/>
          <w:lang w:val="lt-LT" w:eastAsia="lt-LT"/>
        </w:rPr>
        <w:t>) turi pateikti užpildytą deklaraciją</w:t>
      </w:r>
      <w:r w:rsidRPr="00DE1AB8">
        <w:rPr>
          <w:rFonts w:ascii="Arial" w:eastAsia="Calibri" w:hAnsi="Arial" w:cs="Arial"/>
          <w:color w:val="000000"/>
          <w:sz w:val="20"/>
          <w:szCs w:val="20"/>
          <w:lang w:val="lt-LT" w:eastAsia="lt-LT"/>
        </w:rPr>
        <w:t xml:space="preserve">, kuri pateikta specialiųjų pirkimo sąlygų </w:t>
      </w:r>
      <w:r w:rsidR="00794FBC" w:rsidRPr="00D400D7">
        <w:rPr>
          <w:rFonts w:ascii="Arial" w:eastAsia="Calibri" w:hAnsi="Arial" w:cs="Arial"/>
          <w:color w:val="000000"/>
          <w:sz w:val="20"/>
          <w:szCs w:val="20"/>
          <w:lang w:val="lt-LT" w:eastAsia="lt-LT"/>
        </w:rPr>
        <w:t>7</w:t>
      </w:r>
      <w:r w:rsidRPr="00D400D7">
        <w:rPr>
          <w:rFonts w:ascii="Arial" w:eastAsia="Calibri" w:hAnsi="Arial" w:cs="Arial"/>
          <w:color w:val="000000"/>
          <w:sz w:val="20"/>
          <w:szCs w:val="20"/>
          <w:lang w:val="lt-LT" w:eastAsia="lt-LT"/>
        </w:rPr>
        <w:t xml:space="preserve"> priede</w:t>
      </w:r>
      <w:r w:rsidRPr="00DE1AB8">
        <w:rPr>
          <w:rFonts w:ascii="Arial" w:eastAsia="Calibri" w:hAnsi="Arial" w:cs="Arial"/>
          <w:color w:val="000000"/>
          <w:sz w:val="20"/>
          <w:szCs w:val="20"/>
          <w:lang w:val="lt-LT" w:eastAsia="lt-LT"/>
        </w:rPr>
        <w:t xml:space="preserv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404A5B43" w14:textId="41F33277" w:rsidR="00754F5B" w:rsidRPr="00DA6C86" w:rsidRDefault="00754F5B" w:rsidP="00A32775">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 xml:space="preserve"> </w:t>
      </w:r>
    </w:p>
    <w:p w14:paraId="665D0B05"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7355624B" w14:textId="2658126A" w:rsidR="00DB6C5B" w:rsidRPr="00DA6C86" w:rsidRDefault="00754F5B"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AB3FDD">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AB3FDD">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27CCEFE8" w:rsidR="00CB2186" w:rsidRPr="00DA6C86" w:rsidRDefault="00CB2186"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6.2. Susipažinimas su CVP IS priemonėmis gautais pasiūlymais pradedamas ne anksčiau nei po 45 minučių po pasiūlymų pateikimo termino pabaigos.</w:t>
      </w:r>
    </w:p>
    <w:p w14:paraId="46EB1FC1" w14:textId="4FEE84A8" w:rsidR="00E503D4" w:rsidRPr="00DA6C86" w:rsidRDefault="00E503D4"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6B020C">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r w:rsidRPr="00A43FD1">
        <w:rPr>
          <w:rFonts w:ascii="Arial" w:eastAsia="Calibri" w:hAnsi="Arial" w:cs="Arial"/>
          <w:sz w:val="20"/>
          <w:szCs w:val="20"/>
          <w:u w:val="single"/>
          <w:lang w:val="lt-LT" w:eastAsia="lt-LT"/>
        </w:rPr>
        <w:t>Tiekėjo pasiūlymą sudaro CVP IS pateikiamų ir žemiau nurodytų dokumentų visuma:</w:t>
      </w:r>
    </w:p>
    <w:p w14:paraId="6EAEB3EE" w14:textId="2105CE5A" w:rsidR="00754F5B" w:rsidRPr="00D400D7"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0" w:name="_Hlk147393946"/>
      <w:r w:rsidRPr="00DA6C86">
        <w:rPr>
          <w:rFonts w:ascii="Arial" w:eastAsia="Calibri" w:hAnsi="Arial" w:cs="Arial"/>
          <w:sz w:val="20"/>
          <w:szCs w:val="20"/>
          <w:lang w:val="lt-LT" w:eastAsia="lt-LT"/>
        </w:rPr>
        <w:t xml:space="preserve">specialiųjų </w:t>
      </w:r>
      <w:r w:rsidRPr="00D400D7">
        <w:rPr>
          <w:rFonts w:ascii="Arial" w:eastAsia="Calibri" w:hAnsi="Arial" w:cs="Arial"/>
          <w:sz w:val="20"/>
          <w:szCs w:val="20"/>
          <w:lang w:val="lt-LT" w:eastAsia="lt-LT"/>
        </w:rPr>
        <w:t xml:space="preserve">pirkimo sąlygų </w:t>
      </w:r>
      <w:r w:rsidR="008B1964" w:rsidRPr="00D400D7">
        <w:rPr>
          <w:rFonts w:ascii="Arial" w:eastAsia="Calibri" w:hAnsi="Arial" w:cs="Arial"/>
          <w:sz w:val="20"/>
          <w:szCs w:val="20"/>
          <w:lang w:val="lt-LT" w:eastAsia="lt-LT"/>
        </w:rPr>
        <w:t>2</w:t>
      </w:r>
      <w:r w:rsidRPr="00D400D7">
        <w:rPr>
          <w:rFonts w:ascii="Arial" w:eastAsia="Calibri" w:hAnsi="Arial" w:cs="Arial"/>
          <w:sz w:val="20"/>
          <w:szCs w:val="20"/>
          <w:shd w:val="clear" w:color="auto" w:fill="FFFFFF"/>
          <w:lang w:val="lt-LT" w:eastAsia="lt-LT"/>
        </w:rPr>
        <w:t xml:space="preserve"> </w:t>
      </w:r>
      <w:r w:rsidRPr="00D400D7">
        <w:rPr>
          <w:rFonts w:ascii="Arial" w:eastAsia="Calibri" w:hAnsi="Arial" w:cs="Arial"/>
          <w:sz w:val="20"/>
          <w:szCs w:val="20"/>
          <w:lang w:val="lt-LT" w:eastAsia="lt-LT"/>
        </w:rPr>
        <w:t xml:space="preserve">priede </w:t>
      </w:r>
      <w:bookmarkEnd w:id="0"/>
      <w:r w:rsidRPr="00D400D7">
        <w:rPr>
          <w:rFonts w:ascii="Arial" w:eastAsia="Calibri" w:hAnsi="Arial" w:cs="Arial"/>
          <w:sz w:val="20"/>
          <w:szCs w:val="20"/>
          <w:lang w:val="lt-LT" w:eastAsia="lt-LT"/>
        </w:rPr>
        <w:t>pateiktą pasiūlymo formą</w:t>
      </w:r>
      <w:r w:rsidR="00A43FD1" w:rsidRPr="00D400D7">
        <w:rPr>
          <w:rFonts w:ascii="Arial" w:eastAsia="Calibri" w:hAnsi="Arial" w:cs="Arial"/>
          <w:sz w:val="20"/>
          <w:szCs w:val="20"/>
          <w:lang w:val="lt-LT" w:eastAsia="lt-LT"/>
        </w:rPr>
        <w:t>.</w:t>
      </w:r>
    </w:p>
    <w:p w14:paraId="3F399E08" w14:textId="14E7BC30" w:rsidR="00754F5B" w:rsidRPr="00D400D7"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400D7">
        <w:rPr>
          <w:rFonts w:ascii="Arial" w:eastAsia="Calibri" w:hAnsi="Arial" w:cs="Arial"/>
          <w:sz w:val="20"/>
          <w:szCs w:val="20"/>
          <w:lang w:val="lt-LT" w:eastAsia="lt-LT"/>
        </w:rPr>
        <w:t xml:space="preserve">užpildytas EBVPD (specialiųjų sąlygų </w:t>
      </w:r>
      <w:r w:rsidR="00837B32" w:rsidRPr="00D400D7">
        <w:rPr>
          <w:rFonts w:ascii="Arial" w:eastAsia="Calibri" w:hAnsi="Arial" w:cs="Arial"/>
          <w:sz w:val="20"/>
          <w:szCs w:val="20"/>
          <w:lang w:val="lt-LT" w:eastAsia="lt-LT"/>
        </w:rPr>
        <w:t>3</w:t>
      </w:r>
      <w:r w:rsidR="007968C7" w:rsidRPr="00D400D7">
        <w:rPr>
          <w:rFonts w:ascii="Arial" w:eastAsia="Calibri" w:hAnsi="Arial" w:cs="Arial"/>
          <w:sz w:val="20"/>
          <w:szCs w:val="20"/>
          <w:lang w:val="lt-LT" w:eastAsia="lt-LT"/>
        </w:rPr>
        <w:t xml:space="preserve"> </w:t>
      </w:r>
      <w:r w:rsidRPr="00D400D7">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1DC2A545" w14:textId="6E9B76AC"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subtiekėjus, subtiekėjo deklaracija ar kitas dokumentas, patvirtinantis jo sutikimą būti subtiekėju pirkime</w:t>
      </w:r>
      <w:r w:rsidR="00837B32" w:rsidRPr="00DA6C86">
        <w:rPr>
          <w:rFonts w:ascii="Arial" w:eastAsia="Calibri" w:hAnsi="Arial" w:cs="Arial"/>
          <w:sz w:val="20"/>
          <w:szCs w:val="20"/>
          <w:lang w:val="lt-LT" w:eastAsia="lt-LT"/>
        </w:rPr>
        <w:t xml:space="preserve"> (specialiųjų pirkimo sąlygų 5 priedas)</w:t>
      </w:r>
      <w:r w:rsidRPr="00DA6C86">
        <w:rPr>
          <w:rFonts w:ascii="Arial" w:eastAsia="Calibri" w:hAnsi="Arial" w:cs="Arial"/>
          <w:sz w:val="20"/>
          <w:szCs w:val="20"/>
          <w:lang w:val="lt-LT" w:eastAsia="lt-LT"/>
        </w:rPr>
        <w:t>;</w:t>
      </w:r>
    </w:p>
    <w:p w14:paraId="5ECB1430" w14:textId="4334F626" w:rsidR="004D3499" w:rsidRDefault="00754F5B" w:rsidP="004D3499">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w:t>
      </w:r>
      <w:r w:rsidR="002C259F">
        <w:rPr>
          <w:rFonts w:ascii="Arial" w:eastAsia="Calibri" w:hAnsi="Arial" w:cs="Arial"/>
          <w:sz w:val="20"/>
          <w:szCs w:val="20"/>
          <w:lang w:val="lt-LT" w:eastAsia="lt-LT"/>
        </w:rPr>
        <w:t>8</w:t>
      </w:r>
      <w:r w:rsidRPr="00DA6C86">
        <w:rPr>
          <w:rFonts w:ascii="Arial" w:eastAsia="Calibri" w:hAnsi="Arial" w:cs="Arial"/>
          <w:sz w:val="20"/>
          <w:szCs w:val="20"/>
          <w:lang w:val="lt-LT" w:eastAsia="lt-LT"/>
        </w:rPr>
        <w:t xml:space="preserve">. </w:t>
      </w:r>
      <w:r w:rsidR="00717709" w:rsidRPr="00717709">
        <w:rPr>
          <w:rFonts w:ascii="Arial" w:eastAsia="Calibri" w:hAnsi="Arial" w:cs="Arial"/>
          <w:sz w:val="20"/>
          <w:szCs w:val="20"/>
          <w:lang w:val="lt-LT" w:eastAsia="lt-LT"/>
        </w:rPr>
        <w:t xml:space="preserve">Tiekėjo atitikties deklaracija dėl 2022 m. balandžio 8 d. Europos Sąjungos tarybos reglamento (ES) 2022/576 taikomų ribojimų neturėjimo“ (toliau – Deklaracija) (privalo užpildyti kiekvienas tiekėjas/kiekvienas tiekėjų grupė narys, subtiekėjas (išskyrus </w:t>
      </w:r>
      <w:proofErr w:type="spellStart"/>
      <w:r w:rsidR="00717709" w:rsidRPr="00717709">
        <w:rPr>
          <w:rFonts w:ascii="Arial" w:eastAsia="Calibri" w:hAnsi="Arial" w:cs="Arial"/>
          <w:sz w:val="20"/>
          <w:szCs w:val="20"/>
          <w:lang w:val="lt-LT" w:eastAsia="lt-LT"/>
        </w:rPr>
        <w:t>kvazisubtiekėjus</w:t>
      </w:r>
      <w:proofErr w:type="spellEnd"/>
      <w:r w:rsidR="00717709" w:rsidRPr="00717709">
        <w:rPr>
          <w:rFonts w:ascii="Arial" w:eastAsia="Calibri" w:hAnsi="Arial" w:cs="Arial"/>
          <w:sz w:val="20"/>
          <w:szCs w:val="20"/>
          <w:lang w:val="lt-LT" w:eastAsia="lt-LT"/>
        </w:rPr>
        <w:t xml:space="preserve">)) </w:t>
      </w:r>
      <w:r w:rsidR="00717709" w:rsidRPr="00E42C43">
        <w:rPr>
          <w:rFonts w:ascii="Arial" w:eastAsia="Calibri" w:hAnsi="Arial" w:cs="Arial"/>
          <w:sz w:val="20"/>
          <w:szCs w:val="20"/>
          <w:lang w:val="lt-LT" w:eastAsia="lt-LT"/>
        </w:rPr>
        <w:t xml:space="preserve">(Specialiųjų sąlygų </w:t>
      </w:r>
      <w:r w:rsidR="00794FBC" w:rsidRPr="00E42C43">
        <w:rPr>
          <w:rFonts w:ascii="Arial" w:eastAsia="Calibri" w:hAnsi="Arial" w:cs="Arial"/>
          <w:sz w:val="20"/>
          <w:szCs w:val="20"/>
          <w:lang w:val="lt-LT" w:eastAsia="lt-LT"/>
        </w:rPr>
        <w:t>7</w:t>
      </w:r>
      <w:r w:rsidR="00717709" w:rsidRPr="00E42C43">
        <w:rPr>
          <w:rFonts w:ascii="Arial" w:eastAsia="Calibri" w:hAnsi="Arial" w:cs="Arial"/>
          <w:sz w:val="20"/>
          <w:szCs w:val="20"/>
          <w:lang w:val="lt-LT" w:eastAsia="lt-LT"/>
        </w:rPr>
        <w:t xml:space="preserve"> priedas</w:t>
      </w:r>
      <w:r w:rsidR="00717709" w:rsidRPr="00717709">
        <w:rPr>
          <w:rFonts w:ascii="Arial" w:eastAsia="Calibri" w:hAnsi="Arial" w:cs="Arial"/>
          <w:sz w:val="20"/>
          <w:szCs w:val="20"/>
          <w:lang w:val="lt-LT" w:eastAsia="lt-LT"/>
        </w:rPr>
        <w:t>) (žr. 5.2 p.);</w:t>
      </w:r>
    </w:p>
    <w:p w14:paraId="6F2B0915" w14:textId="7AC7A5E7" w:rsidR="004D3499" w:rsidRPr="00681489" w:rsidRDefault="00BF0019" w:rsidP="004D3499">
      <w:pPr>
        <w:ind w:firstLine="567"/>
        <w:jc w:val="both"/>
        <w:rPr>
          <w:rFonts w:ascii="Arial" w:eastAsia="Calibri" w:hAnsi="Arial" w:cs="Arial"/>
          <w:sz w:val="20"/>
          <w:szCs w:val="20"/>
          <w:lang w:val="lt-LT" w:eastAsia="lt-LT"/>
        </w:rPr>
      </w:pPr>
      <w:r w:rsidRPr="00681489">
        <w:rPr>
          <w:rFonts w:ascii="Arial" w:eastAsia="Calibri" w:hAnsi="Arial" w:cs="Arial"/>
          <w:sz w:val="20"/>
          <w:szCs w:val="20"/>
          <w:lang w:val="lt-LT" w:eastAsia="lt-LT"/>
        </w:rPr>
        <w:t xml:space="preserve">6.4.9. </w:t>
      </w:r>
      <w:r w:rsidR="004D3499" w:rsidRPr="00681489">
        <w:rPr>
          <w:rFonts w:ascii="Arial" w:eastAsia="Calibri" w:hAnsi="Arial" w:cs="Arial"/>
          <w:color w:val="FF0000"/>
          <w:sz w:val="20"/>
          <w:szCs w:val="20"/>
          <w:lang w:val="lt-LT" w:eastAsia="lt-LT"/>
        </w:rPr>
        <w:t xml:space="preserve">Kartu su pasiūlymu pateikti </w:t>
      </w:r>
      <w:r w:rsidR="004D3499" w:rsidRPr="00681489">
        <w:rPr>
          <w:rFonts w:ascii="Arial" w:hAnsi="Arial" w:cs="Arial"/>
          <w:color w:val="FF0000"/>
          <w:sz w:val="20"/>
          <w:szCs w:val="20"/>
          <w:lang w:val="lt-LT"/>
        </w:rPr>
        <w:t>nurodytų prekių atitikimo techninei specifikacijai įrodančius gamintojo dokumentus: techninius aprašus, gamintojo katalogus arba lygiaverčius dokumentus</w:t>
      </w:r>
    </w:p>
    <w:p w14:paraId="163B26AF" w14:textId="04AC21CD" w:rsidR="002C259F" w:rsidRPr="00681489" w:rsidRDefault="002C259F" w:rsidP="006B020C">
      <w:pPr>
        <w:ind w:firstLine="567"/>
        <w:jc w:val="both"/>
        <w:rPr>
          <w:rFonts w:ascii="Arial" w:eastAsia="Calibri" w:hAnsi="Arial" w:cs="Arial"/>
          <w:sz w:val="20"/>
          <w:szCs w:val="20"/>
          <w:lang w:val="lt-LT" w:eastAsia="lt-LT"/>
        </w:rPr>
      </w:pPr>
      <w:r w:rsidRPr="00681489">
        <w:rPr>
          <w:rFonts w:ascii="Arial" w:eastAsia="Calibri" w:hAnsi="Arial" w:cs="Arial"/>
          <w:sz w:val="20"/>
          <w:szCs w:val="20"/>
          <w:lang w:val="lt-LT" w:eastAsia="lt-LT"/>
        </w:rPr>
        <w:t>6.4.</w:t>
      </w:r>
      <w:r w:rsidR="00BF0019" w:rsidRPr="00681489">
        <w:rPr>
          <w:rFonts w:ascii="Arial" w:eastAsia="Calibri" w:hAnsi="Arial" w:cs="Arial"/>
          <w:sz w:val="20"/>
          <w:szCs w:val="20"/>
          <w:lang w:val="lt-LT" w:eastAsia="lt-LT"/>
        </w:rPr>
        <w:t>10</w:t>
      </w:r>
      <w:r w:rsidRPr="00681489">
        <w:rPr>
          <w:rFonts w:ascii="Arial" w:eastAsia="Calibri" w:hAnsi="Arial" w:cs="Arial"/>
          <w:sz w:val="20"/>
          <w:szCs w:val="20"/>
          <w:lang w:val="lt-LT" w:eastAsia="lt-LT"/>
        </w:rPr>
        <w:t>. kiti Pirkimo dokumentuose reikalaujami dokumentai.</w:t>
      </w:r>
    </w:p>
    <w:p w14:paraId="33DB28BD" w14:textId="77777777" w:rsidR="008E3F31" w:rsidRPr="008E3F31" w:rsidRDefault="00754F5B" w:rsidP="008E3F31">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lastRenderedPageBreak/>
        <w:t>6.</w:t>
      </w:r>
      <w:r w:rsidR="00F12854" w:rsidRPr="00DA6C86">
        <w:rPr>
          <w:rFonts w:ascii="Arial" w:eastAsia="Calibri" w:hAnsi="Arial" w:cs="Arial"/>
          <w:sz w:val="20"/>
          <w:szCs w:val="20"/>
          <w:lang w:val="lt-LT" w:eastAsia="lt-LT"/>
        </w:rPr>
        <w:t xml:space="preserve">5. </w:t>
      </w:r>
      <w:r w:rsidR="008E3F31" w:rsidRPr="008E3F31">
        <w:rPr>
          <w:rFonts w:ascii="Arial" w:eastAsia="Calibri" w:hAnsi="Arial" w:cs="Arial"/>
          <w:sz w:val="20"/>
          <w:szCs w:val="20"/>
          <w:lang w:val="lt-LT" w:eastAsia="lt-LT"/>
        </w:rPr>
        <w:t>Visas 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79B6A091" w14:textId="047A6BE1" w:rsidR="008E3F31" w:rsidRPr="008E3F31" w:rsidRDefault="008E3F31" w:rsidP="008E3F31">
      <w:pPr>
        <w:ind w:firstLine="567"/>
        <w:jc w:val="both"/>
        <w:rPr>
          <w:rFonts w:ascii="Arial" w:eastAsia="Calibri" w:hAnsi="Arial" w:cs="Arial"/>
          <w:sz w:val="20"/>
          <w:szCs w:val="20"/>
          <w:lang w:val="lt-LT" w:eastAsia="lt-LT"/>
        </w:rPr>
      </w:pPr>
      <w:r w:rsidRPr="008E3F31">
        <w:rPr>
          <w:rFonts w:ascii="Arial" w:eastAsia="Calibri" w:hAnsi="Arial" w:cs="Arial"/>
          <w:sz w:val="20"/>
          <w:szCs w:val="20"/>
          <w:lang w:val="lt-LT" w:eastAsia="lt-LT"/>
        </w:rPr>
        <w:t>6.5.1.  pateikiami kvalifikuotu elektroniniu parašu pasirašyti elektroninėmis priemonėmis suformuoti dokumentai;</w:t>
      </w:r>
    </w:p>
    <w:p w14:paraId="679880F8" w14:textId="5ADD3BB1" w:rsidR="008E3F31" w:rsidRDefault="008E3F31" w:rsidP="008E3F31">
      <w:pPr>
        <w:ind w:firstLine="567"/>
        <w:jc w:val="both"/>
        <w:rPr>
          <w:rFonts w:ascii="Arial" w:eastAsia="Calibri" w:hAnsi="Arial" w:cs="Arial"/>
          <w:sz w:val="20"/>
          <w:szCs w:val="20"/>
          <w:lang w:val="lt-LT" w:eastAsia="lt-LT"/>
        </w:rPr>
      </w:pPr>
      <w:r w:rsidRPr="008E3F31">
        <w:rPr>
          <w:rFonts w:ascii="Arial" w:eastAsia="Calibri" w:hAnsi="Arial" w:cs="Arial"/>
          <w:sz w:val="20"/>
          <w:szCs w:val="20"/>
          <w:lang w:val="lt-LT" w:eastAsia="lt-LT"/>
        </w:rPr>
        <w:t>6.5.2. skaitmeninės dokumentų kopijos (fiziniu parašu tvirtinami dokumentai turi būti pateikiami pasirašyti ir nuskenuoti).</w:t>
      </w:r>
    </w:p>
    <w:p w14:paraId="221D66A4" w14:textId="79D47BA6" w:rsidR="00754F5B" w:rsidRPr="002C259F" w:rsidRDefault="002C259F" w:rsidP="008E3F31">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6.6. </w:t>
      </w:r>
      <w:r w:rsidR="00754F5B" w:rsidRPr="00DA6C86">
        <w:rPr>
          <w:rFonts w:ascii="Arial" w:eastAsia="Calibri" w:hAnsi="Arial" w:cs="Arial"/>
          <w:sz w:val="20"/>
          <w:szCs w:val="20"/>
          <w:lang w:val="lt-LT" w:eastAsia="lt-LT"/>
        </w:rPr>
        <w:t>Pasiūlymas turi būti parengtas, lietuvių kalba</w:t>
      </w:r>
      <w:r w:rsidR="00754F5B" w:rsidRPr="00DA6C86">
        <w:rPr>
          <w:rFonts w:ascii="Arial" w:eastAsia="Calibri" w:hAnsi="Arial" w:cs="Arial"/>
          <w:color w:val="7030A0"/>
          <w:sz w:val="20"/>
          <w:szCs w:val="20"/>
          <w:lang w:val="lt-LT" w:eastAsia="lt-LT"/>
        </w:rPr>
        <w:t xml:space="preserve">. </w:t>
      </w:r>
      <w:r w:rsidR="00754F5B"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00754F5B"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00754F5B" w:rsidRPr="00DA6C86">
        <w:rPr>
          <w:rFonts w:ascii="Arial" w:eastAsia="Calibri" w:hAnsi="Arial" w:cs="Arial"/>
          <w:sz w:val="20"/>
          <w:szCs w:val="20"/>
          <w:lang w:val="lt-LT" w:eastAsia="lt-LT"/>
        </w:rPr>
        <w:t xml:space="preserve">reikalauja </w:t>
      </w:r>
      <w:r w:rsidR="00754F5B" w:rsidRPr="002C259F">
        <w:rPr>
          <w:rFonts w:ascii="Arial" w:eastAsia="Calibri" w:hAnsi="Arial" w:cs="Arial"/>
          <w:sz w:val="20"/>
          <w:szCs w:val="20"/>
          <w:lang w:val="lt-LT" w:eastAsia="lt-LT"/>
        </w:rPr>
        <w:t xml:space="preserve">pateikti vertimą atlikusio asmens parašu ir vertimų biuro antspaudu (jei turi) patvirtintą šio dokumento vertimą </w:t>
      </w:r>
      <w:r>
        <w:rPr>
          <w:rFonts w:ascii="Arial" w:eastAsia="Calibri" w:hAnsi="Arial" w:cs="Arial"/>
          <w:sz w:val="20"/>
          <w:szCs w:val="20"/>
          <w:lang w:val="lt-LT" w:eastAsia="lt-LT"/>
        </w:rPr>
        <w:t>arba,</w:t>
      </w:r>
      <w:r w:rsidR="00754F5B" w:rsidRPr="002C259F">
        <w:rPr>
          <w:rFonts w:ascii="Arial" w:eastAsia="Calibri" w:hAnsi="Arial" w:cs="Arial"/>
          <w:sz w:val="20"/>
          <w:szCs w:val="20"/>
          <w:lang w:val="lt-LT" w:eastAsia="lt-LT"/>
        </w:rPr>
        <w:t xml:space="preserve"> kad vertimą atlikusio asmens parašas būtų patvirtintas notariškai. </w:t>
      </w:r>
    </w:p>
    <w:p w14:paraId="5CF77220" w14:textId="5C751D57" w:rsidR="00754F5B" w:rsidRPr="00DA6C86" w:rsidRDefault="002C259F" w:rsidP="006B020C">
      <w:pPr>
        <w:pStyle w:val="Sraopastraipa"/>
        <w:spacing w:after="160"/>
        <w:ind w:left="567"/>
        <w:jc w:val="both"/>
        <w:rPr>
          <w:rFonts w:ascii="Arial" w:eastAsia="Calibri" w:hAnsi="Arial" w:cs="Arial"/>
          <w:sz w:val="20"/>
          <w:szCs w:val="20"/>
          <w:lang w:val="lt-LT" w:eastAsia="lt-LT"/>
        </w:rPr>
      </w:pPr>
      <w:r>
        <w:rPr>
          <w:rFonts w:ascii="Arial" w:eastAsia="Arial" w:hAnsi="Arial" w:cs="Arial"/>
          <w:sz w:val="20"/>
          <w:szCs w:val="20"/>
          <w:lang w:val="lt-LT" w:eastAsia="lt-LT"/>
        </w:rPr>
        <w:t xml:space="preserve">6.7. </w:t>
      </w:r>
      <w:r w:rsidR="00754F5B" w:rsidRPr="00DA6C86">
        <w:rPr>
          <w:rFonts w:ascii="Arial" w:eastAsia="Arial" w:hAnsi="Arial" w:cs="Arial"/>
          <w:sz w:val="20"/>
          <w:szCs w:val="20"/>
          <w:lang w:val="lt-LT" w:eastAsia="lt-LT"/>
        </w:rPr>
        <w:t xml:space="preserve">Bendra pasiūlymo kaina (sąnaudos) </w:t>
      </w:r>
      <w:r w:rsidR="0057580A">
        <w:rPr>
          <w:rFonts w:ascii="Arial" w:eastAsia="Arial" w:hAnsi="Arial" w:cs="Arial"/>
          <w:sz w:val="20"/>
          <w:szCs w:val="20"/>
          <w:lang w:val="lt-LT" w:eastAsia="lt-LT"/>
        </w:rPr>
        <w:t>be ir su</w:t>
      </w:r>
      <w:r w:rsidR="00754F5B" w:rsidRPr="00DA6C86">
        <w:rPr>
          <w:rFonts w:ascii="Arial" w:eastAsia="Arial" w:hAnsi="Arial" w:cs="Arial"/>
          <w:sz w:val="20"/>
          <w:szCs w:val="20"/>
          <w:lang w:val="lt-LT" w:eastAsia="lt-LT"/>
        </w:rPr>
        <w:t xml:space="preserve"> PVM turi būti nurodoma dviejų skaičių po kablelio tikslumu.</w:t>
      </w:r>
    </w:p>
    <w:p w14:paraId="1BE21995" w14:textId="0A4F2EFA" w:rsidR="00754F5B" w:rsidRPr="00DA6C86" w:rsidRDefault="00754F5B" w:rsidP="00741959">
      <w:pPr>
        <w:pStyle w:val="Sraopastraipa"/>
        <w:numPr>
          <w:ilvl w:val="1"/>
          <w:numId w:val="12"/>
        </w:numPr>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w:t>
      </w:r>
      <w:r w:rsidR="00E42C43">
        <w:rPr>
          <w:rFonts w:ascii="Arial" w:eastAsia="Calibri" w:hAnsi="Arial" w:cs="Arial"/>
          <w:sz w:val="20"/>
          <w:szCs w:val="20"/>
          <w:lang w:val="lt-LT" w:eastAsia="lt-LT"/>
        </w:rPr>
        <w:t>be PVM</w:t>
      </w:r>
      <w:r w:rsidRPr="00DA6C86">
        <w:rPr>
          <w:rFonts w:ascii="Arial" w:eastAsia="Calibri" w:hAnsi="Arial" w:cs="Arial"/>
          <w:sz w:val="20"/>
          <w:szCs w:val="20"/>
          <w:lang w:val="lt-LT" w:eastAsia="lt-LT"/>
        </w:rPr>
        <w:t xml:space="preserve">. </w:t>
      </w:r>
    </w:p>
    <w:p w14:paraId="510E9559" w14:textId="77777777" w:rsidR="00754F5B" w:rsidRPr="00DA6C86" w:rsidRDefault="00754F5B" w:rsidP="00741959">
      <w:pPr>
        <w:tabs>
          <w:tab w:val="left" w:pos="709"/>
          <w:tab w:val="right" w:leader="dot" w:pos="9962"/>
        </w:tabs>
        <w:ind w:firstLine="567"/>
        <w:rPr>
          <w:rFonts w:ascii="Arial" w:eastAsia="Yu Mincho" w:hAnsi="Arial" w:cs="Arial"/>
          <w:b/>
          <w:bCs/>
          <w:noProof/>
          <w:sz w:val="20"/>
          <w:szCs w:val="20"/>
          <w:lang w:val="lt-LT"/>
        </w:rPr>
      </w:pPr>
    </w:p>
    <w:p w14:paraId="6DF0AB33" w14:textId="73D04397" w:rsidR="00754F5B" w:rsidRPr="00297BF7" w:rsidRDefault="00F12854" w:rsidP="00741959">
      <w:pPr>
        <w:pStyle w:val="Sraopastraipa"/>
        <w:numPr>
          <w:ilvl w:val="0"/>
          <w:numId w:val="12"/>
        </w:numPr>
        <w:tabs>
          <w:tab w:val="left" w:pos="709"/>
          <w:tab w:val="right" w:leader="dot" w:pos="9962"/>
        </w:tabs>
        <w:jc w:val="center"/>
        <w:rPr>
          <w:rFonts w:ascii="Arial" w:eastAsia="Yu Mincho" w:hAnsi="Arial" w:cs="Arial"/>
          <w:b/>
          <w:bCs/>
          <w:noProof/>
          <w:sz w:val="20"/>
          <w:szCs w:val="20"/>
          <w:lang w:val="lt-LT"/>
        </w:rPr>
      </w:pPr>
      <w:r w:rsidRPr="00297BF7">
        <w:rPr>
          <w:rFonts w:ascii="Arial" w:eastAsia="Yu Mincho" w:hAnsi="Arial" w:cs="Arial"/>
          <w:b/>
          <w:bCs/>
          <w:noProof/>
          <w:sz w:val="20"/>
          <w:szCs w:val="20"/>
          <w:lang w:val="lt-LT"/>
        </w:rPr>
        <w:t>P</w:t>
      </w:r>
      <w:r w:rsidR="00CF1438" w:rsidRPr="00297BF7">
        <w:rPr>
          <w:rFonts w:ascii="Arial" w:eastAsia="Yu Mincho" w:hAnsi="Arial" w:cs="Arial"/>
          <w:b/>
          <w:bCs/>
          <w:noProof/>
          <w:sz w:val="20"/>
          <w:szCs w:val="20"/>
          <w:lang w:val="lt-LT"/>
        </w:rPr>
        <w:t>ASIŪLYMO GALIOJIMO UŽTIKRINIMAS</w:t>
      </w:r>
    </w:p>
    <w:p w14:paraId="313D6C3A" w14:textId="77777777" w:rsidR="00CF1438" w:rsidRPr="00DA6C86" w:rsidRDefault="00CF1438" w:rsidP="00741959">
      <w:pPr>
        <w:tabs>
          <w:tab w:val="left" w:pos="709"/>
          <w:tab w:val="right" w:leader="dot" w:pos="9962"/>
        </w:tabs>
        <w:ind w:firstLine="567"/>
        <w:rPr>
          <w:rFonts w:ascii="Arial" w:eastAsia="Yu Mincho" w:hAnsi="Arial" w:cs="Arial"/>
          <w:b/>
          <w:bCs/>
          <w:noProof/>
          <w:sz w:val="20"/>
          <w:szCs w:val="20"/>
          <w:lang w:val="lt-LT"/>
        </w:rPr>
      </w:pPr>
    </w:p>
    <w:p w14:paraId="5143C70E" w14:textId="31C0A070" w:rsidR="00002B6A" w:rsidRPr="00002B6A" w:rsidRDefault="00CF1438" w:rsidP="00002B6A">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00002B6A" w:rsidRPr="00002B6A">
        <w:rPr>
          <w:rFonts w:ascii="Arial" w:eastAsia="Calibri" w:hAnsi="Arial" w:cs="Arial"/>
          <w:sz w:val="20"/>
          <w:szCs w:val="20"/>
          <w:lang w:val="lt-LT" w:eastAsia="lt-LT"/>
        </w:rPr>
        <w:t xml:space="preserve">Perkantysis subjektas nereikalauja kartu su pasiūlymu pateikti pasiūlymo galiojimo užtikrinimą patvirtinančio dokumento, tačiau tiekėjas/ tiekėjų grupė, Perkančiajam subjektui raštu pareikalavus, turės sumokėti </w:t>
      </w:r>
      <w:r w:rsidR="00C15871">
        <w:rPr>
          <w:rFonts w:ascii="Arial" w:eastAsia="Calibri" w:hAnsi="Arial" w:cs="Arial"/>
          <w:sz w:val="20"/>
          <w:szCs w:val="20"/>
          <w:lang w:val="lt-LT" w:eastAsia="lt-LT"/>
        </w:rPr>
        <w:t>4</w:t>
      </w:r>
      <w:r w:rsidR="000E57A8">
        <w:rPr>
          <w:rFonts w:ascii="Arial" w:eastAsia="Calibri" w:hAnsi="Arial" w:cs="Arial"/>
          <w:sz w:val="20"/>
          <w:szCs w:val="20"/>
          <w:lang w:val="lt-LT" w:eastAsia="lt-LT"/>
        </w:rPr>
        <w:t>00,00</w:t>
      </w:r>
      <w:r w:rsidR="00002B6A" w:rsidRPr="00002B6A">
        <w:rPr>
          <w:rFonts w:ascii="Arial" w:eastAsia="Calibri" w:hAnsi="Arial" w:cs="Arial"/>
          <w:sz w:val="20"/>
          <w:szCs w:val="20"/>
          <w:lang w:val="lt-LT" w:eastAsia="lt-LT"/>
        </w:rPr>
        <w:t xml:space="preserve"> Eur (</w:t>
      </w:r>
      <w:r w:rsidR="00C15871">
        <w:rPr>
          <w:rFonts w:ascii="Arial" w:eastAsia="Calibri" w:hAnsi="Arial" w:cs="Arial"/>
          <w:sz w:val="20"/>
          <w:szCs w:val="20"/>
          <w:lang w:val="lt-LT" w:eastAsia="lt-LT"/>
        </w:rPr>
        <w:t>keturi</w:t>
      </w:r>
      <w:r w:rsidR="001B6B35">
        <w:rPr>
          <w:rFonts w:ascii="Arial" w:eastAsia="Calibri" w:hAnsi="Arial" w:cs="Arial"/>
          <w:sz w:val="20"/>
          <w:szCs w:val="20"/>
          <w:lang w:val="lt-LT" w:eastAsia="lt-LT"/>
        </w:rPr>
        <w:t>ų</w:t>
      </w:r>
      <w:r w:rsidR="000E57A8">
        <w:rPr>
          <w:rFonts w:ascii="Arial" w:eastAsia="Calibri" w:hAnsi="Arial" w:cs="Arial"/>
          <w:sz w:val="20"/>
          <w:szCs w:val="20"/>
          <w:lang w:val="lt-LT" w:eastAsia="lt-LT"/>
        </w:rPr>
        <w:t xml:space="preserve"> šimt</w:t>
      </w:r>
      <w:r w:rsidR="001B6B35">
        <w:rPr>
          <w:rFonts w:ascii="Arial" w:eastAsia="Calibri" w:hAnsi="Arial" w:cs="Arial"/>
          <w:sz w:val="20"/>
          <w:szCs w:val="20"/>
          <w:lang w:val="lt-LT" w:eastAsia="lt-LT"/>
        </w:rPr>
        <w:t>ų</w:t>
      </w:r>
      <w:r w:rsidR="000E57A8">
        <w:rPr>
          <w:rFonts w:ascii="Arial" w:eastAsia="Calibri" w:hAnsi="Arial" w:cs="Arial"/>
          <w:sz w:val="20"/>
          <w:szCs w:val="20"/>
          <w:lang w:val="lt-LT" w:eastAsia="lt-LT"/>
        </w:rPr>
        <w:t xml:space="preserve"> eurų ir 00 ct</w:t>
      </w:r>
      <w:r w:rsidR="00002B6A" w:rsidRPr="00002B6A">
        <w:rPr>
          <w:rFonts w:ascii="Arial" w:eastAsia="Calibri" w:hAnsi="Arial" w:cs="Arial"/>
          <w:sz w:val="20"/>
          <w:szCs w:val="20"/>
          <w:lang w:val="lt-LT" w:eastAsia="lt-LT"/>
        </w:rPr>
        <w:t xml:space="preserve">) baudą, šiais atvejais: </w:t>
      </w:r>
    </w:p>
    <w:p w14:paraId="30383E27"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7.1.1.</w:t>
      </w:r>
      <w:r w:rsidRPr="00002B6A">
        <w:rPr>
          <w:rFonts w:ascii="Arial" w:eastAsia="Calibri" w:hAnsi="Arial" w:cs="Arial"/>
          <w:sz w:val="20"/>
          <w:szCs w:val="20"/>
          <w:lang w:val="lt-LT" w:eastAsia="lt-LT"/>
        </w:rPr>
        <w:tab/>
        <w:t>jei tiekėjas/ tiekėjų grupė atsiima ar pakeičia pasiūlymą jo galiojimo laikotarpiu;</w:t>
      </w:r>
    </w:p>
    <w:p w14:paraId="78B53562"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7.1.2.</w:t>
      </w:r>
      <w:r w:rsidRPr="00002B6A">
        <w:rPr>
          <w:rFonts w:ascii="Arial" w:eastAsia="Calibri" w:hAnsi="Arial" w:cs="Arial"/>
          <w:sz w:val="20"/>
          <w:szCs w:val="20"/>
          <w:lang w:val="lt-LT" w:eastAsia="lt-LT"/>
        </w:rPr>
        <w:tab/>
        <w:t>jei tiekėjas/ tiekėjų grupė – pirkimo laimėtojas atsisako ar vengia pasirašyti sutartį per perkančiojo subjekto nurodytą terminą;</w:t>
      </w:r>
    </w:p>
    <w:p w14:paraId="5ACDDAEC"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7.1.3.</w:t>
      </w:r>
      <w:r w:rsidRPr="00002B6A">
        <w:rPr>
          <w:rFonts w:ascii="Arial" w:eastAsia="Calibri" w:hAnsi="Arial" w:cs="Arial"/>
          <w:sz w:val="20"/>
          <w:szCs w:val="20"/>
          <w:lang w:val="lt-LT" w:eastAsia="lt-LT"/>
        </w:rPr>
        <w:tab/>
        <w:t>laimėjęs pirkimą tiekėjas / tiekėjų grupė raštu atsisako sudaryti sutartį arba atsisako sudaryti pirkimo sutartį pagal pirkimo dokumentuose pateiktas sutarties sąlygas ir (ar) sutarties projektą. Jei iki Perkančiojo subjekto nurodyto laiko tiekėjas nepasirašo sutarties, laikoma, kad jis atsisakė sudaryti sutartį.</w:t>
      </w:r>
    </w:p>
    <w:p w14:paraId="394F7782" w14:textId="26548659" w:rsidR="00CF1438" w:rsidRPr="00DA6C86" w:rsidRDefault="00CF1438" w:rsidP="00002B6A">
      <w:pPr>
        <w:ind w:firstLine="567"/>
        <w:contextualSpacing/>
        <w:jc w:val="both"/>
        <w:rPr>
          <w:rFonts w:ascii="Arial" w:eastAsia="Yu Mincho" w:hAnsi="Arial" w:cs="Arial"/>
          <w:b/>
          <w:bCs/>
          <w:noProof/>
          <w:sz w:val="20"/>
          <w:szCs w:val="20"/>
        </w:rPr>
      </w:pPr>
    </w:p>
    <w:p w14:paraId="169A75AB" w14:textId="51FDC57C" w:rsidR="00754F5B" w:rsidRPr="000D2AD4" w:rsidRDefault="00FA4860" w:rsidP="000D2AD4">
      <w:pPr>
        <w:pStyle w:val="Sraopastraipa"/>
        <w:numPr>
          <w:ilvl w:val="0"/>
          <w:numId w:val="12"/>
        </w:numPr>
        <w:tabs>
          <w:tab w:val="left" w:pos="709"/>
          <w:tab w:val="right" w:leader="dot" w:pos="9962"/>
        </w:tabs>
        <w:jc w:val="center"/>
        <w:rPr>
          <w:rFonts w:ascii="Arial" w:eastAsia="Yu Mincho" w:hAnsi="Arial" w:cs="Arial"/>
          <w:b/>
          <w:bCs/>
          <w:noProof/>
          <w:sz w:val="20"/>
          <w:szCs w:val="20"/>
        </w:rPr>
      </w:pPr>
      <w:r w:rsidRPr="000D2AD4">
        <w:rPr>
          <w:rFonts w:ascii="Arial" w:eastAsia="Yu Mincho" w:hAnsi="Arial" w:cs="Arial"/>
          <w:b/>
          <w:bCs/>
          <w:noProof/>
          <w:sz w:val="20"/>
          <w:szCs w:val="20"/>
        </w:rPr>
        <w:t>PASIŪLYMŲ VERTINIMAS</w:t>
      </w:r>
    </w:p>
    <w:p w14:paraId="21F89EE5" w14:textId="77777777" w:rsidR="00FA4860" w:rsidRPr="00DA6C86" w:rsidRDefault="00FA4860" w:rsidP="006B020C">
      <w:pPr>
        <w:tabs>
          <w:tab w:val="left" w:pos="709"/>
          <w:tab w:val="right" w:leader="dot" w:pos="9962"/>
        </w:tabs>
        <w:ind w:firstLine="567"/>
        <w:rPr>
          <w:rFonts w:ascii="Arial" w:eastAsia="Yu Mincho" w:hAnsi="Arial" w:cs="Arial"/>
          <w:b/>
          <w:bCs/>
          <w:noProof/>
          <w:sz w:val="20"/>
          <w:szCs w:val="20"/>
        </w:rPr>
      </w:pPr>
    </w:p>
    <w:p w14:paraId="698A1AA6" w14:textId="2B7F42B4" w:rsidR="00FA4860" w:rsidRPr="00DA6C86" w:rsidRDefault="00FA4860" w:rsidP="006B020C">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8.1. Perkantysis subjektas ekonomiškai naudingiausią pasiūlymą išrenka pagal tiekėjo pasiūlyme nurodytą kainą</w:t>
      </w:r>
      <w:r w:rsidR="00690112" w:rsidRPr="00DA6C86">
        <w:rPr>
          <w:rFonts w:ascii="Arial" w:eastAsia="Calibri" w:hAnsi="Arial" w:cs="Arial"/>
          <w:sz w:val="20"/>
          <w:szCs w:val="20"/>
          <w:lang w:val="lt-LT" w:eastAsia="lt-LT"/>
        </w:rPr>
        <w:t xml:space="preserve"> </w:t>
      </w:r>
      <w:r w:rsidR="007E49FE" w:rsidRPr="00DA6C86">
        <w:rPr>
          <w:rFonts w:ascii="Arial" w:eastAsia="Calibri" w:hAnsi="Arial" w:cs="Arial"/>
          <w:sz w:val="20"/>
          <w:szCs w:val="20"/>
          <w:lang w:val="lt-LT" w:eastAsia="lt-LT"/>
        </w:rPr>
        <w:t>su visais mokesčiais</w:t>
      </w:r>
      <w:r w:rsidRPr="00DA6C86">
        <w:rPr>
          <w:rFonts w:ascii="Arial" w:eastAsia="Calibri" w:hAnsi="Arial" w:cs="Arial"/>
          <w:sz w:val="20"/>
          <w:szCs w:val="20"/>
          <w:lang w:val="lt-LT" w:eastAsia="lt-LT"/>
        </w:rPr>
        <w:t xml:space="preserve">, kuri turi būti apskaičiuota ir nurodyta taip, kaip reikalaujama </w:t>
      </w:r>
      <w:bookmarkStart w:id="1" w:name="_Hlk91157291"/>
      <w:r w:rsidRPr="00DA6C86">
        <w:rPr>
          <w:rFonts w:ascii="Arial" w:eastAsia="Calibri" w:hAnsi="Arial" w:cs="Arial"/>
          <w:sz w:val="20"/>
          <w:szCs w:val="20"/>
          <w:lang w:val="lt-LT" w:eastAsia="lt-LT"/>
        </w:rPr>
        <w:t>specialiųjų pirkimo sąlygų 2</w:t>
      </w:r>
      <w:bookmarkEnd w:id="1"/>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57343809" w14:textId="0B5D555B" w:rsidR="00FA4860" w:rsidRPr="00DA6C86" w:rsidRDefault="007803C2" w:rsidP="006B020C">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00FA4860"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E7508D4" w14:textId="5ED2662B" w:rsidR="007803C2" w:rsidRPr="006B783C" w:rsidRDefault="00FA4860" w:rsidP="00741959">
      <w:pPr>
        <w:pStyle w:val="Sraopastraipa"/>
        <w:numPr>
          <w:ilvl w:val="1"/>
          <w:numId w:val="13"/>
        </w:numPr>
        <w:tabs>
          <w:tab w:val="left" w:pos="993"/>
        </w:tabs>
        <w:ind w:left="0" w:firstLine="567"/>
        <w:jc w:val="both"/>
        <w:rPr>
          <w:rFonts w:ascii="Arial" w:eastAsia="Calibri" w:hAnsi="Arial" w:cs="Arial"/>
          <w:i/>
          <w:iCs/>
          <w:color w:val="7030A0"/>
          <w:sz w:val="20"/>
          <w:szCs w:val="20"/>
          <w:lang w:val="lt-LT" w:eastAsia="lt-LT"/>
        </w:rPr>
      </w:pPr>
      <w:r w:rsidRPr="002F53DA">
        <w:rPr>
          <w:rFonts w:ascii="Arial" w:eastAsia="Calibri" w:hAnsi="Arial" w:cs="Arial"/>
          <w:sz w:val="20"/>
          <w:szCs w:val="20"/>
          <w:lang w:val="lt-LT" w:eastAsia="lt-LT"/>
        </w:rPr>
        <w:t>Perkan</w:t>
      </w:r>
      <w:r w:rsidR="00C4274A" w:rsidRPr="002F53DA">
        <w:rPr>
          <w:rFonts w:ascii="Arial" w:eastAsia="Calibri" w:hAnsi="Arial" w:cs="Arial"/>
          <w:sz w:val="20"/>
          <w:szCs w:val="20"/>
          <w:lang w:val="lt-LT" w:eastAsia="lt-LT"/>
        </w:rPr>
        <w:t>tysis subjektas</w:t>
      </w:r>
      <w:r w:rsidRPr="002F53DA">
        <w:rPr>
          <w:rFonts w:ascii="Arial" w:eastAsia="Calibri" w:hAnsi="Arial" w:cs="Arial"/>
          <w:sz w:val="20"/>
          <w:szCs w:val="20"/>
          <w:lang w:val="lt-LT" w:eastAsia="lt-LT"/>
        </w:rPr>
        <w:t xml:space="preserve"> atmes tiekėjo pasiūlymą, jeigu kartu su pasiūlymu nebus pateikti šie</w:t>
      </w:r>
      <w:r w:rsidRPr="006B783C">
        <w:rPr>
          <w:rFonts w:ascii="Arial" w:eastAsia="Calibri" w:hAnsi="Arial" w:cs="Arial"/>
          <w:sz w:val="20"/>
          <w:szCs w:val="20"/>
          <w:lang w:val="lt-LT" w:eastAsia="lt-LT"/>
        </w:rPr>
        <w:t xml:space="preserve"> pirkimo sąlygose reikalaujami pateikti dokumentai: </w:t>
      </w:r>
      <w:r w:rsidR="007803C2" w:rsidRPr="006B783C">
        <w:rPr>
          <w:rFonts w:ascii="Arial" w:eastAsia="Calibri" w:hAnsi="Arial" w:cs="Arial"/>
          <w:sz w:val="20"/>
          <w:szCs w:val="20"/>
          <w:lang w:val="lt-LT" w:eastAsia="lt-LT"/>
        </w:rPr>
        <w:t>pirkimo sąlygose reikalaujamas pateikti dokumentas nurodytas specialiųjų pirkimo sąlygų 6.4.1. punkte.</w:t>
      </w:r>
    </w:p>
    <w:p w14:paraId="1DDF37B9" w14:textId="77777777" w:rsidR="007803C2" w:rsidRDefault="007803C2" w:rsidP="00741959">
      <w:pPr>
        <w:tabs>
          <w:tab w:val="left" w:pos="709"/>
          <w:tab w:val="right" w:leader="dot" w:pos="9962"/>
        </w:tabs>
        <w:jc w:val="center"/>
        <w:rPr>
          <w:rFonts w:ascii="Arial" w:eastAsia="Yu Mincho" w:hAnsi="Arial" w:cs="Arial"/>
          <w:b/>
          <w:bCs/>
          <w:noProof/>
          <w:sz w:val="20"/>
          <w:szCs w:val="20"/>
        </w:rPr>
      </w:pPr>
    </w:p>
    <w:p w14:paraId="0B58B1C4" w14:textId="38447053" w:rsidR="00FA4860" w:rsidRPr="007803C2" w:rsidRDefault="00F974A0" w:rsidP="00741959">
      <w:pPr>
        <w:pStyle w:val="Sraopastraipa"/>
        <w:numPr>
          <w:ilvl w:val="0"/>
          <w:numId w:val="7"/>
        </w:numPr>
        <w:tabs>
          <w:tab w:val="left" w:pos="709"/>
          <w:tab w:val="right" w:leader="dot" w:pos="9962"/>
        </w:tabs>
        <w:jc w:val="center"/>
        <w:rPr>
          <w:rFonts w:ascii="Arial" w:eastAsia="Yu Mincho" w:hAnsi="Arial" w:cs="Arial"/>
          <w:b/>
          <w:bCs/>
          <w:noProof/>
          <w:sz w:val="20"/>
          <w:szCs w:val="20"/>
        </w:rPr>
      </w:pPr>
      <w:r w:rsidRPr="007803C2">
        <w:rPr>
          <w:rFonts w:ascii="Arial" w:eastAsia="Yu Mincho" w:hAnsi="Arial" w:cs="Arial"/>
          <w:b/>
          <w:bCs/>
          <w:noProof/>
          <w:sz w:val="20"/>
          <w:szCs w:val="20"/>
        </w:rPr>
        <w:t>SUTARTIES SUDARYMAS</w:t>
      </w:r>
    </w:p>
    <w:p w14:paraId="2BF5362B" w14:textId="77777777" w:rsidR="00FA4860" w:rsidRPr="00DA6C86" w:rsidRDefault="00FA4860" w:rsidP="00741959">
      <w:pPr>
        <w:tabs>
          <w:tab w:val="left" w:pos="709"/>
          <w:tab w:val="right" w:leader="dot" w:pos="9962"/>
        </w:tabs>
        <w:ind w:firstLine="567"/>
        <w:rPr>
          <w:rFonts w:ascii="Arial" w:eastAsia="Yu Mincho" w:hAnsi="Arial" w:cs="Arial"/>
          <w:b/>
          <w:bCs/>
          <w:noProof/>
          <w:sz w:val="20"/>
          <w:szCs w:val="20"/>
        </w:rPr>
      </w:pPr>
    </w:p>
    <w:p w14:paraId="3A30E2E3" w14:textId="29A69383" w:rsidR="00F974A0" w:rsidRPr="00DA6C86" w:rsidRDefault="00353CA3" w:rsidP="00741959">
      <w:pPr>
        <w:tabs>
          <w:tab w:val="left" w:pos="1276"/>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9.1. </w:t>
      </w:r>
      <w:r w:rsidR="009564BE"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009564BE" w:rsidRPr="00DA6C86">
        <w:rPr>
          <w:rFonts w:ascii="Arial" w:eastAsia="Calibri" w:hAnsi="Arial" w:cs="Arial"/>
          <w:color w:val="000000"/>
          <w:sz w:val="20"/>
          <w:szCs w:val="20"/>
          <w:lang w:val="lt-LT" w:eastAsia="lt-LT"/>
        </w:rPr>
        <w:t>negali sudaryti sutarties anksčiau kaip per 5 (penkias) darbo 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1CF02085" w:rsidR="00F974A0" w:rsidRPr="00353CA3" w:rsidRDefault="00353CA3" w:rsidP="006B020C">
      <w:pPr>
        <w:ind w:firstLine="567"/>
        <w:contextualSpacing/>
        <w:jc w:val="both"/>
        <w:rPr>
          <w:rFonts w:ascii="Arial" w:eastAsia="Calibri" w:hAnsi="Arial" w:cs="Arial"/>
          <w:sz w:val="20"/>
          <w:szCs w:val="20"/>
          <w:lang w:val="lt-LT" w:eastAsia="lt-LT"/>
        </w:rPr>
      </w:pPr>
      <w:r>
        <w:rPr>
          <w:rFonts w:ascii="Arial" w:eastAsia="Calibri" w:hAnsi="Arial" w:cs="Arial"/>
          <w:color w:val="000000"/>
          <w:sz w:val="20"/>
          <w:szCs w:val="20"/>
          <w:lang w:val="lt-LT" w:eastAsia="lt-LT"/>
        </w:rPr>
        <w:t xml:space="preserve">9.2. </w:t>
      </w:r>
      <w:r w:rsidR="00F974A0" w:rsidRPr="00DA6C86">
        <w:rPr>
          <w:rFonts w:ascii="Arial" w:eastAsia="Calibri" w:hAnsi="Arial" w:cs="Arial"/>
          <w:color w:val="000000"/>
          <w:sz w:val="20"/>
          <w:szCs w:val="20"/>
          <w:lang w:val="lt-LT" w:eastAsia="lt-LT"/>
        </w:rPr>
        <w:t>Ši pirkimo procedūra atliekama siekiant sudaryti sutartį su tiekėju, kurio pasiūlymas, vadovaujantis pirkimo sąlygose</w:t>
      </w:r>
      <w:r w:rsidR="00F974A0" w:rsidRPr="00DA6C86">
        <w:rPr>
          <w:rFonts w:ascii="Arial" w:eastAsia="Calibri" w:hAnsi="Arial" w:cs="Arial"/>
          <w:color w:val="0070C0"/>
          <w:sz w:val="20"/>
          <w:szCs w:val="20"/>
          <w:lang w:val="lt-LT" w:eastAsia="lt-LT"/>
        </w:rPr>
        <w:t xml:space="preserve"> </w:t>
      </w:r>
      <w:r w:rsidR="00F974A0" w:rsidRPr="00DA6C86">
        <w:rPr>
          <w:rFonts w:ascii="Arial" w:eastAsia="Calibri" w:hAnsi="Arial" w:cs="Arial"/>
          <w:color w:val="000000"/>
          <w:sz w:val="20"/>
          <w:szCs w:val="20"/>
          <w:lang w:val="lt-LT" w:eastAsia="lt-LT"/>
        </w:rPr>
        <w:t xml:space="preserve">nustatyta tvarka, bus pripažintas laimėjęs. </w:t>
      </w:r>
      <w:r w:rsidR="00F974A0" w:rsidRPr="00DA6C86">
        <w:rPr>
          <w:rFonts w:ascii="Arial" w:eastAsia="Calibri" w:hAnsi="Arial" w:cs="Arial"/>
          <w:sz w:val="20"/>
          <w:szCs w:val="20"/>
          <w:lang w:val="lt-LT" w:eastAsia="lt-LT"/>
        </w:rPr>
        <w:t xml:space="preserve">Sutarties sąlygos pateikiamos </w:t>
      </w:r>
      <w:r w:rsidR="00794FBC" w:rsidRPr="00794FBC">
        <w:rPr>
          <w:rFonts w:ascii="Arial" w:eastAsia="Calibri" w:hAnsi="Arial" w:cs="Arial"/>
          <w:sz w:val="20"/>
          <w:szCs w:val="20"/>
          <w:lang w:val="lt-LT" w:eastAsia="lt-LT"/>
        </w:rPr>
        <w:t>Specialiųjų sąlygų</w:t>
      </w:r>
      <w:r w:rsidR="00F974A0" w:rsidRPr="00353CA3">
        <w:rPr>
          <w:rFonts w:ascii="Arial" w:eastAsia="Calibri" w:hAnsi="Arial" w:cs="Arial"/>
          <w:sz w:val="20"/>
          <w:szCs w:val="20"/>
          <w:lang w:val="lt-LT" w:eastAsia="lt-LT"/>
        </w:rPr>
        <w:t xml:space="preserve"> </w:t>
      </w:r>
      <w:proofErr w:type="spellStart"/>
      <w:r w:rsidR="00F974A0" w:rsidRPr="00E42C43">
        <w:rPr>
          <w:rFonts w:ascii="Arial" w:eastAsia="Calibri" w:hAnsi="Arial" w:cs="Arial"/>
          <w:sz w:val="20"/>
          <w:szCs w:val="20"/>
          <w:lang w:val="lt-LT" w:eastAsia="lt-LT"/>
        </w:rPr>
        <w:t>sąlygų</w:t>
      </w:r>
      <w:proofErr w:type="spellEnd"/>
      <w:r w:rsidR="00F974A0" w:rsidRPr="00E42C43">
        <w:rPr>
          <w:rFonts w:ascii="Arial" w:eastAsia="Calibri" w:hAnsi="Arial" w:cs="Arial"/>
          <w:sz w:val="20"/>
          <w:szCs w:val="20"/>
          <w:lang w:val="lt-LT" w:eastAsia="lt-LT"/>
        </w:rPr>
        <w:t xml:space="preserve"> </w:t>
      </w:r>
      <w:r w:rsidR="000E57A8" w:rsidRPr="00E42C43">
        <w:rPr>
          <w:rFonts w:ascii="Arial" w:eastAsia="Calibri" w:hAnsi="Arial" w:cs="Arial"/>
          <w:sz w:val="20"/>
          <w:szCs w:val="20"/>
          <w:lang w:val="lt-LT" w:eastAsia="lt-LT"/>
        </w:rPr>
        <w:t>6</w:t>
      </w:r>
      <w:r w:rsidRPr="00E42C43">
        <w:rPr>
          <w:rFonts w:ascii="Arial" w:eastAsia="Calibri" w:hAnsi="Arial" w:cs="Arial"/>
          <w:sz w:val="20"/>
          <w:szCs w:val="20"/>
          <w:lang w:val="lt-LT" w:eastAsia="lt-LT"/>
        </w:rPr>
        <w:t xml:space="preserve"> </w:t>
      </w:r>
      <w:r w:rsidR="00F974A0" w:rsidRPr="00E42C43">
        <w:rPr>
          <w:rFonts w:ascii="Arial" w:eastAsia="Calibri" w:hAnsi="Arial" w:cs="Arial"/>
          <w:sz w:val="20"/>
          <w:szCs w:val="20"/>
          <w:lang w:val="lt-LT" w:eastAsia="lt-LT"/>
        </w:rPr>
        <w:t>priede „Sutarties</w:t>
      </w:r>
      <w:r w:rsidR="00F974A0" w:rsidRPr="00353CA3">
        <w:rPr>
          <w:rFonts w:ascii="Arial" w:eastAsia="Calibri" w:hAnsi="Arial" w:cs="Arial"/>
          <w:sz w:val="20"/>
          <w:szCs w:val="20"/>
          <w:lang w:val="lt-LT" w:eastAsia="lt-LT"/>
        </w:rPr>
        <w:t xml:space="preserve"> projektas“.</w:t>
      </w:r>
    </w:p>
    <w:p w14:paraId="7B7A03B5" w14:textId="02BEE108" w:rsidR="00F974A0" w:rsidRPr="00DA6C86" w:rsidRDefault="00F974A0" w:rsidP="006B020C">
      <w:pPr>
        <w:tabs>
          <w:tab w:val="left" w:pos="709"/>
          <w:tab w:val="right" w:leader="dot" w:pos="9962"/>
        </w:tabs>
        <w:spacing w:after="100"/>
        <w:ind w:firstLine="567"/>
        <w:rPr>
          <w:rFonts w:ascii="Arial" w:eastAsia="Yu Mincho" w:hAnsi="Arial" w:cs="Arial"/>
          <w:b/>
          <w:bCs/>
          <w:noProof/>
          <w:sz w:val="20"/>
          <w:szCs w:val="20"/>
          <w:lang w:val="lt-LT"/>
        </w:rPr>
      </w:pPr>
    </w:p>
    <w:p w14:paraId="09B542B7" w14:textId="190247B5" w:rsidR="00DB6C5B" w:rsidRPr="00DA6C86" w:rsidRDefault="006175F7" w:rsidP="006B020C">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4DA1F53E" w:rsidR="006175F7" w:rsidRPr="00DA6C86" w:rsidRDefault="006175F7" w:rsidP="006B020C">
      <w:pPr>
        <w:tabs>
          <w:tab w:val="left" w:pos="284"/>
        </w:tabs>
        <w:ind w:right="22"/>
        <w:rPr>
          <w:rFonts w:ascii="Arial" w:hAnsi="Arial" w:cs="Arial"/>
          <w:i/>
          <w:color w:val="FF0000"/>
          <w:sz w:val="20"/>
          <w:szCs w:val="20"/>
          <w:lang w:val="lt-LT"/>
        </w:rPr>
      </w:pPr>
      <w:bookmarkStart w:id="2" w:name="_Ref274738013"/>
      <w:bookmarkStart w:id="3" w:name="_Ref316455210"/>
      <w:bookmarkStart w:id="4" w:name="_Toc489267957"/>
      <w:bookmarkStart w:id="5"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Pr="00DA6C86">
            <w:rPr>
              <w:rFonts w:ascii="Arial" w:hAnsi="Arial" w:cs="Arial"/>
              <w:sz w:val="20"/>
              <w:szCs w:val="20"/>
              <w:lang w:val="lt-LT"/>
            </w:rPr>
            <w:t>Techninė specifikacija</w:t>
          </w:r>
        </w:sdtContent>
      </w:sdt>
      <w:r w:rsidR="000F537D">
        <w:rPr>
          <w:rFonts w:ascii="Arial" w:hAnsi="Arial" w:cs="Arial"/>
          <w:sz w:val="20"/>
          <w:szCs w:val="20"/>
          <w:lang w:val="lt-LT"/>
        </w:rPr>
        <w:t xml:space="preserve"> su priedais. </w:t>
      </w:r>
    </w:p>
    <w:p w14:paraId="5496BFB9" w14:textId="0906B577" w:rsidR="006175F7" w:rsidRDefault="006175F7" w:rsidP="006B020C">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bookmarkEnd w:id="2"/>
    <w:bookmarkEnd w:id="3"/>
    <w:p w14:paraId="36460F5F" w14:textId="62E5415E"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3 – EBVPD forma pildymui.</w:t>
      </w:r>
    </w:p>
    <w:p w14:paraId="38C89052" w14:textId="0C23D116"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4 – Tiekėjams keliami reikalavimai: Pašalinimo pagrindai.</w:t>
      </w:r>
    </w:p>
    <w:p w14:paraId="4A2F487A" w14:textId="4CBDA682" w:rsidR="00837B32" w:rsidRPr="00DA6C86" w:rsidRDefault="00837B32"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73687B8F" w14:textId="2C3B8CF1" w:rsidR="007876BD" w:rsidRPr="00DA6C86" w:rsidRDefault="007876BD" w:rsidP="006B020C">
      <w:pPr>
        <w:tabs>
          <w:tab w:val="left" w:pos="567"/>
        </w:tabs>
        <w:jc w:val="both"/>
        <w:rPr>
          <w:rFonts w:ascii="Arial" w:hAnsi="Arial" w:cs="Arial"/>
          <w:sz w:val="20"/>
          <w:szCs w:val="20"/>
          <w:lang w:val="lt-LT"/>
        </w:rPr>
      </w:pPr>
      <w:bookmarkStart w:id="6" w:name="_Hlk114744875"/>
      <w:r w:rsidRPr="00DA6C86">
        <w:rPr>
          <w:rFonts w:ascii="Arial" w:hAnsi="Arial" w:cs="Arial"/>
          <w:sz w:val="20"/>
          <w:szCs w:val="20"/>
          <w:lang w:val="lt-LT"/>
        </w:rPr>
        <w:t xml:space="preserve">Priedas Nr. </w:t>
      </w:r>
      <w:r w:rsidR="00F1262C">
        <w:rPr>
          <w:rFonts w:ascii="Arial" w:hAnsi="Arial" w:cs="Arial"/>
          <w:sz w:val="20"/>
          <w:szCs w:val="20"/>
          <w:lang w:val="lt-LT"/>
        </w:rPr>
        <w:t>6</w:t>
      </w:r>
      <w:r w:rsidRPr="00DA6C86">
        <w:rPr>
          <w:rFonts w:ascii="Arial" w:hAnsi="Arial" w:cs="Arial"/>
          <w:sz w:val="20"/>
          <w:szCs w:val="20"/>
          <w:lang w:val="lt-LT"/>
        </w:rPr>
        <w:t xml:space="preserve"> – Sutarties projektas;</w:t>
      </w:r>
    </w:p>
    <w:p w14:paraId="3DB5B540" w14:textId="64FA3D04" w:rsidR="001C16B2" w:rsidRDefault="001C16B2" w:rsidP="006B020C">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F1262C">
        <w:rPr>
          <w:rFonts w:ascii="Arial" w:hAnsi="Arial" w:cs="Arial"/>
          <w:sz w:val="20"/>
          <w:szCs w:val="20"/>
          <w:lang w:val="lt-LT"/>
        </w:rPr>
        <w:t>7</w:t>
      </w:r>
      <w:r w:rsidRPr="00DA6C86">
        <w:rPr>
          <w:rFonts w:ascii="Arial" w:hAnsi="Arial" w:cs="Arial"/>
          <w:sz w:val="20"/>
          <w:szCs w:val="20"/>
          <w:lang w:val="lt-LT"/>
        </w:rPr>
        <w:t xml:space="preserve"> – Tiekėjo deklaracija dėl reglamento nuostatų atitikties;</w:t>
      </w:r>
    </w:p>
    <w:p w14:paraId="7C4A0FFA" w14:textId="77777777" w:rsidR="00F1262C" w:rsidRDefault="00F1262C" w:rsidP="006B020C">
      <w:pPr>
        <w:tabs>
          <w:tab w:val="left" w:pos="567"/>
        </w:tabs>
        <w:jc w:val="both"/>
        <w:rPr>
          <w:rFonts w:ascii="Arial" w:hAnsi="Arial" w:cs="Arial"/>
          <w:sz w:val="20"/>
          <w:szCs w:val="20"/>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bookmarkEnd w:id="4"/>
          <w:bookmarkEnd w:id="5"/>
          <w:bookmarkEnd w:id="6"/>
          <w:p w14:paraId="0C7F7B79"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DB33C4">
      <w:headerReference w:type="default" r:id="rId12"/>
      <w:headerReference w:type="first" r:id="rId13"/>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98D8B" w14:textId="77777777" w:rsidR="004450E1" w:rsidRDefault="004450E1" w:rsidP="00D26066">
      <w:r>
        <w:separator/>
      </w:r>
    </w:p>
  </w:endnote>
  <w:endnote w:type="continuationSeparator" w:id="0">
    <w:p w14:paraId="25138E45" w14:textId="77777777" w:rsidR="004450E1" w:rsidRDefault="004450E1" w:rsidP="00D26066">
      <w:r>
        <w:continuationSeparator/>
      </w:r>
    </w:p>
  </w:endnote>
  <w:endnote w:type="continuationNotice" w:id="1">
    <w:p w14:paraId="616E09A4" w14:textId="77777777" w:rsidR="004450E1" w:rsidRDefault="00445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Yu Gothic"/>
    <w:charset w:val="BA"/>
    <w:family w:val="roman"/>
    <w:pitch w:val="default"/>
    <w:sig w:usb0="00002005" w:usb1="08070000" w:usb2="00000010" w:usb3="00000000" w:csb0="0002004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EED57" w14:textId="77777777" w:rsidR="004450E1" w:rsidRDefault="004450E1" w:rsidP="00D26066">
      <w:r>
        <w:separator/>
      </w:r>
    </w:p>
  </w:footnote>
  <w:footnote w:type="continuationSeparator" w:id="0">
    <w:p w14:paraId="7826E924" w14:textId="77777777" w:rsidR="004450E1" w:rsidRDefault="004450E1" w:rsidP="00D26066">
      <w:r>
        <w:continuationSeparator/>
      </w:r>
    </w:p>
  </w:footnote>
  <w:footnote w:type="continuationNotice" w:id="1">
    <w:p w14:paraId="12B54526" w14:textId="77777777" w:rsidR="004450E1" w:rsidRDefault="004450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5"/>
  </w:num>
  <w:num w:numId="9" w16cid:durableId="645939441">
    <w:abstractNumId w:val="4"/>
  </w:num>
  <w:num w:numId="10" w16cid:durableId="1203591896">
    <w:abstractNumId w:val="9"/>
  </w:num>
  <w:num w:numId="11" w16cid:durableId="1900550367">
    <w:abstractNumId w:val="6"/>
  </w:num>
  <w:num w:numId="12" w16cid:durableId="1701005469">
    <w:abstractNumId w:val="2"/>
  </w:num>
  <w:num w:numId="13" w16cid:durableId="73158045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B8"/>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A07"/>
    <w:rsid w:val="00075B38"/>
    <w:rsid w:val="00076399"/>
    <w:rsid w:val="00076465"/>
    <w:rsid w:val="000769B7"/>
    <w:rsid w:val="0007717E"/>
    <w:rsid w:val="00077254"/>
    <w:rsid w:val="000772A0"/>
    <w:rsid w:val="00077C56"/>
    <w:rsid w:val="0008001E"/>
    <w:rsid w:val="0008014F"/>
    <w:rsid w:val="00080221"/>
    <w:rsid w:val="000804B7"/>
    <w:rsid w:val="000809C8"/>
    <w:rsid w:val="00080A47"/>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B5C"/>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7A8"/>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7D"/>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C95"/>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622"/>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D87"/>
    <w:rsid w:val="00135FD5"/>
    <w:rsid w:val="0013640E"/>
    <w:rsid w:val="001366E0"/>
    <w:rsid w:val="00136AD9"/>
    <w:rsid w:val="00136CB4"/>
    <w:rsid w:val="00136D1D"/>
    <w:rsid w:val="00137083"/>
    <w:rsid w:val="001374B5"/>
    <w:rsid w:val="0013772F"/>
    <w:rsid w:val="001377DC"/>
    <w:rsid w:val="00137B02"/>
    <w:rsid w:val="00137F8E"/>
    <w:rsid w:val="00140435"/>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A11"/>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877"/>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B35"/>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1AD"/>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78"/>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87BAA"/>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C"/>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5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3DA"/>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0AB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1A4"/>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15B"/>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A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4D"/>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0E1"/>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499"/>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784"/>
    <w:rsid w:val="00574EF3"/>
    <w:rsid w:val="005751C2"/>
    <w:rsid w:val="0057580A"/>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E1B"/>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2C40"/>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910"/>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988"/>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489"/>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9DE"/>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8D"/>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709"/>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4FBC"/>
    <w:rsid w:val="0079533C"/>
    <w:rsid w:val="0079546E"/>
    <w:rsid w:val="00795563"/>
    <w:rsid w:val="007966BF"/>
    <w:rsid w:val="007968C7"/>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C0A"/>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66B"/>
    <w:rsid w:val="007D2B93"/>
    <w:rsid w:val="007D2C06"/>
    <w:rsid w:val="007D2C40"/>
    <w:rsid w:val="007D2CF7"/>
    <w:rsid w:val="007D3143"/>
    <w:rsid w:val="007D3216"/>
    <w:rsid w:val="007D34AD"/>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9BF"/>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8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4B"/>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969"/>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31"/>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C54"/>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5C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29"/>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50C"/>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CDC"/>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775"/>
    <w:rsid w:val="00A32C7E"/>
    <w:rsid w:val="00A32D80"/>
    <w:rsid w:val="00A32FB2"/>
    <w:rsid w:val="00A3305C"/>
    <w:rsid w:val="00A3308D"/>
    <w:rsid w:val="00A33540"/>
    <w:rsid w:val="00A335B8"/>
    <w:rsid w:val="00A33864"/>
    <w:rsid w:val="00A338D2"/>
    <w:rsid w:val="00A33A4B"/>
    <w:rsid w:val="00A33C7E"/>
    <w:rsid w:val="00A33FCA"/>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3FDD"/>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C83"/>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B71"/>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A05"/>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A84"/>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4CD"/>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3F1"/>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19"/>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87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7D5"/>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0CB"/>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584"/>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0D7"/>
    <w:rsid w:val="00D40280"/>
    <w:rsid w:val="00D40460"/>
    <w:rsid w:val="00D404DF"/>
    <w:rsid w:val="00D409C8"/>
    <w:rsid w:val="00D40A8C"/>
    <w:rsid w:val="00D40AB5"/>
    <w:rsid w:val="00D41110"/>
    <w:rsid w:val="00D4138C"/>
    <w:rsid w:val="00D41562"/>
    <w:rsid w:val="00D415F8"/>
    <w:rsid w:val="00D4176A"/>
    <w:rsid w:val="00D417C7"/>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8FC"/>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63B"/>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C43"/>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226"/>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5FB0"/>
    <w:rsid w:val="00E86128"/>
    <w:rsid w:val="00E86601"/>
    <w:rsid w:val="00E8710A"/>
    <w:rsid w:val="00E871D2"/>
    <w:rsid w:val="00E87255"/>
    <w:rsid w:val="00E874CB"/>
    <w:rsid w:val="00E87521"/>
    <w:rsid w:val="00E87899"/>
    <w:rsid w:val="00E87D23"/>
    <w:rsid w:val="00E87E62"/>
    <w:rsid w:val="00E87F05"/>
    <w:rsid w:val="00E900EE"/>
    <w:rsid w:val="00E9012D"/>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247"/>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6D"/>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62C"/>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49F"/>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4DDC"/>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CD6"/>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6786266">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9560165">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7098538">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Yu Gothic"/>
    <w:charset w:val="BA"/>
    <w:family w:val="roman"/>
    <w:pitch w:val="default"/>
    <w:sig w:usb0="00002005" w:usb1="08070000" w:usb2="00000010" w:usb3="00000000" w:csb0="0002004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0C5B5C"/>
    <w:rsid w:val="000E503A"/>
    <w:rsid w:val="00114622"/>
    <w:rsid w:val="00135D87"/>
    <w:rsid w:val="0015415F"/>
    <w:rsid w:val="001D6E78"/>
    <w:rsid w:val="002878E8"/>
    <w:rsid w:val="003E60CE"/>
    <w:rsid w:val="003F33B9"/>
    <w:rsid w:val="0044014D"/>
    <w:rsid w:val="004E5B2B"/>
    <w:rsid w:val="00630910"/>
    <w:rsid w:val="006560AB"/>
    <w:rsid w:val="0086108F"/>
    <w:rsid w:val="00926DB0"/>
    <w:rsid w:val="00955C54"/>
    <w:rsid w:val="009D7D66"/>
    <w:rsid w:val="00A25CDC"/>
    <w:rsid w:val="00A33FCA"/>
    <w:rsid w:val="00A6612A"/>
    <w:rsid w:val="00B63E5D"/>
    <w:rsid w:val="00C1517F"/>
    <w:rsid w:val="00C37949"/>
    <w:rsid w:val="00D415F8"/>
    <w:rsid w:val="00DD44A2"/>
    <w:rsid w:val="00E22740"/>
    <w:rsid w:val="00EB31C1"/>
    <w:rsid w:val="00EE530C"/>
    <w:rsid w:val="00FA4AB8"/>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1523</Words>
  <Characters>10940</Characters>
  <Application>Microsoft Office Word</Application>
  <DocSecurity>0</DocSecurity>
  <Lines>91</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12439</CharactersWithSpaces>
  <SharedDoc>false</SharedDoc>
  <HLinks>
    <vt:vector size="30" baseType="variant">
      <vt:variant>
        <vt:i4>1245203</vt:i4>
      </vt:variant>
      <vt:variant>
        <vt:i4>6</vt:i4>
      </vt:variant>
      <vt:variant>
        <vt:i4>0</vt:i4>
      </vt:variant>
      <vt:variant>
        <vt:i4>5</vt:i4>
      </vt:variant>
      <vt:variant>
        <vt:lpwstr>https://www.e-tar.lt/portal/lt/legalAct/TAR.8A39C83848CB/asr</vt:lpwstr>
      </vt:variant>
      <vt:variant>
        <vt:lpwstr/>
      </vt:variant>
      <vt:variant>
        <vt:i4>4128814</vt:i4>
      </vt:variant>
      <vt:variant>
        <vt:i4>3</vt:i4>
      </vt:variant>
      <vt:variant>
        <vt:i4>0</vt:i4>
      </vt:variant>
      <vt:variant>
        <vt:i4>5</vt:i4>
      </vt:variant>
      <vt:variant>
        <vt:lpwstr>javascript:OL('40606','92')</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3276854</vt:i4>
      </vt:variant>
      <vt:variant>
        <vt:i4>3</vt:i4>
      </vt:variant>
      <vt:variant>
        <vt:i4>0</vt:i4>
      </vt:variant>
      <vt:variant>
        <vt:i4>5</vt:i4>
      </vt:variant>
      <vt:variant>
        <vt:lpwstr>https://e-seimas.lrs.lt/portal/legalAct/lt/TAP/663eeed07fd711edbdcebd68a7a0df7e</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34</cp:revision>
  <cp:lastPrinted>2022-03-11T06:47:00Z</cp:lastPrinted>
  <dcterms:created xsi:type="dcterms:W3CDTF">2025-07-01T09:07:00Z</dcterms:created>
  <dcterms:modified xsi:type="dcterms:W3CDTF">2025-07-14T04:10:00Z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