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C3D98" w14:textId="2F403426" w:rsidR="004104D4" w:rsidRPr="00B97F67" w:rsidRDefault="00E03D07" w:rsidP="00B97F67">
      <w:pPr>
        <w:pStyle w:val="Body2"/>
        <w:tabs>
          <w:tab w:val="left" w:pos="426"/>
        </w:tabs>
        <w:spacing w:after="0"/>
        <w:jc w:val="center"/>
        <w:rPr>
          <w:rFonts w:cs="Times New Roman"/>
          <w:b/>
          <w:color w:val="000000" w:themeColor="text1"/>
          <w:sz w:val="24"/>
          <w:szCs w:val="24"/>
        </w:rPr>
      </w:pPr>
      <w:r w:rsidRPr="00473FF5">
        <w:rPr>
          <w:rFonts w:cs="Times New Roman"/>
          <w:b/>
          <w:color w:val="000000" w:themeColor="text1"/>
          <w:sz w:val="24"/>
          <w:szCs w:val="24"/>
        </w:rPr>
        <w:t>TECHNINĖS SPECIFIKACIJ</w:t>
      </w:r>
      <w:r w:rsidR="00F27362">
        <w:rPr>
          <w:rFonts w:cs="Times New Roman"/>
          <w:b/>
          <w:color w:val="000000" w:themeColor="text1"/>
          <w:sz w:val="24"/>
          <w:szCs w:val="24"/>
        </w:rPr>
        <w:t>A</w:t>
      </w:r>
    </w:p>
    <w:p w14:paraId="13C46BA5" w14:textId="08BD6945" w:rsidR="00D26078" w:rsidRPr="00473FF5" w:rsidRDefault="004104D4" w:rsidP="004104D4">
      <w:pPr>
        <w:rPr>
          <w:rFonts w:ascii="Times New Roman" w:hAnsi="Times New Roman" w:cs="Times New Roman"/>
          <w:b/>
          <w:color w:val="000000" w:themeColor="text1"/>
        </w:rPr>
      </w:pPr>
      <w:r w:rsidRPr="00473FF5">
        <w:rPr>
          <w:rFonts w:ascii="Times New Roman" w:hAnsi="Times New Roman" w:cs="Times New Roman"/>
          <w:b/>
          <w:color w:val="000000" w:themeColor="text1"/>
        </w:rPr>
        <w:t>BENDRIEJI REIKALAVIMAI:</w:t>
      </w:r>
    </w:p>
    <w:p w14:paraId="1AE70C91" w14:textId="0D873854" w:rsidR="003B0F74" w:rsidRPr="00473FF5" w:rsidRDefault="008C46A7" w:rsidP="009F5808">
      <w:pPr>
        <w:pStyle w:val="Body2"/>
        <w:numPr>
          <w:ilvl w:val="0"/>
          <w:numId w:val="1"/>
        </w:numPr>
        <w:ind w:left="360"/>
        <w:rPr>
          <w:rFonts w:cs="Times New Roman"/>
          <w:color w:val="000000" w:themeColor="text1"/>
          <w:sz w:val="24"/>
          <w:szCs w:val="24"/>
          <w:lang w:val="lt-LT"/>
        </w:rPr>
      </w:pPr>
      <w:r>
        <w:rPr>
          <w:rFonts w:cs="Times New Roman"/>
          <w:color w:val="000000" w:themeColor="text1"/>
          <w:sz w:val="24"/>
          <w:szCs w:val="24"/>
          <w:lang w:val="lt-LT"/>
        </w:rPr>
        <w:t>B</w:t>
      </w:r>
      <w:r w:rsidR="004104D4" w:rsidRPr="00473FF5">
        <w:rPr>
          <w:rFonts w:cs="Times New Roman"/>
          <w:color w:val="000000" w:themeColor="text1"/>
          <w:sz w:val="24"/>
          <w:szCs w:val="24"/>
          <w:lang w:val="lt-LT"/>
        </w:rPr>
        <w:t>aldai turi atitikti žemiau nurodytų standartų</w:t>
      </w:r>
      <w:r w:rsidR="00D81DBC">
        <w:rPr>
          <w:rFonts w:cs="Times New Roman"/>
          <w:color w:val="000000" w:themeColor="text1"/>
          <w:sz w:val="24"/>
          <w:szCs w:val="24"/>
          <w:lang w:val="lt-LT"/>
        </w:rPr>
        <w:t xml:space="preserve"> (galiojančių versijų)</w:t>
      </w:r>
      <w:r w:rsidR="004104D4" w:rsidRPr="00473FF5">
        <w:rPr>
          <w:rFonts w:cs="Times New Roman"/>
          <w:color w:val="000000" w:themeColor="text1"/>
          <w:sz w:val="24"/>
          <w:szCs w:val="24"/>
          <w:lang w:val="lt-LT"/>
        </w:rPr>
        <w:t xml:space="preserve"> arba jiems lygiaverčių reikalavimus. </w:t>
      </w:r>
    </w:p>
    <w:p w14:paraId="7D81EF29" w14:textId="4F6C2ACB" w:rsidR="004104D4" w:rsidRDefault="004104D4" w:rsidP="00DE3E01">
      <w:pPr>
        <w:pStyle w:val="Body2"/>
        <w:numPr>
          <w:ilvl w:val="0"/>
          <w:numId w:val="1"/>
        </w:numPr>
        <w:ind w:left="360"/>
        <w:rPr>
          <w:rFonts w:cs="Times New Roman"/>
          <w:color w:val="000000" w:themeColor="text1"/>
          <w:sz w:val="24"/>
          <w:szCs w:val="24"/>
          <w:lang w:val="lt-LT"/>
        </w:rPr>
      </w:pPr>
      <w:r w:rsidRPr="00473FF5">
        <w:rPr>
          <w:rFonts w:cs="Times New Roman"/>
          <w:color w:val="000000" w:themeColor="text1"/>
          <w:sz w:val="24"/>
          <w:szCs w:val="24"/>
          <w:lang w:val="lt-LT"/>
        </w:rPr>
        <w:t xml:space="preserve">Baldų </w:t>
      </w:r>
      <w:r w:rsidR="000A1B15">
        <w:rPr>
          <w:rFonts w:cs="Times New Roman"/>
          <w:color w:val="000000" w:themeColor="text1"/>
          <w:sz w:val="24"/>
          <w:szCs w:val="24"/>
          <w:lang w:val="lt-LT"/>
        </w:rPr>
        <w:t xml:space="preserve">pristatymo ir </w:t>
      </w:r>
      <w:r w:rsidRPr="00473FF5">
        <w:rPr>
          <w:rFonts w:cs="Times New Roman"/>
          <w:color w:val="000000" w:themeColor="text1"/>
          <w:sz w:val="24"/>
          <w:szCs w:val="24"/>
          <w:lang w:val="lt-LT"/>
        </w:rPr>
        <w:t>surinkimo paslauga turi būti įtraukta į pasiūlymo kainą.</w:t>
      </w:r>
    </w:p>
    <w:p w14:paraId="1637B4F3" w14:textId="06041CF0" w:rsidR="00FB78BE" w:rsidRPr="00FB78BE" w:rsidRDefault="00FB78BE" w:rsidP="00FB78BE">
      <w:pPr>
        <w:pStyle w:val="Body2"/>
        <w:numPr>
          <w:ilvl w:val="0"/>
          <w:numId w:val="1"/>
        </w:numPr>
        <w:ind w:left="360"/>
        <w:rPr>
          <w:rFonts w:cs="Times New Roman"/>
          <w:color w:val="000000" w:themeColor="text1"/>
          <w:sz w:val="24"/>
          <w:szCs w:val="24"/>
          <w:lang w:val="lt-LT"/>
        </w:rPr>
      </w:pPr>
      <w:r w:rsidRPr="00FB78BE">
        <w:rPr>
          <w:rFonts w:cs="Times New Roman"/>
          <w:color w:val="000000" w:themeColor="text1"/>
          <w:sz w:val="24"/>
          <w:szCs w:val="24"/>
          <w:lang w:val="lt-LT"/>
        </w:rPr>
        <w:t xml:space="preserve">Visi baldai turi būti nauji. </w:t>
      </w:r>
      <w:proofErr w:type="spellStart"/>
      <w:r w:rsidRPr="00FB78BE">
        <w:rPr>
          <w:rFonts w:cs="Times New Roman"/>
          <w:color w:val="000000" w:themeColor="text1"/>
          <w:sz w:val="24"/>
          <w:szCs w:val="24"/>
          <w:lang w:val="lt-LT"/>
        </w:rPr>
        <w:t>Gamykliškai</w:t>
      </w:r>
      <w:proofErr w:type="spellEnd"/>
      <w:r w:rsidRPr="00FB78BE">
        <w:rPr>
          <w:rFonts w:cs="Times New Roman"/>
          <w:color w:val="000000" w:themeColor="text1"/>
          <w:sz w:val="24"/>
          <w:szCs w:val="24"/>
          <w:lang w:val="lt-LT"/>
        </w:rPr>
        <w:t xml:space="preserve"> restauruoti ar atnaujinti „</w:t>
      </w:r>
      <w:proofErr w:type="spellStart"/>
      <w:r w:rsidRPr="00FB78BE">
        <w:rPr>
          <w:rFonts w:cs="Times New Roman"/>
          <w:color w:val="000000" w:themeColor="text1"/>
          <w:sz w:val="24"/>
          <w:szCs w:val="24"/>
          <w:lang w:val="lt-LT"/>
        </w:rPr>
        <w:t>renew</w:t>
      </w:r>
      <w:proofErr w:type="spellEnd"/>
      <w:r w:rsidRPr="00FB78BE">
        <w:rPr>
          <w:rFonts w:cs="Times New Roman"/>
          <w:color w:val="000000" w:themeColor="text1"/>
          <w:sz w:val="24"/>
          <w:szCs w:val="24"/>
          <w:lang w:val="lt-LT"/>
        </w:rPr>
        <w:t>“/“</w:t>
      </w:r>
      <w:proofErr w:type="spellStart"/>
      <w:r w:rsidRPr="00FB78BE">
        <w:rPr>
          <w:rFonts w:cs="Times New Roman"/>
          <w:color w:val="000000" w:themeColor="text1"/>
          <w:sz w:val="24"/>
          <w:szCs w:val="24"/>
          <w:lang w:val="lt-LT"/>
        </w:rPr>
        <w:t>refurbished</w:t>
      </w:r>
      <w:proofErr w:type="spellEnd"/>
      <w:r w:rsidRPr="00FB78BE">
        <w:rPr>
          <w:rFonts w:cs="Times New Roman"/>
          <w:color w:val="000000" w:themeColor="text1"/>
          <w:sz w:val="24"/>
          <w:szCs w:val="24"/>
          <w:lang w:val="lt-LT"/>
        </w:rPr>
        <w:t>“/ „</w:t>
      </w:r>
      <w:proofErr w:type="spellStart"/>
      <w:r w:rsidRPr="00FB78BE">
        <w:rPr>
          <w:rFonts w:cs="Times New Roman"/>
          <w:color w:val="000000" w:themeColor="text1"/>
          <w:sz w:val="24"/>
          <w:szCs w:val="24"/>
          <w:lang w:val="lt-LT"/>
        </w:rPr>
        <w:t>remarked</w:t>
      </w:r>
      <w:proofErr w:type="spellEnd"/>
      <w:r w:rsidRPr="00FB78BE">
        <w:rPr>
          <w:rFonts w:cs="Times New Roman"/>
          <w:color w:val="000000" w:themeColor="text1"/>
          <w:sz w:val="24"/>
          <w:szCs w:val="24"/>
          <w:lang w:val="lt-LT"/>
        </w:rPr>
        <w:t>“ baldai neleistini</w:t>
      </w:r>
      <w:r>
        <w:rPr>
          <w:rFonts w:cs="Times New Roman"/>
          <w:color w:val="000000" w:themeColor="text1"/>
          <w:sz w:val="24"/>
          <w:szCs w:val="24"/>
          <w:lang w:val="lt-LT"/>
        </w:rPr>
        <w:t>.</w:t>
      </w:r>
    </w:p>
    <w:p w14:paraId="607F3CAF" w14:textId="77777777" w:rsidR="00A70C53" w:rsidRPr="00C7575B" w:rsidRDefault="00A70C53" w:rsidP="00A70C53">
      <w:pPr>
        <w:pStyle w:val="Body2"/>
        <w:ind w:left="360"/>
        <w:rPr>
          <w:rFonts w:cs="Times New Roman"/>
          <w:color w:val="000000" w:themeColor="text1"/>
          <w:sz w:val="24"/>
          <w:szCs w:val="24"/>
          <w:lang w:val="lt-LT"/>
        </w:rPr>
      </w:pPr>
    </w:p>
    <w:p w14:paraId="2DA6F00B" w14:textId="5AF51F44" w:rsidR="00D26078" w:rsidRPr="009843F8" w:rsidRDefault="00D26078" w:rsidP="009843F8">
      <w:pPr>
        <w:pStyle w:val="Body2"/>
        <w:jc w:val="center"/>
        <w:rPr>
          <w:rFonts w:cs="Times New Roman"/>
          <w:b/>
          <w:bCs/>
          <w:color w:val="000000" w:themeColor="text1"/>
          <w:sz w:val="20"/>
          <w:szCs w:val="20"/>
          <w:lang w:val="lt-LT"/>
        </w:rPr>
      </w:pPr>
      <w:r w:rsidRPr="00473FF5">
        <w:rPr>
          <w:rFonts w:cs="Times New Roman"/>
          <w:b/>
          <w:bCs/>
          <w:color w:val="000000" w:themeColor="text1"/>
          <w:sz w:val="20"/>
          <w:szCs w:val="20"/>
          <w:lang w:val="lt-LT"/>
        </w:rPr>
        <w:t>DETALIOS TECHNINĖS SPECIFIKACIJOS</w:t>
      </w:r>
    </w:p>
    <w:tbl>
      <w:tblPr>
        <w:tblStyle w:val="TableGrid"/>
        <w:tblW w:w="5000" w:type="pct"/>
        <w:tblLook w:val="04A0" w:firstRow="1" w:lastRow="0" w:firstColumn="1" w:lastColumn="0" w:noHBand="0" w:noVBand="1"/>
      </w:tblPr>
      <w:tblGrid>
        <w:gridCol w:w="577"/>
        <w:gridCol w:w="3696"/>
        <w:gridCol w:w="940"/>
        <w:gridCol w:w="9349"/>
      </w:tblGrid>
      <w:tr w:rsidR="0028280E" w:rsidRPr="00473FF5" w14:paraId="4B5EB9AE" w14:textId="77777777" w:rsidTr="00033731">
        <w:tc>
          <w:tcPr>
            <w:tcW w:w="198" w:type="pct"/>
            <w:tcBorders>
              <w:bottom w:val="single" w:sz="4" w:space="0" w:color="auto"/>
            </w:tcBorders>
          </w:tcPr>
          <w:p w14:paraId="0509B958" w14:textId="77777777" w:rsidR="004104D4" w:rsidRPr="00473FF5" w:rsidRDefault="004104D4" w:rsidP="008A7DD5">
            <w:pPr>
              <w:pStyle w:val="Body2"/>
              <w:pBdr>
                <w:top w:val="none" w:sz="0" w:space="0" w:color="auto"/>
                <w:left w:val="none" w:sz="0" w:space="0" w:color="auto"/>
                <w:bottom w:val="none" w:sz="0" w:space="0" w:color="auto"/>
                <w:right w:val="none" w:sz="0" w:space="0" w:color="auto"/>
                <w:between w:val="none" w:sz="0" w:space="0" w:color="auto"/>
                <w:bar w:val="none" w:sz="0" w:color="auto"/>
              </w:pBdr>
              <w:adjustRightInd w:val="0"/>
              <w:ind w:right="-113"/>
              <w:jc w:val="center"/>
              <w:rPr>
                <w:rFonts w:cs="Times New Roman"/>
                <w:b/>
                <w:bCs/>
                <w:color w:val="000000" w:themeColor="text1"/>
                <w:sz w:val="20"/>
                <w:szCs w:val="20"/>
                <w:lang w:val="lt-LT"/>
              </w:rPr>
            </w:pPr>
            <w:proofErr w:type="spellStart"/>
            <w:r w:rsidRPr="00473FF5">
              <w:rPr>
                <w:rFonts w:cs="Times New Roman"/>
                <w:b/>
                <w:bCs/>
                <w:color w:val="000000" w:themeColor="text1"/>
                <w:sz w:val="20"/>
                <w:szCs w:val="20"/>
                <w:lang w:val="lt-LT"/>
              </w:rPr>
              <w:t>Poz</w:t>
            </w:r>
            <w:proofErr w:type="spellEnd"/>
            <w:r w:rsidRPr="00473FF5">
              <w:rPr>
                <w:rFonts w:cs="Times New Roman"/>
                <w:b/>
                <w:bCs/>
                <w:color w:val="000000" w:themeColor="text1"/>
                <w:sz w:val="20"/>
                <w:szCs w:val="20"/>
                <w:lang w:val="lt-LT"/>
              </w:rPr>
              <w:t>. Nr.</w:t>
            </w:r>
          </w:p>
        </w:tc>
        <w:tc>
          <w:tcPr>
            <w:tcW w:w="1269" w:type="pct"/>
            <w:tcBorders>
              <w:bottom w:val="single" w:sz="4" w:space="0" w:color="auto"/>
            </w:tcBorders>
          </w:tcPr>
          <w:p w14:paraId="611819DE" w14:textId="2F925B70" w:rsidR="004104D4" w:rsidRPr="00473FF5" w:rsidRDefault="004104D4" w:rsidP="008A7DD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b/>
                <w:bCs/>
                <w:color w:val="000000" w:themeColor="text1"/>
                <w:sz w:val="20"/>
                <w:szCs w:val="20"/>
                <w:lang w:val="lt-LT"/>
              </w:rPr>
            </w:pPr>
            <w:r w:rsidRPr="00473FF5">
              <w:rPr>
                <w:rFonts w:cs="Times New Roman"/>
                <w:b/>
                <w:bCs/>
                <w:color w:val="000000" w:themeColor="text1"/>
                <w:sz w:val="20"/>
                <w:szCs w:val="20"/>
                <w:lang w:val="lt-LT"/>
              </w:rPr>
              <w:t>Pavadinimas</w:t>
            </w:r>
            <w:r w:rsidR="009B02C8">
              <w:rPr>
                <w:rFonts w:cs="Times New Roman"/>
                <w:b/>
                <w:bCs/>
                <w:color w:val="000000" w:themeColor="text1"/>
                <w:sz w:val="20"/>
                <w:szCs w:val="20"/>
                <w:lang w:val="lt-LT"/>
              </w:rPr>
              <w:t xml:space="preserve"> ir vizualizacija</w:t>
            </w:r>
            <w:r w:rsidR="00852E4D">
              <w:rPr>
                <w:rFonts w:cs="Times New Roman"/>
                <w:b/>
                <w:bCs/>
                <w:color w:val="000000" w:themeColor="text1"/>
                <w:sz w:val="20"/>
                <w:szCs w:val="20"/>
                <w:lang w:val="lt-LT"/>
              </w:rPr>
              <w:t xml:space="preserve"> (orientacinio pobūdžio)</w:t>
            </w:r>
          </w:p>
        </w:tc>
        <w:tc>
          <w:tcPr>
            <w:tcW w:w="323" w:type="pct"/>
            <w:tcBorders>
              <w:bottom w:val="single" w:sz="4" w:space="0" w:color="auto"/>
            </w:tcBorders>
          </w:tcPr>
          <w:p w14:paraId="74A53CA0" w14:textId="77777777" w:rsidR="004104D4" w:rsidRPr="00473FF5" w:rsidRDefault="004104D4" w:rsidP="008A7DD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b/>
                <w:bCs/>
                <w:color w:val="000000" w:themeColor="text1"/>
                <w:sz w:val="20"/>
                <w:szCs w:val="20"/>
                <w:lang w:val="lt-LT"/>
              </w:rPr>
            </w:pPr>
            <w:r w:rsidRPr="00473FF5">
              <w:rPr>
                <w:rFonts w:cs="Times New Roman"/>
                <w:b/>
                <w:bCs/>
                <w:color w:val="000000" w:themeColor="text1"/>
                <w:sz w:val="20"/>
                <w:szCs w:val="20"/>
                <w:lang w:val="lt-LT"/>
              </w:rPr>
              <w:t>Kiekis, vnt.</w:t>
            </w:r>
          </w:p>
        </w:tc>
        <w:tc>
          <w:tcPr>
            <w:tcW w:w="3210" w:type="pct"/>
            <w:tcBorders>
              <w:bottom w:val="single" w:sz="4" w:space="0" w:color="auto"/>
            </w:tcBorders>
          </w:tcPr>
          <w:p w14:paraId="0213C44F" w14:textId="77777777" w:rsidR="004104D4" w:rsidRPr="00473FF5" w:rsidRDefault="004104D4" w:rsidP="008A7DD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b/>
                <w:bCs/>
                <w:color w:val="000000" w:themeColor="text1"/>
                <w:sz w:val="20"/>
                <w:szCs w:val="20"/>
                <w:lang w:val="lt-LT"/>
              </w:rPr>
            </w:pPr>
            <w:r w:rsidRPr="00473FF5">
              <w:rPr>
                <w:rFonts w:cs="Times New Roman"/>
                <w:b/>
                <w:bCs/>
                <w:color w:val="000000" w:themeColor="text1"/>
                <w:sz w:val="20"/>
                <w:szCs w:val="20"/>
                <w:lang w:val="lt-LT"/>
              </w:rPr>
              <w:t>Techninės charakteristikos</w:t>
            </w:r>
          </w:p>
        </w:tc>
      </w:tr>
      <w:tr w:rsidR="00B24A7D" w:rsidRPr="00473FF5" w14:paraId="2C96733F" w14:textId="77777777" w:rsidTr="00B24A7D">
        <w:tc>
          <w:tcPr>
            <w:tcW w:w="5000" w:type="pct"/>
            <w:gridSpan w:val="4"/>
            <w:tcBorders>
              <w:bottom w:val="single" w:sz="4" w:space="0" w:color="auto"/>
            </w:tcBorders>
          </w:tcPr>
          <w:p w14:paraId="6509307F" w14:textId="43EBCE8B" w:rsidR="00B24A7D" w:rsidRPr="007F246D" w:rsidRDefault="00B24A7D" w:rsidP="008A7DD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b/>
                <w:bCs/>
                <w:color w:val="000000" w:themeColor="text1"/>
                <w:sz w:val="24"/>
                <w:szCs w:val="24"/>
                <w:lang w:val="lt-LT"/>
              </w:rPr>
            </w:pPr>
            <w:r w:rsidRPr="007F246D">
              <w:rPr>
                <w:rFonts w:cs="Times New Roman"/>
                <w:b/>
                <w:bCs/>
                <w:color w:val="000000" w:themeColor="text1"/>
                <w:sz w:val="24"/>
                <w:szCs w:val="24"/>
                <w:lang w:val="lt-LT"/>
              </w:rPr>
              <w:t>I dalis</w:t>
            </w:r>
            <w:r w:rsidR="00DC7BAF" w:rsidRPr="007F246D">
              <w:rPr>
                <w:rFonts w:cs="Times New Roman"/>
                <w:b/>
                <w:bCs/>
                <w:color w:val="000000" w:themeColor="text1"/>
                <w:sz w:val="24"/>
                <w:szCs w:val="24"/>
                <w:lang w:val="lt-LT"/>
              </w:rPr>
              <w:t xml:space="preserve"> Inžinerinė įranga</w:t>
            </w:r>
          </w:p>
        </w:tc>
      </w:tr>
      <w:tr w:rsidR="0028280E" w:rsidRPr="00473FF5" w14:paraId="55FF72EB" w14:textId="77777777" w:rsidTr="00033731">
        <w:trPr>
          <w:trHeight w:val="3369"/>
        </w:trPr>
        <w:tc>
          <w:tcPr>
            <w:tcW w:w="198" w:type="pct"/>
          </w:tcPr>
          <w:p w14:paraId="4E32DA58" w14:textId="1350EDE1" w:rsidR="009F4EB5" w:rsidRPr="00473FF5" w:rsidRDefault="00801DDC" w:rsidP="008A7DD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w:t>
            </w:r>
          </w:p>
        </w:tc>
        <w:tc>
          <w:tcPr>
            <w:tcW w:w="1269" w:type="pct"/>
          </w:tcPr>
          <w:p w14:paraId="01E0ECAB" w14:textId="03E58734" w:rsidR="009F4EB5" w:rsidRPr="00473FF5" w:rsidRDefault="009F4EB5" w:rsidP="008A7DD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noProof/>
                <w:color w:val="000000" w:themeColor="text1"/>
                <w:sz w:val="20"/>
                <w:szCs w:val="20"/>
                <w:lang w:val="lt-LT"/>
              </w:rPr>
            </w:pPr>
            <w:r w:rsidRPr="00473FF5">
              <w:rPr>
                <w:rFonts w:cs="Times New Roman"/>
                <w:noProof/>
                <w:color w:val="000000" w:themeColor="text1"/>
                <w:sz w:val="20"/>
                <w:szCs w:val="20"/>
                <w:lang w:val="lt-LT"/>
              </w:rPr>
              <w:t>Inžinierinių komunikacijų alkūnė</w:t>
            </w:r>
            <w:r w:rsidR="0056010D" w:rsidRPr="00473FF5">
              <w:rPr>
                <w:rFonts w:cs="Times New Roman"/>
                <w:noProof/>
                <w:color w:val="000000" w:themeColor="text1"/>
                <w:sz w:val="20"/>
                <w:szCs w:val="20"/>
                <w:lang w:val="lt-LT"/>
              </w:rPr>
              <w:t>, montuojama prie lubų</w:t>
            </w:r>
          </w:p>
          <w:p w14:paraId="429C24C0" w14:textId="77777777" w:rsidR="005F1F55" w:rsidRPr="00473FF5" w:rsidRDefault="005F1F55" w:rsidP="008A7DD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noProof/>
                <w:color w:val="000000" w:themeColor="text1"/>
                <w:sz w:val="20"/>
                <w:szCs w:val="20"/>
                <w:lang w:val="lt-LT"/>
              </w:rPr>
            </w:pPr>
          </w:p>
          <w:p w14:paraId="0FEF434E" w14:textId="06C0B9FF" w:rsidR="00DD1716" w:rsidRPr="00473FF5" w:rsidRDefault="005F1F55" w:rsidP="00BA639D">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noProof/>
                <w:color w:val="000000" w:themeColor="text1"/>
                <w:sz w:val="20"/>
                <w:szCs w:val="20"/>
                <w:lang w:val="lt-LT"/>
              </w:rPr>
              <w:drawing>
                <wp:inline distT="0" distB="0" distL="0" distR="0" wp14:anchorId="6E14F1CA" wp14:editId="010041FB">
                  <wp:extent cx="1236134" cy="1695853"/>
                  <wp:effectExtent l="0" t="0" r="0" b="0"/>
                  <wp:docPr id="943655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55377" name=""/>
                          <pic:cNvPicPr/>
                        </pic:nvPicPr>
                        <pic:blipFill>
                          <a:blip r:embed="rId6"/>
                          <a:stretch>
                            <a:fillRect/>
                          </a:stretch>
                        </pic:blipFill>
                        <pic:spPr>
                          <a:xfrm>
                            <a:off x="0" y="0"/>
                            <a:ext cx="1239977" cy="1701126"/>
                          </a:xfrm>
                          <a:prstGeom prst="rect">
                            <a:avLst/>
                          </a:prstGeom>
                        </pic:spPr>
                      </pic:pic>
                    </a:graphicData>
                  </a:graphic>
                </wp:inline>
              </w:drawing>
            </w:r>
          </w:p>
        </w:tc>
        <w:tc>
          <w:tcPr>
            <w:tcW w:w="323" w:type="pct"/>
          </w:tcPr>
          <w:p w14:paraId="68F5B8F0" w14:textId="2B3583F2" w:rsidR="009F4EB5" w:rsidRPr="00473FF5" w:rsidRDefault="004A3661" w:rsidP="008A7DD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rPr>
            </w:pPr>
            <w:r>
              <w:rPr>
                <w:rFonts w:cs="Times New Roman"/>
                <w:color w:val="000000" w:themeColor="text1"/>
                <w:sz w:val="20"/>
                <w:szCs w:val="20"/>
              </w:rPr>
              <w:t>23</w:t>
            </w:r>
          </w:p>
        </w:tc>
        <w:tc>
          <w:tcPr>
            <w:tcW w:w="3210" w:type="pct"/>
          </w:tcPr>
          <w:p w14:paraId="051837E9" w14:textId="4AFA587D" w:rsidR="00F7318C" w:rsidRPr="00473FF5" w:rsidRDefault="00F7318C" w:rsidP="007D39A6">
            <w:pPr>
              <w:pStyle w:val="NoSpacing"/>
              <w:numPr>
                <w:ilvl w:val="0"/>
                <w:numId w:val="2"/>
              </w:numPr>
              <w:ind w:left="252" w:hanging="252"/>
              <w:jc w:val="both"/>
              <w:rPr>
                <w:rFonts w:ascii="Times New Roman" w:hAnsi="Times New Roman"/>
                <w:color w:val="000000" w:themeColor="text1"/>
                <w:sz w:val="20"/>
                <w:szCs w:val="20"/>
              </w:rPr>
            </w:pPr>
            <w:proofErr w:type="spellStart"/>
            <w:r w:rsidRPr="00473FF5">
              <w:rPr>
                <w:rFonts w:ascii="Times New Roman" w:hAnsi="Times New Roman"/>
                <w:color w:val="000000" w:themeColor="text1"/>
                <w:sz w:val="20"/>
                <w:szCs w:val="20"/>
              </w:rPr>
              <w:t>Paskirtis</w:t>
            </w:r>
            <w:proofErr w:type="spellEnd"/>
            <w:r w:rsidRPr="00473FF5">
              <w:rPr>
                <w:rFonts w:ascii="Times New Roman" w:hAnsi="Times New Roman"/>
                <w:color w:val="000000" w:themeColor="text1"/>
                <w:sz w:val="20"/>
                <w:szCs w:val="20"/>
              </w:rPr>
              <w:t xml:space="preserve"> – </w:t>
            </w:r>
            <w:proofErr w:type="spellStart"/>
            <w:r w:rsidRPr="00473FF5">
              <w:rPr>
                <w:rFonts w:ascii="Times New Roman" w:hAnsi="Times New Roman"/>
                <w:color w:val="000000" w:themeColor="text1"/>
                <w:sz w:val="20"/>
                <w:szCs w:val="20"/>
              </w:rPr>
              <w:t>inžinierinių</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komunikacijų</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elektros</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duomenų</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privedimui</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prie</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darbo</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stalų</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nuo</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lubų</w:t>
            </w:r>
            <w:proofErr w:type="spellEnd"/>
            <w:r w:rsidRPr="00473FF5">
              <w:rPr>
                <w:rFonts w:ascii="Times New Roman" w:hAnsi="Times New Roman"/>
                <w:color w:val="000000" w:themeColor="text1"/>
                <w:sz w:val="20"/>
                <w:szCs w:val="20"/>
              </w:rPr>
              <w:t xml:space="preserve">. </w:t>
            </w:r>
          </w:p>
          <w:p w14:paraId="0D259AB2" w14:textId="77777777" w:rsidR="00F7318C" w:rsidRPr="00473FF5" w:rsidRDefault="00F7318C" w:rsidP="007D39A6">
            <w:pPr>
              <w:pStyle w:val="NoSpacing"/>
              <w:numPr>
                <w:ilvl w:val="0"/>
                <w:numId w:val="2"/>
              </w:numPr>
              <w:ind w:left="252" w:hanging="252"/>
              <w:jc w:val="both"/>
              <w:rPr>
                <w:rFonts w:ascii="Times New Roman" w:hAnsi="Times New Roman"/>
                <w:color w:val="000000" w:themeColor="text1"/>
                <w:sz w:val="20"/>
                <w:szCs w:val="20"/>
              </w:rPr>
            </w:pPr>
            <w:proofErr w:type="spellStart"/>
            <w:r w:rsidRPr="00473FF5">
              <w:rPr>
                <w:rFonts w:ascii="Times New Roman" w:hAnsi="Times New Roman"/>
                <w:color w:val="000000" w:themeColor="text1"/>
                <w:sz w:val="20"/>
                <w:szCs w:val="20"/>
              </w:rPr>
              <w:t>Tvirtinama</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ant</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betoninių</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lubų</w:t>
            </w:r>
            <w:proofErr w:type="spellEnd"/>
            <w:r w:rsidRPr="00473FF5">
              <w:rPr>
                <w:rFonts w:ascii="Times New Roman" w:hAnsi="Times New Roman"/>
                <w:color w:val="000000" w:themeColor="text1"/>
                <w:sz w:val="20"/>
                <w:szCs w:val="20"/>
              </w:rPr>
              <w:t>.</w:t>
            </w:r>
          </w:p>
          <w:p w14:paraId="76AC6937" w14:textId="77777777" w:rsidR="00F7318C" w:rsidRPr="00473FF5" w:rsidRDefault="00F7318C" w:rsidP="007D39A6">
            <w:pPr>
              <w:pStyle w:val="NoSpacing"/>
              <w:numPr>
                <w:ilvl w:val="0"/>
                <w:numId w:val="2"/>
              </w:numPr>
              <w:ind w:left="252" w:hanging="252"/>
              <w:jc w:val="both"/>
              <w:rPr>
                <w:rFonts w:ascii="Times New Roman" w:hAnsi="Times New Roman"/>
                <w:color w:val="000000" w:themeColor="text1"/>
                <w:sz w:val="20"/>
                <w:szCs w:val="20"/>
              </w:rPr>
            </w:pPr>
            <w:proofErr w:type="spellStart"/>
            <w:r w:rsidRPr="00473FF5">
              <w:rPr>
                <w:rFonts w:ascii="Times New Roman" w:hAnsi="Times New Roman"/>
                <w:color w:val="000000" w:themeColor="text1"/>
                <w:sz w:val="20"/>
                <w:szCs w:val="20"/>
              </w:rPr>
              <w:t>Komplektuojama</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su</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tvirtinimo</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bei</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laidų</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uždengimo</w:t>
            </w:r>
            <w:proofErr w:type="spellEnd"/>
            <w:r w:rsidRPr="00473FF5">
              <w:rPr>
                <w:rFonts w:ascii="Times New Roman" w:hAnsi="Times New Roman"/>
                <w:color w:val="000000" w:themeColor="text1"/>
                <w:sz w:val="20"/>
                <w:szCs w:val="20"/>
              </w:rPr>
              <w:t xml:space="preserve"> ir </w:t>
            </w:r>
            <w:proofErr w:type="spellStart"/>
            <w:r w:rsidRPr="00473FF5">
              <w:rPr>
                <w:rFonts w:ascii="Times New Roman" w:hAnsi="Times New Roman"/>
                <w:color w:val="000000" w:themeColor="text1"/>
                <w:sz w:val="20"/>
                <w:szCs w:val="20"/>
              </w:rPr>
              <w:t>pravedimo</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profiliu</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fiksuojamu</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prie</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lubų</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kurio</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aukštis</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turi</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būti</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individualiai</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pritaikomas</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prie</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patalpos</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aukščio</w:t>
            </w:r>
            <w:proofErr w:type="spellEnd"/>
            <w:r w:rsidRPr="00473FF5">
              <w:rPr>
                <w:rFonts w:ascii="Times New Roman" w:hAnsi="Times New Roman"/>
                <w:color w:val="000000" w:themeColor="text1"/>
                <w:sz w:val="20"/>
                <w:szCs w:val="20"/>
              </w:rPr>
              <w:t>.</w:t>
            </w:r>
          </w:p>
          <w:p w14:paraId="4F4D58EB" w14:textId="77777777" w:rsidR="00F7318C" w:rsidRPr="00473FF5" w:rsidRDefault="00F7318C" w:rsidP="007D39A6">
            <w:pPr>
              <w:pStyle w:val="NoSpacing"/>
              <w:numPr>
                <w:ilvl w:val="0"/>
                <w:numId w:val="2"/>
              </w:numPr>
              <w:ind w:left="252" w:hanging="252"/>
              <w:jc w:val="both"/>
              <w:rPr>
                <w:rFonts w:ascii="Times New Roman" w:hAnsi="Times New Roman"/>
                <w:color w:val="000000" w:themeColor="text1"/>
                <w:sz w:val="20"/>
                <w:szCs w:val="20"/>
              </w:rPr>
            </w:pPr>
            <w:proofErr w:type="spellStart"/>
            <w:r w:rsidRPr="00473FF5">
              <w:rPr>
                <w:rFonts w:ascii="Times New Roman" w:hAnsi="Times New Roman"/>
                <w:color w:val="000000" w:themeColor="text1"/>
                <w:sz w:val="20"/>
                <w:szCs w:val="20"/>
              </w:rPr>
              <w:t>Bendri</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matmenys</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su</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tvirtinimo</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profiliu</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plotis</w:t>
            </w:r>
            <w:proofErr w:type="spellEnd"/>
            <w:r w:rsidRPr="00473FF5">
              <w:rPr>
                <w:rFonts w:ascii="Times New Roman" w:hAnsi="Times New Roman"/>
                <w:color w:val="000000" w:themeColor="text1"/>
                <w:sz w:val="20"/>
                <w:szCs w:val="20"/>
              </w:rPr>
              <w:t xml:space="preserve"> – 150 mm </w:t>
            </w:r>
            <w:r w:rsidRPr="00473FF5">
              <w:rPr>
                <w:rFonts w:ascii="Times New Roman" w:hAnsi="Times New Roman"/>
                <w:color w:val="000000" w:themeColor="text1"/>
                <w:sz w:val="20"/>
                <w:szCs w:val="20"/>
                <w:lang w:val="lt-LT"/>
              </w:rPr>
              <w:t>(±20 mm)</w:t>
            </w:r>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gylis</w:t>
            </w:r>
            <w:proofErr w:type="spellEnd"/>
            <w:r w:rsidRPr="00473FF5">
              <w:rPr>
                <w:rFonts w:ascii="Times New Roman" w:hAnsi="Times New Roman"/>
                <w:color w:val="000000" w:themeColor="text1"/>
                <w:sz w:val="20"/>
                <w:szCs w:val="20"/>
              </w:rPr>
              <w:t xml:space="preserve"> - 370 mm </w:t>
            </w:r>
            <w:r w:rsidRPr="00473FF5">
              <w:rPr>
                <w:rFonts w:ascii="Times New Roman" w:hAnsi="Times New Roman"/>
                <w:color w:val="000000" w:themeColor="text1"/>
                <w:sz w:val="20"/>
                <w:szCs w:val="20"/>
                <w:lang w:val="lt-LT"/>
              </w:rPr>
              <w:t>(±20 mm)</w:t>
            </w:r>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aukštis</w:t>
            </w:r>
            <w:proofErr w:type="spellEnd"/>
            <w:r w:rsidRPr="00473FF5">
              <w:rPr>
                <w:rFonts w:ascii="Times New Roman" w:hAnsi="Times New Roman"/>
                <w:color w:val="000000" w:themeColor="text1"/>
                <w:sz w:val="20"/>
                <w:szCs w:val="20"/>
              </w:rPr>
              <w:t xml:space="preserve"> – 950 mm </w:t>
            </w:r>
            <w:r w:rsidRPr="00473FF5">
              <w:rPr>
                <w:rFonts w:ascii="Times New Roman" w:hAnsi="Times New Roman"/>
                <w:color w:val="000000" w:themeColor="text1"/>
                <w:sz w:val="20"/>
                <w:szCs w:val="20"/>
                <w:lang w:val="lt-LT"/>
              </w:rPr>
              <w:t>(±50 mm)</w:t>
            </w:r>
          </w:p>
          <w:p w14:paraId="6559059D" w14:textId="77777777" w:rsidR="00F7318C" w:rsidRPr="00473FF5" w:rsidRDefault="00F7318C" w:rsidP="007D39A6">
            <w:pPr>
              <w:pStyle w:val="NoSpacing"/>
              <w:numPr>
                <w:ilvl w:val="0"/>
                <w:numId w:val="2"/>
              </w:numPr>
              <w:ind w:left="252" w:hanging="252"/>
              <w:jc w:val="both"/>
              <w:rPr>
                <w:rFonts w:ascii="Times New Roman" w:hAnsi="Times New Roman"/>
                <w:color w:val="000000" w:themeColor="text1"/>
                <w:sz w:val="20"/>
                <w:szCs w:val="20"/>
              </w:rPr>
            </w:pPr>
            <w:proofErr w:type="spellStart"/>
            <w:r w:rsidRPr="00473FF5">
              <w:rPr>
                <w:rFonts w:ascii="Times New Roman" w:hAnsi="Times New Roman"/>
                <w:color w:val="000000" w:themeColor="text1"/>
                <w:sz w:val="20"/>
                <w:szCs w:val="20"/>
              </w:rPr>
              <w:t>Alkūnės</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plotis</w:t>
            </w:r>
            <w:proofErr w:type="spellEnd"/>
            <w:r w:rsidRPr="00473FF5">
              <w:rPr>
                <w:rFonts w:ascii="Times New Roman" w:hAnsi="Times New Roman"/>
                <w:color w:val="000000" w:themeColor="text1"/>
                <w:sz w:val="20"/>
                <w:szCs w:val="20"/>
              </w:rPr>
              <w:t xml:space="preserve">: 100 </w:t>
            </w:r>
            <w:r w:rsidRPr="00473FF5">
              <w:rPr>
                <w:rFonts w:ascii="Times New Roman" w:hAnsi="Times New Roman"/>
                <w:color w:val="000000" w:themeColor="text1"/>
                <w:sz w:val="20"/>
                <w:szCs w:val="20"/>
                <w:lang w:val="lt-LT"/>
              </w:rPr>
              <w:t>(±20 mm)</w:t>
            </w:r>
            <w:r w:rsidRPr="00473FF5">
              <w:rPr>
                <w:rFonts w:ascii="Times New Roman" w:hAnsi="Times New Roman"/>
                <w:color w:val="000000" w:themeColor="text1"/>
                <w:sz w:val="20"/>
                <w:szCs w:val="20"/>
              </w:rPr>
              <w:t xml:space="preserve"> mm, </w:t>
            </w:r>
            <w:proofErr w:type="spellStart"/>
            <w:r w:rsidRPr="00473FF5">
              <w:rPr>
                <w:rFonts w:ascii="Times New Roman" w:hAnsi="Times New Roman"/>
                <w:color w:val="000000" w:themeColor="text1"/>
                <w:sz w:val="20"/>
                <w:szCs w:val="20"/>
              </w:rPr>
              <w:t>gylis</w:t>
            </w:r>
            <w:proofErr w:type="spellEnd"/>
            <w:r w:rsidRPr="00473FF5">
              <w:rPr>
                <w:rFonts w:ascii="Times New Roman" w:hAnsi="Times New Roman"/>
                <w:color w:val="000000" w:themeColor="text1"/>
                <w:sz w:val="20"/>
                <w:szCs w:val="20"/>
              </w:rPr>
              <w:t xml:space="preserve">: 70 </w:t>
            </w:r>
            <w:r w:rsidRPr="00473FF5">
              <w:rPr>
                <w:rFonts w:ascii="Times New Roman" w:hAnsi="Times New Roman"/>
                <w:color w:val="000000" w:themeColor="text1"/>
                <w:sz w:val="20"/>
                <w:szCs w:val="20"/>
                <w:lang w:val="lt-LT"/>
              </w:rPr>
              <w:t xml:space="preserve">(±20) </w:t>
            </w:r>
            <w:r w:rsidRPr="00473FF5">
              <w:rPr>
                <w:rFonts w:ascii="Times New Roman" w:hAnsi="Times New Roman"/>
                <w:color w:val="000000" w:themeColor="text1"/>
                <w:sz w:val="20"/>
                <w:szCs w:val="20"/>
              </w:rPr>
              <w:t>mm.</w:t>
            </w:r>
          </w:p>
          <w:p w14:paraId="23393480" w14:textId="01E3D41B" w:rsidR="00F7318C" w:rsidRPr="00473FF5" w:rsidRDefault="00F7318C" w:rsidP="007D39A6">
            <w:pPr>
              <w:pStyle w:val="NoSpacing"/>
              <w:numPr>
                <w:ilvl w:val="0"/>
                <w:numId w:val="2"/>
              </w:numPr>
              <w:ind w:left="252" w:hanging="252"/>
              <w:jc w:val="both"/>
              <w:rPr>
                <w:rFonts w:ascii="Times New Roman" w:hAnsi="Times New Roman"/>
                <w:color w:val="000000" w:themeColor="text1"/>
                <w:sz w:val="20"/>
                <w:szCs w:val="20"/>
              </w:rPr>
            </w:pPr>
            <w:proofErr w:type="spellStart"/>
            <w:r w:rsidRPr="00473FF5">
              <w:rPr>
                <w:rFonts w:ascii="Times New Roman" w:hAnsi="Times New Roman"/>
                <w:color w:val="000000" w:themeColor="text1"/>
                <w:sz w:val="20"/>
                <w:szCs w:val="20"/>
              </w:rPr>
              <w:t>Alkūnėje</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integruoti</w:t>
            </w:r>
            <w:proofErr w:type="spellEnd"/>
            <w:r w:rsidRPr="00473FF5">
              <w:rPr>
                <w:rFonts w:ascii="Times New Roman" w:hAnsi="Times New Roman"/>
                <w:color w:val="000000" w:themeColor="text1"/>
                <w:sz w:val="20"/>
                <w:szCs w:val="20"/>
              </w:rPr>
              <w:t xml:space="preserve"> ne </w:t>
            </w:r>
            <w:proofErr w:type="spellStart"/>
            <w:r w:rsidRPr="00473FF5">
              <w:rPr>
                <w:rFonts w:ascii="Times New Roman" w:hAnsi="Times New Roman"/>
                <w:color w:val="000000" w:themeColor="text1"/>
                <w:sz w:val="20"/>
                <w:szCs w:val="20"/>
              </w:rPr>
              <w:t>mažiau</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kaip</w:t>
            </w:r>
            <w:proofErr w:type="spellEnd"/>
            <w:r w:rsidRPr="00473FF5">
              <w:rPr>
                <w:rFonts w:ascii="Times New Roman" w:hAnsi="Times New Roman"/>
                <w:color w:val="000000" w:themeColor="text1"/>
                <w:sz w:val="20"/>
                <w:szCs w:val="20"/>
              </w:rPr>
              <w:t xml:space="preserve"> 5 </w:t>
            </w:r>
            <w:proofErr w:type="spellStart"/>
            <w:r w:rsidRPr="00473FF5">
              <w:rPr>
                <w:rFonts w:ascii="Times New Roman" w:hAnsi="Times New Roman"/>
                <w:color w:val="000000" w:themeColor="text1"/>
                <w:sz w:val="20"/>
                <w:szCs w:val="20"/>
              </w:rPr>
              <w:t>elektros</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lizdai</w:t>
            </w:r>
            <w:proofErr w:type="spellEnd"/>
            <w:r w:rsidRPr="00473FF5">
              <w:rPr>
                <w:rFonts w:ascii="Times New Roman" w:hAnsi="Times New Roman"/>
                <w:color w:val="000000" w:themeColor="text1"/>
                <w:sz w:val="20"/>
                <w:szCs w:val="20"/>
              </w:rPr>
              <w:t xml:space="preserve">, 230V-16A ir 1 </w:t>
            </w:r>
            <w:proofErr w:type="spellStart"/>
            <w:r w:rsidRPr="00473FF5">
              <w:rPr>
                <w:rFonts w:ascii="Times New Roman" w:hAnsi="Times New Roman"/>
                <w:color w:val="000000" w:themeColor="text1"/>
                <w:sz w:val="20"/>
                <w:szCs w:val="20"/>
              </w:rPr>
              <w:t>dviguba</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duomenų</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rozetė</w:t>
            </w:r>
            <w:proofErr w:type="spellEnd"/>
            <w:r w:rsidRPr="00473FF5">
              <w:rPr>
                <w:rFonts w:ascii="Times New Roman" w:hAnsi="Times New Roman"/>
                <w:color w:val="000000" w:themeColor="text1"/>
                <w:sz w:val="20"/>
                <w:szCs w:val="20"/>
              </w:rPr>
              <w:t>, RJ45.</w:t>
            </w:r>
          </w:p>
          <w:p w14:paraId="649FCB85" w14:textId="77777777" w:rsidR="00F7318C" w:rsidRPr="00473FF5" w:rsidRDefault="00F7318C" w:rsidP="007D39A6">
            <w:pPr>
              <w:pStyle w:val="NoSpacing"/>
              <w:numPr>
                <w:ilvl w:val="0"/>
                <w:numId w:val="2"/>
              </w:numPr>
              <w:ind w:left="252" w:hanging="252"/>
              <w:jc w:val="both"/>
              <w:rPr>
                <w:rFonts w:ascii="Times New Roman" w:hAnsi="Times New Roman"/>
                <w:color w:val="000000" w:themeColor="text1"/>
                <w:sz w:val="20"/>
                <w:szCs w:val="20"/>
              </w:rPr>
            </w:pPr>
            <w:proofErr w:type="spellStart"/>
            <w:r w:rsidRPr="00473FF5">
              <w:rPr>
                <w:rFonts w:ascii="Times New Roman" w:hAnsi="Times New Roman"/>
                <w:color w:val="000000" w:themeColor="text1"/>
                <w:sz w:val="20"/>
                <w:szCs w:val="20"/>
              </w:rPr>
              <w:t>Minimali</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leistina</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apkrovos</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galia</w:t>
            </w:r>
            <w:proofErr w:type="spellEnd"/>
            <w:r w:rsidRPr="00473FF5">
              <w:rPr>
                <w:rFonts w:ascii="Times New Roman" w:hAnsi="Times New Roman"/>
                <w:color w:val="000000" w:themeColor="text1"/>
                <w:sz w:val="20"/>
                <w:szCs w:val="20"/>
              </w:rPr>
              <w:t xml:space="preserve"> – ne </w:t>
            </w:r>
            <w:proofErr w:type="spellStart"/>
            <w:r w:rsidRPr="00473FF5">
              <w:rPr>
                <w:rFonts w:ascii="Times New Roman" w:hAnsi="Times New Roman"/>
                <w:color w:val="000000" w:themeColor="text1"/>
                <w:sz w:val="20"/>
                <w:szCs w:val="20"/>
              </w:rPr>
              <w:t>mažiau</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kaip</w:t>
            </w:r>
            <w:proofErr w:type="spellEnd"/>
            <w:r w:rsidRPr="00473FF5">
              <w:rPr>
                <w:rFonts w:ascii="Times New Roman" w:hAnsi="Times New Roman"/>
                <w:color w:val="000000" w:themeColor="text1"/>
                <w:sz w:val="20"/>
                <w:szCs w:val="20"/>
              </w:rPr>
              <w:t xml:space="preserve"> 150 kg.</w:t>
            </w:r>
          </w:p>
          <w:p w14:paraId="614F8FEC" w14:textId="77777777" w:rsidR="00F7318C" w:rsidRPr="00473FF5" w:rsidRDefault="00F7318C" w:rsidP="007D39A6">
            <w:pPr>
              <w:pStyle w:val="NoSpacing"/>
              <w:numPr>
                <w:ilvl w:val="0"/>
                <w:numId w:val="2"/>
              </w:numPr>
              <w:ind w:left="252" w:hanging="252"/>
              <w:jc w:val="both"/>
              <w:rPr>
                <w:rFonts w:ascii="Times New Roman" w:hAnsi="Times New Roman"/>
                <w:color w:val="000000" w:themeColor="text1"/>
                <w:sz w:val="20"/>
                <w:szCs w:val="20"/>
              </w:rPr>
            </w:pPr>
            <w:proofErr w:type="spellStart"/>
            <w:r w:rsidRPr="00473FF5">
              <w:rPr>
                <w:rFonts w:ascii="Times New Roman" w:hAnsi="Times New Roman"/>
                <w:color w:val="000000" w:themeColor="text1"/>
                <w:sz w:val="20"/>
                <w:szCs w:val="20"/>
              </w:rPr>
              <w:t>Alkūnė</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turi</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būti</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ergonomiško</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dizaino</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atlenkiama</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iš</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vertikalios</w:t>
            </w:r>
            <w:proofErr w:type="spellEnd"/>
            <w:r w:rsidRPr="00473FF5">
              <w:rPr>
                <w:rFonts w:ascii="Times New Roman" w:hAnsi="Times New Roman"/>
                <w:color w:val="000000" w:themeColor="text1"/>
                <w:sz w:val="20"/>
                <w:szCs w:val="20"/>
              </w:rPr>
              <w:t xml:space="preserve"> į </w:t>
            </w:r>
            <w:proofErr w:type="spellStart"/>
            <w:r w:rsidRPr="00473FF5">
              <w:rPr>
                <w:rFonts w:ascii="Times New Roman" w:hAnsi="Times New Roman"/>
                <w:color w:val="000000" w:themeColor="text1"/>
                <w:sz w:val="20"/>
                <w:szCs w:val="20"/>
              </w:rPr>
              <w:t>horizontalią</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padėtį</w:t>
            </w:r>
            <w:proofErr w:type="spellEnd"/>
            <w:r w:rsidRPr="00473FF5">
              <w:rPr>
                <w:rFonts w:ascii="Times New Roman" w:hAnsi="Times New Roman"/>
                <w:color w:val="000000" w:themeColor="text1"/>
                <w:sz w:val="20"/>
                <w:szCs w:val="20"/>
              </w:rPr>
              <w:t xml:space="preserve">, kai </w:t>
            </w:r>
            <w:proofErr w:type="spellStart"/>
            <w:r w:rsidRPr="00473FF5">
              <w:rPr>
                <w:rFonts w:ascii="Times New Roman" w:hAnsi="Times New Roman"/>
                <w:color w:val="000000" w:themeColor="text1"/>
                <w:sz w:val="20"/>
                <w:szCs w:val="20"/>
              </w:rPr>
              <w:t>nėra</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naudojama</w:t>
            </w:r>
            <w:proofErr w:type="spellEnd"/>
            <w:r w:rsidRPr="00473FF5">
              <w:rPr>
                <w:rFonts w:ascii="Times New Roman" w:hAnsi="Times New Roman"/>
                <w:color w:val="000000" w:themeColor="text1"/>
                <w:sz w:val="20"/>
                <w:szCs w:val="20"/>
              </w:rPr>
              <w:t>.</w:t>
            </w:r>
          </w:p>
          <w:p w14:paraId="10FE8C70" w14:textId="77777777" w:rsidR="00C97698" w:rsidRPr="00CA2398" w:rsidRDefault="00F7318C" w:rsidP="007D39A6">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rFonts w:cs="Times New Roman"/>
                <w:color w:val="000000" w:themeColor="text1"/>
                <w:sz w:val="20"/>
                <w:szCs w:val="20"/>
                <w:lang w:val="lt-LT"/>
              </w:rPr>
            </w:pPr>
            <w:proofErr w:type="spellStart"/>
            <w:r w:rsidRPr="00473FF5">
              <w:rPr>
                <w:rFonts w:cs="Times New Roman"/>
                <w:color w:val="000000" w:themeColor="text1"/>
                <w:sz w:val="20"/>
                <w:szCs w:val="20"/>
              </w:rPr>
              <w:t>Alkūnė</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turi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būti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aliuminio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padengto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milteline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danga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arba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lygiavertės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medžiagos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korpusas</w:t>
            </w:r>
            <w:proofErr w:type="spellEnd"/>
            <w:r w:rsidRPr="00473FF5">
              <w:rPr>
                <w:rFonts w:cs="Times New Roman"/>
                <w:color w:val="000000" w:themeColor="text1"/>
                <w:sz w:val="20"/>
                <w:szCs w:val="20"/>
              </w:rPr>
              <w:t xml:space="preserve"> –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plieno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ar</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lygiavertės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medžiagos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spalva</w:t>
            </w:r>
            <w:proofErr w:type="spellEnd"/>
            <w:r w:rsidRPr="00473FF5">
              <w:rPr>
                <w:rFonts w:cs="Times New Roman"/>
                <w:color w:val="000000" w:themeColor="text1"/>
                <w:sz w:val="20"/>
                <w:szCs w:val="20"/>
              </w:rPr>
              <w:t xml:space="preserve"> RAL 7035 </w:t>
            </w:r>
            <w:proofErr w:type="spellStart"/>
            <w:r w:rsidRPr="00473FF5">
              <w:rPr>
                <w:rFonts w:cs="Times New Roman"/>
                <w:color w:val="000000" w:themeColor="text1"/>
                <w:sz w:val="20"/>
                <w:szCs w:val="20"/>
              </w:rPr>
              <w:t>arba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lygiavertė</w:t>
            </w:r>
            <w:proofErr w:type="spellEnd"/>
            <w:r w:rsidRPr="00473FF5">
              <w:rPr>
                <w:rFonts w:cs="Times New Roman"/>
                <w:color w:val="000000" w:themeColor="text1"/>
                <w:sz w:val="20"/>
                <w:szCs w:val="20"/>
              </w:rPr>
              <w:t>.</w:t>
            </w:r>
          </w:p>
          <w:p w14:paraId="35C4B278" w14:textId="453933D6" w:rsidR="00CA2398" w:rsidRPr="00412F82" w:rsidRDefault="00CA2398" w:rsidP="007D39A6">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rFonts w:cs="Times New Roman"/>
                <w:color w:val="000000" w:themeColor="text1"/>
                <w:sz w:val="20"/>
                <w:szCs w:val="20"/>
                <w:lang w:val="lt-LT"/>
              </w:rPr>
            </w:pPr>
            <w:r w:rsidRPr="00CA2398">
              <w:rPr>
                <w:rFonts w:cs="Times New Roman"/>
                <w:color w:val="000000" w:themeColor="text1"/>
                <w:sz w:val="20"/>
                <w:szCs w:val="20"/>
                <w:lang w:val="lt-LT"/>
              </w:rPr>
              <w:t>Gaminiui suteikiama ne</w:t>
            </w:r>
            <w:r>
              <w:rPr>
                <w:rFonts w:cs="Times New Roman"/>
                <w:color w:val="000000" w:themeColor="text1"/>
                <w:sz w:val="20"/>
                <w:szCs w:val="20"/>
                <w:lang w:val="lt-LT"/>
              </w:rPr>
              <w:t xml:space="preserve"> </w:t>
            </w:r>
            <w:r w:rsidRPr="00CA2398">
              <w:rPr>
                <w:rFonts w:cs="Times New Roman"/>
                <w:color w:val="000000" w:themeColor="text1"/>
                <w:sz w:val="20"/>
                <w:szCs w:val="20"/>
                <w:lang w:val="lt-LT"/>
              </w:rPr>
              <w:t>trumpesnė kaip 60 mėn. gamintojo garantija.</w:t>
            </w:r>
          </w:p>
        </w:tc>
      </w:tr>
      <w:tr w:rsidR="00841113" w:rsidRPr="00473FF5" w14:paraId="0884DFC8" w14:textId="77777777" w:rsidTr="00033731">
        <w:tc>
          <w:tcPr>
            <w:tcW w:w="198" w:type="pct"/>
          </w:tcPr>
          <w:p w14:paraId="255D27AB" w14:textId="1C037BE5" w:rsidR="00841113" w:rsidRPr="00473FF5" w:rsidRDefault="00801DDC"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2.</w:t>
            </w:r>
          </w:p>
        </w:tc>
        <w:tc>
          <w:tcPr>
            <w:tcW w:w="1269" w:type="pct"/>
          </w:tcPr>
          <w:p w14:paraId="3E871CD0" w14:textId="77777777"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473FF5">
              <w:rPr>
                <w:rFonts w:cs="Times New Roman"/>
                <w:color w:val="000000" w:themeColor="text1"/>
                <w:sz w:val="20"/>
                <w:szCs w:val="20"/>
                <w:lang w:val="lt-LT"/>
              </w:rPr>
              <w:t>Lanksti oro ištraukimo sistema</w:t>
            </w:r>
          </w:p>
          <w:p w14:paraId="60692F14" w14:textId="2AC10D07" w:rsidR="00841113" w:rsidRPr="00473FF5" w:rsidRDefault="00A51AE7"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473FF5">
              <w:rPr>
                <w:rFonts w:cs="Times New Roman"/>
                <w:noProof/>
                <w:color w:val="000000" w:themeColor="text1"/>
                <w:sz w:val="20"/>
                <w:szCs w:val="20"/>
                <w:lang w:val="lt-LT"/>
              </w:rPr>
              <w:drawing>
                <wp:inline distT="0" distB="0" distL="0" distR="0" wp14:anchorId="4B1D9B1C" wp14:editId="49D46BA5">
                  <wp:extent cx="962891" cy="992793"/>
                  <wp:effectExtent l="0" t="0" r="2540" b="0"/>
                  <wp:docPr id="1886364239" name="Picture 1886364239"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linedrawin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000549" cy="1031620"/>
                          </a:xfrm>
                          <a:prstGeom prst="rect">
                            <a:avLst/>
                          </a:prstGeom>
                        </pic:spPr>
                      </pic:pic>
                    </a:graphicData>
                  </a:graphic>
                </wp:inline>
              </w:drawing>
            </w:r>
          </w:p>
          <w:p w14:paraId="01C78904" w14:textId="33ED6B9B"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noProof/>
                <w:color w:val="000000" w:themeColor="text1"/>
                <w:sz w:val="20"/>
                <w:szCs w:val="20"/>
                <w:lang w:val="lt-LT"/>
              </w:rPr>
            </w:pPr>
          </w:p>
        </w:tc>
        <w:tc>
          <w:tcPr>
            <w:tcW w:w="323" w:type="pct"/>
          </w:tcPr>
          <w:p w14:paraId="5EE01347" w14:textId="63FC0059"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rPr>
            </w:pPr>
            <w:r>
              <w:rPr>
                <w:rFonts w:cs="Times New Roman"/>
                <w:color w:val="000000" w:themeColor="text1"/>
                <w:sz w:val="20"/>
                <w:szCs w:val="20"/>
                <w:lang w:val="lt-LT"/>
              </w:rPr>
              <w:t>1</w:t>
            </w:r>
          </w:p>
        </w:tc>
        <w:tc>
          <w:tcPr>
            <w:tcW w:w="3210" w:type="pct"/>
          </w:tcPr>
          <w:p w14:paraId="55A63B42" w14:textId="77777777" w:rsidR="00841113" w:rsidRPr="00F72414" w:rsidRDefault="00841113" w:rsidP="00F72414">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rFonts w:cs="Times New Roman"/>
                <w:color w:val="000000" w:themeColor="text1"/>
                <w:sz w:val="20"/>
                <w:szCs w:val="20"/>
                <w:lang w:val="lt-LT"/>
              </w:rPr>
            </w:pPr>
            <w:r w:rsidRPr="00F72414">
              <w:rPr>
                <w:rFonts w:cs="Times New Roman"/>
                <w:color w:val="000000" w:themeColor="text1"/>
                <w:sz w:val="20"/>
                <w:szCs w:val="20"/>
              </w:rPr>
              <w:t xml:space="preserve">Oro </w:t>
            </w:r>
            <w:proofErr w:type="spellStart"/>
            <w:r w:rsidRPr="00F72414">
              <w:rPr>
                <w:rFonts w:cs="Times New Roman"/>
                <w:color w:val="000000" w:themeColor="text1"/>
                <w:sz w:val="20"/>
                <w:szCs w:val="20"/>
              </w:rPr>
              <w:t>ištraukimo</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sistema</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susidedanti</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iš</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šarnyrinės</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ištraukimo</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rankovės</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gaubto</w:t>
            </w:r>
            <w:proofErr w:type="spellEnd"/>
            <w:r w:rsidRPr="00F72414">
              <w:rPr>
                <w:rFonts w:cs="Times New Roman"/>
                <w:color w:val="000000" w:themeColor="text1"/>
                <w:sz w:val="20"/>
                <w:szCs w:val="20"/>
              </w:rPr>
              <w:t xml:space="preserve"> ir </w:t>
            </w:r>
            <w:proofErr w:type="spellStart"/>
            <w:r w:rsidRPr="00F72414">
              <w:rPr>
                <w:rFonts w:cs="Times New Roman"/>
                <w:color w:val="000000" w:themeColor="text1"/>
                <w:sz w:val="20"/>
                <w:szCs w:val="20"/>
              </w:rPr>
              <w:t>tvirtinimo</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laikiklio</w:t>
            </w:r>
            <w:proofErr w:type="spellEnd"/>
            <w:r w:rsidRPr="00F72414">
              <w:rPr>
                <w:rFonts w:cs="Times New Roman"/>
                <w:color w:val="000000" w:themeColor="text1"/>
                <w:sz w:val="20"/>
                <w:szCs w:val="20"/>
              </w:rPr>
              <w:t xml:space="preserve">. </w:t>
            </w:r>
          </w:p>
          <w:p w14:paraId="653C4684" w14:textId="77777777" w:rsidR="00841113" w:rsidRPr="00F72414" w:rsidRDefault="00841113" w:rsidP="00F72414">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rFonts w:cs="Times New Roman"/>
                <w:color w:val="000000" w:themeColor="text1"/>
                <w:sz w:val="20"/>
                <w:szCs w:val="20"/>
                <w:lang w:val="lt-LT"/>
              </w:rPr>
            </w:pPr>
            <w:r w:rsidRPr="00F72414">
              <w:rPr>
                <w:rFonts w:cs="Times New Roman"/>
                <w:color w:val="000000" w:themeColor="text1"/>
                <w:sz w:val="20"/>
                <w:szCs w:val="20"/>
                <w:lang w:val="lt-LT"/>
              </w:rPr>
              <w:t xml:space="preserve">Šarnyrinė ištraukimo rankovė, </w:t>
            </w:r>
            <w:proofErr w:type="spellStart"/>
            <w:r w:rsidRPr="00F72414">
              <w:rPr>
                <w:rFonts w:cs="Times New Roman"/>
                <w:color w:val="000000" w:themeColor="text1"/>
                <w:sz w:val="20"/>
                <w:szCs w:val="20"/>
              </w:rPr>
              <w:t>lankstoma</w:t>
            </w:r>
            <w:proofErr w:type="spellEnd"/>
            <w:r w:rsidRPr="00F72414">
              <w:rPr>
                <w:rFonts w:cs="Times New Roman"/>
                <w:color w:val="000000" w:themeColor="text1"/>
                <w:sz w:val="20"/>
                <w:szCs w:val="20"/>
              </w:rPr>
              <w:t xml:space="preserve"> ir </w:t>
            </w:r>
            <w:proofErr w:type="spellStart"/>
            <w:r w:rsidRPr="00F72414">
              <w:rPr>
                <w:rFonts w:cs="Times New Roman"/>
                <w:color w:val="000000" w:themeColor="text1"/>
                <w:sz w:val="20"/>
                <w:szCs w:val="20"/>
              </w:rPr>
              <w:t>reguliuojama</w:t>
            </w:r>
            <w:proofErr w:type="spellEnd"/>
            <w:r w:rsidRPr="00F72414">
              <w:rPr>
                <w:rFonts w:cs="Times New Roman"/>
                <w:color w:val="000000" w:themeColor="text1"/>
                <w:sz w:val="20"/>
                <w:szCs w:val="20"/>
              </w:rPr>
              <w:t xml:space="preserve"> 3 </w:t>
            </w:r>
            <w:proofErr w:type="spellStart"/>
            <w:r w:rsidRPr="00F72414">
              <w:rPr>
                <w:rFonts w:cs="Times New Roman"/>
                <w:color w:val="000000" w:themeColor="text1"/>
                <w:sz w:val="20"/>
                <w:szCs w:val="20"/>
              </w:rPr>
              <w:t>kryptimis</w:t>
            </w:r>
            <w:proofErr w:type="spellEnd"/>
            <w:r w:rsidRPr="00F72414">
              <w:rPr>
                <w:rFonts w:cs="Times New Roman"/>
                <w:color w:val="000000" w:themeColor="text1"/>
                <w:sz w:val="20"/>
                <w:szCs w:val="20"/>
              </w:rPr>
              <w:t xml:space="preserve">. Su </w:t>
            </w:r>
            <w:proofErr w:type="spellStart"/>
            <w:r w:rsidRPr="00F72414">
              <w:rPr>
                <w:rFonts w:cs="Times New Roman"/>
                <w:color w:val="000000" w:themeColor="text1"/>
                <w:sz w:val="20"/>
                <w:szCs w:val="20"/>
              </w:rPr>
              <w:t>integruota</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valdymo</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sklende</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sumažinančia</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arba</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uždarančia</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oro</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srautą</w:t>
            </w:r>
            <w:proofErr w:type="spellEnd"/>
            <w:r w:rsidRPr="00F72414">
              <w:rPr>
                <w:rFonts w:cs="Times New Roman"/>
                <w:color w:val="000000" w:themeColor="text1"/>
                <w:sz w:val="20"/>
                <w:szCs w:val="20"/>
              </w:rPr>
              <w:t xml:space="preserve">. </w:t>
            </w:r>
          </w:p>
          <w:p w14:paraId="546A133D" w14:textId="77777777" w:rsidR="00841113" w:rsidRPr="00F72414" w:rsidRDefault="00841113" w:rsidP="00F72414">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rFonts w:cs="Times New Roman"/>
                <w:color w:val="000000" w:themeColor="text1"/>
                <w:sz w:val="20"/>
                <w:szCs w:val="20"/>
                <w:lang w:val="lt-LT"/>
              </w:rPr>
            </w:pPr>
            <w:proofErr w:type="spellStart"/>
            <w:r w:rsidRPr="00F72414">
              <w:rPr>
                <w:rFonts w:cs="Times New Roman"/>
                <w:color w:val="000000" w:themeColor="text1"/>
                <w:sz w:val="20"/>
                <w:szCs w:val="20"/>
              </w:rPr>
              <w:t>Rankovės</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ilgis</w:t>
            </w:r>
            <w:proofErr w:type="spellEnd"/>
            <w:r w:rsidRPr="00F72414">
              <w:rPr>
                <w:rFonts w:cs="Times New Roman"/>
                <w:color w:val="000000" w:themeColor="text1"/>
                <w:sz w:val="20"/>
                <w:szCs w:val="20"/>
              </w:rPr>
              <w:t xml:space="preserve"> – ne ma</w:t>
            </w:r>
            <w:proofErr w:type="spellStart"/>
            <w:r w:rsidRPr="00F72414">
              <w:rPr>
                <w:rFonts w:cs="Times New Roman"/>
                <w:color w:val="000000" w:themeColor="text1"/>
                <w:sz w:val="20"/>
                <w:szCs w:val="20"/>
                <w:lang w:val="lt-LT"/>
              </w:rPr>
              <w:t>žiau</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nei</w:t>
            </w:r>
            <w:proofErr w:type="spellEnd"/>
            <w:r w:rsidRPr="00F72414">
              <w:rPr>
                <w:rFonts w:cs="Times New Roman"/>
                <w:color w:val="000000" w:themeColor="text1"/>
                <w:sz w:val="20"/>
                <w:szCs w:val="20"/>
              </w:rPr>
              <w:t xml:space="preserve"> 1300 mm.</w:t>
            </w:r>
          </w:p>
          <w:p w14:paraId="0470EA79" w14:textId="77777777" w:rsidR="00841113" w:rsidRPr="00F72414" w:rsidRDefault="00841113" w:rsidP="00F72414">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rFonts w:cs="Times New Roman"/>
                <w:color w:val="000000" w:themeColor="text1"/>
                <w:sz w:val="20"/>
                <w:szCs w:val="20"/>
                <w:lang w:val="lt-LT"/>
              </w:rPr>
            </w:pPr>
            <w:proofErr w:type="spellStart"/>
            <w:r w:rsidRPr="00F72414">
              <w:rPr>
                <w:rFonts w:cs="Times New Roman"/>
                <w:color w:val="000000" w:themeColor="text1"/>
                <w:sz w:val="20"/>
                <w:szCs w:val="20"/>
              </w:rPr>
              <w:t>Plastikinės</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dalys</w:t>
            </w:r>
            <w:proofErr w:type="spellEnd"/>
            <w:r w:rsidRPr="00F72414">
              <w:rPr>
                <w:rFonts w:cs="Times New Roman"/>
                <w:color w:val="000000" w:themeColor="text1"/>
                <w:sz w:val="20"/>
                <w:szCs w:val="20"/>
              </w:rPr>
              <w:t xml:space="preserve"> – </w:t>
            </w:r>
            <w:proofErr w:type="spellStart"/>
            <w:r w:rsidRPr="00F72414">
              <w:rPr>
                <w:rFonts w:cs="Times New Roman"/>
                <w:color w:val="000000" w:themeColor="text1"/>
                <w:sz w:val="20"/>
                <w:szCs w:val="20"/>
              </w:rPr>
              <w:t>pagamintos</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iš</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polipropileno</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spalva</w:t>
            </w:r>
            <w:proofErr w:type="spellEnd"/>
            <w:r w:rsidRPr="00F72414">
              <w:rPr>
                <w:rFonts w:cs="Times New Roman"/>
                <w:color w:val="000000" w:themeColor="text1"/>
                <w:sz w:val="20"/>
                <w:szCs w:val="20"/>
              </w:rPr>
              <w:t xml:space="preserve"> – </w:t>
            </w:r>
            <w:proofErr w:type="spellStart"/>
            <w:r w:rsidRPr="00F72414">
              <w:rPr>
                <w:rFonts w:cs="Times New Roman"/>
                <w:color w:val="000000" w:themeColor="text1"/>
                <w:sz w:val="20"/>
                <w:szCs w:val="20"/>
              </w:rPr>
              <w:t>balta</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metalinės</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dalys</w:t>
            </w:r>
            <w:proofErr w:type="spellEnd"/>
            <w:r w:rsidRPr="00F72414">
              <w:rPr>
                <w:rFonts w:cs="Times New Roman"/>
                <w:color w:val="000000" w:themeColor="text1"/>
                <w:sz w:val="20"/>
                <w:szCs w:val="20"/>
              </w:rPr>
              <w:t xml:space="preserve"> – </w:t>
            </w:r>
            <w:proofErr w:type="spellStart"/>
            <w:r w:rsidRPr="00F72414">
              <w:rPr>
                <w:rFonts w:cs="Times New Roman"/>
                <w:color w:val="000000" w:themeColor="text1"/>
                <w:sz w:val="20"/>
                <w:szCs w:val="20"/>
              </w:rPr>
              <w:t>iš</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anodinto</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aliuminio</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srieginės</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dalys</w:t>
            </w:r>
            <w:proofErr w:type="spellEnd"/>
            <w:r w:rsidRPr="00F72414">
              <w:rPr>
                <w:rFonts w:cs="Times New Roman"/>
                <w:color w:val="000000" w:themeColor="text1"/>
                <w:sz w:val="20"/>
                <w:szCs w:val="20"/>
              </w:rPr>
              <w:t xml:space="preserve"> - </w:t>
            </w:r>
            <w:proofErr w:type="spellStart"/>
            <w:r w:rsidRPr="00F72414">
              <w:rPr>
                <w:rFonts w:cs="Times New Roman"/>
                <w:color w:val="000000" w:themeColor="text1"/>
                <w:sz w:val="20"/>
                <w:szCs w:val="20"/>
              </w:rPr>
              <w:t>iš</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rūgštims</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atsparaus</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nerūdijančio</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plieno</w:t>
            </w:r>
            <w:proofErr w:type="spellEnd"/>
            <w:r w:rsidRPr="00F72414">
              <w:rPr>
                <w:rFonts w:cs="Times New Roman"/>
                <w:color w:val="000000" w:themeColor="text1"/>
                <w:sz w:val="20"/>
                <w:szCs w:val="20"/>
              </w:rPr>
              <w:t xml:space="preserve">. </w:t>
            </w:r>
          </w:p>
          <w:p w14:paraId="7ADFD93A" w14:textId="77777777" w:rsidR="00841113" w:rsidRPr="00F72414" w:rsidRDefault="00841113" w:rsidP="00F72414">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rFonts w:cs="Times New Roman"/>
                <w:color w:val="000000" w:themeColor="text1"/>
                <w:sz w:val="20"/>
                <w:szCs w:val="20"/>
                <w:lang w:val="lt-LT"/>
              </w:rPr>
            </w:pPr>
            <w:proofErr w:type="spellStart"/>
            <w:r w:rsidRPr="00F72414">
              <w:rPr>
                <w:rFonts w:cs="Times New Roman"/>
                <w:color w:val="000000" w:themeColor="text1"/>
                <w:sz w:val="20"/>
                <w:szCs w:val="20"/>
              </w:rPr>
              <w:t>Vamzdynų</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sistemos</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diametras</w:t>
            </w:r>
            <w:proofErr w:type="spellEnd"/>
            <w:r w:rsidRPr="00F72414">
              <w:rPr>
                <w:rFonts w:cs="Times New Roman"/>
                <w:color w:val="000000" w:themeColor="text1"/>
                <w:sz w:val="20"/>
                <w:szCs w:val="20"/>
              </w:rPr>
              <w:t xml:space="preserve"> – ne </w:t>
            </w:r>
            <w:proofErr w:type="spellStart"/>
            <w:r w:rsidRPr="00F72414">
              <w:rPr>
                <w:rFonts w:cs="Times New Roman"/>
                <w:color w:val="000000" w:themeColor="text1"/>
                <w:sz w:val="20"/>
                <w:szCs w:val="20"/>
              </w:rPr>
              <w:t>mažiau</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nei</w:t>
            </w:r>
            <w:proofErr w:type="spellEnd"/>
            <w:r w:rsidRPr="00F72414">
              <w:rPr>
                <w:rFonts w:cs="Times New Roman"/>
                <w:color w:val="000000" w:themeColor="text1"/>
                <w:sz w:val="20"/>
                <w:szCs w:val="20"/>
              </w:rPr>
              <w:t xml:space="preserve"> 75 mm.</w:t>
            </w:r>
          </w:p>
          <w:p w14:paraId="789D8BE4" w14:textId="77777777" w:rsidR="00841113" w:rsidRPr="00F72414" w:rsidRDefault="00841113" w:rsidP="00F72414">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rFonts w:cs="Times New Roman"/>
                <w:color w:val="000000" w:themeColor="text1"/>
                <w:sz w:val="20"/>
                <w:szCs w:val="20"/>
                <w:lang w:val="lt-LT"/>
              </w:rPr>
            </w:pPr>
            <w:proofErr w:type="spellStart"/>
            <w:r w:rsidRPr="00F72414">
              <w:rPr>
                <w:rFonts w:cs="Times New Roman"/>
                <w:color w:val="000000" w:themeColor="text1"/>
                <w:sz w:val="20"/>
                <w:szCs w:val="20"/>
              </w:rPr>
              <w:t>Ištraukimo</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gaubtas</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pagamintas</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iš</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polipropileno</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ar</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analogiškos</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kokybės</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medžiagos</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jungiamas</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prie</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ištraukimo</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rankovės</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diametras</w:t>
            </w:r>
            <w:proofErr w:type="spellEnd"/>
            <w:r w:rsidRPr="00F72414">
              <w:rPr>
                <w:rFonts w:cs="Times New Roman"/>
                <w:color w:val="000000" w:themeColor="text1"/>
                <w:sz w:val="20"/>
                <w:szCs w:val="20"/>
              </w:rPr>
              <w:t xml:space="preserve">: ne </w:t>
            </w:r>
            <w:proofErr w:type="spellStart"/>
            <w:r w:rsidRPr="00F72414">
              <w:rPr>
                <w:rFonts w:cs="Times New Roman"/>
                <w:color w:val="000000" w:themeColor="text1"/>
                <w:sz w:val="20"/>
                <w:szCs w:val="20"/>
              </w:rPr>
              <w:t>mažiau</w:t>
            </w:r>
            <w:proofErr w:type="spellEnd"/>
            <w:r w:rsidRPr="00F72414">
              <w:rPr>
                <w:rFonts w:cs="Times New Roman"/>
                <w:color w:val="000000" w:themeColor="text1"/>
                <w:sz w:val="20"/>
                <w:szCs w:val="20"/>
              </w:rPr>
              <w:t xml:space="preserve"> </w:t>
            </w:r>
            <w:proofErr w:type="spellStart"/>
            <w:r w:rsidRPr="00F72414">
              <w:rPr>
                <w:rFonts w:cs="Times New Roman"/>
                <w:color w:val="000000" w:themeColor="text1"/>
                <w:sz w:val="20"/>
                <w:szCs w:val="20"/>
              </w:rPr>
              <w:t>nei</w:t>
            </w:r>
            <w:proofErr w:type="spellEnd"/>
            <w:r w:rsidRPr="00F72414">
              <w:rPr>
                <w:rFonts w:cs="Times New Roman"/>
                <w:color w:val="000000" w:themeColor="text1"/>
                <w:sz w:val="20"/>
                <w:szCs w:val="20"/>
              </w:rPr>
              <w:t xml:space="preserve"> 350 mm.</w:t>
            </w:r>
          </w:p>
          <w:p w14:paraId="2A96C2D2" w14:textId="77777777" w:rsidR="00841113" w:rsidRPr="00CA2398" w:rsidRDefault="00841113" w:rsidP="00F72414">
            <w:pPr>
              <w:pStyle w:val="NoSpacing"/>
              <w:numPr>
                <w:ilvl w:val="0"/>
                <w:numId w:val="2"/>
              </w:numPr>
              <w:ind w:left="252" w:hanging="252"/>
              <w:jc w:val="both"/>
              <w:rPr>
                <w:rFonts w:ascii="Times New Roman" w:hAnsi="Times New Roman"/>
                <w:color w:val="000000" w:themeColor="text1"/>
                <w:sz w:val="20"/>
                <w:szCs w:val="20"/>
              </w:rPr>
            </w:pPr>
            <w:r w:rsidRPr="00F72414">
              <w:rPr>
                <w:rFonts w:ascii="Times New Roman" w:hAnsi="Times New Roman"/>
                <w:color w:val="000000" w:themeColor="text1"/>
                <w:sz w:val="20"/>
                <w:szCs w:val="20"/>
              </w:rPr>
              <w:t xml:space="preserve">Su </w:t>
            </w:r>
            <w:proofErr w:type="spellStart"/>
            <w:r w:rsidRPr="00F72414">
              <w:rPr>
                <w:rFonts w:ascii="Times New Roman" w:hAnsi="Times New Roman"/>
                <w:color w:val="000000" w:themeColor="text1"/>
                <w:sz w:val="20"/>
                <w:szCs w:val="20"/>
              </w:rPr>
              <w:t>laikikliu</w:t>
            </w:r>
            <w:proofErr w:type="spellEnd"/>
            <w:r w:rsidRPr="00F72414">
              <w:rPr>
                <w:rFonts w:ascii="Times New Roman" w:hAnsi="Times New Roman"/>
                <w:color w:val="000000" w:themeColor="text1"/>
                <w:sz w:val="20"/>
                <w:szCs w:val="20"/>
              </w:rPr>
              <w:t xml:space="preserve">, </w:t>
            </w:r>
            <w:proofErr w:type="spellStart"/>
            <w:r w:rsidRPr="00F72414">
              <w:rPr>
                <w:rFonts w:ascii="Times New Roman" w:hAnsi="Times New Roman"/>
                <w:color w:val="000000" w:themeColor="text1"/>
                <w:sz w:val="20"/>
                <w:szCs w:val="20"/>
              </w:rPr>
              <w:t>tvirtinimui</w:t>
            </w:r>
            <w:proofErr w:type="spellEnd"/>
            <w:r w:rsidRPr="00F72414">
              <w:rPr>
                <w:rFonts w:ascii="Times New Roman" w:hAnsi="Times New Roman"/>
                <w:color w:val="000000" w:themeColor="text1"/>
                <w:sz w:val="20"/>
                <w:szCs w:val="20"/>
              </w:rPr>
              <w:t xml:space="preserve"> </w:t>
            </w:r>
            <w:proofErr w:type="spellStart"/>
            <w:r w:rsidRPr="00F72414">
              <w:rPr>
                <w:rFonts w:ascii="Times New Roman" w:hAnsi="Times New Roman"/>
                <w:color w:val="000000" w:themeColor="text1"/>
                <w:sz w:val="20"/>
                <w:szCs w:val="20"/>
              </w:rPr>
              <w:t>prie</w:t>
            </w:r>
            <w:proofErr w:type="spellEnd"/>
            <w:r w:rsidRPr="00F72414">
              <w:rPr>
                <w:rFonts w:ascii="Times New Roman" w:hAnsi="Times New Roman"/>
                <w:color w:val="000000" w:themeColor="text1"/>
                <w:sz w:val="20"/>
                <w:szCs w:val="20"/>
              </w:rPr>
              <w:t xml:space="preserve"> </w:t>
            </w:r>
            <w:proofErr w:type="spellStart"/>
            <w:r w:rsidRPr="00F72414">
              <w:rPr>
                <w:rFonts w:ascii="Times New Roman" w:hAnsi="Times New Roman"/>
                <w:color w:val="000000" w:themeColor="text1"/>
                <w:sz w:val="20"/>
                <w:szCs w:val="20"/>
              </w:rPr>
              <w:t>lubų</w:t>
            </w:r>
            <w:proofErr w:type="spellEnd"/>
            <w:r w:rsidRPr="00F72414">
              <w:rPr>
                <w:rFonts w:ascii="Times New Roman" w:hAnsi="Times New Roman"/>
                <w:color w:val="000000" w:themeColor="text1"/>
                <w:sz w:val="20"/>
                <w:szCs w:val="20"/>
              </w:rPr>
              <w:t>.</w:t>
            </w:r>
            <w:r w:rsidRPr="00473FF5">
              <w:rPr>
                <w:color w:val="000000" w:themeColor="text1"/>
                <w:sz w:val="20"/>
                <w:szCs w:val="20"/>
              </w:rPr>
              <w:t xml:space="preserve"> </w:t>
            </w:r>
          </w:p>
          <w:p w14:paraId="555066CE" w14:textId="5401DBD6" w:rsidR="000A1B15" w:rsidRPr="00003478" w:rsidRDefault="00CA2398" w:rsidP="000A1B15">
            <w:pPr>
              <w:pStyle w:val="NoSpacing"/>
              <w:numPr>
                <w:ilvl w:val="0"/>
                <w:numId w:val="2"/>
              </w:numPr>
              <w:ind w:left="252" w:hanging="252"/>
              <w:jc w:val="both"/>
              <w:rPr>
                <w:rFonts w:ascii="Times New Roman" w:hAnsi="Times New Roman"/>
                <w:color w:val="000000" w:themeColor="text1"/>
                <w:sz w:val="20"/>
                <w:szCs w:val="20"/>
              </w:rPr>
            </w:pPr>
            <w:proofErr w:type="spellStart"/>
            <w:r w:rsidRPr="00CA2398">
              <w:rPr>
                <w:rFonts w:ascii="Times New Roman" w:hAnsi="Times New Roman"/>
                <w:color w:val="000000" w:themeColor="text1"/>
                <w:sz w:val="20"/>
                <w:szCs w:val="20"/>
              </w:rPr>
              <w:t>Gaminiui</w:t>
            </w:r>
            <w:proofErr w:type="spellEnd"/>
            <w:r w:rsidRPr="00CA2398">
              <w:rPr>
                <w:rFonts w:ascii="Times New Roman" w:hAnsi="Times New Roman"/>
                <w:color w:val="000000" w:themeColor="text1"/>
                <w:sz w:val="20"/>
                <w:szCs w:val="20"/>
              </w:rPr>
              <w:t xml:space="preserve"> </w:t>
            </w:r>
            <w:proofErr w:type="spellStart"/>
            <w:r w:rsidRPr="00CA2398">
              <w:rPr>
                <w:rFonts w:ascii="Times New Roman" w:hAnsi="Times New Roman"/>
                <w:color w:val="000000" w:themeColor="text1"/>
                <w:sz w:val="20"/>
                <w:szCs w:val="20"/>
              </w:rPr>
              <w:t>suteikiama</w:t>
            </w:r>
            <w:proofErr w:type="spellEnd"/>
            <w:r w:rsidRPr="00CA2398">
              <w:rPr>
                <w:rFonts w:ascii="Times New Roman" w:hAnsi="Times New Roman"/>
                <w:color w:val="000000" w:themeColor="text1"/>
                <w:sz w:val="20"/>
                <w:szCs w:val="20"/>
              </w:rPr>
              <w:t xml:space="preserve"> </w:t>
            </w:r>
            <w:proofErr w:type="spellStart"/>
            <w:r w:rsidRPr="00CA2398">
              <w:rPr>
                <w:rFonts w:ascii="Times New Roman" w:hAnsi="Times New Roman"/>
                <w:color w:val="000000" w:themeColor="text1"/>
                <w:sz w:val="20"/>
                <w:szCs w:val="20"/>
              </w:rPr>
              <w:t>netrumpesnė</w:t>
            </w:r>
            <w:proofErr w:type="spellEnd"/>
            <w:r w:rsidRPr="00CA2398">
              <w:rPr>
                <w:rFonts w:ascii="Times New Roman" w:hAnsi="Times New Roman"/>
                <w:color w:val="000000" w:themeColor="text1"/>
                <w:sz w:val="20"/>
                <w:szCs w:val="20"/>
              </w:rPr>
              <w:t xml:space="preserve"> </w:t>
            </w:r>
            <w:proofErr w:type="spellStart"/>
            <w:r w:rsidRPr="00CA2398">
              <w:rPr>
                <w:rFonts w:ascii="Times New Roman" w:hAnsi="Times New Roman"/>
                <w:color w:val="000000" w:themeColor="text1"/>
                <w:sz w:val="20"/>
                <w:szCs w:val="20"/>
              </w:rPr>
              <w:t>kaip</w:t>
            </w:r>
            <w:proofErr w:type="spellEnd"/>
            <w:r w:rsidRPr="00CA2398">
              <w:rPr>
                <w:rFonts w:ascii="Times New Roman" w:hAnsi="Times New Roman"/>
                <w:color w:val="000000" w:themeColor="text1"/>
                <w:sz w:val="20"/>
                <w:szCs w:val="20"/>
              </w:rPr>
              <w:t xml:space="preserve"> 60 </w:t>
            </w:r>
            <w:proofErr w:type="spellStart"/>
            <w:r w:rsidRPr="00CA2398">
              <w:rPr>
                <w:rFonts w:ascii="Times New Roman" w:hAnsi="Times New Roman"/>
                <w:color w:val="000000" w:themeColor="text1"/>
                <w:sz w:val="20"/>
                <w:szCs w:val="20"/>
              </w:rPr>
              <w:t>mėn</w:t>
            </w:r>
            <w:proofErr w:type="spellEnd"/>
            <w:r w:rsidRPr="00CA2398">
              <w:rPr>
                <w:rFonts w:ascii="Times New Roman" w:hAnsi="Times New Roman"/>
                <w:color w:val="000000" w:themeColor="text1"/>
                <w:sz w:val="20"/>
                <w:szCs w:val="20"/>
              </w:rPr>
              <w:t xml:space="preserve">. </w:t>
            </w:r>
            <w:proofErr w:type="spellStart"/>
            <w:r w:rsidRPr="00CA2398">
              <w:rPr>
                <w:rFonts w:ascii="Times New Roman" w:hAnsi="Times New Roman"/>
                <w:color w:val="000000" w:themeColor="text1"/>
                <w:sz w:val="20"/>
                <w:szCs w:val="20"/>
              </w:rPr>
              <w:t>gamintojo</w:t>
            </w:r>
            <w:proofErr w:type="spellEnd"/>
            <w:r w:rsidRPr="00CA2398">
              <w:rPr>
                <w:rFonts w:ascii="Times New Roman" w:hAnsi="Times New Roman"/>
                <w:color w:val="000000" w:themeColor="text1"/>
                <w:sz w:val="20"/>
                <w:szCs w:val="20"/>
              </w:rPr>
              <w:t xml:space="preserve"> </w:t>
            </w:r>
            <w:proofErr w:type="spellStart"/>
            <w:r w:rsidRPr="00CA2398">
              <w:rPr>
                <w:rFonts w:ascii="Times New Roman" w:hAnsi="Times New Roman"/>
                <w:color w:val="000000" w:themeColor="text1"/>
                <w:sz w:val="20"/>
                <w:szCs w:val="20"/>
              </w:rPr>
              <w:t>garantija</w:t>
            </w:r>
            <w:proofErr w:type="spellEnd"/>
            <w:r w:rsidRPr="00CA2398">
              <w:rPr>
                <w:rFonts w:ascii="Times New Roman" w:hAnsi="Times New Roman"/>
                <w:color w:val="000000" w:themeColor="text1"/>
                <w:sz w:val="20"/>
                <w:szCs w:val="20"/>
              </w:rPr>
              <w:t>.</w:t>
            </w:r>
          </w:p>
        </w:tc>
      </w:tr>
      <w:tr w:rsidR="00B24A7D" w:rsidRPr="00473FF5" w14:paraId="46FDDC4D" w14:textId="77777777" w:rsidTr="00D148CB">
        <w:trPr>
          <w:trHeight w:val="741"/>
        </w:trPr>
        <w:tc>
          <w:tcPr>
            <w:tcW w:w="5000" w:type="pct"/>
            <w:gridSpan w:val="4"/>
          </w:tcPr>
          <w:p w14:paraId="6C030F91" w14:textId="77777777" w:rsidR="00B24A7D" w:rsidRDefault="003C5656" w:rsidP="00D148CB">
            <w:pPr>
              <w:pStyle w:val="Body2"/>
              <w:pBdr>
                <w:top w:val="none" w:sz="0" w:space="0" w:color="auto"/>
                <w:left w:val="none" w:sz="0" w:space="0" w:color="auto"/>
                <w:bottom w:val="none" w:sz="0" w:space="0" w:color="auto"/>
                <w:right w:val="none" w:sz="0" w:space="0" w:color="auto"/>
                <w:between w:val="none" w:sz="0" w:space="0" w:color="auto"/>
                <w:bar w:val="none" w:sz="0" w:color="auto"/>
              </w:pBdr>
              <w:ind w:left="364"/>
              <w:jc w:val="center"/>
              <w:rPr>
                <w:rFonts w:cs="Times New Roman"/>
                <w:b/>
                <w:bCs/>
                <w:color w:val="000000" w:themeColor="text1"/>
                <w:sz w:val="24"/>
                <w:szCs w:val="24"/>
                <w:lang w:val="lt-LT"/>
              </w:rPr>
            </w:pPr>
            <w:r w:rsidRPr="007F246D">
              <w:rPr>
                <w:rFonts w:cs="Times New Roman"/>
                <w:b/>
                <w:bCs/>
                <w:color w:val="000000" w:themeColor="text1"/>
                <w:sz w:val="24"/>
                <w:szCs w:val="24"/>
                <w:lang w:val="lt-LT"/>
              </w:rPr>
              <w:lastRenderedPageBreak/>
              <w:t>II dalis</w:t>
            </w:r>
            <w:r w:rsidR="00A70C53" w:rsidRPr="007F246D">
              <w:rPr>
                <w:rFonts w:cs="Times New Roman"/>
                <w:b/>
                <w:bCs/>
                <w:color w:val="000000" w:themeColor="text1"/>
                <w:sz w:val="24"/>
                <w:szCs w:val="24"/>
                <w:lang w:val="lt-LT"/>
              </w:rPr>
              <w:t xml:space="preserve"> Laboratoriniai baldai</w:t>
            </w:r>
          </w:p>
          <w:p w14:paraId="74A3418A" w14:textId="77777777" w:rsidR="00CA2398" w:rsidRDefault="00D148CB" w:rsidP="00D148CB">
            <w:pPr>
              <w:jc w:val="center"/>
            </w:pPr>
            <w:r w:rsidRPr="000A1B15">
              <w:rPr>
                <w:noProof/>
                <w:color w:val="000000" w:themeColor="text1"/>
                <w:lang w:val="lv-LV"/>
              </w:rPr>
              <w:t>Prieš gaminant Baldus būtina pateikti ir susiderinti gamybinius brėžinius bei numatomų medžiagų fizinius pavyzdžius su visomis jų savybėmis (su numatomais padengimais, šlifavimais ir t.t.) suderinimui su Pirkėju.</w:t>
            </w:r>
            <w:r>
              <w:rPr>
                <w:noProof/>
                <w:color w:val="000000" w:themeColor="text1"/>
                <w:lang w:val="lv-LV"/>
              </w:rPr>
              <w:t xml:space="preserve"> </w:t>
            </w:r>
            <w:r w:rsidRPr="000A1B15">
              <w:rPr>
                <w:noProof/>
                <w:color w:val="000000" w:themeColor="text1"/>
                <w:lang w:val="lv-LV"/>
              </w:rPr>
              <w:t>Pateikti gaminių matmenys preliminarūs, Tiekėjas turi atlikti patalpų matavimus, tikslių matmenų nustatymui.</w:t>
            </w:r>
            <w:r w:rsidR="00CA2398">
              <w:t xml:space="preserve"> </w:t>
            </w:r>
          </w:p>
          <w:p w14:paraId="543D193B" w14:textId="2931C019" w:rsidR="00D148CB" w:rsidRPr="00D148CB" w:rsidRDefault="00CA2398" w:rsidP="00D148CB">
            <w:pPr>
              <w:jc w:val="center"/>
              <w:rPr>
                <w:noProof/>
                <w:color w:val="000000" w:themeColor="text1"/>
                <w:lang w:val="lv-LV"/>
              </w:rPr>
            </w:pPr>
            <w:r>
              <w:rPr>
                <w:noProof/>
                <w:color w:val="000000" w:themeColor="text1"/>
                <w:lang w:val="lv-LV"/>
              </w:rPr>
              <w:t>S</w:t>
            </w:r>
            <w:r w:rsidRPr="00CA2398">
              <w:rPr>
                <w:noProof/>
                <w:color w:val="000000" w:themeColor="text1"/>
                <w:lang w:val="lv-LV"/>
              </w:rPr>
              <w:t>uteikiama ne</w:t>
            </w:r>
            <w:r>
              <w:rPr>
                <w:noProof/>
                <w:color w:val="000000" w:themeColor="text1"/>
                <w:lang w:val="lv-LV"/>
              </w:rPr>
              <w:t xml:space="preserve"> </w:t>
            </w:r>
            <w:r w:rsidRPr="00CA2398">
              <w:rPr>
                <w:noProof/>
                <w:color w:val="000000" w:themeColor="text1"/>
                <w:lang w:val="lv-LV"/>
              </w:rPr>
              <w:t>trumpesnė kaip 60 mėn. gamintojo garantija.</w:t>
            </w:r>
          </w:p>
        </w:tc>
      </w:tr>
      <w:tr w:rsidR="00841113" w:rsidRPr="00473FF5" w14:paraId="6E6FE27A" w14:textId="77777777" w:rsidTr="00033731">
        <w:trPr>
          <w:trHeight w:val="8040"/>
        </w:trPr>
        <w:tc>
          <w:tcPr>
            <w:tcW w:w="198" w:type="pct"/>
          </w:tcPr>
          <w:p w14:paraId="5EE0BD4F" w14:textId="1C66DABE" w:rsidR="00841113" w:rsidRPr="00473FF5" w:rsidRDefault="00801DDC"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3.</w:t>
            </w:r>
            <w:r w:rsidR="00841113" w:rsidRPr="00473FF5">
              <w:rPr>
                <w:rFonts w:cs="Times New Roman"/>
                <w:color w:val="000000" w:themeColor="text1"/>
                <w:sz w:val="20"/>
                <w:szCs w:val="20"/>
                <w:lang w:val="lt-LT"/>
              </w:rPr>
              <w:t xml:space="preserve"> </w:t>
            </w:r>
          </w:p>
        </w:tc>
        <w:tc>
          <w:tcPr>
            <w:tcW w:w="1269" w:type="pct"/>
          </w:tcPr>
          <w:p w14:paraId="29C31C49" w14:textId="6239DAAA"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473FF5">
              <w:rPr>
                <w:rFonts w:cs="Times New Roman"/>
                <w:color w:val="000000" w:themeColor="text1"/>
                <w:sz w:val="20"/>
                <w:szCs w:val="20"/>
                <w:lang w:val="lt-LT"/>
              </w:rPr>
              <w:t>Mokytojo stalas</w:t>
            </w:r>
          </w:p>
          <w:p w14:paraId="34055FB1" w14:textId="77777777"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7DE9F10D" w14:textId="08E3077E"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noProof/>
                <w:color w:val="000000" w:themeColor="text1"/>
                <w:sz w:val="20"/>
                <w:szCs w:val="20"/>
                <w:lang w:val="lt-LT"/>
              </w:rPr>
              <w:drawing>
                <wp:inline distT="0" distB="0" distL="0" distR="0" wp14:anchorId="08A31DEE" wp14:editId="53800E7D">
                  <wp:extent cx="1453408" cy="789709"/>
                  <wp:effectExtent l="0" t="0" r="0" b="0"/>
                  <wp:docPr id="911996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96247" name="Picture 911996247"/>
                          <pic:cNvPicPr/>
                        </pic:nvPicPr>
                        <pic:blipFill>
                          <a:blip r:embed="rId8"/>
                          <a:stretch>
                            <a:fillRect/>
                          </a:stretch>
                        </pic:blipFill>
                        <pic:spPr>
                          <a:xfrm>
                            <a:off x="0" y="0"/>
                            <a:ext cx="1534585" cy="833817"/>
                          </a:xfrm>
                          <a:prstGeom prst="rect">
                            <a:avLst/>
                          </a:prstGeom>
                        </pic:spPr>
                      </pic:pic>
                    </a:graphicData>
                  </a:graphic>
                </wp:inline>
              </w:drawing>
            </w:r>
          </w:p>
          <w:p w14:paraId="0BF443F4" w14:textId="77777777"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7F8B53DF" w14:textId="77777777"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4BA7835A" w14:textId="77777777"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2BF58F78" w14:textId="77777777"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058BFBD0" w14:textId="77777777"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77B0CBE2" w14:textId="77777777"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65FDBCDB" w14:textId="77777777"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1D4ED23B" w14:textId="77777777"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1626B414" w14:textId="77777777"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0BCED7D0" w14:textId="77777777"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2563DF0F" w14:textId="2D9BCB66"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23BEE6EC" w14:textId="77777777"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3A261C41" w14:textId="77777777"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79722089" w14:textId="77777777"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6CD90AE0" w14:textId="77777777"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08FA9902" w14:textId="77777777"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13765E36" w14:textId="77777777"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581B349A" w14:textId="77777777"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5BACF79D" w14:textId="77777777"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5375160E" w14:textId="77777777"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0B8B10B1" w14:textId="77777777"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3AF81836" w14:textId="77777777" w:rsidR="00841113" w:rsidRPr="00473FF5" w:rsidRDefault="00841113" w:rsidP="0003373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1C29721" w14:textId="0BE83B1E" w:rsidR="00841113" w:rsidRPr="00473FF5" w:rsidRDefault="00841113"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tc>
        <w:tc>
          <w:tcPr>
            <w:tcW w:w="323" w:type="pct"/>
          </w:tcPr>
          <w:p w14:paraId="412C94C5" w14:textId="1EA75B7B" w:rsidR="00841113" w:rsidRPr="00473FF5" w:rsidRDefault="00F052B6" w:rsidP="0084111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2</w:t>
            </w:r>
          </w:p>
        </w:tc>
        <w:tc>
          <w:tcPr>
            <w:tcW w:w="3210" w:type="pct"/>
          </w:tcPr>
          <w:p w14:paraId="75411394" w14:textId="025CE506" w:rsidR="00841113" w:rsidRPr="00473FF5" w:rsidRDefault="00841113" w:rsidP="00AB09ED">
            <w:pPr>
              <w:pStyle w:val="Body2"/>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Matmenys (</w:t>
            </w:r>
            <w:proofErr w:type="spellStart"/>
            <w:r w:rsidRPr="00473FF5">
              <w:rPr>
                <w:rFonts w:cs="Times New Roman"/>
                <w:color w:val="000000" w:themeColor="text1"/>
                <w:sz w:val="20"/>
                <w:szCs w:val="20"/>
                <w:lang w:val="lt-LT"/>
              </w:rPr>
              <w:t>PxGxA</w:t>
            </w:r>
            <w:proofErr w:type="spellEnd"/>
            <w:r w:rsidRPr="00473FF5">
              <w:rPr>
                <w:rFonts w:cs="Times New Roman"/>
                <w:color w:val="000000" w:themeColor="text1"/>
                <w:sz w:val="20"/>
                <w:szCs w:val="20"/>
                <w:lang w:val="lt-LT"/>
              </w:rPr>
              <w:t>): 2400x750x900 mm (±50 mm)</w:t>
            </w:r>
          </w:p>
          <w:p w14:paraId="5C991531" w14:textId="2AE24FE4" w:rsidR="00841113" w:rsidRPr="00473FF5" w:rsidRDefault="00841113" w:rsidP="00AB09ED">
            <w:pPr>
              <w:numPr>
                <w:ilvl w:val="0"/>
                <w:numId w:val="6"/>
              </w:numPr>
              <w:ind w:left="254" w:hanging="254"/>
              <w:jc w:val="both"/>
              <w:rPr>
                <w:color w:val="000000" w:themeColor="text1"/>
              </w:rPr>
            </w:pPr>
            <w:proofErr w:type="spellStart"/>
            <w:r w:rsidRPr="00473FF5">
              <w:rPr>
                <w:rFonts w:eastAsia="MS ??"/>
                <w:color w:val="000000" w:themeColor="text1"/>
              </w:rPr>
              <w:t>Stalas</w:t>
            </w:r>
            <w:proofErr w:type="spellEnd"/>
            <w:r w:rsidRPr="00473FF5">
              <w:rPr>
                <w:rFonts w:eastAsia="MS ??"/>
                <w:color w:val="000000" w:themeColor="text1"/>
              </w:rPr>
              <w:t xml:space="preserve"> </w:t>
            </w:r>
            <w:proofErr w:type="spellStart"/>
            <w:r w:rsidRPr="00473FF5">
              <w:rPr>
                <w:rFonts w:eastAsia="MS ??"/>
                <w:color w:val="000000" w:themeColor="text1"/>
              </w:rPr>
              <w:t>sertifikuotas</w:t>
            </w:r>
            <w:proofErr w:type="spellEnd"/>
            <w:r w:rsidRPr="00473FF5">
              <w:rPr>
                <w:rFonts w:eastAsia="MS ??"/>
                <w:color w:val="000000" w:themeColor="text1"/>
              </w:rPr>
              <w:t xml:space="preserve"> </w:t>
            </w:r>
            <w:proofErr w:type="spellStart"/>
            <w:r w:rsidRPr="00473FF5">
              <w:rPr>
                <w:rFonts w:eastAsia="MS ??"/>
                <w:color w:val="000000" w:themeColor="text1"/>
              </w:rPr>
              <w:t>pagal</w:t>
            </w:r>
            <w:proofErr w:type="spellEnd"/>
            <w:r w:rsidRPr="00473FF5">
              <w:rPr>
                <w:rFonts w:eastAsia="MS ??"/>
                <w:color w:val="000000" w:themeColor="text1"/>
              </w:rPr>
              <w:t xml:space="preserve"> </w:t>
            </w:r>
            <w:proofErr w:type="spellStart"/>
            <w:r w:rsidRPr="00473FF5">
              <w:rPr>
                <w:rFonts w:eastAsia="MS ??"/>
                <w:color w:val="000000" w:themeColor="text1"/>
              </w:rPr>
              <w:t>standarto</w:t>
            </w:r>
            <w:proofErr w:type="spellEnd"/>
            <w:r w:rsidRPr="00473FF5">
              <w:rPr>
                <w:rFonts w:eastAsia="MS ??"/>
                <w:color w:val="000000" w:themeColor="text1"/>
              </w:rPr>
              <w:t xml:space="preserve"> EN 13150 </w:t>
            </w:r>
            <w:proofErr w:type="spellStart"/>
            <w:r w:rsidRPr="00473FF5">
              <w:rPr>
                <w:rFonts w:eastAsia="MS ??"/>
                <w:color w:val="000000" w:themeColor="text1"/>
              </w:rPr>
              <w:t>arba</w:t>
            </w:r>
            <w:proofErr w:type="spellEnd"/>
            <w:r w:rsidRPr="00473FF5">
              <w:rPr>
                <w:rFonts w:eastAsia="MS ??"/>
                <w:color w:val="000000" w:themeColor="text1"/>
              </w:rPr>
              <w:t xml:space="preserve"> </w:t>
            </w:r>
            <w:proofErr w:type="spellStart"/>
            <w:r w:rsidRPr="00473FF5">
              <w:rPr>
                <w:rFonts w:eastAsia="MS ??"/>
                <w:color w:val="000000" w:themeColor="text1"/>
              </w:rPr>
              <w:t>lygiaver</w:t>
            </w:r>
            <w:r w:rsidRPr="00473FF5">
              <w:rPr>
                <w:rFonts w:eastAsia="MS ??"/>
                <w:color w:val="000000" w:themeColor="text1"/>
                <w:lang w:val="lt-LT"/>
              </w:rPr>
              <w:t>čio</w:t>
            </w:r>
            <w:proofErr w:type="spellEnd"/>
            <w:r w:rsidRPr="00473FF5">
              <w:rPr>
                <w:rFonts w:eastAsia="MS ??"/>
                <w:color w:val="000000" w:themeColor="text1"/>
                <w:lang w:val="lt-LT"/>
              </w:rPr>
              <w:t xml:space="preserve"> </w:t>
            </w:r>
            <w:proofErr w:type="spellStart"/>
            <w:r w:rsidRPr="00473FF5">
              <w:rPr>
                <w:rFonts w:eastAsia="MS ??"/>
                <w:color w:val="000000" w:themeColor="text1"/>
              </w:rPr>
              <w:t>reikalavimus</w:t>
            </w:r>
            <w:proofErr w:type="spellEnd"/>
            <w:r w:rsidRPr="00473FF5">
              <w:rPr>
                <w:rFonts w:eastAsia="MS ??"/>
                <w:color w:val="000000" w:themeColor="text1"/>
              </w:rPr>
              <w:t xml:space="preserve">, </w:t>
            </w:r>
            <w:proofErr w:type="spellStart"/>
            <w:r w:rsidRPr="00473FF5">
              <w:rPr>
                <w:rFonts w:eastAsia="MS ??"/>
                <w:color w:val="000000" w:themeColor="text1"/>
              </w:rPr>
              <w:t>stalo</w:t>
            </w:r>
            <w:proofErr w:type="spellEnd"/>
            <w:r w:rsidRPr="00473FF5">
              <w:rPr>
                <w:rFonts w:eastAsia="MS ??"/>
                <w:color w:val="000000" w:themeColor="text1"/>
              </w:rPr>
              <w:t xml:space="preserve"> </w:t>
            </w:r>
            <w:proofErr w:type="spellStart"/>
            <w:r w:rsidRPr="00473FF5">
              <w:rPr>
                <w:rFonts w:eastAsia="MS ??"/>
                <w:color w:val="000000" w:themeColor="text1"/>
              </w:rPr>
              <w:t>spintelė</w:t>
            </w:r>
            <w:proofErr w:type="spellEnd"/>
            <w:r w:rsidRPr="00473FF5">
              <w:rPr>
                <w:rFonts w:eastAsia="MS ??"/>
                <w:color w:val="000000" w:themeColor="text1"/>
              </w:rPr>
              <w:t xml:space="preserve"> – </w:t>
            </w:r>
            <w:proofErr w:type="spellStart"/>
            <w:r w:rsidRPr="00473FF5">
              <w:rPr>
                <w:rFonts w:eastAsia="MS ??"/>
                <w:color w:val="000000" w:themeColor="text1"/>
              </w:rPr>
              <w:t>pagal</w:t>
            </w:r>
            <w:proofErr w:type="spellEnd"/>
            <w:r w:rsidRPr="00473FF5">
              <w:rPr>
                <w:rFonts w:eastAsia="MS ??"/>
                <w:color w:val="000000" w:themeColor="text1"/>
              </w:rPr>
              <w:t xml:space="preserve"> </w:t>
            </w:r>
            <w:proofErr w:type="spellStart"/>
            <w:r w:rsidRPr="00473FF5">
              <w:rPr>
                <w:rFonts w:eastAsia="MS ??"/>
                <w:color w:val="000000" w:themeColor="text1"/>
              </w:rPr>
              <w:t>standart</w:t>
            </w:r>
            <w:proofErr w:type="spellEnd"/>
            <w:r w:rsidRPr="00473FF5">
              <w:rPr>
                <w:rFonts w:eastAsia="MS ??"/>
                <w:color w:val="000000" w:themeColor="text1"/>
                <w:lang w:val="lt-LT"/>
              </w:rPr>
              <w:t xml:space="preserve">ų </w:t>
            </w:r>
            <w:r w:rsidRPr="00473FF5">
              <w:rPr>
                <w:color w:val="000000" w:themeColor="text1"/>
              </w:rPr>
              <w:t xml:space="preserve">EN 16121 ir EN 16122 </w:t>
            </w:r>
            <w:proofErr w:type="spellStart"/>
            <w:r w:rsidRPr="00473FF5">
              <w:rPr>
                <w:color w:val="000000" w:themeColor="text1"/>
              </w:rPr>
              <w:t>arba</w:t>
            </w:r>
            <w:proofErr w:type="spellEnd"/>
            <w:r w:rsidRPr="00473FF5">
              <w:rPr>
                <w:color w:val="000000" w:themeColor="text1"/>
              </w:rPr>
              <w:t xml:space="preserve"> </w:t>
            </w:r>
            <w:proofErr w:type="spellStart"/>
            <w:r w:rsidRPr="00473FF5">
              <w:rPr>
                <w:color w:val="000000" w:themeColor="text1"/>
              </w:rPr>
              <w:t>lygiaverčių</w:t>
            </w:r>
            <w:proofErr w:type="spellEnd"/>
            <w:r w:rsidRPr="00473FF5">
              <w:rPr>
                <w:rFonts w:eastAsia="MS ??"/>
                <w:color w:val="000000" w:themeColor="text1"/>
              </w:rPr>
              <w:t xml:space="preserve"> </w:t>
            </w:r>
            <w:proofErr w:type="spellStart"/>
            <w:r w:rsidRPr="00473FF5">
              <w:rPr>
                <w:rFonts w:eastAsia="MS ??"/>
                <w:color w:val="000000" w:themeColor="text1"/>
              </w:rPr>
              <w:t>reikalavimus</w:t>
            </w:r>
            <w:proofErr w:type="spellEnd"/>
            <w:r w:rsidRPr="00473FF5">
              <w:rPr>
                <w:color w:val="000000" w:themeColor="text1"/>
              </w:rPr>
              <w:t>.</w:t>
            </w:r>
          </w:p>
          <w:p w14:paraId="77CEDF86" w14:textId="22EFA48A" w:rsidR="00841113" w:rsidRPr="00473FF5" w:rsidRDefault="00841113" w:rsidP="00AB09ED">
            <w:pPr>
              <w:numPr>
                <w:ilvl w:val="0"/>
                <w:numId w:val="6"/>
              </w:numPr>
              <w:ind w:left="254" w:hanging="254"/>
              <w:jc w:val="both"/>
              <w:rPr>
                <w:rFonts w:eastAsia="MS ??"/>
                <w:color w:val="000000" w:themeColor="text1"/>
              </w:rPr>
            </w:pPr>
            <w:proofErr w:type="spellStart"/>
            <w:r w:rsidRPr="00473FF5">
              <w:rPr>
                <w:rFonts w:eastAsia="MS ??"/>
                <w:color w:val="000000" w:themeColor="text1"/>
              </w:rPr>
              <w:t>Stalviršis</w:t>
            </w:r>
            <w:proofErr w:type="spellEnd"/>
            <w:r w:rsidRPr="00473FF5">
              <w:rPr>
                <w:rFonts w:eastAsia="MS ??"/>
                <w:color w:val="000000" w:themeColor="text1"/>
              </w:rPr>
              <w:t xml:space="preserve"> –</w:t>
            </w:r>
            <w:r w:rsidRPr="00473FF5">
              <w:rPr>
                <w:color w:val="000000" w:themeColor="text1"/>
              </w:rPr>
              <w:t xml:space="preserve"> </w:t>
            </w:r>
            <w:proofErr w:type="spellStart"/>
            <w:r w:rsidRPr="00473FF5">
              <w:rPr>
                <w:color w:val="000000" w:themeColor="text1"/>
              </w:rPr>
              <w:t>aukšto</w:t>
            </w:r>
            <w:proofErr w:type="spellEnd"/>
            <w:r w:rsidRPr="00473FF5">
              <w:rPr>
                <w:color w:val="000000" w:themeColor="text1"/>
              </w:rPr>
              <w:t xml:space="preserve"> </w:t>
            </w:r>
            <w:proofErr w:type="spellStart"/>
            <w:r w:rsidRPr="00473FF5">
              <w:rPr>
                <w:color w:val="000000" w:themeColor="text1"/>
              </w:rPr>
              <w:t>slėgio</w:t>
            </w:r>
            <w:proofErr w:type="spellEnd"/>
            <w:r w:rsidRPr="00473FF5">
              <w:rPr>
                <w:color w:val="000000" w:themeColor="text1"/>
              </w:rPr>
              <w:t xml:space="preserve"> </w:t>
            </w:r>
            <w:proofErr w:type="spellStart"/>
            <w:r w:rsidRPr="00473FF5">
              <w:rPr>
                <w:color w:val="000000" w:themeColor="text1"/>
              </w:rPr>
              <w:t>laminato</w:t>
            </w:r>
            <w:proofErr w:type="spellEnd"/>
            <w:r w:rsidRPr="00473FF5">
              <w:rPr>
                <w:color w:val="000000" w:themeColor="text1"/>
              </w:rPr>
              <w:t xml:space="preserve"> </w:t>
            </w:r>
            <w:proofErr w:type="spellStart"/>
            <w:r w:rsidRPr="00473FF5">
              <w:rPr>
                <w:color w:val="000000" w:themeColor="text1"/>
              </w:rPr>
              <w:t>plokštė</w:t>
            </w:r>
            <w:proofErr w:type="spellEnd"/>
            <w:r w:rsidRPr="00473FF5">
              <w:rPr>
                <w:color w:val="000000" w:themeColor="text1"/>
              </w:rPr>
              <w:t xml:space="preserve">, </w:t>
            </w:r>
            <w:proofErr w:type="spellStart"/>
            <w:r w:rsidRPr="00473FF5">
              <w:rPr>
                <w:color w:val="000000" w:themeColor="text1"/>
              </w:rPr>
              <w:t>pagaminta</w:t>
            </w:r>
            <w:proofErr w:type="spellEnd"/>
            <w:r w:rsidRPr="00473FF5">
              <w:rPr>
                <w:color w:val="000000" w:themeColor="text1"/>
              </w:rPr>
              <w:t xml:space="preserve"> </w:t>
            </w:r>
            <w:proofErr w:type="spellStart"/>
            <w:r w:rsidRPr="00473FF5">
              <w:rPr>
                <w:color w:val="000000" w:themeColor="text1"/>
              </w:rPr>
              <w:t>fenolio</w:t>
            </w:r>
            <w:proofErr w:type="spellEnd"/>
            <w:r w:rsidRPr="00473FF5">
              <w:rPr>
                <w:color w:val="000000" w:themeColor="text1"/>
              </w:rPr>
              <w:t xml:space="preserve"> </w:t>
            </w:r>
            <w:proofErr w:type="spellStart"/>
            <w:r w:rsidRPr="00473FF5">
              <w:rPr>
                <w:color w:val="000000" w:themeColor="text1"/>
              </w:rPr>
              <w:t>dervų</w:t>
            </w:r>
            <w:proofErr w:type="spellEnd"/>
            <w:r w:rsidRPr="00473FF5">
              <w:rPr>
                <w:color w:val="000000" w:themeColor="text1"/>
              </w:rPr>
              <w:t xml:space="preserve"> </w:t>
            </w:r>
            <w:proofErr w:type="spellStart"/>
            <w:r w:rsidRPr="00473FF5">
              <w:rPr>
                <w:color w:val="000000" w:themeColor="text1"/>
              </w:rPr>
              <w:t>pagrindu</w:t>
            </w:r>
            <w:proofErr w:type="spellEnd"/>
            <w:r w:rsidRPr="00473FF5">
              <w:rPr>
                <w:color w:val="000000" w:themeColor="text1"/>
              </w:rPr>
              <w:t xml:space="preserve">. </w:t>
            </w:r>
            <w:proofErr w:type="spellStart"/>
            <w:r w:rsidRPr="00473FF5">
              <w:rPr>
                <w:color w:val="000000" w:themeColor="text1"/>
              </w:rPr>
              <w:t>Plokštės</w:t>
            </w:r>
            <w:proofErr w:type="spellEnd"/>
            <w:r w:rsidRPr="00473FF5">
              <w:rPr>
                <w:color w:val="000000" w:themeColor="text1"/>
              </w:rPr>
              <w:t xml:space="preserve"> </w:t>
            </w:r>
            <w:proofErr w:type="spellStart"/>
            <w:r w:rsidRPr="00473FF5">
              <w:rPr>
                <w:color w:val="000000" w:themeColor="text1"/>
              </w:rPr>
              <w:t>paviršius</w:t>
            </w:r>
            <w:proofErr w:type="spellEnd"/>
            <w:r w:rsidRPr="00473FF5">
              <w:rPr>
                <w:color w:val="000000" w:themeColor="text1"/>
              </w:rPr>
              <w:t xml:space="preserve"> </w:t>
            </w:r>
            <w:proofErr w:type="spellStart"/>
            <w:r w:rsidRPr="00473FF5">
              <w:rPr>
                <w:color w:val="000000" w:themeColor="text1"/>
              </w:rPr>
              <w:t>iš</w:t>
            </w:r>
            <w:proofErr w:type="spellEnd"/>
            <w:r w:rsidRPr="00473FF5">
              <w:rPr>
                <w:color w:val="000000" w:themeColor="text1"/>
              </w:rPr>
              <w:t xml:space="preserve"> </w:t>
            </w:r>
            <w:proofErr w:type="spellStart"/>
            <w:r w:rsidRPr="00473FF5">
              <w:rPr>
                <w:color w:val="000000" w:themeColor="text1"/>
              </w:rPr>
              <w:t>abiejų</w:t>
            </w:r>
            <w:proofErr w:type="spellEnd"/>
            <w:r w:rsidRPr="00473FF5">
              <w:rPr>
                <w:color w:val="000000" w:themeColor="text1"/>
              </w:rPr>
              <w:t xml:space="preserve"> </w:t>
            </w:r>
            <w:proofErr w:type="spellStart"/>
            <w:r w:rsidRPr="00473FF5">
              <w:rPr>
                <w:color w:val="000000" w:themeColor="text1"/>
              </w:rPr>
              <w:t>pusių</w:t>
            </w:r>
            <w:proofErr w:type="spellEnd"/>
            <w:r w:rsidRPr="00473FF5">
              <w:rPr>
                <w:color w:val="000000" w:themeColor="text1"/>
              </w:rPr>
              <w:t xml:space="preserve"> </w:t>
            </w:r>
            <w:proofErr w:type="spellStart"/>
            <w:r w:rsidRPr="00473FF5">
              <w:rPr>
                <w:color w:val="000000" w:themeColor="text1"/>
              </w:rPr>
              <w:t>padengtas</w:t>
            </w:r>
            <w:proofErr w:type="spellEnd"/>
            <w:r w:rsidRPr="00473FF5">
              <w:rPr>
                <w:color w:val="000000" w:themeColor="text1"/>
              </w:rPr>
              <w:t xml:space="preserve"> </w:t>
            </w:r>
            <w:proofErr w:type="spellStart"/>
            <w:r w:rsidRPr="00473FF5">
              <w:t>vientisa</w:t>
            </w:r>
            <w:proofErr w:type="spellEnd"/>
            <w:r w:rsidRPr="00473FF5">
              <w:t xml:space="preserve"> </w:t>
            </w:r>
            <w:proofErr w:type="spellStart"/>
            <w:r w:rsidRPr="00473FF5">
              <w:t>laminato</w:t>
            </w:r>
            <w:proofErr w:type="spellEnd"/>
            <w:r w:rsidRPr="00473FF5">
              <w:t xml:space="preserve"> </w:t>
            </w:r>
            <w:proofErr w:type="spellStart"/>
            <w:r w:rsidRPr="00473FF5">
              <w:t>danga</w:t>
            </w:r>
            <w:proofErr w:type="spellEnd"/>
            <w:r w:rsidRPr="00473FF5">
              <w:t xml:space="preserve">. </w:t>
            </w:r>
            <w:proofErr w:type="spellStart"/>
            <w:r w:rsidRPr="00473FF5">
              <w:t>Stalviršis</w:t>
            </w:r>
            <w:proofErr w:type="spellEnd"/>
            <w:r w:rsidRPr="00473FF5">
              <w:t xml:space="preserve"> </w:t>
            </w:r>
            <w:proofErr w:type="spellStart"/>
            <w:r w:rsidRPr="00473FF5">
              <w:t>kietas</w:t>
            </w:r>
            <w:proofErr w:type="spellEnd"/>
            <w:r w:rsidRPr="00473FF5">
              <w:t xml:space="preserve"> ir </w:t>
            </w:r>
            <w:proofErr w:type="spellStart"/>
            <w:r w:rsidRPr="00473FF5">
              <w:t>atsparus</w:t>
            </w:r>
            <w:proofErr w:type="spellEnd"/>
            <w:r w:rsidRPr="00473FF5">
              <w:t xml:space="preserve"> </w:t>
            </w:r>
            <w:proofErr w:type="spellStart"/>
            <w:r w:rsidRPr="00473FF5">
              <w:t>drėgmei</w:t>
            </w:r>
            <w:proofErr w:type="spellEnd"/>
            <w:r w:rsidRPr="00473FF5">
              <w:t xml:space="preserve">. </w:t>
            </w:r>
            <w:proofErr w:type="spellStart"/>
            <w:r w:rsidRPr="00473FF5">
              <w:t>Plokštės</w:t>
            </w:r>
            <w:proofErr w:type="spellEnd"/>
            <w:r w:rsidRPr="00473FF5">
              <w:t xml:space="preserve"> storis – ne </w:t>
            </w:r>
            <w:proofErr w:type="spellStart"/>
            <w:r w:rsidRPr="00473FF5">
              <w:t>mažiau</w:t>
            </w:r>
            <w:proofErr w:type="spellEnd"/>
            <w:r w:rsidRPr="00473FF5">
              <w:t xml:space="preserve"> </w:t>
            </w:r>
            <w:proofErr w:type="spellStart"/>
            <w:r w:rsidRPr="00473FF5">
              <w:t>kaip</w:t>
            </w:r>
            <w:proofErr w:type="spellEnd"/>
            <w:r w:rsidRPr="00473FF5">
              <w:t xml:space="preserve"> 19 mm</w:t>
            </w:r>
            <w:r w:rsidRPr="00473FF5">
              <w:rPr>
                <w:color w:val="000000" w:themeColor="text1"/>
              </w:rPr>
              <w:t xml:space="preserve">. </w:t>
            </w:r>
          </w:p>
          <w:p w14:paraId="7D1AC37C" w14:textId="33B5F524" w:rsidR="00841113" w:rsidRPr="00473FF5" w:rsidRDefault="00841113" w:rsidP="00AB09ED">
            <w:pPr>
              <w:numPr>
                <w:ilvl w:val="0"/>
                <w:numId w:val="6"/>
              </w:numPr>
              <w:ind w:left="254" w:hanging="254"/>
              <w:jc w:val="both"/>
              <w:rPr>
                <w:rFonts w:eastAsia="MS ??"/>
                <w:color w:val="000000" w:themeColor="text1"/>
              </w:rPr>
            </w:pPr>
            <w:proofErr w:type="spellStart"/>
            <w:r w:rsidRPr="00473FF5">
              <w:rPr>
                <w:color w:val="000000" w:themeColor="text1"/>
              </w:rPr>
              <w:t>Stalviršyje</w:t>
            </w:r>
            <w:proofErr w:type="spellEnd"/>
            <w:r w:rsidRPr="00473FF5">
              <w:rPr>
                <w:color w:val="000000" w:themeColor="text1"/>
              </w:rPr>
              <w:t xml:space="preserve"> </w:t>
            </w:r>
            <w:proofErr w:type="spellStart"/>
            <w:r w:rsidRPr="00473FF5">
              <w:rPr>
                <w:color w:val="000000" w:themeColor="text1"/>
              </w:rPr>
              <w:t>įrengta</w:t>
            </w:r>
            <w:proofErr w:type="spellEnd"/>
            <w:r w:rsidRPr="00473FF5">
              <w:rPr>
                <w:color w:val="000000" w:themeColor="text1"/>
              </w:rPr>
              <w:t xml:space="preserve"> </w:t>
            </w:r>
            <w:proofErr w:type="spellStart"/>
            <w:r w:rsidRPr="00473FF5">
              <w:rPr>
                <w:color w:val="000000" w:themeColor="text1"/>
              </w:rPr>
              <w:t>anga</w:t>
            </w:r>
            <w:proofErr w:type="spellEnd"/>
            <w:r w:rsidRPr="00473FF5">
              <w:rPr>
                <w:color w:val="000000" w:themeColor="text1"/>
              </w:rPr>
              <w:t xml:space="preserve"> </w:t>
            </w:r>
            <w:proofErr w:type="spellStart"/>
            <w:r w:rsidRPr="00473FF5">
              <w:rPr>
                <w:color w:val="000000" w:themeColor="text1"/>
              </w:rPr>
              <w:t>su</w:t>
            </w:r>
            <w:proofErr w:type="spellEnd"/>
            <w:r w:rsidRPr="00473FF5">
              <w:rPr>
                <w:color w:val="000000" w:themeColor="text1"/>
              </w:rPr>
              <w:t xml:space="preserve"> </w:t>
            </w:r>
            <w:proofErr w:type="spellStart"/>
            <w:r w:rsidRPr="00473FF5">
              <w:rPr>
                <w:color w:val="000000" w:themeColor="text1"/>
              </w:rPr>
              <w:t>pravedimu</w:t>
            </w:r>
            <w:proofErr w:type="spellEnd"/>
            <w:r w:rsidRPr="00473FF5">
              <w:rPr>
                <w:color w:val="000000" w:themeColor="text1"/>
              </w:rPr>
              <w:t xml:space="preserve"> </w:t>
            </w:r>
            <w:proofErr w:type="spellStart"/>
            <w:r w:rsidRPr="00473FF5">
              <w:rPr>
                <w:color w:val="000000" w:themeColor="text1"/>
              </w:rPr>
              <w:t>laidams</w:t>
            </w:r>
            <w:proofErr w:type="spellEnd"/>
            <w:r w:rsidRPr="00473FF5">
              <w:rPr>
                <w:color w:val="000000" w:themeColor="text1"/>
              </w:rPr>
              <w:t>.</w:t>
            </w:r>
          </w:p>
          <w:p w14:paraId="56621901" w14:textId="0097AE03" w:rsidR="00841113" w:rsidRPr="00473FF5" w:rsidRDefault="00841113" w:rsidP="00AB09ED">
            <w:pPr>
              <w:numPr>
                <w:ilvl w:val="0"/>
                <w:numId w:val="6"/>
              </w:numPr>
              <w:ind w:left="254" w:hanging="254"/>
              <w:jc w:val="both"/>
              <w:rPr>
                <w:rFonts w:eastAsia="MS ??"/>
                <w:color w:val="000000" w:themeColor="text1"/>
              </w:rPr>
            </w:pPr>
            <w:proofErr w:type="spellStart"/>
            <w:r w:rsidRPr="00473FF5">
              <w:rPr>
                <w:color w:val="000000" w:themeColor="text1"/>
              </w:rPr>
              <w:t>Stalviršio</w:t>
            </w:r>
            <w:proofErr w:type="spellEnd"/>
            <w:r w:rsidRPr="00473FF5">
              <w:rPr>
                <w:color w:val="000000" w:themeColor="text1"/>
              </w:rPr>
              <w:t xml:space="preserve"> </w:t>
            </w:r>
            <w:proofErr w:type="spellStart"/>
            <w:r w:rsidRPr="00473FF5">
              <w:rPr>
                <w:color w:val="000000" w:themeColor="text1"/>
              </w:rPr>
              <w:t>spalva</w:t>
            </w:r>
            <w:proofErr w:type="spellEnd"/>
            <w:r w:rsidRPr="00473FF5">
              <w:rPr>
                <w:color w:val="000000" w:themeColor="text1"/>
              </w:rPr>
              <w:t xml:space="preserve"> – </w:t>
            </w:r>
            <w:proofErr w:type="spellStart"/>
            <w:r w:rsidRPr="00473FF5">
              <w:rPr>
                <w:color w:val="000000" w:themeColor="text1"/>
              </w:rPr>
              <w:t>šviesiai</w:t>
            </w:r>
            <w:proofErr w:type="spellEnd"/>
            <w:r w:rsidRPr="00473FF5">
              <w:rPr>
                <w:color w:val="000000" w:themeColor="text1"/>
              </w:rPr>
              <w:t xml:space="preserve"> </w:t>
            </w:r>
            <w:proofErr w:type="spellStart"/>
            <w:r w:rsidRPr="00473FF5">
              <w:rPr>
                <w:color w:val="000000" w:themeColor="text1"/>
              </w:rPr>
              <w:t>pilka</w:t>
            </w:r>
            <w:proofErr w:type="spellEnd"/>
            <w:r w:rsidRPr="00473FF5">
              <w:rPr>
                <w:color w:val="000000" w:themeColor="text1"/>
              </w:rPr>
              <w:t xml:space="preserve">, </w:t>
            </w:r>
            <w:proofErr w:type="spellStart"/>
            <w:r w:rsidRPr="00473FF5">
              <w:rPr>
                <w:color w:val="000000" w:themeColor="text1"/>
              </w:rPr>
              <w:t>artima</w:t>
            </w:r>
            <w:proofErr w:type="spellEnd"/>
            <w:r w:rsidRPr="00473FF5">
              <w:rPr>
                <w:color w:val="000000" w:themeColor="text1"/>
              </w:rPr>
              <w:t xml:space="preserve"> NCS S 3005-R80B, RAL 7040 </w:t>
            </w:r>
            <w:proofErr w:type="spellStart"/>
            <w:r w:rsidRPr="00473FF5">
              <w:rPr>
                <w:color w:val="000000" w:themeColor="text1"/>
              </w:rPr>
              <w:t>arba</w:t>
            </w:r>
            <w:proofErr w:type="spellEnd"/>
            <w:r w:rsidRPr="00473FF5">
              <w:rPr>
                <w:color w:val="000000" w:themeColor="text1"/>
              </w:rPr>
              <w:t xml:space="preserve"> </w:t>
            </w:r>
            <w:proofErr w:type="spellStart"/>
            <w:r w:rsidRPr="00473FF5">
              <w:rPr>
                <w:color w:val="000000" w:themeColor="text1"/>
              </w:rPr>
              <w:t>lygiavertė</w:t>
            </w:r>
            <w:proofErr w:type="spellEnd"/>
            <w:r w:rsidRPr="00473FF5">
              <w:rPr>
                <w:color w:val="000000" w:themeColor="text1"/>
              </w:rPr>
              <w:t>.</w:t>
            </w:r>
          </w:p>
          <w:p w14:paraId="0C6628FD" w14:textId="2BABC6F6" w:rsidR="00841113" w:rsidRPr="00473FF5" w:rsidRDefault="00841113" w:rsidP="00AB09ED">
            <w:pPr>
              <w:numPr>
                <w:ilvl w:val="0"/>
                <w:numId w:val="6"/>
              </w:numPr>
              <w:ind w:left="254" w:hanging="254"/>
              <w:jc w:val="both"/>
              <w:rPr>
                <w:rFonts w:eastAsia="MS ??"/>
                <w:color w:val="000000" w:themeColor="text1"/>
                <w:lang w:val="lv-LV"/>
              </w:rPr>
            </w:pPr>
            <w:proofErr w:type="spellStart"/>
            <w:r w:rsidRPr="00473FF5">
              <w:rPr>
                <w:rFonts w:eastAsia="MS ??"/>
                <w:color w:val="000000" w:themeColor="text1"/>
              </w:rPr>
              <w:t>Atraminė</w:t>
            </w:r>
            <w:proofErr w:type="spellEnd"/>
            <w:r w:rsidRPr="00473FF5">
              <w:rPr>
                <w:rFonts w:eastAsia="MS ??"/>
                <w:color w:val="000000" w:themeColor="text1"/>
              </w:rPr>
              <w:t xml:space="preserve"> </w:t>
            </w:r>
            <w:proofErr w:type="spellStart"/>
            <w:r w:rsidRPr="00473FF5">
              <w:rPr>
                <w:rFonts w:eastAsia="MS ??"/>
                <w:color w:val="000000" w:themeColor="text1"/>
              </w:rPr>
              <w:t>konstrukcija</w:t>
            </w:r>
            <w:proofErr w:type="spellEnd"/>
            <w:r w:rsidRPr="00473FF5">
              <w:rPr>
                <w:rFonts w:eastAsia="MS ??"/>
                <w:color w:val="000000" w:themeColor="text1"/>
              </w:rPr>
              <w:t xml:space="preserve"> – C-</w:t>
            </w:r>
            <w:proofErr w:type="spellStart"/>
            <w:r w:rsidRPr="00473FF5">
              <w:rPr>
                <w:rFonts w:eastAsia="MS ??"/>
                <w:color w:val="000000" w:themeColor="text1"/>
              </w:rPr>
              <w:t>formos</w:t>
            </w:r>
            <w:proofErr w:type="spellEnd"/>
            <w:r w:rsidRPr="00473FF5">
              <w:rPr>
                <w:rFonts w:eastAsia="MS ??"/>
                <w:color w:val="000000" w:themeColor="text1"/>
              </w:rPr>
              <w:t xml:space="preserve"> </w:t>
            </w:r>
            <w:proofErr w:type="spellStart"/>
            <w:r w:rsidRPr="00473FF5">
              <w:rPr>
                <w:rFonts w:eastAsia="MS ??"/>
                <w:color w:val="000000" w:themeColor="text1"/>
              </w:rPr>
              <w:t>metaliniai</w:t>
            </w:r>
            <w:proofErr w:type="spellEnd"/>
            <w:r w:rsidRPr="00473FF5">
              <w:rPr>
                <w:rFonts w:eastAsia="MS ??"/>
                <w:color w:val="000000" w:themeColor="text1"/>
              </w:rPr>
              <w:t xml:space="preserve"> r</w:t>
            </w:r>
            <w:proofErr w:type="spellStart"/>
            <w:r w:rsidRPr="00473FF5">
              <w:rPr>
                <w:rFonts w:eastAsia="MS ??"/>
                <w:color w:val="000000" w:themeColor="text1"/>
                <w:lang w:val="lt-LT"/>
              </w:rPr>
              <w:t>ėmai</w:t>
            </w:r>
            <w:proofErr w:type="spellEnd"/>
            <w:r w:rsidRPr="00473FF5">
              <w:rPr>
                <w:noProof/>
                <w:color w:val="000000" w:themeColor="text1"/>
                <w:lang w:val="lv-LV"/>
              </w:rPr>
              <w:t xml:space="preserve">, kuriuos sudaro stačiakampio formos metaliniai vamzdžiai arba plieno profiliai, ne mažiau nei 70x25x3 mm, padengti epoksidinės dervos mišinio danga. </w:t>
            </w:r>
          </w:p>
          <w:p w14:paraId="463F1B6C" w14:textId="3BD03267" w:rsidR="00841113" w:rsidRPr="00473FF5" w:rsidRDefault="00841113" w:rsidP="00AB09ED">
            <w:pPr>
              <w:numPr>
                <w:ilvl w:val="0"/>
                <w:numId w:val="6"/>
              </w:numPr>
              <w:ind w:left="254" w:hanging="254"/>
              <w:jc w:val="both"/>
              <w:rPr>
                <w:rFonts w:eastAsia="MS ??"/>
                <w:color w:val="000000" w:themeColor="text1"/>
                <w:lang w:val="lv-LV"/>
              </w:rPr>
            </w:pPr>
            <w:r w:rsidRPr="00473FF5">
              <w:rPr>
                <w:noProof/>
                <w:color w:val="000000" w:themeColor="text1"/>
                <w:lang w:val="lv-LV"/>
              </w:rPr>
              <w:t xml:space="preserve">Kiekvieno rėmo apkrovos galia – ne mažiau nei 200 kg. </w:t>
            </w:r>
          </w:p>
          <w:p w14:paraId="7E0BC9D5" w14:textId="77777777" w:rsidR="00841113" w:rsidRPr="00473FF5" w:rsidRDefault="00841113" w:rsidP="00AB09ED">
            <w:pPr>
              <w:numPr>
                <w:ilvl w:val="0"/>
                <w:numId w:val="6"/>
              </w:numPr>
              <w:ind w:left="254" w:hanging="254"/>
              <w:jc w:val="both"/>
              <w:rPr>
                <w:rFonts w:eastAsia="MS ??"/>
                <w:color w:val="000000" w:themeColor="text1"/>
                <w:lang w:val="lv-LV"/>
              </w:rPr>
            </w:pPr>
            <w:r w:rsidRPr="00473FF5">
              <w:rPr>
                <w:noProof/>
                <w:color w:val="000000" w:themeColor="text1"/>
                <w:lang w:val="lv-LV"/>
              </w:rPr>
              <w:t>Rėmas su uždengtu (paslėptu) aukščio reguliavimo mechanizmu, reguliavimo aukštis - ne mažiau</w:t>
            </w:r>
            <w:r w:rsidRPr="00473FF5">
              <w:rPr>
                <w:noProof/>
                <w:color w:val="000000" w:themeColor="text1"/>
                <w:lang w:val="lt-LT"/>
              </w:rPr>
              <w:t xml:space="preserve"> nei </w:t>
            </w:r>
            <w:r w:rsidRPr="00473FF5">
              <w:rPr>
                <w:noProof/>
                <w:color w:val="000000" w:themeColor="text1"/>
                <w:lang w:val="lv-LV"/>
              </w:rPr>
              <w:t>±20 mm.</w:t>
            </w:r>
          </w:p>
          <w:p w14:paraId="254AFB26" w14:textId="77777777" w:rsidR="00841113" w:rsidRPr="00473FF5" w:rsidRDefault="00841113" w:rsidP="00AB09ED">
            <w:pPr>
              <w:numPr>
                <w:ilvl w:val="0"/>
                <w:numId w:val="6"/>
              </w:numPr>
              <w:ind w:left="254" w:hanging="254"/>
              <w:jc w:val="both"/>
              <w:rPr>
                <w:rFonts w:eastAsia="MS ??"/>
                <w:color w:val="000000" w:themeColor="text1"/>
              </w:rPr>
            </w:pPr>
            <w:r w:rsidRPr="00473FF5">
              <w:rPr>
                <w:color w:val="000000" w:themeColor="text1"/>
              </w:rPr>
              <w:t xml:space="preserve">Stalo </w:t>
            </w:r>
            <w:proofErr w:type="spellStart"/>
            <w:r w:rsidRPr="00473FF5">
              <w:rPr>
                <w:color w:val="000000" w:themeColor="text1"/>
              </w:rPr>
              <w:t>rėmo</w:t>
            </w:r>
            <w:proofErr w:type="spellEnd"/>
            <w:r w:rsidRPr="00473FF5">
              <w:rPr>
                <w:color w:val="000000" w:themeColor="text1"/>
              </w:rPr>
              <w:t xml:space="preserve"> </w:t>
            </w:r>
            <w:proofErr w:type="spellStart"/>
            <w:r w:rsidRPr="00473FF5">
              <w:rPr>
                <w:color w:val="000000" w:themeColor="text1"/>
              </w:rPr>
              <w:t>spalva</w:t>
            </w:r>
            <w:proofErr w:type="spellEnd"/>
            <w:r w:rsidRPr="00473FF5">
              <w:rPr>
                <w:color w:val="000000" w:themeColor="text1"/>
              </w:rPr>
              <w:t xml:space="preserve">– </w:t>
            </w:r>
            <w:proofErr w:type="spellStart"/>
            <w:r w:rsidRPr="00473FF5">
              <w:rPr>
                <w:color w:val="000000" w:themeColor="text1"/>
              </w:rPr>
              <w:t>šviesiai</w:t>
            </w:r>
            <w:proofErr w:type="spellEnd"/>
            <w:r w:rsidRPr="00473FF5">
              <w:rPr>
                <w:color w:val="000000" w:themeColor="text1"/>
              </w:rPr>
              <w:t xml:space="preserve"> </w:t>
            </w:r>
            <w:proofErr w:type="spellStart"/>
            <w:r w:rsidRPr="00473FF5">
              <w:rPr>
                <w:color w:val="000000" w:themeColor="text1"/>
              </w:rPr>
              <w:t>pilka</w:t>
            </w:r>
            <w:proofErr w:type="spellEnd"/>
            <w:r w:rsidRPr="00473FF5">
              <w:rPr>
                <w:color w:val="000000" w:themeColor="text1"/>
              </w:rPr>
              <w:t xml:space="preserve">, </w:t>
            </w:r>
            <w:r w:rsidRPr="00473FF5">
              <w:rPr>
                <w:color w:val="000000"/>
                <w:lang w:val="lt-LT"/>
              </w:rPr>
              <w:t xml:space="preserve">NCS S 3005 R80B, RAL 7040 arba lygiavertė. </w:t>
            </w:r>
          </w:p>
          <w:p w14:paraId="4891A391" w14:textId="425840B4" w:rsidR="00841113" w:rsidRPr="00473FF5" w:rsidRDefault="00841113" w:rsidP="00AB09ED">
            <w:pPr>
              <w:numPr>
                <w:ilvl w:val="0"/>
                <w:numId w:val="6"/>
              </w:numPr>
              <w:ind w:left="254" w:hanging="254"/>
              <w:jc w:val="both"/>
              <w:rPr>
                <w:rFonts w:eastAsia="MS ??"/>
                <w:color w:val="000000" w:themeColor="text1"/>
                <w:lang w:val="lv-LV"/>
              </w:rPr>
            </w:pPr>
            <w:r w:rsidRPr="00473FF5">
              <w:rPr>
                <w:color w:val="000000" w:themeColor="text1"/>
                <w:lang w:val="lv-LV"/>
              </w:rPr>
              <w:t>2 mobilios spintelės, ne mažiau nei  (PxGxA) 450x550x790 mm, su ne mažiau nei 4 stalčiais (ne mažiau nei 3 x 150 mm ir 1 x 200 mm aukščio) ir užraktu.</w:t>
            </w:r>
          </w:p>
          <w:p w14:paraId="163CC573" w14:textId="1BBF60E3" w:rsidR="00841113" w:rsidRPr="00473FF5" w:rsidRDefault="00841113" w:rsidP="00AB09ED">
            <w:pPr>
              <w:numPr>
                <w:ilvl w:val="0"/>
                <w:numId w:val="6"/>
              </w:numPr>
              <w:ind w:left="254" w:hanging="254"/>
              <w:jc w:val="both"/>
              <w:rPr>
                <w:color w:val="000000" w:themeColor="text1"/>
                <w:lang w:val="lv-LV"/>
              </w:rPr>
            </w:pPr>
            <w:r w:rsidRPr="00473FF5">
              <w:rPr>
                <w:color w:val="000000" w:themeColor="text1"/>
                <w:lang w:val="lv-LV"/>
              </w:rPr>
              <w:t xml:space="preserve">Korpusas ir stalčių priekiai pagaminti iš presuotos medžio drožlių plokštės, abiejose pusėse dengtos melamino dervos laminatu arba lygiavertės medžiagos, plokštės storis - ne mažiau nei 19 mm storio. </w:t>
            </w:r>
          </w:p>
          <w:p w14:paraId="346F831A" w14:textId="77777777" w:rsidR="00841113" w:rsidRPr="00473FF5" w:rsidRDefault="00841113" w:rsidP="00AB09ED">
            <w:pPr>
              <w:numPr>
                <w:ilvl w:val="0"/>
                <w:numId w:val="6"/>
              </w:numPr>
              <w:ind w:left="254" w:hanging="254"/>
              <w:jc w:val="both"/>
              <w:rPr>
                <w:color w:val="000000" w:themeColor="text1"/>
                <w:lang w:val="lv-LV"/>
              </w:rPr>
            </w:pPr>
            <w:r w:rsidRPr="00473FF5">
              <w:rPr>
                <w:color w:val="000000" w:themeColor="text1"/>
                <w:lang w:val="lv-LV"/>
              </w:rPr>
              <w:t>Priekiniai korpuso kraštai, priekinių panelių kraštai ir priekiniai lentynų kraštai su ne mažiau nei 2 mm storio užapvalinta PP briauna.</w:t>
            </w:r>
          </w:p>
          <w:p w14:paraId="35054A5F" w14:textId="77777777" w:rsidR="00841113" w:rsidRPr="00473FF5" w:rsidRDefault="00841113" w:rsidP="00AB09ED">
            <w:pPr>
              <w:numPr>
                <w:ilvl w:val="0"/>
                <w:numId w:val="6"/>
              </w:numPr>
              <w:ind w:left="254" w:hanging="254"/>
              <w:jc w:val="both"/>
              <w:rPr>
                <w:color w:val="000000" w:themeColor="text1"/>
                <w:lang w:val="lv-LV"/>
              </w:rPr>
            </w:pPr>
            <w:r w:rsidRPr="00473FF5">
              <w:rPr>
                <w:color w:val="000000" w:themeColor="text1"/>
                <w:lang w:val="lv-LV"/>
              </w:rPr>
              <w:t>Nugarinis panelis pagamintas iš presuotos medžio drožlių plokštės, abiejose pusėse dengtos melamino dervos laminatu arba lygiavertės medžiagos, plokštės storis - ne mažiau nei 10 mm</w:t>
            </w:r>
            <w:r w:rsidRPr="00473FF5">
              <w:rPr>
                <w:color w:val="000000" w:themeColor="text1"/>
                <w:lang w:val="lt-LT"/>
              </w:rPr>
              <w:t>.</w:t>
            </w:r>
          </w:p>
          <w:p w14:paraId="2702F4C2" w14:textId="77777777" w:rsidR="00841113" w:rsidRPr="00473FF5" w:rsidRDefault="00841113" w:rsidP="00AB09ED">
            <w:pPr>
              <w:pStyle w:val="NoSpacing"/>
              <w:numPr>
                <w:ilvl w:val="0"/>
                <w:numId w:val="6"/>
              </w:numPr>
              <w:ind w:left="254" w:hanging="254"/>
              <w:jc w:val="both"/>
              <w:rPr>
                <w:rFonts w:ascii="Times New Roman" w:eastAsia="MS ??" w:hAnsi="Times New Roman"/>
                <w:color w:val="000000" w:themeColor="text1"/>
                <w:sz w:val="20"/>
                <w:szCs w:val="20"/>
                <w:lang w:val="lv-LV"/>
              </w:rPr>
            </w:pPr>
            <w:r w:rsidRPr="00473FF5">
              <w:rPr>
                <w:rFonts w:ascii="Times New Roman" w:hAnsi="Times New Roman"/>
                <w:color w:val="000000" w:themeColor="text1"/>
                <w:sz w:val="20"/>
                <w:szCs w:val="20"/>
                <w:lang w:val="lv-LV"/>
              </w:rPr>
              <w:t>Spintel</w:t>
            </w:r>
            <w:proofErr w:type="spellStart"/>
            <w:r w:rsidRPr="00473FF5">
              <w:rPr>
                <w:rFonts w:ascii="Times New Roman" w:hAnsi="Times New Roman"/>
                <w:color w:val="000000" w:themeColor="text1"/>
                <w:sz w:val="20"/>
                <w:szCs w:val="20"/>
              </w:rPr>
              <w:t>ės</w:t>
            </w:r>
            <w:proofErr w:type="spellEnd"/>
            <w:r w:rsidRPr="00473FF5">
              <w:rPr>
                <w:rFonts w:ascii="Times New Roman" w:hAnsi="Times New Roman"/>
                <w:color w:val="000000" w:themeColor="text1"/>
                <w:sz w:val="20"/>
                <w:szCs w:val="20"/>
                <w:lang w:val="lv-LV"/>
              </w:rPr>
              <w:t xml:space="preserve"> stalčiai turi būti pilnai ištraukiami, ne mažiau nei 500 mm gylio. </w:t>
            </w:r>
          </w:p>
          <w:p w14:paraId="37746C93" w14:textId="77777777" w:rsidR="00841113" w:rsidRPr="00473FF5" w:rsidRDefault="00841113" w:rsidP="00AB09ED">
            <w:pPr>
              <w:pStyle w:val="NoSpacing"/>
              <w:numPr>
                <w:ilvl w:val="0"/>
                <w:numId w:val="6"/>
              </w:numPr>
              <w:ind w:left="254" w:hanging="254"/>
              <w:jc w:val="both"/>
              <w:rPr>
                <w:rFonts w:ascii="Times New Roman" w:eastAsia="MS ??" w:hAnsi="Times New Roman"/>
                <w:color w:val="000000" w:themeColor="text1"/>
                <w:sz w:val="20"/>
                <w:szCs w:val="20"/>
                <w:lang w:val="lv-LV"/>
              </w:rPr>
            </w:pPr>
            <w:r w:rsidRPr="00473FF5">
              <w:rPr>
                <w:rFonts w:ascii="Times New Roman" w:hAnsi="Times New Roman"/>
                <w:color w:val="000000" w:themeColor="text1"/>
                <w:sz w:val="20"/>
                <w:szCs w:val="20"/>
                <w:lang w:val="lv-LV"/>
              </w:rPr>
              <w:t xml:space="preserve">Spintelėje turi būti integruotas švelnaus stalčių uždarymo mechanizmas ir sistema, leidžianti tuo pat metu atidaryti tik po vieną stalčių. </w:t>
            </w:r>
          </w:p>
          <w:p w14:paraId="087622CA" w14:textId="02A43C6B" w:rsidR="00841113" w:rsidRPr="00473FF5" w:rsidRDefault="00841113" w:rsidP="00AB09ED">
            <w:pPr>
              <w:pStyle w:val="NoSpacing"/>
              <w:numPr>
                <w:ilvl w:val="0"/>
                <w:numId w:val="6"/>
              </w:numPr>
              <w:ind w:left="254" w:hanging="254"/>
              <w:jc w:val="both"/>
              <w:rPr>
                <w:rFonts w:ascii="Times New Roman" w:eastAsia="MS ??" w:hAnsi="Times New Roman"/>
                <w:color w:val="000000" w:themeColor="text1"/>
                <w:sz w:val="20"/>
                <w:szCs w:val="20"/>
              </w:rPr>
            </w:pPr>
            <w:proofErr w:type="spellStart"/>
            <w:r w:rsidRPr="00473FF5">
              <w:rPr>
                <w:rFonts w:ascii="Times New Roman" w:hAnsi="Times New Roman"/>
                <w:color w:val="000000" w:themeColor="text1"/>
                <w:sz w:val="20"/>
                <w:szCs w:val="20"/>
              </w:rPr>
              <w:t>Stalčių</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bėgeliai</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pagaminti</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iš</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plieno</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apdengti</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nuo</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dulkių</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kaupimosi</w:t>
            </w:r>
            <w:proofErr w:type="spellEnd"/>
            <w:r w:rsidRPr="00473FF5">
              <w:rPr>
                <w:rFonts w:ascii="Times New Roman" w:hAnsi="Times New Roman"/>
                <w:color w:val="000000" w:themeColor="text1"/>
                <w:sz w:val="20"/>
                <w:szCs w:val="20"/>
              </w:rPr>
              <w:t xml:space="preserve">. </w:t>
            </w:r>
          </w:p>
          <w:p w14:paraId="37215BA0" w14:textId="77777777" w:rsidR="00841113" w:rsidRPr="00473FF5" w:rsidRDefault="00841113" w:rsidP="00AB09ED">
            <w:pPr>
              <w:pStyle w:val="NoSpacing"/>
              <w:numPr>
                <w:ilvl w:val="0"/>
                <w:numId w:val="6"/>
              </w:numPr>
              <w:ind w:left="254" w:hanging="254"/>
              <w:jc w:val="both"/>
              <w:rPr>
                <w:rFonts w:ascii="Times New Roman" w:eastAsia="MS ??" w:hAnsi="Times New Roman"/>
                <w:color w:val="000000" w:themeColor="text1"/>
                <w:sz w:val="20"/>
                <w:szCs w:val="20"/>
              </w:rPr>
            </w:pPr>
            <w:proofErr w:type="spellStart"/>
            <w:r w:rsidRPr="00473FF5">
              <w:rPr>
                <w:rFonts w:ascii="Times New Roman" w:hAnsi="Times New Roman"/>
                <w:color w:val="000000" w:themeColor="text1"/>
                <w:sz w:val="20"/>
                <w:szCs w:val="20"/>
              </w:rPr>
              <w:t>Leistina</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stalčiaus</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apkrova</w:t>
            </w:r>
            <w:proofErr w:type="spellEnd"/>
            <w:r w:rsidRPr="00473FF5">
              <w:rPr>
                <w:rFonts w:ascii="Times New Roman" w:hAnsi="Times New Roman"/>
                <w:color w:val="000000" w:themeColor="text1"/>
                <w:sz w:val="20"/>
                <w:szCs w:val="20"/>
              </w:rPr>
              <w:t xml:space="preserve"> – ne </w:t>
            </w:r>
            <w:proofErr w:type="spellStart"/>
            <w:r w:rsidRPr="00473FF5">
              <w:rPr>
                <w:rFonts w:ascii="Times New Roman" w:hAnsi="Times New Roman"/>
                <w:color w:val="000000" w:themeColor="text1"/>
                <w:sz w:val="20"/>
                <w:szCs w:val="20"/>
              </w:rPr>
              <w:t>mažiau</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nei</w:t>
            </w:r>
            <w:proofErr w:type="spellEnd"/>
            <w:r w:rsidRPr="00473FF5">
              <w:rPr>
                <w:rFonts w:ascii="Times New Roman" w:hAnsi="Times New Roman"/>
                <w:color w:val="000000" w:themeColor="text1"/>
                <w:sz w:val="20"/>
                <w:szCs w:val="20"/>
              </w:rPr>
              <w:t xml:space="preserve"> 30 kg.</w:t>
            </w:r>
          </w:p>
          <w:p w14:paraId="15C4E477" w14:textId="77777777" w:rsidR="00841113" w:rsidRPr="00473FF5" w:rsidRDefault="00841113" w:rsidP="00AB09ED">
            <w:pPr>
              <w:numPr>
                <w:ilvl w:val="0"/>
                <w:numId w:val="6"/>
              </w:numPr>
              <w:ind w:left="254" w:hanging="254"/>
              <w:jc w:val="both"/>
              <w:rPr>
                <w:color w:val="000000" w:themeColor="text1"/>
              </w:rPr>
            </w:pPr>
            <w:proofErr w:type="spellStart"/>
            <w:r w:rsidRPr="00473FF5">
              <w:rPr>
                <w:rFonts w:eastAsia="MS ??"/>
                <w:color w:val="000000" w:themeColor="text1"/>
              </w:rPr>
              <w:t>Spintelės</w:t>
            </w:r>
            <w:proofErr w:type="spellEnd"/>
            <w:r w:rsidRPr="00473FF5">
              <w:rPr>
                <w:rFonts w:eastAsia="MS ??"/>
                <w:color w:val="000000" w:themeColor="text1"/>
              </w:rPr>
              <w:t xml:space="preserve"> </w:t>
            </w:r>
            <w:proofErr w:type="spellStart"/>
            <w:r w:rsidRPr="00473FF5">
              <w:rPr>
                <w:rFonts w:eastAsia="MS ??"/>
                <w:color w:val="000000" w:themeColor="text1"/>
              </w:rPr>
              <w:t>stalčiai</w:t>
            </w:r>
            <w:proofErr w:type="spellEnd"/>
            <w:r w:rsidRPr="00473FF5">
              <w:rPr>
                <w:rFonts w:eastAsia="MS ??"/>
                <w:color w:val="000000" w:themeColor="text1"/>
              </w:rPr>
              <w:t xml:space="preserve"> </w:t>
            </w:r>
            <w:proofErr w:type="spellStart"/>
            <w:r w:rsidRPr="00473FF5">
              <w:rPr>
                <w:bCs/>
                <w:color w:val="000000" w:themeColor="text1"/>
              </w:rPr>
              <w:t>su</w:t>
            </w:r>
            <w:proofErr w:type="spellEnd"/>
            <w:r w:rsidRPr="00473FF5">
              <w:rPr>
                <w:bCs/>
                <w:color w:val="000000" w:themeColor="text1"/>
              </w:rPr>
              <w:t xml:space="preserve"> </w:t>
            </w:r>
            <w:proofErr w:type="spellStart"/>
            <w:r w:rsidRPr="00473FF5">
              <w:rPr>
                <w:bCs/>
                <w:color w:val="000000" w:themeColor="text1"/>
              </w:rPr>
              <w:t>metaline</w:t>
            </w:r>
            <w:proofErr w:type="spellEnd"/>
            <w:r w:rsidRPr="00473FF5">
              <w:rPr>
                <w:bCs/>
                <w:color w:val="000000" w:themeColor="text1"/>
              </w:rPr>
              <w:t xml:space="preserve"> </w:t>
            </w:r>
            <w:proofErr w:type="spellStart"/>
            <w:r w:rsidRPr="00473FF5">
              <w:rPr>
                <w:bCs/>
                <w:color w:val="000000" w:themeColor="text1"/>
              </w:rPr>
              <w:t>lazdelės</w:t>
            </w:r>
            <w:proofErr w:type="spellEnd"/>
            <w:r w:rsidRPr="00473FF5">
              <w:rPr>
                <w:bCs/>
                <w:color w:val="000000" w:themeColor="text1"/>
              </w:rPr>
              <w:t xml:space="preserve"> </w:t>
            </w:r>
            <w:proofErr w:type="spellStart"/>
            <w:r w:rsidRPr="00473FF5">
              <w:rPr>
                <w:bCs/>
                <w:color w:val="000000" w:themeColor="text1"/>
              </w:rPr>
              <w:t>arba</w:t>
            </w:r>
            <w:proofErr w:type="spellEnd"/>
            <w:r w:rsidRPr="00473FF5">
              <w:rPr>
                <w:bCs/>
                <w:color w:val="000000" w:themeColor="text1"/>
              </w:rPr>
              <w:t xml:space="preserve"> </w:t>
            </w:r>
            <w:proofErr w:type="spellStart"/>
            <w:r w:rsidRPr="00473FF5">
              <w:rPr>
                <w:bCs/>
                <w:color w:val="000000" w:themeColor="text1"/>
              </w:rPr>
              <w:t>kilpos</w:t>
            </w:r>
            <w:proofErr w:type="spellEnd"/>
            <w:r w:rsidRPr="00473FF5">
              <w:rPr>
                <w:bCs/>
                <w:color w:val="000000" w:themeColor="text1"/>
              </w:rPr>
              <w:t xml:space="preserve"> </w:t>
            </w:r>
            <w:proofErr w:type="spellStart"/>
            <w:r w:rsidRPr="00473FF5">
              <w:rPr>
                <w:bCs/>
                <w:color w:val="000000" w:themeColor="text1"/>
              </w:rPr>
              <w:t>formos</w:t>
            </w:r>
            <w:proofErr w:type="spellEnd"/>
            <w:r w:rsidRPr="00473FF5">
              <w:rPr>
                <w:bCs/>
                <w:color w:val="000000" w:themeColor="text1"/>
              </w:rPr>
              <w:t xml:space="preserve"> </w:t>
            </w:r>
            <w:proofErr w:type="spellStart"/>
            <w:r w:rsidRPr="00473FF5">
              <w:rPr>
                <w:bCs/>
                <w:color w:val="000000" w:themeColor="text1"/>
              </w:rPr>
              <w:t>rankenėle</w:t>
            </w:r>
            <w:proofErr w:type="spellEnd"/>
            <w:r w:rsidRPr="00473FF5">
              <w:rPr>
                <w:bCs/>
                <w:color w:val="000000" w:themeColor="text1"/>
              </w:rPr>
              <w:t>.</w:t>
            </w:r>
            <w:r w:rsidRPr="00473FF5">
              <w:rPr>
                <w:color w:val="000000" w:themeColor="text1"/>
              </w:rPr>
              <w:t xml:space="preserve"> </w:t>
            </w:r>
          </w:p>
          <w:p w14:paraId="3D7D6CD1" w14:textId="77777777" w:rsidR="00841113" w:rsidRPr="00473FF5" w:rsidRDefault="00841113" w:rsidP="00AB09ED">
            <w:pPr>
              <w:pStyle w:val="ListParagraph"/>
              <w:numPr>
                <w:ilvl w:val="0"/>
                <w:numId w:val="6"/>
              </w:numPr>
              <w:ind w:left="254" w:hanging="254"/>
              <w:jc w:val="both"/>
              <w:rPr>
                <w:rFonts w:eastAsia="MS ??"/>
                <w:color w:val="000000" w:themeColor="text1"/>
              </w:rPr>
            </w:pPr>
            <w:proofErr w:type="spellStart"/>
            <w:r w:rsidRPr="00473FF5">
              <w:rPr>
                <w:color w:val="000000" w:themeColor="text1"/>
              </w:rPr>
              <w:t>Mobilios</w:t>
            </w:r>
            <w:proofErr w:type="spellEnd"/>
            <w:r w:rsidRPr="00473FF5">
              <w:rPr>
                <w:color w:val="000000" w:themeColor="text1"/>
              </w:rPr>
              <w:t xml:space="preserve"> </w:t>
            </w:r>
            <w:proofErr w:type="spellStart"/>
            <w:r w:rsidRPr="00473FF5">
              <w:rPr>
                <w:color w:val="000000" w:themeColor="text1"/>
              </w:rPr>
              <w:t>spintelės</w:t>
            </w:r>
            <w:proofErr w:type="spellEnd"/>
            <w:r w:rsidRPr="00473FF5">
              <w:rPr>
                <w:color w:val="000000" w:themeColor="text1"/>
              </w:rPr>
              <w:t xml:space="preserve"> </w:t>
            </w:r>
            <w:proofErr w:type="spellStart"/>
            <w:r w:rsidRPr="00473FF5">
              <w:rPr>
                <w:color w:val="000000" w:themeColor="text1"/>
              </w:rPr>
              <w:t>viršus</w:t>
            </w:r>
            <w:proofErr w:type="spellEnd"/>
            <w:r w:rsidRPr="00473FF5">
              <w:rPr>
                <w:color w:val="000000" w:themeColor="text1"/>
              </w:rPr>
              <w:t xml:space="preserve"> </w:t>
            </w:r>
            <w:proofErr w:type="spellStart"/>
            <w:r w:rsidRPr="00473FF5">
              <w:rPr>
                <w:color w:val="000000" w:themeColor="text1"/>
              </w:rPr>
              <w:t>tinkamas</w:t>
            </w:r>
            <w:proofErr w:type="spellEnd"/>
            <w:r w:rsidRPr="00473FF5">
              <w:rPr>
                <w:color w:val="000000" w:themeColor="text1"/>
              </w:rPr>
              <w:t xml:space="preserve"> </w:t>
            </w:r>
            <w:proofErr w:type="spellStart"/>
            <w:r w:rsidRPr="00473FF5">
              <w:rPr>
                <w:color w:val="000000" w:themeColor="text1"/>
              </w:rPr>
              <w:t>naudoti</w:t>
            </w:r>
            <w:proofErr w:type="spellEnd"/>
            <w:r w:rsidRPr="00473FF5">
              <w:rPr>
                <w:color w:val="000000" w:themeColor="text1"/>
              </w:rPr>
              <w:t xml:space="preserve"> </w:t>
            </w:r>
            <w:proofErr w:type="spellStart"/>
            <w:r w:rsidRPr="00473FF5">
              <w:rPr>
                <w:color w:val="000000" w:themeColor="text1"/>
              </w:rPr>
              <w:t>darbui</w:t>
            </w:r>
            <w:proofErr w:type="spellEnd"/>
            <w:r w:rsidRPr="00473FF5">
              <w:rPr>
                <w:color w:val="000000" w:themeColor="text1"/>
              </w:rPr>
              <w:t xml:space="preserve"> </w:t>
            </w:r>
            <w:proofErr w:type="spellStart"/>
            <w:r w:rsidRPr="00473FF5">
              <w:rPr>
                <w:color w:val="000000" w:themeColor="text1"/>
              </w:rPr>
              <w:t>arba</w:t>
            </w:r>
            <w:proofErr w:type="spellEnd"/>
            <w:r w:rsidRPr="00473FF5">
              <w:rPr>
                <w:color w:val="000000" w:themeColor="text1"/>
              </w:rPr>
              <w:t xml:space="preserve"> </w:t>
            </w:r>
            <w:proofErr w:type="spellStart"/>
            <w:r w:rsidRPr="00473FF5">
              <w:rPr>
                <w:color w:val="000000" w:themeColor="text1"/>
              </w:rPr>
              <w:t>priemonių</w:t>
            </w:r>
            <w:proofErr w:type="spellEnd"/>
            <w:r w:rsidRPr="00473FF5">
              <w:rPr>
                <w:color w:val="000000" w:themeColor="text1"/>
              </w:rPr>
              <w:t xml:space="preserve"> </w:t>
            </w:r>
            <w:proofErr w:type="spellStart"/>
            <w:r w:rsidRPr="00473FF5">
              <w:rPr>
                <w:color w:val="000000" w:themeColor="text1"/>
              </w:rPr>
              <w:t>laikymui</w:t>
            </w:r>
            <w:proofErr w:type="spellEnd"/>
            <w:r w:rsidRPr="00473FF5">
              <w:rPr>
                <w:color w:val="000000" w:themeColor="text1"/>
              </w:rPr>
              <w:t xml:space="preserve">. </w:t>
            </w:r>
          </w:p>
          <w:p w14:paraId="0FC461A0" w14:textId="5DE0DE3D" w:rsidR="00841113" w:rsidRPr="00473FF5" w:rsidRDefault="00841113" w:rsidP="00AB09ED">
            <w:pPr>
              <w:pStyle w:val="ListParagraph"/>
              <w:numPr>
                <w:ilvl w:val="0"/>
                <w:numId w:val="6"/>
              </w:numPr>
              <w:ind w:left="254" w:hanging="254"/>
              <w:jc w:val="both"/>
              <w:rPr>
                <w:rFonts w:eastAsia="MS ??"/>
                <w:color w:val="000000" w:themeColor="text1"/>
              </w:rPr>
            </w:pPr>
            <w:proofErr w:type="spellStart"/>
            <w:r w:rsidRPr="00473FF5">
              <w:rPr>
                <w:color w:val="000000" w:themeColor="text1"/>
              </w:rPr>
              <w:t>Spintelės</w:t>
            </w:r>
            <w:proofErr w:type="spellEnd"/>
            <w:r w:rsidRPr="00473FF5">
              <w:rPr>
                <w:color w:val="000000" w:themeColor="text1"/>
              </w:rPr>
              <w:t xml:space="preserve"> </w:t>
            </w:r>
            <w:proofErr w:type="spellStart"/>
            <w:r w:rsidRPr="00473FF5">
              <w:rPr>
                <w:color w:val="000000" w:themeColor="text1"/>
              </w:rPr>
              <w:t>su</w:t>
            </w:r>
            <w:proofErr w:type="spellEnd"/>
            <w:r w:rsidRPr="00473FF5">
              <w:rPr>
                <w:color w:val="000000" w:themeColor="text1"/>
              </w:rPr>
              <w:t xml:space="preserve"> 4 </w:t>
            </w:r>
            <w:proofErr w:type="spellStart"/>
            <w:r w:rsidRPr="00473FF5">
              <w:rPr>
                <w:color w:val="000000" w:themeColor="text1"/>
              </w:rPr>
              <w:t>ratukais</w:t>
            </w:r>
            <w:proofErr w:type="spellEnd"/>
            <w:r w:rsidRPr="00473FF5">
              <w:rPr>
                <w:color w:val="000000" w:themeColor="text1"/>
              </w:rPr>
              <w:t xml:space="preserve">, </w:t>
            </w:r>
            <w:proofErr w:type="spellStart"/>
            <w:r w:rsidRPr="00473FF5">
              <w:rPr>
                <w:color w:val="000000" w:themeColor="text1"/>
              </w:rPr>
              <w:t>iš</w:t>
            </w:r>
            <w:proofErr w:type="spellEnd"/>
            <w:r w:rsidRPr="00473FF5">
              <w:rPr>
                <w:color w:val="000000" w:themeColor="text1"/>
              </w:rPr>
              <w:t xml:space="preserve"> </w:t>
            </w:r>
            <w:proofErr w:type="spellStart"/>
            <w:r w:rsidRPr="00473FF5">
              <w:rPr>
                <w:color w:val="000000" w:themeColor="text1"/>
              </w:rPr>
              <w:t>kurių</w:t>
            </w:r>
            <w:proofErr w:type="spellEnd"/>
            <w:r w:rsidRPr="00473FF5">
              <w:rPr>
                <w:color w:val="000000" w:themeColor="text1"/>
              </w:rPr>
              <w:t xml:space="preserve"> du </w:t>
            </w:r>
            <w:proofErr w:type="spellStart"/>
            <w:r w:rsidRPr="00473FF5">
              <w:rPr>
                <w:color w:val="000000" w:themeColor="text1"/>
              </w:rPr>
              <w:t>ratukai</w:t>
            </w:r>
            <w:proofErr w:type="spellEnd"/>
            <w:r w:rsidRPr="00473FF5">
              <w:rPr>
                <w:color w:val="000000" w:themeColor="text1"/>
              </w:rPr>
              <w:t xml:space="preserve"> </w:t>
            </w:r>
            <w:proofErr w:type="spellStart"/>
            <w:r w:rsidRPr="00473FF5">
              <w:rPr>
                <w:color w:val="000000" w:themeColor="text1"/>
              </w:rPr>
              <w:t>fiksuoti</w:t>
            </w:r>
            <w:proofErr w:type="spellEnd"/>
            <w:r w:rsidRPr="00473FF5">
              <w:rPr>
                <w:color w:val="000000" w:themeColor="text1"/>
              </w:rPr>
              <w:t xml:space="preserve">, o </w:t>
            </w:r>
            <w:proofErr w:type="spellStart"/>
            <w:r w:rsidRPr="00473FF5">
              <w:rPr>
                <w:color w:val="000000" w:themeColor="text1"/>
              </w:rPr>
              <w:t>kiti</w:t>
            </w:r>
            <w:proofErr w:type="spellEnd"/>
            <w:r w:rsidRPr="00473FF5">
              <w:rPr>
                <w:color w:val="000000" w:themeColor="text1"/>
              </w:rPr>
              <w:t xml:space="preserve"> du </w:t>
            </w:r>
            <w:proofErr w:type="spellStart"/>
            <w:r w:rsidRPr="00473FF5">
              <w:rPr>
                <w:color w:val="000000" w:themeColor="text1"/>
              </w:rPr>
              <w:t>ratukai</w:t>
            </w:r>
            <w:proofErr w:type="spellEnd"/>
            <w:r w:rsidRPr="00473FF5">
              <w:rPr>
                <w:color w:val="000000" w:themeColor="text1"/>
              </w:rPr>
              <w:t xml:space="preserve"> </w:t>
            </w:r>
            <w:proofErr w:type="spellStart"/>
            <w:r w:rsidRPr="00473FF5">
              <w:rPr>
                <w:color w:val="000000" w:themeColor="text1"/>
              </w:rPr>
              <w:t>besisukantys</w:t>
            </w:r>
            <w:proofErr w:type="spellEnd"/>
            <w:r w:rsidRPr="00473FF5">
              <w:rPr>
                <w:color w:val="000000" w:themeColor="text1"/>
              </w:rPr>
              <w:t xml:space="preserve"> </w:t>
            </w:r>
            <w:proofErr w:type="spellStart"/>
            <w:r w:rsidRPr="00473FF5">
              <w:rPr>
                <w:color w:val="000000" w:themeColor="text1"/>
              </w:rPr>
              <w:t>su</w:t>
            </w:r>
            <w:proofErr w:type="spellEnd"/>
            <w:r w:rsidRPr="00473FF5">
              <w:rPr>
                <w:color w:val="000000" w:themeColor="text1"/>
              </w:rPr>
              <w:t xml:space="preserve"> </w:t>
            </w:r>
            <w:proofErr w:type="spellStart"/>
            <w:r w:rsidRPr="00473FF5">
              <w:rPr>
                <w:color w:val="000000" w:themeColor="text1"/>
              </w:rPr>
              <w:t>stabdymo</w:t>
            </w:r>
            <w:proofErr w:type="spellEnd"/>
            <w:r w:rsidRPr="00473FF5">
              <w:rPr>
                <w:color w:val="000000" w:themeColor="text1"/>
              </w:rPr>
              <w:t xml:space="preserve"> </w:t>
            </w:r>
            <w:proofErr w:type="spellStart"/>
            <w:r w:rsidRPr="00473FF5">
              <w:rPr>
                <w:color w:val="000000" w:themeColor="text1"/>
              </w:rPr>
              <w:t>mechanizmu</w:t>
            </w:r>
            <w:proofErr w:type="spellEnd"/>
            <w:r w:rsidRPr="00473FF5">
              <w:rPr>
                <w:color w:val="000000" w:themeColor="text1"/>
              </w:rPr>
              <w:t xml:space="preserve">. </w:t>
            </w:r>
          </w:p>
          <w:p w14:paraId="7BE1E67A" w14:textId="77777777" w:rsidR="00841113" w:rsidRPr="00473FF5" w:rsidRDefault="00841113" w:rsidP="00AB09ED">
            <w:pPr>
              <w:pStyle w:val="ListParagraph"/>
              <w:numPr>
                <w:ilvl w:val="0"/>
                <w:numId w:val="6"/>
              </w:numPr>
              <w:ind w:left="254" w:hanging="254"/>
              <w:jc w:val="both"/>
              <w:rPr>
                <w:rFonts w:eastAsia="MS ??"/>
                <w:color w:val="000000" w:themeColor="text1"/>
              </w:rPr>
            </w:pPr>
            <w:proofErr w:type="spellStart"/>
            <w:r w:rsidRPr="00473FF5">
              <w:rPr>
                <w:color w:val="000000" w:themeColor="text1"/>
              </w:rPr>
              <w:t>Kiekvieno</w:t>
            </w:r>
            <w:proofErr w:type="spellEnd"/>
            <w:r w:rsidRPr="00473FF5">
              <w:rPr>
                <w:color w:val="000000" w:themeColor="text1"/>
              </w:rPr>
              <w:t xml:space="preserve"> </w:t>
            </w:r>
            <w:proofErr w:type="spellStart"/>
            <w:r w:rsidRPr="00473FF5">
              <w:rPr>
                <w:color w:val="000000" w:themeColor="text1"/>
              </w:rPr>
              <w:t>ratuko</w:t>
            </w:r>
            <w:proofErr w:type="spellEnd"/>
            <w:r w:rsidRPr="00473FF5">
              <w:rPr>
                <w:color w:val="000000" w:themeColor="text1"/>
              </w:rPr>
              <w:t xml:space="preserve"> </w:t>
            </w:r>
            <w:proofErr w:type="spellStart"/>
            <w:r w:rsidRPr="00473FF5">
              <w:rPr>
                <w:color w:val="000000" w:themeColor="text1"/>
              </w:rPr>
              <w:t>leistina</w:t>
            </w:r>
            <w:proofErr w:type="spellEnd"/>
            <w:r w:rsidRPr="00473FF5">
              <w:rPr>
                <w:color w:val="000000" w:themeColor="text1"/>
              </w:rPr>
              <w:t xml:space="preserve"> </w:t>
            </w:r>
            <w:proofErr w:type="spellStart"/>
            <w:r w:rsidRPr="00473FF5">
              <w:rPr>
                <w:color w:val="000000" w:themeColor="text1"/>
              </w:rPr>
              <w:t>apkrova</w:t>
            </w:r>
            <w:proofErr w:type="spellEnd"/>
            <w:r w:rsidRPr="00473FF5">
              <w:rPr>
                <w:color w:val="000000" w:themeColor="text1"/>
              </w:rPr>
              <w:t xml:space="preserve"> – ne ma</w:t>
            </w:r>
            <w:proofErr w:type="spellStart"/>
            <w:r w:rsidRPr="00473FF5">
              <w:rPr>
                <w:color w:val="000000" w:themeColor="text1"/>
                <w:lang w:val="lt-LT"/>
              </w:rPr>
              <w:t>žiau</w:t>
            </w:r>
            <w:proofErr w:type="spellEnd"/>
            <w:r w:rsidRPr="00473FF5">
              <w:rPr>
                <w:color w:val="000000" w:themeColor="text1"/>
                <w:lang w:val="lt-LT"/>
              </w:rPr>
              <w:t xml:space="preserve"> nei </w:t>
            </w:r>
            <w:r w:rsidRPr="00473FF5">
              <w:rPr>
                <w:color w:val="000000" w:themeColor="text1"/>
              </w:rPr>
              <w:t>70 kg.</w:t>
            </w:r>
          </w:p>
          <w:p w14:paraId="2453CEBB" w14:textId="00CC60E6" w:rsidR="00841113" w:rsidRPr="00473FF5" w:rsidRDefault="00841113" w:rsidP="00AB09ED">
            <w:pPr>
              <w:pStyle w:val="ListParagraph"/>
              <w:numPr>
                <w:ilvl w:val="0"/>
                <w:numId w:val="6"/>
              </w:numPr>
              <w:ind w:left="254" w:hanging="254"/>
              <w:jc w:val="both"/>
              <w:rPr>
                <w:rFonts w:eastAsia="MS ??"/>
                <w:color w:val="000000" w:themeColor="text1"/>
              </w:rPr>
            </w:pPr>
            <w:proofErr w:type="spellStart"/>
            <w:r w:rsidRPr="00473FF5">
              <w:rPr>
                <w:color w:val="000000" w:themeColor="text1"/>
              </w:rPr>
              <w:t>Ratuk</w:t>
            </w:r>
            <w:proofErr w:type="spellEnd"/>
            <w:r w:rsidRPr="00473FF5">
              <w:rPr>
                <w:color w:val="000000" w:themeColor="text1"/>
                <w:lang w:val="lt-LT"/>
              </w:rPr>
              <w:t xml:space="preserve">ų </w:t>
            </w:r>
            <w:r w:rsidRPr="00473FF5">
              <w:rPr>
                <w:color w:val="000000" w:themeColor="text1"/>
              </w:rPr>
              <w:t>auk</w:t>
            </w:r>
            <w:proofErr w:type="spellStart"/>
            <w:r w:rsidRPr="00473FF5">
              <w:rPr>
                <w:color w:val="000000" w:themeColor="text1"/>
                <w:lang w:val="lt-LT"/>
              </w:rPr>
              <w:t>štis</w:t>
            </w:r>
            <w:proofErr w:type="spellEnd"/>
            <w:r w:rsidRPr="00473FF5">
              <w:rPr>
                <w:color w:val="000000" w:themeColor="text1"/>
                <w:lang w:val="lt-LT"/>
              </w:rPr>
              <w:t xml:space="preserve"> turi atitikti laboratorinių spintų ir stacionarių spintelių grindjuostės aukštį ir turi būti ne daugiau nei </w:t>
            </w:r>
            <w:r w:rsidRPr="00473FF5">
              <w:rPr>
                <w:color w:val="000000" w:themeColor="text1"/>
              </w:rPr>
              <w:t xml:space="preserve">110 mm. </w:t>
            </w:r>
          </w:p>
          <w:p w14:paraId="0246BA90" w14:textId="322CECEB" w:rsidR="00841113" w:rsidRPr="00473FF5" w:rsidRDefault="00841113" w:rsidP="00AB09ED">
            <w:pPr>
              <w:pStyle w:val="Body2"/>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 xml:space="preserve">Spintelės korpusas baltos spalvos, </w:t>
            </w:r>
            <w:r w:rsidRPr="00473FF5">
              <w:rPr>
                <w:rFonts w:cs="Times New Roman"/>
                <w:color w:val="000000" w:themeColor="text1"/>
                <w:sz w:val="20"/>
                <w:szCs w:val="20"/>
              </w:rPr>
              <w:t xml:space="preserve">NCS S 0602G91, </w:t>
            </w:r>
            <w:r w:rsidRPr="00473FF5">
              <w:rPr>
                <w:rFonts w:cs="Times New Roman"/>
                <w:color w:val="000000" w:themeColor="text1"/>
                <w:sz w:val="20"/>
                <w:szCs w:val="20"/>
                <w:lang w:val="lt-LT"/>
              </w:rPr>
              <w:t>RAL 9010</w:t>
            </w:r>
            <w:r w:rsidRPr="00473FF5">
              <w:rPr>
                <w:rFonts w:cs="Times New Roman"/>
                <w:color w:val="000000" w:themeColor="text1"/>
                <w:sz w:val="20"/>
                <w:szCs w:val="20"/>
              </w:rPr>
              <w:t xml:space="preserve"> </w:t>
            </w:r>
            <w:r w:rsidRPr="00473FF5">
              <w:rPr>
                <w:rFonts w:cs="Times New Roman"/>
                <w:color w:val="000000" w:themeColor="text1"/>
                <w:sz w:val="20"/>
                <w:szCs w:val="20"/>
                <w:lang w:val="lt-LT"/>
              </w:rPr>
              <w:t>arba lygiavertės.</w:t>
            </w:r>
          </w:p>
        </w:tc>
      </w:tr>
      <w:tr w:rsidR="00F052B6" w:rsidRPr="00473FF5" w14:paraId="6B7447E5" w14:textId="77777777" w:rsidTr="00033731">
        <w:tc>
          <w:tcPr>
            <w:tcW w:w="198" w:type="pct"/>
          </w:tcPr>
          <w:p w14:paraId="6CF92B6D" w14:textId="3CDE864E" w:rsidR="00F052B6" w:rsidRPr="00473FF5" w:rsidRDefault="00801DDC" w:rsidP="00F052B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4.</w:t>
            </w:r>
          </w:p>
        </w:tc>
        <w:tc>
          <w:tcPr>
            <w:tcW w:w="1269" w:type="pct"/>
          </w:tcPr>
          <w:p w14:paraId="1B4A5619" w14:textId="77777777" w:rsidR="00F052B6" w:rsidRPr="00473FF5" w:rsidRDefault="00F052B6" w:rsidP="00F052B6">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473FF5">
              <w:rPr>
                <w:rFonts w:cs="Times New Roman"/>
                <w:color w:val="000000" w:themeColor="text1"/>
                <w:sz w:val="20"/>
                <w:szCs w:val="20"/>
                <w:lang w:val="lt-LT"/>
              </w:rPr>
              <w:t>Laboratorinis stalas mokytojui</w:t>
            </w:r>
          </w:p>
          <w:p w14:paraId="0DD5B595" w14:textId="77777777" w:rsidR="00F052B6" w:rsidRPr="00473FF5" w:rsidRDefault="00F052B6" w:rsidP="00F052B6">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E03E1B2" w14:textId="5AA3C6F4" w:rsidR="00F052B6" w:rsidRPr="00473FF5" w:rsidRDefault="00F052B6" w:rsidP="00F052B6">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473FF5">
              <w:rPr>
                <w:rFonts w:cs="Times New Roman"/>
                <w:noProof/>
                <w:color w:val="000000" w:themeColor="text1"/>
                <w:sz w:val="20"/>
                <w:szCs w:val="20"/>
                <w:lang w:val="lt-LT"/>
              </w:rPr>
              <w:lastRenderedPageBreak/>
              <w:drawing>
                <wp:inline distT="0" distB="0" distL="0" distR="0" wp14:anchorId="581476D3" wp14:editId="241F63FB">
                  <wp:extent cx="1717963" cy="1385824"/>
                  <wp:effectExtent l="0" t="0" r="0" b="0"/>
                  <wp:docPr id="179552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16817" name=""/>
                          <pic:cNvPicPr/>
                        </pic:nvPicPr>
                        <pic:blipFill>
                          <a:blip r:embed="rId9"/>
                          <a:stretch>
                            <a:fillRect/>
                          </a:stretch>
                        </pic:blipFill>
                        <pic:spPr>
                          <a:xfrm>
                            <a:off x="0" y="0"/>
                            <a:ext cx="1744952" cy="1407595"/>
                          </a:xfrm>
                          <a:prstGeom prst="rect">
                            <a:avLst/>
                          </a:prstGeom>
                        </pic:spPr>
                      </pic:pic>
                    </a:graphicData>
                  </a:graphic>
                </wp:inline>
              </w:drawing>
            </w:r>
          </w:p>
        </w:tc>
        <w:tc>
          <w:tcPr>
            <w:tcW w:w="323" w:type="pct"/>
          </w:tcPr>
          <w:p w14:paraId="65F62F1F" w14:textId="634B5A2A" w:rsidR="00F052B6" w:rsidRDefault="00F052B6" w:rsidP="00F052B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color w:val="000000" w:themeColor="text1"/>
                <w:sz w:val="20"/>
                <w:szCs w:val="20"/>
                <w:lang w:val="lt-LT"/>
              </w:rPr>
              <w:lastRenderedPageBreak/>
              <w:t>1</w:t>
            </w:r>
          </w:p>
        </w:tc>
        <w:tc>
          <w:tcPr>
            <w:tcW w:w="3210" w:type="pct"/>
          </w:tcPr>
          <w:p w14:paraId="5CCEF01F" w14:textId="77777777" w:rsidR="00F052B6" w:rsidRPr="00473FF5" w:rsidRDefault="00F052B6" w:rsidP="00AB09ED">
            <w:pPr>
              <w:pStyle w:val="Body2"/>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Matmenys (</w:t>
            </w:r>
            <w:proofErr w:type="spellStart"/>
            <w:r w:rsidRPr="00473FF5">
              <w:rPr>
                <w:rFonts w:cs="Times New Roman"/>
                <w:color w:val="000000" w:themeColor="text1"/>
                <w:sz w:val="20"/>
                <w:szCs w:val="20"/>
                <w:lang w:val="lt-LT"/>
              </w:rPr>
              <w:t>PxGxA</w:t>
            </w:r>
            <w:proofErr w:type="spellEnd"/>
            <w:r w:rsidRPr="00473FF5">
              <w:rPr>
                <w:rFonts w:cs="Times New Roman"/>
                <w:color w:val="000000" w:themeColor="text1"/>
                <w:sz w:val="20"/>
                <w:szCs w:val="20"/>
                <w:lang w:val="lt-LT"/>
              </w:rPr>
              <w:t>): 1500x750x900 mm (±50 mm)</w:t>
            </w:r>
          </w:p>
          <w:p w14:paraId="09DEC090" w14:textId="203A6F53" w:rsidR="00F052B6" w:rsidRPr="00473FF5" w:rsidRDefault="00F052B6" w:rsidP="00AB09ED">
            <w:pPr>
              <w:numPr>
                <w:ilvl w:val="0"/>
                <w:numId w:val="6"/>
              </w:numPr>
              <w:ind w:left="254" w:hanging="254"/>
              <w:jc w:val="both"/>
              <w:rPr>
                <w:color w:val="000000" w:themeColor="text1"/>
              </w:rPr>
            </w:pPr>
            <w:proofErr w:type="spellStart"/>
            <w:r w:rsidRPr="00473FF5">
              <w:rPr>
                <w:rFonts w:eastAsia="MS ??"/>
                <w:color w:val="000000" w:themeColor="text1"/>
              </w:rPr>
              <w:lastRenderedPageBreak/>
              <w:t>Stalas</w:t>
            </w:r>
            <w:proofErr w:type="spellEnd"/>
            <w:r w:rsidRPr="00473FF5">
              <w:rPr>
                <w:rFonts w:eastAsia="MS ??"/>
                <w:color w:val="000000" w:themeColor="text1"/>
              </w:rPr>
              <w:t xml:space="preserve"> </w:t>
            </w:r>
            <w:proofErr w:type="spellStart"/>
            <w:r w:rsidRPr="00473FF5">
              <w:rPr>
                <w:rFonts w:eastAsia="MS ??"/>
                <w:color w:val="000000" w:themeColor="text1"/>
              </w:rPr>
              <w:t>sertifikuotas</w:t>
            </w:r>
            <w:proofErr w:type="spellEnd"/>
            <w:r w:rsidRPr="00473FF5">
              <w:rPr>
                <w:rFonts w:eastAsia="MS ??"/>
                <w:color w:val="000000" w:themeColor="text1"/>
              </w:rPr>
              <w:t xml:space="preserve"> </w:t>
            </w:r>
            <w:proofErr w:type="spellStart"/>
            <w:r w:rsidRPr="00473FF5">
              <w:rPr>
                <w:rFonts w:eastAsia="MS ??"/>
                <w:color w:val="000000" w:themeColor="text1"/>
              </w:rPr>
              <w:t>pagal</w:t>
            </w:r>
            <w:proofErr w:type="spellEnd"/>
            <w:r w:rsidRPr="00473FF5">
              <w:rPr>
                <w:rFonts w:eastAsia="MS ??"/>
                <w:color w:val="000000" w:themeColor="text1"/>
              </w:rPr>
              <w:t xml:space="preserve"> </w:t>
            </w:r>
            <w:proofErr w:type="spellStart"/>
            <w:r w:rsidRPr="00473FF5">
              <w:rPr>
                <w:rFonts w:eastAsia="MS ??"/>
                <w:color w:val="000000" w:themeColor="text1"/>
              </w:rPr>
              <w:t>standarto</w:t>
            </w:r>
            <w:proofErr w:type="spellEnd"/>
            <w:r w:rsidRPr="00473FF5">
              <w:rPr>
                <w:rFonts w:eastAsia="MS ??"/>
                <w:color w:val="000000" w:themeColor="text1"/>
              </w:rPr>
              <w:t xml:space="preserve"> EN 13150 </w:t>
            </w:r>
            <w:proofErr w:type="spellStart"/>
            <w:r w:rsidRPr="00473FF5">
              <w:rPr>
                <w:rFonts w:eastAsia="MS ??"/>
                <w:color w:val="000000" w:themeColor="text1"/>
              </w:rPr>
              <w:t>arba</w:t>
            </w:r>
            <w:proofErr w:type="spellEnd"/>
            <w:r w:rsidRPr="00473FF5">
              <w:rPr>
                <w:rFonts w:eastAsia="MS ??"/>
                <w:color w:val="000000" w:themeColor="text1"/>
              </w:rPr>
              <w:t xml:space="preserve"> </w:t>
            </w:r>
            <w:proofErr w:type="spellStart"/>
            <w:r w:rsidRPr="00473FF5">
              <w:rPr>
                <w:rFonts w:eastAsia="MS ??"/>
                <w:color w:val="000000" w:themeColor="text1"/>
              </w:rPr>
              <w:t>lygiaver</w:t>
            </w:r>
            <w:r w:rsidRPr="00473FF5">
              <w:rPr>
                <w:rFonts w:eastAsia="MS ??"/>
                <w:color w:val="000000" w:themeColor="text1"/>
                <w:lang w:val="lt-LT"/>
              </w:rPr>
              <w:t>čio</w:t>
            </w:r>
            <w:proofErr w:type="spellEnd"/>
            <w:r w:rsidRPr="00473FF5">
              <w:rPr>
                <w:rFonts w:eastAsia="MS ??"/>
                <w:color w:val="000000" w:themeColor="text1"/>
                <w:lang w:val="lt-LT"/>
              </w:rPr>
              <w:t xml:space="preserve"> </w:t>
            </w:r>
            <w:proofErr w:type="spellStart"/>
            <w:r w:rsidRPr="00473FF5">
              <w:rPr>
                <w:rFonts w:eastAsia="MS ??"/>
                <w:color w:val="000000" w:themeColor="text1"/>
              </w:rPr>
              <w:t>reikalavimus</w:t>
            </w:r>
            <w:proofErr w:type="spellEnd"/>
            <w:r w:rsidRPr="00473FF5">
              <w:rPr>
                <w:rFonts w:eastAsia="MS ??"/>
                <w:color w:val="000000" w:themeColor="text1"/>
              </w:rPr>
              <w:t xml:space="preserve">, </w:t>
            </w:r>
            <w:proofErr w:type="spellStart"/>
            <w:r w:rsidRPr="00473FF5">
              <w:rPr>
                <w:rFonts w:eastAsia="MS ??"/>
                <w:color w:val="000000" w:themeColor="text1"/>
              </w:rPr>
              <w:t>stalo</w:t>
            </w:r>
            <w:proofErr w:type="spellEnd"/>
            <w:r w:rsidRPr="00473FF5">
              <w:rPr>
                <w:rFonts w:eastAsia="MS ??"/>
                <w:color w:val="000000" w:themeColor="text1"/>
              </w:rPr>
              <w:t xml:space="preserve"> </w:t>
            </w:r>
            <w:proofErr w:type="spellStart"/>
            <w:r w:rsidRPr="00473FF5">
              <w:rPr>
                <w:rFonts w:eastAsia="MS ??"/>
                <w:color w:val="000000" w:themeColor="text1"/>
              </w:rPr>
              <w:t>spintelė</w:t>
            </w:r>
            <w:proofErr w:type="spellEnd"/>
            <w:r w:rsidRPr="00473FF5">
              <w:rPr>
                <w:rFonts w:eastAsia="MS ??"/>
                <w:color w:val="000000" w:themeColor="text1"/>
              </w:rPr>
              <w:t xml:space="preserve"> – </w:t>
            </w:r>
            <w:proofErr w:type="spellStart"/>
            <w:r w:rsidRPr="00473FF5">
              <w:rPr>
                <w:rFonts w:eastAsia="MS ??"/>
                <w:color w:val="000000" w:themeColor="text1"/>
              </w:rPr>
              <w:t>pagal</w:t>
            </w:r>
            <w:proofErr w:type="spellEnd"/>
            <w:r w:rsidRPr="00473FF5">
              <w:rPr>
                <w:rFonts w:eastAsia="MS ??"/>
                <w:color w:val="000000" w:themeColor="text1"/>
              </w:rPr>
              <w:t xml:space="preserve"> </w:t>
            </w:r>
            <w:proofErr w:type="spellStart"/>
            <w:r w:rsidRPr="00473FF5">
              <w:rPr>
                <w:rFonts w:eastAsia="MS ??"/>
                <w:color w:val="000000" w:themeColor="text1"/>
              </w:rPr>
              <w:t>standart</w:t>
            </w:r>
            <w:proofErr w:type="spellEnd"/>
            <w:r w:rsidRPr="00473FF5">
              <w:rPr>
                <w:rFonts w:eastAsia="MS ??"/>
                <w:color w:val="000000" w:themeColor="text1"/>
                <w:lang w:val="lt-LT"/>
              </w:rPr>
              <w:t xml:space="preserve">ų </w:t>
            </w:r>
            <w:r w:rsidRPr="00473FF5">
              <w:rPr>
                <w:rFonts w:eastAsia="MS ??"/>
                <w:color w:val="000000" w:themeColor="text1"/>
              </w:rPr>
              <w:t xml:space="preserve"> </w:t>
            </w:r>
            <w:r w:rsidRPr="00473FF5">
              <w:rPr>
                <w:color w:val="000000" w:themeColor="text1"/>
              </w:rPr>
              <w:t xml:space="preserve">EN 16121 ir EN 16122 </w:t>
            </w:r>
            <w:proofErr w:type="spellStart"/>
            <w:r w:rsidRPr="00473FF5">
              <w:rPr>
                <w:color w:val="000000" w:themeColor="text1"/>
              </w:rPr>
              <w:t>arba</w:t>
            </w:r>
            <w:proofErr w:type="spellEnd"/>
            <w:r w:rsidRPr="00473FF5">
              <w:rPr>
                <w:color w:val="000000" w:themeColor="text1"/>
              </w:rPr>
              <w:t xml:space="preserve"> </w:t>
            </w:r>
            <w:proofErr w:type="spellStart"/>
            <w:r w:rsidRPr="00473FF5">
              <w:rPr>
                <w:color w:val="000000" w:themeColor="text1"/>
              </w:rPr>
              <w:t>lygiaverčių</w:t>
            </w:r>
            <w:proofErr w:type="spellEnd"/>
            <w:r w:rsidRPr="00473FF5">
              <w:rPr>
                <w:rFonts w:eastAsia="MS ??"/>
                <w:color w:val="000000" w:themeColor="text1"/>
              </w:rPr>
              <w:t xml:space="preserve"> </w:t>
            </w:r>
            <w:proofErr w:type="spellStart"/>
            <w:r w:rsidRPr="00473FF5">
              <w:rPr>
                <w:rFonts w:eastAsia="MS ??"/>
                <w:color w:val="000000" w:themeColor="text1"/>
              </w:rPr>
              <w:t>reikalavimus</w:t>
            </w:r>
            <w:proofErr w:type="spellEnd"/>
            <w:r w:rsidRPr="00473FF5">
              <w:rPr>
                <w:color w:val="000000" w:themeColor="text1"/>
              </w:rPr>
              <w:t>.</w:t>
            </w:r>
          </w:p>
          <w:p w14:paraId="418E0BFC" w14:textId="77777777" w:rsidR="00F052B6" w:rsidRPr="00317826" w:rsidRDefault="00F052B6" w:rsidP="00AB09ED">
            <w:pPr>
              <w:pStyle w:val="Body2"/>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19336A">
              <w:rPr>
                <w:rFonts w:eastAsia="MS ??" w:cs="Times New Roman"/>
                <w:sz w:val="20"/>
                <w:szCs w:val="20"/>
              </w:rPr>
              <w:t>Stalviršis</w:t>
            </w:r>
            <w:proofErr w:type="spellEnd"/>
            <w:r w:rsidRPr="0019336A">
              <w:rPr>
                <w:rFonts w:eastAsia="MS ??" w:cs="Times New Roman"/>
                <w:sz w:val="20"/>
                <w:szCs w:val="20"/>
              </w:rPr>
              <w:t xml:space="preserve"> - </w:t>
            </w:r>
            <w:r w:rsidRPr="0019336A">
              <w:rPr>
                <w:rFonts w:cs="Times New Roman"/>
                <w:sz w:val="20"/>
                <w:szCs w:val="20"/>
                <w:lang w:val="lt-LT"/>
              </w:rPr>
              <w:t xml:space="preserve">rūgštims ir agresyvioms medžiagoms atsparus kombinuotas poliruotos keramikos stalviršis, kurį sudaro </w:t>
            </w:r>
            <w:r>
              <w:rPr>
                <w:rFonts w:cs="Times New Roman"/>
                <w:sz w:val="20"/>
                <w:szCs w:val="20"/>
                <w:lang w:val="lt-LT"/>
              </w:rPr>
              <w:t xml:space="preserve">iš abiejų pusių laminuota </w:t>
            </w:r>
            <w:r w:rsidRPr="0019336A">
              <w:rPr>
                <w:rFonts w:cs="Times New Roman"/>
                <w:sz w:val="20"/>
                <w:szCs w:val="20"/>
                <w:lang w:val="lt-LT"/>
              </w:rPr>
              <w:t xml:space="preserve">drožlių plokštė, ant kurios pritvirtintas vientisos keramikos danga, ne mažiau </w:t>
            </w:r>
            <w:r>
              <w:rPr>
                <w:rFonts w:cs="Times New Roman"/>
                <w:sz w:val="20"/>
                <w:szCs w:val="20"/>
                <w:lang w:val="lt-LT"/>
              </w:rPr>
              <w:t xml:space="preserve">nei </w:t>
            </w:r>
            <w:r w:rsidRPr="0019336A">
              <w:rPr>
                <w:rFonts w:cs="Times New Roman"/>
                <w:sz w:val="20"/>
                <w:szCs w:val="20"/>
                <w:lang w:val="lt-LT"/>
              </w:rPr>
              <w:t xml:space="preserve">8 mm storio. </w:t>
            </w:r>
          </w:p>
          <w:p w14:paraId="016E9AD1" w14:textId="77777777" w:rsidR="00F052B6" w:rsidRPr="00631053" w:rsidRDefault="00F052B6" w:rsidP="00AB09ED">
            <w:pPr>
              <w:numPr>
                <w:ilvl w:val="0"/>
                <w:numId w:val="6"/>
              </w:numPr>
              <w:ind w:left="254" w:hanging="254"/>
              <w:jc w:val="both"/>
              <w:rPr>
                <w:color w:val="000000" w:themeColor="text1"/>
              </w:rPr>
            </w:pPr>
            <w:r w:rsidRPr="0019336A">
              <w:rPr>
                <w:lang w:val="lt-LT"/>
              </w:rPr>
              <w:t>Stalviršis su pakeltomis</w:t>
            </w:r>
            <w:r>
              <w:rPr>
                <w:lang w:val="lt-LT"/>
              </w:rPr>
              <w:t xml:space="preserve"> polipropileno arba lygiavertės medžiagos</w:t>
            </w:r>
            <w:r w:rsidRPr="0019336A">
              <w:rPr>
                <w:lang w:val="lt-LT"/>
              </w:rPr>
              <w:t xml:space="preserve"> briaunomis</w:t>
            </w:r>
            <w:r>
              <w:rPr>
                <w:lang w:val="lt-LT"/>
              </w:rPr>
              <w:t xml:space="preserve">, ne mažiau nei 7 mm aukščio. </w:t>
            </w:r>
            <w:r w:rsidRPr="0019336A">
              <w:rPr>
                <w:lang w:val="lt-LT"/>
              </w:rPr>
              <w:t xml:space="preserve"> </w:t>
            </w:r>
          </w:p>
          <w:p w14:paraId="0B35F65B" w14:textId="77777777" w:rsidR="00F052B6" w:rsidRPr="0019336A" w:rsidRDefault="00F052B6" w:rsidP="00AB09ED">
            <w:pPr>
              <w:pStyle w:val="Body2"/>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Pr>
                <w:rFonts w:cs="Times New Roman"/>
                <w:color w:val="000000" w:themeColor="text1"/>
                <w:sz w:val="20"/>
                <w:szCs w:val="20"/>
                <w:lang w:val="lt-LT"/>
              </w:rPr>
              <w:t xml:space="preserve">Stalviršio spalva – balta, pakeltos briaunos – šviesiai pilkos spalvos. </w:t>
            </w:r>
          </w:p>
          <w:p w14:paraId="3038BDE7" w14:textId="77777777" w:rsidR="00F052B6" w:rsidRPr="00473FF5" w:rsidRDefault="00F052B6" w:rsidP="00AB09ED">
            <w:pPr>
              <w:numPr>
                <w:ilvl w:val="0"/>
                <w:numId w:val="6"/>
              </w:numPr>
              <w:ind w:left="254" w:hanging="254"/>
              <w:jc w:val="both"/>
              <w:rPr>
                <w:rFonts w:eastAsia="MS ??"/>
                <w:color w:val="000000" w:themeColor="text1"/>
                <w:lang w:val="lv-LV"/>
              </w:rPr>
            </w:pPr>
            <w:proofErr w:type="spellStart"/>
            <w:r w:rsidRPr="00473FF5">
              <w:rPr>
                <w:rFonts w:eastAsia="MS ??"/>
                <w:color w:val="000000" w:themeColor="text1"/>
              </w:rPr>
              <w:t>Atraminė</w:t>
            </w:r>
            <w:proofErr w:type="spellEnd"/>
            <w:r w:rsidRPr="00473FF5">
              <w:rPr>
                <w:rFonts w:eastAsia="MS ??"/>
                <w:color w:val="000000" w:themeColor="text1"/>
              </w:rPr>
              <w:t xml:space="preserve"> </w:t>
            </w:r>
            <w:proofErr w:type="spellStart"/>
            <w:r w:rsidRPr="00473FF5">
              <w:rPr>
                <w:rFonts w:eastAsia="MS ??"/>
                <w:color w:val="000000" w:themeColor="text1"/>
              </w:rPr>
              <w:t>konstrukcija</w:t>
            </w:r>
            <w:proofErr w:type="spellEnd"/>
            <w:r w:rsidRPr="00473FF5">
              <w:rPr>
                <w:rFonts w:eastAsia="MS ??"/>
                <w:color w:val="000000" w:themeColor="text1"/>
              </w:rPr>
              <w:t xml:space="preserve"> – H-</w:t>
            </w:r>
            <w:proofErr w:type="spellStart"/>
            <w:r w:rsidRPr="00473FF5">
              <w:rPr>
                <w:rFonts w:eastAsia="MS ??"/>
                <w:color w:val="000000" w:themeColor="text1"/>
              </w:rPr>
              <w:t>formos</w:t>
            </w:r>
            <w:proofErr w:type="spellEnd"/>
            <w:r w:rsidRPr="00473FF5">
              <w:rPr>
                <w:rFonts w:eastAsia="MS ??"/>
                <w:color w:val="000000" w:themeColor="text1"/>
              </w:rPr>
              <w:t xml:space="preserve"> </w:t>
            </w:r>
            <w:proofErr w:type="spellStart"/>
            <w:r w:rsidRPr="00473FF5">
              <w:rPr>
                <w:rFonts w:eastAsia="MS ??"/>
                <w:color w:val="000000" w:themeColor="text1"/>
              </w:rPr>
              <w:t>metalinis</w:t>
            </w:r>
            <w:proofErr w:type="spellEnd"/>
            <w:r w:rsidRPr="00473FF5">
              <w:rPr>
                <w:rFonts w:eastAsia="MS ??"/>
                <w:color w:val="000000" w:themeColor="text1"/>
              </w:rPr>
              <w:t xml:space="preserve"> r</w:t>
            </w:r>
            <w:proofErr w:type="spellStart"/>
            <w:r w:rsidRPr="00473FF5">
              <w:rPr>
                <w:rFonts w:eastAsia="MS ??"/>
                <w:color w:val="000000" w:themeColor="text1"/>
                <w:lang w:val="lt-LT"/>
              </w:rPr>
              <w:t>ėmais</w:t>
            </w:r>
            <w:proofErr w:type="spellEnd"/>
            <w:r w:rsidRPr="00473FF5">
              <w:rPr>
                <w:noProof/>
                <w:color w:val="000000" w:themeColor="text1"/>
                <w:lang w:val="lv-LV"/>
              </w:rPr>
              <w:t xml:space="preserve">, kurį sudaro stačiakampio formos metaliniai vamzdžiai arba plieno profiliai, ne mažiau nei 60x25x2 mm, padengti epoksidinės dervos mišinio danga. </w:t>
            </w:r>
          </w:p>
          <w:p w14:paraId="0BDA18C8" w14:textId="77777777" w:rsidR="00F052B6" w:rsidRPr="00473FF5" w:rsidRDefault="00F052B6" w:rsidP="00AB09ED">
            <w:pPr>
              <w:numPr>
                <w:ilvl w:val="0"/>
                <w:numId w:val="6"/>
              </w:numPr>
              <w:ind w:left="254" w:hanging="254"/>
              <w:jc w:val="both"/>
              <w:rPr>
                <w:rFonts w:eastAsia="MS ??"/>
                <w:color w:val="000000" w:themeColor="text1"/>
                <w:lang w:val="lv-LV"/>
              </w:rPr>
            </w:pPr>
            <w:r w:rsidRPr="00473FF5">
              <w:rPr>
                <w:noProof/>
                <w:color w:val="000000" w:themeColor="text1"/>
                <w:lang w:val="lv-LV"/>
              </w:rPr>
              <w:t xml:space="preserve">Rėmo apkrovos galia – ne mažiau nei 200 kg. </w:t>
            </w:r>
          </w:p>
          <w:p w14:paraId="48F561EC" w14:textId="77777777" w:rsidR="00F052B6" w:rsidRPr="00473FF5" w:rsidRDefault="00F052B6" w:rsidP="00AB09ED">
            <w:pPr>
              <w:numPr>
                <w:ilvl w:val="0"/>
                <w:numId w:val="6"/>
              </w:numPr>
              <w:ind w:left="254" w:hanging="254"/>
              <w:jc w:val="both"/>
              <w:rPr>
                <w:rFonts w:eastAsia="MS ??"/>
                <w:color w:val="000000" w:themeColor="text1"/>
                <w:lang w:val="lv-LV"/>
              </w:rPr>
            </w:pPr>
            <w:r w:rsidRPr="00473FF5">
              <w:rPr>
                <w:noProof/>
                <w:color w:val="000000" w:themeColor="text1"/>
                <w:lang w:val="lv-LV"/>
              </w:rPr>
              <w:t>Rėmas su uždengtu (paslėptu) aukščio reguliavimo mechanizmu, reguliavimo aukštis - ne mažiau</w:t>
            </w:r>
            <w:r w:rsidRPr="00473FF5">
              <w:rPr>
                <w:noProof/>
                <w:color w:val="000000" w:themeColor="text1"/>
                <w:lang w:val="lt-LT"/>
              </w:rPr>
              <w:t xml:space="preserve"> nei </w:t>
            </w:r>
            <w:r w:rsidRPr="00473FF5">
              <w:rPr>
                <w:noProof/>
                <w:color w:val="000000" w:themeColor="text1"/>
                <w:lang w:val="lv-LV"/>
              </w:rPr>
              <w:t>±20 mm.</w:t>
            </w:r>
          </w:p>
          <w:p w14:paraId="08BA71D8" w14:textId="77777777" w:rsidR="00F052B6" w:rsidRPr="00473FF5" w:rsidRDefault="00F052B6" w:rsidP="00AB09ED">
            <w:pPr>
              <w:numPr>
                <w:ilvl w:val="0"/>
                <w:numId w:val="6"/>
              </w:numPr>
              <w:ind w:left="254" w:hanging="254"/>
              <w:jc w:val="both"/>
              <w:rPr>
                <w:rFonts w:eastAsia="MS ??"/>
                <w:color w:val="000000" w:themeColor="text1"/>
              </w:rPr>
            </w:pPr>
            <w:r w:rsidRPr="00473FF5">
              <w:rPr>
                <w:color w:val="000000" w:themeColor="text1"/>
              </w:rPr>
              <w:t xml:space="preserve">Stalo </w:t>
            </w:r>
            <w:proofErr w:type="spellStart"/>
            <w:r w:rsidRPr="00473FF5">
              <w:rPr>
                <w:color w:val="000000" w:themeColor="text1"/>
              </w:rPr>
              <w:t>rėmo</w:t>
            </w:r>
            <w:proofErr w:type="spellEnd"/>
            <w:r w:rsidRPr="00473FF5">
              <w:rPr>
                <w:color w:val="000000" w:themeColor="text1"/>
              </w:rPr>
              <w:t xml:space="preserve"> </w:t>
            </w:r>
            <w:proofErr w:type="spellStart"/>
            <w:r w:rsidRPr="00473FF5">
              <w:rPr>
                <w:color w:val="000000" w:themeColor="text1"/>
              </w:rPr>
              <w:t>spalva</w:t>
            </w:r>
            <w:proofErr w:type="spellEnd"/>
            <w:r w:rsidRPr="00473FF5">
              <w:rPr>
                <w:color w:val="000000" w:themeColor="text1"/>
              </w:rPr>
              <w:t xml:space="preserve">– </w:t>
            </w:r>
            <w:proofErr w:type="spellStart"/>
            <w:r w:rsidRPr="00473FF5">
              <w:rPr>
                <w:color w:val="000000" w:themeColor="text1"/>
              </w:rPr>
              <w:t>šviesiai</w:t>
            </w:r>
            <w:proofErr w:type="spellEnd"/>
            <w:r w:rsidRPr="00473FF5">
              <w:rPr>
                <w:color w:val="000000" w:themeColor="text1"/>
              </w:rPr>
              <w:t xml:space="preserve"> </w:t>
            </w:r>
            <w:proofErr w:type="spellStart"/>
            <w:r w:rsidRPr="00473FF5">
              <w:rPr>
                <w:color w:val="000000" w:themeColor="text1"/>
              </w:rPr>
              <w:t>pilka</w:t>
            </w:r>
            <w:proofErr w:type="spellEnd"/>
            <w:r w:rsidRPr="00473FF5">
              <w:rPr>
                <w:color w:val="000000" w:themeColor="text1"/>
              </w:rPr>
              <w:t xml:space="preserve">, </w:t>
            </w:r>
            <w:r w:rsidRPr="00473FF5">
              <w:rPr>
                <w:color w:val="000000"/>
                <w:lang w:val="lt-LT"/>
              </w:rPr>
              <w:t xml:space="preserve">NCS S 3005 R80B, RAL 7040 arba lygiavertė. </w:t>
            </w:r>
          </w:p>
          <w:p w14:paraId="73AE11D4" w14:textId="77777777" w:rsidR="00F052B6" w:rsidRPr="00473FF5" w:rsidRDefault="00F052B6" w:rsidP="00AB09ED">
            <w:pPr>
              <w:numPr>
                <w:ilvl w:val="0"/>
                <w:numId w:val="6"/>
              </w:numPr>
              <w:ind w:left="254" w:hanging="254"/>
              <w:jc w:val="both"/>
              <w:rPr>
                <w:rFonts w:eastAsia="MS ??"/>
                <w:color w:val="000000" w:themeColor="text1"/>
                <w:lang w:val="lv-LV"/>
              </w:rPr>
            </w:pPr>
            <w:r w:rsidRPr="00473FF5">
              <w:rPr>
                <w:color w:val="000000" w:themeColor="text1"/>
                <w:lang w:val="lv-LV"/>
              </w:rPr>
              <w:t>1 mobili spintelė, ne mažiau nei  (PxGxA) 450x550x790 mm, su ne mažiau nei 4 stalčiais (ne mažiau nei 3 x 150 mm ir 1 x 200 mm aukščio).</w:t>
            </w:r>
          </w:p>
          <w:p w14:paraId="77EEF237" w14:textId="77777777" w:rsidR="00F052B6" w:rsidRPr="00473FF5" w:rsidRDefault="00F052B6" w:rsidP="00AB09ED">
            <w:pPr>
              <w:numPr>
                <w:ilvl w:val="0"/>
                <w:numId w:val="6"/>
              </w:numPr>
              <w:ind w:left="254" w:hanging="254"/>
              <w:jc w:val="both"/>
              <w:rPr>
                <w:color w:val="000000" w:themeColor="text1"/>
                <w:lang w:val="lv-LV"/>
              </w:rPr>
            </w:pPr>
            <w:r w:rsidRPr="00473FF5">
              <w:rPr>
                <w:color w:val="000000" w:themeColor="text1"/>
                <w:lang w:val="lv-LV"/>
              </w:rPr>
              <w:t xml:space="preserve">Korpusas ir durys pagaminti iš presuotos medžio drožlių plokštės, abiejose pusėse dengtos melamino dervos laminatu arba lygiavertės medžiagos, plokštės storis - ne mažiau nei 19 mm storio. </w:t>
            </w:r>
          </w:p>
          <w:p w14:paraId="24CF2018" w14:textId="77777777" w:rsidR="00F052B6" w:rsidRPr="00473FF5" w:rsidRDefault="00F052B6" w:rsidP="00AB09ED">
            <w:pPr>
              <w:numPr>
                <w:ilvl w:val="0"/>
                <w:numId w:val="6"/>
              </w:numPr>
              <w:ind w:left="254" w:hanging="254"/>
              <w:jc w:val="both"/>
              <w:rPr>
                <w:color w:val="000000" w:themeColor="text1"/>
                <w:lang w:val="lv-LV"/>
              </w:rPr>
            </w:pPr>
            <w:r w:rsidRPr="00473FF5">
              <w:rPr>
                <w:color w:val="000000" w:themeColor="text1"/>
                <w:lang w:val="lv-LV"/>
              </w:rPr>
              <w:t>Priekiniai korpuso kraštai, priekinių panelių kraštai ir priekiniai lentynų kraštai su ne mažiau nei 2 mm storio užapvalinta PP briauna.</w:t>
            </w:r>
          </w:p>
          <w:p w14:paraId="390EF2CA" w14:textId="77777777" w:rsidR="00F052B6" w:rsidRPr="00473FF5" w:rsidRDefault="00F052B6" w:rsidP="00AB09ED">
            <w:pPr>
              <w:numPr>
                <w:ilvl w:val="0"/>
                <w:numId w:val="6"/>
              </w:numPr>
              <w:ind w:left="254" w:hanging="254"/>
              <w:jc w:val="both"/>
              <w:rPr>
                <w:color w:val="000000" w:themeColor="text1"/>
                <w:lang w:val="lv-LV"/>
              </w:rPr>
            </w:pPr>
            <w:r w:rsidRPr="00473FF5">
              <w:rPr>
                <w:color w:val="000000" w:themeColor="text1"/>
                <w:lang w:val="lv-LV"/>
              </w:rPr>
              <w:t>Nugarinis panelis pagamintas iš presuotos medžio drožlių plokštės, abiejose pusėse dengtos melamino dervos laminatu arba lygiavertės medžiagos, plokštės storis - ne mažiau nei 10 mm</w:t>
            </w:r>
            <w:r w:rsidRPr="00473FF5">
              <w:rPr>
                <w:color w:val="000000" w:themeColor="text1"/>
                <w:lang w:val="lt-LT"/>
              </w:rPr>
              <w:t>.</w:t>
            </w:r>
          </w:p>
          <w:p w14:paraId="0D850075" w14:textId="77777777" w:rsidR="00F052B6" w:rsidRPr="00473FF5" w:rsidRDefault="00F052B6" w:rsidP="00AB09ED">
            <w:pPr>
              <w:pStyle w:val="NoSpacing"/>
              <w:numPr>
                <w:ilvl w:val="0"/>
                <w:numId w:val="6"/>
              </w:numPr>
              <w:ind w:left="254" w:hanging="254"/>
              <w:jc w:val="both"/>
              <w:rPr>
                <w:rFonts w:ascii="Times New Roman" w:eastAsia="MS ??" w:hAnsi="Times New Roman"/>
                <w:color w:val="000000" w:themeColor="text1"/>
                <w:sz w:val="20"/>
                <w:szCs w:val="20"/>
                <w:lang w:val="lv-LV"/>
              </w:rPr>
            </w:pPr>
            <w:r w:rsidRPr="00473FF5">
              <w:rPr>
                <w:rFonts w:ascii="Times New Roman" w:hAnsi="Times New Roman"/>
                <w:color w:val="000000" w:themeColor="text1"/>
                <w:sz w:val="20"/>
                <w:szCs w:val="20"/>
                <w:lang w:val="lv-LV"/>
              </w:rPr>
              <w:t>Spintel</w:t>
            </w:r>
            <w:proofErr w:type="spellStart"/>
            <w:r w:rsidRPr="00473FF5">
              <w:rPr>
                <w:rFonts w:ascii="Times New Roman" w:hAnsi="Times New Roman"/>
                <w:color w:val="000000" w:themeColor="text1"/>
                <w:sz w:val="20"/>
                <w:szCs w:val="20"/>
              </w:rPr>
              <w:t>ės</w:t>
            </w:r>
            <w:proofErr w:type="spellEnd"/>
            <w:r w:rsidRPr="00473FF5">
              <w:rPr>
                <w:rFonts w:ascii="Times New Roman" w:hAnsi="Times New Roman"/>
                <w:color w:val="000000" w:themeColor="text1"/>
                <w:sz w:val="20"/>
                <w:szCs w:val="20"/>
                <w:lang w:val="lv-LV"/>
              </w:rPr>
              <w:t xml:space="preserve"> stalčiai turi būti pilnai ištraukiami, ne mažiau nei 500 mm gylio. </w:t>
            </w:r>
          </w:p>
          <w:p w14:paraId="426F5083" w14:textId="77777777" w:rsidR="00F052B6" w:rsidRPr="00473FF5" w:rsidRDefault="00F052B6" w:rsidP="00AB09ED">
            <w:pPr>
              <w:pStyle w:val="NoSpacing"/>
              <w:numPr>
                <w:ilvl w:val="0"/>
                <w:numId w:val="6"/>
              </w:numPr>
              <w:ind w:left="254" w:hanging="254"/>
              <w:jc w:val="both"/>
              <w:rPr>
                <w:rFonts w:ascii="Times New Roman" w:eastAsia="MS ??" w:hAnsi="Times New Roman"/>
                <w:color w:val="000000" w:themeColor="text1"/>
                <w:sz w:val="20"/>
                <w:szCs w:val="20"/>
                <w:lang w:val="lv-LV"/>
              </w:rPr>
            </w:pPr>
            <w:r w:rsidRPr="00473FF5">
              <w:rPr>
                <w:rFonts w:ascii="Times New Roman" w:hAnsi="Times New Roman"/>
                <w:color w:val="000000" w:themeColor="text1"/>
                <w:sz w:val="20"/>
                <w:szCs w:val="20"/>
                <w:lang w:val="lv-LV"/>
              </w:rPr>
              <w:t xml:space="preserve">Spintelėje turi būti integruotas švelnaus stalčių uždarymo mechanizmas ir sistema, leidžianti tuo pat metu atidaryti tik po vieną stalčių. </w:t>
            </w:r>
          </w:p>
          <w:p w14:paraId="43707A6C" w14:textId="77777777" w:rsidR="00F052B6" w:rsidRPr="00473FF5" w:rsidRDefault="00F052B6" w:rsidP="00AB09ED">
            <w:pPr>
              <w:pStyle w:val="NoSpacing"/>
              <w:numPr>
                <w:ilvl w:val="0"/>
                <w:numId w:val="6"/>
              </w:numPr>
              <w:ind w:left="254" w:hanging="254"/>
              <w:jc w:val="both"/>
              <w:rPr>
                <w:rFonts w:ascii="Times New Roman" w:eastAsia="MS ??" w:hAnsi="Times New Roman"/>
                <w:color w:val="000000" w:themeColor="text1"/>
                <w:sz w:val="20"/>
                <w:szCs w:val="20"/>
              </w:rPr>
            </w:pPr>
            <w:proofErr w:type="spellStart"/>
            <w:r w:rsidRPr="00473FF5">
              <w:rPr>
                <w:rFonts w:ascii="Times New Roman" w:hAnsi="Times New Roman"/>
                <w:color w:val="000000" w:themeColor="text1"/>
                <w:sz w:val="20"/>
                <w:szCs w:val="20"/>
              </w:rPr>
              <w:t>Stalčių</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bėgeliai</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pagaminti</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iš</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plieno</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apdengti</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nuo</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dulkių</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kaupimosi</w:t>
            </w:r>
            <w:proofErr w:type="spellEnd"/>
            <w:r w:rsidRPr="00473FF5">
              <w:rPr>
                <w:rFonts w:ascii="Times New Roman" w:hAnsi="Times New Roman"/>
                <w:color w:val="000000" w:themeColor="text1"/>
                <w:sz w:val="20"/>
                <w:szCs w:val="20"/>
              </w:rPr>
              <w:t xml:space="preserve">. </w:t>
            </w:r>
          </w:p>
          <w:p w14:paraId="4D1549FD" w14:textId="77777777" w:rsidR="00F052B6" w:rsidRPr="00473FF5" w:rsidRDefault="00F052B6" w:rsidP="00AB09ED">
            <w:pPr>
              <w:pStyle w:val="NoSpacing"/>
              <w:numPr>
                <w:ilvl w:val="0"/>
                <w:numId w:val="6"/>
              </w:numPr>
              <w:ind w:left="254" w:hanging="254"/>
              <w:jc w:val="both"/>
              <w:rPr>
                <w:rFonts w:ascii="Times New Roman" w:eastAsia="MS ??" w:hAnsi="Times New Roman"/>
                <w:color w:val="000000" w:themeColor="text1"/>
                <w:sz w:val="20"/>
                <w:szCs w:val="20"/>
              </w:rPr>
            </w:pPr>
            <w:proofErr w:type="spellStart"/>
            <w:r w:rsidRPr="00473FF5">
              <w:rPr>
                <w:rFonts w:ascii="Times New Roman" w:hAnsi="Times New Roman"/>
                <w:color w:val="000000" w:themeColor="text1"/>
                <w:sz w:val="20"/>
                <w:szCs w:val="20"/>
              </w:rPr>
              <w:t>Leistina</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stalčiaus</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apkrova</w:t>
            </w:r>
            <w:proofErr w:type="spellEnd"/>
            <w:r w:rsidRPr="00473FF5">
              <w:rPr>
                <w:rFonts w:ascii="Times New Roman" w:hAnsi="Times New Roman"/>
                <w:color w:val="000000" w:themeColor="text1"/>
                <w:sz w:val="20"/>
                <w:szCs w:val="20"/>
              </w:rPr>
              <w:t xml:space="preserve"> – ne </w:t>
            </w:r>
            <w:proofErr w:type="spellStart"/>
            <w:r w:rsidRPr="00473FF5">
              <w:rPr>
                <w:rFonts w:ascii="Times New Roman" w:hAnsi="Times New Roman"/>
                <w:color w:val="000000" w:themeColor="text1"/>
                <w:sz w:val="20"/>
                <w:szCs w:val="20"/>
              </w:rPr>
              <w:t>mažiau</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nei</w:t>
            </w:r>
            <w:proofErr w:type="spellEnd"/>
            <w:r w:rsidRPr="00473FF5">
              <w:rPr>
                <w:rFonts w:ascii="Times New Roman" w:hAnsi="Times New Roman"/>
                <w:color w:val="000000" w:themeColor="text1"/>
                <w:sz w:val="20"/>
                <w:szCs w:val="20"/>
              </w:rPr>
              <w:t xml:space="preserve"> 30 kg.</w:t>
            </w:r>
          </w:p>
          <w:p w14:paraId="44C4570F" w14:textId="77777777" w:rsidR="00F052B6" w:rsidRPr="00473FF5" w:rsidRDefault="00F052B6" w:rsidP="00AB09ED">
            <w:pPr>
              <w:numPr>
                <w:ilvl w:val="0"/>
                <w:numId w:val="6"/>
              </w:numPr>
              <w:ind w:left="254" w:hanging="254"/>
              <w:jc w:val="both"/>
              <w:rPr>
                <w:color w:val="000000" w:themeColor="text1"/>
              </w:rPr>
            </w:pPr>
            <w:proofErr w:type="spellStart"/>
            <w:r w:rsidRPr="00473FF5">
              <w:rPr>
                <w:rFonts w:eastAsia="MS ??"/>
                <w:color w:val="000000" w:themeColor="text1"/>
              </w:rPr>
              <w:t>Spintelės</w:t>
            </w:r>
            <w:proofErr w:type="spellEnd"/>
            <w:r w:rsidRPr="00473FF5">
              <w:rPr>
                <w:rFonts w:eastAsia="MS ??"/>
                <w:color w:val="000000" w:themeColor="text1"/>
              </w:rPr>
              <w:t xml:space="preserve"> </w:t>
            </w:r>
            <w:proofErr w:type="spellStart"/>
            <w:r w:rsidRPr="00473FF5">
              <w:rPr>
                <w:rFonts w:eastAsia="MS ??"/>
                <w:color w:val="000000" w:themeColor="text1"/>
              </w:rPr>
              <w:t>stalčiai</w:t>
            </w:r>
            <w:proofErr w:type="spellEnd"/>
            <w:r w:rsidRPr="00473FF5">
              <w:rPr>
                <w:rFonts w:eastAsia="MS ??"/>
                <w:color w:val="000000" w:themeColor="text1"/>
              </w:rPr>
              <w:t xml:space="preserve"> </w:t>
            </w:r>
            <w:proofErr w:type="spellStart"/>
            <w:r w:rsidRPr="00473FF5">
              <w:rPr>
                <w:bCs/>
                <w:color w:val="000000" w:themeColor="text1"/>
              </w:rPr>
              <w:t>su</w:t>
            </w:r>
            <w:proofErr w:type="spellEnd"/>
            <w:r w:rsidRPr="00473FF5">
              <w:rPr>
                <w:bCs/>
                <w:color w:val="000000" w:themeColor="text1"/>
              </w:rPr>
              <w:t xml:space="preserve"> </w:t>
            </w:r>
            <w:proofErr w:type="spellStart"/>
            <w:r w:rsidRPr="00473FF5">
              <w:rPr>
                <w:bCs/>
                <w:color w:val="000000" w:themeColor="text1"/>
              </w:rPr>
              <w:t>metaline</w:t>
            </w:r>
            <w:proofErr w:type="spellEnd"/>
            <w:r w:rsidRPr="00473FF5">
              <w:rPr>
                <w:bCs/>
                <w:color w:val="000000" w:themeColor="text1"/>
              </w:rPr>
              <w:t xml:space="preserve"> </w:t>
            </w:r>
            <w:proofErr w:type="spellStart"/>
            <w:r w:rsidRPr="00473FF5">
              <w:rPr>
                <w:bCs/>
                <w:color w:val="000000" w:themeColor="text1"/>
              </w:rPr>
              <w:t>lazdelės</w:t>
            </w:r>
            <w:proofErr w:type="spellEnd"/>
            <w:r w:rsidRPr="00473FF5">
              <w:rPr>
                <w:bCs/>
                <w:color w:val="000000" w:themeColor="text1"/>
              </w:rPr>
              <w:t xml:space="preserve"> </w:t>
            </w:r>
            <w:proofErr w:type="spellStart"/>
            <w:r w:rsidRPr="00473FF5">
              <w:rPr>
                <w:bCs/>
                <w:color w:val="000000" w:themeColor="text1"/>
              </w:rPr>
              <w:t>arba</w:t>
            </w:r>
            <w:proofErr w:type="spellEnd"/>
            <w:r w:rsidRPr="00473FF5">
              <w:rPr>
                <w:bCs/>
                <w:color w:val="000000" w:themeColor="text1"/>
              </w:rPr>
              <w:t xml:space="preserve"> </w:t>
            </w:r>
            <w:proofErr w:type="spellStart"/>
            <w:r w:rsidRPr="00473FF5">
              <w:rPr>
                <w:bCs/>
                <w:color w:val="000000" w:themeColor="text1"/>
              </w:rPr>
              <w:t>kilpos</w:t>
            </w:r>
            <w:proofErr w:type="spellEnd"/>
            <w:r w:rsidRPr="00473FF5">
              <w:rPr>
                <w:bCs/>
                <w:color w:val="000000" w:themeColor="text1"/>
              </w:rPr>
              <w:t xml:space="preserve"> </w:t>
            </w:r>
            <w:proofErr w:type="spellStart"/>
            <w:r w:rsidRPr="00473FF5">
              <w:rPr>
                <w:bCs/>
                <w:color w:val="000000" w:themeColor="text1"/>
              </w:rPr>
              <w:t>formos</w:t>
            </w:r>
            <w:proofErr w:type="spellEnd"/>
            <w:r w:rsidRPr="00473FF5">
              <w:rPr>
                <w:bCs/>
                <w:color w:val="000000" w:themeColor="text1"/>
              </w:rPr>
              <w:t xml:space="preserve"> </w:t>
            </w:r>
            <w:proofErr w:type="spellStart"/>
            <w:r w:rsidRPr="00473FF5">
              <w:rPr>
                <w:bCs/>
                <w:color w:val="000000" w:themeColor="text1"/>
              </w:rPr>
              <w:t>rankenėle</w:t>
            </w:r>
            <w:proofErr w:type="spellEnd"/>
            <w:r w:rsidRPr="00473FF5">
              <w:rPr>
                <w:bCs/>
                <w:color w:val="000000" w:themeColor="text1"/>
              </w:rPr>
              <w:t>.</w:t>
            </w:r>
            <w:r w:rsidRPr="00473FF5">
              <w:rPr>
                <w:color w:val="000000" w:themeColor="text1"/>
              </w:rPr>
              <w:t xml:space="preserve"> </w:t>
            </w:r>
          </w:p>
          <w:p w14:paraId="3B4CC6B9" w14:textId="77777777" w:rsidR="00F052B6" w:rsidRPr="00473FF5" w:rsidRDefault="00F052B6" w:rsidP="00AB09ED">
            <w:pPr>
              <w:pStyle w:val="ListParagraph"/>
              <w:numPr>
                <w:ilvl w:val="0"/>
                <w:numId w:val="6"/>
              </w:numPr>
              <w:ind w:left="254" w:hanging="254"/>
              <w:jc w:val="both"/>
              <w:rPr>
                <w:rFonts w:eastAsia="MS ??"/>
                <w:color w:val="000000" w:themeColor="text1"/>
              </w:rPr>
            </w:pPr>
            <w:proofErr w:type="spellStart"/>
            <w:r w:rsidRPr="00473FF5">
              <w:rPr>
                <w:color w:val="000000" w:themeColor="text1"/>
              </w:rPr>
              <w:t>Mobilios</w:t>
            </w:r>
            <w:proofErr w:type="spellEnd"/>
            <w:r w:rsidRPr="00473FF5">
              <w:rPr>
                <w:color w:val="000000" w:themeColor="text1"/>
              </w:rPr>
              <w:t xml:space="preserve"> </w:t>
            </w:r>
            <w:proofErr w:type="spellStart"/>
            <w:r w:rsidRPr="00473FF5">
              <w:rPr>
                <w:color w:val="000000" w:themeColor="text1"/>
              </w:rPr>
              <w:t>spintelės</w:t>
            </w:r>
            <w:proofErr w:type="spellEnd"/>
            <w:r w:rsidRPr="00473FF5">
              <w:rPr>
                <w:color w:val="000000" w:themeColor="text1"/>
              </w:rPr>
              <w:t xml:space="preserve"> </w:t>
            </w:r>
            <w:proofErr w:type="spellStart"/>
            <w:r w:rsidRPr="00473FF5">
              <w:rPr>
                <w:color w:val="000000" w:themeColor="text1"/>
              </w:rPr>
              <w:t>viršus</w:t>
            </w:r>
            <w:proofErr w:type="spellEnd"/>
            <w:r w:rsidRPr="00473FF5">
              <w:rPr>
                <w:color w:val="000000" w:themeColor="text1"/>
              </w:rPr>
              <w:t xml:space="preserve"> </w:t>
            </w:r>
            <w:proofErr w:type="spellStart"/>
            <w:r w:rsidRPr="00473FF5">
              <w:rPr>
                <w:color w:val="000000" w:themeColor="text1"/>
              </w:rPr>
              <w:t>tinkamas</w:t>
            </w:r>
            <w:proofErr w:type="spellEnd"/>
            <w:r w:rsidRPr="00473FF5">
              <w:rPr>
                <w:color w:val="000000" w:themeColor="text1"/>
              </w:rPr>
              <w:t xml:space="preserve"> </w:t>
            </w:r>
            <w:proofErr w:type="spellStart"/>
            <w:r w:rsidRPr="00473FF5">
              <w:rPr>
                <w:color w:val="000000" w:themeColor="text1"/>
              </w:rPr>
              <w:t>naudoti</w:t>
            </w:r>
            <w:proofErr w:type="spellEnd"/>
            <w:r w:rsidRPr="00473FF5">
              <w:rPr>
                <w:color w:val="000000" w:themeColor="text1"/>
              </w:rPr>
              <w:t xml:space="preserve"> </w:t>
            </w:r>
            <w:proofErr w:type="spellStart"/>
            <w:r w:rsidRPr="00473FF5">
              <w:rPr>
                <w:color w:val="000000" w:themeColor="text1"/>
              </w:rPr>
              <w:t>darbui</w:t>
            </w:r>
            <w:proofErr w:type="spellEnd"/>
            <w:r w:rsidRPr="00473FF5">
              <w:rPr>
                <w:color w:val="000000" w:themeColor="text1"/>
              </w:rPr>
              <w:t xml:space="preserve"> </w:t>
            </w:r>
            <w:proofErr w:type="spellStart"/>
            <w:r w:rsidRPr="00473FF5">
              <w:rPr>
                <w:color w:val="000000" w:themeColor="text1"/>
              </w:rPr>
              <w:t>arba</w:t>
            </w:r>
            <w:proofErr w:type="spellEnd"/>
            <w:r w:rsidRPr="00473FF5">
              <w:rPr>
                <w:color w:val="000000" w:themeColor="text1"/>
              </w:rPr>
              <w:t xml:space="preserve"> </w:t>
            </w:r>
            <w:proofErr w:type="spellStart"/>
            <w:r w:rsidRPr="00473FF5">
              <w:rPr>
                <w:color w:val="000000" w:themeColor="text1"/>
              </w:rPr>
              <w:t>priemonių</w:t>
            </w:r>
            <w:proofErr w:type="spellEnd"/>
            <w:r w:rsidRPr="00473FF5">
              <w:rPr>
                <w:color w:val="000000" w:themeColor="text1"/>
              </w:rPr>
              <w:t xml:space="preserve"> </w:t>
            </w:r>
            <w:proofErr w:type="spellStart"/>
            <w:r w:rsidRPr="00473FF5">
              <w:rPr>
                <w:color w:val="000000" w:themeColor="text1"/>
              </w:rPr>
              <w:t>laikymui</w:t>
            </w:r>
            <w:proofErr w:type="spellEnd"/>
            <w:r w:rsidRPr="00473FF5">
              <w:rPr>
                <w:color w:val="000000" w:themeColor="text1"/>
              </w:rPr>
              <w:t xml:space="preserve">. </w:t>
            </w:r>
          </w:p>
          <w:p w14:paraId="0B706CBE" w14:textId="42C675A7" w:rsidR="00F052B6" w:rsidRPr="007919AA" w:rsidRDefault="00F052B6" w:rsidP="00AB09ED">
            <w:pPr>
              <w:pStyle w:val="ListParagraph"/>
              <w:numPr>
                <w:ilvl w:val="0"/>
                <w:numId w:val="6"/>
              </w:numPr>
              <w:ind w:left="254" w:hanging="254"/>
              <w:jc w:val="both"/>
              <w:rPr>
                <w:rFonts w:eastAsia="MS ??"/>
                <w:color w:val="000000" w:themeColor="text1"/>
              </w:rPr>
            </w:pPr>
            <w:proofErr w:type="spellStart"/>
            <w:r w:rsidRPr="00473FF5">
              <w:rPr>
                <w:color w:val="000000" w:themeColor="text1"/>
              </w:rPr>
              <w:t>Spintelė</w:t>
            </w:r>
            <w:proofErr w:type="spellEnd"/>
            <w:r w:rsidRPr="00473FF5">
              <w:rPr>
                <w:color w:val="000000" w:themeColor="text1"/>
              </w:rPr>
              <w:t xml:space="preserve"> </w:t>
            </w:r>
            <w:proofErr w:type="spellStart"/>
            <w:r w:rsidRPr="00473FF5">
              <w:rPr>
                <w:color w:val="000000" w:themeColor="text1"/>
              </w:rPr>
              <w:t>su</w:t>
            </w:r>
            <w:proofErr w:type="spellEnd"/>
            <w:r w:rsidRPr="00473FF5">
              <w:rPr>
                <w:color w:val="000000" w:themeColor="text1"/>
              </w:rPr>
              <w:t xml:space="preserve"> 4 </w:t>
            </w:r>
            <w:proofErr w:type="spellStart"/>
            <w:r w:rsidRPr="00473FF5">
              <w:rPr>
                <w:color w:val="000000" w:themeColor="text1"/>
              </w:rPr>
              <w:t>ratukais</w:t>
            </w:r>
            <w:proofErr w:type="spellEnd"/>
            <w:r w:rsidRPr="00473FF5">
              <w:rPr>
                <w:color w:val="000000" w:themeColor="text1"/>
              </w:rPr>
              <w:t xml:space="preserve">, </w:t>
            </w:r>
            <w:proofErr w:type="spellStart"/>
            <w:r w:rsidRPr="00473FF5">
              <w:rPr>
                <w:color w:val="000000" w:themeColor="text1"/>
              </w:rPr>
              <w:t>iš</w:t>
            </w:r>
            <w:proofErr w:type="spellEnd"/>
            <w:r w:rsidRPr="00473FF5">
              <w:rPr>
                <w:color w:val="000000" w:themeColor="text1"/>
              </w:rPr>
              <w:t xml:space="preserve"> </w:t>
            </w:r>
            <w:proofErr w:type="spellStart"/>
            <w:r w:rsidRPr="00473FF5">
              <w:rPr>
                <w:color w:val="000000" w:themeColor="text1"/>
              </w:rPr>
              <w:t>kurių</w:t>
            </w:r>
            <w:proofErr w:type="spellEnd"/>
            <w:r w:rsidRPr="00473FF5">
              <w:rPr>
                <w:color w:val="000000" w:themeColor="text1"/>
              </w:rPr>
              <w:t xml:space="preserve"> du </w:t>
            </w:r>
            <w:proofErr w:type="spellStart"/>
            <w:r w:rsidRPr="00473FF5">
              <w:rPr>
                <w:color w:val="000000" w:themeColor="text1"/>
              </w:rPr>
              <w:t>ratukai</w:t>
            </w:r>
            <w:proofErr w:type="spellEnd"/>
            <w:r w:rsidRPr="00473FF5">
              <w:rPr>
                <w:color w:val="000000" w:themeColor="text1"/>
              </w:rPr>
              <w:t xml:space="preserve"> </w:t>
            </w:r>
            <w:proofErr w:type="spellStart"/>
            <w:r w:rsidRPr="00473FF5">
              <w:rPr>
                <w:color w:val="000000" w:themeColor="text1"/>
              </w:rPr>
              <w:t>fiksuoti</w:t>
            </w:r>
            <w:proofErr w:type="spellEnd"/>
            <w:r w:rsidRPr="00473FF5">
              <w:rPr>
                <w:color w:val="000000" w:themeColor="text1"/>
              </w:rPr>
              <w:t xml:space="preserve">, o </w:t>
            </w:r>
            <w:proofErr w:type="spellStart"/>
            <w:r w:rsidRPr="00473FF5">
              <w:rPr>
                <w:color w:val="000000" w:themeColor="text1"/>
              </w:rPr>
              <w:t>kiti</w:t>
            </w:r>
            <w:proofErr w:type="spellEnd"/>
            <w:r w:rsidRPr="00473FF5">
              <w:rPr>
                <w:color w:val="000000" w:themeColor="text1"/>
              </w:rPr>
              <w:t xml:space="preserve"> du </w:t>
            </w:r>
            <w:proofErr w:type="spellStart"/>
            <w:r w:rsidRPr="00473FF5">
              <w:rPr>
                <w:color w:val="000000" w:themeColor="text1"/>
              </w:rPr>
              <w:t>ratukai</w:t>
            </w:r>
            <w:proofErr w:type="spellEnd"/>
            <w:r w:rsidRPr="00473FF5">
              <w:rPr>
                <w:color w:val="000000" w:themeColor="text1"/>
              </w:rPr>
              <w:t xml:space="preserve"> </w:t>
            </w:r>
            <w:proofErr w:type="spellStart"/>
            <w:r w:rsidRPr="00473FF5">
              <w:rPr>
                <w:color w:val="000000" w:themeColor="text1"/>
              </w:rPr>
              <w:t>besisukantys</w:t>
            </w:r>
            <w:proofErr w:type="spellEnd"/>
            <w:r w:rsidRPr="00473FF5">
              <w:rPr>
                <w:color w:val="000000" w:themeColor="text1"/>
              </w:rPr>
              <w:t xml:space="preserve"> </w:t>
            </w:r>
            <w:proofErr w:type="spellStart"/>
            <w:r w:rsidRPr="00473FF5">
              <w:rPr>
                <w:color w:val="000000" w:themeColor="text1"/>
              </w:rPr>
              <w:t>su</w:t>
            </w:r>
            <w:proofErr w:type="spellEnd"/>
            <w:r w:rsidRPr="00473FF5">
              <w:rPr>
                <w:color w:val="000000" w:themeColor="text1"/>
              </w:rPr>
              <w:t xml:space="preserve"> </w:t>
            </w:r>
            <w:proofErr w:type="spellStart"/>
            <w:r w:rsidRPr="00473FF5">
              <w:rPr>
                <w:color w:val="000000" w:themeColor="text1"/>
              </w:rPr>
              <w:t>stabdymo</w:t>
            </w:r>
            <w:proofErr w:type="spellEnd"/>
            <w:r w:rsidRPr="00473FF5">
              <w:rPr>
                <w:color w:val="000000" w:themeColor="text1"/>
              </w:rPr>
              <w:t xml:space="preserve"> </w:t>
            </w:r>
            <w:proofErr w:type="spellStart"/>
            <w:r w:rsidRPr="00473FF5">
              <w:rPr>
                <w:color w:val="000000" w:themeColor="text1"/>
              </w:rPr>
              <w:t>mechanizmu</w:t>
            </w:r>
            <w:proofErr w:type="spellEnd"/>
            <w:r w:rsidRPr="00473FF5">
              <w:rPr>
                <w:color w:val="000000" w:themeColor="text1"/>
              </w:rPr>
              <w:t xml:space="preserve">. </w:t>
            </w:r>
          </w:p>
          <w:p w14:paraId="449D3F82" w14:textId="70012C3A" w:rsidR="007919AA" w:rsidRPr="007919AA" w:rsidRDefault="007919AA" w:rsidP="00AB09ED">
            <w:pPr>
              <w:pStyle w:val="ListParagraph"/>
              <w:numPr>
                <w:ilvl w:val="0"/>
                <w:numId w:val="6"/>
              </w:numPr>
              <w:ind w:left="254" w:hanging="254"/>
              <w:jc w:val="both"/>
              <w:rPr>
                <w:rFonts w:eastAsia="MS ??"/>
                <w:color w:val="000000" w:themeColor="text1"/>
              </w:rPr>
            </w:pPr>
            <w:proofErr w:type="spellStart"/>
            <w:r w:rsidRPr="007919AA">
              <w:rPr>
                <w:rFonts w:eastAsia="MS ??"/>
                <w:color w:val="000000" w:themeColor="text1"/>
              </w:rPr>
              <w:t>Kiekvieno</w:t>
            </w:r>
            <w:proofErr w:type="spellEnd"/>
            <w:r w:rsidRPr="007919AA">
              <w:rPr>
                <w:rFonts w:eastAsia="MS ??"/>
                <w:color w:val="000000" w:themeColor="text1"/>
              </w:rPr>
              <w:t xml:space="preserve"> </w:t>
            </w:r>
            <w:proofErr w:type="spellStart"/>
            <w:r w:rsidRPr="007919AA">
              <w:rPr>
                <w:rFonts w:eastAsia="MS ??"/>
                <w:color w:val="000000" w:themeColor="text1"/>
              </w:rPr>
              <w:t>ratuko</w:t>
            </w:r>
            <w:proofErr w:type="spellEnd"/>
            <w:r w:rsidRPr="007919AA">
              <w:rPr>
                <w:rFonts w:eastAsia="MS ??"/>
                <w:color w:val="000000" w:themeColor="text1"/>
              </w:rPr>
              <w:t xml:space="preserve"> </w:t>
            </w:r>
            <w:proofErr w:type="spellStart"/>
            <w:r w:rsidRPr="007919AA">
              <w:rPr>
                <w:rFonts w:eastAsia="MS ??"/>
                <w:color w:val="000000" w:themeColor="text1"/>
              </w:rPr>
              <w:t>leistina</w:t>
            </w:r>
            <w:proofErr w:type="spellEnd"/>
            <w:r w:rsidRPr="007919AA">
              <w:rPr>
                <w:rFonts w:eastAsia="MS ??"/>
                <w:color w:val="000000" w:themeColor="text1"/>
              </w:rPr>
              <w:t xml:space="preserve"> </w:t>
            </w:r>
            <w:proofErr w:type="spellStart"/>
            <w:r w:rsidRPr="007919AA">
              <w:rPr>
                <w:rFonts w:eastAsia="MS ??"/>
                <w:color w:val="000000" w:themeColor="text1"/>
              </w:rPr>
              <w:t>apkrova</w:t>
            </w:r>
            <w:proofErr w:type="spellEnd"/>
            <w:r w:rsidRPr="007919AA">
              <w:rPr>
                <w:rFonts w:eastAsia="MS ??"/>
                <w:color w:val="000000" w:themeColor="text1"/>
              </w:rPr>
              <w:t xml:space="preserve"> – ne </w:t>
            </w:r>
            <w:proofErr w:type="spellStart"/>
            <w:r w:rsidRPr="007919AA">
              <w:rPr>
                <w:rFonts w:eastAsia="MS ??"/>
                <w:color w:val="000000" w:themeColor="text1"/>
              </w:rPr>
              <w:t>mažiau</w:t>
            </w:r>
            <w:proofErr w:type="spellEnd"/>
            <w:r w:rsidRPr="007919AA">
              <w:rPr>
                <w:rFonts w:eastAsia="MS ??"/>
                <w:color w:val="000000" w:themeColor="text1"/>
              </w:rPr>
              <w:t xml:space="preserve"> </w:t>
            </w:r>
            <w:proofErr w:type="spellStart"/>
            <w:r w:rsidRPr="007919AA">
              <w:rPr>
                <w:rFonts w:eastAsia="MS ??"/>
                <w:color w:val="000000" w:themeColor="text1"/>
              </w:rPr>
              <w:t>nei</w:t>
            </w:r>
            <w:proofErr w:type="spellEnd"/>
            <w:r w:rsidRPr="007919AA">
              <w:rPr>
                <w:rFonts w:eastAsia="MS ??"/>
                <w:color w:val="000000" w:themeColor="text1"/>
              </w:rPr>
              <w:t xml:space="preserve"> 70 kg.</w:t>
            </w:r>
          </w:p>
          <w:p w14:paraId="27D9A2EE" w14:textId="77777777" w:rsidR="00F052B6" w:rsidRPr="00473FF5" w:rsidRDefault="00F052B6" w:rsidP="00AB09ED">
            <w:pPr>
              <w:pStyle w:val="ListParagraph"/>
              <w:numPr>
                <w:ilvl w:val="0"/>
                <w:numId w:val="6"/>
              </w:numPr>
              <w:ind w:left="254" w:hanging="254"/>
              <w:jc w:val="both"/>
              <w:rPr>
                <w:rFonts w:eastAsia="MS ??"/>
                <w:color w:val="000000" w:themeColor="text1"/>
              </w:rPr>
            </w:pPr>
            <w:proofErr w:type="spellStart"/>
            <w:r w:rsidRPr="00473FF5">
              <w:rPr>
                <w:color w:val="000000" w:themeColor="text1"/>
              </w:rPr>
              <w:t>Ratuk</w:t>
            </w:r>
            <w:proofErr w:type="spellEnd"/>
            <w:r w:rsidRPr="00473FF5">
              <w:rPr>
                <w:color w:val="000000" w:themeColor="text1"/>
                <w:lang w:val="lt-LT"/>
              </w:rPr>
              <w:t xml:space="preserve">ų </w:t>
            </w:r>
            <w:r w:rsidRPr="00473FF5">
              <w:rPr>
                <w:color w:val="000000" w:themeColor="text1"/>
              </w:rPr>
              <w:t>auk</w:t>
            </w:r>
            <w:proofErr w:type="spellStart"/>
            <w:r w:rsidRPr="00473FF5">
              <w:rPr>
                <w:color w:val="000000" w:themeColor="text1"/>
                <w:lang w:val="lt-LT"/>
              </w:rPr>
              <w:t>štis</w:t>
            </w:r>
            <w:proofErr w:type="spellEnd"/>
            <w:r w:rsidRPr="00473FF5">
              <w:rPr>
                <w:color w:val="000000" w:themeColor="text1"/>
                <w:lang w:val="lt-LT"/>
              </w:rPr>
              <w:t xml:space="preserve"> turi atitikti laboratorinių spintų ir spintelių grindjuostės aukštį ir turi būti ne daugiau nei </w:t>
            </w:r>
            <w:r w:rsidRPr="00473FF5">
              <w:rPr>
                <w:color w:val="000000" w:themeColor="text1"/>
              </w:rPr>
              <w:t xml:space="preserve">110 mm. </w:t>
            </w:r>
          </w:p>
          <w:p w14:paraId="307AA0B7" w14:textId="634C3A08" w:rsidR="00F052B6" w:rsidRPr="00473FF5" w:rsidRDefault="00F052B6" w:rsidP="00AB09ED">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 xml:space="preserve">Spintelės korpusas baltos spalvos, </w:t>
            </w:r>
            <w:r w:rsidRPr="00473FF5">
              <w:rPr>
                <w:rFonts w:cs="Times New Roman"/>
                <w:color w:val="000000" w:themeColor="text1"/>
                <w:sz w:val="20"/>
                <w:szCs w:val="20"/>
              </w:rPr>
              <w:t xml:space="preserve">NCS S 0602G91Y, </w:t>
            </w:r>
            <w:r w:rsidRPr="00473FF5">
              <w:rPr>
                <w:rFonts w:cs="Times New Roman"/>
                <w:color w:val="000000" w:themeColor="text1"/>
                <w:sz w:val="20"/>
                <w:szCs w:val="20"/>
                <w:lang w:val="lt-LT"/>
              </w:rPr>
              <w:t>RAL 9010 arba lygiavertės.</w:t>
            </w:r>
          </w:p>
        </w:tc>
      </w:tr>
      <w:tr w:rsidR="009F198C" w:rsidRPr="00473FF5" w14:paraId="35369894" w14:textId="77777777" w:rsidTr="00033731">
        <w:tc>
          <w:tcPr>
            <w:tcW w:w="198" w:type="pct"/>
          </w:tcPr>
          <w:p w14:paraId="196590C7" w14:textId="23BA780F" w:rsidR="009F198C" w:rsidRPr="00473FF5" w:rsidRDefault="00801DDC" w:rsidP="009F198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5.</w:t>
            </w:r>
          </w:p>
        </w:tc>
        <w:tc>
          <w:tcPr>
            <w:tcW w:w="1269" w:type="pct"/>
          </w:tcPr>
          <w:p w14:paraId="21AF3191" w14:textId="77777777" w:rsidR="009F198C" w:rsidRPr="00473FF5" w:rsidRDefault="009F198C" w:rsidP="009F198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473FF5">
              <w:rPr>
                <w:rFonts w:cs="Times New Roman"/>
                <w:color w:val="000000" w:themeColor="text1"/>
                <w:sz w:val="20"/>
                <w:szCs w:val="20"/>
                <w:lang w:val="lt-LT"/>
              </w:rPr>
              <w:t>Laboratorinis stalas</w:t>
            </w:r>
          </w:p>
          <w:p w14:paraId="590D4544" w14:textId="77777777" w:rsidR="009F198C" w:rsidRPr="00473FF5" w:rsidRDefault="009F198C" w:rsidP="009F198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86FDEAF" w14:textId="6D272761" w:rsidR="009F198C" w:rsidRPr="00473FF5" w:rsidRDefault="009F198C" w:rsidP="009F198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473FF5">
              <w:rPr>
                <w:rFonts w:cs="Times New Roman"/>
                <w:noProof/>
                <w:color w:val="000000" w:themeColor="text1"/>
                <w:sz w:val="20"/>
                <w:szCs w:val="20"/>
              </w:rPr>
              <w:drawing>
                <wp:inline distT="0" distB="0" distL="0" distR="0" wp14:anchorId="121EA0BD" wp14:editId="3C0926BC">
                  <wp:extent cx="1343717" cy="898539"/>
                  <wp:effectExtent l="0" t="0" r="2540" b="3175"/>
                  <wp:docPr id="338014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09021" name="Picture 428209021"/>
                          <pic:cNvPicPr/>
                        </pic:nvPicPr>
                        <pic:blipFill>
                          <a:blip r:embed="rId10"/>
                          <a:stretch>
                            <a:fillRect/>
                          </a:stretch>
                        </pic:blipFill>
                        <pic:spPr>
                          <a:xfrm>
                            <a:off x="0" y="0"/>
                            <a:ext cx="1351658" cy="903849"/>
                          </a:xfrm>
                          <a:prstGeom prst="rect">
                            <a:avLst/>
                          </a:prstGeom>
                        </pic:spPr>
                      </pic:pic>
                    </a:graphicData>
                  </a:graphic>
                </wp:inline>
              </w:drawing>
            </w:r>
          </w:p>
        </w:tc>
        <w:tc>
          <w:tcPr>
            <w:tcW w:w="323" w:type="pct"/>
          </w:tcPr>
          <w:p w14:paraId="26BEC8DA" w14:textId="461FDD5A" w:rsidR="009F198C" w:rsidRDefault="009F198C" w:rsidP="009F198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color w:val="000000" w:themeColor="text1"/>
                <w:sz w:val="20"/>
                <w:szCs w:val="20"/>
                <w:lang w:val="lt-LT"/>
              </w:rPr>
              <w:t>1</w:t>
            </w:r>
          </w:p>
        </w:tc>
        <w:tc>
          <w:tcPr>
            <w:tcW w:w="3210" w:type="pct"/>
          </w:tcPr>
          <w:p w14:paraId="4F7BA47B" w14:textId="77777777" w:rsidR="009F198C" w:rsidRPr="00473FF5" w:rsidRDefault="009F198C" w:rsidP="00AB09ED">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Matmenys (</w:t>
            </w:r>
            <w:proofErr w:type="spellStart"/>
            <w:r w:rsidRPr="00473FF5">
              <w:rPr>
                <w:rFonts w:cs="Times New Roman"/>
                <w:color w:val="000000" w:themeColor="text1"/>
                <w:sz w:val="20"/>
                <w:szCs w:val="20"/>
                <w:lang w:val="lt-LT"/>
              </w:rPr>
              <w:t>PxGxA</w:t>
            </w:r>
            <w:proofErr w:type="spellEnd"/>
            <w:r w:rsidRPr="00473FF5">
              <w:rPr>
                <w:rFonts w:cs="Times New Roman"/>
                <w:color w:val="000000" w:themeColor="text1"/>
                <w:sz w:val="20"/>
                <w:szCs w:val="20"/>
                <w:lang w:val="lt-LT"/>
              </w:rPr>
              <w:t>): 1800x750x750 mm (±20 mm)</w:t>
            </w:r>
          </w:p>
          <w:p w14:paraId="5561D3E8" w14:textId="73C3FBA2" w:rsidR="009F198C" w:rsidRPr="00473FF5" w:rsidRDefault="009F198C" w:rsidP="00AB09ED">
            <w:pPr>
              <w:numPr>
                <w:ilvl w:val="0"/>
                <w:numId w:val="4"/>
              </w:numPr>
              <w:ind w:left="254" w:hanging="254"/>
              <w:jc w:val="both"/>
              <w:rPr>
                <w:color w:val="000000" w:themeColor="text1"/>
              </w:rPr>
            </w:pPr>
            <w:proofErr w:type="spellStart"/>
            <w:r w:rsidRPr="00473FF5">
              <w:rPr>
                <w:rFonts w:eastAsia="MS ??"/>
                <w:color w:val="000000" w:themeColor="text1"/>
              </w:rPr>
              <w:t>Stalas</w:t>
            </w:r>
            <w:proofErr w:type="spellEnd"/>
            <w:r w:rsidRPr="00473FF5">
              <w:rPr>
                <w:rFonts w:eastAsia="MS ??"/>
                <w:color w:val="000000" w:themeColor="text1"/>
              </w:rPr>
              <w:t xml:space="preserve"> </w:t>
            </w:r>
            <w:proofErr w:type="spellStart"/>
            <w:r w:rsidRPr="00473FF5">
              <w:rPr>
                <w:rFonts w:eastAsia="MS ??"/>
                <w:color w:val="000000" w:themeColor="text1"/>
              </w:rPr>
              <w:t>sertifikuotas</w:t>
            </w:r>
            <w:proofErr w:type="spellEnd"/>
            <w:r w:rsidRPr="00473FF5">
              <w:rPr>
                <w:rFonts w:eastAsia="MS ??"/>
                <w:color w:val="000000" w:themeColor="text1"/>
              </w:rPr>
              <w:t xml:space="preserve"> </w:t>
            </w:r>
            <w:proofErr w:type="spellStart"/>
            <w:r w:rsidRPr="00473FF5">
              <w:rPr>
                <w:rFonts w:eastAsia="MS ??"/>
                <w:color w:val="000000" w:themeColor="text1"/>
              </w:rPr>
              <w:t>pagal</w:t>
            </w:r>
            <w:proofErr w:type="spellEnd"/>
            <w:r w:rsidRPr="00473FF5">
              <w:rPr>
                <w:rFonts w:eastAsia="MS ??"/>
                <w:color w:val="000000" w:themeColor="text1"/>
              </w:rPr>
              <w:t xml:space="preserve"> </w:t>
            </w:r>
            <w:proofErr w:type="spellStart"/>
            <w:r w:rsidRPr="00473FF5">
              <w:rPr>
                <w:rFonts w:eastAsia="MS ??"/>
                <w:color w:val="000000" w:themeColor="text1"/>
              </w:rPr>
              <w:t>standarto</w:t>
            </w:r>
            <w:proofErr w:type="spellEnd"/>
            <w:r w:rsidRPr="00473FF5">
              <w:rPr>
                <w:rFonts w:eastAsia="MS ??"/>
                <w:color w:val="000000" w:themeColor="text1"/>
              </w:rPr>
              <w:t xml:space="preserve"> EN 13150 </w:t>
            </w:r>
            <w:proofErr w:type="spellStart"/>
            <w:r w:rsidRPr="00473FF5">
              <w:rPr>
                <w:rFonts w:eastAsia="MS ??"/>
                <w:color w:val="000000" w:themeColor="text1"/>
              </w:rPr>
              <w:t>arba</w:t>
            </w:r>
            <w:proofErr w:type="spellEnd"/>
            <w:r w:rsidRPr="00473FF5">
              <w:rPr>
                <w:rFonts w:eastAsia="MS ??"/>
                <w:color w:val="000000" w:themeColor="text1"/>
              </w:rPr>
              <w:t xml:space="preserve"> </w:t>
            </w:r>
            <w:proofErr w:type="spellStart"/>
            <w:r w:rsidRPr="00473FF5">
              <w:rPr>
                <w:rFonts w:eastAsia="MS ??"/>
                <w:color w:val="000000" w:themeColor="text1"/>
              </w:rPr>
              <w:t>lygiaver</w:t>
            </w:r>
            <w:r w:rsidRPr="00473FF5">
              <w:rPr>
                <w:rFonts w:eastAsia="MS ??"/>
                <w:color w:val="000000" w:themeColor="text1"/>
                <w:lang w:val="lt-LT"/>
              </w:rPr>
              <w:t>čio</w:t>
            </w:r>
            <w:proofErr w:type="spellEnd"/>
            <w:r w:rsidRPr="00473FF5">
              <w:rPr>
                <w:rFonts w:eastAsia="MS ??"/>
                <w:color w:val="000000" w:themeColor="text1"/>
                <w:lang w:val="lt-LT"/>
              </w:rPr>
              <w:t xml:space="preserve"> </w:t>
            </w:r>
            <w:proofErr w:type="spellStart"/>
            <w:r w:rsidRPr="00473FF5">
              <w:rPr>
                <w:rFonts w:eastAsia="MS ??"/>
                <w:color w:val="000000" w:themeColor="text1"/>
              </w:rPr>
              <w:t>reikalavimus</w:t>
            </w:r>
            <w:proofErr w:type="spellEnd"/>
            <w:r w:rsidRPr="00473FF5">
              <w:rPr>
                <w:rFonts w:eastAsia="MS ??"/>
                <w:color w:val="000000" w:themeColor="text1"/>
              </w:rPr>
              <w:t xml:space="preserve">, </w:t>
            </w:r>
            <w:proofErr w:type="spellStart"/>
            <w:r w:rsidRPr="00473FF5">
              <w:rPr>
                <w:rFonts w:eastAsia="MS ??"/>
                <w:color w:val="000000" w:themeColor="text1"/>
              </w:rPr>
              <w:t>stalo</w:t>
            </w:r>
            <w:proofErr w:type="spellEnd"/>
            <w:r w:rsidRPr="00473FF5">
              <w:rPr>
                <w:rFonts w:eastAsia="MS ??"/>
                <w:color w:val="000000" w:themeColor="text1"/>
              </w:rPr>
              <w:t xml:space="preserve"> </w:t>
            </w:r>
            <w:proofErr w:type="spellStart"/>
            <w:r w:rsidRPr="00473FF5">
              <w:rPr>
                <w:rFonts w:eastAsia="MS ??"/>
                <w:color w:val="000000" w:themeColor="text1"/>
              </w:rPr>
              <w:t>spintelė</w:t>
            </w:r>
            <w:proofErr w:type="spellEnd"/>
            <w:r w:rsidRPr="00473FF5">
              <w:rPr>
                <w:rFonts w:eastAsia="MS ??"/>
                <w:color w:val="000000" w:themeColor="text1"/>
              </w:rPr>
              <w:t xml:space="preserve"> – </w:t>
            </w:r>
            <w:proofErr w:type="spellStart"/>
            <w:r w:rsidRPr="00473FF5">
              <w:rPr>
                <w:rFonts w:eastAsia="MS ??"/>
                <w:color w:val="000000" w:themeColor="text1"/>
              </w:rPr>
              <w:t>pagal</w:t>
            </w:r>
            <w:proofErr w:type="spellEnd"/>
            <w:r w:rsidRPr="00473FF5">
              <w:rPr>
                <w:rFonts w:eastAsia="MS ??"/>
                <w:color w:val="000000" w:themeColor="text1"/>
              </w:rPr>
              <w:t xml:space="preserve"> </w:t>
            </w:r>
            <w:proofErr w:type="spellStart"/>
            <w:r w:rsidRPr="00473FF5">
              <w:rPr>
                <w:rFonts w:eastAsia="MS ??"/>
                <w:color w:val="000000" w:themeColor="text1"/>
              </w:rPr>
              <w:t>standart</w:t>
            </w:r>
            <w:proofErr w:type="spellEnd"/>
            <w:r w:rsidRPr="00473FF5">
              <w:rPr>
                <w:rFonts w:eastAsia="MS ??"/>
                <w:color w:val="000000" w:themeColor="text1"/>
                <w:lang w:val="lt-LT"/>
              </w:rPr>
              <w:t xml:space="preserve">ų </w:t>
            </w:r>
            <w:r w:rsidRPr="00473FF5">
              <w:rPr>
                <w:color w:val="000000" w:themeColor="text1"/>
              </w:rPr>
              <w:t xml:space="preserve">EN 16121 ir EN 16122 </w:t>
            </w:r>
            <w:proofErr w:type="spellStart"/>
            <w:r w:rsidRPr="00473FF5">
              <w:rPr>
                <w:color w:val="000000" w:themeColor="text1"/>
              </w:rPr>
              <w:t>arba</w:t>
            </w:r>
            <w:proofErr w:type="spellEnd"/>
            <w:r w:rsidRPr="00473FF5">
              <w:rPr>
                <w:color w:val="000000" w:themeColor="text1"/>
              </w:rPr>
              <w:t xml:space="preserve"> </w:t>
            </w:r>
            <w:proofErr w:type="spellStart"/>
            <w:r w:rsidRPr="00473FF5">
              <w:rPr>
                <w:color w:val="000000" w:themeColor="text1"/>
              </w:rPr>
              <w:t>lygiaverčių</w:t>
            </w:r>
            <w:proofErr w:type="spellEnd"/>
            <w:r w:rsidRPr="00473FF5">
              <w:rPr>
                <w:rFonts w:eastAsia="MS ??"/>
                <w:color w:val="000000" w:themeColor="text1"/>
              </w:rPr>
              <w:t xml:space="preserve"> </w:t>
            </w:r>
            <w:proofErr w:type="spellStart"/>
            <w:r w:rsidRPr="00473FF5">
              <w:rPr>
                <w:rFonts w:eastAsia="MS ??"/>
                <w:color w:val="000000" w:themeColor="text1"/>
              </w:rPr>
              <w:t>reikalavimus</w:t>
            </w:r>
            <w:proofErr w:type="spellEnd"/>
            <w:r w:rsidRPr="00473FF5">
              <w:rPr>
                <w:color w:val="000000" w:themeColor="text1"/>
              </w:rPr>
              <w:t>.</w:t>
            </w:r>
          </w:p>
          <w:p w14:paraId="250B413A" w14:textId="77777777" w:rsidR="009F198C" w:rsidRPr="00473FF5" w:rsidRDefault="009F198C" w:rsidP="00AB09ED">
            <w:pPr>
              <w:numPr>
                <w:ilvl w:val="0"/>
                <w:numId w:val="4"/>
              </w:numPr>
              <w:ind w:left="254" w:hanging="254"/>
              <w:jc w:val="both"/>
              <w:rPr>
                <w:rFonts w:eastAsia="MS ??"/>
                <w:color w:val="000000" w:themeColor="text1"/>
              </w:rPr>
            </w:pPr>
            <w:proofErr w:type="spellStart"/>
            <w:r w:rsidRPr="00473FF5">
              <w:rPr>
                <w:rFonts w:eastAsia="MS ??"/>
                <w:color w:val="000000" w:themeColor="text1"/>
              </w:rPr>
              <w:t>Stalviršis</w:t>
            </w:r>
            <w:proofErr w:type="spellEnd"/>
            <w:r w:rsidRPr="00473FF5">
              <w:rPr>
                <w:rFonts w:eastAsia="MS ??"/>
                <w:color w:val="000000" w:themeColor="text1"/>
              </w:rPr>
              <w:t xml:space="preserve"> –</w:t>
            </w:r>
            <w:r w:rsidRPr="00473FF5">
              <w:rPr>
                <w:color w:val="000000" w:themeColor="text1"/>
              </w:rPr>
              <w:t xml:space="preserve"> </w:t>
            </w:r>
            <w:proofErr w:type="spellStart"/>
            <w:r w:rsidRPr="00473FF5">
              <w:rPr>
                <w:color w:val="000000" w:themeColor="text1"/>
              </w:rPr>
              <w:t>aukšto</w:t>
            </w:r>
            <w:proofErr w:type="spellEnd"/>
            <w:r w:rsidRPr="00473FF5">
              <w:rPr>
                <w:color w:val="000000" w:themeColor="text1"/>
              </w:rPr>
              <w:t xml:space="preserve"> </w:t>
            </w:r>
            <w:proofErr w:type="spellStart"/>
            <w:r w:rsidRPr="00473FF5">
              <w:rPr>
                <w:color w:val="000000" w:themeColor="text1"/>
              </w:rPr>
              <w:t>slėgio</w:t>
            </w:r>
            <w:proofErr w:type="spellEnd"/>
            <w:r w:rsidRPr="00473FF5">
              <w:rPr>
                <w:color w:val="000000" w:themeColor="text1"/>
              </w:rPr>
              <w:t xml:space="preserve"> </w:t>
            </w:r>
            <w:proofErr w:type="spellStart"/>
            <w:r w:rsidRPr="00473FF5">
              <w:rPr>
                <w:color w:val="000000" w:themeColor="text1"/>
              </w:rPr>
              <w:t>laminato</w:t>
            </w:r>
            <w:proofErr w:type="spellEnd"/>
            <w:r w:rsidRPr="00473FF5">
              <w:rPr>
                <w:color w:val="000000" w:themeColor="text1"/>
              </w:rPr>
              <w:t xml:space="preserve"> </w:t>
            </w:r>
            <w:proofErr w:type="spellStart"/>
            <w:r w:rsidRPr="00473FF5">
              <w:rPr>
                <w:color w:val="000000" w:themeColor="text1"/>
              </w:rPr>
              <w:t>plokštė</w:t>
            </w:r>
            <w:proofErr w:type="spellEnd"/>
            <w:r w:rsidRPr="00473FF5">
              <w:rPr>
                <w:color w:val="000000" w:themeColor="text1"/>
              </w:rPr>
              <w:t xml:space="preserve">, </w:t>
            </w:r>
            <w:proofErr w:type="spellStart"/>
            <w:r w:rsidRPr="00473FF5">
              <w:rPr>
                <w:color w:val="000000" w:themeColor="text1"/>
              </w:rPr>
              <w:t>pagaminta</w:t>
            </w:r>
            <w:proofErr w:type="spellEnd"/>
            <w:r w:rsidRPr="00473FF5">
              <w:rPr>
                <w:color w:val="000000" w:themeColor="text1"/>
              </w:rPr>
              <w:t xml:space="preserve"> </w:t>
            </w:r>
            <w:proofErr w:type="spellStart"/>
            <w:r w:rsidRPr="00473FF5">
              <w:rPr>
                <w:color w:val="000000" w:themeColor="text1"/>
              </w:rPr>
              <w:t>fenolio</w:t>
            </w:r>
            <w:proofErr w:type="spellEnd"/>
            <w:r w:rsidRPr="00473FF5">
              <w:rPr>
                <w:color w:val="000000" w:themeColor="text1"/>
              </w:rPr>
              <w:t xml:space="preserve"> </w:t>
            </w:r>
            <w:proofErr w:type="spellStart"/>
            <w:r w:rsidRPr="00473FF5">
              <w:rPr>
                <w:color w:val="000000" w:themeColor="text1"/>
              </w:rPr>
              <w:t>dervų</w:t>
            </w:r>
            <w:proofErr w:type="spellEnd"/>
            <w:r w:rsidRPr="00473FF5">
              <w:rPr>
                <w:color w:val="000000" w:themeColor="text1"/>
              </w:rPr>
              <w:t xml:space="preserve"> </w:t>
            </w:r>
            <w:proofErr w:type="spellStart"/>
            <w:r w:rsidRPr="00473FF5">
              <w:rPr>
                <w:color w:val="000000" w:themeColor="text1"/>
              </w:rPr>
              <w:t>pagrindu</w:t>
            </w:r>
            <w:proofErr w:type="spellEnd"/>
            <w:r w:rsidRPr="00473FF5">
              <w:rPr>
                <w:color w:val="000000" w:themeColor="text1"/>
              </w:rPr>
              <w:t xml:space="preserve">. </w:t>
            </w:r>
            <w:proofErr w:type="spellStart"/>
            <w:r w:rsidRPr="00473FF5">
              <w:rPr>
                <w:color w:val="000000" w:themeColor="text1"/>
              </w:rPr>
              <w:t>Plokštės</w:t>
            </w:r>
            <w:proofErr w:type="spellEnd"/>
            <w:r w:rsidRPr="00473FF5">
              <w:rPr>
                <w:color w:val="000000" w:themeColor="text1"/>
              </w:rPr>
              <w:t xml:space="preserve"> </w:t>
            </w:r>
            <w:proofErr w:type="spellStart"/>
            <w:r w:rsidRPr="00473FF5">
              <w:rPr>
                <w:color w:val="000000" w:themeColor="text1"/>
              </w:rPr>
              <w:t>paviršius</w:t>
            </w:r>
            <w:proofErr w:type="spellEnd"/>
            <w:r w:rsidRPr="00473FF5">
              <w:rPr>
                <w:color w:val="000000" w:themeColor="text1"/>
              </w:rPr>
              <w:t xml:space="preserve"> </w:t>
            </w:r>
            <w:proofErr w:type="spellStart"/>
            <w:r w:rsidRPr="00473FF5">
              <w:rPr>
                <w:color w:val="000000" w:themeColor="text1"/>
              </w:rPr>
              <w:t>iš</w:t>
            </w:r>
            <w:proofErr w:type="spellEnd"/>
            <w:r w:rsidRPr="00473FF5">
              <w:rPr>
                <w:color w:val="000000" w:themeColor="text1"/>
              </w:rPr>
              <w:t xml:space="preserve"> </w:t>
            </w:r>
            <w:proofErr w:type="spellStart"/>
            <w:r w:rsidRPr="00473FF5">
              <w:rPr>
                <w:color w:val="000000" w:themeColor="text1"/>
              </w:rPr>
              <w:t>abiejų</w:t>
            </w:r>
            <w:proofErr w:type="spellEnd"/>
            <w:r w:rsidRPr="00473FF5">
              <w:rPr>
                <w:color w:val="000000" w:themeColor="text1"/>
              </w:rPr>
              <w:t xml:space="preserve"> </w:t>
            </w:r>
            <w:proofErr w:type="spellStart"/>
            <w:r w:rsidRPr="00473FF5">
              <w:rPr>
                <w:color w:val="000000" w:themeColor="text1"/>
              </w:rPr>
              <w:t>pusių</w:t>
            </w:r>
            <w:proofErr w:type="spellEnd"/>
            <w:r w:rsidRPr="00473FF5">
              <w:rPr>
                <w:color w:val="000000" w:themeColor="text1"/>
              </w:rPr>
              <w:t xml:space="preserve"> </w:t>
            </w:r>
            <w:proofErr w:type="spellStart"/>
            <w:r w:rsidRPr="00473FF5">
              <w:rPr>
                <w:color w:val="000000" w:themeColor="text1"/>
              </w:rPr>
              <w:t>padengtas</w:t>
            </w:r>
            <w:proofErr w:type="spellEnd"/>
            <w:r w:rsidRPr="00473FF5">
              <w:rPr>
                <w:color w:val="000000" w:themeColor="text1"/>
              </w:rPr>
              <w:t xml:space="preserve"> </w:t>
            </w:r>
            <w:proofErr w:type="spellStart"/>
            <w:r w:rsidRPr="00473FF5">
              <w:t>vientisa</w:t>
            </w:r>
            <w:proofErr w:type="spellEnd"/>
            <w:r w:rsidRPr="00473FF5">
              <w:t xml:space="preserve"> </w:t>
            </w:r>
            <w:proofErr w:type="spellStart"/>
            <w:r w:rsidRPr="00473FF5">
              <w:t>laminato</w:t>
            </w:r>
            <w:proofErr w:type="spellEnd"/>
            <w:r w:rsidRPr="00473FF5">
              <w:t xml:space="preserve"> </w:t>
            </w:r>
            <w:proofErr w:type="spellStart"/>
            <w:r w:rsidRPr="00473FF5">
              <w:t>danga</w:t>
            </w:r>
            <w:proofErr w:type="spellEnd"/>
            <w:r w:rsidRPr="00473FF5">
              <w:t xml:space="preserve">. </w:t>
            </w:r>
            <w:proofErr w:type="spellStart"/>
            <w:r w:rsidRPr="00473FF5">
              <w:t>Stalviršis</w:t>
            </w:r>
            <w:proofErr w:type="spellEnd"/>
            <w:r w:rsidRPr="00473FF5">
              <w:t xml:space="preserve"> </w:t>
            </w:r>
            <w:proofErr w:type="spellStart"/>
            <w:r w:rsidRPr="00473FF5">
              <w:t>kietas</w:t>
            </w:r>
            <w:proofErr w:type="spellEnd"/>
            <w:r w:rsidRPr="00473FF5">
              <w:t xml:space="preserve"> ir </w:t>
            </w:r>
            <w:proofErr w:type="spellStart"/>
            <w:r w:rsidRPr="00473FF5">
              <w:t>atsparus</w:t>
            </w:r>
            <w:proofErr w:type="spellEnd"/>
            <w:r w:rsidRPr="00473FF5">
              <w:t xml:space="preserve"> </w:t>
            </w:r>
            <w:proofErr w:type="spellStart"/>
            <w:r w:rsidRPr="00473FF5">
              <w:t>drėgmei</w:t>
            </w:r>
            <w:proofErr w:type="spellEnd"/>
            <w:r w:rsidRPr="00473FF5">
              <w:t xml:space="preserve">. </w:t>
            </w:r>
            <w:proofErr w:type="spellStart"/>
            <w:r w:rsidRPr="00473FF5">
              <w:t>Plokštės</w:t>
            </w:r>
            <w:proofErr w:type="spellEnd"/>
            <w:r w:rsidRPr="00473FF5">
              <w:t xml:space="preserve"> storis – ne </w:t>
            </w:r>
            <w:proofErr w:type="spellStart"/>
            <w:r w:rsidRPr="00473FF5">
              <w:t>mažiau</w:t>
            </w:r>
            <w:proofErr w:type="spellEnd"/>
            <w:r w:rsidRPr="00473FF5">
              <w:t xml:space="preserve"> </w:t>
            </w:r>
            <w:proofErr w:type="spellStart"/>
            <w:r w:rsidRPr="00473FF5">
              <w:t>kaip</w:t>
            </w:r>
            <w:proofErr w:type="spellEnd"/>
            <w:r w:rsidRPr="00473FF5">
              <w:t xml:space="preserve"> 19 mm</w:t>
            </w:r>
            <w:r w:rsidRPr="00473FF5">
              <w:rPr>
                <w:color w:val="000000" w:themeColor="text1"/>
              </w:rPr>
              <w:t xml:space="preserve">. </w:t>
            </w:r>
          </w:p>
          <w:p w14:paraId="3BD20EA9" w14:textId="77777777" w:rsidR="009F198C" w:rsidRPr="00473FF5" w:rsidRDefault="009F198C" w:rsidP="00AB09ED">
            <w:pPr>
              <w:numPr>
                <w:ilvl w:val="0"/>
                <w:numId w:val="4"/>
              </w:numPr>
              <w:ind w:left="254" w:hanging="254"/>
              <w:jc w:val="both"/>
              <w:rPr>
                <w:rFonts w:eastAsia="MS ??"/>
                <w:color w:val="000000" w:themeColor="text1"/>
              </w:rPr>
            </w:pPr>
            <w:proofErr w:type="spellStart"/>
            <w:r w:rsidRPr="00473FF5">
              <w:rPr>
                <w:color w:val="000000" w:themeColor="text1"/>
              </w:rPr>
              <w:t>Stalviršyje</w:t>
            </w:r>
            <w:proofErr w:type="spellEnd"/>
            <w:r w:rsidRPr="00473FF5">
              <w:rPr>
                <w:color w:val="000000" w:themeColor="text1"/>
              </w:rPr>
              <w:t xml:space="preserve"> </w:t>
            </w:r>
            <w:proofErr w:type="spellStart"/>
            <w:r w:rsidRPr="00473FF5">
              <w:rPr>
                <w:color w:val="000000" w:themeColor="text1"/>
              </w:rPr>
              <w:t>įrengta</w:t>
            </w:r>
            <w:proofErr w:type="spellEnd"/>
            <w:r w:rsidRPr="00473FF5">
              <w:rPr>
                <w:color w:val="000000" w:themeColor="text1"/>
              </w:rPr>
              <w:t xml:space="preserve"> </w:t>
            </w:r>
            <w:proofErr w:type="spellStart"/>
            <w:r w:rsidRPr="00473FF5">
              <w:rPr>
                <w:color w:val="000000" w:themeColor="text1"/>
              </w:rPr>
              <w:t>anga</w:t>
            </w:r>
            <w:proofErr w:type="spellEnd"/>
            <w:r w:rsidRPr="00473FF5">
              <w:rPr>
                <w:color w:val="000000" w:themeColor="text1"/>
              </w:rPr>
              <w:t xml:space="preserve"> </w:t>
            </w:r>
            <w:proofErr w:type="spellStart"/>
            <w:r w:rsidRPr="00473FF5">
              <w:rPr>
                <w:color w:val="000000" w:themeColor="text1"/>
              </w:rPr>
              <w:t>su</w:t>
            </w:r>
            <w:proofErr w:type="spellEnd"/>
            <w:r w:rsidRPr="00473FF5">
              <w:rPr>
                <w:color w:val="000000" w:themeColor="text1"/>
              </w:rPr>
              <w:t xml:space="preserve"> </w:t>
            </w:r>
            <w:proofErr w:type="spellStart"/>
            <w:r w:rsidRPr="00473FF5">
              <w:rPr>
                <w:color w:val="000000" w:themeColor="text1"/>
              </w:rPr>
              <w:t>pravedimu</w:t>
            </w:r>
            <w:proofErr w:type="spellEnd"/>
            <w:r w:rsidRPr="00473FF5">
              <w:rPr>
                <w:color w:val="000000" w:themeColor="text1"/>
              </w:rPr>
              <w:t xml:space="preserve"> </w:t>
            </w:r>
            <w:proofErr w:type="spellStart"/>
            <w:r w:rsidRPr="00473FF5">
              <w:rPr>
                <w:color w:val="000000" w:themeColor="text1"/>
              </w:rPr>
              <w:t>laidams</w:t>
            </w:r>
            <w:proofErr w:type="spellEnd"/>
            <w:r w:rsidRPr="00473FF5">
              <w:rPr>
                <w:color w:val="000000" w:themeColor="text1"/>
              </w:rPr>
              <w:t>.</w:t>
            </w:r>
          </w:p>
          <w:p w14:paraId="048932E7" w14:textId="77777777" w:rsidR="009F198C" w:rsidRPr="00473FF5" w:rsidRDefault="009F198C" w:rsidP="00AB09ED">
            <w:pPr>
              <w:numPr>
                <w:ilvl w:val="0"/>
                <w:numId w:val="4"/>
              </w:numPr>
              <w:ind w:left="254" w:hanging="254"/>
              <w:jc w:val="both"/>
              <w:rPr>
                <w:rFonts w:eastAsia="MS ??"/>
                <w:color w:val="000000" w:themeColor="text1"/>
              </w:rPr>
            </w:pPr>
            <w:proofErr w:type="spellStart"/>
            <w:r w:rsidRPr="00473FF5">
              <w:rPr>
                <w:color w:val="000000" w:themeColor="text1"/>
              </w:rPr>
              <w:t>Stalviršio</w:t>
            </w:r>
            <w:proofErr w:type="spellEnd"/>
            <w:r w:rsidRPr="00473FF5">
              <w:rPr>
                <w:color w:val="000000" w:themeColor="text1"/>
              </w:rPr>
              <w:t xml:space="preserve"> </w:t>
            </w:r>
            <w:proofErr w:type="spellStart"/>
            <w:r w:rsidRPr="00473FF5">
              <w:rPr>
                <w:color w:val="000000" w:themeColor="text1"/>
              </w:rPr>
              <w:t>spalva</w:t>
            </w:r>
            <w:proofErr w:type="spellEnd"/>
            <w:r w:rsidRPr="00473FF5">
              <w:rPr>
                <w:color w:val="000000" w:themeColor="text1"/>
              </w:rPr>
              <w:t xml:space="preserve"> – </w:t>
            </w:r>
            <w:proofErr w:type="spellStart"/>
            <w:r w:rsidRPr="00473FF5">
              <w:rPr>
                <w:color w:val="000000" w:themeColor="text1"/>
              </w:rPr>
              <w:t>šviesiai</w:t>
            </w:r>
            <w:proofErr w:type="spellEnd"/>
            <w:r w:rsidRPr="00473FF5">
              <w:rPr>
                <w:color w:val="000000" w:themeColor="text1"/>
              </w:rPr>
              <w:t xml:space="preserve"> </w:t>
            </w:r>
            <w:proofErr w:type="spellStart"/>
            <w:r w:rsidRPr="00473FF5">
              <w:rPr>
                <w:color w:val="000000" w:themeColor="text1"/>
              </w:rPr>
              <w:t>pilka</w:t>
            </w:r>
            <w:proofErr w:type="spellEnd"/>
            <w:r w:rsidRPr="00473FF5">
              <w:rPr>
                <w:color w:val="000000" w:themeColor="text1"/>
              </w:rPr>
              <w:t xml:space="preserve">, </w:t>
            </w:r>
            <w:proofErr w:type="spellStart"/>
            <w:r w:rsidRPr="00473FF5">
              <w:rPr>
                <w:color w:val="000000" w:themeColor="text1"/>
              </w:rPr>
              <w:t>artima</w:t>
            </w:r>
            <w:proofErr w:type="spellEnd"/>
            <w:r w:rsidRPr="00473FF5">
              <w:rPr>
                <w:color w:val="000000" w:themeColor="text1"/>
              </w:rPr>
              <w:t xml:space="preserve"> NCS S 3005-R80B, RAL 7040 </w:t>
            </w:r>
            <w:proofErr w:type="spellStart"/>
            <w:r w:rsidRPr="00473FF5">
              <w:rPr>
                <w:color w:val="000000" w:themeColor="text1"/>
              </w:rPr>
              <w:t>arba</w:t>
            </w:r>
            <w:proofErr w:type="spellEnd"/>
            <w:r w:rsidRPr="00473FF5">
              <w:rPr>
                <w:color w:val="000000" w:themeColor="text1"/>
              </w:rPr>
              <w:t xml:space="preserve"> </w:t>
            </w:r>
            <w:proofErr w:type="spellStart"/>
            <w:r w:rsidRPr="00473FF5">
              <w:rPr>
                <w:color w:val="000000" w:themeColor="text1"/>
              </w:rPr>
              <w:t>lygiavertė</w:t>
            </w:r>
            <w:proofErr w:type="spellEnd"/>
            <w:r w:rsidRPr="00473FF5">
              <w:rPr>
                <w:color w:val="000000" w:themeColor="text1"/>
              </w:rPr>
              <w:t>.</w:t>
            </w:r>
          </w:p>
          <w:p w14:paraId="1E7282AA" w14:textId="77777777" w:rsidR="009F198C" w:rsidRPr="00473FF5" w:rsidRDefault="009F198C" w:rsidP="00AB09ED">
            <w:pPr>
              <w:numPr>
                <w:ilvl w:val="0"/>
                <w:numId w:val="4"/>
              </w:numPr>
              <w:ind w:left="254" w:hanging="254"/>
              <w:jc w:val="both"/>
              <w:rPr>
                <w:rFonts w:eastAsia="MS ??"/>
                <w:color w:val="000000" w:themeColor="text1"/>
                <w:lang w:val="lv-LV"/>
              </w:rPr>
            </w:pPr>
            <w:r w:rsidRPr="00473FF5">
              <w:rPr>
                <w:noProof/>
                <w:color w:val="000000" w:themeColor="text1"/>
                <w:lang w:val="lv-LV"/>
              </w:rPr>
              <w:t xml:space="preserve">Rėmo apkrovos galia – ne mažiau nei 200 kg. </w:t>
            </w:r>
          </w:p>
          <w:p w14:paraId="2A0B76D2" w14:textId="77777777" w:rsidR="009F198C" w:rsidRPr="00473FF5" w:rsidRDefault="009F198C" w:rsidP="00AB09ED">
            <w:pPr>
              <w:numPr>
                <w:ilvl w:val="0"/>
                <w:numId w:val="4"/>
              </w:numPr>
              <w:ind w:left="254" w:hanging="254"/>
              <w:jc w:val="both"/>
              <w:rPr>
                <w:rFonts w:eastAsia="MS ??"/>
                <w:color w:val="000000" w:themeColor="text1"/>
                <w:lang w:val="lv-LV"/>
              </w:rPr>
            </w:pPr>
            <w:r w:rsidRPr="00473FF5">
              <w:rPr>
                <w:noProof/>
                <w:color w:val="000000" w:themeColor="text1"/>
                <w:lang w:val="lv-LV"/>
              </w:rPr>
              <w:lastRenderedPageBreak/>
              <w:t>Rėmas su uždengtu (paslėptu) aukščio reguliavimo mechanizmu, reguliavimo aukštis - ne mažiau</w:t>
            </w:r>
            <w:r w:rsidRPr="00473FF5">
              <w:rPr>
                <w:noProof/>
                <w:color w:val="000000" w:themeColor="text1"/>
                <w:lang w:val="lt-LT"/>
              </w:rPr>
              <w:t xml:space="preserve"> nei </w:t>
            </w:r>
            <w:r w:rsidRPr="00473FF5">
              <w:rPr>
                <w:noProof/>
                <w:color w:val="000000" w:themeColor="text1"/>
                <w:lang w:val="lv-LV"/>
              </w:rPr>
              <w:t>±20 mm.</w:t>
            </w:r>
          </w:p>
          <w:p w14:paraId="14DA1F92" w14:textId="77777777" w:rsidR="009F198C" w:rsidRPr="00473FF5" w:rsidRDefault="009F198C" w:rsidP="00AB09ED">
            <w:pPr>
              <w:numPr>
                <w:ilvl w:val="0"/>
                <w:numId w:val="4"/>
              </w:numPr>
              <w:ind w:left="254" w:hanging="254"/>
              <w:jc w:val="both"/>
              <w:rPr>
                <w:rFonts w:eastAsia="MS ??"/>
                <w:color w:val="000000" w:themeColor="text1"/>
              </w:rPr>
            </w:pPr>
            <w:proofErr w:type="spellStart"/>
            <w:r w:rsidRPr="00473FF5">
              <w:rPr>
                <w:color w:val="000000" w:themeColor="text1"/>
              </w:rPr>
              <w:t>Stalviršio</w:t>
            </w:r>
            <w:proofErr w:type="spellEnd"/>
            <w:r w:rsidRPr="00473FF5">
              <w:rPr>
                <w:color w:val="000000" w:themeColor="text1"/>
              </w:rPr>
              <w:t xml:space="preserve"> ir </w:t>
            </w:r>
            <w:proofErr w:type="spellStart"/>
            <w:r w:rsidRPr="00473FF5">
              <w:rPr>
                <w:color w:val="000000" w:themeColor="text1"/>
              </w:rPr>
              <w:t>rėmo</w:t>
            </w:r>
            <w:proofErr w:type="spellEnd"/>
            <w:r w:rsidRPr="00473FF5">
              <w:rPr>
                <w:color w:val="000000" w:themeColor="text1"/>
              </w:rPr>
              <w:t xml:space="preserve"> </w:t>
            </w:r>
            <w:proofErr w:type="spellStart"/>
            <w:r w:rsidRPr="00473FF5">
              <w:rPr>
                <w:color w:val="000000" w:themeColor="text1"/>
              </w:rPr>
              <w:t>spalva</w:t>
            </w:r>
            <w:proofErr w:type="spellEnd"/>
            <w:r w:rsidRPr="00473FF5">
              <w:rPr>
                <w:color w:val="000000" w:themeColor="text1"/>
              </w:rPr>
              <w:t xml:space="preserve">– </w:t>
            </w:r>
            <w:proofErr w:type="spellStart"/>
            <w:r w:rsidRPr="00473FF5">
              <w:rPr>
                <w:color w:val="000000" w:themeColor="text1"/>
              </w:rPr>
              <w:t>šviesiai</w:t>
            </w:r>
            <w:proofErr w:type="spellEnd"/>
            <w:r w:rsidRPr="00473FF5">
              <w:rPr>
                <w:color w:val="000000" w:themeColor="text1"/>
              </w:rPr>
              <w:t xml:space="preserve"> </w:t>
            </w:r>
            <w:proofErr w:type="spellStart"/>
            <w:r w:rsidRPr="00473FF5">
              <w:rPr>
                <w:color w:val="000000" w:themeColor="text1"/>
              </w:rPr>
              <w:t>pilka</w:t>
            </w:r>
            <w:proofErr w:type="spellEnd"/>
            <w:r w:rsidRPr="00473FF5">
              <w:rPr>
                <w:color w:val="000000" w:themeColor="text1"/>
              </w:rPr>
              <w:t xml:space="preserve">, RAL 7040 </w:t>
            </w:r>
            <w:proofErr w:type="spellStart"/>
            <w:r w:rsidRPr="00473FF5">
              <w:rPr>
                <w:color w:val="000000" w:themeColor="text1"/>
              </w:rPr>
              <w:t>arba</w:t>
            </w:r>
            <w:proofErr w:type="spellEnd"/>
            <w:r w:rsidRPr="00473FF5">
              <w:rPr>
                <w:color w:val="000000" w:themeColor="text1"/>
              </w:rPr>
              <w:t xml:space="preserve"> </w:t>
            </w:r>
            <w:proofErr w:type="spellStart"/>
            <w:r w:rsidRPr="00473FF5">
              <w:rPr>
                <w:color w:val="000000" w:themeColor="text1"/>
              </w:rPr>
              <w:t>lygiavertė</w:t>
            </w:r>
            <w:proofErr w:type="spellEnd"/>
            <w:r w:rsidRPr="00473FF5">
              <w:rPr>
                <w:color w:val="000000" w:themeColor="text1"/>
              </w:rPr>
              <w:t>.</w:t>
            </w:r>
          </w:p>
          <w:p w14:paraId="0EF9F03F" w14:textId="77777777" w:rsidR="009F198C" w:rsidRPr="00473FF5" w:rsidRDefault="009F198C" w:rsidP="00AB09ED">
            <w:pPr>
              <w:numPr>
                <w:ilvl w:val="0"/>
                <w:numId w:val="4"/>
              </w:numPr>
              <w:ind w:left="254" w:hanging="254"/>
              <w:jc w:val="both"/>
              <w:rPr>
                <w:rFonts w:eastAsia="MS ??"/>
                <w:color w:val="000000" w:themeColor="text1"/>
                <w:lang w:val="lv-LV"/>
              </w:rPr>
            </w:pPr>
            <w:r w:rsidRPr="00473FF5">
              <w:rPr>
                <w:color w:val="000000" w:themeColor="text1"/>
                <w:lang w:val="lv-LV"/>
              </w:rPr>
              <w:t>2 mobilios spintelės, ne mažiau nei  (PxGxA) 450x550x640 mm, su ne mažiau nei 3 stalčiais (ne mažiau nei 2 x 150 mm ir 1 x 200 mm aukščio).</w:t>
            </w:r>
          </w:p>
          <w:p w14:paraId="258249F3" w14:textId="77777777" w:rsidR="009F198C" w:rsidRPr="00473FF5" w:rsidRDefault="009F198C" w:rsidP="00AB09ED">
            <w:pPr>
              <w:numPr>
                <w:ilvl w:val="0"/>
                <w:numId w:val="4"/>
              </w:numPr>
              <w:ind w:left="254" w:hanging="254"/>
              <w:jc w:val="both"/>
              <w:rPr>
                <w:color w:val="000000" w:themeColor="text1"/>
                <w:lang w:val="lv-LV"/>
              </w:rPr>
            </w:pPr>
            <w:r w:rsidRPr="00473FF5">
              <w:rPr>
                <w:color w:val="000000" w:themeColor="text1"/>
                <w:lang w:val="lv-LV"/>
              </w:rPr>
              <w:t xml:space="preserve">Korpusas ir durys pagaminti iš presuotos medžio drožlių plokštės, abiejose pusėse dengtos melamino dervos laminatu arba lygiavertės medžiagos, plokštės storis - ne mažiau nei 19 mm storio. </w:t>
            </w:r>
          </w:p>
          <w:p w14:paraId="125BB770" w14:textId="77777777" w:rsidR="009F198C" w:rsidRPr="00473FF5" w:rsidRDefault="009F198C" w:rsidP="00AB09ED">
            <w:pPr>
              <w:numPr>
                <w:ilvl w:val="0"/>
                <w:numId w:val="4"/>
              </w:numPr>
              <w:ind w:left="254" w:hanging="254"/>
              <w:jc w:val="both"/>
              <w:rPr>
                <w:color w:val="000000" w:themeColor="text1"/>
                <w:lang w:val="lv-LV"/>
              </w:rPr>
            </w:pPr>
            <w:r w:rsidRPr="00473FF5">
              <w:rPr>
                <w:color w:val="000000" w:themeColor="text1"/>
                <w:lang w:val="lv-LV"/>
              </w:rPr>
              <w:t>Priekiniai korpuso kraštai, priekinių panelių kraštai ir priekiniai lentynų kraštai su ne mažiau nei 2 mm storio užapvalinta PP briauna.</w:t>
            </w:r>
          </w:p>
          <w:p w14:paraId="6398F417" w14:textId="77777777" w:rsidR="009F198C" w:rsidRPr="00473FF5" w:rsidRDefault="009F198C" w:rsidP="00AB09ED">
            <w:pPr>
              <w:numPr>
                <w:ilvl w:val="0"/>
                <w:numId w:val="4"/>
              </w:numPr>
              <w:ind w:left="254" w:hanging="254"/>
              <w:jc w:val="both"/>
              <w:rPr>
                <w:color w:val="000000" w:themeColor="text1"/>
                <w:lang w:val="lv-LV"/>
              </w:rPr>
            </w:pPr>
            <w:r w:rsidRPr="00473FF5">
              <w:rPr>
                <w:color w:val="000000" w:themeColor="text1"/>
                <w:lang w:val="lv-LV"/>
              </w:rPr>
              <w:t>Nugarinis panelis pagamintas iš presuotos medžio drožlių plokštės, abiejose pusėse dengtos melamino dervos laminatu arba lygiavertės medžiagos, plokštės storis - ne mažiau nei 10 mm</w:t>
            </w:r>
            <w:r w:rsidRPr="00473FF5">
              <w:rPr>
                <w:color w:val="000000" w:themeColor="text1"/>
                <w:lang w:val="lt-LT"/>
              </w:rPr>
              <w:t>.</w:t>
            </w:r>
          </w:p>
          <w:p w14:paraId="7DD8FD3B" w14:textId="77777777" w:rsidR="009F198C" w:rsidRPr="00473FF5" w:rsidRDefault="009F198C" w:rsidP="00AB09ED">
            <w:pPr>
              <w:pStyle w:val="NoSpacing"/>
              <w:numPr>
                <w:ilvl w:val="0"/>
                <w:numId w:val="4"/>
              </w:numPr>
              <w:ind w:left="254" w:hanging="254"/>
              <w:jc w:val="both"/>
              <w:rPr>
                <w:rFonts w:ascii="Times New Roman" w:eastAsia="MS ??" w:hAnsi="Times New Roman"/>
                <w:color w:val="000000" w:themeColor="text1"/>
                <w:sz w:val="20"/>
                <w:szCs w:val="20"/>
                <w:lang w:val="lv-LV"/>
              </w:rPr>
            </w:pPr>
            <w:r w:rsidRPr="00473FF5">
              <w:rPr>
                <w:rFonts w:ascii="Times New Roman" w:hAnsi="Times New Roman"/>
                <w:color w:val="000000" w:themeColor="text1"/>
                <w:sz w:val="20"/>
                <w:szCs w:val="20"/>
                <w:lang w:val="lv-LV"/>
              </w:rPr>
              <w:t>Spintel</w:t>
            </w:r>
            <w:proofErr w:type="spellStart"/>
            <w:r w:rsidRPr="00473FF5">
              <w:rPr>
                <w:rFonts w:ascii="Times New Roman" w:hAnsi="Times New Roman"/>
                <w:color w:val="000000" w:themeColor="text1"/>
                <w:sz w:val="20"/>
                <w:szCs w:val="20"/>
              </w:rPr>
              <w:t>ės</w:t>
            </w:r>
            <w:proofErr w:type="spellEnd"/>
            <w:r w:rsidRPr="00473FF5">
              <w:rPr>
                <w:rFonts w:ascii="Times New Roman" w:hAnsi="Times New Roman"/>
                <w:color w:val="000000" w:themeColor="text1"/>
                <w:sz w:val="20"/>
                <w:szCs w:val="20"/>
                <w:lang w:val="lv-LV"/>
              </w:rPr>
              <w:t xml:space="preserve"> stalčiai turi būti pilnai ištraukiami, ne mažiau nei 500 mm gylio. </w:t>
            </w:r>
          </w:p>
          <w:p w14:paraId="0877A956" w14:textId="77777777" w:rsidR="009F198C" w:rsidRPr="00473FF5" w:rsidRDefault="009F198C" w:rsidP="00AB09ED">
            <w:pPr>
              <w:pStyle w:val="NoSpacing"/>
              <w:numPr>
                <w:ilvl w:val="0"/>
                <w:numId w:val="4"/>
              </w:numPr>
              <w:ind w:left="254" w:hanging="254"/>
              <w:jc w:val="both"/>
              <w:rPr>
                <w:rFonts w:ascii="Times New Roman" w:eastAsia="MS ??" w:hAnsi="Times New Roman"/>
                <w:color w:val="000000" w:themeColor="text1"/>
                <w:sz w:val="20"/>
                <w:szCs w:val="20"/>
                <w:lang w:val="lv-LV"/>
              </w:rPr>
            </w:pPr>
            <w:r w:rsidRPr="00473FF5">
              <w:rPr>
                <w:rFonts w:ascii="Times New Roman" w:hAnsi="Times New Roman"/>
                <w:color w:val="000000" w:themeColor="text1"/>
                <w:sz w:val="20"/>
                <w:szCs w:val="20"/>
                <w:lang w:val="lv-LV"/>
              </w:rPr>
              <w:t xml:space="preserve">Spintelėje turi būti integruotas švelnaus stalčių uždarymo mechanizmas ir sistema, leidžianti tuo pat metu atidaryti tik po vieną stalčių. </w:t>
            </w:r>
          </w:p>
          <w:p w14:paraId="71A8071B" w14:textId="77777777" w:rsidR="009F198C" w:rsidRPr="00473FF5" w:rsidRDefault="009F198C" w:rsidP="00AB09ED">
            <w:pPr>
              <w:pStyle w:val="NoSpacing"/>
              <w:numPr>
                <w:ilvl w:val="0"/>
                <w:numId w:val="4"/>
              </w:numPr>
              <w:ind w:left="254" w:hanging="254"/>
              <w:jc w:val="both"/>
              <w:rPr>
                <w:rFonts w:ascii="Times New Roman" w:eastAsia="MS ??" w:hAnsi="Times New Roman"/>
                <w:color w:val="000000" w:themeColor="text1"/>
                <w:sz w:val="20"/>
                <w:szCs w:val="20"/>
              </w:rPr>
            </w:pPr>
            <w:proofErr w:type="spellStart"/>
            <w:r w:rsidRPr="00473FF5">
              <w:rPr>
                <w:rFonts w:ascii="Times New Roman" w:hAnsi="Times New Roman"/>
                <w:color w:val="000000" w:themeColor="text1"/>
                <w:sz w:val="20"/>
                <w:szCs w:val="20"/>
              </w:rPr>
              <w:t>Stalčių</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bėgeliai</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pagaminti</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iš</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plieno</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apdengti</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nuo</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dulkių</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kaupimosi</w:t>
            </w:r>
            <w:proofErr w:type="spellEnd"/>
            <w:r w:rsidRPr="00473FF5">
              <w:rPr>
                <w:rFonts w:ascii="Times New Roman" w:hAnsi="Times New Roman"/>
                <w:color w:val="000000" w:themeColor="text1"/>
                <w:sz w:val="20"/>
                <w:szCs w:val="20"/>
              </w:rPr>
              <w:t xml:space="preserve">. </w:t>
            </w:r>
          </w:p>
          <w:p w14:paraId="56257FDB" w14:textId="77777777" w:rsidR="009F198C" w:rsidRPr="00473FF5" w:rsidRDefault="009F198C" w:rsidP="00AB09ED">
            <w:pPr>
              <w:pStyle w:val="NoSpacing"/>
              <w:numPr>
                <w:ilvl w:val="0"/>
                <w:numId w:val="4"/>
              </w:numPr>
              <w:ind w:left="254" w:hanging="254"/>
              <w:jc w:val="both"/>
              <w:rPr>
                <w:rFonts w:ascii="Times New Roman" w:eastAsia="MS ??" w:hAnsi="Times New Roman"/>
                <w:color w:val="000000" w:themeColor="text1"/>
                <w:sz w:val="20"/>
                <w:szCs w:val="20"/>
              </w:rPr>
            </w:pPr>
            <w:proofErr w:type="spellStart"/>
            <w:r w:rsidRPr="00473FF5">
              <w:rPr>
                <w:rFonts w:ascii="Times New Roman" w:hAnsi="Times New Roman"/>
                <w:color w:val="000000" w:themeColor="text1"/>
                <w:sz w:val="20"/>
                <w:szCs w:val="20"/>
              </w:rPr>
              <w:t>Leistina</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stalčiaus</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apkrova</w:t>
            </w:r>
            <w:proofErr w:type="spellEnd"/>
            <w:r w:rsidRPr="00473FF5">
              <w:rPr>
                <w:rFonts w:ascii="Times New Roman" w:hAnsi="Times New Roman"/>
                <w:color w:val="000000" w:themeColor="text1"/>
                <w:sz w:val="20"/>
                <w:szCs w:val="20"/>
              </w:rPr>
              <w:t xml:space="preserve"> – ne </w:t>
            </w:r>
            <w:proofErr w:type="spellStart"/>
            <w:r w:rsidRPr="00473FF5">
              <w:rPr>
                <w:rFonts w:ascii="Times New Roman" w:hAnsi="Times New Roman"/>
                <w:color w:val="000000" w:themeColor="text1"/>
                <w:sz w:val="20"/>
                <w:szCs w:val="20"/>
              </w:rPr>
              <w:t>mažiau</w:t>
            </w:r>
            <w:proofErr w:type="spellEnd"/>
            <w:r w:rsidRPr="00473FF5">
              <w:rPr>
                <w:rFonts w:ascii="Times New Roman" w:hAnsi="Times New Roman"/>
                <w:color w:val="000000" w:themeColor="text1"/>
                <w:sz w:val="20"/>
                <w:szCs w:val="20"/>
              </w:rPr>
              <w:t xml:space="preserve"> </w:t>
            </w:r>
            <w:proofErr w:type="spellStart"/>
            <w:r w:rsidRPr="00473FF5">
              <w:rPr>
                <w:rFonts w:ascii="Times New Roman" w:hAnsi="Times New Roman"/>
                <w:color w:val="000000" w:themeColor="text1"/>
                <w:sz w:val="20"/>
                <w:szCs w:val="20"/>
              </w:rPr>
              <w:t>nei</w:t>
            </w:r>
            <w:proofErr w:type="spellEnd"/>
            <w:r w:rsidRPr="00473FF5">
              <w:rPr>
                <w:rFonts w:ascii="Times New Roman" w:hAnsi="Times New Roman"/>
                <w:color w:val="000000" w:themeColor="text1"/>
                <w:sz w:val="20"/>
                <w:szCs w:val="20"/>
              </w:rPr>
              <w:t xml:space="preserve"> 30 kg.</w:t>
            </w:r>
          </w:p>
          <w:p w14:paraId="77A6E7DF" w14:textId="77777777" w:rsidR="009F198C" w:rsidRPr="00473FF5" w:rsidRDefault="009F198C" w:rsidP="00AB09ED">
            <w:pPr>
              <w:numPr>
                <w:ilvl w:val="0"/>
                <w:numId w:val="4"/>
              </w:numPr>
              <w:ind w:left="254" w:hanging="254"/>
              <w:jc w:val="both"/>
              <w:rPr>
                <w:color w:val="000000" w:themeColor="text1"/>
              </w:rPr>
            </w:pPr>
            <w:proofErr w:type="spellStart"/>
            <w:r w:rsidRPr="00473FF5">
              <w:rPr>
                <w:rFonts w:eastAsia="MS ??"/>
                <w:color w:val="000000" w:themeColor="text1"/>
              </w:rPr>
              <w:t>Spintelių</w:t>
            </w:r>
            <w:proofErr w:type="spellEnd"/>
            <w:r w:rsidRPr="00473FF5">
              <w:rPr>
                <w:rFonts w:eastAsia="MS ??"/>
                <w:color w:val="000000" w:themeColor="text1"/>
              </w:rPr>
              <w:t xml:space="preserve"> </w:t>
            </w:r>
            <w:proofErr w:type="spellStart"/>
            <w:r w:rsidRPr="00473FF5">
              <w:rPr>
                <w:rFonts w:eastAsia="MS ??"/>
                <w:color w:val="000000" w:themeColor="text1"/>
              </w:rPr>
              <w:t>stalčiai</w:t>
            </w:r>
            <w:proofErr w:type="spellEnd"/>
            <w:r w:rsidRPr="00473FF5">
              <w:rPr>
                <w:rFonts w:eastAsia="MS ??"/>
                <w:color w:val="000000" w:themeColor="text1"/>
              </w:rPr>
              <w:t xml:space="preserve"> </w:t>
            </w:r>
            <w:proofErr w:type="spellStart"/>
            <w:r w:rsidRPr="00473FF5">
              <w:rPr>
                <w:bCs/>
                <w:color w:val="000000" w:themeColor="text1"/>
              </w:rPr>
              <w:t>su</w:t>
            </w:r>
            <w:proofErr w:type="spellEnd"/>
            <w:r w:rsidRPr="00473FF5">
              <w:rPr>
                <w:bCs/>
                <w:color w:val="000000" w:themeColor="text1"/>
              </w:rPr>
              <w:t xml:space="preserve"> </w:t>
            </w:r>
            <w:proofErr w:type="spellStart"/>
            <w:r w:rsidRPr="00473FF5">
              <w:rPr>
                <w:bCs/>
                <w:color w:val="000000" w:themeColor="text1"/>
              </w:rPr>
              <w:t>metaline</w:t>
            </w:r>
            <w:proofErr w:type="spellEnd"/>
            <w:r w:rsidRPr="00473FF5">
              <w:rPr>
                <w:bCs/>
                <w:color w:val="000000" w:themeColor="text1"/>
              </w:rPr>
              <w:t xml:space="preserve"> </w:t>
            </w:r>
            <w:proofErr w:type="spellStart"/>
            <w:r w:rsidRPr="00473FF5">
              <w:rPr>
                <w:bCs/>
                <w:color w:val="000000" w:themeColor="text1"/>
              </w:rPr>
              <w:t>lazdelės</w:t>
            </w:r>
            <w:proofErr w:type="spellEnd"/>
            <w:r w:rsidRPr="00473FF5">
              <w:rPr>
                <w:bCs/>
                <w:color w:val="000000" w:themeColor="text1"/>
              </w:rPr>
              <w:t xml:space="preserve"> </w:t>
            </w:r>
            <w:proofErr w:type="spellStart"/>
            <w:r w:rsidRPr="00473FF5">
              <w:rPr>
                <w:bCs/>
                <w:color w:val="000000" w:themeColor="text1"/>
              </w:rPr>
              <w:t>arba</w:t>
            </w:r>
            <w:proofErr w:type="spellEnd"/>
            <w:r w:rsidRPr="00473FF5">
              <w:rPr>
                <w:bCs/>
                <w:color w:val="000000" w:themeColor="text1"/>
              </w:rPr>
              <w:t xml:space="preserve"> </w:t>
            </w:r>
            <w:proofErr w:type="spellStart"/>
            <w:r w:rsidRPr="00473FF5">
              <w:rPr>
                <w:bCs/>
                <w:color w:val="000000" w:themeColor="text1"/>
              </w:rPr>
              <w:t>kilpos</w:t>
            </w:r>
            <w:proofErr w:type="spellEnd"/>
            <w:r w:rsidRPr="00473FF5">
              <w:rPr>
                <w:bCs/>
                <w:color w:val="000000" w:themeColor="text1"/>
              </w:rPr>
              <w:t xml:space="preserve"> </w:t>
            </w:r>
            <w:proofErr w:type="spellStart"/>
            <w:r w:rsidRPr="00473FF5">
              <w:rPr>
                <w:bCs/>
                <w:color w:val="000000" w:themeColor="text1"/>
              </w:rPr>
              <w:t>formos</w:t>
            </w:r>
            <w:proofErr w:type="spellEnd"/>
            <w:r w:rsidRPr="00473FF5">
              <w:rPr>
                <w:bCs/>
                <w:color w:val="000000" w:themeColor="text1"/>
              </w:rPr>
              <w:t xml:space="preserve"> </w:t>
            </w:r>
            <w:proofErr w:type="spellStart"/>
            <w:r w:rsidRPr="00473FF5">
              <w:rPr>
                <w:bCs/>
                <w:color w:val="000000" w:themeColor="text1"/>
              </w:rPr>
              <w:t>rankenėle</w:t>
            </w:r>
            <w:proofErr w:type="spellEnd"/>
            <w:r w:rsidRPr="00473FF5">
              <w:rPr>
                <w:bCs/>
                <w:color w:val="000000" w:themeColor="text1"/>
              </w:rPr>
              <w:t>.</w:t>
            </w:r>
            <w:r w:rsidRPr="00473FF5">
              <w:rPr>
                <w:color w:val="000000" w:themeColor="text1"/>
              </w:rPr>
              <w:t xml:space="preserve"> </w:t>
            </w:r>
          </w:p>
          <w:p w14:paraId="591A44C1" w14:textId="77777777" w:rsidR="009F198C" w:rsidRPr="00473FF5" w:rsidRDefault="009F198C" w:rsidP="00AB09ED">
            <w:pPr>
              <w:pStyle w:val="ListParagraph"/>
              <w:numPr>
                <w:ilvl w:val="0"/>
                <w:numId w:val="4"/>
              </w:numPr>
              <w:ind w:left="254" w:hanging="254"/>
              <w:jc w:val="both"/>
              <w:rPr>
                <w:rFonts w:eastAsia="MS ??"/>
                <w:color w:val="000000" w:themeColor="text1"/>
              </w:rPr>
            </w:pPr>
            <w:proofErr w:type="spellStart"/>
            <w:r w:rsidRPr="00473FF5">
              <w:rPr>
                <w:color w:val="000000" w:themeColor="text1"/>
              </w:rPr>
              <w:t>Mobilių</w:t>
            </w:r>
            <w:proofErr w:type="spellEnd"/>
            <w:r w:rsidRPr="00473FF5">
              <w:rPr>
                <w:color w:val="000000" w:themeColor="text1"/>
              </w:rPr>
              <w:t xml:space="preserve"> </w:t>
            </w:r>
            <w:proofErr w:type="spellStart"/>
            <w:r w:rsidRPr="00473FF5">
              <w:rPr>
                <w:color w:val="000000" w:themeColor="text1"/>
              </w:rPr>
              <w:t>spintelių</w:t>
            </w:r>
            <w:proofErr w:type="spellEnd"/>
            <w:r w:rsidRPr="00473FF5">
              <w:rPr>
                <w:color w:val="000000" w:themeColor="text1"/>
              </w:rPr>
              <w:t xml:space="preserve"> </w:t>
            </w:r>
            <w:proofErr w:type="spellStart"/>
            <w:r w:rsidRPr="00473FF5">
              <w:rPr>
                <w:color w:val="000000" w:themeColor="text1"/>
              </w:rPr>
              <w:t>viršus</w:t>
            </w:r>
            <w:proofErr w:type="spellEnd"/>
            <w:r w:rsidRPr="00473FF5">
              <w:rPr>
                <w:color w:val="000000" w:themeColor="text1"/>
              </w:rPr>
              <w:t xml:space="preserve"> </w:t>
            </w:r>
            <w:proofErr w:type="spellStart"/>
            <w:r w:rsidRPr="00473FF5">
              <w:rPr>
                <w:color w:val="000000" w:themeColor="text1"/>
              </w:rPr>
              <w:t>tinkamas</w:t>
            </w:r>
            <w:proofErr w:type="spellEnd"/>
            <w:r w:rsidRPr="00473FF5">
              <w:rPr>
                <w:color w:val="000000" w:themeColor="text1"/>
              </w:rPr>
              <w:t xml:space="preserve"> </w:t>
            </w:r>
            <w:proofErr w:type="spellStart"/>
            <w:r w:rsidRPr="00473FF5">
              <w:rPr>
                <w:color w:val="000000" w:themeColor="text1"/>
              </w:rPr>
              <w:t>naudoti</w:t>
            </w:r>
            <w:proofErr w:type="spellEnd"/>
            <w:r w:rsidRPr="00473FF5">
              <w:rPr>
                <w:color w:val="000000" w:themeColor="text1"/>
              </w:rPr>
              <w:t xml:space="preserve"> </w:t>
            </w:r>
            <w:proofErr w:type="spellStart"/>
            <w:r w:rsidRPr="00473FF5">
              <w:rPr>
                <w:color w:val="000000" w:themeColor="text1"/>
              </w:rPr>
              <w:t>darbui</w:t>
            </w:r>
            <w:proofErr w:type="spellEnd"/>
            <w:r w:rsidRPr="00473FF5">
              <w:rPr>
                <w:color w:val="000000" w:themeColor="text1"/>
              </w:rPr>
              <w:t xml:space="preserve"> </w:t>
            </w:r>
            <w:proofErr w:type="spellStart"/>
            <w:r w:rsidRPr="00473FF5">
              <w:rPr>
                <w:color w:val="000000" w:themeColor="text1"/>
              </w:rPr>
              <w:t>arba</w:t>
            </w:r>
            <w:proofErr w:type="spellEnd"/>
            <w:r w:rsidRPr="00473FF5">
              <w:rPr>
                <w:color w:val="000000" w:themeColor="text1"/>
              </w:rPr>
              <w:t xml:space="preserve"> </w:t>
            </w:r>
            <w:proofErr w:type="spellStart"/>
            <w:r w:rsidRPr="00473FF5">
              <w:rPr>
                <w:color w:val="000000" w:themeColor="text1"/>
              </w:rPr>
              <w:t>priemonių</w:t>
            </w:r>
            <w:proofErr w:type="spellEnd"/>
            <w:r w:rsidRPr="00473FF5">
              <w:rPr>
                <w:color w:val="000000" w:themeColor="text1"/>
              </w:rPr>
              <w:t xml:space="preserve"> </w:t>
            </w:r>
            <w:proofErr w:type="spellStart"/>
            <w:r w:rsidRPr="00473FF5">
              <w:rPr>
                <w:color w:val="000000" w:themeColor="text1"/>
              </w:rPr>
              <w:t>laikymui</w:t>
            </w:r>
            <w:proofErr w:type="spellEnd"/>
            <w:r w:rsidRPr="00473FF5">
              <w:rPr>
                <w:color w:val="000000" w:themeColor="text1"/>
              </w:rPr>
              <w:t xml:space="preserve">. </w:t>
            </w:r>
          </w:p>
          <w:p w14:paraId="5FCC8BEF" w14:textId="77777777" w:rsidR="009F198C" w:rsidRPr="007919AA" w:rsidRDefault="009F198C" w:rsidP="00AB09ED">
            <w:pPr>
              <w:pStyle w:val="ListParagraph"/>
              <w:numPr>
                <w:ilvl w:val="0"/>
                <w:numId w:val="4"/>
              </w:numPr>
              <w:ind w:left="254" w:hanging="254"/>
              <w:jc w:val="both"/>
              <w:rPr>
                <w:rFonts w:eastAsia="MS ??"/>
                <w:color w:val="000000" w:themeColor="text1"/>
              </w:rPr>
            </w:pPr>
            <w:proofErr w:type="spellStart"/>
            <w:r w:rsidRPr="00473FF5">
              <w:rPr>
                <w:color w:val="000000" w:themeColor="text1"/>
              </w:rPr>
              <w:t>Spintelės</w:t>
            </w:r>
            <w:proofErr w:type="spellEnd"/>
            <w:r w:rsidRPr="00473FF5">
              <w:rPr>
                <w:color w:val="000000" w:themeColor="text1"/>
              </w:rPr>
              <w:t xml:space="preserve"> </w:t>
            </w:r>
            <w:proofErr w:type="spellStart"/>
            <w:r w:rsidRPr="00473FF5">
              <w:rPr>
                <w:color w:val="000000" w:themeColor="text1"/>
              </w:rPr>
              <w:t>su</w:t>
            </w:r>
            <w:proofErr w:type="spellEnd"/>
            <w:r w:rsidRPr="00473FF5">
              <w:rPr>
                <w:color w:val="000000" w:themeColor="text1"/>
              </w:rPr>
              <w:t xml:space="preserve"> 4 </w:t>
            </w:r>
            <w:proofErr w:type="spellStart"/>
            <w:r w:rsidRPr="00473FF5">
              <w:rPr>
                <w:color w:val="000000" w:themeColor="text1"/>
              </w:rPr>
              <w:t>ratukais</w:t>
            </w:r>
            <w:proofErr w:type="spellEnd"/>
            <w:r w:rsidRPr="00473FF5">
              <w:rPr>
                <w:color w:val="000000" w:themeColor="text1"/>
              </w:rPr>
              <w:t xml:space="preserve">, </w:t>
            </w:r>
            <w:proofErr w:type="spellStart"/>
            <w:r w:rsidRPr="00473FF5">
              <w:rPr>
                <w:color w:val="000000" w:themeColor="text1"/>
              </w:rPr>
              <w:t>iš</w:t>
            </w:r>
            <w:proofErr w:type="spellEnd"/>
            <w:r w:rsidRPr="00473FF5">
              <w:rPr>
                <w:color w:val="000000" w:themeColor="text1"/>
              </w:rPr>
              <w:t xml:space="preserve"> </w:t>
            </w:r>
            <w:proofErr w:type="spellStart"/>
            <w:r w:rsidRPr="00473FF5">
              <w:rPr>
                <w:color w:val="000000" w:themeColor="text1"/>
              </w:rPr>
              <w:t>kurių</w:t>
            </w:r>
            <w:proofErr w:type="spellEnd"/>
            <w:r w:rsidRPr="00473FF5">
              <w:rPr>
                <w:color w:val="000000" w:themeColor="text1"/>
              </w:rPr>
              <w:t xml:space="preserve"> du </w:t>
            </w:r>
            <w:proofErr w:type="spellStart"/>
            <w:r w:rsidRPr="00473FF5">
              <w:rPr>
                <w:color w:val="000000" w:themeColor="text1"/>
              </w:rPr>
              <w:t>ratukai</w:t>
            </w:r>
            <w:proofErr w:type="spellEnd"/>
            <w:r w:rsidRPr="00473FF5">
              <w:rPr>
                <w:color w:val="000000" w:themeColor="text1"/>
              </w:rPr>
              <w:t xml:space="preserve"> </w:t>
            </w:r>
            <w:proofErr w:type="spellStart"/>
            <w:r w:rsidRPr="00473FF5">
              <w:rPr>
                <w:color w:val="000000" w:themeColor="text1"/>
              </w:rPr>
              <w:t>fiksuoti</w:t>
            </w:r>
            <w:proofErr w:type="spellEnd"/>
            <w:r w:rsidRPr="00473FF5">
              <w:rPr>
                <w:color w:val="000000" w:themeColor="text1"/>
              </w:rPr>
              <w:t xml:space="preserve">, o </w:t>
            </w:r>
            <w:proofErr w:type="spellStart"/>
            <w:r w:rsidRPr="00473FF5">
              <w:rPr>
                <w:color w:val="000000" w:themeColor="text1"/>
              </w:rPr>
              <w:t>kiti</w:t>
            </w:r>
            <w:proofErr w:type="spellEnd"/>
            <w:r w:rsidRPr="00473FF5">
              <w:rPr>
                <w:color w:val="000000" w:themeColor="text1"/>
              </w:rPr>
              <w:t xml:space="preserve"> du </w:t>
            </w:r>
            <w:proofErr w:type="spellStart"/>
            <w:r w:rsidRPr="00473FF5">
              <w:rPr>
                <w:color w:val="000000" w:themeColor="text1"/>
              </w:rPr>
              <w:t>ratukai</w:t>
            </w:r>
            <w:proofErr w:type="spellEnd"/>
            <w:r w:rsidRPr="00473FF5">
              <w:rPr>
                <w:color w:val="000000" w:themeColor="text1"/>
              </w:rPr>
              <w:t xml:space="preserve"> </w:t>
            </w:r>
            <w:proofErr w:type="spellStart"/>
            <w:r w:rsidRPr="00473FF5">
              <w:rPr>
                <w:color w:val="000000" w:themeColor="text1"/>
              </w:rPr>
              <w:t>besisukantys</w:t>
            </w:r>
            <w:proofErr w:type="spellEnd"/>
            <w:r w:rsidRPr="00473FF5">
              <w:rPr>
                <w:color w:val="000000" w:themeColor="text1"/>
              </w:rPr>
              <w:t xml:space="preserve"> </w:t>
            </w:r>
            <w:proofErr w:type="spellStart"/>
            <w:r w:rsidRPr="00473FF5">
              <w:rPr>
                <w:color w:val="000000" w:themeColor="text1"/>
              </w:rPr>
              <w:t>su</w:t>
            </w:r>
            <w:proofErr w:type="spellEnd"/>
            <w:r w:rsidRPr="00473FF5">
              <w:rPr>
                <w:color w:val="000000" w:themeColor="text1"/>
              </w:rPr>
              <w:t xml:space="preserve"> </w:t>
            </w:r>
            <w:proofErr w:type="spellStart"/>
            <w:r w:rsidRPr="00473FF5">
              <w:rPr>
                <w:color w:val="000000" w:themeColor="text1"/>
              </w:rPr>
              <w:t>stabdymo</w:t>
            </w:r>
            <w:proofErr w:type="spellEnd"/>
            <w:r w:rsidRPr="00473FF5">
              <w:rPr>
                <w:color w:val="000000" w:themeColor="text1"/>
              </w:rPr>
              <w:t xml:space="preserve"> </w:t>
            </w:r>
            <w:proofErr w:type="spellStart"/>
            <w:r w:rsidRPr="00473FF5">
              <w:rPr>
                <w:color w:val="000000" w:themeColor="text1"/>
              </w:rPr>
              <w:t>mechanizmu</w:t>
            </w:r>
            <w:proofErr w:type="spellEnd"/>
            <w:r w:rsidRPr="00473FF5">
              <w:rPr>
                <w:color w:val="000000" w:themeColor="text1"/>
              </w:rPr>
              <w:t xml:space="preserve">. </w:t>
            </w:r>
          </w:p>
          <w:p w14:paraId="1B91F550" w14:textId="31D65693" w:rsidR="007919AA" w:rsidRDefault="007919AA" w:rsidP="00AB09ED">
            <w:pPr>
              <w:pStyle w:val="ListParagraph"/>
              <w:numPr>
                <w:ilvl w:val="0"/>
                <w:numId w:val="4"/>
              </w:numPr>
              <w:ind w:left="254" w:hanging="254"/>
              <w:jc w:val="both"/>
              <w:rPr>
                <w:rFonts w:eastAsia="MS ??"/>
                <w:color w:val="000000" w:themeColor="text1"/>
              </w:rPr>
            </w:pPr>
            <w:proofErr w:type="spellStart"/>
            <w:r w:rsidRPr="007919AA">
              <w:rPr>
                <w:rFonts w:eastAsia="MS ??"/>
                <w:color w:val="000000" w:themeColor="text1"/>
              </w:rPr>
              <w:t>Kiekvieno</w:t>
            </w:r>
            <w:proofErr w:type="spellEnd"/>
            <w:r w:rsidRPr="007919AA">
              <w:rPr>
                <w:rFonts w:eastAsia="MS ??"/>
                <w:color w:val="000000" w:themeColor="text1"/>
              </w:rPr>
              <w:t xml:space="preserve"> </w:t>
            </w:r>
            <w:proofErr w:type="spellStart"/>
            <w:r w:rsidRPr="007919AA">
              <w:rPr>
                <w:rFonts w:eastAsia="MS ??"/>
                <w:color w:val="000000" w:themeColor="text1"/>
              </w:rPr>
              <w:t>ratuko</w:t>
            </w:r>
            <w:proofErr w:type="spellEnd"/>
            <w:r w:rsidRPr="007919AA">
              <w:rPr>
                <w:rFonts w:eastAsia="MS ??"/>
                <w:color w:val="000000" w:themeColor="text1"/>
              </w:rPr>
              <w:t xml:space="preserve"> </w:t>
            </w:r>
            <w:proofErr w:type="spellStart"/>
            <w:r w:rsidRPr="007919AA">
              <w:rPr>
                <w:rFonts w:eastAsia="MS ??"/>
                <w:color w:val="000000" w:themeColor="text1"/>
              </w:rPr>
              <w:t>leistina</w:t>
            </w:r>
            <w:proofErr w:type="spellEnd"/>
            <w:r w:rsidRPr="007919AA">
              <w:rPr>
                <w:rFonts w:eastAsia="MS ??"/>
                <w:color w:val="000000" w:themeColor="text1"/>
              </w:rPr>
              <w:t xml:space="preserve"> </w:t>
            </w:r>
            <w:proofErr w:type="spellStart"/>
            <w:r w:rsidRPr="007919AA">
              <w:rPr>
                <w:rFonts w:eastAsia="MS ??"/>
                <w:color w:val="000000" w:themeColor="text1"/>
              </w:rPr>
              <w:t>apkrova</w:t>
            </w:r>
            <w:proofErr w:type="spellEnd"/>
            <w:r w:rsidRPr="007919AA">
              <w:rPr>
                <w:rFonts w:eastAsia="MS ??"/>
                <w:color w:val="000000" w:themeColor="text1"/>
              </w:rPr>
              <w:t xml:space="preserve"> – ne </w:t>
            </w:r>
            <w:proofErr w:type="spellStart"/>
            <w:r w:rsidRPr="007919AA">
              <w:rPr>
                <w:rFonts w:eastAsia="MS ??"/>
                <w:color w:val="000000" w:themeColor="text1"/>
              </w:rPr>
              <w:t>mažiau</w:t>
            </w:r>
            <w:proofErr w:type="spellEnd"/>
            <w:r w:rsidRPr="007919AA">
              <w:rPr>
                <w:rFonts w:eastAsia="MS ??"/>
                <w:color w:val="000000" w:themeColor="text1"/>
              </w:rPr>
              <w:t xml:space="preserve"> </w:t>
            </w:r>
            <w:proofErr w:type="spellStart"/>
            <w:r w:rsidRPr="007919AA">
              <w:rPr>
                <w:rFonts w:eastAsia="MS ??"/>
                <w:color w:val="000000" w:themeColor="text1"/>
              </w:rPr>
              <w:t>nei</w:t>
            </w:r>
            <w:proofErr w:type="spellEnd"/>
            <w:r w:rsidRPr="007919AA">
              <w:rPr>
                <w:rFonts w:eastAsia="MS ??"/>
                <w:color w:val="000000" w:themeColor="text1"/>
              </w:rPr>
              <w:t xml:space="preserve"> 70 kg.</w:t>
            </w:r>
          </w:p>
          <w:p w14:paraId="32FBD7CA" w14:textId="53B20071" w:rsidR="007919AA" w:rsidRPr="007919AA" w:rsidRDefault="007919AA" w:rsidP="00AB09ED">
            <w:pPr>
              <w:pStyle w:val="ListParagraph"/>
              <w:numPr>
                <w:ilvl w:val="0"/>
                <w:numId w:val="4"/>
              </w:numPr>
              <w:ind w:left="254" w:hanging="254"/>
              <w:jc w:val="both"/>
              <w:rPr>
                <w:rFonts w:eastAsia="MS ??"/>
                <w:color w:val="000000" w:themeColor="text1"/>
              </w:rPr>
            </w:pPr>
            <w:proofErr w:type="spellStart"/>
            <w:r w:rsidRPr="007919AA">
              <w:rPr>
                <w:rFonts w:eastAsia="MS ??"/>
                <w:color w:val="000000" w:themeColor="text1"/>
              </w:rPr>
              <w:t>Ratukų</w:t>
            </w:r>
            <w:proofErr w:type="spellEnd"/>
            <w:r w:rsidRPr="007919AA">
              <w:rPr>
                <w:rFonts w:eastAsia="MS ??"/>
                <w:color w:val="000000" w:themeColor="text1"/>
              </w:rPr>
              <w:t xml:space="preserve"> </w:t>
            </w:r>
            <w:proofErr w:type="spellStart"/>
            <w:r w:rsidRPr="007919AA">
              <w:rPr>
                <w:rFonts w:eastAsia="MS ??"/>
                <w:color w:val="000000" w:themeColor="text1"/>
              </w:rPr>
              <w:t>aukštis</w:t>
            </w:r>
            <w:proofErr w:type="spellEnd"/>
            <w:r w:rsidRPr="007919AA">
              <w:rPr>
                <w:rFonts w:eastAsia="MS ??"/>
                <w:color w:val="000000" w:themeColor="text1"/>
              </w:rPr>
              <w:t xml:space="preserve"> </w:t>
            </w:r>
            <w:proofErr w:type="spellStart"/>
            <w:r w:rsidRPr="007919AA">
              <w:rPr>
                <w:rFonts w:eastAsia="MS ??"/>
                <w:color w:val="000000" w:themeColor="text1"/>
              </w:rPr>
              <w:t>turi</w:t>
            </w:r>
            <w:proofErr w:type="spellEnd"/>
            <w:r w:rsidRPr="007919AA">
              <w:rPr>
                <w:rFonts w:eastAsia="MS ??"/>
                <w:color w:val="000000" w:themeColor="text1"/>
              </w:rPr>
              <w:t xml:space="preserve"> </w:t>
            </w:r>
            <w:proofErr w:type="spellStart"/>
            <w:r w:rsidRPr="007919AA">
              <w:rPr>
                <w:rFonts w:eastAsia="MS ??"/>
                <w:color w:val="000000" w:themeColor="text1"/>
              </w:rPr>
              <w:t>atitikti</w:t>
            </w:r>
            <w:proofErr w:type="spellEnd"/>
            <w:r w:rsidRPr="007919AA">
              <w:rPr>
                <w:rFonts w:eastAsia="MS ??"/>
                <w:color w:val="000000" w:themeColor="text1"/>
              </w:rPr>
              <w:t xml:space="preserve"> </w:t>
            </w:r>
            <w:proofErr w:type="spellStart"/>
            <w:r w:rsidRPr="007919AA">
              <w:rPr>
                <w:rFonts w:eastAsia="MS ??"/>
                <w:color w:val="000000" w:themeColor="text1"/>
              </w:rPr>
              <w:t>laboratorinių</w:t>
            </w:r>
            <w:proofErr w:type="spellEnd"/>
            <w:r w:rsidRPr="007919AA">
              <w:rPr>
                <w:rFonts w:eastAsia="MS ??"/>
                <w:color w:val="000000" w:themeColor="text1"/>
              </w:rPr>
              <w:t xml:space="preserve"> </w:t>
            </w:r>
            <w:proofErr w:type="spellStart"/>
            <w:r w:rsidRPr="007919AA">
              <w:rPr>
                <w:rFonts w:eastAsia="MS ??"/>
                <w:color w:val="000000" w:themeColor="text1"/>
              </w:rPr>
              <w:t>spintų</w:t>
            </w:r>
            <w:proofErr w:type="spellEnd"/>
            <w:r w:rsidRPr="007919AA">
              <w:rPr>
                <w:rFonts w:eastAsia="MS ??"/>
                <w:color w:val="000000" w:themeColor="text1"/>
              </w:rPr>
              <w:t xml:space="preserve"> ir </w:t>
            </w:r>
            <w:proofErr w:type="spellStart"/>
            <w:r w:rsidRPr="007919AA">
              <w:rPr>
                <w:rFonts w:eastAsia="MS ??"/>
                <w:color w:val="000000" w:themeColor="text1"/>
              </w:rPr>
              <w:t>spintelių</w:t>
            </w:r>
            <w:proofErr w:type="spellEnd"/>
            <w:r w:rsidRPr="007919AA">
              <w:rPr>
                <w:rFonts w:eastAsia="MS ??"/>
                <w:color w:val="000000" w:themeColor="text1"/>
              </w:rPr>
              <w:t xml:space="preserve"> </w:t>
            </w:r>
            <w:proofErr w:type="spellStart"/>
            <w:r w:rsidRPr="007919AA">
              <w:rPr>
                <w:rFonts w:eastAsia="MS ??"/>
                <w:color w:val="000000" w:themeColor="text1"/>
              </w:rPr>
              <w:t>grindjuostės</w:t>
            </w:r>
            <w:proofErr w:type="spellEnd"/>
            <w:r w:rsidRPr="007919AA">
              <w:rPr>
                <w:rFonts w:eastAsia="MS ??"/>
                <w:color w:val="000000" w:themeColor="text1"/>
              </w:rPr>
              <w:t xml:space="preserve"> </w:t>
            </w:r>
            <w:proofErr w:type="spellStart"/>
            <w:r w:rsidRPr="007919AA">
              <w:rPr>
                <w:rFonts w:eastAsia="MS ??"/>
                <w:color w:val="000000" w:themeColor="text1"/>
              </w:rPr>
              <w:t>aukštį</w:t>
            </w:r>
            <w:proofErr w:type="spellEnd"/>
            <w:r w:rsidRPr="007919AA">
              <w:rPr>
                <w:rFonts w:eastAsia="MS ??"/>
                <w:color w:val="000000" w:themeColor="text1"/>
              </w:rPr>
              <w:t xml:space="preserve"> ir </w:t>
            </w:r>
            <w:proofErr w:type="spellStart"/>
            <w:r w:rsidRPr="007919AA">
              <w:rPr>
                <w:rFonts w:eastAsia="MS ??"/>
                <w:color w:val="000000" w:themeColor="text1"/>
              </w:rPr>
              <w:t>turi</w:t>
            </w:r>
            <w:proofErr w:type="spellEnd"/>
            <w:r w:rsidRPr="007919AA">
              <w:rPr>
                <w:rFonts w:eastAsia="MS ??"/>
                <w:color w:val="000000" w:themeColor="text1"/>
              </w:rPr>
              <w:t xml:space="preserve"> </w:t>
            </w:r>
            <w:proofErr w:type="spellStart"/>
            <w:r w:rsidRPr="007919AA">
              <w:rPr>
                <w:rFonts w:eastAsia="MS ??"/>
                <w:color w:val="000000" w:themeColor="text1"/>
              </w:rPr>
              <w:t>būti</w:t>
            </w:r>
            <w:proofErr w:type="spellEnd"/>
            <w:r w:rsidRPr="007919AA">
              <w:rPr>
                <w:rFonts w:eastAsia="MS ??"/>
                <w:color w:val="000000" w:themeColor="text1"/>
              </w:rPr>
              <w:t xml:space="preserve"> ne </w:t>
            </w:r>
            <w:proofErr w:type="spellStart"/>
            <w:r w:rsidRPr="007919AA">
              <w:rPr>
                <w:rFonts w:eastAsia="MS ??"/>
                <w:color w:val="000000" w:themeColor="text1"/>
              </w:rPr>
              <w:t>daugiau</w:t>
            </w:r>
            <w:proofErr w:type="spellEnd"/>
            <w:r w:rsidRPr="007919AA">
              <w:rPr>
                <w:rFonts w:eastAsia="MS ??"/>
                <w:color w:val="000000" w:themeColor="text1"/>
              </w:rPr>
              <w:t xml:space="preserve"> </w:t>
            </w:r>
            <w:proofErr w:type="spellStart"/>
            <w:r w:rsidRPr="007919AA">
              <w:rPr>
                <w:rFonts w:eastAsia="MS ??"/>
                <w:color w:val="000000" w:themeColor="text1"/>
              </w:rPr>
              <w:t>nei</w:t>
            </w:r>
            <w:proofErr w:type="spellEnd"/>
            <w:r w:rsidRPr="007919AA">
              <w:rPr>
                <w:rFonts w:eastAsia="MS ??"/>
                <w:color w:val="000000" w:themeColor="text1"/>
              </w:rPr>
              <w:t xml:space="preserve"> 110 mm. </w:t>
            </w:r>
          </w:p>
          <w:p w14:paraId="002C0E8B" w14:textId="00196E09" w:rsidR="009F198C" w:rsidRPr="00473FF5" w:rsidRDefault="009F198C" w:rsidP="00AB09ED">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Korpusas baltos spalvos RAL 9010 arba lygiavertės.</w:t>
            </w:r>
          </w:p>
        </w:tc>
      </w:tr>
      <w:tr w:rsidR="000901CC" w:rsidRPr="00473FF5" w14:paraId="68F164AB" w14:textId="77777777" w:rsidTr="00033731">
        <w:tc>
          <w:tcPr>
            <w:tcW w:w="198" w:type="pct"/>
          </w:tcPr>
          <w:p w14:paraId="4560B7FF" w14:textId="6950A355" w:rsidR="000901CC" w:rsidRPr="00473FF5" w:rsidRDefault="00801DDC" w:rsidP="000901C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6.</w:t>
            </w:r>
          </w:p>
        </w:tc>
        <w:tc>
          <w:tcPr>
            <w:tcW w:w="1269" w:type="pct"/>
          </w:tcPr>
          <w:p w14:paraId="5FFD4EFE" w14:textId="77777777" w:rsidR="000901CC" w:rsidRPr="00D63F9E" w:rsidRDefault="000901CC" w:rsidP="000901C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roofErr w:type="spellStart"/>
            <w:r w:rsidRPr="00D63F9E">
              <w:rPr>
                <w:rFonts w:cs="Times New Roman"/>
                <w:color w:val="000000" w:themeColor="text1"/>
                <w:sz w:val="20"/>
                <w:szCs w:val="20"/>
              </w:rPr>
              <w:t>Dvipusis</w:t>
            </w:r>
            <w:proofErr w:type="spellEnd"/>
            <w:r w:rsidRPr="00D63F9E">
              <w:rPr>
                <w:rFonts w:cs="Times New Roman"/>
                <w:color w:val="000000" w:themeColor="text1"/>
                <w:sz w:val="20"/>
                <w:szCs w:val="20"/>
              </w:rPr>
              <w:t xml:space="preserve"> </w:t>
            </w:r>
            <w:proofErr w:type="spellStart"/>
            <w:r w:rsidRPr="00D63F9E">
              <w:rPr>
                <w:rFonts w:cs="Times New Roman"/>
                <w:color w:val="000000" w:themeColor="text1"/>
                <w:sz w:val="20"/>
                <w:szCs w:val="20"/>
              </w:rPr>
              <w:t>centrinis</w:t>
            </w:r>
            <w:proofErr w:type="spellEnd"/>
            <w:r w:rsidRPr="00D63F9E">
              <w:rPr>
                <w:rFonts w:cs="Times New Roman"/>
                <w:color w:val="000000" w:themeColor="text1"/>
                <w:sz w:val="20"/>
                <w:szCs w:val="20"/>
              </w:rPr>
              <w:t xml:space="preserve"> </w:t>
            </w:r>
            <w:proofErr w:type="spellStart"/>
            <w:r w:rsidRPr="00D63F9E">
              <w:rPr>
                <w:rFonts w:cs="Times New Roman"/>
                <w:color w:val="000000" w:themeColor="text1"/>
                <w:sz w:val="20"/>
                <w:szCs w:val="20"/>
              </w:rPr>
              <w:t>laboratorinis</w:t>
            </w:r>
            <w:proofErr w:type="spellEnd"/>
            <w:r w:rsidRPr="00D63F9E">
              <w:rPr>
                <w:rFonts w:cs="Times New Roman"/>
                <w:color w:val="000000" w:themeColor="text1"/>
                <w:sz w:val="20"/>
                <w:szCs w:val="20"/>
              </w:rPr>
              <w:t xml:space="preserve"> </w:t>
            </w:r>
            <w:proofErr w:type="spellStart"/>
            <w:r w:rsidRPr="00D63F9E">
              <w:rPr>
                <w:rFonts w:cs="Times New Roman"/>
                <w:color w:val="000000" w:themeColor="text1"/>
                <w:sz w:val="20"/>
                <w:szCs w:val="20"/>
              </w:rPr>
              <w:t>stalas</w:t>
            </w:r>
            <w:proofErr w:type="spellEnd"/>
            <w:r w:rsidRPr="00D63F9E">
              <w:rPr>
                <w:rFonts w:cs="Times New Roman"/>
                <w:color w:val="000000" w:themeColor="text1"/>
                <w:sz w:val="20"/>
                <w:szCs w:val="20"/>
              </w:rPr>
              <w:t xml:space="preserve"> </w:t>
            </w:r>
            <w:proofErr w:type="spellStart"/>
            <w:r w:rsidRPr="00D63F9E">
              <w:rPr>
                <w:rFonts w:cs="Times New Roman"/>
                <w:color w:val="000000" w:themeColor="text1"/>
                <w:sz w:val="20"/>
                <w:szCs w:val="20"/>
              </w:rPr>
              <w:t>su</w:t>
            </w:r>
            <w:proofErr w:type="spellEnd"/>
            <w:r w:rsidRPr="00D63F9E">
              <w:rPr>
                <w:rFonts w:cs="Times New Roman"/>
                <w:color w:val="000000" w:themeColor="text1"/>
                <w:sz w:val="20"/>
                <w:szCs w:val="20"/>
              </w:rPr>
              <w:t xml:space="preserve"> </w:t>
            </w:r>
            <w:proofErr w:type="spellStart"/>
            <w:r w:rsidRPr="00D63F9E">
              <w:rPr>
                <w:rFonts w:cs="Times New Roman"/>
                <w:color w:val="000000" w:themeColor="text1"/>
                <w:sz w:val="20"/>
                <w:szCs w:val="20"/>
              </w:rPr>
              <w:t>inžinerinių</w:t>
            </w:r>
            <w:proofErr w:type="spellEnd"/>
            <w:r w:rsidRPr="00D63F9E">
              <w:rPr>
                <w:rFonts w:cs="Times New Roman"/>
                <w:color w:val="000000" w:themeColor="text1"/>
                <w:sz w:val="20"/>
                <w:szCs w:val="20"/>
              </w:rPr>
              <w:t xml:space="preserve"> </w:t>
            </w:r>
            <w:proofErr w:type="spellStart"/>
            <w:r w:rsidRPr="00D63F9E">
              <w:rPr>
                <w:rFonts w:cs="Times New Roman"/>
                <w:color w:val="000000" w:themeColor="text1"/>
                <w:sz w:val="20"/>
                <w:szCs w:val="20"/>
              </w:rPr>
              <w:t>komunikacij</w:t>
            </w:r>
            <w:proofErr w:type="spellEnd"/>
            <w:r w:rsidRPr="00D63F9E">
              <w:rPr>
                <w:rFonts w:cs="Times New Roman"/>
                <w:color w:val="000000" w:themeColor="text1"/>
                <w:sz w:val="20"/>
                <w:szCs w:val="20"/>
                <w:lang w:val="lt-LT"/>
              </w:rPr>
              <w:t>ų kanalu ir galinėmis plautuvėmis</w:t>
            </w:r>
          </w:p>
          <w:p w14:paraId="2A7F7992" w14:textId="13CC5E89" w:rsidR="000901CC" w:rsidRPr="00473FF5" w:rsidRDefault="000901CC" w:rsidP="000901C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D63F9E">
              <w:rPr>
                <w:rFonts w:cs="Times New Roman"/>
                <w:noProof/>
                <w:color w:val="000000" w:themeColor="text1"/>
                <w:sz w:val="20"/>
                <w:szCs w:val="20"/>
                <w:lang w:val="lt-LT"/>
              </w:rPr>
              <w:drawing>
                <wp:inline distT="0" distB="0" distL="0" distR="0" wp14:anchorId="225375B4" wp14:editId="76D73C40">
                  <wp:extent cx="1564005" cy="960755"/>
                  <wp:effectExtent l="0" t="0" r="0" b="4445"/>
                  <wp:docPr id="10197305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05844" name="Picture 942105844"/>
                          <pic:cNvPicPr/>
                        </pic:nvPicPr>
                        <pic:blipFill>
                          <a:blip r:embed="rId11"/>
                          <a:stretch>
                            <a:fillRect/>
                          </a:stretch>
                        </pic:blipFill>
                        <pic:spPr>
                          <a:xfrm>
                            <a:off x="0" y="0"/>
                            <a:ext cx="1564005" cy="960755"/>
                          </a:xfrm>
                          <a:prstGeom prst="rect">
                            <a:avLst/>
                          </a:prstGeom>
                        </pic:spPr>
                      </pic:pic>
                    </a:graphicData>
                  </a:graphic>
                </wp:inline>
              </w:drawing>
            </w:r>
          </w:p>
        </w:tc>
        <w:tc>
          <w:tcPr>
            <w:tcW w:w="323" w:type="pct"/>
          </w:tcPr>
          <w:p w14:paraId="776797E6" w14:textId="3A2F567E" w:rsidR="000901CC" w:rsidRDefault="000901CC" w:rsidP="000901C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D63F9E">
              <w:rPr>
                <w:rFonts w:cs="Times New Roman"/>
                <w:color w:val="000000" w:themeColor="text1"/>
                <w:sz w:val="20"/>
                <w:szCs w:val="20"/>
                <w:lang w:val="lt-LT"/>
              </w:rPr>
              <w:t>2</w:t>
            </w:r>
          </w:p>
        </w:tc>
        <w:tc>
          <w:tcPr>
            <w:tcW w:w="3210" w:type="pct"/>
          </w:tcPr>
          <w:p w14:paraId="4515E156" w14:textId="77777777" w:rsidR="000901CC" w:rsidRPr="00D63F9E" w:rsidRDefault="000901CC" w:rsidP="00AB09ED">
            <w:pPr>
              <w:numPr>
                <w:ilvl w:val="0"/>
                <w:numId w:val="4"/>
              </w:numPr>
              <w:ind w:left="254" w:hanging="254"/>
              <w:jc w:val="both"/>
              <w:rPr>
                <w:color w:val="000000" w:themeColor="text1"/>
                <w:lang w:val="lt-LT"/>
              </w:rPr>
            </w:pPr>
            <w:r w:rsidRPr="00D63F9E">
              <w:rPr>
                <w:color w:val="000000" w:themeColor="text1"/>
                <w:lang w:val="lt-LT"/>
              </w:rPr>
              <w:t>Bendri konstrukcijos matmenys (</w:t>
            </w:r>
            <w:proofErr w:type="spellStart"/>
            <w:r w:rsidRPr="00D63F9E">
              <w:rPr>
                <w:color w:val="000000" w:themeColor="text1"/>
                <w:lang w:val="lt-LT"/>
              </w:rPr>
              <w:t>PxGxA</w:t>
            </w:r>
            <w:proofErr w:type="spellEnd"/>
            <w:r w:rsidRPr="00D63F9E">
              <w:rPr>
                <w:color w:val="000000" w:themeColor="text1"/>
                <w:lang w:val="lt-LT"/>
              </w:rPr>
              <w:t>): 6300 (750</w:t>
            </w:r>
            <w:r w:rsidRPr="00D63F9E">
              <w:rPr>
                <w:color w:val="000000" w:themeColor="text1"/>
              </w:rPr>
              <w:t>+</w:t>
            </w:r>
            <w:r w:rsidRPr="00D63F9E">
              <w:rPr>
                <w:color w:val="000000" w:themeColor="text1"/>
                <w:lang w:val="lt-LT"/>
              </w:rPr>
              <w:t>4800</w:t>
            </w:r>
            <w:r w:rsidRPr="00D63F9E">
              <w:rPr>
                <w:color w:val="000000" w:themeColor="text1"/>
              </w:rPr>
              <w:t>+</w:t>
            </w:r>
            <w:r w:rsidRPr="00D63F9E">
              <w:rPr>
                <w:color w:val="000000" w:themeColor="text1"/>
                <w:lang w:val="lt-LT"/>
              </w:rPr>
              <w:t>750) x 1300 x900/2000 mm (±50 mm)</w:t>
            </w:r>
          </w:p>
          <w:p w14:paraId="7372779B" w14:textId="77777777" w:rsidR="000901CC" w:rsidRPr="00D63F9E" w:rsidRDefault="000901CC" w:rsidP="00AB09ED">
            <w:pPr>
              <w:numPr>
                <w:ilvl w:val="0"/>
                <w:numId w:val="4"/>
              </w:numPr>
              <w:ind w:left="254" w:hanging="254"/>
              <w:jc w:val="both"/>
              <w:rPr>
                <w:color w:val="000000" w:themeColor="text1"/>
                <w:lang w:val="lt-LT"/>
              </w:rPr>
            </w:pPr>
            <w:r w:rsidRPr="00D63F9E">
              <w:rPr>
                <w:color w:val="000000" w:themeColor="text1"/>
                <w:lang w:val="lt-LT"/>
              </w:rPr>
              <w:t>Stalo matmenys: 4800x1300x900/2000 mm (±50 mm)</w:t>
            </w:r>
          </w:p>
          <w:p w14:paraId="09636D92" w14:textId="5FCEA2EC" w:rsidR="000901CC" w:rsidRPr="00D63F9E" w:rsidRDefault="000901CC" w:rsidP="00AB09ED">
            <w:pPr>
              <w:pStyle w:val="ListParagraph"/>
              <w:numPr>
                <w:ilvl w:val="0"/>
                <w:numId w:val="4"/>
              </w:numPr>
              <w:ind w:left="254" w:hanging="254"/>
              <w:jc w:val="both"/>
              <w:rPr>
                <w:rFonts w:eastAsia="MS ??"/>
                <w:color w:val="000000" w:themeColor="text1"/>
              </w:rPr>
            </w:pPr>
            <w:proofErr w:type="spellStart"/>
            <w:r w:rsidRPr="00D63F9E">
              <w:rPr>
                <w:rFonts w:eastAsia="MS ??"/>
                <w:color w:val="000000" w:themeColor="text1"/>
              </w:rPr>
              <w:t>Laboratorinis</w:t>
            </w:r>
            <w:proofErr w:type="spellEnd"/>
            <w:r w:rsidRPr="00D63F9E">
              <w:rPr>
                <w:rFonts w:eastAsia="MS ??"/>
                <w:color w:val="000000" w:themeColor="text1"/>
              </w:rPr>
              <w:t xml:space="preserve"> </w:t>
            </w:r>
            <w:proofErr w:type="spellStart"/>
            <w:r w:rsidRPr="00D63F9E">
              <w:rPr>
                <w:rFonts w:eastAsia="MS ??"/>
                <w:color w:val="000000" w:themeColor="text1"/>
              </w:rPr>
              <w:t>stalas</w:t>
            </w:r>
            <w:proofErr w:type="spellEnd"/>
            <w:r w:rsidRPr="00D63F9E">
              <w:rPr>
                <w:rFonts w:eastAsia="MS ??"/>
                <w:color w:val="000000" w:themeColor="text1"/>
              </w:rPr>
              <w:t xml:space="preserve"> </w:t>
            </w:r>
            <w:proofErr w:type="spellStart"/>
            <w:r w:rsidRPr="00D63F9E">
              <w:rPr>
                <w:rFonts w:eastAsia="MS ??"/>
                <w:color w:val="000000" w:themeColor="text1"/>
              </w:rPr>
              <w:t>sertifikuotas</w:t>
            </w:r>
            <w:proofErr w:type="spellEnd"/>
            <w:r w:rsidRPr="00D63F9E">
              <w:rPr>
                <w:rFonts w:eastAsia="MS ??"/>
                <w:color w:val="000000" w:themeColor="text1"/>
              </w:rPr>
              <w:t xml:space="preserve"> </w:t>
            </w:r>
            <w:proofErr w:type="spellStart"/>
            <w:r w:rsidRPr="00D63F9E">
              <w:rPr>
                <w:rFonts w:eastAsia="MS ??"/>
                <w:color w:val="000000" w:themeColor="text1"/>
              </w:rPr>
              <w:t>pagal</w:t>
            </w:r>
            <w:proofErr w:type="spellEnd"/>
            <w:r w:rsidRPr="00D63F9E">
              <w:rPr>
                <w:rFonts w:eastAsia="MS ??"/>
                <w:color w:val="000000" w:themeColor="text1"/>
              </w:rPr>
              <w:t xml:space="preserve"> </w:t>
            </w:r>
            <w:proofErr w:type="spellStart"/>
            <w:r w:rsidRPr="00D63F9E">
              <w:rPr>
                <w:rFonts w:eastAsia="MS ??"/>
                <w:color w:val="000000" w:themeColor="text1"/>
              </w:rPr>
              <w:t>standarto</w:t>
            </w:r>
            <w:proofErr w:type="spellEnd"/>
            <w:r w:rsidRPr="00D63F9E">
              <w:rPr>
                <w:rFonts w:eastAsia="MS ??"/>
                <w:color w:val="000000" w:themeColor="text1"/>
              </w:rPr>
              <w:t xml:space="preserve"> EN 13150 </w:t>
            </w:r>
            <w:proofErr w:type="spellStart"/>
            <w:r w:rsidRPr="00D63F9E">
              <w:rPr>
                <w:rFonts w:eastAsia="MS ??"/>
                <w:color w:val="000000" w:themeColor="text1"/>
              </w:rPr>
              <w:t>arba</w:t>
            </w:r>
            <w:proofErr w:type="spellEnd"/>
            <w:r w:rsidRPr="00D63F9E">
              <w:rPr>
                <w:rFonts w:eastAsia="MS ??"/>
                <w:color w:val="000000" w:themeColor="text1"/>
              </w:rPr>
              <w:t xml:space="preserve"> </w:t>
            </w:r>
            <w:proofErr w:type="spellStart"/>
            <w:r w:rsidRPr="00D63F9E">
              <w:rPr>
                <w:rFonts w:eastAsia="MS ??"/>
                <w:color w:val="000000" w:themeColor="text1"/>
              </w:rPr>
              <w:t>lygiaverčio</w:t>
            </w:r>
            <w:proofErr w:type="spellEnd"/>
            <w:r w:rsidRPr="00D63F9E">
              <w:rPr>
                <w:rFonts w:eastAsia="MS ??"/>
                <w:color w:val="000000" w:themeColor="text1"/>
              </w:rPr>
              <w:t xml:space="preserve"> </w:t>
            </w:r>
            <w:proofErr w:type="spellStart"/>
            <w:r w:rsidRPr="00D63F9E">
              <w:rPr>
                <w:rFonts w:eastAsia="MS ??"/>
                <w:color w:val="000000" w:themeColor="text1"/>
              </w:rPr>
              <w:t>reikalavimus</w:t>
            </w:r>
            <w:proofErr w:type="spellEnd"/>
            <w:r w:rsidRPr="00D63F9E">
              <w:rPr>
                <w:rFonts w:eastAsia="MS ??"/>
                <w:color w:val="000000" w:themeColor="text1"/>
              </w:rPr>
              <w:t>.</w:t>
            </w:r>
          </w:p>
          <w:p w14:paraId="466F420C" w14:textId="77777777" w:rsidR="000901CC" w:rsidRPr="00D63F9E" w:rsidRDefault="000901CC" w:rsidP="00AB09ED">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D63F9E">
              <w:rPr>
                <w:rFonts w:eastAsia="MS ??" w:cs="Times New Roman"/>
                <w:color w:val="000000" w:themeColor="text1"/>
                <w:sz w:val="20"/>
                <w:szCs w:val="20"/>
              </w:rPr>
              <w:t>Stalviršis</w:t>
            </w:r>
            <w:proofErr w:type="spellEnd"/>
            <w:r w:rsidRPr="00D63F9E">
              <w:rPr>
                <w:rFonts w:eastAsia="MS ??" w:cs="Times New Roman"/>
                <w:color w:val="000000" w:themeColor="text1"/>
                <w:sz w:val="20"/>
                <w:szCs w:val="20"/>
              </w:rPr>
              <w:t xml:space="preserve"> - </w:t>
            </w:r>
            <w:r w:rsidRPr="00D63F9E">
              <w:rPr>
                <w:rFonts w:cs="Times New Roman"/>
                <w:color w:val="000000" w:themeColor="text1"/>
                <w:sz w:val="20"/>
                <w:szCs w:val="20"/>
                <w:lang w:val="lt-LT"/>
              </w:rPr>
              <w:t xml:space="preserve">rūgštims ir agresyvioms medžiagoms atsparus kombinuotas poliruotos keramikos stalviršis, kurį sudaro iš abiejų pusių laminuota drožlių plokštė, ant kurios pritvirtintas vientisos keramikos danga, ne mažiau nei 8 mm storio. </w:t>
            </w:r>
          </w:p>
          <w:p w14:paraId="35458F31" w14:textId="77777777" w:rsidR="000901CC" w:rsidRPr="00D63F9E" w:rsidRDefault="000901CC" w:rsidP="00AB09ED">
            <w:pPr>
              <w:numPr>
                <w:ilvl w:val="0"/>
                <w:numId w:val="4"/>
              </w:numPr>
              <w:ind w:left="254" w:hanging="254"/>
              <w:jc w:val="both"/>
              <w:rPr>
                <w:color w:val="000000" w:themeColor="text1"/>
              </w:rPr>
            </w:pPr>
            <w:r w:rsidRPr="00D63F9E">
              <w:rPr>
                <w:color w:val="000000" w:themeColor="text1"/>
                <w:lang w:val="lt-LT"/>
              </w:rPr>
              <w:t xml:space="preserve">Stalviršis su pakeltomis polipropileno arba lygiavertės medžiagos briaunomis, ne mažiau nei 7 mm aukščio.  </w:t>
            </w:r>
          </w:p>
          <w:p w14:paraId="4893138E" w14:textId="77777777" w:rsidR="000901CC" w:rsidRPr="00D63F9E" w:rsidRDefault="000901CC" w:rsidP="00AB09ED">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D63F9E">
              <w:rPr>
                <w:rFonts w:cs="Times New Roman"/>
                <w:color w:val="000000" w:themeColor="text1"/>
                <w:sz w:val="20"/>
                <w:szCs w:val="20"/>
                <w:lang w:val="lt-LT"/>
              </w:rPr>
              <w:t xml:space="preserve">Stalviršio spalva – balta, pakeltos briaunos – šviesiai pilkos spalvos. </w:t>
            </w:r>
          </w:p>
          <w:p w14:paraId="4D6216BC" w14:textId="77777777" w:rsidR="000901CC" w:rsidRPr="00D63F9E" w:rsidRDefault="000901CC" w:rsidP="00AB09ED">
            <w:pPr>
              <w:numPr>
                <w:ilvl w:val="0"/>
                <w:numId w:val="4"/>
              </w:numPr>
              <w:ind w:left="254" w:hanging="254"/>
              <w:jc w:val="both"/>
              <w:rPr>
                <w:rFonts w:eastAsia="MS ??"/>
                <w:color w:val="000000" w:themeColor="text1"/>
              </w:rPr>
            </w:pPr>
            <w:proofErr w:type="spellStart"/>
            <w:r w:rsidRPr="00D63F9E">
              <w:rPr>
                <w:rFonts w:eastAsia="MS ??"/>
                <w:color w:val="000000" w:themeColor="text1"/>
              </w:rPr>
              <w:t>Atraminė</w:t>
            </w:r>
            <w:proofErr w:type="spellEnd"/>
            <w:r w:rsidRPr="00D63F9E">
              <w:rPr>
                <w:rFonts w:eastAsia="MS ??"/>
                <w:color w:val="000000" w:themeColor="text1"/>
              </w:rPr>
              <w:t xml:space="preserve"> </w:t>
            </w:r>
            <w:proofErr w:type="spellStart"/>
            <w:r w:rsidRPr="00D63F9E">
              <w:rPr>
                <w:rFonts w:eastAsia="MS ??"/>
                <w:color w:val="000000" w:themeColor="text1"/>
              </w:rPr>
              <w:t>konstrukcija</w:t>
            </w:r>
            <w:proofErr w:type="spellEnd"/>
            <w:r w:rsidRPr="00D63F9E">
              <w:rPr>
                <w:rFonts w:eastAsia="MS ??"/>
                <w:color w:val="000000" w:themeColor="text1"/>
              </w:rPr>
              <w:t xml:space="preserve"> – 8 x C-</w:t>
            </w:r>
            <w:proofErr w:type="spellStart"/>
            <w:r w:rsidRPr="00D63F9E">
              <w:rPr>
                <w:rFonts w:eastAsia="MS ??"/>
                <w:color w:val="000000" w:themeColor="text1"/>
              </w:rPr>
              <w:t>formos</w:t>
            </w:r>
            <w:proofErr w:type="spellEnd"/>
            <w:r w:rsidRPr="00D63F9E">
              <w:rPr>
                <w:rFonts w:eastAsia="MS ??"/>
                <w:color w:val="000000" w:themeColor="text1"/>
              </w:rPr>
              <w:t xml:space="preserve"> </w:t>
            </w:r>
            <w:proofErr w:type="spellStart"/>
            <w:r w:rsidRPr="00D63F9E">
              <w:rPr>
                <w:rFonts w:eastAsia="MS ??"/>
                <w:color w:val="000000" w:themeColor="text1"/>
              </w:rPr>
              <w:t>metaliniai</w:t>
            </w:r>
            <w:proofErr w:type="spellEnd"/>
            <w:r w:rsidRPr="00D63F9E">
              <w:rPr>
                <w:rFonts w:eastAsia="MS ??"/>
                <w:color w:val="000000" w:themeColor="text1"/>
              </w:rPr>
              <w:t xml:space="preserve"> r</w:t>
            </w:r>
            <w:proofErr w:type="spellStart"/>
            <w:r w:rsidRPr="00D63F9E">
              <w:rPr>
                <w:rFonts w:eastAsia="MS ??"/>
                <w:color w:val="000000" w:themeColor="text1"/>
                <w:lang w:val="lt-LT"/>
              </w:rPr>
              <w:t>ėmai</w:t>
            </w:r>
            <w:proofErr w:type="spellEnd"/>
            <w:r w:rsidRPr="00D63F9E">
              <w:rPr>
                <w:rFonts w:eastAsia="MS ??"/>
                <w:color w:val="000000" w:themeColor="text1"/>
                <w:lang w:val="lt-LT"/>
              </w:rPr>
              <w:t>, ne mažiau nei 1200 mm pločio.</w:t>
            </w:r>
          </w:p>
          <w:p w14:paraId="470F1691" w14:textId="77777777" w:rsidR="000901CC" w:rsidRPr="00D63F9E" w:rsidRDefault="000901CC" w:rsidP="00AB09ED">
            <w:pPr>
              <w:numPr>
                <w:ilvl w:val="0"/>
                <w:numId w:val="4"/>
              </w:numPr>
              <w:ind w:left="254" w:hanging="254"/>
              <w:jc w:val="both"/>
              <w:rPr>
                <w:rFonts w:eastAsia="MS ??"/>
                <w:color w:val="000000" w:themeColor="text1"/>
              </w:rPr>
            </w:pPr>
            <w:r w:rsidRPr="00D63F9E">
              <w:rPr>
                <w:rFonts w:eastAsia="MS ??"/>
                <w:color w:val="000000" w:themeColor="text1"/>
                <w:lang w:val="lt-LT"/>
              </w:rPr>
              <w:t xml:space="preserve">C-formos metalinius rėmus </w:t>
            </w:r>
            <w:r w:rsidRPr="00D63F9E">
              <w:rPr>
                <w:noProof/>
                <w:color w:val="000000" w:themeColor="text1"/>
                <w:lang w:val="lv-LV"/>
              </w:rPr>
              <w:t>sudaro stačiakampio formos plieniniai vamzd</w:t>
            </w:r>
            <w:r w:rsidRPr="00D63F9E">
              <w:rPr>
                <w:noProof/>
                <w:color w:val="000000" w:themeColor="text1"/>
                <w:lang w:val="lt-LT"/>
              </w:rPr>
              <w:t>žiai</w:t>
            </w:r>
            <w:r w:rsidRPr="00D63F9E">
              <w:rPr>
                <w:noProof/>
                <w:color w:val="000000" w:themeColor="text1"/>
                <w:lang w:val="lv-LV"/>
              </w:rPr>
              <w:t xml:space="preserve"> arba plieno profiliai, ne mažiau 70x25x3 mm, padengti milteline danga.</w:t>
            </w:r>
          </w:p>
          <w:p w14:paraId="28E1A493" w14:textId="77777777" w:rsidR="000901CC" w:rsidRPr="00D63F9E" w:rsidRDefault="000901CC" w:rsidP="00AB09ED">
            <w:pPr>
              <w:numPr>
                <w:ilvl w:val="0"/>
                <w:numId w:val="4"/>
              </w:numPr>
              <w:ind w:left="254" w:hanging="254"/>
              <w:jc w:val="both"/>
              <w:rPr>
                <w:rFonts w:eastAsia="MS ??"/>
                <w:color w:val="000000" w:themeColor="text1"/>
              </w:rPr>
            </w:pPr>
            <w:r w:rsidRPr="00D63F9E">
              <w:rPr>
                <w:noProof/>
                <w:color w:val="000000" w:themeColor="text1"/>
                <w:lang w:val="lv-LV"/>
              </w:rPr>
              <w:t>Kiekvieno metalinio rėmo apkrovos galia – ne mažiau nei 200 kg. Rėmai su uždengtu (paslėptu) aukščio reguliavimo mechanizmu, reguliavimo aukštis - ne mažiau</w:t>
            </w:r>
            <w:r w:rsidRPr="00D63F9E">
              <w:rPr>
                <w:noProof/>
                <w:color w:val="000000" w:themeColor="text1"/>
                <w:lang w:val="lt-LT"/>
              </w:rPr>
              <w:t xml:space="preserve"> nei </w:t>
            </w:r>
            <w:r w:rsidRPr="00D63F9E">
              <w:rPr>
                <w:noProof/>
                <w:color w:val="000000" w:themeColor="text1"/>
                <w:lang w:val="lv-LV"/>
              </w:rPr>
              <w:t>±20 mm</w:t>
            </w:r>
          </w:p>
          <w:p w14:paraId="73736474" w14:textId="77777777" w:rsidR="000901CC" w:rsidRPr="00D63F9E" w:rsidRDefault="000901CC" w:rsidP="00AB09ED">
            <w:pPr>
              <w:numPr>
                <w:ilvl w:val="0"/>
                <w:numId w:val="4"/>
              </w:numPr>
              <w:ind w:left="254" w:hanging="254"/>
              <w:jc w:val="both"/>
              <w:rPr>
                <w:rFonts w:eastAsia="MS ??"/>
                <w:color w:val="000000" w:themeColor="text1"/>
              </w:rPr>
            </w:pPr>
            <w:proofErr w:type="spellStart"/>
            <w:r w:rsidRPr="00D63F9E">
              <w:rPr>
                <w:rFonts w:eastAsia="MS ??"/>
                <w:color w:val="000000" w:themeColor="text1"/>
              </w:rPr>
              <w:t>Stalas</w:t>
            </w:r>
            <w:proofErr w:type="spellEnd"/>
            <w:r w:rsidRPr="00D63F9E">
              <w:rPr>
                <w:rFonts w:eastAsia="MS ??"/>
                <w:color w:val="000000" w:themeColor="text1"/>
              </w:rPr>
              <w:t xml:space="preserve"> </w:t>
            </w:r>
            <w:proofErr w:type="spellStart"/>
            <w:r w:rsidRPr="00D63F9E">
              <w:rPr>
                <w:rFonts w:eastAsia="MS ??"/>
                <w:color w:val="000000" w:themeColor="text1"/>
              </w:rPr>
              <w:t>sukomplektuotas</w:t>
            </w:r>
            <w:proofErr w:type="spellEnd"/>
            <w:r w:rsidRPr="00D63F9E">
              <w:rPr>
                <w:rFonts w:eastAsia="MS ??"/>
                <w:color w:val="000000" w:themeColor="text1"/>
              </w:rPr>
              <w:t xml:space="preserve"> </w:t>
            </w:r>
            <w:proofErr w:type="spellStart"/>
            <w:r w:rsidRPr="00D63F9E">
              <w:rPr>
                <w:rFonts w:eastAsia="MS ??"/>
                <w:color w:val="000000" w:themeColor="text1"/>
              </w:rPr>
              <w:t>su</w:t>
            </w:r>
            <w:proofErr w:type="spellEnd"/>
            <w:r w:rsidRPr="00D63F9E">
              <w:rPr>
                <w:rFonts w:eastAsia="MS ??"/>
                <w:color w:val="000000" w:themeColor="text1"/>
              </w:rPr>
              <w:t xml:space="preserve"> ne </w:t>
            </w:r>
            <w:proofErr w:type="spellStart"/>
            <w:r w:rsidRPr="00D63F9E">
              <w:rPr>
                <w:rFonts w:eastAsia="MS ??"/>
                <w:color w:val="000000" w:themeColor="text1"/>
              </w:rPr>
              <w:t>mažiau</w:t>
            </w:r>
            <w:proofErr w:type="spellEnd"/>
            <w:r w:rsidRPr="00D63F9E">
              <w:rPr>
                <w:rFonts w:eastAsia="MS ??"/>
                <w:color w:val="000000" w:themeColor="text1"/>
              </w:rPr>
              <w:t xml:space="preserve"> </w:t>
            </w:r>
            <w:proofErr w:type="spellStart"/>
            <w:r w:rsidRPr="00D63F9E">
              <w:rPr>
                <w:rFonts w:eastAsia="MS ??"/>
                <w:color w:val="000000" w:themeColor="text1"/>
              </w:rPr>
              <w:t>nei</w:t>
            </w:r>
            <w:proofErr w:type="spellEnd"/>
            <w:r w:rsidRPr="00D63F9E">
              <w:rPr>
                <w:rFonts w:eastAsia="MS ??"/>
                <w:color w:val="000000" w:themeColor="text1"/>
              </w:rPr>
              <w:t xml:space="preserve"> 4800 mm </w:t>
            </w:r>
            <w:proofErr w:type="spellStart"/>
            <w:r w:rsidRPr="00D63F9E">
              <w:rPr>
                <w:rFonts w:eastAsia="MS ??"/>
                <w:color w:val="000000" w:themeColor="text1"/>
              </w:rPr>
              <w:t>pločio</w:t>
            </w:r>
            <w:proofErr w:type="spellEnd"/>
            <w:r w:rsidRPr="00D63F9E">
              <w:rPr>
                <w:rFonts w:eastAsia="MS ??"/>
                <w:color w:val="000000" w:themeColor="text1"/>
              </w:rPr>
              <w:t xml:space="preserve"> </w:t>
            </w:r>
            <w:proofErr w:type="spellStart"/>
            <w:r w:rsidRPr="00D63F9E">
              <w:rPr>
                <w:rFonts w:eastAsia="MS ??"/>
                <w:color w:val="000000" w:themeColor="text1"/>
              </w:rPr>
              <w:t>komunikacijų</w:t>
            </w:r>
            <w:proofErr w:type="spellEnd"/>
            <w:r w:rsidRPr="00D63F9E">
              <w:rPr>
                <w:rFonts w:eastAsia="MS ??"/>
                <w:color w:val="000000" w:themeColor="text1"/>
              </w:rPr>
              <w:t xml:space="preserve"> </w:t>
            </w:r>
            <w:proofErr w:type="spellStart"/>
            <w:r w:rsidRPr="00D63F9E">
              <w:rPr>
                <w:rFonts w:eastAsia="MS ??"/>
                <w:color w:val="000000" w:themeColor="text1"/>
              </w:rPr>
              <w:t>tiekimo</w:t>
            </w:r>
            <w:proofErr w:type="spellEnd"/>
            <w:r w:rsidRPr="00D63F9E">
              <w:rPr>
                <w:rFonts w:eastAsia="MS ??"/>
                <w:color w:val="000000" w:themeColor="text1"/>
              </w:rPr>
              <w:t xml:space="preserve"> </w:t>
            </w:r>
            <w:proofErr w:type="spellStart"/>
            <w:r w:rsidRPr="00D63F9E">
              <w:rPr>
                <w:rFonts w:eastAsia="MS ??"/>
                <w:color w:val="000000" w:themeColor="text1"/>
              </w:rPr>
              <w:t>kanalu</w:t>
            </w:r>
            <w:proofErr w:type="spellEnd"/>
            <w:r w:rsidRPr="00D63F9E">
              <w:rPr>
                <w:rFonts w:eastAsia="MS ??"/>
                <w:color w:val="000000" w:themeColor="text1"/>
              </w:rPr>
              <w:t xml:space="preserve">, </w:t>
            </w:r>
            <w:proofErr w:type="spellStart"/>
            <w:r w:rsidRPr="00D63F9E">
              <w:rPr>
                <w:rFonts w:eastAsia="MS ??"/>
                <w:color w:val="000000" w:themeColor="text1"/>
              </w:rPr>
              <w:t>skirtu</w:t>
            </w:r>
            <w:proofErr w:type="spellEnd"/>
            <w:r w:rsidRPr="00D63F9E">
              <w:rPr>
                <w:rFonts w:eastAsia="MS ??"/>
                <w:color w:val="000000" w:themeColor="text1"/>
              </w:rPr>
              <w:t xml:space="preserve"> </w:t>
            </w:r>
            <w:proofErr w:type="spellStart"/>
            <w:r w:rsidRPr="00D63F9E">
              <w:rPr>
                <w:rFonts w:eastAsia="MS ??"/>
                <w:color w:val="000000" w:themeColor="text1"/>
              </w:rPr>
              <w:t>inžinerinių</w:t>
            </w:r>
            <w:proofErr w:type="spellEnd"/>
            <w:r w:rsidRPr="00D63F9E">
              <w:rPr>
                <w:rFonts w:eastAsia="MS ??"/>
                <w:color w:val="000000" w:themeColor="text1"/>
              </w:rPr>
              <w:t xml:space="preserve"> </w:t>
            </w:r>
            <w:proofErr w:type="spellStart"/>
            <w:r w:rsidRPr="00D63F9E">
              <w:rPr>
                <w:rFonts w:eastAsia="MS ??"/>
                <w:color w:val="000000" w:themeColor="text1"/>
              </w:rPr>
              <w:t>komunikacijų</w:t>
            </w:r>
            <w:proofErr w:type="spellEnd"/>
            <w:r w:rsidRPr="00D63F9E">
              <w:rPr>
                <w:rFonts w:eastAsia="MS ??"/>
                <w:color w:val="000000" w:themeColor="text1"/>
              </w:rPr>
              <w:t xml:space="preserve"> </w:t>
            </w:r>
            <w:proofErr w:type="spellStart"/>
            <w:r w:rsidRPr="00D63F9E">
              <w:rPr>
                <w:rFonts w:eastAsia="MS ??"/>
                <w:color w:val="000000" w:themeColor="text1"/>
              </w:rPr>
              <w:t>tiekimui</w:t>
            </w:r>
            <w:proofErr w:type="spellEnd"/>
            <w:r w:rsidRPr="00D63F9E">
              <w:rPr>
                <w:rFonts w:eastAsia="MS ??"/>
                <w:color w:val="000000" w:themeColor="text1"/>
              </w:rPr>
              <w:t xml:space="preserve"> </w:t>
            </w:r>
            <w:proofErr w:type="spellStart"/>
            <w:r w:rsidRPr="00D63F9E">
              <w:rPr>
                <w:rFonts w:eastAsia="MS ??"/>
                <w:color w:val="000000" w:themeColor="text1"/>
              </w:rPr>
              <w:t>staluose</w:t>
            </w:r>
            <w:proofErr w:type="spellEnd"/>
            <w:r w:rsidRPr="00D63F9E">
              <w:rPr>
                <w:rFonts w:eastAsia="MS ??"/>
                <w:color w:val="000000" w:themeColor="text1"/>
              </w:rPr>
              <w:t xml:space="preserve"> </w:t>
            </w:r>
            <w:proofErr w:type="spellStart"/>
            <w:r w:rsidRPr="00D63F9E">
              <w:rPr>
                <w:rFonts w:eastAsia="MS ??"/>
                <w:color w:val="000000" w:themeColor="text1"/>
              </w:rPr>
              <w:t>ar</w:t>
            </w:r>
            <w:proofErr w:type="spellEnd"/>
            <w:r w:rsidRPr="00D63F9E">
              <w:rPr>
                <w:rFonts w:eastAsia="MS ??"/>
                <w:color w:val="000000" w:themeColor="text1"/>
              </w:rPr>
              <w:t xml:space="preserve"> </w:t>
            </w:r>
            <w:proofErr w:type="spellStart"/>
            <w:r w:rsidRPr="00D63F9E">
              <w:rPr>
                <w:rFonts w:eastAsia="MS ??"/>
                <w:color w:val="000000" w:themeColor="text1"/>
              </w:rPr>
              <w:t>įrangai</w:t>
            </w:r>
            <w:proofErr w:type="spellEnd"/>
            <w:r w:rsidRPr="00D63F9E">
              <w:rPr>
                <w:rFonts w:eastAsia="MS ??"/>
                <w:color w:val="000000" w:themeColor="text1"/>
              </w:rPr>
              <w:t xml:space="preserve"> </w:t>
            </w:r>
            <w:proofErr w:type="spellStart"/>
            <w:r w:rsidRPr="00D63F9E">
              <w:rPr>
                <w:rFonts w:eastAsia="MS ??"/>
                <w:color w:val="000000" w:themeColor="text1"/>
              </w:rPr>
              <w:t>nuo</w:t>
            </w:r>
            <w:proofErr w:type="spellEnd"/>
            <w:r w:rsidRPr="00D63F9E">
              <w:rPr>
                <w:rFonts w:eastAsia="MS ??"/>
                <w:color w:val="000000" w:themeColor="text1"/>
              </w:rPr>
              <w:t xml:space="preserve"> </w:t>
            </w:r>
            <w:proofErr w:type="spellStart"/>
            <w:r w:rsidRPr="00D63F9E">
              <w:rPr>
                <w:rFonts w:eastAsia="MS ??"/>
                <w:color w:val="000000" w:themeColor="text1"/>
              </w:rPr>
              <w:t>grindų</w:t>
            </w:r>
            <w:proofErr w:type="spellEnd"/>
            <w:r w:rsidRPr="00D63F9E">
              <w:rPr>
                <w:rFonts w:eastAsia="MS ??"/>
                <w:color w:val="000000" w:themeColor="text1"/>
              </w:rPr>
              <w:t xml:space="preserve"> </w:t>
            </w:r>
            <w:proofErr w:type="spellStart"/>
            <w:r w:rsidRPr="00D63F9E">
              <w:rPr>
                <w:rFonts w:eastAsia="MS ??"/>
                <w:color w:val="000000" w:themeColor="text1"/>
              </w:rPr>
              <w:t>ar</w:t>
            </w:r>
            <w:proofErr w:type="spellEnd"/>
            <w:r w:rsidRPr="00D63F9E">
              <w:rPr>
                <w:rFonts w:eastAsia="MS ??"/>
                <w:color w:val="000000" w:themeColor="text1"/>
              </w:rPr>
              <w:t xml:space="preserve"> </w:t>
            </w:r>
            <w:proofErr w:type="spellStart"/>
            <w:r w:rsidRPr="00D63F9E">
              <w:rPr>
                <w:rFonts w:eastAsia="MS ??"/>
                <w:color w:val="000000" w:themeColor="text1"/>
              </w:rPr>
              <w:t>lubų</w:t>
            </w:r>
            <w:proofErr w:type="spellEnd"/>
            <w:r w:rsidRPr="00D63F9E">
              <w:rPr>
                <w:rFonts w:eastAsia="MS ??"/>
                <w:color w:val="000000" w:themeColor="text1"/>
              </w:rPr>
              <w:t xml:space="preserve">, o </w:t>
            </w:r>
            <w:proofErr w:type="spellStart"/>
            <w:r w:rsidRPr="00D63F9E">
              <w:rPr>
                <w:rFonts w:eastAsia="MS ??"/>
                <w:color w:val="000000" w:themeColor="text1"/>
              </w:rPr>
              <w:t>taip</w:t>
            </w:r>
            <w:proofErr w:type="spellEnd"/>
            <w:r w:rsidRPr="00D63F9E">
              <w:rPr>
                <w:rFonts w:eastAsia="MS ??"/>
                <w:color w:val="000000" w:themeColor="text1"/>
              </w:rPr>
              <w:t xml:space="preserve"> pat </w:t>
            </w:r>
            <w:proofErr w:type="spellStart"/>
            <w:r w:rsidRPr="00D63F9E">
              <w:rPr>
                <w:rFonts w:eastAsia="MS ??"/>
                <w:color w:val="000000" w:themeColor="text1"/>
              </w:rPr>
              <w:t>lentynų</w:t>
            </w:r>
            <w:proofErr w:type="spellEnd"/>
            <w:r w:rsidRPr="00D63F9E">
              <w:rPr>
                <w:rFonts w:eastAsia="MS ??"/>
                <w:color w:val="000000" w:themeColor="text1"/>
              </w:rPr>
              <w:t xml:space="preserve"> </w:t>
            </w:r>
            <w:proofErr w:type="spellStart"/>
            <w:r w:rsidRPr="00D63F9E">
              <w:rPr>
                <w:rFonts w:eastAsia="MS ??"/>
                <w:color w:val="000000" w:themeColor="text1"/>
              </w:rPr>
              <w:t>bei</w:t>
            </w:r>
            <w:proofErr w:type="spellEnd"/>
            <w:r w:rsidRPr="00D63F9E">
              <w:rPr>
                <w:rFonts w:eastAsia="MS ??"/>
                <w:color w:val="000000" w:themeColor="text1"/>
              </w:rPr>
              <w:t xml:space="preserve"> </w:t>
            </w:r>
            <w:proofErr w:type="spellStart"/>
            <w:r w:rsidRPr="00D63F9E">
              <w:rPr>
                <w:rFonts w:eastAsia="MS ??"/>
                <w:color w:val="000000" w:themeColor="text1"/>
              </w:rPr>
              <w:t>įvairių</w:t>
            </w:r>
            <w:proofErr w:type="spellEnd"/>
            <w:r w:rsidRPr="00D63F9E">
              <w:rPr>
                <w:rFonts w:eastAsia="MS ??"/>
                <w:color w:val="000000" w:themeColor="text1"/>
              </w:rPr>
              <w:t xml:space="preserve"> </w:t>
            </w:r>
            <w:proofErr w:type="spellStart"/>
            <w:r w:rsidRPr="00D63F9E">
              <w:rPr>
                <w:rFonts w:eastAsia="MS ??"/>
                <w:color w:val="000000" w:themeColor="text1"/>
              </w:rPr>
              <w:t>laboratorinių</w:t>
            </w:r>
            <w:proofErr w:type="spellEnd"/>
            <w:r w:rsidRPr="00D63F9E">
              <w:rPr>
                <w:rFonts w:eastAsia="MS ??"/>
                <w:color w:val="000000" w:themeColor="text1"/>
              </w:rPr>
              <w:t xml:space="preserve"> </w:t>
            </w:r>
            <w:proofErr w:type="spellStart"/>
            <w:r w:rsidRPr="00D63F9E">
              <w:rPr>
                <w:rFonts w:eastAsia="MS ??"/>
                <w:color w:val="000000" w:themeColor="text1"/>
              </w:rPr>
              <w:t>priedų</w:t>
            </w:r>
            <w:proofErr w:type="spellEnd"/>
            <w:r w:rsidRPr="00D63F9E">
              <w:rPr>
                <w:rFonts w:eastAsia="MS ??"/>
                <w:color w:val="000000" w:themeColor="text1"/>
              </w:rPr>
              <w:t xml:space="preserve"> </w:t>
            </w:r>
            <w:proofErr w:type="spellStart"/>
            <w:r w:rsidRPr="00D63F9E">
              <w:rPr>
                <w:rFonts w:eastAsia="MS ??"/>
                <w:color w:val="000000" w:themeColor="text1"/>
              </w:rPr>
              <w:t>tvirtinimui</w:t>
            </w:r>
            <w:proofErr w:type="spellEnd"/>
            <w:r w:rsidRPr="00D63F9E">
              <w:rPr>
                <w:rFonts w:eastAsia="MS ??"/>
                <w:color w:val="000000" w:themeColor="text1"/>
              </w:rPr>
              <w:t xml:space="preserve">. </w:t>
            </w:r>
          </w:p>
          <w:p w14:paraId="2CE1BA2A" w14:textId="77777777" w:rsidR="000901CC" w:rsidRPr="00D63F9E" w:rsidRDefault="000901CC" w:rsidP="00AB09ED">
            <w:pPr>
              <w:numPr>
                <w:ilvl w:val="0"/>
                <w:numId w:val="4"/>
              </w:numPr>
              <w:ind w:left="254" w:hanging="254"/>
              <w:jc w:val="both"/>
              <w:rPr>
                <w:rFonts w:eastAsia="MS ??"/>
                <w:color w:val="000000" w:themeColor="text1"/>
              </w:rPr>
            </w:pPr>
            <w:proofErr w:type="spellStart"/>
            <w:r w:rsidRPr="00D63F9E">
              <w:rPr>
                <w:rFonts w:eastAsia="MS ??"/>
                <w:color w:val="000000" w:themeColor="text1"/>
              </w:rPr>
              <w:t>Komunikacijų</w:t>
            </w:r>
            <w:proofErr w:type="spellEnd"/>
            <w:r w:rsidRPr="00D63F9E">
              <w:rPr>
                <w:rFonts w:eastAsia="MS ??"/>
                <w:color w:val="000000" w:themeColor="text1"/>
              </w:rPr>
              <w:t xml:space="preserve"> </w:t>
            </w:r>
            <w:proofErr w:type="spellStart"/>
            <w:r w:rsidRPr="00D63F9E">
              <w:rPr>
                <w:rFonts w:eastAsia="MS ??"/>
                <w:color w:val="000000" w:themeColor="text1"/>
              </w:rPr>
              <w:t>kanalas</w:t>
            </w:r>
            <w:proofErr w:type="spellEnd"/>
            <w:r w:rsidRPr="00D63F9E">
              <w:rPr>
                <w:rFonts w:eastAsia="MS ??"/>
                <w:color w:val="000000" w:themeColor="text1"/>
              </w:rPr>
              <w:t xml:space="preserve"> - </w:t>
            </w:r>
            <w:proofErr w:type="spellStart"/>
            <w:r w:rsidRPr="00D63F9E">
              <w:rPr>
                <w:rFonts w:eastAsia="MS ??"/>
                <w:color w:val="000000" w:themeColor="text1"/>
              </w:rPr>
              <w:t>modulinės</w:t>
            </w:r>
            <w:proofErr w:type="spellEnd"/>
            <w:r w:rsidRPr="00D63F9E">
              <w:rPr>
                <w:rFonts w:eastAsia="MS ??"/>
                <w:color w:val="000000" w:themeColor="text1"/>
              </w:rPr>
              <w:t xml:space="preserve"> </w:t>
            </w:r>
            <w:proofErr w:type="spellStart"/>
            <w:r w:rsidRPr="00D63F9E">
              <w:rPr>
                <w:rFonts w:eastAsia="MS ??"/>
                <w:color w:val="000000" w:themeColor="text1"/>
              </w:rPr>
              <w:t>konstrukcijos</w:t>
            </w:r>
            <w:proofErr w:type="spellEnd"/>
            <w:r w:rsidRPr="00D63F9E">
              <w:rPr>
                <w:rFonts w:eastAsia="MS ??"/>
                <w:color w:val="000000" w:themeColor="text1"/>
              </w:rPr>
              <w:t xml:space="preserve">, </w:t>
            </w:r>
            <w:proofErr w:type="spellStart"/>
            <w:r w:rsidRPr="00D63F9E">
              <w:rPr>
                <w:rFonts w:eastAsia="MS ??"/>
                <w:color w:val="000000" w:themeColor="text1"/>
              </w:rPr>
              <w:t>suteikiančios</w:t>
            </w:r>
            <w:proofErr w:type="spellEnd"/>
            <w:r w:rsidRPr="00D63F9E">
              <w:rPr>
                <w:rFonts w:eastAsia="MS ??"/>
                <w:color w:val="000000" w:themeColor="text1"/>
              </w:rPr>
              <w:t xml:space="preserve"> </w:t>
            </w:r>
            <w:proofErr w:type="spellStart"/>
            <w:r w:rsidRPr="00D63F9E">
              <w:rPr>
                <w:rFonts w:eastAsia="MS ??"/>
                <w:color w:val="000000" w:themeColor="text1"/>
              </w:rPr>
              <w:t>galimybę</w:t>
            </w:r>
            <w:proofErr w:type="spellEnd"/>
            <w:r w:rsidRPr="00D63F9E">
              <w:rPr>
                <w:rFonts w:eastAsia="MS ??"/>
                <w:color w:val="000000" w:themeColor="text1"/>
              </w:rPr>
              <w:t xml:space="preserve"> bet </w:t>
            </w:r>
            <w:proofErr w:type="spellStart"/>
            <w:r w:rsidRPr="00D63F9E">
              <w:rPr>
                <w:rFonts w:eastAsia="MS ??"/>
                <w:color w:val="000000" w:themeColor="text1"/>
              </w:rPr>
              <w:t>kada</w:t>
            </w:r>
            <w:proofErr w:type="spellEnd"/>
            <w:r w:rsidRPr="00D63F9E">
              <w:rPr>
                <w:rFonts w:eastAsia="MS ??"/>
                <w:color w:val="000000" w:themeColor="text1"/>
              </w:rPr>
              <w:t xml:space="preserve"> </w:t>
            </w:r>
            <w:proofErr w:type="spellStart"/>
            <w:r w:rsidRPr="00D63F9E">
              <w:rPr>
                <w:rFonts w:eastAsia="MS ??"/>
                <w:color w:val="000000" w:themeColor="text1"/>
              </w:rPr>
              <w:t>sumontuoti</w:t>
            </w:r>
            <w:proofErr w:type="spellEnd"/>
            <w:r w:rsidRPr="00D63F9E">
              <w:rPr>
                <w:rFonts w:eastAsia="MS ??"/>
                <w:color w:val="000000" w:themeColor="text1"/>
              </w:rPr>
              <w:t xml:space="preserve"> </w:t>
            </w:r>
            <w:proofErr w:type="spellStart"/>
            <w:r w:rsidRPr="00D63F9E">
              <w:rPr>
                <w:rFonts w:eastAsia="MS ??"/>
                <w:color w:val="000000" w:themeColor="text1"/>
              </w:rPr>
              <w:t>papildomus</w:t>
            </w:r>
            <w:proofErr w:type="spellEnd"/>
            <w:r w:rsidRPr="00D63F9E">
              <w:rPr>
                <w:rFonts w:eastAsia="MS ??"/>
                <w:color w:val="000000" w:themeColor="text1"/>
              </w:rPr>
              <w:t xml:space="preserve"> </w:t>
            </w:r>
            <w:proofErr w:type="spellStart"/>
            <w:r w:rsidRPr="00D63F9E">
              <w:rPr>
                <w:rFonts w:eastAsia="MS ??"/>
                <w:color w:val="000000" w:themeColor="text1"/>
              </w:rPr>
              <w:t>vandens</w:t>
            </w:r>
            <w:proofErr w:type="spellEnd"/>
            <w:r w:rsidRPr="00D63F9E">
              <w:rPr>
                <w:rFonts w:eastAsia="MS ??"/>
                <w:color w:val="000000" w:themeColor="text1"/>
              </w:rPr>
              <w:t xml:space="preserve">, </w:t>
            </w:r>
            <w:proofErr w:type="spellStart"/>
            <w:r w:rsidRPr="00D63F9E">
              <w:rPr>
                <w:rFonts w:eastAsia="MS ??"/>
                <w:color w:val="000000" w:themeColor="text1"/>
              </w:rPr>
              <w:t>elektros</w:t>
            </w:r>
            <w:proofErr w:type="spellEnd"/>
            <w:r w:rsidRPr="00D63F9E">
              <w:rPr>
                <w:rFonts w:eastAsia="MS ??"/>
                <w:color w:val="000000" w:themeColor="text1"/>
              </w:rPr>
              <w:t xml:space="preserve"> </w:t>
            </w:r>
            <w:proofErr w:type="spellStart"/>
            <w:r w:rsidRPr="00D63F9E">
              <w:rPr>
                <w:rFonts w:eastAsia="MS ??"/>
                <w:color w:val="000000" w:themeColor="text1"/>
              </w:rPr>
              <w:t>ar</w:t>
            </w:r>
            <w:proofErr w:type="spellEnd"/>
            <w:r w:rsidRPr="00D63F9E">
              <w:rPr>
                <w:rFonts w:eastAsia="MS ??"/>
                <w:color w:val="000000" w:themeColor="text1"/>
              </w:rPr>
              <w:t xml:space="preserve"> </w:t>
            </w:r>
            <w:proofErr w:type="spellStart"/>
            <w:r w:rsidRPr="00D63F9E">
              <w:rPr>
                <w:rFonts w:eastAsia="MS ??"/>
                <w:color w:val="000000" w:themeColor="text1"/>
              </w:rPr>
              <w:t>kitus</w:t>
            </w:r>
            <w:proofErr w:type="spellEnd"/>
            <w:r w:rsidRPr="00D63F9E">
              <w:rPr>
                <w:rFonts w:eastAsia="MS ??"/>
                <w:color w:val="000000" w:themeColor="text1"/>
              </w:rPr>
              <w:t xml:space="preserve"> </w:t>
            </w:r>
            <w:proofErr w:type="spellStart"/>
            <w:r w:rsidRPr="00D63F9E">
              <w:rPr>
                <w:rFonts w:eastAsia="MS ??"/>
                <w:color w:val="000000" w:themeColor="text1"/>
              </w:rPr>
              <w:t>įvadus</w:t>
            </w:r>
            <w:proofErr w:type="spellEnd"/>
            <w:r w:rsidRPr="00D63F9E">
              <w:rPr>
                <w:rFonts w:eastAsia="MS ??"/>
                <w:color w:val="000000" w:themeColor="text1"/>
              </w:rPr>
              <w:t xml:space="preserve"> </w:t>
            </w:r>
            <w:proofErr w:type="spellStart"/>
            <w:r w:rsidRPr="00D63F9E">
              <w:rPr>
                <w:rFonts w:eastAsia="MS ??"/>
                <w:color w:val="000000" w:themeColor="text1"/>
              </w:rPr>
              <w:t>ar</w:t>
            </w:r>
            <w:proofErr w:type="spellEnd"/>
            <w:r w:rsidRPr="00D63F9E">
              <w:rPr>
                <w:rFonts w:eastAsia="MS ??"/>
                <w:color w:val="000000" w:themeColor="text1"/>
              </w:rPr>
              <w:t xml:space="preserve"> bet </w:t>
            </w:r>
            <w:proofErr w:type="spellStart"/>
            <w:r w:rsidRPr="00D63F9E">
              <w:rPr>
                <w:rFonts w:eastAsia="MS ??"/>
                <w:color w:val="000000" w:themeColor="text1"/>
              </w:rPr>
              <w:t>kuriuo</w:t>
            </w:r>
            <w:proofErr w:type="spellEnd"/>
            <w:r w:rsidRPr="00D63F9E">
              <w:rPr>
                <w:rFonts w:eastAsia="MS ??"/>
                <w:color w:val="000000" w:themeColor="text1"/>
              </w:rPr>
              <w:t xml:space="preserve"> </w:t>
            </w:r>
            <w:proofErr w:type="spellStart"/>
            <w:r w:rsidRPr="00D63F9E">
              <w:rPr>
                <w:rFonts w:eastAsia="MS ??"/>
                <w:color w:val="000000" w:themeColor="text1"/>
              </w:rPr>
              <w:t>metu</w:t>
            </w:r>
            <w:proofErr w:type="spellEnd"/>
            <w:r w:rsidRPr="00D63F9E">
              <w:rPr>
                <w:rFonts w:eastAsia="MS ??"/>
                <w:color w:val="000000" w:themeColor="text1"/>
              </w:rPr>
              <w:t xml:space="preserve"> </w:t>
            </w:r>
            <w:proofErr w:type="spellStart"/>
            <w:r w:rsidRPr="00D63F9E">
              <w:rPr>
                <w:rFonts w:eastAsia="MS ??"/>
                <w:color w:val="000000" w:themeColor="text1"/>
              </w:rPr>
              <w:t>keisti</w:t>
            </w:r>
            <w:proofErr w:type="spellEnd"/>
            <w:r w:rsidRPr="00D63F9E">
              <w:rPr>
                <w:rFonts w:eastAsia="MS ??"/>
                <w:color w:val="000000" w:themeColor="text1"/>
              </w:rPr>
              <w:t xml:space="preserve"> </w:t>
            </w:r>
            <w:proofErr w:type="spellStart"/>
            <w:r w:rsidRPr="00D63F9E">
              <w:rPr>
                <w:rFonts w:eastAsia="MS ??"/>
                <w:color w:val="000000" w:themeColor="text1"/>
              </w:rPr>
              <w:t>šių</w:t>
            </w:r>
            <w:proofErr w:type="spellEnd"/>
            <w:r w:rsidRPr="00D63F9E">
              <w:rPr>
                <w:rFonts w:eastAsia="MS ??"/>
                <w:color w:val="000000" w:themeColor="text1"/>
              </w:rPr>
              <w:t xml:space="preserve"> </w:t>
            </w:r>
            <w:proofErr w:type="spellStart"/>
            <w:r w:rsidRPr="00D63F9E">
              <w:rPr>
                <w:rFonts w:eastAsia="MS ??"/>
                <w:color w:val="000000" w:themeColor="text1"/>
              </w:rPr>
              <w:t>įvadų</w:t>
            </w:r>
            <w:proofErr w:type="spellEnd"/>
            <w:r w:rsidRPr="00D63F9E">
              <w:rPr>
                <w:rFonts w:eastAsia="MS ??"/>
                <w:color w:val="000000" w:themeColor="text1"/>
              </w:rPr>
              <w:t xml:space="preserve"> </w:t>
            </w:r>
            <w:proofErr w:type="spellStart"/>
            <w:r w:rsidRPr="00D63F9E">
              <w:rPr>
                <w:rFonts w:eastAsia="MS ??"/>
                <w:color w:val="000000" w:themeColor="text1"/>
              </w:rPr>
              <w:t>išdėstymo</w:t>
            </w:r>
            <w:proofErr w:type="spellEnd"/>
            <w:r w:rsidRPr="00D63F9E">
              <w:rPr>
                <w:rFonts w:eastAsia="MS ??"/>
                <w:color w:val="000000" w:themeColor="text1"/>
              </w:rPr>
              <w:t xml:space="preserve"> </w:t>
            </w:r>
            <w:proofErr w:type="spellStart"/>
            <w:r w:rsidRPr="00D63F9E">
              <w:rPr>
                <w:rFonts w:eastAsia="MS ??"/>
                <w:color w:val="000000" w:themeColor="text1"/>
              </w:rPr>
              <w:t>modulyje</w:t>
            </w:r>
            <w:proofErr w:type="spellEnd"/>
            <w:r w:rsidRPr="00D63F9E">
              <w:rPr>
                <w:rFonts w:eastAsia="MS ??"/>
                <w:color w:val="000000" w:themeColor="text1"/>
              </w:rPr>
              <w:t xml:space="preserve"> </w:t>
            </w:r>
            <w:proofErr w:type="spellStart"/>
            <w:r w:rsidRPr="00D63F9E">
              <w:rPr>
                <w:rFonts w:eastAsia="MS ??"/>
                <w:color w:val="000000" w:themeColor="text1"/>
              </w:rPr>
              <w:t>vietą</w:t>
            </w:r>
            <w:proofErr w:type="spellEnd"/>
            <w:r w:rsidRPr="00D63F9E">
              <w:rPr>
                <w:rFonts w:eastAsia="MS ??"/>
                <w:color w:val="000000" w:themeColor="text1"/>
              </w:rPr>
              <w:t>.</w:t>
            </w:r>
          </w:p>
          <w:p w14:paraId="6AAFB931" w14:textId="77777777" w:rsidR="000901CC" w:rsidRPr="00D63F9E" w:rsidRDefault="000901CC" w:rsidP="00AB09ED">
            <w:pPr>
              <w:numPr>
                <w:ilvl w:val="0"/>
                <w:numId w:val="4"/>
              </w:numPr>
              <w:ind w:left="254" w:hanging="254"/>
              <w:jc w:val="both"/>
              <w:rPr>
                <w:rFonts w:eastAsia="MS ??"/>
                <w:color w:val="000000" w:themeColor="text1"/>
              </w:rPr>
            </w:pPr>
            <w:proofErr w:type="spellStart"/>
            <w:r w:rsidRPr="00D63F9E">
              <w:rPr>
                <w:rFonts w:eastAsia="MS ??"/>
                <w:color w:val="000000" w:themeColor="text1"/>
              </w:rPr>
              <w:lastRenderedPageBreak/>
              <w:t>Modulinę</w:t>
            </w:r>
            <w:proofErr w:type="spellEnd"/>
            <w:r w:rsidRPr="00D63F9E">
              <w:rPr>
                <w:rFonts w:eastAsia="MS ??"/>
                <w:color w:val="000000" w:themeColor="text1"/>
              </w:rPr>
              <w:t xml:space="preserve"> </w:t>
            </w:r>
            <w:proofErr w:type="spellStart"/>
            <w:r w:rsidRPr="00D63F9E">
              <w:rPr>
                <w:rFonts w:eastAsia="MS ??"/>
                <w:color w:val="000000" w:themeColor="text1"/>
              </w:rPr>
              <w:t>panelių</w:t>
            </w:r>
            <w:proofErr w:type="spellEnd"/>
            <w:r w:rsidRPr="00D63F9E">
              <w:rPr>
                <w:rFonts w:eastAsia="MS ??"/>
                <w:color w:val="000000" w:themeColor="text1"/>
              </w:rPr>
              <w:t xml:space="preserve"> </w:t>
            </w:r>
            <w:proofErr w:type="spellStart"/>
            <w:r w:rsidRPr="00D63F9E">
              <w:rPr>
                <w:rFonts w:eastAsia="MS ??"/>
                <w:color w:val="000000" w:themeColor="text1"/>
              </w:rPr>
              <w:t>konstrukciją</w:t>
            </w:r>
            <w:proofErr w:type="spellEnd"/>
            <w:r w:rsidRPr="00D63F9E">
              <w:rPr>
                <w:rFonts w:eastAsia="MS ??"/>
                <w:color w:val="000000" w:themeColor="text1"/>
              </w:rPr>
              <w:t xml:space="preserve"> </w:t>
            </w:r>
            <w:proofErr w:type="spellStart"/>
            <w:r w:rsidRPr="00D63F9E">
              <w:rPr>
                <w:rFonts w:eastAsia="MS ??"/>
                <w:color w:val="000000" w:themeColor="text1"/>
              </w:rPr>
              <w:t>komunikacijų</w:t>
            </w:r>
            <w:proofErr w:type="spellEnd"/>
            <w:r w:rsidRPr="00D63F9E">
              <w:rPr>
                <w:rFonts w:eastAsia="MS ??"/>
                <w:color w:val="000000" w:themeColor="text1"/>
              </w:rPr>
              <w:t xml:space="preserve"> </w:t>
            </w:r>
            <w:proofErr w:type="spellStart"/>
            <w:r w:rsidRPr="00D63F9E">
              <w:rPr>
                <w:rFonts w:eastAsia="MS ??"/>
                <w:color w:val="000000" w:themeColor="text1"/>
              </w:rPr>
              <w:t>kanale</w:t>
            </w:r>
            <w:proofErr w:type="spellEnd"/>
            <w:r w:rsidRPr="00D63F9E">
              <w:rPr>
                <w:rFonts w:eastAsia="MS ??"/>
                <w:color w:val="000000" w:themeColor="text1"/>
              </w:rPr>
              <w:t xml:space="preserve"> </w:t>
            </w:r>
            <w:proofErr w:type="spellStart"/>
            <w:r w:rsidRPr="00D63F9E">
              <w:rPr>
                <w:rFonts w:eastAsia="MS ??"/>
                <w:color w:val="000000" w:themeColor="text1"/>
              </w:rPr>
              <w:t>sudaro</w:t>
            </w:r>
            <w:proofErr w:type="spellEnd"/>
            <w:r w:rsidRPr="00D63F9E">
              <w:rPr>
                <w:rFonts w:eastAsia="MS ??"/>
                <w:color w:val="000000" w:themeColor="text1"/>
              </w:rPr>
              <w:t xml:space="preserve"> </w:t>
            </w:r>
            <w:proofErr w:type="spellStart"/>
            <w:r w:rsidRPr="00D63F9E">
              <w:rPr>
                <w:rFonts w:eastAsia="MS ??"/>
                <w:color w:val="000000" w:themeColor="text1"/>
              </w:rPr>
              <w:t>paprastai</w:t>
            </w:r>
            <w:proofErr w:type="spellEnd"/>
            <w:r w:rsidRPr="00D63F9E">
              <w:rPr>
                <w:rFonts w:eastAsia="MS ??"/>
                <w:color w:val="000000" w:themeColor="text1"/>
              </w:rPr>
              <w:t xml:space="preserve"> </w:t>
            </w:r>
            <w:proofErr w:type="spellStart"/>
            <w:r w:rsidRPr="00D63F9E">
              <w:rPr>
                <w:rFonts w:eastAsia="MS ??"/>
                <w:color w:val="000000" w:themeColor="text1"/>
              </w:rPr>
              <w:t>išimami</w:t>
            </w:r>
            <w:proofErr w:type="spellEnd"/>
            <w:r w:rsidRPr="00D63F9E">
              <w:rPr>
                <w:rFonts w:eastAsia="MS ??"/>
                <w:color w:val="000000" w:themeColor="text1"/>
              </w:rPr>
              <w:t xml:space="preserve"> </w:t>
            </w:r>
            <w:proofErr w:type="spellStart"/>
            <w:r w:rsidRPr="00D63F9E">
              <w:rPr>
                <w:rFonts w:eastAsia="MS ??"/>
                <w:color w:val="000000" w:themeColor="text1"/>
              </w:rPr>
              <w:t>metaliniai</w:t>
            </w:r>
            <w:proofErr w:type="spellEnd"/>
            <w:r w:rsidRPr="00D63F9E">
              <w:rPr>
                <w:rFonts w:eastAsia="MS ??"/>
                <w:color w:val="000000" w:themeColor="text1"/>
              </w:rPr>
              <w:t xml:space="preserve"> </w:t>
            </w:r>
            <w:proofErr w:type="spellStart"/>
            <w:r w:rsidRPr="00D63F9E">
              <w:rPr>
                <w:rFonts w:eastAsia="MS ??"/>
                <w:color w:val="000000" w:themeColor="text1"/>
              </w:rPr>
              <w:t>paneliai</w:t>
            </w:r>
            <w:proofErr w:type="spellEnd"/>
            <w:r w:rsidRPr="00D63F9E">
              <w:rPr>
                <w:rFonts w:eastAsia="MS ??"/>
                <w:color w:val="000000" w:themeColor="text1"/>
              </w:rPr>
              <w:t xml:space="preserve">, </w:t>
            </w:r>
            <w:proofErr w:type="spellStart"/>
            <w:r w:rsidRPr="00D63F9E">
              <w:rPr>
                <w:rFonts w:eastAsia="MS ??"/>
                <w:color w:val="000000" w:themeColor="text1"/>
              </w:rPr>
              <w:t>skirti</w:t>
            </w:r>
            <w:proofErr w:type="spellEnd"/>
            <w:r w:rsidRPr="00D63F9E">
              <w:rPr>
                <w:rFonts w:eastAsia="MS ??"/>
                <w:color w:val="000000" w:themeColor="text1"/>
              </w:rPr>
              <w:t xml:space="preserve"> </w:t>
            </w:r>
            <w:proofErr w:type="spellStart"/>
            <w:r w:rsidRPr="00D63F9E">
              <w:rPr>
                <w:rFonts w:eastAsia="MS ??"/>
                <w:color w:val="000000" w:themeColor="text1"/>
              </w:rPr>
              <w:t>tiekimo</w:t>
            </w:r>
            <w:proofErr w:type="spellEnd"/>
            <w:r w:rsidRPr="00D63F9E">
              <w:rPr>
                <w:rFonts w:eastAsia="MS ??"/>
                <w:color w:val="000000" w:themeColor="text1"/>
              </w:rPr>
              <w:t xml:space="preserve"> </w:t>
            </w:r>
            <w:proofErr w:type="spellStart"/>
            <w:r w:rsidRPr="00D63F9E">
              <w:rPr>
                <w:rFonts w:eastAsia="MS ??"/>
                <w:color w:val="000000" w:themeColor="text1"/>
              </w:rPr>
              <w:t>įvadų</w:t>
            </w:r>
            <w:proofErr w:type="spellEnd"/>
            <w:r w:rsidRPr="00D63F9E">
              <w:rPr>
                <w:rFonts w:eastAsia="MS ??"/>
                <w:color w:val="000000" w:themeColor="text1"/>
              </w:rPr>
              <w:t xml:space="preserve"> </w:t>
            </w:r>
            <w:proofErr w:type="spellStart"/>
            <w:r w:rsidRPr="00D63F9E">
              <w:rPr>
                <w:rFonts w:eastAsia="MS ??"/>
                <w:color w:val="000000" w:themeColor="text1"/>
              </w:rPr>
              <w:t>tvirtinimui</w:t>
            </w:r>
            <w:proofErr w:type="spellEnd"/>
            <w:r w:rsidRPr="00D63F9E">
              <w:rPr>
                <w:rFonts w:eastAsia="MS ??"/>
                <w:color w:val="000000" w:themeColor="text1"/>
              </w:rPr>
              <w:t>.</w:t>
            </w:r>
          </w:p>
          <w:p w14:paraId="72608821" w14:textId="77777777" w:rsidR="000901CC" w:rsidRPr="00D63F9E" w:rsidRDefault="000901CC" w:rsidP="00AB09ED">
            <w:pPr>
              <w:numPr>
                <w:ilvl w:val="0"/>
                <w:numId w:val="4"/>
              </w:numPr>
              <w:ind w:left="254" w:hanging="254"/>
              <w:jc w:val="both"/>
              <w:rPr>
                <w:rFonts w:eastAsia="MS ??"/>
                <w:color w:val="000000" w:themeColor="text1"/>
              </w:rPr>
            </w:pPr>
            <w:proofErr w:type="spellStart"/>
            <w:r w:rsidRPr="00D63F9E">
              <w:rPr>
                <w:rFonts w:eastAsia="MS ??"/>
                <w:color w:val="000000" w:themeColor="text1"/>
              </w:rPr>
              <w:t>Modulinių</w:t>
            </w:r>
            <w:proofErr w:type="spellEnd"/>
            <w:r w:rsidRPr="00D63F9E">
              <w:rPr>
                <w:rFonts w:eastAsia="MS ??"/>
                <w:color w:val="000000" w:themeColor="text1"/>
              </w:rPr>
              <w:t xml:space="preserve"> </w:t>
            </w:r>
            <w:proofErr w:type="spellStart"/>
            <w:r w:rsidRPr="00D63F9E">
              <w:rPr>
                <w:rFonts w:eastAsia="MS ??"/>
                <w:color w:val="000000" w:themeColor="text1"/>
              </w:rPr>
              <w:t>panelių</w:t>
            </w:r>
            <w:proofErr w:type="spellEnd"/>
            <w:r w:rsidRPr="00D63F9E">
              <w:rPr>
                <w:rFonts w:eastAsia="MS ??"/>
                <w:color w:val="000000" w:themeColor="text1"/>
              </w:rPr>
              <w:t xml:space="preserve"> </w:t>
            </w:r>
            <w:proofErr w:type="spellStart"/>
            <w:r w:rsidRPr="00D63F9E">
              <w:rPr>
                <w:rFonts w:eastAsia="MS ??"/>
                <w:color w:val="000000" w:themeColor="text1"/>
              </w:rPr>
              <w:t>dydis</w:t>
            </w:r>
            <w:proofErr w:type="spellEnd"/>
            <w:r w:rsidRPr="00D63F9E">
              <w:rPr>
                <w:rFonts w:eastAsia="MS ??"/>
                <w:color w:val="000000" w:themeColor="text1"/>
              </w:rPr>
              <w:t xml:space="preserve"> – ne </w:t>
            </w:r>
            <w:proofErr w:type="spellStart"/>
            <w:r w:rsidRPr="00D63F9E">
              <w:rPr>
                <w:rFonts w:eastAsia="MS ??"/>
                <w:color w:val="000000" w:themeColor="text1"/>
              </w:rPr>
              <w:t>mažiau</w:t>
            </w:r>
            <w:proofErr w:type="spellEnd"/>
            <w:r w:rsidRPr="00D63F9E">
              <w:rPr>
                <w:rFonts w:eastAsia="MS ??"/>
                <w:color w:val="000000" w:themeColor="text1"/>
              </w:rPr>
              <w:t xml:space="preserve"> </w:t>
            </w:r>
            <w:proofErr w:type="spellStart"/>
            <w:r w:rsidRPr="00D63F9E">
              <w:rPr>
                <w:rFonts w:eastAsia="MS ??"/>
                <w:color w:val="000000" w:themeColor="text1"/>
              </w:rPr>
              <w:t>nei</w:t>
            </w:r>
            <w:proofErr w:type="spellEnd"/>
            <w:r w:rsidRPr="00D63F9E">
              <w:rPr>
                <w:rFonts w:eastAsia="MS ??"/>
                <w:color w:val="000000" w:themeColor="text1"/>
              </w:rPr>
              <w:t xml:space="preserve"> 195 x 300 mm. </w:t>
            </w:r>
          </w:p>
          <w:p w14:paraId="7C535970" w14:textId="77777777" w:rsidR="000901CC" w:rsidRPr="00D63F9E" w:rsidRDefault="000901CC" w:rsidP="00AB09ED">
            <w:pPr>
              <w:numPr>
                <w:ilvl w:val="0"/>
                <w:numId w:val="4"/>
              </w:numPr>
              <w:ind w:left="254" w:hanging="254"/>
              <w:jc w:val="both"/>
              <w:rPr>
                <w:rFonts w:eastAsia="MS ??"/>
                <w:color w:val="000000" w:themeColor="text1"/>
              </w:rPr>
            </w:pPr>
            <w:proofErr w:type="spellStart"/>
            <w:r w:rsidRPr="00D63F9E">
              <w:rPr>
                <w:rFonts w:eastAsia="MS ??"/>
                <w:color w:val="000000" w:themeColor="text1"/>
              </w:rPr>
              <w:t>Moduliniai</w:t>
            </w:r>
            <w:proofErr w:type="spellEnd"/>
            <w:r w:rsidRPr="00D63F9E">
              <w:rPr>
                <w:rFonts w:eastAsia="MS ??"/>
                <w:color w:val="000000" w:themeColor="text1"/>
              </w:rPr>
              <w:t xml:space="preserve"> </w:t>
            </w:r>
            <w:proofErr w:type="spellStart"/>
            <w:r w:rsidRPr="00D63F9E">
              <w:rPr>
                <w:rFonts w:eastAsia="MS ??"/>
                <w:color w:val="000000" w:themeColor="text1"/>
              </w:rPr>
              <w:t>paneliai</w:t>
            </w:r>
            <w:proofErr w:type="spellEnd"/>
            <w:r w:rsidRPr="00D63F9E">
              <w:rPr>
                <w:rFonts w:eastAsia="MS ??"/>
                <w:color w:val="000000" w:themeColor="text1"/>
              </w:rPr>
              <w:t xml:space="preserve"> ir </w:t>
            </w:r>
            <w:proofErr w:type="spellStart"/>
            <w:r w:rsidRPr="00D63F9E">
              <w:rPr>
                <w:rFonts w:eastAsia="MS ??"/>
                <w:color w:val="000000" w:themeColor="text1"/>
              </w:rPr>
              <w:t>komunikacijų</w:t>
            </w:r>
            <w:proofErr w:type="spellEnd"/>
            <w:r w:rsidRPr="00D63F9E">
              <w:rPr>
                <w:rFonts w:eastAsia="MS ??"/>
                <w:color w:val="000000" w:themeColor="text1"/>
              </w:rPr>
              <w:t xml:space="preserve"> </w:t>
            </w:r>
            <w:proofErr w:type="spellStart"/>
            <w:r w:rsidRPr="00D63F9E">
              <w:rPr>
                <w:rFonts w:eastAsia="MS ??"/>
                <w:color w:val="000000" w:themeColor="text1"/>
              </w:rPr>
              <w:t>kanalas</w:t>
            </w:r>
            <w:proofErr w:type="spellEnd"/>
            <w:r w:rsidRPr="00D63F9E">
              <w:rPr>
                <w:rFonts w:eastAsia="MS ??"/>
                <w:color w:val="000000" w:themeColor="text1"/>
              </w:rPr>
              <w:t xml:space="preserve"> </w:t>
            </w:r>
            <w:proofErr w:type="spellStart"/>
            <w:r w:rsidRPr="00D63F9E">
              <w:rPr>
                <w:rFonts w:eastAsia="MS ??"/>
                <w:color w:val="000000" w:themeColor="text1"/>
              </w:rPr>
              <w:t>pagamintas</w:t>
            </w:r>
            <w:proofErr w:type="spellEnd"/>
            <w:r w:rsidRPr="00D63F9E">
              <w:rPr>
                <w:rFonts w:eastAsia="MS ??"/>
                <w:color w:val="000000" w:themeColor="text1"/>
              </w:rPr>
              <w:t xml:space="preserve"> </w:t>
            </w:r>
            <w:proofErr w:type="spellStart"/>
            <w:r w:rsidRPr="00D63F9E">
              <w:rPr>
                <w:rFonts w:eastAsia="MS ??"/>
                <w:color w:val="000000" w:themeColor="text1"/>
              </w:rPr>
              <w:t>iš</w:t>
            </w:r>
            <w:proofErr w:type="spellEnd"/>
            <w:r w:rsidRPr="00D63F9E">
              <w:rPr>
                <w:rFonts w:eastAsia="MS ??"/>
                <w:color w:val="000000" w:themeColor="text1"/>
              </w:rPr>
              <w:t xml:space="preserve"> </w:t>
            </w:r>
            <w:proofErr w:type="spellStart"/>
            <w:r w:rsidRPr="00D63F9E">
              <w:rPr>
                <w:rFonts w:eastAsia="MS ??"/>
                <w:color w:val="000000" w:themeColor="text1"/>
              </w:rPr>
              <w:t>plieno</w:t>
            </w:r>
            <w:proofErr w:type="spellEnd"/>
            <w:r w:rsidRPr="00D63F9E">
              <w:rPr>
                <w:rFonts w:eastAsia="MS ??"/>
                <w:color w:val="000000" w:themeColor="text1"/>
              </w:rPr>
              <w:t xml:space="preserve">, </w:t>
            </w:r>
            <w:proofErr w:type="spellStart"/>
            <w:r w:rsidRPr="00D63F9E">
              <w:rPr>
                <w:rFonts w:eastAsia="MS ??"/>
                <w:color w:val="000000" w:themeColor="text1"/>
              </w:rPr>
              <w:t>dengto</w:t>
            </w:r>
            <w:proofErr w:type="spellEnd"/>
            <w:r w:rsidRPr="00D63F9E">
              <w:rPr>
                <w:rFonts w:eastAsia="MS ??"/>
                <w:color w:val="000000" w:themeColor="text1"/>
              </w:rPr>
              <w:t xml:space="preserve"> </w:t>
            </w:r>
            <w:proofErr w:type="spellStart"/>
            <w:r w:rsidRPr="00D63F9E">
              <w:rPr>
                <w:rFonts w:eastAsia="MS ??"/>
                <w:color w:val="000000" w:themeColor="text1"/>
              </w:rPr>
              <w:t>milteline</w:t>
            </w:r>
            <w:proofErr w:type="spellEnd"/>
            <w:r w:rsidRPr="00D63F9E">
              <w:rPr>
                <w:rFonts w:eastAsia="MS ??"/>
                <w:color w:val="000000" w:themeColor="text1"/>
              </w:rPr>
              <w:t xml:space="preserve"> </w:t>
            </w:r>
            <w:proofErr w:type="spellStart"/>
            <w:r w:rsidRPr="00D63F9E">
              <w:rPr>
                <w:rFonts w:eastAsia="MS ??"/>
                <w:color w:val="000000" w:themeColor="text1"/>
              </w:rPr>
              <w:t>danga</w:t>
            </w:r>
            <w:proofErr w:type="spellEnd"/>
            <w:r w:rsidRPr="00D63F9E">
              <w:rPr>
                <w:rFonts w:eastAsia="MS ??"/>
                <w:color w:val="000000" w:themeColor="text1"/>
              </w:rPr>
              <w:t xml:space="preserve"> </w:t>
            </w:r>
            <w:proofErr w:type="spellStart"/>
            <w:r w:rsidRPr="00D63F9E">
              <w:rPr>
                <w:rFonts w:eastAsia="MS ??"/>
                <w:color w:val="000000" w:themeColor="text1"/>
              </w:rPr>
              <w:t>arba</w:t>
            </w:r>
            <w:proofErr w:type="spellEnd"/>
            <w:r w:rsidRPr="00D63F9E">
              <w:rPr>
                <w:rFonts w:eastAsia="MS ??"/>
                <w:color w:val="000000" w:themeColor="text1"/>
              </w:rPr>
              <w:t xml:space="preserve"> </w:t>
            </w:r>
            <w:proofErr w:type="spellStart"/>
            <w:r w:rsidRPr="00D63F9E">
              <w:rPr>
                <w:rFonts w:eastAsia="MS ??"/>
                <w:color w:val="000000" w:themeColor="text1"/>
              </w:rPr>
              <w:t>lygiavertės</w:t>
            </w:r>
            <w:proofErr w:type="spellEnd"/>
            <w:r w:rsidRPr="00D63F9E">
              <w:rPr>
                <w:rFonts w:eastAsia="MS ??"/>
                <w:color w:val="000000" w:themeColor="text1"/>
              </w:rPr>
              <w:t xml:space="preserve"> </w:t>
            </w:r>
            <w:proofErr w:type="spellStart"/>
            <w:r w:rsidRPr="00D63F9E">
              <w:rPr>
                <w:rFonts w:eastAsia="MS ??"/>
                <w:color w:val="000000" w:themeColor="text1"/>
              </w:rPr>
              <w:t>medžiagos</w:t>
            </w:r>
            <w:proofErr w:type="spellEnd"/>
            <w:r w:rsidRPr="00D63F9E">
              <w:rPr>
                <w:rFonts w:eastAsia="MS ??"/>
                <w:color w:val="000000" w:themeColor="text1"/>
              </w:rPr>
              <w:t xml:space="preserve">. </w:t>
            </w:r>
          </w:p>
          <w:p w14:paraId="249B1CD8" w14:textId="77777777" w:rsidR="000901CC" w:rsidRPr="00D63F9E" w:rsidRDefault="000901CC" w:rsidP="00AB09ED">
            <w:pPr>
              <w:numPr>
                <w:ilvl w:val="0"/>
                <w:numId w:val="4"/>
              </w:numPr>
              <w:ind w:left="254" w:hanging="254"/>
              <w:jc w:val="both"/>
              <w:rPr>
                <w:rFonts w:eastAsia="MS ??"/>
                <w:color w:val="000000" w:themeColor="text1"/>
              </w:rPr>
            </w:pPr>
            <w:proofErr w:type="spellStart"/>
            <w:r w:rsidRPr="00D63F9E">
              <w:rPr>
                <w:rFonts w:eastAsia="MS ??"/>
                <w:color w:val="000000" w:themeColor="text1"/>
              </w:rPr>
              <w:t>Komunikacijų</w:t>
            </w:r>
            <w:proofErr w:type="spellEnd"/>
            <w:r w:rsidRPr="00D63F9E">
              <w:rPr>
                <w:rFonts w:eastAsia="MS ??"/>
                <w:color w:val="000000" w:themeColor="text1"/>
              </w:rPr>
              <w:t xml:space="preserve"> </w:t>
            </w:r>
            <w:proofErr w:type="spellStart"/>
            <w:r w:rsidRPr="00D63F9E">
              <w:rPr>
                <w:rFonts w:eastAsia="MS ??"/>
                <w:color w:val="000000" w:themeColor="text1"/>
              </w:rPr>
              <w:t>kanalas</w:t>
            </w:r>
            <w:proofErr w:type="spellEnd"/>
            <w:r w:rsidRPr="00D63F9E">
              <w:rPr>
                <w:rFonts w:eastAsia="MS ??"/>
                <w:color w:val="000000" w:themeColor="text1"/>
              </w:rPr>
              <w:t xml:space="preserve"> – </w:t>
            </w:r>
            <w:proofErr w:type="spellStart"/>
            <w:r w:rsidRPr="00D63F9E">
              <w:rPr>
                <w:rFonts w:eastAsia="MS ??"/>
                <w:color w:val="000000" w:themeColor="text1"/>
              </w:rPr>
              <w:t>ergonomiško</w:t>
            </w:r>
            <w:proofErr w:type="spellEnd"/>
            <w:r w:rsidRPr="00D63F9E">
              <w:rPr>
                <w:rFonts w:eastAsia="MS ??"/>
                <w:color w:val="000000" w:themeColor="text1"/>
              </w:rPr>
              <w:t xml:space="preserve"> </w:t>
            </w:r>
            <w:proofErr w:type="spellStart"/>
            <w:r w:rsidRPr="00D63F9E">
              <w:rPr>
                <w:rFonts w:eastAsia="MS ??"/>
                <w:color w:val="000000" w:themeColor="text1"/>
              </w:rPr>
              <w:t>dizaino</w:t>
            </w:r>
            <w:proofErr w:type="spellEnd"/>
            <w:r w:rsidRPr="00D63F9E">
              <w:rPr>
                <w:rFonts w:eastAsia="MS ??"/>
                <w:color w:val="000000" w:themeColor="text1"/>
              </w:rPr>
              <w:t xml:space="preserve">, </w:t>
            </w:r>
            <w:proofErr w:type="spellStart"/>
            <w:r w:rsidRPr="00D63F9E">
              <w:rPr>
                <w:rFonts w:eastAsia="MS ??"/>
                <w:color w:val="000000" w:themeColor="text1"/>
              </w:rPr>
              <w:t>su</w:t>
            </w:r>
            <w:proofErr w:type="spellEnd"/>
            <w:r w:rsidRPr="00D63F9E">
              <w:rPr>
                <w:rFonts w:eastAsia="MS ??"/>
                <w:color w:val="000000" w:themeColor="text1"/>
              </w:rPr>
              <w:t xml:space="preserve"> 9-12° </w:t>
            </w:r>
            <w:proofErr w:type="spellStart"/>
            <w:r w:rsidRPr="00D63F9E">
              <w:rPr>
                <w:rFonts w:eastAsia="MS ??"/>
                <w:color w:val="000000" w:themeColor="text1"/>
              </w:rPr>
              <w:t>išplatėjimu</w:t>
            </w:r>
            <w:proofErr w:type="spellEnd"/>
            <w:r w:rsidRPr="00D63F9E">
              <w:rPr>
                <w:rFonts w:eastAsia="MS ??"/>
                <w:color w:val="000000" w:themeColor="text1"/>
              </w:rPr>
              <w:t xml:space="preserve"> į </w:t>
            </w:r>
            <w:proofErr w:type="spellStart"/>
            <w:r w:rsidRPr="00D63F9E">
              <w:rPr>
                <w:rFonts w:eastAsia="MS ??"/>
                <w:color w:val="000000" w:themeColor="text1"/>
              </w:rPr>
              <w:t>viršų</w:t>
            </w:r>
            <w:proofErr w:type="spellEnd"/>
            <w:r w:rsidRPr="00D63F9E">
              <w:rPr>
                <w:rFonts w:eastAsia="MS ??"/>
                <w:color w:val="000000" w:themeColor="text1"/>
              </w:rPr>
              <w:t>.</w:t>
            </w:r>
          </w:p>
          <w:p w14:paraId="6DAE4762" w14:textId="77777777" w:rsidR="000901CC" w:rsidRPr="00D63F9E" w:rsidRDefault="000901CC" w:rsidP="00AB09ED">
            <w:pPr>
              <w:numPr>
                <w:ilvl w:val="0"/>
                <w:numId w:val="4"/>
              </w:numPr>
              <w:ind w:left="254" w:hanging="254"/>
              <w:jc w:val="both"/>
              <w:rPr>
                <w:rFonts w:eastAsia="MS ??"/>
                <w:color w:val="000000" w:themeColor="text1"/>
              </w:rPr>
            </w:pPr>
            <w:proofErr w:type="spellStart"/>
            <w:r w:rsidRPr="00D63F9E">
              <w:rPr>
                <w:rFonts w:eastAsia="MS ??"/>
                <w:color w:val="000000" w:themeColor="text1"/>
              </w:rPr>
              <w:t>Komunikacijų</w:t>
            </w:r>
            <w:proofErr w:type="spellEnd"/>
            <w:r w:rsidRPr="00D63F9E">
              <w:rPr>
                <w:rFonts w:eastAsia="MS ??"/>
                <w:color w:val="000000" w:themeColor="text1"/>
              </w:rPr>
              <w:t xml:space="preserve"> </w:t>
            </w:r>
            <w:proofErr w:type="spellStart"/>
            <w:r w:rsidRPr="00D63F9E">
              <w:rPr>
                <w:rFonts w:eastAsia="MS ??"/>
                <w:color w:val="000000" w:themeColor="text1"/>
              </w:rPr>
              <w:t>kanale</w:t>
            </w:r>
            <w:proofErr w:type="spellEnd"/>
            <w:r w:rsidRPr="00D63F9E">
              <w:rPr>
                <w:rFonts w:eastAsia="MS ??"/>
                <w:color w:val="000000" w:themeColor="text1"/>
              </w:rPr>
              <w:t xml:space="preserve"> </w:t>
            </w:r>
            <w:proofErr w:type="spellStart"/>
            <w:r w:rsidRPr="00D63F9E">
              <w:rPr>
                <w:rFonts w:eastAsia="MS ??"/>
                <w:color w:val="000000" w:themeColor="text1"/>
              </w:rPr>
              <w:t>integruotas</w:t>
            </w:r>
            <w:proofErr w:type="spellEnd"/>
            <w:r w:rsidRPr="00D63F9E">
              <w:rPr>
                <w:rFonts w:eastAsia="MS ??"/>
                <w:color w:val="000000" w:themeColor="text1"/>
              </w:rPr>
              <w:t xml:space="preserve"> </w:t>
            </w:r>
            <w:proofErr w:type="spellStart"/>
            <w:r w:rsidRPr="00D63F9E">
              <w:rPr>
                <w:rFonts w:eastAsia="MS ??"/>
                <w:color w:val="000000" w:themeColor="text1"/>
              </w:rPr>
              <w:t>bėgelis</w:t>
            </w:r>
            <w:proofErr w:type="spellEnd"/>
            <w:r w:rsidRPr="00D63F9E">
              <w:rPr>
                <w:rFonts w:eastAsia="MS ??"/>
                <w:color w:val="000000" w:themeColor="text1"/>
              </w:rPr>
              <w:t xml:space="preserve">, </w:t>
            </w:r>
            <w:proofErr w:type="spellStart"/>
            <w:r w:rsidRPr="00D63F9E">
              <w:rPr>
                <w:rFonts w:eastAsia="MS ??"/>
                <w:color w:val="000000" w:themeColor="text1"/>
              </w:rPr>
              <w:t>suteikiantis</w:t>
            </w:r>
            <w:proofErr w:type="spellEnd"/>
            <w:r w:rsidRPr="00D63F9E">
              <w:rPr>
                <w:rFonts w:eastAsia="MS ??"/>
                <w:color w:val="000000" w:themeColor="text1"/>
              </w:rPr>
              <w:t xml:space="preserve"> </w:t>
            </w:r>
            <w:proofErr w:type="spellStart"/>
            <w:r w:rsidRPr="00D63F9E">
              <w:rPr>
                <w:rFonts w:eastAsia="MS ??"/>
                <w:color w:val="000000" w:themeColor="text1"/>
              </w:rPr>
              <w:t>galimybę</w:t>
            </w:r>
            <w:proofErr w:type="spellEnd"/>
            <w:r w:rsidRPr="00D63F9E">
              <w:rPr>
                <w:rFonts w:eastAsia="MS ??"/>
                <w:color w:val="000000" w:themeColor="text1"/>
              </w:rPr>
              <w:t xml:space="preserve"> </w:t>
            </w:r>
            <w:proofErr w:type="spellStart"/>
            <w:r w:rsidRPr="00D63F9E">
              <w:rPr>
                <w:rFonts w:eastAsia="MS ??"/>
                <w:color w:val="000000" w:themeColor="text1"/>
              </w:rPr>
              <w:t>instaliuoti</w:t>
            </w:r>
            <w:proofErr w:type="spellEnd"/>
            <w:r w:rsidRPr="00D63F9E">
              <w:rPr>
                <w:rFonts w:eastAsia="MS ??"/>
                <w:color w:val="000000" w:themeColor="text1"/>
              </w:rPr>
              <w:t xml:space="preserve"> </w:t>
            </w:r>
            <w:proofErr w:type="spellStart"/>
            <w:r w:rsidRPr="00D63F9E">
              <w:rPr>
                <w:rFonts w:eastAsia="MS ??"/>
                <w:color w:val="000000" w:themeColor="text1"/>
              </w:rPr>
              <w:t>laboratorinius</w:t>
            </w:r>
            <w:proofErr w:type="spellEnd"/>
            <w:r w:rsidRPr="00D63F9E">
              <w:rPr>
                <w:rFonts w:eastAsia="MS ??"/>
                <w:color w:val="000000" w:themeColor="text1"/>
              </w:rPr>
              <w:t xml:space="preserve"> </w:t>
            </w:r>
            <w:proofErr w:type="spellStart"/>
            <w:r w:rsidRPr="00D63F9E">
              <w:rPr>
                <w:rFonts w:eastAsia="MS ??"/>
                <w:color w:val="000000" w:themeColor="text1"/>
              </w:rPr>
              <w:t>priedus</w:t>
            </w:r>
            <w:proofErr w:type="spellEnd"/>
            <w:r w:rsidRPr="00D63F9E">
              <w:rPr>
                <w:rFonts w:eastAsia="MS ??"/>
                <w:color w:val="000000" w:themeColor="text1"/>
              </w:rPr>
              <w:t xml:space="preserve"> be </w:t>
            </w:r>
            <w:proofErr w:type="spellStart"/>
            <w:r w:rsidRPr="00D63F9E">
              <w:rPr>
                <w:rFonts w:eastAsia="MS ??"/>
                <w:color w:val="000000" w:themeColor="text1"/>
              </w:rPr>
              <w:t>papildomų</w:t>
            </w:r>
            <w:proofErr w:type="spellEnd"/>
            <w:r w:rsidRPr="00D63F9E">
              <w:rPr>
                <w:rFonts w:eastAsia="MS ??"/>
                <w:color w:val="000000" w:themeColor="text1"/>
              </w:rPr>
              <w:t xml:space="preserve"> </w:t>
            </w:r>
            <w:proofErr w:type="spellStart"/>
            <w:r w:rsidRPr="00D63F9E">
              <w:rPr>
                <w:rFonts w:eastAsia="MS ??"/>
                <w:color w:val="000000" w:themeColor="text1"/>
              </w:rPr>
              <w:t>įrankių</w:t>
            </w:r>
            <w:proofErr w:type="spellEnd"/>
            <w:r w:rsidRPr="00D63F9E">
              <w:rPr>
                <w:rFonts w:eastAsia="MS ??"/>
                <w:color w:val="000000" w:themeColor="text1"/>
              </w:rPr>
              <w:t xml:space="preserve"> ir bet </w:t>
            </w:r>
            <w:proofErr w:type="spellStart"/>
            <w:r w:rsidRPr="00D63F9E">
              <w:rPr>
                <w:rFonts w:eastAsia="MS ??"/>
                <w:color w:val="000000" w:themeColor="text1"/>
              </w:rPr>
              <w:t>kada</w:t>
            </w:r>
            <w:proofErr w:type="spellEnd"/>
            <w:r w:rsidRPr="00D63F9E">
              <w:rPr>
                <w:rFonts w:eastAsia="MS ??"/>
                <w:color w:val="000000" w:themeColor="text1"/>
              </w:rPr>
              <w:t xml:space="preserve"> </w:t>
            </w:r>
            <w:proofErr w:type="spellStart"/>
            <w:r w:rsidRPr="00D63F9E">
              <w:rPr>
                <w:rFonts w:eastAsia="MS ??"/>
                <w:color w:val="000000" w:themeColor="text1"/>
              </w:rPr>
              <w:t>pakeisti</w:t>
            </w:r>
            <w:proofErr w:type="spellEnd"/>
            <w:r w:rsidRPr="00D63F9E">
              <w:rPr>
                <w:rFonts w:eastAsia="MS ??"/>
                <w:color w:val="000000" w:themeColor="text1"/>
              </w:rPr>
              <w:t xml:space="preserve"> </w:t>
            </w:r>
            <w:proofErr w:type="spellStart"/>
            <w:r w:rsidRPr="00D63F9E">
              <w:rPr>
                <w:rFonts w:eastAsia="MS ??"/>
                <w:color w:val="000000" w:themeColor="text1"/>
              </w:rPr>
              <w:t>jų</w:t>
            </w:r>
            <w:proofErr w:type="spellEnd"/>
            <w:r w:rsidRPr="00D63F9E">
              <w:rPr>
                <w:rFonts w:eastAsia="MS ??"/>
                <w:color w:val="000000" w:themeColor="text1"/>
              </w:rPr>
              <w:t xml:space="preserve"> </w:t>
            </w:r>
            <w:proofErr w:type="spellStart"/>
            <w:r w:rsidRPr="00D63F9E">
              <w:rPr>
                <w:rFonts w:eastAsia="MS ??"/>
                <w:color w:val="000000" w:themeColor="text1"/>
              </w:rPr>
              <w:t>tvirtinimo</w:t>
            </w:r>
            <w:proofErr w:type="spellEnd"/>
            <w:r w:rsidRPr="00D63F9E">
              <w:rPr>
                <w:rFonts w:eastAsia="MS ??"/>
                <w:color w:val="000000" w:themeColor="text1"/>
              </w:rPr>
              <w:t xml:space="preserve"> </w:t>
            </w:r>
            <w:proofErr w:type="spellStart"/>
            <w:r w:rsidRPr="00D63F9E">
              <w:rPr>
                <w:rFonts w:eastAsia="MS ??"/>
                <w:color w:val="000000" w:themeColor="text1"/>
              </w:rPr>
              <w:t>kanale</w:t>
            </w:r>
            <w:proofErr w:type="spellEnd"/>
            <w:r w:rsidRPr="00D63F9E">
              <w:rPr>
                <w:rFonts w:eastAsia="MS ??"/>
                <w:color w:val="000000" w:themeColor="text1"/>
              </w:rPr>
              <w:t xml:space="preserve"> </w:t>
            </w:r>
            <w:proofErr w:type="spellStart"/>
            <w:r w:rsidRPr="00D63F9E">
              <w:rPr>
                <w:rFonts w:eastAsia="MS ??"/>
                <w:color w:val="000000" w:themeColor="text1"/>
              </w:rPr>
              <w:t>vietą</w:t>
            </w:r>
            <w:proofErr w:type="spellEnd"/>
            <w:r w:rsidRPr="00D63F9E">
              <w:rPr>
                <w:rFonts w:eastAsia="MS ??"/>
                <w:color w:val="000000" w:themeColor="text1"/>
              </w:rPr>
              <w:t>.</w:t>
            </w:r>
          </w:p>
          <w:p w14:paraId="51F56E4A" w14:textId="77777777" w:rsidR="000901CC" w:rsidRPr="00D63F9E" w:rsidRDefault="000901CC" w:rsidP="00AB09ED">
            <w:pPr>
              <w:numPr>
                <w:ilvl w:val="0"/>
                <w:numId w:val="4"/>
              </w:numPr>
              <w:ind w:left="254" w:hanging="254"/>
              <w:jc w:val="both"/>
              <w:rPr>
                <w:rFonts w:eastAsia="MS ??"/>
                <w:color w:val="000000" w:themeColor="text1"/>
              </w:rPr>
            </w:pPr>
            <w:r w:rsidRPr="00D63F9E">
              <w:rPr>
                <w:rFonts w:eastAsia="MS ??"/>
                <w:color w:val="000000" w:themeColor="text1"/>
              </w:rPr>
              <w:t xml:space="preserve">Ant </w:t>
            </w:r>
            <w:proofErr w:type="spellStart"/>
            <w:r w:rsidRPr="00D63F9E">
              <w:rPr>
                <w:rFonts w:eastAsia="MS ??"/>
                <w:color w:val="000000" w:themeColor="text1"/>
              </w:rPr>
              <w:t>komunikacijų</w:t>
            </w:r>
            <w:proofErr w:type="spellEnd"/>
            <w:r w:rsidRPr="00D63F9E">
              <w:rPr>
                <w:rFonts w:eastAsia="MS ??"/>
                <w:color w:val="000000" w:themeColor="text1"/>
              </w:rPr>
              <w:t xml:space="preserve"> </w:t>
            </w:r>
            <w:proofErr w:type="spellStart"/>
            <w:r w:rsidRPr="00D63F9E">
              <w:rPr>
                <w:rFonts w:eastAsia="MS ??"/>
                <w:color w:val="000000" w:themeColor="text1"/>
              </w:rPr>
              <w:t>kanalo</w:t>
            </w:r>
            <w:proofErr w:type="spellEnd"/>
            <w:r w:rsidRPr="00D63F9E">
              <w:rPr>
                <w:rFonts w:eastAsia="MS ??"/>
                <w:color w:val="000000" w:themeColor="text1"/>
              </w:rPr>
              <w:t xml:space="preserve"> </w:t>
            </w:r>
            <w:proofErr w:type="spellStart"/>
            <w:r w:rsidRPr="00D63F9E">
              <w:rPr>
                <w:rFonts w:eastAsia="MS ??"/>
                <w:color w:val="000000" w:themeColor="text1"/>
              </w:rPr>
              <w:t>iš</w:t>
            </w:r>
            <w:proofErr w:type="spellEnd"/>
            <w:r w:rsidRPr="00D63F9E">
              <w:rPr>
                <w:rFonts w:eastAsia="MS ??"/>
                <w:color w:val="000000" w:themeColor="text1"/>
              </w:rPr>
              <w:t xml:space="preserve"> </w:t>
            </w:r>
            <w:proofErr w:type="spellStart"/>
            <w:r w:rsidRPr="00D63F9E">
              <w:rPr>
                <w:rFonts w:eastAsia="MS ??"/>
                <w:color w:val="000000" w:themeColor="text1"/>
              </w:rPr>
              <w:t>kiekvienos</w:t>
            </w:r>
            <w:proofErr w:type="spellEnd"/>
            <w:r w:rsidRPr="00D63F9E">
              <w:rPr>
                <w:rFonts w:eastAsia="MS ??"/>
                <w:color w:val="000000" w:themeColor="text1"/>
              </w:rPr>
              <w:t xml:space="preserve"> </w:t>
            </w:r>
            <w:proofErr w:type="spellStart"/>
            <w:r w:rsidRPr="00D63F9E">
              <w:rPr>
                <w:rFonts w:eastAsia="MS ??"/>
                <w:color w:val="000000" w:themeColor="text1"/>
              </w:rPr>
              <w:t>pusės</w:t>
            </w:r>
            <w:proofErr w:type="spellEnd"/>
            <w:r w:rsidRPr="00D63F9E">
              <w:rPr>
                <w:rFonts w:eastAsia="MS ??"/>
                <w:color w:val="000000" w:themeColor="text1"/>
              </w:rPr>
              <w:t xml:space="preserve"> </w:t>
            </w:r>
            <w:proofErr w:type="spellStart"/>
            <w:r w:rsidRPr="00D63F9E">
              <w:rPr>
                <w:rFonts w:eastAsia="MS ??"/>
                <w:color w:val="000000" w:themeColor="text1"/>
              </w:rPr>
              <w:t>sumontuota</w:t>
            </w:r>
            <w:proofErr w:type="spellEnd"/>
            <w:r w:rsidRPr="00D63F9E">
              <w:rPr>
                <w:rFonts w:eastAsia="MS ??"/>
                <w:color w:val="000000" w:themeColor="text1"/>
              </w:rPr>
              <w:t xml:space="preserve"> po 1 </w:t>
            </w:r>
            <w:proofErr w:type="spellStart"/>
            <w:r w:rsidRPr="00D63F9E">
              <w:rPr>
                <w:rFonts w:eastAsia="MS ??"/>
                <w:color w:val="000000" w:themeColor="text1"/>
              </w:rPr>
              <w:t>eilę</w:t>
            </w:r>
            <w:proofErr w:type="spellEnd"/>
            <w:r w:rsidRPr="00D63F9E">
              <w:rPr>
                <w:rFonts w:eastAsia="MS ??"/>
                <w:color w:val="000000" w:themeColor="text1"/>
              </w:rPr>
              <w:t xml:space="preserve"> ne </w:t>
            </w:r>
            <w:proofErr w:type="spellStart"/>
            <w:r w:rsidRPr="00D63F9E">
              <w:rPr>
                <w:rFonts w:eastAsia="MS ??"/>
                <w:color w:val="000000" w:themeColor="text1"/>
              </w:rPr>
              <w:t>mažiau</w:t>
            </w:r>
            <w:proofErr w:type="spellEnd"/>
            <w:r w:rsidRPr="00D63F9E">
              <w:rPr>
                <w:rFonts w:eastAsia="MS ??"/>
                <w:color w:val="000000" w:themeColor="text1"/>
              </w:rPr>
              <w:t xml:space="preserve"> </w:t>
            </w:r>
            <w:proofErr w:type="spellStart"/>
            <w:r w:rsidRPr="00D63F9E">
              <w:rPr>
                <w:rFonts w:eastAsia="MS ??"/>
                <w:color w:val="000000" w:themeColor="text1"/>
              </w:rPr>
              <w:t>nei</w:t>
            </w:r>
            <w:proofErr w:type="spellEnd"/>
            <w:r w:rsidRPr="00D63F9E">
              <w:rPr>
                <w:rFonts w:eastAsia="MS ??"/>
                <w:color w:val="000000" w:themeColor="text1"/>
              </w:rPr>
              <w:t xml:space="preserve"> 300 mm </w:t>
            </w:r>
            <w:proofErr w:type="spellStart"/>
            <w:r w:rsidRPr="00D63F9E">
              <w:rPr>
                <w:rFonts w:eastAsia="MS ??"/>
                <w:color w:val="000000" w:themeColor="text1"/>
              </w:rPr>
              <w:t>gylio</w:t>
            </w:r>
            <w:proofErr w:type="spellEnd"/>
            <w:r w:rsidRPr="00D63F9E">
              <w:rPr>
                <w:rFonts w:eastAsia="MS ??"/>
                <w:color w:val="000000" w:themeColor="text1"/>
              </w:rPr>
              <w:t xml:space="preserve"> </w:t>
            </w:r>
            <w:proofErr w:type="spellStart"/>
            <w:r w:rsidRPr="00D63F9E">
              <w:rPr>
                <w:rFonts w:eastAsia="MS ??"/>
                <w:color w:val="000000" w:themeColor="text1"/>
              </w:rPr>
              <w:t>lentynų</w:t>
            </w:r>
            <w:proofErr w:type="spellEnd"/>
            <w:r w:rsidRPr="00D63F9E">
              <w:rPr>
                <w:rFonts w:eastAsia="MS ??"/>
                <w:color w:val="000000" w:themeColor="text1"/>
              </w:rPr>
              <w:t xml:space="preserve">, </w:t>
            </w:r>
            <w:proofErr w:type="spellStart"/>
            <w:r w:rsidRPr="00D63F9E">
              <w:rPr>
                <w:rFonts w:eastAsia="MS ??"/>
                <w:color w:val="000000" w:themeColor="text1"/>
              </w:rPr>
              <w:t>pagamintų</w:t>
            </w:r>
            <w:proofErr w:type="spellEnd"/>
            <w:r w:rsidRPr="00D63F9E">
              <w:rPr>
                <w:rFonts w:eastAsia="MS ??"/>
                <w:color w:val="000000" w:themeColor="text1"/>
              </w:rPr>
              <w:t xml:space="preserve"> </w:t>
            </w:r>
            <w:proofErr w:type="spellStart"/>
            <w:r w:rsidRPr="00D63F9E">
              <w:rPr>
                <w:rFonts w:eastAsia="MS ??"/>
                <w:color w:val="000000" w:themeColor="text1"/>
              </w:rPr>
              <w:t>iš</w:t>
            </w:r>
            <w:proofErr w:type="spellEnd"/>
            <w:r w:rsidRPr="00D63F9E">
              <w:rPr>
                <w:rFonts w:eastAsia="MS ??"/>
                <w:color w:val="000000" w:themeColor="text1"/>
              </w:rPr>
              <w:t xml:space="preserve"> ne </w:t>
            </w:r>
            <w:proofErr w:type="spellStart"/>
            <w:r w:rsidRPr="00D63F9E">
              <w:rPr>
                <w:rFonts w:eastAsia="MS ??"/>
                <w:color w:val="000000" w:themeColor="text1"/>
              </w:rPr>
              <w:t>mažiau</w:t>
            </w:r>
            <w:proofErr w:type="spellEnd"/>
            <w:r w:rsidRPr="00D63F9E">
              <w:rPr>
                <w:rFonts w:eastAsia="MS ??"/>
                <w:color w:val="000000" w:themeColor="text1"/>
              </w:rPr>
              <w:t xml:space="preserve"> </w:t>
            </w:r>
            <w:proofErr w:type="spellStart"/>
            <w:r w:rsidRPr="00D63F9E">
              <w:rPr>
                <w:rFonts w:eastAsia="MS ??"/>
                <w:color w:val="000000" w:themeColor="text1"/>
              </w:rPr>
              <w:t>nei</w:t>
            </w:r>
            <w:proofErr w:type="spellEnd"/>
            <w:r w:rsidRPr="00D63F9E">
              <w:rPr>
                <w:rFonts w:eastAsia="MS ??"/>
                <w:color w:val="000000" w:themeColor="text1"/>
              </w:rPr>
              <w:t xml:space="preserve"> 19 mm </w:t>
            </w:r>
            <w:proofErr w:type="spellStart"/>
            <w:r w:rsidRPr="00D63F9E">
              <w:rPr>
                <w:rFonts w:eastAsia="MS ??"/>
                <w:color w:val="000000" w:themeColor="text1"/>
              </w:rPr>
              <w:t>storio</w:t>
            </w:r>
            <w:proofErr w:type="spellEnd"/>
            <w:r w:rsidRPr="00D63F9E">
              <w:rPr>
                <w:rFonts w:eastAsia="MS ??"/>
                <w:color w:val="000000" w:themeColor="text1"/>
              </w:rPr>
              <w:t xml:space="preserve"> </w:t>
            </w:r>
            <w:proofErr w:type="spellStart"/>
            <w:r w:rsidRPr="00D63F9E">
              <w:rPr>
                <w:rFonts w:eastAsia="MS ??"/>
                <w:color w:val="000000" w:themeColor="text1"/>
              </w:rPr>
              <w:t>laminuotos</w:t>
            </w:r>
            <w:proofErr w:type="spellEnd"/>
            <w:r w:rsidRPr="00D63F9E">
              <w:rPr>
                <w:rFonts w:eastAsia="MS ??"/>
                <w:color w:val="000000" w:themeColor="text1"/>
              </w:rPr>
              <w:t xml:space="preserve"> </w:t>
            </w:r>
            <w:proofErr w:type="spellStart"/>
            <w:r w:rsidRPr="00D63F9E">
              <w:rPr>
                <w:rFonts w:eastAsia="MS ??"/>
                <w:color w:val="000000" w:themeColor="text1"/>
              </w:rPr>
              <w:t>drožlių</w:t>
            </w:r>
            <w:proofErr w:type="spellEnd"/>
            <w:r w:rsidRPr="00D63F9E">
              <w:rPr>
                <w:rFonts w:eastAsia="MS ??"/>
                <w:color w:val="000000" w:themeColor="text1"/>
              </w:rPr>
              <w:t xml:space="preserve"> </w:t>
            </w:r>
            <w:proofErr w:type="spellStart"/>
            <w:r w:rsidRPr="00D63F9E">
              <w:rPr>
                <w:rFonts w:eastAsia="MS ??"/>
                <w:color w:val="000000" w:themeColor="text1"/>
              </w:rPr>
              <w:t>plokštės</w:t>
            </w:r>
            <w:proofErr w:type="spellEnd"/>
            <w:r w:rsidRPr="00D63F9E">
              <w:rPr>
                <w:rFonts w:eastAsia="MS ??"/>
                <w:color w:val="000000" w:themeColor="text1"/>
              </w:rPr>
              <w:t xml:space="preserve"> </w:t>
            </w:r>
            <w:proofErr w:type="spellStart"/>
            <w:r w:rsidRPr="00D63F9E">
              <w:rPr>
                <w:rFonts w:eastAsia="MS ??"/>
                <w:color w:val="000000" w:themeColor="text1"/>
              </w:rPr>
              <w:t>arba</w:t>
            </w:r>
            <w:proofErr w:type="spellEnd"/>
            <w:r w:rsidRPr="00D63F9E">
              <w:rPr>
                <w:rFonts w:eastAsia="MS ??"/>
                <w:color w:val="000000" w:themeColor="text1"/>
              </w:rPr>
              <w:t xml:space="preserve"> </w:t>
            </w:r>
            <w:proofErr w:type="spellStart"/>
            <w:r w:rsidRPr="00D63F9E">
              <w:rPr>
                <w:rFonts w:eastAsia="MS ??"/>
                <w:color w:val="000000" w:themeColor="text1"/>
              </w:rPr>
              <w:t>lygiavertės</w:t>
            </w:r>
            <w:proofErr w:type="spellEnd"/>
            <w:r w:rsidRPr="00D63F9E">
              <w:rPr>
                <w:rFonts w:eastAsia="MS ??"/>
                <w:color w:val="000000" w:themeColor="text1"/>
              </w:rPr>
              <w:t xml:space="preserve"> </w:t>
            </w:r>
            <w:proofErr w:type="spellStart"/>
            <w:r w:rsidRPr="00D63F9E">
              <w:rPr>
                <w:rFonts w:eastAsia="MS ??"/>
                <w:color w:val="000000" w:themeColor="text1"/>
              </w:rPr>
              <w:t>medžiagos</w:t>
            </w:r>
            <w:proofErr w:type="spellEnd"/>
            <w:r w:rsidRPr="00D63F9E">
              <w:rPr>
                <w:rFonts w:eastAsia="MS ??"/>
                <w:color w:val="000000" w:themeColor="text1"/>
              </w:rPr>
              <w:t xml:space="preserve">. </w:t>
            </w:r>
          </w:p>
          <w:p w14:paraId="4F94F81B" w14:textId="77777777" w:rsidR="000901CC" w:rsidRPr="00D63F9E" w:rsidRDefault="000901CC" w:rsidP="00AB09ED">
            <w:pPr>
              <w:numPr>
                <w:ilvl w:val="0"/>
                <w:numId w:val="4"/>
              </w:numPr>
              <w:ind w:left="254" w:hanging="254"/>
              <w:jc w:val="both"/>
              <w:rPr>
                <w:rFonts w:eastAsia="MS ??"/>
                <w:color w:val="000000" w:themeColor="text1"/>
              </w:rPr>
            </w:pPr>
            <w:proofErr w:type="spellStart"/>
            <w:r w:rsidRPr="00D63F9E">
              <w:rPr>
                <w:rFonts w:eastAsia="MS ??"/>
                <w:color w:val="000000" w:themeColor="text1"/>
              </w:rPr>
              <w:t>Komunikacijų</w:t>
            </w:r>
            <w:proofErr w:type="spellEnd"/>
            <w:r w:rsidRPr="00D63F9E">
              <w:rPr>
                <w:rFonts w:eastAsia="MS ??"/>
                <w:color w:val="000000" w:themeColor="text1"/>
              </w:rPr>
              <w:t xml:space="preserve"> </w:t>
            </w:r>
            <w:proofErr w:type="spellStart"/>
            <w:r w:rsidRPr="00D63F9E">
              <w:rPr>
                <w:rFonts w:eastAsia="MS ??"/>
                <w:color w:val="000000" w:themeColor="text1"/>
              </w:rPr>
              <w:t>tiekimo</w:t>
            </w:r>
            <w:proofErr w:type="spellEnd"/>
            <w:r w:rsidRPr="00D63F9E">
              <w:rPr>
                <w:rFonts w:eastAsia="MS ??"/>
                <w:color w:val="000000" w:themeColor="text1"/>
              </w:rPr>
              <w:t xml:space="preserve"> </w:t>
            </w:r>
            <w:proofErr w:type="spellStart"/>
            <w:r w:rsidRPr="00D63F9E">
              <w:rPr>
                <w:rFonts w:eastAsia="MS ??"/>
                <w:color w:val="000000" w:themeColor="text1"/>
              </w:rPr>
              <w:t>kanalo</w:t>
            </w:r>
            <w:proofErr w:type="spellEnd"/>
            <w:r w:rsidRPr="00D63F9E">
              <w:rPr>
                <w:rFonts w:eastAsia="MS ??"/>
                <w:color w:val="000000" w:themeColor="text1"/>
              </w:rPr>
              <w:t xml:space="preserve"> </w:t>
            </w:r>
            <w:proofErr w:type="spellStart"/>
            <w:r w:rsidRPr="00D63F9E">
              <w:rPr>
                <w:rFonts w:eastAsia="MS ??"/>
                <w:color w:val="000000" w:themeColor="text1"/>
              </w:rPr>
              <w:t>konstrukcijoje</w:t>
            </w:r>
            <w:proofErr w:type="spellEnd"/>
            <w:r w:rsidRPr="00D63F9E">
              <w:rPr>
                <w:rFonts w:eastAsia="MS ??"/>
                <w:color w:val="000000" w:themeColor="text1"/>
              </w:rPr>
              <w:t xml:space="preserve"> </w:t>
            </w:r>
            <w:proofErr w:type="spellStart"/>
            <w:r w:rsidRPr="00D63F9E">
              <w:rPr>
                <w:rFonts w:eastAsia="MS ??"/>
                <w:color w:val="000000" w:themeColor="text1"/>
              </w:rPr>
              <w:t>sumontuota</w:t>
            </w:r>
            <w:proofErr w:type="spellEnd"/>
            <w:r w:rsidRPr="00D63F9E">
              <w:rPr>
                <w:rFonts w:eastAsia="MS ??"/>
                <w:color w:val="000000" w:themeColor="text1"/>
              </w:rPr>
              <w:t xml:space="preserve"> ne </w:t>
            </w:r>
            <w:proofErr w:type="spellStart"/>
            <w:r w:rsidRPr="00D63F9E">
              <w:rPr>
                <w:rFonts w:eastAsia="MS ??"/>
                <w:color w:val="000000" w:themeColor="text1"/>
              </w:rPr>
              <w:t>mažiau</w:t>
            </w:r>
            <w:proofErr w:type="spellEnd"/>
            <w:r w:rsidRPr="00D63F9E">
              <w:rPr>
                <w:rFonts w:eastAsia="MS ??"/>
                <w:color w:val="000000" w:themeColor="text1"/>
              </w:rPr>
              <w:t xml:space="preserve"> </w:t>
            </w:r>
            <w:proofErr w:type="spellStart"/>
            <w:r w:rsidRPr="00D63F9E">
              <w:rPr>
                <w:rFonts w:eastAsia="MS ??"/>
                <w:color w:val="000000" w:themeColor="text1"/>
              </w:rPr>
              <w:t>nei</w:t>
            </w:r>
            <w:proofErr w:type="spellEnd"/>
            <w:r w:rsidRPr="00D63F9E">
              <w:rPr>
                <w:rFonts w:eastAsia="MS ??"/>
                <w:color w:val="000000" w:themeColor="text1"/>
              </w:rPr>
              <w:t xml:space="preserve"> 32 </w:t>
            </w:r>
            <w:proofErr w:type="spellStart"/>
            <w:r w:rsidRPr="00D63F9E">
              <w:rPr>
                <w:rFonts w:eastAsia="MS ??"/>
                <w:color w:val="000000" w:themeColor="text1"/>
              </w:rPr>
              <w:t>elektros</w:t>
            </w:r>
            <w:proofErr w:type="spellEnd"/>
            <w:r w:rsidRPr="00D63F9E">
              <w:rPr>
                <w:rFonts w:eastAsia="MS ??"/>
                <w:color w:val="000000" w:themeColor="text1"/>
              </w:rPr>
              <w:t xml:space="preserve"> </w:t>
            </w:r>
            <w:proofErr w:type="spellStart"/>
            <w:r w:rsidRPr="00D63F9E">
              <w:rPr>
                <w:rFonts w:eastAsia="MS ??"/>
                <w:color w:val="000000" w:themeColor="text1"/>
              </w:rPr>
              <w:t>lizdai</w:t>
            </w:r>
            <w:proofErr w:type="spellEnd"/>
            <w:r w:rsidRPr="00D63F9E">
              <w:rPr>
                <w:rFonts w:eastAsia="MS ??"/>
                <w:color w:val="000000" w:themeColor="text1"/>
              </w:rPr>
              <w:t xml:space="preserve">, IP44 </w:t>
            </w:r>
            <w:proofErr w:type="spellStart"/>
            <w:r w:rsidRPr="00D63F9E">
              <w:rPr>
                <w:rFonts w:eastAsia="MS ??"/>
                <w:color w:val="000000" w:themeColor="text1"/>
              </w:rPr>
              <w:t>tipo</w:t>
            </w:r>
            <w:proofErr w:type="spellEnd"/>
            <w:r w:rsidRPr="00D63F9E">
              <w:rPr>
                <w:rFonts w:eastAsia="MS ??"/>
                <w:color w:val="000000" w:themeColor="text1"/>
              </w:rPr>
              <w:t>, 230V – 16A.</w:t>
            </w:r>
          </w:p>
          <w:p w14:paraId="20FEFAE1" w14:textId="77777777" w:rsidR="000901CC" w:rsidRPr="00D63F9E" w:rsidRDefault="000901CC" w:rsidP="00AB09ED">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D63F9E">
              <w:rPr>
                <w:rFonts w:eastAsia="MS ??" w:cs="Times New Roman"/>
                <w:color w:val="000000" w:themeColor="text1"/>
                <w:sz w:val="20"/>
                <w:szCs w:val="20"/>
              </w:rPr>
              <w:t xml:space="preserve">Po </w:t>
            </w:r>
            <w:proofErr w:type="spellStart"/>
            <w:r w:rsidRPr="00D63F9E">
              <w:rPr>
                <w:rFonts w:eastAsia="MS ??" w:cs="Times New Roman"/>
                <w:color w:val="000000" w:themeColor="text1"/>
                <w:sz w:val="20"/>
                <w:szCs w:val="20"/>
              </w:rPr>
              <w:t>stalviršiu</w:t>
            </w:r>
            <w:proofErr w:type="spellEnd"/>
            <w:r w:rsidRPr="00D63F9E">
              <w:rPr>
                <w:rFonts w:eastAsia="MS ??" w:cs="Times New Roman"/>
                <w:color w:val="000000" w:themeColor="text1"/>
                <w:sz w:val="20"/>
                <w:szCs w:val="20"/>
              </w:rPr>
              <w:t xml:space="preserve"> </w:t>
            </w:r>
            <w:proofErr w:type="spellStart"/>
            <w:r w:rsidRPr="00D63F9E">
              <w:rPr>
                <w:rFonts w:eastAsia="MS ??" w:cs="Times New Roman"/>
                <w:color w:val="000000" w:themeColor="text1"/>
                <w:sz w:val="20"/>
                <w:szCs w:val="20"/>
              </w:rPr>
              <w:t>ant</w:t>
            </w:r>
            <w:proofErr w:type="spellEnd"/>
            <w:r w:rsidRPr="00D63F9E">
              <w:rPr>
                <w:rFonts w:eastAsia="MS ??" w:cs="Times New Roman"/>
                <w:color w:val="000000" w:themeColor="text1"/>
                <w:sz w:val="20"/>
                <w:szCs w:val="20"/>
              </w:rPr>
              <w:t xml:space="preserve"> </w:t>
            </w:r>
            <w:proofErr w:type="spellStart"/>
            <w:r w:rsidRPr="00D63F9E">
              <w:rPr>
                <w:rFonts w:eastAsia="MS ??" w:cs="Times New Roman"/>
                <w:color w:val="000000" w:themeColor="text1"/>
                <w:sz w:val="20"/>
                <w:szCs w:val="20"/>
              </w:rPr>
              <w:t>metalinių</w:t>
            </w:r>
            <w:proofErr w:type="spellEnd"/>
            <w:r w:rsidRPr="00D63F9E">
              <w:rPr>
                <w:rFonts w:eastAsia="MS ??" w:cs="Times New Roman"/>
                <w:color w:val="000000" w:themeColor="text1"/>
                <w:sz w:val="20"/>
                <w:szCs w:val="20"/>
              </w:rPr>
              <w:t xml:space="preserve"> </w:t>
            </w:r>
            <w:proofErr w:type="spellStart"/>
            <w:r w:rsidRPr="00D63F9E">
              <w:rPr>
                <w:rFonts w:eastAsia="MS ??" w:cs="Times New Roman"/>
                <w:color w:val="000000" w:themeColor="text1"/>
                <w:sz w:val="20"/>
                <w:szCs w:val="20"/>
              </w:rPr>
              <w:t>atraminių</w:t>
            </w:r>
            <w:proofErr w:type="spellEnd"/>
            <w:r w:rsidRPr="00D63F9E">
              <w:rPr>
                <w:rFonts w:eastAsia="MS ??" w:cs="Times New Roman"/>
                <w:color w:val="000000" w:themeColor="text1"/>
                <w:sz w:val="20"/>
                <w:szCs w:val="20"/>
              </w:rPr>
              <w:t xml:space="preserve"> </w:t>
            </w:r>
            <w:proofErr w:type="spellStart"/>
            <w:r w:rsidRPr="00D63F9E">
              <w:rPr>
                <w:rFonts w:eastAsia="MS ??" w:cs="Times New Roman"/>
                <w:color w:val="000000" w:themeColor="text1"/>
                <w:sz w:val="20"/>
                <w:szCs w:val="20"/>
              </w:rPr>
              <w:t>rėmų</w:t>
            </w:r>
            <w:proofErr w:type="spellEnd"/>
            <w:r w:rsidRPr="00D63F9E">
              <w:rPr>
                <w:rFonts w:eastAsia="MS ??" w:cs="Times New Roman"/>
                <w:color w:val="000000" w:themeColor="text1"/>
                <w:sz w:val="20"/>
                <w:szCs w:val="20"/>
              </w:rPr>
              <w:t xml:space="preserve">, </w:t>
            </w:r>
            <w:proofErr w:type="spellStart"/>
            <w:r w:rsidRPr="00D63F9E">
              <w:rPr>
                <w:rFonts w:eastAsia="MS ??" w:cs="Times New Roman"/>
                <w:color w:val="000000" w:themeColor="text1"/>
                <w:sz w:val="20"/>
                <w:szCs w:val="20"/>
              </w:rPr>
              <w:t>turi</w:t>
            </w:r>
            <w:proofErr w:type="spellEnd"/>
            <w:r w:rsidRPr="00D63F9E">
              <w:rPr>
                <w:rFonts w:eastAsia="MS ??" w:cs="Times New Roman"/>
                <w:color w:val="000000" w:themeColor="text1"/>
                <w:sz w:val="20"/>
                <w:szCs w:val="20"/>
              </w:rPr>
              <w:t xml:space="preserve"> </w:t>
            </w:r>
            <w:proofErr w:type="spellStart"/>
            <w:r w:rsidRPr="00D63F9E">
              <w:rPr>
                <w:rFonts w:eastAsia="MS ??" w:cs="Times New Roman"/>
                <w:color w:val="000000" w:themeColor="text1"/>
                <w:sz w:val="20"/>
                <w:szCs w:val="20"/>
              </w:rPr>
              <w:t>būti</w:t>
            </w:r>
            <w:proofErr w:type="spellEnd"/>
            <w:r w:rsidRPr="00D63F9E">
              <w:rPr>
                <w:rFonts w:eastAsia="MS ??" w:cs="Times New Roman"/>
                <w:color w:val="000000" w:themeColor="text1"/>
                <w:sz w:val="20"/>
                <w:szCs w:val="20"/>
              </w:rPr>
              <w:t xml:space="preserve"> </w:t>
            </w:r>
            <w:proofErr w:type="spellStart"/>
            <w:r w:rsidRPr="00D63F9E">
              <w:rPr>
                <w:rFonts w:eastAsia="MS ??" w:cs="Times New Roman"/>
                <w:color w:val="000000" w:themeColor="text1"/>
                <w:sz w:val="20"/>
                <w:szCs w:val="20"/>
              </w:rPr>
              <w:t>sumontuoti</w:t>
            </w:r>
            <w:proofErr w:type="spellEnd"/>
            <w:r w:rsidRPr="00D63F9E">
              <w:rPr>
                <w:rFonts w:eastAsia="MS ??" w:cs="Times New Roman"/>
                <w:color w:val="000000" w:themeColor="text1"/>
                <w:sz w:val="20"/>
                <w:szCs w:val="20"/>
              </w:rPr>
              <w:t xml:space="preserve"> </w:t>
            </w:r>
            <w:proofErr w:type="spellStart"/>
            <w:r w:rsidRPr="00D63F9E">
              <w:rPr>
                <w:rFonts w:eastAsia="MS ??" w:cs="Times New Roman"/>
                <w:color w:val="000000" w:themeColor="text1"/>
                <w:sz w:val="20"/>
                <w:szCs w:val="20"/>
              </w:rPr>
              <w:t>dengiamieji</w:t>
            </w:r>
            <w:proofErr w:type="spellEnd"/>
            <w:r w:rsidRPr="00D63F9E">
              <w:rPr>
                <w:rFonts w:eastAsia="MS ??" w:cs="Times New Roman"/>
                <w:color w:val="000000" w:themeColor="text1"/>
                <w:sz w:val="20"/>
                <w:szCs w:val="20"/>
              </w:rPr>
              <w:t xml:space="preserve"> </w:t>
            </w:r>
            <w:proofErr w:type="spellStart"/>
            <w:r w:rsidRPr="00D63F9E">
              <w:rPr>
                <w:rFonts w:eastAsia="MS ??" w:cs="Times New Roman"/>
                <w:color w:val="000000" w:themeColor="text1"/>
                <w:sz w:val="20"/>
                <w:szCs w:val="20"/>
              </w:rPr>
              <w:t>paneliai</w:t>
            </w:r>
            <w:proofErr w:type="spellEnd"/>
            <w:r w:rsidRPr="00D63F9E">
              <w:rPr>
                <w:rFonts w:eastAsia="MS ??" w:cs="Times New Roman"/>
                <w:color w:val="000000" w:themeColor="text1"/>
                <w:sz w:val="20"/>
                <w:szCs w:val="20"/>
              </w:rPr>
              <w:t xml:space="preserve"> </w:t>
            </w:r>
            <w:proofErr w:type="spellStart"/>
            <w:r w:rsidRPr="00D63F9E">
              <w:rPr>
                <w:rFonts w:eastAsia="MS ??" w:cs="Times New Roman"/>
                <w:color w:val="000000" w:themeColor="text1"/>
                <w:sz w:val="20"/>
                <w:szCs w:val="20"/>
              </w:rPr>
              <w:t>atskiriantys</w:t>
            </w:r>
            <w:proofErr w:type="spellEnd"/>
            <w:r w:rsidRPr="00D63F9E">
              <w:rPr>
                <w:rFonts w:eastAsia="MS ??" w:cs="Times New Roman"/>
                <w:color w:val="000000" w:themeColor="text1"/>
                <w:sz w:val="20"/>
                <w:szCs w:val="20"/>
              </w:rPr>
              <w:t xml:space="preserve"> </w:t>
            </w:r>
            <w:proofErr w:type="spellStart"/>
            <w:r w:rsidRPr="00D63F9E">
              <w:rPr>
                <w:rFonts w:eastAsia="MS ??" w:cs="Times New Roman"/>
                <w:color w:val="000000" w:themeColor="text1"/>
                <w:sz w:val="20"/>
                <w:szCs w:val="20"/>
              </w:rPr>
              <w:t>abi</w:t>
            </w:r>
            <w:proofErr w:type="spellEnd"/>
            <w:r w:rsidRPr="00D63F9E">
              <w:rPr>
                <w:rFonts w:eastAsia="MS ??" w:cs="Times New Roman"/>
                <w:color w:val="000000" w:themeColor="text1"/>
                <w:sz w:val="20"/>
                <w:szCs w:val="20"/>
              </w:rPr>
              <w:t xml:space="preserve"> </w:t>
            </w:r>
            <w:proofErr w:type="spellStart"/>
            <w:r w:rsidRPr="00D63F9E">
              <w:rPr>
                <w:rFonts w:eastAsia="MS ??" w:cs="Times New Roman"/>
                <w:color w:val="000000" w:themeColor="text1"/>
                <w:sz w:val="20"/>
                <w:szCs w:val="20"/>
              </w:rPr>
              <w:t>darbo</w:t>
            </w:r>
            <w:proofErr w:type="spellEnd"/>
            <w:r w:rsidRPr="00D63F9E">
              <w:rPr>
                <w:rFonts w:eastAsia="MS ??" w:cs="Times New Roman"/>
                <w:color w:val="000000" w:themeColor="text1"/>
                <w:sz w:val="20"/>
                <w:szCs w:val="20"/>
              </w:rPr>
              <w:t xml:space="preserve"> </w:t>
            </w:r>
            <w:proofErr w:type="spellStart"/>
            <w:r w:rsidRPr="00D63F9E">
              <w:rPr>
                <w:rFonts w:eastAsia="MS ??" w:cs="Times New Roman"/>
                <w:color w:val="000000" w:themeColor="text1"/>
                <w:sz w:val="20"/>
                <w:szCs w:val="20"/>
              </w:rPr>
              <w:t>stalo</w:t>
            </w:r>
            <w:proofErr w:type="spellEnd"/>
            <w:r w:rsidRPr="00D63F9E">
              <w:rPr>
                <w:rFonts w:eastAsia="MS ??" w:cs="Times New Roman"/>
                <w:color w:val="000000" w:themeColor="text1"/>
                <w:sz w:val="20"/>
                <w:szCs w:val="20"/>
              </w:rPr>
              <w:t xml:space="preserve"> </w:t>
            </w:r>
            <w:proofErr w:type="spellStart"/>
            <w:r w:rsidRPr="00D63F9E">
              <w:rPr>
                <w:rFonts w:eastAsia="MS ??" w:cs="Times New Roman"/>
                <w:color w:val="000000" w:themeColor="text1"/>
                <w:sz w:val="20"/>
                <w:szCs w:val="20"/>
              </w:rPr>
              <w:t>puses</w:t>
            </w:r>
            <w:proofErr w:type="spellEnd"/>
            <w:r w:rsidRPr="00D63F9E">
              <w:rPr>
                <w:rFonts w:eastAsia="MS ??" w:cs="Times New Roman"/>
                <w:color w:val="000000" w:themeColor="text1"/>
                <w:sz w:val="20"/>
                <w:szCs w:val="20"/>
              </w:rPr>
              <w:t xml:space="preserve">. </w:t>
            </w:r>
          </w:p>
          <w:p w14:paraId="70EB3FC2" w14:textId="77777777" w:rsidR="000901CC" w:rsidRPr="00D63F9E" w:rsidRDefault="000901CC" w:rsidP="00AB09ED">
            <w:pPr>
              <w:pStyle w:val="Body2"/>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b/>
                <w:bCs/>
                <w:color w:val="000000" w:themeColor="text1"/>
                <w:sz w:val="20"/>
                <w:szCs w:val="20"/>
              </w:rPr>
            </w:pPr>
            <w:proofErr w:type="spellStart"/>
            <w:r w:rsidRPr="00D63F9E">
              <w:rPr>
                <w:rFonts w:cs="Times New Roman"/>
                <w:b/>
                <w:bCs/>
                <w:color w:val="000000" w:themeColor="text1"/>
                <w:sz w:val="20"/>
                <w:szCs w:val="20"/>
              </w:rPr>
              <w:t>Galinės</w:t>
            </w:r>
            <w:proofErr w:type="spellEnd"/>
            <w:r w:rsidRPr="00D63F9E">
              <w:rPr>
                <w:rFonts w:cs="Times New Roman"/>
                <w:b/>
                <w:bCs/>
                <w:color w:val="000000" w:themeColor="text1"/>
                <w:sz w:val="20"/>
                <w:szCs w:val="20"/>
              </w:rPr>
              <w:t xml:space="preserve"> </w:t>
            </w:r>
            <w:proofErr w:type="spellStart"/>
            <w:r w:rsidRPr="00D63F9E">
              <w:rPr>
                <w:rFonts w:cs="Times New Roman"/>
                <w:b/>
                <w:bCs/>
                <w:color w:val="000000" w:themeColor="text1"/>
                <w:sz w:val="20"/>
                <w:szCs w:val="20"/>
              </w:rPr>
              <w:t>plautuvės</w:t>
            </w:r>
            <w:proofErr w:type="spellEnd"/>
            <w:r w:rsidRPr="00D63F9E">
              <w:rPr>
                <w:rFonts w:cs="Times New Roman"/>
                <w:b/>
                <w:bCs/>
                <w:color w:val="000000" w:themeColor="text1"/>
                <w:sz w:val="20"/>
                <w:szCs w:val="20"/>
              </w:rPr>
              <w:t xml:space="preserve"> </w:t>
            </w:r>
            <w:proofErr w:type="spellStart"/>
            <w:r w:rsidRPr="00D63F9E">
              <w:rPr>
                <w:rFonts w:cs="Times New Roman"/>
                <w:b/>
                <w:bCs/>
                <w:color w:val="000000" w:themeColor="text1"/>
                <w:sz w:val="20"/>
                <w:szCs w:val="20"/>
              </w:rPr>
              <w:t>su</w:t>
            </w:r>
            <w:proofErr w:type="spellEnd"/>
            <w:r w:rsidRPr="00D63F9E">
              <w:rPr>
                <w:rFonts w:cs="Times New Roman"/>
                <w:b/>
                <w:bCs/>
                <w:color w:val="000000" w:themeColor="text1"/>
                <w:sz w:val="20"/>
                <w:szCs w:val="20"/>
              </w:rPr>
              <w:t xml:space="preserve"> </w:t>
            </w:r>
            <w:proofErr w:type="spellStart"/>
            <w:r w:rsidRPr="00D63F9E">
              <w:rPr>
                <w:rFonts w:cs="Times New Roman"/>
                <w:b/>
                <w:bCs/>
                <w:color w:val="000000" w:themeColor="text1"/>
                <w:sz w:val="20"/>
                <w:szCs w:val="20"/>
              </w:rPr>
              <w:t>spintelėmis</w:t>
            </w:r>
            <w:proofErr w:type="spellEnd"/>
            <w:r w:rsidRPr="00D63F9E">
              <w:rPr>
                <w:rFonts w:cs="Times New Roman"/>
                <w:b/>
                <w:bCs/>
                <w:color w:val="000000" w:themeColor="text1"/>
                <w:sz w:val="20"/>
                <w:szCs w:val="20"/>
              </w:rPr>
              <w:t xml:space="preserve"> ir </w:t>
            </w:r>
            <w:proofErr w:type="spellStart"/>
            <w:r w:rsidRPr="00D63F9E">
              <w:rPr>
                <w:rFonts w:cs="Times New Roman"/>
                <w:b/>
                <w:bCs/>
                <w:color w:val="000000" w:themeColor="text1"/>
                <w:sz w:val="20"/>
                <w:szCs w:val="20"/>
              </w:rPr>
              <w:t>kriauklėmis</w:t>
            </w:r>
            <w:proofErr w:type="spellEnd"/>
            <w:r w:rsidRPr="00D63F9E">
              <w:rPr>
                <w:rFonts w:cs="Times New Roman"/>
                <w:b/>
                <w:bCs/>
                <w:color w:val="000000" w:themeColor="text1"/>
                <w:sz w:val="20"/>
                <w:szCs w:val="20"/>
              </w:rPr>
              <w:t xml:space="preserve"> (2 </w:t>
            </w:r>
            <w:proofErr w:type="spellStart"/>
            <w:r w:rsidRPr="00D63F9E">
              <w:rPr>
                <w:rFonts w:cs="Times New Roman"/>
                <w:b/>
                <w:bCs/>
                <w:color w:val="000000" w:themeColor="text1"/>
                <w:sz w:val="20"/>
                <w:szCs w:val="20"/>
              </w:rPr>
              <w:t>vnt</w:t>
            </w:r>
            <w:proofErr w:type="spellEnd"/>
            <w:r w:rsidRPr="00D63F9E">
              <w:rPr>
                <w:rFonts w:cs="Times New Roman"/>
                <w:b/>
                <w:bCs/>
                <w:color w:val="000000" w:themeColor="text1"/>
                <w:sz w:val="20"/>
                <w:szCs w:val="20"/>
              </w:rPr>
              <w:t>.):</w:t>
            </w:r>
          </w:p>
          <w:p w14:paraId="0BF9F442" w14:textId="77777777" w:rsidR="000901CC" w:rsidRPr="00D63F9E" w:rsidRDefault="000901CC" w:rsidP="00AB09ED">
            <w:pPr>
              <w:numPr>
                <w:ilvl w:val="0"/>
                <w:numId w:val="4"/>
              </w:numPr>
              <w:ind w:left="254" w:hanging="254"/>
              <w:jc w:val="both"/>
              <w:rPr>
                <w:color w:val="000000" w:themeColor="text1"/>
                <w:lang w:val="lt-LT"/>
              </w:rPr>
            </w:pPr>
            <w:r w:rsidRPr="00D63F9E">
              <w:rPr>
                <w:color w:val="000000" w:themeColor="text1"/>
                <w:lang w:val="lt-LT"/>
              </w:rPr>
              <w:t>Galinės plautuvės matmenys (</w:t>
            </w:r>
            <w:proofErr w:type="spellStart"/>
            <w:r w:rsidRPr="00D63F9E">
              <w:rPr>
                <w:color w:val="000000" w:themeColor="text1"/>
                <w:lang w:val="lt-LT"/>
              </w:rPr>
              <w:t>PxGxA</w:t>
            </w:r>
            <w:proofErr w:type="spellEnd"/>
            <w:r w:rsidRPr="00D63F9E">
              <w:rPr>
                <w:color w:val="000000" w:themeColor="text1"/>
                <w:lang w:val="lt-LT"/>
              </w:rPr>
              <w:t>): 1300x750x900 mm (±50 mm)</w:t>
            </w:r>
          </w:p>
          <w:p w14:paraId="0F1C4858" w14:textId="77777777" w:rsidR="000901CC" w:rsidRPr="00D63F9E" w:rsidRDefault="000901CC" w:rsidP="00AB09ED">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D63F9E">
              <w:rPr>
                <w:rFonts w:eastAsia="MS ??" w:cs="Times New Roman"/>
                <w:color w:val="000000" w:themeColor="text1"/>
                <w:sz w:val="20"/>
                <w:szCs w:val="20"/>
              </w:rPr>
              <w:t>Stalviršis</w:t>
            </w:r>
            <w:proofErr w:type="spellEnd"/>
            <w:r w:rsidRPr="00D63F9E">
              <w:rPr>
                <w:rFonts w:eastAsia="MS ??" w:cs="Times New Roman"/>
                <w:color w:val="000000" w:themeColor="text1"/>
                <w:sz w:val="20"/>
                <w:szCs w:val="20"/>
              </w:rPr>
              <w:t xml:space="preserve"> - </w:t>
            </w:r>
            <w:r w:rsidRPr="00D63F9E">
              <w:rPr>
                <w:rFonts w:cs="Times New Roman"/>
                <w:color w:val="000000" w:themeColor="text1"/>
                <w:sz w:val="20"/>
                <w:szCs w:val="20"/>
                <w:lang w:val="lt-LT"/>
              </w:rPr>
              <w:t xml:space="preserve">rūgštims ir agresyvioms medžiagoms atsparus kombinuotas poliruotos keramikos stalviršis, kurį sudaro iš abiejų pusių laminuota drožlių plokštė, ant kurios pritvirtintas vientisos keramikos danga, ne mažiau nei 8 mm storio. </w:t>
            </w:r>
          </w:p>
          <w:p w14:paraId="4B100C91" w14:textId="77777777" w:rsidR="000901CC" w:rsidRPr="00D63F9E" w:rsidRDefault="000901CC" w:rsidP="00AB09ED">
            <w:pPr>
              <w:numPr>
                <w:ilvl w:val="0"/>
                <w:numId w:val="4"/>
              </w:numPr>
              <w:ind w:left="254" w:hanging="254"/>
              <w:jc w:val="both"/>
              <w:rPr>
                <w:color w:val="000000" w:themeColor="text1"/>
              </w:rPr>
            </w:pPr>
            <w:r w:rsidRPr="00D63F9E">
              <w:rPr>
                <w:color w:val="000000" w:themeColor="text1"/>
                <w:lang w:val="lt-LT"/>
              </w:rPr>
              <w:t xml:space="preserve">Stalviršis su pakeltomis polipropileno arba lygiavertės medžiagos briaunomis, ne mažiau nei 7 mm aukščio.  </w:t>
            </w:r>
          </w:p>
          <w:p w14:paraId="41BF0425" w14:textId="77777777" w:rsidR="000901CC" w:rsidRPr="00D63F9E" w:rsidRDefault="000901CC" w:rsidP="00AB09ED">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D63F9E">
              <w:rPr>
                <w:rFonts w:cs="Times New Roman"/>
                <w:color w:val="000000" w:themeColor="text1"/>
                <w:sz w:val="20"/>
                <w:szCs w:val="20"/>
                <w:lang w:val="lt-LT"/>
              </w:rPr>
              <w:t xml:space="preserve">Stalviršio spalva – balta, pakeltos briaunos – šviesiai pilkos spalvos. </w:t>
            </w:r>
          </w:p>
          <w:p w14:paraId="580EE7BE" w14:textId="77777777" w:rsidR="000901CC" w:rsidRPr="00D63F9E" w:rsidRDefault="000901CC" w:rsidP="00AB09ED">
            <w:pPr>
              <w:numPr>
                <w:ilvl w:val="0"/>
                <w:numId w:val="4"/>
              </w:numPr>
              <w:ind w:left="254" w:hanging="254"/>
              <w:jc w:val="both"/>
              <w:rPr>
                <w:rFonts w:eastAsia="MS ??"/>
                <w:color w:val="000000" w:themeColor="text1"/>
              </w:rPr>
            </w:pPr>
            <w:r w:rsidRPr="00D63F9E">
              <w:rPr>
                <w:color w:val="000000" w:themeColor="text1"/>
                <w:lang w:val="lt-LT"/>
              </w:rPr>
              <w:t>Keraminė kriauklė, integruota į galinės plautuvės stalviršį.</w:t>
            </w:r>
          </w:p>
          <w:p w14:paraId="4EDD37DE" w14:textId="77777777" w:rsidR="000901CC" w:rsidRPr="00D63F9E" w:rsidRDefault="000901CC" w:rsidP="00AB09ED">
            <w:pPr>
              <w:numPr>
                <w:ilvl w:val="0"/>
                <w:numId w:val="4"/>
              </w:numPr>
              <w:ind w:left="254" w:hanging="254"/>
              <w:jc w:val="both"/>
              <w:rPr>
                <w:rFonts w:eastAsia="MS ??"/>
                <w:color w:val="000000" w:themeColor="text1"/>
              </w:rPr>
            </w:pPr>
            <w:r w:rsidRPr="00D63F9E">
              <w:rPr>
                <w:color w:val="000000" w:themeColor="text1"/>
                <w:lang w:val="lt-LT"/>
              </w:rPr>
              <w:t>Kiekviena kriauklė, ne mažiau kaip 380 x 380 x 250 mm, (</w:t>
            </w:r>
            <w:proofErr w:type="spellStart"/>
            <w:r w:rsidRPr="00D63F9E">
              <w:rPr>
                <w:color w:val="000000" w:themeColor="text1"/>
                <w:lang w:val="lt-LT"/>
              </w:rPr>
              <w:t>PxGxA</w:t>
            </w:r>
            <w:proofErr w:type="spellEnd"/>
            <w:r w:rsidRPr="00D63F9E">
              <w:rPr>
                <w:color w:val="000000" w:themeColor="text1"/>
                <w:lang w:val="lt-LT"/>
              </w:rPr>
              <w:t>) sukomplektuota su laboratoriniu vandens maišytuvu, sifonu, stačiu vamzdiniu kamščiu, sieteliu, vandens tiekimo ir kanalizacijos linijomis.</w:t>
            </w:r>
          </w:p>
          <w:p w14:paraId="17B5234E" w14:textId="77777777" w:rsidR="000901CC" w:rsidRPr="00D63F9E" w:rsidRDefault="000901CC" w:rsidP="00AB09ED">
            <w:pPr>
              <w:numPr>
                <w:ilvl w:val="0"/>
                <w:numId w:val="4"/>
              </w:numPr>
              <w:ind w:left="254" w:hanging="254"/>
              <w:jc w:val="both"/>
              <w:rPr>
                <w:color w:val="000000" w:themeColor="text1"/>
              </w:rPr>
            </w:pPr>
            <w:r w:rsidRPr="00D63F9E">
              <w:rPr>
                <w:color w:val="000000" w:themeColor="text1"/>
              </w:rPr>
              <w:t xml:space="preserve">1 </w:t>
            </w:r>
            <w:proofErr w:type="spellStart"/>
            <w:r w:rsidRPr="00D63F9E">
              <w:rPr>
                <w:color w:val="000000" w:themeColor="text1"/>
              </w:rPr>
              <w:t>avarinis</w:t>
            </w:r>
            <w:proofErr w:type="spellEnd"/>
            <w:r w:rsidRPr="00D63F9E">
              <w:rPr>
                <w:color w:val="000000" w:themeColor="text1"/>
              </w:rPr>
              <w:t xml:space="preserve"> </w:t>
            </w:r>
            <w:proofErr w:type="spellStart"/>
            <w:r w:rsidRPr="00D63F9E">
              <w:rPr>
                <w:color w:val="000000" w:themeColor="text1"/>
              </w:rPr>
              <w:t>akių</w:t>
            </w:r>
            <w:proofErr w:type="spellEnd"/>
            <w:r w:rsidRPr="00D63F9E">
              <w:rPr>
                <w:color w:val="000000" w:themeColor="text1"/>
              </w:rPr>
              <w:t xml:space="preserve"> </w:t>
            </w:r>
            <w:proofErr w:type="spellStart"/>
            <w:r w:rsidRPr="00D63F9E">
              <w:rPr>
                <w:color w:val="000000" w:themeColor="text1"/>
              </w:rPr>
              <w:t>dušas</w:t>
            </w:r>
            <w:proofErr w:type="spellEnd"/>
            <w:r w:rsidRPr="00D63F9E">
              <w:rPr>
                <w:color w:val="000000" w:themeColor="text1"/>
              </w:rPr>
              <w:t xml:space="preserve">, </w:t>
            </w:r>
            <w:proofErr w:type="spellStart"/>
            <w:r w:rsidRPr="00D63F9E">
              <w:rPr>
                <w:color w:val="000000" w:themeColor="text1"/>
              </w:rPr>
              <w:t>sumontuotas</w:t>
            </w:r>
            <w:proofErr w:type="spellEnd"/>
            <w:r w:rsidRPr="00D63F9E">
              <w:rPr>
                <w:color w:val="000000" w:themeColor="text1"/>
              </w:rPr>
              <w:t xml:space="preserve"> </w:t>
            </w:r>
            <w:proofErr w:type="spellStart"/>
            <w:r w:rsidRPr="00D63F9E">
              <w:rPr>
                <w:color w:val="000000" w:themeColor="text1"/>
              </w:rPr>
              <w:t>ant</w:t>
            </w:r>
            <w:proofErr w:type="spellEnd"/>
            <w:r w:rsidRPr="00D63F9E">
              <w:rPr>
                <w:color w:val="000000" w:themeColor="text1"/>
              </w:rPr>
              <w:t xml:space="preserve"> </w:t>
            </w:r>
            <w:proofErr w:type="spellStart"/>
            <w:r w:rsidRPr="00D63F9E">
              <w:rPr>
                <w:color w:val="000000" w:themeColor="text1"/>
              </w:rPr>
              <w:t>kiekvienos</w:t>
            </w:r>
            <w:proofErr w:type="spellEnd"/>
            <w:r w:rsidRPr="00D63F9E">
              <w:rPr>
                <w:color w:val="000000" w:themeColor="text1"/>
              </w:rPr>
              <w:t xml:space="preserve"> </w:t>
            </w:r>
            <w:proofErr w:type="spellStart"/>
            <w:r w:rsidRPr="00D63F9E">
              <w:rPr>
                <w:color w:val="000000" w:themeColor="text1"/>
              </w:rPr>
              <w:t>plautuvės</w:t>
            </w:r>
            <w:proofErr w:type="spellEnd"/>
            <w:r w:rsidRPr="00D63F9E">
              <w:rPr>
                <w:color w:val="000000" w:themeColor="text1"/>
              </w:rPr>
              <w:t xml:space="preserve"> </w:t>
            </w:r>
            <w:proofErr w:type="spellStart"/>
            <w:r w:rsidRPr="00D63F9E">
              <w:rPr>
                <w:color w:val="000000" w:themeColor="text1"/>
              </w:rPr>
              <w:t>stalviršio</w:t>
            </w:r>
            <w:proofErr w:type="spellEnd"/>
            <w:r w:rsidRPr="00D63F9E">
              <w:rPr>
                <w:color w:val="000000" w:themeColor="text1"/>
              </w:rPr>
              <w:t xml:space="preserve">, </w:t>
            </w:r>
            <w:proofErr w:type="spellStart"/>
            <w:r w:rsidRPr="00D63F9E">
              <w:rPr>
                <w:color w:val="000000" w:themeColor="text1"/>
              </w:rPr>
              <w:t>susidedantis</w:t>
            </w:r>
            <w:proofErr w:type="spellEnd"/>
            <w:r w:rsidRPr="00D63F9E">
              <w:rPr>
                <w:color w:val="000000" w:themeColor="text1"/>
              </w:rPr>
              <w:t xml:space="preserve"> </w:t>
            </w:r>
            <w:proofErr w:type="spellStart"/>
            <w:r w:rsidRPr="00D63F9E">
              <w:rPr>
                <w:color w:val="000000" w:themeColor="text1"/>
              </w:rPr>
              <w:t>iš</w:t>
            </w:r>
            <w:proofErr w:type="spellEnd"/>
            <w:r w:rsidRPr="00D63F9E">
              <w:rPr>
                <w:color w:val="000000" w:themeColor="text1"/>
              </w:rPr>
              <w:t>:</w:t>
            </w:r>
            <w:r w:rsidRPr="00D63F9E">
              <w:rPr>
                <w:color w:val="000000" w:themeColor="text1"/>
              </w:rPr>
              <w:br/>
              <w:t xml:space="preserve">- </w:t>
            </w:r>
            <w:proofErr w:type="spellStart"/>
            <w:r w:rsidRPr="00D63F9E">
              <w:rPr>
                <w:color w:val="000000" w:themeColor="text1"/>
              </w:rPr>
              <w:t>akių</w:t>
            </w:r>
            <w:proofErr w:type="spellEnd"/>
            <w:r w:rsidRPr="00D63F9E">
              <w:rPr>
                <w:color w:val="000000" w:themeColor="text1"/>
              </w:rPr>
              <w:t xml:space="preserve"> </w:t>
            </w:r>
            <w:proofErr w:type="spellStart"/>
            <w:r w:rsidRPr="00D63F9E">
              <w:rPr>
                <w:color w:val="000000" w:themeColor="text1"/>
              </w:rPr>
              <w:t>dušo</w:t>
            </w:r>
            <w:proofErr w:type="spellEnd"/>
            <w:r w:rsidRPr="00D63F9E">
              <w:rPr>
                <w:color w:val="000000" w:themeColor="text1"/>
              </w:rPr>
              <w:t xml:space="preserve"> </w:t>
            </w:r>
            <w:proofErr w:type="spellStart"/>
            <w:r w:rsidRPr="00D63F9E">
              <w:rPr>
                <w:color w:val="000000" w:themeColor="text1"/>
              </w:rPr>
              <w:t>su</w:t>
            </w:r>
            <w:proofErr w:type="spellEnd"/>
            <w:r w:rsidRPr="00D63F9E">
              <w:rPr>
                <w:color w:val="000000" w:themeColor="text1"/>
              </w:rPr>
              <w:t xml:space="preserve"> </w:t>
            </w:r>
            <w:proofErr w:type="spellStart"/>
            <w:r w:rsidRPr="00D63F9E">
              <w:rPr>
                <w:color w:val="000000" w:themeColor="text1"/>
              </w:rPr>
              <w:t>gumine</w:t>
            </w:r>
            <w:proofErr w:type="spellEnd"/>
            <w:r w:rsidRPr="00D63F9E">
              <w:rPr>
                <w:color w:val="000000" w:themeColor="text1"/>
              </w:rPr>
              <w:t xml:space="preserve"> </w:t>
            </w:r>
            <w:proofErr w:type="spellStart"/>
            <w:r w:rsidRPr="00D63F9E">
              <w:rPr>
                <w:color w:val="000000" w:themeColor="text1"/>
              </w:rPr>
              <w:t>akies</w:t>
            </w:r>
            <w:proofErr w:type="spellEnd"/>
            <w:r w:rsidRPr="00D63F9E">
              <w:rPr>
                <w:color w:val="000000" w:themeColor="text1"/>
              </w:rPr>
              <w:t xml:space="preserve"> </w:t>
            </w:r>
            <w:proofErr w:type="spellStart"/>
            <w:r w:rsidRPr="00D63F9E">
              <w:rPr>
                <w:color w:val="000000" w:themeColor="text1"/>
              </w:rPr>
              <w:t>apsauga</w:t>
            </w:r>
            <w:proofErr w:type="spellEnd"/>
            <w:r w:rsidRPr="00D63F9E">
              <w:rPr>
                <w:color w:val="000000" w:themeColor="text1"/>
              </w:rPr>
              <w:t xml:space="preserve">, </w:t>
            </w:r>
            <w:proofErr w:type="spellStart"/>
            <w:r w:rsidRPr="00D63F9E">
              <w:rPr>
                <w:color w:val="000000" w:themeColor="text1"/>
              </w:rPr>
              <w:t>esančia</w:t>
            </w:r>
            <w:proofErr w:type="spellEnd"/>
            <w:r w:rsidRPr="00D63F9E">
              <w:rPr>
                <w:color w:val="000000" w:themeColor="text1"/>
              </w:rPr>
              <w:t xml:space="preserve"> </w:t>
            </w:r>
            <w:proofErr w:type="spellStart"/>
            <w:r w:rsidRPr="00D63F9E">
              <w:rPr>
                <w:color w:val="000000" w:themeColor="text1"/>
              </w:rPr>
              <w:t>virš</w:t>
            </w:r>
            <w:proofErr w:type="spellEnd"/>
            <w:r w:rsidRPr="00D63F9E">
              <w:rPr>
                <w:color w:val="000000" w:themeColor="text1"/>
              </w:rPr>
              <w:t xml:space="preserve"> </w:t>
            </w:r>
            <w:proofErr w:type="spellStart"/>
            <w:r w:rsidRPr="00D63F9E">
              <w:rPr>
                <w:color w:val="000000" w:themeColor="text1"/>
              </w:rPr>
              <w:t>purkštuko</w:t>
            </w:r>
            <w:proofErr w:type="spellEnd"/>
            <w:r w:rsidRPr="00D63F9E">
              <w:rPr>
                <w:color w:val="000000" w:themeColor="text1"/>
              </w:rPr>
              <w:t xml:space="preserve"> </w:t>
            </w:r>
            <w:proofErr w:type="spellStart"/>
            <w:r w:rsidRPr="00D63F9E">
              <w:rPr>
                <w:color w:val="000000" w:themeColor="text1"/>
              </w:rPr>
              <w:t>galvutės</w:t>
            </w:r>
            <w:proofErr w:type="spellEnd"/>
            <w:r w:rsidRPr="00D63F9E">
              <w:rPr>
                <w:color w:val="000000" w:themeColor="text1"/>
              </w:rPr>
              <w:t>;</w:t>
            </w:r>
            <w:r w:rsidRPr="00D63F9E">
              <w:rPr>
                <w:color w:val="000000" w:themeColor="text1"/>
              </w:rPr>
              <w:br/>
              <w:t xml:space="preserve">- </w:t>
            </w:r>
            <w:proofErr w:type="spellStart"/>
            <w:r w:rsidRPr="00D63F9E">
              <w:rPr>
                <w:color w:val="000000" w:themeColor="text1"/>
              </w:rPr>
              <w:t>lanksčios</w:t>
            </w:r>
            <w:proofErr w:type="spellEnd"/>
            <w:r w:rsidRPr="00D63F9E">
              <w:rPr>
                <w:color w:val="000000" w:themeColor="text1"/>
              </w:rPr>
              <w:t xml:space="preserve"> </w:t>
            </w:r>
            <w:proofErr w:type="spellStart"/>
            <w:r w:rsidRPr="00D63F9E">
              <w:rPr>
                <w:color w:val="000000" w:themeColor="text1"/>
              </w:rPr>
              <w:t>slėgio</w:t>
            </w:r>
            <w:proofErr w:type="spellEnd"/>
            <w:r w:rsidRPr="00D63F9E">
              <w:rPr>
                <w:color w:val="000000" w:themeColor="text1"/>
              </w:rPr>
              <w:t xml:space="preserve"> </w:t>
            </w:r>
            <w:proofErr w:type="spellStart"/>
            <w:r w:rsidRPr="00D63F9E">
              <w:rPr>
                <w:color w:val="000000" w:themeColor="text1"/>
              </w:rPr>
              <w:t>žarnos</w:t>
            </w:r>
            <w:proofErr w:type="spellEnd"/>
            <w:r w:rsidRPr="00D63F9E">
              <w:rPr>
                <w:color w:val="000000" w:themeColor="text1"/>
              </w:rPr>
              <w:t xml:space="preserve">, ne </w:t>
            </w:r>
            <w:proofErr w:type="spellStart"/>
            <w:r w:rsidRPr="00D63F9E">
              <w:rPr>
                <w:color w:val="000000" w:themeColor="text1"/>
              </w:rPr>
              <w:t>mažiau</w:t>
            </w:r>
            <w:proofErr w:type="spellEnd"/>
            <w:r w:rsidRPr="00D63F9E">
              <w:rPr>
                <w:color w:val="000000" w:themeColor="text1"/>
              </w:rPr>
              <w:t xml:space="preserve"> </w:t>
            </w:r>
            <w:proofErr w:type="spellStart"/>
            <w:r w:rsidRPr="00D63F9E">
              <w:rPr>
                <w:color w:val="000000" w:themeColor="text1"/>
              </w:rPr>
              <w:t>kaip</w:t>
            </w:r>
            <w:proofErr w:type="spellEnd"/>
            <w:r w:rsidRPr="00D63F9E">
              <w:rPr>
                <w:color w:val="000000" w:themeColor="text1"/>
              </w:rPr>
              <w:t xml:space="preserve"> 1500 mm </w:t>
            </w:r>
            <w:proofErr w:type="spellStart"/>
            <w:r w:rsidRPr="00D63F9E">
              <w:rPr>
                <w:color w:val="000000" w:themeColor="text1"/>
              </w:rPr>
              <w:t>ilgio</w:t>
            </w:r>
            <w:proofErr w:type="spellEnd"/>
            <w:r w:rsidRPr="00D63F9E">
              <w:rPr>
                <w:color w:val="000000" w:themeColor="text1"/>
              </w:rPr>
              <w:t xml:space="preserve">, </w:t>
            </w:r>
            <w:proofErr w:type="spellStart"/>
            <w:r w:rsidRPr="00D63F9E">
              <w:rPr>
                <w:color w:val="000000" w:themeColor="text1"/>
              </w:rPr>
              <w:t>su</w:t>
            </w:r>
            <w:proofErr w:type="spellEnd"/>
            <w:r w:rsidRPr="00D63F9E">
              <w:rPr>
                <w:color w:val="000000" w:themeColor="text1"/>
              </w:rPr>
              <w:t xml:space="preserve"> 1/2”  </w:t>
            </w:r>
            <w:proofErr w:type="spellStart"/>
            <w:r w:rsidRPr="00D63F9E">
              <w:rPr>
                <w:color w:val="000000" w:themeColor="text1"/>
              </w:rPr>
              <w:t>žarnos</w:t>
            </w:r>
            <w:proofErr w:type="spellEnd"/>
            <w:r w:rsidRPr="00D63F9E">
              <w:rPr>
                <w:color w:val="000000" w:themeColor="text1"/>
              </w:rPr>
              <w:t xml:space="preserve"> </w:t>
            </w:r>
            <w:proofErr w:type="spellStart"/>
            <w:r w:rsidRPr="00D63F9E">
              <w:rPr>
                <w:color w:val="000000" w:themeColor="text1"/>
              </w:rPr>
              <w:t>pajungimu</w:t>
            </w:r>
            <w:proofErr w:type="spellEnd"/>
            <w:r w:rsidRPr="00D63F9E">
              <w:rPr>
                <w:color w:val="000000" w:themeColor="text1"/>
              </w:rPr>
              <w:t>.</w:t>
            </w:r>
          </w:p>
          <w:p w14:paraId="1B183125" w14:textId="77777777" w:rsidR="000901CC" w:rsidRPr="00D63F9E" w:rsidRDefault="000901CC" w:rsidP="00AB09ED">
            <w:pPr>
              <w:numPr>
                <w:ilvl w:val="0"/>
                <w:numId w:val="4"/>
              </w:numPr>
              <w:ind w:left="254" w:hanging="254"/>
              <w:jc w:val="both"/>
              <w:rPr>
                <w:color w:val="000000" w:themeColor="text1"/>
              </w:rPr>
            </w:pPr>
            <w:proofErr w:type="spellStart"/>
            <w:r w:rsidRPr="00D63F9E">
              <w:rPr>
                <w:color w:val="000000" w:themeColor="text1"/>
              </w:rPr>
              <w:t>Plautuvės</w:t>
            </w:r>
            <w:proofErr w:type="spellEnd"/>
            <w:r w:rsidRPr="00D63F9E">
              <w:rPr>
                <w:color w:val="000000" w:themeColor="text1"/>
              </w:rPr>
              <w:t xml:space="preserve"> </w:t>
            </w:r>
            <w:proofErr w:type="spellStart"/>
            <w:r w:rsidRPr="00D63F9E">
              <w:rPr>
                <w:color w:val="000000" w:themeColor="text1"/>
              </w:rPr>
              <w:t>atrama</w:t>
            </w:r>
            <w:proofErr w:type="spellEnd"/>
            <w:r w:rsidRPr="00D63F9E">
              <w:rPr>
                <w:color w:val="000000" w:themeColor="text1"/>
              </w:rPr>
              <w:t xml:space="preserve"> – </w:t>
            </w:r>
            <w:proofErr w:type="spellStart"/>
            <w:r w:rsidRPr="00D63F9E">
              <w:rPr>
                <w:color w:val="000000" w:themeColor="text1"/>
              </w:rPr>
              <w:t>stacionari</w:t>
            </w:r>
            <w:proofErr w:type="spellEnd"/>
            <w:r w:rsidRPr="00D63F9E">
              <w:rPr>
                <w:color w:val="000000" w:themeColor="text1"/>
              </w:rPr>
              <w:t xml:space="preserve"> </w:t>
            </w:r>
            <w:proofErr w:type="spellStart"/>
            <w:r w:rsidRPr="00D63F9E">
              <w:rPr>
                <w:color w:val="000000" w:themeColor="text1"/>
              </w:rPr>
              <w:t>spintelė</w:t>
            </w:r>
            <w:proofErr w:type="spellEnd"/>
            <w:r w:rsidRPr="00D63F9E">
              <w:rPr>
                <w:color w:val="000000" w:themeColor="text1"/>
              </w:rPr>
              <w:t xml:space="preserve"> </w:t>
            </w:r>
            <w:proofErr w:type="spellStart"/>
            <w:r w:rsidRPr="00D63F9E">
              <w:rPr>
                <w:color w:val="000000" w:themeColor="text1"/>
              </w:rPr>
              <w:t>ar</w:t>
            </w:r>
            <w:proofErr w:type="spellEnd"/>
            <w:r w:rsidRPr="00D63F9E">
              <w:rPr>
                <w:color w:val="000000" w:themeColor="text1"/>
              </w:rPr>
              <w:t xml:space="preserve"> </w:t>
            </w:r>
            <w:proofErr w:type="spellStart"/>
            <w:r w:rsidRPr="00D63F9E">
              <w:rPr>
                <w:color w:val="000000" w:themeColor="text1"/>
              </w:rPr>
              <w:t>spintelių</w:t>
            </w:r>
            <w:proofErr w:type="spellEnd"/>
            <w:r w:rsidRPr="00D63F9E">
              <w:rPr>
                <w:color w:val="000000" w:themeColor="text1"/>
              </w:rPr>
              <w:t xml:space="preserve"> </w:t>
            </w:r>
            <w:proofErr w:type="spellStart"/>
            <w:r w:rsidRPr="00D63F9E">
              <w:rPr>
                <w:color w:val="000000" w:themeColor="text1"/>
              </w:rPr>
              <w:t>konstrukcija</w:t>
            </w:r>
            <w:proofErr w:type="spellEnd"/>
            <w:r w:rsidRPr="00D63F9E">
              <w:rPr>
                <w:color w:val="000000" w:themeColor="text1"/>
              </w:rPr>
              <w:t xml:space="preserve"> ant </w:t>
            </w:r>
            <w:proofErr w:type="spellStart"/>
            <w:r w:rsidRPr="00D63F9E">
              <w:rPr>
                <w:color w:val="000000" w:themeColor="text1"/>
              </w:rPr>
              <w:t>grindjuostės</w:t>
            </w:r>
            <w:proofErr w:type="spellEnd"/>
            <w:r w:rsidRPr="00D63F9E">
              <w:rPr>
                <w:color w:val="000000" w:themeColor="text1"/>
              </w:rPr>
              <w:t xml:space="preserve">, </w:t>
            </w:r>
            <w:proofErr w:type="spellStart"/>
            <w:r w:rsidRPr="00D63F9E">
              <w:rPr>
                <w:color w:val="000000" w:themeColor="text1"/>
              </w:rPr>
              <w:t>bendras</w:t>
            </w:r>
            <w:proofErr w:type="spellEnd"/>
            <w:r w:rsidRPr="00D63F9E">
              <w:rPr>
                <w:color w:val="000000" w:themeColor="text1"/>
              </w:rPr>
              <w:t xml:space="preserve"> </w:t>
            </w:r>
            <w:proofErr w:type="spellStart"/>
            <w:r w:rsidRPr="00D63F9E">
              <w:rPr>
                <w:color w:val="000000" w:themeColor="text1"/>
              </w:rPr>
              <w:t>plotis</w:t>
            </w:r>
            <w:proofErr w:type="spellEnd"/>
            <w:r w:rsidRPr="00D63F9E">
              <w:rPr>
                <w:color w:val="000000" w:themeColor="text1"/>
              </w:rPr>
              <w:t xml:space="preserve"> ne </w:t>
            </w:r>
            <w:proofErr w:type="spellStart"/>
            <w:r w:rsidRPr="00D63F9E">
              <w:rPr>
                <w:color w:val="000000" w:themeColor="text1"/>
              </w:rPr>
              <w:t>mažiau</w:t>
            </w:r>
            <w:proofErr w:type="spellEnd"/>
            <w:r w:rsidRPr="00D63F9E">
              <w:rPr>
                <w:color w:val="000000" w:themeColor="text1"/>
              </w:rPr>
              <w:t xml:space="preserve"> </w:t>
            </w:r>
            <w:proofErr w:type="spellStart"/>
            <w:r w:rsidRPr="00D63F9E">
              <w:rPr>
                <w:color w:val="000000" w:themeColor="text1"/>
              </w:rPr>
              <w:t>nei</w:t>
            </w:r>
            <w:proofErr w:type="spellEnd"/>
            <w:r w:rsidRPr="00D63F9E">
              <w:rPr>
                <w:color w:val="000000" w:themeColor="text1"/>
              </w:rPr>
              <w:t xml:space="preserve"> 12</w:t>
            </w:r>
            <w:r>
              <w:rPr>
                <w:color w:val="000000" w:themeColor="text1"/>
              </w:rPr>
              <w:t>0</w:t>
            </w:r>
            <w:r w:rsidRPr="00D63F9E">
              <w:rPr>
                <w:color w:val="000000" w:themeColor="text1"/>
              </w:rPr>
              <w:t xml:space="preserve">0 mm, </w:t>
            </w:r>
            <w:proofErr w:type="spellStart"/>
            <w:r w:rsidRPr="00D63F9E">
              <w:rPr>
                <w:color w:val="000000" w:themeColor="text1"/>
              </w:rPr>
              <w:t>gylis</w:t>
            </w:r>
            <w:proofErr w:type="spellEnd"/>
            <w:r w:rsidRPr="00D63F9E">
              <w:rPr>
                <w:color w:val="000000" w:themeColor="text1"/>
              </w:rPr>
              <w:t xml:space="preserve"> – ne </w:t>
            </w:r>
            <w:proofErr w:type="spellStart"/>
            <w:r w:rsidRPr="00D63F9E">
              <w:rPr>
                <w:color w:val="000000" w:themeColor="text1"/>
              </w:rPr>
              <w:t>mažiau</w:t>
            </w:r>
            <w:proofErr w:type="spellEnd"/>
            <w:r w:rsidRPr="00D63F9E">
              <w:rPr>
                <w:color w:val="000000" w:themeColor="text1"/>
              </w:rPr>
              <w:t xml:space="preserve"> </w:t>
            </w:r>
            <w:proofErr w:type="spellStart"/>
            <w:r w:rsidRPr="00D63F9E">
              <w:rPr>
                <w:color w:val="000000" w:themeColor="text1"/>
              </w:rPr>
              <w:t>nei</w:t>
            </w:r>
            <w:proofErr w:type="spellEnd"/>
            <w:r w:rsidRPr="00D63F9E">
              <w:rPr>
                <w:color w:val="000000" w:themeColor="text1"/>
              </w:rPr>
              <w:t xml:space="preserve"> 550 mm, </w:t>
            </w:r>
            <w:proofErr w:type="spellStart"/>
            <w:r w:rsidRPr="00D63F9E">
              <w:rPr>
                <w:color w:val="000000" w:themeColor="text1"/>
              </w:rPr>
              <w:t>su</w:t>
            </w:r>
            <w:proofErr w:type="spellEnd"/>
            <w:r w:rsidRPr="00D63F9E">
              <w:rPr>
                <w:color w:val="000000" w:themeColor="text1"/>
              </w:rPr>
              <w:t xml:space="preserve"> </w:t>
            </w:r>
            <w:proofErr w:type="spellStart"/>
            <w:r w:rsidRPr="00D63F9E">
              <w:rPr>
                <w:color w:val="000000" w:themeColor="text1"/>
              </w:rPr>
              <w:t>varstomomis</w:t>
            </w:r>
            <w:proofErr w:type="spellEnd"/>
            <w:r w:rsidRPr="00D63F9E">
              <w:rPr>
                <w:color w:val="000000" w:themeColor="text1"/>
              </w:rPr>
              <w:t xml:space="preserve"> </w:t>
            </w:r>
            <w:proofErr w:type="spellStart"/>
            <w:r w:rsidRPr="00D63F9E">
              <w:rPr>
                <w:color w:val="000000" w:themeColor="text1"/>
              </w:rPr>
              <w:t>durelėmis</w:t>
            </w:r>
            <w:proofErr w:type="spellEnd"/>
            <w:r w:rsidRPr="00D63F9E">
              <w:rPr>
                <w:color w:val="000000" w:themeColor="text1"/>
              </w:rPr>
              <w:t>.</w:t>
            </w:r>
          </w:p>
          <w:p w14:paraId="0A2208B3" w14:textId="77777777" w:rsidR="000901CC" w:rsidRPr="00D63F9E" w:rsidRDefault="000901CC" w:rsidP="00AB09ED">
            <w:pPr>
              <w:numPr>
                <w:ilvl w:val="0"/>
                <w:numId w:val="4"/>
              </w:numPr>
              <w:ind w:left="254" w:hanging="254"/>
              <w:jc w:val="both"/>
              <w:rPr>
                <w:color w:val="000000" w:themeColor="text1"/>
              </w:rPr>
            </w:pPr>
            <w:proofErr w:type="spellStart"/>
            <w:r w:rsidRPr="00D63F9E">
              <w:rPr>
                <w:color w:val="000000" w:themeColor="text1"/>
              </w:rPr>
              <w:t>Spintelių</w:t>
            </w:r>
            <w:proofErr w:type="spellEnd"/>
            <w:r w:rsidRPr="00D63F9E">
              <w:rPr>
                <w:color w:val="000000" w:themeColor="text1"/>
              </w:rPr>
              <w:t xml:space="preserve"> </w:t>
            </w:r>
            <w:proofErr w:type="spellStart"/>
            <w:r w:rsidRPr="00D63F9E">
              <w:rPr>
                <w:color w:val="000000" w:themeColor="text1"/>
              </w:rPr>
              <w:t>durų</w:t>
            </w:r>
            <w:proofErr w:type="spellEnd"/>
            <w:r w:rsidRPr="00D63F9E">
              <w:rPr>
                <w:color w:val="000000" w:themeColor="text1"/>
              </w:rPr>
              <w:t xml:space="preserve"> </w:t>
            </w:r>
            <w:proofErr w:type="spellStart"/>
            <w:r w:rsidRPr="00D63F9E">
              <w:rPr>
                <w:color w:val="000000" w:themeColor="text1"/>
              </w:rPr>
              <w:t>lankstai</w:t>
            </w:r>
            <w:proofErr w:type="spellEnd"/>
            <w:r w:rsidRPr="00D63F9E">
              <w:rPr>
                <w:color w:val="000000" w:themeColor="text1"/>
              </w:rPr>
              <w:t xml:space="preserve"> </w:t>
            </w:r>
            <w:proofErr w:type="spellStart"/>
            <w:r w:rsidRPr="00D63F9E">
              <w:rPr>
                <w:color w:val="000000" w:themeColor="text1"/>
              </w:rPr>
              <w:t>leidžiantys</w:t>
            </w:r>
            <w:proofErr w:type="spellEnd"/>
            <w:r w:rsidRPr="00D63F9E">
              <w:rPr>
                <w:color w:val="000000" w:themeColor="text1"/>
              </w:rPr>
              <w:t xml:space="preserve"> </w:t>
            </w:r>
            <w:proofErr w:type="spellStart"/>
            <w:r w:rsidRPr="00D63F9E">
              <w:rPr>
                <w:color w:val="000000" w:themeColor="text1"/>
              </w:rPr>
              <w:t>atidaryti</w:t>
            </w:r>
            <w:proofErr w:type="spellEnd"/>
            <w:r w:rsidRPr="00D63F9E">
              <w:rPr>
                <w:color w:val="000000" w:themeColor="text1"/>
              </w:rPr>
              <w:t xml:space="preserve"> </w:t>
            </w:r>
            <w:proofErr w:type="spellStart"/>
            <w:r w:rsidRPr="00D63F9E">
              <w:rPr>
                <w:color w:val="000000" w:themeColor="text1"/>
              </w:rPr>
              <w:t>dureles</w:t>
            </w:r>
            <w:proofErr w:type="spellEnd"/>
            <w:r w:rsidRPr="00D63F9E">
              <w:rPr>
                <w:color w:val="000000" w:themeColor="text1"/>
              </w:rPr>
              <w:t xml:space="preserve"> ne </w:t>
            </w:r>
            <w:proofErr w:type="spellStart"/>
            <w:r w:rsidRPr="00D63F9E">
              <w:rPr>
                <w:color w:val="000000" w:themeColor="text1"/>
              </w:rPr>
              <w:t>mažiau</w:t>
            </w:r>
            <w:proofErr w:type="spellEnd"/>
            <w:r w:rsidRPr="00D63F9E">
              <w:rPr>
                <w:color w:val="000000" w:themeColor="text1"/>
              </w:rPr>
              <w:t xml:space="preserve"> </w:t>
            </w:r>
            <w:proofErr w:type="spellStart"/>
            <w:r w:rsidRPr="00D63F9E">
              <w:rPr>
                <w:color w:val="000000" w:themeColor="text1"/>
              </w:rPr>
              <w:t>nei</w:t>
            </w:r>
            <w:proofErr w:type="spellEnd"/>
            <w:r w:rsidRPr="00D63F9E">
              <w:rPr>
                <w:color w:val="000000" w:themeColor="text1"/>
              </w:rPr>
              <w:t xml:space="preserve"> 270° </w:t>
            </w:r>
            <w:proofErr w:type="spellStart"/>
            <w:r w:rsidRPr="00D63F9E">
              <w:rPr>
                <w:color w:val="000000" w:themeColor="text1"/>
              </w:rPr>
              <w:t>kampu</w:t>
            </w:r>
            <w:proofErr w:type="spellEnd"/>
            <w:r w:rsidRPr="00D63F9E">
              <w:rPr>
                <w:color w:val="000000" w:themeColor="text1"/>
              </w:rPr>
              <w:t xml:space="preserve">. </w:t>
            </w:r>
          </w:p>
          <w:p w14:paraId="56B46D9A" w14:textId="77777777" w:rsidR="000901CC" w:rsidRPr="00D63F9E" w:rsidRDefault="000901CC" w:rsidP="00AB09ED">
            <w:pPr>
              <w:numPr>
                <w:ilvl w:val="0"/>
                <w:numId w:val="4"/>
              </w:numPr>
              <w:ind w:left="254" w:hanging="254"/>
              <w:jc w:val="both"/>
              <w:rPr>
                <w:color w:val="000000" w:themeColor="text1"/>
              </w:rPr>
            </w:pPr>
            <w:proofErr w:type="spellStart"/>
            <w:r w:rsidRPr="00D63F9E">
              <w:rPr>
                <w:color w:val="000000" w:themeColor="text1"/>
              </w:rPr>
              <w:t>Spintelių</w:t>
            </w:r>
            <w:proofErr w:type="spellEnd"/>
            <w:r w:rsidRPr="00D63F9E">
              <w:rPr>
                <w:color w:val="000000" w:themeColor="text1"/>
              </w:rPr>
              <w:t xml:space="preserve"> </w:t>
            </w:r>
            <w:proofErr w:type="spellStart"/>
            <w:r w:rsidRPr="00D63F9E">
              <w:rPr>
                <w:color w:val="000000" w:themeColor="text1"/>
              </w:rPr>
              <w:t>korpusas</w:t>
            </w:r>
            <w:proofErr w:type="spellEnd"/>
            <w:r w:rsidRPr="00D63F9E">
              <w:rPr>
                <w:color w:val="000000" w:themeColor="text1"/>
              </w:rPr>
              <w:t xml:space="preserve"> </w:t>
            </w:r>
            <w:proofErr w:type="spellStart"/>
            <w:r w:rsidRPr="00D63F9E">
              <w:rPr>
                <w:color w:val="000000" w:themeColor="text1"/>
              </w:rPr>
              <w:t>pagamintas</w:t>
            </w:r>
            <w:proofErr w:type="spellEnd"/>
            <w:r w:rsidRPr="00D63F9E">
              <w:rPr>
                <w:color w:val="000000" w:themeColor="text1"/>
              </w:rPr>
              <w:t xml:space="preserve"> </w:t>
            </w:r>
            <w:proofErr w:type="spellStart"/>
            <w:r w:rsidRPr="00D63F9E">
              <w:rPr>
                <w:color w:val="000000" w:themeColor="text1"/>
              </w:rPr>
              <w:t>iš</w:t>
            </w:r>
            <w:proofErr w:type="spellEnd"/>
            <w:r w:rsidRPr="00D63F9E">
              <w:rPr>
                <w:color w:val="000000" w:themeColor="text1"/>
              </w:rPr>
              <w:t xml:space="preserve"> </w:t>
            </w:r>
            <w:proofErr w:type="spellStart"/>
            <w:r w:rsidRPr="00D63F9E">
              <w:rPr>
                <w:color w:val="000000" w:themeColor="text1"/>
              </w:rPr>
              <w:t>presuotos</w:t>
            </w:r>
            <w:proofErr w:type="spellEnd"/>
            <w:r w:rsidRPr="00D63F9E">
              <w:rPr>
                <w:color w:val="000000" w:themeColor="text1"/>
              </w:rPr>
              <w:t xml:space="preserve"> </w:t>
            </w:r>
            <w:proofErr w:type="spellStart"/>
            <w:r w:rsidRPr="00D63F9E">
              <w:rPr>
                <w:color w:val="000000" w:themeColor="text1"/>
              </w:rPr>
              <w:t>medžio</w:t>
            </w:r>
            <w:proofErr w:type="spellEnd"/>
            <w:r w:rsidRPr="00D63F9E">
              <w:rPr>
                <w:color w:val="000000" w:themeColor="text1"/>
              </w:rPr>
              <w:t xml:space="preserve"> </w:t>
            </w:r>
            <w:proofErr w:type="spellStart"/>
            <w:r w:rsidRPr="00D63F9E">
              <w:rPr>
                <w:color w:val="000000" w:themeColor="text1"/>
              </w:rPr>
              <w:t>drožlių</w:t>
            </w:r>
            <w:proofErr w:type="spellEnd"/>
            <w:r w:rsidRPr="00D63F9E">
              <w:rPr>
                <w:color w:val="000000" w:themeColor="text1"/>
              </w:rPr>
              <w:t xml:space="preserve"> </w:t>
            </w:r>
            <w:proofErr w:type="spellStart"/>
            <w:r w:rsidRPr="00D63F9E">
              <w:rPr>
                <w:color w:val="000000" w:themeColor="text1"/>
              </w:rPr>
              <w:t>plokštės</w:t>
            </w:r>
            <w:proofErr w:type="spellEnd"/>
            <w:r w:rsidRPr="00D63F9E">
              <w:rPr>
                <w:color w:val="000000" w:themeColor="text1"/>
              </w:rPr>
              <w:t xml:space="preserve">, </w:t>
            </w:r>
            <w:proofErr w:type="spellStart"/>
            <w:r w:rsidRPr="00D63F9E">
              <w:rPr>
                <w:color w:val="000000" w:themeColor="text1"/>
              </w:rPr>
              <w:t>abiejose</w:t>
            </w:r>
            <w:proofErr w:type="spellEnd"/>
            <w:r w:rsidRPr="00D63F9E">
              <w:rPr>
                <w:color w:val="000000" w:themeColor="text1"/>
              </w:rPr>
              <w:t xml:space="preserve"> </w:t>
            </w:r>
            <w:proofErr w:type="spellStart"/>
            <w:r w:rsidRPr="00D63F9E">
              <w:rPr>
                <w:color w:val="000000" w:themeColor="text1"/>
              </w:rPr>
              <w:t>pusėse</w:t>
            </w:r>
            <w:proofErr w:type="spellEnd"/>
            <w:r w:rsidRPr="00D63F9E">
              <w:rPr>
                <w:color w:val="000000" w:themeColor="text1"/>
              </w:rPr>
              <w:t xml:space="preserve"> </w:t>
            </w:r>
            <w:proofErr w:type="spellStart"/>
            <w:r w:rsidRPr="00D63F9E">
              <w:rPr>
                <w:color w:val="000000" w:themeColor="text1"/>
              </w:rPr>
              <w:t>dengtos</w:t>
            </w:r>
            <w:proofErr w:type="spellEnd"/>
            <w:r w:rsidRPr="00D63F9E">
              <w:rPr>
                <w:color w:val="000000" w:themeColor="text1"/>
              </w:rPr>
              <w:t xml:space="preserve"> </w:t>
            </w:r>
            <w:proofErr w:type="spellStart"/>
            <w:r w:rsidRPr="00D63F9E">
              <w:rPr>
                <w:color w:val="000000" w:themeColor="text1"/>
              </w:rPr>
              <w:t>melamino</w:t>
            </w:r>
            <w:proofErr w:type="spellEnd"/>
            <w:r w:rsidRPr="00D63F9E">
              <w:rPr>
                <w:color w:val="000000" w:themeColor="text1"/>
              </w:rPr>
              <w:t xml:space="preserve"> </w:t>
            </w:r>
            <w:proofErr w:type="spellStart"/>
            <w:r w:rsidRPr="00D63F9E">
              <w:rPr>
                <w:color w:val="000000" w:themeColor="text1"/>
              </w:rPr>
              <w:t>dervos</w:t>
            </w:r>
            <w:proofErr w:type="spellEnd"/>
            <w:r w:rsidRPr="00D63F9E">
              <w:rPr>
                <w:color w:val="000000" w:themeColor="text1"/>
              </w:rPr>
              <w:t xml:space="preserve"> </w:t>
            </w:r>
            <w:proofErr w:type="spellStart"/>
            <w:r w:rsidRPr="00D63F9E">
              <w:rPr>
                <w:color w:val="000000" w:themeColor="text1"/>
              </w:rPr>
              <w:t>laminatu</w:t>
            </w:r>
            <w:proofErr w:type="spellEnd"/>
            <w:r w:rsidRPr="00D63F9E">
              <w:rPr>
                <w:color w:val="000000" w:themeColor="text1"/>
              </w:rPr>
              <w:t xml:space="preserve">, </w:t>
            </w:r>
            <w:proofErr w:type="spellStart"/>
            <w:r w:rsidRPr="00D63F9E">
              <w:rPr>
                <w:color w:val="000000" w:themeColor="text1"/>
              </w:rPr>
              <w:t>plokštė</w:t>
            </w:r>
            <w:proofErr w:type="spellEnd"/>
            <w:r w:rsidRPr="00D63F9E">
              <w:rPr>
                <w:color w:val="000000" w:themeColor="text1"/>
              </w:rPr>
              <w:t xml:space="preserve"> –  ne </w:t>
            </w:r>
            <w:proofErr w:type="spellStart"/>
            <w:r w:rsidRPr="00D63F9E">
              <w:rPr>
                <w:color w:val="000000" w:themeColor="text1"/>
              </w:rPr>
              <w:t>mažiau</w:t>
            </w:r>
            <w:proofErr w:type="spellEnd"/>
            <w:r w:rsidRPr="00D63F9E">
              <w:rPr>
                <w:color w:val="000000" w:themeColor="text1"/>
              </w:rPr>
              <w:t xml:space="preserve"> </w:t>
            </w:r>
            <w:proofErr w:type="spellStart"/>
            <w:r w:rsidRPr="00D63F9E">
              <w:rPr>
                <w:color w:val="000000" w:themeColor="text1"/>
              </w:rPr>
              <w:t>nei</w:t>
            </w:r>
            <w:proofErr w:type="spellEnd"/>
            <w:r w:rsidRPr="00D63F9E">
              <w:rPr>
                <w:color w:val="000000" w:themeColor="text1"/>
              </w:rPr>
              <w:t xml:space="preserve"> 19 mm </w:t>
            </w:r>
            <w:proofErr w:type="spellStart"/>
            <w:r w:rsidRPr="00D63F9E">
              <w:rPr>
                <w:color w:val="000000" w:themeColor="text1"/>
              </w:rPr>
              <w:t>storio</w:t>
            </w:r>
            <w:proofErr w:type="spellEnd"/>
            <w:r w:rsidRPr="00D63F9E">
              <w:rPr>
                <w:color w:val="000000" w:themeColor="text1"/>
              </w:rPr>
              <w:t xml:space="preserve">. </w:t>
            </w:r>
            <w:proofErr w:type="spellStart"/>
            <w:r w:rsidRPr="00D63F9E">
              <w:rPr>
                <w:color w:val="000000" w:themeColor="text1"/>
              </w:rPr>
              <w:t>Priekiniai</w:t>
            </w:r>
            <w:proofErr w:type="spellEnd"/>
            <w:r w:rsidRPr="00D63F9E">
              <w:rPr>
                <w:color w:val="000000" w:themeColor="text1"/>
              </w:rPr>
              <w:t xml:space="preserve"> </w:t>
            </w:r>
            <w:proofErr w:type="spellStart"/>
            <w:r w:rsidRPr="00D63F9E">
              <w:rPr>
                <w:color w:val="000000" w:themeColor="text1"/>
              </w:rPr>
              <w:t>korpuso</w:t>
            </w:r>
            <w:proofErr w:type="spellEnd"/>
            <w:r w:rsidRPr="00D63F9E">
              <w:rPr>
                <w:color w:val="000000" w:themeColor="text1"/>
              </w:rPr>
              <w:t xml:space="preserve"> </w:t>
            </w:r>
            <w:proofErr w:type="spellStart"/>
            <w:r w:rsidRPr="00D63F9E">
              <w:rPr>
                <w:color w:val="000000" w:themeColor="text1"/>
              </w:rPr>
              <w:t>kraštai</w:t>
            </w:r>
            <w:proofErr w:type="spellEnd"/>
            <w:r w:rsidRPr="00D63F9E">
              <w:rPr>
                <w:color w:val="000000" w:themeColor="text1"/>
              </w:rPr>
              <w:t xml:space="preserve">, </w:t>
            </w:r>
            <w:proofErr w:type="spellStart"/>
            <w:r w:rsidRPr="00D63F9E">
              <w:rPr>
                <w:color w:val="000000" w:themeColor="text1"/>
              </w:rPr>
              <w:t>priekinių</w:t>
            </w:r>
            <w:proofErr w:type="spellEnd"/>
            <w:r w:rsidRPr="00D63F9E">
              <w:rPr>
                <w:color w:val="000000" w:themeColor="text1"/>
              </w:rPr>
              <w:t xml:space="preserve"> </w:t>
            </w:r>
            <w:proofErr w:type="spellStart"/>
            <w:r w:rsidRPr="00D63F9E">
              <w:rPr>
                <w:color w:val="000000" w:themeColor="text1"/>
              </w:rPr>
              <w:t>panelių</w:t>
            </w:r>
            <w:proofErr w:type="spellEnd"/>
            <w:r w:rsidRPr="00D63F9E">
              <w:rPr>
                <w:color w:val="000000" w:themeColor="text1"/>
              </w:rPr>
              <w:t xml:space="preserve"> </w:t>
            </w:r>
            <w:proofErr w:type="spellStart"/>
            <w:r w:rsidRPr="00D63F9E">
              <w:rPr>
                <w:color w:val="000000" w:themeColor="text1"/>
              </w:rPr>
              <w:t>kraštai</w:t>
            </w:r>
            <w:proofErr w:type="spellEnd"/>
            <w:r w:rsidRPr="00D63F9E">
              <w:rPr>
                <w:color w:val="000000" w:themeColor="text1"/>
              </w:rPr>
              <w:t xml:space="preserve"> ir </w:t>
            </w:r>
            <w:proofErr w:type="spellStart"/>
            <w:r w:rsidRPr="00D63F9E">
              <w:rPr>
                <w:color w:val="000000" w:themeColor="text1"/>
              </w:rPr>
              <w:t>priekiniai</w:t>
            </w:r>
            <w:proofErr w:type="spellEnd"/>
            <w:r w:rsidRPr="00D63F9E">
              <w:rPr>
                <w:color w:val="000000" w:themeColor="text1"/>
              </w:rPr>
              <w:t xml:space="preserve"> </w:t>
            </w:r>
            <w:proofErr w:type="spellStart"/>
            <w:r w:rsidRPr="00D63F9E">
              <w:rPr>
                <w:color w:val="000000" w:themeColor="text1"/>
              </w:rPr>
              <w:t>lentynų</w:t>
            </w:r>
            <w:proofErr w:type="spellEnd"/>
            <w:r w:rsidRPr="00D63F9E">
              <w:rPr>
                <w:color w:val="000000" w:themeColor="text1"/>
              </w:rPr>
              <w:t xml:space="preserve"> </w:t>
            </w:r>
            <w:proofErr w:type="spellStart"/>
            <w:r w:rsidRPr="00D63F9E">
              <w:rPr>
                <w:color w:val="000000" w:themeColor="text1"/>
              </w:rPr>
              <w:t>kraštai</w:t>
            </w:r>
            <w:proofErr w:type="spellEnd"/>
            <w:r w:rsidRPr="00D63F9E">
              <w:rPr>
                <w:color w:val="000000" w:themeColor="text1"/>
              </w:rPr>
              <w:t xml:space="preserve"> - </w:t>
            </w:r>
            <w:proofErr w:type="spellStart"/>
            <w:r w:rsidRPr="00D63F9E">
              <w:rPr>
                <w:color w:val="000000" w:themeColor="text1"/>
              </w:rPr>
              <w:t>su</w:t>
            </w:r>
            <w:proofErr w:type="spellEnd"/>
            <w:r w:rsidRPr="00D63F9E">
              <w:rPr>
                <w:color w:val="000000" w:themeColor="text1"/>
              </w:rPr>
              <w:t xml:space="preserve"> ne </w:t>
            </w:r>
            <w:proofErr w:type="spellStart"/>
            <w:r w:rsidRPr="00D63F9E">
              <w:rPr>
                <w:color w:val="000000" w:themeColor="text1"/>
              </w:rPr>
              <w:t>mažiau</w:t>
            </w:r>
            <w:proofErr w:type="spellEnd"/>
            <w:r w:rsidRPr="00D63F9E">
              <w:rPr>
                <w:color w:val="000000" w:themeColor="text1"/>
              </w:rPr>
              <w:t xml:space="preserve"> </w:t>
            </w:r>
            <w:proofErr w:type="spellStart"/>
            <w:r w:rsidRPr="00D63F9E">
              <w:rPr>
                <w:color w:val="000000" w:themeColor="text1"/>
              </w:rPr>
              <w:t>nei</w:t>
            </w:r>
            <w:proofErr w:type="spellEnd"/>
            <w:r w:rsidRPr="00D63F9E">
              <w:rPr>
                <w:color w:val="000000" w:themeColor="text1"/>
              </w:rPr>
              <w:t xml:space="preserve"> 2 mm </w:t>
            </w:r>
            <w:proofErr w:type="spellStart"/>
            <w:r w:rsidRPr="00D63F9E">
              <w:rPr>
                <w:color w:val="000000" w:themeColor="text1"/>
              </w:rPr>
              <w:t>storio</w:t>
            </w:r>
            <w:proofErr w:type="spellEnd"/>
            <w:r w:rsidRPr="00D63F9E">
              <w:rPr>
                <w:color w:val="000000" w:themeColor="text1"/>
              </w:rPr>
              <w:t xml:space="preserve"> </w:t>
            </w:r>
            <w:proofErr w:type="spellStart"/>
            <w:r w:rsidRPr="00D63F9E">
              <w:rPr>
                <w:color w:val="000000" w:themeColor="text1"/>
              </w:rPr>
              <w:t>užapvalinta</w:t>
            </w:r>
            <w:proofErr w:type="spellEnd"/>
            <w:r w:rsidRPr="00D63F9E">
              <w:rPr>
                <w:color w:val="000000" w:themeColor="text1"/>
              </w:rPr>
              <w:t xml:space="preserve"> PP </w:t>
            </w:r>
            <w:proofErr w:type="spellStart"/>
            <w:r w:rsidRPr="00D63F9E">
              <w:rPr>
                <w:color w:val="000000" w:themeColor="text1"/>
              </w:rPr>
              <w:t>briauna</w:t>
            </w:r>
            <w:proofErr w:type="spellEnd"/>
            <w:r w:rsidRPr="00D63F9E">
              <w:rPr>
                <w:color w:val="000000" w:themeColor="text1"/>
              </w:rPr>
              <w:t>.</w:t>
            </w:r>
          </w:p>
          <w:p w14:paraId="62DD9E16" w14:textId="77777777" w:rsidR="000901CC" w:rsidRPr="00D63F9E" w:rsidRDefault="000901CC" w:rsidP="00AB09ED">
            <w:pPr>
              <w:numPr>
                <w:ilvl w:val="0"/>
                <w:numId w:val="4"/>
              </w:numPr>
              <w:ind w:left="254" w:hanging="254"/>
              <w:jc w:val="both"/>
              <w:rPr>
                <w:color w:val="000000" w:themeColor="text1"/>
              </w:rPr>
            </w:pPr>
            <w:proofErr w:type="spellStart"/>
            <w:r w:rsidRPr="00D63F9E">
              <w:rPr>
                <w:color w:val="000000" w:themeColor="text1"/>
              </w:rPr>
              <w:t>Spintelių</w:t>
            </w:r>
            <w:proofErr w:type="spellEnd"/>
            <w:r w:rsidRPr="00D63F9E">
              <w:rPr>
                <w:color w:val="000000" w:themeColor="text1"/>
              </w:rPr>
              <w:t xml:space="preserve"> </w:t>
            </w:r>
            <w:proofErr w:type="spellStart"/>
            <w:r w:rsidRPr="00D63F9E">
              <w:rPr>
                <w:color w:val="000000" w:themeColor="text1"/>
              </w:rPr>
              <w:t>grindjuostė</w:t>
            </w:r>
            <w:proofErr w:type="spellEnd"/>
            <w:r w:rsidRPr="00D63F9E">
              <w:rPr>
                <w:color w:val="000000" w:themeColor="text1"/>
              </w:rPr>
              <w:t xml:space="preserve"> </w:t>
            </w:r>
            <w:proofErr w:type="spellStart"/>
            <w:r w:rsidRPr="00D63F9E">
              <w:rPr>
                <w:color w:val="000000" w:themeColor="text1"/>
              </w:rPr>
              <w:t>tvirtai</w:t>
            </w:r>
            <w:proofErr w:type="spellEnd"/>
            <w:r w:rsidRPr="00D63F9E">
              <w:rPr>
                <w:color w:val="000000" w:themeColor="text1"/>
              </w:rPr>
              <w:t xml:space="preserve"> </w:t>
            </w:r>
            <w:proofErr w:type="spellStart"/>
            <w:r w:rsidRPr="00D63F9E">
              <w:rPr>
                <w:color w:val="000000" w:themeColor="text1"/>
              </w:rPr>
              <w:t>pritvirtinta</w:t>
            </w:r>
            <w:proofErr w:type="spellEnd"/>
            <w:r w:rsidRPr="00D63F9E">
              <w:rPr>
                <w:color w:val="000000" w:themeColor="text1"/>
              </w:rPr>
              <w:t xml:space="preserve"> </w:t>
            </w:r>
            <w:proofErr w:type="spellStart"/>
            <w:r w:rsidRPr="00D63F9E">
              <w:rPr>
                <w:color w:val="000000" w:themeColor="text1"/>
              </w:rPr>
              <w:t>prie</w:t>
            </w:r>
            <w:proofErr w:type="spellEnd"/>
            <w:r w:rsidRPr="00D63F9E">
              <w:rPr>
                <w:color w:val="000000" w:themeColor="text1"/>
              </w:rPr>
              <w:t xml:space="preserve"> </w:t>
            </w:r>
            <w:proofErr w:type="spellStart"/>
            <w:r w:rsidRPr="00D63F9E">
              <w:rPr>
                <w:color w:val="000000" w:themeColor="text1"/>
              </w:rPr>
              <w:t>korpuso</w:t>
            </w:r>
            <w:proofErr w:type="spellEnd"/>
            <w:r w:rsidRPr="00D63F9E">
              <w:rPr>
                <w:color w:val="000000" w:themeColor="text1"/>
              </w:rPr>
              <w:t xml:space="preserve">, visa </w:t>
            </w:r>
            <w:proofErr w:type="spellStart"/>
            <w:r w:rsidRPr="00D63F9E">
              <w:rPr>
                <w:color w:val="000000" w:themeColor="text1"/>
              </w:rPr>
              <w:t>pagaminta</w:t>
            </w:r>
            <w:proofErr w:type="spellEnd"/>
            <w:r w:rsidRPr="00D63F9E">
              <w:rPr>
                <w:color w:val="000000" w:themeColor="text1"/>
              </w:rPr>
              <w:t xml:space="preserve"> </w:t>
            </w:r>
            <w:proofErr w:type="spellStart"/>
            <w:r w:rsidRPr="00D63F9E">
              <w:rPr>
                <w:color w:val="000000" w:themeColor="text1"/>
              </w:rPr>
              <w:t>iš</w:t>
            </w:r>
            <w:proofErr w:type="spellEnd"/>
            <w:r w:rsidRPr="00D63F9E">
              <w:rPr>
                <w:color w:val="000000" w:themeColor="text1"/>
              </w:rPr>
              <w:t xml:space="preserve"> </w:t>
            </w:r>
            <w:proofErr w:type="spellStart"/>
            <w:r w:rsidRPr="00D63F9E">
              <w:rPr>
                <w:color w:val="000000" w:themeColor="text1"/>
              </w:rPr>
              <w:t>vandeniui</w:t>
            </w:r>
            <w:proofErr w:type="spellEnd"/>
            <w:r w:rsidRPr="00D63F9E">
              <w:rPr>
                <w:color w:val="000000" w:themeColor="text1"/>
              </w:rPr>
              <w:t xml:space="preserve"> </w:t>
            </w:r>
            <w:proofErr w:type="spellStart"/>
            <w:r w:rsidRPr="00D63F9E">
              <w:rPr>
                <w:color w:val="000000" w:themeColor="text1"/>
              </w:rPr>
              <w:t>atsparios</w:t>
            </w:r>
            <w:proofErr w:type="spellEnd"/>
            <w:r w:rsidRPr="00D63F9E">
              <w:rPr>
                <w:color w:val="000000" w:themeColor="text1"/>
              </w:rPr>
              <w:t xml:space="preserve"> </w:t>
            </w:r>
            <w:proofErr w:type="spellStart"/>
            <w:r w:rsidRPr="00D63F9E">
              <w:rPr>
                <w:color w:val="000000" w:themeColor="text1"/>
              </w:rPr>
              <w:t>klijuotos</w:t>
            </w:r>
            <w:proofErr w:type="spellEnd"/>
            <w:r w:rsidRPr="00D63F9E">
              <w:rPr>
                <w:color w:val="000000" w:themeColor="text1"/>
              </w:rPr>
              <w:t xml:space="preserve"> </w:t>
            </w:r>
            <w:proofErr w:type="spellStart"/>
            <w:r w:rsidRPr="00D63F9E">
              <w:rPr>
                <w:color w:val="000000" w:themeColor="text1"/>
              </w:rPr>
              <w:t>medienos</w:t>
            </w:r>
            <w:proofErr w:type="spellEnd"/>
            <w:r w:rsidRPr="00D63F9E">
              <w:rPr>
                <w:color w:val="000000" w:themeColor="text1"/>
              </w:rPr>
              <w:t xml:space="preserve">, </w:t>
            </w:r>
            <w:proofErr w:type="spellStart"/>
            <w:r w:rsidRPr="00D63F9E">
              <w:rPr>
                <w:color w:val="000000" w:themeColor="text1"/>
              </w:rPr>
              <w:t>kuri</w:t>
            </w:r>
            <w:proofErr w:type="spellEnd"/>
            <w:r w:rsidRPr="00D63F9E">
              <w:rPr>
                <w:color w:val="000000" w:themeColor="text1"/>
              </w:rPr>
              <w:t xml:space="preserve"> </w:t>
            </w:r>
            <w:proofErr w:type="spellStart"/>
            <w:r w:rsidRPr="00D63F9E">
              <w:rPr>
                <w:color w:val="000000" w:themeColor="text1"/>
              </w:rPr>
              <w:t>iš</w:t>
            </w:r>
            <w:proofErr w:type="spellEnd"/>
            <w:r w:rsidRPr="00D63F9E">
              <w:rPr>
                <w:color w:val="000000" w:themeColor="text1"/>
              </w:rPr>
              <w:t xml:space="preserve"> </w:t>
            </w:r>
            <w:proofErr w:type="spellStart"/>
            <w:r w:rsidRPr="00D63F9E">
              <w:rPr>
                <w:color w:val="000000" w:themeColor="text1"/>
              </w:rPr>
              <w:t>vienos</w:t>
            </w:r>
            <w:proofErr w:type="spellEnd"/>
            <w:r w:rsidRPr="00D63F9E">
              <w:rPr>
                <w:color w:val="000000" w:themeColor="text1"/>
              </w:rPr>
              <w:t xml:space="preserve"> </w:t>
            </w:r>
            <w:proofErr w:type="spellStart"/>
            <w:r w:rsidRPr="00D63F9E">
              <w:rPr>
                <w:color w:val="000000" w:themeColor="text1"/>
              </w:rPr>
              <w:t>pusės</w:t>
            </w:r>
            <w:proofErr w:type="spellEnd"/>
            <w:r w:rsidRPr="00D63F9E">
              <w:rPr>
                <w:color w:val="000000" w:themeColor="text1"/>
              </w:rPr>
              <w:t xml:space="preserve"> be </w:t>
            </w:r>
            <w:proofErr w:type="spellStart"/>
            <w:r w:rsidRPr="00D63F9E">
              <w:rPr>
                <w:color w:val="000000" w:themeColor="text1"/>
              </w:rPr>
              <w:t>sujungimų</w:t>
            </w:r>
            <w:proofErr w:type="spellEnd"/>
            <w:r w:rsidRPr="00D63F9E">
              <w:rPr>
                <w:color w:val="000000" w:themeColor="text1"/>
              </w:rPr>
              <w:t xml:space="preserve"> </w:t>
            </w:r>
            <w:proofErr w:type="spellStart"/>
            <w:r w:rsidRPr="00D63F9E">
              <w:rPr>
                <w:color w:val="000000" w:themeColor="text1"/>
              </w:rPr>
              <w:t>padengta</w:t>
            </w:r>
            <w:proofErr w:type="spellEnd"/>
            <w:r w:rsidRPr="00D63F9E">
              <w:rPr>
                <w:color w:val="000000" w:themeColor="text1"/>
              </w:rPr>
              <w:t xml:space="preserve"> </w:t>
            </w:r>
            <w:proofErr w:type="spellStart"/>
            <w:r w:rsidRPr="00D63F9E">
              <w:rPr>
                <w:color w:val="000000" w:themeColor="text1"/>
              </w:rPr>
              <w:t>vandeniui</w:t>
            </w:r>
            <w:proofErr w:type="spellEnd"/>
            <w:r w:rsidRPr="00D63F9E">
              <w:rPr>
                <w:color w:val="000000" w:themeColor="text1"/>
              </w:rPr>
              <w:t xml:space="preserve"> </w:t>
            </w:r>
            <w:proofErr w:type="spellStart"/>
            <w:r w:rsidRPr="00D63F9E">
              <w:rPr>
                <w:color w:val="000000" w:themeColor="text1"/>
              </w:rPr>
              <w:t>atsparia</w:t>
            </w:r>
            <w:proofErr w:type="spellEnd"/>
            <w:r w:rsidRPr="00D63F9E">
              <w:rPr>
                <w:color w:val="000000" w:themeColor="text1"/>
              </w:rPr>
              <w:t xml:space="preserve"> </w:t>
            </w:r>
            <w:proofErr w:type="spellStart"/>
            <w:r w:rsidRPr="00D63F9E">
              <w:rPr>
                <w:color w:val="000000" w:themeColor="text1"/>
              </w:rPr>
              <w:t>plastikine</w:t>
            </w:r>
            <w:proofErr w:type="spellEnd"/>
            <w:r w:rsidRPr="00D63F9E">
              <w:rPr>
                <w:color w:val="000000" w:themeColor="text1"/>
              </w:rPr>
              <w:t xml:space="preserve"> </w:t>
            </w:r>
            <w:proofErr w:type="spellStart"/>
            <w:r w:rsidRPr="00D63F9E">
              <w:rPr>
                <w:color w:val="000000" w:themeColor="text1"/>
              </w:rPr>
              <w:t>folija</w:t>
            </w:r>
            <w:proofErr w:type="spellEnd"/>
            <w:r w:rsidRPr="00D63F9E">
              <w:rPr>
                <w:color w:val="000000" w:themeColor="text1"/>
              </w:rPr>
              <w:t xml:space="preserve">. </w:t>
            </w:r>
          </w:p>
          <w:p w14:paraId="6B069678" w14:textId="77777777" w:rsidR="000901CC" w:rsidRDefault="000901CC" w:rsidP="00AB09ED">
            <w:pPr>
              <w:numPr>
                <w:ilvl w:val="0"/>
                <w:numId w:val="4"/>
              </w:numPr>
              <w:ind w:left="254" w:hanging="254"/>
              <w:jc w:val="both"/>
              <w:rPr>
                <w:color w:val="000000" w:themeColor="text1"/>
              </w:rPr>
            </w:pPr>
            <w:r w:rsidRPr="00D63F9E">
              <w:rPr>
                <w:color w:val="000000" w:themeColor="text1"/>
              </w:rPr>
              <w:t xml:space="preserve">1 </w:t>
            </w:r>
            <w:proofErr w:type="spellStart"/>
            <w:r w:rsidRPr="00D63F9E">
              <w:rPr>
                <w:color w:val="000000" w:themeColor="text1"/>
              </w:rPr>
              <w:t>džiovinimo</w:t>
            </w:r>
            <w:proofErr w:type="spellEnd"/>
            <w:r w:rsidRPr="00D63F9E">
              <w:rPr>
                <w:color w:val="000000" w:themeColor="text1"/>
              </w:rPr>
              <w:t xml:space="preserve"> lenta, </w:t>
            </w:r>
            <w:proofErr w:type="spellStart"/>
            <w:r w:rsidRPr="00D63F9E">
              <w:rPr>
                <w:color w:val="000000" w:themeColor="text1"/>
              </w:rPr>
              <w:t>tvirtinama</w:t>
            </w:r>
            <w:proofErr w:type="spellEnd"/>
            <w:r w:rsidRPr="00D63F9E">
              <w:rPr>
                <w:color w:val="000000" w:themeColor="text1"/>
              </w:rPr>
              <w:t xml:space="preserve"> </w:t>
            </w:r>
            <w:proofErr w:type="spellStart"/>
            <w:r w:rsidRPr="00D63F9E">
              <w:rPr>
                <w:color w:val="000000" w:themeColor="text1"/>
              </w:rPr>
              <w:t>virš</w:t>
            </w:r>
            <w:proofErr w:type="spellEnd"/>
            <w:r w:rsidRPr="00D63F9E">
              <w:rPr>
                <w:color w:val="000000" w:themeColor="text1"/>
              </w:rPr>
              <w:t xml:space="preserve"> </w:t>
            </w:r>
            <w:proofErr w:type="spellStart"/>
            <w:r w:rsidRPr="00D63F9E">
              <w:rPr>
                <w:color w:val="000000" w:themeColor="text1"/>
              </w:rPr>
              <w:t>plautuvės</w:t>
            </w:r>
            <w:proofErr w:type="spellEnd"/>
            <w:r w:rsidRPr="00D63F9E">
              <w:rPr>
                <w:color w:val="000000" w:themeColor="text1"/>
              </w:rPr>
              <w:t xml:space="preserve">, </w:t>
            </w:r>
            <w:proofErr w:type="spellStart"/>
            <w:r w:rsidRPr="00D63F9E">
              <w:rPr>
                <w:color w:val="000000" w:themeColor="text1"/>
              </w:rPr>
              <w:t>sukomplektuota</w:t>
            </w:r>
            <w:proofErr w:type="spellEnd"/>
            <w:r w:rsidRPr="00D63F9E">
              <w:rPr>
                <w:color w:val="000000" w:themeColor="text1"/>
              </w:rPr>
              <w:t xml:space="preserve"> </w:t>
            </w:r>
            <w:proofErr w:type="spellStart"/>
            <w:r w:rsidRPr="00D63F9E">
              <w:rPr>
                <w:color w:val="000000" w:themeColor="text1"/>
              </w:rPr>
              <w:t>su</w:t>
            </w:r>
            <w:proofErr w:type="spellEnd"/>
            <w:r w:rsidRPr="00D63F9E">
              <w:rPr>
                <w:color w:val="000000" w:themeColor="text1"/>
              </w:rPr>
              <w:t xml:space="preserve"> 2 </w:t>
            </w:r>
            <w:proofErr w:type="spellStart"/>
            <w:r w:rsidRPr="00D63F9E">
              <w:rPr>
                <w:color w:val="000000" w:themeColor="text1"/>
              </w:rPr>
              <w:t>džiovinimo</w:t>
            </w:r>
            <w:proofErr w:type="spellEnd"/>
            <w:r w:rsidRPr="00D63F9E">
              <w:rPr>
                <w:color w:val="000000" w:themeColor="text1"/>
              </w:rPr>
              <w:t xml:space="preserve"> </w:t>
            </w:r>
            <w:proofErr w:type="spellStart"/>
            <w:r w:rsidRPr="00D63F9E">
              <w:rPr>
                <w:color w:val="000000" w:themeColor="text1"/>
              </w:rPr>
              <w:t>paneliais</w:t>
            </w:r>
            <w:proofErr w:type="spellEnd"/>
            <w:r w:rsidRPr="00D63F9E">
              <w:rPr>
                <w:color w:val="000000" w:themeColor="text1"/>
              </w:rPr>
              <w:t xml:space="preserve">, ne </w:t>
            </w:r>
            <w:proofErr w:type="spellStart"/>
            <w:r w:rsidRPr="00D63F9E">
              <w:rPr>
                <w:color w:val="000000" w:themeColor="text1"/>
              </w:rPr>
              <w:t>mažiau</w:t>
            </w:r>
            <w:proofErr w:type="spellEnd"/>
            <w:r w:rsidRPr="00D63F9E">
              <w:rPr>
                <w:color w:val="000000" w:themeColor="text1"/>
              </w:rPr>
              <w:t xml:space="preserve"> </w:t>
            </w:r>
            <w:proofErr w:type="spellStart"/>
            <w:r w:rsidRPr="00D63F9E">
              <w:rPr>
                <w:color w:val="000000" w:themeColor="text1"/>
              </w:rPr>
              <w:t>nei</w:t>
            </w:r>
            <w:proofErr w:type="spellEnd"/>
            <w:r w:rsidRPr="00D63F9E">
              <w:rPr>
                <w:color w:val="000000" w:themeColor="text1"/>
              </w:rPr>
              <w:t xml:space="preserve"> 300 x 360 mm, </w:t>
            </w:r>
            <w:proofErr w:type="spellStart"/>
            <w:r w:rsidRPr="00D63F9E">
              <w:rPr>
                <w:color w:val="000000" w:themeColor="text1"/>
              </w:rPr>
              <w:t>kurių</w:t>
            </w:r>
            <w:proofErr w:type="spellEnd"/>
            <w:r w:rsidRPr="00D63F9E">
              <w:rPr>
                <w:color w:val="000000" w:themeColor="text1"/>
              </w:rPr>
              <w:t xml:space="preserve"> </w:t>
            </w:r>
            <w:proofErr w:type="spellStart"/>
            <w:r w:rsidRPr="00D63F9E">
              <w:rPr>
                <w:color w:val="000000" w:themeColor="text1"/>
              </w:rPr>
              <w:t>kiekvienas</w:t>
            </w:r>
            <w:proofErr w:type="spellEnd"/>
            <w:r w:rsidRPr="00D63F9E">
              <w:rPr>
                <w:color w:val="000000" w:themeColor="text1"/>
              </w:rPr>
              <w:t xml:space="preserve"> - </w:t>
            </w:r>
            <w:proofErr w:type="spellStart"/>
            <w:r w:rsidRPr="00D63F9E">
              <w:rPr>
                <w:color w:val="000000" w:themeColor="text1"/>
              </w:rPr>
              <w:t>su</w:t>
            </w:r>
            <w:proofErr w:type="spellEnd"/>
            <w:r w:rsidRPr="00D63F9E">
              <w:rPr>
                <w:color w:val="000000" w:themeColor="text1"/>
              </w:rPr>
              <w:t xml:space="preserve"> 9 </w:t>
            </w:r>
            <w:proofErr w:type="spellStart"/>
            <w:r w:rsidRPr="00D63F9E">
              <w:rPr>
                <w:color w:val="000000" w:themeColor="text1"/>
              </w:rPr>
              <w:t>džiovinimo</w:t>
            </w:r>
            <w:proofErr w:type="spellEnd"/>
            <w:r w:rsidRPr="00D63F9E">
              <w:rPr>
                <w:color w:val="000000" w:themeColor="text1"/>
              </w:rPr>
              <w:t xml:space="preserve"> </w:t>
            </w:r>
            <w:proofErr w:type="spellStart"/>
            <w:r w:rsidRPr="00D63F9E">
              <w:rPr>
                <w:color w:val="000000" w:themeColor="text1"/>
              </w:rPr>
              <w:t>strypais</w:t>
            </w:r>
            <w:proofErr w:type="spellEnd"/>
            <w:r w:rsidRPr="00D63F9E">
              <w:rPr>
                <w:color w:val="000000" w:themeColor="text1"/>
              </w:rPr>
              <w:t xml:space="preserve">, ir </w:t>
            </w:r>
            <w:proofErr w:type="spellStart"/>
            <w:r w:rsidRPr="00D63F9E">
              <w:rPr>
                <w:color w:val="000000" w:themeColor="text1"/>
              </w:rPr>
              <w:t>drenažo</w:t>
            </w:r>
            <w:proofErr w:type="spellEnd"/>
            <w:r w:rsidRPr="00D63F9E">
              <w:rPr>
                <w:color w:val="000000" w:themeColor="text1"/>
              </w:rPr>
              <w:t xml:space="preserve"> </w:t>
            </w:r>
            <w:proofErr w:type="spellStart"/>
            <w:r w:rsidRPr="00D63F9E">
              <w:rPr>
                <w:color w:val="000000" w:themeColor="text1"/>
              </w:rPr>
              <w:t>grioveliais</w:t>
            </w:r>
            <w:proofErr w:type="spellEnd"/>
            <w:r w:rsidRPr="00D63F9E">
              <w:rPr>
                <w:color w:val="000000" w:themeColor="text1"/>
              </w:rPr>
              <w:t>.</w:t>
            </w:r>
          </w:p>
          <w:p w14:paraId="76C769AF" w14:textId="77777777" w:rsidR="000901CC" w:rsidRPr="00584FBE" w:rsidRDefault="000901CC" w:rsidP="00AB09ED">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Pr>
                <w:rFonts w:cs="Times New Roman"/>
                <w:color w:val="000000" w:themeColor="text1"/>
                <w:sz w:val="20"/>
                <w:szCs w:val="20"/>
                <w:lang w:val="lt-LT"/>
              </w:rPr>
              <w:t>Galinės plautuvės turi būti sukomplektuotos su elektrinis vandens šildytuvu, pastovaus srauto ir atsparaus slėgiui, su temperatūros reguliavimo galimybe, g</w:t>
            </w:r>
            <w:r w:rsidRPr="00487275">
              <w:rPr>
                <w:rFonts w:cs="Times New Roman"/>
                <w:color w:val="000000" w:themeColor="text1"/>
                <w:sz w:val="20"/>
                <w:szCs w:val="20"/>
                <w:lang w:val="lt-LT"/>
              </w:rPr>
              <w:t>alingumas – ne mažiau nei 6 kW</w:t>
            </w:r>
            <w:r>
              <w:rPr>
                <w:rFonts w:cs="Times New Roman"/>
                <w:color w:val="000000" w:themeColor="text1"/>
                <w:sz w:val="20"/>
                <w:szCs w:val="20"/>
                <w:lang w:val="lt-LT"/>
              </w:rPr>
              <w:t>.</w:t>
            </w:r>
          </w:p>
          <w:p w14:paraId="5B2E5496" w14:textId="77777777" w:rsidR="000901CC" w:rsidRPr="00D63F9E" w:rsidRDefault="000901CC" w:rsidP="00AB09ED">
            <w:pPr>
              <w:numPr>
                <w:ilvl w:val="0"/>
                <w:numId w:val="4"/>
              </w:numPr>
              <w:ind w:left="254" w:hanging="254"/>
              <w:jc w:val="both"/>
              <w:rPr>
                <w:color w:val="000000" w:themeColor="text1"/>
              </w:rPr>
            </w:pPr>
            <w:r w:rsidRPr="00D63F9E">
              <w:rPr>
                <w:color w:val="000000" w:themeColor="text1"/>
                <w:lang w:val="lt-LT"/>
              </w:rPr>
              <w:lastRenderedPageBreak/>
              <w:t xml:space="preserve">Spintelių korpusas baltos spalvos, </w:t>
            </w:r>
            <w:r w:rsidRPr="00D63F9E">
              <w:rPr>
                <w:color w:val="000000" w:themeColor="text1"/>
              </w:rPr>
              <w:t xml:space="preserve">NCS S 0602-G91Y, RAL 9010 </w:t>
            </w:r>
            <w:proofErr w:type="spellStart"/>
            <w:r w:rsidRPr="00D63F9E">
              <w:rPr>
                <w:color w:val="000000" w:themeColor="text1"/>
              </w:rPr>
              <w:t>arba</w:t>
            </w:r>
            <w:proofErr w:type="spellEnd"/>
            <w:r w:rsidRPr="00D63F9E">
              <w:rPr>
                <w:color w:val="000000" w:themeColor="text1"/>
              </w:rPr>
              <w:t xml:space="preserve"> </w:t>
            </w:r>
            <w:proofErr w:type="spellStart"/>
            <w:r w:rsidRPr="00D63F9E">
              <w:rPr>
                <w:color w:val="000000" w:themeColor="text1"/>
              </w:rPr>
              <w:t>lygiavertės</w:t>
            </w:r>
            <w:proofErr w:type="spellEnd"/>
            <w:r w:rsidRPr="00D63F9E">
              <w:rPr>
                <w:color w:val="000000" w:themeColor="text1"/>
              </w:rPr>
              <w:t xml:space="preserve">, </w:t>
            </w:r>
            <w:r w:rsidRPr="00D63F9E">
              <w:rPr>
                <w:color w:val="000000" w:themeColor="text1"/>
                <w:lang w:val="lt-LT"/>
              </w:rPr>
              <w:t>grindjuostės – tamsiai pilkos spalvos NCS S 7502-B arba lygiavertės.</w:t>
            </w:r>
          </w:p>
          <w:p w14:paraId="5C3B45CB" w14:textId="1B6FDBA1" w:rsidR="000901CC" w:rsidRPr="00473FF5" w:rsidRDefault="000901CC" w:rsidP="00AB09ED">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D63F9E">
              <w:rPr>
                <w:rFonts w:eastAsia="MS ??" w:cs="Times New Roman"/>
                <w:color w:val="000000" w:themeColor="text1"/>
                <w:sz w:val="20"/>
                <w:szCs w:val="20"/>
                <w:lang w:val="lt-LT"/>
              </w:rPr>
              <w:t>Tarp dvipusio stalo ir galinės plautuvės turi būti įrengta stiklinė apsauga nuo aptaškymo, ne mažesnė nei 1200 x 500 mm.</w:t>
            </w:r>
          </w:p>
        </w:tc>
      </w:tr>
      <w:tr w:rsidR="00801DDC" w:rsidRPr="00473FF5" w14:paraId="117A97D5" w14:textId="77777777" w:rsidTr="00033731">
        <w:tc>
          <w:tcPr>
            <w:tcW w:w="198" w:type="pct"/>
          </w:tcPr>
          <w:p w14:paraId="1FE89EC2" w14:textId="726C017C"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7.</w:t>
            </w:r>
          </w:p>
        </w:tc>
        <w:tc>
          <w:tcPr>
            <w:tcW w:w="1269" w:type="pct"/>
          </w:tcPr>
          <w:p w14:paraId="0FB338E4" w14:textId="77777777" w:rsidR="00801DDC" w:rsidRPr="004D5FFB"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4D5FFB">
              <w:rPr>
                <w:rFonts w:cs="Times New Roman"/>
                <w:color w:val="000000" w:themeColor="text1"/>
                <w:sz w:val="20"/>
                <w:szCs w:val="20"/>
                <w:lang w:val="lt-LT"/>
              </w:rPr>
              <w:t>Laboratorinis stalas su 2 plautuvėmis</w:t>
            </w:r>
          </w:p>
          <w:p w14:paraId="699A2957" w14:textId="77777777" w:rsidR="00801DDC" w:rsidRPr="004D5FFB"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
          <w:p w14:paraId="3A1F3DDC" w14:textId="5A30D661"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4D5FFB">
              <w:rPr>
                <w:rFonts w:cs="Times New Roman"/>
                <w:noProof/>
                <w:color w:val="000000" w:themeColor="text1"/>
                <w:sz w:val="20"/>
                <w:szCs w:val="20"/>
                <w:lang w:val="lt-LT"/>
              </w:rPr>
              <w:drawing>
                <wp:inline distT="0" distB="0" distL="0" distR="0" wp14:anchorId="1E9D3709" wp14:editId="1055080C">
                  <wp:extent cx="1564005" cy="1340485"/>
                  <wp:effectExtent l="0" t="0" r="0" b="5715"/>
                  <wp:docPr id="763205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0526" name="Picture 76320526"/>
                          <pic:cNvPicPr/>
                        </pic:nvPicPr>
                        <pic:blipFill>
                          <a:blip r:embed="rId12"/>
                          <a:stretch>
                            <a:fillRect/>
                          </a:stretch>
                        </pic:blipFill>
                        <pic:spPr>
                          <a:xfrm>
                            <a:off x="0" y="0"/>
                            <a:ext cx="1564005" cy="1340485"/>
                          </a:xfrm>
                          <a:prstGeom prst="rect">
                            <a:avLst/>
                          </a:prstGeom>
                        </pic:spPr>
                      </pic:pic>
                    </a:graphicData>
                  </a:graphic>
                </wp:inline>
              </w:drawing>
            </w:r>
          </w:p>
        </w:tc>
        <w:tc>
          <w:tcPr>
            <w:tcW w:w="323" w:type="pct"/>
          </w:tcPr>
          <w:p w14:paraId="5B950267" w14:textId="29227B8B" w:rsidR="00801DDC"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D5FFB">
              <w:rPr>
                <w:rFonts w:cs="Times New Roman"/>
                <w:color w:val="000000" w:themeColor="text1"/>
                <w:sz w:val="20"/>
                <w:szCs w:val="20"/>
                <w:lang w:val="lt-LT"/>
              </w:rPr>
              <w:t>1</w:t>
            </w:r>
          </w:p>
        </w:tc>
        <w:tc>
          <w:tcPr>
            <w:tcW w:w="3210" w:type="pct"/>
          </w:tcPr>
          <w:p w14:paraId="2AEA4C67" w14:textId="77777777" w:rsidR="00801DDC" w:rsidRPr="004D5FFB"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D5FFB">
              <w:rPr>
                <w:rFonts w:cs="Times New Roman"/>
                <w:color w:val="000000" w:themeColor="text1"/>
                <w:sz w:val="20"/>
                <w:szCs w:val="20"/>
                <w:lang w:val="lt-LT"/>
              </w:rPr>
              <w:t>Matmenys (</w:t>
            </w:r>
            <w:proofErr w:type="spellStart"/>
            <w:r w:rsidRPr="004D5FFB">
              <w:rPr>
                <w:rFonts w:cs="Times New Roman"/>
                <w:color w:val="000000" w:themeColor="text1"/>
                <w:sz w:val="20"/>
                <w:szCs w:val="20"/>
                <w:lang w:val="lt-LT"/>
              </w:rPr>
              <w:t>PxGxA</w:t>
            </w:r>
            <w:proofErr w:type="spellEnd"/>
            <w:r w:rsidRPr="004D5FFB">
              <w:rPr>
                <w:rFonts w:cs="Times New Roman"/>
                <w:color w:val="000000" w:themeColor="text1"/>
                <w:sz w:val="20"/>
                <w:szCs w:val="20"/>
                <w:lang w:val="lt-LT"/>
              </w:rPr>
              <w:t>): 1800x750x900 mm (±50 mm)</w:t>
            </w:r>
          </w:p>
          <w:p w14:paraId="7981DB23" w14:textId="02B91CF5" w:rsidR="00801DDC" w:rsidRPr="004D5FFB" w:rsidRDefault="00801DDC" w:rsidP="00AB09ED">
            <w:pPr>
              <w:numPr>
                <w:ilvl w:val="0"/>
                <w:numId w:val="3"/>
              </w:numPr>
              <w:ind w:left="254" w:hanging="254"/>
              <w:jc w:val="both"/>
              <w:rPr>
                <w:color w:val="000000" w:themeColor="text1"/>
              </w:rPr>
            </w:pPr>
            <w:r w:rsidRPr="004D5FFB">
              <w:rPr>
                <w:rFonts w:eastAsia="MS ??"/>
                <w:color w:val="000000" w:themeColor="text1"/>
              </w:rPr>
              <w:t xml:space="preserve">Stalo </w:t>
            </w:r>
            <w:proofErr w:type="spellStart"/>
            <w:r w:rsidRPr="004D5FFB">
              <w:rPr>
                <w:rFonts w:eastAsia="MS ??"/>
                <w:color w:val="000000" w:themeColor="text1"/>
              </w:rPr>
              <w:t>konstrukcija</w:t>
            </w:r>
            <w:proofErr w:type="spellEnd"/>
            <w:r w:rsidRPr="004D5FFB">
              <w:rPr>
                <w:rFonts w:eastAsia="MS ??"/>
                <w:color w:val="000000" w:themeColor="text1"/>
              </w:rPr>
              <w:t xml:space="preserve"> </w:t>
            </w:r>
            <w:proofErr w:type="spellStart"/>
            <w:r w:rsidRPr="004D5FFB">
              <w:rPr>
                <w:rFonts w:eastAsia="MS ??"/>
                <w:color w:val="000000" w:themeColor="text1"/>
              </w:rPr>
              <w:t>sertifikuota</w:t>
            </w:r>
            <w:proofErr w:type="spellEnd"/>
            <w:r w:rsidRPr="004D5FFB">
              <w:rPr>
                <w:rFonts w:eastAsia="MS ??"/>
                <w:color w:val="000000" w:themeColor="text1"/>
              </w:rPr>
              <w:t xml:space="preserve"> </w:t>
            </w:r>
            <w:proofErr w:type="spellStart"/>
            <w:r w:rsidRPr="004D5FFB">
              <w:rPr>
                <w:rFonts w:eastAsia="MS ??"/>
                <w:color w:val="000000" w:themeColor="text1"/>
              </w:rPr>
              <w:t>pagal</w:t>
            </w:r>
            <w:proofErr w:type="spellEnd"/>
            <w:r w:rsidRPr="004D5FFB">
              <w:rPr>
                <w:rFonts w:eastAsia="MS ??"/>
                <w:color w:val="000000" w:themeColor="text1"/>
              </w:rPr>
              <w:t xml:space="preserve"> EN 13150 </w:t>
            </w:r>
            <w:proofErr w:type="spellStart"/>
            <w:r w:rsidRPr="004D5FFB">
              <w:rPr>
                <w:rFonts w:eastAsia="MS ??"/>
                <w:color w:val="000000" w:themeColor="text1"/>
              </w:rPr>
              <w:t>standarto</w:t>
            </w:r>
            <w:proofErr w:type="spellEnd"/>
            <w:r w:rsidRPr="004D5FFB">
              <w:rPr>
                <w:rFonts w:eastAsia="MS ??"/>
                <w:color w:val="000000" w:themeColor="text1"/>
              </w:rPr>
              <w:t xml:space="preserve"> </w:t>
            </w:r>
            <w:proofErr w:type="spellStart"/>
            <w:r w:rsidRPr="004D5FFB">
              <w:rPr>
                <w:rFonts w:eastAsia="MS ??"/>
                <w:color w:val="000000" w:themeColor="text1"/>
              </w:rPr>
              <w:t>arba</w:t>
            </w:r>
            <w:proofErr w:type="spellEnd"/>
            <w:r w:rsidRPr="004D5FFB">
              <w:rPr>
                <w:rFonts w:eastAsia="MS ??"/>
                <w:color w:val="000000" w:themeColor="text1"/>
              </w:rPr>
              <w:t xml:space="preserve"> </w:t>
            </w:r>
            <w:proofErr w:type="spellStart"/>
            <w:r w:rsidRPr="004D5FFB">
              <w:rPr>
                <w:rFonts w:eastAsia="MS ??"/>
                <w:color w:val="000000" w:themeColor="text1"/>
              </w:rPr>
              <w:t>lygiaverčio</w:t>
            </w:r>
            <w:proofErr w:type="spellEnd"/>
            <w:r w:rsidRPr="004D5FFB">
              <w:rPr>
                <w:rFonts w:eastAsia="MS ??"/>
                <w:color w:val="000000" w:themeColor="text1"/>
              </w:rPr>
              <w:t xml:space="preserve"> </w:t>
            </w:r>
            <w:proofErr w:type="spellStart"/>
            <w:r w:rsidRPr="004D5FFB">
              <w:rPr>
                <w:rFonts w:eastAsia="MS ??"/>
                <w:color w:val="000000" w:themeColor="text1"/>
              </w:rPr>
              <w:t>reikalavimus</w:t>
            </w:r>
            <w:proofErr w:type="spellEnd"/>
            <w:r w:rsidRPr="004D5FFB">
              <w:rPr>
                <w:rFonts w:eastAsia="MS ??"/>
                <w:color w:val="000000" w:themeColor="text1"/>
              </w:rPr>
              <w:t xml:space="preserve">, </w:t>
            </w:r>
            <w:proofErr w:type="spellStart"/>
            <w:r w:rsidRPr="004D5FFB">
              <w:rPr>
                <w:rFonts w:eastAsia="MS ??"/>
                <w:color w:val="000000" w:themeColor="text1"/>
              </w:rPr>
              <w:t>spintelės</w:t>
            </w:r>
            <w:proofErr w:type="spellEnd"/>
            <w:r w:rsidRPr="004D5FFB">
              <w:rPr>
                <w:rFonts w:eastAsia="MS ??"/>
                <w:color w:val="000000" w:themeColor="text1"/>
              </w:rPr>
              <w:t xml:space="preserve"> – </w:t>
            </w:r>
            <w:proofErr w:type="spellStart"/>
            <w:r w:rsidRPr="004D5FFB">
              <w:rPr>
                <w:rFonts w:eastAsia="MS ??"/>
                <w:color w:val="000000" w:themeColor="text1"/>
              </w:rPr>
              <w:t>pagal</w:t>
            </w:r>
            <w:proofErr w:type="spellEnd"/>
            <w:r w:rsidRPr="004D5FFB">
              <w:rPr>
                <w:rFonts w:eastAsia="MS ??"/>
                <w:color w:val="000000" w:themeColor="text1"/>
              </w:rPr>
              <w:t xml:space="preserve"> </w:t>
            </w:r>
            <w:proofErr w:type="spellStart"/>
            <w:r w:rsidRPr="004D5FFB">
              <w:rPr>
                <w:rFonts w:eastAsia="MS ??"/>
                <w:color w:val="000000" w:themeColor="text1"/>
              </w:rPr>
              <w:t>standart</w:t>
            </w:r>
            <w:proofErr w:type="spellEnd"/>
            <w:r w:rsidRPr="004D5FFB">
              <w:rPr>
                <w:rFonts w:eastAsia="MS ??"/>
                <w:color w:val="000000" w:themeColor="text1"/>
                <w:lang w:val="lt-LT"/>
              </w:rPr>
              <w:t>ų</w:t>
            </w:r>
            <w:r w:rsidRPr="004D5FFB">
              <w:rPr>
                <w:rFonts w:eastAsia="MS ??"/>
                <w:color w:val="000000" w:themeColor="text1"/>
              </w:rPr>
              <w:t xml:space="preserve"> </w:t>
            </w:r>
            <w:r w:rsidRPr="004D5FFB">
              <w:rPr>
                <w:color w:val="000000" w:themeColor="text1"/>
              </w:rPr>
              <w:t>EN 16121 ir EN 16122</w:t>
            </w:r>
            <w:r w:rsidRPr="004D5FFB">
              <w:rPr>
                <w:rFonts w:eastAsia="MS ??"/>
                <w:color w:val="000000" w:themeColor="text1"/>
              </w:rPr>
              <w:t xml:space="preserve"> </w:t>
            </w:r>
            <w:proofErr w:type="spellStart"/>
            <w:r w:rsidRPr="004D5FFB">
              <w:rPr>
                <w:rFonts w:eastAsia="MS ??"/>
                <w:color w:val="000000" w:themeColor="text1"/>
              </w:rPr>
              <w:t>arba</w:t>
            </w:r>
            <w:proofErr w:type="spellEnd"/>
            <w:r w:rsidRPr="004D5FFB">
              <w:rPr>
                <w:rFonts w:eastAsia="MS ??"/>
                <w:color w:val="000000" w:themeColor="text1"/>
              </w:rPr>
              <w:t xml:space="preserve"> </w:t>
            </w:r>
            <w:proofErr w:type="spellStart"/>
            <w:r w:rsidRPr="004D5FFB">
              <w:rPr>
                <w:rFonts w:eastAsia="MS ??"/>
                <w:color w:val="000000" w:themeColor="text1"/>
              </w:rPr>
              <w:t>lygiaverčių</w:t>
            </w:r>
            <w:proofErr w:type="spellEnd"/>
            <w:r w:rsidRPr="004D5FFB">
              <w:rPr>
                <w:rFonts w:eastAsia="MS ??"/>
                <w:color w:val="000000" w:themeColor="text1"/>
              </w:rPr>
              <w:t xml:space="preserve"> </w:t>
            </w:r>
            <w:proofErr w:type="spellStart"/>
            <w:r w:rsidRPr="004D5FFB">
              <w:rPr>
                <w:rFonts w:eastAsia="MS ??"/>
                <w:color w:val="000000" w:themeColor="text1"/>
              </w:rPr>
              <w:t>reikalavimus</w:t>
            </w:r>
            <w:proofErr w:type="spellEnd"/>
            <w:r w:rsidRPr="004D5FFB">
              <w:rPr>
                <w:rFonts w:eastAsia="MS ??"/>
                <w:color w:val="000000" w:themeColor="text1"/>
                <w:lang w:val="lt-LT"/>
              </w:rPr>
              <w:t>.</w:t>
            </w:r>
            <w:r w:rsidRPr="004D5FFB">
              <w:rPr>
                <w:color w:val="000000" w:themeColor="text1"/>
              </w:rPr>
              <w:t xml:space="preserve"> </w:t>
            </w:r>
          </w:p>
          <w:p w14:paraId="05C0D81C" w14:textId="77777777" w:rsidR="00801DDC" w:rsidRPr="004D5FFB" w:rsidRDefault="00801DDC" w:rsidP="00AB09ED">
            <w:pPr>
              <w:numPr>
                <w:ilvl w:val="0"/>
                <w:numId w:val="3"/>
              </w:numPr>
              <w:ind w:left="254" w:hanging="254"/>
              <w:jc w:val="both"/>
              <w:rPr>
                <w:rFonts w:eastAsia="MS ??"/>
                <w:color w:val="000000" w:themeColor="text1"/>
              </w:rPr>
            </w:pPr>
            <w:proofErr w:type="spellStart"/>
            <w:r w:rsidRPr="004D5FFB">
              <w:rPr>
                <w:rFonts w:eastAsia="MS ??"/>
                <w:color w:val="000000" w:themeColor="text1"/>
              </w:rPr>
              <w:t>Stalviršis</w:t>
            </w:r>
            <w:proofErr w:type="spellEnd"/>
            <w:r w:rsidRPr="004D5FFB">
              <w:rPr>
                <w:rFonts w:eastAsia="MS ??"/>
                <w:color w:val="000000" w:themeColor="text1"/>
              </w:rPr>
              <w:t xml:space="preserve"> –</w:t>
            </w:r>
            <w:r w:rsidRPr="004D5FFB">
              <w:rPr>
                <w:color w:val="000000" w:themeColor="text1"/>
              </w:rPr>
              <w:t xml:space="preserve"> </w:t>
            </w:r>
            <w:proofErr w:type="spellStart"/>
            <w:r w:rsidRPr="004D5FFB">
              <w:rPr>
                <w:color w:val="000000" w:themeColor="text1"/>
              </w:rPr>
              <w:t>aukšto</w:t>
            </w:r>
            <w:proofErr w:type="spellEnd"/>
            <w:r w:rsidRPr="004D5FFB">
              <w:rPr>
                <w:color w:val="000000" w:themeColor="text1"/>
              </w:rPr>
              <w:t xml:space="preserve"> </w:t>
            </w:r>
            <w:proofErr w:type="spellStart"/>
            <w:r w:rsidRPr="004D5FFB">
              <w:rPr>
                <w:color w:val="000000" w:themeColor="text1"/>
              </w:rPr>
              <w:t>slėgio</w:t>
            </w:r>
            <w:proofErr w:type="spellEnd"/>
            <w:r w:rsidRPr="004D5FFB">
              <w:rPr>
                <w:color w:val="000000" w:themeColor="text1"/>
              </w:rPr>
              <w:t xml:space="preserve"> </w:t>
            </w:r>
            <w:proofErr w:type="spellStart"/>
            <w:r w:rsidRPr="004D5FFB">
              <w:rPr>
                <w:color w:val="000000" w:themeColor="text1"/>
              </w:rPr>
              <w:t>laminato</w:t>
            </w:r>
            <w:proofErr w:type="spellEnd"/>
            <w:r w:rsidRPr="004D5FFB">
              <w:rPr>
                <w:color w:val="000000" w:themeColor="text1"/>
              </w:rPr>
              <w:t xml:space="preserve"> </w:t>
            </w:r>
            <w:proofErr w:type="spellStart"/>
            <w:r w:rsidRPr="004D5FFB">
              <w:rPr>
                <w:color w:val="000000" w:themeColor="text1"/>
              </w:rPr>
              <w:t>plokštė</w:t>
            </w:r>
            <w:proofErr w:type="spellEnd"/>
            <w:r w:rsidRPr="004D5FFB">
              <w:rPr>
                <w:color w:val="000000" w:themeColor="text1"/>
              </w:rPr>
              <w:t xml:space="preserve"> </w:t>
            </w:r>
            <w:proofErr w:type="spellStart"/>
            <w:r w:rsidRPr="004D5FFB">
              <w:rPr>
                <w:color w:val="000000" w:themeColor="text1"/>
              </w:rPr>
              <w:t>su</w:t>
            </w:r>
            <w:proofErr w:type="spellEnd"/>
            <w:r w:rsidRPr="004D5FFB">
              <w:rPr>
                <w:color w:val="000000" w:themeColor="text1"/>
              </w:rPr>
              <w:t xml:space="preserve"> </w:t>
            </w:r>
            <w:proofErr w:type="spellStart"/>
            <w:r w:rsidRPr="004D5FFB">
              <w:rPr>
                <w:color w:val="000000" w:themeColor="text1"/>
              </w:rPr>
              <w:t>pakeltomis</w:t>
            </w:r>
            <w:proofErr w:type="spellEnd"/>
            <w:r w:rsidRPr="004D5FFB">
              <w:rPr>
                <w:color w:val="000000" w:themeColor="text1"/>
              </w:rPr>
              <w:t xml:space="preserve"> </w:t>
            </w:r>
            <w:proofErr w:type="spellStart"/>
            <w:r w:rsidRPr="004D5FFB">
              <w:rPr>
                <w:color w:val="000000" w:themeColor="text1"/>
              </w:rPr>
              <w:t>polipropileno</w:t>
            </w:r>
            <w:proofErr w:type="spellEnd"/>
            <w:r w:rsidRPr="004D5FFB">
              <w:rPr>
                <w:color w:val="000000" w:themeColor="text1"/>
              </w:rPr>
              <w:t xml:space="preserve"> </w:t>
            </w:r>
            <w:proofErr w:type="spellStart"/>
            <w:r>
              <w:rPr>
                <w:color w:val="000000" w:themeColor="text1"/>
              </w:rPr>
              <w:t>arba</w:t>
            </w:r>
            <w:proofErr w:type="spellEnd"/>
            <w:r>
              <w:rPr>
                <w:color w:val="000000" w:themeColor="text1"/>
              </w:rPr>
              <w:t xml:space="preserve"> </w:t>
            </w:r>
            <w:proofErr w:type="spellStart"/>
            <w:r>
              <w:rPr>
                <w:color w:val="000000" w:themeColor="text1"/>
              </w:rPr>
              <w:t>epoksidinės</w:t>
            </w:r>
            <w:proofErr w:type="spellEnd"/>
            <w:r>
              <w:rPr>
                <w:color w:val="000000" w:themeColor="text1"/>
              </w:rPr>
              <w:t xml:space="preserve"> </w:t>
            </w:r>
            <w:proofErr w:type="spellStart"/>
            <w:r>
              <w:rPr>
                <w:color w:val="000000" w:themeColor="text1"/>
              </w:rPr>
              <w:t>dervos</w:t>
            </w:r>
            <w:proofErr w:type="spellEnd"/>
            <w:r>
              <w:rPr>
                <w:color w:val="000000" w:themeColor="text1"/>
              </w:rPr>
              <w:t xml:space="preserve"> </w:t>
            </w:r>
            <w:proofErr w:type="spellStart"/>
            <w:r w:rsidRPr="004D5FFB">
              <w:rPr>
                <w:color w:val="000000" w:themeColor="text1"/>
              </w:rPr>
              <w:t>briaunomis</w:t>
            </w:r>
            <w:proofErr w:type="spellEnd"/>
            <w:r w:rsidRPr="004D5FFB">
              <w:rPr>
                <w:color w:val="000000" w:themeColor="text1"/>
              </w:rPr>
              <w:t xml:space="preserve">. </w:t>
            </w:r>
            <w:proofErr w:type="spellStart"/>
            <w:r w:rsidRPr="004D5FFB">
              <w:rPr>
                <w:color w:val="000000" w:themeColor="text1"/>
              </w:rPr>
              <w:t>Plokštė</w:t>
            </w:r>
            <w:proofErr w:type="spellEnd"/>
            <w:r w:rsidRPr="004D5FFB">
              <w:rPr>
                <w:color w:val="000000" w:themeColor="text1"/>
              </w:rPr>
              <w:t xml:space="preserve"> </w:t>
            </w:r>
            <w:proofErr w:type="spellStart"/>
            <w:r w:rsidRPr="004D5FFB">
              <w:rPr>
                <w:color w:val="000000" w:themeColor="text1"/>
              </w:rPr>
              <w:t>pagaminta</w:t>
            </w:r>
            <w:proofErr w:type="spellEnd"/>
            <w:r w:rsidRPr="004D5FFB">
              <w:rPr>
                <w:color w:val="000000" w:themeColor="text1"/>
              </w:rPr>
              <w:t xml:space="preserve"> </w:t>
            </w:r>
            <w:proofErr w:type="spellStart"/>
            <w:r w:rsidRPr="004D5FFB">
              <w:rPr>
                <w:color w:val="000000" w:themeColor="text1"/>
              </w:rPr>
              <w:t>fenolio</w:t>
            </w:r>
            <w:proofErr w:type="spellEnd"/>
            <w:r w:rsidRPr="004D5FFB">
              <w:rPr>
                <w:color w:val="000000" w:themeColor="text1"/>
              </w:rPr>
              <w:t xml:space="preserve"> </w:t>
            </w:r>
            <w:proofErr w:type="spellStart"/>
            <w:r w:rsidRPr="004D5FFB">
              <w:rPr>
                <w:color w:val="000000" w:themeColor="text1"/>
              </w:rPr>
              <w:t>dervų</w:t>
            </w:r>
            <w:proofErr w:type="spellEnd"/>
            <w:r w:rsidRPr="004D5FFB">
              <w:rPr>
                <w:color w:val="000000" w:themeColor="text1"/>
              </w:rPr>
              <w:t xml:space="preserve"> </w:t>
            </w:r>
            <w:proofErr w:type="spellStart"/>
            <w:r w:rsidRPr="004D5FFB">
              <w:rPr>
                <w:color w:val="000000" w:themeColor="text1"/>
              </w:rPr>
              <w:t>arba</w:t>
            </w:r>
            <w:proofErr w:type="spellEnd"/>
            <w:r w:rsidRPr="004D5FFB">
              <w:rPr>
                <w:color w:val="000000" w:themeColor="text1"/>
              </w:rPr>
              <w:t xml:space="preserve"> </w:t>
            </w:r>
            <w:proofErr w:type="spellStart"/>
            <w:r w:rsidRPr="004D5FFB">
              <w:rPr>
                <w:color w:val="000000" w:themeColor="text1"/>
              </w:rPr>
              <w:t>lygiavertės</w:t>
            </w:r>
            <w:proofErr w:type="spellEnd"/>
            <w:r w:rsidRPr="004D5FFB">
              <w:rPr>
                <w:color w:val="000000" w:themeColor="text1"/>
              </w:rPr>
              <w:t xml:space="preserve"> </w:t>
            </w:r>
            <w:proofErr w:type="spellStart"/>
            <w:r w:rsidRPr="004D5FFB">
              <w:rPr>
                <w:color w:val="000000" w:themeColor="text1"/>
              </w:rPr>
              <w:t>medžiagos</w:t>
            </w:r>
            <w:proofErr w:type="spellEnd"/>
            <w:r w:rsidRPr="004D5FFB">
              <w:rPr>
                <w:color w:val="000000" w:themeColor="text1"/>
              </w:rPr>
              <w:t xml:space="preserve"> </w:t>
            </w:r>
            <w:proofErr w:type="spellStart"/>
            <w:r w:rsidRPr="004D5FFB">
              <w:rPr>
                <w:color w:val="000000" w:themeColor="text1"/>
              </w:rPr>
              <w:t>pagrindu</w:t>
            </w:r>
            <w:proofErr w:type="spellEnd"/>
            <w:r w:rsidRPr="004D5FFB">
              <w:rPr>
                <w:color w:val="000000" w:themeColor="text1"/>
              </w:rPr>
              <w:t xml:space="preserve">, o </w:t>
            </w:r>
            <w:proofErr w:type="spellStart"/>
            <w:r w:rsidRPr="004D5FFB">
              <w:rPr>
                <w:color w:val="000000" w:themeColor="text1"/>
              </w:rPr>
              <w:t>paviršius</w:t>
            </w:r>
            <w:proofErr w:type="spellEnd"/>
            <w:r w:rsidRPr="004D5FFB">
              <w:rPr>
                <w:color w:val="000000" w:themeColor="text1"/>
              </w:rPr>
              <w:t xml:space="preserve"> </w:t>
            </w:r>
            <w:proofErr w:type="spellStart"/>
            <w:r w:rsidRPr="004D5FFB">
              <w:rPr>
                <w:color w:val="000000" w:themeColor="text1"/>
              </w:rPr>
              <w:t>iš</w:t>
            </w:r>
            <w:proofErr w:type="spellEnd"/>
            <w:r w:rsidRPr="004D5FFB">
              <w:rPr>
                <w:color w:val="000000" w:themeColor="text1"/>
              </w:rPr>
              <w:t xml:space="preserve"> </w:t>
            </w:r>
            <w:proofErr w:type="spellStart"/>
            <w:r w:rsidRPr="004D5FFB">
              <w:rPr>
                <w:color w:val="000000" w:themeColor="text1"/>
              </w:rPr>
              <w:t>abiejų</w:t>
            </w:r>
            <w:proofErr w:type="spellEnd"/>
            <w:r w:rsidRPr="004D5FFB">
              <w:rPr>
                <w:color w:val="000000" w:themeColor="text1"/>
              </w:rPr>
              <w:t xml:space="preserve"> </w:t>
            </w:r>
            <w:proofErr w:type="spellStart"/>
            <w:r w:rsidRPr="004D5FFB">
              <w:rPr>
                <w:color w:val="000000" w:themeColor="text1"/>
              </w:rPr>
              <w:t>pusių</w:t>
            </w:r>
            <w:proofErr w:type="spellEnd"/>
            <w:r w:rsidRPr="004D5FFB">
              <w:rPr>
                <w:color w:val="000000" w:themeColor="text1"/>
              </w:rPr>
              <w:t xml:space="preserve"> </w:t>
            </w:r>
            <w:proofErr w:type="spellStart"/>
            <w:r w:rsidRPr="004D5FFB">
              <w:rPr>
                <w:color w:val="000000" w:themeColor="text1"/>
              </w:rPr>
              <w:t>padengtas</w:t>
            </w:r>
            <w:proofErr w:type="spellEnd"/>
            <w:r w:rsidRPr="004D5FFB">
              <w:rPr>
                <w:color w:val="000000" w:themeColor="text1"/>
              </w:rPr>
              <w:t xml:space="preserve"> </w:t>
            </w:r>
            <w:proofErr w:type="spellStart"/>
            <w:r w:rsidRPr="004D5FFB">
              <w:rPr>
                <w:color w:val="000000" w:themeColor="text1"/>
              </w:rPr>
              <w:t>vientisa</w:t>
            </w:r>
            <w:proofErr w:type="spellEnd"/>
            <w:r w:rsidRPr="004D5FFB">
              <w:rPr>
                <w:color w:val="000000" w:themeColor="text1"/>
              </w:rPr>
              <w:t xml:space="preserve"> </w:t>
            </w:r>
            <w:proofErr w:type="spellStart"/>
            <w:r w:rsidRPr="004D5FFB">
              <w:rPr>
                <w:color w:val="000000" w:themeColor="text1"/>
              </w:rPr>
              <w:t>laminato</w:t>
            </w:r>
            <w:proofErr w:type="spellEnd"/>
            <w:r w:rsidRPr="004D5FFB">
              <w:rPr>
                <w:color w:val="000000" w:themeColor="text1"/>
              </w:rPr>
              <w:t xml:space="preserve"> </w:t>
            </w:r>
            <w:proofErr w:type="spellStart"/>
            <w:r w:rsidRPr="004D5FFB">
              <w:rPr>
                <w:color w:val="000000" w:themeColor="text1"/>
              </w:rPr>
              <w:t>danga</w:t>
            </w:r>
            <w:proofErr w:type="spellEnd"/>
            <w:r w:rsidRPr="004D5FFB">
              <w:rPr>
                <w:color w:val="000000" w:themeColor="text1"/>
              </w:rPr>
              <w:t>.</w:t>
            </w:r>
            <w:r w:rsidRPr="004D5FFB">
              <w:rPr>
                <w:color w:val="000000" w:themeColor="text1"/>
                <w:lang w:val="lt-LT"/>
              </w:rPr>
              <w:t xml:space="preserve"> </w:t>
            </w:r>
            <w:r w:rsidRPr="004D5FFB">
              <w:rPr>
                <w:color w:val="000000" w:themeColor="text1"/>
              </w:rPr>
              <w:t xml:space="preserve">  </w:t>
            </w:r>
            <w:proofErr w:type="spellStart"/>
            <w:r w:rsidRPr="004D5FFB">
              <w:rPr>
                <w:color w:val="000000" w:themeColor="text1"/>
              </w:rPr>
              <w:t>Stalviršis</w:t>
            </w:r>
            <w:proofErr w:type="spellEnd"/>
            <w:r w:rsidRPr="004D5FFB">
              <w:rPr>
                <w:color w:val="000000" w:themeColor="text1"/>
              </w:rPr>
              <w:t xml:space="preserve"> </w:t>
            </w:r>
            <w:proofErr w:type="spellStart"/>
            <w:r w:rsidRPr="004D5FFB">
              <w:rPr>
                <w:color w:val="000000" w:themeColor="text1"/>
              </w:rPr>
              <w:t>kietas</w:t>
            </w:r>
            <w:proofErr w:type="spellEnd"/>
            <w:r w:rsidRPr="004D5FFB">
              <w:rPr>
                <w:color w:val="000000" w:themeColor="text1"/>
              </w:rPr>
              <w:t xml:space="preserve"> ir </w:t>
            </w:r>
            <w:proofErr w:type="spellStart"/>
            <w:r w:rsidRPr="004D5FFB">
              <w:rPr>
                <w:color w:val="000000" w:themeColor="text1"/>
              </w:rPr>
              <w:t>atsparus</w:t>
            </w:r>
            <w:proofErr w:type="spellEnd"/>
            <w:r w:rsidRPr="004D5FFB">
              <w:rPr>
                <w:color w:val="000000" w:themeColor="text1"/>
              </w:rPr>
              <w:t xml:space="preserve"> </w:t>
            </w:r>
            <w:proofErr w:type="spellStart"/>
            <w:r w:rsidRPr="004D5FFB">
              <w:rPr>
                <w:color w:val="000000" w:themeColor="text1"/>
              </w:rPr>
              <w:t>drėgmei</w:t>
            </w:r>
            <w:proofErr w:type="spellEnd"/>
            <w:r w:rsidRPr="004D5FFB">
              <w:rPr>
                <w:color w:val="000000" w:themeColor="text1"/>
              </w:rPr>
              <w:t>.</w:t>
            </w:r>
          </w:p>
          <w:p w14:paraId="522F7087" w14:textId="77777777" w:rsidR="00801DDC" w:rsidRPr="004D5FFB" w:rsidRDefault="00801DDC" w:rsidP="00AB09ED">
            <w:pPr>
              <w:numPr>
                <w:ilvl w:val="0"/>
                <w:numId w:val="3"/>
              </w:numPr>
              <w:ind w:left="254" w:hanging="254"/>
              <w:jc w:val="both"/>
              <w:rPr>
                <w:rFonts w:eastAsia="MS ??"/>
                <w:color w:val="000000" w:themeColor="text1"/>
              </w:rPr>
            </w:pPr>
            <w:proofErr w:type="spellStart"/>
            <w:r w:rsidRPr="004D5FFB">
              <w:rPr>
                <w:color w:val="000000" w:themeColor="text1"/>
              </w:rPr>
              <w:t>Plokštės</w:t>
            </w:r>
            <w:proofErr w:type="spellEnd"/>
            <w:r w:rsidRPr="004D5FFB">
              <w:rPr>
                <w:color w:val="000000" w:themeColor="text1"/>
              </w:rPr>
              <w:t xml:space="preserve"> storis – ne </w:t>
            </w:r>
            <w:proofErr w:type="spellStart"/>
            <w:r w:rsidRPr="004D5FFB">
              <w:rPr>
                <w:color w:val="000000" w:themeColor="text1"/>
              </w:rPr>
              <w:t>mažiau</w:t>
            </w:r>
            <w:proofErr w:type="spellEnd"/>
            <w:r w:rsidRPr="004D5FFB">
              <w:rPr>
                <w:color w:val="000000" w:themeColor="text1"/>
              </w:rPr>
              <w:t xml:space="preserve"> </w:t>
            </w:r>
            <w:proofErr w:type="spellStart"/>
            <w:r w:rsidRPr="004D5FFB">
              <w:rPr>
                <w:color w:val="000000" w:themeColor="text1"/>
              </w:rPr>
              <w:t>kaip</w:t>
            </w:r>
            <w:proofErr w:type="spellEnd"/>
            <w:r w:rsidRPr="004D5FFB">
              <w:rPr>
                <w:color w:val="000000" w:themeColor="text1"/>
              </w:rPr>
              <w:t xml:space="preserve"> 19 mm, </w:t>
            </w:r>
            <w:proofErr w:type="spellStart"/>
            <w:r w:rsidRPr="004D5FFB">
              <w:rPr>
                <w:color w:val="000000" w:themeColor="text1"/>
              </w:rPr>
              <w:t>pakeltų</w:t>
            </w:r>
            <w:proofErr w:type="spellEnd"/>
            <w:r w:rsidRPr="004D5FFB">
              <w:rPr>
                <w:color w:val="000000" w:themeColor="text1"/>
              </w:rPr>
              <w:t xml:space="preserve"> </w:t>
            </w:r>
            <w:proofErr w:type="spellStart"/>
            <w:r w:rsidRPr="004D5FFB">
              <w:rPr>
                <w:color w:val="000000" w:themeColor="text1"/>
              </w:rPr>
              <w:t>briaunų</w:t>
            </w:r>
            <w:proofErr w:type="spellEnd"/>
            <w:r w:rsidRPr="004D5FFB">
              <w:rPr>
                <w:color w:val="000000" w:themeColor="text1"/>
              </w:rPr>
              <w:t xml:space="preserve"> auk</w:t>
            </w:r>
            <w:proofErr w:type="spellStart"/>
            <w:r w:rsidRPr="004D5FFB">
              <w:rPr>
                <w:color w:val="000000" w:themeColor="text1"/>
                <w:lang w:val="lt-LT"/>
              </w:rPr>
              <w:t>štis</w:t>
            </w:r>
            <w:proofErr w:type="spellEnd"/>
            <w:r w:rsidRPr="004D5FFB">
              <w:rPr>
                <w:color w:val="000000" w:themeColor="text1"/>
                <w:lang w:val="lt-LT"/>
              </w:rPr>
              <w:t xml:space="preserve"> -</w:t>
            </w:r>
            <w:r w:rsidRPr="004D5FFB">
              <w:rPr>
                <w:color w:val="000000" w:themeColor="text1"/>
              </w:rPr>
              <w:t xml:space="preserve"> ne </w:t>
            </w:r>
            <w:proofErr w:type="spellStart"/>
            <w:r w:rsidRPr="004D5FFB">
              <w:rPr>
                <w:color w:val="000000" w:themeColor="text1"/>
              </w:rPr>
              <w:t>mažiau</w:t>
            </w:r>
            <w:proofErr w:type="spellEnd"/>
            <w:r w:rsidRPr="004D5FFB">
              <w:rPr>
                <w:color w:val="000000" w:themeColor="text1"/>
              </w:rPr>
              <w:t xml:space="preserve"> 7 mm.  </w:t>
            </w:r>
          </w:p>
          <w:p w14:paraId="00FCDA64" w14:textId="77777777" w:rsidR="00801DDC" w:rsidRPr="004D5FFB" w:rsidRDefault="00801DDC" w:rsidP="00AB09ED">
            <w:pPr>
              <w:numPr>
                <w:ilvl w:val="0"/>
                <w:numId w:val="3"/>
              </w:numPr>
              <w:ind w:left="254" w:hanging="254"/>
              <w:jc w:val="both"/>
              <w:rPr>
                <w:rFonts w:eastAsia="MS ??"/>
                <w:color w:val="000000" w:themeColor="text1"/>
              </w:rPr>
            </w:pPr>
            <w:proofErr w:type="spellStart"/>
            <w:r w:rsidRPr="004D5FFB">
              <w:rPr>
                <w:color w:val="000000" w:themeColor="text1"/>
              </w:rPr>
              <w:t>Stalviršio</w:t>
            </w:r>
            <w:proofErr w:type="spellEnd"/>
            <w:r w:rsidRPr="004D5FFB">
              <w:rPr>
                <w:color w:val="000000" w:themeColor="text1"/>
              </w:rPr>
              <w:t xml:space="preserve"> </w:t>
            </w:r>
            <w:proofErr w:type="spellStart"/>
            <w:r w:rsidRPr="004D5FFB">
              <w:rPr>
                <w:color w:val="000000" w:themeColor="text1"/>
              </w:rPr>
              <w:t>spalva</w:t>
            </w:r>
            <w:proofErr w:type="spellEnd"/>
            <w:r w:rsidRPr="004D5FFB">
              <w:rPr>
                <w:color w:val="000000" w:themeColor="text1"/>
              </w:rPr>
              <w:t xml:space="preserve"> – </w:t>
            </w:r>
            <w:proofErr w:type="spellStart"/>
            <w:r w:rsidRPr="004D5FFB">
              <w:rPr>
                <w:color w:val="000000" w:themeColor="text1"/>
              </w:rPr>
              <w:t>šviesiai</w:t>
            </w:r>
            <w:proofErr w:type="spellEnd"/>
            <w:r w:rsidRPr="004D5FFB">
              <w:rPr>
                <w:color w:val="000000" w:themeColor="text1"/>
              </w:rPr>
              <w:t xml:space="preserve"> </w:t>
            </w:r>
            <w:proofErr w:type="spellStart"/>
            <w:r w:rsidRPr="004D5FFB">
              <w:rPr>
                <w:color w:val="000000" w:themeColor="text1"/>
              </w:rPr>
              <w:t>pilka</w:t>
            </w:r>
            <w:proofErr w:type="spellEnd"/>
            <w:r w:rsidRPr="004D5FFB">
              <w:rPr>
                <w:color w:val="000000" w:themeColor="text1"/>
              </w:rPr>
              <w:t xml:space="preserve">, </w:t>
            </w:r>
            <w:proofErr w:type="spellStart"/>
            <w:r w:rsidRPr="004D5FFB">
              <w:rPr>
                <w:color w:val="000000" w:themeColor="text1"/>
              </w:rPr>
              <w:t>artima</w:t>
            </w:r>
            <w:proofErr w:type="spellEnd"/>
            <w:r w:rsidRPr="004D5FFB">
              <w:rPr>
                <w:color w:val="000000" w:themeColor="text1"/>
              </w:rPr>
              <w:t xml:space="preserve"> RAL 7040, NCS S 3005-R80B </w:t>
            </w:r>
            <w:proofErr w:type="spellStart"/>
            <w:r w:rsidRPr="004D5FFB">
              <w:rPr>
                <w:color w:val="000000" w:themeColor="text1"/>
              </w:rPr>
              <w:t>arba</w:t>
            </w:r>
            <w:proofErr w:type="spellEnd"/>
            <w:r w:rsidRPr="004D5FFB">
              <w:rPr>
                <w:color w:val="000000" w:themeColor="text1"/>
              </w:rPr>
              <w:t xml:space="preserve"> </w:t>
            </w:r>
            <w:proofErr w:type="spellStart"/>
            <w:r w:rsidRPr="004D5FFB">
              <w:rPr>
                <w:color w:val="000000" w:themeColor="text1"/>
              </w:rPr>
              <w:t>lygiavertė</w:t>
            </w:r>
            <w:proofErr w:type="spellEnd"/>
            <w:r w:rsidRPr="004D5FFB">
              <w:rPr>
                <w:color w:val="000000" w:themeColor="text1"/>
              </w:rPr>
              <w:t>.</w:t>
            </w:r>
          </w:p>
          <w:p w14:paraId="7F52DEA7" w14:textId="77777777" w:rsidR="00801DDC" w:rsidRPr="004D5FFB" w:rsidRDefault="00801DDC" w:rsidP="00AB09ED">
            <w:pPr>
              <w:numPr>
                <w:ilvl w:val="0"/>
                <w:numId w:val="3"/>
              </w:numPr>
              <w:ind w:left="254" w:hanging="254"/>
              <w:jc w:val="both"/>
              <w:rPr>
                <w:rFonts w:eastAsia="MS ??"/>
                <w:color w:val="000000" w:themeColor="text1"/>
              </w:rPr>
            </w:pPr>
            <w:r w:rsidRPr="004D5FFB">
              <w:rPr>
                <w:color w:val="000000" w:themeColor="text1"/>
                <w:lang w:val="lt-LT"/>
              </w:rPr>
              <w:t>2 polipropileno arba lygiavertės medžiagos plautuvės, integruotos į stalo stalviršį.</w:t>
            </w:r>
          </w:p>
          <w:p w14:paraId="2934B2F1" w14:textId="77777777" w:rsidR="00801DDC" w:rsidRPr="004D5FFB" w:rsidRDefault="00801DDC" w:rsidP="00AB09ED">
            <w:pPr>
              <w:numPr>
                <w:ilvl w:val="0"/>
                <w:numId w:val="3"/>
              </w:numPr>
              <w:ind w:left="254" w:hanging="254"/>
              <w:jc w:val="both"/>
              <w:rPr>
                <w:rFonts w:eastAsia="MS ??"/>
                <w:color w:val="000000" w:themeColor="text1"/>
              </w:rPr>
            </w:pPr>
            <w:r w:rsidRPr="004D5FFB">
              <w:rPr>
                <w:color w:val="000000" w:themeColor="text1"/>
                <w:lang w:val="lt-LT"/>
              </w:rPr>
              <w:t>Plautuvės, ne mažiau kaip 380 x 380 x 250 mm, (</w:t>
            </w:r>
            <w:proofErr w:type="spellStart"/>
            <w:r w:rsidRPr="004D5FFB">
              <w:rPr>
                <w:color w:val="000000" w:themeColor="text1"/>
                <w:lang w:val="lt-LT"/>
              </w:rPr>
              <w:t>PxGxA</w:t>
            </w:r>
            <w:proofErr w:type="spellEnd"/>
            <w:r w:rsidRPr="004D5FFB">
              <w:rPr>
                <w:color w:val="000000" w:themeColor="text1"/>
                <w:lang w:val="lt-LT"/>
              </w:rPr>
              <w:t xml:space="preserve">) sukomplektuotos su </w:t>
            </w:r>
            <w:r>
              <w:rPr>
                <w:color w:val="000000" w:themeColor="text1"/>
                <w:lang w:val="lt-LT"/>
              </w:rPr>
              <w:t xml:space="preserve">laboratoriniais </w:t>
            </w:r>
            <w:r w:rsidRPr="004D5FFB">
              <w:rPr>
                <w:color w:val="000000" w:themeColor="text1"/>
                <w:lang w:val="lt-LT"/>
              </w:rPr>
              <w:t>vandens maišytuvais, sifonais, stačiais vamzdiniais kamščiais, sieteliais, vandens tiekimo ir kanalizacijos linijomis.</w:t>
            </w:r>
          </w:p>
          <w:p w14:paraId="65C199BF" w14:textId="51FC5960" w:rsidR="00801DDC" w:rsidRPr="004D5FFB" w:rsidRDefault="00801DDC" w:rsidP="00AB09ED">
            <w:pPr>
              <w:numPr>
                <w:ilvl w:val="0"/>
                <w:numId w:val="3"/>
              </w:numPr>
              <w:ind w:left="254" w:hanging="254"/>
              <w:jc w:val="both"/>
              <w:rPr>
                <w:color w:val="000000" w:themeColor="text1"/>
              </w:rPr>
            </w:pPr>
            <w:r w:rsidRPr="004D5FFB">
              <w:rPr>
                <w:color w:val="000000" w:themeColor="text1"/>
              </w:rPr>
              <w:t xml:space="preserve">1 </w:t>
            </w:r>
            <w:proofErr w:type="spellStart"/>
            <w:r w:rsidRPr="004D5FFB">
              <w:rPr>
                <w:color w:val="000000" w:themeColor="text1"/>
              </w:rPr>
              <w:t>avarinis</w:t>
            </w:r>
            <w:proofErr w:type="spellEnd"/>
            <w:r w:rsidRPr="004D5FFB">
              <w:rPr>
                <w:color w:val="000000" w:themeColor="text1"/>
              </w:rPr>
              <w:t xml:space="preserve"> </w:t>
            </w:r>
            <w:proofErr w:type="spellStart"/>
            <w:r w:rsidRPr="004D5FFB">
              <w:rPr>
                <w:color w:val="000000" w:themeColor="text1"/>
              </w:rPr>
              <w:t>akių</w:t>
            </w:r>
            <w:proofErr w:type="spellEnd"/>
            <w:r w:rsidRPr="004D5FFB">
              <w:rPr>
                <w:color w:val="000000" w:themeColor="text1"/>
              </w:rPr>
              <w:t xml:space="preserve"> </w:t>
            </w:r>
            <w:proofErr w:type="spellStart"/>
            <w:r w:rsidRPr="004D5FFB">
              <w:rPr>
                <w:color w:val="000000" w:themeColor="text1"/>
              </w:rPr>
              <w:t>dušas</w:t>
            </w:r>
            <w:proofErr w:type="spellEnd"/>
            <w:r w:rsidRPr="004D5FFB">
              <w:rPr>
                <w:color w:val="000000" w:themeColor="text1"/>
              </w:rPr>
              <w:t xml:space="preserve">, </w:t>
            </w:r>
            <w:proofErr w:type="spellStart"/>
            <w:r w:rsidRPr="004D5FFB">
              <w:rPr>
                <w:color w:val="000000" w:themeColor="text1"/>
              </w:rPr>
              <w:t>sumontuotas</w:t>
            </w:r>
            <w:proofErr w:type="spellEnd"/>
            <w:r w:rsidRPr="004D5FFB">
              <w:rPr>
                <w:color w:val="000000" w:themeColor="text1"/>
              </w:rPr>
              <w:t xml:space="preserve"> </w:t>
            </w:r>
            <w:proofErr w:type="spellStart"/>
            <w:r w:rsidRPr="004D5FFB">
              <w:rPr>
                <w:color w:val="000000" w:themeColor="text1"/>
              </w:rPr>
              <w:t>ant</w:t>
            </w:r>
            <w:proofErr w:type="spellEnd"/>
            <w:r w:rsidRPr="004D5FFB">
              <w:rPr>
                <w:color w:val="000000" w:themeColor="text1"/>
              </w:rPr>
              <w:t xml:space="preserve"> </w:t>
            </w:r>
            <w:proofErr w:type="spellStart"/>
            <w:r w:rsidRPr="004D5FFB">
              <w:rPr>
                <w:color w:val="000000" w:themeColor="text1"/>
              </w:rPr>
              <w:t>plautuvės</w:t>
            </w:r>
            <w:proofErr w:type="spellEnd"/>
            <w:r w:rsidRPr="004D5FFB">
              <w:rPr>
                <w:color w:val="000000" w:themeColor="text1"/>
              </w:rPr>
              <w:t xml:space="preserve"> </w:t>
            </w:r>
            <w:proofErr w:type="spellStart"/>
            <w:r w:rsidRPr="004D5FFB">
              <w:rPr>
                <w:color w:val="000000" w:themeColor="text1"/>
              </w:rPr>
              <w:t>stalviršio</w:t>
            </w:r>
            <w:proofErr w:type="spellEnd"/>
            <w:r w:rsidRPr="004D5FFB">
              <w:rPr>
                <w:color w:val="000000" w:themeColor="text1"/>
              </w:rPr>
              <w:t xml:space="preserve">, </w:t>
            </w:r>
            <w:proofErr w:type="spellStart"/>
            <w:r w:rsidRPr="004D5FFB">
              <w:rPr>
                <w:color w:val="000000" w:themeColor="text1"/>
              </w:rPr>
              <w:t>susidedantis</w:t>
            </w:r>
            <w:proofErr w:type="spellEnd"/>
            <w:r w:rsidRPr="004D5FFB">
              <w:rPr>
                <w:color w:val="000000" w:themeColor="text1"/>
              </w:rPr>
              <w:t xml:space="preserve"> </w:t>
            </w:r>
            <w:proofErr w:type="spellStart"/>
            <w:r w:rsidRPr="004D5FFB">
              <w:rPr>
                <w:color w:val="000000" w:themeColor="text1"/>
              </w:rPr>
              <w:t>iš</w:t>
            </w:r>
            <w:proofErr w:type="spellEnd"/>
            <w:r w:rsidRPr="004D5FFB">
              <w:rPr>
                <w:color w:val="000000" w:themeColor="text1"/>
              </w:rPr>
              <w:t>:</w:t>
            </w:r>
            <w:r w:rsidRPr="004D5FFB">
              <w:rPr>
                <w:color w:val="000000" w:themeColor="text1"/>
              </w:rPr>
              <w:br/>
              <w:t>-</w:t>
            </w:r>
            <w:r w:rsidR="00682A74">
              <w:rPr>
                <w:color w:val="000000" w:themeColor="text1"/>
              </w:rPr>
              <w:t xml:space="preserve"> </w:t>
            </w:r>
            <w:proofErr w:type="spellStart"/>
            <w:r w:rsidRPr="004D5FFB">
              <w:rPr>
                <w:color w:val="000000" w:themeColor="text1"/>
              </w:rPr>
              <w:t>akių</w:t>
            </w:r>
            <w:proofErr w:type="spellEnd"/>
            <w:r w:rsidRPr="004D5FFB">
              <w:rPr>
                <w:color w:val="000000" w:themeColor="text1"/>
              </w:rPr>
              <w:t xml:space="preserve"> </w:t>
            </w:r>
            <w:proofErr w:type="spellStart"/>
            <w:r w:rsidRPr="004D5FFB">
              <w:rPr>
                <w:color w:val="000000" w:themeColor="text1"/>
              </w:rPr>
              <w:t>dušo</w:t>
            </w:r>
            <w:proofErr w:type="spellEnd"/>
            <w:r w:rsidRPr="004D5FFB">
              <w:rPr>
                <w:color w:val="000000" w:themeColor="text1"/>
              </w:rPr>
              <w:t xml:space="preserve"> </w:t>
            </w:r>
            <w:proofErr w:type="spellStart"/>
            <w:r w:rsidRPr="004D5FFB">
              <w:rPr>
                <w:color w:val="000000" w:themeColor="text1"/>
              </w:rPr>
              <w:t>su</w:t>
            </w:r>
            <w:proofErr w:type="spellEnd"/>
            <w:r w:rsidRPr="004D5FFB">
              <w:rPr>
                <w:color w:val="000000" w:themeColor="text1"/>
              </w:rPr>
              <w:t xml:space="preserve"> </w:t>
            </w:r>
            <w:proofErr w:type="spellStart"/>
            <w:r w:rsidRPr="004D5FFB">
              <w:rPr>
                <w:color w:val="000000" w:themeColor="text1"/>
              </w:rPr>
              <w:t>gumine</w:t>
            </w:r>
            <w:proofErr w:type="spellEnd"/>
            <w:r w:rsidRPr="004D5FFB">
              <w:rPr>
                <w:color w:val="000000" w:themeColor="text1"/>
              </w:rPr>
              <w:t xml:space="preserve"> </w:t>
            </w:r>
            <w:proofErr w:type="spellStart"/>
            <w:r w:rsidRPr="004D5FFB">
              <w:rPr>
                <w:color w:val="000000" w:themeColor="text1"/>
              </w:rPr>
              <w:t>akies</w:t>
            </w:r>
            <w:proofErr w:type="spellEnd"/>
            <w:r w:rsidRPr="004D5FFB">
              <w:rPr>
                <w:color w:val="000000" w:themeColor="text1"/>
              </w:rPr>
              <w:t xml:space="preserve"> </w:t>
            </w:r>
            <w:proofErr w:type="spellStart"/>
            <w:r w:rsidRPr="004D5FFB">
              <w:rPr>
                <w:color w:val="000000" w:themeColor="text1"/>
              </w:rPr>
              <w:t>apsauga</w:t>
            </w:r>
            <w:proofErr w:type="spellEnd"/>
            <w:r w:rsidRPr="004D5FFB">
              <w:rPr>
                <w:color w:val="000000" w:themeColor="text1"/>
              </w:rPr>
              <w:t xml:space="preserve">, </w:t>
            </w:r>
            <w:proofErr w:type="spellStart"/>
            <w:r w:rsidRPr="004D5FFB">
              <w:rPr>
                <w:color w:val="000000" w:themeColor="text1"/>
              </w:rPr>
              <w:t>esančia</w:t>
            </w:r>
            <w:proofErr w:type="spellEnd"/>
            <w:r w:rsidRPr="004D5FFB">
              <w:rPr>
                <w:color w:val="000000" w:themeColor="text1"/>
              </w:rPr>
              <w:t xml:space="preserve"> </w:t>
            </w:r>
            <w:proofErr w:type="spellStart"/>
            <w:r w:rsidRPr="004D5FFB">
              <w:rPr>
                <w:color w:val="000000" w:themeColor="text1"/>
              </w:rPr>
              <w:t>virš</w:t>
            </w:r>
            <w:proofErr w:type="spellEnd"/>
            <w:r w:rsidRPr="004D5FFB">
              <w:rPr>
                <w:color w:val="000000" w:themeColor="text1"/>
              </w:rPr>
              <w:t xml:space="preserve"> </w:t>
            </w:r>
            <w:proofErr w:type="spellStart"/>
            <w:r w:rsidRPr="004D5FFB">
              <w:rPr>
                <w:color w:val="000000" w:themeColor="text1"/>
              </w:rPr>
              <w:t>purkštuko</w:t>
            </w:r>
            <w:proofErr w:type="spellEnd"/>
            <w:r w:rsidRPr="004D5FFB">
              <w:rPr>
                <w:color w:val="000000" w:themeColor="text1"/>
              </w:rPr>
              <w:t xml:space="preserve"> </w:t>
            </w:r>
            <w:proofErr w:type="spellStart"/>
            <w:r w:rsidRPr="004D5FFB">
              <w:rPr>
                <w:color w:val="000000" w:themeColor="text1"/>
              </w:rPr>
              <w:t>galvutės</w:t>
            </w:r>
            <w:proofErr w:type="spellEnd"/>
            <w:r w:rsidRPr="004D5FFB">
              <w:rPr>
                <w:color w:val="000000" w:themeColor="text1"/>
              </w:rPr>
              <w:t>;</w:t>
            </w:r>
            <w:r w:rsidRPr="004D5FFB">
              <w:rPr>
                <w:color w:val="000000" w:themeColor="text1"/>
              </w:rPr>
              <w:br/>
              <w:t xml:space="preserve">- </w:t>
            </w:r>
            <w:proofErr w:type="spellStart"/>
            <w:r w:rsidRPr="004D5FFB">
              <w:rPr>
                <w:color w:val="000000" w:themeColor="text1"/>
              </w:rPr>
              <w:t>lanksčios</w:t>
            </w:r>
            <w:proofErr w:type="spellEnd"/>
            <w:r w:rsidRPr="004D5FFB">
              <w:rPr>
                <w:color w:val="000000" w:themeColor="text1"/>
              </w:rPr>
              <w:t xml:space="preserve"> </w:t>
            </w:r>
            <w:proofErr w:type="spellStart"/>
            <w:r w:rsidRPr="004D5FFB">
              <w:rPr>
                <w:color w:val="000000" w:themeColor="text1"/>
              </w:rPr>
              <w:t>slėgio</w:t>
            </w:r>
            <w:proofErr w:type="spellEnd"/>
            <w:r w:rsidRPr="004D5FFB">
              <w:rPr>
                <w:color w:val="000000" w:themeColor="text1"/>
              </w:rPr>
              <w:t xml:space="preserve"> </w:t>
            </w:r>
            <w:proofErr w:type="spellStart"/>
            <w:r w:rsidRPr="004D5FFB">
              <w:rPr>
                <w:color w:val="000000" w:themeColor="text1"/>
              </w:rPr>
              <w:t>žarnos</w:t>
            </w:r>
            <w:proofErr w:type="spellEnd"/>
            <w:r w:rsidRPr="004D5FFB">
              <w:rPr>
                <w:color w:val="000000" w:themeColor="text1"/>
              </w:rPr>
              <w:t>.</w:t>
            </w:r>
          </w:p>
          <w:p w14:paraId="4F341831" w14:textId="77777777" w:rsidR="00801DDC" w:rsidRPr="004D5FFB" w:rsidRDefault="00801DDC" w:rsidP="00AB09ED">
            <w:pPr>
              <w:numPr>
                <w:ilvl w:val="0"/>
                <w:numId w:val="3"/>
              </w:numPr>
              <w:ind w:left="254" w:hanging="254"/>
              <w:jc w:val="both"/>
              <w:rPr>
                <w:color w:val="000000" w:themeColor="text1"/>
              </w:rPr>
            </w:pPr>
            <w:r w:rsidRPr="004D5FFB">
              <w:rPr>
                <w:color w:val="000000" w:themeColor="text1"/>
              </w:rPr>
              <w:t xml:space="preserve">1 </w:t>
            </w:r>
            <w:proofErr w:type="spellStart"/>
            <w:r w:rsidRPr="004D5FFB">
              <w:rPr>
                <w:color w:val="000000" w:themeColor="text1"/>
              </w:rPr>
              <w:t>džiovinimo</w:t>
            </w:r>
            <w:proofErr w:type="spellEnd"/>
            <w:r w:rsidRPr="004D5FFB">
              <w:rPr>
                <w:color w:val="000000" w:themeColor="text1"/>
              </w:rPr>
              <w:t xml:space="preserve"> lenta, </w:t>
            </w:r>
            <w:proofErr w:type="spellStart"/>
            <w:r w:rsidRPr="004D5FFB">
              <w:rPr>
                <w:color w:val="000000" w:themeColor="text1"/>
              </w:rPr>
              <w:t>tvirtinama</w:t>
            </w:r>
            <w:proofErr w:type="spellEnd"/>
            <w:r w:rsidRPr="004D5FFB">
              <w:rPr>
                <w:color w:val="000000" w:themeColor="text1"/>
              </w:rPr>
              <w:t xml:space="preserve"> </w:t>
            </w:r>
            <w:proofErr w:type="spellStart"/>
            <w:r w:rsidRPr="004D5FFB">
              <w:rPr>
                <w:color w:val="000000" w:themeColor="text1"/>
              </w:rPr>
              <w:t>virš</w:t>
            </w:r>
            <w:proofErr w:type="spellEnd"/>
            <w:r w:rsidRPr="004D5FFB">
              <w:rPr>
                <w:color w:val="000000" w:themeColor="text1"/>
              </w:rPr>
              <w:t xml:space="preserve"> </w:t>
            </w:r>
            <w:proofErr w:type="spellStart"/>
            <w:r w:rsidRPr="004D5FFB">
              <w:rPr>
                <w:color w:val="000000" w:themeColor="text1"/>
              </w:rPr>
              <w:t>vienos</w:t>
            </w:r>
            <w:proofErr w:type="spellEnd"/>
            <w:r w:rsidRPr="004D5FFB">
              <w:rPr>
                <w:color w:val="000000" w:themeColor="text1"/>
              </w:rPr>
              <w:t xml:space="preserve"> </w:t>
            </w:r>
            <w:proofErr w:type="spellStart"/>
            <w:r w:rsidRPr="004D5FFB">
              <w:rPr>
                <w:color w:val="000000" w:themeColor="text1"/>
              </w:rPr>
              <w:t>iš</w:t>
            </w:r>
            <w:proofErr w:type="spellEnd"/>
            <w:r w:rsidRPr="004D5FFB">
              <w:rPr>
                <w:color w:val="000000" w:themeColor="text1"/>
              </w:rPr>
              <w:t xml:space="preserve"> </w:t>
            </w:r>
            <w:proofErr w:type="spellStart"/>
            <w:r w:rsidRPr="004D5FFB">
              <w:rPr>
                <w:color w:val="000000" w:themeColor="text1"/>
              </w:rPr>
              <w:t>plautuvių</w:t>
            </w:r>
            <w:proofErr w:type="spellEnd"/>
            <w:r w:rsidRPr="004D5FFB">
              <w:rPr>
                <w:color w:val="000000" w:themeColor="text1"/>
              </w:rPr>
              <w:t xml:space="preserve">, </w:t>
            </w:r>
            <w:proofErr w:type="spellStart"/>
            <w:r w:rsidRPr="004D5FFB">
              <w:rPr>
                <w:color w:val="000000" w:themeColor="text1"/>
              </w:rPr>
              <w:t>sukomplektuota</w:t>
            </w:r>
            <w:proofErr w:type="spellEnd"/>
            <w:r w:rsidRPr="004D5FFB">
              <w:rPr>
                <w:color w:val="000000" w:themeColor="text1"/>
              </w:rPr>
              <w:t xml:space="preserve"> </w:t>
            </w:r>
            <w:proofErr w:type="spellStart"/>
            <w:r w:rsidRPr="004D5FFB">
              <w:rPr>
                <w:color w:val="000000" w:themeColor="text1"/>
              </w:rPr>
              <w:t>su</w:t>
            </w:r>
            <w:proofErr w:type="spellEnd"/>
            <w:r w:rsidRPr="004D5FFB">
              <w:rPr>
                <w:color w:val="000000" w:themeColor="text1"/>
              </w:rPr>
              <w:t xml:space="preserve"> 2 </w:t>
            </w:r>
            <w:proofErr w:type="spellStart"/>
            <w:r w:rsidRPr="004D5FFB">
              <w:rPr>
                <w:color w:val="000000" w:themeColor="text1"/>
              </w:rPr>
              <w:t>džiovinimo</w:t>
            </w:r>
            <w:proofErr w:type="spellEnd"/>
            <w:r w:rsidRPr="004D5FFB">
              <w:rPr>
                <w:color w:val="000000" w:themeColor="text1"/>
              </w:rPr>
              <w:t xml:space="preserve"> </w:t>
            </w:r>
            <w:proofErr w:type="spellStart"/>
            <w:r w:rsidRPr="004D5FFB">
              <w:rPr>
                <w:color w:val="000000" w:themeColor="text1"/>
              </w:rPr>
              <w:t>paneliais</w:t>
            </w:r>
            <w:proofErr w:type="spellEnd"/>
            <w:r w:rsidRPr="004D5FFB">
              <w:rPr>
                <w:color w:val="000000" w:themeColor="text1"/>
              </w:rPr>
              <w:t xml:space="preserve">, ne </w:t>
            </w:r>
            <w:proofErr w:type="spellStart"/>
            <w:r w:rsidRPr="004D5FFB">
              <w:rPr>
                <w:color w:val="000000" w:themeColor="text1"/>
              </w:rPr>
              <w:t>mažiau</w:t>
            </w:r>
            <w:proofErr w:type="spellEnd"/>
            <w:r w:rsidRPr="004D5FFB">
              <w:rPr>
                <w:color w:val="000000" w:themeColor="text1"/>
              </w:rPr>
              <w:t xml:space="preserve"> </w:t>
            </w:r>
            <w:proofErr w:type="spellStart"/>
            <w:r w:rsidRPr="004D5FFB">
              <w:rPr>
                <w:color w:val="000000" w:themeColor="text1"/>
              </w:rPr>
              <w:t>nei</w:t>
            </w:r>
            <w:proofErr w:type="spellEnd"/>
            <w:r w:rsidRPr="004D5FFB">
              <w:rPr>
                <w:color w:val="000000" w:themeColor="text1"/>
              </w:rPr>
              <w:t xml:space="preserve"> 300 x 360 mm, </w:t>
            </w:r>
            <w:proofErr w:type="spellStart"/>
            <w:r w:rsidRPr="004D5FFB">
              <w:rPr>
                <w:color w:val="000000" w:themeColor="text1"/>
              </w:rPr>
              <w:t>kurių</w:t>
            </w:r>
            <w:proofErr w:type="spellEnd"/>
            <w:r w:rsidRPr="004D5FFB">
              <w:rPr>
                <w:color w:val="000000" w:themeColor="text1"/>
              </w:rPr>
              <w:t xml:space="preserve"> </w:t>
            </w:r>
            <w:proofErr w:type="spellStart"/>
            <w:r w:rsidRPr="004D5FFB">
              <w:rPr>
                <w:color w:val="000000" w:themeColor="text1"/>
              </w:rPr>
              <w:t>kiekvienas</w:t>
            </w:r>
            <w:proofErr w:type="spellEnd"/>
            <w:r w:rsidRPr="004D5FFB">
              <w:rPr>
                <w:color w:val="000000" w:themeColor="text1"/>
              </w:rPr>
              <w:t xml:space="preserve"> - </w:t>
            </w:r>
            <w:proofErr w:type="spellStart"/>
            <w:r w:rsidRPr="004D5FFB">
              <w:rPr>
                <w:color w:val="000000" w:themeColor="text1"/>
              </w:rPr>
              <w:t>su</w:t>
            </w:r>
            <w:proofErr w:type="spellEnd"/>
            <w:r w:rsidRPr="004D5FFB">
              <w:rPr>
                <w:color w:val="000000" w:themeColor="text1"/>
              </w:rPr>
              <w:t xml:space="preserve"> 9 </w:t>
            </w:r>
            <w:proofErr w:type="spellStart"/>
            <w:r w:rsidRPr="004D5FFB">
              <w:rPr>
                <w:color w:val="000000" w:themeColor="text1"/>
              </w:rPr>
              <w:t>džiovinimo</w:t>
            </w:r>
            <w:proofErr w:type="spellEnd"/>
            <w:r w:rsidRPr="004D5FFB">
              <w:rPr>
                <w:color w:val="000000" w:themeColor="text1"/>
              </w:rPr>
              <w:t xml:space="preserve"> </w:t>
            </w:r>
            <w:proofErr w:type="spellStart"/>
            <w:r w:rsidRPr="004D5FFB">
              <w:rPr>
                <w:color w:val="000000" w:themeColor="text1"/>
              </w:rPr>
              <w:t>strypais</w:t>
            </w:r>
            <w:proofErr w:type="spellEnd"/>
            <w:r w:rsidRPr="004D5FFB">
              <w:rPr>
                <w:color w:val="000000" w:themeColor="text1"/>
              </w:rPr>
              <w:t xml:space="preserve">, ir </w:t>
            </w:r>
            <w:proofErr w:type="spellStart"/>
            <w:r w:rsidRPr="004D5FFB">
              <w:rPr>
                <w:color w:val="000000" w:themeColor="text1"/>
              </w:rPr>
              <w:t>drenažo</w:t>
            </w:r>
            <w:proofErr w:type="spellEnd"/>
            <w:r w:rsidRPr="004D5FFB">
              <w:rPr>
                <w:color w:val="000000" w:themeColor="text1"/>
              </w:rPr>
              <w:t xml:space="preserve"> </w:t>
            </w:r>
            <w:proofErr w:type="spellStart"/>
            <w:r w:rsidRPr="004D5FFB">
              <w:rPr>
                <w:color w:val="000000" w:themeColor="text1"/>
              </w:rPr>
              <w:t>grioveliais</w:t>
            </w:r>
            <w:proofErr w:type="spellEnd"/>
            <w:r w:rsidRPr="004D5FFB">
              <w:rPr>
                <w:color w:val="000000" w:themeColor="text1"/>
              </w:rPr>
              <w:t>.</w:t>
            </w:r>
          </w:p>
          <w:p w14:paraId="1C90E78B" w14:textId="002AD70F" w:rsidR="00801DDC" w:rsidRPr="004D5FFB"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D5FFB">
              <w:rPr>
                <w:rFonts w:cs="Times New Roman"/>
                <w:color w:val="000000" w:themeColor="text1"/>
                <w:sz w:val="20"/>
                <w:szCs w:val="20"/>
              </w:rPr>
              <w:t>Atraminė</w:t>
            </w:r>
            <w:proofErr w:type="spellEnd"/>
            <w:r w:rsidRPr="004D5FFB">
              <w:rPr>
                <w:rFonts w:cs="Times New Roman"/>
                <w:color w:val="000000" w:themeColor="text1"/>
                <w:sz w:val="20"/>
                <w:szCs w:val="20"/>
              </w:rPr>
              <w:t xml:space="preserve"> </w:t>
            </w:r>
            <w:proofErr w:type="spellStart"/>
            <w:r w:rsidRPr="004D5FFB">
              <w:rPr>
                <w:rFonts w:cs="Times New Roman"/>
                <w:color w:val="000000" w:themeColor="text1"/>
                <w:sz w:val="20"/>
                <w:szCs w:val="20"/>
              </w:rPr>
              <w:t>konstrukcija</w:t>
            </w:r>
            <w:proofErr w:type="spellEnd"/>
            <w:r w:rsidRPr="004D5FFB">
              <w:rPr>
                <w:rFonts w:cs="Times New Roman"/>
                <w:color w:val="000000" w:themeColor="text1"/>
                <w:sz w:val="20"/>
                <w:szCs w:val="20"/>
              </w:rPr>
              <w:t xml:space="preserve"> – 2 </w:t>
            </w:r>
            <w:proofErr w:type="spellStart"/>
            <w:r w:rsidRPr="004D5FFB">
              <w:rPr>
                <w:rFonts w:cs="Times New Roman"/>
                <w:color w:val="000000" w:themeColor="text1"/>
                <w:sz w:val="20"/>
                <w:szCs w:val="20"/>
              </w:rPr>
              <w:t>stacionarios</w:t>
            </w:r>
            <w:proofErr w:type="spellEnd"/>
            <w:r w:rsidRPr="004D5FFB">
              <w:rPr>
                <w:rFonts w:cs="Times New Roman"/>
                <w:color w:val="000000" w:themeColor="text1"/>
                <w:sz w:val="20"/>
                <w:szCs w:val="20"/>
              </w:rPr>
              <w:t xml:space="preserve"> </w:t>
            </w:r>
            <w:proofErr w:type="spellStart"/>
            <w:r w:rsidRPr="004D5FFB">
              <w:rPr>
                <w:rFonts w:cs="Times New Roman"/>
                <w:color w:val="000000" w:themeColor="text1"/>
                <w:sz w:val="20"/>
                <w:szCs w:val="20"/>
              </w:rPr>
              <w:t>spintelės</w:t>
            </w:r>
            <w:proofErr w:type="spellEnd"/>
            <w:r w:rsidRPr="004D5FFB">
              <w:rPr>
                <w:rFonts w:cs="Times New Roman"/>
                <w:color w:val="000000" w:themeColor="text1"/>
                <w:sz w:val="20"/>
                <w:szCs w:val="20"/>
              </w:rPr>
              <w:t xml:space="preserve"> ant </w:t>
            </w:r>
            <w:proofErr w:type="spellStart"/>
            <w:r w:rsidRPr="004D5FFB">
              <w:rPr>
                <w:rFonts w:cs="Times New Roman"/>
                <w:color w:val="000000" w:themeColor="text1"/>
                <w:sz w:val="20"/>
                <w:szCs w:val="20"/>
              </w:rPr>
              <w:t>grindjuostės</w:t>
            </w:r>
            <w:proofErr w:type="spellEnd"/>
            <w:r w:rsidRPr="004D5FFB">
              <w:rPr>
                <w:rFonts w:cs="Times New Roman"/>
                <w:color w:val="000000" w:themeColor="text1"/>
                <w:sz w:val="20"/>
                <w:szCs w:val="20"/>
              </w:rPr>
              <w:t xml:space="preserve">, </w:t>
            </w:r>
            <w:proofErr w:type="spellStart"/>
            <w:r w:rsidRPr="004D5FFB">
              <w:rPr>
                <w:rFonts w:cs="Times New Roman"/>
                <w:color w:val="000000" w:themeColor="text1"/>
                <w:sz w:val="20"/>
                <w:szCs w:val="20"/>
              </w:rPr>
              <w:t>kiekviena</w:t>
            </w:r>
            <w:proofErr w:type="spellEnd"/>
            <w:r w:rsidRPr="004D5FFB">
              <w:rPr>
                <w:rFonts w:cs="Times New Roman"/>
                <w:color w:val="000000" w:themeColor="text1"/>
                <w:sz w:val="20"/>
                <w:szCs w:val="20"/>
              </w:rPr>
              <w:t xml:space="preserve"> 600 x 550 x 870 mm (</w:t>
            </w:r>
            <w:proofErr w:type="spellStart"/>
            <w:r w:rsidRPr="004D5FFB">
              <w:rPr>
                <w:rFonts w:cs="Times New Roman"/>
                <w:color w:val="000000" w:themeColor="text1"/>
                <w:sz w:val="20"/>
                <w:szCs w:val="20"/>
              </w:rPr>
              <w:t>PxGxA</w:t>
            </w:r>
            <w:proofErr w:type="spellEnd"/>
            <w:r w:rsidRPr="004D5FFB">
              <w:rPr>
                <w:rFonts w:cs="Times New Roman"/>
                <w:color w:val="000000" w:themeColor="text1"/>
                <w:sz w:val="20"/>
                <w:szCs w:val="20"/>
              </w:rPr>
              <w:t xml:space="preserve">)  </w:t>
            </w:r>
            <w:r w:rsidRPr="004D5FFB">
              <w:rPr>
                <w:rFonts w:cs="Times New Roman"/>
                <w:color w:val="000000" w:themeColor="text1"/>
                <w:sz w:val="20"/>
                <w:szCs w:val="20"/>
                <w:lang w:val="lt-LT"/>
              </w:rPr>
              <w:t>(±50 mm)</w:t>
            </w:r>
            <w:r w:rsidRPr="004D5FFB">
              <w:rPr>
                <w:rFonts w:eastAsia="Times New Roman" w:cs="Times New Roman"/>
                <w:color w:val="000000" w:themeColor="text1"/>
                <w:sz w:val="20"/>
                <w:szCs w:val="20"/>
              </w:rPr>
              <w:t xml:space="preserve">, </w:t>
            </w:r>
            <w:proofErr w:type="spellStart"/>
            <w:r w:rsidRPr="00D02129">
              <w:rPr>
                <w:rFonts w:eastAsia="Times New Roman" w:cs="Times New Roman"/>
                <w:color w:val="000000" w:themeColor="text1"/>
                <w:sz w:val="20"/>
                <w:szCs w:val="20"/>
              </w:rPr>
              <w:t>su</w:t>
            </w:r>
            <w:proofErr w:type="spellEnd"/>
            <w:r w:rsidRPr="00D02129">
              <w:rPr>
                <w:rFonts w:eastAsia="Times New Roman" w:cs="Times New Roman"/>
                <w:color w:val="000000" w:themeColor="text1"/>
                <w:sz w:val="20"/>
                <w:szCs w:val="20"/>
              </w:rPr>
              <w:t xml:space="preserve">  </w:t>
            </w:r>
            <w:proofErr w:type="spellStart"/>
            <w:r w:rsidRPr="00D02129">
              <w:rPr>
                <w:rFonts w:eastAsia="Times New Roman" w:cs="Times New Roman"/>
                <w:color w:val="000000" w:themeColor="text1"/>
                <w:sz w:val="20"/>
                <w:szCs w:val="20"/>
              </w:rPr>
              <w:t>varstomo</w:t>
            </w:r>
            <w:r w:rsidR="00D02129">
              <w:rPr>
                <w:rFonts w:eastAsia="Times New Roman" w:cs="Times New Roman"/>
                <w:color w:val="000000" w:themeColor="text1"/>
                <w:sz w:val="20"/>
                <w:szCs w:val="20"/>
              </w:rPr>
              <w:t>mis</w:t>
            </w:r>
            <w:proofErr w:type="spellEnd"/>
            <w:r w:rsidRPr="004D5FFB">
              <w:rPr>
                <w:rFonts w:eastAsia="Times New Roman" w:cs="Times New Roman"/>
                <w:color w:val="000000" w:themeColor="text1"/>
                <w:sz w:val="20"/>
                <w:szCs w:val="20"/>
              </w:rPr>
              <w:t xml:space="preserve"> </w:t>
            </w:r>
            <w:proofErr w:type="spellStart"/>
            <w:r w:rsidRPr="004D5FFB">
              <w:rPr>
                <w:rFonts w:eastAsia="Times New Roman" w:cs="Times New Roman"/>
                <w:color w:val="000000" w:themeColor="text1"/>
                <w:sz w:val="20"/>
                <w:szCs w:val="20"/>
              </w:rPr>
              <w:t>durelėmis</w:t>
            </w:r>
            <w:proofErr w:type="spellEnd"/>
            <w:r w:rsidRPr="004D5FFB">
              <w:rPr>
                <w:rFonts w:eastAsia="Times New Roman" w:cs="Times New Roman"/>
                <w:color w:val="000000" w:themeColor="text1"/>
                <w:sz w:val="20"/>
                <w:szCs w:val="20"/>
              </w:rPr>
              <w:t>.</w:t>
            </w:r>
          </w:p>
          <w:p w14:paraId="7E0F8DDE" w14:textId="77777777" w:rsidR="00801DDC" w:rsidRPr="004D5FFB" w:rsidRDefault="00801DDC" w:rsidP="00AB09ED">
            <w:pPr>
              <w:numPr>
                <w:ilvl w:val="0"/>
                <w:numId w:val="3"/>
              </w:numPr>
              <w:ind w:left="254" w:hanging="254"/>
              <w:jc w:val="both"/>
              <w:rPr>
                <w:color w:val="000000" w:themeColor="text1"/>
              </w:rPr>
            </w:pPr>
            <w:r w:rsidRPr="004D5FFB">
              <w:rPr>
                <w:color w:val="000000" w:themeColor="text1"/>
              </w:rPr>
              <w:t xml:space="preserve">Tarp </w:t>
            </w:r>
            <w:proofErr w:type="spellStart"/>
            <w:r w:rsidRPr="004D5FFB">
              <w:rPr>
                <w:color w:val="000000" w:themeColor="text1"/>
              </w:rPr>
              <w:t>spintelių</w:t>
            </w:r>
            <w:proofErr w:type="spellEnd"/>
            <w:r w:rsidRPr="004D5FFB">
              <w:rPr>
                <w:color w:val="000000" w:themeColor="text1"/>
              </w:rPr>
              <w:t xml:space="preserve"> </w:t>
            </w:r>
            <w:proofErr w:type="spellStart"/>
            <w:r w:rsidRPr="004D5FFB">
              <w:rPr>
                <w:color w:val="000000" w:themeColor="text1"/>
              </w:rPr>
              <w:t>turi</w:t>
            </w:r>
            <w:proofErr w:type="spellEnd"/>
            <w:r w:rsidRPr="004D5FFB">
              <w:rPr>
                <w:color w:val="000000" w:themeColor="text1"/>
              </w:rPr>
              <w:t xml:space="preserve"> </w:t>
            </w:r>
            <w:proofErr w:type="spellStart"/>
            <w:r w:rsidRPr="004D5FFB">
              <w:rPr>
                <w:color w:val="000000" w:themeColor="text1"/>
              </w:rPr>
              <w:t>būti</w:t>
            </w:r>
            <w:proofErr w:type="spellEnd"/>
            <w:r w:rsidRPr="004D5FFB">
              <w:rPr>
                <w:color w:val="000000" w:themeColor="text1"/>
              </w:rPr>
              <w:t xml:space="preserve"> </w:t>
            </w:r>
            <w:proofErr w:type="spellStart"/>
            <w:r w:rsidRPr="004D5FFB">
              <w:rPr>
                <w:color w:val="000000" w:themeColor="text1"/>
              </w:rPr>
              <w:t>palikta</w:t>
            </w:r>
            <w:proofErr w:type="spellEnd"/>
            <w:r w:rsidRPr="004D5FFB">
              <w:rPr>
                <w:color w:val="000000" w:themeColor="text1"/>
              </w:rPr>
              <w:t xml:space="preserve"> </w:t>
            </w:r>
            <w:proofErr w:type="spellStart"/>
            <w:r w:rsidRPr="004D5FFB">
              <w:rPr>
                <w:color w:val="000000" w:themeColor="text1"/>
              </w:rPr>
              <w:t>vieta</w:t>
            </w:r>
            <w:proofErr w:type="spellEnd"/>
            <w:r w:rsidRPr="004D5FFB">
              <w:rPr>
                <w:color w:val="000000" w:themeColor="text1"/>
              </w:rPr>
              <w:t xml:space="preserve">, ne </w:t>
            </w:r>
            <w:proofErr w:type="spellStart"/>
            <w:r w:rsidRPr="004D5FFB">
              <w:rPr>
                <w:color w:val="000000" w:themeColor="text1"/>
              </w:rPr>
              <w:t>mažesnė</w:t>
            </w:r>
            <w:proofErr w:type="spellEnd"/>
            <w:r w:rsidRPr="004D5FFB">
              <w:rPr>
                <w:color w:val="000000" w:themeColor="text1"/>
              </w:rPr>
              <w:t xml:space="preserve"> </w:t>
            </w:r>
            <w:proofErr w:type="spellStart"/>
            <w:r w:rsidRPr="004D5FFB">
              <w:rPr>
                <w:color w:val="000000" w:themeColor="text1"/>
              </w:rPr>
              <w:t>nei</w:t>
            </w:r>
            <w:proofErr w:type="spellEnd"/>
            <w:r w:rsidRPr="004D5FFB">
              <w:rPr>
                <w:color w:val="000000" w:themeColor="text1"/>
              </w:rPr>
              <w:t xml:space="preserve"> 600 mm </w:t>
            </w:r>
            <w:proofErr w:type="spellStart"/>
            <w:r w:rsidRPr="004D5FFB">
              <w:rPr>
                <w:color w:val="000000" w:themeColor="text1"/>
              </w:rPr>
              <w:t>pločio</w:t>
            </w:r>
            <w:proofErr w:type="spellEnd"/>
            <w:r w:rsidRPr="004D5FFB">
              <w:rPr>
                <w:color w:val="000000" w:themeColor="text1"/>
              </w:rPr>
              <w:t xml:space="preserve"> </w:t>
            </w:r>
            <w:proofErr w:type="spellStart"/>
            <w:r w:rsidRPr="004D5FFB">
              <w:rPr>
                <w:color w:val="000000" w:themeColor="text1"/>
              </w:rPr>
              <w:t>laboratorinės</w:t>
            </w:r>
            <w:proofErr w:type="spellEnd"/>
            <w:r w:rsidRPr="004D5FFB">
              <w:rPr>
                <w:color w:val="000000" w:themeColor="text1"/>
              </w:rPr>
              <w:t xml:space="preserve"> </w:t>
            </w:r>
            <w:proofErr w:type="spellStart"/>
            <w:r w:rsidRPr="004D5FFB">
              <w:rPr>
                <w:color w:val="000000" w:themeColor="text1"/>
              </w:rPr>
              <w:t>indų</w:t>
            </w:r>
            <w:proofErr w:type="spellEnd"/>
            <w:r w:rsidRPr="004D5FFB">
              <w:rPr>
                <w:color w:val="000000" w:themeColor="text1"/>
              </w:rPr>
              <w:t xml:space="preserve"> </w:t>
            </w:r>
            <w:proofErr w:type="spellStart"/>
            <w:r w:rsidRPr="004D5FFB">
              <w:rPr>
                <w:color w:val="000000" w:themeColor="text1"/>
              </w:rPr>
              <w:t>plovimo</w:t>
            </w:r>
            <w:proofErr w:type="spellEnd"/>
            <w:r w:rsidRPr="004D5FFB">
              <w:rPr>
                <w:color w:val="000000" w:themeColor="text1"/>
              </w:rPr>
              <w:t xml:space="preserve"> </w:t>
            </w:r>
            <w:proofErr w:type="spellStart"/>
            <w:r w:rsidRPr="004D5FFB">
              <w:rPr>
                <w:color w:val="000000" w:themeColor="text1"/>
              </w:rPr>
              <w:t>mašinos</w:t>
            </w:r>
            <w:proofErr w:type="spellEnd"/>
            <w:r w:rsidRPr="004D5FFB">
              <w:rPr>
                <w:color w:val="000000" w:themeColor="text1"/>
              </w:rPr>
              <w:t xml:space="preserve"> </w:t>
            </w:r>
            <w:proofErr w:type="spellStart"/>
            <w:r w:rsidRPr="004D5FFB">
              <w:rPr>
                <w:color w:val="000000" w:themeColor="text1"/>
              </w:rPr>
              <w:t>integravimui</w:t>
            </w:r>
            <w:proofErr w:type="spellEnd"/>
          </w:p>
          <w:p w14:paraId="35C27DB4" w14:textId="77777777" w:rsidR="00801DDC" w:rsidRPr="004D5FFB" w:rsidRDefault="00801DDC" w:rsidP="00AB09ED">
            <w:pPr>
              <w:numPr>
                <w:ilvl w:val="0"/>
                <w:numId w:val="3"/>
              </w:numPr>
              <w:ind w:left="254" w:hanging="254"/>
              <w:jc w:val="both"/>
              <w:rPr>
                <w:color w:val="000000" w:themeColor="text1"/>
              </w:rPr>
            </w:pPr>
            <w:proofErr w:type="spellStart"/>
            <w:r w:rsidRPr="004D5FFB">
              <w:rPr>
                <w:color w:val="000000" w:themeColor="text1"/>
              </w:rPr>
              <w:t>Spintelių</w:t>
            </w:r>
            <w:proofErr w:type="spellEnd"/>
            <w:r w:rsidRPr="004D5FFB">
              <w:rPr>
                <w:color w:val="000000" w:themeColor="text1"/>
              </w:rPr>
              <w:t xml:space="preserve"> </w:t>
            </w:r>
            <w:proofErr w:type="spellStart"/>
            <w:r w:rsidRPr="004D5FFB">
              <w:rPr>
                <w:color w:val="000000" w:themeColor="text1"/>
              </w:rPr>
              <w:t>durų</w:t>
            </w:r>
            <w:proofErr w:type="spellEnd"/>
            <w:r w:rsidRPr="004D5FFB">
              <w:rPr>
                <w:color w:val="000000" w:themeColor="text1"/>
              </w:rPr>
              <w:t xml:space="preserve"> </w:t>
            </w:r>
            <w:proofErr w:type="spellStart"/>
            <w:r w:rsidRPr="004D5FFB">
              <w:rPr>
                <w:color w:val="000000" w:themeColor="text1"/>
              </w:rPr>
              <w:t>lankstai</w:t>
            </w:r>
            <w:proofErr w:type="spellEnd"/>
            <w:r w:rsidRPr="004D5FFB">
              <w:rPr>
                <w:color w:val="000000" w:themeColor="text1"/>
              </w:rPr>
              <w:t xml:space="preserve"> </w:t>
            </w:r>
            <w:proofErr w:type="spellStart"/>
            <w:r w:rsidRPr="004D5FFB">
              <w:rPr>
                <w:color w:val="000000" w:themeColor="text1"/>
              </w:rPr>
              <w:t>turi</w:t>
            </w:r>
            <w:proofErr w:type="spellEnd"/>
            <w:r w:rsidRPr="004D5FFB">
              <w:rPr>
                <w:color w:val="000000" w:themeColor="text1"/>
              </w:rPr>
              <w:t xml:space="preserve"> </w:t>
            </w:r>
            <w:proofErr w:type="spellStart"/>
            <w:r w:rsidRPr="004D5FFB">
              <w:rPr>
                <w:color w:val="000000" w:themeColor="text1"/>
              </w:rPr>
              <w:t>leisti</w:t>
            </w:r>
            <w:proofErr w:type="spellEnd"/>
            <w:r w:rsidRPr="004D5FFB">
              <w:rPr>
                <w:color w:val="000000" w:themeColor="text1"/>
              </w:rPr>
              <w:t xml:space="preserve"> </w:t>
            </w:r>
            <w:proofErr w:type="spellStart"/>
            <w:r w:rsidRPr="004D5FFB">
              <w:rPr>
                <w:color w:val="000000" w:themeColor="text1"/>
              </w:rPr>
              <w:t>atidaryti</w:t>
            </w:r>
            <w:proofErr w:type="spellEnd"/>
            <w:r w:rsidRPr="004D5FFB">
              <w:rPr>
                <w:color w:val="000000" w:themeColor="text1"/>
              </w:rPr>
              <w:t xml:space="preserve"> </w:t>
            </w:r>
            <w:proofErr w:type="spellStart"/>
            <w:r w:rsidRPr="004D5FFB">
              <w:rPr>
                <w:color w:val="000000" w:themeColor="text1"/>
              </w:rPr>
              <w:t>dureles</w:t>
            </w:r>
            <w:proofErr w:type="spellEnd"/>
            <w:r w:rsidRPr="004D5FFB">
              <w:rPr>
                <w:color w:val="000000" w:themeColor="text1"/>
              </w:rPr>
              <w:t xml:space="preserve"> ne </w:t>
            </w:r>
            <w:proofErr w:type="spellStart"/>
            <w:r w:rsidRPr="004D5FFB">
              <w:rPr>
                <w:color w:val="000000" w:themeColor="text1"/>
              </w:rPr>
              <w:t>mažiau</w:t>
            </w:r>
            <w:proofErr w:type="spellEnd"/>
            <w:r w:rsidRPr="004D5FFB">
              <w:rPr>
                <w:color w:val="000000" w:themeColor="text1"/>
              </w:rPr>
              <w:t xml:space="preserve"> </w:t>
            </w:r>
            <w:proofErr w:type="spellStart"/>
            <w:r w:rsidRPr="004D5FFB">
              <w:rPr>
                <w:color w:val="000000" w:themeColor="text1"/>
              </w:rPr>
              <w:t>nei</w:t>
            </w:r>
            <w:proofErr w:type="spellEnd"/>
            <w:r w:rsidRPr="004D5FFB">
              <w:rPr>
                <w:color w:val="000000" w:themeColor="text1"/>
              </w:rPr>
              <w:t xml:space="preserve"> 270° </w:t>
            </w:r>
            <w:proofErr w:type="spellStart"/>
            <w:r w:rsidRPr="004D5FFB">
              <w:rPr>
                <w:color w:val="000000" w:themeColor="text1"/>
              </w:rPr>
              <w:t>kampu</w:t>
            </w:r>
            <w:proofErr w:type="spellEnd"/>
            <w:r w:rsidRPr="004D5FFB">
              <w:rPr>
                <w:color w:val="000000" w:themeColor="text1"/>
              </w:rPr>
              <w:t xml:space="preserve">. </w:t>
            </w:r>
          </w:p>
          <w:p w14:paraId="015D2634" w14:textId="77777777" w:rsidR="00801DDC" w:rsidRPr="004D5FFB" w:rsidRDefault="00801DDC" w:rsidP="00AB09ED">
            <w:pPr>
              <w:numPr>
                <w:ilvl w:val="0"/>
                <w:numId w:val="3"/>
              </w:numPr>
              <w:ind w:left="254" w:hanging="254"/>
              <w:jc w:val="both"/>
              <w:rPr>
                <w:rFonts w:eastAsia="MS ??"/>
                <w:color w:val="000000" w:themeColor="text1"/>
              </w:rPr>
            </w:pPr>
            <w:proofErr w:type="spellStart"/>
            <w:r w:rsidRPr="004D5FFB">
              <w:rPr>
                <w:color w:val="000000" w:themeColor="text1"/>
              </w:rPr>
              <w:t>Spintelių</w:t>
            </w:r>
            <w:proofErr w:type="spellEnd"/>
            <w:r w:rsidRPr="004D5FFB">
              <w:rPr>
                <w:color w:val="000000" w:themeColor="text1"/>
              </w:rPr>
              <w:t xml:space="preserve"> </w:t>
            </w:r>
            <w:proofErr w:type="spellStart"/>
            <w:r w:rsidRPr="004D5FFB">
              <w:rPr>
                <w:color w:val="000000" w:themeColor="text1"/>
              </w:rPr>
              <w:t>korpusas</w:t>
            </w:r>
            <w:proofErr w:type="spellEnd"/>
            <w:r w:rsidRPr="004D5FFB">
              <w:rPr>
                <w:color w:val="000000" w:themeColor="text1"/>
              </w:rPr>
              <w:t xml:space="preserve"> </w:t>
            </w:r>
            <w:proofErr w:type="spellStart"/>
            <w:r w:rsidRPr="004D5FFB">
              <w:rPr>
                <w:color w:val="000000" w:themeColor="text1"/>
              </w:rPr>
              <w:t>pagamintas</w:t>
            </w:r>
            <w:proofErr w:type="spellEnd"/>
            <w:r w:rsidRPr="004D5FFB">
              <w:rPr>
                <w:color w:val="000000" w:themeColor="text1"/>
              </w:rPr>
              <w:t xml:space="preserve"> </w:t>
            </w:r>
            <w:proofErr w:type="spellStart"/>
            <w:r w:rsidRPr="004D5FFB">
              <w:rPr>
                <w:color w:val="000000" w:themeColor="text1"/>
              </w:rPr>
              <w:t>iš</w:t>
            </w:r>
            <w:proofErr w:type="spellEnd"/>
            <w:r w:rsidRPr="004D5FFB">
              <w:rPr>
                <w:color w:val="000000" w:themeColor="text1"/>
              </w:rPr>
              <w:t xml:space="preserve"> </w:t>
            </w:r>
            <w:proofErr w:type="spellStart"/>
            <w:r w:rsidRPr="004D5FFB">
              <w:rPr>
                <w:color w:val="000000" w:themeColor="text1"/>
              </w:rPr>
              <w:t>presuotos</w:t>
            </w:r>
            <w:proofErr w:type="spellEnd"/>
            <w:r w:rsidRPr="004D5FFB">
              <w:rPr>
                <w:color w:val="000000" w:themeColor="text1"/>
              </w:rPr>
              <w:t xml:space="preserve"> </w:t>
            </w:r>
            <w:proofErr w:type="spellStart"/>
            <w:r w:rsidRPr="004D5FFB">
              <w:rPr>
                <w:color w:val="000000" w:themeColor="text1"/>
              </w:rPr>
              <w:t>medžio</w:t>
            </w:r>
            <w:proofErr w:type="spellEnd"/>
            <w:r w:rsidRPr="004D5FFB">
              <w:rPr>
                <w:color w:val="000000" w:themeColor="text1"/>
              </w:rPr>
              <w:t xml:space="preserve"> </w:t>
            </w:r>
            <w:proofErr w:type="spellStart"/>
            <w:r w:rsidRPr="004D5FFB">
              <w:rPr>
                <w:color w:val="000000" w:themeColor="text1"/>
              </w:rPr>
              <w:t>drožlių</w:t>
            </w:r>
            <w:proofErr w:type="spellEnd"/>
            <w:r w:rsidRPr="004D5FFB">
              <w:rPr>
                <w:color w:val="000000" w:themeColor="text1"/>
              </w:rPr>
              <w:t xml:space="preserve"> </w:t>
            </w:r>
            <w:proofErr w:type="spellStart"/>
            <w:r w:rsidRPr="004D5FFB">
              <w:rPr>
                <w:color w:val="000000" w:themeColor="text1"/>
              </w:rPr>
              <w:t>plokštės</w:t>
            </w:r>
            <w:proofErr w:type="spellEnd"/>
            <w:r w:rsidRPr="004D5FFB">
              <w:rPr>
                <w:color w:val="000000" w:themeColor="text1"/>
              </w:rPr>
              <w:t xml:space="preserve">, </w:t>
            </w:r>
            <w:proofErr w:type="spellStart"/>
            <w:r w:rsidRPr="004D5FFB">
              <w:rPr>
                <w:color w:val="000000" w:themeColor="text1"/>
              </w:rPr>
              <w:t>abiejose</w:t>
            </w:r>
            <w:proofErr w:type="spellEnd"/>
            <w:r w:rsidRPr="004D5FFB">
              <w:rPr>
                <w:color w:val="000000" w:themeColor="text1"/>
              </w:rPr>
              <w:t xml:space="preserve"> </w:t>
            </w:r>
            <w:proofErr w:type="spellStart"/>
            <w:r w:rsidRPr="004D5FFB">
              <w:rPr>
                <w:color w:val="000000" w:themeColor="text1"/>
              </w:rPr>
              <w:t>pusėse</w:t>
            </w:r>
            <w:proofErr w:type="spellEnd"/>
            <w:r w:rsidRPr="004D5FFB">
              <w:rPr>
                <w:color w:val="000000" w:themeColor="text1"/>
              </w:rPr>
              <w:t xml:space="preserve"> </w:t>
            </w:r>
            <w:proofErr w:type="spellStart"/>
            <w:r w:rsidRPr="004D5FFB">
              <w:rPr>
                <w:color w:val="000000" w:themeColor="text1"/>
              </w:rPr>
              <w:t>dengtos</w:t>
            </w:r>
            <w:proofErr w:type="spellEnd"/>
            <w:r w:rsidRPr="004D5FFB">
              <w:rPr>
                <w:color w:val="000000" w:themeColor="text1"/>
              </w:rPr>
              <w:t xml:space="preserve"> </w:t>
            </w:r>
            <w:proofErr w:type="spellStart"/>
            <w:r w:rsidRPr="004D5FFB">
              <w:rPr>
                <w:color w:val="000000" w:themeColor="text1"/>
              </w:rPr>
              <w:t>melamino</w:t>
            </w:r>
            <w:proofErr w:type="spellEnd"/>
            <w:r w:rsidRPr="004D5FFB">
              <w:rPr>
                <w:color w:val="000000" w:themeColor="text1"/>
              </w:rPr>
              <w:t xml:space="preserve"> </w:t>
            </w:r>
            <w:proofErr w:type="spellStart"/>
            <w:r w:rsidRPr="004D5FFB">
              <w:rPr>
                <w:color w:val="000000" w:themeColor="text1"/>
              </w:rPr>
              <w:t>dervos</w:t>
            </w:r>
            <w:proofErr w:type="spellEnd"/>
            <w:r w:rsidRPr="004D5FFB">
              <w:rPr>
                <w:color w:val="000000" w:themeColor="text1"/>
              </w:rPr>
              <w:t xml:space="preserve"> </w:t>
            </w:r>
            <w:proofErr w:type="spellStart"/>
            <w:r w:rsidRPr="004D5FFB">
              <w:rPr>
                <w:color w:val="000000" w:themeColor="text1"/>
              </w:rPr>
              <w:t>laminatu</w:t>
            </w:r>
            <w:proofErr w:type="spellEnd"/>
            <w:r w:rsidRPr="004D5FFB">
              <w:rPr>
                <w:color w:val="000000" w:themeColor="text1"/>
              </w:rPr>
              <w:t xml:space="preserve"> </w:t>
            </w:r>
            <w:proofErr w:type="spellStart"/>
            <w:r w:rsidRPr="004D5FFB">
              <w:rPr>
                <w:color w:val="000000" w:themeColor="text1"/>
              </w:rPr>
              <w:t>arba</w:t>
            </w:r>
            <w:proofErr w:type="spellEnd"/>
            <w:r w:rsidRPr="004D5FFB">
              <w:rPr>
                <w:color w:val="000000" w:themeColor="text1"/>
              </w:rPr>
              <w:t xml:space="preserve"> </w:t>
            </w:r>
            <w:proofErr w:type="spellStart"/>
            <w:r w:rsidRPr="004D5FFB">
              <w:rPr>
                <w:color w:val="000000" w:themeColor="text1"/>
              </w:rPr>
              <w:t>lygiavertės</w:t>
            </w:r>
            <w:proofErr w:type="spellEnd"/>
            <w:r w:rsidRPr="004D5FFB">
              <w:rPr>
                <w:color w:val="000000" w:themeColor="text1"/>
              </w:rPr>
              <w:t xml:space="preserve"> </w:t>
            </w:r>
            <w:proofErr w:type="spellStart"/>
            <w:r w:rsidRPr="004D5FFB">
              <w:rPr>
                <w:color w:val="000000" w:themeColor="text1"/>
              </w:rPr>
              <w:t>medžiagos</w:t>
            </w:r>
            <w:proofErr w:type="spellEnd"/>
            <w:r w:rsidRPr="004D5FFB">
              <w:rPr>
                <w:color w:val="000000" w:themeColor="text1"/>
              </w:rPr>
              <w:t xml:space="preserve">, </w:t>
            </w:r>
            <w:proofErr w:type="spellStart"/>
            <w:r w:rsidRPr="004D5FFB">
              <w:rPr>
                <w:color w:val="000000" w:themeColor="text1"/>
              </w:rPr>
              <w:t>plokštės</w:t>
            </w:r>
            <w:proofErr w:type="spellEnd"/>
            <w:r w:rsidRPr="004D5FFB">
              <w:rPr>
                <w:color w:val="000000" w:themeColor="text1"/>
              </w:rPr>
              <w:t xml:space="preserve"> storis – ne </w:t>
            </w:r>
            <w:proofErr w:type="spellStart"/>
            <w:r w:rsidRPr="004D5FFB">
              <w:rPr>
                <w:color w:val="000000" w:themeColor="text1"/>
              </w:rPr>
              <w:t>mažiau</w:t>
            </w:r>
            <w:proofErr w:type="spellEnd"/>
            <w:r w:rsidRPr="004D5FFB">
              <w:rPr>
                <w:color w:val="000000" w:themeColor="text1"/>
              </w:rPr>
              <w:t xml:space="preserve"> </w:t>
            </w:r>
            <w:proofErr w:type="spellStart"/>
            <w:r w:rsidRPr="004D5FFB">
              <w:rPr>
                <w:color w:val="000000" w:themeColor="text1"/>
              </w:rPr>
              <w:t>nei</w:t>
            </w:r>
            <w:proofErr w:type="spellEnd"/>
            <w:r w:rsidRPr="004D5FFB">
              <w:rPr>
                <w:color w:val="000000" w:themeColor="text1"/>
              </w:rPr>
              <w:t xml:space="preserve"> 19 mm. </w:t>
            </w:r>
          </w:p>
          <w:p w14:paraId="6D8F5B20" w14:textId="77777777" w:rsidR="00801DDC" w:rsidRPr="004D5FFB" w:rsidRDefault="00801DDC" w:rsidP="00AB09ED">
            <w:pPr>
              <w:numPr>
                <w:ilvl w:val="0"/>
                <w:numId w:val="3"/>
              </w:numPr>
              <w:ind w:left="254" w:hanging="254"/>
              <w:jc w:val="both"/>
              <w:rPr>
                <w:rFonts w:eastAsia="MS ??"/>
                <w:color w:val="000000" w:themeColor="text1"/>
              </w:rPr>
            </w:pPr>
            <w:proofErr w:type="spellStart"/>
            <w:r w:rsidRPr="004D5FFB">
              <w:rPr>
                <w:color w:val="000000" w:themeColor="text1"/>
              </w:rPr>
              <w:t>Priekiniai</w:t>
            </w:r>
            <w:proofErr w:type="spellEnd"/>
            <w:r w:rsidRPr="004D5FFB">
              <w:rPr>
                <w:color w:val="000000" w:themeColor="text1"/>
              </w:rPr>
              <w:t xml:space="preserve"> </w:t>
            </w:r>
            <w:proofErr w:type="spellStart"/>
            <w:r w:rsidRPr="004D5FFB">
              <w:rPr>
                <w:color w:val="000000" w:themeColor="text1"/>
              </w:rPr>
              <w:t>korpuso</w:t>
            </w:r>
            <w:proofErr w:type="spellEnd"/>
            <w:r w:rsidRPr="004D5FFB">
              <w:rPr>
                <w:color w:val="000000" w:themeColor="text1"/>
              </w:rPr>
              <w:t xml:space="preserve"> </w:t>
            </w:r>
            <w:proofErr w:type="spellStart"/>
            <w:r w:rsidRPr="004D5FFB">
              <w:rPr>
                <w:color w:val="000000" w:themeColor="text1"/>
              </w:rPr>
              <w:t>kraštai</w:t>
            </w:r>
            <w:proofErr w:type="spellEnd"/>
            <w:r w:rsidRPr="004D5FFB">
              <w:rPr>
                <w:color w:val="000000" w:themeColor="text1"/>
              </w:rPr>
              <w:t xml:space="preserve">, </w:t>
            </w:r>
            <w:proofErr w:type="spellStart"/>
            <w:r w:rsidRPr="004D5FFB">
              <w:rPr>
                <w:color w:val="000000" w:themeColor="text1"/>
              </w:rPr>
              <w:t>priekinių</w:t>
            </w:r>
            <w:proofErr w:type="spellEnd"/>
            <w:r w:rsidRPr="004D5FFB">
              <w:rPr>
                <w:color w:val="000000" w:themeColor="text1"/>
              </w:rPr>
              <w:t xml:space="preserve"> </w:t>
            </w:r>
            <w:proofErr w:type="spellStart"/>
            <w:r w:rsidRPr="004D5FFB">
              <w:rPr>
                <w:color w:val="000000" w:themeColor="text1"/>
              </w:rPr>
              <w:t>panelių</w:t>
            </w:r>
            <w:proofErr w:type="spellEnd"/>
            <w:r w:rsidRPr="004D5FFB">
              <w:rPr>
                <w:color w:val="000000" w:themeColor="text1"/>
              </w:rPr>
              <w:t xml:space="preserve"> </w:t>
            </w:r>
            <w:proofErr w:type="spellStart"/>
            <w:r w:rsidRPr="004D5FFB">
              <w:rPr>
                <w:color w:val="000000" w:themeColor="text1"/>
              </w:rPr>
              <w:t>kraštai</w:t>
            </w:r>
            <w:proofErr w:type="spellEnd"/>
            <w:r w:rsidRPr="004D5FFB">
              <w:rPr>
                <w:color w:val="000000" w:themeColor="text1"/>
              </w:rPr>
              <w:t xml:space="preserve"> ir </w:t>
            </w:r>
            <w:proofErr w:type="spellStart"/>
            <w:r w:rsidRPr="004D5FFB">
              <w:rPr>
                <w:color w:val="000000" w:themeColor="text1"/>
              </w:rPr>
              <w:t>priekiniai</w:t>
            </w:r>
            <w:proofErr w:type="spellEnd"/>
            <w:r w:rsidRPr="004D5FFB">
              <w:rPr>
                <w:color w:val="000000" w:themeColor="text1"/>
              </w:rPr>
              <w:t xml:space="preserve"> </w:t>
            </w:r>
            <w:proofErr w:type="spellStart"/>
            <w:r w:rsidRPr="004D5FFB">
              <w:rPr>
                <w:color w:val="000000" w:themeColor="text1"/>
              </w:rPr>
              <w:t>lentynų</w:t>
            </w:r>
            <w:proofErr w:type="spellEnd"/>
            <w:r w:rsidRPr="004D5FFB">
              <w:rPr>
                <w:color w:val="000000" w:themeColor="text1"/>
              </w:rPr>
              <w:t xml:space="preserve"> </w:t>
            </w:r>
            <w:proofErr w:type="spellStart"/>
            <w:r w:rsidRPr="004D5FFB">
              <w:rPr>
                <w:color w:val="000000" w:themeColor="text1"/>
              </w:rPr>
              <w:t>kraštai</w:t>
            </w:r>
            <w:proofErr w:type="spellEnd"/>
            <w:r w:rsidRPr="004D5FFB">
              <w:rPr>
                <w:color w:val="000000" w:themeColor="text1"/>
              </w:rPr>
              <w:t xml:space="preserve"> - </w:t>
            </w:r>
            <w:proofErr w:type="spellStart"/>
            <w:r w:rsidRPr="004D5FFB">
              <w:rPr>
                <w:color w:val="000000" w:themeColor="text1"/>
              </w:rPr>
              <w:t>su</w:t>
            </w:r>
            <w:proofErr w:type="spellEnd"/>
            <w:r w:rsidRPr="004D5FFB">
              <w:rPr>
                <w:color w:val="000000" w:themeColor="text1"/>
              </w:rPr>
              <w:t xml:space="preserve"> ne </w:t>
            </w:r>
            <w:proofErr w:type="spellStart"/>
            <w:r w:rsidRPr="004D5FFB">
              <w:rPr>
                <w:color w:val="000000" w:themeColor="text1"/>
              </w:rPr>
              <w:t>mažiau</w:t>
            </w:r>
            <w:proofErr w:type="spellEnd"/>
            <w:r w:rsidRPr="004D5FFB">
              <w:rPr>
                <w:color w:val="000000" w:themeColor="text1"/>
              </w:rPr>
              <w:t xml:space="preserve"> </w:t>
            </w:r>
            <w:proofErr w:type="spellStart"/>
            <w:r w:rsidRPr="004D5FFB">
              <w:rPr>
                <w:color w:val="000000" w:themeColor="text1"/>
              </w:rPr>
              <w:t>nei</w:t>
            </w:r>
            <w:proofErr w:type="spellEnd"/>
            <w:r w:rsidRPr="004D5FFB">
              <w:rPr>
                <w:color w:val="000000" w:themeColor="text1"/>
              </w:rPr>
              <w:t xml:space="preserve"> 2 mm </w:t>
            </w:r>
            <w:proofErr w:type="spellStart"/>
            <w:r w:rsidRPr="004D5FFB">
              <w:rPr>
                <w:color w:val="000000" w:themeColor="text1"/>
              </w:rPr>
              <w:t>storio</w:t>
            </w:r>
            <w:proofErr w:type="spellEnd"/>
            <w:r w:rsidRPr="004D5FFB">
              <w:rPr>
                <w:color w:val="000000" w:themeColor="text1"/>
              </w:rPr>
              <w:t xml:space="preserve"> </w:t>
            </w:r>
            <w:proofErr w:type="spellStart"/>
            <w:r w:rsidRPr="004D5FFB">
              <w:rPr>
                <w:color w:val="000000" w:themeColor="text1"/>
              </w:rPr>
              <w:t>užapvalinta</w:t>
            </w:r>
            <w:proofErr w:type="spellEnd"/>
            <w:r w:rsidRPr="004D5FFB">
              <w:rPr>
                <w:color w:val="000000" w:themeColor="text1"/>
              </w:rPr>
              <w:t xml:space="preserve"> PP </w:t>
            </w:r>
            <w:proofErr w:type="spellStart"/>
            <w:r w:rsidRPr="004D5FFB">
              <w:rPr>
                <w:color w:val="000000" w:themeColor="text1"/>
              </w:rPr>
              <w:t>briauna</w:t>
            </w:r>
            <w:proofErr w:type="spellEnd"/>
            <w:r w:rsidRPr="004D5FFB">
              <w:rPr>
                <w:color w:val="000000" w:themeColor="text1"/>
              </w:rPr>
              <w:t>.</w:t>
            </w:r>
          </w:p>
          <w:p w14:paraId="2FA7CA58" w14:textId="77777777" w:rsidR="00801DDC" w:rsidRPr="004D5FFB" w:rsidRDefault="00801DDC" w:rsidP="00AB09ED">
            <w:pPr>
              <w:numPr>
                <w:ilvl w:val="0"/>
                <w:numId w:val="3"/>
              </w:numPr>
              <w:ind w:left="254" w:hanging="254"/>
              <w:jc w:val="both"/>
              <w:rPr>
                <w:color w:val="000000" w:themeColor="text1"/>
              </w:rPr>
            </w:pPr>
            <w:proofErr w:type="spellStart"/>
            <w:r w:rsidRPr="004D5FFB">
              <w:rPr>
                <w:color w:val="000000" w:themeColor="text1"/>
              </w:rPr>
              <w:t>Spintelių</w:t>
            </w:r>
            <w:proofErr w:type="spellEnd"/>
            <w:r w:rsidRPr="004D5FFB">
              <w:rPr>
                <w:color w:val="000000" w:themeColor="text1"/>
              </w:rPr>
              <w:t xml:space="preserve"> </w:t>
            </w:r>
            <w:proofErr w:type="spellStart"/>
            <w:r w:rsidRPr="004D5FFB">
              <w:rPr>
                <w:color w:val="000000" w:themeColor="text1"/>
              </w:rPr>
              <w:t>nugarinis</w:t>
            </w:r>
            <w:proofErr w:type="spellEnd"/>
            <w:r w:rsidRPr="004D5FFB">
              <w:rPr>
                <w:color w:val="000000" w:themeColor="text1"/>
              </w:rPr>
              <w:t xml:space="preserve"> </w:t>
            </w:r>
            <w:proofErr w:type="spellStart"/>
            <w:r w:rsidRPr="004D5FFB">
              <w:rPr>
                <w:color w:val="000000" w:themeColor="text1"/>
              </w:rPr>
              <w:t>panelis</w:t>
            </w:r>
            <w:proofErr w:type="spellEnd"/>
            <w:r w:rsidRPr="004D5FFB">
              <w:rPr>
                <w:color w:val="000000" w:themeColor="text1"/>
              </w:rPr>
              <w:t xml:space="preserve"> </w:t>
            </w:r>
            <w:proofErr w:type="spellStart"/>
            <w:r w:rsidRPr="004D5FFB">
              <w:rPr>
                <w:color w:val="000000" w:themeColor="text1"/>
              </w:rPr>
              <w:t>pagamintas</w:t>
            </w:r>
            <w:proofErr w:type="spellEnd"/>
            <w:r w:rsidRPr="004D5FFB">
              <w:rPr>
                <w:color w:val="000000" w:themeColor="text1"/>
              </w:rPr>
              <w:t xml:space="preserve"> </w:t>
            </w:r>
            <w:proofErr w:type="spellStart"/>
            <w:r w:rsidRPr="004D5FFB">
              <w:rPr>
                <w:color w:val="000000" w:themeColor="text1"/>
              </w:rPr>
              <w:t>i</w:t>
            </w:r>
            <w:proofErr w:type="spellEnd"/>
            <w:r w:rsidRPr="004D5FFB">
              <w:rPr>
                <w:color w:val="000000" w:themeColor="text1"/>
                <w:lang w:val="lt-LT"/>
              </w:rPr>
              <w:t>š ne mažiau nei 4 mm storio MDF plokštės ar lygiavertės kokybės medžiagos.</w:t>
            </w:r>
          </w:p>
          <w:p w14:paraId="530A70C1" w14:textId="77777777" w:rsidR="00801DDC" w:rsidRPr="004D5FFB" w:rsidRDefault="00801DDC" w:rsidP="00AB09ED">
            <w:pPr>
              <w:numPr>
                <w:ilvl w:val="0"/>
                <w:numId w:val="3"/>
              </w:numPr>
              <w:ind w:left="254" w:hanging="254"/>
              <w:jc w:val="both"/>
              <w:rPr>
                <w:color w:val="000000" w:themeColor="text1"/>
              </w:rPr>
            </w:pPr>
            <w:proofErr w:type="spellStart"/>
            <w:r w:rsidRPr="004D5FFB">
              <w:rPr>
                <w:color w:val="000000" w:themeColor="text1"/>
              </w:rPr>
              <w:t>Spintelių</w:t>
            </w:r>
            <w:proofErr w:type="spellEnd"/>
            <w:r w:rsidRPr="004D5FFB">
              <w:rPr>
                <w:color w:val="000000" w:themeColor="text1"/>
              </w:rPr>
              <w:t xml:space="preserve"> </w:t>
            </w:r>
            <w:proofErr w:type="spellStart"/>
            <w:r w:rsidRPr="004D5FFB">
              <w:rPr>
                <w:color w:val="000000" w:themeColor="text1"/>
              </w:rPr>
              <w:t>grindjuostė</w:t>
            </w:r>
            <w:proofErr w:type="spellEnd"/>
            <w:r w:rsidRPr="004D5FFB">
              <w:rPr>
                <w:color w:val="000000" w:themeColor="text1"/>
              </w:rPr>
              <w:t xml:space="preserve"> </w:t>
            </w:r>
            <w:proofErr w:type="spellStart"/>
            <w:r w:rsidRPr="004D5FFB">
              <w:rPr>
                <w:color w:val="000000" w:themeColor="text1"/>
              </w:rPr>
              <w:t>tvirtai</w:t>
            </w:r>
            <w:proofErr w:type="spellEnd"/>
            <w:r w:rsidRPr="004D5FFB">
              <w:rPr>
                <w:color w:val="000000" w:themeColor="text1"/>
              </w:rPr>
              <w:t xml:space="preserve"> </w:t>
            </w:r>
            <w:proofErr w:type="spellStart"/>
            <w:r w:rsidRPr="004D5FFB">
              <w:rPr>
                <w:color w:val="000000" w:themeColor="text1"/>
              </w:rPr>
              <w:t>pritvirtinta</w:t>
            </w:r>
            <w:proofErr w:type="spellEnd"/>
            <w:r w:rsidRPr="004D5FFB">
              <w:rPr>
                <w:color w:val="000000" w:themeColor="text1"/>
              </w:rPr>
              <w:t xml:space="preserve"> </w:t>
            </w:r>
            <w:proofErr w:type="spellStart"/>
            <w:r w:rsidRPr="004D5FFB">
              <w:rPr>
                <w:color w:val="000000" w:themeColor="text1"/>
              </w:rPr>
              <w:t>prie</w:t>
            </w:r>
            <w:proofErr w:type="spellEnd"/>
            <w:r w:rsidRPr="004D5FFB">
              <w:rPr>
                <w:color w:val="000000" w:themeColor="text1"/>
              </w:rPr>
              <w:t xml:space="preserve"> </w:t>
            </w:r>
            <w:proofErr w:type="spellStart"/>
            <w:r w:rsidRPr="004D5FFB">
              <w:rPr>
                <w:color w:val="000000" w:themeColor="text1"/>
              </w:rPr>
              <w:t>korpuso</w:t>
            </w:r>
            <w:proofErr w:type="spellEnd"/>
            <w:r w:rsidRPr="004D5FFB">
              <w:rPr>
                <w:color w:val="000000" w:themeColor="text1"/>
              </w:rPr>
              <w:t xml:space="preserve">, </w:t>
            </w:r>
            <w:proofErr w:type="spellStart"/>
            <w:r w:rsidRPr="004D5FFB">
              <w:rPr>
                <w:color w:val="000000" w:themeColor="text1"/>
              </w:rPr>
              <w:t>pagaminta</w:t>
            </w:r>
            <w:proofErr w:type="spellEnd"/>
            <w:r w:rsidRPr="004D5FFB">
              <w:rPr>
                <w:color w:val="000000" w:themeColor="text1"/>
              </w:rPr>
              <w:t xml:space="preserve"> </w:t>
            </w:r>
            <w:proofErr w:type="spellStart"/>
            <w:r w:rsidRPr="004D5FFB">
              <w:rPr>
                <w:color w:val="000000" w:themeColor="text1"/>
              </w:rPr>
              <w:t>iš</w:t>
            </w:r>
            <w:proofErr w:type="spellEnd"/>
            <w:r w:rsidRPr="004D5FFB">
              <w:rPr>
                <w:color w:val="000000" w:themeColor="text1"/>
              </w:rPr>
              <w:t xml:space="preserve"> </w:t>
            </w:r>
            <w:proofErr w:type="spellStart"/>
            <w:r w:rsidRPr="004D5FFB">
              <w:rPr>
                <w:color w:val="000000" w:themeColor="text1"/>
              </w:rPr>
              <w:t>vandeniui</w:t>
            </w:r>
            <w:proofErr w:type="spellEnd"/>
            <w:r w:rsidRPr="004D5FFB">
              <w:rPr>
                <w:color w:val="000000" w:themeColor="text1"/>
              </w:rPr>
              <w:t xml:space="preserve"> </w:t>
            </w:r>
            <w:proofErr w:type="spellStart"/>
            <w:r w:rsidRPr="004D5FFB">
              <w:rPr>
                <w:color w:val="000000" w:themeColor="text1"/>
              </w:rPr>
              <w:t>atsparios</w:t>
            </w:r>
            <w:proofErr w:type="spellEnd"/>
            <w:r w:rsidRPr="004D5FFB">
              <w:rPr>
                <w:color w:val="000000" w:themeColor="text1"/>
              </w:rPr>
              <w:t xml:space="preserve"> </w:t>
            </w:r>
            <w:proofErr w:type="spellStart"/>
            <w:r w:rsidRPr="004D5FFB">
              <w:rPr>
                <w:color w:val="000000" w:themeColor="text1"/>
              </w:rPr>
              <w:t>klijuotos</w:t>
            </w:r>
            <w:proofErr w:type="spellEnd"/>
            <w:r w:rsidRPr="004D5FFB">
              <w:rPr>
                <w:color w:val="000000" w:themeColor="text1"/>
              </w:rPr>
              <w:t xml:space="preserve"> </w:t>
            </w:r>
            <w:proofErr w:type="spellStart"/>
            <w:r w:rsidRPr="004D5FFB">
              <w:rPr>
                <w:color w:val="000000" w:themeColor="text1"/>
              </w:rPr>
              <w:t>medienos</w:t>
            </w:r>
            <w:proofErr w:type="spellEnd"/>
            <w:r w:rsidRPr="004D5FFB">
              <w:rPr>
                <w:color w:val="000000" w:themeColor="text1"/>
              </w:rPr>
              <w:t xml:space="preserve">, </w:t>
            </w:r>
            <w:proofErr w:type="spellStart"/>
            <w:r w:rsidRPr="004D5FFB">
              <w:rPr>
                <w:color w:val="000000" w:themeColor="text1"/>
              </w:rPr>
              <w:t>kuri</w:t>
            </w:r>
            <w:proofErr w:type="spellEnd"/>
            <w:r w:rsidRPr="004D5FFB">
              <w:rPr>
                <w:color w:val="000000" w:themeColor="text1"/>
              </w:rPr>
              <w:t xml:space="preserve"> </w:t>
            </w:r>
            <w:proofErr w:type="spellStart"/>
            <w:r w:rsidRPr="004D5FFB">
              <w:rPr>
                <w:color w:val="000000" w:themeColor="text1"/>
              </w:rPr>
              <w:t>iš</w:t>
            </w:r>
            <w:proofErr w:type="spellEnd"/>
            <w:r w:rsidRPr="004D5FFB">
              <w:rPr>
                <w:color w:val="000000" w:themeColor="text1"/>
              </w:rPr>
              <w:t xml:space="preserve"> </w:t>
            </w:r>
            <w:proofErr w:type="spellStart"/>
            <w:r w:rsidRPr="004D5FFB">
              <w:rPr>
                <w:color w:val="000000" w:themeColor="text1"/>
              </w:rPr>
              <w:t>vienos</w:t>
            </w:r>
            <w:proofErr w:type="spellEnd"/>
            <w:r w:rsidRPr="004D5FFB">
              <w:rPr>
                <w:color w:val="000000" w:themeColor="text1"/>
              </w:rPr>
              <w:t xml:space="preserve"> </w:t>
            </w:r>
            <w:proofErr w:type="spellStart"/>
            <w:r w:rsidRPr="004D5FFB">
              <w:rPr>
                <w:color w:val="000000" w:themeColor="text1"/>
              </w:rPr>
              <w:t>pusės</w:t>
            </w:r>
            <w:proofErr w:type="spellEnd"/>
            <w:r w:rsidRPr="004D5FFB">
              <w:rPr>
                <w:color w:val="000000" w:themeColor="text1"/>
              </w:rPr>
              <w:t xml:space="preserve"> be </w:t>
            </w:r>
            <w:proofErr w:type="spellStart"/>
            <w:r w:rsidRPr="004D5FFB">
              <w:rPr>
                <w:color w:val="000000" w:themeColor="text1"/>
              </w:rPr>
              <w:t>sujungimų</w:t>
            </w:r>
            <w:proofErr w:type="spellEnd"/>
            <w:r w:rsidRPr="004D5FFB">
              <w:rPr>
                <w:color w:val="000000" w:themeColor="text1"/>
              </w:rPr>
              <w:t xml:space="preserve"> </w:t>
            </w:r>
            <w:proofErr w:type="spellStart"/>
            <w:r w:rsidRPr="004D5FFB">
              <w:rPr>
                <w:color w:val="000000" w:themeColor="text1"/>
              </w:rPr>
              <w:t>padengta</w:t>
            </w:r>
            <w:proofErr w:type="spellEnd"/>
            <w:r w:rsidRPr="004D5FFB">
              <w:rPr>
                <w:color w:val="000000" w:themeColor="text1"/>
              </w:rPr>
              <w:t xml:space="preserve"> </w:t>
            </w:r>
            <w:proofErr w:type="spellStart"/>
            <w:r w:rsidRPr="004D5FFB">
              <w:rPr>
                <w:color w:val="000000" w:themeColor="text1"/>
              </w:rPr>
              <w:t>vandeniui</w:t>
            </w:r>
            <w:proofErr w:type="spellEnd"/>
            <w:r w:rsidRPr="004D5FFB">
              <w:rPr>
                <w:color w:val="000000" w:themeColor="text1"/>
              </w:rPr>
              <w:t xml:space="preserve"> </w:t>
            </w:r>
            <w:proofErr w:type="spellStart"/>
            <w:r w:rsidRPr="004D5FFB">
              <w:rPr>
                <w:color w:val="000000" w:themeColor="text1"/>
              </w:rPr>
              <w:t>atsparia</w:t>
            </w:r>
            <w:proofErr w:type="spellEnd"/>
            <w:r w:rsidRPr="004D5FFB">
              <w:rPr>
                <w:color w:val="000000" w:themeColor="text1"/>
              </w:rPr>
              <w:t xml:space="preserve"> </w:t>
            </w:r>
            <w:proofErr w:type="spellStart"/>
            <w:r w:rsidRPr="004D5FFB">
              <w:rPr>
                <w:color w:val="000000" w:themeColor="text1"/>
              </w:rPr>
              <w:t>plastikine</w:t>
            </w:r>
            <w:proofErr w:type="spellEnd"/>
            <w:r w:rsidRPr="004D5FFB">
              <w:rPr>
                <w:color w:val="000000" w:themeColor="text1"/>
              </w:rPr>
              <w:t xml:space="preserve"> </w:t>
            </w:r>
            <w:proofErr w:type="spellStart"/>
            <w:r w:rsidRPr="004D5FFB">
              <w:rPr>
                <w:color w:val="000000" w:themeColor="text1"/>
              </w:rPr>
              <w:t>folija</w:t>
            </w:r>
            <w:proofErr w:type="spellEnd"/>
            <w:r w:rsidRPr="004D5FFB">
              <w:rPr>
                <w:color w:val="000000" w:themeColor="text1"/>
              </w:rPr>
              <w:t xml:space="preserve">, </w:t>
            </w:r>
            <w:proofErr w:type="spellStart"/>
            <w:r w:rsidRPr="004D5FFB">
              <w:rPr>
                <w:color w:val="000000" w:themeColor="text1"/>
              </w:rPr>
              <w:t>arba</w:t>
            </w:r>
            <w:proofErr w:type="spellEnd"/>
            <w:r w:rsidRPr="004D5FFB">
              <w:rPr>
                <w:color w:val="000000" w:themeColor="text1"/>
              </w:rPr>
              <w:t xml:space="preserve"> </w:t>
            </w:r>
            <w:proofErr w:type="spellStart"/>
            <w:r w:rsidRPr="004D5FFB">
              <w:rPr>
                <w:color w:val="000000" w:themeColor="text1"/>
              </w:rPr>
              <w:t>lygiavertės</w:t>
            </w:r>
            <w:proofErr w:type="spellEnd"/>
            <w:r w:rsidRPr="004D5FFB">
              <w:rPr>
                <w:color w:val="000000" w:themeColor="text1"/>
              </w:rPr>
              <w:t xml:space="preserve"> </w:t>
            </w:r>
            <w:proofErr w:type="spellStart"/>
            <w:r w:rsidRPr="004D5FFB">
              <w:rPr>
                <w:color w:val="000000" w:themeColor="text1"/>
              </w:rPr>
              <w:t>medžiagos</w:t>
            </w:r>
            <w:proofErr w:type="spellEnd"/>
            <w:r w:rsidRPr="004D5FFB">
              <w:rPr>
                <w:color w:val="000000" w:themeColor="text1"/>
              </w:rPr>
              <w:t xml:space="preserve">. </w:t>
            </w:r>
          </w:p>
          <w:p w14:paraId="52946D56" w14:textId="77777777" w:rsidR="00801DDC" w:rsidRPr="004D5FFB" w:rsidRDefault="00801DDC" w:rsidP="00AB09ED">
            <w:pPr>
              <w:numPr>
                <w:ilvl w:val="0"/>
                <w:numId w:val="3"/>
              </w:numPr>
              <w:ind w:left="254" w:hanging="254"/>
              <w:jc w:val="both"/>
              <w:rPr>
                <w:color w:val="000000" w:themeColor="text1"/>
              </w:rPr>
            </w:pPr>
            <w:proofErr w:type="spellStart"/>
            <w:r w:rsidRPr="004D5FFB">
              <w:rPr>
                <w:color w:val="000000" w:themeColor="text1"/>
              </w:rPr>
              <w:t>Grindjuost</w:t>
            </w:r>
            <w:proofErr w:type="spellEnd"/>
            <w:r w:rsidRPr="004D5FFB">
              <w:rPr>
                <w:color w:val="000000" w:themeColor="text1"/>
                <w:lang w:val="lt-LT"/>
              </w:rPr>
              <w:t xml:space="preserve">ės aukštis turi būti ne daugiau nei </w:t>
            </w:r>
            <w:r w:rsidRPr="004D5FFB">
              <w:rPr>
                <w:color w:val="000000" w:themeColor="text1"/>
              </w:rPr>
              <w:t xml:space="preserve">110 mm. </w:t>
            </w:r>
          </w:p>
          <w:p w14:paraId="23335230" w14:textId="77777777" w:rsidR="00801DDC" w:rsidRPr="00F248CE" w:rsidRDefault="00801DDC" w:rsidP="00AB09ED">
            <w:pPr>
              <w:numPr>
                <w:ilvl w:val="0"/>
                <w:numId w:val="3"/>
              </w:numPr>
              <w:ind w:left="254" w:hanging="254"/>
              <w:jc w:val="both"/>
              <w:rPr>
                <w:color w:val="000000" w:themeColor="text1"/>
              </w:rPr>
            </w:pPr>
            <w:r w:rsidRPr="004D5FFB">
              <w:rPr>
                <w:color w:val="000000" w:themeColor="text1"/>
                <w:lang w:val="lt-LT"/>
              </w:rPr>
              <w:t xml:space="preserve">Spintelių korpusas baltos spalvos, </w:t>
            </w:r>
            <w:r w:rsidRPr="004D5FFB">
              <w:rPr>
                <w:color w:val="000000" w:themeColor="text1"/>
              </w:rPr>
              <w:t xml:space="preserve">NCS S 0602-G91Y, RAL 9010 </w:t>
            </w:r>
            <w:proofErr w:type="spellStart"/>
            <w:r w:rsidRPr="004D5FFB">
              <w:rPr>
                <w:color w:val="000000" w:themeColor="text1"/>
              </w:rPr>
              <w:t>arba</w:t>
            </w:r>
            <w:proofErr w:type="spellEnd"/>
            <w:r w:rsidRPr="004D5FFB">
              <w:rPr>
                <w:color w:val="000000" w:themeColor="text1"/>
              </w:rPr>
              <w:t xml:space="preserve"> </w:t>
            </w:r>
            <w:proofErr w:type="spellStart"/>
            <w:r w:rsidRPr="004D5FFB">
              <w:rPr>
                <w:color w:val="000000" w:themeColor="text1"/>
              </w:rPr>
              <w:t>lygiavertės</w:t>
            </w:r>
            <w:proofErr w:type="spellEnd"/>
            <w:r w:rsidRPr="004D5FFB">
              <w:rPr>
                <w:color w:val="000000" w:themeColor="text1"/>
              </w:rPr>
              <w:t xml:space="preserve">, </w:t>
            </w:r>
            <w:r w:rsidRPr="004D5FFB">
              <w:rPr>
                <w:color w:val="000000" w:themeColor="text1"/>
                <w:lang w:val="lt-LT"/>
              </w:rPr>
              <w:t>grindjuostės – tamsiai pilkos spalvos NCS S 7502-B arba lygiavertės.</w:t>
            </w:r>
          </w:p>
          <w:p w14:paraId="7E8A0F51" w14:textId="02E4BC08" w:rsidR="00801DDC" w:rsidRPr="00473FF5" w:rsidRDefault="00801DDC" w:rsidP="00AB09ED">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Pr>
                <w:rFonts w:cs="Times New Roman"/>
                <w:color w:val="000000" w:themeColor="text1"/>
                <w:sz w:val="20"/>
                <w:szCs w:val="20"/>
                <w:lang w:val="lt-LT"/>
              </w:rPr>
              <w:t>Plautuvės turi būti sukomplektuotos su  elektriniu vandens šildytuvu, pastovaus srauto ir atsparaus slėgiui, su temperatūros reguliavimo galimybe, g</w:t>
            </w:r>
            <w:r w:rsidRPr="00487275">
              <w:rPr>
                <w:rFonts w:cs="Times New Roman"/>
                <w:color w:val="000000" w:themeColor="text1"/>
                <w:sz w:val="20"/>
                <w:szCs w:val="20"/>
                <w:lang w:val="lt-LT"/>
              </w:rPr>
              <w:t>alingumas – ne mažiau nei 6 kW</w:t>
            </w:r>
            <w:r>
              <w:rPr>
                <w:rFonts w:cs="Times New Roman"/>
                <w:color w:val="000000" w:themeColor="text1"/>
                <w:sz w:val="20"/>
                <w:szCs w:val="20"/>
                <w:lang w:val="lt-LT"/>
              </w:rPr>
              <w:t>.</w:t>
            </w:r>
          </w:p>
        </w:tc>
      </w:tr>
      <w:tr w:rsidR="00B00962" w:rsidRPr="00473FF5" w14:paraId="25C9074E" w14:textId="77777777" w:rsidTr="00033731">
        <w:tc>
          <w:tcPr>
            <w:tcW w:w="198" w:type="pct"/>
          </w:tcPr>
          <w:p w14:paraId="52C60D29" w14:textId="30C21A2B" w:rsidR="00B00962" w:rsidRDefault="00B00962" w:rsidP="00B0096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8</w:t>
            </w:r>
          </w:p>
        </w:tc>
        <w:tc>
          <w:tcPr>
            <w:tcW w:w="1269" w:type="pct"/>
          </w:tcPr>
          <w:p w14:paraId="4B6CD8D6" w14:textId="77777777" w:rsidR="00B00962" w:rsidRPr="00473FF5" w:rsidRDefault="00B00962" w:rsidP="00B00962">
            <w:pPr>
              <w:pStyle w:val="Body2"/>
              <w:pBdr>
                <w:top w:val="none" w:sz="0" w:space="0" w:color="auto"/>
                <w:left w:val="none" w:sz="0" w:space="0" w:color="auto"/>
                <w:bottom w:val="none" w:sz="0" w:space="0" w:color="auto"/>
                <w:right w:val="none" w:sz="0" w:space="0" w:color="auto"/>
              </w:pBdr>
              <w:rPr>
                <w:rFonts w:cs="Times New Roman"/>
                <w:color w:val="000000" w:themeColor="text1"/>
                <w:sz w:val="20"/>
                <w:szCs w:val="20"/>
                <w:lang w:val="lt-LT"/>
              </w:rPr>
            </w:pPr>
            <w:r w:rsidRPr="00473FF5">
              <w:rPr>
                <w:rFonts w:cs="Times New Roman"/>
                <w:color w:val="000000" w:themeColor="text1"/>
                <w:sz w:val="20"/>
                <w:szCs w:val="20"/>
                <w:lang w:val="lt-LT"/>
              </w:rPr>
              <w:t>Laboratorinė plautuvė su spintele</w:t>
            </w:r>
          </w:p>
          <w:p w14:paraId="29C757D2" w14:textId="77777777" w:rsidR="00B00962" w:rsidRPr="00473FF5" w:rsidRDefault="002769D2" w:rsidP="00B00962">
            <w:pPr>
              <w:pStyle w:val="Body2"/>
              <w:pBdr>
                <w:top w:val="none" w:sz="0" w:space="0" w:color="auto"/>
                <w:left w:val="none" w:sz="0" w:space="0" w:color="auto"/>
                <w:bottom w:val="none" w:sz="0" w:space="0" w:color="auto"/>
                <w:right w:val="none" w:sz="0" w:space="0" w:color="auto"/>
              </w:pBdr>
              <w:jc w:val="center"/>
              <w:rPr>
                <w:rFonts w:cs="Times New Roman"/>
                <w:color w:val="000000" w:themeColor="text1"/>
                <w:sz w:val="20"/>
                <w:szCs w:val="20"/>
                <w:lang w:val="lt-LT"/>
              </w:rPr>
            </w:pPr>
            <w:r>
              <w:rPr>
                <w:rFonts w:cs="Times New Roman"/>
                <w:noProof/>
                <w:color w:val="000000" w:themeColor="text1"/>
                <w:sz w:val="20"/>
                <w:szCs w:val="20"/>
                <w:lang w:val="lt-LT"/>
              </w:rPr>
              <w:lastRenderedPageBreak/>
              <w:pict w14:anchorId="5E4300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1.4pt;height:99pt;visibility:visible">
                  <v:imagedata r:id="rId13" o:title=""/>
                </v:shape>
              </w:pict>
            </w:r>
          </w:p>
          <w:p w14:paraId="5F80D11A" w14:textId="77777777" w:rsidR="00B00962" w:rsidRPr="00473FF5" w:rsidRDefault="00B00962" w:rsidP="00B00962">
            <w:pPr>
              <w:pStyle w:val="Body2"/>
              <w:pBdr>
                <w:top w:val="none" w:sz="0" w:space="0" w:color="auto"/>
                <w:left w:val="none" w:sz="0" w:space="0" w:color="auto"/>
                <w:bottom w:val="none" w:sz="0" w:space="0" w:color="auto"/>
                <w:right w:val="none" w:sz="0" w:space="0" w:color="auto"/>
              </w:pBdr>
              <w:rPr>
                <w:rFonts w:cs="Times New Roman"/>
                <w:color w:val="000000" w:themeColor="text1"/>
                <w:sz w:val="20"/>
                <w:szCs w:val="20"/>
                <w:lang w:val="lt-LT"/>
              </w:rPr>
            </w:pPr>
          </w:p>
          <w:p w14:paraId="12F3ADC5" w14:textId="77777777" w:rsidR="00B00962" w:rsidRPr="004D5FFB" w:rsidRDefault="00B00962" w:rsidP="00B00962">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
        </w:tc>
        <w:tc>
          <w:tcPr>
            <w:tcW w:w="323" w:type="pct"/>
          </w:tcPr>
          <w:p w14:paraId="295E2A2C" w14:textId="6BE2CD07" w:rsidR="00B00962" w:rsidRPr="004D5FFB" w:rsidRDefault="00B00962" w:rsidP="00B0096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w:t>
            </w:r>
          </w:p>
        </w:tc>
        <w:tc>
          <w:tcPr>
            <w:tcW w:w="3210" w:type="pct"/>
          </w:tcPr>
          <w:p w14:paraId="76E065AC" w14:textId="77777777" w:rsidR="00B00962" w:rsidRPr="00473FF5" w:rsidRDefault="00B00962"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Matmenys (</w:t>
            </w:r>
            <w:proofErr w:type="spellStart"/>
            <w:r w:rsidRPr="00473FF5">
              <w:rPr>
                <w:rFonts w:cs="Times New Roman"/>
                <w:color w:val="000000" w:themeColor="text1"/>
                <w:sz w:val="20"/>
                <w:szCs w:val="20"/>
                <w:lang w:val="lt-LT"/>
              </w:rPr>
              <w:t>PxGxA</w:t>
            </w:r>
            <w:proofErr w:type="spellEnd"/>
            <w:r w:rsidRPr="00473FF5">
              <w:rPr>
                <w:rFonts w:cs="Times New Roman"/>
                <w:color w:val="000000" w:themeColor="text1"/>
                <w:sz w:val="20"/>
                <w:szCs w:val="20"/>
                <w:lang w:val="lt-LT"/>
              </w:rPr>
              <w:t>): 600x750x900 mm (±50 mm)</w:t>
            </w:r>
          </w:p>
          <w:p w14:paraId="19A9797D" w14:textId="12988B90" w:rsidR="00B00962" w:rsidRPr="00473FF5" w:rsidRDefault="00B00962" w:rsidP="00AB09ED">
            <w:pPr>
              <w:numPr>
                <w:ilvl w:val="0"/>
                <w:numId w:val="3"/>
              </w:numPr>
              <w:ind w:left="254" w:hanging="254"/>
              <w:jc w:val="both"/>
              <w:rPr>
                <w:color w:val="000000" w:themeColor="text1"/>
              </w:rPr>
            </w:pPr>
            <w:proofErr w:type="spellStart"/>
            <w:r w:rsidRPr="00473FF5">
              <w:rPr>
                <w:rFonts w:eastAsia="MS ??"/>
                <w:color w:val="000000" w:themeColor="text1"/>
              </w:rPr>
              <w:lastRenderedPageBreak/>
              <w:t>Plautuvės</w:t>
            </w:r>
            <w:proofErr w:type="spellEnd"/>
            <w:r w:rsidRPr="00473FF5">
              <w:rPr>
                <w:rFonts w:eastAsia="MS ??"/>
                <w:color w:val="000000" w:themeColor="text1"/>
              </w:rPr>
              <w:t xml:space="preserve"> </w:t>
            </w:r>
            <w:proofErr w:type="spellStart"/>
            <w:r w:rsidRPr="00473FF5">
              <w:rPr>
                <w:rFonts w:eastAsia="MS ??"/>
                <w:color w:val="000000" w:themeColor="text1"/>
              </w:rPr>
              <w:t>konstrukcija</w:t>
            </w:r>
            <w:proofErr w:type="spellEnd"/>
            <w:r w:rsidRPr="00473FF5">
              <w:rPr>
                <w:rFonts w:eastAsia="MS ??"/>
                <w:color w:val="000000" w:themeColor="text1"/>
              </w:rPr>
              <w:t xml:space="preserve"> </w:t>
            </w:r>
            <w:proofErr w:type="spellStart"/>
            <w:r w:rsidRPr="00473FF5">
              <w:rPr>
                <w:rFonts w:eastAsia="MS ??"/>
                <w:color w:val="000000" w:themeColor="text1"/>
              </w:rPr>
              <w:t>sertifikuota</w:t>
            </w:r>
            <w:proofErr w:type="spellEnd"/>
            <w:r w:rsidRPr="00473FF5">
              <w:rPr>
                <w:rFonts w:eastAsia="MS ??"/>
                <w:color w:val="000000" w:themeColor="text1"/>
              </w:rPr>
              <w:t xml:space="preserve"> </w:t>
            </w:r>
            <w:proofErr w:type="spellStart"/>
            <w:r w:rsidRPr="00473FF5">
              <w:rPr>
                <w:rFonts w:eastAsia="MS ??"/>
                <w:color w:val="000000" w:themeColor="text1"/>
              </w:rPr>
              <w:t>pagal</w:t>
            </w:r>
            <w:proofErr w:type="spellEnd"/>
            <w:r w:rsidRPr="00473FF5">
              <w:rPr>
                <w:rFonts w:eastAsia="MS ??"/>
                <w:color w:val="000000" w:themeColor="text1"/>
              </w:rPr>
              <w:t xml:space="preserve"> EN 13150 </w:t>
            </w:r>
            <w:proofErr w:type="spellStart"/>
            <w:r w:rsidRPr="00473FF5">
              <w:rPr>
                <w:rFonts w:eastAsia="MS ??"/>
                <w:color w:val="000000" w:themeColor="text1"/>
              </w:rPr>
              <w:t>standarto</w:t>
            </w:r>
            <w:proofErr w:type="spellEnd"/>
            <w:r w:rsidRPr="00473FF5">
              <w:rPr>
                <w:rFonts w:eastAsia="MS ??"/>
                <w:color w:val="000000" w:themeColor="text1"/>
              </w:rPr>
              <w:t xml:space="preserve"> </w:t>
            </w:r>
            <w:proofErr w:type="spellStart"/>
            <w:r w:rsidRPr="00473FF5">
              <w:rPr>
                <w:rFonts w:eastAsia="MS ??"/>
                <w:color w:val="000000" w:themeColor="text1"/>
              </w:rPr>
              <w:t>arba</w:t>
            </w:r>
            <w:proofErr w:type="spellEnd"/>
            <w:r w:rsidRPr="00473FF5">
              <w:rPr>
                <w:rFonts w:eastAsia="MS ??"/>
                <w:color w:val="000000" w:themeColor="text1"/>
              </w:rPr>
              <w:t xml:space="preserve"> </w:t>
            </w:r>
            <w:proofErr w:type="spellStart"/>
            <w:r w:rsidRPr="00473FF5">
              <w:rPr>
                <w:rFonts w:eastAsia="MS ??"/>
                <w:color w:val="000000" w:themeColor="text1"/>
              </w:rPr>
              <w:t>lygiaverčio</w:t>
            </w:r>
            <w:proofErr w:type="spellEnd"/>
            <w:r w:rsidRPr="00473FF5">
              <w:rPr>
                <w:rFonts w:eastAsia="MS ??"/>
                <w:color w:val="000000" w:themeColor="text1"/>
              </w:rPr>
              <w:t xml:space="preserve"> </w:t>
            </w:r>
            <w:proofErr w:type="spellStart"/>
            <w:r w:rsidRPr="00473FF5">
              <w:rPr>
                <w:rFonts w:eastAsia="MS ??"/>
                <w:color w:val="000000" w:themeColor="text1"/>
              </w:rPr>
              <w:t>reikalavimus</w:t>
            </w:r>
            <w:proofErr w:type="spellEnd"/>
            <w:r w:rsidRPr="00473FF5">
              <w:rPr>
                <w:rFonts w:eastAsia="MS ??"/>
                <w:color w:val="000000" w:themeColor="text1"/>
              </w:rPr>
              <w:t xml:space="preserve">, </w:t>
            </w:r>
            <w:proofErr w:type="spellStart"/>
            <w:r w:rsidRPr="00473FF5">
              <w:rPr>
                <w:rFonts w:eastAsia="MS ??"/>
                <w:color w:val="000000" w:themeColor="text1"/>
              </w:rPr>
              <w:t>spintelė</w:t>
            </w:r>
            <w:proofErr w:type="spellEnd"/>
            <w:r w:rsidRPr="00473FF5">
              <w:rPr>
                <w:rFonts w:eastAsia="MS ??"/>
                <w:color w:val="000000" w:themeColor="text1"/>
              </w:rPr>
              <w:t xml:space="preserve"> – </w:t>
            </w:r>
            <w:proofErr w:type="spellStart"/>
            <w:r w:rsidRPr="00473FF5">
              <w:rPr>
                <w:rFonts w:eastAsia="MS ??"/>
                <w:color w:val="000000" w:themeColor="text1"/>
              </w:rPr>
              <w:t>pagal</w:t>
            </w:r>
            <w:proofErr w:type="spellEnd"/>
            <w:r w:rsidRPr="00473FF5">
              <w:rPr>
                <w:rFonts w:eastAsia="MS ??"/>
                <w:color w:val="000000" w:themeColor="text1"/>
              </w:rPr>
              <w:t xml:space="preserve"> </w:t>
            </w:r>
            <w:proofErr w:type="spellStart"/>
            <w:r w:rsidRPr="00473FF5">
              <w:rPr>
                <w:rFonts w:eastAsia="MS ??"/>
                <w:color w:val="000000" w:themeColor="text1"/>
              </w:rPr>
              <w:t>standart</w:t>
            </w:r>
            <w:proofErr w:type="spellEnd"/>
            <w:r w:rsidRPr="00473FF5">
              <w:rPr>
                <w:rFonts w:eastAsia="MS ??"/>
                <w:color w:val="000000" w:themeColor="text1"/>
                <w:lang w:val="lt-LT"/>
              </w:rPr>
              <w:t xml:space="preserve">ų </w:t>
            </w:r>
            <w:r w:rsidRPr="00473FF5">
              <w:rPr>
                <w:color w:val="000000" w:themeColor="text1"/>
              </w:rPr>
              <w:t>EN 16121 ir EN 16122</w:t>
            </w:r>
            <w:r w:rsidRPr="00473FF5">
              <w:rPr>
                <w:rFonts w:eastAsia="MS ??"/>
                <w:color w:val="000000" w:themeColor="text1"/>
              </w:rPr>
              <w:t xml:space="preserve"> </w:t>
            </w:r>
            <w:proofErr w:type="spellStart"/>
            <w:r w:rsidRPr="00473FF5">
              <w:rPr>
                <w:rFonts w:eastAsia="MS ??"/>
                <w:color w:val="000000" w:themeColor="text1"/>
              </w:rPr>
              <w:t>arba</w:t>
            </w:r>
            <w:proofErr w:type="spellEnd"/>
            <w:r w:rsidRPr="00473FF5">
              <w:rPr>
                <w:rFonts w:eastAsia="MS ??"/>
                <w:color w:val="000000" w:themeColor="text1"/>
              </w:rPr>
              <w:t xml:space="preserve"> </w:t>
            </w:r>
            <w:proofErr w:type="spellStart"/>
            <w:r w:rsidRPr="00473FF5">
              <w:rPr>
                <w:rFonts w:eastAsia="MS ??"/>
                <w:color w:val="000000" w:themeColor="text1"/>
              </w:rPr>
              <w:t>lygiaverčių</w:t>
            </w:r>
            <w:proofErr w:type="spellEnd"/>
            <w:r w:rsidRPr="00473FF5">
              <w:rPr>
                <w:rFonts w:eastAsia="MS ??"/>
                <w:color w:val="000000" w:themeColor="text1"/>
              </w:rPr>
              <w:t xml:space="preserve"> </w:t>
            </w:r>
            <w:proofErr w:type="spellStart"/>
            <w:r w:rsidRPr="00473FF5">
              <w:rPr>
                <w:rFonts w:eastAsia="MS ??"/>
                <w:color w:val="000000" w:themeColor="text1"/>
              </w:rPr>
              <w:t>reikalavimus</w:t>
            </w:r>
            <w:proofErr w:type="spellEnd"/>
            <w:r w:rsidRPr="00473FF5">
              <w:rPr>
                <w:rFonts w:eastAsia="MS ??"/>
                <w:color w:val="000000" w:themeColor="text1"/>
                <w:lang w:val="lt-LT"/>
              </w:rPr>
              <w:t>.</w:t>
            </w:r>
            <w:r w:rsidRPr="00473FF5">
              <w:rPr>
                <w:color w:val="000000" w:themeColor="text1"/>
              </w:rPr>
              <w:t xml:space="preserve"> </w:t>
            </w:r>
          </w:p>
          <w:p w14:paraId="15A66995" w14:textId="77777777" w:rsidR="00B00962" w:rsidRPr="00473FF5" w:rsidRDefault="00B00962" w:rsidP="00AB09ED">
            <w:pPr>
              <w:numPr>
                <w:ilvl w:val="0"/>
                <w:numId w:val="3"/>
              </w:numPr>
              <w:ind w:left="254" w:hanging="254"/>
              <w:jc w:val="both"/>
              <w:rPr>
                <w:rFonts w:eastAsia="MS ??"/>
                <w:color w:val="000000" w:themeColor="text1"/>
              </w:rPr>
            </w:pPr>
            <w:proofErr w:type="spellStart"/>
            <w:r w:rsidRPr="00473FF5">
              <w:rPr>
                <w:rFonts w:eastAsia="MS ??"/>
                <w:color w:val="000000" w:themeColor="text1"/>
              </w:rPr>
              <w:t>Stalviršis</w:t>
            </w:r>
            <w:proofErr w:type="spellEnd"/>
            <w:r w:rsidRPr="00473FF5">
              <w:rPr>
                <w:rFonts w:eastAsia="MS ??"/>
                <w:color w:val="000000" w:themeColor="text1"/>
              </w:rPr>
              <w:t xml:space="preserve"> –</w:t>
            </w:r>
            <w:r w:rsidRPr="00473FF5">
              <w:rPr>
                <w:color w:val="000000" w:themeColor="text1"/>
              </w:rPr>
              <w:t xml:space="preserve"> </w:t>
            </w:r>
            <w:proofErr w:type="spellStart"/>
            <w:r w:rsidRPr="00473FF5">
              <w:t>aukšto</w:t>
            </w:r>
            <w:proofErr w:type="spellEnd"/>
            <w:r w:rsidRPr="00473FF5">
              <w:t xml:space="preserve"> </w:t>
            </w:r>
            <w:proofErr w:type="spellStart"/>
            <w:r w:rsidRPr="00473FF5">
              <w:t>slėgio</w:t>
            </w:r>
            <w:proofErr w:type="spellEnd"/>
            <w:r w:rsidRPr="00473FF5">
              <w:t xml:space="preserve"> </w:t>
            </w:r>
            <w:proofErr w:type="spellStart"/>
            <w:r w:rsidRPr="00473FF5">
              <w:t>laminato</w:t>
            </w:r>
            <w:proofErr w:type="spellEnd"/>
            <w:r w:rsidRPr="00473FF5">
              <w:t xml:space="preserve"> </w:t>
            </w:r>
            <w:proofErr w:type="spellStart"/>
            <w:r w:rsidRPr="00473FF5">
              <w:t>plokštė</w:t>
            </w:r>
            <w:proofErr w:type="spellEnd"/>
            <w:r w:rsidRPr="00473FF5">
              <w:t xml:space="preserve"> </w:t>
            </w:r>
            <w:proofErr w:type="spellStart"/>
            <w:r w:rsidRPr="00473FF5">
              <w:t>su</w:t>
            </w:r>
            <w:proofErr w:type="spellEnd"/>
            <w:r w:rsidRPr="00473FF5">
              <w:t xml:space="preserve"> </w:t>
            </w:r>
            <w:proofErr w:type="spellStart"/>
            <w:r w:rsidRPr="00473FF5">
              <w:t>pakeltomis</w:t>
            </w:r>
            <w:proofErr w:type="spellEnd"/>
            <w:r w:rsidRPr="00473FF5">
              <w:t xml:space="preserve"> </w:t>
            </w:r>
            <w:proofErr w:type="spellStart"/>
            <w:r w:rsidRPr="00473FF5">
              <w:t>polipropileno</w:t>
            </w:r>
            <w:proofErr w:type="spellEnd"/>
            <w:r w:rsidRPr="00473FF5">
              <w:t xml:space="preserve"> </w:t>
            </w:r>
            <w:proofErr w:type="spellStart"/>
            <w:r>
              <w:t>arba</w:t>
            </w:r>
            <w:proofErr w:type="spellEnd"/>
            <w:r>
              <w:t xml:space="preserve"> </w:t>
            </w:r>
            <w:proofErr w:type="spellStart"/>
            <w:r>
              <w:t>epoksidinės</w:t>
            </w:r>
            <w:proofErr w:type="spellEnd"/>
            <w:r>
              <w:t xml:space="preserve"> </w:t>
            </w:r>
            <w:proofErr w:type="spellStart"/>
            <w:r>
              <w:t>dervos</w:t>
            </w:r>
            <w:proofErr w:type="spellEnd"/>
            <w:r>
              <w:t xml:space="preserve"> </w:t>
            </w:r>
            <w:proofErr w:type="spellStart"/>
            <w:r w:rsidRPr="00473FF5">
              <w:t>briaunomis</w:t>
            </w:r>
            <w:proofErr w:type="spellEnd"/>
            <w:r w:rsidRPr="00473FF5">
              <w:t xml:space="preserve">. </w:t>
            </w:r>
            <w:proofErr w:type="spellStart"/>
            <w:r w:rsidRPr="00473FF5">
              <w:t>Plokštė</w:t>
            </w:r>
            <w:proofErr w:type="spellEnd"/>
            <w:r w:rsidRPr="00473FF5">
              <w:t xml:space="preserve"> </w:t>
            </w:r>
            <w:proofErr w:type="spellStart"/>
            <w:r w:rsidRPr="00473FF5">
              <w:t>pagaminta</w:t>
            </w:r>
            <w:proofErr w:type="spellEnd"/>
            <w:r w:rsidRPr="00473FF5">
              <w:t xml:space="preserve"> </w:t>
            </w:r>
            <w:proofErr w:type="spellStart"/>
            <w:r w:rsidRPr="00473FF5">
              <w:t>fenolio</w:t>
            </w:r>
            <w:proofErr w:type="spellEnd"/>
            <w:r w:rsidRPr="00473FF5">
              <w:t xml:space="preserve"> </w:t>
            </w:r>
            <w:proofErr w:type="spellStart"/>
            <w:r w:rsidRPr="00473FF5">
              <w:t>dervų</w:t>
            </w:r>
            <w:proofErr w:type="spellEnd"/>
            <w:r w:rsidRPr="00473FF5">
              <w:t xml:space="preserve"> </w:t>
            </w:r>
            <w:proofErr w:type="spellStart"/>
            <w:r w:rsidRPr="00473FF5">
              <w:t>arba</w:t>
            </w:r>
            <w:proofErr w:type="spellEnd"/>
            <w:r w:rsidRPr="00473FF5">
              <w:t xml:space="preserve"> </w:t>
            </w:r>
            <w:proofErr w:type="spellStart"/>
            <w:r w:rsidRPr="00473FF5">
              <w:t>lygiavertės</w:t>
            </w:r>
            <w:proofErr w:type="spellEnd"/>
            <w:r w:rsidRPr="00473FF5">
              <w:t xml:space="preserve"> </w:t>
            </w:r>
            <w:proofErr w:type="spellStart"/>
            <w:r w:rsidRPr="00473FF5">
              <w:t>medžiagos</w:t>
            </w:r>
            <w:proofErr w:type="spellEnd"/>
            <w:r w:rsidRPr="00473FF5">
              <w:t xml:space="preserve"> </w:t>
            </w:r>
            <w:proofErr w:type="spellStart"/>
            <w:r w:rsidRPr="00473FF5">
              <w:t>pagrindu</w:t>
            </w:r>
            <w:proofErr w:type="spellEnd"/>
            <w:r w:rsidRPr="00473FF5">
              <w:t xml:space="preserve">, o </w:t>
            </w:r>
            <w:proofErr w:type="spellStart"/>
            <w:r w:rsidRPr="00473FF5">
              <w:t>paviršius</w:t>
            </w:r>
            <w:proofErr w:type="spellEnd"/>
            <w:r w:rsidRPr="00473FF5">
              <w:t xml:space="preserve"> </w:t>
            </w:r>
            <w:proofErr w:type="spellStart"/>
            <w:r w:rsidRPr="00473FF5">
              <w:t>iš</w:t>
            </w:r>
            <w:proofErr w:type="spellEnd"/>
            <w:r w:rsidRPr="00473FF5">
              <w:t xml:space="preserve"> </w:t>
            </w:r>
            <w:proofErr w:type="spellStart"/>
            <w:r w:rsidRPr="00473FF5">
              <w:t>abiejų</w:t>
            </w:r>
            <w:proofErr w:type="spellEnd"/>
            <w:r w:rsidRPr="00473FF5">
              <w:t xml:space="preserve"> </w:t>
            </w:r>
            <w:proofErr w:type="spellStart"/>
            <w:r w:rsidRPr="00473FF5">
              <w:t>pusių</w:t>
            </w:r>
            <w:proofErr w:type="spellEnd"/>
            <w:r w:rsidRPr="00473FF5">
              <w:t xml:space="preserve"> </w:t>
            </w:r>
            <w:proofErr w:type="spellStart"/>
            <w:r w:rsidRPr="00473FF5">
              <w:t>padengtas</w:t>
            </w:r>
            <w:proofErr w:type="spellEnd"/>
            <w:r w:rsidRPr="00473FF5">
              <w:t xml:space="preserve"> </w:t>
            </w:r>
            <w:proofErr w:type="spellStart"/>
            <w:r w:rsidRPr="00473FF5">
              <w:t>vientisa</w:t>
            </w:r>
            <w:proofErr w:type="spellEnd"/>
            <w:r w:rsidRPr="00473FF5">
              <w:t xml:space="preserve"> </w:t>
            </w:r>
            <w:proofErr w:type="spellStart"/>
            <w:r w:rsidRPr="00473FF5">
              <w:t>laminato</w:t>
            </w:r>
            <w:proofErr w:type="spellEnd"/>
            <w:r w:rsidRPr="00473FF5">
              <w:t xml:space="preserve"> </w:t>
            </w:r>
            <w:proofErr w:type="spellStart"/>
            <w:r w:rsidRPr="00473FF5">
              <w:t>danga</w:t>
            </w:r>
            <w:proofErr w:type="spellEnd"/>
            <w:r w:rsidRPr="00473FF5">
              <w:t>.</w:t>
            </w:r>
            <w:r w:rsidRPr="00473FF5">
              <w:rPr>
                <w:lang w:val="lt-LT"/>
              </w:rPr>
              <w:t xml:space="preserve"> </w:t>
            </w:r>
            <w:r w:rsidRPr="00473FF5">
              <w:t xml:space="preserve">  </w:t>
            </w:r>
            <w:proofErr w:type="spellStart"/>
            <w:r w:rsidRPr="00473FF5">
              <w:t>Stalviršis</w:t>
            </w:r>
            <w:proofErr w:type="spellEnd"/>
            <w:r w:rsidRPr="00473FF5">
              <w:t xml:space="preserve"> </w:t>
            </w:r>
            <w:proofErr w:type="spellStart"/>
            <w:r w:rsidRPr="00473FF5">
              <w:t>kietas</w:t>
            </w:r>
            <w:proofErr w:type="spellEnd"/>
            <w:r w:rsidRPr="00473FF5">
              <w:t xml:space="preserve"> ir </w:t>
            </w:r>
            <w:proofErr w:type="spellStart"/>
            <w:r w:rsidRPr="00473FF5">
              <w:t>atsparus</w:t>
            </w:r>
            <w:proofErr w:type="spellEnd"/>
            <w:r w:rsidRPr="00473FF5">
              <w:t xml:space="preserve"> </w:t>
            </w:r>
            <w:proofErr w:type="spellStart"/>
            <w:r w:rsidRPr="00473FF5">
              <w:t>drėgmei</w:t>
            </w:r>
            <w:proofErr w:type="spellEnd"/>
          </w:p>
          <w:p w14:paraId="2C2D434F" w14:textId="77777777" w:rsidR="00B00962" w:rsidRPr="00473FF5" w:rsidRDefault="00B00962" w:rsidP="00AB09ED">
            <w:pPr>
              <w:numPr>
                <w:ilvl w:val="0"/>
                <w:numId w:val="3"/>
              </w:numPr>
              <w:ind w:left="254" w:hanging="254"/>
              <w:jc w:val="both"/>
              <w:rPr>
                <w:rFonts w:eastAsia="MS ??"/>
                <w:color w:val="000000" w:themeColor="text1"/>
              </w:rPr>
            </w:pPr>
            <w:proofErr w:type="spellStart"/>
            <w:r w:rsidRPr="00473FF5">
              <w:t>Plokštės</w:t>
            </w:r>
            <w:proofErr w:type="spellEnd"/>
            <w:r w:rsidRPr="00473FF5">
              <w:t xml:space="preserve"> storis – ne </w:t>
            </w:r>
            <w:proofErr w:type="spellStart"/>
            <w:r w:rsidRPr="00473FF5">
              <w:t>mažiau</w:t>
            </w:r>
            <w:proofErr w:type="spellEnd"/>
            <w:r w:rsidRPr="00473FF5">
              <w:t xml:space="preserve"> </w:t>
            </w:r>
            <w:proofErr w:type="spellStart"/>
            <w:r w:rsidRPr="00473FF5">
              <w:t>kaip</w:t>
            </w:r>
            <w:proofErr w:type="spellEnd"/>
            <w:r w:rsidRPr="00473FF5">
              <w:t xml:space="preserve"> 19 mm, </w:t>
            </w:r>
            <w:proofErr w:type="spellStart"/>
            <w:r w:rsidRPr="00473FF5">
              <w:t>pakeltų</w:t>
            </w:r>
            <w:proofErr w:type="spellEnd"/>
            <w:r w:rsidRPr="00473FF5">
              <w:t xml:space="preserve"> </w:t>
            </w:r>
            <w:proofErr w:type="spellStart"/>
            <w:r w:rsidRPr="00473FF5">
              <w:t>briaunų</w:t>
            </w:r>
            <w:proofErr w:type="spellEnd"/>
            <w:r w:rsidRPr="00473FF5">
              <w:t xml:space="preserve"> auk</w:t>
            </w:r>
            <w:proofErr w:type="spellStart"/>
            <w:r w:rsidRPr="00473FF5">
              <w:rPr>
                <w:lang w:val="lt-LT"/>
              </w:rPr>
              <w:t>štis</w:t>
            </w:r>
            <w:proofErr w:type="spellEnd"/>
            <w:r w:rsidRPr="00473FF5">
              <w:rPr>
                <w:lang w:val="lt-LT"/>
              </w:rPr>
              <w:t xml:space="preserve"> -</w:t>
            </w:r>
            <w:r w:rsidRPr="00473FF5">
              <w:t xml:space="preserve"> ne </w:t>
            </w:r>
            <w:proofErr w:type="spellStart"/>
            <w:r w:rsidRPr="00473FF5">
              <w:t>mažiau</w:t>
            </w:r>
            <w:proofErr w:type="spellEnd"/>
            <w:r w:rsidRPr="00473FF5">
              <w:t xml:space="preserve"> 7 mm. </w:t>
            </w:r>
            <w:r w:rsidRPr="00473FF5">
              <w:rPr>
                <w:color w:val="000000" w:themeColor="text1"/>
              </w:rPr>
              <w:t xml:space="preserve"> </w:t>
            </w:r>
          </w:p>
          <w:p w14:paraId="5F7C00CB" w14:textId="77777777" w:rsidR="00B00962" w:rsidRPr="00473FF5" w:rsidRDefault="00B00962" w:rsidP="00AB09ED">
            <w:pPr>
              <w:numPr>
                <w:ilvl w:val="0"/>
                <w:numId w:val="3"/>
              </w:numPr>
              <w:ind w:left="254" w:hanging="254"/>
              <w:jc w:val="both"/>
              <w:rPr>
                <w:rFonts w:eastAsia="MS ??"/>
                <w:color w:val="000000" w:themeColor="text1"/>
              </w:rPr>
            </w:pPr>
            <w:proofErr w:type="spellStart"/>
            <w:r w:rsidRPr="00473FF5">
              <w:rPr>
                <w:color w:val="000000" w:themeColor="text1"/>
              </w:rPr>
              <w:t>Stalviršio</w:t>
            </w:r>
            <w:proofErr w:type="spellEnd"/>
            <w:r w:rsidRPr="00473FF5">
              <w:rPr>
                <w:color w:val="000000" w:themeColor="text1"/>
              </w:rPr>
              <w:t xml:space="preserve"> </w:t>
            </w:r>
            <w:proofErr w:type="spellStart"/>
            <w:r w:rsidRPr="00473FF5">
              <w:rPr>
                <w:color w:val="000000" w:themeColor="text1"/>
              </w:rPr>
              <w:t>spalva</w:t>
            </w:r>
            <w:proofErr w:type="spellEnd"/>
            <w:r w:rsidRPr="00473FF5">
              <w:rPr>
                <w:color w:val="000000" w:themeColor="text1"/>
              </w:rPr>
              <w:t xml:space="preserve"> – </w:t>
            </w:r>
            <w:proofErr w:type="spellStart"/>
            <w:r w:rsidRPr="00473FF5">
              <w:rPr>
                <w:color w:val="000000" w:themeColor="text1"/>
              </w:rPr>
              <w:t>šviesiai</w:t>
            </w:r>
            <w:proofErr w:type="spellEnd"/>
            <w:r w:rsidRPr="00473FF5">
              <w:rPr>
                <w:color w:val="000000" w:themeColor="text1"/>
              </w:rPr>
              <w:t xml:space="preserve"> </w:t>
            </w:r>
            <w:proofErr w:type="spellStart"/>
            <w:r w:rsidRPr="00473FF5">
              <w:rPr>
                <w:color w:val="000000" w:themeColor="text1"/>
              </w:rPr>
              <w:t>pilka</w:t>
            </w:r>
            <w:proofErr w:type="spellEnd"/>
            <w:r w:rsidRPr="00473FF5">
              <w:rPr>
                <w:color w:val="000000" w:themeColor="text1"/>
              </w:rPr>
              <w:t xml:space="preserve">, </w:t>
            </w:r>
            <w:proofErr w:type="spellStart"/>
            <w:r w:rsidRPr="00473FF5">
              <w:rPr>
                <w:color w:val="000000" w:themeColor="text1"/>
              </w:rPr>
              <w:t>artima</w:t>
            </w:r>
            <w:proofErr w:type="spellEnd"/>
            <w:r w:rsidRPr="00473FF5">
              <w:rPr>
                <w:color w:val="000000" w:themeColor="text1"/>
              </w:rPr>
              <w:t xml:space="preserve"> NCS S 3005-R80B, </w:t>
            </w:r>
            <w:r w:rsidRPr="00473FF5">
              <w:rPr>
                <w:color w:val="000000"/>
                <w:lang w:val="lt-LT"/>
              </w:rPr>
              <w:t xml:space="preserve">NCS S2002 G50Y </w:t>
            </w:r>
            <w:proofErr w:type="spellStart"/>
            <w:r w:rsidRPr="00473FF5">
              <w:rPr>
                <w:color w:val="000000" w:themeColor="text1"/>
              </w:rPr>
              <w:t>arba</w:t>
            </w:r>
            <w:proofErr w:type="spellEnd"/>
            <w:r w:rsidRPr="00473FF5">
              <w:rPr>
                <w:color w:val="000000" w:themeColor="text1"/>
              </w:rPr>
              <w:t xml:space="preserve"> </w:t>
            </w:r>
            <w:proofErr w:type="spellStart"/>
            <w:r w:rsidRPr="00473FF5">
              <w:rPr>
                <w:color w:val="000000" w:themeColor="text1"/>
              </w:rPr>
              <w:t>lygiavertė</w:t>
            </w:r>
            <w:proofErr w:type="spellEnd"/>
            <w:r w:rsidRPr="00473FF5">
              <w:rPr>
                <w:color w:val="000000" w:themeColor="text1"/>
              </w:rPr>
              <w:t>.</w:t>
            </w:r>
          </w:p>
          <w:p w14:paraId="33375672" w14:textId="77777777" w:rsidR="00B00962" w:rsidRPr="00473FF5" w:rsidRDefault="00B00962" w:rsidP="00AB09ED">
            <w:pPr>
              <w:numPr>
                <w:ilvl w:val="0"/>
                <w:numId w:val="3"/>
              </w:numPr>
              <w:ind w:left="254" w:hanging="254"/>
              <w:jc w:val="both"/>
              <w:rPr>
                <w:rFonts w:eastAsia="MS ??"/>
                <w:color w:val="000000" w:themeColor="text1"/>
              </w:rPr>
            </w:pPr>
            <w:r w:rsidRPr="00473FF5">
              <w:rPr>
                <w:lang w:val="lt-LT"/>
              </w:rPr>
              <w:t>1 polipropileno arba lygiavertės medžiagos kriauklė, integruota į galinės plautuvės stalviršį.</w:t>
            </w:r>
          </w:p>
          <w:p w14:paraId="6CFC2010" w14:textId="77777777" w:rsidR="00B00962" w:rsidRPr="00473FF5" w:rsidRDefault="00B00962" w:rsidP="00AB09ED">
            <w:pPr>
              <w:numPr>
                <w:ilvl w:val="0"/>
                <w:numId w:val="3"/>
              </w:numPr>
              <w:ind w:left="254" w:hanging="254"/>
              <w:jc w:val="both"/>
              <w:rPr>
                <w:rFonts w:eastAsia="MS ??"/>
                <w:color w:val="000000" w:themeColor="text1"/>
              </w:rPr>
            </w:pPr>
            <w:r w:rsidRPr="00473FF5">
              <w:rPr>
                <w:lang w:val="lt-LT"/>
              </w:rPr>
              <w:t>Plautuvė, ne mažiau kaip 380 x 380 x 250 mm, (</w:t>
            </w:r>
            <w:proofErr w:type="spellStart"/>
            <w:r w:rsidRPr="00473FF5">
              <w:rPr>
                <w:lang w:val="lt-LT"/>
              </w:rPr>
              <w:t>PxGxA</w:t>
            </w:r>
            <w:proofErr w:type="spellEnd"/>
            <w:r w:rsidRPr="00473FF5">
              <w:rPr>
                <w:lang w:val="lt-LT"/>
              </w:rPr>
              <w:t>) sukomplektuota su vandens maišytuvu, sifonu, stačiu vamzdiniu kamščiu, sieteliu, vandens tiekimo ir kanalizacijos linijomis.</w:t>
            </w:r>
          </w:p>
          <w:p w14:paraId="1F66FF0C" w14:textId="77777777" w:rsidR="00B00962" w:rsidRPr="00473FF5" w:rsidRDefault="00B00962" w:rsidP="00AB09ED">
            <w:pPr>
              <w:numPr>
                <w:ilvl w:val="0"/>
                <w:numId w:val="3"/>
              </w:numPr>
              <w:ind w:left="254" w:hanging="254"/>
              <w:jc w:val="both"/>
              <w:rPr>
                <w:color w:val="000000" w:themeColor="text1"/>
              </w:rPr>
            </w:pPr>
            <w:r w:rsidRPr="00473FF5">
              <w:rPr>
                <w:color w:val="000000" w:themeColor="text1"/>
              </w:rPr>
              <w:t xml:space="preserve">1 </w:t>
            </w:r>
            <w:proofErr w:type="spellStart"/>
            <w:r w:rsidRPr="00473FF5">
              <w:rPr>
                <w:color w:val="000000" w:themeColor="text1"/>
              </w:rPr>
              <w:t>avarinis</w:t>
            </w:r>
            <w:proofErr w:type="spellEnd"/>
            <w:r w:rsidRPr="00473FF5">
              <w:rPr>
                <w:color w:val="000000" w:themeColor="text1"/>
              </w:rPr>
              <w:t xml:space="preserve"> </w:t>
            </w:r>
            <w:proofErr w:type="spellStart"/>
            <w:r w:rsidRPr="00473FF5">
              <w:rPr>
                <w:color w:val="000000" w:themeColor="text1"/>
              </w:rPr>
              <w:t>akių</w:t>
            </w:r>
            <w:proofErr w:type="spellEnd"/>
            <w:r w:rsidRPr="00473FF5">
              <w:rPr>
                <w:color w:val="000000" w:themeColor="text1"/>
              </w:rPr>
              <w:t xml:space="preserve"> </w:t>
            </w:r>
            <w:proofErr w:type="spellStart"/>
            <w:r w:rsidRPr="00473FF5">
              <w:rPr>
                <w:color w:val="000000" w:themeColor="text1"/>
              </w:rPr>
              <w:t>dušas</w:t>
            </w:r>
            <w:proofErr w:type="spellEnd"/>
            <w:r w:rsidRPr="00473FF5">
              <w:rPr>
                <w:color w:val="000000" w:themeColor="text1"/>
              </w:rPr>
              <w:t xml:space="preserve">, </w:t>
            </w:r>
            <w:proofErr w:type="spellStart"/>
            <w:r w:rsidRPr="00473FF5">
              <w:rPr>
                <w:color w:val="000000" w:themeColor="text1"/>
              </w:rPr>
              <w:t>sumontuotas</w:t>
            </w:r>
            <w:proofErr w:type="spellEnd"/>
            <w:r w:rsidRPr="00473FF5">
              <w:rPr>
                <w:color w:val="000000" w:themeColor="text1"/>
              </w:rPr>
              <w:t xml:space="preserve"> </w:t>
            </w:r>
            <w:proofErr w:type="spellStart"/>
            <w:r w:rsidRPr="00473FF5">
              <w:rPr>
                <w:color w:val="000000" w:themeColor="text1"/>
              </w:rPr>
              <w:t>ant</w:t>
            </w:r>
            <w:proofErr w:type="spellEnd"/>
            <w:r w:rsidRPr="00473FF5">
              <w:rPr>
                <w:color w:val="000000" w:themeColor="text1"/>
              </w:rPr>
              <w:t xml:space="preserve"> </w:t>
            </w:r>
            <w:proofErr w:type="spellStart"/>
            <w:r w:rsidRPr="00473FF5">
              <w:rPr>
                <w:color w:val="000000" w:themeColor="text1"/>
              </w:rPr>
              <w:t>plautuvės</w:t>
            </w:r>
            <w:proofErr w:type="spellEnd"/>
            <w:r w:rsidRPr="00473FF5">
              <w:rPr>
                <w:color w:val="000000" w:themeColor="text1"/>
              </w:rPr>
              <w:t xml:space="preserve"> </w:t>
            </w:r>
            <w:proofErr w:type="spellStart"/>
            <w:r w:rsidRPr="00473FF5">
              <w:rPr>
                <w:color w:val="000000" w:themeColor="text1"/>
              </w:rPr>
              <w:t>stalviršio</w:t>
            </w:r>
            <w:proofErr w:type="spellEnd"/>
            <w:r w:rsidRPr="00473FF5">
              <w:rPr>
                <w:color w:val="000000" w:themeColor="text1"/>
              </w:rPr>
              <w:t xml:space="preserve">, </w:t>
            </w:r>
            <w:proofErr w:type="spellStart"/>
            <w:r w:rsidRPr="00473FF5">
              <w:rPr>
                <w:color w:val="000000" w:themeColor="text1"/>
              </w:rPr>
              <w:t>susidedantis</w:t>
            </w:r>
            <w:proofErr w:type="spellEnd"/>
            <w:r w:rsidRPr="00473FF5">
              <w:rPr>
                <w:color w:val="000000" w:themeColor="text1"/>
              </w:rPr>
              <w:t xml:space="preserve"> </w:t>
            </w:r>
            <w:proofErr w:type="spellStart"/>
            <w:r w:rsidRPr="00473FF5">
              <w:rPr>
                <w:color w:val="000000" w:themeColor="text1"/>
              </w:rPr>
              <w:t>iš</w:t>
            </w:r>
            <w:proofErr w:type="spellEnd"/>
            <w:r w:rsidRPr="00473FF5">
              <w:rPr>
                <w:color w:val="000000" w:themeColor="text1"/>
              </w:rPr>
              <w:t>:</w:t>
            </w:r>
            <w:r w:rsidRPr="00473FF5">
              <w:rPr>
                <w:color w:val="000000" w:themeColor="text1"/>
              </w:rPr>
              <w:br/>
              <w:t xml:space="preserve">- </w:t>
            </w:r>
            <w:proofErr w:type="spellStart"/>
            <w:r w:rsidRPr="00473FF5">
              <w:rPr>
                <w:color w:val="000000" w:themeColor="text1"/>
              </w:rPr>
              <w:t>akių</w:t>
            </w:r>
            <w:proofErr w:type="spellEnd"/>
            <w:r w:rsidRPr="00473FF5">
              <w:rPr>
                <w:color w:val="000000" w:themeColor="text1"/>
              </w:rPr>
              <w:t xml:space="preserve"> </w:t>
            </w:r>
            <w:proofErr w:type="spellStart"/>
            <w:r w:rsidRPr="00473FF5">
              <w:rPr>
                <w:color w:val="000000" w:themeColor="text1"/>
              </w:rPr>
              <w:t>dušo</w:t>
            </w:r>
            <w:proofErr w:type="spellEnd"/>
            <w:r w:rsidRPr="00473FF5">
              <w:rPr>
                <w:color w:val="000000" w:themeColor="text1"/>
              </w:rPr>
              <w:t xml:space="preserve"> </w:t>
            </w:r>
            <w:proofErr w:type="spellStart"/>
            <w:r w:rsidRPr="00473FF5">
              <w:rPr>
                <w:color w:val="000000" w:themeColor="text1"/>
              </w:rPr>
              <w:t>su</w:t>
            </w:r>
            <w:proofErr w:type="spellEnd"/>
            <w:r w:rsidRPr="00473FF5">
              <w:rPr>
                <w:color w:val="000000" w:themeColor="text1"/>
              </w:rPr>
              <w:t xml:space="preserve"> </w:t>
            </w:r>
            <w:proofErr w:type="spellStart"/>
            <w:r w:rsidRPr="00473FF5">
              <w:rPr>
                <w:color w:val="000000" w:themeColor="text1"/>
              </w:rPr>
              <w:t>gumine</w:t>
            </w:r>
            <w:proofErr w:type="spellEnd"/>
            <w:r w:rsidRPr="00473FF5">
              <w:rPr>
                <w:color w:val="000000" w:themeColor="text1"/>
              </w:rPr>
              <w:t xml:space="preserve"> </w:t>
            </w:r>
            <w:proofErr w:type="spellStart"/>
            <w:r w:rsidRPr="00473FF5">
              <w:rPr>
                <w:color w:val="000000" w:themeColor="text1"/>
              </w:rPr>
              <w:t>akies</w:t>
            </w:r>
            <w:proofErr w:type="spellEnd"/>
            <w:r w:rsidRPr="00473FF5">
              <w:rPr>
                <w:color w:val="000000" w:themeColor="text1"/>
              </w:rPr>
              <w:t xml:space="preserve"> </w:t>
            </w:r>
            <w:proofErr w:type="spellStart"/>
            <w:r w:rsidRPr="00473FF5">
              <w:rPr>
                <w:color w:val="000000" w:themeColor="text1"/>
              </w:rPr>
              <w:t>apsauga</w:t>
            </w:r>
            <w:proofErr w:type="spellEnd"/>
            <w:r w:rsidRPr="00473FF5">
              <w:rPr>
                <w:color w:val="000000" w:themeColor="text1"/>
              </w:rPr>
              <w:t xml:space="preserve">, </w:t>
            </w:r>
            <w:proofErr w:type="spellStart"/>
            <w:r w:rsidRPr="00473FF5">
              <w:rPr>
                <w:color w:val="000000" w:themeColor="text1"/>
              </w:rPr>
              <w:t>esančia</w:t>
            </w:r>
            <w:proofErr w:type="spellEnd"/>
            <w:r w:rsidRPr="00473FF5">
              <w:rPr>
                <w:color w:val="000000" w:themeColor="text1"/>
              </w:rPr>
              <w:t xml:space="preserve"> </w:t>
            </w:r>
            <w:proofErr w:type="spellStart"/>
            <w:r w:rsidRPr="00473FF5">
              <w:rPr>
                <w:color w:val="000000" w:themeColor="text1"/>
              </w:rPr>
              <w:t>virš</w:t>
            </w:r>
            <w:proofErr w:type="spellEnd"/>
            <w:r w:rsidRPr="00473FF5">
              <w:rPr>
                <w:color w:val="000000" w:themeColor="text1"/>
              </w:rPr>
              <w:t xml:space="preserve"> </w:t>
            </w:r>
            <w:proofErr w:type="spellStart"/>
            <w:r w:rsidRPr="00473FF5">
              <w:rPr>
                <w:color w:val="000000" w:themeColor="text1"/>
              </w:rPr>
              <w:t>purkštuko</w:t>
            </w:r>
            <w:proofErr w:type="spellEnd"/>
            <w:r w:rsidRPr="00473FF5">
              <w:rPr>
                <w:color w:val="000000" w:themeColor="text1"/>
              </w:rPr>
              <w:t xml:space="preserve"> </w:t>
            </w:r>
            <w:proofErr w:type="spellStart"/>
            <w:r w:rsidRPr="00473FF5">
              <w:rPr>
                <w:color w:val="000000" w:themeColor="text1"/>
              </w:rPr>
              <w:t>galvutės</w:t>
            </w:r>
            <w:proofErr w:type="spellEnd"/>
            <w:r w:rsidRPr="00473FF5">
              <w:rPr>
                <w:color w:val="000000" w:themeColor="text1"/>
              </w:rPr>
              <w:t>;</w:t>
            </w:r>
            <w:r w:rsidRPr="00473FF5">
              <w:rPr>
                <w:color w:val="000000" w:themeColor="text1"/>
              </w:rPr>
              <w:br/>
              <w:t xml:space="preserve">- </w:t>
            </w:r>
            <w:proofErr w:type="spellStart"/>
            <w:r w:rsidRPr="00473FF5">
              <w:rPr>
                <w:color w:val="000000" w:themeColor="text1"/>
              </w:rPr>
              <w:t>lanksčios</w:t>
            </w:r>
            <w:proofErr w:type="spellEnd"/>
            <w:r w:rsidRPr="00473FF5">
              <w:rPr>
                <w:color w:val="000000" w:themeColor="text1"/>
              </w:rPr>
              <w:t xml:space="preserve"> </w:t>
            </w:r>
            <w:proofErr w:type="spellStart"/>
            <w:r w:rsidRPr="00473FF5">
              <w:rPr>
                <w:color w:val="000000" w:themeColor="text1"/>
              </w:rPr>
              <w:t>slėgio</w:t>
            </w:r>
            <w:proofErr w:type="spellEnd"/>
            <w:r w:rsidRPr="00473FF5">
              <w:rPr>
                <w:color w:val="000000" w:themeColor="text1"/>
              </w:rPr>
              <w:t xml:space="preserve"> </w:t>
            </w:r>
            <w:proofErr w:type="spellStart"/>
            <w:r w:rsidRPr="00473FF5">
              <w:rPr>
                <w:color w:val="000000" w:themeColor="text1"/>
              </w:rPr>
              <w:t>žarnos</w:t>
            </w:r>
            <w:proofErr w:type="spellEnd"/>
            <w:r w:rsidRPr="00473FF5">
              <w:rPr>
                <w:color w:val="000000" w:themeColor="text1"/>
              </w:rPr>
              <w:t>.</w:t>
            </w:r>
          </w:p>
          <w:p w14:paraId="4D53454D" w14:textId="77777777" w:rsidR="00B00962" w:rsidRPr="00473FF5" w:rsidRDefault="00B00962" w:rsidP="00AB09ED">
            <w:pPr>
              <w:numPr>
                <w:ilvl w:val="0"/>
                <w:numId w:val="3"/>
              </w:numPr>
              <w:ind w:left="254" w:hanging="254"/>
              <w:jc w:val="both"/>
              <w:rPr>
                <w:color w:val="000000" w:themeColor="text1"/>
              </w:rPr>
            </w:pPr>
            <w:proofErr w:type="spellStart"/>
            <w:r w:rsidRPr="00473FF5">
              <w:rPr>
                <w:color w:val="000000" w:themeColor="text1"/>
              </w:rPr>
              <w:t>Atraminė</w:t>
            </w:r>
            <w:proofErr w:type="spellEnd"/>
            <w:r w:rsidRPr="00473FF5">
              <w:rPr>
                <w:color w:val="000000" w:themeColor="text1"/>
              </w:rPr>
              <w:t xml:space="preserve"> </w:t>
            </w:r>
            <w:proofErr w:type="spellStart"/>
            <w:r w:rsidRPr="00473FF5">
              <w:rPr>
                <w:color w:val="000000" w:themeColor="text1"/>
              </w:rPr>
              <w:t>konstrukcija</w:t>
            </w:r>
            <w:proofErr w:type="spellEnd"/>
            <w:r w:rsidRPr="00473FF5">
              <w:rPr>
                <w:color w:val="000000" w:themeColor="text1"/>
              </w:rPr>
              <w:t xml:space="preserve"> – </w:t>
            </w:r>
            <w:proofErr w:type="spellStart"/>
            <w:r w:rsidRPr="00473FF5">
              <w:rPr>
                <w:color w:val="000000" w:themeColor="text1"/>
              </w:rPr>
              <w:t>stacionari</w:t>
            </w:r>
            <w:proofErr w:type="spellEnd"/>
            <w:r w:rsidRPr="00473FF5">
              <w:rPr>
                <w:color w:val="000000" w:themeColor="text1"/>
              </w:rPr>
              <w:t xml:space="preserve"> </w:t>
            </w:r>
            <w:proofErr w:type="spellStart"/>
            <w:r w:rsidRPr="00473FF5">
              <w:rPr>
                <w:color w:val="000000" w:themeColor="text1"/>
              </w:rPr>
              <w:t>spintelė</w:t>
            </w:r>
            <w:proofErr w:type="spellEnd"/>
            <w:r w:rsidRPr="00473FF5">
              <w:rPr>
                <w:color w:val="000000" w:themeColor="text1"/>
              </w:rPr>
              <w:t xml:space="preserve"> ant </w:t>
            </w:r>
            <w:proofErr w:type="spellStart"/>
            <w:r w:rsidRPr="00473FF5">
              <w:rPr>
                <w:color w:val="000000" w:themeColor="text1"/>
              </w:rPr>
              <w:t>grindjuostės</w:t>
            </w:r>
            <w:proofErr w:type="spellEnd"/>
            <w:r w:rsidRPr="00473FF5">
              <w:rPr>
                <w:color w:val="000000" w:themeColor="text1"/>
              </w:rPr>
              <w:t xml:space="preserve">, ne </w:t>
            </w:r>
            <w:proofErr w:type="spellStart"/>
            <w:r w:rsidRPr="00473FF5">
              <w:rPr>
                <w:color w:val="000000" w:themeColor="text1"/>
              </w:rPr>
              <w:t>mažiau</w:t>
            </w:r>
            <w:proofErr w:type="spellEnd"/>
            <w:r w:rsidRPr="00473FF5">
              <w:rPr>
                <w:color w:val="000000" w:themeColor="text1"/>
              </w:rPr>
              <w:t xml:space="preserve"> </w:t>
            </w:r>
            <w:proofErr w:type="spellStart"/>
            <w:r w:rsidRPr="00473FF5">
              <w:rPr>
                <w:color w:val="000000" w:themeColor="text1"/>
              </w:rPr>
              <w:t>nei</w:t>
            </w:r>
            <w:proofErr w:type="spellEnd"/>
            <w:r w:rsidRPr="00473FF5">
              <w:rPr>
                <w:color w:val="000000" w:themeColor="text1"/>
              </w:rPr>
              <w:t xml:space="preserve"> 600 mm </w:t>
            </w:r>
            <w:proofErr w:type="spellStart"/>
            <w:r w:rsidRPr="00473FF5">
              <w:rPr>
                <w:color w:val="000000" w:themeColor="text1"/>
              </w:rPr>
              <w:t>pločio</w:t>
            </w:r>
            <w:proofErr w:type="spellEnd"/>
            <w:r w:rsidRPr="00473FF5">
              <w:rPr>
                <w:color w:val="000000" w:themeColor="text1"/>
              </w:rPr>
              <w:t xml:space="preserve"> ir ne </w:t>
            </w:r>
            <w:proofErr w:type="spellStart"/>
            <w:r w:rsidRPr="00473FF5">
              <w:rPr>
                <w:color w:val="000000" w:themeColor="text1"/>
              </w:rPr>
              <w:t>mažiau</w:t>
            </w:r>
            <w:proofErr w:type="spellEnd"/>
            <w:r w:rsidRPr="00473FF5">
              <w:rPr>
                <w:color w:val="000000" w:themeColor="text1"/>
              </w:rPr>
              <w:t xml:space="preserve"> </w:t>
            </w:r>
            <w:proofErr w:type="spellStart"/>
            <w:r w:rsidRPr="00473FF5">
              <w:rPr>
                <w:color w:val="000000" w:themeColor="text1"/>
              </w:rPr>
              <w:t>nei</w:t>
            </w:r>
            <w:proofErr w:type="spellEnd"/>
            <w:r w:rsidRPr="00473FF5">
              <w:rPr>
                <w:color w:val="000000" w:themeColor="text1"/>
              </w:rPr>
              <w:t xml:space="preserve"> 550 mm </w:t>
            </w:r>
            <w:proofErr w:type="spellStart"/>
            <w:r w:rsidRPr="00473FF5">
              <w:rPr>
                <w:color w:val="000000" w:themeColor="text1"/>
              </w:rPr>
              <w:t>gylio</w:t>
            </w:r>
            <w:proofErr w:type="spellEnd"/>
            <w:r w:rsidRPr="00473FF5">
              <w:rPr>
                <w:color w:val="000000" w:themeColor="text1"/>
              </w:rPr>
              <w:t xml:space="preserve">, </w:t>
            </w:r>
            <w:proofErr w:type="spellStart"/>
            <w:r w:rsidRPr="00473FF5">
              <w:rPr>
                <w:color w:val="000000" w:themeColor="text1"/>
              </w:rPr>
              <w:t>su</w:t>
            </w:r>
            <w:proofErr w:type="spellEnd"/>
            <w:r w:rsidRPr="00473FF5">
              <w:rPr>
                <w:color w:val="000000" w:themeColor="text1"/>
              </w:rPr>
              <w:t xml:space="preserve"> 1 </w:t>
            </w:r>
            <w:proofErr w:type="spellStart"/>
            <w:r w:rsidRPr="00473FF5">
              <w:rPr>
                <w:color w:val="000000" w:themeColor="text1"/>
              </w:rPr>
              <w:t>varstomomis</w:t>
            </w:r>
            <w:proofErr w:type="spellEnd"/>
            <w:r w:rsidRPr="00473FF5">
              <w:rPr>
                <w:color w:val="000000" w:themeColor="text1"/>
              </w:rPr>
              <w:t xml:space="preserve"> </w:t>
            </w:r>
            <w:proofErr w:type="spellStart"/>
            <w:r w:rsidRPr="00473FF5">
              <w:rPr>
                <w:color w:val="000000" w:themeColor="text1"/>
              </w:rPr>
              <w:t>durelėmis</w:t>
            </w:r>
            <w:proofErr w:type="spellEnd"/>
            <w:r w:rsidRPr="00473FF5">
              <w:rPr>
                <w:color w:val="000000" w:themeColor="text1"/>
              </w:rPr>
              <w:t>.</w:t>
            </w:r>
          </w:p>
          <w:p w14:paraId="0E9681ED" w14:textId="77777777" w:rsidR="00B00962" w:rsidRPr="00473FF5" w:rsidRDefault="00B00962" w:rsidP="00AB09ED">
            <w:pPr>
              <w:numPr>
                <w:ilvl w:val="0"/>
                <w:numId w:val="3"/>
              </w:numPr>
              <w:ind w:left="254" w:hanging="254"/>
              <w:jc w:val="both"/>
              <w:rPr>
                <w:color w:val="000000" w:themeColor="text1"/>
              </w:rPr>
            </w:pPr>
            <w:proofErr w:type="spellStart"/>
            <w:r w:rsidRPr="00473FF5">
              <w:rPr>
                <w:color w:val="000000" w:themeColor="text1"/>
              </w:rPr>
              <w:t>Spintelės</w:t>
            </w:r>
            <w:proofErr w:type="spellEnd"/>
            <w:r w:rsidRPr="00473FF5">
              <w:rPr>
                <w:color w:val="000000" w:themeColor="text1"/>
              </w:rPr>
              <w:t xml:space="preserve"> </w:t>
            </w:r>
            <w:proofErr w:type="spellStart"/>
            <w:r w:rsidRPr="00473FF5">
              <w:rPr>
                <w:color w:val="000000" w:themeColor="text1"/>
              </w:rPr>
              <w:t>durų</w:t>
            </w:r>
            <w:proofErr w:type="spellEnd"/>
            <w:r w:rsidRPr="00473FF5">
              <w:rPr>
                <w:color w:val="000000" w:themeColor="text1"/>
              </w:rPr>
              <w:t xml:space="preserve"> </w:t>
            </w:r>
            <w:proofErr w:type="spellStart"/>
            <w:r w:rsidRPr="00473FF5">
              <w:rPr>
                <w:color w:val="000000" w:themeColor="text1"/>
              </w:rPr>
              <w:t>lankstai</w:t>
            </w:r>
            <w:proofErr w:type="spellEnd"/>
            <w:r w:rsidRPr="00473FF5">
              <w:rPr>
                <w:color w:val="000000" w:themeColor="text1"/>
              </w:rPr>
              <w:t xml:space="preserve"> </w:t>
            </w:r>
            <w:proofErr w:type="spellStart"/>
            <w:r w:rsidRPr="00473FF5">
              <w:rPr>
                <w:color w:val="000000" w:themeColor="text1"/>
              </w:rPr>
              <w:t>leidžia</w:t>
            </w:r>
            <w:proofErr w:type="spellEnd"/>
            <w:r w:rsidRPr="00473FF5">
              <w:rPr>
                <w:color w:val="000000" w:themeColor="text1"/>
              </w:rPr>
              <w:t xml:space="preserve"> </w:t>
            </w:r>
            <w:proofErr w:type="spellStart"/>
            <w:r w:rsidRPr="00473FF5">
              <w:rPr>
                <w:color w:val="000000" w:themeColor="text1"/>
              </w:rPr>
              <w:t>atidaryti</w:t>
            </w:r>
            <w:proofErr w:type="spellEnd"/>
            <w:r w:rsidRPr="00473FF5">
              <w:rPr>
                <w:color w:val="000000" w:themeColor="text1"/>
              </w:rPr>
              <w:t xml:space="preserve"> </w:t>
            </w:r>
            <w:proofErr w:type="spellStart"/>
            <w:r w:rsidRPr="00473FF5">
              <w:rPr>
                <w:color w:val="000000" w:themeColor="text1"/>
              </w:rPr>
              <w:t>dureles</w:t>
            </w:r>
            <w:proofErr w:type="spellEnd"/>
            <w:r w:rsidRPr="00473FF5">
              <w:rPr>
                <w:color w:val="000000" w:themeColor="text1"/>
              </w:rPr>
              <w:t xml:space="preserve"> ne </w:t>
            </w:r>
            <w:proofErr w:type="spellStart"/>
            <w:r w:rsidRPr="00473FF5">
              <w:rPr>
                <w:color w:val="000000" w:themeColor="text1"/>
              </w:rPr>
              <w:t>mažiau</w:t>
            </w:r>
            <w:proofErr w:type="spellEnd"/>
            <w:r w:rsidRPr="00473FF5">
              <w:rPr>
                <w:color w:val="000000" w:themeColor="text1"/>
              </w:rPr>
              <w:t xml:space="preserve"> </w:t>
            </w:r>
            <w:proofErr w:type="spellStart"/>
            <w:r w:rsidRPr="00473FF5">
              <w:rPr>
                <w:color w:val="000000" w:themeColor="text1"/>
              </w:rPr>
              <w:t>nei</w:t>
            </w:r>
            <w:proofErr w:type="spellEnd"/>
            <w:r w:rsidRPr="00473FF5">
              <w:rPr>
                <w:color w:val="000000" w:themeColor="text1"/>
              </w:rPr>
              <w:t xml:space="preserve"> 270° </w:t>
            </w:r>
            <w:proofErr w:type="spellStart"/>
            <w:r w:rsidRPr="00473FF5">
              <w:rPr>
                <w:color w:val="000000" w:themeColor="text1"/>
              </w:rPr>
              <w:t>kampu</w:t>
            </w:r>
            <w:proofErr w:type="spellEnd"/>
            <w:r w:rsidRPr="00473FF5">
              <w:rPr>
                <w:color w:val="000000" w:themeColor="text1"/>
              </w:rPr>
              <w:t xml:space="preserve">. </w:t>
            </w:r>
          </w:p>
          <w:p w14:paraId="3F032A9A" w14:textId="77777777" w:rsidR="00B00962" w:rsidRPr="00473FF5" w:rsidRDefault="00B00962" w:rsidP="00AB09ED">
            <w:pPr>
              <w:numPr>
                <w:ilvl w:val="0"/>
                <w:numId w:val="3"/>
              </w:numPr>
              <w:ind w:left="254" w:hanging="254"/>
              <w:jc w:val="both"/>
              <w:rPr>
                <w:rFonts w:eastAsia="MS ??"/>
                <w:color w:val="000000" w:themeColor="text1"/>
              </w:rPr>
            </w:pPr>
            <w:proofErr w:type="spellStart"/>
            <w:r w:rsidRPr="00473FF5">
              <w:rPr>
                <w:color w:val="000000" w:themeColor="text1"/>
              </w:rPr>
              <w:t>Spintelės</w:t>
            </w:r>
            <w:proofErr w:type="spellEnd"/>
            <w:r w:rsidRPr="00473FF5">
              <w:rPr>
                <w:color w:val="000000" w:themeColor="text1"/>
              </w:rPr>
              <w:t xml:space="preserve"> </w:t>
            </w:r>
            <w:proofErr w:type="spellStart"/>
            <w:r w:rsidRPr="00473FF5">
              <w:rPr>
                <w:color w:val="000000" w:themeColor="text1"/>
              </w:rPr>
              <w:t>korpusas</w:t>
            </w:r>
            <w:proofErr w:type="spellEnd"/>
            <w:r w:rsidRPr="00473FF5">
              <w:rPr>
                <w:color w:val="000000" w:themeColor="text1"/>
              </w:rPr>
              <w:t xml:space="preserve"> </w:t>
            </w:r>
            <w:proofErr w:type="spellStart"/>
            <w:r w:rsidRPr="00473FF5">
              <w:rPr>
                <w:color w:val="000000" w:themeColor="text1"/>
              </w:rPr>
              <w:t>pagamintas</w:t>
            </w:r>
            <w:proofErr w:type="spellEnd"/>
            <w:r w:rsidRPr="00473FF5">
              <w:rPr>
                <w:color w:val="000000" w:themeColor="text1"/>
              </w:rPr>
              <w:t xml:space="preserve"> </w:t>
            </w:r>
            <w:proofErr w:type="spellStart"/>
            <w:r w:rsidRPr="00473FF5">
              <w:rPr>
                <w:color w:val="000000" w:themeColor="text1"/>
              </w:rPr>
              <w:t>iš</w:t>
            </w:r>
            <w:proofErr w:type="spellEnd"/>
            <w:r w:rsidRPr="00473FF5">
              <w:rPr>
                <w:color w:val="000000" w:themeColor="text1"/>
              </w:rPr>
              <w:t xml:space="preserve"> </w:t>
            </w:r>
            <w:proofErr w:type="spellStart"/>
            <w:r w:rsidRPr="00473FF5">
              <w:rPr>
                <w:color w:val="000000" w:themeColor="text1"/>
              </w:rPr>
              <w:t>presuotos</w:t>
            </w:r>
            <w:proofErr w:type="spellEnd"/>
            <w:r w:rsidRPr="00473FF5">
              <w:rPr>
                <w:color w:val="000000" w:themeColor="text1"/>
              </w:rPr>
              <w:t xml:space="preserve"> </w:t>
            </w:r>
            <w:proofErr w:type="spellStart"/>
            <w:r w:rsidRPr="00473FF5">
              <w:rPr>
                <w:color w:val="000000" w:themeColor="text1"/>
              </w:rPr>
              <w:t>medžio</w:t>
            </w:r>
            <w:proofErr w:type="spellEnd"/>
            <w:r w:rsidRPr="00473FF5">
              <w:rPr>
                <w:color w:val="000000" w:themeColor="text1"/>
              </w:rPr>
              <w:t xml:space="preserve"> </w:t>
            </w:r>
            <w:proofErr w:type="spellStart"/>
            <w:r w:rsidRPr="00473FF5">
              <w:rPr>
                <w:color w:val="000000" w:themeColor="text1"/>
              </w:rPr>
              <w:t>drožlių</w:t>
            </w:r>
            <w:proofErr w:type="spellEnd"/>
            <w:r w:rsidRPr="00473FF5">
              <w:rPr>
                <w:color w:val="000000" w:themeColor="text1"/>
              </w:rPr>
              <w:t xml:space="preserve"> </w:t>
            </w:r>
            <w:proofErr w:type="spellStart"/>
            <w:r w:rsidRPr="00473FF5">
              <w:rPr>
                <w:color w:val="000000" w:themeColor="text1"/>
              </w:rPr>
              <w:t>plokštės</w:t>
            </w:r>
            <w:proofErr w:type="spellEnd"/>
            <w:r w:rsidRPr="00473FF5">
              <w:rPr>
                <w:color w:val="000000" w:themeColor="text1"/>
              </w:rPr>
              <w:t xml:space="preserve">, </w:t>
            </w:r>
            <w:proofErr w:type="spellStart"/>
            <w:r w:rsidRPr="00473FF5">
              <w:rPr>
                <w:color w:val="000000" w:themeColor="text1"/>
              </w:rPr>
              <w:t>abiejose</w:t>
            </w:r>
            <w:proofErr w:type="spellEnd"/>
            <w:r w:rsidRPr="00473FF5">
              <w:rPr>
                <w:color w:val="000000" w:themeColor="text1"/>
              </w:rPr>
              <w:t xml:space="preserve"> </w:t>
            </w:r>
            <w:proofErr w:type="spellStart"/>
            <w:r w:rsidRPr="00473FF5">
              <w:rPr>
                <w:color w:val="000000" w:themeColor="text1"/>
              </w:rPr>
              <w:t>pusėse</w:t>
            </w:r>
            <w:proofErr w:type="spellEnd"/>
            <w:r w:rsidRPr="00473FF5">
              <w:rPr>
                <w:color w:val="000000" w:themeColor="text1"/>
              </w:rPr>
              <w:t xml:space="preserve"> </w:t>
            </w:r>
            <w:proofErr w:type="spellStart"/>
            <w:r w:rsidRPr="00473FF5">
              <w:rPr>
                <w:color w:val="000000" w:themeColor="text1"/>
              </w:rPr>
              <w:t>dengtos</w:t>
            </w:r>
            <w:proofErr w:type="spellEnd"/>
            <w:r w:rsidRPr="00473FF5">
              <w:rPr>
                <w:color w:val="000000" w:themeColor="text1"/>
              </w:rPr>
              <w:t xml:space="preserve"> </w:t>
            </w:r>
            <w:proofErr w:type="spellStart"/>
            <w:r w:rsidRPr="00473FF5">
              <w:rPr>
                <w:color w:val="000000" w:themeColor="text1"/>
              </w:rPr>
              <w:t>melamino</w:t>
            </w:r>
            <w:proofErr w:type="spellEnd"/>
            <w:r w:rsidRPr="00473FF5">
              <w:rPr>
                <w:color w:val="000000" w:themeColor="text1"/>
              </w:rPr>
              <w:t xml:space="preserve"> </w:t>
            </w:r>
            <w:proofErr w:type="spellStart"/>
            <w:r w:rsidRPr="00473FF5">
              <w:rPr>
                <w:color w:val="000000" w:themeColor="text1"/>
              </w:rPr>
              <w:t>dervos</w:t>
            </w:r>
            <w:proofErr w:type="spellEnd"/>
            <w:r w:rsidRPr="00473FF5">
              <w:rPr>
                <w:color w:val="000000" w:themeColor="text1"/>
              </w:rPr>
              <w:t xml:space="preserve"> </w:t>
            </w:r>
            <w:proofErr w:type="spellStart"/>
            <w:r w:rsidRPr="00473FF5">
              <w:rPr>
                <w:color w:val="000000" w:themeColor="text1"/>
              </w:rPr>
              <w:t>laminatu</w:t>
            </w:r>
            <w:proofErr w:type="spellEnd"/>
            <w:r w:rsidRPr="00473FF5">
              <w:rPr>
                <w:color w:val="000000" w:themeColor="text1"/>
              </w:rPr>
              <w:t xml:space="preserve"> </w:t>
            </w:r>
            <w:proofErr w:type="spellStart"/>
            <w:r w:rsidRPr="00473FF5">
              <w:rPr>
                <w:color w:val="000000" w:themeColor="text1"/>
              </w:rPr>
              <w:t>arba</w:t>
            </w:r>
            <w:proofErr w:type="spellEnd"/>
            <w:r w:rsidRPr="00473FF5">
              <w:rPr>
                <w:color w:val="000000" w:themeColor="text1"/>
              </w:rPr>
              <w:t xml:space="preserve"> </w:t>
            </w:r>
            <w:proofErr w:type="spellStart"/>
            <w:r w:rsidRPr="00473FF5">
              <w:rPr>
                <w:color w:val="000000" w:themeColor="text1"/>
              </w:rPr>
              <w:t>lygiavertės</w:t>
            </w:r>
            <w:proofErr w:type="spellEnd"/>
            <w:r w:rsidRPr="00473FF5">
              <w:rPr>
                <w:color w:val="000000" w:themeColor="text1"/>
              </w:rPr>
              <w:t xml:space="preserve"> </w:t>
            </w:r>
            <w:proofErr w:type="spellStart"/>
            <w:r w:rsidRPr="00473FF5">
              <w:rPr>
                <w:color w:val="000000" w:themeColor="text1"/>
              </w:rPr>
              <w:t>medžiagos</w:t>
            </w:r>
            <w:proofErr w:type="spellEnd"/>
            <w:r w:rsidRPr="00473FF5">
              <w:rPr>
                <w:color w:val="000000" w:themeColor="text1"/>
              </w:rPr>
              <w:t xml:space="preserve">, </w:t>
            </w:r>
            <w:proofErr w:type="spellStart"/>
            <w:r w:rsidRPr="00473FF5">
              <w:rPr>
                <w:color w:val="000000" w:themeColor="text1"/>
              </w:rPr>
              <w:t>plokštės</w:t>
            </w:r>
            <w:proofErr w:type="spellEnd"/>
            <w:r w:rsidRPr="00473FF5">
              <w:rPr>
                <w:color w:val="000000" w:themeColor="text1"/>
              </w:rPr>
              <w:t xml:space="preserve"> storis – ne </w:t>
            </w:r>
            <w:proofErr w:type="spellStart"/>
            <w:r w:rsidRPr="00473FF5">
              <w:rPr>
                <w:color w:val="000000" w:themeColor="text1"/>
              </w:rPr>
              <w:t>mažiau</w:t>
            </w:r>
            <w:proofErr w:type="spellEnd"/>
            <w:r w:rsidRPr="00473FF5">
              <w:rPr>
                <w:color w:val="000000" w:themeColor="text1"/>
              </w:rPr>
              <w:t xml:space="preserve"> </w:t>
            </w:r>
            <w:proofErr w:type="spellStart"/>
            <w:r w:rsidRPr="00473FF5">
              <w:rPr>
                <w:color w:val="000000" w:themeColor="text1"/>
              </w:rPr>
              <w:t>nei</w:t>
            </w:r>
            <w:proofErr w:type="spellEnd"/>
            <w:r w:rsidRPr="00473FF5">
              <w:rPr>
                <w:color w:val="000000" w:themeColor="text1"/>
              </w:rPr>
              <w:t xml:space="preserve"> 19 mm. </w:t>
            </w:r>
          </w:p>
          <w:p w14:paraId="7786370D" w14:textId="77777777" w:rsidR="00B00962" w:rsidRPr="00473FF5" w:rsidRDefault="00B00962" w:rsidP="00AB09ED">
            <w:pPr>
              <w:numPr>
                <w:ilvl w:val="0"/>
                <w:numId w:val="3"/>
              </w:numPr>
              <w:ind w:left="254" w:hanging="254"/>
              <w:jc w:val="both"/>
              <w:rPr>
                <w:rFonts w:eastAsia="MS ??"/>
                <w:color w:val="000000" w:themeColor="text1"/>
              </w:rPr>
            </w:pPr>
            <w:proofErr w:type="spellStart"/>
            <w:r w:rsidRPr="00473FF5">
              <w:rPr>
                <w:color w:val="000000" w:themeColor="text1"/>
              </w:rPr>
              <w:t>Priekiniai</w:t>
            </w:r>
            <w:proofErr w:type="spellEnd"/>
            <w:r w:rsidRPr="00473FF5">
              <w:rPr>
                <w:color w:val="000000" w:themeColor="text1"/>
              </w:rPr>
              <w:t xml:space="preserve"> </w:t>
            </w:r>
            <w:proofErr w:type="spellStart"/>
            <w:r w:rsidRPr="00473FF5">
              <w:rPr>
                <w:color w:val="000000" w:themeColor="text1"/>
              </w:rPr>
              <w:t>korpuso</w:t>
            </w:r>
            <w:proofErr w:type="spellEnd"/>
            <w:r w:rsidRPr="00473FF5">
              <w:rPr>
                <w:color w:val="000000" w:themeColor="text1"/>
              </w:rPr>
              <w:t xml:space="preserve"> </w:t>
            </w:r>
            <w:proofErr w:type="spellStart"/>
            <w:r w:rsidRPr="00473FF5">
              <w:rPr>
                <w:color w:val="000000" w:themeColor="text1"/>
              </w:rPr>
              <w:t>kraštai</w:t>
            </w:r>
            <w:proofErr w:type="spellEnd"/>
            <w:r w:rsidRPr="00473FF5">
              <w:rPr>
                <w:color w:val="000000" w:themeColor="text1"/>
              </w:rPr>
              <w:t xml:space="preserve">, </w:t>
            </w:r>
            <w:proofErr w:type="spellStart"/>
            <w:r w:rsidRPr="00473FF5">
              <w:rPr>
                <w:color w:val="000000" w:themeColor="text1"/>
              </w:rPr>
              <w:t>priekinių</w:t>
            </w:r>
            <w:proofErr w:type="spellEnd"/>
            <w:r w:rsidRPr="00473FF5">
              <w:rPr>
                <w:color w:val="000000" w:themeColor="text1"/>
              </w:rPr>
              <w:t xml:space="preserve"> </w:t>
            </w:r>
            <w:proofErr w:type="spellStart"/>
            <w:r w:rsidRPr="00473FF5">
              <w:rPr>
                <w:color w:val="000000" w:themeColor="text1"/>
              </w:rPr>
              <w:t>panelių</w:t>
            </w:r>
            <w:proofErr w:type="spellEnd"/>
            <w:r w:rsidRPr="00473FF5">
              <w:rPr>
                <w:color w:val="000000" w:themeColor="text1"/>
              </w:rPr>
              <w:t xml:space="preserve"> </w:t>
            </w:r>
            <w:proofErr w:type="spellStart"/>
            <w:r w:rsidRPr="00473FF5">
              <w:rPr>
                <w:color w:val="000000" w:themeColor="text1"/>
              </w:rPr>
              <w:t>kraštai</w:t>
            </w:r>
            <w:proofErr w:type="spellEnd"/>
            <w:r w:rsidRPr="00473FF5">
              <w:rPr>
                <w:color w:val="000000" w:themeColor="text1"/>
              </w:rPr>
              <w:t xml:space="preserve"> ir </w:t>
            </w:r>
            <w:proofErr w:type="spellStart"/>
            <w:r w:rsidRPr="00473FF5">
              <w:rPr>
                <w:color w:val="000000" w:themeColor="text1"/>
              </w:rPr>
              <w:t>priekiniai</w:t>
            </w:r>
            <w:proofErr w:type="spellEnd"/>
            <w:r w:rsidRPr="00473FF5">
              <w:rPr>
                <w:color w:val="000000" w:themeColor="text1"/>
              </w:rPr>
              <w:t xml:space="preserve"> </w:t>
            </w:r>
            <w:proofErr w:type="spellStart"/>
            <w:r w:rsidRPr="00473FF5">
              <w:rPr>
                <w:color w:val="000000" w:themeColor="text1"/>
              </w:rPr>
              <w:t>lentynų</w:t>
            </w:r>
            <w:proofErr w:type="spellEnd"/>
            <w:r w:rsidRPr="00473FF5">
              <w:rPr>
                <w:color w:val="000000" w:themeColor="text1"/>
              </w:rPr>
              <w:t xml:space="preserve"> </w:t>
            </w:r>
            <w:proofErr w:type="spellStart"/>
            <w:r w:rsidRPr="00473FF5">
              <w:rPr>
                <w:color w:val="000000" w:themeColor="text1"/>
              </w:rPr>
              <w:t>kraštai</w:t>
            </w:r>
            <w:proofErr w:type="spellEnd"/>
            <w:r w:rsidRPr="00473FF5">
              <w:rPr>
                <w:color w:val="000000" w:themeColor="text1"/>
              </w:rPr>
              <w:t xml:space="preserve"> - </w:t>
            </w:r>
            <w:proofErr w:type="spellStart"/>
            <w:r w:rsidRPr="00473FF5">
              <w:rPr>
                <w:color w:val="000000" w:themeColor="text1"/>
              </w:rPr>
              <w:t>su</w:t>
            </w:r>
            <w:proofErr w:type="spellEnd"/>
            <w:r w:rsidRPr="00473FF5">
              <w:rPr>
                <w:color w:val="000000" w:themeColor="text1"/>
              </w:rPr>
              <w:t xml:space="preserve"> ne </w:t>
            </w:r>
            <w:proofErr w:type="spellStart"/>
            <w:r w:rsidRPr="00473FF5">
              <w:rPr>
                <w:color w:val="000000" w:themeColor="text1"/>
              </w:rPr>
              <w:t>mažiau</w:t>
            </w:r>
            <w:proofErr w:type="spellEnd"/>
            <w:r w:rsidRPr="00473FF5">
              <w:rPr>
                <w:color w:val="000000" w:themeColor="text1"/>
              </w:rPr>
              <w:t xml:space="preserve"> </w:t>
            </w:r>
            <w:proofErr w:type="spellStart"/>
            <w:r w:rsidRPr="00473FF5">
              <w:rPr>
                <w:color w:val="000000" w:themeColor="text1"/>
              </w:rPr>
              <w:t>nei</w:t>
            </w:r>
            <w:proofErr w:type="spellEnd"/>
            <w:r w:rsidRPr="00473FF5">
              <w:rPr>
                <w:color w:val="000000" w:themeColor="text1"/>
              </w:rPr>
              <w:t xml:space="preserve"> 2 mm </w:t>
            </w:r>
            <w:proofErr w:type="spellStart"/>
            <w:r w:rsidRPr="00473FF5">
              <w:rPr>
                <w:color w:val="000000" w:themeColor="text1"/>
              </w:rPr>
              <w:t>storio</w:t>
            </w:r>
            <w:proofErr w:type="spellEnd"/>
            <w:r w:rsidRPr="00473FF5">
              <w:rPr>
                <w:color w:val="000000" w:themeColor="text1"/>
              </w:rPr>
              <w:t xml:space="preserve"> </w:t>
            </w:r>
            <w:proofErr w:type="spellStart"/>
            <w:r w:rsidRPr="00473FF5">
              <w:rPr>
                <w:color w:val="000000" w:themeColor="text1"/>
              </w:rPr>
              <w:t>užapvalinta</w:t>
            </w:r>
            <w:proofErr w:type="spellEnd"/>
            <w:r w:rsidRPr="00473FF5">
              <w:rPr>
                <w:color w:val="000000" w:themeColor="text1"/>
              </w:rPr>
              <w:t xml:space="preserve"> PP </w:t>
            </w:r>
            <w:proofErr w:type="spellStart"/>
            <w:r w:rsidRPr="00473FF5">
              <w:rPr>
                <w:color w:val="000000" w:themeColor="text1"/>
              </w:rPr>
              <w:t>briauna</w:t>
            </w:r>
            <w:proofErr w:type="spellEnd"/>
            <w:r w:rsidRPr="00473FF5">
              <w:rPr>
                <w:color w:val="000000" w:themeColor="text1"/>
              </w:rPr>
              <w:t>.</w:t>
            </w:r>
          </w:p>
          <w:p w14:paraId="72FAD725" w14:textId="77777777" w:rsidR="00B00962" w:rsidRPr="00473FF5" w:rsidRDefault="00B00962" w:rsidP="00AB09ED">
            <w:pPr>
              <w:numPr>
                <w:ilvl w:val="0"/>
                <w:numId w:val="3"/>
              </w:numPr>
              <w:ind w:left="254" w:hanging="254"/>
              <w:jc w:val="both"/>
              <w:rPr>
                <w:color w:val="000000" w:themeColor="text1"/>
              </w:rPr>
            </w:pPr>
            <w:proofErr w:type="spellStart"/>
            <w:r w:rsidRPr="00473FF5">
              <w:rPr>
                <w:color w:val="000000" w:themeColor="text1"/>
              </w:rPr>
              <w:t>Spintelės</w:t>
            </w:r>
            <w:proofErr w:type="spellEnd"/>
            <w:r w:rsidRPr="00473FF5">
              <w:rPr>
                <w:color w:val="000000" w:themeColor="text1"/>
              </w:rPr>
              <w:t xml:space="preserve"> </w:t>
            </w:r>
            <w:proofErr w:type="spellStart"/>
            <w:r w:rsidRPr="00473FF5">
              <w:rPr>
                <w:color w:val="000000" w:themeColor="text1"/>
              </w:rPr>
              <w:t>nugarinis</w:t>
            </w:r>
            <w:proofErr w:type="spellEnd"/>
            <w:r w:rsidRPr="00473FF5">
              <w:rPr>
                <w:color w:val="000000" w:themeColor="text1"/>
              </w:rPr>
              <w:t xml:space="preserve"> </w:t>
            </w:r>
            <w:proofErr w:type="spellStart"/>
            <w:r w:rsidRPr="00473FF5">
              <w:rPr>
                <w:color w:val="000000" w:themeColor="text1"/>
              </w:rPr>
              <w:t>panelis</w:t>
            </w:r>
            <w:proofErr w:type="spellEnd"/>
            <w:r w:rsidRPr="00473FF5">
              <w:rPr>
                <w:color w:val="000000" w:themeColor="text1"/>
              </w:rPr>
              <w:t xml:space="preserve"> </w:t>
            </w:r>
            <w:proofErr w:type="spellStart"/>
            <w:r w:rsidRPr="00473FF5">
              <w:rPr>
                <w:color w:val="000000" w:themeColor="text1"/>
              </w:rPr>
              <w:t>pagamintas</w:t>
            </w:r>
            <w:proofErr w:type="spellEnd"/>
            <w:r w:rsidRPr="00473FF5">
              <w:rPr>
                <w:color w:val="000000" w:themeColor="text1"/>
              </w:rPr>
              <w:t xml:space="preserve"> </w:t>
            </w:r>
            <w:proofErr w:type="spellStart"/>
            <w:r w:rsidRPr="00473FF5">
              <w:rPr>
                <w:color w:val="000000" w:themeColor="text1"/>
              </w:rPr>
              <w:t>i</w:t>
            </w:r>
            <w:proofErr w:type="spellEnd"/>
            <w:r w:rsidRPr="00473FF5">
              <w:rPr>
                <w:color w:val="000000" w:themeColor="text1"/>
                <w:lang w:val="lt-LT"/>
              </w:rPr>
              <w:t>š ne mažiau nei 4 mm storio MDF plokštės ar lygiavertės kokybės medžiagos.</w:t>
            </w:r>
          </w:p>
          <w:p w14:paraId="1C1C9629" w14:textId="77777777" w:rsidR="00B00962" w:rsidRPr="00473FF5" w:rsidRDefault="00B00962" w:rsidP="00AB09ED">
            <w:pPr>
              <w:numPr>
                <w:ilvl w:val="0"/>
                <w:numId w:val="3"/>
              </w:numPr>
              <w:ind w:left="254" w:hanging="254"/>
              <w:jc w:val="both"/>
              <w:rPr>
                <w:color w:val="000000" w:themeColor="text1"/>
              </w:rPr>
            </w:pPr>
            <w:proofErr w:type="spellStart"/>
            <w:r w:rsidRPr="00473FF5">
              <w:rPr>
                <w:color w:val="000000" w:themeColor="text1"/>
              </w:rPr>
              <w:t>Spintelės</w:t>
            </w:r>
            <w:proofErr w:type="spellEnd"/>
            <w:r w:rsidRPr="00473FF5">
              <w:rPr>
                <w:color w:val="000000" w:themeColor="text1"/>
              </w:rPr>
              <w:t xml:space="preserve"> </w:t>
            </w:r>
            <w:proofErr w:type="spellStart"/>
            <w:r w:rsidRPr="00473FF5">
              <w:rPr>
                <w:color w:val="000000" w:themeColor="text1"/>
              </w:rPr>
              <w:t>grindjuostė</w:t>
            </w:r>
            <w:proofErr w:type="spellEnd"/>
            <w:r w:rsidRPr="00473FF5">
              <w:rPr>
                <w:color w:val="000000" w:themeColor="text1"/>
              </w:rPr>
              <w:t xml:space="preserve"> </w:t>
            </w:r>
            <w:proofErr w:type="spellStart"/>
            <w:r w:rsidRPr="00473FF5">
              <w:rPr>
                <w:color w:val="000000" w:themeColor="text1"/>
              </w:rPr>
              <w:t>tvirtai</w:t>
            </w:r>
            <w:proofErr w:type="spellEnd"/>
            <w:r w:rsidRPr="00473FF5">
              <w:rPr>
                <w:color w:val="000000" w:themeColor="text1"/>
              </w:rPr>
              <w:t xml:space="preserve"> </w:t>
            </w:r>
            <w:proofErr w:type="spellStart"/>
            <w:r w:rsidRPr="00473FF5">
              <w:rPr>
                <w:color w:val="000000" w:themeColor="text1"/>
              </w:rPr>
              <w:t>pritvirtinta</w:t>
            </w:r>
            <w:proofErr w:type="spellEnd"/>
            <w:r w:rsidRPr="00473FF5">
              <w:rPr>
                <w:color w:val="000000" w:themeColor="text1"/>
              </w:rPr>
              <w:t xml:space="preserve"> </w:t>
            </w:r>
            <w:proofErr w:type="spellStart"/>
            <w:r w:rsidRPr="00473FF5">
              <w:rPr>
                <w:color w:val="000000" w:themeColor="text1"/>
              </w:rPr>
              <w:t>prie</w:t>
            </w:r>
            <w:proofErr w:type="spellEnd"/>
            <w:r w:rsidRPr="00473FF5">
              <w:rPr>
                <w:color w:val="000000" w:themeColor="text1"/>
              </w:rPr>
              <w:t xml:space="preserve"> </w:t>
            </w:r>
            <w:proofErr w:type="spellStart"/>
            <w:r w:rsidRPr="00473FF5">
              <w:rPr>
                <w:color w:val="000000" w:themeColor="text1"/>
              </w:rPr>
              <w:t>korpuso</w:t>
            </w:r>
            <w:proofErr w:type="spellEnd"/>
            <w:r w:rsidRPr="00473FF5">
              <w:rPr>
                <w:color w:val="000000" w:themeColor="text1"/>
              </w:rPr>
              <w:t xml:space="preserve">, </w:t>
            </w:r>
            <w:proofErr w:type="spellStart"/>
            <w:r w:rsidRPr="00473FF5">
              <w:rPr>
                <w:color w:val="000000" w:themeColor="text1"/>
              </w:rPr>
              <w:t>pagaminta</w:t>
            </w:r>
            <w:proofErr w:type="spellEnd"/>
            <w:r w:rsidRPr="00473FF5">
              <w:rPr>
                <w:color w:val="000000" w:themeColor="text1"/>
              </w:rPr>
              <w:t xml:space="preserve"> </w:t>
            </w:r>
            <w:proofErr w:type="spellStart"/>
            <w:r w:rsidRPr="00473FF5">
              <w:rPr>
                <w:color w:val="000000" w:themeColor="text1"/>
              </w:rPr>
              <w:t>iš</w:t>
            </w:r>
            <w:proofErr w:type="spellEnd"/>
            <w:r w:rsidRPr="00473FF5">
              <w:rPr>
                <w:color w:val="000000" w:themeColor="text1"/>
              </w:rPr>
              <w:t xml:space="preserve"> </w:t>
            </w:r>
            <w:proofErr w:type="spellStart"/>
            <w:r w:rsidRPr="00473FF5">
              <w:rPr>
                <w:color w:val="000000" w:themeColor="text1"/>
              </w:rPr>
              <w:t>vandeniui</w:t>
            </w:r>
            <w:proofErr w:type="spellEnd"/>
            <w:r w:rsidRPr="00473FF5">
              <w:rPr>
                <w:color w:val="000000" w:themeColor="text1"/>
              </w:rPr>
              <w:t xml:space="preserve"> </w:t>
            </w:r>
            <w:proofErr w:type="spellStart"/>
            <w:r w:rsidRPr="00473FF5">
              <w:rPr>
                <w:color w:val="000000" w:themeColor="text1"/>
              </w:rPr>
              <w:t>atsparios</w:t>
            </w:r>
            <w:proofErr w:type="spellEnd"/>
            <w:r w:rsidRPr="00473FF5">
              <w:rPr>
                <w:color w:val="000000" w:themeColor="text1"/>
              </w:rPr>
              <w:t xml:space="preserve"> </w:t>
            </w:r>
            <w:proofErr w:type="spellStart"/>
            <w:r w:rsidRPr="00473FF5">
              <w:rPr>
                <w:color w:val="000000" w:themeColor="text1"/>
              </w:rPr>
              <w:t>klijuotos</w:t>
            </w:r>
            <w:proofErr w:type="spellEnd"/>
            <w:r w:rsidRPr="00473FF5">
              <w:rPr>
                <w:color w:val="000000" w:themeColor="text1"/>
              </w:rPr>
              <w:t xml:space="preserve"> </w:t>
            </w:r>
            <w:proofErr w:type="spellStart"/>
            <w:r w:rsidRPr="00473FF5">
              <w:rPr>
                <w:color w:val="000000" w:themeColor="text1"/>
              </w:rPr>
              <w:t>medienos</w:t>
            </w:r>
            <w:proofErr w:type="spellEnd"/>
            <w:r w:rsidRPr="00473FF5">
              <w:rPr>
                <w:color w:val="000000" w:themeColor="text1"/>
              </w:rPr>
              <w:t xml:space="preserve">, </w:t>
            </w:r>
            <w:proofErr w:type="spellStart"/>
            <w:r w:rsidRPr="00473FF5">
              <w:rPr>
                <w:color w:val="000000" w:themeColor="text1"/>
              </w:rPr>
              <w:t>kuri</w:t>
            </w:r>
            <w:proofErr w:type="spellEnd"/>
            <w:r w:rsidRPr="00473FF5">
              <w:rPr>
                <w:color w:val="000000" w:themeColor="text1"/>
              </w:rPr>
              <w:t xml:space="preserve"> </w:t>
            </w:r>
            <w:proofErr w:type="spellStart"/>
            <w:r w:rsidRPr="00473FF5">
              <w:rPr>
                <w:color w:val="000000" w:themeColor="text1"/>
              </w:rPr>
              <w:t>iš</w:t>
            </w:r>
            <w:proofErr w:type="spellEnd"/>
            <w:r w:rsidRPr="00473FF5">
              <w:rPr>
                <w:color w:val="000000" w:themeColor="text1"/>
              </w:rPr>
              <w:t xml:space="preserve"> </w:t>
            </w:r>
            <w:proofErr w:type="spellStart"/>
            <w:r w:rsidRPr="00473FF5">
              <w:rPr>
                <w:color w:val="000000" w:themeColor="text1"/>
              </w:rPr>
              <w:t>vienos</w:t>
            </w:r>
            <w:proofErr w:type="spellEnd"/>
            <w:r w:rsidRPr="00473FF5">
              <w:rPr>
                <w:color w:val="000000" w:themeColor="text1"/>
              </w:rPr>
              <w:t xml:space="preserve"> </w:t>
            </w:r>
            <w:proofErr w:type="spellStart"/>
            <w:r w:rsidRPr="00473FF5">
              <w:rPr>
                <w:color w:val="000000" w:themeColor="text1"/>
              </w:rPr>
              <w:t>pusės</w:t>
            </w:r>
            <w:proofErr w:type="spellEnd"/>
            <w:r w:rsidRPr="00473FF5">
              <w:rPr>
                <w:color w:val="000000" w:themeColor="text1"/>
              </w:rPr>
              <w:t xml:space="preserve"> be </w:t>
            </w:r>
            <w:proofErr w:type="spellStart"/>
            <w:r w:rsidRPr="00473FF5">
              <w:rPr>
                <w:color w:val="000000" w:themeColor="text1"/>
              </w:rPr>
              <w:t>sujungimų</w:t>
            </w:r>
            <w:proofErr w:type="spellEnd"/>
            <w:r w:rsidRPr="00473FF5">
              <w:rPr>
                <w:color w:val="000000" w:themeColor="text1"/>
              </w:rPr>
              <w:t xml:space="preserve"> </w:t>
            </w:r>
            <w:proofErr w:type="spellStart"/>
            <w:r w:rsidRPr="00473FF5">
              <w:rPr>
                <w:color w:val="000000" w:themeColor="text1"/>
              </w:rPr>
              <w:t>padengta</w:t>
            </w:r>
            <w:proofErr w:type="spellEnd"/>
            <w:r w:rsidRPr="00473FF5">
              <w:rPr>
                <w:color w:val="000000" w:themeColor="text1"/>
              </w:rPr>
              <w:t xml:space="preserve"> </w:t>
            </w:r>
            <w:proofErr w:type="spellStart"/>
            <w:r w:rsidRPr="00473FF5">
              <w:rPr>
                <w:color w:val="000000" w:themeColor="text1"/>
              </w:rPr>
              <w:t>vandeniui</w:t>
            </w:r>
            <w:proofErr w:type="spellEnd"/>
            <w:r w:rsidRPr="00473FF5">
              <w:rPr>
                <w:color w:val="000000" w:themeColor="text1"/>
              </w:rPr>
              <w:t xml:space="preserve"> </w:t>
            </w:r>
            <w:proofErr w:type="spellStart"/>
            <w:r w:rsidRPr="00473FF5">
              <w:rPr>
                <w:color w:val="000000" w:themeColor="text1"/>
              </w:rPr>
              <w:t>atsparia</w:t>
            </w:r>
            <w:proofErr w:type="spellEnd"/>
            <w:r w:rsidRPr="00473FF5">
              <w:rPr>
                <w:color w:val="000000" w:themeColor="text1"/>
              </w:rPr>
              <w:t xml:space="preserve"> </w:t>
            </w:r>
            <w:proofErr w:type="spellStart"/>
            <w:r w:rsidRPr="00473FF5">
              <w:rPr>
                <w:color w:val="000000" w:themeColor="text1"/>
              </w:rPr>
              <w:t>plastikine</w:t>
            </w:r>
            <w:proofErr w:type="spellEnd"/>
            <w:r w:rsidRPr="00473FF5">
              <w:rPr>
                <w:color w:val="000000" w:themeColor="text1"/>
              </w:rPr>
              <w:t xml:space="preserve"> </w:t>
            </w:r>
            <w:proofErr w:type="spellStart"/>
            <w:r w:rsidRPr="00473FF5">
              <w:rPr>
                <w:color w:val="000000" w:themeColor="text1"/>
              </w:rPr>
              <w:t>folija</w:t>
            </w:r>
            <w:proofErr w:type="spellEnd"/>
            <w:r w:rsidRPr="00473FF5">
              <w:rPr>
                <w:color w:val="000000" w:themeColor="text1"/>
              </w:rPr>
              <w:t xml:space="preserve">, </w:t>
            </w:r>
            <w:proofErr w:type="spellStart"/>
            <w:r w:rsidRPr="00473FF5">
              <w:rPr>
                <w:color w:val="000000" w:themeColor="text1"/>
              </w:rPr>
              <w:t>arba</w:t>
            </w:r>
            <w:proofErr w:type="spellEnd"/>
            <w:r w:rsidRPr="00473FF5">
              <w:rPr>
                <w:color w:val="000000" w:themeColor="text1"/>
              </w:rPr>
              <w:t xml:space="preserve"> </w:t>
            </w:r>
            <w:proofErr w:type="spellStart"/>
            <w:r w:rsidRPr="00473FF5">
              <w:rPr>
                <w:color w:val="000000" w:themeColor="text1"/>
              </w:rPr>
              <w:t>lygiavertės</w:t>
            </w:r>
            <w:proofErr w:type="spellEnd"/>
            <w:r w:rsidRPr="00473FF5">
              <w:rPr>
                <w:color w:val="000000" w:themeColor="text1"/>
              </w:rPr>
              <w:t xml:space="preserve"> </w:t>
            </w:r>
            <w:proofErr w:type="spellStart"/>
            <w:r w:rsidRPr="00473FF5">
              <w:rPr>
                <w:color w:val="000000" w:themeColor="text1"/>
              </w:rPr>
              <w:t>medžiagos</w:t>
            </w:r>
            <w:proofErr w:type="spellEnd"/>
            <w:r w:rsidRPr="00473FF5">
              <w:rPr>
                <w:color w:val="000000" w:themeColor="text1"/>
              </w:rPr>
              <w:t xml:space="preserve">. </w:t>
            </w:r>
          </w:p>
          <w:p w14:paraId="0FB97625" w14:textId="77777777" w:rsidR="00B00962" w:rsidRPr="00473FF5" w:rsidRDefault="00B00962" w:rsidP="00AB09ED">
            <w:pPr>
              <w:numPr>
                <w:ilvl w:val="0"/>
                <w:numId w:val="3"/>
              </w:numPr>
              <w:ind w:left="254" w:hanging="254"/>
              <w:jc w:val="both"/>
              <w:rPr>
                <w:color w:val="000000" w:themeColor="text1"/>
              </w:rPr>
            </w:pPr>
            <w:proofErr w:type="spellStart"/>
            <w:r w:rsidRPr="00473FF5">
              <w:rPr>
                <w:color w:val="000000" w:themeColor="text1"/>
              </w:rPr>
              <w:t>Grindjuost</w:t>
            </w:r>
            <w:proofErr w:type="spellEnd"/>
            <w:r w:rsidRPr="00473FF5">
              <w:rPr>
                <w:color w:val="000000" w:themeColor="text1"/>
                <w:lang w:val="lt-LT"/>
              </w:rPr>
              <w:t xml:space="preserve">ės aukštis turi būti ne daugiau nei </w:t>
            </w:r>
            <w:r w:rsidRPr="00473FF5">
              <w:rPr>
                <w:color w:val="000000" w:themeColor="text1"/>
              </w:rPr>
              <w:t xml:space="preserve">110 mm. </w:t>
            </w:r>
          </w:p>
          <w:p w14:paraId="58F61559" w14:textId="77777777" w:rsidR="00B00962" w:rsidRDefault="00B00962" w:rsidP="00AB09ED">
            <w:pPr>
              <w:numPr>
                <w:ilvl w:val="0"/>
                <w:numId w:val="3"/>
              </w:numPr>
              <w:ind w:left="254" w:hanging="254"/>
              <w:jc w:val="both"/>
              <w:rPr>
                <w:color w:val="000000" w:themeColor="text1"/>
              </w:rPr>
            </w:pPr>
            <w:r w:rsidRPr="00473FF5">
              <w:rPr>
                <w:color w:val="000000" w:themeColor="text1"/>
                <w:lang w:val="lt-LT"/>
              </w:rPr>
              <w:t xml:space="preserve">Spintelės korpusas baltos spalvos, </w:t>
            </w:r>
            <w:r w:rsidRPr="00473FF5">
              <w:t xml:space="preserve">NCS S 0602-G91Y, RAL 9010 </w:t>
            </w:r>
            <w:proofErr w:type="spellStart"/>
            <w:r w:rsidRPr="00473FF5">
              <w:t>arba</w:t>
            </w:r>
            <w:proofErr w:type="spellEnd"/>
            <w:r w:rsidRPr="00473FF5">
              <w:t xml:space="preserve"> </w:t>
            </w:r>
            <w:proofErr w:type="spellStart"/>
            <w:r w:rsidRPr="00473FF5">
              <w:t>lygiavertės</w:t>
            </w:r>
            <w:proofErr w:type="spellEnd"/>
            <w:r w:rsidRPr="00473FF5">
              <w:t xml:space="preserve">, </w:t>
            </w:r>
            <w:r w:rsidRPr="00473FF5">
              <w:rPr>
                <w:color w:val="000000" w:themeColor="text1"/>
                <w:lang w:val="lt-LT"/>
              </w:rPr>
              <w:t>grindjuostės – tamsiai pilkos spalvos NCS S 7502-B arba lygiavertės</w:t>
            </w:r>
            <w:r w:rsidRPr="00473FF5">
              <w:rPr>
                <w:color w:val="000000" w:themeColor="text1"/>
              </w:rPr>
              <w:t>.</w:t>
            </w:r>
          </w:p>
          <w:p w14:paraId="1C849807" w14:textId="739DE21A" w:rsidR="00B00962" w:rsidRPr="004D5FFB" w:rsidRDefault="00B00962"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Pr>
                <w:rFonts w:cs="Times New Roman"/>
                <w:color w:val="000000" w:themeColor="text1"/>
                <w:sz w:val="20"/>
                <w:szCs w:val="20"/>
                <w:lang w:val="lt-LT"/>
              </w:rPr>
              <w:t>Plautuvė turi būti sukomplektuota su elektriniu vandens šildytuvu, pastovaus srauto ir atsparaus slėgiui, su temperatūros reguliavimo galimybe, g</w:t>
            </w:r>
            <w:r w:rsidRPr="00487275">
              <w:rPr>
                <w:rFonts w:cs="Times New Roman"/>
                <w:color w:val="000000" w:themeColor="text1"/>
                <w:sz w:val="20"/>
                <w:szCs w:val="20"/>
                <w:lang w:val="lt-LT"/>
              </w:rPr>
              <w:t>alingumas – ne mažiau nei 6 kW</w:t>
            </w:r>
            <w:r>
              <w:rPr>
                <w:rFonts w:cs="Times New Roman"/>
                <w:color w:val="000000" w:themeColor="text1"/>
                <w:sz w:val="20"/>
                <w:szCs w:val="20"/>
                <w:lang w:val="lt-LT"/>
              </w:rPr>
              <w:t>.</w:t>
            </w:r>
          </w:p>
        </w:tc>
      </w:tr>
      <w:tr w:rsidR="00801DDC" w:rsidRPr="00473FF5" w14:paraId="78C49BA5" w14:textId="77777777" w:rsidTr="00033731">
        <w:tc>
          <w:tcPr>
            <w:tcW w:w="198" w:type="pct"/>
          </w:tcPr>
          <w:p w14:paraId="6C45D847" w14:textId="32944B70" w:rsidR="00801DDC" w:rsidRPr="00473FF5" w:rsidRDefault="00D5659F"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w:t>
            </w:r>
            <w:r w:rsidR="00801DDC">
              <w:rPr>
                <w:rFonts w:cs="Times New Roman"/>
                <w:color w:val="000000" w:themeColor="text1"/>
                <w:sz w:val="20"/>
                <w:szCs w:val="20"/>
                <w:lang w:val="lt-LT"/>
              </w:rPr>
              <w:t>.</w:t>
            </w:r>
          </w:p>
        </w:tc>
        <w:tc>
          <w:tcPr>
            <w:tcW w:w="1269" w:type="pct"/>
          </w:tcPr>
          <w:p w14:paraId="727158E3" w14:textId="08BC9BAA"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473FF5">
              <w:rPr>
                <w:rFonts w:cs="Times New Roman"/>
                <w:color w:val="000000" w:themeColor="text1"/>
                <w:sz w:val="20"/>
                <w:szCs w:val="20"/>
                <w:lang w:val="lt-LT"/>
              </w:rPr>
              <w:t>Mobilus darbo stalas mokytojui</w:t>
            </w:r>
          </w:p>
          <w:p w14:paraId="26C61E13" w14:textId="112D8A3A" w:rsidR="00801DDC" w:rsidRPr="00473FF5" w:rsidRDefault="00756A93"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473FF5">
              <w:rPr>
                <w:rFonts w:cs="Times New Roman"/>
                <w:noProof/>
                <w:color w:val="000000" w:themeColor="text1"/>
                <w:sz w:val="20"/>
                <w:szCs w:val="20"/>
                <w:lang w:val="lt-LT"/>
              </w:rPr>
              <w:drawing>
                <wp:inline distT="0" distB="0" distL="0" distR="0" wp14:anchorId="1B1C9708" wp14:editId="32DADE15">
                  <wp:extent cx="822960" cy="839096"/>
                  <wp:effectExtent l="0" t="0" r="0" b="0"/>
                  <wp:docPr id="730485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35783" name=""/>
                          <pic:cNvPicPr/>
                        </pic:nvPicPr>
                        <pic:blipFill>
                          <a:blip r:embed="rId14"/>
                          <a:stretch>
                            <a:fillRect/>
                          </a:stretch>
                        </pic:blipFill>
                        <pic:spPr>
                          <a:xfrm>
                            <a:off x="0" y="0"/>
                            <a:ext cx="831674" cy="847981"/>
                          </a:xfrm>
                          <a:prstGeom prst="rect">
                            <a:avLst/>
                          </a:prstGeom>
                        </pic:spPr>
                      </pic:pic>
                    </a:graphicData>
                  </a:graphic>
                </wp:inline>
              </w:drawing>
            </w:r>
          </w:p>
          <w:p w14:paraId="4E870B10" w14:textId="5032033E" w:rsidR="00801DDC" w:rsidRPr="00473FF5" w:rsidRDefault="00801DDC" w:rsidP="0003373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tc>
        <w:tc>
          <w:tcPr>
            <w:tcW w:w="323" w:type="pct"/>
          </w:tcPr>
          <w:p w14:paraId="2DC0349D" w14:textId="1976BE65"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3</w:t>
            </w:r>
          </w:p>
        </w:tc>
        <w:tc>
          <w:tcPr>
            <w:tcW w:w="3210" w:type="pct"/>
          </w:tcPr>
          <w:p w14:paraId="785E79A4" w14:textId="77777777" w:rsidR="00801DDC" w:rsidRPr="00473FF5" w:rsidRDefault="00801DDC" w:rsidP="00AB09ED">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Matmenys (</w:t>
            </w:r>
            <w:proofErr w:type="spellStart"/>
            <w:r w:rsidRPr="00473FF5">
              <w:rPr>
                <w:rFonts w:cs="Times New Roman"/>
                <w:color w:val="000000" w:themeColor="text1"/>
                <w:sz w:val="20"/>
                <w:szCs w:val="20"/>
                <w:lang w:val="lt-LT"/>
              </w:rPr>
              <w:t>PxGxA</w:t>
            </w:r>
            <w:proofErr w:type="spellEnd"/>
            <w:r w:rsidRPr="00473FF5">
              <w:rPr>
                <w:rFonts w:cs="Times New Roman"/>
                <w:color w:val="000000" w:themeColor="text1"/>
                <w:sz w:val="20"/>
                <w:szCs w:val="20"/>
                <w:lang w:val="lt-LT"/>
              </w:rPr>
              <w:t>): 900x750x900 mm (±50 mm)</w:t>
            </w:r>
          </w:p>
          <w:p w14:paraId="5B6D7167" w14:textId="0E666B05" w:rsidR="00801DDC" w:rsidRPr="00473FF5" w:rsidRDefault="00801DDC" w:rsidP="00AB09ED">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eastAsia="MS ??" w:cs="Times New Roman"/>
                <w:color w:val="000000" w:themeColor="text1"/>
                <w:sz w:val="20"/>
                <w:szCs w:val="20"/>
                <w:lang w:val="lt-LT"/>
              </w:rPr>
              <w:t>Stalas sertifikuotas pagal standarto EN 13150 reikalavimus.</w:t>
            </w:r>
          </w:p>
          <w:p w14:paraId="10A45AC2" w14:textId="77777777" w:rsidR="00801DDC" w:rsidRPr="00473FF5" w:rsidRDefault="00801DDC" w:rsidP="00AB09ED">
            <w:pPr>
              <w:numPr>
                <w:ilvl w:val="0"/>
                <w:numId w:val="7"/>
              </w:numPr>
              <w:ind w:left="254" w:hanging="254"/>
              <w:jc w:val="both"/>
              <w:rPr>
                <w:rFonts w:eastAsia="MS ??"/>
                <w:color w:val="000000" w:themeColor="text1"/>
                <w:lang w:val="lt-LT"/>
              </w:rPr>
            </w:pPr>
            <w:r w:rsidRPr="00473FF5">
              <w:rPr>
                <w:rFonts w:eastAsia="MS ??"/>
                <w:color w:val="000000" w:themeColor="text1"/>
                <w:lang w:val="lt-LT"/>
              </w:rPr>
              <w:t>Stalviršis –</w:t>
            </w:r>
            <w:r w:rsidRPr="00473FF5">
              <w:rPr>
                <w:color w:val="000000" w:themeColor="text1"/>
                <w:lang w:val="lt-LT"/>
              </w:rPr>
              <w:t xml:space="preserve"> aukšto slėgio laminato plokštė, pagaminta </w:t>
            </w:r>
            <w:proofErr w:type="spellStart"/>
            <w:r w:rsidRPr="00473FF5">
              <w:rPr>
                <w:color w:val="000000" w:themeColor="text1"/>
                <w:lang w:val="lt-LT"/>
              </w:rPr>
              <w:t>fenolio</w:t>
            </w:r>
            <w:proofErr w:type="spellEnd"/>
            <w:r w:rsidRPr="00473FF5">
              <w:rPr>
                <w:color w:val="000000" w:themeColor="text1"/>
                <w:lang w:val="lt-LT"/>
              </w:rPr>
              <w:t xml:space="preserve"> dervų arba lygiavertės medžiagos pagrindu. Plokštės paviršius iš abiejų pusių padengtas </w:t>
            </w:r>
            <w:r w:rsidRPr="00473FF5">
              <w:rPr>
                <w:lang w:val="lt-LT"/>
              </w:rPr>
              <w:t xml:space="preserve">vientisa laminato danga. </w:t>
            </w:r>
          </w:p>
          <w:p w14:paraId="0C3A6BE4" w14:textId="77777777" w:rsidR="00801DDC" w:rsidRPr="00473FF5" w:rsidRDefault="00801DDC" w:rsidP="00AB09ED">
            <w:pPr>
              <w:numPr>
                <w:ilvl w:val="0"/>
                <w:numId w:val="7"/>
              </w:numPr>
              <w:ind w:left="254" w:hanging="254"/>
              <w:jc w:val="both"/>
              <w:rPr>
                <w:rFonts w:eastAsia="MS ??"/>
                <w:color w:val="000000" w:themeColor="text1"/>
                <w:lang w:val="lt-LT"/>
              </w:rPr>
            </w:pPr>
            <w:r w:rsidRPr="00473FF5">
              <w:rPr>
                <w:lang w:val="lt-LT"/>
              </w:rPr>
              <w:t>Stalviršis kietas ir atsparus drėgmei. Plokštės storis – ne mažiau nei 19 mm</w:t>
            </w:r>
            <w:r w:rsidRPr="00473FF5">
              <w:rPr>
                <w:color w:val="000000" w:themeColor="text1"/>
                <w:lang w:val="lt-LT"/>
              </w:rPr>
              <w:t>.</w:t>
            </w:r>
          </w:p>
          <w:p w14:paraId="3849D222" w14:textId="77777777" w:rsidR="00801DDC" w:rsidRPr="00473FF5" w:rsidRDefault="00801DDC" w:rsidP="00AB09ED">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eastAsia="MS ??" w:cs="Times New Roman"/>
                <w:color w:val="000000" w:themeColor="text1"/>
                <w:sz w:val="20"/>
                <w:szCs w:val="20"/>
                <w:lang w:val="lt-LT"/>
              </w:rPr>
              <w:t>Atraminė konstrukcija – O-formos metalinis rėmas</w:t>
            </w:r>
            <w:r w:rsidRPr="00473FF5">
              <w:rPr>
                <w:rFonts w:cs="Times New Roman"/>
                <w:color w:val="000000" w:themeColor="text1"/>
                <w:sz w:val="20"/>
                <w:szCs w:val="20"/>
                <w:lang w:val="lt-LT"/>
              </w:rPr>
              <w:t xml:space="preserve"> su 4 ratukais, iš kurių 2 ratukai fiksuojami. </w:t>
            </w:r>
          </w:p>
          <w:p w14:paraId="030F470F" w14:textId="77777777" w:rsidR="00801DDC" w:rsidRPr="00473FF5" w:rsidRDefault="00801DDC" w:rsidP="00AB09ED">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 xml:space="preserve">Rėmą sudaro stačiakampio formos metaliniai vamzdžiai arba plieno profiliai, ne mažiau nei 60x25x2 mm, padengti epoksidinės dervos mišinio danga. </w:t>
            </w:r>
          </w:p>
          <w:p w14:paraId="4FABF67F" w14:textId="77777777" w:rsidR="00801DDC" w:rsidRPr="00473FF5" w:rsidRDefault="00801DDC" w:rsidP="00AB09ED">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Rėmo apkrovos galia – ne mažiau nei 150 kg/m</w:t>
            </w:r>
            <w:r w:rsidRPr="00473FF5">
              <w:rPr>
                <w:rFonts w:cs="Times New Roman"/>
                <w:color w:val="000000" w:themeColor="text1"/>
                <w:sz w:val="20"/>
                <w:szCs w:val="20"/>
                <w:vertAlign w:val="superscript"/>
                <w:lang w:val="lt-LT"/>
              </w:rPr>
              <w:t>2</w:t>
            </w:r>
            <w:r w:rsidRPr="00473FF5">
              <w:rPr>
                <w:rFonts w:cs="Times New Roman"/>
                <w:color w:val="000000" w:themeColor="text1"/>
                <w:sz w:val="20"/>
                <w:szCs w:val="20"/>
                <w:lang w:val="lt-LT"/>
              </w:rPr>
              <w:t xml:space="preserve">. </w:t>
            </w:r>
          </w:p>
          <w:p w14:paraId="0F8BF407" w14:textId="724B7EB3" w:rsidR="00801DDC" w:rsidRPr="00473FF5" w:rsidRDefault="00801DDC" w:rsidP="00AB09ED">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 xml:space="preserve">Rėmo spalva – šviesiai pilka, </w:t>
            </w:r>
            <w:r w:rsidRPr="00473FF5">
              <w:rPr>
                <w:rFonts w:cs="Times New Roman"/>
                <w:sz w:val="20"/>
                <w:szCs w:val="20"/>
                <w:lang w:val="lt-LT"/>
              </w:rPr>
              <w:t xml:space="preserve">NCS S 3005 R80B, RAL 7040 </w:t>
            </w:r>
            <w:r w:rsidRPr="00473FF5">
              <w:rPr>
                <w:rFonts w:cs="Times New Roman"/>
                <w:color w:val="000000" w:themeColor="text1"/>
                <w:sz w:val="20"/>
                <w:szCs w:val="20"/>
                <w:lang w:val="lt-LT"/>
              </w:rPr>
              <w:t>arba lygiavertė.</w:t>
            </w:r>
          </w:p>
          <w:p w14:paraId="41AF2FAB" w14:textId="63C173FF" w:rsidR="00801DDC" w:rsidRPr="00473FF5" w:rsidRDefault="00801DDC" w:rsidP="00AB09ED">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lastRenderedPageBreak/>
              <w:t>Ant rėmo po stalviršiu turi būti sumontuota 1 lentyna.</w:t>
            </w:r>
          </w:p>
        </w:tc>
      </w:tr>
      <w:tr w:rsidR="00801DDC" w:rsidRPr="00473FF5" w14:paraId="729A097C" w14:textId="77777777" w:rsidTr="00033731">
        <w:tc>
          <w:tcPr>
            <w:tcW w:w="198" w:type="pct"/>
          </w:tcPr>
          <w:p w14:paraId="555325C3" w14:textId="2036FF04"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w:t>
            </w:r>
            <w:r w:rsidR="00D5659F">
              <w:rPr>
                <w:rFonts w:cs="Times New Roman"/>
                <w:color w:val="000000" w:themeColor="text1"/>
                <w:sz w:val="20"/>
                <w:szCs w:val="20"/>
                <w:lang w:val="lt-LT"/>
              </w:rPr>
              <w:t>1</w:t>
            </w:r>
            <w:r>
              <w:rPr>
                <w:rFonts w:cs="Times New Roman"/>
                <w:color w:val="000000" w:themeColor="text1"/>
                <w:sz w:val="20"/>
                <w:szCs w:val="20"/>
                <w:lang w:val="lt-LT"/>
              </w:rPr>
              <w:t>.</w:t>
            </w:r>
            <w:r w:rsidRPr="00473FF5">
              <w:rPr>
                <w:rFonts w:cs="Times New Roman"/>
                <w:color w:val="000000" w:themeColor="text1"/>
                <w:sz w:val="20"/>
                <w:szCs w:val="20"/>
                <w:lang w:val="lt-LT"/>
              </w:rPr>
              <w:t xml:space="preserve"> </w:t>
            </w:r>
          </w:p>
        </w:tc>
        <w:tc>
          <w:tcPr>
            <w:tcW w:w="1269" w:type="pct"/>
          </w:tcPr>
          <w:p w14:paraId="71DC8074" w14:textId="7777777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473FF5">
              <w:rPr>
                <w:rFonts w:cs="Times New Roman"/>
                <w:color w:val="000000" w:themeColor="text1"/>
                <w:sz w:val="20"/>
                <w:szCs w:val="20"/>
                <w:lang w:val="lt-LT"/>
              </w:rPr>
              <w:t>Dvivietis mokinių stalas</w:t>
            </w:r>
          </w:p>
          <w:p w14:paraId="3338E172" w14:textId="7777777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82D9D45" w14:textId="7777777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noProof/>
                <w:color w:val="000000" w:themeColor="text1"/>
                <w:sz w:val="20"/>
                <w:szCs w:val="20"/>
                <w:lang w:val="lt-LT"/>
              </w:rPr>
              <w:drawing>
                <wp:inline distT="0" distB="0" distL="0" distR="0" wp14:anchorId="1A6AC832" wp14:editId="78BB7035">
                  <wp:extent cx="1371389" cy="999487"/>
                  <wp:effectExtent l="0" t="0" r="0" b="4445"/>
                  <wp:docPr id="566947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47608" name=""/>
                          <pic:cNvPicPr/>
                        </pic:nvPicPr>
                        <pic:blipFill>
                          <a:blip r:embed="rId15"/>
                          <a:stretch>
                            <a:fillRect/>
                          </a:stretch>
                        </pic:blipFill>
                        <pic:spPr>
                          <a:xfrm>
                            <a:off x="0" y="0"/>
                            <a:ext cx="1376708" cy="1003363"/>
                          </a:xfrm>
                          <a:prstGeom prst="rect">
                            <a:avLst/>
                          </a:prstGeom>
                        </pic:spPr>
                      </pic:pic>
                    </a:graphicData>
                  </a:graphic>
                </wp:inline>
              </w:drawing>
            </w:r>
          </w:p>
        </w:tc>
        <w:tc>
          <w:tcPr>
            <w:tcW w:w="323" w:type="pct"/>
          </w:tcPr>
          <w:p w14:paraId="78F72526" w14:textId="591963C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32</w:t>
            </w:r>
          </w:p>
        </w:tc>
        <w:tc>
          <w:tcPr>
            <w:tcW w:w="3210" w:type="pct"/>
          </w:tcPr>
          <w:p w14:paraId="3C590EC7" w14:textId="77777777" w:rsidR="00801DDC" w:rsidRPr="00473FF5" w:rsidRDefault="00801DDC" w:rsidP="00AB09ED">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Matmenys (</w:t>
            </w:r>
            <w:proofErr w:type="spellStart"/>
            <w:r w:rsidRPr="00473FF5">
              <w:rPr>
                <w:rFonts w:cs="Times New Roman"/>
                <w:color w:val="000000" w:themeColor="text1"/>
                <w:sz w:val="20"/>
                <w:szCs w:val="20"/>
                <w:lang w:val="lt-LT"/>
              </w:rPr>
              <w:t>PxGxA</w:t>
            </w:r>
            <w:proofErr w:type="spellEnd"/>
            <w:r w:rsidRPr="00473FF5">
              <w:rPr>
                <w:rFonts w:cs="Times New Roman"/>
                <w:color w:val="000000" w:themeColor="text1"/>
                <w:sz w:val="20"/>
                <w:szCs w:val="20"/>
                <w:lang w:val="lt-LT"/>
              </w:rPr>
              <w:t>): 1200x600x800 mm (±30 mm)</w:t>
            </w:r>
          </w:p>
          <w:p w14:paraId="3F98B864" w14:textId="0A2467BA" w:rsidR="00801DDC" w:rsidRPr="00473FF5" w:rsidRDefault="00801DDC" w:rsidP="00AB09ED">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eastAsia="MS ??" w:cs="Times New Roman"/>
                <w:color w:val="000000" w:themeColor="text1"/>
                <w:sz w:val="20"/>
                <w:szCs w:val="20"/>
              </w:rPr>
              <w:t>Stalas</w:t>
            </w:r>
            <w:proofErr w:type="spellEnd"/>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sertifikuotas</w:t>
            </w:r>
            <w:proofErr w:type="spellEnd"/>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pagal</w:t>
            </w:r>
            <w:proofErr w:type="spellEnd"/>
            <w:r w:rsidRPr="00473FF5">
              <w:rPr>
                <w:rFonts w:eastAsia="MS ??" w:cs="Times New Roman"/>
                <w:color w:val="000000" w:themeColor="text1"/>
                <w:sz w:val="20"/>
                <w:szCs w:val="20"/>
              </w:rPr>
              <w:t xml:space="preserve"> </w:t>
            </w:r>
            <w:r w:rsidRPr="00473FF5">
              <w:rPr>
                <w:rFonts w:cs="Times New Roman"/>
                <w:color w:val="000000" w:themeColor="text1"/>
                <w:sz w:val="20"/>
                <w:szCs w:val="20"/>
                <w:lang w:val="lt-LT"/>
              </w:rPr>
              <w:t>pagal EN 1729 standarto arba lygiaverčio reikalavimus.</w:t>
            </w:r>
          </w:p>
          <w:p w14:paraId="2A758A80" w14:textId="106A973F" w:rsidR="00801DDC" w:rsidRPr="00473FF5" w:rsidRDefault="00801DDC" w:rsidP="00AB09ED">
            <w:pPr>
              <w:numPr>
                <w:ilvl w:val="0"/>
                <w:numId w:val="2"/>
              </w:numPr>
              <w:ind w:left="254" w:hanging="254"/>
              <w:jc w:val="both"/>
              <w:rPr>
                <w:rFonts w:eastAsia="MS ??"/>
                <w:color w:val="000000" w:themeColor="text1"/>
                <w:lang w:val="lt-LT"/>
              </w:rPr>
            </w:pPr>
            <w:r w:rsidRPr="00473FF5">
              <w:rPr>
                <w:rFonts w:eastAsia="MS ??"/>
                <w:color w:val="000000" w:themeColor="text1"/>
                <w:lang w:val="lt-LT"/>
              </w:rPr>
              <w:t>Stalviršis –</w:t>
            </w:r>
            <w:r w:rsidRPr="00473FF5">
              <w:rPr>
                <w:color w:val="000000" w:themeColor="text1"/>
                <w:lang w:val="lt-LT"/>
              </w:rPr>
              <w:t xml:space="preserve"> aukšto slėgio laminato plokštė, pagaminta </w:t>
            </w:r>
            <w:proofErr w:type="spellStart"/>
            <w:r w:rsidRPr="00473FF5">
              <w:rPr>
                <w:color w:val="000000" w:themeColor="text1"/>
                <w:lang w:val="lt-LT"/>
              </w:rPr>
              <w:t>fenolio</w:t>
            </w:r>
            <w:proofErr w:type="spellEnd"/>
            <w:r w:rsidRPr="00473FF5">
              <w:rPr>
                <w:color w:val="000000" w:themeColor="text1"/>
                <w:lang w:val="lt-LT"/>
              </w:rPr>
              <w:t xml:space="preserve"> dervų arba lygiavertės medžiagos pagrindu. Plokštės paviršius iš abiejų pusių padengtas </w:t>
            </w:r>
            <w:r w:rsidRPr="00473FF5">
              <w:rPr>
                <w:lang w:val="lt-LT"/>
              </w:rPr>
              <w:t xml:space="preserve">vientisa laminato danga. </w:t>
            </w:r>
          </w:p>
          <w:p w14:paraId="6BA16CEC" w14:textId="03AEC795" w:rsidR="00801DDC" w:rsidRPr="00473FF5" w:rsidRDefault="00801DDC" w:rsidP="00AB09ED">
            <w:pPr>
              <w:numPr>
                <w:ilvl w:val="0"/>
                <w:numId w:val="2"/>
              </w:numPr>
              <w:ind w:left="254" w:hanging="254"/>
              <w:jc w:val="both"/>
              <w:rPr>
                <w:rFonts w:eastAsia="MS ??"/>
                <w:color w:val="000000" w:themeColor="text1"/>
                <w:lang w:val="lt-LT"/>
              </w:rPr>
            </w:pPr>
            <w:r w:rsidRPr="00473FF5">
              <w:rPr>
                <w:rFonts w:eastAsia="MS ??"/>
                <w:color w:val="000000" w:themeColor="text1"/>
                <w:lang w:val="lt-LT"/>
              </w:rPr>
              <w:t xml:space="preserve">Stalviršio danga – baltos spalvos, briaunos – juodos spalvos. </w:t>
            </w:r>
          </w:p>
          <w:p w14:paraId="5918DBE7" w14:textId="77777777" w:rsidR="00801DDC" w:rsidRPr="00473FF5" w:rsidRDefault="00801DDC" w:rsidP="00AB09ED">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Atraminė</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konstrukcija</w:t>
            </w:r>
            <w:proofErr w:type="spellEnd"/>
            <w:r w:rsidRPr="00473FF5">
              <w:rPr>
                <w:rFonts w:cs="Times New Roman"/>
                <w:color w:val="000000" w:themeColor="text1"/>
                <w:sz w:val="20"/>
                <w:szCs w:val="20"/>
              </w:rPr>
              <w:t xml:space="preserve"> – </w:t>
            </w:r>
            <w:proofErr w:type="spellStart"/>
            <w:r w:rsidRPr="00473FF5">
              <w:rPr>
                <w:rFonts w:cs="Times New Roman"/>
                <w:color w:val="000000" w:themeColor="text1"/>
                <w:sz w:val="20"/>
                <w:szCs w:val="20"/>
              </w:rPr>
              <w:t>metalinis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keturių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kojų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rėmas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balto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aliuminio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spalvos</w:t>
            </w:r>
            <w:proofErr w:type="spellEnd"/>
            <w:r w:rsidRPr="00473FF5">
              <w:rPr>
                <w:rFonts w:cs="Times New Roman"/>
                <w:color w:val="000000" w:themeColor="text1"/>
                <w:sz w:val="20"/>
                <w:szCs w:val="20"/>
              </w:rPr>
              <w:t xml:space="preserve">. </w:t>
            </w:r>
          </w:p>
          <w:p w14:paraId="29B91C7D" w14:textId="77777777" w:rsidR="00801DDC" w:rsidRPr="00473FF5" w:rsidRDefault="00801DDC" w:rsidP="00AB09ED">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Kojų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profilis</w:t>
            </w:r>
            <w:proofErr w:type="spellEnd"/>
            <w:r w:rsidRPr="00473FF5">
              <w:rPr>
                <w:rFonts w:cs="Times New Roman"/>
                <w:color w:val="000000" w:themeColor="text1"/>
                <w:sz w:val="20"/>
                <w:szCs w:val="20"/>
              </w:rPr>
              <w:t xml:space="preserve"> – </w:t>
            </w:r>
            <w:proofErr w:type="spellStart"/>
            <w:r w:rsidRPr="00473FF5">
              <w:rPr>
                <w:rFonts w:cs="Times New Roman"/>
                <w:color w:val="000000" w:themeColor="text1"/>
                <w:sz w:val="20"/>
                <w:szCs w:val="20"/>
              </w:rPr>
              <w:t>vamzdžio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tipo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diametras</w:t>
            </w:r>
            <w:proofErr w:type="spellEnd"/>
            <w:r w:rsidRPr="00473FF5">
              <w:rPr>
                <w:rFonts w:cs="Times New Roman"/>
                <w:color w:val="000000" w:themeColor="text1"/>
                <w:sz w:val="20"/>
                <w:szCs w:val="20"/>
              </w:rPr>
              <w:t xml:space="preserve"> –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40 mm. </w:t>
            </w:r>
          </w:p>
          <w:p w14:paraId="3D86ACA5" w14:textId="2D044874" w:rsidR="00801DDC" w:rsidRPr="00473FF5" w:rsidRDefault="00801DDC" w:rsidP="00AB09ED">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Stalo </w:t>
            </w:r>
            <w:proofErr w:type="spellStart"/>
            <w:r w:rsidRPr="00473FF5">
              <w:rPr>
                <w:rFonts w:cs="Times New Roman"/>
                <w:color w:val="000000" w:themeColor="text1"/>
                <w:sz w:val="20"/>
                <w:szCs w:val="20"/>
              </w:rPr>
              <w:t>rėmas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su</w:t>
            </w:r>
            <w:proofErr w:type="spellEnd"/>
            <w:r w:rsidRPr="00473FF5">
              <w:rPr>
                <w:rFonts w:cs="Times New Roman"/>
                <w:color w:val="000000" w:themeColor="text1"/>
                <w:sz w:val="20"/>
                <w:szCs w:val="20"/>
              </w:rPr>
              <w:t xml:space="preserve"> 2 </w:t>
            </w:r>
            <w:proofErr w:type="spellStart"/>
            <w:r w:rsidRPr="00473FF5">
              <w:rPr>
                <w:rFonts w:cs="Times New Roman"/>
                <w:color w:val="000000" w:themeColor="text1"/>
                <w:sz w:val="20"/>
                <w:szCs w:val="20"/>
              </w:rPr>
              <w:t>fiksuotais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ratukais</w:t>
            </w:r>
            <w:proofErr w:type="spellEnd"/>
            <w:r w:rsidRPr="00473FF5">
              <w:rPr>
                <w:rFonts w:cs="Times New Roman"/>
                <w:color w:val="000000" w:themeColor="text1"/>
                <w:sz w:val="20"/>
                <w:szCs w:val="20"/>
              </w:rPr>
              <w:t xml:space="preserve"> ir 2 TPE </w:t>
            </w:r>
            <w:proofErr w:type="spellStart"/>
            <w:r w:rsidRPr="00473FF5">
              <w:rPr>
                <w:rFonts w:cs="Times New Roman"/>
                <w:color w:val="000000" w:themeColor="text1"/>
                <w:sz w:val="20"/>
                <w:szCs w:val="20"/>
              </w:rPr>
              <w:t>arba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lygiavertės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medžiagos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pėdutėmis</w:t>
            </w:r>
            <w:proofErr w:type="spellEnd"/>
            <w:r w:rsidRPr="00473FF5">
              <w:rPr>
                <w:rFonts w:cs="Times New Roman"/>
                <w:color w:val="000000" w:themeColor="text1"/>
                <w:sz w:val="20"/>
                <w:szCs w:val="20"/>
              </w:rPr>
              <w:t>.</w:t>
            </w:r>
          </w:p>
        </w:tc>
      </w:tr>
      <w:tr w:rsidR="00801DDC" w:rsidRPr="00473FF5" w14:paraId="09648A70" w14:textId="77777777" w:rsidTr="00033731">
        <w:trPr>
          <w:trHeight w:val="558"/>
        </w:trPr>
        <w:tc>
          <w:tcPr>
            <w:tcW w:w="198" w:type="pct"/>
          </w:tcPr>
          <w:p w14:paraId="4A8000C1" w14:textId="44BD9D2A"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rPr>
            </w:pPr>
            <w:r>
              <w:rPr>
                <w:rFonts w:cs="Times New Roman"/>
                <w:color w:val="000000" w:themeColor="text1"/>
                <w:sz w:val="20"/>
                <w:szCs w:val="20"/>
                <w:lang w:val="lt-LT"/>
              </w:rPr>
              <w:t>1</w:t>
            </w:r>
            <w:r w:rsidR="00D5659F">
              <w:rPr>
                <w:rFonts w:cs="Times New Roman"/>
                <w:color w:val="000000" w:themeColor="text1"/>
                <w:sz w:val="20"/>
                <w:szCs w:val="20"/>
                <w:lang w:val="lt-LT"/>
              </w:rPr>
              <w:t>3</w:t>
            </w:r>
            <w:r>
              <w:rPr>
                <w:rFonts w:cs="Times New Roman"/>
                <w:color w:val="000000" w:themeColor="text1"/>
                <w:sz w:val="20"/>
                <w:szCs w:val="20"/>
                <w:lang w:val="lt-LT"/>
              </w:rPr>
              <w:t>.</w:t>
            </w:r>
          </w:p>
        </w:tc>
        <w:tc>
          <w:tcPr>
            <w:tcW w:w="1269" w:type="pct"/>
          </w:tcPr>
          <w:p w14:paraId="7C482C27" w14:textId="7777777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473FF5">
              <w:rPr>
                <w:rFonts w:cs="Times New Roman"/>
                <w:color w:val="000000" w:themeColor="text1"/>
                <w:sz w:val="20"/>
                <w:szCs w:val="20"/>
                <w:lang w:val="lt-LT"/>
              </w:rPr>
              <w:t xml:space="preserve">Laboratorinė spinta su 3 įvažiuojančiomis mobiliomis spintelėmis </w:t>
            </w:r>
          </w:p>
          <w:p w14:paraId="1C8F7EC6" w14:textId="7777777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
          <w:p w14:paraId="263EAAEF" w14:textId="4D304D0B"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noProof/>
                <w:color w:val="000000" w:themeColor="text1"/>
                <w:sz w:val="20"/>
                <w:szCs w:val="20"/>
                <w:lang w:val="lt-LT"/>
              </w:rPr>
              <w:drawing>
                <wp:inline distT="0" distB="0" distL="0" distR="0" wp14:anchorId="51087E01" wp14:editId="686C0665">
                  <wp:extent cx="787400" cy="1127897"/>
                  <wp:effectExtent l="0" t="0" r="0" b="2540"/>
                  <wp:docPr id="998184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84949" name=""/>
                          <pic:cNvPicPr/>
                        </pic:nvPicPr>
                        <pic:blipFill>
                          <a:blip r:embed="rId16">
                            <a:extLst>
                              <a:ext uri="{BEBA8EAE-BF5A-486C-A8C5-ECC9F3942E4B}">
                                <a14:imgProps xmlns:a14="http://schemas.microsoft.com/office/drawing/2010/main">
                                  <a14:imgLayer r:embed="rId17">
                                    <a14:imgEffect>
                                      <a14:colorTemperature colorTemp="7279"/>
                                    </a14:imgEffect>
                                    <a14:imgEffect>
                                      <a14:saturation sat="0"/>
                                    </a14:imgEffect>
                                  </a14:imgLayer>
                                </a14:imgProps>
                              </a:ext>
                            </a:extLst>
                          </a:blip>
                          <a:stretch>
                            <a:fillRect/>
                          </a:stretch>
                        </pic:blipFill>
                        <pic:spPr>
                          <a:xfrm>
                            <a:off x="0" y="0"/>
                            <a:ext cx="792660" cy="1135432"/>
                          </a:xfrm>
                          <a:prstGeom prst="rect">
                            <a:avLst/>
                          </a:prstGeom>
                        </pic:spPr>
                      </pic:pic>
                    </a:graphicData>
                  </a:graphic>
                </wp:inline>
              </w:drawing>
            </w:r>
          </w:p>
          <w:p w14:paraId="71BA9C14" w14:textId="4FA27BC8"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2BA9D816" w14:textId="67177511"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noProof/>
                <w:color w:val="000000" w:themeColor="text1"/>
                <w:sz w:val="20"/>
                <w:szCs w:val="20"/>
                <w:lang w:val="lt-LT"/>
              </w:rPr>
              <w:drawing>
                <wp:inline distT="0" distB="0" distL="0" distR="0" wp14:anchorId="09F307B0" wp14:editId="6BD8DFB4">
                  <wp:extent cx="1472828" cy="1274618"/>
                  <wp:effectExtent l="0" t="0" r="635" b="0"/>
                  <wp:docPr id="222270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70942" name=""/>
                          <pic:cNvPicPr/>
                        </pic:nvPicPr>
                        <pic:blipFill>
                          <a:blip r:embed="rId18">
                            <a:extLst>
                              <a:ext uri="{BEBA8EAE-BF5A-486C-A8C5-ECC9F3942E4B}">
                                <a14:imgProps xmlns:a14="http://schemas.microsoft.com/office/drawing/2010/main">
                                  <a14:imgLayer r:embed="rId19">
                                    <a14:imgEffect>
                                      <a14:saturation sat="0"/>
                                    </a14:imgEffect>
                                  </a14:imgLayer>
                                </a14:imgProps>
                              </a:ext>
                            </a:extLst>
                          </a:blip>
                          <a:stretch>
                            <a:fillRect/>
                          </a:stretch>
                        </pic:blipFill>
                        <pic:spPr>
                          <a:xfrm>
                            <a:off x="0" y="0"/>
                            <a:ext cx="1508788" cy="1305739"/>
                          </a:xfrm>
                          <a:prstGeom prst="rect">
                            <a:avLst/>
                          </a:prstGeom>
                        </pic:spPr>
                      </pic:pic>
                    </a:graphicData>
                  </a:graphic>
                </wp:inline>
              </w:drawing>
            </w:r>
          </w:p>
        </w:tc>
        <w:tc>
          <w:tcPr>
            <w:tcW w:w="323" w:type="pct"/>
          </w:tcPr>
          <w:p w14:paraId="2DD39404" w14:textId="20FC648C"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3</w:t>
            </w:r>
          </w:p>
        </w:tc>
        <w:tc>
          <w:tcPr>
            <w:tcW w:w="3210" w:type="pct"/>
          </w:tcPr>
          <w:p w14:paraId="01663F85" w14:textId="77777777" w:rsidR="00801DDC" w:rsidRPr="00473FF5" w:rsidRDefault="00801DDC" w:rsidP="00AB09ED">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Matmenys (</w:t>
            </w:r>
            <w:proofErr w:type="spellStart"/>
            <w:r w:rsidRPr="00473FF5">
              <w:rPr>
                <w:rFonts w:cs="Times New Roman"/>
                <w:color w:val="000000" w:themeColor="text1"/>
                <w:sz w:val="20"/>
                <w:szCs w:val="20"/>
                <w:lang w:val="lt-LT"/>
              </w:rPr>
              <w:t>PxGxA</w:t>
            </w:r>
            <w:proofErr w:type="spellEnd"/>
            <w:r w:rsidRPr="00473FF5">
              <w:rPr>
                <w:rFonts w:cs="Times New Roman"/>
                <w:color w:val="000000" w:themeColor="text1"/>
                <w:sz w:val="20"/>
                <w:szCs w:val="20"/>
                <w:lang w:val="lt-LT"/>
              </w:rPr>
              <w:t xml:space="preserve">): 1200x600x2100 mm (±50 mm) </w:t>
            </w:r>
          </w:p>
          <w:p w14:paraId="63298344" w14:textId="77777777" w:rsidR="00801DDC" w:rsidRPr="00473FF5" w:rsidRDefault="00801DDC" w:rsidP="00AB09ED">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 xml:space="preserve">Spintos korpusas bei durys pagaminti iš presuotos medžio drožlių plokštės, abiejose pusėse dengtos </w:t>
            </w:r>
            <w:proofErr w:type="spellStart"/>
            <w:r w:rsidRPr="00473FF5">
              <w:rPr>
                <w:rFonts w:cs="Times New Roman"/>
                <w:color w:val="000000" w:themeColor="text1"/>
                <w:sz w:val="20"/>
                <w:szCs w:val="20"/>
                <w:lang w:val="lt-LT"/>
              </w:rPr>
              <w:t>melamino</w:t>
            </w:r>
            <w:proofErr w:type="spellEnd"/>
            <w:r w:rsidRPr="00473FF5">
              <w:rPr>
                <w:rFonts w:cs="Times New Roman"/>
                <w:color w:val="000000" w:themeColor="text1"/>
                <w:sz w:val="20"/>
                <w:szCs w:val="20"/>
                <w:lang w:val="lt-LT"/>
              </w:rPr>
              <w:t xml:space="preserve"> dervos laminatu, plokštės storis – ne mažiau nei 19 mm. </w:t>
            </w:r>
          </w:p>
          <w:p w14:paraId="4A9DA5D0" w14:textId="77777777" w:rsidR="00801DDC" w:rsidRPr="00473FF5" w:rsidRDefault="00801DDC" w:rsidP="00AB09ED">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Priekiniai korpuso kraštai, priekinių panelių kraštai ir priekiniai lentynų kraštai su ne mažiau nei 2 mm storio užapvalinta PP briauna.</w:t>
            </w:r>
          </w:p>
          <w:p w14:paraId="1CEEFBCC" w14:textId="77777777" w:rsidR="00801DDC" w:rsidRPr="00473FF5" w:rsidRDefault="00801DDC" w:rsidP="00AB09ED">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 xml:space="preserve">2 varstomos įstiklintos durys su nerūdijančio plieno U-formos arba lygiavertės medžiagos rankenėle ir užrakto mechanizmu. </w:t>
            </w:r>
          </w:p>
          <w:p w14:paraId="5704D6DF" w14:textId="77777777" w:rsidR="00801DDC" w:rsidRPr="00473FF5" w:rsidRDefault="00801DDC" w:rsidP="00AB09ED">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 xml:space="preserve">Spintos priekyje nėra fiksuotos grindjuostės. Ji turi būti pritvirtinta ir atidaroma kartu su durimis, kad į spintą galėtų įvažiuoti mobilios spintelės. </w:t>
            </w:r>
          </w:p>
          <w:p w14:paraId="6FB41235" w14:textId="77777777" w:rsidR="00801DDC" w:rsidRPr="00473FF5" w:rsidRDefault="00801DDC" w:rsidP="00AB09ED">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 xml:space="preserve">Spintos viršutinė dalis su 3 vertikaliomis sekcijomis, kuriose iš viso sukomplektuota ne mažiau nei 27 ištraukiami plastikiniai padėklai-lentynos, ne mažiau nei 420x310x75 mm. (ne mažiau nei po 9 padėklus kiekvienai sekcijai). </w:t>
            </w:r>
          </w:p>
          <w:p w14:paraId="6A2B7C5A" w14:textId="77777777" w:rsidR="00801DDC" w:rsidRPr="00473FF5" w:rsidRDefault="00801DDC" w:rsidP="00AB09ED">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 xml:space="preserve">Spintos apatinėje dalyje sukomplektuotos 3 x  mobilios spintelės su ratukais. </w:t>
            </w:r>
          </w:p>
          <w:p w14:paraId="2C5E8EE6" w14:textId="4415A3A9" w:rsidR="00801DDC" w:rsidRPr="00473FF5" w:rsidRDefault="00801DDC" w:rsidP="00AB09ED">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Mobilios spintelės matmenys: ne mažiau nei 360x470x1130 mm.</w:t>
            </w:r>
          </w:p>
          <w:p w14:paraId="454E682F" w14:textId="77777777" w:rsidR="00801DDC" w:rsidRPr="00473FF5" w:rsidRDefault="00801DDC" w:rsidP="00AB09ED">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Kiekviena spintelė sukomplektuota 3 skyriais, 2 aukštais plastikiniais padėklais-lentynomis, ne mažiau nei 420x310x150 mm ir 8 žemais plastikiniais padėklais-lentynomis, ne mažiau nei 420x310x70 mm</w:t>
            </w:r>
          </w:p>
          <w:p w14:paraId="4283F318" w14:textId="2A78B4C3"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 xml:space="preserve">Mobilių spintelių korpusas pagamintas </w:t>
            </w:r>
            <w:proofErr w:type="spellStart"/>
            <w:r w:rsidRPr="00473FF5">
              <w:rPr>
                <w:rFonts w:cs="Times New Roman"/>
                <w:color w:val="000000" w:themeColor="text1"/>
                <w:sz w:val="20"/>
                <w:szCs w:val="20"/>
              </w:rPr>
              <w:t>pagaminti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presuotos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medžio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drožlių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abiejose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dengtos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melamino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dervos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laminatu</w:t>
            </w:r>
            <w:proofErr w:type="spellEnd"/>
            <w:r w:rsidRPr="00473FF5">
              <w:rPr>
                <w:rFonts w:cs="Times New Roman"/>
                <w:color w:val="000000" w:themeColor="text1"/>
                <w:sz w:val="20"/>
                <w:szCs w:val="20"/>
              </w:rPr>
              <w:t>.</w:t>
            </w:r>
          </w:p>
          <w:p w14:paraId="20AA1409" w14:textId="4E74B1D5"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Šoninės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mobilių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spintelių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sienelės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papildoma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metaline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dekoratyvine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apsauga</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350 mm </w:t>
            </w:r>
            <w:proofErr w:type="spellStart"/>
            <w:r w:rsidRPr="00473FF5">
              <w:rPr>
                <w:rFonts w:cs="Times New Roman"/>
                <w:color w:val="000000" w:themeColor="text1"/>
                <w:sz w:val="20"/>
                <w:szCs w:val="20"/>
              </w:rPr>
              <w:t>pločio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milteliu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būdu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dengto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plieno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saugančia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nuo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smūgių</w:t>
            </w:r>
            <w:proofErr w:type="spellEnd"/>
            <w:r w:rsidRPr="00473FF5">
              <w:rPr>
                <w:rFonts w:cs="Times New Roman"/>
                <w:color w:val="000000" w:themeColor="text1"/>
                <w:sz w:val="20"/>
                <w:szCs w:val="20"/>
              </w:rPr>
              <w:t xml:space="preserve"> ir </w:t>
            </w:r>
            <w:proofErr w:type="spellStart"/>
            <w:r w:rsidRPr="00473FF5">
              <w:rPr>
                <w:rFonts w:cs="Times New Roman"/>
                <w:color w:val="000000" w:themeColor="text1"/>
                <w:sz w:val="20"/>
                <w:szCs w:val="20"/>
              </w:rPr>
              <w:t>atliekančia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priedų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tvirtinimo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funkciją</w:t>
            </w:r>
            <w:proofErr w:type="spellEnd"/>
            <w:r w:rsidRPr="00473FF5">
              <w:rPr>
                <w:rFonts w:cs="Times New Roman"/>
                <w:color w:val="000000" w:themeColor="text1"/>
                <w:sz w:val="20"/>
                <w:szCs w:val="20"/>
              </w:rPr>
              <w:t xml:space="preserve">. </w:t>
            </w:r>
          </w:p>
          <w:p w14:paraId="6DFE3A42" w14:textId="4D68A386"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Metalinė apsauga – žalios spalvos (atspalvis analogiškas mokinių kėdėms).</w:t>
            </w:r>
          </w:p>
          <w:p w14:paraId="28E236FF" w14:textId="086E70BB" w:rsidR="00801DDC" w:rsidRPr="00473FF5" w:rsidRDefault="00801DDC" w:rsidP="00AB09ED">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Spintos ir spintelių korpusas baltos spalvos, RAL  9010, NCS S 0602-G91Y arba lygiavertės, grindjuostės – tamsiai pilkos spalvos NCS S 7502-B, RAL 7015 arba lygiavertės.</w:t>
            </w:r>
          </w:p>
        </w:tc>
      </w:tr>
      <w:tr w:rsidR="00801DDC" w:rsidRPr="00473FF5" w14:paraId="09DEF1D4" w14:textId="77777777" w:rsidTr="00033731">
        <w:tc>
          <w:tcPr>
            <w:tcW w:w="198" w:type="pct"/>
          </w:tcPr>
          <w:p w14:paraId="62E37C42" w14:textId="63576F3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w:t>
            </w:r>
            <w:r w:rsidR="00D5659F">
              <w:rPr>
                <w:rFonts w:cs="Times New Roman"/>
                <w:color w:val="000000" w:themeColor="text1"/>
                <w:sz w:val="20"/>
                <w:szCs w:val="20"/>
                <w:lang w:val="lt-LT"/>
              </w:rPr>
              <w:t>4</w:t>
            </w:r>
            <w:r>
              <w:rPr>
                <w:rFonts w:cs="Times New Roman"/>
                <w:color w:val="000000" w:themeColor="text1"/>
                <w:sz w:val="20"/>
                <w:szCs w:val="20"/>
                <w:lang w:val="lt-LT"/>
              </w:rPr>
              <w:t>.</w:t>
            </w:r>
          </w:p>
        </w:tc>
        <w:tc>
          <w:tcPr>
            <w:tcW w:w="1269" w:type="pct"/>
          </w:tcPr>
          <w:p w14:paraId="4C22DFC5" w14:textId="2C6B6C43"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473FF5">
              <w:rPr>
                <w:rFonts w:cs="Times New Roman"/>
                <w:color w:val="000000" w:themeColor="text1"/>
                <w:sz w:val="20"/>
                <w:szCs w:val="20"/>
                <w:lang w:val="lt-LT"/>
              </w:rPr>
              <w:t xml:space="preserve">Laboratorinė spinta </w:t>
            </w:r>
            <w:r w:rsidR="009012DC">
              <w:rPr>
                <w:rFonts w:cs="Times New Roman"/>
                <w:color w:val="000000" w:themeColor="text1"/>
                <w:sz w:val="20"/>
                <w:szCs w:val="20"/>
                <w:lang w:val="lt-LT"/>
              </w:rPr>
              <w:t>I</w:t>
            </w:r>
          </w:p>
          <w:p w14:paraId="70EF62B4" w14:textId="7777777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AAA80F0" w14:textId="7777777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noProof/>
                <w:color w:val="000000" w:themeColor="text1"/>
                <w:sz w:val="20"/>
                <w:szCs w:val="20"/>
                <w:lang w:val="lt-LT"/>
              </w:rPr>
              <w:lastRenderedPageBreak/>
              <w:drawing>
                <wp:inline distT="0" distB="0" distL="0" distR="0" wp14:anchorId="48F01214" wp14:editId="5ED6AA5B">
                  <wp:extent cx="817418" cy="1188400"/>
                  <wp:effectExtent l="0" t="0" r="0" b="5715"/>
                  <wp:docPr id="1762331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19334" name=""/>
                          <pic:cNvPicPr/>
                        </pic:nvPicPr>
                        <pic:blipFill>
                          <a:blip r:embed="rId20">
                            <a:extLst>
                              <a:ext uri="{BEBA8EAE-BF5A-486C-A8C5-ECC9F3942E4B}">
                                <a14:imgProps xmlns:a14="http://schemas.microsoft.com/office/drawing/2010/main">
                                  <a14:imgLayer r:embed="rId21">
                                    <a14:imgEffect>
                                      <a14:colorTemperature colorTemp="7170"/>
                                    </a14:imgEffect>
                                    <a14:imgEffect>
                                      <a14:saturation sat="20000"/>
                                    </a14:imgEffect>
                                  </a14:imgLayer>
                                </a14:imgProps>
                              </a:ext>
                            </a:extLst>
                          </a:blip>
                          <a:stretch>
                            <a:fillRect/>
                          </a:stretch>
                        </pic:blipFill>
                        <pic:spPr>
                          <a:xfrm>
                            <a:off x="0" y="0"/>
                            <a:ext cx="835842" cy="1215186"/>
                          </a:xfrm>
                          <a:prstGeom prst="rect">
                            <a:avLst/>
                          </a:prstGeom>
                        </pic:spPr>
                      </pic:pic>
                    </a:graphicData>
                  </a:graphic>
                </wp:inline>
              </w:drawing>
            </w:r>
          </w:p>
        </w:tc>
        <w:tc>
          <w:tcPr>
            <w:tcW w:w="323" w:type="pct"/>
          </w:tcPr>
          <w:p w14:paraId="6A21403E" w14:textId="4DE2DFA5"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5</w:t>
            </w:r>
          </w:p>
        </w:tc>
        <w:tc>
          <w:tcPr>
            <w:tcW w:w="3210" w:type="pct"/>
          </w:tcPr>
          <w:p w14:paraId="18AA6830"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Matmenys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PxGxA</w:t>
            </w:r>
            <w:proofErr w:type="spellEnd"/>
            <w:r w:rsidRPr="00473FF5">
              <w:rPr>
                <w:rFonts w:cs="Times New Roman"/>
                <w:color w:val="000000" w:themeColor="text1"/>
                <w:sz w:val="20"/>
                <w:szCs w:val="20"/>
              </w:rPr>
              <w:t xml:space="preserve">): 1200x550x2100 mm </w:t>
            </w:r>
            <w:r w:rsidRPr="00473FF5">
              <w:rPr>
                <w:rFonts w:cs="Times New Roman"/>
                <w:color w:val="000000" w:themeColor="text1"/>
                <w:sz w:val="20"/>
                <w:szCs w:val="20"/>
                <w:lang w:val="lt-LT"/>
              </w:rPr>
              <w:t>(±20 mm)</w:t>
            </w:r>
            <w:r w:rsidRPr="00473FF5">
              <w:rPr>
                <w:rFonts w:cs="Times New Roman"/>
                <w:color w:val="000000" w:themeColor="text1"/>
                <w:sz w:val="20"/>
                <w:szCs w:val="20"/>
              </w:rPr>
              <w:t xml:space="preserve"> </w:t>
            </w:r>
          </w:p>
          <w:p w14:paraId="5C6BAEDC" w14:textId="0CF1EF44"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sertifikuota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pagal</w:t>
            </w:r>
            <w:proofErr w:type="spellEnd"/>
            <w:r w:rsidRPr="00473FF5">
              <w:rPr>
                <w:rFonts w:cs="Times New Roman"/>
                <w:color w:val="000000" w:themeColor="text1"/>
                <w:sz w:val="20"/>
                <w:szCs w:val="20"/>
              </w:rPr>
              <w:t xml:space="preserve"> </w:t>
            </w:r>
            <w:proofErr w:type="spellStart"/>
            <w:r w:rsidRPr="00473FF5">
              <w:rPr>
                <w:rFonts w:eastAsia="MS ??" w:cs="Times New Roman"/>
                <w:color w:val="000000" w:themeColor="text1"/>
                <w:sz w:val="20"/>
                <w:szCs w:val="20"/>
              </w:rPr>
              <w:t>standart</w:t>
            </w:r>
            <w:proofErr w:type="spellEnd"/>
            <w:r w:rsidRPr="00473FF5">
              <w:rPr>
                <w:rFonts w:eastAsia="MS ??" w:cs="Times New Roman"/>
                <w:color w:val="000000" w:themeColor="text1"/>
                <w:sz w:val="20"/>
                <w:szCs w:val="20"/>
                <w:lang w:val="lt-LT"/>
              </w:rPr>
              <w:t xml:space="preserve">ų </w:t>
            </w:r>
            <w:r w:rsidRPr="00473FF5">
              <w:rPr>
                <w:rFonts w:cs="Times New Roman"/>
                <w:color w:val="000000" w:themeColor="text1"/>
                <w:sz w:val="20"/>
                <w:szCs w:val="20"/>
              </w:rPr>
              <w:t>EN 16121 ir EN 16122</w:t>
            </w:r>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arba</w:t>
            </w:r>
            <w:proofErr w:type="spellEnd"/>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lygiaverčių</w:t>
            </w:r>
            <w:proofErr w:type="spellEnd"/>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reikalavimus</w:t>
            </w:r>
            <w:proofErr w:type="spellEnd"/>
            <w:r w:rsidRPr="00473FF5">
              <w:rPr>
                <w:rFonts w:cs="Times New Roman"/>
                <w:color w:val="000000" w:themeColor="text1"/>
                <w:sz w:val="20"/>
                <w:szCs w:val="20"/>
              </w:rPr>
              <w:t>.</w:t>
            </w:r>
          </w:p>
          <w:p w14:paraId="2A201B52"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Spintos </w:t>
            </w:r>
            <w:proofErr w:type="spellStart"/>
            <w:r w:rsidRPr="00473FF5">
              <w:rPr>
                <w:rFonts w:cs="Times New Roman"/>
                <w:color w:val="000000" w:themeColor="text1"/>
                <w:sz w:val="20"/>
                <w:szCs w:val="20"/>
              </w:rPr>
              <w:t>korpusas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bei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durys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presuotos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medžio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drožlių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abiejose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dengtos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melamino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dervos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laminatu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storis –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19 mm. </w:t>
            </w:r>
          </w:p>
          <w:p w14:paraId="2CC4D3C2"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lastRenderedPageBreak/>
              <w:t>Priekiniai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korpuso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priekinių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panelių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ir </w:t>
            </w:r>
            <w:proofErr w:type="spellStart"/>
            <w:r w:rsidRPr="00473FF5">
              <w:rPr>
                <w:rFonts w:cs="Times New Roman"/>
                <w:color w:val="000000" w:themeColor="text1"/>
                <w:sz w:val="20"/>
                <w:szCs w:val="20"/>
              </w:rPr>
              <w:t>priekiniai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su</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2 mm </w:t>
            </w:r>
            <w:proofErr w:type="spellStart"/>
            <w:r w:rsidRPr="00473FF5">
              <w:rPr>
                <w:rFonts w:cs="Times New Roman"/>
                <w:color w:val="000000" w:themeColor="text1"/>
                <w:sz w:val="20"/>
                <w:szCs w:val="20"/>
              </w:rPr>
              <w:t>storio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užapvalinta</w:t>
            </w:r>
            <w:proofErr w:type="spellEnd"/>
            <w:r w:rsidRPr="00473FF5">
              <w:rPr>
                <w:rFonts w:cs="Times New Roman"/>
                <w:color w:val="000000" w:themeColor="text1"/>
                <w:sz w:val="20"/>
                <w:szCs w:val="20"/>
              </w:rPr>
              <w:t xml:space="preserve"> PP </w:t>
            </w:r>
            <w:proofErr w:type="spellStart"/>
            <w:r w:rsidRPr="00473FF5">
              <w:rPr>
                <w:rFonts w:cs="Times New Roman"/>
                <w:color w:val="000000" w:themeColor="text1"/>
                <w:sz w:val="20"/>
                <w:szCs w:val="20"/>
              </w:rPr>
              <w:t>briauna</w:t>
            </w:r>
            <w:proofErr w:type="spellEnd"/>
            <w:r w:rsidRPr="00473FF5">
              <w:rPr>
                <w:rFonts w:cs="Times New Roman"/>
                <w:color w:val="000000" w:themeColor="text1"/>
                <w:sz w:val="20"/>
                <w:szCs w:val="20"/>
              </w:rPr>
              <w:t>.</w:t>
            </w:r>
          </w:p>
          <w:p w14:paraId="15FC9172"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Spintos </w:t>
            </w:r>
            <w:proofErr w:type="spellStart"/>
            <w:r w:rsidRPr="00473FF5">
              <w:rPr>
                <w:rFonts w:cs="Times New Roman"/>
                <w:color w:val="000000" w:themeColor="text1"/>
                <w:sz w:val="20"/>
                <w:szCs w:val="20"/>
              </w:rPr>
              <w:t>nugarinis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panelis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w:t>
            </w:r>
            <w:proofErr w:type="spellEnd"/>
            <w:r w:rsidRPr="00473FF5">
              <w:rPr>
                <w:rFonts w:cs="Times New Roman"/>
                <w:color w:val="000000" w:themeColor="text1"/>
                <w:sz w:val="20"/>
                <w:szCs w:val="20"/>
                <w:lang w:val="lt-LT"/>
              </w:rPr>
              <w:t>š ne mažiau nei 10 mm storio medžio drožlių plokštės.</w:t>
            </w:r>
          </w:p>
          <w:p w14:paraId="15647F55"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Spintoje</w:t>
            </w:r>
            <w:proofErr w:type="spellEnd"/>
            <w:r w:rsidRPr="00473FF5">
              <w:rPr>
                <w:rFonts w:cs="Times New Roman"/>
                <w:color w:val="000000" w:themeColor="text1"/>
                <w:sz w:val="20"/>
                <w:szCs w:val="20"/>
              </w:rPr>
              <w:t xml:space="preserve"> - 4 </w:t>
            </w:r>
            <w:proofErr w:type="spellStart"/>
            <w:r w:rsidRPr="00473FF5">
              <w:rPr>
                <w:rFonts w:cs="Times New Roman"/>
                <w:color w:val="000000" w:themeColor="text1"/>
                <w:sz w:val="20"/>
                <w:szCs w:val="20"/>
              </w:rPr>
              <w:t>reguliuojamo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aukščio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lentynos</w:t>
            </w:r>
            <w:proofErr w:type="spellEnd"/>
            <w:r w:rsidRPr="00473FF5">
              <w:rPr>
                <w:rFonts w:cs="Times New Roman"/>
                <w:color w:val="000000" w:themeColor="text1"/>
                <w:sz w:val="20"/>
                <w:szCs w:val="20"/>
              </w:rPr>
              <w:t xml:space="preserve">. </w:t>
            </w:r>
          </w:p>
          <w:p w14:paraId="4B75AD34"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Lentynos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w:t>
            </w:r>
            <w:proofErr w:type="spellEnd"/>
            <w:r w:rsidRPr="00473FF5">
              <w:rPr>
                <w:rFonts w:cs="Times New Roman"/>
                <w:color w:val="000000" w:themeColor="text1"/>
                <w:sz w:val="20"/>
                <w:szCs w:val="20"/>
                <w:lang w:val="lt-LT"/>
              </w:rPr>
              <w:t xml:space="preserve">š </w:t>
            </w:r>
            <w:proofErr w:type="spellStart"/>
            <w:r w:rsidRPr="00473FF5">
              <w:rPr>
                <w:rFonts w:cs="Times New Roman"/>
                <w:color w:val="000000" w:themeColor="text1"/>
                <w:sz w:val="20"/>
                <w:szCs w:val="20"/>
              </w:rPr>
              <w:t>presuotos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medžio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drožlių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abiejose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dengtos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melamino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dervos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laminatu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storis –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19 mm </w:t>
            </w:r>
            <w:proofErr w:type="spellStart"/>
            <w:r w:rsidRPr="00473FF5">
              <w:rPr>
                <w:rFonts w:cs="Times New Roman"/>
                <w:color w:val="000000" w:themeColor="text1"/>
                <w:sz w:val="20"/>
                <w:szCs w:val="20"/>
              </w:rPr>
              <w:t>storio</w:t>
            </w:r>
            <w:proofErr w:type="spellEnd"/>
            <w:r w:rsidRPr="00473FF5">
              <w:rPr>
                <w:rFonts w:cs="Times New Roman"/>
                <w:color w:val="000000" w:themeColor="text1"/>
                <w:sz w:val="20"/>
                <w:szCs w:val="20"/>
              </w:rPr>
              <w:t xml:space="preserve">. </w:t>
            </w:r>
          </w:p>
          <w:p w14:paraId="7C828F1C"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Leistina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apkrova</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30 kg. </w:t>
            </w:r>
          </w:p>
          <w:p w14:paraId="37B9229A"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su</w:t>
            </w:r>
            <w:proofErr w:type="spellEnd"/>
            <w:r w:rsidRPr="00473FF5">
              <w:rPr>
                <w:rFonts w:cs="Times New Roman"/>
                <w:color w:val="000000" w:themeColor="text1"/>
                <w:sz w:val="20"/>
                <w:szCs w:val="20"/>
              </w:rPr>
              <w:t xml:space="preserve"> 2 </w:t>
            </w:r>
            <w:proofErr w:type="spellStart"/>
            <w:r w:rsidRPr="00473FF5">
              <w:rPr>
                <w:rFonts w:cs="Times New Roman"/>
                <w:color w:val="000000" w:themeColor="text1"/>
                <w:sz w:val="20"/>
                <w:szCs w:val="20"/>
              </w:rPr>
              <w:t>dalinai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įstiklintomis</w:t>
            </w:r>
            <w:proofErr w:type="spellEnd"/>
            <w:r w:rsidRPr="00473FF5">
              <w:rPr>
                <w:rFonts w:cs="Times New Roman"/>
                <w:color w:val="000000" w:themeColor="text1"/>
                <w:sz w:val="20"/>
                <w:szCs w:val="20"/>
                <w:lang w:val="lt-LT"/>
              </w:rPr>
              <w:t xml:space="preserve"> varstomomis </w:t>
            </w:r>
            <w:proofErr w:type="spellStart"/>
            <w:r w:rsidRPr="00473FF5">
              <w:rPr>
                <w:rFonts w:cs="Times New Roman"/>
                <w:color w:val="000000" w:themeColor="text1"/>
                <w:sz w:val="20"/>
                <w:szCs w:val="20"/>
              </w:rPr>
              <w:t>durimis</w:t>
            </w:r>
            <w:proofErr w:type="spellEnd"/>
            <w:r w:rsidRPr="00473FF5">
              <w:rPr>
                <w:rFonts w:cs="Times New Roman"/>
                <w:color w:val="000000" w:themeColor="text1"/>
                <w:sz w:val="20"/>
                <w:szCs w:val="20"/>
              </w:rPr>
              <w:t xml:space="preserve"> ir </w:t>
            </w:r>
            <w:proofErr w:type="spellStart"/>
            <w:r w:rsidRPr="00473FF5">
              <w:rPr>
                <w:rFonts w:cs="Times New Roman"/>
                <w:color w:val="000000" w:themeColor="text1"/>
                <w:sz w:val="20"/>
                <w:szCs w:val="20"/>
              </w:rPr>
              <w:t>nerūdijančio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plieno</w:t>
            </w:r>
            <w:proofErr w:type="spellEnd"/>
            <w:r w:rsidRPr="00473FF5">
              <w:rPr>
                <w:rFonts w:cs="Times New Roman"/>
                <w:color w:val="000000" w:themeColor="text1"/>
                <w:sz w:val="20"/>
                <w:szCs w:val="20"/>
              </w:rPr>
              <w:t xml:space="preserve"> U-</w:t>
            </w:r>
            <w:proofErr w:type="spellStart"/>
            <w:r w:rsidRPr="00473FF5">
              <w:rPr>
                <w:rFonts w:cs="Times New Roman"/>
                <w:color w:val="000000" w:themeColor="text1"/>
                <w:sz w:val="20"/>
                <w:szCs w:val="20"/>
              </w:rPr>
              <w:t>formos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rankenėle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bei</w:t>
            </w:r>
            <w:proofErr w:type="spellEnd"/>
            <w:r w:rsidRPr="00473FF5">
              <w:rPr>
                <w:rFonts w:cs="Times New Roman"/>
                <w:color w:val="000000" w:themeColor="text1"/>
                <w:sz w:val="20"/>
                <w:szCs w:val="20"/>
              </w:rPr>
              <w:t xml:space="preserve"> u</w:t>
            </w:r>
            <w:proofErr w:type="spellStart"/>
            <w:r w:rsidRPr="00473FF5">
              <w:rPr>
                <w:rFonts w:cs="Times New Roman"/>
                <w:color w:val="000000" w:themeColor="text1"/>
                <w:sz w:val="20"/>
                <w:szCs w:val="20"/>
                <w:lang w:val="lt-LT"/>
              </w:rPr>
              <w:t>žrakto</w:t>
            </w:r>
            <w:proofErr w:type="spellEnd"/>
            <w:r w:rsidRPr="00473FF5">
              <w:rPr>
                <w:rFonts w:cs="Times New Roman"/>
                <w:color w:val="000000" w:themeColor="text1"/>
                <w:sz w:val="20"/>
                <w:szCs w:val="20"/>
                <w:lang w:val="lt-LT"/>
              </w:rPr>
              <w:t xml:space="preserve"> mechanizmu. </w:t>
            </w:r>
          </w:p>
          <w:p w14:paraId="54714A7B"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Lankstai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leidžiantys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atidaryti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duris</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270° </w:t>
            </w:r>
            <w:proofErr w:type="spellStart"/>
            <w:r w:rsidRPr="00473FF5">
              <w:rPr>
                <w:rFonts w:cs="Times New Roman"/>
                <w:color w:val="000000" w:themeColor="text1"/>
                <w:sz w:val="20"/>
                <w:szCs w:val="20"/>
              </w:rPr>
              <w:t>kampu</w:t>
            </w:r>
            <w:proofErr w:type="spellEnd"/>
            <w:r w:rsidRPr="00473FF5">
              <w:rPr>
                <w:rFonts w:cs="Times New Roman"/>
                <w:color w:val="000000" w:themeColor="text1"/>
                <w:sz w:val="20"/>
                <w:szCs w:val="20"/>
              </w:rPr>
              <w:t>.</w:t>
            </w:r>
          </w:p>
          <w:p w14:paraId="1943370A"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Spintos </w:t>
            </w:r>
            <w:proofErr w:type="spellStart"/>
            <w:r w:rsidRPr="00473FF5">
              <w:rPr>
                <w:rFonts w:cs="Times New Roman"/>
                <w:color w:val="000000" w:themeColor="text1"/>
                <w:sz w:val="20"/>
                <w:szCs w:val="20"/>
              </w:rPr>
              <w:t>grindjuostė</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tvirtai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pritvirtinta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prie</w:t>
            </w:r>
            <w:proofErr w:type="spellEnd"/>
            <w:r w:rsidRPr="00473FF5">
              <w:rPr>
                <w:rFonts w:cs="Times New Roman"/>
                <w:color w:val="000000" w:themeColor="text1"/>
                <w:sz w:val="20"/>
                <w:szCs w:val="20"/>
              </w:rPr>
              <w:t xml:space="preserve"> spintos </w:t>
            </w:r>
            <w:proofErr w:type="spellStart"/>
            <w:r w:rsidRPr="00473FF5">
              <w:rPr>
                <w:rFonts w:cs="Times New Roman"/>
                <w:color w:val="000000" w:themeColor="text1"/>
                <w:sz w:val="20"/>
                <w:szCs w:val="20"/>
              </w:rPr>
              <w:t>korpuso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vandeniui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atsparios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klijuotos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medienos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kuri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vienos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w:t>
            </w:r>
            <w:proofErr w:type="spellEnd"/>
            <w:r w:rsidRPr="00473FF5">
              <w:rPr>
                <w:rFonts w:cs="Times New Roman"/>
                <w:color w:val="000000" w:themeColor="text1"/>
                <w:sz w:val="20"/>
                <w:szCs w:val="20"/>
              </w:rPr>
              <w:t xml:space="preserve"> be </w:t>
            </w:r>
            <w:proofErr w:type="spellStart"/>
            <w:r w:rsidRPr="00473FF5">
              <w:rPr>
                <w:rFonts w:cs="Times New Roman"/>
                <w:color w:val="000000" w:themeColor="text1"/>
                <w:sz w:val="20"/>
                <w:szCs w:val="20"/>
              </w:rPr>
              <w:t>sujungimų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padengta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vandeniui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atsparia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plastikine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folija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Grindjuost</w:t>
            </w:r>
            <w:proofErr w:type="spellEnd"/>
            <w:r w:rsidRPr="00473FF5">
              <w:rPr>
                <w:rFonts w:cs="Times New Roman"/>
                <w:color w:val="000000" w:themeColor="text1"/>
                <w:sz w:val="20"/>
                <w:szCs w:val="20"/>
                <w:lang w:val="lt-LT"/>
              </w:rPr>
              <w:t xml:space="preserve">ės aukštis ne daugiau nei </w:t>
            </w:r>
            <w:r w:rsidRPr="00473FF5">
              <w:rPr>
                <w:rFonts w:cs="Times New Roman"/>
                <w:color w:val="000000" w:themeColor="text1"/>
                <w:sz w:val="20"/>
                <w:szCs w:val="20"/>
              </w:rPr>
              <w:t xml:space="preserve">110 mm. </w:t>
            </w:r>
          </w:p>
          <w:p w14:paraId="42A332C1" w14:textId="75590C7E" w:rsidR="00801DDC" w:rsidRPr="00D047D5" w:rsidRDefault="00801DDC" w:rsidP="00AB09ED">
            <w:pPr>
              <w:pStyle w:val="NoSpacing"/>
              <w:numPr>
                <w:ilvl w:val="0"/>
                <w:numId w:val="4"/>
              </w:numPr>
              <w:ind w:left="254" w:hanging="254"/>
              <w:jc w:val="both"/>
              <w:rPr>
                <w:rFonts w:ascii="Times New Roman" w:hAnsi="Times New Roman"/>
                <w:color w:val="000000" w:themeColor="text1"/>
                <w:sz w:val="20"/>
                <w:szCs w:val="20"/>
              </w:rPr>
            </w:pPr>
            <w:r w:rsidRPr="00473FF5">
              <w:rPr>
                <w:rFonts w:ascii="Times New Roman" w:hAnsi="Times New Roman"/>
                <w:color w:val="000000" w:themeColor="text1"/>
                <w:sz w:val="20"/>
                <w:szCs w:val="20"/>
                <w:lang w:val="lt-LT"/>
              </w:rPr>
              <w:t>Spintos korpusas baltos spalvos, RAL  9010, NCS S 0602-G91Y arba lygiavertės, grindjuostės – tamsiai pilkos spalvos NCS S 7502-B, RAL 7015 arba lygiavertės.</w:t>
            </w:r>
          </w:p>
        </w:tc>
      </w:tr>
      <w:tr w:rsidR="00801DDC" w:rsidRPr="00473FF5" w14:paraId="0F58958D" w14:textId="77777777" w:rsidTr="00033731">
        <w:tc>
          <w:tcPr>
            <w:tcW w:w="198" w:type="pct"/>
          </w:tcPr>
          <w:p w14:paraId="58616528" w14:textId="735CAEFD"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w:t>
            </w:r>
            <w:r w:rsidR="00D5659F">
              <w:rPr>
                <w:rFonts w:cs="Times New Roman"/>
                <w:color w:val="000000" w:themeColor="text1"/>
                <w:sz w:val="20"/>
                <w:szCs w:val="20"/>
                <w:lang w:val="lt-LT"/>
              </w:rPr>
              <w:t>5</w:t>
            </w:r>
            <w:r>
              <w:rPr>
                <w:rFonts w:cs="Times New Roman"/>
                <w:color w:val="000000" w:themeColor="text1"/>
                <w:sz w:val="20"/>
                <w:szCs w:val="20"/>
                <w:lang w:val="lt-LT"/>
              </w:rPr>
              <w:t>.</w:t>
            </w:r>
          </w:p>
        </w:tc>
        <w:tc>
          <w:tcPr>
            <w:tcW w:w="1269" w:type="pct"/>
          </w:tcPr>
          <w:p w14:paraId="2B7287A6" w14:textId="18A4352A"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473FF5">
              <w:rPr>
                <w:rFonts w:cs="Times New Roman"/>
                <w:color w:val="000000" w:themeColor="text1"/>
                <w:sz w:val="20"/>
                <w:szCs w:val="20"/>
                <w:lang w:val="lt-LT"/>
              </w:rPr>
              <w:t xml:space="preserve">Laboratorinė spinta </w:t>
            </w:r>
            <w:r w:rsidR="009012DC">
              <w:rPr>
                <w:rFonts w:cs="Times New Roman"/>
                <w:color w:val="000000" w:themeColor="text1"/>
                <w:sz w:val="20"/>
                <w:szCs w:val="20"/>
                <w:lang w:val="lt-LT"/>
              </w:rPr>
              <w:t>II</w:t>
            </w:r>
          </w:p>
          <w:p w14:paraId="63CAB628" w14:textId="7777777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2BB07FA" w14:textId="2B82393F"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noProof/>
                <w:color w:val="000000" w:themeColor="text1"/>
                <w:sz w:val="20"/>
                <w:szCs w:val="20"/>
                <w:lang w:val="lt-LT"/>
              </w:rPr>
              <w:drawing>
                <wp:inline distT="0" distB="0" distL="0" distR="0" wp14:anchorId="3DDAFADB" wp14:editId="57354E64">
                  <wp:extent cx="840127" cy="1198418"/>
                  <wp:effectExtent l="0" t="0" r="0" b="0"/>
                  <wp:docPr id="20373968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96818" name="Picture 2037396818"/>
                          <pic:cNvPicPr/>
                        </pic:nvPicPr>
                        <pic:blipFill>
                          <a:blip r:embed="rId22">
                            <a:extLst>
                              <a:ext uri="{BEBA8EAE-BF5A-486C-A8C5-ECC9F3942E4B}">
                                <a14:imgProps xmlns:a14="http://schemas.microsoft.com/office/drawing/2010/main">
                                  <a14:imgLayer r:embed="rId23">
                                    <a14:imgEffect>
                                      <a14:colorTemperature colorTemp="6404"/>
                                    </a14:imgEffect>
                                    <a14:imgEffect>
                                      <a14:saturation sat="0"/>
                                    </a14:imgEffect>
                                  </a14:imgLayer>
                                </a14:imgProps>
                              </a:ext>
                            </a:extLst>
                          </a:blip>
                          <a:stretch>
                            <a:fillRect/>
                          </a:stretch>
                        </pic:blipFill>
                        <pic:spPr>
                          <a:xfrm>
                            <a:off x="0" y="0"/>
                            <a:ext cx="862766" cy="1230712"/>
                          </a:xfrm>
                          <a:prstGeom prst="rect">
                            <a:avLst/>
                          </a:prstGeom>
                        </pic:spPr>
                      </pic:pic>
                    </a:graphicData>
                  </a:graphic>
                </wp:inline>
              </w:drawing>
            </w:r>
          </w:p>
        </w:tc>
        <w:tc>
          <w:tcPr>
            <w:tcW w:w="323" w:type="pct"/>
          </w:tcPr>
          <w:p w14:paraId="0C2DEDCC" w14:textId="7DCFFE18"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color w:val="000000" w:themeColor="text1"/>
                <w:sz w:val="20"/>
                <w:szCs w:val="20"/>
                <w:lang w:val="lt-LT"/>
              </w:rPr>
              <w:t>1</w:t>
            </w:r>
          </w:p>
        </w:tc>
        <w:tc>
          <w:tcPr>
            <w:tcW w:w="3210" w:type="pct"/>
          </w:tcPr>
          <w:p w14:paraId="590854D8" w14:textId="3B33E1AE"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Matmenys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PxGxA</w:t>
            </w:r>
            <w:proofErr w:type="spellEnd"/>
            <w:r w:rsidRPr="00473FF5">
              <w:rPr>
                <w:rFonts w:cs="Times New Roman"/>
                <w:color w:val="000000" w:themeColor="text1"/>
                <w:sz w:val="20"/>
                <w:szCs w:val="20"/>
              </w:rPr>
              <w:t xml:space="preserve">): 600x550x2100 mm </w:t>
            </w:r>
            <w:r w:rsidRPr="00473FF5">
              <w:rPr>
                <w:rFonts w:cs="Times New Roman"/>
                <w:color w:val="000000" w:themeColor="text1"/>
                <w:sz w:val="20"/>
                <w:szCs w:val="20"/>
                <w:lang w:val="lt-LT"/>
              </w:rPr>
              <w:t>(±20 mm)</w:t>
            </w:r>
            <w:r w:rsidRPr="00473FF5">
              <w:rPr>
                <w:rFonts w:cs="Times New Roman"/>
                <w:color w:val="000000" w:themeColor="text1"/>
                <w:sz w:val="20"/>
                <w:szCs w:val="20"/>
              </w:rPr>
              <w:t xml:space="preserve"> </w:t>
            </w:r>
          </w:p>
          <w:p w14:paraId="2FABC2FA" w14:textId="000B85F8"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sertifikuota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pagal</w:t>
            </w:r>
            <w:proofErr w:type="spellEnd"/>
            <w:r w:rsidRPr="00473FF5">
              <w:rPr>
                <w:rFonts w:cs="Times New Roman"/>
                <w:color w:val="000000" w:themeColor="text1"/>
                <w:sz w:val="20"/>
                <w:szCs w:val="20"/>
              </w:rPr>
              <w:t xml:space="preserve"> </w:t>
            </w:r>
            <w:proofErr w:type="spellStart"/>
            <w:r w:rsidRPr="00473FF5">
              <w:rPr>
                <w:rFonts w:eastAsia="MS ??" w:cs="Times New Roman"/>
                <w:color w:val="000000" w:themeColor="text1"/>
                <w:sz w:val="20"/>
                <w:szCs w:val="20"/>
              </w:rPr>
              <w:t>standart</w:t>
            </w:r>
            <w:proofErr w:type="spellEnd"/>
            <w:r w:rsidRPr="00473FF5">
              <w:rPr>
                <w:rFonts w:eastAsia="MS ??" w:cs="Times New Roman"/>
                <w:color w:val="000000" w:themeColor="text1"/>
                <w:sz w:val="20"/>
                <w:szCs w:val="20"/>
                <w:lang w:val="lt-LT"/>
              </w:rPr>
              <w:t xml:space="preserve">ų </w:t>
            </w:r>
            <w:r w:rsidRPr="00473FF5">
              <w:rPr>
                <w:rFonts w:cs="Times New Roman"/>
                <w:color w:val="000000" w:themeColor="text1"/>
                <w:sz w:val="20"/>
                <w:szCs w:val="20"/>
              </w:rPr>
              <w:t>EN 16121 ir EN 16122</w:t>
            </w:r>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arba</w:t>
            </w:r>
            <w:proofErr w:type="spellEnd"/>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lygiaverčių</w:t>
            </w:r>
            <w:proofErr w:type="spellEnd"/>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reikalavimus</w:t>
            </w:r>
            <w:proofErr w:type="spellEnd"/>
            <w:r w:rsidRPr="00473FF5">
              <w:rPr>
                <w:rFonts w:cs="Times New Roman"/>
                <w:color w:val="000000" w:themeColor="text1"/>
                <w:sz w:val="20"/>
                <w:szCs w:val="20"/>
              </w:rPr>
              <w:t>.</w:t>
            </w:r>
          </w:p>
          <w:p w14:paraId="6B63C8DC"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Spintos </w:t>
            </w:r>
            <w:proofErr w:type="spellStart"/>
            <w:r w:rsidRPr="00473FF5">
              <w:rPr>
                <w:rFonts w:cs="Times New Roman"/>
                <w:color w:val="000000" w:themeColor="text1"/>
                <w:sz w:val="20"/>
                <w:szCs w:val="20"/>
              </w:rPr>
              <w:t>korpusas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bei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durys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presuotos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medžio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drožlių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abiejose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dengtos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melamino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dervos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laminatu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storis –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19 mm. </w:t>
            </w:r>
          </w:p>
          <w:p w14:paraId="6E1D8A2B"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Priekiniai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korpuso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priekinių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panelių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ir </w:t>
            </w:r>
            <w:proofErr w:type="spellStart"/>
            <w:r w:rsidRPr="00473FF5">
              <w:rPr>
                <w:rFonts w:cs="Times New Roman"/>
                <w:color w:val="000000" w:themeColor="text1"/>
                <w:sz w:val="20"/>
                <w:szCs w:val="20"/>
              </w:rPr>
              <w:t>priekiniai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su</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2 mm </w:t>
            </w:r>
            <w:proofErr w:type="spellStart"/>
            <w:r w:rsidRPr="00473FF5">
              <w:rPr>
                <w:rFonts w:cs="Times New Roman"/>
                <w:color w:val="000000" w:themeColor="text1"/>
                <w:sz w:val="20"/>
                <w:szCs w:val="20"/>
              </w:rPr>
              <w:t>storio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užapvalinta</w:t>
            </w:r>
            <w:proofErr w:type="spellEnd"/>
            <w:r w:rsidRPr="00473FF5">
              <w:rPr>
                <w:rFonts w:cs="Times New Roman"/>
                <w:color w:val="000000" w:themeColor="text1"/>
                <w:sz w:val="20"/>
                <w:szCs w:val="20"/>
              </w:rPr>
              <w:t xml:space="preserve"> PP </w:t>
            </w:r>
            <w:proofErr w:type="spellStart"/>
            <w:r w:rsidRPr="00473FF5">
              <w:rPr>
                <w:rFonts w:cs="Times New Roman"/>
                <w:color w:val="000000" w:themeColor="text1"/>
                <w:sz w:val="20"/>
                <w:szCs w:val="20"/>
              </w:rPr>
              <w:t>briauna</w:t>
            </w:r>
            <w:proofErr w:type="spellEnd"/>
            <w:r w:rsidRPr="00473FF5">
              <w:rPr>
                <w:rFonts w:cs="Times New Roman"/>
                <w:color w:val="000000" w:themeColor="text1"/>
                <w:sz w:val="20"/>
                <w:szCs w:val="20"/>
              </w:rPr>
              <w:t>.</w:t>
            </w:r>
          </w:p>
          <w:p w14:paraId="7E4A8356"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Spintos </w:t>
            </w:r>
            <w:proofErr w:type="spellStart"/>
            <w:r w:rsidRPr="00473FF5">
              <w:rPr>
                <w:rFonts w:cs="Times New Roman"/>
                <w:color w:val="000000" w:themeColor="text1"/>
                <w:sz w:val="20"/>
                <w:szCs w:val="20"/>
              </w:rPr>
              <w:t>nugarinis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panelis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w:t>
            </w:r>
            <w:proofErr w:type="spellEnd"/>
            <w:r w:rsidRPr="00473FF5">
              <w:rPr>
                <w:rFonts w:cs="Times New Roman"/>
                <w:color w:val="000000" w:themeColor="text1"/>
                <w:sz w:val="20"/>
                <w:szCs w:val="20"/>
                <w:lang w:val="lt-LT"/>
              </w:rPr>
              <w:t>š ne mažiau nei 10 mm storio medžio drožlių plokštės.</w:t>
            </w:r>
          </w:p>
          <w:p w14:paraId="0B9D73DB"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Spintoje</w:t>
            </w:r>
            <w:proofErr w:type="spellEnd"/>
            <w:r w:rsidRPr="00473FF5">
              <w:rPr>
                <w:rFonts w:cs="Times New Roman"/>
                <w:color w:val="000000" w:themeColor="text1"/>
                <w:sz w:val="20"/>
                <w:szCs w:val="20"/>
              </w:rPr>
              <w:t xml:space="preserve"> - 4 </w:t>
            </w:r>
            <w:proofErr w:type="spellStart"/>
            <w:r w:rsidRPr="00473FF5">
              <w:rPr>
                <w:rFonts w:cs="Times New Roman"/>
                <w:color w:val="000000" w:themeColor="text1"/>
                <w:sz w:val="20"/>
                <w:szCs w:val="20"/>
              </w:rPr>
              <w:t>reguliuojamo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aukščio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lentynos</w:t>
            </w:r>
            <w:proofErr w:type="spellEnd"/>
            <w:r w:rsidRPr="00473FF5">
              <w:rPr>
                <w:rFonts w:cs="Times New Roman"/>
                <w:color w:val="000000" w:themeColor="text1"/>
                <w:sz w:val="20"/>
                <w:szCs w:val="20"/>
              </w:rPr>
              <w:t xml:space="preserve">. </w:t>
            </w:r>
          </w:p>
          <w:p w14:paraId="3272448B"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Lentynos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w:t>
            </w:r>
            <w:proofErr w:type="spellEnd"/>
            <w:r w:rsidRPr="00473FF5">
              <w:rPr>
                <w:rFonts w:cs="Times New Roman"/>
                <w:color w:val="000000" w:themeColor="text1"/>
                <w:sz w:val="20"/>
                <w:szCs w:val="20"/>
                <w:lang w:val="lt-LT"/>
              </w:rPr>
              <w:t xml:space="preserve">š </w:t>
            </w:r>
            <w:proofErr w:type="spellStart"/>
            <w:r w:rsidRPr="00473FF5">
              <w:rPr>
                <w:rFonts w:cs="Times New Roman"/>
                <w:color w:val="000000" w:themeColor="text1"/>
                <w:sz w:val="20"/>
                <w:szCs w:val="20"/>
              </w:rPr>
              <w:t>presuotos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medžio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drožlių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abiejose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dengtos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melamino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dervos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laminatu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storis –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19 mm </w:t>
            </w:r>
            <w:proofErr w:type="spellStart"/>
            <w:r w:rsidRPr="00473FF5">
              <w:rPr>
                <w:rFonts w:cs="Times New Roman"/>
                <w:color w:val="000000" w:themeColor="text1"/>
                <w:sz w:val="20"/>
                <w:szCs w:val="20"/>
              </w:rPr>
              <w:t>storio</w:t>
            </w:r>
            <w:proofErr w:type="spellEnd"/>
            <w:r w:rsidRPr="00473FF5">
              <w:rPr>
                <w:rFonts w:cs="Times New Roman"/>
                <w:color w:val="000000" w:themeColor="text1"/>
                <w:sz w:val="20"/>
                <w:szCs w:val="20"/>
              </w:rPr>
              <w:t xml:space="preserve">. </w:t>
            </w:r>
          </w:p>
          <w:p w14:paraId="64BC53DF"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Leistina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apkrova</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30 kg. </w:t>
            </w:r>
          </w:p>
          <w:p w14:paraId="27EA87E0" w14:textId="64E96109"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su</w:t>
            </w:r>
            <w:proofErr w:type="spellEnd"/>
            <w:r w:rsidRPr="00473FF5">
              <w:rPr>
                <w:rFonts w:cs="Times New Roman"/>
                <w:color w:val="000000" w:themeColor="text1"/>
                <w:sz w:val="20"/>
                <w:szCs w:val="20"/>
              </w:rPr>
              <w:t xml:space="preserve"> 1 </w:t>
            </w:r>
            <w:proofErr w:type="spellStart"/>
            <w:r w:rsidRPr="00473FF5">
              <w:rPr>
                <w:rFonts w:cs="Times New Roman"/>
                <w:color w:val="000000" w:themeColor="text1"/>
                <w:sz w:val="20"/>
                <w:szCs w:val="20"/>
              </w:rPr>
              <w:t>dalinai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įstiklintomis</w:t>
            </w:r>
            <w:proofErr w:type="spellEnd"/>
            <w:r w:rsidRPr="00473FF5">
              <w:rPr>
                <w:rFonts w:cs="Times New Roman"/>
                <w:color w:val="000000" w:themeColor="text1"/>
                <w:sz w:val="20"/>
                <w:szCs w:val="20"/>
                <w:lang w:val="lt-LT"/>
              </w:rPr>
              <w:t xml:space="preserve"> varstomomis </w:t>
            </w:r>
            <w:proofErr w:type="spellStart"/>
            <w:r w:rsidRPr="00473FF5">
              <w:rPr>
                <w:rFonts w:cs="Times New Roman"/>
                <w:color w:val="000000" w:themeColor="text1"/>
                <w:sz w:val="20"/>
                <w:szCs w:val="20"/>
              </w:rPr>
              <w:t>durimis</w:t>
            </w:r>
            <w:proofErr w:type="spellEnd"/>
            <w:r w:rsidRPr="00473FF5">
              <w:rPr>
                <w:rFonts w:cs="Times New Roman"/>
                <w:color w:val="000000" w:themeColor="text1"/>
                <w:sz w:val="20"/>
                <w:szCs w:val="20"/>
              </w:rPr>
              <w:t xml:space="preserve"> ir </w:t>
            </w:r>
            <w:proofErr w:type="spellStart"/>
            <w:r w:rsidRPr="00473FF5">
              <w:rPr>
                <w:rFonts w:cs="Times New Roman"/>
                <w:color w:val="000000" w:themeColor="text1"/>
                <w:sz w:val="20"/>
                <w:szCs w:val="20"/>
              </w:rPr>
              <w:t>nerūdijančio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plieno</w:t>
            </w:r>
            <w:proofErr w:type="spellEnd"/>
            <w:r w:rsidRPr="00473FF5">
              <w:rPr>
                <w:rFonts w:cs="Times New Roman"/>
                <w:color w:val="000000" w:themeColor="text1"/>
                <w:sz w:val="20"/>
                <w:szCs w:val="20"/>
              </w:rPr>
              <w:t xml:space="preserve"> U-</w:t>
            </w:r>
            <w:proofErr w:type="spellStart"/>
            <w:r w:rsidRPr="00473FF5">
              <w:rPr>
                <w:rFonts w:cs="Times New Roman"/>
                <w:color w:val="000000" w:themeColor="text1"/>
                <w:sz w:val="20"/>
                <w:szCs w:val="20"/>
              </w:rPr>
              <w:t>formos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rankenėle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bei</w:t>
            </w:r>
            <w:proofErr w:type="spellEnd"/>
            <w:r w:rsidRPr="00473FF5">
              <w:rPr>
                <w:rFonts w:cs="Times New Roman"/>
                <w:color w:val="000000" w:themeColor="text1"/>
                <w:sz w:val="20"/>
                <w:szCs w:val="20"/>
              </w:rPr>
              <w:t xml:space="preserve"> u</w:t>
            </w:r>
            <w:proofErr w:type="spellStart"/>
            <w:r w:rsidRPr="00473FF5">
              <w:rPr>
                <w:rFonts w:cs="Times New Roman"/>
                <w:color w:val="000000" w:themeColor="text1"/>
                <w:sz w:val="20"/>
                <w:szCs w:val="20"/>
                <w:lang w:val="lt-LT"/>
              </w:rPr>
              <w:t>žrakto</w:t>
            </w:r>
            <w:proofErr w:type="spellEnd"/>
            <w:r w:rsidRPr="00473FF5">
              <w:rPr>
                <w:rFonts w:cs="Times New Roman"/>
                <w:color w:val="000000" w:themeColor="text1"/>
                <w:sz w:val="20"/>
                <w:szCs w:val="20"/>
                <w:lang w:val="lt-LT"/>
              </w:rPr>
              <w:t xml:space="preserve"> mechanizmu. </w:t>
            </w:r>
          </w:p>
          <w:p w14:paraId="6B6B6B7F"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Lankstai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leidžiantys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atidaryti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duris</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270° </w:t>
            </w:r>
            <w:proofErr w:type="spellStart"/>
            <w:r w:rsidRPr="00473FF5">
              <w:rPr>
                <w:rFonts w:cs="Times New Roman"/>
                <w:color w:val="000000" w:themeColor="text1"/>
                <w:sz w:val="20"/>
                <w:szCs w:val="20"/>
              </w:rPr>
              <w:t>kampu</w:t>
            </w:r>
            <w:proofErr w:type="spellEnd"/>
            <w:r w:rsidRPr="00473FF5">
              <w:rPr>
                <w:rFonts w:cs="Times New Roman"/>
                <w:color w:val="000000" w:themeColor="text1"/>
                <w:sz w:val="20"/>
                <w:szCs w:val="20"/>
              </w:rPr>
              <w:t>.</w:t>
            </w:r>
          </w:p>
          <w:p w14:paraId="1307E026"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Spintos </w:t>
            </w:r>
            <w:proofErr w:type="spellStart"/>
            <w:r w:rsidRPr="00473FF5">
              <w:rPr>
                <w:rFonts w:cs="Times New Roman"/>
                <w:color w:val="000000" w:themeColor="text1"/>
                <w:sz w:val="20"/>
                <w:szCs w:val="20"/>
              </w:rPr>
              <w:t>grindjuostė</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tvirtai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pritvirtinta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prie</w:t>
            </w:r>
            <w:proofErr w:type="spellEnd"/>
            <w:r w:rsidRPr="00473FF5">
              <w:rPr>
                <w:rFonts w:cs="Times New Roman"/>
                <w:color w:val="000000" w:themeColor="text1"/>
                <w:sz w:val="20"/>
                <w:szCs w:val="20"/>
              </w:rPr>
              <w:t xml:space="preserve"> spintos </w:t>
            </w:r>
            <w:proofErr w:type="spellStart"/>
            <w:r w:rsidRPr="00473FF5">
              <w:rPr>
                <w:rFonts w:cs="Times New Roman"/>
                <w:color w:val="000000" w:themeColor="text1"/>
                <w:sz w:val="20"/>
                <w:szCs w:val="20"/>
              </w:rPr>
              <w:t>korpuso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vandeniui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atsparios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klijuotos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medienos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kuri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vienos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w:t>
            </w:r>
            <w:proofErr w:type="spellEnd"/>
            <w:r w:rsidRPr="00473FF5">
              <w:rPr>
                <w:rFonts w:cs="Times New Roman"/>
                <w:color w:val="000000" w:themeColor="text1"/>
                <w:sz w:val="20"/>
                <w:szCs w:val="20"/>
              </w:rPr>
              <w:t xml:space="preserve"> be </w:t>
            </w:r>
            <w:proofErr w:type="spellStart"/>
            <w:r w:rsidRPr="00473FF5">
              <w:rPr>
                <w:rFonts w:cs="Times New Roman"/>
                <w:color w:val="000000" w:themeColor="text1"/>
                <w:sz w:val="20"/>
                <w:szCs w:val="20"/>
              </w:rPr>
              <w:t>sujungimų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padengta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vandeniui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atsparia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plastikine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folija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Grindjuost</w:t>
            </w:r>
            <w:proofErr w:type="spellEnd"/>
            <w:r w:rsidRPr="00473FF5">
              <w:rPr>
                <w:rFonts w:cs="Times New Roman"/>
                <w:color w:val="000000" w:themeColor="text1"/>
                <w:sz w:val="20"/>
                <w:szCs w:val="20"/>
                <w:lang w:val="lt-LT"/>
              </w:rPr>
              <w:t xml:space="preserve">ės aukštis ne daugiau nei </w:t>
            </w:r>
            <w:r w:rsidRPr="00473FF5">
              <w:rPr>
                <w:rFonts w:cs="Times New Roman"/>
                <w:color w:val="000000" w:themeColor="text1"/>
                <w:sz w:val="20"/>
                <w:szCs w:val="20"/>
              </w:rPr>
              <w:t xml:space="preserve">110 mm. </w:t>
            </w:r>
          </w:p>
          <w:p w14:paraId="302ED2C5" w14:textId="537B6371" w:rsidR="00801DDC" w:rsidRPr="00473FF5" w:rsidRDefault="00801DDC" w:rsidP="00AB09ED">
            <w:pPr>
              <w:pStyle w:val="NoSpacing"/>
              <w:numPr>
                <w:ilvl w:val="0"/>
                <w:numId w:val="4"/>
              </w:numPr>
              <w:ind w:left="254" w:hanging="254"/>
              <w:jc w:val="both"/>
              <w:rPr>
                <w:rFonts w:ascii="Times New Roman" w:hAnsi="Times New Roman"/>
                <w:color w:val="000000" w:themeColor="text1"/>
                <w:sz w:val="20"/>
                <w:szCs w:val="20"/>
              </w:rPr>
            </w:pPr>
            <w:r w:rsidRPr="00473FF5">
              <w:rPr>
                <w:rFonts w:ascii="Times New Roman" w:hAnsi="Times New Roman"/>
                <w:color w:val="000000" w:themeColor="text1"/>
                <w:sz w:val="20"/>
                <w:szCs w:val="20"/>
                <w:lang w:val="lt-LT"/>
              </w:rPr>
              <w:t>Spintos korpusas baltos spalvos, RAL  9010, NCS S 0602-G91Y arba lygiavertės, grindjuostės – tamsiai pilkos spalvos NCS S 7502-B, RAL 7015 arba lygiavertės.</w:t>
            </w:r>
          </w:p>
        </w:tc>
      </w:tr>
      <w:tr w:rsidR="00801DDC" w:rsidRPr="00F248CE" w14:paraId="253DE1BB" w14:textId="77777777" w:rsidTr="00033731">
        <w:trPr>
          <w:trHeight w:val="4575"/>
        </w:trPr>
        <w:tc>
          <w:tcPr>
            <w:tcW w:w="198" w:type="pct"/>
          </w:tcPr>
          <w:p w14:paraId="6879D14E" w14:textId="691CCFDE" w:rsidR="00801DDC" w:rsidRPr="00473FF5" w:rsidRDefault="003B3248"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w:t>
            </w:r>
            <w:r w:rsidR="00D5659F">
              <w:rPr>
                <w:rFonts w:cs="Times New Roman"/>
                <w:color w:val="000000" w:themeColor="text1"/>
                <w:sz w:val="20"/>
                <w:szCs w:val="20"/>
                <w:lang w:val="lt-LT"/>
              </w:rPr>
              <w:t>6.</w:t>
            </w:r>
          </w:p>
        </w:tc>
        <w:tc>
          <w:tcPr>
            <w:tcW w:w="1269" w:type="pct"/>
          </w:tcPr>
          <w:p w14:paraId="15D69A77" w14:textId="5EF81BB4"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473FF5">
              <w:rPr>
                <w:rFonts w:cs="Times New Roman"/>
                <w:color w:val="000000" w:themeColor="text1"/>
                <w:sz w:val="20"/>
                <w:szCs w:val="20"/>
                <w:lang w:val="lt-LT"/>
              </w:rPr>
              <w:t>Laboratorinė spintelė, montuojama ant laboratorinės spintos (antresolė)</w:t>
            </w:r>
            <w:r w:rsidR="006F268E">
              <w:rPr>
                <w:rFonts w:cs="Times New Roman"/>
                <w:color w:val="000000" w:themeColor="text1"/>
                <w:sz w:val="20"/>
                <w:szCs w:val="20"/>
                <w:lang w:val="lt-LT"/>
              </w:rPr>
              <w:t xml:space="preserve"> I</w:t>
            </w:r>
          </w:p>
          <w:p w14:paraId="6DB63C68" w14:textId="0464B466"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noProof/>
                <w:color w:val="000000" w:themeColor="text1"/>
                <w:sz w:val="20"/>
                <w:szCs w:val="20"/>
                <w:lang w:val="lt-LT"/>
              </w:rPr>
              <w:drawing>
                <wp:inline distT="0" distB="0" distL="0" distR="0" wp14:anchorId="266954C5" wp14:editId="31E5C762">
                  <wp:extent cx="1122285" cy="753534"/>
                  <wp:effectExtent l="0" t="0" r="0" b="0"/>
                  <wp:docPr id="10731840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84097" name="Picture 1073184097"/>
                          <pic:cNvPicPr/>
                        </pic:nvPicPr>
                        <pic:blipFill>
                          <a:blip r:embed="rId24"/>
                          <a:stretch>
                            <a:fillRect/>
                          </a:stretch>
                        </pic:blipFill>
                        <pic:spPr>
                          <a:xfrm>
                            <a:off x="0" y="0"/>
                            <a:ext cx="1133619" cy="761144"/>
                          </a:xfrm>
                          <a:prstGeom prst="rect">
                            <a:avLst/>
                          </a:prstGeom>
                        </pic:spPr>
                      </pic:pic>
                    </a:graphicData>
                  </a:graphic>
                </wp:inline>
              </w:drawing>
            </w:r>
          </w:p>
          <w:p w14:paraId="7A98D4EE" w14:textId="7D31CAC4"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245F86C3" w14:textId="6023AA99"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noProof/>
                <w:color w:val="000000" w:themeColor="text1"/>
                <w:sz w:val="20"/>
                <w:szCs w:val="20"/>
                <w:lang w:val="lt-LT"/>
              </w:rPr>
              <w:drawing>
                <wp:inline distT="0" distB="0" distL="0" distR="0" wp14:anchorId="75EBF470" wp14:editId="2FF5A117">
                  <wp:extent cx="1129145" cy="1339725"/>
                  <wp:effectExtent l="0" t="0" r="1270" b="0"/>
                  <wp:docPr id="182217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7265" name="Picture 182217265"/>
                          <pic:cNvPicPr/>
                        </pic:nvPicPr>
                        <pic:blipFill>
                          <a:blip r:embed="rId25"/>
                          <a:stretch>
                            <a:fillRect/>
                          </a:stretch>
                        </pic:blipFill>
                        <pic:spPr>
                          <a:xfrm>
                            <a:off x="0" y="0"/>
                            <a:ext cx="1148960" cy="1363235"/>
                          </a:xfrm>
                          <a:prstGeom prst="rect">
                            <a:avLst/>
                          </a:prstGeom>
                        </pic:spPr>
                      </pic:pic>
                    </a:graphicData>
                  </a:graphic>
                </wp:inline>
              </w:drawing>
            </w:r>
          </w:p>
        </w:tc>
        <w:tc>
          <w:tcPr>
            <w:tcW w:w="323" w:type="pct"/>
          </w:tcPr>
          <w:p w14:paraId="7FC1B01E" w14:textId="773ADA25"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9</w:t>
            </w:r>
          </w:p>
        </w:tc>
        <w:tc>
          <w:tcPr>
            <w:tcW w:w="3210" w:type="pct"/>
          </w:tcPr>
          <w:p w14:paraId="42AA0D90" w14:textId="44B6D24C"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Matmenys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PxGxA</w:t>
            </w:r>
            <w:proofErr w:type="spellEnd"/>
            <w:r w:rsidRPr="00473FF5">
              <w:rPr>
                <w:rFonts w:cs="Times New Roman"/>
                <w:color w:val="000000" w:themeColor="text1"/>
                <w:sz w:val="20"/>
                <w:szCs w:val="20"/>
              </w:rPr>
              <w:t xml:space="preserve">): 1200x550x600 mm </w:t>
            </w:r>
            <w:r w:rsidRPr="00473FF5">
              <w:rPr>
                <w:rFonts w:cs="Times New Roman"/>
                <w:color w:val="000000" w:themeColor="text1"/>
                <w:sz w:val="20"/>
                <w:szCs w:val="20"/>
                <w:lang w:val="lt-LT"/>
              </w:rPr>
              <w:t>(±20 mm)</w:t>
            </w:r>
            <w:r w:rsidRPr="00473FF5">
              <w:rPr>
                <w:rFonts w:cs="Times New Roman"/>
                <w:color w:val="000000" w:themeColor="text1"/>
                <w:sz w:val="20"/>
                <w:szCs w:val="20"/>
              </w:rPr>
              <w:t xml:space="preserve"> </w:t>
            </w:r>
          </w:p>
          <w:p w14:paraId="10D7376A" w14:textId="0266783B"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Spintelė</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sertifikuota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pagal</w:t>
            </w:r>
            <w:proofErr w:type="spellEnd"/>
            <w:r w:rsidRPr="00473FF5">
              <w:rPr>
                <w:rFonts w:cs="Times New Roman"/>
                <w:color w:val="000000" w:themeColor="text1"/>
                <w:sz w:val="20"/>
                <w:szCs w:val="20"/>
              </w:rPr>
              <w:t xml:space="preserve"> </w:t>
            </w:r>
            <w:proofErr w:type="spellStart"/>
            <w:r w:rsidRPr="00473FF5">
              <w:rPr>
                <w:rFonts w:eastAsia="MS ??" w:cs="Times New Roman"/>
                <w:color w:val="000000" w:themeColor="text1"/>
                <w:sz w:val="20"/>
                <w:szCs w:val="20"/>
              </w:rPr>
              <w:t>standart</w:t>
            </w:r>
            <w:proofErr w:type="spellEnd"/>
            <w:r w:rsidRPr="00473FF5">
              <w:rPr>
                <w:rFonts w:eastAsia="MS ??" w:cs="Times New Roman"/>
                <w:color w:val="000000" w:themeColor="text1"/>
                <w:sz w:val="20"/>
                <w:szCs w:val="20"/>
                <w:lang w:val="lt-LT"/>
              </w:rPr>
              <w:t xml:space="preserve">ų </w:t>
            </w:r>
            <w:r w:rsidRPr="00473FF5">
              <w:rPr>
                <w:rFonts w:cs="Times New Roman"/>
                <w:color w:val="000000" w:themeColor="text1"/>
                <w:sz w:val="20"/>
                <w:szCs w:val="20"/>
              </w:rPr>
              <w:t>EN 16121 ir EN 16122</w:t>
            </w:r>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arba</w:t>
            </w:r>
            <w:proofErr w:type="spellEnd"/>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lygiaverčių</w:t>
            </w:r>
            <w:proofErr w:type="spellEnd"/>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reikalavimus</w:t>
            </w:r>
            <w:proofErr w:type="spellEnd"/>
            <w:r w:rsidRPr="00473FF5">
              <w:rPr>
                <w:rFonts w:cs="Times New Roman"/>
                <w:color w:val="000000" w:themeColor="text1"/>
                <w:sz w:val="20"/>
                <w:szCs w:val="20"/>
              </w:rPr>
              <w:t>.</w:t>
            </w:r>
          </w:p>
          <w:p w14:paraId="2B7598C7"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Spintelės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korpusas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bei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durys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presuotos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medžio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drožlių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abiejose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dengtos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melamino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dervos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laminatu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storis –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19 mm. </w:t>
            </w:r>
          </w:p>
          <w:p w14:paraId="5972D7C5"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Priekiniai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korpuso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priekinių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panelių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ir </w:t>
            </w:r>
            <w:proofErr w:type="spellStart"/>
            <w:r w:rsidRPr="00473FF5">
              <w:rPr>
                <w:rFonts w:cs="Times New Roman"/>
                <w:color w:val="000000" w:themeColor="text1"/>
                <w:sz w:val="20"/>
                <w:szCs w:val="20"/>
              </w:rPr>
              <w:t>priekiniai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su</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2 mm </w:t>
            </w:r>
            <w:proofErr w:type="spellStart"/>
            <w:r w:rsidRPr="00473FF5">
              <w:rPr>
                <w:rFonts w:cs="Times New Roman"/>
                <w:color w:val="000000" w:themeColor="text1"/>
                <w:sz w:val="20"/>
                <w:szCs w:val="20"/>
              </w:rPr>
              <w:t>storio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užapvalinta</w:t>
            </w:r>
            <w:proofErr w:type="spellEnd"/>
            <w:r w:rsidRPr="00473FF5">
              <w:rPr>
                <w:rFonts w:cs="Times New Roman"/>
                <w:color w:val="000000" w:themeColor="text1"/>
                <w:sz w:val="20"/>
                <w:szCs w:val="20"/>
              </w:rPr>
              <w:t xml:space="preserve"> PP </w:t>
            </w:r>
            <w:proofErr w:type="spellStart"/>
            <w:r w:rsidRPr="00473FF5">
              <w:rPr>
                <w:rFonts w:cs="Times New Roman"/>
                <w:color w:val="000000" w:themeColor="text1"/>
                <w:sz w:val="20"/>
                <w:szCs w:val="20"/>
              </w:rPr>
              <w:t>briauna</w:t>
            </w:r>
            <w:proofErr w:type="spellEnd"/>
            <w:r w:rsidRPr="00473FF5">
              <w:rPr>
                <w:rFonts w:cs="Times New Roman"/>
                <w:color w:val="000000" w:themeColor="text1"/>
                <w:sz w:val="20"/>
                <w:szCs w:val="20"/>
              </w:rPr>
              <w:t>.</w:t>
            </w:r>
          </w:p>
          <w:p w14:paraId="25CC735D" w14:textId="535AC271"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Nugarinis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panelis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w:t>
            </w:r>
            <w:proofErr w:type="spellEnd"/>
            <w:r w:rsidRPr="00473FF5">
              <w:rPr>
                <w:rFonts w:cs="Times New Roman"/>
                <w:color w:val="000000" w:themeColor="text1"/>
                <w:sz w:val="20"/>
                <w:szCs w:val="20"/>
                <w:lang w:val="lt-LT"/>
              </w:rPr>
              <w:t xml:space="preserve">š ne mažiau nei 4 mm storio MDF plokštės arba lygiavertės medžiagos. </w:t>
            </w:r>
          </w:p>
          <w:p w14:paraId="2F72859C"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1 </w:t>
            </w:r>
            <w:proofErr w:type="spellStart"/>
            <w:r w:rsidRPr="00473FF5">
              <w:rPr>
                <w:rFonts w:cs="Times New Roman"/>
                <w:color w:val="000000" w:themeColor="text1"/>
                <w:sz w:val="20"/>
                <w:szCs w:val="20"/>
              </w:rPr>
              <w:t>reguliuojamo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aukščio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w:t>
            </w:r>
            <w:proofErr w:type="spellEnd"/>
            <w:r w:rsidRPr="00473FF5">
              <w:rPr>
                <w:rFonts w:cs="Times New Roman"/>
                <w:color w:val="000000" w:themeColor="text1"/>
                <w:sz w:val="20"/>
                <w:szCs w:val="20"/>
                <w:lang w:val="lt-LT"/>
              </w:rPr>
              <w:t xml:space="preserve">š </w:t>
            </w:r>
            <w:proofErr w:type="spellStart"/>
            <w:r w:rsidRPr="00473FF5">
              <w:rPr>
                <w:rFonts w:cs="Times New Roman"/>
                <w:color w:val="000000" w:themeColor="text1"/>
                <w:sz w:val="20"/>
                <w:szCs w:val="20"/>
              </w:rPr>
              <w:t>presuotos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medžio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drožlių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abiejose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dengtos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melamino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dervos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laminatu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storis –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19 mm </w:t>
            </w:r>
            <w:proofErr w:type="spellStart"/>
            <w:r w:rsidRPr="00473FF5">
              <w:rPr>
                <w:rFonts w:cs="Times New Roman"/>
                <w:color w:val="000000" w:themeColor="text1"/>
                <w:sz w:val="20"/>
                <w:szCs w:val="20"/>
              </w:rPr>
              <w:t>storio</w:t>
            </w:r>
            <w:proofErr w:type="spellEnd"/>
            <w:r w:rsidRPr="00473FF5">
              <w:rPr>
                <w:rFonts w:cs="Times New Roman"/>
                <w:color w:val="000000" w:themeColor="text1"/>
                <w:sz w:val="20"/>
                <w:szCs w:val="20"/>
              </w:rPr>
              <w:t xml:space="preserve">. </w:t>
            </w:r>
          </w:p>
          <w:p w14:paraId="577C8ECE"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Leistina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apkrova</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30 kg. </w:t>
            </w:r>
          </w:p>
          <w:p w14:paraId="607F6C92" w14:textId="136E8602"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Spintelė</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su</w:t>
            </w:r>
            <w:proofErr w:type="spellEnd"/>
            <w:r w:rsidRPr="00473FF5">
              <w:rPr>
                <w:rFonts w:cs="Times New Roman"/>
                <w:color w:val="000000" w:themeColor="text1"/>
                <w:sz w:val="20"/>
                <w:szCs w:val="20"/>
              </w:rPr>
              <w:t xml:space="preserve"> 2 </w:t>
            </w:r>
            <w:proofErr w:type="spellStart"/>
            <w:r w:rsidRPr="00473FF5">
              <w:rPr>
                <w:rFonts w:cs="Times New Roman"/>
                <w:color w:val="000000" w:themeColor="text1"/>
                <w:sz w:val="20"/>
                <w:szCs w:val="20"/>
              </w:rPr>
              <w:t>varstomomis</w:t>
            </w:r>
            <w:proofErr w:type="spellEnd"/>
            <w:r w:rsidRPr="00473FF5">
              <w:rPr>
                <w:rFonts w:cs="Times New Roman"/>
                <w:color w:val="000000" w:themeColor="text1"/>
                <w:sz w:val="20"/>
                <w:szCs w:val="20"/>
                <w:lang w:val="lt-LT"/>
              </w:rPr>
              <w:t xml:space="preserve"> </w:t>
            </w:r>
            <w:proofErr w:type="spellStart"/>
            <w:r w:rsidRPr="00473FF5">
              <w:rPr>
                <w:rFonts w:cs="Times New Roman"/>
                <w:color w:val="000000" w:themeColor="text1"/>
                <w:sz w:val="20"/>
                <w:szCs w:val="20"/>
              </w:rPr>
              <w:t>durelėmis</w:t>
            </w:r>
            <w:proofErr w:type="spellEnd"/>
            <w:r w:rsidRPr="00473FF5">
              <w:rPr>
                <w:rFonts w:cs="Times New Roman"/>
                <w:color w:val="000000" w:themeColor="text1"/>
                <w:sz w:val="20"/>
                <w:szCs w:val="20"/>
              </w:rPr>
              <w:t xml:space="preserve"> ir </w:t>
            </w:r>
            <w:proofErr w:type="spellStart"/>
            <w:r w:rsidRPr="00473FF5">
              <w:rPr>
                <w:rFonts w:cs="Times New Roman"/>
                <w:color w:val="000000" w:themeColor="text1"/>
                <w:sz w:val="20"/>
                <w:szCs w:val="20"/>
              </w:rPr>
              <w:t>nerūdijančio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plieno</w:t>
            </w:r>
            <w:proofErr w:type="spellEnd"/>
            <w:r w:rsidRPr="00473FF5">
              <w:rPr>
                <w:rFonts w:cs="Times New Roman"/>
                <w:color w:val="000000" w:themeColor="text1"/>
                <w:sz w:val="20"/>
                <w:szCs w:val="20"/>
              </w:rPr>
              <w:t xml:space="preserve"> U-</w:t>
            </w:r>
            <w:proofErr w:type="spellStart"/>
            <w:r w:rsidRPr="00473FF5">
              <w:rPr>
                <w:rFonts w:cs="Times New Roman"/>
                <w:color w:val="000000" w:themeColor="text1"/>
                <w:sz w:val="20"/>
                <w:szCs w:val="20"/>
              </w:rPr>
              <w:t>formos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rankenėle</w:t>
            </w:r>
            <w:proofErr w:type="spellEnd"/>
            <w:r>
              <w:rPr>
                <w:rFonts w:cs="Times New Roman"/>
                <w:color w:val="000000" w:themeColor="text1"/>
                <w:sz w:val="20"/>
                <w:szCs w:val="20"/>
              </w:rPr>
              <w:t xml:space="preserve"> ir </w:t>
            </w:r>
            <w:proofErr w:type="spellStart"/>
            <w:r>
              <w:rPr>
                <w:rFonts w:cs="Times New Roman"/>
                <w:color w:val="000000" w:themeColor="text1"/>
                <w:sz w:val="20"/>
                <w:szCs w:val="20"/>
              </w:rPr>
              <w:t>užrakto</w:t>
            </w:r>
            <w:proofErr w:type="spellEnd"/>
            <w:r>
              <w:rPr>
                <w:rFonts w:cs="Times New Roman"/>
                <w:color w:val="000000" w:themeColor="text1"/>
                <w:sz w:val="20"/>
                <w:szCs w:val="20"/>
              </w:rPr>
              <w:t xml:space="preserve"> </w:t>
            </w:r>
            <w:proofErr w:type="spellStart"/>
            <w:r>
              <w:rPr>
                <w:rFonts w:cs="Times New Roman"/>
                <w:color w:val="000000" w:themeColor="text1"/>
                <w:sz w:val="20"/>
                <w:szCs w:val="20"/>
              </w:rPr>
              <w:t>mechanizmu</w:t>
            </w:r>
            <w:proofErr w:type="spellEnd"/>
            <w:r>
              <w:rPr>
                <w:rFonts w:cs="Times New Roman"/>
                <w:color w:val="000000" w:themeColor="text1"/>
                <w:sz w:val="20"/>
                <w:szCs w:val="20"/>
              </w:rPr>
              <w:t xml:space="preserve">. </w:t>
            </w:r>
          </w:p>
          <w:p w14:paraId="137500EC"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Lankstai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leidžiantys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atidaryti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dureles</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270° </w:t>
            </w:r>
            <w:proofErr w:type="spellStart"/>
            <w:r w:rsidRPr="00473FF5">
              <w:rPr>
                <w:rFonts w:cs="Times New Roman"/>
                <w:color w:val="000000" w:themeColor="text1"/>
                <w:sz w:val="20"/>
                <w:szCs w:val="20"/>
              </w:rPr>
              <w:t>kampu</w:t>
            </w:r>
            <w:proofErr w:type="spellEnd"/>
            <w:r w:rsidRPr="00473FF5">
              <w:rPr>
                <w:rFonts w:cs="Times New Roman"/>
                <w:color w:val="000000" w:themeColor="text1"/>
                <w:sz w:val="20"/>
                <w:szCs w:val="20"/>
              </w:rPr>
              <w:t>.</w:t>
            </w:r>
          </w:p>
          <w:p w14:paraId="058A1EEA" w14:textId="31B19317" w:rsidR="00801DDC"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 xml:space="preserve">Su integruotu metaliniu bėgeliu kopėčioms atremti. </w:t>
            </w:r>
          </w:p>
          <w:p w14:paraId="448E6177" w14:textId="0AB11616" w:rsidR="00801DDC" w:rsidRPr="0070078F"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70078F">
              <w:rPr>
                <w:rFonts w:cs="Times New Roman"/>
                <w:color w:val="000000" w:themeColor="text1"/>
                <w:sz w:val="20"/>
                <w:szCs w:val="20"/>
                <w:lang w:val="lt-LT"/>
              </w:rPr>
              <w:t xml:space="preserve">Spintelės korpusas baltos spalvos, </w:t>
            </w:r>
            <w:r w:rsidRPr="0070078F">
              <w:rPr>
                <w:rFonts w:cs="Times New Roman"/>
                <w:sz w:val="20"/>
                <w:szCs w:val="20"/>
              </w:rPr>
              <w:t xml:space="preserve">NCS S 0602-G91Y, RAL 9010 </w:t>
            </w:r>
            <w:proofErr w:type="spellStart"/>
            <w:r w:rsidRPr="0070078F">
              <w:rPr>
                <w:rFonts w:cs="Times New Roman"/>
                <w:sz w:val="20"/>
                <w:szCs w:val="20"/>
              </w:rPr>
              <w:t>arba</w:t>
            </w:r>
            <w:proofErr w:type="spellEnd"/>
            <w:r w:rsidRPr="0070078F">
              <w:rPr>
                <w:rFonts w:cs="Times New Roman"/>
                <w:sz w:val="20"/>
                <w:szCs w:val="20"/>
              </w:rPr>
              <w:t xml:space="preserve"> </w:t>
            </w:r>
            <w:proofErr w:type="spellStart"/>
            <w:r w:rsidRPr="0070078F">
              <w:rPr>
                <w:rFonts w:cs="Times New Roman"/>
                <w:sz w:val="20"/>
                <w:szCs w:val="20"/>
              </w:rPr>
              <w:t>lygiavertės</w:t>
            </w:r>
            <w:proofErr w:type="spellEnd"/>
            <w:r w:rsidRPr="0070078F">
              <w:rPr>
                <w:rFonts w:cs="Times New Roman"/>
                <w:sz w:val="20"/>
                <w:szCs w:val="20"/>
              </w:rPr>
              <w:t>.</w:t>
            </w:r>
          </w:p>
        </w:tc>
      </w:tr>
      <w:tr w:rsidR="00801DDC" w:rsidRPr="00473FF5" w14:paraId="4B906702" w14:textId="77777777" w:rsidTr="00033731">
        <w:trPr>
          <w:trHeight w:val="3864"/>
        </w:trPr>
        <w:tc>
          <w:tcPr>
            <w:tcW w:w="198" w:type="pct"/>
          </w:tcPr>
          <w:p w14:paraId="5AB08DFD" w14:textId="7EB88681" w:rsidR="00801DDC" w:rsidRPr="00473FF5" w:rsidRDefault="00D5659F"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17.</w:t>
            </w:r>
          </w:p>
        </w:tc>
        <w:tc>
          <w:tcPr>
            <w:tcW w:w="1269" w:type="pct"/>
          </w:tcPr>
          <w:p w14:paraId="018ACDDB" w14:textId="45970B5C"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473FF5">
              <w:rPr>
                <w:rFonts w:cs="Times New Roman"/>
                <w:color w:val="000000" w:themeColor="text1"/>
                <w:sz w:val="20"/>
                <w:szCs w:val="20"/>
                <w:lang w:val="lt-LT"/>
              </w:rPr>
              <w:t xml:space="preserve">Laboratorinė </w:t>
            </w:r>
            <w:proofErr w:type="spellStart"/>
            <w:r w:rsidRPr="00473FF5">
              <w:rPr>
                <w:rFonts w:cs="Times New Roman"/>
                <w:color w:val="000000" w:themeColor="text1"/>
                <w:sz w:val="20"/>
                <w:szCs w:val="20"/>
                <w:lang w:val="lt-LT"/>
              </w:rPr>
              <w:t>spinelė</w:t>
            </w:r>
            <w:proofErr w:type="spellEnd"/>
            <w:r w:rsidRPr="00473FF5">
              <w:rPr>
                <w:rFonts w:cs="Times New Roman"/>
                <w:color w:val="000000" w:themeColor="text1"/>
                <w:sz w:val="20"/>
                <w:szCs w:val="20"/>
                <w:lang w:val="lt-LT"/>
              </w:rPr>
              <w:t>, montuojama ant laboratorinės spintos (antresolė)</w:t>
            </w:r>
            <w:r w:rsidR="006F268E">
              <w:rPr>
                <w:rFonts w:cs="Times New Roman"/>
                <w:color w:val="000000" w:themeColor="text1"/>
                <w:sz w:val="20"/>
                <w:szCs w:val="20"/>
                <w:lang w:val="lt-LT"/>
              </w:rPr>
              <w:t xml:space="preserve"> II</w:t>
            </w:r>
          </w:p>
          <w:p w14:paraId="3F715C88" w14:textId="7777777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36CC909" w14:textId="74CA9AFE"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noProof/>
                <w:color w:val="000000" w:themeColor="text1"/>
                <w:sz w:val="20"/>
                <w:szCs w:val="20"/>
                <w:lang w:val="lt-LT"/>
              </w:rPr>
              <w:drawing>
                <wp:inline distT="0" distB="0" distL="0" distR="0" wp14:anchorId="073EB6F5" wp14:editId="16B05137">
                  <wp:extent cx="935182" cy="672982"/>
                  <wp:effectExtent l="0" t="0" r="0" b="635"/>
                  <wp:docPr id="11708036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03649" name="Picture 1170803649"/>
                          <pic:cNvPicPr/>
                        </pic:nvPicPr>
                        <pic:blipFill>
                          <a:blip r:embed="rId26"/>
                          <a:stretch>
                            <a:fillRect/>
                          </a:stretch>
                        </pic:blipFill>
                        <pic:spPr>
                          <a:xfrm>
                            <a:off x="0" y="0"/>
                            <a:ext cx="947734" cy="682015"/>
                          </a:xfrm>
                          <a:prstGeom prst="rect">
                            <a:avLst/>
                          </a:prstGeom>
                        </pic:spPr>
                      </pic:pic>
                    </a:graphicData>
                  </a:graphic>
                </wp:inline>
              </w:drawing>
            </w:r>
            <w:r w:rsidRPr="00473FF5">
              <w:rPr>
                <w:rFonts w:cs="Times New Roman"/>
                <w:color w:val="000000" w:themeColor="text1"/>
                <w:sz w:val="20"/>
                <w:szCs w:val="20"/>
                <w:lang w:val="lt-LT"/>
              </w:rPr>
              <w:t xml:space="preserve"> </w:t>
            </w:r>
          </w:p>
          <w:p w14:paraId="4244084A" w14:textId="401F2E44"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tc>
        <w:tc>
          <w:tcPr>
            <w:tcW w:w="323" w:type="pct"/>
          </w:tcPr>
          <w:p w14:paraId="46FEE682" w14:textId="450805C1"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color w:val="000000" w:themeColor="text1"/>
                <w:sz w:val="20"/>
                <w:szCs w:val="20"/>
                <w:lang w:val="lt-LT"/>
              </w:rPr>
              <w:t>1</w:t>
            </w:r>
          </w:p>
        </w:tc>
        <w:tc>
          <w:tcPr>
            <w:tcW w:w="3210" w:type="pct"/>
          </w:tcPr>
          <w:p w14:paraId="15615212" w14:textId="32CAE89C"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Matmenys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PxGxA</w:t>
            </w:r>
            <w:proofErr w:type="spellEnd"/>
            <w:r w:rsidRPr="00473FF5">
              <w:rPr>
                <w:rFonts w:cs="Times New Roman"/>
                <w:color w:val="000000" w:themeColor="text1"/>
                <w:sz w:val="20"/>
                <w:szCs w:val="20"/>
              </w:rPr>
              <w:t xml:space="preserve">): 600x550x600 mm </w:t>
            </w:r>
            <w:r w:rsidRPr="00473FF5">
              <w:rPr>
                <w:rFonts w:cs="Times New Roman"/>
                <w:color w:val="000000" w:themeColor="text1"/>
                <w:sz w:val="20"/>
                <w:szCs w:val="20"/>
                <w:lang w:val="lt-LT"/>
              </w:rPr>
              <w:t>(±20 mm)</w:t>
            </w:r>
            <w:r w:rsidRPr="00473FF5">
              <w:rPr>
                <w:rFonts w:cs="Times New Roman"/>
                <w:color w:val="000000" w:themeColor="text1"/>
                <w:sz w:val="20"/>
                <w:szCs w:val="20"/>
              </w:rPr>
              <w:t xml:space="preserve"> </w:t>
            </w:r>
          </w:p>
          <w:p w14:paraId="51963EB3" w14:textId="4E1A20BC"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Spintelė</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sertifikuota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pagal</w:t>
            </w:r>
            <w:proofErr w:type="spellEnd"/>
            <w:r w:rsidRPr="00473FF5">
              <w:rPr>
                <w:rFonts w:cs="Times New Roman"/>
                <w:color w:val="000000" w:themeColor="text1"/>
                <w:sz w:val="20"/>
                <w:szCs w:val="20"/>
              </w:rPr>
              <w:t xml:space="preserve"> </w:t>
            </w:r>
            <w:proofErr w:type="spellStart"/>
            <w:r w:rsidRPr="00473FF5">
              <w:rPr>
                <w:rFonts w:eastAsia="MS ??" w:cs="Times New Roman"/>
                <w:color w:val="000000" w:themeColor="text1"/>
                <w:sz w:val="20"/>
                <w:szCs w:val="20"/>
              </w:rPr>
              <w:t>standart</w:t>
            </w:r>
            <w:proofErr w:type="spellEnd"/>
            <w:r w:rsidRPr="00473FF5">
              <w:rPr>
                <w:rFonts w:eastAsia="MS ??" w:cs="Times New Roman"/>
                <w:color w:val="000000" w:themeColor="text1"/>
                <w:sz w:val="20"/>
                <w:szCs w:val="20"/>
                <w:lang w:val="lt-LT"/>
              </w:rPr>
              <w:t xml:space="preserve">ų </w:t>
            </w:r>
            <w:r w:rsidRPr="00473FF5">
              <w:rPr>
                <w:rFonts w:cs="Times New Roman"/>
                <w:color w:val="000000" w:themeColor="text1"/>
                <w:sz w:val="20"/>
                <w:szCs w:val="20"/>
              </w:rPr>
              <w:t>EN 16121 ir EN 16122</w:t>
            </w:r>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arba</w:t>
            </w:r>
            <w:proofErr w:type="spellEnd"/>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lygiaverčių</w:t>
            </w:r>
            <w:proofErr w:type="spellEnd"/>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reikalavimus</w:t>
            </w:r>
            <w:proofErr w:type="spellEnd"/>
            <w:r w:rsidRPr="00473FF5">
              <w:rPr>
                <w:rFonts w:cs="Times New Roman"/>
                <w:color w:val="000000" w:themeColor="text1"/>
                <w:sz w:val="20"/>
                <w:szCs w:val="20"/>
              </w:rPr>
              <w:t>.</w:t>
            </w:r>
          </w:p>
          <w:p w14:paraId="0BF041C8"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Spintelės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korpusas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bei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durys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presuotos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medžio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drožlių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abiejose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dengtos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melamino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dervos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laminatu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storis –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19 mm. </w:t>
            </w:r>
          </w:p>
          <w:p w14:paraId="1B184696"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Priekiniai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korpuso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priekinių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panelių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ir </w:t>
            </w:r>
            <w:proofErr w:type="spellStart"/>
            <w:r w:rsidRPr="00473FF5">
              <w:rPr>
                <w:rFonts w:cs="Times New Roman"/>
                <w:color w:val="000000" w:themeColor="text1"/>
                <w:sz w:val="20"/>
                <w:szCs w:val="20"/>
              </w:rPr>
              <w:t>priekiniai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su</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2 mm </w:t>
            </w:r>
            <w:proofErr w:type="spellStart"/>
            <w:r w:rsidRPr="00473FF5">
              <w:rPr>
                <w:rFonts w:cs="Times New Roman"/>
                <w:color w:val="000000" w:themeColor="text1"/>
                <w:sz w:val="20"/>
                <w:szCs w:val="20"/>
              </w:rPr>
              <w:t>storio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užapvalinta</w:t>
            </w:r>
            <w:proofErr w:type="spellEnd"/>
            <w:r w:rsidRPr="00473FF5">
              <w:rPr>
                <w:rFonts w:cs="Times New Roman"/>
                <w:color w:val="000000" w:themeColor="text1"/>
                <w:sz w:val="20"/>
                <w:szCs w:val="20"/>
              </w:rPr>
              <w:t xml:space="preserve"> PP </w:t>
            </w:r>
            <w:proofErr w:type="spellStart"/>
            <w:r w:rsidRPr="00473FF5">
              <w:rPr>
                <w:rFonts w:cs="Times New Roman"/>
                <w:color w:val="000000" w:themeColor="text1"/>
                <w:sz w:val="20"/>
                <w:szCs w:val="20"/>
              </w:rPr>
              <w:t>briauna</w:t>
            </w:r>
            <w:proofErr w:type="spellEnd"/>
            <w:r w:rsidRPr="00473FF5">
              <w:rPr>
                <w:rFonts w:cs="Times New Roman"/>
                <w:color w:val="000000" w:themeColor="text1"/>
                <w:sz w:val="20"/>
                <w:szCs w:val="20"/>
              </w:rPr>
              <w:t>.</w:t>
            </w:r>
          </w:p>
          <w:p w14:paraId="41FD91F5"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Nugarinis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panelis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w:t>
            </w:r>
            <w:proofErr w:type="spellEnd"/>
            <w:r w:rsidRPr="00473FF5">
              <w:rPr>
                <w:rFonts w:cs="Times New Roman"/>
                <w:color w:val="000000" w:themeColor="text1"/>
                <w:sz w:val="20"/>
                <w:szCs w:val="20"/>
                <w:lang w:val="lt-LT"/>
              </w:rPr>
              <w:t>š ne mažiau nei 4 mm storio MDF plokštės arba lygiavertės medžiagos.</w:t>
            </w:r>
          </w:p>
          <w:p w14:paraId="1EE8024A" w14:textId="5D9BEDC5"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1 </w:t>
            </w:r>
            <w:proofErr w:type="spellStart"/>
            <w:r w:rsidRPr="00473FF5">
              <w:rPr>
                <w:rFonts w:cs="Times New Roman"/>
                <w:color w:val="000000" w:themeColor="text1"/>
                <w:sz w:val="20"/>
                <w:szCs w:val="20"/>
              </w:rPr>
              <w:t>reguliuojamo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aukščio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w:t>
            </w:r>
            <w:proofErr w:type="spellEnd"/>
            <w:r w:rsidRPr="00473FF5">
              <w:rPr>
                <w:rFonts w:cs="Times New Roman"/>
                <w:color w:val="000000" w:themeColor="text1"/>
                <w:sz w:val="20"/>
                <w:szCs w:val="20"/>
                <w:lang w:val="lt-LT"/>
              </w:rPr>
              <w:t xml:space="preserve">š </w:t>
            </w:r>
            <w:proofErr w:type="spellStart"/>
            <w:r w:rsidRPr="00473FF5">
              <w:rPr>
                <w:rFonts w:cs="Times New Roman"/>
                <w:color w:val="000000" w:themeColor="text1"/>
                <w:sz w:val="20"/>
                <w:szCs w:val="20"/>
              </w:rPr>
              <w:t>presuotos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medžio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drožlių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abiejose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dengtos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melamino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dervos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laminatu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storis –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19 mm </w:t>
            </w:r>
            <w:proofErr w:type="spellStart"/>
            <w:r w:rsidRPr="00473FF5">
              <w:rPr>
                <w:rFonts w:cs="Times New Roman"/>
                <w:color w:val="000000" w:themeColor="text1"/>
                <w:sz w:val="20"/>
                <w:szCs w:val="20"/>
              </w:rPr>
              <w:t>storio</w:t>
            </w:r>
            <w:proofErr w:type="spellEnd"/>
            <w:r w:rsidRPr="00473FF5">
              <w:rPr>
                <w:rFonts w:cs="Times New Roman"/>
                <w:color w:val="000000" w:themeColor="text1"/>
                <w:sz w:val="20"/>
                <w:szCs w:val="20"/>
              </w:rPr>
              <w:t xml:space="preserve">. </w:t>
            </w:r>
          </w:p>
          <w:p w14:paraId="45AC925F"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Leistina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apkrova</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30 kg. </w:t>
            </w:r>
          </w:p>
          <w:p w14:paraId="087816EA" w14:textId="6CEED5D1"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Spintelė</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varstomomis</w:t>
            </w:r>
            <w:proofErr w:type="spellEnd"/>
            <w:r w:rsidRPr="00473FF5">
              <w:rPr>
                <w:rFonts w:cs="Times New Roman"/>
                <w:color w:val="000000" w:themeColor="text1"/>
                <w:sz w:val="20"/>
                <w:szCs w:val="20"/>
                <w:lang w:val="lt-LT"/>
              </w:rPr>
              <w:t xml:space="preserve"> </w:t>
            </w:r>
            <w:proofErr w:type="spellStart"/>
            <w:r w:rsidRPr="00473FF5">
              <w:rPr>
                <w:rFonts w:cs="Times New Roman"/>
                <w:color w:val="000000" w:themeColor="text1"/>
                <w:sz w:val="20"/>
                <w:szCs w:val="20"/>
              </w:rPr>
              <w:t>durelėmis</w:t>
            </w:r>
            <w:proofErr w:type="spellEnd"/>
            <w:r w:rsidRPr="00473FF5">
              <w:rPr>
                <w:rFonts w:cs="Times New Roman"/>
                <w:color w:val="000000" w:themeColor="text1"/>
                <w:sz w:val="20"/>
                <w:szCs w:val="20"/>
              </w:rPr>
              <w:t xml:space="preserve"> ir </w:t>
            </w:r>
            <w:proofErr w:type="spellStart"/>
            <w:r w:rsidRPr="00473FF5">
              <w:rPr>
                <w:rFonts w:cs="Times New Roman"/>
                <w:color w:val="000000" w:themeColor="text1"/>
                <w:sz w:val="20"/>
                <w:szCs w:val="20"/>
              </w:rPr>
              <w:t>nerūdijančio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plieno</w:t>
            </w:r>
            <w:proofErr w:type="spellEnd"/>
            <w:r w:rsidRPr="00473FF5">
              <w:rPr>
                <w:rFonts w:cs="Times New Roman"/>
                <w:color w:val="000000" w:themeColor="text1"/>
                <w:sz w:val="20"/>
                <w:szCs w:val="20"/>
              </w:rPr>
              <w:t xml:space="preserve"> U-</w:t>
            </w:r>
            <w:proofErr w:type="spellStart"/>
            <w:r w:rsidRPr="00473FF5">
              <w:rPr>
                <w:rFonts w:cs="Times New Roman"/>
                <w:color w:val="000000" w:themeColor="text1"/>
                <w:sz w:val="20"/>
                <w:szCs w:val="20"/>
              </w:rPr>
              <w:t>formos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rankenėle</w:t>
            </w:r>
            <w:proofErr w:type="spellEnd"/>
            <w:r>
              <w:rPr>
                <w:rFonts w:cs="Times New Roman"/>
                <w:color w:val="000000" w:themeColor="text1"/>
                <w:sz w:val="20"/>
                <w:szCs w:val="20"/>
              </w:rPr>
              <w:t xml:space="preserve"> ir </w:t>
            </w:r>
            <w:proofErr w:type="spellStart"/>
            <w:r>
              <w:rPr>
                <w:rFonts w:cs="Times New Roman"/>
                <w:color w:val="000000" w:themeColor="text1"/>
                <w:sz w:val="20"/>
                <w:szCs w:val="20"/>
              </w:rPr>
              <w:t>užrakto</w:t>
            </w:r>
            <w:proofErr w:type="spellEnd"/>
            <w:r>
              <w:rPr>
                <w:rFonts w:cs="Times New Roman"/>
                <w:color w:val="000000" w:themeColor="text1"/>
                <w:sz w:val="20"/>
                <w:szCs w:val="20"/>
              </w:rPr>
              <w:t xml:space="preserve"> </w:t>
            </w:r>
            <w:proofErr w:type="spellStart"/>
            <w:r>
              <w:rPr>
                <w:rFonts w:cs="Times New Roman"/>
                <w:color w:val="000000" w:themeColor="text1"/>
                <w:sz w:val="20"/>
                <w:szCs w:val="20"/>
              </w:rPr>
              <w:t>mechanizmu</w:t>
            </w:r>
            <w:proofErr w:type="spellEnd"/>
            <w:r>
              <w:rPr>
                <w:rFonts w:cs="Times New Roman"/>
                <w:color w:val="000000" w:themeColor="text1"/>
                <w:sz w:val="20"/>
                <w:szCs w:val="20"/>
              </w:rPr>
              <w:t xml:space="preserve">. </w:t>
            </w:r>
          </w:p>
          <w:p w14:paraId="0213BEAB"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Lankstai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leidžiantys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atidaryti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dureles</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270° </w:t>
            </w:r>
            <w:proofErr w:type="spellStart"/>
            <w:r w:rsidRPr="00473FF5">
              <w:rPr>
                <w:rFonts w:cs="Times New Roman"/>
                <w:color w:val="000000" w:themeColor="text1"/>
                <w:sz w:val="20"/>
                <w:szCs w:val="20"/>
              </w:rPr>
              <w:t>kampu</w:t>
            </w:r>
            <w:proofErr w:type="spellEnd"/>
            <w:r w:rsidRPr="00473FF5">
              <w:rPr>
                <w:rFonts w:cs="Times New Roman"/>
                <w:color w:val="000000" w:themeColor="text1"/>
                <w:sz w:val="20"/>
                <w:szCs w:val="20"/>
              </w:rPr>
              <w:t>.</w:t>
            </w:r>
          </w:p>
          <w:p w14:paraId="01EBDA49" w14:textId="75B287C1"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 xml:space="preserve">Su integruotu metaliniu bėgeliu kopėčioms atremti. </w:t>
            </w:r>
          </w:p>
          <w:p w14:paraId="3BDDEB15" w14:textId="4A864750"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rPr>
            </w:pPr>
            <w:r w:rsidRPr="00473FF5">
              <w:rPr>
                <w:rFonts w:cs="Times New Roman"/>
                <w:color w:val="000000" w:themeColor="text1"/>
                <w:sz w:val="20"/>
                <w:szCs w:val="20"/>
                <w:lang w:val="lt-LT"/>
              </w:rPr>
              <w:t xml:space="preserve">Spintelės korpusas baltos spalvos, </w:t>
            </w:r>
            <w:r w:rsidRPr="00473FF5">
              <w:rPr>
                <w:rFonts w:cs="Times New Roman"/>
                <w:sz w:val="20"/>
                <w:szCs w:val="20"/>
              </w:rPr>
              <w:t xml:space="preserve">NCS S 0602-G91Y, RAL 9010 </w:t>
            </w:r>
            <w:proofErr w:type="spellStart"/>
            <w:r w:rsidRPr="00473FF5">
              <w:rPr>
                <w:rFonts w:cs="Times New Roman"/>
                <w:sz w:val="20"/>
                <w:szCs w:val="20"/>
              </w:rPr>
              <w:t>arba</w:t>
            </w:r>
            <w:proofErr w:type="spellEnd"/>
            <w:r w:rsidRPr="00473FF5">
              <w:rPr>
                <w:rFonts w:cs="Times New Roman"/>
                <w:sz w:val="20"/>
                <w:szCs w:val="20"/>
              </w:rPr>
              <w:t xml:space="preserve"> </w:t>
            </w:r>
            <w:proofErr w:type="spellStart"/>
            <w:r w:rsidRPr="00473FF5">
              <w:rPr>
                <w:rFonts w:cs="Times New Roman"/>
                <w:sz w:val="20"/>
                <w:szCs w:val="20"/>
              </w:rPr>
              <w:t>lygiavertės</w:t>
            </w:r>
            <w:proofErr w:type="spellEnd"/>
            <w:r w:rsidRPr="00473FF5">
              <w:rPr>
                <w:rFonts w:cs="Times New Roman"/>
                <w:sz w:val="20"/>
                <w:szCs w:val="20"/>
              </w:rPr>
              <w:t>.</w:t>
            </w:r>
          </w:p>
        </w:tc>
      </w:tr>
      <w:tr w:rsidR="00801DDC" w:rsidRPr="00473FF5" w14:paraId="34290FAA" w14:textId="77777777" w:rsidTr="00033731">
        <w:tc>
          <w:tcPr>
            <w:tcW w:w="198" w:type="pct"/>
          </w:tcPr>
          <w:p w14:paraId="42866020" w14:textId="6D44FA3C" w:rsidR="00801DDC" w:rsidRPr="00473FF5" w:rsidRDefault="002564FE"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w:t>
            </w:r>
            <w:r w:rsidR="00D5659F">
              <w:rPr>
                <w:rFonts w:cs="Times New Roman"/>
                <w:color w:val="000000" w:themeColor="text1"/>
                <w:sz w:val="20"/>
                <w:szCs w:val="20"/>
                <w:lang w:val="lt-LT"/>
              </w:rPr>
              <w:t>8.</w:t>
            </w:r>
          </w:p>
        </w:tc>
        <w:tc>
          <w:tcPr>
            <w:tcW w:w="1269" w:type="pct"/>
          </w:tcPr>
          <w:p w14:paraId="38228F48" w14:textId="338597A6"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473FF5">
              <w:rPr>
                <w:rFonts w:cs="Times New Roman"/>
                <w:color w:val="000000" w:themeColor="text1"/>
                <w:sz w:val="20"/>
                <w:szCs w:val="20"/>
                <w:lang w:val="lt-LT"/>
              </w:rPr>
              <w:t xml:space="preserve">Laboratorinė spinta </w:t>
            </w:r>
            <w:r w:rsidR="00B23ADC">
              <w:rPr>
                <w:rFonts w:cs="Times New Roman"/>
                <w:color w:val="000000" w:themeColor="text1"/>
                <w:sz w:val="20"/>
                <w:szCs w:val="20"/>
                <w:lang w:val="lt-LT"/>
              </w:rPr>
              <w:t>III</w:t>
            </w:r>
          </w:p>
          <w:p w14:paraId="20DF86F6" w14:textId="7777777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A4961FC" w14:textId="676A8F12"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noProof/>
                <w:color w:val="000000" w:themeColor="text1"/>
                <w:sz w:val="20"/>
                <w:szCs w:val="20"/>
                <w:lang w:val="lt-LT"/>
              </w:rPr>
              <w:lastRenderedPageBreak/>
              <w:drawing>
                <wp:inline distT="0" distB="0" distL="0" distR="0" wp14:anchorId="7DFF8D3D" wp14:editId="4FDA45FC">
                  <wp:extent cx="817790" cy="1253066"/>
                  <wp:effectExtent l="0" t="0" r="0" b="4445"/>
                  <wp:docPr id="868167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84380" name=""/>
                          <pic:cNvPicPr/>
                        </pic:nvPicPr>
                        <pic:blipFill>
                          <a:blip r:embed="rId27"/>
                          <a:stretch>
                            <a:fillRect/>
                          </a:stretch>
                        </pic:blipFill>
                        <pic:spPr>
                          <a:xfrm>
                            <a:off x="0" y="0"/>
                            <a:ext cx="851304" cy="1304419"/>
                          </a:xfrm>
                          <a:prstGeom prst="rect">
                            <a:avLst/>
                          </a:prstGeom>
                        </pic:spPr>
                      </pic:pic>
                    </a:graphicData>
                  </a:graphic>
                </wp:inline>
              </w:drawing>
            </w:r>
          </w:p>
        </w:tc>
        <w:tc>
          <w:tcPr>
            <w:tcW w:w="323" w:type="pct"/>
          </w:tcPr>
          <w:p w14:paraId="2C40D97D" w14:textId="05A19A3D"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5</w:t>
            </w:r>
          </w:p>
        </w:tc>
        <w:tc>
          <w:tcPr>
            <w:tcW w:w="3210" w:type="pct"/>
          </w:tcPr>
          <w:p w14:paraId="4EE45B30"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Matmenys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PxGxA</w:t>
            </w:r>
            <w:proofErr w:type="spellEnd"/>
            <w:r w:rsidRPr="00473FF5">
              <w:rPr>
                <w:rFonts w:cs="Times New Roman"/>
                <w:color w:val="000000" w:themeColor="text1"/>
                <w:sz w:val="20"/>
                <w:szCs w:val="20"/>
              </w:rPr>
              <w:t xml:space="preserve">): 1200x550x2100 mm </w:t>
            </w:r>
            <w:r w:rsidRPr="00473FF5">
              <w:rPr>
                <w:rFonts w:cs="Times New Roman"/>
                <w:color w:val="000000" w:themeColor="text1"/>
                <w:sz w:val="20"/>
                <w:szCs w:val="20"/>
                <w:lang w:val="lt-LT"/>
              </w:rPr>
              <w:t>(±20 mm)</w:t>
            </w:r>
            <w:r w:rsidRPr="00473FF5">
              <w:rPr>
                <w:rFonts w:cs="Times New Roman"/>
                <w:color w:val="000000" w:themeColor="text1"/>
                <w:sz w:val="20"/>
                <w:szCs w:val="20"/>
              </w:rPr>
              <w:t xml:space="preserve"> </w:t>
            </w:r>
          </w:p>
          <w:p w14:paraId="298B24EB" w14:textId="52CD50B4"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sertifikuota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pagal</w:t>
            </w:r>
            <w:proofErr w:type="spellEnd"/>
            <w:r w:rsidRPr="00473FF5">
              <w:rPr>
                <w:rFonts w:cs="Times New Roman"/>
                <w:color w:val="000000" w:themeColor="text1"/>
                <w:sz w:val="20"/>
                <w:szCs w:val="20"/>
              </w:rPr>
              <w:t xml:space="preserve"> </w:t>
            </w:r>
            <w:proofErr w:type="spellStart"/>
            <w:r w:rsidRPr="00473FF5">
              <w:rPr>
                <w:rFonts w:eastAsia="MS ??" w:cs="Times New Roman"/>
                <w:color w:val="000000" w:themeColor="text1"/>
                <w:sz w:val="20"/>
                <w:szCs w:val="20"/>
              </w:rPr>
              <w:t>standart</w:t>
            </w:r>
            <w:proofErr w:type="spellEnd"/>
            <w:r w:rsidRPr="00473FF5">
              <w:rPr>
                <w:rFonts w:eastAsia="MS ??" w:cs="Times New Roman"/>
                <w:color w:val="000000" w:themeColor="text1"/>
                <w:sz w:val="20"/>
                <w:szCs w:val="20"/>
                <w:lang w:val="lt-LT"/>
              </w:rPr>
              <w:t xml:space="preserve">ų </w:t>
            </w:r>
            <w:r w:rsidRPr="00473FF5">
              <w:rPr>
                <w:rFonts w:cs="Times New Roman"/>
                <w:color w:val="000000" w:themeColor="text1"/>
                <w:sz w:val="20"/>
                <w:szCs w:val="20"/>
              </w:rPr>
              <w:t>EN 16121 ir EN 16122</w:t>
            </w:r>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arba</w:t>
            </w:r>
            <w:proofErr w:type="spellEnd"/>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lygiaverčių</w:t>
            </w:r>
            <w:proofErr w:type="spellEnd"/>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reikalavimus</w:t>
            </w:r>
            <w:proofErr w:type="spellEnd"/>
            <w:r w:rsidRPr="00473FF5">
              <w:rPr>
                <w:rFonts w:cs="Times New Roman"/>
                <w:color w:val="000000" w:themeColor="text1"/>
                <w:sz w:val="20"/>
                <w:szCs w:val="20"/>
              </w:rPr>
              <w:t>.</w:t>
            </w:r>
          </w:p>
          <w:p w14:paraId="5A141519"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Spintos </w:t>
            </w:r>
            <w:proofErr w:type="spellStart"/>
            <w:r w:rsidRPr="00473FF5">
              <w:rPr>
                <w:rFonts w:cs="Times New Roman"/>
                <w:color w:val="000000" w:themeColor="text1"/>
                <w:sz w:val="20"/>
                <w:szCs w:val="20"/>
              </w:rPr>
              <w:t>korpusas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bei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durys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presuotos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medžio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drožlių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abiejose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dengtos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melamino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dervos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laminatu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storis –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19 mm. </w:t>
            </w:r>
          </w:p>
          <w:p w14:paraId="4F7A5618"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lastRenderedPageBreak/>
              <w:t>Priekiniai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korpuso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priekinių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panelių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ir </w:t>
            </w:r>
            <w:proofErr w:type="spellStart"/>
            <w:r w:rsidRPr="00473FF5">
              <w:rPr>
                <w:rFonts w:cs="Times New Roman"/>
                <w:color w:val="000000" w:themeColor="text1"/>
                <w:sz w:val="20"/>
                <w:szCs w:val="20"/>
              </w:rPr>
              <w:t>priekiniai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su</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2 mm </w:t>
            </w:r>
            <w:proofErr w:type="spellStart"/>
            <w:r w:rsidRPr="00473FF5">
              <w:rPr>
                <w:rFonts w:cs="Times New Roman"/>
                <w:color w:val="000000" w:themeColor="text1"/>
                <w:sz w:val="20"/>
                <w:szCs w:val="20"/>
              </w:rPr>
              <w:t>storio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užapvalinta</w:t>
            </w:r>
            <w:proofErr w:type="spellEnd"/>
            <w:r w:rsidRPr="00473FF5">
              <w:rPr>
                <w:rFonts w:cs="Times New Roman"/>
                <w:color w:val="000000" w:themeColor="text1"/>
                <w:sz w:val="20"/>
                <w:szCs w:val="20"/>
              </w:rPr>
              <w:t xml:space="preserve"> PP </w:t>
            </w:r>
            <w:proofErr w:type="spellStart"/>
            <w:r w:rsidRPr="00473FF5">
              <w:rPr>
                <w:rFonts w:cs="Times New Roman"/>
                <w:color w:val="000000" w:themeColor="text1"/>
                <w:sz w:val="20"/>
                <w:szCs w:val="20"/>
              </w:rPr>
              <w:t>briauna</w:t>
            </w:r>
            <w:proofErr w:type="spellEnd"/>
            <w:r w:rsidRPr="00473FF5">
              <w:rPr>
                <w:rFonts w:cs="Times New Roman"/>
                <w:color w:val="000000" w:themeColor="text1"/>
                <w:sz w:val="20"/>
                <w:szCs w:val="20"/>
              </w:rPr>
              <w:t>.</w:t>
            </w:r>
          </w:p>
          <w:p w14:paraId="2345B3C8"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Spintos </w:t>
            </w:r>
            <w:proofErr w:type="spellStart"/>
            <w:r w:rsidRPr="00473FF5">
              <w:rPr>
                <w:rFonts w:cs="Times New Roman"/>
                <w:color w:val="000000" w:themeColor="text1"/>
                <w:sz w:val="20"/>
                <w:szCs w:val="20"/>
              </w:rPr>
              <w:t>nugarinis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panelis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w:t>
            </w:r>
            <w:proofErr w:type="spellEnd"/>
            <w:r w:rsidRPr="00473FF5">
              <w:rPr>
                <w:rFonts w:cs="Times New Roman"/>
                <w:color w:val="000000" w:themeColor="text1"/>
                <w:sz w:val="20"/>
                <w:szCs w:val="20"/>
                <w:lang w:val="lt-LT"/>
              </w:rPr>
              <w:t>š ne mažiau nei 10 mm storio medžio drožlių plokštės.</w:t>
            </w:r>
          </w:p>
          <w:p w14:paraId="440ECA0F"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Spintoje</w:t>
            </w:r>
            <w:proofErr w:type="spellEnd"/>
            <w:r w:rsidRPr="00473FF5">
              <w:rPr>
                <w:rFonts w:cs="Times New Roman"/>
                <w:color w:val="000000" w:themeColor="text1"/>
                <w:sz w:val="20"/>
                <w:szCs w:val="20"/>
              </w:rPr>
              <w:t xml:space="preserve"> - 4 </w:t>
            </w:r>
            <w:proofErr w:type="spellStart"/>
            <w:r w:rsidRPr="00473FF5">
              <w:rPr>
                <w:rFonts w:cs="Times New Roman"/>
                <w:color w:val="000000" w:themeColor="text1"/>
                <w:sz w:val="20"/>
                <w:szCs w:val="20"/>
              </w:rPr>
              <w:t>reguliuojamo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aukščio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lentynos</w:t>
            </w:r>
            <w:proofErr w:type="spellEnd"/>
            <w:r w:rsidRPr="00473FF5">
              <w:rPr>
                <w:rFonts w:cs="Times New Roman"/>
                <w:color w:val="000000" w:themeColor="text1"/>
                <w:sz w:val="20"/>
                <w:szCs w:val="20"/>
              </w:rPr>
              <w:t xml:space="preserve">. </w:t>
            </w:r>
          </w:p>
          <w:p w14:paraId="066A8974"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Lentynos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w:t>
            </w:r>
            <w:proofErr w:type="spellEnd"/>
            <w:r w:rsidRPr="00473FF5">
              <w:rPr>
                <w:rFonts w:cs="Times New Roman"/>
                <w:color w:val="000000" w:themeColor="text1"/>
                <w:sz w:val="20"/>
                <w:szCs w:val="20"/>
                <w:lang w:val="lt-LT"/>
              </w:rPr>
              <w:t xml:space="preserve">š </w:t>
            </w:r>
            <w:proofErr w:type="spellStart"/>
            <w:r w:rsidRPr="00473FF5">
              <w:rPr>
                <w:rFonts w:cs="Times New Roman"/>
                <w:color w:val="000000" w:themeColor="text1"/>
                <w:sz w:val="20"/>
                <w:szCs w:val="20"/>
              </w:rPr>
              <w:t>presuotos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medžio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drožlių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abiejose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dengtos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melamino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dervos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laminatu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storis –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19 mm </w:t>
            </w:r>
            <w:proofErr w:type="spellStart"/>
            <w:r w:rsidRPr="00473FF5">
              <w:rPr>
                <w:rFonts w:cs="Times New Roman"/>
                <w:color w:val="000000" w:themeColor="text1"/>
                <w:sz w:val="20"/>
                <w:szCs w:val="20"/>
              </w:rPr>
              <w:t>storio</w:t>
            </w:r>
            <w:proofErr w:type="spellEnd"/>
            <w:r w:rsidRPr="00473FF5">
              <w:rPr>
                <w:rFonts w:cs="Times New Roman"/>
                <w:color w:val="000000" w:themeColor="text1"/>
                <w:sz w:val="20"/>
                <w:szCs w:val="20"/>
              </w:rPr>
              <w:t xml:space="preserve">. </w:t>
            </w:r>
          </w:p>
          <w:p w14:paraId="4027DF1D"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Leistina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apkrova</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30 kg. </w:t>
            </w:r>
          </w:p>
          <w:p w14:paraId="54A7294F" w14:textId="03523D5D"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su</w:t>
            </w:r>
            <w:proofErr w:type="spellEnd"/>
            <w:r w:rsidRPr="00473FF5">
              <w:rPr>
                <w:rFonts w:cs="Times New Roman"/>
                <w:color w:val="000000" w:themeColor="text1"/>
                <w:sz w:val="20"/>
                <w:szCs w:val="20"/>
              </w:rPr>
              <w:t xml:space="preserve"> 2 </w:t>
            </w:r>
            <w:proofErr w:type="spellStart"/>
            <w:r w:rsidRPr="00473FF5">
              <w:rPr>
                <w:rFonts w:cs="Times New Roman"/>
                <w:color w:val="000000" w:themeColor="text1"/>
                <w:sz w:val="20"/>
                <w:szCs w:val="20"/>
              </w:rPr>
              <w:t>ištisinėmis</w:t>
            </w:r>
            <w:proofErr w:type="spellEnd"/>
            <w:r w:rsidRPr="00473FF5">
              <w:rPr>
                <w:rFonts w:cs="Times New Roman"/>
                <w:color w:val="000000" w:themeColor="text1"/>
                <w:sz w:val="20"/>
                <w:szCs w:val="20"/>
              </w:rPr>
              <w:t xml:space="preserve"> </w:t>
            </w:r>
            <w:r w:rsidRPr="00473FF5">
              <w:rPr>
                <w:rFonts w:cs="Times New Roman"/>
                <w:color w:val="000000" w:themeColor="text1"/>
                <w:sz w:val="20"/>
                <w:szCs w:val="20"/>
                <w:lang w:val="lt-LT"/>
              </w:rPr>
              <w:t xml:space="preserve">varstomomis </w:t>
            </w:r>
            <w:proofErr w:type="spellStart"/>
            <w:r w:rsidRPr="00473FF5">
              <w:rPr>
                <w:rFonts w:cs="Times New Roman"/>
                <w:color w:val="000000" w:themeColor="text1"/>
                <w:sz w:val="20"/>
                <w:szCs w:val="20"/>
              </w:rPr>
              <w:t>durimis</w:t>
            </w:r>
            <w:proofErr w:type="spellEnd"/>
            <w:r w:rsidRPr="00473FF5">
              <w:rPr>
                <w:rFonts w:cs="Times New Roman"/>
                <w:color w:val="000000" w:themeColor="text1"/>
                <w:sz w:val="20"/>
                <w:szCs w:val="20"/>
              </w:rPr>
              <w:t xml:space="preserve"> ir </w:t>
            </w:r>
            <w:proofErr w:type="spellStart"/>
            <w:r w:rsidRPr="00473FF5">
              <w:rPr>
                <w:rFonts w:cs="Times New Roman"/>
                <w:color w:val="000000" w:themeColor="text1"/>
                <w:sz w:val="20"/>
                <w:szCs w:val="20"/>
              </w:rPr>
              <w:t>nerūdijančio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plieno</w:t>
            </w:r>
            <w:proofErr w:type="spellEnd"/>
            <w:r w:rsidRPr="00473FF5">
              <w:rPr>
                <w:rFonts w:cs="Times New Roman"/>
                <w:color w:val="000000" w:themeColor="text1"/>
                <w:sz w:val="20"/>
                <w:szCs w:val="20"/>
              </w:rPr>
              <w:t xml:space="preserve"> U-</w:t>
            </w:r>
            <w:proofErr w:type="spellStart"/>
            <w:r w:rsidRPr="00473FF5">
              <w:rPr>
                <w:rFonts w:cs="Times New Roman"/>
                <w:color w:val="000000" w:themeColor="text1"/>
                <w:sz w:val="20"/>
                <w:szCs w:val="20"/>
              </w:rPr>
              <w:t>formos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rankenėle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bei</w:t>
            </w:r>
            <w:proofErr w:type="spellEnd"/>
            <w:r w:rsidRPr="00473FF5">
              <w:rPr>
                <w:rFonts w:cs="Times New Roman"/>
                <w:color w:val="000000" w:themeColor="text1"/>
                <w:sz w:val="20"/>
                <w:szCs w:val="20"/>
              </w:rPr>
              <w:t xml:space="preserve"> u</w:t>
            </w:r>
            <w:proofErr w:type="spellStart"/>
            <w:r w:rsidRPr="00473FF5">
              <w:rPr>
                <w:rFonts w:cs="Times New Roman"/>
                <w:color w:val="000000" w:themeColor="text1"/>
                <w:sz w:val="20"/>
                <w:szCs w:val="20"/>
                <w:lang w:val="lt-LT"/>
              </w:rPr>
              <w:t>žrakto</w:t>
            </w:r>
            <w:proofErr w:type="spellEnd"/>
            <w:r w:rsidRPr="00473FF5">
              <w:rPr>
                <w:rFonts w:cs="Times New Roman"/>
                <w:color w:val="000000" w:themeColor="text1"/>
                <w:sz w:val="20"/>
                <w:szCs w:val="20"/>
                <w:lang w:val="lt-LT"/>
              </w:rPr>
              <w:t xml:space="preserve"> mechanizmu. </w:t>
            </w:r>
          </w:p>
          <w:p w14:paraId="2BE8AA5F"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Lankstai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leidžiantys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atidaryti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duris</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270° </w:t>
            </w:r>
            <w:proofErr w:type="spellStart"/>
            <w:r w:rsidRPr="00473FF5">
              <w:rPr>
                <w:rFonts w:cs="Times New Roman"/>
                <w:color w:val="000000" w:themeColor="text1"/>
                <w:sz w:val="20"/>
                <w:szCs w:val="20"/>
              </w:rPr>
              <w:t>kampu</w:t>
            </w:r>
            <w:proofErr w:type="spellEnd"/>
            <w:r w:rsidRPr="00473FF5">
              <w:rPr>
                <w:rFonts w:cs="Times New Roman"/>
                <w:color w:val="000000" w:themeColor="text1"/>
                <w:sz w:val="20"/>
                <w:szCs w:val="20"/>
              </w:rPr>
              <w:t>.</w:t>
            </w:r>
          </w:p>
          <w:p w14:paraId="17DCBCDB"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Spintos </w:t>
            </w:r>
            <w:proofErr w:type="spellStart"/>
            <w:r w:rsidRPr="00473FF5">
              <w:rPr>
                <w:rFonts w:cs="Times New Roman"/>
                <w:color w:val="000000" w:themeColor="text1"/>
                <w:sz w:val="20"/>
                <w:szCs w:val="20"/>
              </w:rPr>
              <w:t>grindjuostė</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tvirtai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pritvirtinta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prie</w:t>
            </w:r>
            <w:proofErr w:type="spellEnd"/>
            <w:r w:rsidRPr="00473FF5">
              <w:rPr>
                <w:rFonts w:cs="Times New Roman"/>
                <w:color w:val="000000" w:themeColor="text1"/>
                <w:sz w:val="20"/>
                <w:szCs w:val="20"/>
              </w:rPr>
              <w:t xml:space="preserve"> spintos </w:t>
            </w:r>
            <w:proofErr w:type="spellStart"/>
            <w:r w:rsidRPr="00473FF5">
              <w:rPr>
                <w:rFonts w:cs="Times New Roman"/>
                <w:color w:val="000000" w:themeColor="text1"/>
                <w:sz w:val="20"/>
                <w:szCs w:val="20"/>
              </w:rPr>
              <w:t>korpuso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vandeniui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atsparios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klijuotos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medienos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kuri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vienos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w:t>
            </w:r>
            <w:proofErr w:type="spellEnd"/>
            <w:r w:rsidRPr="00473FF5">
              <w:rPr>
                <w:rFonts w:cs="Times New Roman"/>
                <w:color w:val="000000" w:themeColor="text1"/>
                <w:sz w:val="20"/>
                <w:szCs w:val="20"/>
              </w:rPr>
              <w:t xml:space="preserve"> be </w:t>
            </w:r>
            <w:proofErr w:type="spellStart"/>
            <w:r w:rsidRPr="00473FF5">
              <w:rPr>
                <w:rFonts w:cs="Times New Roman"/>
                <w:color w:val="000000" w:themeColor="text1"/>
                <w:sz w:val="20"/>
                <w:szCs w:val="20"/>
              </w:rPr>
              <w:t>sujungimų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padengta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vandeniui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atsparia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plastikine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folija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Grindjuost</w:t>
            </w:r>
            <w:proofErr w:type="spellEnd"/>
            <w:r w:rsidRPr="00473FF5">
              <w:rPr>
                <w:rFonts w:cs="Times New Roman"/>
                <w:color w:val="000000" w:themeColor="text1"/>
                <w:sz w:val="20"/>
                <w:szCs w:val="20"/>
                <w:lang w:val="lt-LT"/>
              </w:rPr>
              <w:t xml:space="preserve">ės aukštis ne daugiau nei </w:t>
            </w:r>
            <w:r w:rsidRPr="00473FF5">
              <w:rPr>
                <w:rFonts w:cs="Times New Roman"/>
                <w:color w:val="000000" w:themeColor="text1"/>
                <w:sz w:val="20"/>
                <w:szCs w:val="20"/>
              </w:rPr>
              <w:t xml:space="preserve">110 mm. </w:t>
            </w:r>
          </w:p>
          <w:p w14:paraId="0A45D5D5" w14:textId="69E6CC20" w:rsidR="00801DDC" w:rsidRPr="00473FF5" w:rsidRDefault="00801DDC" w:rsidP="00AB09ED">
            <w:pPr>
              <w:pStyle w:val="NoSpacing"/>
              <w:numPr>
                <w:ilvl w:val="0"/>
                <w:numId w:val="4"/>
              </w:numPr>
              <w:ind w:left="254" w:hanging="254"/>
              <w:jc w:val="both"/>
              <w:rPr>
                <w:rFonts w:ascii="Times New Roman" w:hAnsi="Times New Roman"/>
                <w:color w:val="000000" w:themeColor="text1"/>
                <w:sz w:val="20"/>
                <w:szCs w:val="20"/>
              </w:rPr>
            </w:pPr>
            <w:r w:rsidRPr="00473FF5">
              <w:rPr>
                <w:rFonts w:ascii="Times New Roman" w:hAnsi="Times New Roman"/>
                <w:color w:val="000000" w:themeColor="text1"/>
                <w:sz w:val="20"/>
                <w:szCs w:val="20"/>
                <w:lang w:val="lt-LT"/>
              </w:rPr>
              <w:t>Spintos korpusas baltos spalvos, RAL  9010, NCS S 0602-G91Y arba lygiavertės, grindjuostės – tamsiai pilkos spalvos NCS S 7502-B, RAL 7015 arba lygiavertės.</w:t>
            </w:r>
          </w:p>
        </w:tc>
      </w:tr>
      <w:tr w:rsidR="00801DDC" w:rsidRPr="00473FF5" w14:paraId="1C5EF502" w14:textId="77777777" w:rsidTr="00033731">
        <w:tc>
          <w:tcPr>
            <w:tcW w:w="198" w:type="pct"/>
          </w:tcPr>
          <w:p w14:paraId="650C5D90" w14:textId="70301010" w:rsidR="00801DDC" w:rsidRPr="00473FF5" w:rsidRDefault="00D5659F"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19.</w:t>
            </w:r>
          </w:p>
        </w:tc>
        <w:tc>
          <w:tcPr>
            <w:tcW w:w="1269" w:type="pct"/>
          </w:tcPr>
          <w:p w14:paraId="266E4A8F" w14:textId="4BBF20C6"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473FF5">
              <w:rPr>
                <w:rFonts w:cs="Times New Roman"/>
                <w:color w:val="000000" w:themeColor="text1"/>
                <w:sz w:val="20"/>
                <w:szCs w:val="20"/>
                <w:lang w:val="lt-LT"/>
              </w:rPr>
              <w:t xml:space="preserve">Laboratorinė spinta </w:t>
            </w:r>
            <w:r w:rsidR="00B23ADC">
              <w:rPr>
                <w:rFonts w:cs="Times New Roman"/>
                <w:color w:val="000000" w:themeColor="text1"/>
                <w:sz w:val="20"/>
                <w:szCs w:val="20"/>
                <w:lang w:val="lt-LT"/>
              </w:rPr>
              <w:t>IV</w:t>
            </w:r>
          </w:p>
          <w:p w14:paraId="702F2357" w14:textId="7777777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B6BC72D" w14:textId="7ECAA4B4"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noProof/>
                <w:color w:val="000000" w:themeColor="text1"/>
                <w:sz w:val="20"/>
                <w:szCs w:val="20"/>
                <w:lang w:val="lt-LT"/>
              </w:rPr>
              <w:drawing>
                <wp:inline distT="0" distB="0" distL="0" distR="0" wp14:anchorId="3F1D898C" wp14:editId="6B3298F2">
                  <wp:extent cx="817790" cy="1253066"/>
                  <wp:effectExtent l="0" t="0" r="0" b="4445"/>
                  <wp:docPr id="678523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84380" name=""/>
                          <pic:cNvPicPr/>
                        </pic:nvPicPr>
                        <pic:blipFill>
                          <a:blip r:embed="rId27"/>
                          <a:stretch>
                            <a:fillRect/>
                          </a:stretch>
                        </pic:blipFill>
                        <pic:spPr>
                          <a:xfrm>
                            <a:off x="0" y="0"/>
                            <a:ext cx="851304" cy="1304419"/>
                          </a:xfrm>
                          <a:prstGeom prst="rect">
                            <a:avLst/>
                          </a:prstGeom>
                        </pic:spPr>
                      </pic:pic>
                    </a:graphicData>
                  </a:graphic>
                </wp:inline>
              </w:drawing>
            </w:r>
          </w:p>
        </w:tc>
        <w:tc>
          <w:tcPr>
            <w:tcW w:w="323" w:type="pct"/>
          </w:tcPr>
          <w:p w14:paraId="50C4EBE1" w14:textId="099180AB"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5</w:t>
            </w:r>
          </w:p>
        </w:tc>
        <w:tc>
          <w:tcPr>
            <w:tcW w:w="3210" w:type="pct"/>
          </w:tcPr>
          <w:p w14:paraId="2D99EB1C" w14:textId="55ECD32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Matmenys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PxGxA</w:t>
            </w:r>
            <w:proofErr w:type="spellEnd"/>
            <w:r w:rsidRPr="00473FF5">
              <w:rPr>
                <w:rFonts w:cs="Times New Roman"/>
                <w:color w:val="000000" w:themeColor="text1"/>
                <w:sz w:val="20"/>
                <w:szCs w:val="20"/>
              </w:rPr>
              <w:t xml:space="preserve">): 900x550x2100 mm </w:t>
            </w:r>
            <w:r w:rsidRPr="00473FF5">
              <w:rPr>
                <w:rFonts w:cs="Times New Roman"/>
                <w:color w:val="000000" w:themeColor="text1"/>
                <w:sz w:val="20"/>
                <w:szCs w:val="20"/>
                <w:lang w:val="lt-LT"/>
              </w:rPr>
              <w:t>(±20 mm)</w:t>
            </w:r>
            <w:r w:rsidRPr="00473FF5">
              <w:rPr>
                <w:rFonts w:cs="Times New Roman"/>
                <w:color w:val="000000" w:themeColor="text1"/>
                <w:sz w:val="20"/>
                <w:szCs w:val="20"/>
              </w:rPr>
              <w:t xml:space="preserve"> </w:t>
            </w:r>
          </w:p>
          <w:p w14:paraId="04DD58E2" w14:textId="64882A9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sertifikuota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pagal</w:t>
            </w:r>
            <w:proofErr w:type="spellEnd"/>
            <w:r w:rsidRPr="00473FF5">
              <w:rPr>
                <w:rFonts w:cs="Times New Roman"/>
                <w:color w:val="000000" w:themeColor="text1"/>
                <w:sz w:val="20"/>
                <w:szCs w:val="20"/>
              </w:rPr>
              <w:t xml:space="preserve"> </w:t>
            </w:r>
            <w:proofErr w:type="spellStart"/>
            <w:r w:rsidRPr="00473FF5">
              <w:rPr>
                <w:rFonts w:eastAsia="MS ??" w:cs="Times New Roman"/>
                <w:color w:val="000000" w:themeColor="text1"/>
                <w:sz w:val="20"/>
                <w:szCs w:val="20"/>
              </w:rPr>
              <w:t>standart</w:t>
            </w:r>
            <w:proofErr w:type="spellEnd"/>
            <w:r w:rsidRPr="00473FF5">
              <w:rPr>
                <w:rFonts w:eastAsia="MS ??" w:cs="Times New Roman"/>
                <w:color w:val="000000" w:themeColor="text1"/>
                <w:sz w:val="20"/>
                <w:szCs w:val="20"/>
                <w:lang w:val="lt-LT"/>
              </w:rPr>
              <w:t>ų</w:t>
            </w:r>
            <w:r w:rsidRPr="00473FF5">
              <w:rPr>
                <w:rFonts w:eastAsia="MS ??" w:cs="Times New Roman"/>
                <w:color w:val="000000" w:themeColor="text1"/>
                <w:sz w:val="20"/>
                <w:szCs w:val="20"/>
              </w:rPr>
              <w:t xml:space="preserve"> </w:t>
            </w:r>
            <w:r w:rsidRPr="00473FF5">
              <w:rPr>
                <w:rFonts w:cs="Times New Roman"/>
                <w:color w:val="000000" w:themeColor="text1"/>
                <w:sz w:val="20"/>
                <w:szCs w:val="20"/>
              </w:rPr>
              <w:t>EN 16121 ir EN 16122</w:t>
            </w:r>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arba</w:t>
            </w:r>
            <w:proofErr w:type="spellEnd"/>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lygiaverčių</w:t>
            </w:r>
            <w:proofErr w:type="spellEnd"/>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reikalavimus</w:t>
            </w:r>
            <w:proofErr w:type="spellEnd"/>
            <w:r w:rsidRPr="00473FF5">
              <w:rPr>
                <w:rFonts w:cs="Times New Roman"/>
                <w:color w:val="000000" w:themeColor="text1"/>
                <w:sz w:val="20"/>
                <w:szCs w:val="20"/>
              </w:rPr>
              <w:t>.</w:t>
            </w:r>
          </w:p>
          <w:p w14:paraId="3AA7830F"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Spintos </w:t>
            </w:r>
            <w:proofErr w:type="spellStart"/>
            <w:r w:rsidRPr="00473FF5">
              <w:rPr>
                <w:rFonts w:cs="Times New Roman"/>
                <w:color w:val="000000" w:themeColor="text1"/>
                <w:sz w:val="20"/>
                <w:szCs w:val="20"/>
              </w:rPr>
              <w:t>korpusas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bei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durys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presuotos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medžio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drožlių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abiejose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dengtos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melamino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dervos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laminatu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storis –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19 mm. </w:t>
            </w:r>
          </w:p>
          <w:p w14:paraId="475BAFB0"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Priekiniai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korpuso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priekinių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panelių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ir </w:t>
            </w:r>
            <w:proofErr w:type="spellStart"/>
            <w:r w:rsidRPr="00473FF5">
              <w:rPr>
                <w:rFonts w:cs="Times New Roman"/>
                <w:color w:val="000000" w:themeColor="text1"/>
                <w:sz w:val="20"/>
                <w:szCs w:val="20"/>
              </w:rPr>
              <w:t>priekiniai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su</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2 mm </w:t>
            </w:r>
            <w:proofErr w:type="spellStart"/>
            <w:r w:rsidRPr="00473FF5">
              <w:rPr>
                <w:rFonts w:cs="Times New Roman"/>
                <w:color w:val="000000" w:themeColor="text1"/>
                <w:sz w:val="20"/>
                <w:szCs w:val="20"/>
              </w:rPr>
              <w:t>storio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užapvalinta</w:t>
            </w:r>
            <w:proofErr w:type="spellEnd"/>
            <w:r w:rsidRPr="00473FF5">
              <w:rPr>
                <w:rFonts w:cs="Times New Roman"/>
                <w:color w:val="000000" w:themeColor="text1"/>
                <w:sz w:val="20"/>
                <w:szCs w:val="20"/>
              </w:rPr>
              <w:t xml:space="preserve"> PP </w:t>
            </w:r>
            <w:proofErr w:type="spellStart"/>
            <w:r w:rsidRPr="00473FF5">
              <w:rPr>
                <w:rFonts w:cs="Times New Roman"/>
                <w:color w:val="000000" w:themeColor="text1"/>
                <w:sz w:val="20"/>
                <w:szCs w:val="20"/>
              </w:rPr>
              <w:t>briauna</w:t>
            </w:r>
            <w:proofErr w:type="spellEnd"/>
            <w:r w:rsidRPr="00473FF5">
              <w:rPr>
                <w:rFonts w:cs="Times New Roman"/>
                <w:color w:val="000000" w:themeColor="text1"/>
                <w:sz w:val="20"/>
                <w:szCs w:val="20"/>
              </w:rPr>
              <w:t>.</w:t>
            </w:r>
          </w:p>
          <w:p w14:paraId="236FD997"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Spintos </w:t>
            </w:r>
            <w:proofErr w:type="spellStart"/>
            <w:r w:rsidRPr="00473FF5">
              <w:rPr>
                <w:rFonts w:cs="Times New Roman"/>
                <w:color w:val="000000" w:themeColor="text1"/>
                <w:sz w:val="20"/>
                <w:szCs w:val="20"/>
              </w:rPr>
              <w:t>nugarinis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panelis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w:t>
            </w:r>
            <w:proofErr w:type="spellEnd"/>
            <w:r w:rsidRPr="00473FF5">
              <w:rPr>
                <w:rFonts w:cs="Times New Roman"/>
                <w:color w:val="000000" w:themeColor="text1"/>
                <w:sz w:val="20"/>
                <w:szCs w:val="20"/>
                <w:lang w:val="lt-LT"/>
              </w:rPr>
              <w:t>š ne mažiau nei 10 mm storio medžio drožlių plokštės.</w:t>
            </w:r>
          </w:p>
          <w:p w14:paraId="14FB49DA"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Spintoje</w:t>
            </w:r>
            <w:proofErr w:type="spellEnd"/>
            <w:r w:rsidRPr="00473FF5">
              <w:rPr>
                <w:rFonts w:cs="Times New Roman"/>
                <w:color w:val="000000" w:themeColor="text1"/>
                <w:sz w:val="20"/>
                <w:szCs w:val="20"/>
              </w:rPr>
              <w:t xml:space="preserve"> - 4 </w:t>
            </w:r>
            <w:proofErr w:type="spellStart"/>
            <w:r w:rsidRPr="00473FF5">
              <w:rPr>
                <w:rFonts w:cs="Times New Roman"/>
                <w:color w:val="000000" w:themeColor="text1"/>
                <w:sz w:val="20"/>
                <w:szCs w:val="20"/>
              </w:rPr>
              <w:t>reguliuojamo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aukščio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lentynos</w:t>
            </w:r>
            <w:proofErr w:type="spellEnd"/>
            <w:r w:rsidRPr="00473FF5">
              <w:rPr>
                <w:rFonts w:cs="Times New Roman"/>
                <w:color w:val="000000" w:themeColor="text1"/>
                <w:sz w:val="20"/>
                <w:szCs w:val="20"/>
              </w:rPr>
              <w:t xml:space="preserve">. </w:t>
            </w:r>
          </w:p>
          <w:p w14:paraId="074CFB6D"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Lentynos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w:t>
            </w:r>
            <w:proofErr w:type="spellEnd"/>
            <w:r w:rsidRPr="00473FF5">
              <w:rPr>
                <w:rFonts w:cs="Times New Roman"/>
                <w:color w:val="000000" w:themeColor="text1"/>
                <w:sz w:val="20"/>
                <w:szCs w:val="20"/>
                <w:lang w:val="lt-LT"/>
              </w:rPr>
              <w:t xml:space="preserve">š </w:t>
            </w:r>
            <w:proofErr w:type="spellStart"/>
            <w:r w:rsidRPr="00473FF5">
              <w:rPr>
                <w:rFonts w:cs="Times New Roman"/>
                <w:color w:val="000000" w:themeColor="text1"/>
                <w:sz w:val="20"/>
                <w:szCs w:val="20"/>
              </w:rPr>
              <w:t>presuotos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medžio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drožlių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abiejose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dengtos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melamino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dervos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laminatu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storis –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19 mm </w:t>
            </w:r>
            <w:proofErr w:type="spellStart"/>
            <w:r w:rsidRPr="00473FF5">
              <w:rPr>
                <w:rFonts w:cs="Times New Roman"/>
                <w:color w:val="000000" w:themeColor="text1"/>
                <w:sz w:val="20"/>
                <w:szCs w:val="20"/>
              </w:rPr>
              <w:t>storio</w:t>
            </w:r>
            <w:proofErr w:type="spellEnd"/>
            <w:r w:rsidRPr="00473FF5">
              <w:rPr>
                <w:rFonts w:cs="Times New Roman"/>
                <w:color w:val="000000" w:themeColor="text1"/>
                <w:sz w:val="20"/>
                <w:szCs w:val="20"/>
              </w:rPr>
              <w:t xml:space="preserve">. </w:t>
            </w:r>
          </w:p>
          <w:p w14:paraId="2F564629"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Leistina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apkrova</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30 kg. </w:t>
            </w:r>
          </w:p>
          <w:p w14:paraId="1BCE6A43" w14:textId="52299AC1"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su</w:t>
            </w:r>
            <w:proofErr w:type="spellEnd"/>
            <w:r w:rsidRPr="00473FF5">
              <w:rPr>
                <w:rFonts w:cs="Times New Roman"/>
                <w:color w:val="000000" w:themeColor="text1"/>
                <w:sz w:val="20"/>
                <w:szCs w:val="20"/>
              </w:rPr>
              <w:t xml:space="preserve"> 2 </w:t>
            </w:r>
            <w:proofErr w:type="spellStart"/>
            <w:r w:rsidRPr="00473FF5">
              <w:rPr>
                <w:rFonts w:cs="Times New Roman"/>
                <w:color w:val="000000" w:themeColor="text1"/>
                <w:sz w:val="20"/>
                <w:szCs w:val="20"/>
              </w:rPr>
              <w:t>ištisinėmis</w:t>
            </w:r>
            <w:proofErr w:type="spellEnd"/>
            <w:r w:rsidRPr="00473FF5">
              <w:rPr>
                <w:rFonts w:cs="Times New Roman"/>
                <w:color w:val="000000" w:themeColor="text1"/>
                <w:sz w:val="20"/>
                <w:szCs w:val="20"/>
              </w:rPr>
              <w:t xml:space="preserve"> </w:t>
            </w:r>
            <w:r w:rsidRPr="00473FF5">
              <w:rPr>
                <w:rFonts w:cs="Times New Roman"/>
                <w:color w:val="000000" w:themeColor="text1"/>
                <w:sz w:val="20"/>
                <w:szCs w:val="20"/>
                <w:lang w:val="lt-LT"/>
              </w:rPr>
              <w:t xml:space="preserve">varstomomis </w:t>
            </w:r>
            <w:proofErr w:type="spellStart"/>
            <w:r w:rsidRPr="00473FF5">
              <w:rPr>
                <w:rFonts w:cs="Times New Roman"/>
                <w:color w:val="000000" w:themeColor="text1"/>
                <w:sz w:val="20"/>
                <w:szCs w:val="20"/>
              </w:rPr>
              <w:t>durimis</w:t>
            </w:r>
            <w:proofErr w:type="spellEnd"/>
            <w:r w:rsidRPr="00473FF5">
              <w:rPr>
                <w:rFonts w:cs="Times New Roman"/>
                <w:color w:val="000000" w:themeColor="text1"/>
                <w:sz w:val="20"/>
                <w:szCs w:val="20"/>
              </w:rPr>
              <w:t xml:space="preserve"> ir </w:t>
            </w:r>
            <w:proofErr w:type="spellStart"/>
            <w:r w:rsidRPr="00473FF5">
              <w:rPr>
                <w:rFonts w:cs="Times New Roman"/>
                <w:color w:val="000000" w:themeColor="text1"/>
                <w:sz w:val="20"/>
                <w:szCs w:val="20"/>
              </w:rPr>
              <w:t>nerūdijančio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plieno</w:t>
            </w:r>
            <w:proofErr w:type="spellEnd"/>
            <w:r w:rsidRPr="00473FF5">
              <w:rPr>
                <w:rFonts w:cs="Times New Roman"/>
                <w:color w:val="000000" w:themeColor="text1"/>
                <w:sz w:val="20"/>
                <w:szCs w:val="20"/>
              </w:rPr>
              <w:t xml:space="preserve"> U-</w:t>
            </w:r>
            <w:proofErr w:type="spellStart"/>
            <w:r w:rsidRPr="00473FF5">
              <w:rPr>
                <w:rFonts w:cs="Times New Roman"/>
                <w:color w:val="000000" w:themeColor="text1"/>
                <w:sz w:val="20"/>
                <w:szCs w:val="20"/>
              </w:rPr>
              <w:t>formos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rankenėle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bei</w:t>
            </w:r>
            <w:proofErr w:type="spellEnd"/>
            <w:r w:rsidRPr="00473FF5">
              <w:rPr>
                <w:rFonts w:cs="Times New Roman"/>
                <w:color w:val="000000" w:themeColor="text1"/>
                <w:sz w:val="20"/>
                <w:szCs w:val="20"/>
              </w:rPr>
              <w:t xml:space="preserve"> u</w:t>
            </w:r>
            <w:proofErr w:type="spellStart"/>
            <w:r w:rsidRPr="00473FF5">
              <w:rPr>
                <w:rFonts w:cs="Times New Roman"/>
                <w:color w:val="000000" w:themeColor="text1"/>
                <w:sz w:val="20"/>
                <w:szCs w:val="20"/>
                <w:lang w:val="lt-LT"/>
              </w:rPr>
              <w:t>žrakto</w:t>
            </w:r>
            <w:proofErr w:type="spellEnd"/>
            <w:r w:rsidRPr="00473FF5">
              <w:rPr>
                <w:rFonts w:cs="Times New Roman"/>
                <w:color w:val="000000" w:themeColor="text1"/>
                <w:sz w:val="20"/>
                <w:szCs w:val="20"/>
                <w:lang w:val="lt-LT"/>
              </w:rPr>
              <w:t xml:space="preserve"> mechanizmu. </w:t>
            </w:r>
          </w:p>
          <w:p w14:paraId="58CF5E3C"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Lankstai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leidžiantys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atidaryti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duris</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270° </w:t>
            </w:r>
            <w:proofErr w:type="spellStart"/>
            <w:r w:rsidRPr="00473FF5">
              <w:rPr>
                <w:rFonts w:cs="Times New Roman"/>
                <w:color w:val="000000" w:themeColor="text1"/>
                <w:sz w:val="20"/>
                <w:szCs w:val="20"/>
              </w:rPr>
              <w:t>kampu</w:t>
            </w:r>
            <w:proofErr w:type="spellEnd"/>
            <w:r w:rsidRPr="00473FF5">
              <w:rPr>
                <w:rFonts w:cs="Times New Roman"/>
                <w:color w:val="000000" w:themeColor="text1"/>
                <w:sz w:val="20"/>
                <w:szCs w:val="20"/>
              </w:rPr>
              <w:t>.</w:t>
            </w:r>
          </w:p>
          <w:p w14:paraId="265F1218"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Spintos </w:t>
            </w:r>
            <w:proofErr w:type="spellStart"/>
            <w:r w:rsidRPr="00473FF5">
              <w:rPr>
                <w:rFonts w:cs="Times New Roman"/>
                <w:color w:val="000000" w:themeColor="text1"/>
                <w:sz w:val="20"/>
                <w:szCs w:val="20"/>
              </w:rPr>
              <w:t>grindjuostė</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tvirtai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pritvirtinta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prie</w:t>
            </w:r>
            <w:proofErr w:type="spellEnd"/>
            <w:r w:rsidRPr="00473FF5">
              <w:rPr>
                <w:rFonts w:cs="Times New Roman"/>
                <w:color w:val="000000" w:themeColor="text1"/>
                <w:sz w:val="20"/>
                <w:szCs w:val="20"/>
              </w:rPr>
              <w:t xml:space="preserve"> spintos </w:t>
            </w:r>
            <w:proofErr w:type="spellStart"/>
            <w:r w:rsidRPr="00473FF5">
              <w:rPr>
                <w:rFonts w:cs="Times New Roman"/>
                <w:color w:val="000000" w:themeColor="text1"/>
                <w:sz w:val="20"/>
                <w:szCs w:val="20"/>
              </w:rPr>
              <w:t>korpuso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vandeniui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atsparios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klijuotos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medienos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kuri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vienos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w:t>
            </w:r>
            <w:proofErr w:type="spellEnd"/>
            <w:r w:rsidRPr="00473FF5">
              <w:rPr>
                <w:rFonts w:cs="Times New Roman"/>
                <w:color w:val="000000" w:themeColor="text1"/>
                <w:sz w:val="20"/>
                <w:szCs w:val="20"/>
              </w:rPr>
              <w:t xml:space="preserve"> be </w:t>
            </w:r>
            <w:proofErr w:type="spellStart"/>
            <w:r w:rsidRPr="00473FF5">
              <w:rPr>
                <w:rFonts w:cs="Times New Roman"/>
                <w:color w:val="000000" w:themeColor="text1"/>
                <w:sz w:val="20"/>
                <w:szCs w:val="20"/>
              </w:rPr>
              <w:t>sujungimų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padengta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vandeniui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atsparia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plastikine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folija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Grindjuost</w:t>
            </w:r>
            <w:proofErr w:type="spellEnd"/>
            <w:r w:rsidRPr="00473FF5">
              <w:rPr>
                <w:rFonts w:cs="Times New Roman"/>
                <w:color w:val="000000" w:themeColor="text1"/>
                <w:sz w:val="20"/>
                <w:szCs w:val="20"/>
                <w:lang w:val="lt-LT"/>
              </w:rPr>
              <w:t xml:space="preserve">ės aukštis ne daugiau nei </w:t>
            </w:r>
            <w:r w:rsidRPr="00473FF5">
              <w:rPr>
                <w:rFonts w:cs="Times New Roman"/>
                <w:color w:val="000000" w:themeColor="text1"/>
                <w:sz w:val="20"/>
                <w:szCs w:val="20"/>
              </w:rPr>
              <w:t xml:space="preserve">110 mm. </w:t>
            </w:r>
          </w:p>
          <w:p w14:paraId="2845E495" w14:textId="51AED7AC" w:rsidR="00801DDC" w:rsidRPr="00473FF5" w:rsidRDefault="00801DDC" w:rsidP="00AB09ED">
            <w:pPr>
              <w:pStyle w:val="NoSpacing"/>
              <w:numPr>
                <w:ilvl w:val="0"/>
                <w:numId w:val="4"/>
              </w:numPr>
              <w:ind w:left="254" w:hanging="254"/>
              <w:jc w:val="both"/>
              <w:rPr>
                <w:rFonts w:ascii="Times New Roman" w:hAnsi="Times New Roman"/>
                <w:color w:val="000000" w:themeColor="text1"/>
                <w:sz w:val="20"/>
                <w:szCs w:val="20"/>
              </w:rPr>
            </w:pPr>
            <w:r w:rsidRPr="00473FF5">
              <w:rPr>
                <w:rFonts w:ascii="Times New Roman" w:hAnsi="Times New Roman"/>
                <w:color w:val="000000" w:themeColor="text1"/>
                <w:sz w:val="20"/>
                <w:szCs w:val="20"/>
                <w:lang w:val="lt-LT"/>
              </w:rPr>
              <w:t>Spintos korpusas baltos spalvos, RAL  9010, NCS S 0602-G91Y arba lygiavertės, grindjuostės – tamsiai pilkos spalvos NCS S 7502-B, RAL 7015 arba lygiavertės.</w:t>
            </w:r>
          </w:p>
        </w:tc>
      </w:tr>
      <w:tr w:rsidR="00801DDC" w:rsidRPr="00473FF5" w14:paraId="1F438342" w14:textId="77777777" w:rsidTr="00682A74">
        <w:trPr>
          <w:trHeight w:val="3864"/>
        </w:trPr>
        <w:tc>
          <w:tcPr>
            <w:tcW w:w="198" w:type="pct"/>
          </w:tcPr>
          <w:p w14:paraId="2FB33594" w14:textId="4B41B32C" w:rsidR="00801DDC" w:rsidRPr="00473FF5" w:rsidRDefault="00D5659F"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20.</w:t>
            </w:r>
          </w:p>
        </w:tc>
        <w:tc>
          <w:tcPr>
            <w:tcW w:w="1269" w:type="pct"/>
          </w:tcPr>
          <w:p w14:paraId="091B2CF6" w14:textId="58D02955"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473FF5">
              <w:rPr>
                <w:rFonts w:cs="Times New Roman"/>
                <w:color w:val="000000" w:themeColor="text1"/>
                <w:sz w:val="20"/>
                <w:szCs w:val="20"/>
                <w:lang w:val="lt-LT"/>
              </w:rPr>
              <w:t>Laboratorinė spintelė, montuojama ant laboratorinės spintos (antresolė)</w:t>
            </w:r>
            <w:r w:rsidR="00B23ADC">
              <w:rPr>
                <w:rFonts w:cs="Times New Roman"/>
                <w:color w:val="000000" w:themeColor="text1"/>
                <w:sz w:val="20"/>
                <w:szCs w:val="20"/>
                <w:lang w:val="lt-LT"/>
              </w:rPr>
              <w:t xml:space="preserve"> III</w:t>
            </w:r>
          </w:p>
          <w:p w14:paraId="729883B3" w14:textId="7777777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noProof/>
                <w:color w:val="000000" w:themeColor="text1"/>
                <w:sz w:val="20"/>
                <w:szCs w:val="20"/>
                <w:lang w:val="lt-LT"/>
              </w:rPr>
              <w:drawing>
                <wp:inline distT="0" distB="0" distL="0" distR="0" wp14:anchorId="2D46EDF3" wp14:editId="1523491D">
                  <wp:extent cx="1122285" cy="753534"/>
                  <wp:effectExtent l="0" t="0" r="0" b="0"/>
                  <wp:docPr id="3244214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84097" name="Picture 1073184097"/>
                          <pic:cNvPicPr/>
                        </pic:nvPicPr>
                        <pic:blipFill>
                          <a:blip r:embed="rId24"/>
                          <a:stretch>
                            <a:fillRect/>
                          </a:stretch>
                        </pic:blipFill>
                        <pic:spPr>
                          <a:xfrm>
                            <a:off x="0" y="0"/>
                            <a:ext cx="1133619" cy="761144"/>
                          </a:xfrm>
                          <a:prstGeom prst="rect">
                            <a:avLst/>
                          </a:prstGeom>
                        </pic:spPr>
                      </pic:pic>
                    </a:graphicData>
                  </a:graphic>
                </wp:inline>
              </w:drawing>
            </w:r>
          </w:p>
          <w:p w14:paraId="2F3023CF" w14:textId="65FA1E79" w:rsidR="00801DDC" w:rsidRPr="00473FF5" w:rsidRDefault="00682A74" w:rsidP="00682A7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noProof/>
                <w:color w:val="000000" w:themeColor="text1"/>
                <w:sz w:val="20"/>
                <w:szCs w:val="20"/>
                <w:lang w:val="lt-LT"/>
              </w:rPr>
              <w:drawing>
                <wp:inline distT="0" distB="0" distL="0" distR="0" wp14:anchorId="50E67E10" wp14:editId="357F0BF2">
                  <wp:extent cx="1129145" cy="1339725"/>
                  <wp:effectExtent l="0" t="0" r="1270" b="0"/>
                  <wp:docPr id="920655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7265" name="Picture 182217265"/>
                          <pic:cNvPicPr/>
                        </pic:nvPicPr>
                        <pic:blipFill>
                          <a:blip r:embed="rId25"/>
                          <a:stretch>
                            <a:fillRect/>
                          </a:stretch>
                        </pic:blipFill>
                        <pic:spPr>
                          <a:xfrm>
                            <a:off x="0" y="0"/>
                            <a:ext cx="1148960" cy="1363235"/>
                          </a:xfrm>
                          <a:prstGeom prst="rect">
                            <a:avLst/>
                          </a:prstGeom>
                        </pic:spPr>
                      </pic:pic>
                    </a:graphicData>
                  </a:graphic>
                </wp:inline>
              </w:drawing>
            </w:r>
          </w:p>
        </w:tc>
        <w:tc>
          <w:tcPr>
            <w:tcW w:w="323" w:type="pct"/>
          </w:tcPr>
          <w:p w14:paraId="64DA8314" w14:textId="5ECFCDB6"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4</w:t>
            </w:r>
          </w:p>
        </w:tc>
        <w:tc>
          <w:tcPr>
            <w:tcW w:w="3210" w:type="pct"/>
          </w:tcPr>
          <w:p w14:paraId="2DE39007" w14:textId="2DE6D812"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Matmenys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PxGxA</w:t>
            </w:r>
            <w:proofErr w:type="spellEnd"/>
            <w:r w:rsidRPr="00473FF5">
              <w:rPr>
                <w:rFonts w:cs="Times New Roman"/>
                <w:color w:val="000000" w:themeColor="text1"/>
                <w:sz w:val="20"/>
                <w:szCs w:val="20"/>
              </w:rPr>
              <w:t xml:space="preserve">): 1200x550x600 mm </w:t>
            </w:r>
            <w:r w:rsidRPr="00473FF5">
              <w:rPr>
                <w:rFonts w:cs="Times New Roman"/>
                <w:color w:val="000000" w:themeColor="text1"/>
                <w:sz w:val="20"/>
                <w:szCs w:val="20"/>
                <w:lang w:val="lt-LT"/>
              </w:rPr>
              <w:t>(±20 mm)</w:t>
            </w:r>
            <w:r w:rsidRPr="00473FF5">
              <w:rPr>
                <w:rFonts w:cs="Times New Roman"/>
                <w:color w:val="000000" w:themeColor="text1"/>
                <w:sz w:val="20"/>
                <w:szCs w:val="20"/>
              </w:rPr>
              <w:t xml:space="preserve"> </w:t>
            </w:r>
            <w:r w:rsidR="00981ECD">
              <w:rPr>
                <w:rFonts w:cs="Times New Roman"/>
                <w:color w:val="000000" w:themeColor="text1"/>
                <w:sz w:val="20"/>
                <w:szCs w:val="20"/>
              </w:rPr>
              <w:t>.</w:t>
            </w:r>
          </w:p>
          <w:p w14:paraId="0E191664" w14:textId="63E75E02"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Spintelė</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sertifikuota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pagal</w:t>
            </w:r>
            <w:proofErr w:type="spellEnd"/>
            <w:r w:rsidRPr="00473FF5">
              <w:rPr>
                <w:rFonts w:cs="Times New Roman"/>
                <w:color w:val="000000" w:themeColor="text1"/>
                <w:sz w:val="20"/>
                <w:szCs w:val="20"/>
              </w:rPr>
              <w:t xml:space="preserve"> </w:t>
            </w:r>
            <w:proofErr w:type="spellStart"/>
            <w:r w:rsidRPr="00473FF5">
              <w:rPr>
                <w:rFonts w:eastAsia="MS ??" w:cs="Times New Roman"/>
                <w:color w:val="000000" w:themeColor="text1"/>
                <w:sz w:val="20"/>
                <w:szCs w:val="20"/>
              </w:rPr>
              <w:t>standart</w:t>
            </w:r>
            <w:proofErr w:type="spellEnd"/>
            <w:r w:rsidRPr="00473FF5">
              <w:rPr>
                <w:rFonts w:eastAsia="MS ??" w:cs="Times New Roman"/>
                <w:color w:val="000000" w:themeColor="text1"/>
                <w:sz w:val="20"/>
                <w:szCs w:val="20"/>
                <w:lang w:val="lt-LT"/>
              </w:rPr>
              <w:t xml:space="preserve">ų </w:t>
            </w:r>
            <w:r w:rsidRPr="00473FF5">
              <w:rPr>
                <w:rFonts w:cs="Times New Roman"/>
                <w:color w:val="000000" w:themeColor="text1"/>
                <w:sz w:val="20"/>
                <w:szCs w:val="20"/>
              </w:rPr>
              <w:t>EN 16121 ir EN 16122</w:t>
            </w:r>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arba</w:t>
            </w:r>
            <w:proofErr w:type="spellEnd"/>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lygiaverčių</w:t>
            </w:r>
            <w:proofErr w:type="spellEnd"/>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reikalavimus</w:t>
            </w:r>
            <w:proofErr w:type="spellEnd"/>
            <w:r w:rsidRPr="00473FF5">
              <w:rPr>
                <w:rFonts w:cs="Times New Roman"/>
                <w:color w:val="000000" w:themeColor="text1"/>
                <w:sz w:val="20"/>
                <w:szCs w:val="20"/>
              </w:rPr>
              <w:t>.</w:t>
            </w:r>
          </w:p>
          <w:p w14:paraId="737CB67E"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Spintelės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korpusas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bei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durys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presuotos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medžio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drožlių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abiejose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dengtos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melamino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dervos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laminatu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storis –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19 mm. </w:t>
            </w:r>
          </w:p>
          <w:p w14:paraId="1271FA82"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Priekiniai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korpuso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priekinių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panelių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ir </w:t>
            </w:r>
            <w:proofErr w:type="spellStart"/>
            <w:r w:rsidRPr="00473FF5">
              <w:rPr>
                <w:rFonts w:cs="Times New Roman"/>
                <w:color w:val="000000" w:themeColor="text1"/>
                <w:sz w:val="20"/>
                <w:szCs w:val="20"/>
              </w:rPr>
              <w:t>priekiniai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su</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2 mm </w:t>
            </w:r>
            <w:proofErr w:type="spellStart"/>
            <w:r w:rsidRPr="00473FF5">
              <w:rPr>
                <w:rFonts w:cs="Times New Roman"/>
                <w:color w:val="000000" w:themeColor="text1"/>
                <w:sz w:val="20"/>
                <w:szCs w:val="20"/>
              </w:rPr>
              <w:t>storio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užapvalinta</w:t>
            </w:r>
            <w:proofErr w:type="spellEnd"/>
            <w:r w:rsidRPr="00473FF5">
              <w:rPr>
                <w:rFonts w:cs="Times New Roman"/>
                <w:color w:val="000000" w:themeColor="text1"/>
                <w:sz w:val="20"/>
                <w:szCs w:val="20"/>
              </w:rPr>
              <w:t xml:space="preserve"> PP </w:t>
            </w:r>
            <w:proofErr w:type="spellStart"/>
            <w:r w:rsidRPr="00473FF5">
              <w:rPr>
                <w:rFonts w:cs="Times New Roman"/>
                <w:color w:val="000000" w:themeColor="text1"/>
                <w:sz w:val="20"/>
                <w:szCs w:val="20"/>
              </w:rPr>
              <w:t>briauna</w:t>
            </w:r>
            <w:proofErr w:type="spellEnd"/>
            <w:r w:rsidRPr="00473FF5">
              <w:rPr>
                <w:rFonts w:cs="Times New Roman"/>
                <w:color w:val="000000" w:themeColor="text1"/>
                <w:sz w:val="20"/>
                <w:szCs w:val="20"/>
              </w:rPr>
              <w:t>.</w:t>
            </w:r>
          </w:p>
          <w:p w14:paraId="2890AAC7"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Nugarinis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panelis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w:t>
            </w:r>
            <w:proofErr w:type="spellEnd"/>
            <w:r w:rsidRPr="00473FF5">
              <w:rPr>
                <w:rFonts w:cs="Times New Roman"/>
                <w:color w:val="000000" w:themeColor="text1"/>
                <w:sz w:val="20"/>
                <w:szCs w:val="20"/>
                <w:lang w:val="lt-LT"/>
              </w:rPr>
              <w:t>š ne mažiau nei 4 mm storio MDF plokštės arba lygiavertės medžiagos.</w:t>
            </w:r>
          </w:p>
          <w:p w14:paraId="66C9A7E2" w14:textId="091FEB40"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1 </w:t>
            </w:r>
            <w:proofErr w:type="spellStart"/>
            <w:r w:rsidRPr="00473FF5">
              <w:rPr>
                <w:rFonts w:cs="Times New Roman"/>
                <w:color w:val="000000" w:themeColor="text1"/>
                <w:sz w:val="20"/>
                <w:szCs w:val="20"/>
              </w:rPr>
              <w:t>reguliuojamo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aukščio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w:t>
            </w:r>
            <w:proofErr w:type="spellEnd"/>
            <w:r w:rsidRPr="00473FF5">
              <w:rPr>
                <w:rFonts w:cs="Times New Roman"/>
                <w:color w:val="000000" w:themeColor="text1"/>
                <w:sz w:val="20"/>
                <w:szCs w:val="20"/>
                <w:lang w:val="lt-LT"/>
              </w:rPr>
              <w:t xml:space="preserve">š </w:t>
            </w:r>
            <w:proofErr w:type="spellStart"/>
            <w:r w:rsidRPr="00473FF5">
              <w:rPr>
                <w:rFonts w:cs="Times New Roman"/>
                <w:color w:val="000000" w:themeColor="text1"/>
                <w:sz w:val="20"/>
                <w:szCs w:val="20"/>
              </w:rPr>
              <w:t>presuotos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medžio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drožlių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abiejose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dengtos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melamino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dervos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laminatu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storis –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19 mm </w:t>
            </w:r>
            <w:proofErr w:type="spellStart"/>
            <w:r w:rsidRPr="00473FF5">
              <w:rPr>
                <w:rFonts w:cs="Times New Roman"/>
                <w:color w:val="000000" w:themeColor="text1"/>
                <w:sz w:val="20"/>
                <w:szCs w:val="20"/>
              </w:rPr>
              <w:t>storio</w:t>
            </w:r>
            <w:proofErr w:type="spellEnd"/>
            <w:r w:rsidRPr="00473FF5">
              <w:rPr>
                <w:rFonts w:cs="Times New Roman"/>
                <w:color w:val="000000" w:themeColor="text1"/>
                <w:sz w:val="20"/>
                <w:szCs w:val="20"/>
              </w:rPr>
              <w:t xml:space="preserve">. </w:t>
            </w:r>
          </w:p>
          <w:p w14:paraId="613A8076"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Leistina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apkrova</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30 kg. </w:t>
            </w:r>
          </w:p>
          <w:p w14:paraId="1C5F1645" w14:textId="72BCD76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Spintelė</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su</w:t>
            </w:r>
            <w:proofErr w:type="spellEnd"/>
            <w:r w:rsidRPr="00473FF5">
              <w:rPr>
                <w:rFonts w:cs="Times New Roman"/>
                <w:color w:val="000000" w:themeColor="text1"/>
                <w:sz w:val="20"/>
                <w:szCs w:val="20"/>
              </w:rPr>
              <w:t xml:space="preserve"> 2 </w:t>
            </w:r>
            <w:proofErr w:type="spellStart"/>
            <w:r w:rsidRPr="00473FF5">
              <w:rPr>
                <w:rFonts w:cs="Times New Roman"/>
                <w:color w:val="000000" w:themeColor="text1"/>
                <w:sz w:val="20"/>
                <w:szCs w:val="20"/>
              </w:rPr>
              <w:t>varstomomis</w:t>
            </w:r>
            <w:proofErr w:type="spellEnd"/>
            <w:r w:rsidRPr="00473FF5">
              <w:rPr>
                <w:rFonts w:cs="Times New Roman"/>
                <w:color w:val="000000" w:themeColor="text1"/>
                <w:sz w:val="20"/>
                <w:szCs w:val="20"/>
                <w:lang w:val="lt-LT"/>
              </w:rPr>
              <w:t xml:space="preserve"> </w:t>
            </w:r>
            <w:proofErr w:type="spellStart"/>
            <w:r w:rsidRPr="00473FF5">
              <w:rPr>
                <w:rFonts w:cs="Times New Roman"/>
                <w:color w:val="000000" w:themeColor="text1"/>
                <w:sz w:val="20"/>
                <w:szCs w:val="20"/>
              </w:rPr>
              <w:t>durelėmis</w:t>
            </w:r>
            <w:proofErr w:type="spellEnd"/>
            <w:r w:rsidRPr="00473FF5">
              <w:rPr>
                <w:rFonts w:cs="Times New Roman"/>
                <w:color w:val="000000" w:themeColor="text1"/>
                <w:sz w:val="20"/>
                <w:szCs w:val="20"/>
              </w:rPr>
              <w:t xml:space="preserve"> ir </w:t>
            </w:r>
            <w:proofErr w:type="spellStart"/>
            <w:r w:rsidRPr="00473FF5">
              <w:rPr>
                <w:rFonts w:cs="Times New Roman"/>
                <w:color w:val="000000" w:themeColor="text1"/>
                <w:sz w:val="20"/>
                <w:szCs w:val="20"/>
              </w:rPr>
              <w:t>nerūdijančio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plieno</w:t>
            </w:r>
            <w:proofErr w:type="spellEnd"/>
            <w:r w:rsidRPr="00473FF5">
              <w:rPr>
                <w:rFonts w:cs="Times New Roman"/>
                <w:color w:val="000000" w:themeColor="text1"/>
                <w:sz w:val="20"/>
                <w:szCs w:val="20"/>
              </w:rPr>
              <w:t xml:space="preserve"> U-</w:t>
            </w:r>
            <w:proofErr w:type="spellStart"/>
            <w:r w:rsidRPr="00473FF5">
              <w:rPr>
                <w:rFonts w:cs="Times New Roman"/>
                <w:color w:val="000000" w:themeColor="text1"/>
                <w:sz w:val="20"/>
                <w:szCs w:val="20"/>
              </w:rPr>
              <w:t>formos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rankenėle</w:t>
            </w:r>
            <w:proofErr w:type="spellEnd"/>
            <w:r>
              <w:rPr>
                <w:rFonts w:cs="Times New Roman"/>
                <w:color w:val="000000" w:themeColor="text1"/>
                <w:sz w:val="20"/>
                <w:szCs w:val="20"/>
              </w:rPr>
              <w:t xml:space="preserve"> ir </w:t>
            </w:r>
            <w:proofErr w:type="spellStart"/>
            <w:r>
              <w:rPr>
                <w:rFonts w:cs="Times New Roman"/>
                <w:color w:val="000000" w:themeColor="text1"/>
                <w:sz w:val="20"/>
                <w:szCs w:val="20"/>
              </w:rPr>
              <w:t>užrakto</w:t>
            </w:r>
            <w:proofErr w:type="spellEnd"/>
            <w:r>
              <w:rPr>
                <w:rFonts w:cs="Times New Roman"/>
                <w:color w:val="000000" w:themeColor="text1"/>
                <w:sz w:val="20"/>
                <w:szCs w:val="20"/>
              </w:rPr>
              <w:t xml:space="preserve"> </w:t>
            </w:r>
            <w:proofErr w:type="spellStart"/>
            <w:r>
              <w:rPr>
                <w:rFonts w:cs="Times New Roman"/>
                <w:color w:val="000000" w:themeColor="text1"/>
                <w:sz w:val="20"/>
                <w:szCs w:val="20"/>
              </w:rPr>
              <w:t>mechanizmu</w:t>
            </w:r>
            <w:proofErr w:type="spellEnd"/>
            <w:r>
              <w:rPr>
                <w:rFonts w:cs="Times New Roman"/>
                <w:color w:val="000000" w:themeColor="text1"/>
                <w:sz w:val="20"/>
                <w:szCs w:val="20"/>
              </w:rPr>
              <w:t xml:space="preserve">. </w:t>
            </w:r>
          </w:p>
          <w:p w14:paraId="06E62206"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Lankstai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leidžiantys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atidaryti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dureles</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270° </w:t>
            </w:r>
            <w:proofErr w:type="spellStart"/>
            <w:r w:rsidRPr="00473FF5">
              <w:rPr>
                <w:rFonts w:cs="Times New Roman"/>
                <w:color w:val="000000" w:themeColor="text1"/>
                <w:sz w:val="20"/>
                <w:szCs w:val="20"/>
              </w:rPr>
              <w:t>kampu</w:t>
            </w:r>
            <w:proofErr w:type="spellEnd"/>
            <w:r w:rsidRPr="00473FF5">
              <w:rPr>
                <w:rFonts w:cs="Times New Roman"/>
                <w:color w:val="000000" w:themeColor="text1"/>
                <w:sz w:val="20"/>
                <w:szCs w:val="20"/>
              </w:rPr>
              <w:t>.</w:t>
            </w:r>
          </w:p>
          <w:p w14:paraId="45B3E232" w14:textId="77777777" w:rsidR="00801DDC"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 xml:space="preserve">Su integruotu metaliniu bėgeliu kopėčioms atremti. </w:t>
            </w:r>
          </w:p>
          <w:p w14:paraId="20F983D7" w14:textId="77777777" w:rsidR="00801DDC" w:rsidRPr="006701D3"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6701D3">
              <w:rPr>
                <w:rFonts w:cs="Times New Roman"/>
                <w:color w:val="000000" w:themeColor="text1"/>
                <w:sz w:val="20"/>
                <w:szCs w:val="20"/>
                <w:lang w:val="lt-LT"/>
              </w:rPr>
              <w:t xml:space="preserve">Spintelės korpusas baltos spalvos, </w:t>
            </w:r>
            <w:r w:rsidRPr="006701D3">
              <w:rPr>
                <w:rFonts w:cs="Times New Roman"/>
                <w:sz w:val="20"/>
                <w:szCs w:val="20"/>
              </w:rPr>
              <w:t xml:space="preserve">NCS S 0602-G91Y, RAL 9010 </w:t>
            </w:r>
            <w:proofErr w:type="spellStart"/>
            <w:r w:rsidRPr="006701D3">
              <w:rPr>
                <w:rFonts w:cs="Times New Roman"/>
                <w:sz w:val="20"/>
                <w:szCs w:val="20"/>
              </w:rPr>
              <w:t>arba</w:t>
            </w:r>
            <w:proofErr w:type="spellEnd"/>
            <w:r w:rsidRPr="006701D3">
              <w:rPr>
                <w:rFonts w:cs="Times New Roman"/>
                <w:sz w:val="20"/>
                <w:szCs w:val="20"/>
              </w:rPr>
              <w:t xml:space="preserve"> </w:t>
            </w:r>
            <w:proofErr w:type="spellStart"/>
            <w:r w:rsidRPr="006701D3">
              <w:rPr>
                <w:rFonts w:cs="Times New Roman"/>
                <w:sz w:val="20"/>
                <w:szCs w:val="20"/>
              </w:rPr>
              <w:t>lygiavertės</w:t>
            </w:r>
            <w:proofErr w:type="spellEnd"/>
            <w:r w:rsidRPr="006701D3">
              <w:rPr>
                <w:rFonts w:cs="Times New Roman"/>
                <w:sz w:val="20"/>
                <w:szCs w:val="20"/>
              </w:rPr>
              <w:t>.</w:t>
            </w:r>
          </w:p>
        </w:tc>
      </w:tr>
      <w:tr w:rsidR="00801DDC" w:rsidRPr="00473FF5" w14:paraId="50379C70" w14:textId="77777777" w:rsidTr="00033731">
        <w:trPr>
          <w:trHeight w:val="4134"/>
        </w:trPr>
        <w:tc>
          <w:tcPr>
            <w:tcW w:w="198" w:type="pct"/>
          </w:tcPr>
          <w:p w14:paraId="7C0F3EA2" w14:textId="0A7554FC" w:rsidR="00801DDC" w:rsidRPr="00473FF5" w:rsidRDefault="004530D8"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2</w:t>
            </w:r>
            <w:r w:rsidR="00D5659F">
              <w:rPr>
                <w:rFonts w:cs="Times New Roman"/>
                <w:color w:val="000000" w:themeColor="text1"/>
                <w:sz w:val="20"/>
                <w:szCs w:val="20"/>
                <w:lang w:val="lt-LT"/>
              </w:rPr>
              <w:t>1.</w:t>
            </w:r>
          </w:p>
        </w:tc>
        <w:tc>
          <w:tcPr>
            <w:tcW w:w="1269" w:type="pct"/>
          </w:tcPr>
          <w:p w14:paraId="6FE2CDE0" w14:textId="3D5336E0"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473FF5">
              <w:rPr>
                <w:rFonts w:cs="Times New Roman"/>
                <w:color w:val="000000" w:themeColor="text1"/>
                <w:sz w:val="20"/>
                <w:szCs w:val="20"/>
                <w:lang w:val="lt-LT"/>
              </w:rPr>
              <w:t xml:space="preserve">Laboratorinė </w:t>
            </w:r>
            <w:proofErr w:type="spellStart"/>
            <w:r w:rsidRPr="00473FF5">
              <w:rPr>
                <w:rFonts w:cs="Times New Roman"/>
                <w:color w:val="000000" w:themeColor="text1"/>
                <w:sz w:val="20"/>
                <w:szCs w:val="20"/>
                <w:lang w:val="lt-LT"/>
              </w:rPr>
              <w:t>spinelė</w:t>
            </w:r>
            <w:proofErr w:type="spellEnd"/>
            <w:r w:rsidRPr="00473FF5">
              <w:rPr>
                <w:rFonts w:cs="Times New Roman"/>
                <w:color w:val="000000" w:themeColor="text1"/>
                <w:sz w:val="20"/>
                <w:szCs w:val="20"/>
                <w:lang w:val="lt-LT"/>
              </w:rPr>
              <w:t>, montuojama ant laboratorinės spintos (antresolė)</w:t>
            </w:r>
            <w:r w:rsidR="00B23ADC">
              <w:rPr>
                <w:rFonts w:cs="Times New Roman"/>
                <w:color w:val="000000" w:themeColor="text1"/>
                <w:sz w:val="20"/>
                <w:szCs w:val="20"/>
                <w:lang w:val="lt-LT"/>
              </w:rPr>
              <w:t xml:space="preserve"> IV</w:t>
            </w:r>
          </w:p>
          <w:p w14:paraId="20C92F7B" w14:textId="25ECFF40"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A57B6FA" w14:textId="083B0968"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noProof/>
                <w:color w:val="000000" w:themeColor="text1"/>
                <w:sz w:val="20"/>
                <w:szCs w:val="20"/>
                <w:lang w:val="lt-LT"/>
              </w:rPr>
              <w:drawing>
                <wp:inline distT="0" distB="0" distL="0" distR="0" wp14:anchorId="5BE495C0" wp14:editId="6B51BEB7">
                  <wp:extent cx="1122285" cy="753534"/>
                  <wp:effectExtent l="0" t="0" r="0" b="0"/>
                  <wp:docPr id="967142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84097" name="Picture 1073184097"/>
                          <pic:cNvPicPr/>
                        </pic:nvPicPr>
                        <pic:blipFill>
                          <a:blip r:embed="rId24"/>
                          <a:stretch>
                            <a:fillRect/>
                          </a:stretch>
                        </pic:blipFill>
                        <pic:spPr>
                          <a:xfrm>
                            <a:off x="0" y="0"/>
                            <a:ext cx="1133619" cy="761144"/>
                          </a:xfrm>
                          <a:prstGeom prst="rect">
                            <a:avLst/>
                          </a:prstGeom>
                        </pic:spPr>
                      </pic:pic>
                    </a:graphicData>
                  </a:graphic>
                </wp:inline>
              </w:drawing>
            </w:r>
          </w:p>
          <w:p w14:paraId="612F52D4" w14:textId="259D9218"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noProof/>
                <w:color w:val="000000" w:themeColor="text1"/>
                <w:sz w:val="20"/>
                <w:szCs w:val="20"/>
                <w:lang w:val="lt-LT"/>
              </w:rPr>
              <w:drawing>
                <wp:inline distT="0" distB="0" distL="0" distR="0" wp14:anchorId="134BE44F" wp14:editId="61827613">
                  <wp:extent cx="1129145" cy="1339725"/>
                  <wp:effectExtent l="0" t="0" r="1270" b="0"/>
                  <wp:docPr id="1819352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7265" name="Picture 182217265"/>
                          <pic:cNvPicPr/>
                        </pic:nvPicPr>
                        <pic:blipFill>
                          <a:blip r:embed="rId25"/>
                          <a:stretch>
                            <a:fillRect/>
                          </a:stretch>
                        </pic:blipFill>
                        <pic:spPr>
                          <a:xfrm>
                            <a:off x="0" y="0"/>
                            <a:ext cx="1148960" cy="1363235"/>
                          </a:xfrm>
                          <a:prstGeom prst="rect">
                            <a:avLst/>
                          </a:prstGeom>
                        </pic:spPr>
                      </pic:pic>
                    </a:graphicData>
                  </a:graphic>
                </wp:inline>
              </w:drawing>
            </w:r>
          </w:p>
        </w:tc>
        <w:tc>
          <w:tcPr>
            <w:tcW w:w="323" w:type="pct"/>
          </w:tcPr>
          <w:p w14:paraId="6F89845A" w14:textId="3DCD7D0A"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5</w:t>
            </w:r>
          </w:p>
        </w:tc>
        <w:tc>
          <w:tcPr>
            <w:tcW w:w="3210" w:type="pct"/>
          </w:tcPr>
          <w:p w14:paraId="09A75BC6" w14:textId="50AB5F85"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Matmenys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PxGxA</w:t>
            </w:r>
            <w:proofErr w:type="spellEnd"/>
            <w:r w:rsidRPr="00473FF5">
              <w:rPr>
                <w:rFonts w:cs="Times New Roman"/>
                <w:color w:val="000000" w:themeColor="text1"/>
                <w:sz w:val="20"/>
                <w:szCs w:val="20"/>
              </w:rPr>
              <w:t xml:space="preserve">): 900x550x600 mm </w:t>
            </w:r>
            <w:r w:rsidRPr="00473FF5">
              <w:rPr>
                <w:rFonts w:cs="Times New Roman"/>
                <w:color w:val="000000" w:themeColor="text1"/>
                <w:sz w:val="20"/>
                <w:szCs w:val="20"/>
                <w:lang w:val="lt-LT"/>
              </w:rPr>
              <w:t>(±20 mm)</w:t>
            </w:r>
            <w:r w:rsidRPr="00473FF5">
              <w:rPr>
                <w:rFonts w:cs="Times New Roman"/>
                <w:color w:val="000000" w:themeColor="text1"/>
                <w:sz w:val="20"/>
                <w:szCs w:val="20"/>
              </w:rPr>
              <w:t xml:space="preserve"> </w:t>
            </w:r>
          </w:p>
          <w:p w14:paraId="74785DC5" w14:textId="62EEAC9E"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Spintelė</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sertifikuota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pagal</w:t>
            </w:r>
            <w:proofErr w:type="spellEnd"/>
            <w:r w:rsidRPr="00473FF5">
              <w:rPr>
                <w:rFonts w:cs="Times New Roman"/>
                <w:color w:val="000000" w:themeColor="text1"/>
                <w:sz w:val="20"/>
                <w:szCs w:val="20"/>
              </w:rPr>
              <w:t xml:space="preserve"> </w:t>
            </w:r>
            <w:proofErr w:type="spellStart"/>
            <w:r w:rsidRPr="00473FF5">
              <w:rPr>
                <w:rFonts w:eastAsia="MS ??" w:cs="Times New Roman"/>
                <w:color w:val="000000" w:themeColor="text1"/>
                <w:sz w:val="20"/>
                <w:szCs w:val="20"/>
              </w:rPr>
              <w:t>standart</w:t>
            </w:r>
            <w:proofErr w:type="spellEnd"/>
            <w:r w:rsidRPr="00473FF5">
              <w:rPr>
                <w:rFonts w:eastAsia="MS ??" w:cs="Times New Roman"/>
                <w:color w:val="000000" w:themeColor="text1"/>
                <w:sz w:val="20"/>
                <w:szCs w:val="20"/>
                <w:lang w:val="lt-LT"/>
              </w:rPr>
              <w:t xml:space="preserve">ų </w:t>
            </w:r>
            <w:r w:rsidRPr="00473FF5">
              <w:rPr>
                <w:rFonts w:cs="Times New Roman"/>
                <w:color w:val="000000" w:themeColor="text1"/>
                <w:sz w:val="20"/>
                <w:szCs w:val="20"/>
              </w:rPr>
              <w:t>EN 16121 ir EN 16122</w:t>
            </w:r>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arba</w:t>
            </w:r>
            <w:proofErr w:type="spellEnd"/>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lygiaverčių</w:t>
            </w:r>
            <w:proofErr w:type="spellEnd"/>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reikalavimus</w:t>
            </w:r>
            <w:proofErr w:type="spellEnd"/>
            <w:r w:rsidRPr="00473FF5">
              <w:rPr>
                <w:rFonts w:cs="Times New Roman"/>
                <w:color w:val="000000" w:themeColor="text1"/>
                <w:sz w:val="20"/>
                <w:szCs w:val="20"/>
              </w:rPr>
              <w:t>.</w:t>
            </w:r>
          </w:p>
          <w:p w14:paraId="48B23A2A"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Spintelės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korpusas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bei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durys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presuotos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medžio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drožlių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abiejose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dengtos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melamino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dervos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laminatu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storis –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19 mm. </w:t>
            </w:r>
          </w:p>
          <w:p w14:paraId="786E30CD"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Priekiniai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korpuso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priekinių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panelių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ir </w:t>
            </w:r>
            <w:proofErr w:type="spellStart"/>
            <w:r w:rsidRPr="00473FF5">
              <w:rPr>
                <w:rFonts w:cs="Times New Roman"/>
                <w:color w:val="000000" w:themeColor="text1"/>
                <w:sz w:val="20"/>
                <w:szCs w:val="20"/>
              </w:rPr>
              <w:t>priekiniai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su</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2 mm </w:t>
            </w:r>
            <w:proofErr w:type="spellStart"/>
            <w:r w:rsidRPr="00473FF5">
              <w:rPr>
                <w:rFonts w:cs="Times New Roman"/>
                <w:color w:val="000000" w:themeColor="text1"/>
                <w:sz w:val="20"/>
                <w:szCs w:val="20"/>
              </w:rPr>
              <w:t>storio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užapvalinta</w:t>
            </w:r>
            <w:proofErr w:type="spellEnd"/>
            <w:r w:rsidRPr="00473FF5">
              <w:rPr>
                <w:rFonts w:cs="Times New Roman"/>
                <w:color w:val="000000" w:themeColor="text1"/>
                <w:sz w:val="20"/>
                <w:szCs w:val="20"/>
              </w:rPr>
              <w:t xml:space="preserve"> PP </w:t>
            </w:r>
            <w:proofErr w:type="spellStart"/>
            <w:r w:rsidRPr="00473FF5">
              <w:rPr>
                <w:rFonts w:cs="Times New Roman"/>
                <w:color w:val="000000" w:themeColor="text1"/>
                <w:sz w:val="20"/>
                <w:szCs w:val="20"/>
              </w:rPr>
              <w:t>briauna</w:t>
            </w:r>
            <w:proofErr w:type="spellEnd"/>
            <w:r w:rsidRPr="00473FF5">
              <w:rPr>
                <w:rFonts w:cs="Times New Roman"/>
                <w:color w:val="000000" w:themeColor="text1"/>
                <w:sz w:val="20"/>
                <w:szCs w:val="20"/>
              </w:rPr>
              <w:t>.</w:t>
            </w:r>
          </w:p>
          <w:p w14:paraId="70143F12"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Nugarinis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panelis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w:t>
            </w:r>
            <w:proofErr w:type="spellEnd"/>
            <w:r w:rsidRPr="00473FF5">
              <w:rPr>
                <w:rFonts w:cs="Times New Roman"/>
                <w:color w:val="000000" w:themeColor="text1"/>
                <w:sz w:val="20"/>
                <w:szCs w:val="20"/>
                <w:lang w:val="lt-LT"/>
              </w:rPr>
              <w:t>š ne mažiau nei 4 mm storio MDF plokštės arba lygiavertės medžiagos.</w:t>
            </w:r>
          </w:p>
          <w:p w14:paraId="2C9785D7" w14:textId="4857EC62"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1 </w:t>
            </w:r>
            <w:proofErr w:type="spellStart"/>
            <w:r w:rsidRPr="00473FF5">
              <w:rPr>
                <w:rFonts w:cs="Times New Roman"/>
                <w:color w:val="000000" w:themeColor="text1"/>
                <w:sz w:val="20"/>
                <w:szCs w:val="20"/>
              </w:rPr>
              <w:t>reguliuojamo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aukščio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w:t>
            </w:r>
            <w:proofErr w:type="spellEnd"/>
            <w:r w:rsidRPr="00473FF5">
              <w:rPr>
                <w:rFonts w:cs="Times New Roman"/>
                <w:color w:val="000000" w:themeColor="text1"/>
                <w:sz w:val="20"/>
                <w:szCs w:val="20"/>
                <w:lang w:val="lt-LT"/>
              </w:rPr>
              <w:t xml:space="preserve">š </w:t>
            </w:r>
            <w:proofErr w:type="spellStart"/>
            <w:r w:rsidRPr="00473FF5">
              <w:rPr>
                <w:rFonts w:cs="Times New Roman"/>
                <w:color w:val="000000" w:themeColor="text1"/>
                <w:sz w:val="20"/>
                <w:szCs w:val="20"/>
              </w:rPr>
              <w:t>presuotos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medžio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drožlių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abiejose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dengtos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melamino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dervos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laminatu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storis –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19 mm </w:t>
            </w:r>
            <w:proofErr w:type="spellStart"/>
            <w:r w:rsidRPr="00473FF5">
              <w:rPr>
                <w:rFonts w:cs="Times New Roman"/>
                <w:color w:val="000000" w:themeColor="text1"/>
                <w:sz w:val="20"/>
                <w:szCs w:val="20"/>
              </w:rPr>
              <w:t>storio</w:t>
            </w:r>
            <w:proofErr w:type="spellEnd"/>
            <w:r w:rsidRPr="00473FF5">
              <w:rPr>
                <w:rFonts w:cs="Times New Roman"/>
                <w:color w:val="000000" w:themeColor="text1"/>
                <w:sz w:val="20"/>
                <w:szCs w:val="20"/>
              </w:rPr>
              <w:t xml:space="preserve">. </w:t>
            </w:r>
          </w:p>
          <w:p w14:paraId="4BF645CC"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Leistina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apkrova</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30 kg. </w:t>
            </w:r>
          </w:p>
          <w:p w14:paraId="41E081E5" w14:textId="676995DD"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Spintelė</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su</w:t>
            </w:r>
            <w:proofErr w:type="spellEnd"/>
            <w:r w:rsidRPr="00473FF5">
              <w:rPr>
                <w:rFonts w:cs="Times New Roman"/>
                <w:color w:val="000000" w:themeColor="text1"/>
                <w:sz w:val="20"/>
                <w:szCs w:val="20"/>
              </w:rPr>
              <w:t xml:space="preserve"> 2 </w:t>
            </w:r>
            <w:proofErr w:type="spellStart"/>
            <w:r w:rsidRPr="00473FF5">
              <w:rPr>
                <w:rFonts w:cs="Times New Roman"/>
                <w:color w:val="000000" w:themeColor="text1"/>
                <w:sz w:val="20"/>
                <w:szCs w:val="20"/>
              </w:rPr>
              <w:t>varstomomis</w:t>
            </w:r>
            <w:proofErr w:type="spellEnd"/>
            <w:r w:rsidRPr="00473FF5">
              <w:rPr>
                <w:rFonts w:cs="Times New Roman"/>
                <w:color w:val="000000" w:themeColor="text1"/>
                <w:sz w:val="20"/>
                <w:szCs w:val="20"/>
                <w:lang w:val="lt-LT"/>
              </w:rPr>
              <w:t xml:space="preserve"> </w:t>
            </w:r>
            <w:proofErr w:type="spellStart"/>
            <w:r w:rsidRPr="00473FF5">
              <w:rPr>
                <w:rFonts w:cs="Times New Roman"/>
                <w:color w:val="000000" w:themeColor="text1"/>
                <w:sz w:val="20"/>
                <w:szCs w:val="20"/>
              </w:rPr>
              <w:t>durelėmis</w:t>
            </w:r>
            <w:proofErr w:type="spellEnd"/>
            <w:r w:rsidRPr="00473FF5">
              <w:rPr>
                <w:rFonts w:cs="Times New Roman"/>
                <w:color w:val="000000" w:themeColor="text1"/>
                <w:sz w:val="20"/>
                <w:szCs w:val="20"/>
              </w:rPr>
              <w:t xml:space="preserve"> ir </w:t>
            </w:r>
            <w:proofErr w:type="spellStart"/>
            <w:r w:rsidRPr="00473FF5">
              <w:rPr>
                <w:rFonts w:cs="Times New Roman"/>
                <w:color w:val="000000" w:themeColor="text1"/>
                <w:sz w:val="20"/>
                <w:szCs w:val="20"/>
              </w:rPr>
              <w:t>nerūdijančio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plieno</w:t>
            </w:r>
            <w:proofErr w:type="spellEnd"/>
            <w:r w:rsidRPr="00473FF5">
              <w:rPr>
                <w:rFonts w:cs="Times New Roman"/>
                <w:color w:val="000000" w:themeColor="text1"/>
                <w:sz w:val="20"/>
                <w:szCs w:val="20"/>
              </w:rPr>
              <w:t xml:space="preserve"> U-</w:t>
            </w:r>
            <w:proofErr w:type="spellStart"/>
            <w:r w:rsidRPr="00473FF5">
              <w:rPr>
                <w:rFonts w:cs="Times New Roman"/>
                <w:color w:val="000000" w:themeColor="text1"/>
                <w:sz w:val="20"/>
                <w:szCs w:val="20"/>
              </w:rPr>
              <w:t>formos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rankenėle</w:t>
            </w:r>
            <w:proofErr w:type="spellEnd"/>
            <w:r>
              <w:rPr>
                <w:rFonts w:cs="Times New Roman"/>
                <w:color w:val="000000" w:themeColor="text1"/>
                <w:sz w:val="20"/>
                <w:szCs w:val="20"/>
              </w:rPr>
              <w:t xml:space="preserve"> ir </w:t>
            </w:r>
            <w:proofErr w:type="spellStart"/>
            <w:r>
              <w:rPr>
                <w:rFonts w:cs="Times New Roman"/>
                <w:color w:val="000000" w:themeColor="text1"/>
                <w:sz w:val="20"/>
                <w:szCs w:val="20"/>
              </w:rPr>
              <w:t>užrakto</w:t>
            </w:r>
            <w:proofErr w:type="spellEnd"/>
            <w:r>
              <w:rPr>
                <w:rFonts w:cs="Times New Roman"/>
                <w:color w:val="000000" w:themeColor="text1"/>
                <w:sz w:val="20"/>
                <w:szCs w:val="20"/>
              </w:rPr>
              <w:t xml:space="preserve"> </w:t>
            </w:r>
            <w:proofErr w:type="spellStart"/>
            <w:r>
              <w:rPr>
                <w:rFonts w:cs="Times New Roman"/>
                <w:color w:val="000000" w:themeColor="text1"/>
                <w:sz w:val="20"/>
                <w:szCs w:val="20"/>
              </w:rPr>
              <w:t>mechanizmu</w:t>
            </w:r>
            <w:proofErr w:type="spellEnd"/>
            <w:r>
              <w:rPr>
                <w:rFonts w:cs="Times New Roman"/>
                <w:color w:val="000000" w:themeColor="text1"/>
                <w:sz w:val="20"/>
                <w:szCs w:val="20"/>
              </w:rPr>
              <w:t xml:space="preserve">. </w:t>
            </w:r>
          </w:p>
          <w:p w14:paraId="5CE3FF6A"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Lankstai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leidžiantys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atidaryti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dureles</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270° </w:t>
            </w:r>
            <w:proofErr w:type="spellStart"/>
            <w:r w:rsidRPr="00473FF5">
              <w:rPr>
                <w:rFonts w:cs="Times New Roman"/>
                <w:color w:val="000000" w:themeColor="text1"/>
                <w:sz w:val="20"/>
                <w:szCs w:val="20"/>
              </w:rPr>
              <w:t>kampu</w:t>
            </w:r>
            <w:proofErr w:type="spellEnd"/>
            <w:r w:rsidRPr="00473FF5">
              <w:rPr>
                <w:rFonts w:cs="Times New Roman"/>
                <w:color w:val="000000" w:themeColor="text1"/>
                <w:sz w:val="20"/>
                <w:szCs w:val="20"/>
              </w:rPr>
              <w:t>.</w:t>
            </w:r>
          </w:p>
          <w:p w14:paraId="31CA5B74"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 xml:space="preserve">Su integruotu metaliniu bėgeliu kopėčioms atremti. </w:t>
            </w:r>
          </w:p>
          <w:p w14:paraId="3B2331BB"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rPr>
            </w:pPr>
            <w:r w:rsidRPr="00473FF5">
              <w:rPr>
                <w:rFonts w:cs="Times New Roman"/>
                <w:color w:val="000000" w:themeColor="text1"/>
                <w:sz w:val="20"/>
                <w:szCs w:val="20"/>
                <w:lang w:val="lt-LT"/>
              </w:rPr>
              <w:t xml:space="preserve">Spintelės korpusas baltos spalvos, </w:t>
            </w:r>
            <w:r w:rsidRPr="00473FF5">
              <w:rPr>
                <w:rFonts w:cs="Times New Roman"/>
                <w:sz w:val="20"/>
                <w:szCs w:val="20"/>
              </w:rPr>
              <w:t xml:space="preserve">NCS S 0602-G91Y, RAL 9010 </w:t>
            </w:r>
            <w:proofErr w:type="spellStart"/>
            <w:r w:rsidRPr="00473FF5">
              <w:rPr>
                <w:rFonts w:cs="Times New Roman"/>
                <w:sz w:val="20"/>
                <w:szCs w:val="20"/>
              </w:rPr>
              <w:t>arba</w:t>
            </w:r>
            <w:proofErr w:type="spellEnd"/>
            <w:r w:rsidRPr="00473FF5">
              <w:rPr>
                <w:rFonts w:cs="Times New Roman"/>
                <w:sz w:val="20"/>
                <w:szCs w:val="20"/>
              </w:rPr>
              <w:t xml:space="preserve"> </w:t>
            </w:r>
            <w:proofErr w:type="spellStart"/>
            <w:r w:rsidRPr="00473FF5">
              <w:rPr>
                <w:rFonts w:cs="Times New Roman"/>
                <w:sz w:val="20"/>
                <w:szCs w:val="20"/>
              </w:rPr>
              <w:t>lygiavertės</w:t>
            </w:r>
            <w:proofErr w:type="spellEnd"/>
            <w:r w:rsidRPr="00473FF5">
              <w:rPr>
                <w:rFonts w:cs="Times New Roman"/>
                <w:sz w:val="20"/>
                <w:szCs w:val="20"/>
              </w:rPr>
              <w:t>.</w:t>
            </w:r>
          </w:p>
        </w:tc>
      </w:tr>
      <w:tr w:rsidR="00801DDC" w:rsidRPr="00473FF5" w14:paraId="5F4E2C60" w14:textId="77777777" w:rsidTr="00033731">
        <w:tc>
          <w:tcPr>
            <w:tcW w:w="198" w:type="pct"/>
          </w:tcPr>
          <w:p w14:paraId="16AB05C1" w14:textId="44723452" w:rsidR="00801DDC" w:rsidRPr="00473FF5" w:rsidRDefault="004530D8"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2</w:t>
            </w:r>
            <w:r w:rsidR="00D5659F">
              <w:rPr>
                <w:rFonts w:cs="Times New Roman"/>
                <w:color w:val="000000" w:themeColor="text1"/>
                <w:sz w:val="20"/>
                <w:szCs w:val="20"/>
                <w:lang w:val="lt-LT"/>
              </w:rPr>
              <w:t>2.</w:t>
            </w:r>
          </w:p>
        </w:tc>
        <w:tc>
          <w:tcPr>
            <w:tcW w:w="1269" w:type="pct"/>
          </w:tcPr>
          <w:p w14:paraId="03E49C70" w14:textId="7777777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noProof/>
                <w:color w:val="000000" w:themeColor="text1"/>
                <w:sz w:val="20"/>
                <w:szCs w:val="20"/>
                <w:lang w:val="lt-LT"/>
              </w:rPr>
            </w:pPr>
            <w:r w:rsidRPr="00473FF5">
              <w:rPr>
                <w:rFonts w:cs="Times New Roman"/>
                <w:noProof/>
                <w:color w:val="000000" w:themeColor="text1"/>
                <w:sz w:val="20"/>
                <w:szCs w:val="20"/>
                <w:lang w:val="lt-LT"/>
              </w:rPr>
              <w:t>Pakabinama spintelė</w:t>
            </w:r>
          </w:p>
          <w:p w14:paraId="745214E7" w14:textId="7777777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noProof/>
                <w:color w:val="000000" w:themeColor="text1"/>
                <w:sz w:val="20"/>
                <w:szCs w:val="20"/>
                <w:lang w:val="lt-LT"/>
              </w:rPr>
            </w:pPr>
          </w:p>
          <w:p w14:paraId="3A088A5D" w14:textId="0BF8E62B"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473FF5">
              <w:rPr>
                <w:rFonts w:cs="Times New Roman"/>
                <w:noProof/>
                <w:color w:val="000000" w:themeColor="text1"/>
                <w:sz w:val="20"/>
                <w:szCs w:val="20"/>
                <w:lang w:val="lt-LT"/>
              </w:rPr>
              <w:lastRenderedPageBreak/>
              <w:drawing>
                <wp:inline distT="0" distB="0" distL="0" distR="0" wp14:anchorId="66A2CA06" wp14:editId="0E2D302F">
                  <wp:extent cx="1109134" cy="896952"/>
                  <wp:effectExtent l="0" t="0" r="0" b="0"/>
                  <wp:docPr id="1357139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39121" name="Picture 1357139121"/>
                          <pic:cNvPicPr/>
                        </pic:nvPicPr>
                        <pic:blipFill>
                          <a:blip r:embed="rId28"/>
                          <a:stretch>
                            <a:fillRect/>
                          </a:stretch>
                        </pic:blipFill>
                        <pic:spPr>
                          <a:xfrm>
                            <a:off x="0" y="0"/>
                            <a:ext cx="1127126" cy="911502"/>
                          </a:xfrm>
                          <a:prstGeom prst="rect">
                            <a:avLst/>
                          </a:prstGeom>
                        </pic:spPr>
                      </pic:pic>
                    </a:graphicData>
                  </a:graphic>
                </wp:inline>
              </w:drawing>
            </w:r>
          </w:p>
        </w:tc>
        <w:tc>
          <w:tcPr>
            <w:tcW w:w="323" w:type="pct"/>
          </w:tcPr>
          <w:p w14:paraId="74B0F609" w14:textId="2E192123"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color w:val="000000" w:themeColor="text1"/>
                <w:sz w:val="20"/>
                <w:szCs w:val="20"/>
                <w:lang w:val="lt-LT"/>
              </w:rPr>
              <w:lastRenderedPageBreak/>
              <w:t>2</w:t>
            </w:r>
          </w:p>
        </w:tc>
        <w:tc>
          <w:tcPr>
            <w:tcW w:w="3210" w:type="pct"/>
          </w:tcPr>
          <w:p w14:paraId="7BC1D842"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Matmenys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PxGxA</w:t>
            </w:r>
            <w:proofErr w:type="spellEnd"/>
            <w:r w:rsidRPr="00473FF5">
              <w:rPr>
                <w:rFonts w:cs="Times New Roman"/>
                <w:color w:val="000000" w:themeColor="text1"/>
                <w:sz w:val="20"/>
                <w:szCs w:val="20"/>
              </w:rPr>
              <w:t xml:space="preserve">): 900x350x750 mm </w:t>
            </w:r>
            <w:r w:rsidRPr="00473FF5">
              <w:rPr>
                <w:rFonts w:cs="Times New Roman"/>
                <w:color w:val="000000" w:themeColor="text1"/>
                <w:sz w:val="20"/>
                <w:szCs w:val="20"/>
                <w:lang w:val="lt-LT"/>
              </w:rPr>
              <w:t>(±20 mm)</w:t>
            </w:r>
            <w:r w:rsidRPr="00473FF5">
              <w:rPr>
                <w:rFonts w:cs="Times New Roman"/>
                <w:color w:val="000000" w:themeColor="text1"/>
                <w:sz w:val="20"/>
                <w:szCs w:val="20"/>
              </w:rPr>
              <w:t xml:space="preserve"> </w:t>
            </w:r>
          </w:p>
          <w:p w14:paraId="569258BB" w14:textId="01EF3895"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Spintelė</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sertifikuota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pagal</w:t>
            </w:r>
            <w:proofErr w:type="spellEnd"/>
            <w:r w:rsidRPr="00473FF5">
              <w:rPr>
                <w:rFonts w:cs="Times New Roman"/>
                <w:color w:val="000000" w:themeColor="text1"/>
                <w:sz w:val="20"/>
                <w:szCs w:val="20"/>
              </w:rPr>
              <w:t xml:space="preserve"> </w:t>
            </w:r>
            <w:proofErr w:type="spellStart"/>
            <w:r w:rsidRPr="00473FF5">
              <w:rPr>
                <w:rFonts w:eastAsia="MS ??" w:cs="Times New Roman"/>
                <w:color w:val="000000" w:themeColor="text1"/>
                <w:sz w:val="20"/>
                <w:szCs w:val="20"/>
              </w:rPr>
              <w:t>standart</w:t>
            </w:r>
            <w:proofErr w:type="spellEnd"/>
            <w:r w:rsidRPr="00473FF5">
              <w:rPr>
                <w:rFonts w:eastAsia="MS ??" w:cs="Times New Roman"/>
                <w:color w:val="000000" w:themeColor="text1"/>
                <w:sz w:val="20"/>
                <w:szCs w:val="20"/>
                <w:lang w:val="lt-LT"/>
              </w:rPr>
              <w:t xml:space="preserve">ų </w:t>
            </w:r>
            <w:r w:rsidRPr="00473FF5">
              <w:rPr>
                <w:rFonts w:cs="Times New Roman"/>
                <w:color w:val="000000" w:themeColor="text1"/>
                <w:sz w:val="20"/>
                <w:szCs w:val="20"/>
              </w:rPr>
              <w:t>EN 16121 ir EN 16122</w:t>
            </w:r>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arba</w:t>
            </w:r>
            <w:proofErr w:type="spellEnd"/>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lygiaverčių</w:t>
            </w:r>
            <w:proofErr w:type="spellEnd"/>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reikalavimus</w:t>
            </w:r>
            <w:proofErr w:type="spellEnd"/>
            <w:r w:rsidRPr="00473FF5">
              <w:rPr>
                <w:rFonts w:cs="Times New Roman"/>
                <w:color w:val="000000" w:themeColor="text1"/>
                <w:sz w:val="20"/>
                <w:szCs w:val="20"/>
              </w:rPr>
              <w:t>.</w:t>
            </w:r>
          </w:p>
          <w:p w14:paraId="4762E868"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Spintelės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korpusas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bei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durys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presuotos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medžio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drožlių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abiejose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dengtos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melamino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dervos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laminatu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storis –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19 mm. </w:t>
            </w:r>
          </w:p>
          <w:p w14:paraId="387ABBE4"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lastRenderedPageBreak/>
              <w:t>Priekiniai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korpuso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priekinių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panelių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ir </w:t>
            </w:r>
            <w:proofErr w:type="spellStart"/>
            <w:r w:rsidRPr="00473FF5">
              <w:rPr>
                <w:rFonts w:cs="Times New Roman"/>
                <w:color w:val="000000" w:themeColor="text1"/>
                <w:sz w:val="20"/>
                <w:szCs w:val="20"/>
              </w:rPr>
              <w:t>priekiniai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su</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2 mm </w:t>
            </w:r>
            <w:proofErr w:type="spellStart"/>
            <w:r w:rsidRPr="00473FF5">
              <w:rPr>
                <w:rFonts w:cs="Times New Roman"/>
                <w:color w:val="000000" w:themeColor="text1"/>
                <w:sz w:val="20"/>
                <w:szCs w:val="20"/>
              </w:rPr>
              <w:t>storio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užapvalinta</w:t>
            </w:r>
            <w:proofErr w:type="spellEnd"/>
            <w:r w:rsidRPr="00473FF5">
              <w:rPr>
                <w:rFonts w:cs="Times New Roman"/>
                <w:color w:val="000000" w:themeColor="text1"/>
                <w:sz w:val="20"/>
                <w:szCs w:val="20"/>
              </w:rPr>
              <w:t xml:space="preserve"> PP </w:t>
            </w:r>
            <w:proofErr w:type="spellStart"/>
            <w:r w:rsidRPr="00473FF5">
              <w:rPr>
                <w:rFonts w:cs="Times New Roman"/>
                <w:color w:val="000000" w:themeColor="text1"/>
                <w:sz w:val="20"/>
                <w:szCs w:val="20"/>
              </w:rPr>
              <w:t>briauna</w:t>
            </w:r>
            <w:proofErr w:type="spellEnd"/>
            <w:r w:rsidRPr="00473FF5">
              <w:rPr>
                <w:rFonts w:cs="Times New Roman"/>
                <w:color w:val="000000" w:themeColor="text1"/>
                <w:sz w:val="20"/>
                <w:szCs w:val="20"/>
              </w:rPr>
              <w:t>.</w:t>
            </w:r>
          </w:p>
          <w:p w14:paraId="5786F910"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Nugarinis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panelis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w:t>
            </w:r>
            <w:proofErr w:type="spellEnd"/>
            <w:r w:rsidRPr="00473FF5">
              <w:rPr>
                <w:rFonts w:cs="Times New Roman"/>
                <w:color w:val="000000" w:themeColor="text1"/>
                <w:sz w:val="20"/>
                <w:szCs w:val="20"/>
                <w:lang w:val="lt-LT"/>
              </w:rPr>
              <w:t>š ne mažiau nei 10 mm storio medžio drožlių plokštės.</w:t>
            </w:r>
          </w:p>
          <w:p w14:paraId="700DAF7B"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1 </w:t>
            </w:r>
            <w:proofErr w:type="spellStart"/>
            <w:r w:rsidRPr="00473FF5">
              <w:rPr>
                <w:rFonts w:cs="Times New Roman"/>
                <w:color w:val="000000" w:themeColor="text1"/>
                <w:sz w:val="20"/>
                <w:szCs w:val="20"/>
              </w:rPr>
              <w:t>reguliuojamo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aukščio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w:t>
            </w:r>
            <w:proofErr w:type="spellEnd"/>
            <w:r w:rsidRPr="00473FF5">
              <w:rPr>
                <w:rFonts w:cs="Times New Roman"/>
                <w:color w:val="000000" w:themeColor="text1"/>
                <w:sz w:val="20"/>
                <w:szCs w:val="20"/>
                <w:lang w:val="lt-LT"/>
              </w:rPr>
              <w:t xml:space="preserve">š </w:t>
            </w:r>
            <w:proofErr w:type="spellStart"/>
            <w:r w:rsidRPr="00473FF5">
              <w:rPr>
                <w:rFonts w:cs="Times New Roman"/>
                <w:color w:val="000000" w:themeColor="text1"/>
                <w:sz w:val="20"/>
                <w:szCs w:val="20"/>
              </w:rPr>
              <w:t>presuotos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medžio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drožlių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abiejose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dengtos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melamino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dervos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laminatu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storis –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19 mm </w:t>
            </w:r>
            <w:proofErr w:type="spellStart"/>
            <w:r w:rsidRPr="00473FF5">
              <w:rPr>
                <w:rFonts w:cs="Times New Roman"/>
                <w:color w:val="000000" w:themeColor="text1"/>
                <w:sz w:val="20"/>
                <w:szCs w:val="20"/>
              </w:rPr>
              <w:t>storio</w:t>
            </w:r>
            <w:proofErr w:type="spellEnd"/>
            <w:r w:rsidRPr="00473FF5">
              <w:rPr>
                <w:rFonts w:cs="Times New Roman"/>
                <w:color w:val="000000" w:themeColor="text1"/>
                <w:sz w:val="20"/>
                <w:szCs w:val="20"/>
              </w:rPr>
              <w:t xml:space="preserve">. </w:t>
            </w:r>
          </w:p>
          <w:p w14:paraId="5811E543"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Leistina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apkrova</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30 kg. </w:t>
            </w:r>
          </w:p>
          <w:p w14:paraId="4195249D"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Spintelė</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su</w:t>
            </w:r>
            <w:proofErr w:type="spellEnd"/>
            <w:r w:rsidRPr="00473FF5">
              <w:rPr>
                <w:rFonts w:cs="Times New Roman"/>
                <w:color w:val="000000" w:themeColor="text1"/>
                <w:sz w:val="20"/>
                <w:szCs w:val="20"/>
              </w:rPr>
              <w:t xml:space="preserve"> 2 </w:t>
            </w:r>
            <w:proofErr w:type="spellStart"/>
            <w:r w:rsidRPr="00473FF5">
              <w:rPr>
                <w:rFonts w:cs="Times New Roman"/>
                <w:color w:val="000000" w:themeColor="text1"/>
                <w:sz w:val="20"/>
                <w:szCs w:val="20"/>
              </w:rPr>
              <w:t>i</w:t>
            </w:r>
            <w:r w:rsidRPr="00473FF5">
              <w:rPr>
                <w:rFonts w:cs="Times New Roman"/>
                <w:color w:val="000000" w:themeColor="text1"/>
                <w:sz w:val="20"/>
                <w:szCs w:val="20"/>
                <w:lang w:val="lt-LT"/>
              </w:rPr>
              <w:t>štisinėmis</w:t>
            </w:r>
            <w:proofErr w:type="spellEnd"/>
            <w:r w:rsidRPr="00473FF5">
              <w:rPr>
                <w:rFonts w:cs="Times New Roman"/>
                <w:color w:val="000000" w:themeColor="text1"/>
                <w:sz w:val="20"/>
                <w:szCs w:val="20"/>
                <w:lang w:val="lt-LT"/>
              </w:rPr>
              <w:t xml:space="preserve"> varstomomis </w:t>
            </w:r>
            <w:proofErr w:type="spellStart"/>
            <w:r w:rsidRPr="00473FF5">
              <w:rPr>
                <w:rFonts w:cs="Times New Roman"/>
                <w:color w:val="000000" w:themeColor="text1"/>
                <w:sz w:val="20"/>
                <w:szCs w:val="20"/>
              </w:rPr>
              <w:t>durimis</w:t>
            </w:r>
            <w:proofErr w:type="spellEnd"/>
            <w:r w:rsidRPr="00473FF5">
              <w:rPr>
                <w:rFonts w:cs="Times New Roman"/>
                <w:color w:val="000000" w:themeColor="text1"/>
                <w:sz w:val="20"/>
                <w:szCs w:val="20"/>
              </w:rPr>
              <w:t xml:space="preserve"> ir </w:t>
            </w:r>
            <w:proofErr w:type="spellStart"/>
            <w:r w:rsidRPr="00473FF5">
              <w:rPr>
                <w:rFonts w:cs="Times New Roman"/>
                <w:color w:val="000000" w:themeColor="text1"/>
                <w:sz w:val="20"/>
                <w:szCs w:val="20"/>
              </w:rPr>
              <w:t>nerūdijančio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plieno</w:t>
            </w:r>
            <w:proofErr w:type="spellEnd"/>
            <w:r w:rsidRPr="00473FF5">
              <w:rPr>
                <w:rFonts w:cs="Times New Roman"/>
                <w:color w:val="000000" w:themeColor="text1"/>
                <w:sz w:val="20"/>
                <w:szCs w:val="20"/>
              </w:rPr>
              <w:t xml:space="preserve"> U-</w:t>
            </w:r>
            <w:proofErr w:type="spellStart"/>
            <w:r w:rsidRPr="00473FF5">
              <w:rPr>
                <w:rFonts w:cs="Times New Roman"/>
                <w:color w:val="000000" w:themeColor="text1"/>
                <w:sz w:val="20"/>
                <w:szCs w:val="20"/>
              </w:rPr>
              <w:t>formos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rankenėle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bei</w:t>
            </w:r>
            <w:proofErr w:type="spellEnd"/>
            <w:r w:rsidRPr="00473FF5">
              <w:rPr>
                <w:rFonts w:cs="Times New Roman"/>
                <w:color w:val="000000" w:themeColor="text1"/>
                <w:sz w:val="20"/>
                <w:szCs w:val="20"/>
              </w:rPr>
              <w:t xml:space="preserve"> u</w:t>
            </w:r>
            <w:proofErr w:type="spellStart"/>
            <w:r w:rsidRPr="00473FF5">
              <w:rPr>
                <w:rFonts w:cs="Times New Roman"/>
                <w:color w:val="000000" w:themeColor="text1"/>
                <w:sz w:val="20"/>
                <w:szCs w:val="20"/>
                <w:lang w:val="lt-LT"/>
              </w:rPr>
              <w:t>žrakto</w:t>
            </w:r>
            <w:proofErr w:type="spellEnd"/>
            <w:r w:rsidRPr="00473FF5">
              <w:rPr>
                <w:rFonts w:cs="Times New Roman"/>
                <w:color w:val="000000" w:themeColor="text1"/>
                <w:sz w:val="20"/>
                <w:szCs w:val="20"/>
                <w:lang w:val="lt-LT"/>
              </w:rPr>
              <w:t xml:space="preserve"> mechanizmu. </w:t>
            </w:r>
          </w:p>
          <w:p w14:paraId="11AA7CBF"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Lankstai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leidžiantys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atidaryti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duris</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270° </w:t>
            </w:r>
            <w:proofErr w:type="spellStart"/>
            <w:r w:rsidRPr="00473FF5">
              <w:rPr>
                <w:rFonts w:cs="Times New Roman"/>
                <w:color w:val="000000" w:themeColor="text1"/>
                <w:sz w:val="20"/>
                <w:szCs w:val="20"/>
              </w:rPr>
              <w:t>kampu</w:t>
            </w:r>
            <w:proofErr w:type="spellEnd"/>
            <w:r w:rsidRPr="00473FF5">
              <w:rPr>
                <w:rFonts w:cs="Times New Roman"/>
                <w:color w:val="000000" w:themeColor="text1"/>
                <w:sz w:val="20"/>
                <w:szCs w:val="20"/>
              </w:rPr>
              <w:t>.</w:t>
            </w:r>
          </w:p>
          <w:p w14:paraId="43DBB8D2" w14:textId="54805977" w:rsidR="00801DDC" w:rsidRPr="00F248CE"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 xml:space="preserve">Spintelės korpusas baltos spalvos, RAL  9010 </w:t>
            </w:r>
            <w:proofErr w:type="spellStart"/>
            <w:r w:rsidRPr="00473FF5">
              <w:rPr>
                <w:rFonts w:cs="Times New Roman"/>
                <w:color w:val="000000" w:themeColor="text1"/>
                <w:sz w:val="20"/>
                <w:szCs w:val="20"/>
              </w:rPr>
              <w:t>arba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lygiavertės</w:t>
            </w:r>
            <w:proofErr w:type="spellEnd"/>
            <w:r w:rsidRPr="00473FF5">
              <w:rPr>
                <w:rFonts w:cs="Times New Roman"/>
                <w:color w:val="000000" w:themeColor="text1"/>
                <w:sz w:val="20"/>
                <w:szCs w:val="20"/>
              </w:rPr>
              <w:t>.</w:t>
            </w:r>
          </w:p>
        </w:tc>
      </w:tr>
      <w:tr w:rsidR="00801DDC" w:rsidRPr="00473FF5" w14:paraId="7A36C6A8" w14:textId="77777777" w:rsidTr="00033731">
        <w:tc>
          <w:tcPr>
            <w:tcW w:w="198" w:type="pct"/>
          </w:tcPr>
          <w:p w14:paraId="79369299" w14:textId="563455B8" w:rsidR="00801DDC" w:rsidRPr="00473FF5" w:rsidRDefault="004530D8"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2</w:t>
            </w:r>
            <w:r w:rsidR="00D5659F">
              <w:rPr>
                <w:rFonts w:cs="Times New Roman"/>
                <w:color w:val="000000" w:themeColor="text1"/>
                <w:sz w:val="20"/>
                <w:szCs w:val="20"/>
                <w:lang w:val="lt-LT"/>
              </w:rPr>
              <w:t>4.</w:t>
            </w:r>
          </w:p>
        </w:tc>
        <w:tc>
          <w:tcPr>
            <w:tcW w:w="1269" w:type="pct"/>
          </w:tcPr>
          <w:p w14:paraId="3DA2E0DB" w14:textId="7777777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473FF5">
              <w:rPr>
                <w:rFonts w:cs="Times New Roman"/>
                <w:color w:val="000000" w:themeColor="text1"/>
                <w:sz w:val="20"/>
                <w:szCs w:val="20"/>
                <w:lang w:val="lt-LT"/>
              </w:rPr>
              <w:t>Laboratorinė spinta rūgštims ir šarmams laikyti</w:t>
            </w:r>
          </w:p>
          <w:p w14:paraId="2C991357" w14:textId="7777777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noProof/>
                <w:color w:val="000000" w:themeColor="text1"/>
                <w:sz w:val="20"/>
                <w:szCs w:val="20"/>
                <w:lang w:val="lt-LT"/>
              </w:rPr>
              <w:drawing>
                <wp:inline distT="0" distB="0" distL="0" distR="0" wp14:anchorId="71288D0A" wp14:editId="3BB7ABE0">
                  <wp:extent cx="1672670" cy="1591734"/>
                  <wp:effectExtent l="0" t="0" r="0" b="0"/>
                  <wp:docPr id="18366645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64513" name="Picture 1836664513"/>
                          <pic:cNvPicPr/>
                        </pic:nvPicPr>
                        <pic:blipFill>
                          <a:blip r:embed="rId29"/>
                          <a:stretch>
                            <a:fillRect/>
                          </a:stretch>
                        </pic:blipFill>
                        <pic:spPr>
                          <a:xfrm>
                            <a:off x="0" y="0"/>
                            <a:ext cx="1674167" cy="1593158"/>
                          </a:xfrm>
                          <a:prstGeom prst="rect">
                            <a:avLst/>
                          </a:prstGeom>
                        </pic:spPr>
                      </pic:pic>
                    </a:graphicData>
                  </a:graphic>
                </wp:inline>
              </w:drawing>
            </w:r>
          </w:p>
          <w:p w14:paraId="0787CC06" w14:textId="7777777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FAAA65E" w14:textId="7777777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323" w:type="pct"/>
          </w:tcPr>
          <w:p w14:paraId="50BD5A16" w14:textId="7777777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color w:val="000000" w:themeColor="text1"/>
                <w:sz w:val="20"/>
                <w:szCs w:val="20"/>
                <w:lang w:val="lt-LT"/>
              </w:rPr>
              <w:t>1</w:t>
            </w:r>
          </w:p>
        </w:tc>
        <w:tc>
          <w:tcPr>
            <w:tcW w:w="3210" w:type="pct"/>
          </w:tcPr>
          <w:p w14:paraId="0B35D43D" w14:textId="77777777" w:rsidR="00801DDC" w:rsidRPr="00473FF5" w:rsidRDefault="00801DDC" w:rsidP="00AB09ED">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Matmenys</w:t>
            </w:r>
            <w:proofErr w:type="spellEnd"/>
            <w:r w:rsidRPr="00473FF5">
              <w:rPr>
                <w:rFonts w:cs="Times New Roman"/>
                <w:color w:val="000000" w:themeColor="text1"/>
                <w:sz w:val="20"/>
                <w:szCs w:val="20"/>
              </w:rPr>
              <w:t xml:space="preserve"> (P x G x A): 600 x 550 x 2100 mm </w:t>
            </w:r>
            <w:r w:rsidRPr="00473FF5">
              <w:rPr>
                <w:rFonts w:cs="Times New Roman"/>
                <w:color w:val="000000" w:themeColor="text1"/>
                <w:sz w:val="20"/>
                <w:szCs w:val="20"/>
                <w:lang w:val="lt-LT"/>
              </w:rPr>
              <w:t>(±20 mm)</w:t>
            </w:r>
          </w:p>
          <w:p w14:paraId="2B1BDE43" w14:textId="13DF9FD8" w:rsidR="00801DDC" w:rsidRPr="00473FF5" w:rsidRDefault="00801DDC" w:rsidP="00AB09ED">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Sertifikuota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pagal</w:t>
            </w:r>
            <w:proofErr w:type="spellEnd"/>
            <w:r w:rsidRPr="00473FF5">
              <w:rPr>
                <w:rFonts w:cs="Times New Roman"/>
                <w:color w:val="000000" w:themeColor="text1"/>
                <w:sz w:val="20"/>
                <w:szCs w:val="20"/>
              </w:rPr>
              <w:t xml:space="preserve"> </w:t>
            </w:r>
            <w:proofErr w:type="spellStart"/>
            <w:r w:rsidRPr="00473FF5">
              <w:rPr>
                <w:rFonts w:eastAsia="MS ??" w:cs="Times New Roman"/>
                <w:color w:val="000000" w:themeColor="text1"/>
                <w:sz w:val="20"/>
                <w:szCs w:val="20"/>
              </w:rPr>
              <w:t>standart</w:t>
            </w:r>
            <w:proofErr w:type="spellEnd"/>
            <w:r w:rsidRPr="00473FF5">
              <w:rPr>
                <w:rFonts w:eastAsia="MS ??" w:cs="Times New Roman"/>
                <w:color w:val="000000" w:themeColor="text1"/>
                <w:sz w:val="20"/>
                <w:szCs w:val="20"/>
                <w:lang w:val="lt-LT"/>
              </w:rPr>
              <w:t xml:space="preserve">ų </w:t>
            </w:r>
            <w:r w:rsidRPr="00473FF5">
              <w:rPr>
                <w:rFonts w:cs="Times New Roman"/>
                <w:color w:val="000000" w:themeColor="text1"/>
                <w:sz w:val="20"/>
                <w:szCs w:val="20"/>
              </w:rPr>
              <w:t>EN 16121 ir EN 16122</w:t>
            </w:r>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arba</w:t>
            </w:r>
            <w:proofErr w:type="spellEnd"/>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lygiaverčių</w:t>
            </w:r>
            <w:proofErr w:type="spellEnd"/>
            <w:r w:rsidRPr="00473FF5">
              <w:rPr>
                <w:rFonts w:eastAsia="MS ??" w:cs="Times New Roman"/>
                <w:color w:val="000000" w:themeColor="text1"/>
                <w:sz w:val="20"/>
                <w:szCs w:val="20"/>
              </w:rPr>
              <w:t xml:space="preserve"> </w:t>
            </w:r>
            <w:proofErr w:type="spellStart"/>
            <w:r w:rsidRPr="00473FF5">
              <w:rPr>
                <w:rFonts w:eastAsia="MS ??" w:cs="Times New Roman"/>
                <w:color w:val="000000" w:themeColor="text1"/>
                <w:sz w:val="20"/>
                <w:szCs w:val="20"/>
              </w:rPr>
              <w:t>reikalavimus</w:t>
            </w:r>
            <w:proofErr w:type="spellEnd"/>
            <w:r w:rsidRPr="00473FF5">
              <w:rPr>
                <w:rFonts w:cs="Times New Roman"/>
                <w:color w:val="000000" w:themeColor="text1"/>
                <w:sz w:val="20"/>
                <w:szCs w:val="20"/>
              </w:rPr>
              <w:t>.</w:t>
            </w:r>
          </w:p>
          <w:p w14:paraId="672A695C" w14:textId="77777777" w:rsidR="00801DDC" w:rsidRPr="00473FF5" w:rsidRDefault="00801DDC" w:rsidP="00AB09ED">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Spintos </w:t>
            </w:r>
            <w:proofErr w:type="spellStart"/>
            <w:r w:rsidRPr="00473FF5">
              <w:rPr>
                <w:rFonts w:cs="Times New Roman"/>
                <w:color w:val="000000" w:themeColor="text1"/>
                <w:sz w:val="20"/>
                <w:szCs w:val="20"/>
              </w:rPr>
              <w:t>korpusas</w:t>
            </w:r>
            <w:proofErr w:type="spellEnd"/>
            <w:r w:rsidRPr="00473FF5">
              <w:rPr>
                <w:rFonts w:cs="Times New Roman"/>
                <w:color w:val="000000" w:themeColor="text1"/>
                <w:sz w:val="20"/>
                <w:szCs w:val="20"/>
              </w:rPr>
              <w:t xml:space="preserve"> ir </w:t>
            </w:r>
            <w:proofErr w:type="spellStart"/>
            <w:r w:rsidRPr="00473FF5">
              <w:rPr>
                <w:rFonts w:cs="Times New Roman"/>
                <w:color w:val="000000" w:themeColor="text1"/>
                <w:sz w:val="20"/>
                <w:szCs w:val="20"/>
              </w:rPr>
              <w:t>durys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presuotos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medžio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drožlių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abiejose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dengtos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melamino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dervos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laminatu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 xml:space="preserve"> storis -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19 mm </w:t>
            </w:r>
            <w:proofErr w:type="spellStart"/>
            <w:r w:rsidRPr="00473FF5">
              <w:rPr>
                <w:rFonts w:cs="Times New Roman"/>
                <w:color w:val="000000" w:themeColor="text1"/>
                <w:sz w:val="20"/>
                <w:szCs w:val="20"/>
              </w:rPr>
              <w:t>storio</w:t>
            </w:r>
            <w:proofErr w:type="spellEnd"/>
            <w:r w:rsidRPr="00473FF5">
              <w:rPr>
                <w:rFonts w:cs="Times New Roman"/>
                <w:color w:val="000000" w:themeColor="text1"/>
                <w:sz w:val="20"/>
                <w:szCs w:val="20"/>
              </w:rPr>
              <w:t xml:space="preserve">. </w:t>
            </w:r>
          </w:p>
          <w:p w14:paraId="6118D107" w14:textId="77777777" w:rsidR="00801DDC" w:rsidRPr="00473FF5" w:rsidRDefault="00801DDC" w:rsidP="00AB09ED">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Priekiniai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korpuso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priekinių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panelių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ir </w:t>
            </w:r>
            <w:proofErr w:type="spellStart"/>
            <w:r w:rsidRPr="00473FF5">
              <w:rPr>
                <w:rFonts w:cs="Times New Roman"/>
                <w:color w:val="000000" w:themeColor="text1"/>
                <w:sz w:val="20"/>
                <w:szCs w:val="20"/>
              </w:rPr>
              <w:t>priekiniai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lentynų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kraštai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su</w:t>
            </w:r>
            <w:proofErr w:type="spellEnd"/>
            <w:r w:rsidRPr="00473FF5">
              <w:rPr>
                <w:rFonts w:cs="Times New Roman"/>
                <w:color w:val="000000" w:themeColor="text1"/>
                <w:sz w:val="20"/>
                <w:szCs w:val="20"/>
              </w:rPr>
              <w:t xml:space="preserve">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2 mm </w:t>
            </w:r>
            <w:proofErr w:type="spellStart"/>
            <w:r w:rsidRPr="00473FF5">
              <w:rPr>
                <w:rFonts w:cs="Times New Roman"/>
                <w:color w:val="000000" w:themeColor="text1"/>
                <w:sz w:val="20"/>
                <w:szCs w:val="20"/>
              </w:rPr>
              <w:t>storio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užapvalinta</w:t>
            </w:r>
            <w:proofErr w:type="spellEnd"/>
            <w:r w:rsidRPr="00473FF5">
              <w:rPr>
                <w:rFonts w:cs="Times New Roman"/>
                <w:color w:val="000000" w:themeColor="text1"/>
                <w:sz w:val="20"/>
                <w:szCs w:val="20"/>
              </w:rPr>
              <w:t xml:space="preserve"> PP </w:t>
            </w:r>
            <w:proofErr w:type="spellStart"/>
            <w:r w:rsidRPr="00473FF5">
              <w:rPr>
                <w:rFonts w:cs="Times New Roman"/>
                <w:color w:val="000000" w:themeColor="text1"/>
                <w:sz w:val="20"/>
                <w:szCs w:val="20"/>
              </w:rPr>
              <w:t>briauna</w:t>
            </w:r>
            <w:proofErr w:type="spellEnd"/>
            <w:r w:rsidRPr="00473FF5">
              <w:rPr>
                <w:rFonts w:cs="Times New Roman"/>
                <w:color w:val="000000" w:themeColor="text1"/>
                <w:sz w:val="20"/>
                <w:szCs w:val="20"/>
              </w:rPr>
              <w:t xml:space="preserve">. </w:t>
            </w:r>
          </w:p>
          <w:p w14:paraId="1017D4E2" w14:textId="77777777" w:rsidR="00801DDC" w:rsidRPr="00473FF5" w:rsidRDefault="00801DDC" w:rsidP="00AB09ED">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Spintos </w:t>
            </w:r>
            <w:proofErr w:type="spellStart"/>
            <w:r w:rsidRPr="00473FF5">
              <w:rPr>
                <w:rFonts w:cs="Times New Roman"/>
                <w:color w:val="000000" w:themeColor="text1"/>
                <w:sz w:val="20"/>
                <w:szCs w:val="20"/>
              </w:rPr>
              <w:t>nugarinis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panelis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w:t>
            </w:r>
            <w:proofErr w:type="spellEnd"/>
            <w:r w:rsidRPr="00473FF5">
              <w:rPr>
                <w:rFonts w:cs="Times New Roman"/>
                <w:color w:val="000000" w:themeColor="text1"/>
                <w:sz w:val="20"/>
                <w:szCs w:val="20"/>
                <w:lang w:val="lt-LT"/>
              </w:rPr>
              <w:t xml:space="preserve">š ne mažiau nei 10 mm storio medžio drožlių plokštės, o nugarinis skydas (pertvara) – iš ne mažiau nei 5 mm storio ištisinio aukšto slėgio laminato plokštės. </w:t>
            </w:r>
          </w:p>
          <w:p w14:paraId="7D4EA5AF" w14:textId="77777777" w:rsidR="00801DDC" w:rsidRPr="00473FF5" w:rsidRDefault="00801DDC" w:rsidP="00AB09ED">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eastAsia="MS ??" w:cs="Times New Roman"/>
                <w:sz w:val="20"/>
                <w:szCs w:val="20"/>
              </w:rPr>
              <w:t>Spinta</w:t>
            </w:r>
            <w:proofErr w:type="spellEnd"/>
            <w:r w:rsidRPr="00473FF5">
              <w:rPr>
                <w:rFonts w:eastAsia="MS ??" w:cs="Times New Roman"/>
                <w:sz w:val="20"/>
                <w:szCs w:val="20"/>
              </w:rPr>
              <w:t xml:space="preserve"> </w:t>
            </w:r>
            <w:proofErr w:type="spellStart"/>
            <w:r w:rsidRPr="00473FF5">
              <w:rPr>
                <w:rFonts w:eastAsia="MS ??" w:cs="Times New Roman"/>
                <w:sz w:val="20"/>
                <w:szCs w:val="20"/>
              </w:rPr>
              <w:t>turi</w:t>
            </w:r>
            <w:proofErr w:type="spellEnd"/>
            <w:r w:rsidRPr="00473FF5">
              <w:rPr>
                <w:rFonts w:eastAsia="MS ??" w:cs="Times New Roman"/>
                <w:sz w:val="20"/>
                <w:szCs w:val="20"/>
              </w:rPr>
              <w:t xml:space="preserve"> </w:t>
            </w:r>
            <w:proofErr w:type="spellStart"/>
            <w:r w:rsidRPr="00473FF5">
              <w:rPr>
                <w:rFonts w:eastAsia="MS ??" w:cs="Times New Roman"/>
                <w:sz w:val="20"/>
                <w:szCs w:val="20"/>
              </w:rPr>
              <w:t>susidėti</w:t>
            </w:r>
            <w:proofErr w:type="spellEnd"/>
            <w:r w:rsidRPr="00473FF5">
              <w:rPr>
                <w:rFonts w:eastAsia="MS ??" w:cs="Times New Roman"/>
                <w:sz w:val="20"/>
                <w:szCs w:val="20"/>
              </w:rPr>
              <w:t xml:space="preserve"> </w:t>
            </w:r>
            <w:proofErr w:type="spellStart"/>
            <w:r w:rsidRPr="00473FF5">
              <w:rPr>
                <w:rFonts w:eastAsia="MS ??" w:cs="Times New Roman"/>
                <w:sz w:val="20"/>
                <w:szCs w:val="20"/>
              </w:rPr>
              <w:t>iš</w:t>
            </w:r>
            <w:proofErr w:type="spellEnd"/>
            <w:r w:rsidRPr="00473FF5">
              <w:rPr>
                <w:rFonts w:eastAsia="MS ??" w:cs="Times New Roman"/>
                <w:sz w:val="20"/>
                <w:szCs w:val="20"/>
              </w:rPr>
              <w:t xml:space="preserve"> 2 </w:t>
            </w:r>
            <w:proofErr w:type="spellStart"/>
            <w:r w:rsidRPr="00473FF5">
              <w:rPr>
                <w:rFonts w:eastAsia="MS ??" w:cs="Times New Roman"/>
                <w:sz w:val="20"/>
                <w:szCs w:val="20"/>
              </w:rPr>
              <w:t>atskirų</w:t>
            </w:r>
            <w:proofErr w:type="spellEnd"/>
            <w:r w:rsidRPr="00473FF5">
              <w:rPr>
                <w:rFonts w:eastAsia="MS ??" w:cs="Times New Roman"/>
                <w:sz w:val="20"/>
                <w:szCs w:val="20"/>
              </w:rPr>
              <w:t xml:space="preserve">, </w:t>
            </w:r>
            <w:proofErr w:type="spellStart"/>
            <w:r w:rsidRPr="00473FF5">
              <w:rPr>
                <w:rFonts w:eastAsia="MS ??" w:cs="Times New Roman"/>
                <w:sz w:val="20"/>
                <w:szCs w:val="20"/>
              </w:rPr>
              <w:t>vienodo</w:t>
            </w:r>
            <w:proofErr w:type="spellEnd"/>
            <w:r w:rsidRPr="00473FF5">
              <w:rPr>
                <w:rFonts w:eastAsia="MS ??" w:cs="Times New Roman"/>
                <w:sz w:val="20"/>
                <w:szCs w:val="20"/>
              </w:rPr>
              <w:t xml:space="preserve"> </w:t>
            </w:r>
            <w:proofErr w:type="spellStart"/>
            <w:r w:rsidRPr="00473FF5">
              <w:rPr>
                <w:rFonts w:eastAsia="MS ??" w:cs="Times New Roman"/>
                <w:sz w:val="20"/>
                <w:szCs w:val="20"/>
              </w:rPr>
              <w:t>dydžio</w:t>
            </w:r>
            <w:proofErr w:type="spellEnd"/>
            <w:r w:rsidRPr="00473FF5">
              <w:rPr>
                <w:rFonts w:eastAsia="MS ??" w:cs="Times New Roman"/>
                <w:sz w:val="20"/>
                <w:szCs w:val="20"/>
              </w:rPr>
              <w:t xml:space="preserve"> </w:t>
            </w:r>
            <w:proofErr w:type="spellStart"/>
            <w:r w:rsidRPr="00473FF5">
              <w:rPr>
                <w:rFonts w:eastAsia="MS ??" w:cs="Times New Roman"/>
                <w:sz w:val="20"/>
                <w:szCs w:val="20"/>
              </w:rPr>
              <w:t>sekcijų</w:t>
            </w:r>
            <w:proofErr w:type="spellEnd"/>
            <w:r w:rsidRPr="00473FF5">
              <w:rPr>
                <w:rFonts w:eastAsia="MS ??" w:cs="Times New Roman"/>
                <w:sz w:val="20"/>
                <w:szCs w:val="20"/>
              </w:rPr>
              <w:t xml:space="preserve">, </w:t>
            </w:r>
            <w:proofErr w:type="spellStart"/>
            <w:r w:rsidRPr="00473FF5">
              <w:rPr>
                <w:rFonts w:eastAsia="MS ??" w:cs="Times New Roman"/>
                <w:sz w:val="20"/>
                <w:szCs w:val="20"/>
              </w:rPr>
              <w:t>skirtų</w:t>
            </w:r>
            <w:proofErr w:type="spellEnd"/>
            <w:r w:rsidRPr="00473FF5">
              <w:rPr>
                <w:rFonts w:eastAsia="MS ??" w:cs="Times New Roman"/>
                <w:sz w:val="20"/>
                <w:szCs w:val="20"/>
              </w:rPr>
              <w:t xml:space="preserve"> </w:t>
            </w:r>
            <w:proofErr w:type="spellStart"/>
            <w:r w:rsidRPr="00473FF5">
              <w:rPr>
                <w:rFonts w:eastAsia="MS ??" w:cs="Times New Roman"/>
                <w:sz w:val="20"/>
                <w:szCs w:val="20"/>
              </w:rPr>
              <w:t>rūgštims</w:t>
            </w:r>
            <w:proofErr w:type="spellEnd"/>
            <w:r w:rsidRPr="00473FF5">
              <w:rPr>
                <w:rFonts w:eastAsia="MS ??" w:cs="Times New Roman"/>
                <w:sz w:val="20"/>
                <w:szCs w:val="20"/>
              </w:rPr>
              <w:t xml:space="preserve"> ir </w:t>
            </w:r>
            <w:proofErr w:type="spellStart"/>
            <w:r w:rsidRPr="00473FF5">
              <w:rPr>
                <w:rFonts w:eastAsia="MS ??" w:cs="Times New Roman"/>
                <w:sz w:val="20"/>
                <w:szCs w:val="20"/>
              </w:rPr>
              <w:t>šarmams</w:t>
            </w:r>
            <w:proofErr w:type="spellEnd"/>
            <w:r w:rsidRPr="00473FF5">
              <w:rPr>
                <w:rFonts w:eastAsia="MS ??" w:cs="Times New Roman"/>
                <w:sz w:val="20"/>
                <w:szCs w:val="20"/>
              </w:rPr>
              <w:t xml:space="preserve"> </w:t>
            </w:r>
            <w:proofErr w:type="spellStart"/>
            <w:r w:rsidRPr="00473FF5">
              <w:rPr>
                <w:rFonts w:eastAsia="MS ??" w:cs="Times New Roman"/>
                <w:sz w:val="20"/>
                <w:szCs w:val="20"/>
              </w:rPr>
              <w:t>laikyti</w:t>
            </w:r>
            <w:proofErr w:type="spellEnd"/>
            <w:r w:rsidRPr="00473FF5">
              <w:rPr>
                <w:rFonts w:eastAsia="MS ??" w:cs="Times New Roman"/>
                <w:sz w:val="20"/>
                <w:szCs w:val="20"/>
              </w:rPr>
              <w:t xml:space="preserve">, </w:t>
            </w:r>
            <w:proofErr w:type="spellStart"/>
            <w:r w:rsidRPr="00473FF5">
              <w:rPr>
                <w:rFonts w:eastAsia="MS ??" w:cs="Times New Roman"/>
                <w:sz w:val="20"/>
                <w:szCs w:val="20"/>
              </w:rPr>
              <w:t>uždaromų</w:t>
            </w:r>
            <w:proofErr w:type="spellEnd"/>
            <w:r w:rsidRPr="00473FF5">
              <w:rPr>
                <w:rFonts w:eastAsia="MS ??" w:cs="Times New Roman"/>
                <w:sz w:val="20"/>
                <w:szCs w:val="20"/>
              </w:rPr>
              <w:t xml:space="preserve"> </w:t>
            </w:r>
            <w:proofErr w:type="spellStart"/>
            <w:r w:rsidRPr="00473FF5">
              <w:rPr>
                <w:rFonts w:eastAsia="MS ??" w:cs="Times New Roman"/>
                <w:sz w:val="20"/>
                <w:szCs w:val="20"/>
              </w:rPr>
              <w:t>atskiromis</w:t>
            </w:r>
            <w:proofErr w:type="spellEnd"/>
            <w:r w:rsidRPr="00473FF5">
              <w:rPr>
                <w:rFonts w:eastAsia="MS ??" w:cs="Times New Roman"/>
                <w:sz w:val="20"/>
                <w:szCs w:val="20"/>
              </w:rPr>
              <w:t xml:space="preserve"> </w:t>
            </w:r>
            <w:proofErr w:type="spellStart"/>
            <w:r w:rsidRPr="00473FF5">
              <w:rPr>
                <w:rFonts w:eastAsia="MS ??" w:cs="Times New Roman"/>
                <w:sz w:val="20"/>
                <w:szCs w:val="20"/>
              </w:rPr>
              <w:t>ištisinėmis</w:t>
            </w:r>
            <w:proofErr w:type="spellEnd"/>
            <w:r w:rsidRPr="00473FF5">
              <w:rPr>
                <w:rFonts w:eastAsia="MS ??" w:cs="Times New Roman"/>
                <w:sz w:val="20"/>
                <w:szCs w:val="20"/>
              </w:rPr>
              <w:t xml:space="preserve"> </w:t>
            </w:r>
            <w:proofErr w:type="spellStart"/>
            <w:r w:rsidRPr="00473FF5">
              <w:rPr>
                <w:rFonts w:eastAsia="MS ??" w:cs="Times New Roman"/>
                <w:sz w:val="20"/>
                <w:szCs w:val="20"/>
              </w:rPr>
              <w:t>varstomomis</w:t>
            </w:r>
            <w:proofErr w:type="spellEnd"/>
            <w:r w:rsidRPr="00473FF5">
              <w:rPr>
                <w:rFonts w:eastAsia="MS ??" w:cs="Times New Roman"/>
                <w:sz w:val="20"/>
                <w:szCs w:val="20"/>
              </w:rPr>
              <w:t xml:space="preserve"> </w:t>
            </w:r>
            <w:proofErr w:type="spellStart"/>
            <w:r w:rsidRPr="00473FF5">
              <w:rPr>
                <w:rFonts w:eastAsia="MS ??" w:cs="Times New Roman"/>
                <w:sz w:val="20"/>
                <w:szCs w:val="20"/>
              </w:rPr>
              <w:t>durimis</w:t>
            </w:r>
            <w:proofErr w:type="spellEnd"/>
            <w:r w:rsidRPr="00473FF5">
              <w:rPr>
                <w:rFonts w:eastAsia="MS ??" w:cs="Times New Roman"/>
                <w:sz w:val="20"/>
                <w:szCs w:val="20"/>
              </w:rPr>
              <w:t>.</w:t>
            </w:r>
          </w:p>
          <w:p w14:paraId="4D3724A2" w14:textId="77777777" w:rsidR="00801DDC" w:rsidRPr="00473FF5" w:rsidRDefault="00801DDC" w:rsidP="00AB09ED">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Durys </w:t>
            </w:r>
            <w:proofErr w:type="spellStart"/>
            <w:r w:rsidRPr="00473FF5">
              <w:rPr>
                <w:rFonts w:cs="Times New Roman"/>
                <w:color w:val="000000" w:themeColor="text1"/>
                <w:sz w:val="20"/>
                <w:szCs w:val="20"/>
              </w:rPr>
              <w:t>su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nerūdijančio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plieno</w:t>
            </w:r>
            <w:proofErr w:type="spellEnd"/>
            <w:r w:rsidRPr="00473FF5">
              <w:rPr>
                <w:rFonts w:cs="Times New Roman"/>
                <w:color w:val="000000" w:themeColor="text1"/>
                <w:sz w:val="20"/>
                <w:szCs w:val="20"/>
              </w:rPr>
              <w:t xml:space="preserve"> U-</w:t>
            </w:r>
            <w:proofErr w:type="spellStart"/>
            <w:r w:rsidRPr="00473FF5">
              <w:rPr>
                <w:rFonts w:cs="Times New Roman"/>
                <w:color w:val="000000" w:themeColor="text1"/>
                <w:sz w:val="20"/>
                <w:szCs w:val="20"/>
              </w:rPr>
              <w:t>formos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rankenėle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rakinamos</w:t>
            </w:r>
            <w:proofErr w:type="spellEnd"/>
            <w:r w:rsidRPr="00473FF5">
              <w:rPr>
                <w:rFonts w:cs="Times New Roman"/>
                <w:color w:val="000000" w:themeColor="text1"/>
                <w:sz w:val="20"/>
                <w:szCs w:val="20"/>
              </w:rPr>
              <w:t xml:space="preserve">. </w:t>
            </w:r>
          </w:p>
          <w:p w14:paraId="578530A5" w14:textId="77777777" w:rsidR="00801DDC" w:rsidRPr="00473FF5" w:rsidRDefault="00801DDC" w:rsidP="00AB09ED">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Lankstai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leidžiantys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atidaryti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duris</w:t>
            </w:r>
            <w:proofErr w:type="spellEnd"/>
            <w:r w:rsidRPr="00473FF5">
              <w:rPr>
                <w:rFonts w:cs="Times New Roman"/>
                <w:color w:val="000000" w:themeColor="text1"/>
                <w:sz w:val="20"/>
                <w:szCs w:val="20"/>
              </w:rPr>
              <w:t xml:space="preserve"> 270° </w:t>
            </w:r>
            <w:proofErr w:type="spellStart"/>
            <w:r w:rsidRPr="00473FF5">
              <w:rPr>
                <w:rFonts w:cs="Times New Roman"/>
                <w:color w:val="000000" w:themeColor="text1"/>
                <w:sz w:val="20"/>
                <w:szCs w:val="20"/>
              </w:rPr>
              <w:t>kampu</w:t>
            </w:r>
            <w:proofErr w:type="spellEnd"/>
            <w:r w:rsidRPr="00473FF5">
              <w:rPr>
                <w:rFonts w:cs="Times New Roman"/>
                <w:color w:val="000000" w:themeColor="text1"/>
                <w:sz w:val="20"/>
                <w:szCs w:val="20"/>
              </w:rPr>
              <w:t>.</w:t>
            </w:r>
          </w:p>
          <w:p w14:paraId="2BA802F5" w14:textId="77777777" w:rsidR="00801DDC" w:rsidRPr="00473FF5" w:rsidRDefault="00801DDC" w:rsidP="00AB09ED">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eastAsia="MS ??" w:cs="Times New Roman"/>
                <w:sz w:val="20"/>
                <w:szCs w:val="20"/>
              </w:rPr>
              <w:t>Metaliniai</w:t>
            </w:r>
            <w:proofErr w:type="spellEnd"/>
            <w:r w:rsidRPr="00473FF5">
              <w:rPr>
                <w:rFonts w:eastAsia="MS ??" w:cs="Times New Roman"/>
                <w:sz w:val="20"/>
                <w:szCs w:val="20"/>
              </w:rPr>
              <w:t xml:space="preserve"> </w:t>
            </w:r>
            <w:proofErr w:type="spellStart"/>
            <w:r w:rsidRPr="00473FF5">
              <w:rPr>
                <w:rFonts w:eastAsia="MS ??" w:cs="Times New Roman"/>
                <w:sz w:val="20"/>
                <w:szCs w:val="20"/>
              </w:rPr>
              <w:t>durų</w:t>
            </w:r>
            <w:proofErr w:type="spellEnd"/>
            <w:r w:rsidRPr="00473FF5">
              <w:rPr>
                <w:rFonts w:eastAsia="MS ??" w:cs="Times New Roman"/>
                <w:sz w:val="20"/>
                <w:szCs w:val="20"/>
              </w:rPr>
              <w:t xml:space="preserve"> </w:t>
            </w:r>
            <w:proofErr w:type="spellStart"/>
            <w:r w:rsidRPr="00473FF5">
              <w:rPr>
                <w:rFonts w:eastAsia="MS ??" w:cs="Times New Roman"/>
                <w:sz w:val="20"/>
                <w:szCs w:val="20"/>
              </w:rPr>
              <w:t>vyriai</w:t>
            </w:r>
            <w:proofErr w:type="spellEnd"/>
            <w:r w:rsidRPr="00473FF5">
              <w:rPr>
                <w:rFonts w:eastAsia="MS ??" w:cs="Times New Roman"/>
                <w:sz w:val="20"/>
                <w:szCs w:val="20"/>
              </w:rPr>
              <w:t xml:space="preserve"> ir </w:t>
            </w:r>
            <w:proofErr w:type="spellStart"/>
            <w:r w:rsidRPr="00473FF5">
              <w:rPr>
                <w:rFonts w:eastAsia="MS ??" w:cs="Times New Roman"/>
                <w:sz w:val="20"/>
                <w:szCs w:val="20"/>
              </w:rPr>
              <w:t>tvirtinimo</w:t>
            </w:r>
            <w:proofErr w:type="spellEnd"/>
            <w:r w:rsidRPr="00473FF5">
              <w:rPr>
                <w:rFonts w:eastAsia="MS ??" w:cs="Times New Roman"/>
                <w:sz w:val="20"/>
                <w:szCs w:val="20"/>
              </w:rPr>
              <w:t xml:space="preserve"> </w:t>
            </w:r>
            <w:proofErr w:type="spellStart"/>
            <w:r w:rsidRPr="00473FF5">
              <w:rPr>
                <w:rFonts w:eastAsia="MS ??" w:cs="Times New Roman"/>
                <w:sz w:val="20"/>
                <w:szCs w:val="20"/>
              </w:rPr>
              <w:t>elementai</w:t>
            </w:r>
            <w:proofErr w:type="spellEnd"/>
            <w:r w:rsidRPr="00473FF5">
              <w:rPr>
                <w:rFonts w:eastAsia="MS ??" w:cs="Times New Roman"/>
                <w:sz w:val="20"/>
                <w:szCs w:val="20"/>
              </w:rPr>
              <w:t xml:space="preserve"> </w:t>
            </w:r>
            <w:proofErr w:type="spellStart"/>
            <w:r w:rsidRPr="00473FF5">
              <w:rPr>
                <w:rFonts w:eastAsia="MS ??" w:cs="Times New Roman"/>
                <w:sz w:val="20"/>
                <w:szCs w:val="20"/>
              </w:rPr>
              <w:t>padengti</w:t>
            </w:r>
            <w:proofErr w:type="spellEnd"/>
            <w:r w:rsidRPr="00473FF5">
              <w:rPr>
                <w:rFonts w:eastAsia="MS ??" w:cs="Times New Roman"/>
                <w:sz w:val="20"/>
                <w:szCs w:val="20"/>
              </w:rPr>
              <w:t xml:space="preserve"> </w:t>
            </w:r>
            <w:proofErr w:type="spellStart"/>
            <w:r w:rsidRPr="00473FF5">
              <w:rPr>
                <w:rFonts w:eastAsia="MS ??" w:cs="Times New Roman"/>
                <w:sz w:val="20"/>
                <w:szCs w:val="20"/>
              </w:rPr>
              <w:t>danga</w:t>
            </w:r>
            <w:proofErr w:type="spellEnd"/>
            <w:r w:rsidRPr="00473FF5">
              <w:rPr>
                <w:rFonts w:eastAsia="MS ??" w:cs="Times New Roman"/>
                <w:sz w:val="20"/>
                <w:szCs w:val="20"/>
              </w:rPr>
              <w:t xml:space="preserve">, </w:t>
            </w:r>
            <w:proofErr w:type="spellStart"/>
            <w:r w:rsidRPr="00473FF5">
              <w:rPr>
                <w:rFonts w:eastAsia="MS ??" w:cs="Times New Roman"/>
                <w:sz w:val="20"/>
                <w:szCs w:val="20"/>
              </w:rPr>
              <w:t>apsaugančia</w:t>
            </w:r>
            <w:proofErr w:type="spellEnd"/>
            <w:r w:rsidRPr="00473FF5">
              <w:rPr>
                <w:rFonts w:eastAsia="MS ??" w:cs="Times New Roman"/>
                <w:sz w:val="20"/>
                <w:szCs w:val="20"/>
              </w:rPr>
              <w:t xml:space="preserve"> </w:t>
            </w:r>
            <w:proofErr w:type="spellStart"/>
            <w:r w:rsidRPr="00473FF5">
              <w:rPr>
                <w:rFonts w:eastAsia="MS ??" w:cs="Times New Roman"/>
                <w:sz w:val="20"/>
                <w:szCs w:val="20"/>
              </w:rPr>
              <w:t>nuo</w:t>
            </w:r>
            <w:proofErr w:type="spellEnd"/>
            <w:r w:rsidRPr="00473FF5">
              <w:rPr>
                <w:rFonts w:eastAsia="MS ??" w:cs="Times New Roman"/>
                <w:sz w:val="20"/>
                <w:szCs w:val="20"/>
              </w:rPr>
              <w:t xml:space="preserve"> </w:t>
            </w:r>
            <w:proofErr w:type="spellStart"/>
            <w:r w:rsidRPr="00473FF5">
              <w:rPr>
                <w:rFonts w:eastAsia="MS ??" w:cs="Times New Roman"/>
                <w:sz w:val="20"/>
                <w:szCs w:val="20"/>
              </w:rPr>
              <w:t>korozijos</w:t>
            </w:r>
            <w:proofErr w:type="spellEnd"/>
            <w:r w:rsidRPr="00473FF5">
              <w:rPr>
                <w:rFonts w:eastAsia="MS ??" w:cs="Times New Roman"/>
                <w:sz w:val="20"/>
                <w:szCs w:val="20"/>
              </w:rPr>
              <w:t>.</w:t>
            </w:r>
          </w:p>
          <w:p w14:paraId="678642C0" w14:textId="77777777" w:rsidR="00801DDC" w:rsidRPr="00473FF5" w:rsidRDefault="00801DDC" w:rsidP="00AB09ED">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eastAsia="MS ??" w:cs="Times New Roman"/>
                <w:sz w:val="20"/>
                <w:szCs w:val="20"/>
              </w:rPr>
              <w:t xml:space="preserve">Spintos </w:t>
            </w:r>
            <w:proofErr w:type="spellStart"/>
            <w:r w:rsidRPr="00473FF5">
              <w:rPr>
                <w:rFonts w:eastAsia="MS ??" w:cs="Times New Roman"/>
                <w:sz w:val="20"/>
                <w:szCs w:val="20"/>
              </w:rPr>
              <w:t>viduje</w:t>
            </w:r>
            <w:proofErr w:type="spellEnd"/>
            <w:r w:rsidRPr="00473FF5">
              <w:rPr>
                <w:rFonts w:eastAsia="MS ??" w:cs="Times New Roman"/>
                <w:sz w:val="20"/>
                <w:szCs w:val="20"/>
              </w:rPr>
              <w:t xml:space="preserve"> </w:t>
            </w:r>
            <w:proofErr w:type="spellStart"/>
            <w:r w:rsidRPr="00473FF5">
              <w:rPr>
                <w:rFonts w:eastAsia="MS ??" w:cs="Times New Roman"/>
                <w:sz w:val="20"/>
                <w:szCs w:val="20"/>
              </w:rPr>
              <w:t>sumontuoti</w:t>
            </w:r>
            <w:proofErr w:type="spellEnd"/>
            <w:r w:rsidRPr="00473FF5">
              <w:rPr>
                <w:rFonts w:eastAsia="MS ??" w:cs="Times New Roman"/>
                <w:sz w:val="20"/>
                <w:szCs w:val="20"/>
              </w:rPr>
              <w:t xml:space="preserve">  ne </w:t>
            </w:r>
            <w:proofErr w:type="spellStart"/>
            <w:r w:rsidRPr="00473FF5">
              <w:rPr>
                <w:rFonts w:eastAsia="MS ??" w:cs="Times New Roman"/>
                <w:sz w:val="20"/>
                <w:szCs w:val="20"/>
              </w:rPr>
              <w:t>mažiau</w:t>
            </w:r>
            <w:proofErr w:type="spellEnd"/>
            <w:r w:rsidRPr="00473FF5">
              <w:rPr>
                <w:rFonts w:eastAsia="MS ??" w:cs="Times New Roman"/>
                <w:sz w:val="20"/>
                <w:szCs w:val="20"/>
              </w:rPr>
              <w:t xml:space="preserve"> </w:t>
            </w:r>
            <w:proofErr w:type="spellStart"/>
            <w:r w:rsidRPr="00473FF5">
              <w:rPr>
                <w:rFonts w:eastAsia="MS ??" w:cs="Times New Roman"/>
                <w:sz w:val="20"/>
                <w:szCs w:val="20"/>
              </w:rPr>
              <w:t>nei</w:t>
            </w:r>
            <w:proofErr w:type="spellEnd"/>
            <w:r w:rsidRPr="00473FF5">
              <w:rPr>
                <w:rFonts w:eastAsia="MS ??" w:cs="Times New Roman"/>
                <w:sz w:val="20"/>
                <w:szCs w:val="20"/>
              </w:rPr>
              <w:t xml:space="preserve"> 4 </w:t>
            </w:r>
            <w:proofErr w:type="spellStart"/>
            <w:r w:rsidRPr="00473FF5">
              <w:rPr>
                <w:rFonts w:eastAsia="MS ??" w:cs="Times New Roman"/>
                <w:sz w:val="20"/>
                <w:szCs w:val="20"/>
              </w:rPr>
              <w:t>ištraukiami</w:t>
            </w:r>
            <w:proofErr w:type="spellEnd"/>
            <w:r w:rsidRPr="00473FF5">
              <w:rPr>
                <w:rFonts w:eastAsia="MS ??" w:cs="Times New Roman"/>
                <w:sz w:val="20"/>
                <w:szCs w:val="20"/>
              </w:rPr>
              <w:t xml:space="preserve"> </w:t>
            </w:r>
            <w:proofErr w:type="spellStart"/>
            <w:r w:rsidRPr="00473FF5">
              <w:rPr>
                <w:rFonts w:eastAsia="MS ??" w:cs="Times New Roman"/>
                <w:sz w:val="20"/>
                <w:szCs w:val="20"/>
              </w:rPr>
              <w:t>padėklai</w:t>
            </w:r>
            <w:proofErr w:type="spellEnd"/>
            <w:r w:rsidRPr="00473FF5">
              <w:rPr>
                <w:rFonts w:eastAsia="MS ??" w:cs="Times New Roman"/>
                <w:sz w:val="20"/>
                <w:szCs w:val="20"/>
              </w:rPr>
              <w:t xml:space="preserve"> </w:t>
            </w:r>
            <w:proofErr w:type="spellStart"/>
            <w:r w:rsidRPr="00473FF5">
              <w:rPr>
                <w:rFonts w:eastAsia="MS ??" w:cs="Times New Roman"/>
                <w:sz w:val="20"/>
                <w:szCs w:val="20"/>
              </w:rPr>
              <w:t>su</w:t>
            </w:r>
            <w:proofErr w:type="spellEnd"/>
            <w:r w:rsidRPr="00473FF5">
              <w:rPr>
                <w:rFonts w:eastAsia="MS ??" w:cs="Times New Roman"/>
                <w:sz w:val="20"/>
                <w:szCs w:val="20"/>
              </w:rPr>
              <w:t xml:space="preserve"> </w:t>
            </w:r>
            <w:proofErr w:type="spellStart"/>
            <w:r w:rsidRPr="00473FF5">
              <w:rPr>
                <w:rFonts w:eastAsia="MS ??" w:cs="Times New Roman"/>
                <w:sz w:val="20"/>
                <w:szCs w:val="20"/>
              </w:rPr>
              <w:t>pakelta</w:t>
            </w:r>
            <w:proofErr w:type="spellEnd"/>
            <w:r w:rsidRPr="00473FF5">
              <w:rPr>
                <w:rFonts w:eastAsia="MS ??" w:cs="Times New Roman"/>
                <w:sz w:val="20"/>
                <w:szCs w:val="20"/>
              </w:rPr>
              <w:t xml:space="preserve"> </w:t>
            </w:r>
            <w:proofErr w:type="spellStart"/>
            <w:r w:rsidRPr="00473FF5">
              <w:rPr>
                <w:rFonts w:eastAsia="MS ??" w:cs="Times New Roman"/>
                <w:sz w:val="20"/>
                <w:szCs w:val="20"/>
              </w:rPr>
              <w:t>briauna</w:t>
            </w:r>
            <w:proofErr w:type="spellEnd"/>
            <w:r w:rsidRPr="00473FF5">
              <w:rPr>
                <w:rFonts w:eastAsia="MS ??" w:cs="Times New Roman"/>
                <w:sz w:val="20"/>
                <w:szCs w:val="20"/>
              </w:rPr>
              <w:t xml:space="preserve">, </w:t>
            </w:r>
            <w:proofErr w:type="spellStart"/>
            <w:r w:rsidRPr="00473FF5">
              <w:rPr>
                <w:rFonts w:eastAsia="MS ??" w:cs="Times New Roman"/>
                <w:sz w:val="20"/>
                <w:szCs w:val="20"/>
              </w:rPr>
              <w:t>pagaminti</w:t>
            </w:r>
            <w:proofErr w:type="spellEnd"/>
            <w:r w:rsidRPr="00473FF5">
              <w:rPr>
                <w:rFonts w:eastAsia="MS ??" w:cs="Times New Roman"/>
                <w:sz w:val="20"/>
                <w:szCs w:val="20"/>
              </w:rPr>
              <w:t xml:space="preserve"> </w:t>
            </w:r>
            <w:proofErr w:type="spellStart"/>
            <w:r w:rsidRPr="00473FF5">
              <w:rPr>
                <w:rFonts w:eastAsia="MS ??" w:cs="Times New Roman"/>
                <w:sz w:val="20"/>
                <w:szCs w:val="20"/>
              </w:rPr>
              <w:t>iš</w:t>
            </w:r>
            <w:proofErr w:type="spellEnd"/>
            <w:r w:rsidRPr="00473FF5">
              <w:rPr>
                <w:rFonts w:eastAsia="MS ??" w:cs="Times New Roman"/>
                <w:sz w:val="20"/>
                <w:szCs w:val="20"/>
              </w:rPr>
              <w:t xml:space="preserve"> </w:t>
            </w:r>
            <w:proofErr w:type="spellStart"/>
            <w:r w:rsidRPr="00473FF5">
              <w:rPr>
                <w:rFonts w:eastAsia="MS ??" w:cs="Times New Roman"/>
                <w:sz w:val="20"/>
                <w:szCs w:val="20"/>
              </w:rPr>
              <w:t>polipropileno</w:t>
            </w:r>
            <w:proofErr w:type="spellEnd"/>
            <w:r w:rsidRPr="00473FF5">
              <w:rPr>
                <w:rFonts w:eastAsia="MS ??" w:cs="Times New Roman"/>
                <w:sz w:val="20"/>
                <w:szCs w:val="20"/>
              </w:rPr>
              <w:t xml:space="preserve"> -  po 2 </w:t>
            </w:r>
            <w:proofErr w:type="spellStart"/>
            <w:r w:rsidRPr="00473FF5">
              <w:rPr>
                <w:rFonts w:eastAsia="MS ??" w:cs="Times New Roman"/>
                <w:sz w:val="20"/>
                <w:szCs w:val="20"/>
              </w:rPr>
              <w:t>ištraukiamus</w:t>
            </w:r>
            <w:proofErr w:type="spellEnd"/>
            <w:r w:rsidRPr="00473FF5">
              <w:rPr>
                <w:rFonts w:eastAsia="MS ??" w:cs="Times New Roman"/>
                <w:sz w:val="20"/>
                <w:szCs w:val="20"/>
              </w:rPr>
              <w:t xml:space="preserve"> </w:t>
            </w:r>
            <w:proofErr w:type="spellStart"/>
            <w:r w:rsidRPr="00473FF5">
              <w:rPr>
                <w:rFonts w:eastAsia="MS ??" w:cs="Times New Roman"/>
                <w:sz w:val="20"/>
                <w:szCs w:val="20"/>
              </w:rPr>
              <w:t>padėklus</w:t>
            </w:r>
            <w:proofErr w:type="spellEnd"/>
            <w:r w:rsidRPr="00473FF5">
              <w:rPr>
                <w:rFonts w:eastAsia="MS ??" w:cs="Times New Roman"/>
                <w:sz w:val="20"/>
                <w:szCs w:val="20"/>
              </w:rPr>
              <w:t xml:space="preserve"> </w:t>
            </w:r>
            <w:proofErr w:type="spellStart"/>
            <w:r w:rsidRPr="00473FF5">
              <w:rPr>
                <w:rFonts w:eastAsia="MS ??" w:cs="Times New Roman"/>
                <w:sz w:val="20"/>
                <w:szCs w:val="20"/>
              </w:rPr>
              <w:t>kiekvienai</w:t>
            </w:r>
            <w:proofErr w:type="spellEnd"/>
            <w:r w:rsidRPr="00473FF5">
              <w:rPr>
                <w:rFonts w:eastAsia="MS ??" w:cs="Times New Roman"/>
                <w:sz w:val="20"/>
                <w:szCs w:val="20"/>
              </w:rPr>
              <w:t xml:space="preserve"> spintos </w:t>
            </w:r>
            <w:proofErr w:type="spellStart"/>
            <w:r w:rsidRPr="00473FF5">
              <w:rPr>
                <w:rFonts w:eastAsia="MS ??" w:cs="Times New Roman"/>
                <w:sz w:val="20"/>
                <w:szCs w:val="20"/>
              </w:rPr>
              <w:t>sekcijai</w:t>
            </w:r>
            <w:proofErr w:type="spellEnd"/>
            <w:r w:rsidRPr="00473FF5">
              <w:rPr>
                <w:rFonts w:eastAsia="MS ??" w:cs="Times New Roman"/>
                <w:sz w:val="20"/>
                <w:szCs w:val="20"/>
              </w:rPr>
              <w:t>.</w:t>
            </w:r>
          </w:p>
          <w:p w14:paraId="24BBA01C" w14:textId="77777777" w:rsidR="00801DDC" w:rsidRPr="00473FF5" w:rsidRDefault="00801DDC" w:rsidP="00AB09ED">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Leistina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ištraukiamo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padėklo</w:t>
            </w:r>
            <w:proofErr w:type="spellEnd"/>
            <w:r w:rsidRPr="00473FF5">
              <w:rPr>
                <w:rFonts w:cs="Times New Roman"/>
                <w:color w:val="000000" w:themeColor="text1"/>
                <w:sz w:val="20"/>
                <w:szCs w:val="20"/>
              </w:rPr>
              <w:t xml:space="preserve"> - </w:t>
            </w:r>
            <w:proofErr w:type="spellStart"/>
            <w:r w:rsidRPr="00473FF5">
              <w:rPr>
                <w:rFonts w:cs="Times New Roman"/>
                <w:color w:val="000000" w:themeColor="text1"/>
                <w:sz w:val="20"/>
                <w:szCs w:val="20"/>
              </w:rPr>
              <w:t>lentynos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apkrova</w:t>
            </w:r>
            <w:proofErr w:type="spellEnd"/>
            <w:r w:rsidRPr="00473FF5">
              <w:rPr>
                <w:rFonts w:cs="Times New Roman"/>
                <w:color w:val="000000" w:themeColor="text1"/>
                <w:sz w:val="20"/>
                <w:szCs w:val="20"/>
              </w:rPr>
              <w:t xml:space="preserve"> - 20 kg.</w:t>
            </w:r>
          </w:p>
          <w:p w14:paraId="4CFA1C47" w14:textId="77777777" w:rsidR="00801DDC" w:rsidRPr="00473FF5" w:rsidRDefault="00801DDC" w:rsidP="00AB09ED">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eastAsia="MS ??" w:cs="Times New Roman"/>
                <w:sz w:val="20"/>
                <w:szCs w:val="20"/>
              </w:rPr>
              <w:t>Spintoje</w:t>
            </w:r>
            <w:proofErr w:type="spellEnd"/>
            <w:r w:rsidRPr="00473FF5">
              <w:rPr>
                <w:rFonts w:eastAsia="MS ??" w:cs="Times New Roman"/>
                <w:sz w:val="20"/>
                <w:szCs w:val="20"/>
              </w:rPr>
              <w:t xml:space="preserve"> </w:t>
            </w:r>
            <w:proofErr w:type="spellStart"/>
            <w:r w:rsidRPr="00473FF5">
              <w:rPr>
                <w:rFonts w:eastAsia="MS ??" w:cs="Times New Roman"/>
                <w:sz w:val="20"/>
                <w:szCs w:val="20"/>
              </w:rPr>
              <w:t>įrengtas</w:t>
            </w:r>
            <w:proofErr w:type="spellEnd"/>
            <w:r w:rsidRPr="00473FF5">
              <w:rPr>
                <w:rFonts w:eastAsia="MS ??" w:cs="Times New Roman"/>
                <w:sz w:val="20"/>
                <w:szCs w:val="20"/>
              </w:rPr>
              <w:t xml:space="preserve"> </w:t>
            </w:r>
            <w:proofErr w:type="spellStart"/>
            <w:r w:rsidRPr="00473FF5">
              <w:rPr>
                <w:rFonts w:eastAsia="MS ??" w:cs="Times New Roman"/>
                <w:sz w:val="20"/>
                <w:szCs w:val="20"/>
              </w:rPr>
              <w:t>oro</w:t>
            </w:r>
            <w:proofErr w:type="spellEnd"/>
            <w:r w:rsidRPr="00473FF5">
              <w:rPr>
                <w:rFonts w:eastAsia="MS ??" w:cs="Times New Roman"/>
                <w:sz w:val="20"/>
                <w:szCs w:val="20"/>
              </w:rPr>
              <w:t xml:space="preserve"> </w:t>
            </w:r>
            <w:proofErr w:type="spellStart"/>
            <w:r w:rsidRPr="00473FF5">
              <w:rPr>
                <w:rFonts w:eastAsia="MS ??" w:cs="Times New Roman"/>
                <w:sz w:val="20"/>
                <w:szCs w:val="20"/>
              </w:rPr>
              <w:t>ištraukimo</w:t>
            </w:r>
            <w:proofErr w:type="spellEnd"/>
            <w:r w:rsidRPr="00473FF5">
              <w:rPr>
                <w:rFonts w:eastAsia="MS ??" w:cs="Times New Roman"/>
                <w:sz w:val="20"/>
                <w:szCs w:val="20"/>
              </w:rPr>
              <w:t xml:space="preserve"> </w:t>
            </w:r>
            <w:proofErr w:type="spellStart"/>
            <w:r w:rsidRPr="00473FF5">
              <w:rPr>
                <w:rFonts w:eastAsia="MS ??" w:cs="Times New Roman"/>
                <w:sz w:val="20"/>
                <w:szCs w:val="20"/>
              </w:rPr>
              <w:t>kanalas</w:t>
            </w:r>
            <w:proofErr w:type="spellEnd"/>
            <w:r w:rsidRPr="00473FF5">
              <w:rPr>
                <w:rFonts w:eastAsia="MS ??" w:cs="Times New Roman"/>
                <w:sz w:val="20"/>
                <w:szCs w:val="20"/>
              </w:rPr>
              <w:t xml:space="preserve">, </w:t>
            </w:r>
            <w:proofErr w:type="spellStart"/>
            <w:r w:rsidRPr="00473FF5">
              <w:rPr>
                <w:rFonts w:eastAsia="MS ??" w:cs="Times New Roman"/>
                <w:sz w:val="20"/>
                <w:szCs w:val="20"/>
              </w:rPr>
              <w:t>jungiamas</w:t>
            </w:r>
            <w:proofErr w:type="spellEnd"/>
            <w:r w:rsidRPr="00473FF5">
              <w:rPr>
                <w:rFonts w:eastAsia="MS ??" w:cs="Times New Roman"/>
                <w:sz w:val="20"/>
                <w:szCs w:val="20"/>
              </w:rPr>
              <w:t xml:space="preserve"> </w:t>
            </w:r>
            <w:proofErr w:type="spellStart"/>
            <w:r w:rsidRPr="00473FF5">
              <w:rPr>
                <w:rFonts w:eastAsia="MS ??" w:cs="Times New Roman"/>
                <w:sz w:val="20"/>
                <w:szCs w:val="20"/>
              </w:rPr>
              <w:t>prie</w:t>
            </w:r>
            <w:proofErr w:type="spellEnd"/>
            <w:r w:rsidRPr="00473FF5">
              <w:rPr>
                <w:rFonts w:eastAsia="MS ??" w:cs="Times New Roman"/>
                <w:sz w:val="20"/>
                <w:szCs w:val="20"/>
              </w:rPr>
              <w:t xml:space="preserve"> </w:t>
            </w:r>
            <w:proofErr w:type="spellStart"/>
            <w:r w:rsidRPr="00473FF5">
              <w:rPr>
                <w:rFonts w:eastAsia="MS ??" w:cs="Times New Roman"/>
                <w:sz w:val="20"/>
                <w:szCs w:val="20"/>
              </w:rPr>
              <w:t>patalpoje</w:t>
            </w:r>
            <w:proofErr w:type="spellEnd"/>
            <w:r w:rsidRPr="00473FF5">
              <w:rPr>
                <w:rFonts w:eastAsia="MS ??" w:cs="Times New Roman"/>
                <w:sz w:val="20"/>
                <w:szCs w:val="20"/>
              </w:rPr>
              <w:t xml:space="preserve"> </w:t>
            </w:r>
            <w:proofErr w:type="spellStart"/>
            <w:r w:rsidRPr="00473FF5">
              <w:rPr>
                <w:rFonts w:eastAsia="MS ??" w:cs="Times New Roman"/>
                <w:sz w:val="20"/>
                <w:szCs w:val="20"/>
              </w:rPr>
              <w:t>paruoštos</w:t>
            </w:r>
            <w:proofErr w:type="spellEnd"/>
            <w:r w:rsidRPr="00473FF5">
              <w:rPr>
                <w:rFonts w:eastAsia="MS ??" w:cs="Times New Roman"/>
                <w:sz w:val="20"/>
                <w:szCs w:val="20"/>
              </w:rPr>
              <w:t xml:space="preserve"> </w:t>
            </w:r>
            <w:proofErr w:type="spellStart"/>
            <w:r w:rsidRPr="00473FF5">
              <w:rPr>
                <w:rFonts w:eastAsia="MS ??" w:cs="Times New Roman"/>
                <w:sz w:val="20"/>
                <w:szCs w:val="20"/>
              </w:rPr>
              <w:t>ventiliacijos</w:t>
            </w:r>
            <w:proofErr w:type="spellEnd"/>
            <w:r w:rsidRPr="00473FF5">
              <w:rPr>
                <w:rFonts w:eastAsia="MS ??" w:cs="Times New Roman"/>
                <w:sz w:val="20"/>
                <w:szCs w:val="20"/>
              </w:rPr>
              <w:t xml:space="preserve"> </w:t>
            </w:r>
            <w:proofErr w:type="spellStart"/>
            <w:r w:rsidRPr="00473FF5">
              <w:rPr>
                <w:rFonts w:eastAsia="MS ??" w:cs="Times New Roman"/>
                <w:sz w:val="20"/>
                <w:szCs w:val="20"/>
              </w:rPr>
              <w:t>sistemos</w:t>
            </w:r>
            <w:proofErr w:type="spellEnd"/>
            <w:r w:rsidRPr="00473FF5">
              <w:rPr>
                <w:rFonts w:eastAsia="MS ??" w:cs="Times New Roman"/>
                <w:sz w:val="20"/>
                <w:szCs w:val="20"/>
              </w:rPr>
              <w:t xml:space="preserve">. </w:t>
            </w:r>
            <w:proofErr w:type="spellStart"/>
            <w:r w:rsidRPr="00473FF5">
              <w:rPr>
                <w:rFonts w:eastAsia="MS ??" w:cs="Times New Roman"/>
                <w:sz w:val="20"/>
                <w:szCs w:val="20"/>
              </w:rPr>
              <w:t>Kanalo</w:t>
            </w:r>
            <w:proofErr w:type="spellEnd"/>
            <w:r w:rsidRPr="00473FF5">
              <w:rPr>
                <w:rFonts w:eastAsia="MS ??" w:cs="Times New Roman"/>
                <w:sz w:val="20"/>
                <w:szCs w:val="20"/>
              </w:rPr>
              <w:t xml:space="preserve"> </w:t>
            </w:r>
            <w:proofErr w:type="spellStart"/>
            <w:r w:rsidRPr="00473FF5">
              <w:rPr>
                <w:rFonts w:eastAsia="MS ??" w:cs="Times New Roman"/>
                <w:sz w:val="20"/>
                <w:szCs w:val="20"/>
              </w:rPr>
              <w:t>diametras</w:t>
            </w:r>
            <w:proofErr w:type="spellEnd"/>
            <w:r w:rsidRPr="00473FF5">
              <w:rPr>
                <w:rFonts w:eastAsia="MS ??" w:cs="Times New Roman"/>
                <w:sz w:val="20"/>
                <w:szCs w:val="20"/>
              </w:rPr>
              <w:t xml:space="preserve"> – ne </w:t>
            </w:r>
            <w:proofErr w:type="spellStart"/>
            <w:r w:rsidRPr="00473FF5">
              <w:rPr>
                <w:rFonts w:eastAsia="MS ??" w:cs="Times New Roman"/>
                <w:sz w:val="20"/>
                <w:szCs w:val="20"/>
              </w:rPr>
              <w:t>mažiau</w:t>
            </w:r>
            <w:proofErr w:type="spellEnd"/>
            <w:r w:rsidRPr="00473FF5">
              <w:rPr>
                <w:rFonts w:eastAsia="MS ??" w:cs="Times New Roman"/>
                <w:sz w:val="20"/>
                <w:szCs w:val="20"/>
              </w:rPr>
              <w:t xml:space="preserve"> </w:t>
            </w:r>
            <w:proofErr w:type="spellStart"/>
            <w:r w:rsidRPr="00473FF5">
              <w:rPr>
                <w:rFonts w:eastAsia="MS ??" w:cs="Times New Roman"/>
                <w:sz w:val="20"/>
                <w:szCs w:val="20"/>
              </w:rPr>
              <w:t>nei</w:t>
            </w:r>
            <w:proofErr w:type="spellEnd"/>
            <w:r w:rsidRPr="00473FF5">
              <w:rPr>
                <w:rFonts w:eastAsia="MS ??" w:cs="Times New Roman"/>
                <w:sz w:val="20"/>
                <w:szCs w:val="20"/>
              </w:rPr>
              <w:t xml:space="preserve"> 90 mm. </w:t>
            </w:r>
          </w:p>
          <w:p w14:paraId="321B9BEC" w14:textId="77777777" w:rsidR="00801DDC" w:rsidRPr="00473FF5" w:rsidRDefault="00801DDC" w:rsidP="00AB09ED">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Spintos </w:t>
            </w:r>
            <w:proofErr w:type="spellStart"/>
            <w:r w:rsidRPr="00473FF5">
              <w:rPr>
                <w:rFonts w:cs="Times New Roman"/>
                <w:color w:val="000000" w:themeColor="text1"/>
                <w:sz w:val="20"/>
                <w:szCs w:val="20"/>
              </w:rPr>
              <w:t>grindjuostė</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tvirtai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pritvirtinta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prie</w:t>
            </w:r>
            <w:proofErr w:type="spellEnd"/>
            <w:r w:rsidRPr="00473FF5">
              <w:rPr>
                <w:rFonts w:cs="Times New Roman"/>
                <w:color w:val="000000" w:themeColor="text1"/>
                <w:sz w:val="20"/>
                <w:szCs w:val="20"/>
              </w:rPr>
              <w:t xml:space="preserve"> spintos </w:t>
            </w:r>
            <w:proofErr w:type="spellStart"/>
            <w:r w:rsidRPr="00473FF5">
              <w:rPr>
                <w:rFonts w:cs="Times New Roman"/>
                <w:color w:val="000000" w:themeColor="text1"/>
                <w:sz w:val="20"/>
                <w:szCs w:val="20"/>
              </w:rPr>
              <w:t>korpuso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vandeniui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atsparios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klijuotos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medienos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kuri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vienos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pusės</w:t>
            </w:r>
            <w:proofErr w:type="spellEnd"/>
            <w:r w:rsidRPr="00473FF5">
              <w:rPr>
                <w:rFonts w:cs="Times New Roman"/>
                <w:color w:val="000000" w:themeColor="text1"/>
                <w:sz w:val="20"/>
                <w:szCs w:val="20"/>
              </w:rPr>
              <w:t xml:space="preserve"> be </w:t>
            </w:r>
            <w:proofErr w:type="spellStart"/>
            <w:r w:rsidRPr="00473FF5">
              <w:rPr>
                <w:rFonts w:cs="Times New Roman"/>
                <w:color w:val="000000" w:themeColor="text1"/>
                <w:sz w:val="20"/>
                <w:szCs w:val="20"/>
              </w:rPr>
              <w:t>sujungimų</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padengta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vandeniui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atsparia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plastikine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folija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Grindjuost</w:t>
            </w:r>
            <w:proofErr w:type="spellEnd"/>
            <w:r w:rsidRPr="00473FF5">
              <w:rPr>
                <w:rFonts w:cs="Times New Roman"/>
                <w:color w:val="000000" w:themeColor="text1"/>
                <w:sz w:val="20"/>
                <w:szCs w:val="20"/>
                <w:lang w:val="lt-LT"/>
              </w:rPr>
              <w:t xml:space="preserve">ės aukštis –  ne daugiau nei </w:t>
            </w:r>
            <w:r w:rsidRPr="00473FF5">
              <w:rPr>
                <w:rFonts w:cs="Times New Roman"/>
                <w:color w:val="000000" w:themeColor="text1"/>
                <w:sz w:val="20"/>
                <w:szCs w:val="20"/>
              </w:rPr>
              <w:t xml:space="preserve">110 mm. </w:t>
            </w:r>
          </w:p>
          <w:p w14:paraId="68397530" w14:textId="77777777" w:rsidR="00801DDC" w:rsidRPr="00473FF5" w:rsidRDefault="00801DDC" w:rsidP="00AB09ED">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rPr>
            </w:pPr>
            <w:r w:rsidRPr="00473FF5">
              <w:rPr>
                <w:rFonts w:cs="Times New Roman"/>
                <w:color w:val="000000" w:themeColor="text1"/>
                <w:sz w:val="20"/>
                <w:szCs w:val="20"/>
                <w:lang w:val="lt-LT"/>
              </w:rPr>
              <w:t>Spintos korpusas baltos spalvos, RAL  9010, NCS S 0602-G91Y arba lygiavertės, grindjuostės – tamsiai pilkos spalvos NCS S 7502-B, RAL 7015 arba lygiavertės.</w:t>
            </w:r>
          </w:p>
          <w:p w14:paraId="7F51A513"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rPr>
            </w:pPr>
            <w:r w:rsidRPr="00473FF5">
              <w:rPr>
                <w:rFonts w:eastAsia="MS ??" w:cs="Times New Roman"/>
                <w:sz w:val="20"/>
                <w:szCs w:val="20"/>
              </w:rPr>
              <w:t xml:space="preserve">Su </w:t>
            </w:r>
            <w:proofErr w:type="spellStart"/>
            <w:r w:rsidRPr="00473FF5">
              <w:rPr>
                <w:rFonts w:eastAsia="MS ??" w:cs="Times New Roman"/>
                <w:sz w:val="20"/>
                <w:szCs w:val="20"/>
              </w:rPr>
              <w:t>standartin</w:t>
            </w:r>
            <w:r>
              <w:rPr>
                <w:rFonts w:eastAsia="MS ??" w:cs="Times New Roman"/>
                <w:sz w:val="20"/>
                <w:szCs w:val="20"/>
              </w:rPr>
              <w:t>iu</w:t>
            </w:r>
            <w:proofErr w:type="spellEnd"/>
            <w:r>
              <w:rPr>
                <w:rFonts w:eastAsia="MS ??" w:cs="Times New Roman"/>
                <w:sz w:val="20"/>
                <w:szCs w:val="20"/>
              </w:rPr>
              <w:t xml:space="preserve"> spintos</w:t>
            </w:r>
            <w:r w:rsidRPr="00473FF5">
              <w:rPr>
                <w:rFonts w:eastAsia="MS ??" w:cs="Times New Roman"/>
                <w:sz w:val="20"/>
                <w:szCs w:val="20"/>
              </w:rPr>
              <w:t xml:space="preserve"> </w:t>
            </w:r>
            <w:proofErr w:type="spellStart"/>
            <w:r w:rsidRPr="00473FF5">
              <w:rPr>
                <w:rFonts w:eastAsia="MS ??" w:cs="Times New Roman"/>
                <w:sz w:val="20"/>
                <w:szCs w:val="20"/>
              </w:rPr>
              <w:t>tipo</w:t>
            </w:r>
            <w:proofErr w:type="spellEnd"/>
            <w:r w:rsidRPr="00473FF5">
              <w:rPr>
                <w:rFonts w:eastAsia="MS ??" w:cs="Times New Roman"/>
                <w:sz w:val="20"/>
                <w:szCs w:val="20"/>
              </w:rPr>
              <w:t xml:space="preserve"> </w:t>
            </w:r>
            <w:proofErr w:type="spellStart"/>
            <w:r w:rsidRPr="00473FF5">
              <w:rPr>
                <w:rFonts w:eastAsia="MS ??" w:cs="Times New Roman"/>
                <w:sz w:val="20"/>
                <w:szCs w:val="20"/>
              </w:rPr>
              <w:t>ženklinimu</w:t>
            </w:r>
            <w:proofErr w:type="spellEnd"/>
            <w:r>
              <w:rPr>
                <w:rFonts w:eastAsia="MS ??" w:cs="Times New Roman"/>
                <w:sz w:val="20"/>
                <w:szCs w:val="20"/>
              </w:rPr>
              <w:t>.</w:t>
            </w:r>
          </w:p>
        </w:tc>
      </w:tr>
      <w:tr w:rsidR="00801DDC" w:rsidRPr="00473FF5" w14:paraId="646E2905" w14:textId="77777777" w:rsidTr="00033731">
        <w:tc>
          <w:tcPr>
            <w:tcW w:w="198" w:type="pct"/>
          </w:tcPr>
          <w:p w14:paraId="22700582" w14:textId="4C33D0E6" w:rsidR="00801DDC" w:rsidRPr="00473FF5" w:rsidRDefault="004530D8"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bookmarkStart w:id="0" w:name="_Hlk202638016"/>
            <w:r>
              <w:rPr>
                <w:rFonts w:cs="Times New Roman"/>
                <w:color w:val="000000" w:themeColor="text1"/>
                <w:sz w:val="20"/>
                <w:szCs w:val="20"/>
                <w:lang w:val="lt-LT"/>
              </w:rPr>
              <w:t>2</w:t>
            </w:r>
            <w:r w:rsidR="00D5659F">
              <w:rPr>
                <w:rFonts w:cs="Times New Roman"/>
                <w:color w:val="000000" w:themeColor="text1"/>
                <w:sz w:val="20"/>
                <w:szCs w:val="20"/>
                <w:lang w:val="lt-LT"/>
              </w:rPr>
              <w:t>5.</w:t>
            </w:r>
          </w:p>
        </w:tc>
        <w:tc>
          <w:tcPr>
            <w:tcW w:w="1269" w:type="pct"/>
          </w:tcPr>
          <w:p w14:paraId="3E90040C" w14:textId="7777777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473FF5">
              <w:rPr>
                <w:rFonts w:cs="Times New Roman"/>
                <w:color w:val="000000" w:themeColor="text1"/>
                <w:sz w:val="20"/>
                <w:szCs w:val="20"/>
                <w:lang w:val="lt-LT"/>
              </w:rPr>
              <w:t>Ugniai atspari saugos spinta sprogioms ir degioms medžiagoms (</w:t>
            </w:r>
            <w:proofErr w:type="spellStart"/>
            <w:r w:rsidRPr="00473FF5">
              <w:rPr>
                <w:rFonts w:cs="Times New Roman"/>
                <w:color w:val="000000" w:themeColor="text1"/>
                <w:sz w:val="20"/>
                <w:szCs w:val="20"/>
                <w:lang w:val="lt-LT"/>
              </w:rPr>
              <w:t>tirpkiliams</w:t>
            </w:r>
            <w:proofErr w:type="spellEnd"/>
            <w:r w:rsidRPr="00473FF5">
              <w:rPr>
                <w:rFonts w:cs="Times New Roman"/>
                <w:color w:val="000000" w:themeColor="text1"/>
                <w:sz w:val="20"/>
                <w:szCs w:val="20"/>
                <w:lang w:val="lt-LT"/>
              </w:rPr>
              <w:t>) laikyti</w:t>
            </w:r>
          </w:p>
          <w:p w14:paraId="35F82690" w14:textId="7777777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noProof/>
                <w:color w:val="000000" w:themeColor="text1"/>
                <w:sz w:val="20"/>
                <w:szCs w:val="20"/>
                <w:lang w:val="lt-LT"/>
              </w:rPr>
              <w:lastRenderedPageBreak/>
              <w:drawing>
                <wp:inline distT="0" distB="0" distL="0" distR="0" wp14:anchorId="104971F1" wp14:editId="6CA4DB8D">
                  <wp:extent cx="1768194" cy="1718734"/>
                  <wp:effectExtent l="0" t="0" r="0" b="0"/>
                  <wp:docPr id="2866286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28616" name="Picture 286628616"/>
                          <pic:cNvPicPr/>
                        </pic:nvPicPr>
                        <pic:blipFill>
                          <a:blip r:embed="rId30"/>
                          <a:stretch>
                            <a:fillRect/>
                          </a:stretch>
                        </pic:blipFill>
                        <pic:spPr>
                          <a:xfrm>
                            <a:off x="0" y="0"/>
                            <a:ext cx="1777947" cy="1728214"/>
                          </a:xfrm>
                          <a:prstGeom prst="rect">
                            <a:avLst/>
                          </a:prstGeom>
                        </pic:spPr>
                      </pic:pic>
                    </a:graphicData>
                  </a:graphic>
                </wp:inline>
              </w:drawing>
            </w:r>
          </w:p>
          <w:p w14:paraId="0BEC32DD" w14:textId="7777777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323" w:type="pct"/>
          </w:tcPr>
          <w:p w14:paraId="7F6805DF" w14:textId="77777777" w:rsidR="00801DDC" w:rsidRPr="00473FF5" w:rsidRDefault="00801DDC"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color w:val="000000" w:themeColor="text1"/>
                <w:sz w:val="20"/>
                <w:szCs w:val="20"/>
                <w:lang w:val="lt-LT"/>
              </w:rPr>
              <w:lastRenderedPageBreak/>
              <w:t>1</w:t>
            </w:r>
          </w:p>
        </w:tc>
        <w:tc>
          <w:tcPr>
            <w:tcW w:w="3210" w:type="pct"/>
          </w:tcPr>
          <w:p w14:paraId="54B6480D"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Išoriniai matmenys (</w:t>
            </w:r>
            <w:proofErr w:type="spellStart"/>
            <w:r w:rsidRPr="00473FF5">
              <w:rPr>
                <w:rFonts w:cs="Times New Roman"/>
                <w:color w:val="000000" w:themeColor="text1"/>
                <w:sz w:val="20"/>
                <w:szCs w:val="20"/>
                <w:lang w:val="lt-LT"/>
              </w:rPr>
              <w:t>PxGxA</w:t>
            </w:r>
            <w:proofErr w:type="spellEnd"/>
            <w:r w:rsidRPr="00473FF5">
              <w:rPr>
                <w:rFonts w:cs="Times New Roman"/>
                <w:color w:val="000000" w:themeColor="text1"/>
                <w:sz w:val="20"/>
                <w:szCs w:val="20"/>
                <w:lang w:val="lt-LT"/>
              </w:rPr>
              <w:t>): 600x600x2040 mm (±20 mm)</w:t>
            </w:r>
          </w:p>
          <w:p w14:paraId="6FF7074B" w14:textId="0503ED74"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eastAsia="Times New Roman" w:cs="Times New Roman"/>
                <w:color w:val="000000" w:themeColor="text1"/>
                <w:sz w:val="20"/>
                <w:szCs w:val="20"/>
              </w:rPr>
              <w:t>Sertifikuota</w:t>
            </w:r>
            <w:proofErr w:type="spellEnd"/>
            <w:r w:rsidRPr="00473FF5">
              <w:rPr>
                <w:rFonts w:eastAsia="Times New Roman" w:cs="Times New Roman"/>
                <w:color w:val="000000" w:themeColor="text1"/>
                <w:sz w:val="20"/>
                <w:szCs w:val="20"/>
              </w:rPr>
              <w:t xml:space="preserve"> </w:t>
            </w:r>
            <w:proofErr w:type="spellStart"/>
            <w:r w:rsidRPr="00473FF5">
              <w:rPr>
                <w:rFonts w:eastAsia="Times New Roman" w:cs="Times New Roman"/>
                <w:color w:val="000000" w:themeColor="text1"/>
                <w:sz w:val="20"/>
                <w:szCs w:val="20"/>
              </w:rPr>
              <w:t>pagal</w:t>
            </w:r>
            <w:proofErr w:type="spellEnd"/>
            <w:r w:rsidRPr="00473FF5">
              <w:rPr>
                <w:rFonts w:eastAsia="Times New Roman" w:cs="Times New Roman"/>
                <w:color w:val="000000" w:themeColor="text1"/>
                <w:sz w:val="20"/>
                <w:szCs w:val="20"/>
              </w:rPr>
              <w:t xml:space="preserve"> EN 14470-1 </w:t>
            </w:r>
            <w:proofErr w:type="spellStart"/>
            <w:r w:rsidRPr="00473FF5">
              <w:rPr>
                <w:rFonts w:eastAsia="Times New Roman" w:cs="Times New Roman"/>
                <w:color w:val="000000" w:themeColor="text1"/>
                <w:sz w:val="20"/>
                <w:szCs w:val="20"/>
              </w:rPr>
              <w:t>standarto</w:t>
            </w:r>
            <w:proofErr w:type="spellEnd"/>
            <w:r w:rsidRPr="00473FF5">
              <w:rPr>
                <w:rFonts w:eastAsia="Times New Roman" w:cs="Times New Roman"/>
                <w:color w:val="000000" w:themeColor="text1"/>
                <w:sz w:val="20"/>
                <w:szCs w:val="20"/>
              </w:rPr>
              <w:t xml:space="preserve"> </w:t>
            </w:r>
            <w:proofErr w:type="spellStart"/>
            <w:r w:rsidRPr="00473FF5">
              <w:rPr>
                <w:rFonts w:eastAsia="Times New Roman" w:cs="Times New Roman"/>
                <w:color w:val="000000" w:themeColor="text1"/>
                <w:sz w:val="20"/>
                <w:szCs w:val="20"/>
              </w:rPr>
              <w:t>arba</w:t>
            </w:r>
            <w:proofErr w:type="spellEnd"/>
            <w:r w:rsidRPr="00473FF5">
              <w:rPr>
                <w:rFonts w:eastAsia="Times New Roman" w:cs="Times New Roman"/>
                <w:color w:val="000000" w:themeColor="text1"/>
                <w:sz w:val="20"/>
                <w:szCs w:val="20"/>
              </w:rPr>
              <w:t xml:space="preserve"> </w:t>
            </w:r>
            <w:proofErr w:type="spellStart"/>
            <w:r w:rsidRPr="00473FF5">
              <w:rPr>
                <w:rFonts w:eastAsia="Times New Roman" w:cs="Times New Roman"/>
                <w:color w:val="000000" w:themeColor="text1"/>
                <w:sz w:val="20"/>
                <w:szCs w:val="20"/>
              </w:rPr>
              <w:t>lygiaverčio</w:t>
            </w:r>
            <w:proofErr w:type="spellEnd"/>
            <w:r w:rsidRPr="00473FF5">
              <w:rPr>
                <w:rFonts w:eastAsia="Times New Roman" w:cs="Times New Roman"/>
                <w:color w:val="000000" w:themeColor="text1"/>
                <w:sz w:val="20"/>
                <w:szCs w:val="20"/>
              </w:rPr>
              <w:t xml:space="preserve"> </w:t>
            </w:r>
            <w:proofErr w:type="spellStart"/>
            <w:r w:rsidRPr="00473FF5">
              <w:rPr>
                <w:rFonts w:eastAsia="MS ??" w:cs="Times New Roman"/>
                <w:color w:val="000000" w:themeColor="text1"/>
                <w:sz w:val="20"/>
                <w:szCs w:val="20"/>
              </w:rPr>
              <w:t>reikalavimus</w:t>
            </w:r>
            <w:proofErr w:type="spellEnd"/>
            <w:r w:rsidRPr="00473FF5">
              <w:rPr>
                <w:rFonts w:eastAsia="MS ??" w:cs="Times New Roman"/>
                <w:color w:val="000000" w:themeColor="text1"/>
                <w:sz w:val="20"/>
                <w:szCs w:val="20"/>
              </w:rPr>
              <w:t>.</w:t>
            </w:r>
          </w:p>
          <w:p w14:paraId="72DFA9A6"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lastRenderedPageBreak/>
              <w:t>Išorės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korpusas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keleto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plieno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lakštų</w:t>
            </w:r>
            <w:proofErr w:type="spellEnd"/>
            <w:r w:rsidRPr="00473FF5">
              <w:rPr>
                <w:rFonts w:cs="Times New Roman"/>
                <w:color w:val="000000" w:themeColor="text1"/>
                <w:sz w:val="20"/>
                <w:szCs w:val="20"/>
              </w:rPr>
              <w:t xml:space="preserve"> (1.5 mm </w:t>
            </w:r>
            <w:proofErr w:type="spellStart"/>
            <w:r w:rsidRPr="00473FF5">
              <w:rPr>
                <w:rFonts w:cs="Times New Roman"/>
                <w:color w:val="000000" w:themeColor="text1"/>
                <w:sz w:val="20"/>
                <w:szCs w:val="20"/>
              </w:rPr>
              <w:t>storio</w:t>
            </w:r>
            <w:proofErr w:type="spellEnd"/>
            <w:r w:rsidRPr="00473FF5">
              <w:rPr>
                <w:rFonts w:cs="Times New Roman"/>
                <w:color w:val="000000" w:themeColor="text1"/>
                <w:sz w:val="20"/>
                <w:szCs w:val="20"/>
              </w:rPr>
              <w:t xml:space="preserve">), A </w:t>
            </w:r>
            <w:proofErr w:type="spellStart"/>
            <w:r w:rsidRPr="00473FF5">
              <w:rPr>
                <w:rFonts w:cs="Times New Roman"/>
                <w:color w:val="000000" w:themeColor="text1"/>
                <w:sz w:val="20"/>
                <w:szCs w:val="20"/>
              </w:rPr>
              <w:t>kokybės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nedegus</w:t>
            </w:r>
            <w:proofErr w:type="spellEnd"/>
            <w:r w:rsidRPr="00473FF5">
              <w:rPr>
                <w:rFonts w:cs="Times New Roman"/>
                <w:color w:val="000000" w:themeColor="text1"/>
                <w:sz w:val="20"/>
                <w:szCs w:val="20"/>
              </w:rPr>
              <w:t>.</w:t>
            </w:r>
          </w:p>
          <w:p w14:paraId="097C4A9B"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Vidus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pagamintas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iš</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aukšto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atsparumo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tvirtos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melamino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derva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padengtos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dekoratyvinės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plokštės</w:t>
            </w:r>
            <w:proofErr w:type="spellEnd"/>
            <w:r w:rsidRPr="00473FF5">
              <w:rPr>
                <w:rFonts w:cs="Times New Roman"/>
                <w:color w:val="000000" w:themeColor="text1"/>
                <w:sz w:val="20"/>
                <w:szCs w:val="20"/>
              </w:rPr>
              <w:t>.</w:t>
            </w:r>
          </w:p>
          <w:p w14:paraId="0046D52F"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1 </w:t>
            </w:r>
            <w:proofErr w:type="spellStart"/>
            <w:r w:rsidRPr="00473FF5">
              <w:rPr>
                <w:rFonts w:cs="Times New Roman"/>
                <w:color w:val="000000" w:themeColor="text1"/>
                <w:sz w:val="20"/>
                <w:szCs w:val="20"/>
              </w:rPr>
              <w:t>durys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užraktu</w:t>
            </w:r>
            <w:proofErr w:type="spellEnd"/>
            <w:r w:rsidRPr="00473FF5">
              <w:rPr>
                <w:rFonts w:cs="Times New Roman"/>
                <w:color w:val="000000" w:themeColor="text1"/>
                <w:sz w:val="20"/>
                <w:szCs w:val="20"/>
              </w:rPr>
              <w:t>.</w:t>
            </w:r>
          </w:p>
          <w:p w14:paraId="386D1A61"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473FF5">
              <w:rPr>
                <w:rFonts w:cs="Times New Roman"/>
                <w:color w:val="000000" w:themeColor="text1"/>
                <w:sz w:val="20"/>
                <w:szCs w:val="20"/>
              </w:rPr>
              <w:t>Atsparumas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gaisrui</w:t>
            </w:r>
            <w:proofErr w:type="spellEnd"/>
            <w:r w:rsidRPr="00473FF5">
              <w:rPr>
                <w:rFonts w:cs="Times New Roman"/>
                <w:color w:val="000000" w:themeColor="text1"/>
                <w:sz w:val="20"/>
                <w:szCs w:val="20"/>
              </w:rPr>
              <w:t xml:space="preserve"> – ne </w:t>
            </w:r>
            <w:proofErr w:type="spellStart"/>
            <w:r w:rsidRPr="00473FF5">
              <w:rPr>
                <w:rFonts w:cs="Times New Roman"/>
                <w:color w:val="000000" w:themeColor="text1"/>
                <w:sz w:val="20"/>
                <w:szCs w:val="20"/>
              </w:rPr>
              <w:t>mažiau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nei</w:t>
            </w:r>
            <w:proofErr w:type="spellEnd"/>
            <w:r w:rsidRPr="00473FF5">
              <w:rPr>
                <w:rFonts w:cs="Times New Roman"/>
                <w:color w:val="000000" w:themeColor="text1"/>
                <w:sz w:val="20"/>
                <w:szCs w:val="20"/>
              </w:rPr>
              <w:t xml:space="preserve"> </w:t>
            </w:r>
            <w:r w:rsidRPr="00473FF5">
              <w:rPr>
                <w:rFonts w:cs="Times New Roman"/>
                <w:color w:val="000000" w:themeColor="text1"/>
                <w:sz w:val="20"/>
                <w:szCs w:val="20"/>
                <w:lang w:val="lt-LT"/>
              </w:rPr>
              <w:t xml:space="preserve">90 min. </w:t>
            </w:r>
          </w:p>
          <w:p w14:paraId="4C99DED2"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lang w:val="lt-LT"/>
              </w:rPr>
              <w:t>Ne mažiau nei 4 lentynos-padėklai, 1 grindinis padėklas ir 1 perforuotas įdėklas, pagaminti iš plieno, dengto milteline danga.</w:t>
            </w:r>
          </w:p>
          <w:p w14:paraId="4605EF83"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Su </w:t>
            </w:r>
            <w:proofErr w:type="spellStart"/>
            <w:r w:rsidRPr="00473FF5">
              <w:rPr>
                <w:rFonts w:cs="Times New Roman"/>
                <w:color w:val="000000" w:themeColor="text1"/>
                <w:sz w:val="20"/>
                <w:szCs w:val="20"/>
              </w:rPr>
              <w:t>termoreguliatoriumi</w:t>
            </w:r>
            <w:proofErr w:type="spellEnd"/>
            <w:r w:rsidRPr="00473FF5">
              <w:rPr>
                <w:rFonts w:cs="Times New Roman"/>
                <w:color w:val="000000" w:themeColor="text1"/>
                <w:sz w:val="20"/>
                <w:szCs w:val="20"/>
              </w:rPr>
              <w:t xml:space="preserve"> ir </w:t>
            </w:r>
            <w:proofErr w:type="spellStart"/>
            <w:r w:rsidRPr="00473FF5">
              <w:rPr>
                <w:rFonts w:cs="Times New Roman"/>
                <w:color w:val="000000" w:themeColor="text1"/>
                <w:sz w:val="20"/>
                <w:szCs w:val="20"/>
              </w:rPr>
              <w:t>saugos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įranga</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automatiškai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uždarančia</w:t>
            </w:r>
            <w:proofErr w:type="spellEnd"/>
            <w:r w:rsidRPr="00473FF5">
              <w:rPr>
                <w:rFonts w:cs="Times New Roman"/>
                <w:color w:val="000000" w:themeColor="text1"/>
                <w:sz w:val="20"/>
                <w:szCs w:val="20"/>
              </w:rPr>
              <w:t xml:space="preserve"> spintos </w:t>
            </w:r>
            <w:proofErr w:type="spellStart"/>
            <w:r w:rsidRPr="00473FF5">
              <w:rPr>
                <w:rFonts w:cs="Times New Roman"/>
                <w:color w:val="000000" w:themeColor="text1"/>
                <w:sz w:val="20"/>
                <w:szCs w:val="20"/>
              </w:rPr>
              <w:t>duris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gaisro</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atveju</w:t>
            </w:r>
            <w:proofErr w:type="spellEnd"/>
            <w:r w:rsidRPr="00473FF5">
              <w:rPr>
                <w:rFonts w:cs="Times New Roman"/>
                <w:color w:val="000000" w:themeColor="text1"/>
                <w:sz w:val="20"/>
                <w:szCs w:val="20"/>
              </w:rPr>
              <w:t>.</w:t>
            </w:r>
          </w:p>
          <w:p w14:paraId="6CC24A88"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Su </w:t>
            </w:r>
            <w:proofErr w:type="spellStart"/>
            <w:r w:rsidRPr="00473FF5">
              <w:rPr>
                <w:rFonts w:cs="Times New Roman"/>
                <w:color w:val="000000" w:themeColor="text1"/>
                <w:sz w:val="20"/>
                <w:szCs w:val="20"/>
              </w:rPr>
              <w:t>ventiliacijos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kanalu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jungiamu</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prie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patalpoje</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paruoštos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ventiliacijos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sistemos</w:t>
            </w:r>
            <w:proofErr w:type="spellEnd"/>
            <w:r w:rsidRPr="00473FF5">
              <w:rPr>
                <w:rFonts w:cs="Times New Roman"/>
                <w:color w:val="000000" w:themeColor="text1"/>
                <w:sz w:val="20"/>
                <w:szCs w:val="20"/>
              </w:rPr>
              <w:t>.</w:t>
            </w:r>
          </w:p>
          <w:p w14:paraId="74B22A5B"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473FF5">
              <w:rPr>
                <w:rFonts w:cs="Times New Roman"/>
                <w:color w:val="000000" w:themeColor="text1"/>
                <w:sz w:val="20"/>
                <w:szCs w:val="20"/>
              </w:rPr>
              <w:t xml:space="preserve">Turi </w:t>
            </w:r>
            <w:proofErr w:type="spellStart"/>
            <w:r w:rsidRPr="00473FF5">
              <w:rPr>
                <w:rFonts w:cs="Times New Roman"/>
                <w:color w:val="000000" w:themeColor="text1"/>
                <w:sz w:val="20"/>
                <w:szCs w:val="20"/>
              </w:rPr>
              <w:t>standartinį</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ženklinimą</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aiškiai</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įskaitomais</w:t>
            </w:r>
            <w:proofErr w:type="spellEnd"/>
            <w:r w:rsidRPr="00473FF5">
              <w:rPr>
                <w:rFonts w:cs="Times New Roman"/>
                <w:color w:val="000000" w:themeColor="text1"/>
                <w:sz w:val="20"/>
                <w:szCs w:val="20"/>
              </w:rPr>
              <w:t xml:space="preserve"> </w:t>
            </w:r>
            <w:proofErr w:type="spellStart"/>
            <w:r w:rsidRPr="00473FF5">
              <w:rPr>
                <w:rFonts w:cs="Times New Roman"/>
                <w:color w:val="000000" w:themeColor="text1"/>
                <w:sz w:val="20"/>
                <w:szCs w:val="20"/>
              </w:rPr>
              <w:t>simboliais</w:t>
            </w:r>
            <w:proofErr w:type="spellEnd"/>
            <w:r w:rsidRPr="00473FF5">
              <w:rPr>
                <w:rFonts w:cs="Times New Roman"/>
                <w:color w:val="000000" w:themeColor="text1"/>
                <w:sz w:val="20"/>
                <w:szCs w:val="20"/>
              </w:rPr>
              <w:t>.</w:t>
            </w:r>
          </w:p>
          <w:p w14:paraId="720FD513" w14:textId="77777777" w:rsidR="00801DDC" w:rsidRPr="00473FF5" w:rsidRDefault="00801DDC"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rPr>
            </w:pPr>
            <w:r w:rsidRPr="00473FF5">
              <w:rPr>
                <w:rFonts w:cs="Times New Roman"/>
                <w:color w:val="000000" w:themeColor="text1"/>
                <w:sz w:val="20"/>
                <w:szCs w:val="20"/>
                <w:lang w:val="lt-LT"/>
              </w:rPr>
              <w:t>Spintos korpusas padengtas atsparia milteline danga, spalva -  balta, RAL 9010 arba lygiavertė, grindjuostės spalva – tamsiai pilka, RAL 7015 arba lygiavertė.</w:t>
            </w:r>
          </w:p>
        </w:tc>
      </w:tr>
      <w:tr w:rsidR="000149F7" w:rsidRPr="00473FF5" w14:paraId="07790AA6" w14:textId="77777777" w:rsidTr="00033731">
        <w:tc>
          <w:tcPr>
            <w:tcW w:w="198" w:type="pct"/>
          </w:tcPr>
          <w:p w14:paraId="5DC0EAF0" w14:textId="2BC98F39" w:rsidR="000149F7" w:rsidRDefault="008B0617"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26.</w:t>
            </w:r>
          </w:p>
        </w:tc>
        <w:tc>
          <w:tcPr>
            <w:tcW w:w="1269" w:type="pct"/>
          </w:tcPr>
          <w:p w14:paraId="6560FEEC" w14:textId="77777777" w:rsidR="000149F7" w:rsidRPr="008B0617" w:rsidRDefault="000149F7" w:rsidP="000149F7">
            <w:pPr>
              <w:pStyle w:val="Body2"/>
              <w:rPr>
                <w:rFonts w:cs="Times New Roman"/>
                <w:bCs/>
                <w:color w:val="000000" w:themeColor="text1"/>
                <w:sz w:val="20"/>
                <w:szCs w:val="20"/>
                <w:lang w:val="lt-LT"/>
              </w:rPr>
            </w:pPr>
            <w:r w:rsidRPr="008B0617">
              <w:rPr>
                <w:rFonts w:cs="Times New Roman"/>
                <w:bCs/>
                <w:color w:val="000000" w:themeColor="text1"/>
                <w:sz w:val="20"/>
                <w:szCs w:val="20"/>
                <w:lang w:val="lt-LT"/>
              </w:rPr>
              <w:t>Stalas laboratorinis</w:t>
            </w:r>
          </w:p>
          <w:p w14:paraId="4D01D5F3" w14:textId="58A10CA4" w:rsidR="000149F7" w:rsidRPr="00473FF5" w:rsidRDefault="000149F7"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0149F7">
              <w:rPr>
                <w:rFonts w:ascii="Verdana" w:eastAsia="Times New Roman" w:hAnsi="Verdana" w:cs="Times New Roman"/>
                <w:noProof/>
                <w:color w:val="auto"/>
                <w:sz w:val="16"/>
                <w:szCs w:val="16"/>
                <w:bdr w:val="none" w:sz="0" w:space="0" w:color="auto"/>
                <w:lang w:val="lt-LT" w:eastAsia="en-US"/>
              </w:rPr>
              <w:drawing>
                <wp:inline distT="0" distB="0" distL="0" distR="0" wp14:anchorId="356ECE4A" wp14:editId="76ECB722">
                  <wp:extent cx="1788698" cy="1656182"/>
                  <wp:effectExtent l="0" t="0" r="2540" b="1270"/>
                  <wp:docPr id="1088205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05870" name=""/>
                          <pic:cNvPicPr/>
                        </pic:nvPicPr>
                        <pic:blipFill>
                          <a:blip r:embed="rId31"/>
                          <a:stretch>
                            <a:fillRect/>
                          </a:stretch>
                        </pic:blipFill>
                        <pic:spPr>
                          <a:xfrm>
                            <a:off x="0" y="0"/>
                            <a:ext cx="1796062" cy="1663001"/>
                          </a:xfrm>
                          <a:prstGeom prst="rect">
                            <a:avLst/>
                          </a:prstGeom>
                        </pic:spPr>
                      </pic:pic>
                    </a:graphicData>
                  </a:graphic>
                </wp:inline>
              </w:drawing>
            </w:r>
          </w:p>
        </w:tc>
        <w:tc>
          <w:tcPr>
            <w:tcW w:w="323" w:type="pct"/>
          </w:tcPr>
          <w:p w14:paraId="5A79A02B" w14:textId="7C718731" w:rsidR="000149F7" w:rsidRPr="00473FF5" w:rsidRDefault="000279F6"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3</w:t>
            </w:r>
          </w:p>
        </w:tc>
        <w:tc>
          <w:tcPr>
            <w:tcW w:w="3210" w:type="pct"/>
          </w:tcPr>
          <w:p w14:paraId="6741F521" w14:textId="77777777" w:rsidR="00D03FE2" w:rsidRPr="00D03FE2" w:rsidRDefault="00D03FE2" w:rsidP="00AB09ED">
            <w:pPr>
              <w:numPr>
                <w:ilvl w:val="0"/>
                <w:numId w:val="12"/>
              </w:numPr>
              <w:ind w:left="254" w:hanging="254"/>
              <w:rPr>
                <w:lang w:val="lt-LT"/>
              </w:rPr>
            </w:pPr>
            <w:r w:rsidRPr="00D03FE2">
              <w:rPr>
                <w:lang w:val="lt-LT"/>
              </w:rPr>
              <w:t>Matmenys: 1200x750x900±20mm;</w:t>
            </w:r>
          </w:p>
          <w:p w14:paraId="6865EB9F" w14:textId="77777777" w:rsidR="00D03FE2" w:rsidRPr="00D03FE2" w:rsidRDefault="00D03FE2" w:rsidP="00AB09ED">
            <w:pPr>
              <w:numPr>
                <w:ilvl w:val="0"/>
                <w:numId w:val="12"/>
              </w:numPr>
              <w:ind w:left="254" w:hanging="254"/>
              <w:rPr>
                <w:lang w:val="lt-LT"/>
              </w:rPr>
            </w:pPr>
            <w:r w:rsidRPr="00D03FE2">
              <w:rPr>
                <w:lang w:val="lt-LT"/>
              </w:rPr>
              <w:t xml:space="preserve">Darbo paviršius – chemiškai atsparus </w:t>
            </w:r>
            <w:proofErr w:type="spellStart"/>
            <w:r w:rsidRPr="00D03FE2">
              <w:rPr>
                <w:lang w:val="lt-LT"/>
              </w:rPr>
              <w:t>fenolio</w:t>
            </w:r>
            <w:proofErr w:type="spellEnd"/>
            <w:r w:rsidRPr="00D03FE2">
              <w:rPr>
                <w:lang w:val="lt-LT"/>
              </w:rPr>
              <w:t xml:space="preserve"> dervos pagrindu gaminamas stalviršis su sutankintu paviršiumi. Stalviršio struktūra vienalytė, negali būti naudojama medžio drožlių plokštė ar kitos pašalinės medžiagos;</w:t>
            </w:r>
          </w:p>
          <w:p w14:paraId="290D1D89" w14:textId="77777777" w:rsidR="00D03FE2" w:rsidRPr="00D03FE2" w:rsidRDefault="00D03FE2" w:rsidP="00AB09ED">
            <w:pPr>
              <w:numPr>
                <w:ilvl w:val="0"/>
                <w:numId w:val="12"/>
              </w:numPr>
              <w:ind w:left="254" w:hanging="254"/>
              <w:rPr>
                <w:lang w:val="lt-LT"/>
              </w:rPr>
            </w:pPr>
            <w:r w:rsidRPr="00D03FE2">
              <w:rPr>
                <w:lang w:val="lt-LT"/>
              </w:rPr>
              <w:t xml:space="preserve">Stalviršio storis ne mažiau nei 19mm; </w:t>
            </w:r>
          </w:p>
          <w:p w14:paraId="7732E463" w14:textId="77777777" w:rsidR="00D03FE2" w:rsidRPr="00D03FE2" w:rsidRDefault="00D03FE2" w:rsidP="00AB09ED">
            <w:pPr>
              <w:numPr>
                <w:ilvl w:val="0"/>
                <w:numId w:val="12"/>
              </w:numPr>
              <w:ind w:left="254" w:hanging="254"/>
              <w:rPr>
                <w:lang w:val="lt-LT"/>
              </w:rPr>
            </w:pPr>
            <w:r w:rsidRPr="00D03FE2">
              <w:rPr>
                <w:lang w:val="lt-LT"/>
              </w:rPr>
              <w:t xml:space="preserve">Metalinis „C“ formos karkasas turi būti pagamintas iš aukštos kokybės plieno, ne mažesnio nei 60x30x2 mm padengto milteliniu būdu; </w:t>
            </w:r>
          </w:p>
          <w:p w14:paraId="76709F13" w14:textId="77777777" w:rsidR="00D03FE2" w:rsidRPr="00D03FE2" w:rsidRDefault="00D03FE2" w:rsidP="00AB09ED">
            <w:pPr>
              <w:numPr>
                <w:ilvl w:val="0"/>
                <w:numId w:val="12"/>
              </w:numPr>
              <w:ind w:left="254" w:hanging="254"/>
              <w:rPr>
                <w:lang w:val="lt-LT"/>
              </w:rPr>
            </w:pPr>
            <w:r w:rsidRPr="00D03FE2">
              <w:rPr>
                <w:lang w:val="lt-LT"/>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59939882" w14:textId="77777777" w:rsidR="00D03FE2" w:rsidRPr="00D03FE2" w:rsidRDefault="00D03FE2" w:rsidP="00AB09ED">
            <w:pPr>
              <w:numPr>
                <w:ilvl w:val="0"/>
                <w:numId w:val="12"/>
              </w:numPr>
              <w:ind w:left="254" w:hanging="254"/>
              <w:rPr>
                <w:lang w:val="lt-LT"/>
              </w:rPr>
            </w:pPr>
            <w:r w:rsidRPr="00D03FE2">
              <w:rPr>
                <w:lang w:val="lt-LT"/>
              </w:rPr>
              <w:t>Visa konstrukcija turi būti surenkama naudojant daugkartinio surinkimo elementus (</w:t>
            </w:r>
            <w:proofErr w:type="spellStart"/>
            <w:r w:rsidRPr="00D03FE2">
              <w:rPr>
                <w:lang w:val="lt-LT"/>
              </w:rPr>
              <w:t>savigręžiai</w:t>
            </w:r>
            <w:proofErr w:type="spellEnd"/>
            <w:r w:rsidRPr="00D03FE2">
              <w:rPr>
                <w:lang w:val="lt-LT"/>
              </w:rPr>
              <w:t xml:space="preserve"> sraigtiniai tvirtinimo elementai negali būti naudojami);</w:t>
            </w:r>
          </w:p>
          <w:p w14:paraId="0E4E8FC4" w14:textId="77777777" w:rsidR="00D03FE2" w:rsidRPr="00D03FE2" w:rsidRDefault="00D03FE2" w:rsidP="00AB09ED">
            <w:pPr>
              <w:numPr>
                <w:ilvl w:val="0"/>
                <w:numId w:val="12"/>
              </w:numPr>
              <w:ind w:left="254" w:hanging="254"/>
              <w:rPr>
                <w:lang w:val="lt-LT"/>
              </w:rPr>
            </w:pPr>
            <w:r w:rsidRPr="00D03FE2">
              <w:rPr>
                <w:lang w:val="lt-LT"/>
              </w:rPr>
              <w:t>Karkaso kojų aukštis turi būti reguliuojamas. Reguliavimo lygis iki 40 mm;</w:t>
            </w:r>
          </w:p>
          <w:p w14:paraId="76EE1230" w14:textId="77777777" w:rsidR="00D03FE2" w:rsidRPr="00D03FE2" w:rsidRDefault="00D03FE2" w:rsidP="00AB09ED">
            <w:pPr>
              <w:numPr>
                <w:ilvl w:val="0"/>
                <w:numId w:val="12"/>
              </w:numPr>
              <w:ind w:left="254" w:hanging="254"/>
              <w:rPr>
                <w:lang w:val="lt-LT"/>
              </w:rPr>
            </w:pPr>
            <w:r w:rsidRPr="00D03FE2">
              <w:rPr>
                <w:lang w:val="lt-LT"/>
              </w:rPr>
              <w:t>Kojelių reguliavimas turi būti tiesiogiai integruotas į metalinį laikantįjį rėmą (plastikinės ar analogiškos aklės, įvorės ir pan. elementai negali būti naudojami);</w:t>
            </w:r>
          </w:p>
          <w:p w14:paraId="263CC04A" w14:textId="77777777" w:rsidR="00D03FE2" w:rsidRPr="00D03FE2" w:rsidRDefault="00D03FE2" w:rsidP="00AB09ED">
            <w:pPr>
              <w:numPr>
                <w:ilvl w:val="0"/>
                <w:numId w:val="12"/>
              </w:numPr>
              <w:ind w:left="254" w:hanging="254"/>
              <w:rPr>
                <w:lang w:val="lt-LT"/>
              </w:rPr>
            </w:pPr>
            <w:r w:rsidRPr="00D03FE2">
              <w:rPr>
                <w:lang w:val="lt-LT"/>
              </w:rPr>
              <w:t>Apačioje – turi būti mobili spintelė;</w:t>
            </w:r>
          </w:p>
          <w:p w14:paraId="03A98C50" w14:textId="77777777" w:rsidR="00D03FE2" w:rsidRPr="00D03FE2" w:rsidRDefault="00D03FE2" w:rsidP="00AB09ED">
            <w:pPr>
              <w:numPr>
                <w:ilvl w:val="0"/>
                <w:numId w:val="12"/>
              </w:numPr>
              <w:ind w:left="254" w:hanging="254"/>
              <w:rPr>
                <w:lang w:val="lt-LT"/>
              </w:rPr>
            </w:pPr>
            <w:r w:rsidRPr="00D03FE2">
              <w:rPr>
                <w:lang w:val="lt-LT"/>
              </w:rPr>
              <w:t>Spintelė su 4 stalčiais, plotis 450±20 mm – 1 vnt.;</w:t>
            </w:r>
          </w:p>
          <w:p w14:paraId="1A7879BC" w14:textId="77777777" w:rsidR="00D03FE2" w:rsidRPr="00D03FE2" w:rsidRDefault="00D03FE2" w:rsidP="00AB09ED">
            <w:pPr>
              <w:numPr>
                <w:ilvl w:val="0"/>
                <w:numId w:val="12"/>
              </w:numPr>
              <w:ind w:left="254" w:hanging="254"/>
              <w:rPr>
                <w:lang w:val="lt-LT"/>
              </w:rPr>
            </w:pPr>
            <w:r w:rsidRPr="00D03FE2">
              <w:rPr>
                <w:lang w:val="lt-LT"/>
              </w:rPr>
              <w:t>Stalčiai turi būti pilno ištraukimo su švelnaus uždarymo mechanizmu;</w:t>
            </w:r>
          </w:p>
          <w:p w14:paraId="1AE2DC45" w14:textId="77777777" w:rsidR="00D03FE2" w:rsidRPr="00D03FE2" w:rsidRDefault="00D03FE2" w:rsidP="00AB09ED">
            <w:pPr>
              <w:numPr>
                <w:ilvl w:val="0"/>
                <w:numId w:val="12"/>
              </w:numPr>
              <w:ind w:left="254" w:hanging="254"/>
              <w:rPr>
                <w:lang w:val="lt-LT"/>
              </w:rPr>
            </w:pPr>
            <w:r w:rsidRPr="00D03FE2">
              <w:rPr>
                <w:lang w:val="lt-LT"/>
              </w:rPr>
              <w:t xml:space="preserve">Stalčiaus bėgeliai apdengti ir apsaugoti nuo dulkių kaupimosi metaliniais stalčiaus šonais; </w:t>
            </w:r>
          </w:p>
          <w:p w14:paraId="0C28F4AC" w14:textId="77777777" w:rsidR="00D03FE2" w:rsidRPr="00D03FE2" w:rsidRDefault="00D03FE2" w:rsidP="00AB09ED">
            <w:pPr>
              <w:numPr>
                <w:ilvl w:val="0"/>
                <w:numId w:val="12"/>
              </w:numPr>
              <w:ind w:left="254" w:hanging="254"/>
              <w:rPr>
                <w:lang w:val="lt-LT"/>
              </w:rPr>
            </w:pPr>
            <w:r w:rsidRPr="00D03FE2">
              <w:rPr>
                <w:lang w:val="lt-LT"/>
              </w:rPr>
              <w:t xml:space="preserve">Stalčiau dugnas ir galinė dalis pagaminti iš laminuotos medžio drožlių plokštės, abiejose pusėse dengtos </w:t>
            </w:r>
            <w:proofErr w:type="spellStart"/>
            <w:r w:rsidRPr="00D03FE2">
              <w:rPr>
                <w:lang w:val="lt-LT"/>
              </w:rPr>
              <w:t>melamino</w:t>
            </w:r>
            <w:proofErr w:type="spellEnd"/>
            <w:r w:rsidRPr="00D03FE2">
              <w:rPr>
                <w:lang w:val="lt-LT"/>
              </w:rPr>
              <w:t xml:space="preserve"> dervos laminatu, plokštė – ne mažiau kaip 16 mm storio;</w:t>
            </w:r>
          </w:p>
          <w:p w14:paraId="1A3F2767" w14:textId="77777777" w:rsidR="00D03FE2" w:rsidRPr="00D03FE2" w:rsidRDefault="00D03FE2" w:rsidP="00AB09ED">
            <w:pPr>
              <w:numPr>
                <w:ilvl w:val="0"/>
                <w:numId w:val="12"/>
              </w:numPr>
              <w:ind w:left="254" w:hanging="254"/>
              <w:rPr>
                <w:lang w:val="lt-LT"/>
              </w:rPr>
            </w:pPr>
            <w:r w:rsidRPr="00D03FE2">
              <w:rPr>
                <w:lang w:val="lt-LT"/>
              </w:rPr>
              <w:t>Leistina stalčiaus apkrova – ne mažiau kaip 35 kg.;</w:t>
            </w:r>
          </w:p>
          <w:p w14:paraId="03D767BF" w14:textId="77777777" w:rsidR="00D03FE2" w:rsidRPr="00D03FE2" w:rsidRDefault="00D03FE2" w:rsidP="00AB09ED">
            <w:pPr>
              <w:numPr>
                <w:ilvl w:val="0"/>
                <w:numId w:val="12"/>
              </w:numPr>
              <w:ind w:left="254" w:hanging="254"/>
              <w:rPr>
                <w:lang w:val="lt-LT"/>
              </w:rPr>
            </w:pPr>
            <w:r w:rsidRPr="00D03FE2">
              <w:rPr>
                <w:lang w:val="lt-LT"/>
              </w:rPr>
              <w:t>Kiekvieno stalčiaus priekis turi būti lengvai nuimamas ir uždedamas, kad užtikrinti stalčiaus vidinės erdvės išvalymą.</w:t>
            </w:r>
          </w:p>
          <w:p w14:paraId="79B3CF3E" w14:textId="77777777" w:rsidR="00D03FE2" w:rsidRPr="00D03FE2" w:rsidRDefault="00D03FE2" w:rsidP="00AB09ED">
            <w:pPr>
              <w:numPr>
                <w:ilvl w:val="0"/>
                <w:numId w:val="12"/>
              </w:numPr>
              <w:ind w:left="254" w:hanging="254"/>
              <w:rPr>
                <w:lang w:val="lt-LT"/>
              </w:rPr>
            </w:pPr>
            <w:r w:rsidRPr="00D03FE2">
              <w:rPr>
                <w:lang w:val="lt-LT"/>
              </w:rPr>
              <w:t xml:space="preserve">Stalčių rankenėlės turi būti kilpos formos ir pagamintos iš polipropileno; </w:t>
            </w:r>
          </w:p>
          <w:p w14:paraId="02227AF5" w14:textId="77777777" w:rsidR="00D03FE2" w:rsidRPr="00D03FE2" w:rsidRDefault="00D03FE2" w:rsidP="00AB09ED">
            <w:pPr>
              <w:numPr>
                <w:ilvl w:val="0"/>
                <w:numId w:val="12"/>
              </w:numPr>
              <w:ind w:left="254" w:hanging="254"/>
              <w:rPr>
                <w:lang w:val="lt-LT"/>
              </w:rPr>
            </w:pPr>
            <w:r w:rsidRPr="00D03FE2">
              <w:rPr>
                <w:lang w:val="lt-LT"/>
              </w:rPr>
              <w:t xml:space="preserve">Spintelių karkasas (išskyrus nugarinė dalis) ir fasadinės dalys pagamintos iš laminuotos medžio drožlių plokštės, abiejose pusėse dengtos </w:t>
            </w:r>
            <w:proofErr w:type="spellStart"/>
            <w:r w:rsidRPr="00D03FE2">
              <w:rPr>
                <w:lang w:val="lt-LT"/>
              </w:rPr>
              <w:t>melamino</w:t>
            </w:r>
            <w:proofErr w:type="spellEnd"/>
            <w:r w:rsidRPr="00D03FE2">
              <w:rPr>
                <w:lang w:val="lt-LT"/>
              </w:rPr>
              <w:t xml:space="preserve"> dervos laminatu, plokštė – ne mažiau kaip 19 mm storio;</w:t>
            </w:r>
          </w:p>
          <w:p w14:paraId="7FD3BF2C" w14:textId="77777777" w:rsidR="00D03FE2" w:rsidRPr="00D03FE2" w:rsidRDefault="00D03FE2" w:rsidP="00AB09ED">
            <w:pPr>
              <w:numPr>
                <w:ilvl w:val="0"/>
                <w:numId w:val="12"/>
              </w:numPr>
              <w:ind w:left="254" w:hanging="254"/>
              <w:rPr>
                <w:lang w:val="lt-LT"/>
              </w:rPr>
            </w:pPr>
            <w:r w:rsidRPr="00D03FE2">
              <w:rPr>
                <w:lang w:val="lt-LT"/>
              </w:rPr>
              <w:lastRenderedPageBreak/>
              <w:t>Priekiniai karkaso kraštai, stalčių priekinių fasadų kraštai ir priekiniai lentynų kraštai - su ne mažiau kaip 2 mm storio užapvalinta ABS briauna;</w:t>
            </w:r>
          </w:p>
          <w:p w14:paraId="795A07B3" w14:textId="77777777" w:rsidR="00D03FE2" w:rsidRPr="00D03FE2" w:rsidRDefault="00D03FE2" w:rsidP="00AB09ED">
            <w:pPr>
              <w:numPr>
                <w:ilvl w:val="0"/>
                <w:numId w:val="12"/>
              </w:numPr>
              <w:ind w:left="254" w:hanging="254"/>
              <w:rPr>
                <w:lang w:val="lt-LT"/>
              </w:rPr>
            </w:pPr>
            <w:r w:rsidRPr="00D03FE2">
              <w:rPr>
                <w:lang w:val="lt-LT"/>
              </w:rPr>
              <w:t>Kitos plokščių briaunos (taip pat ir reguliuojamų lentynų šoninės bei galinės dalys) su ne mažiau kaip 0,4 mm storio ABS briauna;</w:t>
            </w:r>
          </w:p>
          <w:p w14:paraId="0DE65398" w14:textId="77777777" w:rsidR="00D03FE2" w:rsidRPr="00D03FE2" w:rsidRDefault="00D03FE2" w:rsidP="00AB09ED">
            <w:pPr>
              <w:numPr>
                <w:ilvl w:val="0"/>
                <w:numId w:val="12"/>
              </w:numPr>
              <w:ind w:left="254" w:hanging="254"/>
              <w:rPr>
                <w:lang w:val="lt-LT"/>
              </w:rPr>
            </w:pPr>
            <w:r w:rsidRPr="00D03FE2">
              <w:rPr>
                <w:lang w:val="lt-LT"/>
              </w:rPr>
              <w:t>Mobilios spintelė turi būti su 4 dvigubais ratukais iš kurių 2 su stabdžiais;</w:t>
            </w:r>
          </w:p>
          <w:p w14:paraId="5821A18B" w14:textId="77777777" w:rsidR="00D03FE2" w:rsidRPr="00D03FE2" w:rsidRDefault="00D03FE2" w:rsidP="00AB09ED">
            <w:pPr>
              <w:numPr>
                <w:ilvl w:val="0"/>
                <w:numId w:val="12"/>
              </w:numPr>
              <w:ind w:left="254" w:hanging="254"/>
              <w:rPr>
                <w:lang w:val="lt-LT"/>
              </w:rPr>
            </w:pPr>
            <w:r w:rsidRPr="00D03FE2">
              <w:rPr>
                <w:lang w:val="lt-LT"/>
              </w:rPr>
              <w:t xml:space="preserve">Mobilių spintelių ratuko aukštis su tvirtinimo elementais: 110±5mm aukščio. Ratuko skersmuo: 80±5mm; </w:t>
            </w:r>
          </w:p>
          <w:p w14:paraId="1D3F3B99" w14:textId="77777777" w:rsidR="00D03FE2" w:rsidRPr="00D03FE2" w:rsidRDefault="00D03FE2" w:rsidP="00AB09ED">
            <w:pPr>
              <w:numPr>
                <w:ilvl w:val="0"/>
                <w:numId w:val="12"/>
              </w:numPr>
              <w:ind w:left="254" w:hanging="254"/>
              <w:rPr>
                <w:lang w:val="lt-LT"/>
              </w:rPr>
            </w:pPr>
            <w:r w:rsidRPr="00D03FE2">
              <w:rPr>
                <w:lang w:val="lt-LT"/>
              </w:rPr>
              <w:t>Leistina vieno ratuko apkrova – ne mažiau kaip 80 kg.;</w:t>
            </w:r>
          </w:p>
          <w:p w14:paraId="1DDE17DA" w14:textId="77777777" w:rsidR="00D03FE2" w:rsidRPr="00D03FE2" w:rsidRDefault="00D03FE2" w:rsidP="00AB09ED">
            <w:pPr>
              <w:numPr>
                <w:ilvl w:val="0"/>
                <w:numId w:val="12"/>
              </w:numPr>
              <w:ind w:left="254" w:hanging="254"/>
              <w:rPr>
                <w:lang w:val="lt-LT"/>
              </w:rPr>
            </w:pPr>
            <w:r w:rsidRPr="00D03FE2">
              <w:rPr>
                <w:lang w:val="lt-LT"/>
              </w:rPr>
              <w:t>Stalas turi būti su galine uždanga;</w:t>
            </w:r>
          </w:p>
          <w:p w14:paraId="6C45D3AB" w14:textId="77777777" w:rsidR="00D03FE2" w:rsidRPr="00D03FE2" w:rsidRDefault="00D03FE2" w:rsidP="00AB09ED">
            <w:pPr>
              <w:numPr>
                <w:ilvl w:val="0"/>
                <w:numId w:val="12"/>
              </w:numPr>
              <w:ind w:left="254" w:hanging="254"/>
              <w:rPr>
                <w:lang w:val="lt-LT"/>
              </w:rPr>
            </w:pPr>
            <w:r w:rsidRPr="00D03FE2">
              <w:rPr>
                <w:lang w:val="lt-LT"/>
              </w:rPr>
              <w:t xml:space="preserve">Galinė uždanga turi būti pagaminta iš laminuotos medžio drožlių plokštės, storis ne mažesnis nei 19 mm, su ABS briaunomis, storis ne mažiau nei 2 mm; </w:t>
            </w:r>
          </w:p>
          <w:p w14:paraId="07028A1C" w14:textId="4F3BCA99" w:rsidR="000149F7" w:rsidRPr="006F2A62" w:rsidRDefault="00D03FE2" w:rsidP="00AB09ED">
            <w:pPr>
              <w:numPr>
                <w:ilvl w:val="0"/>
                <w:numId w:val="12"/>
              </w:numPr>
              <w:ind w:left="254" w:hanging="254"/>
              <w:rPr>
                <w:bCs/>
              </w:rPr>
            </w:pPr>
            <w:proofErr w:type="spellStart"/>
            <w:r w:rsidRPr="00D03FE2">
              <w:t>Spalva</w:t>
            </w:r>
            <w:proofErr w:type="spellEnd"/>
            <w:r w:rsidRPr="00D03FE2">
              <w:t xml:space="preserve"> – </w:t>
            </w:r>
            <w:proofErr w:type="spellStart"/>
            <w:r w:rsidRPr="00D03FE2">
              <w:t>pilka</w:t>
            </w:r>
            <w:proofErr w:type="spellEnd"/>
            <w:r w:rsidR="006F2A62">
              <w:t>.</w:t>
            </w:r>
          </w:p>
        </w:tc>
      </w:tr>
      <w:tr w:rsidR="000149F7" w:rsidRPr="00473FF5" w14:paraId="51BB93D2" w14:textId="77777777" w:rsidTr="00033731">
        <w:tc>
          <w:tcPr>
            <w:tcW w:w="198" w:type="pct"/>
          </w:tcPr>
          <w:p w14:paraId="52D465F1" w14:textId="7A8FF070" w:rsidR="000149F7" w:rsidRDefault="008B0617"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27.</w:t>
            </w:r>
          </w:p>
        </w:tc>
        <w:tc>
          <w:tcPr>
            <w:tcW w:w="1269" w:type="pct"/>
          </w:tcPr>
          <w:p w14:paraId="2C6C01B3" w14:textId="77777777" w:rsidR="000149F7" w:rsidRPr="008B0617" w:rsidRDefault="005120AD"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bCs/>
                <w:color w:val="000000" w:themeColor="text1"/>
                <w:sz w:val="20"/>
                <w:szCs w:val="20"/>
                <w:lang w:val="lt-LT"/>
              </w:rPr>
            </w:pPr>
            <w:r w:rsidRPr="008B0617">
              <w:rPr>
                <w:rFonts w:cs="Times New Roman"/>
                <w:bCs/>
                <w:color w:val="000000" w:themeColor="text1"/>
                <w:sz w:val="20"/>
                <w:szCs w:val="20"/>
                <w:lang w:val="lt-LT"/>
              </w:rPr>
              <w:t>Laboratorinis stalas</w:t>
            </w:r>
          </w:p>
          <w:p w14:paraId="3957ADA3" w14:textId="2044AA68" w:rsidR="005120AD" w:rsidRPr="00473FF5" w:rsidRDefault="005120AD"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120AD">
              <w:rPr>
                <w:rFonts w:ascii="Verdana" w:eastAsia="Times New Roman" w:hAnsi="Verdana" w:cs="Times New Roman"/>
                <w:noProof/>
                <w:color w:val="auto"/>
                <w:sz w:val="16"/>
                <w:szCs w:val="16"/>
                <w:bdr w:val="none" w:sz="0" w:space="0" w:color="auto"/>
                <w:lang w:val="lt-LT" w:eastAsia="en-US"/>
              </w:rPr>
              <w:drawing>
                <wp:inline distT="0" distB="0" distL="0" distR="0" wp14:anchorId="054A1740" wp14:editId="066A9FF6">
                  <wp:extent cx="2046004" cy="1917428"/>
                  <wp:effectExtent l="0" t="0" r="0" b="6985"/>
                  <wp:docPr id="841949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49833" name=""/>
                          <pic:cNvPicPr/>
                        </pic:nvPicPr>
                        <pic:blipFill>
                          <a:blip r:embed="rId32"/>
                          <a:stretch>
                            <a:fillRect/>
                          </a:stretch>
                        </pic:blipFill>
                        <pic:spPr>
                          <a:xfrm>
                            <a:off x="0" y="0"/>
                            <a:ext cx="2048599" cy="1919859"/>
                          </a:xfrm>
                          <a:prstGeom prst="rect">
                            <a:avLst/>
                          </a:prstGeom>
                        </pic:spPr>
                      </pic:pic>
                    </a:graphicData>
                  </a:graphic>
                </wp:inline>
              </w:drawing>
            </w:r>
          </w:p>
        </w:tc>
        <w:tc>
          <w:tcPr>
            <w:tcW w:w="323" w:type="pct"/>
          </w:tcPr>
          <w:p w14:paraId="73AD0CF2" w14:textId="35C4C9BC" w:rsidR="000149F7" w:rsidRPr="00473FF5" w:rsidRDefault="000279F6"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3</w:t>
            </w:r>
          </w:p>
        </w:tc>
        <w:tc>
          <w:tcPr>
            <w:tcW w:w="3210" w:type="pct"/>
          </w:tcPr>
          <w:p w14:paraId="3DE64F13"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Matmenys: 1200x750x900±20mm;</w:t>
            </w:r>
          </w:p>
          <w:p w14:paraId="4774642B"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 xml:space="preserve">Darbo paviršius – chemiškai atsparus </w:t>
            </w:r>
            <w:proofErr w:type="spellStart"/>
            <w:r w:rsidRPr="005120AD">
              <w:rPr>
                <w:rFonts w:cs="Times New Roman"/>
                <w:color w:val="000000" w:themeColor="text1"/>
                <w:sz w:val="20"/>
                <w:szCs w:val="20"/>
                <w:lang w:val="lt-LT"/>
              </w:rPr>
              <w:t>fenolio</w:t>
            </w:r>
            <w:proofErr w:type="spellEnd"/>
            <w:r w:rsidRPr="005120AD">
              <w:rPr>
                <w:rFonts w:cs="Times New Roman"/>
                <w:color w:val="000000" w:themeColor="text1"/>
                <w:sz w:val="20"/>
                <w:szCs w:val="20"/>
                <w:lang w:val="lt-LT"/>
              </w:rPr>
              <w:t xml:space="preserve"> dervos pagrindu gaminamas stalviršis su sutankintu paviršiumi. Stalviršio struktūra vienalytė, negali būti naudojama medžio drožlių plokštė ar kitos pašalinės medžiagos;</w:t>
            </w:r>
          </w:p>
          <w:p w14:paraId="57339E69"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 xml:space="preserve">Stalviršio storis ne mažiau nei 19mm; </w:t>
            </w:r>
          </w:p>
          <w:p w14:paraId="72510559"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 xml:space="preserve">Metalinis „C“ formos karkasas turi būti pagamintas iš aukštos kokybės plieno, ne mažesnio nei 60x30x2 mm padengto milteliniu būdu; </w:t>
            </w:r>
          </w:p>
          <w:p w14:paraId="2947140E"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26D92625"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Visa konstrukcija turi būti surenkama naudojant daugkartinio surinkimo elementus (</w:t>
            </w:r>
            <w:proofErr w:type="spellStart"/>
            <w:r w:rsidRPr="005120AD">
              <w:rPr>
                <w:rFonts w:cs="Times New Roman"/>
                <w:color w:val="000000" w:themeColor="text1"/>
                <w:sz w:val="20"/>
                <w:szCs w:val="20"/>
                <w:lang w:val="lt-LT"/>
              </w:rPr>
              <w:t>savigręžiai</w:t>
            </w:r>
            <w:proofErr w:type="spellEnd"/>
            <w:r w:rsidRPr="005120AD">
              <w:rPr>
                <w:rFonts w:cs="Times New Roman"/>
                <w:color w:val="000000" w:themeColor="text1"/>
                <w:sz w:val="20"/>
                <w:szCs w:val="20"/>
                <w:lang w:val="lt-LT"/>
              </w:rPr>
              <w:t xml:space="preserve"> sraigtiniai tvirtinimo elementai negali būti naudojami);</w:t>
            </w:r>
          </w:p>
          <w:p w14:paraId="739910BC"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Karkaso kojų aukštis turi būti reguliuojamas. Reguliavimo lygis iki 40 mm;</w:t>
            </w:r>
          </w:p>
          <w:p w14:paraId="5223FE72"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Kojelių reguliavimas turi būti tiesiogiai integruotas į metalinį laikantįjį rėmą (plastikinės ar analogiškos aklės, įvorės ir pan. elementai negali būti naudojami);</w:t>
            </w:r>
          </w:p>
          <w:p w14:paraId="49E548E2"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 xml:space="preserve">Apačioje turi būti ant karkaso pakabinamos spintelės. Spintelių pozicija gali būti keičiama nenukabinant jų nuo laikančiojo rėmo jas slankiojant tarp atraminių elementų. </w:t>
            </w:r>
          </w:p>
          <w:p w14:paraId="7C29EE66"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 xml:space="preserve">Spintelės gali būti lengvai pakabinamos ir nukabinamos neatliekant stalo ar jo konstrukcijos ardymo darbų ir nekeičiant jo sumontavimo pozicijos; </w:t>
            </w:r>
          </w:p>
          <w:p w14:paraId="6FABB943"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 xml:space="preserve">Pakabinamų spintelių galinėje dalyje turi būti inspekcinė anga su išimama ir nefiksuojama tvirtinimo elementais uždanga;        </w:t>
            </w:r>
          </w:p>
          <w:p w14:paraId="29EF2312"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 xml:space="preserve">Spintelės su durelėmis ir stalčiumi virš jo, plotis 1200±20 mm – 1 vnt.;  </w:t>
            </w:r>
          </w:p>
          <w:p w14:paraId="56213A63"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Spintelės viduje turi būti reguliuojamo aukščio lentyna;</w:t>
            </w:r>
          </w:p>
          <w:p w14:paraId="53C9C16E"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 xml:space="preserve">Lentyna turi būti reguliuojama per visą spintelės aukštį, ne mažesniu kaip 32mm žingsniu; </w:t>
            </w:r>
          </w:p>
          <w:p w14:paraId="7E0E6E27"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Lentynos laikikliai turi neleisti jos ištraukti į priekį;</w:t>
            </w:r>
          </w:p>
          <w:p w14:paraId="0AA4BC2B"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Spintelių vyriai turi leisti atidaryti dureles ne mažesniu nei 270</w:t>
            </w:r>
            <w:r w:rsidRPr="005120AD">
              <w:rPr>
                <w:rFonts w:cs="Times New Roman"/>
                <w:color w:val="000000" w:themeColor="text1"/>
                <w:sz w:val="20"/>
                <w:szCs w:val="20"/>
                <w:lang w:val="lt-LT"/>
              </w:rPr>
              <w:t> kampu.</w:t>
            </w:r>
          </w:p>
          <w:p w14:paraId="6CD3639B"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Stalčiai turi būti pilno ištraukimo su švelnaus uždarymo mechanizmu;</w:t>
            </w:r>
          </w:p>
          <w:p w14:paraId="04A13509"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lastRenderedPageBreak/>
              <w:t xml:space="preserve">Stalčiaus bėgeliai apdengti ir apsaugoti nuo dulkių kaupimosi metaliniais stalčiaus šonais; </w:t>
            </w:r>
          </w:p>
          <w:p w14:paraId="377C5A56"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 xml:space="preserve">Stalčiau dugnas ir galinė dalis pagaminti iš laminuotos medžio drožlių plokštės, abiejose pusėse dengtos </w:t>
            </w:r>
            <w:proofErr w:type="spellStart"/>
            <w:r w:rsidRPr="005120AD">
              <w:rPr>
                <w:rFonts w:cs="Times New Roman"/>
                <w:color w:val="000000" w:themeColor="text1"/>
                <w:sz w:val="20"/>
                <w:szCs w:val="20"/>
                <w:lang w:val="lt-LT"/>
              </w:rPr>
              <w:t>melamino</w:t>
            </w:r>
            <w:proofErr w:type="spellEnd"/>
            <w:r w:rsidRPr="005120AD">
              <w:rPr>
                <w:rFonts w:cs="Times New Roman"/>
                <w:color w:val="000000" w:themeColor="text1"/>
                <w:sz w:val="20"/>
                <w:szCs w:val="20"/>
                <w:lang w:val="lt-LT"/>
              </w:rPr>
              <w:t xml:space="preserve"> dervos laminatu, plokštė – ne mažiau kaip 16 mm storio;</w:t>
            </w:r>
          </w:p>
          <w:p w14:paraId="38A25455"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Leistina stalčiaus apkrova – ne mažiau kaip 35 kg.;</w:t>
            </w:r>
          </w:p>
          <w:p w14:paraId="468A1878"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Kiekvieno stalčiaus priekis turi būti lengvai nuimamas ir uždedamas, kad užtikrinti stalčiaus vidinės erdvės išvalymą.</w:t>
            </w:r>
          </w:p>
          <w:p w14:paraId="3AD99A65"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Durelių ir stalčių rankenėlės turi būti kilpos formos ir pagamintos iš polipropileno;</w:t>
            </w:r>
          </w:p>
          <w:p w14:paraId="4904F69F"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 xml:space="preserve">Spintelių karkasas (išskyrus nugarinė dalis) ir fasadinės dalys pagamintos iš laminuotos medžio drožlių plokštės, abiejose pusėse dengtos </w:t>
            </w:r>
            <w:proofErr w:type="spellStart"/>
            <w:r w:rsidRPr="005120AD">
              <w:rPr>
                <w:rFonts w:cs="Times New Roman"/>
                <w:color w:val="000000" w:themeColor="text1"/>
                <w:sz w:val="20"/>
                <w:szCs w:val="20"/>
                <w:lang w:val="lt-LT"/>
              </w:rPr>
              <w:t>melamino</w:t>
            </w:r>
            <w:proofErr w:type="spellEnd"/>
            <w:r w:rsidRPr="005120AD">
              <w:rPr>
                <w:rFonts w:cs="Times New Roman"/>
                <w:color w:val="000000" w:themeColor="text1"/>
                <w:sz w:val="20"/>
                <w:szCs w:val="20"/>
                <w:lang w:val="lt-LT"/>
              </w:rPr>
              <w:t xml:space="preserve"> dervos laminatu, plokštė – ne mažiau kaip 19 mm storio;</w:t>
            </w:r>
          </w:p>
          <w:p w14:paraId="5E761B1C"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Priekiniai karkaso kraštai, durelių ir stalčių priekinių fasadų kraštai ir priekiniai lentynų kraštai - su ne mažiau kaip 2 mm storio užapvalinta ABS briauna;</w:t>
            </w:r>
          </w:p>
          <w:p w14:paraId="73FAE9D8"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Kitos plokščių briaunos (taip pat ir reguliuojamų lentynų šoninės bei galinės dalys) su ne mažiau kaip 0,4 mm storio ABS briauna;</w:t>
            </w:r>
          </w:p>
          <w:p w14:paraId="7BE9FA27"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 xml:space="preserve">Ant stalviršio turi būti sumontuota dviguba elektros rozetė (220V) ant kojelės;  </w:t>
            </w:r>
          </w:p>
          <w:p w14:paraId="5A2E9F94"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 xml:space="preserve">Stalas turi būti su galine uždanga; </w:t>
            </w:r>
          </w:p>
          <w:p w14:paraId="49ACE2E2" w14:textId="77777777" w:rsidR="005120AD"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Galinė uždanga pagaminta iš laminuotos medžio drožlių plokštės, storis ne mažesnis nei 19mm, su ABS briaunomis, storis ne mažiau nei 2mm;</w:t>
            </w:r>
          </w:p>
          <w:p w14:paraId="50D68BBC" w14:textId="3DE62820" w:rsidR="000149F7" w:rsidRPr="005120AD" w:rsidRDefault="005120AD" w:rsidP="00AB09ED">
            <w:pPr>
              <w:pStyle w:val="Body2"/>
              <w:numPr>
                <w:ilvl w:val="0"/>
                <w:numId w:val="3"/>
              </w:numPr>
              <w:ind w:left="254" w:hanging="254"/>
              <w:rPr>
                <w:rFonts w:cs="Times New Roman"/>
                <w:color w:val="000000" w:themeColor="text1"/>
                <w:sz w:val="20"/>
                <w:szCs w:val="20"/>
                <w:lang w:val="lt-LT"/>
              </w:rPr>
            </w:pPr>
            <w:r w:rsidRPr="005120AD">
              <w:rPr>
                <w:rFonts w:cs="Times New Roman"/>
                <w:color w:val="000000" w:themeColor="text1"/>
                <w:sz w:val="20"/>
                <w:szCs w:val="20"/>
                <w:lang w:val="lt-LT"/>
              </w:rPr>
              <w:t>Spalva – pilka</w:t>
            </w:r>
            <w:r w:rsidR="003A233A">
              <w:rPr>
                <w:rFonts w:cs="Times New Roman"/>
                <w:color w:val="000000" w:themeColor="text1"/>
                <w:sz w:val="20"/>
                <w:szCs w:val="20"/>
                <w:lang w:val="lt-LT"/>
              </w:rPr>
              <w:t>.</w:t>
            </w:r>
          </w:p>
        </w:tc>
      </w:tr>
      <w:tr w:rsidR="006F2A62" w:rsidRPr="00473FF5" w14:paraId="7B2D0E76" w14:textId="77777777" w:rsidTr="00033731">
        <w:tc>
          <w:tcPr>
            <w:tcW w:w="198" w:type="pct"/>
          </w:tcPr>
          <w:p w14:paraId="1FEE5B89" w14:textId="2D90A4D7" w:rsidR="006F2A62" w:rsidRDefault="008B0617"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28.</w:t>
            </w:r>
          </w:p>
        </w:tc>
        <w:tc>
          <w:tcPr>
            <w:tcW w:w="1269" w:type="pct"/>
          </w:tcPr>
          <w:p w14:paraId="5B3B308F" w14:textId="77777777" w:rsidR="006F2A62" w:rsidRPr="008B0617" w:rsidRDefault="003A233A"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bCs/>
                <w:color w:val="000000" w:themeColor="text1"/>
                <w:sz w:val="20"/>
                <w:szCs w:val="20"/>
                <w:lang w:val="lt-LT"/>
              </w:rPr>
            </w:pPr>
            <w:r w:rsidRPr="008B0617">
              <w:rPr>
                <w:rFonts w:cs="Times New Roman"/>
                <w:bCs/>
                <w:color w:val="000000" w:themeColor="text1"/>
                <w:sz w:val="20"/>
                <w:szCs w:val="20"/>
                <w:lang w:val="lt-LT"/>
              </w:rPr>
              <w:t>Laboratorinis stalas</w:t>
            </w:r>
          </w:p>
          <w:p w14:paraId="345EAC09" w14:textId="357068EA" w:rsidR="003A233A" w:rsidRDefault="003A233A"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b/>
                <w:color w:val="000000" w:themeColor="text1"/>
                <w:sz w:val="20"/>
                <w:szCs w:val="20"/>
                <w:lang w:val="lt-LT"/>
              </w:rPr>
            </w:pPr>
            <w:r w:rsidRPr="003A233A">
              <w:rPr>
                <w:rFonts w:ascii="Verdana" w:eastAsia="Times New Roman" w:hAnsi="Verdana" w:cs="Times New Roman"/>
                <w:noProof/>
                <w:color w:val="auto"/>
                <w:sz w:val="16"/>
                <w:szCs w:val="16"/>
                <w:bdr w:val="none" w:sz="0" w:space="0" w:color="auto"/>
                <w:lang w:val="lt-LT" w:eastAsia="en-US"/>
              </w:rPr>
              <w:drawing>
                <wp:inline distT="0" distB="0" distL="0" distR="0" wp14:anchorId="34759B8C" wp14:editId="1EDD08BA">
                  <wp:extent cx="2202815" cy="1483995"/>
                  <wp:effectExtent l="0" t="0" r="6985" b="1905"/>
                  <wp:docPr id="1924106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06112" name=""/>
                          <pic:cNvPicPr/>
                        </pic:nvPicPr>
                        <pic:blipFill>
                          <a:blip r:embed="rId33"/>
                          <a:stretch>
                            <a:fillRect/>
                          </a:stretch>
                        </pic:blipFill>
                        <pic:spPr>
                          <a:xfrm>
                            <a:off x="0" y="0"/>
                            <a:ext cx="2202815" cy="1483995"/>
                          </a:xfrm>
                          <a:prstGeom prst="rect">
                            <a:avLst/>
                          </a:prstGeom>
                        </pic:spPr>
                      </pic:pic>
                    </a:graphicData>
                  </a:graphic>
                </wp:inline>
              </w:drawing>
            </w:r>
          </w:p>
          <w:p w14:paraId="5EB2BE28" w14:textId="77777777" w:rsidR="003A233A" w:rsidRDefault="003A233A"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b/>
                <w:color w:val="000000" w:themeColor="text1"/>
                <w:sz w:val="20"/>
                <w:szCs w:val="20"/>
                <w:lang w:val="lt-LT"/>
              </w:rPr>
            </w:pPr>
          </w:p>
          <w:p w14:paraId="53554981" w14:textId="77777777" w:rsidR="003A233A" w:rsidRDefault="003A233A"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b/>
                <w:color w:val="000000" w:themeColor="text1"/>
                <w:sz w:val="20"/>
                <w:szCs w:val="20"/>
                <w:lang w:val="lt-LT"/>
              </w:rPr>
            </w:pPr>
          </w:p>
          <w:p w14:paraId="163A4BE3" w14:textId="711DB586" w:rsidR="003A233A" w:rsidRPr="00473FF5" w:rsidRDefault="003A233A"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
        </w:tc>
        <w:tc>
          <w:tcPr>
            <w:tcW w:w="323" w:type="pct"/>
          </w:tcPr>
          <w:p w14:paraId="557E05BD" w14:textId="435C44D2" w:rsidR="006F2A62" w:rsidRPr="00473FF5" w:rsidRDefault="003A233A"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10</w:t>
            </w:r>
          </w:p>
        </w:tc>
        <w:tc>
          <w:tcPr>
            <w:tcW w:w="3210" w:type="pct"/>
          </w:tcPr>
          <w:p w14:paraId="23083137" w14:textId="77777777" w:rsidR="003A233A" w:rsidRPr="003A233A" w:rsidRDefault="003A233A" w:rsidP="00AB09ED">
            <w:pPr>
              <w:pStyle w:val="Body2"/>
              <w:numPr>
                <w:ilvl w:val="0"/>
                <w:numId w:val="3"/>
              </w:numPr>
              <w:ind w:left="254" w:hanging="254"/>
              <w:rPr>
                <w:rFonts w:cs="Times New Roman"/>
                <w:color w:val="000000" w:themeColor="text1"/>
                <w:sz w:val="20"/>
                <w:szCs w:val="20"/>
                <w:lang w:val="lt-LT"/>
              </w:rPr>
            </w:pPr>
            <w:r w:rsidRPr="003A233A">
              <w:rPr>
                <w:rFonts w:cs="Times New Roman"/>
                <w:color w:val="000000" w:themeColor="text1"/>
                <w:sz w:val="20"/>
                <w:szCs w:val="20"/>
                <w:lang w:val="lt-LT"/>
              </w:rPr>
              <w:t>Matmenys: 1800x600x750±20mm;</w:t>
            </w:r>
          </w:p>
          <w:p w14:paraId="0C54CF18" w14:textId="77777777" w:rsidR="003A233A" w:rsidRPr="003A233A" w:rsidRDefault="003A233A" w:rsidP="00AB09ED">
            <w:pPr>
              <w:pStyle w:val="Body2"/>
              <w:numPr>
                <w:ilvl w:val="0"/>
                <w:numId w:val="3"/>
              </w:numPr>
              <w:ind w:left="254" w:hanging="254"/>
              <w:rPr>
                <w:rFonts w:cs="Times New Roman"/>
                <w:color w:val="000000" w:themeColor="text1"/>
                <w:sz w:val="20"/>
                <w:szCs w:val="20"/>
                <w:lang w:val="lt-LT"/>
              </w:rPr>
            </w:pPr>
            <w:r w:rsidRPr="003A233A">
              <w:rPr>
                <w:rFonts w:cs="Times New Roman"/>
                <w:color w:val="000000" w:themeColor="text1"/>
                <w:sz w:val="20"/>
                <w:szCs w:val="20"/>
                <w:lang w:val="lt-LT"/>
              </w:rPr>
              <w:t xml:space="preserve">Darbo paviršius – chemiškai atsparus </w:t>
            </w:r>
            <w:proofErr w:type="spellStart"/>
            <w:r w:rsidRPr="003A233A">
              <w:rPr>
                <w:rFonts w:cs="Times New Roman"/>
                <w:color w:val="000000" w:themeColor="text1"/>
                <w:sz w:val="20"/>
                <w:szCs w:val="20"/>
                <w:lang w:val="lt-LT"/>
              </w:rPr>
              <w:t>fenolio</w:t>
            </w:r>
            <w:proofErr w:type="spellEnd"/>
            <w:r w:rsidRPr="003A233A">
              <w:rPr>
                <w:rFonts w:cs="Times New Roman"/>
                <w:color w:val="000000" w:themeColor="text1"/>
                <w:sz w:val="20"/>
                <w:szCs w:val="20"/>
                <w:lang w:val="lt-LT"/>
              </w:rPr>
              <w:t xml:space="preserve"> dervos pagrindu gaminamas stalviršis su sutankintu paviršiumi. Stalviršio struktūra vienalytė, negali būti naudojama medžio drožlių plokštė ar kitos pašalinės medžiagos;</w:t>
            </w:r>
          </w:p>
          <w:p w14:paraId="2C998378" w14:textId="77777777" w:rsidR="003A233A" w:rsidRPr="003A233A" w:rsidRDefault="003A233A" w:rsidP="00AB09ED">
            <w:pPr>
              <w:pStyle w:val="Body2"/>
              <w:numPr>
                <w:ilvl w:val="0"/>
                <w:numId w:val="3"/>
              </w:numPr>
              <w:ind w:left="254" w:hanging="254"/>
              <w:rPr>
                <w:rFonts w:cs="Times New Roman"/>
                <w:color w:val="000000" w:themeColor="text1"/>
                <w:sz w:val="20"/>
                <w:szCs w:val="20"/>
                <w:lang w:val="lt-LT"/>
              </w:rPr>
            </w:pPr>
            <w:r w:rsidRPr="003A233A">
              <w:rPr>
                <w:rFonts w:cs="Times New Roman"/>
                <w:color w:val="000000" w:themeColor="text1"/>
                <w:sz w:val="20"/>
                <w:szCs w:val="20"/>
                <w:lang w:val="lt-LT"/>
              </w:rPr>
              <w:t xml:space="preserve">Stalviršio storis ne mažiau nei 19mm; </w:t>
            </w:r>
          </w:p>
          <w:p w14:paraId="18554B78" w14:textId="77777777" w:rsidR="003A233A" w:rsidRPr="003A233A" w:rsidRDefault="003A233A" w:rsidP="00AB09ED">
            <w:pPr>
              <w:pStyle w:val="Body2"/>
              <w:numPr>
                <w:ilvl w:val="0"/>
                <w:numId w:val="3"/>
              </w:numPr>
              <w:ind w:left="254" w:hanging="254"/>
              <w:rPr>
                <w:rFonts w:cs="Times New Roman"/>
                <w:color w:val="000000" w:themeColor="text1"/>
                <w:sz w:val="20"/>
                <w:szCs w:val="20"/>
                <w:lang w:val="lt-LT"/>
              </w:rPr>
            </w:pPr>
            <w:r w:rsidRPr="003A233A">
              <w:rPr>
                <w:rFonts w:cs="Times New Roman"/>
                <w:color w:val="000000" w:themeColor="text1"/>
                <w:sz w:val="20"/>
                <w:szCs w:val="20"/>
                <w:lang w:val="lt-LT"/>
              </w:rPr>
              <w:t xml:space="preserve">Metalinis „C“ formos karkasas turi būti pagamintas iš aukštos kokybės plieno, ne mažesnio nei 60x30x2 mm padengto milteliniu būdu; </w:t>
            </w:r>
          </w:p>
          <w:p w14:paraId="1B3CE8E7" w14:textId="77777777" w:rsidR="003A233A" w:rsidRPr="003A233A" w:rsidRDefault="003A233A" w:rsidP="00AB09ED">
            <w:pPr>
              <w:pStyle w:val="Body2"/>
              <w:numPr>
                <w:ilvl w:val="0"/>
                <w:numId w:val="3"/>
              </w:numPr>
              <w:ind w:left="254" w:hanging="254"/>
              <w:rPr>
                <w:rFonts w:cs="Times New Roman"/>
                <w:color w:val="000000" w:themeColor="text1"/>
                <w:sz w:val="20"/>
                <w:szCs w:val="20"/>
                <w:lang w:val="lt-LT"/>
              </w:rPr>
            </w:pPr>
            <w:r w:rsidRPr="003A233A">
              <w:rPr>
                <w:rFonts w:cs="Times New Roman"/>
                <w:color w:val="000000" w:themeColor="text1"/>
                <w:sz w:val="20"/>
                <w:szCs w:val="20"/>
                <w:lang w:val="lt-LT"/>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0ABFA323" w14:textId="77777777" w:rsidR="003A233A" w:rsidRPr="003A233A" w:rsidRDefault="003A233A" w:rsidP="00AB09ED">
            <w:pPr>
              <w:pStyle w:val="Body2"/>
              <w:numPr>
                <w:ilvl w:val="0"/>
                <w:numId w:val="3"/>
              </w:numPr>
              <w:ind w:left="254" w:hanging="254"/>
              <w:rPr>
                <w:rFonts w:cs="Times New Roman"/>
                <w:color w:val="000000" w:themeColor="text1"/>
                <w:sz w:val="20"/>
                <w:szCs w:val="20"/>
                <w:lang w:val="lt-LT"/>
              </w:rPr>
            </w:pPr>
            <w:r w:rsidRPr="003A233A">
              <w:rPr>
                <w:rFonts w:cs="Times New Roman"/>
                <w:color w:val="000000" w:themeColor="text1"/>
                <w:sz w:val="20"/>
                <w:szCs w:val="20"/>
                <w:lang w:val="lt-LT"/>
              </w:rPr>
              <w:t>Visa konstrukcija turi būti surenkama naudojant daugkartinio surinkimo elementus (</w:t>
            </w:r>
            <w:proofErr w:type="spellStart"/>
            <w:r w:rsidRPr="003A233A">
              <w:rPr>
                <w:rFonts w:cs="Times New Roman"/>
                <w:color w:val="000000" w:themeColor="text1"/>
                <w:sz w:val="20"/>
                <w:szCs w:val="20"/>
                <w:lang w:val="lt-LT"/>
              </w:rPr>
              <w:t>savigręžiai</w:t>
            </w:r>
            <w:proofErr w:type="spellEnd"/>
            <w:r w:rsidRPr="003A233A">
              <w:rPr>
                <w:rFonts w:cs="Times New Roman"/>
                <w:color w:val="000000" w:themeColor="text1"/>
                <w:sz w:val="20"/>
                <w:szCs w:val="20"/>
                <w:lang w:val="lt-LT"/>
              </w:rPr>
              <w:t xml:space="preserve"> sraigtiniai tvirtinimo elementai negali būti naudojami);</w:t>
            </w:r>
          </w:p>
          <w:p w14:paraId="74E2388C" w14:textId="77777777" w:rsidR="003A233A" w:rsidRPr="003A233A" w:rsidRDefault="003A233A" w:rsidP="00AB09ED">
            <w:pPr>
              <w:pStyle w:val="Body2"/>
              <w:numPr>
                <w:ilvl w:val="0"/>
                <w:numId w:val="3"/>
              </w:numPr>
              <w:ind w:left="254" w:hanging="254"/>
              <w:rPr>
                <w:rFonts w:cs="Times New Roman"/>
                <w:color w:val="000000" w:themeColor="text1"/>
                <w:sz w:val="20"/>
                <w:szCs w:val="20"/>
                <w:lang w:val="lt-LT"/>
              </w:rPr>
            </w:pPr>
            <w:r w:rsidRPr="003A233A">
              <w:rPr>
                <w:rFonts w:cs="Times New Roman"/>
                <w:color w:val="000000" w:themeColor="text1"/>
                <w:sz w:val="20"/>
                <w:szCs w:val="20"/>
                <w:lang w:val="lt-LT"/>
              </w:rPr>
              <w:t>Karkaso kojų aukštis turi būti reguliuojamas. Reguliavimo lygis iki 40 mm;</w:t>
            </w:r>
          </w:p>
          <w:p w14:paraId="25A053F6" w14:textId="77777777" w:rsidR="003A233A" w:rsidRPr="003A233A" w:rsidRDefault="003A233A" w:rsidP="00AB09ED">
            <w:pPr>
              <w:pStyle w:val="Body2"/>
              <w:numPr>
                <w:ilvl w:val="0"/>
                <w:numId w:val="3"/>
              </w:numPr>
              <w:ind w:left="254" w:hanging="254"/>
              <w:rPr>
                <w:rFonts w:cs="Times New Roman"/>
                <w:color w:val="000000" w:themeColor="text1"/>
                <w:sz w:val="20"/>
                <w:szCs w:val="20"/>
                <w:lang w:val="lt-LT"/>
              </w:rPr>
            </w:pPr>
            <w:r w:rsidRPr="003A233A">
              <w:rPr>
                <w:rFonts w:cs="Times New Roman"/>
                <w:color w:val="000000" w:themeColor="text1"/>
                <w:sz w:val="20"/>
                <w:szCs w:val="20"/>
                <w:lang w:val="lt-LT"/>
              </w:rPr>
              <w:t>Kojelių reguliavimas turi būti tiesiogiai integruotas į metalinį laikantįjį rėmą (plastikinės ar analogiškos aklės, įvorės ir pan. elementai negali būti naudojami);</w:t>
            </w:r>
          </w:p>
          <w:p w14:paraId="12C1DD03" w14:textId="77777777" w:rsidR="003A233A" w:rsidRPr="003A233A" w:rsidRDefault="003A233A" w:rsidP="00AB09ED">
            <w:pPr>
              <w:pStyle w:val="Body2"/>
              <w:numPr>
                <w:ilvl w:val="0"/>
                <w:numId w:val="3"/>
              </w:numPr>
              <w:ind w:left="254" w:hanging="254"/>
              <w:rPr>
                <w:rFonts w:cs="Times New Roman"/>
                <w:color w:val="000000" w:themeColor="text1"/>
                <w:sz w:val="20"/>
                <w:szCs w:val="20"/>
                <w:lang w:val="lt-LT"/>
              </w:rPr>
            </w:pPr>
            <w:r w:rsidRPr="003A233A">
              <w:rPr>
                <w:rFonts w:cs="Times New Roman"/>
                <w:color w:val="000000" w:themeColor="text1"/>
                <w:sz w:val="20"/>
                <w:szCs w:val="20"/>
                <w:lang w:val="lt-LT"/>
              </w:rPr>
              <w:t xml:space="preserve">Apačioje – turi būti tuščia; </w:t>
            </w:r>
          </w:p>
          <w:p w14:paraId="32486AFF" w14:textId="77777777" w:rsidR="003A233A" w:rsidRPr="003A233A" w:rsidRDefault="003A233A" w:rsidP="00AB09ED">
            <w:pPr>
              <w:pStyle w:val="Body2"/>
              <w:numPr>
                <w:ilvl w:val="0"/>
                <w:numId w:val="3"/>
              </w:numPr>
              <w:ind w:left="254" w:hanging="254"/>
              <w:rPr>
                <w:rFonts w:cs="Times New Roman"/>
                <w:color w:val="000000" w:themeColor="text1"/>
                <w:sz w:val="20"/>
                <w:szCs w:val="20"/>
                <w:lang w:val="lt-LT"/>
              </w:rPr>
            </w:pPr>
            <w:r w:rsidRPr="003A233A">
              <w:rPr>
                <w:rFonts w:cs="Times New Roman"/>
                <w:color w:val="000000" w:themeColor="text1"/>
                <w:sz w:val="20"/>
                <w:szCs w:val="20"/>
                <w:lang w:val="lt-LT"/>
              </w:rPr>
              <w:t xml:space="preserve">Stalas su galine uždanga; </w:t>
            </w:r>
          </w:p>
          <w:p w14:paraId="1F3D873D" w14:textId="77777777" w:rsidR="003A233A" w:rsidRPr="003A233A" w:rsidRDefault="003A233A" w:rsidP="00AB09ED">
            <w:pPr>
              <w:pStyle w:val="Body2"/>
              <w:numPr>
                <w:ilvl w:val="0"/>
                <w:numId w:val="3"/>
              </w:numPr>
              <w:ind w:left="254" w:hanging="254"/>
              <w:rPr>
                <w:rFonts w:cs="Times New Roman"/>
                <w:color w:val="000000" w:themeColor="text1"/>
                <w:sz w:val="20"/>
                <w:szCs w:val="20"/>
                <w:lang w:val="lt-LT"/>
              </w:rPr>
            </w:pPr>
            <w:r w:rsidRPr="003A233A">
              <w:rPr>
                <w:rFonts w:cs="Times New Roman"/>
                <w:color w:val="000000" w:themeColor="text1"/>
                <w:sz w:val="20"/>
                <w:szCs w:val="20"/>
                <w:lang w:val="lt-LT"/>
              </w:rPr>
              <w:t xml:space="preserve">Galinė uždanga pagaminta iš laminuotos medžio drožlių plokštės, storis ne mažesnis nei 19mm, su ABS briaunomis, storis ne mažiau nei 2mm; </w:t>
            </w:r>
          </w:p>
          <w:p w14:paraId="5EAF03AE" w14:textId="3213748F" w:rsidR="006F2A62" w:rsidRPr="003A233A" w:rsidRDefault="003A233A" w:rsidP="00AB09ED">
            <w:pPr>
              <w:pStyle w:val="Body2"/>
              <w:numPr>
                <w:ilvl w:val="0"/>
                <w:numId w:val="3"/>
              </w:numPr>
              <w:ind w:left="254" w:hanging="254"/>
              <w:rPr>
                <w:rFonts w:cs="Times New Roman"/>
                <w:color w:val="000000" w:themeColor="text1"/>
                <w:sz w:val="20"/>
                <w:szCs w:val="20"/>
                <w:lang w:val="lt-LT"/>
              </w:rPr>
            </w:pPr>
            <w:r w:rsidRPr="003A233A">
              <w:rPr>
                <w:rFonts w:cs="Times New Roman"/>
                <w:color w:val="000000" w:themeColor="text1"/>
                <w:sz w:val="20"/>
                <w:szCs w:val="20"/>
                <w:lang w:val="lt-LT"/>
              </w:rPr>
              <w:lastRenderedPageBreak/>
              <w:t>Spalva – pilka</w:t>
            </w:r>
            <w:r w:rsidR="008B0617">
              <w:rPr>
                <w:rFonts w:cs="Times New Roman"/>
                <w:color w:val="000000" w:themeColor="text1"/>
                <w:sz w:val="20"/>
                <w:szCs w:val="20"/>
                <w:lang w:val="lt-LT"/>
              </w:rPr>
              <w:t>.</w:t>
            </w:r>
          </w:p>
        </w:tc>
      </w:tr>
      <w:tr w:rsidR="006F2A62" w:rsidRPr="00473FF5" w14:paraId="6C37BA1A" w14:textId="77777777" w:rsidTr="00033731">
        <w:trPr>
          <w:trHeight w:val="58"/>
        </w:trPr>
        <w:tc>
          <w:tcPr>
            <w:tcW w:w="198" w:type="pct"/>
          </w:tcPr>
          <w:p w14:paraId="55AAE53D" w14:textId="73411B8E" w:rsidR="006F2A62" w:rsidRDefault="008B0617"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29.</w:t>
            </w:r>
          </w:p>
        </w:tc>
        <w:tc>
          <w:tcPr>
            <w:tcW w:w="1269" w:type="pct"/>
          </w:tcPr>
          <w:p w14:paraId="4ECC8187" w14:textId="77777777" w:rsidR="00033731" w:rsidRPr="008B0617" w:rsidRDefault="00033731" w:rsidP="00033731">
            <w:pPr>
              <w:pStyle w:val="Body2"/>
              <w:rPr>
                <w:bCs/>
                <w:color w:val="000000" w:themeColor="text1"/>
                <w:lang w:val="lt-LT"/>
              </w:rPr>
            </w:pPr>
            <w:r w:rsidRPr="008B0617">
              <w:rPr>
                <w:bCs/>
                <w:color w:val="000000" w:themeColor="text1"/>
                <w:lang w:val="lt-LT"/>
              </w:rPr>
              <w:t>Laboratorinis stalas</w:t>
            </w:r>
          </w:p>
          <w:p w14:paraId="18292A5B" w14:textId="02B79AD5" w:rsidR="006F2A62" w:rsidRPr="00473FF5" w:rsidRDefault="00033731"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033731">
              <w:rPr>
                <w:rFonts w:ascii="Verdana" w:eastAsia="Times New Roman" w:hAnsi="Verdana" w:cs="Times New Roman"/>
                <w:noProof/>
                <w:color w:val="auto"/>
                <w:sz w:val="16"/>
                <w:szCs w:val="16"/>
                <w:bdr w:val="none" w:sz="0" w:space="0" w:color="auto"/>
                <w:lang w:val="lt-LT" w:eastAsia="en-US"/>
              </w:rPr>
              <w:drawing>
                <wp:inline distT="0" distB="0" distL="0" distR="0" wp14:anchorId="58BB7CC6" wp14:editId="2BAE95E5">
                  <wp:extent cx="1356621" cy="1665176"/>
                  <wp:effectExtent l="0" t="0" r="0" b="0"/>
                  <wp:docPr id="1391181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81256" name=""/>
                          <pic:cNvPicPr/>
                        </pic:nvPicPr>
                        <pic:blipFill>
                          <a:blip r:embed="rId34"/>
                          <a:stretch>
                            <a:fillRect/>
                          </a:stretch>
                        </pic:blipFill>
                        <pic:spPr>
                          <a:xfrm>
                            <a:off x="0" y="0"/>
                            <a:ext cx="1371963" cy="1684007"/>
                          </a:xfrm>
                          <a:prstGeom prst="rect">
                            <a:avLst/>
                          </a:prstGeom>
                        </pic:spPr>
                      </pic:pic>
                    </a:graphicData>
                  </a:graphic>
                </wp:inline>
              </w:drawing>
            </w:r>
          </w:p>
        </w:tc>
        <w:tc>
          <w:tcPr>
            <w:tcW w:w="323" w:type="pct"/>
          </w:tcPr>
          <w:p w14:paraId="7E4AACB0" w14:textId="66847C98" w:rsidR="006F2A62" w:rsidRPr="00473FF5" w:rsidRDefault="00033731"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w:t>
            </w:r>
          </w:p>
        </w:tc>
        <w:tc>
          <w:tcPr>
            <w:tcW w:w="3210" w:type="pct"/>
          </w:tcPr>
          <w:p w14:paraId="67C7EE63" w14:textId="77777777" w:rsidR="00033731"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t>Matmenys: 600x600x750±20mm;</w:t>
            </w:r>
          </w:p>
          <w:p w14:paraId="7C1128B9" w14:textId="77777777" w:rsidR="00033731"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t xml:space="preserve">Darbo paviršius – chemiškai atsparus </w:t>
            </w:r>
            <w:proofErr w:type="spellStart"/>
            <w:r w:rsidRPr="00033731">
              <w:rPr>
                <w:rFonts w:cs="Times New Roman"/>
                <w:color w:val="000000" w:themeColor="text1"/>
                <w:sz w:val="20"/>
                <w:szCs w:val="20"/>
                <w:lang w:val="lt-LT"/>
              </w:rPr>
              <w:t>fenolio</w:t>
            </w:r>
            <w:proofErr w:type="spellEnd"/>
            <w:r w:rsidRPr="00033731">
              <w:rPr>
                <w:rFonts w:cs="Times New Roman"/>
                <w:color w:val="000000" w:themeColor="text1"/>
                <w:sz w:val="20"/>
                <w:szCs w:val="20"/>
                <w:lang w:val="lt-LT"/>
              </w:rPr>
              <w:t xml:space="preserve"> dervos pagrindu gaminamas stalviršis su sutankintu paviršiumi. Stalviršio struktūra vienalytė, negali būti naudojama medžio drožlių plokštė ar kitos pašalinės medžiagos;</w:t>
            </w:r>
          </w:p>
          <w:p w14:paraId="39543C77" w14:textId="77777777" w:rsidR="00033731"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t>Stalviršio storis ne mažiau nei 19mm;</w:t>
            </w:r>
          </w:p>
          <w:p w14:paraId="6FA0736D" w14:textId="77777777" w:rsidR="00033731"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t xml:space="preserve">Metalinis „C“ formos karkasas turi būti pagamintas iš aukštos kokybės plieno, ne mažesnio nei 60x30x2 mm padengto milteliniu būdu; </w:t>
            </w:r>
          </w:p>
          <w:p w14:paraId="79790066" w14:textId="77777777" w:rsidR="00033731"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32114729" w14:textId="77777777" w:rsidR="00033731"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t>Visa konstrukcija turi būti surenkama naudojant daugkartinio surinkimo elementus (</w:t>
            </w:r>
            <w:proofErr w:type="spellStart"/>
            <w:r w:rsidRPr="00033731">
              <w:rPr>
                <w:rFonts w:cs="Times New Roman"/>
                <w:color w:val="000000" w:themeColor="text1"/>
                <w:sz w:val="20"/>
                <w:szCs w:val="20"/>
                <w:lang w:val="lt-LT"/>
              </w:rPr>
              <w:t>savigręžiai</w:t>
            </w:r>
            <w:proofErr w:type="spellEnd"/>
            <w:r w:rsidRPr="00033731">
              <w:rPr>
                <w:rFonts w:cs="Times New Roman"/>
                <w:color w:val="000000" w:themeColor="text1"/>
                <w:sz w:val="20"/>
                <w:szCs w:val="20"/>
                <w:lang w:val="lt-LT"/>
              </w:rPr>
              <w:t xml:space="preserve"> sraigtiniai tvirtinimo elementai negali būti naudojami);</w:t>
            </w:r>
          </w:p>
          <w:p w14:paraId="5BE3BE58" w14:textId="77777777" w:rsidR="00033731"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t>Karkaso kojų aukštis turi būti reguliuojamas. Reguliavimo lygis iki 40 mm;</w:t>
            </w:r>
          </w:p>
          <w:p w14:paraId="4B0A16A0" w14:textId="77777777" w:rsidR="00033731"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t>Kojelių reguliavimas turi būti tiesiogiai integruotas į metalinį laikantįjį rėmą (plastikinės ar analogiškos aklės, įvorės ir pan. elementai negali būti naudojami);</w:t>
            </w:r>
          </w:p>
          <w:p w14:paraId="5D12DE1A" w14:textId="77777777" w:rsidR="00033731"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t xml:space="preserve">Apačioje turi būti ant karkaso pakabinama spintelė. Spintelių pozicija gali būti keičiama nenukabinant jų nuo laikančiojo rėmo jas slankiojant tarp atraminių elementų. </w:t>
            </w:r>
          </w:p>
          <w:p w14:paraId="37DF6D74" w14:textId="77777777" w:rsidR="00033731"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t xml:space="preserve">Spintelės gali būti lengvai pakabinamos ir nukabinamos neatliekant stalo ar jo konstrukcijos ardymo darbų ir nekeičiant jo sumontavimo pozicijos; </w:t>
            </w:r>
          </w:p>
          <w:p w14:paraId="1176C519" w14:textId="77777777" w:rsidR="00033731"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t xml:space="preserve">Pakabinamų spintelių galinėje dalyje turi būti inspekcinė anga su išimama ir nefiksuojama tvirtinimo elementais uždanga;        </w:t>
            </w:r>
          </w:p>
          <w:p w14:paraId="14740E47" w14:textId="77777777" w:rsidR="00033731"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t xml:space="preserve">Spintelė su durelėmis, plotis 600±20 mm – 1 vnt.;  </w:t>
            </w:r>
          </w:p>
          <w:p w14:paraId="43546421" w14:textId="77777777" w:rsidR="00033731"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t>Spintelės viduje turi būti reguliuojamo aukščio lentyna;</w:t>
            </w:r>
          </w:p>
          <w:p w14:paraId="17921185" w14:textId="77777777" w:rsidR="00033731"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t xml:space="preserve">Lentyna turi būti reguliuojama per visą spintelės aukštį, ne mažesniu kaip 32mm žingsniu; </w:t>
            </w:r>
          </w:p>
          <w:p w14:paraId="59B6D263" w14:textId="77777777" w:rsidR="00033731"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t>Lentynos laikikliai turi neleisti jos ištraukti į priekį;</w:t>
            </w:r>
          </w:p>
          <w:p w14:paraId="55B20D36" w14:textId="77777777" w:rsidR="00033731"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t>Spintelių vyriai turi leisti atidaryti dureles ne mažesniu nei 270</w:t>
            </w:r>
            <w:r w:rsidRPr="00033731">
              <w:rPr>
                <w:rFonts w:cs="Times New Roman"/>
                <w:color w:val="000000" w:themeColor="text1"/>
                <w:sz w:val="20"/>
                <w:szCs w:val="20"/>
                <w:lang w:val="lt-LT"/>
              </w:rPr>
              <w:t> kampu.</w:t>
            </w:r>
          </w:p>
          <w:p w14:paraId="2AB1A404" w14:textId="77777777" w:rsidR="00033731"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t>Durelių rankenėlės turi būti kilpos formos ir pagamintos iš polipropileno;</w:t>
            </w:r>
          </w:p>
          <w:p w14:paraId="7BEDE74B" w14:textId="77777777" w:rsidR="00033731"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t xml:space="preserve">Spintelių karkasas (išskyrus nugarinė dalis) ir fasadinės dalys pagamintos iš laminuotos medžio drožlių plokštės, abiejose pusėse dengtos </w:t>
            </w:r>
            <w:proofErr w:type="spellStart"/>
            <w:r w:rsidRPr="00033731">
              <w:rPr>
                <w:rFonts w:cs="Times New Roman"/>
                <w:color w:val="000000" w:themeColor="text1"/>
                <w:sz w:val="20"/>
                <w:szCs w:val="20"/>
                <w:lang w:val="lt-LT"/>
              </w:rPr>
              <w:t>melamino</w:t>
            </w:r>
            <w:proofErr w:type="spellEnd"/>
            <w:r w:rsidRPr="00033731">
              <w:rPr>
                <w:rFonts w:cs="Times New Roman"/>
                <w:color w:val="000000" w:themeColor="text1"/>
                <w:sz w:val="20"/>
                <w:szCs w:val="20"/>
                <w:lang w:val="lt-LT"/>
              </w:rPr>
              <w:t xml:space="preserve"> dervos laminatu, plokštė – ne mažiau kaip 19 mm storio;</w:t>
            </w:r>
          </w:p>
          <w:p w14:paraId="70CF3123" w14:textId="77777777" w:rsidR="00033731"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t>Priekiniai karkaso kraštai, durelių priekinių fasadų kraštai ir priekiniai lentynų kraštai - su ne mažiau kaip 2 mm storio užapvalinta ABS briauna;</w:t>
            </w:r>
          </w:p>
          <w:p w14:paraId="579D0685" w14:textId="77777777" w:rsidR="00033731"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t>Kitos plokščių briaunos (taip pat ir reguliuojamų lentynų šoninės bei galinės dalys) su ne mažiau kaip 0,4 mm storio ABS briauna;</w:t>
            </w:r>
          </w:p>
          <w:p w14:paraId="3E10116E" w14:textId="77777777" w:rsidR="00033731"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t xml:space="preserve">Ant stalviršio turi būti sumontuota dviguba elektros rozetė (220V) ant kojelės;  </w:t>
            </w:r>
          </w:p>
          <w:p w14:paraId="09797F22" w14:textId="77777777" w:rsidR="00033731"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t xml:space="preserve">Stalas turi būti su galine uždanga; </w:t>
            </w:r>
          </w:p>
          <w:p w14:paraId="150EEA7C" w14:textId="77777777" w:rsidR="00033731"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lastRenderedPageBreak/>
              <w:t>Galinė uždanga pagaminta iš laminuotos medžio drožlių plokštės, storis ne mažesnis nei 19mm, su ABS briaunomis, storis ne mažiau nei 2mm;</w:t>
            </w:r>
          </w:p>
          <w:p w14:paraId="11CFCEA8" w14:textId="7EEF9615" w:rsidR="006F2A62" w:rsidRPr="00033731" w:rsidRDefault="00033731" w:rsidP="00AB09ED">
            <w:pPr>
              <w:pStyle w:val="Body2"/>
              <w:numPr>
                <w:ilvl w:val="0"/>
                <w:numId w:val="3"/>
              </w:numPr>
              <w:ind w:left="254" w:hanging="254"/>
              <w:rPr>
                <w:rFonts w:cs="Times New Roman"/>
                <w:color w:val="000000" w:themeColor="text1"/>
                <w:sz w:val="20"/>
                <w:szCs w:val="20"/>
                <w:lang w:val="lt-LT"/>
              </w:rPr>
            </w:pPr>
            <w:r w:rsidRPr="00033731">
              <w:rPr>
                <w:rFonts w:cs="Times New Roman"/>
                <w:color w:val="000000" w:themeColor="text1"/>
                <w:sz w:val="20"/>
                <w:szCs w:val="20"/>
                <w:lang w:val="lt-LT"/>
              </w:rPr>
              <w:t>Spalva – pilka</w:t>
            </w:r>
            <w:r>
              <w:rPr>
                <w:rFonts w:cs="Times New Roman"/>
                <w:color w:val="000000" w:themeColor="text1"/>
                <w:sz w:val="20"/>
                <w:szCs w:val="20"/>
                <w:lang w:val="lt-LT"/>
              </w:rPr>
              <w:t>.</w:t>
            </w:r>
          </w:p>
        </w:tc>
      </w:tr>
      <w:tr w:rsidR="006F2A62" w:rsidRPr="00473FF5" w14:paraId="1F188F46" w14:textId="77777777" w:rsidTr="00033731">
        <w:tc>
          <w:tcPr>
            <w:tcW w:w="198" w:type="pct"/>
          </w:tcPr>
          <w:p w14:paraId="30EB64B1" w14:textId="07B9704C" w:rsidR="006F2A62" w:rsidRDefault="00064F61"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30.</w:t>
            </w:r>
          </w:p>
        </w:tc>
        <w:tc>
          <w:tcPr>
            <w:tcW w:w="1269" w:type="pct"/>
          </w:tcPr>
          <w:p w14:paraId="105BF866" w14:textId="77777777" w:rsidR="00B92E4B" w:rsidRPr="00064F61" w:rsidRDefault="00B92E4B" w:rsidP="00B92E4B">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bCs/>
                <w:color w:val="000000" w:themeColor="text1"/>
                <w:lang w:val="lt-LT"/>
              </w:rPr>
            </w:pPr>
            <w:r w:rsidRPr="00064F61">
              <w:rPr>
                <w:bCs/>
                <w:color w:val="000000" w:themeColor="text1"/>
                <w:lang w:val="lt-LT"/>
              </w:rPr>
              <w:t>Laboratorinis stalas</w:t>
            </w:r>
          </w:p>
          <w:p w14:paraId="5182ADD8" w14:textId="65CD4634" w:rsidR="006F2A62" w:rsidRPr="00473FF5" w:rsidRDefault="00B92E4B"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B92E4B">
              <w:rPr>
                <w:rFonts w:ascii="Verdana" w:eastAsia="Times New Roman" w:hAnsi="Verdana" w:cs="Times New Roman"/>
                <w:noProof/>
                <w:color w:val="auto"/>
                <w:sz w:val="16"/>
                <w:szCs w:val="16"/>
                <w:bdr w:val="none" w:sz="0" w:space="0" w:color="auto"/>
                <w:lang w:val="lt-LT" w:eastAsia="en-US"/>
              </w:rPr>
              <w:drawing>
                <wp:inline distT="0" distB="0" distL="0" distR="0" wp14:anchorId="0F0B1E59" wp14:editId="3897ED90">
                  <wp:extent cx="2202815" cy="1412875"/>
                  <wp:effectExtent l="0" t="0" r="6985" b="0"/>
                  <wp:docPr id="662330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30744" name=""/>
                          <pic:cNvPicPr/>
                        </pic:nvPicPr>
                        <pic:blipFill>
                          <a:blip r:embed="rId35"/>
                          <a:stretch>
                            <a:fillRect/>
                          </a:stretch>
                        </pic:blipFill>
                        <pic:spPr>
                          <a:xfrm>
                            <a:off x="0" y="0"/>
                            <a:ext cx="2202815" cy="1412875"/>
                          </a:xfrm>
                          <a:prstGeom prst="rect">
                            <a:avLst/>
                          </a:prstGeom>
                        </pic:spPr>
                      </pic:pic>
                    </a:graphicData>
                  </a:graphic>
                </wp:inline>
              </w:drawing>
            </w:r>
          </w:p>
        </w:tc>
        <w:tc>
          <w:tcPr>
            <w:tcW w:w="323" w:type="pct"/>
          </w:tcPr>
          <w:p w14:paraId="1D54259E" w14:textId="4B1FFAEE" w:rsidR="006F2A62" w:rsidRPr="00473FF5" w:rsidRDefault="004E4B08"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w:t>
            </w:r>
          </w:p>
        </w:tc>
        <w:tc>
          <w:tcPr>
            <w:tcW w:w="3210" w:type="pct"/>
          </w:tcPr>
          <w:p w14:paraId="383DF447"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Matmenys: 6300x750x900±20mm;</w:t>
            </w:r>
          </w:p>
          <w:p w14:paraId="3BD11F16"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 xml:space="preserve">Darbo paviršius – chemiškai atsparus </w:t>
            </w:r>
            <w:proofErr w:type="spellStart"/>
            <w:r w:rsidRPr="00B92E4B">
              <w:rPr>
                <w:rFonts w:cs="Times New Roman"/>
                <w:color w:val="000000" w:themeColor="text1"/>
                <w:sz w:val="20"/>
                <w:szCs w:val="20"/>
                <w:lang w:val="lt-LT"/>
              </w:rPr>
              <w:t>fenolio</w:t>
            </w:r>
            <w:proofErr w:type="spellEnd"/>
            <w:r w:rsidRPr="00B92E4B">
              <w:rPr>
                <w:rFonts w:cs="Times New Roman"/>
                <w:color w:val="000000" w:themeColor="text1"/>
                <w:sz w:val="20"/>
                <w:szCs w:val="20"/>
                <w:lang w:val="lt-LT"/>
              </w:rPr>
              <w:t xml:space="preserve"> dervos pagrindu gaminamas stalviršis su sutankintu paviršiumi. Stalviršio struktūra vienalytė, negali būti naudojama medžio drožlių plokštė ar kitos pašalinės medžiagos;</w:t>
            </w:r>
          </w:p>
          <w:p w14:paraId="60A259EB"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Stalviršio storis ne mažiau nei 19mm;</w:t>
            </w:r>
          </w:p>
          <w:p w14:paraId="4F607EC9"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 xml:space="preserve">Metalinis „C“ formos karkasas turi būti pagamintas iš aukštos kokybės plieno, ne mažesnio nei 60x30x2 mm padengto milteliniu būdu; </w:t>
            </w:r>
          </w:p>
          <w:p w14:paraId="43ECCCDF"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6E7C5768"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Visa konstrukcija turi būti surenkama naudojant daugkartinio surinkimo elementus (</w:t>
            </w:r>
            <w:proofErr w:type="spellStart"/>
            <w:r w:rsidRPr="00B92E4B">
              <w:rPr>
                <w:rFonts w:cs="Times New Roman"/>
                <w:color w:val="000000" w:themeColor="text1"/>
                <w:sz w:val="20"/>
                <w:szCs w:val="20"/>
                <w:lang w:val="lt-LT"/>
              </w:rPr>
              <w:t>savigręžiai</w:t>
            </w:r>
            <w:proofErr w:type="spellEnd"/>
            <w:r w:rsidRPr="00B92E4B">
              <w:rPr>
                <w:rFonts w:cs="Times New Roman"/>
                <w:color w:val="000000" w:themeColor="text1"/>
                <w:sz w:val="20"/>
                <w:szCs w:val="20"/>
                <w:lang w:val="lt-LT"/>
              </w:rPr>
              <w:t xml:space="preserve"> sraigtiniai tvirtinimo elementai negali būti naudojami);</w:t>
            </w:r>
          </w:p>
          <w:p w14:paraId="33322D2A"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Karkaso kojų aukštis turi būti reguliuojamas. Reguliavimo lygis iki 40 mm;</w:t>
            </w:r>
          </w:p>
          <w:p w14:paraId="26FB6BD1"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Kojelių reguliavimas turi būti tiesiogiai integruotas į metalinį laikantįjį rėmą (plastikinės ar analogiškos aklės, įvorės ir pan. elementai negali būti naudojami);</w:t>
            </w:r>
          </w:p>
          <w:p w14:paraId="1663F650"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 xml:space="preserve">Apačioje turi būti ant karkaso pakabinamos spintelės. Spintelių pozicija gali būti keičiama nenukabinant jų nuo laikančiojo rėmo jas slankiojant tarp atraminių elementų. </w:t>
            </w:r>
          </w:p>
          <w:p w14:paraId="13ED162F"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 xml:space="preserve">Spintelės gali būti lengvai pakabinamos ir nukabinamos neatliekant stalo ar jo konstrukcijos ardymo darbų ir nekeičiant jo sumontavimo pozicijos; </w:t>
            </w:r>
          </w:p>
          <w:p w14:paraId="0978C89E"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 xml:space="preserve">Pakabinamų spintelių galinėje dalyje (išskyrus spintelių po plautuve) turi būti inspekcinė anga su išimama ir nefiksuojama tvirtinimo elementais uždanga;    </w:t>
            </w:r>
          </w:p>
          <w:p w14:paraId="79B50A12"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Spintelė su durelėmis, plotis 600±20 mm – 1 vnt.;</w:t>
            </w:r>
          </w:p>
          <w:p w14:paraId="315048FB"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Spintelė su durelėmis, plotis 1200±20 mm – 1 vnt.;</w:t>
            </w:r>
          </w:p>
          <w:p w14:paraId="700C8326"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Spintelės su durelėmis ir stalčiumi virš jo, plotis 600±20 mm – 3 vnt.;</w:t>
            </w:r>
          </w:p>
          <w:p w14:paraId="2B102AF6"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Spintelės su durelėmis ir stalčiumi virš jo, plotis 900±20 mm – 1 vnt.;</w:t>
            </w:r>
          </w:p>
          <w:p w14:paraId="264CF769"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Spintelės viduje turi būti reguliuojamo aukščio lentyna;</w:t>
            </w:r>
          </w:p>
          <w:p w14:paraId="71BC3B07"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 xml:space="preserve">Lentyna turi būti reguliuojama per visą spintelės aukštį, ne mažesniu kaip 32mm žingsniu; </w:t>
            </w:r>
          </w:p>
          <w:p w14:paraId="5D316B1C"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Lentynos laikikliai turi neleisti jos ištraukti į priekį;</w:t>
            </w:r>
          </w:p>
          <w:p w14:paraId="4BE6FCD8"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Spintelių vyriai turi leisti atidaryti dureles ne mažesniu nei 270</w:t>
            </w:r>
            <w:r w:rsidRPr="00B92E4B">
              <w:rPr>
                <w:rFonts w:cs="Times New Roman"/>
                <w:color w:val="000000" w:themeColor="text1"/>
                <w:sz w:val="20"/>
                <w:szCs w:val="20"/>
                <w:lang w:val="lt-LT"/>
              </w:rPr>
              <w:t> kampu.</w:t>
            </w:r>
          </w:p>
          <w:p w14:paraId="777EC4FB"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Stalčiai turi būti pilno ištraukimo su švelnaus uždarymo mechanizmu;</w:t>
            </w:r>
          </w:p>
          <w:p w14:paraId="5557BB35"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 xml:space="preserve">Stalčiaus bėgeliai apdengti ir apsaugoti nuo dulkių kaupimosi metaliniais stalčiaus šonais; </w:t>
            </w:r>
          </w:p>
          <w:p w14:paraId="21B5BAFF"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 xml:space="preserve">Stalčiau dugnas ir galinė dalis pagaminti iš laminuotos medžio drožlių plokštės, abiejose pusėse dengtos </w:t>
            </w:r>
            <w:proofErr w:type="spellStart"/>
            <w:r w:rsidRPr="00B92E4B">
              <w:rPr>
                <w:rFonts w:cs="Times New Roman"/>
                <w:color w:val="000000" w:themeColor="text1"/>
                <w:sz w:val="20"/>
                <w:szCs w:val="20"/>
                <w:lang w:val="lt-LT"/>
              </w:rPr>
              <w:t>melamino</w:t>
            </w:r>
            <w:proofErr w:type="spellEnd"/>
            <w:r w:rsidRPr="00B92E4B">
              <w:rPr>
                <w:rFonts w:cs="Times New Roman"/>
                <w:color w:val="000000" w:themeColor="text1"/>
                <w:sz w:val="20"/>
                <w:szCs w:val="20"/>
                <w:lang w:val="lt-LT"/>
              </w:rPr>
              <w:t xml:space="preserve"> dervos laminatu, plokštė – ne mažiau kaip 16 mm storio;</w:t>
            </w:r>
          </w:p>
          <w:p w14:paraId="53D37AD6"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lastRenderedPageBreak/>
              <w:t>Leistina stalčiaus apkrova – ne mažiau kaip 35 kg.;</w:t>
            </w:r>
          </w:p>
          <w:p w14:paraId="731C5867"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Kiekvieno stalčiaus priekis turi būti lengvai nuimamas ir uždedamas, kad užtikrinti stalčiaus vidinės erdvės išvalymą.</w:t>
            </w:r>
          </w:p>
          <w:p w14:paraId="21786081"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Durelių ir stalčių rankenėlės turi būti kilpos formos ir pagamintos iš polipropileno;</w:t>
            </w:r>
          </w:p>
          <w:p w14:paraId="221AFCB9"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 xml:space="preserve">Spintelių karkasas (išskyrus nugarinė dalis) ir fasadinės dalys pagamintos iš laminuotos medžio drožlių plokštės, abiejose pusėse dengtos </w:t>
            </w:r>
            <w:proofErr w:type="spellStart"/>
            <w:r w:rsidRPr="00B92E4B">
              <w:rPr>
                <w:rFonts w:cs="Times New Roman"/>
                <w:color w:val="000000" w:themeColor="text1"/>
                <w:sz w:val="20"/>
                <w:szCs w:val="20"/>
                <w:lang w:val="lt-LT"/>
              </w:rPr>
              <w:t>melamino</w:t>
            </w:r>
            <w:proofErr w:type="spellEnd"/>
            <w:r w:rsidRPr="00B92E4B">
              <w:rPr>
                <w:rFonts w:cs="Times New Roman"/>
                <w:color w:val="000000" w:themeColor="text1"/>
                <w:sz w:val="20"/>
                <w:szCs w:val="20"/>
                <w:lang w:val="lt-LT"/>
              </w:rPr>
              <w:t xml:space="preserve"> dervos laminatu, plokštė – ne mažiau kaip 19 mm storio;</w:t>
            </w:r>
          </w:p>
          <w:p w14:paraId="005E001B"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Priekiniai karkaso kraštai, durelių ir stalčių priekinių fasadų kraštai ir priekiniai lentynų kraštai - su ne mažiau kaip 2 mm storio užapvalinta ABS briauna;</w:t>
            </w:r>
          </w:p>
          <w:p w14:paraId="3136B672"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Kitos plokščių briaunos (taip pat ir reguliuojamų lentynų šoninės bei galinės dalys) su ne mažiau kaip 0,4 mm storio ABS briauna;</w:t>
            </w:r>
          </w:p>
          <w:p w14:paraId="1B01F475"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 xml:space="preserve">Stalviršyje turi būti sumontuotos 3 </w:t>
            </w:r>
            <w:proofErr w:type="spellStart"/>
            <w:r w:rsidRPr="00B92E4B">
              <w:rPr>
                <w:rFonts w:cs="Times New Roman"/>
                <w:color w:val="000000" w:themeColor="text1"/>
                <w:sz w:val="20"/>
                <w:szCs w:val="20"/>
                <w:lang w:val="lt-LT"/>
              </w:rPr>
              <w:t>polipropileninės</w:t>
            </w:r>
            <w:proofErr w:type="spellEnd"/>
            <w:r w:rsidRPr="00B92E4B">
              <w:rPr>
                <w:rFonts w:cs="Times New Roman"/>
                <w:color w:val="000000" w:themeColor="text1"/>
                <w:sz w:val="20"/>
                <w:szCs w:val="20"/>
                <w:lang w:val="lt-LT"/>
              </w:rPr>
              <w:t xml:space="preserve"> plautuvės 400x400x250±10mm;</w:t>
            </w:r>
          </w:p>
          <w:p w14:paraId="350BE17B"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 xml:space="preserve">Prie plautuvių turi būti komplektuojami 3 svirtiniai laboratoriniai vandens maišytuvai; </w:t>
            </w:r>
          </w:p>
          <w:p w14:paraId="23D5EF45"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 xml:space="preserve">Vandens įvadas turi atitikti EN 13792, DIN 12898, ISO 228/1 standartų reikalavimus (pateikti patvirtinančius dokumentus);  </w:t>
            </w:r>
          </w:p>
          <w:p w14:paraId="6148FDC2" w14:textId="0D173CD2" w:rsid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Spalva – pilka</w:t>
            </w:r>
            <w:r w:rsidR="00AB09ED">
              <w:rPr>
                <w:rFonts w:cs="Times New Roman"/>
                <w:color w:val="000000" w:themeColor="text1"/>
                <w:sz w:val="20"/>
                <w:szCs w:val="20"/>
                <w:lang w:val="lt-LT"/>
              </w:rPr>
              <w:t>.</w:t>
            </w:r>
          </w:p>
          <w:p w14:paraId="40842BB0" w14:textId="143729E6" w:rsidR="00B92E4B" w:rsidRPr="00B92E4B" w:rsidRDefault="00B92E4B" w:rsidP="00AB09ED">
            <w:pPr>
              <w:pStyle w:val="Body2"/>
              <w:ind w:left="254" w:hanging="254"/>
              <w:rPr>
                <w:rFonts w:cs="Times New Roman"/>
                <w:b/>
                <w:color w:val="000000" w:themeColor="text1"/>
                <w:sz w:val="20"/>
                <w:szCs w:val="20"/>
                <w:lang w:val="lt-LT"/>
              </w:rPr>
            </w:pPr>
            <w:r w:rsidRPr="00B92E4B">
              <w:rPr>
                <w:rFonts w:cs="Times New Roman"/>
                <w:b/>
                <w:color w:val="000000" w:themeColor="text1"/>
                <w:sz w:val="20"/>
                <w:szCs w:val="20"/>
                <w:lang w:val="lt-LT"/>
              </w:rPr>
              <w:t>Spintelės pakabinamos</w:t>
            </w:r>
          </w:p>
          <w:p w14:paraId="298CE3A5"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Matmenys: 6300x350x730±20mm.</w:t>
            </w:r>
          </w:p>
          <w:p w14:paraId="1D05E937"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 xml:space="preserve">Spintelių karkasas (išskyrus nugarinė dalis) ir fasadinės dalys pagamintos iš laminuotos medžio drožlių plokštės, abiejose pusėse dengtos </w:t>
            </w:r>
            <w:proofErr w:type="spellStart"/>
            <w:r w:rsidRPr="00B92E4B">
              <w:rPr>
                <w:rFonts w:cs="Times New Roman"/>
                <w:color w:val="000000" w:themeColor="text1"/>
                <w:sz w:val="20"/>
                <w:szCs w:val="20"/>
                <w:lang w:val="lt-LT"/>
              </w:rPr>
              <w:t>melamino</w:t>
            </w:r>
            <w:proofErr w:type="spellEnd"/>
            <w:r w:rsidRPr="00B92E4B">
              <w:rPr>
                <w:rFonts w:cs="Times New Roman"/>
                <w:color w:val="000000" w:themeColor="text1"/>
                <w:sz w:val="20"/>
                <w:szCs w:val="20"/>
                <w:lang w:val="lt-LT"/>
              </w:rPr>
              <w:t xml:space="preserve"> dervos laminatu, plokštė – ne mažiau kaip 19 mm storio;</w:t>
            </w:r>
          </w:p>
          <w:p w14:paraId="06D0A645"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Priekiniai karkaso kraštai ir priekiniai lentynų kraštai - su ne mažiau kaip 2 mm storio užapvalinta ABS briauna;</w:t>
            </w:r>
          </w:p>
          <w:p w14:paraId="0D875CE4"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Kitos plokščių briaunos (taip pat ir reguliuojamų lentynų šoninės bei galinės dalys) su ne mažiau kaip 0,4 mm storio ABS briauna;</w:t>
            </w:r>
          </w:p>
          <w:p w14:paraId="1D0356AB"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Spintelės turi būti atviros;</w:t>
            </w:r>
          </w:p>
          <w:p w14:paraId="2420AEAC"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Spintelės viduje turi būti reguliuojamo aukščio lentyna;</w:t>
            </w:r>
          </w:p>
          <w:p w14:paraId="14D9BA14"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 xml:space="preserve">Lentyna turi būti reguliuojama per visą spintelės aukštį, ne mažesniu kaip 32mm žingsniu; </w:t>
            </w:r>
          </w:p>
          <w:p w14:paraId="7FC45094"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Lentynos laikikliai turi neleisti jos ištraukti į priekį;</w:t>
            </w:r>
          </w:p>
          <w:p w14:paraId="29542A43" w14:textId="77777777" w:rsidR="00B92E4B"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 xml:space="preserve">Spalva – pilka. </w:t>
            </w:r>
          </w:p>
          <w:p w14:paraId="4033D253" w14:textId="1791C990" w:rsidR="006F2A62" w:rsidRPr="00B92E4B" w:rsidRDefault="00B92E4B" w:rsidP="00AB09ED">
            <w:pPr>
              <w:pStyle w:val="Body2"/>
              <w:numPr>
                <w:ilvl w:val="0"/>
                <w:numId w:val="3"/>
              </w:numPr>
              <w:ind w:left="254" w:hanging="254"/>
              <w:rPr>
                <w:rFonts w:cs="Times New Roman"/>
                <w:color w:val="000000" w:themeColor="text1"/>
                <w:sz w:val="20"/>
                <w:szCs w:val="20"/>
                <w:lang w:val="lt-LT"/>
              </w:rPr>
            </w:pPr>
            <w:r w:rsidRPr="00B92E4B">
              <w:rPr>
                <w:rFonts w:cs="Times New Roman"/>
                <w:color w:val="000000" w:themeColor="text1"/>
                <w:sz w:val="20"/>
                <w:szCs w:val="20"/>
                <w:lang w:val="lt-LT"/>
              </w:rPr>
              <w:t>Spintelės prie sienos turi būti tvirtinamos su laikikliais turinčiais 3D reguliavimo galimybę</w:t>
            </w:r>
            <w:r>
              <w:rPr>
                <w:rFonts w:cs="Times New Roman"/>
                <w:color w:val="000000" w:themeColor="text1"/>
                <w:sz w:val="20"/>
                <w:szCs w:val="20"/>
                <w:lang w:val="lt-LT"/>
              </w:rPr>
              <w:t>.</w:t>
            </w:r>
          </w:p>
        </w:tc>
      </w:tr>
      <w:tr w:rsidR="006F2A62" w:rsidRPr="00473FF5" w14:paraId="66DCE987" w14:textId="77777777" w:rsidTr="00033731">
        <w:tc>
          <w:tcPr>
            <w:tcW w:w="198" w:type="pct"/>
          </w:tcPr>
          <w:p w14:paraId="7745080B" w14:textId="09F166E5" w:rsidR="006F2A62" w:rsidRDefault="00064F61"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31.</w:t>
            </w:r>
          </w:p>
        </w:tc>
        <w:tc>
          <w:tcPr>
            <w:tcW w:w="1269" w:type="pct"/>
          </w:tcPr>
          <w:p w14:paraId="3DD56B1A" w14:textId="77777777" w:rsidR="006F2A62" w:rsidRDefault="006111A6" w:rsidP="00475373">
            <w:pPr>
              <w:pStyle w:val="Body2"/>
              <w:rPr>
                <w:rFonts w:cs="Times New Roman"/>
                <w:color w:val="000000" w:themeColor="text1"/>
                <w:sz w:val="20"/>
                <w:szCs w:val="20"/>
                <w:lang w:val="lt-LT"/>
              </w:rPr>
            </w:pPr>
            <w:r>
              <w:rPr>
                <w:rFonts w:cs="Times New Roman"/>
                <w:color w:val="000000" w:themeColor="text1"/>
                <w:sz w:val="20"/>
                <w:szCs w:val="20"/>
                <w:lang w:val="lt-LT"/>
              </w:rPr>
              <w:t>Laboratorinis stalas</w:t>
            </w:r>
          </w:p>
          <w:p w14:paraId="3E5C889B" w14:textId="77777777" w:rsidR="006111A6" w:rsidRDefault="006111A6" w:rsidP="00475373">
            <w:pPr>
              <w:pStyle w:val="Body2"/>
              <w:rPr>
                <w:rFonts w:cs="Times New Roman"/>
                <w:color w:val="000000" w:themeColor="text1"/>
                <w:sz w:val="20"/>
                <w:szCs w:val="20"/>
                <w:lang w:val="lt-LT"/>
              </w:rPr>
            </w:pPr>
            <w:r w:rsidRPr="006111A6">
              <w:rPr>
                <w:rFonts w:ascii="Verdana" w:eastAsia="Times New Roman" w:hAnsi="Verdana" w:cs="Times New Roman"/>
                <w:noProof/>
                <w:color w:val="auto"/>
                <w:sz w:val="16"/>
                <w:szCs w:val="16"/>
                <w:bdr w:val="none" w:sz="0" w:space="0" w:color="auto"/>
                <w:lang w:val="lt-LT" w:eastAsia="en-US"/>
              </w:rPr>
              <w:lastRenderedPageBreak/>
              <w:drawing>
                <wp:inline distT="0" distB="0" distL="0" distR="0" wp14:anchorId="5B768674" wp14:editId="6D10EEC6">
                  <wp:extent cx="2202815" cy="1243965"/>
                  <wp:effectExtent l="0" t="0" r="6985" b="0"/>
                  <wp:docPr id="1959094975" name="Picture 1" descr="A drawing of a table with sinks and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94975" name="Picture 1" descr="A drawing of a table with sinks and lights&#10;&#10;AI-generated content may be incorrect."/>
                          <pic:cNvPicPr/>
                        </pic:nvPicPr>
                        <pic:blipFill>
                          <a:blip r:embed="rId36"/>
                          <a:stretch>
                            <a:fillRect/>
                          </a:stretch>
                        </pic:blipFill>
                        <pic:spPr>
                          <a:xfrm>
                            <a:off x="0" y="0"/>
                            <a:ext cx="2202815" cy="1243965"/>
                          </a:xfrm>
                          <a:prstGeom prst="rect">
                            <a:avLst/>
                          </a:prstGeom>
                        </pic:spPr>
                      </pic:pic>
                    </a:graphicData>
                  </a:graphic>
                </wp:inline>
              </w:drawing>
            </w:r>
          </w:p>
          <w:p w14:paraId="0FBEE04B" w14:textId="77777777" w:rsidR="006111A6" w:rsidRDefault="006111A6" w:rsidP="00475373">
            <w:pPr>
              <w:pStyle w:val="Body2"/>
              <w:rPr>
                <w:rFonts w:cs="Times New Roman"/>
                <w:color w:val="000000" w:themeColor="text1"/>
                <w:sz w:val="20"/>
                <w:szCs w:val="20"/>
                <w:lang w:val="lt-LT"/>
              </w:rPr>
            </w:pPr>
          </w:p>
          <w:p w14:paraId="68739DFB" w14:textId="77777777" w:rsidR="006111A6" w:rsidRDefault="006111A6" w:rsidP="00475373">
            <w:pPr>
              <w:pStyle w:val="Body2"/>
              <w:rPr>
                <w:rFonts w:cs="Times New Roman"/>
                <w:color w:val="000000" w:themeColor="text1"/>
                <w:sz w:val="20"/>
                <w:szCs w:val="20"/>
                <w:lang w:val="lt-LT"/>
              </w:rPr>
            </w:pPr>
          </w:p>
          <w:p w14:paraId="7DFDD258" w14:textId="77777777" w:rsidR="006111A6" w:rsidRDefault="006111A6" w:rsidP="00475373">
            <w:pPr>
              <w:pStyle w:val="Body2"/>
              <w:rPr>
                <w:rFonts w:cs="Times New Roman"/>
                <w:color w:val="000000" w:themeColor="text1"/>
                <w:sz w:val="20"/>
                <w:szCs w:val="20"/>
                <w:lang w:val="lt-LT"/>
              </w:rPr>
            </w:pPr>
          </w:p>
          <w:p w14:paraId="2E529252" w14:textId="29EA54DF" w:rsidR="006111A6" w:rsidRPr="00473FF5" w:rsidRDefault="006111A6" w:rsidP="00475373">
            <w:pPr>
              <w:pStyle w:val="Body2"/>
              <w:rPr>
                <w:rFonts w:cs="Times New Roman"/>
                <w:color w:val="000000" w:themeColor="text1"/>
                <w:sz w:val="20"/>
                <w:szCs w:val="20"/>
                <w:lang w:val="lt-LT"/>
              </w:rPr>
            </w:pPr>
            <w:r>
              <w:rPr>
                <w:rFonts w:cs="Times New Roman"/>
                <w:noProof/>
                <w:color w:val="000000" w:themeColor="text1"/>
                <w:sz w:val="20"/>
                <w:szCs w:val="20"/>
                <w:lang w:val="lt-LT"/>
              </w:rPr>
              <w:drawing>
                <wp:inline distT="0" distB="0" distL="0" distR="0" wp14:anchorId="16CCB63D" wp14:editId="0B2F1FF9">
                  <wp:extent cx="1158240" cy="1231265"/>
                  <wp:effectExtent l="0" t="0" r="3810" b="6985"/>
                  <wp:docPr id="582257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8240" cy="1231265"/>
                          </a:xfrm>
                          <a:prstGeom prst="rect">
                            <a:avLst/>
                          </a:prstGeom>
                          <a:noFill/>
                        </pic:spPr>
                      </pic:pic>
                    </a:graphicData>
                  </a:graphic>
                </wp:inline>
              </w:drawing>
            </w:r>
          </w:p>
        </w:tc>
        <w:tc>
          <w:tcPr>
            <w:tcW w:w="323" w:type="pct"/>
          </w:tcPr>
          <w:p w14:paraId="30C4253D" w14:textId="24EA564D" w:rsidR="006F2A62" w:rsidRPr="00473FF5" w:rsidRDefault="004E4B08"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w:t>
            </w:r>
          </w:p>
        </w:tc>
        <w:tc>
          <w:tcPr>
            <w:tcW w:w="3210" w:type="pct"/>
          </w:tcPr>
          <w:p w14:paraId="28A8C52D"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Matmenys: 6500x750x900±20mm;</w:t>
            </w:r>
          </w:p>
          <w:p w14:paraId="6DA12AFC"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Darbo paviršius (plautuvių zona, matmenys: 2700x750±20mm;) – chemiškai atspari keramikos plokštė. Stalviršio struktūra vienalytė, negali būti naudojamos pašalinės medžiagos;</w:t>
            </w:r>
          </w:p>
          <w:p w14:paraId="5AFAE501"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Stalviršio kraštai turi turėti briaunas, neleidžiančias nutekėti skysčiams;</w:t>
            </w:r>
          </w:p>
          <w:p w14:paraId="66304116"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 xml:space="preserve">Stalviršio storis 28±2 mm, ties pakelta briauna 35±2 mm; vientisos keramikos plokštė; </w:t>
            </w:r>
          </w:p>
          <w:p w14:paraId="643DCE25"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Darbo paviršius (likusi stalo dalis, matmenys: 3800x750±20mm;) – chemiškai atspari keramikos plokštė. Stalviršio struktūra vienalytė, negali būti naudojamos pašalinės medžiagos;</w:t>
            </w:r>
          </w:p>
          <w:p w14:paraId="321A4386"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lastRenderedPageBreak/>
              <w:t xml:space="preserve">Stalviršio storis 20±2 mm;  </w:t>
            </w:r>
          </w:p>
          <w:p w14:paraId="349D3C9A"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Stalviršis turi tūrėti kolonos išpjovą (tikslinama su užsakovu prieš gamybą);</w:t>
            </w:r>
          </w:p>
          <w:p w14:paraId="0F2AC062"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 xml:space="preserve">Metalinis „C“ formos karkasas turi būti pagamintas iš aukštos kokybės plieno, ne mažesnio nei 60x30x2 mm padengto milteliniu būdu; </w:t>
            </w:r>
          </w:p>
          <w:p w14:paraId="76231A4F"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3BB53712"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Visa konstrukcija turi būti surenkama naudojant daugkartinio surinkimo elementus (</w:t>
            </w:r>
            <w:proofErr w:type="spellStart"/>
            <w:r w:rsidRPr="00475373">
              <w:rPr>
                <w:rFonts w:cs="Times New Roman"/>
                <w:color w:val="000000" w:themeColor="text1"/>
                <w:sz w:val="20"/>
                <w:szCs w:val="20"/>
                <w:lang w:val="lt-LT"/>
              </w:rPr>
              <w:t>savigręžiai</w:t>
            </w:r>
            <w:proofErr w:type="spellEnd"/>
            <w:r w:rsidRPr="00475373">
              <w:rPr>
                <w:rFonts w:cs="Times New Roman"/>
                <w:color w:val="000000" w:themeColor="text1"/>
                <w:sz w:val="20"/>
                <w:szCs w:val="20"/>
                <w:lang w:val="lt-LT"/>
              </w:rPr>
              <w:t xml:space="preserve"> sraigtiniai tvirtinimo elementai negali būti naudojami);</w:t>
            </w:r>
          </w:p>
          <w:p w14:paraId="320E7672"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Karkaso kojų aukštis turi būti reguliuojamas. Reguliavimo lygis iki 40 mm;</w:t>
            </w:r>
          </w:p>
          <w:p w14:paraId="6FE2C323"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Kojelių reguliavimas turi būti tiesiogiai integruotas į metalinį laikantįjį rėmą (plastikinės ar analogiškos aklės, įvorės ir pan. elementai negali būti naudojami);</w:t>
            </w:r>
          </w:p>
          <w:p w14:paraId="6964F9BE"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 xml:space="preserve">Apačioje turi būti ant karkaso pakabinamos spintelės. Spintelių pozicija gali būti keičiama nenukabinant jų nuo laikančiojo rėmo jas slankiojant tarp atraminių elementų. </w:t>
            </w:r>
          </w:p>
          <w:p w14:paraId="61CDDABE"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 xml:space="preserve">Spintelės gali būti lengvai pakabinamos ir nukabinamos neatliekant stalo ar jo konstrukcijos ardymo darbų ir nekeičiant jo sumontavimo pozicijos; </w:t>
            </w:r>
          </w:p>
          <w:p w14:paraId="314D9A5E"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 xml:space="preserve">Pakabinamų spintelių galinėje dalyje (išskyrus spintelių po plautuve) turi būti inspekcinė anga su išimama ir nefiksuojama tvirtinimo elementais uždanga;    </w:t>
            </w:r>
          </w:p>
          <w:p w14:paraId="0927DED8"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Spintelė su durelėmis, plotis 600±20mm – 1 vnt.;</w:t>
            </w:r>
          </w:p>
          <w:p w14:paraId="599CBE03"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Spintelė su durelėmis, plotis 1200±20 mm – 1 vnt.;</w:t>
            </w:r>
          </w:p>
          <w:p w14:paraId="6D32661C"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 xml:space="preserve">Spintelės su durelėmis ir stalčiumi virš jo, plotis 900±20 mm – 1 vnt.; </w:t>
            </w:r>
          </w:p>
          <w:p w14:paraId="41842507"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Spintelės viduje turi būti reguliuojamo aukščio lentyna;</w:t>
            </w:r>
          </w:p>
          <w:p w14:paraId="058D43E8"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 xml:space="preserve">Lentyna turi būti reguliuojama per visą spintelės aukštį, ne mažesniu kaip 32mm žingsniu; </w:t>
            </w:r>
          </w:p>
          <w:p w14:paraId="1772BDE7"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Lentynos laikikliai turi neleisti jos ištraukti į priekį;</w:t>
            </w:r>
          </w:p>
          <w:p w14:paraId="27EBF740"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Spintelių vyriai turi leisti atidaryti dureles ne mažesniu nei 270</w:t>
            </w:r>
            <w:r w:rsidRPr="00475373">
              <w:rPr>
                <w:rFonts w:cs="Times New Roman"/>
                <w:color w:val="000000" w:themeColor="text1"/>
                <w:sz w:val="20"/>
                <w:szCs w:val="20"/>
                <w:lang w:val="lt-LT"/>
              </w:rPr>
              <w:t> kampu.</w:t>
            </w:r>
          </w:p>
          <w:p w14:paraId="22790BCC"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Stalčiai turi būti pilno ištraukimo su švelnaus uždarymo mechanizmu;</w:t>
            </w:r>
          </w:p>
          <w:p w14:paraId="18C657C5"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 xml:space="preserve">Stalčiaus bėgeliai apdengti ir apsaugoti nuo dulkių kaupimosi metaliniais stalčiaus šonais; </w:t>
            </w:r>
          </w:p>
          <w:p w14:paraId="0C21DF0F"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 xml:space="preserve">Stalčiau dugnas ir galinė dalis pagaminti iš laminuotos medžio drožlių plokštės, abiejose pusėse dengtos </w:t>
            </w:r>
            <w:proofErr w:type="spellStart"/>
            <w:r w:rsidRPr="00475373">
              <w:rPr>
                <w:rFonts w:cs="Times New Roman"/>
                <w:color w:val="000000" w:themeColor="text1"/>
                <w:sz w:val="20"/>
                <w:szCs w:val="20"/>
                <w:lang w:val="lt-LT"/>
              </w:rPr>
              <w:t>melamino</w:t>
            </w:r>
            <w:proofErr w:type="spellEnd"/>
            <w:r w:rsidRPr="00475373">
              <w:rPr>
                <w:rFonts w:cs="Times New Roman"/>
                <w:color w:val="000000" w:themeColor="text1"/>
                <w:sz w:val="20"/>
                <w:szCs w:val="20"/>
                <w:lang w:val="lt-LT"/>
              </w:rPr>
              <w:t xml:space="preserve"> dervos laminatu, plokštė – ne mažiau kaip 16 mm storio;</w:t>
            </w:r>
          </w:p>
          <w:p w14:paraId="0A7708A9"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Leistina stalčiaus apkrova – ne mažiau kaip 35 kg.;</w:t>
            </w:r>
          </w:p>
          <w:p w14:paraId="1393F671"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Kiekvieno stalčiaus priekis turi būti lengvai nuimamas ir uždedamas, kad užtikrinti stalčiaus vidinės erdvės išvalymą.</w:t>
            </w:r>
          </w:p>
          <w:p w14:paraId="2E62059F"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Durelių ir stalčių rankenėlės turi būti kilpos formos ir pagamintos iš polipropileno;</w:t>
            </w:r>
          </w:p>
          <w:p w14:paraId="017E83ED"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 xml:space="preserve">Spintelių karkasas (išskyrus nugarinė dalis) ir fasadinės dalys pagamintos iš laminuotos medžio drožlių plokštės, abiejose pusėse dengtos </w:t>
            </w:r>
            <w:proofErr w:type="spellStart"/>
            <w:r w:rsidRPr="00475373">
              <w:rPr>
                <w:rFonts w:cs="Times New Roman"/>
                <w:color w:val="000000" w:themeColor="text1"/>
                <w:sz w:val="20"/>
                <w:szCs w:val="20"/>
                <w:lang w:val="lt-LT"/>
              </w:rPr>
              <w:t>melamino</w:t>
            </w:r>
            <w:proofErr w:type="spellEnd"/>
            <w:r w:rsidRPr="00475373">
              <w:rPr>
                <w:rFonts w:cs="Times New Roman"/>
                <w:color w:val="000000" w:themeColor="text1"/>
                <w:sz w:val="20"/>
                <w:szCs w:val="20"/>
                <w:lang w:val="lt-LT"/>
              </w:rPr>
              <w:t xml:space="preserve"> dervos laminatu, plokštė – ne mažiau kaip 19 mm storio;</w:t>
            </w:r>
          </w:p>
          <w:p w14:paraId="6D97C26F"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lastRenderedPageBreak/>
              <w:t>Priekiniai karkaso kraštai, durelių ir stalčių priekinių fasadų kraštai ir priekiniai lentynų kraštai - su ne mažiau kaip 2 mm storio užapvalinta ABS briauna;</w:t>
            </w:r>
          </w:p>
          <w:p w14:paraId="720B0406"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Kitos plokščių briaunos (taip pat ir reguliuojamų lentynų šoninės bei galinės dalys) su ne mažiau kaip 0,4 mm storio ABS briauna;</w:t>
            </w:r>
          </w:p>
          <w:p w14:paraId="2BA64E8B"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Stalviršyje turi būti sumontuotos 3 keraminės plautuvės 380x380x250±10mm;</w:t>
            </w:r>
          </w:p>
          <w:p w14:paraId="262007C9"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 xml:space="preserve">Prie plautuvių turi būti komplektuojami 3 svirtiniai laboratoriniai vandens maišytuvai; </w:t>
            </w:r>
          </w:p>
          <w:p w14:paraId="35D762F7" w14:textId="77777777" w:rsidR="00475373" w:rsidRPr="00475373"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Vandens įvadas turi atitikti EN 13792, DIN 12898, ISO 228/1 standartų reikalavimus (pateikti patvirtinančius dokumentus);</w:t>
            </w:r>
          </w:p>
          <w:p w14:paraId="6452E3F8" w14:textId="77777777" w:rsidR="006F2A62" w:rsidRDefault="00475373" w:rsidP="00AB09ED">
            <w:pPr>
              <w:pStyle w:val="Body2"/>
              <w:numPr>
                <w:ilvl w:val="0"/>
                <w:numId w:val="3"/>
              </w:numPr>
              <w:ind w:left="254" w:hanging="254"/>
              <w:rPr>
                <w:rFonts w:cs="Times New Roman"/>
                <w:color w:val="000000" w:themeColor="text1"/>
                <w:sz w:val="20"/>
                <w:szCs w:val="20"/>
                <w:lang w:val="lt-LT"/>
              </w:rPr>
            </w:pPr>
            <w:r w:rsidRPr="00475373">
              <w:rPr>
                <w:rFonts w:cs="Times New Roman"/>
                <w:color w:val="000000" w:themeColor="text1"/>
                <w:sz w:val="20"/>
                <w:szCs w:val="20"/>
                <w:lang w:val="lt-LT"/>
              </w:rPr>
              <w:t>Spalva – pilka</w:t>
            </w:r>
            <w:r>
              <w:rPr>
                <w:rFonts w:cs="Times New Roman"/>
                <w:color w:val="000000" w:themeColor="text1"/>
                <w:sz w:val="20"/>
                <w:szCs w:val="20"/>
                <w:lang w:val="lt-LT"/>
              </w:rPr>
              <w:t>.</w:t>
            </w:r>
          </w:p>
          <w:p w14:paraId="0A84B595" w14:textId="77777777" w:rsidR="006111A6" w:rsidRPr="006111A6" w:rsidRDefault="006111A6" w:rsidP="00AB09ED">
            <w:pPr>
              <w:pStyle w:val="Body2"/>
              <w:numPr>
                <w:ilvl w:val="0"/>
                <w:numId w:val="3"/>
              </w:numPr>
              <w:ind w:left="254" w:hanging="254"/>
              <w:rPr>
                <w:rFonts w:cs="Times New Roman"/>
                <w:color w:val="000000" w:themeColor="text1"/>
                <w:sz w:val="20"/>
                <w:szCs w:val="20"/>
                <w:lang w:val="lt-LT"/>
              </w:rPr>
            </w:pPr>
            <w:r w:rsidRPr="006111A6">
              <w:rPr>
                <w:rFonts w:cs="Times New Roman"/>
                <w:color w:val="000000" w:themeColor="text1"/>
                <w:sz w:val="20"/>
                <w:szCs w:val="20"/>
                <w:lang w:val="lt-LT"/>
              </w:rPr>
              <w:t xml:space="preserve">Laboratorinė indų džiovykla – 3 vnt. </w:t>
            </w:r>
          </w:p>
          <w:p w14:paraId="2036D7BE" w14:textId="77777777" w:rsidR="006111A6" w:rsidRPr="006111A6" w:rsidRDefault="006111A6" w:rsidP="00AB09ED">
            <w:pPr>
              <w:pStyle w:val="Body2"/>
              <w:numPr>
                <w:ilvl w:val="0"/>
                <w:numId w:val="3"/>
              </w:numPr>
              <w:ind w:left="254" w:hanging="254"/>
              <w:rPr>
                <w:rFonts w:cs="Times New Roman"/>
                <w:color w:val="000000" w:themeColor="text1"/>
                <w:sz w:val="20"/>
                <w:szCs w:val="20"/>
                <w:lang w:val="lt-LT"/>
              </w:rPr>
            </w:pPr>
            <w:r w:rsidRPr="006111A6">
              <w:rPr>
                <w:rFonts w:cs="Times New Roman"/>
                <w:color w:val="000000" w:themeColor="text1"/>
                <w:sz w:val="20"/>
                <w:szCs w:val="20"/>
                <w:lang w:val="lt-LT"/>
              </w:rPr>
              <w:t>Džiovykla kabinama ant sienos;</w:t>
            </w:r>
          </w:p>
          <w:p w14:paraId="72FF59DB" w14:textId="77777777" w:rsidR="006111A6" w:rsidRPr="006111A6" w:rsidRDefault="006111A6" w:rsidP="00AB09ED">
            <w:pPr>
              <w:pStyle w:val="Body2"/>
              <w:numPr>
                <w:ilvl w:val="0"/>
                <w:numId w:val="3"/>
              </w:numPr>
              <w:ind w:left="254" w:hanging="254"/>
              <w:rPr>
                <w:rFonts w:cs="Times New Roman"/>
                <w:color w:val="000000" w:themeColor="text1"/>
                <w:sz w:val="20"/>
                <w:szCs w:val="20"/>
                <w:lang w:val="lt-LT"/>
              </w:rPr>
            </w:pPr>
            <w:r w:rsidRPr="006111A6">
              <w:rPr>
                <w:rFonts w:cs="Times New Roman"/>
                <w:color w:val="000000" w:themeColor="text1"/>
                <w:sz w:val="20"/>
                <w:szCs w:val="20"/>
                <w:lang w:val="lt-LT"/>
              </w:rPr>
              <w:t xml:space="preserve">Matmenys: 500x500±10mm; </w:t>
            </w:r>
          </w:p>
          <w:p w14:paraId="49270B7D" w14:textId="77777777" w:rsidR="006111A6" w:rsidRPr="006111A6" w:rsidRDefault="006111A6" w:rsidP="00AB09ED">
            <w:pPr>
              <w:pStyle w:val="Body2"/>
              <w:numPr>
                <w:ilvl w:val="0"/>
                <w:numId w:val="3"/>
              </w:numPr>
              <w:ind w:left="254" w:hanging="254"/>
              <w:rPr>
                <w:rFonts w:cs="Times New Roman"/>
                <w:color w:val="000000" w:themeColor="text1"/>
                <w:sz w:val="20"/>
                <w:szCs w:val="20"/>
                <w:lang w:val="lt-LT"/>
              </w:rPr>
            </w:pPr>
            <w:r w:rsidRPr="006111A6">
              <w:rPr>
                <w:rFonts w:cs="Times New Roman"/>
                <w:color w:val="000000" w:themeColor="text1"/>
                <w:sz w:val="20"/>
                <w:szCs w:val="20"/>
                <w:lang w:val="lt-LT"/>
              </w:rPr>
              <w:t>Džiovykla su ne mažiau kaip 3 tipų PVC spygliais:</w:t>
            </w:r>
          </w:p>
          <w:p w14:paraId="79F087A8" w14:textId="77777777" w:rsidR="006111A6" w:rsidRPr="006111A6" w:rsidRDefault="006111A6" w:rsidP="00AB09ED">
            <w:pPr>
              <w:pStyle w:val="Body2"/>
              <w:numPr>
                <w:ilvl w:val="0"/>
                <w:numId w:val="3"/>
              </w:numPr>
              <w:ind w:left="254" w:hanging="254"/>
              <w:rPr>
                <w:rFonts w:cs="Times New Roman"/>
                <w:color w:val="000000" w:themeColor="text1"/>
                <w:sz w:val="20"/>
                <w:szCs w:val="20"/>
                <w:lang w:val="lt-LT"/>
              </w:rPr>
            </w:pPr>
            <w:r w:rsidRPr="006111A6">
              <w:rPr>
                <w:rFonts w:cs="Times New Roman"/>
                <w:color w:val="000000" w:themeColor="text1"/>
                <w:sz w:val="20"/>
                <w:szCs w:val="20"/>
                <w:lang w:val="lt-LT"/>
              </w:rPr>
              <w:t>60x6 ±2mm, ne mažiau kaip 10 vnt.;</w:t>
            </w:r>
          </w:p>
          <w:p w14:paraId="1B9142A7" w14:textId="77777777" w:rsidR="006111A6" w:rsidRPr="006111A6" w:rsidRDefault="006111A6" w:rsidP="00AB09ED">
            <w:pPr>
              <w:pStyle w:val="Body2"/>
              <w:numPr>
                <w:ilvl w:val="0"/>
                <w:numId w:val="3"/>
              </w:numPr>
              <w:ind w:left="254" w:hanging="254"/>
              <w:rPr>
                <w:rFonts w:cs="Times New Roman"/>
                <w:color w:val="000000" w:themeColor="text1"/>
                <w:sz w:val="20"/>
                <w:szCs w:val="20"/>
                <w:lang w:val="lt-LT"/>
              </w:rPr>
            </w:pPr>
            <w:r w:rsidRPr="006111A6">
              <w:rPr>
                <w:rFonts w:cs="Times New Roman"/>
                <w:color w:val="000000" w:themeColor="text1"/>
                <w:sz w:val="20"/>
                <w:szCs w:val="20"/>
                <w:lang w:val="lt-LT"/>
              </w:rPr>
              <w:t xml:space="preserve">100x10 ±2mm, ne mažiau kaip 39 vnt.;  </w:t>
            </w:r>
          </w:p>
          <w:p w14:paraId="2EB6B5A5" w14:textId="77777777" w:rsidR="006111A6" w:rsidRPr="006111A6" w:rsidRDefault="006111A6" w:rsidP="00AB09ED">
            <w:pPr>
              <w:pStyle w:val="Body2"/>
              <w:numPr>
                <w:ilvl w:val="0"/>
                <w:numId w:val="3"/>
              </w:numPr>
              <w:ind w:left="254" w:hanging="254"/>
              <w:rPr>
                <w:rFonts w:cs="Times New Roman"/>
                <w:color w:val="000000" w:themeColor="text1"/>
                <w:sz w:val="20"/>
                <w:szCs w:val="20"/>
                <w:lang w:val="lt-LT"/>
              </w:rPr>
            </w:pPr>
            <w:r w:rsidRPr="006111A6">
              <w:rPr>
                <w:rFonts w:cs="Times New Roman"/>
                <w:color w:val="000000" w:themeColor="text1"/>
                <w:sz w:val="20"/>
                <w:szCs w:val="20"/>
                <w:lang w:val="lt-LT"/>
              </w:rPr>
              <w:t>150x12±2 mm, ne mažiau kaip 4 vnt.;</w:t>
            </w:r>
          </w:p>
          <w:p w14:paraId="32633E87" w14:textId="77777777" w:rsidR="006111A6" w:rsidRPr="006111A6" w:rsidRDefault="006111A6" w:rsidP="00AB09ED">
            <w:pPr>
              <w:pStyle w:val="Body2"/>
              <w:numPr>
                <w:ilvl w:val="0"/>
                <w:numId w:val="3"/>
              </w:numPr>
              <w:ind w:left="254" w:hanging="254"/>
              <w:rPr>
                <w:rFonts w:cs="Times New Roman"/>
                <w:color w:val="000000" w:themeColor="text1"/>
                <w:sz w:val="20"/>
                <w:szCs w:val="20"/>
                <w:lang w:val="lt-LT"/>
              </w:rPr>
            </w:pPr>
            <w:r w:rsidRPr="006111A6">
              <w:rPr>
                <w:rFonts w:cs="Times New Roman"/>
                <w:color w:val="000000" w:themeColor="text1"/>
                <w:sz w:val="20"/>
                <w:szCs w:val="20"/>
                <w:lang w:val="lt-LT"/>
              </w:rPr>
              <w:t>Džiovyklos spygliai prailginami arba išimami;</w:t>
            </w:r>
          </w:p>
          <w:p w14:paraId="6FD559A4" w14:textId="246294BD" w:rsidR="006111A6" w:rsidRPr="004E4B08" w:rsidRDefault="006111A6" w:rsidP="00AB09ED">
            <w:pPr>
              <w:pStyle w:val="Body2"/>
              <w:numPr>
                <w:ilvl w:val="0"/>
                <w:numId w:val="3"/>
              </w:numPr>
              <w:ind w:left="254" w:hanging="254"/>
              <w:rPr>
                <w:rFonts w:cs="Times New Roman"/>
                <w:color w:val="000000" w:themeColor="text1"/>
                <w:sz w:val="20"/>
                <w:szCs w:val="20"/>
                <w:lang w:val="lt-LT"/>
              </w:rPr>
            </w:pPr>
            <w:r w:rsidRPr="006111A6">
              <w:rPr>
                <w:rFonts w:cs="Times New Roman"/>
                <w:color w:val="000000" w:themeColor="text1"/>
                <w:sz w:val="20"/>
                <w:szCs w:val="20"/>
                <w:lang w:val="lt-LT"/>
              </w:rPr>
              <w:t xml:space="preserve">Džiovykla turi tūrėti </w:t>
            </w:r>
            <w:proofErr w:type="spellStart"/>
            <w:r w:rsidRPr="006111A6">
              <w:rPr>
                <w:rFonts w:cs="Times New Roman"/>
                <w:color w:val="000000" w:themeColor="text1"/>
                <w:sz w:val="20"/>
                <w:szCs w:val="20"/>
                <w:lang w:val="lt-LT"/>
              </w:rPr>
              <w:t>latakėlį</w:t>
            </w:r>
            <w:proofErr w:type="spellEnd"/>
            <w:r w:rsidRPr="006111A6">
              <w:rPr>
                <w:rFonts w:cs="Times New Roman"/>
                <w:color w:val="000000" w:themeColor="text1"/>
                <w:sz w:val="20"/>
                <w:szCs w:val="20"/>
                <w:lang w:val="lt-LT"/>
              </w:rPr>
              <w:t xml:space="preserve"> su vandens nuvedimu į plautuvę.</w:t>
            </w:r>
          </w:p>
        </w:tc>
      </w:tr>
      <w:tr w:rsidR="006F2A62" w:rsidRPr="00473FF5" w14:paraId="2D61CA99" w14:textId="77777777" w:rsidTr="00033731">
        <w:tc>
          <w:tcPr>
            <w:tcW w:w="198" w:type="pct"/>
          </w:tcPr>
          <w:p w14:paraId="43F7D11C" w14:textId="300B1145" w:rsidR="006F2A62" w:rsidRDefault="00064F61"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32.</w:t>
            </w:r>
          </w:p>
        </w:tc>
        <w:tc>
          <w:tcPr>
            <w:tcW w:w="1269" w:type="pct"/>
          </w:tcPr>
          <w:p w14:paraId="16C42E6E" w14:textId="77777777" w:rsidR="00256FE1" w:rsidRPr="00256FE1" w:rsidRDefault="00256FE1" w:rsidP="00256FE1">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lang w:val="lt-LT"/>
              </w:rPr>
            </w:pPr>
            <w:r w:rsidRPr="00256FE1">
              <w:rPr>
                <w:color w:val="000000" w:themeColor="text1"/>
                <w:lang w:val="lt-LT"/>
              </w:rPr>
              <w:t>Laboratorinis stalas</w:t>
            </w:r>
          </w:p>
          <w:p w14:paraId="45992928" w14:textId="77777777" w:rsidR="006F2A62" w:rsidRDefault="00256FE1"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256FE1">
              <w:rPr>
                <w:rFonts w:ascii="Verdana" w:eastAsia="Times New Roman" w:hAnsi="Verdana" w:cs="Times New Roman"/>
                <w:noProof/>
                <w:color w:val="auto"/>
                <w:sz w:val="16"/>
                <w:szCs w:val="16"/>
                <w:bdr w:val="none" w:sz="0" w:space="0" w:color="auto"/>
                <w:lang w:val="lt-LT" w:eastAsia="en-US"/>
              </w:rPr>
              <w:drawing>
                <wp:inline distT="0" distB="0" distL="0" distR="0" wp14:anchorId="217C8E2E" wp14:editId="3DB0021B">
                  <wp:extent cx="1199372" cy="960120"/>
                  <wp:effectExtent l="0" t="0" r="1270" b="0"/>
                  <wp:docPr id="410135264" name="Picture 1" descr="A drawing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35264" name="Picture 1" descr="A drawing of a table&#10;&#10;AI-generated content may be incorrect."/>
                          <pic:cNvPicPr/>
                        </pic:nvPicPr>
                        <pic:blipFill>
                          <a:blip r:embed="rId38"/>
                          <a:stretch>
                            <a:fillRect/>
                          </a:stretch>
                        </pic:blipFill>
                        <pic:spPr>
                          <a:xfrm>
                            <a:off x="0" y="0"/>
                            <a:ext cx="1202713" cy="962795"/>
                          </a:xfrm>
                          <a:prstGeom prst="rect">
                            <a:avLst/>
                          </a:prstGeom>
                        </pic:spPr>
                      </pic:pic>
                    </a:graphicData>
                  </a:graphic>
                </wp:inline>
              </w:drawing>
            </w:r>
          </w:p>
          <w:p w14:paraId="276C06D6" w14:textId="2B60AEBD" w:rsidR="00256FE1" w:rsidRDefault="00256FE1"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256FE1">
              <w:rPr>
                <w:rFonts w:ascii="Verdana" w:eastAsia="Times New Roman" w:hAnsi="Verdana" w:cs="Times New Roman"/>
                <w:noProof/>
                <w:color w:val="auto"/>
                <w:sz w:val="16"/>
                <w:szCs w:val="16"/>
                <w:bdr w:val="none" w:sz="0" w:space="0" w:color="auto"/>
                <w:lang w:val="lt-LT" w:eastAsia="en-US"/>
              </w:rPr>
              <w:drawing>
                <wp:inline distT="0" distB="0" distL="0" distR="0" wp14:anchorId="371C57DC" wp14:editId="07085210">
                  <wp:extent cx="1242614" cy="922020"/>
                  <wp:effectExtent l="0" t="0" r="0" b="0"/>
                  <wp:docPr id="1253141987" name="Picture 1" descr="A drawing of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41987" name="Picture 1" descr="A drawing of a desk&#10;&#10;AI-generated content may be incorrect."/>
                          <pic:cNvPicPr/>
                        </pic:nvPicPr>
                        <pic:blipFill>
                          <a:blip r:embed="rId39"/>
                          <a:stretch>
                            <a:fillRect/>
                          </a:stretch>
                        </pic:blipFill>
                        <pic:spPr>
                          <a:xfrm>
                            <a:off x="0" y="0"/>
                            <a:ext cx="1250096" cy="927572"/>
                          </a:xfrm>
                          <a:prstGeom prst="rect">
                            <a:avLst/>
                          </a:prstGeom>
                        </pic:spPr>
                      </pic:pic>
                    </a:graphicData>
                  </a:graphic>
                </wp:inline>
              </w:drawing>
            </w:r>
          </w:p>
          <w:p w14:paraId="035416F7" w14:textId="77777777" w:rsidR="00256FE1" w:rsidRDefault="00256FE1"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
          <w:p w14:paraId="151DFCAF" w14:textId="762503D7" w:rsidR="00256FE1" w:rsidRPr="00473FF5" w:rsidRDefault="00256FE1"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256FE1">
              <w:rPr>
                <w:rFonts w:ascii="Verdana" w:eastAsia="Times New Roman" w:hAnsi="Verdana" w:cs="Times New Roman"/>
                <w:color w:val="auto"/>
                <w:sz w:val="18"/>
                <w:szCs w:val="18"/>
                <w:bdr w:val="none" w:sz="0" w:space="0" w:color="auto"/>
                <w:lang w:val="lt-LT" w:eastAsia="en-US"/>
              </w:rPr>
              <w:object w:dxaOrig="1455" w:dyaOrig="4125" w14:anchorId="6F2EEC1D">
                <v:shape id="_x0000_i1041" type="#_x0000_t75" style="width:36.6pt;height:103.2pt" o:ole="">
                  <v:imagedata r:id="rId40" o:title=""/>
                </v:shape>
                <o:OLEObject Type="Embed" ProgID="PBrush" ShapeID="_x0000_i1041" DrawAspect="Content" ObjectID="_1814003342" r:id="rId41"/>
              </w:object>
            </w:r>
          </w:p>
        </w:tc>
        <w:tc>
          <w:tcPr>
            <w:tcW w:w="323" w:type="pct"/>
          </w:tcPr>
          <w:p w14:paraId="3A73936D" w14:textId="257EB2FD" w:rsidR="006F2A62" w:rsidRPr="00473FF5" w:rsidRDefault="00475373"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w:t>
            </w:r>
          </w:p>
        </w:tc>
        <w:tc>
          <w:tcPr>
            <w:tcW w:w="3210" w:type="pct"/>
          </w:tcPr>
          <w:p w14:paraId="7117736E"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Matmenys: 5550x1500x900±20mm;</w:t>
            </w:r>
          </w:p>
          <w:p w14:paraId="2BB4306F"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 xml:space="preserve">Metalinis „C“ formos karkasas turi būti pagamintas iš aukštos kokybės plieno, ne mažesnio nei 60x30x2 mm padengto milteliniu būdu; </w:t>
            </w:r>
          </w:p>
          <w:p w14:paraId="3AB2D456"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7988C20D"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Visa konstrukcija turi būti surenkama naudojant daugkartinio surinkimo elementus (</w:t>
            </w:r>
            <w:proofErr w:type="spellStart"/>
            <w:r w:rsidRPr="00256FE1">
              <w:rPr>
                <w:rFonts w:cs="Times New Roman"/>
                <w:color w:val="000000" w:themeColor="text1"/>
                <w:sz w:val="20"/>
                <w:szCs w:val="20"/>
                <w:lang w:val="lt-LT"/>
              </w:rPr>
              <w:t>savigręžiai</w:t>
            </w:r>
            <w:proofErr w:type="spellEnd"/>
            <w:r w:rsidRPr="00256FE1">
              <w:rPr>
                <w:rFonts w:cs="Times New Roman"/>
                <w:color w:val="000000" w:themeColor="text1"/>
                <w:sz w:val="20"/>
                <w:szCs w:val="20"/>
                <w:lang w:val="lt-LT"/>
              </w:rPr>
              <w:t xml:space="preserve"> sraigtiniai tvirtinimo elementai negali būti naudojami);</w:t>
            </w:r>
          </w:p>
          <w:p w14:paraId="0E89729F"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Karkaso kojų aukštis turi būti reguliuojamas. Reguliavimo lygis iki 40 mm;</w:t>
            </w:r>
          </w:p>
          <w:p w14:paraId="49FF0804"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Kojelių reguliavimas turi būti tiesiogiai integruotas į metalinį laikantįjį rėmą (plastikinės ar analogiškos aklės, įvorės ir pan. elementai negali būti naudojami);</w:t>
            </w:r>
          </w:p>
          <w:p w14:paraId="57E35B84"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Stalas turi susidėti iš 2 dalių.</w:t>
            </w:r>
          </w:p>
          <w:p w14:paraId="2DD0E3D1" w14:textId="468277DE" w:rsidR="00256FE1" w:rsidRPr="00256FE1" w:rsidRDefault="00256FE1" w:rsidP="00AB09ED">
            <w:pPr>
              <w:pStyle w:val="Body2"/>
              <w:ind w:left="254" w:hanging="254"/>
              <w:rPr>
                <w:rFonts w:cs="Times New Roman"/>
                <w:color w:val="000000" w:themeColor="text1"/>
                <w:sz w:val="20"/>
                <w:szCs w:val="20"/>
                <w:lang w:val="lt-LT"/>
              </w:rPr>
            </w:pPr>
            <w:r w:rsidRPr="00256FE1">
              <w:rPr>
                <w:rFonts w:cs="Times New Roman"/>
                <w:color w:val="000000" w:themeColor="text1"/>
                <w:sz w:val="20"/>
                <w:szCs w:val="20"/>
                <w:lang w:val="lt-LT"/>
              </w:rPr>
              <w:t>I dalis stalas:</w:t>
            </w:r>
          </w:p>
          <w:p w14:paraId="41C09042"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 xml:space="preserve">Matmenys: 4800x1500x900±20mm; </w:t>
            </w:r>
          </w:p>
          <w:p w14:paraId="136B0AD2"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Darbo paviršius – chemiškai atspari keramikos plokštė. Stalviršio struktūra vienalytė, negali būti naudojamos pašalinės medžiagos;</w:t>
            </w:r>
          </w:p>
          <w:p w14:paraId="0C8AE1C6"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Stalviršio storis 20±2 mm;</w:t>
            </w:r>
          </w:p>
          <w:p w14:paraId="47042758"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lastRenderedPageBreak/>
              <w:t>Apačioje – turi būti tuščia;</w:t>
            </w:r>
          </w:p>
          <w:p w14:paraId="05664093"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 xml:space="preserve">Laboratorinio stalo centrinėje dalyje (po stalviršiu) turi būti palikta erdvė komunikacijų pravedimui; </w:t>
            </w:r>
          </w:p>
          <w:p w14:paraId="3EC80691"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 xml:space="preserve">Komunikacijų erdvė turi būti atskirta nuo išorės laminuotos medžio drožlių plokštės, abiejose pusėse dengtos </w:t>
            </w:r>
            <w:proofErr w:type="spellStart"/>
            <w:r w:rsidRPr="00256FE1">
              <w:rPr>
                <w:rFonts w:cs="Times New Roman"/>
                <w:color w:val="000000" w:themeColor="text1"/>
                <w:sz w:val="20"/>
                <w:szCs w:val="20"/>
                <w:lang w:val="lt-LT"/>
              </w:rPr>
              <w:t>melamino</w:t>
            </w:r>
            <w:proofErr w:type="spellEnd"/>
            <w:r w:rsidRPr="00256FE1">
              <w:rPr>
                <w:rFonts w:cs="Times New Roman"/>
                <w:color w:val="000000" w:themeColor="text1"/>
                <w:sz w:val="20"/>
                <w:szCs w:val="20"/>
                <w:lang w:val="lt-LT"/>
              </w:rPr>
              <w:t xml:space="preserve"> dervos laminatu, plokštė –  ne mažiau kaip 19 mm storio su ne mažiau kaip 2 mm storio užapvalinta ABS briauna;</w:t>
            </w:r>
          </w:p>
          <w:p w14:paraId="1AB0C73D"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Apatinė uždanga turi būti įstatoma į metalinį laikantįjį rėmą. Įstatyti ir išimti apatinę uždanga turi būti galima nenaudojant jokių įrankių;</w:t>
            </w:r>
          </w:p>
          <w:p w14:paraId="0AD82B7B"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Stalas sukomplektuotas su dvipusių instaliacijų modulių konstrukcija, 4800 mm pločio, skirta inžinerinių komunikacijų (dujų, elektros, vandens ir pan.) tiekimui stale, lentynų bei įvairių laboratorinių priedų tvirtinimui.</w:t>
            </w:r>
          </w:p>
          <w:p w14:paraId="2208C9A1"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Instaliacijų modulio konstrukcija – modulinė, užtikrinanti galimybę bet kada sumontuoti papildomus vandens, elektros, dujų tiekimo įvadus ar keisti šių įvadų išdėstymo modulyje vietą, nenaudojant papildomų komponentų.</w:t>
            </w:r>
          </w:p>
          <w:p w14:paraId="462BE4F4"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 xml:space="preserve">Instaliacijų kanalą modulyje sudaro paprastai išimami 300x200±5mm ir ne plonesni kaip 8 mm iš </w:t>
            </w:r>
            <w:proofErr w:type="spellStart"/>
            <w:r w:rsidRPr="00256FE1">
              <w:rPr>
                <w:rFonts w:cs="Times New Roman"/>
                <w:color w:val="000000" w:themeColor="text1"/>
                <w:sz w:val="20"/>
                <w:szCs w:val="20"/>
                <w:lang w:val="lt-LT"/>
              </w:rPr>
              <w:t>fenolio</w:t>
            </w:r>
            <w:proofErr w:type="spellEnd"/>
            <w:r w:rsidRPr="00256FE1">
              <w:rPr>
                <w:rFonts w:cs="Times New Roman"/>
                <w:color w:val="000000" w:themeColor="text1"/>
                <w:sz w:val="20"/>
                <w:szCs w:val="20"/>
                <w:lang w:val="lt-LT"/>
              </w:rPr>
              <w:t xml:space="preserve"> dervos pagrindu gaminamos plokštės pagaminti paneliai, skirti rozečių ir įvadų tvirtinimui.</w:t>
            </w:r>
          </w:p>
          <w:p w14:paraId="1CFB38B6"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Instaliacijų kanalas, esantis virš darbo erdvės – ergonomiško dizaino, su 9-12° išplatėjimu į viršų, užtikrinančiu optimalų darbo erdvės panaudojimą ir paprastesnę prieigą prie įvadų čiaupų bei rozečių.</w:t>
            </w:r>
          </w:p>
          <w:p w14:paraId="6CBB7050"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Instaliacinio modulio konstrukcija turi būti metalinė, kurios pagrindas turi būti ne mažesnio kaip 60x30x2mm uždaro stačiakampio skerspjūvio stovai padengti milteliniu būdu;</w:t>
            </w:r>
          </w:p>
          <w:p w14:paraId="6DD090DD"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Instaliacijų kanalas pagamintas iš milteliniu būdu dažyto plieno, kurio storis ne mažiau kaip 2mm;</w:t>
            </w:r>
          </w:p>
          <w:p w14:paraId="75526C63"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 xml:space="preserve">Instaliacijų kanalo konstrukcijoje negalima naudoti pašalinių medžiagų kaip laminuota medžio drožlių plokštė ir pan. </w:t>
            </w:r>
          </w:p>
          <w:p w14:paraId="761506C6"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 xml:space="preserve">Kiekviename instaliacijų modulyje tvirtinama po 1 eilę 300 mm gylio lentynų, ir po 1 eilę 150 mm gylio lentynų.  </w:t>
            </w:r>
          </w:p>
          <w:p w14:paraId="1FB1E107"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 xml:space="preserve">Viršutinės lentynos turi būti reguliuojamo aukščio su plieniniu „L“ formos pastiprinimo profiliu; </w:t>
            </w:r>
          </w:p>
          <w:p w14:paraId="06129034"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Viršutinės lentynos turi susidėti iš 6 atskirų segmentų;</w:t>
            </w:r>
          </w:p>
          <w:p w14:paraId="1132D962"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 xml:space="preserve">Kiekvienas segmentas turi būti nepriklausomai vienas nuo kito reguliuojamo aukščio; </w:t>
            </w:r>
          </w:p>
          <w:p w14:paraId="66CA4ACF"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Lentynos gaminamos iš laminuotos medžio drožlių plokštės, storis ne mažesnis nei 19mm, su ABS briaunomis, storis ne mažiau nei 2mm;</w:t>
            </w:r>
          </w:p>
          <w:p w14:paraId="79A4C89A"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Instaliacinio modulio aukštis nuo grindų ne mažiau kaip 1790mm;</w:t>
            </w:r>
          </w:p>
          <w:p w14:paraId="41B0C13E"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Instaliacijų modulių konstrukcijoje iš viso turi būti įrengta:</w:t>
            </w:r>
          </w:p>
          <w:p w14:paraId="08E4B91C"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24 elektros rozetės (230V – 16A, IP44 tipo su dangteliu), 2 dvigubi vandens čiaupai ir LED apšvietimu;</w:t>
            </w:r>
          </w:p>
          <w:p w14:paraId="499E11A8"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 xml:space="preserve">Po vandens čiaupais stalviršyje įmontuotos 2 keraminės </w:t>
            </w:r>
            <w:proofErr w:type="spellStart"/>
            <w:r w:rsidRPr="00256FE1">
              <w:rPr>
                <w:rFonts w:cs="Times New Roman"/>
                <w:color w:val="000000" w:themeColor="text1"/>
                <w:sz w:val="20"/>
                <w:szCs w:val="20"/>
                <w:lang w:val="lt-LT"/>
              </w:rPr>
              <w:t>plautuvėlės</w:t>
            </w:r>
            <w:proofErr w:type="spellEnd"/>
            <w:r w:rsidRPr="00256FE1">
              <w:rPr>
                <w:rFonts w:cs="Times New Roman"/>
                <w:color w:val="000000" w:themeColor="text1"/>
                <w:sz w:val="20"/>
                <w:szCs w:val="20"/>
                <w:lang w:val="lt-LT"/>
              </w:rPr>
              <w:t xml:space="preserve"> 295x145x245±10mm.</w:t>
            </w:r>
          </w:p>
          <w:p w14:paraId="64B2F9B9" w14:textId="22AEA41A" w:rsidR="00256FE1" w:rsidRPr="00256FE1" w:rsidRDefault="00256FE1" w:rsidP="00AB09ED">
            <w:pPr>
              <w:pStyle w:val="Body2"/>
              <w:ind w:left="254" w:hanging="254"/>
              <w:rPr>
                <w:rFonts w:cs="Times New Roman"/>
                <w:color w:val="000000" w:themeColor="text1"/>
                <w:sz w:val="20"/>
                <w:szCs w:val="20"/>
                <w:lang w:val="lt-LT"/>
              </w:rPr>
            </w:pPr>
            <w:r>
              <w:rPr>
                <w:rFonts w:cs="Times New Roman"/>
                <w:color w:val="000000" w:themeColor="text1"/>
                <w:sz w:val="20"/>
                <w:szCs w:val="20"/>
                <w:lang w:val="lt-LT"/>
              </w:rPr>
              <w:t xml:space="preserve">       </w:t>
            </w:r>
            <w:r w:rsidRPr="00256FE1">
              <w:rPr>
                <w:rFonts w:cs="Times New Roman"/>
                <w:color w:val="000000" w:themeColor="text1"/>
                <w:sz w:val="20"/>
                <w:szCs w:val="20"/>
                <w:lang w:val="lt-LT"/>
              </w:rPr>
              <w:t>II dalis plautuvės modulis:</w:t>
            </w:r>
          </w:p>
          <w:p w14:paraId="412323EB"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Matmenys: 1500x750x900±20mm;</w:t>
            </w:r>
          </w:p>
          <w:p w14:paraId="7C25D5EB"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Darbo paviršius – chemiškai atspari keramikos plokštė. Stalviršio struktūra vienalytė, negali būti naudojamos pašalinės medžiagos;</w:t>
            </w:r>
          </w:p>
          <w:p w14:paraId="528C999F"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Stalviršio kraštai turi turėti briaunas, neleidžiančias nutekėti skysčiams;</w:t>
            </w:r>
          </w:p>
          <w:p w14:paraId="76EE4F56"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lastRenderedPageBreak/>
              <w:t xml:space="preserve">Stalviršio storis 28±2 mm, ties pakelta briauna 35±2 mm; vientisos keramikos plokštė;   </w:t>
            </w:r>
          </w:p>
          <w:p w14:paraId="2F6689A2"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 xml:space="preserve">Apačioje turi būti ant karkaso pakabinamos spintelės. Spintelių pozicija gali būti keičiama nenukabinant jų nuo laikančiojo rėmo jas slankiojant tarp atraminių elementų. </w:t>
            </w:r>
          </w:p>
          <w:p w14:paraId="0BBADB34"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 xml:space="preserve">Spintelės gali būti lengvai pakabinamos ir nukabinamos neatliekant stalo ar jo konstrukcijos ardymo darbų ir nekeičiant jo sumontavimo pozicijos; </w:t>
            </w:r>
          </w:p>
          <w:p w14:paraId="1A781B15"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 xml:space="preserve">Spintelės turi būti su durelėmis. </w:t>
            </w:r>
          </w:p>
          <w:p w14:paraId="0CB3A928" w14:textId="54D5DF10"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Spintelių vyriai turi leisti atidaryti dureles ne mažesniu nei 270 kampu;</w:t>
            </w:r>
          </w:p>
          <w:p w14:paraId="636D23AB"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Durelių rankenėlės turi būti kilpos formos ir pagamintos iš polipropileno;</w:t>
            </w:r>
          </w:p>
          <w:p w14:paraId="6CFE438A"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 xml:space="preserve">Spintelių karkasas (išskyrus nugarinė dalis) ir fasadinės dalys pagamintos iš laminuotos medžio drožlių plokštės, abiejose pusėse dengtos </w:t>
            </w:r>
            <w:proofErr w:type="spellStart"/>
            <w:r w:rsidRPr="00256FE1">
              <w:rPr>
                <w:rFonts w:cs="Times New Roman"/>
                <w:color w:val="000000" w:themeColor="text1"/>
                <w:sz w:val="20"/>
                <w:szCs w:val="20"/>
                <w:lang w:val="lt-LT"/>
              </w:rPr>
              <w:t>melamino</w:t>
            </w:r>
            <w:proofErr w:type="spellEnd"/>
            <w:r w:rsidRPr="00256FE1">
              <w:rPr>
                <w:rFonts w:cs="Times New Roman"/>
                <w:color w:val="000000" w:themeColor="text1"/>
                <w:sz w:val="20"/>
                <w:szCs w:val="20"/>
                <w:lang w:val="lt-LT"/>
              </w:rPr>
              <w:t xml:space="preserve"> dervos laminatu, plokštė – ne mažiau kaip 19 mm storio;</w:t>
            </w:r>
          </w:p>
          <w:p w14:paraId="7171FEF7"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Priekiniai karkaso kraštai, durelių priekinių fasadų kraštai ir priekiniai lentynų kraštai - su ne mažiau kaip 2 mm storio užapvalinta ABS briauna;</w:t>
            </w:r>
          </w:p>
          <w:p w14:paraId="3D4F310F"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Kitos plokščių briaunos su ne mažiau kaip 0,4 mm storio ABS briauna;</w:t>
            </w:r>
          </w:p>
          <w:p w14:paraId="2219D282"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 xml:space="preserve">Stalviršyje turi būti sumontuota 1 keraminė plautuvė 380x380x250±10mm;   </w:t>
            </w:r>
          </w:p>
          <w:p w14:paraId="53AD98B2"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Prie plautuvės turi būti komplektuojamas 1 svirtinis laboratorinis vandens maišytuvas ir akių saugos dušas;</w:t>
            </w:r>
          </w:p>
          <w:p w14:paraId="45C7CBD7" w14:textId="77777777"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 xml:space="preserve">Vandens įvadas turi atitikti EN 13792, DIN 12898, ISO 228/1 standartų reikalavimus (pateikti patvirtinančius dokumentus); </w:t>
            </w:r>
          </w:p>
          <w:p w14:paraId="1CE3D585" w14:textId="5FE97183" w:rsid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Spalva – pilka</w:t>
            </w:r>
            <w:r>
              <w:rPr>
                <w:rFonts w:cs="Times New Roman"/>
                <w:color w:val="000000" w:themeColor="text1"/>
                <w:sz w:val="20"/>
                <w:szCs w:val="20"/>
                <w:lang w:val="lt-LT"/>
              </w:rPr>
              <w:t>.</w:t>
            </w:r>
          </w:p>
          <w:p w14:paraId="27B1FA0A" w14:textId="7A8815B1" w:rsidR="00256FE1" w:rsidRPr="00256FE1" w:rsidRDefault="00256FE1" w:rsidP="00AB09ED">
            <w:pPr>
              <w:pStyle w:val="Body2"/>
              <w:ind w:left="254" w:hanging="254"/>
              <w:rPr>
                <w:rFonts w:cs="Times New Roman"/>
                <w:color w:val="000000" w:themeColor="text1"/>
                <w:sz w:val="20"/>
                <w:szCs w:val="20"/>
                <w:lang w:val="lt-LT"/>
              </w:rPr>
            </w:pPr>
            <w:r>
              <w:rPr>
                <w:rFonts w:cs="Times New Roman"/>
                <w:color w:val="000000" w:themeColor="text1"/>
                <w:sz w:val="20"/>
                <w:szCs w:val="20"/>
                <w:lang w:val="lt-LT"/>
              </w:rPr>
              <w:t xml:space="preserve">      </w:t>
            </w:r>
            <w:r w:rsidR="00AB09ED">
              <w:rPr>
                <w:rFonts w:cs="Times New Roman"/>
                <w:color w:val="000000" w:themeColor="text1"/>
                <w:sz w:val="20"/>
                <w:szCs w:val="20"/>
                <w:lang w:val="lt-LT"/>
              </w:rPr>
              <w:t xml:space="preserve"> </w:t>
            </w:r>
            <w:r w:rsidRPr="00256FE1">
              <w:rPr>
                <w:rFonts w:cs="Times New Roman"/>
                <w:color w:val="000000" w:themeColor="text1"/>
                <w:sz w:val="20"/>
                <w:szCs w:val="20"/>
                <w:lang w:val="lt-LT"/>
              </w:rPr>
              <w:t>Akių  saugos dušas</w:t>
            </w:r>
          </w:p>
          <w:p w14:paraId="71D21BCF" w14:textId="19B2DDD9"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Fontanėlių kiekis: 1</w:t>
            </w:r>
            <w:r>
              <w:rPr>
                <w:rFonts w:cs="Times New Roman"/>
                <w:color w:val="000000" w:themeColor="text1"/>
                <w:sz w:val="20"/>
                <w:szCs w:val="20"/>
                <w:lang w:val="lt-LT"/>
              </w:rPr>
              <w:t>;</w:t>
            </w:r>
          </w:p>
          <w:p w14:paraId="2481CDA9" w14:textId="7DF59370"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Turi būti tvirtinamas prie stalviršio arba kito darbo paviršiaus</w:t>
            </w:r>
            <w:r>
              <w:rPr>
                <w:rFonts w:cs="Times New Roman"/>
                <w:color w:val="000000" w:themeColor="text1"/>
                <w:sz w:val="20"/>
                <w:szCs w:val="20"/>
                <w:lang w:val="lt-LT"/>
              </w:rPr>
              <w:t>;</w:t>
            </w:r>
          </w:p>
          <w:p w14:paraId="22BB90CE" w14:textId="51262613"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Spalva: raudona</w:t>
            </w:r>
            <w:r>
              <w:rPr>
                <w:rFonts w:cs="Times New Roman"/>
                <w:color w:val="000000" w:themeColor="text1"/>
                <w:sz w:val="20"/>
                <w:szCs w:val="20"/>
                <w:lang w:val="lt-LT"/>
              </w:rPr>
              <w:t>;</w:t>
            </w:r>
          </w:p>
          <w:p w14:paraId="10AF0276" w14:textId="3F8F8071"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Fontanėlio skersmuo: ne mažiau kaip 70mm</w:t>
            </w:r>
            <w:r>
              <w:rPr>
                <w:rFonts w:cs="Times New Roman"/>
                <w:color w:val="000000" w:themeColor="text1"/>
                <w:sz w:val="20"/>
                <w:szCs w:val="20"/>
                <w:lang w:val="lt-LT"/>
              </w:rPr>
              <w:t>.;</w:t>
            </w:r>
          </w:p>
          <w:p w14:paraId="24FE1141" w14:textId="7F3F4B36"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Minimalus vandens slėgis: ne mažiau kaip 2 bar.</w:t>
            </w:r>
            <w:r>
              <w:rPr>
                <w:rFonts w:cs="Times New Roman"/>
                <w:color w:val="000000" w:themeColor="text1"/>
                <w:sz w:val="20"/>
                <w:szCs w:val="20"/>
                <w:lang w:val="lt-LT"/>
              </w:rPr>
              <w:t>;</w:t>
            </w:r>
          </w:p>
          <w:p w14:paraId="41E8C0C8" w14:textId="3A35407E" w:rsidR="00256FE1"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 xml:space="preserve">Vandens srovė: ne mažiau kaip 6 l/min. </w:t>
            </w:r>
            <w:r>
              <w:rPr>
                <w:rFonts w:cs="Times New Roman"/>
                <w:color w:val="000000" w:themeColor="text1"/>
                <w:sz w:val="20"/>
                <w:szCs w:val="20"/>
                <w:lang w:val="lt-LT"/>
              </w:rPr>
              <w:t>;</w:t>
            </w:r>
          </w:p>
          <w:p w14:paraId="7EEB8BDE" w14:textId="40202ED5" w:rsidR="006F2A62" w:rsidRPr="00256FE1" w:rsidRDefault="00256FE1" w:rsidP="00AB09ED">
            <w:pPr>
              <w:pStyle w:val="Body2"/>
              <w:numPr>
                <w:ilvl w:val="0"/>
                <w:numId w:val="3"/>
              </w:numPr>
              <w:ind w:left="254" w:hanging="254"/>
              <w:rPr>
                <w:rFonts w:cs="Times New Roman"/>
                <w:color w:val="000000" w:themeColor="text1"/>
                <w:sz w:val="20"/>
                <w:szCs w:val="20"/>
                <w:lang w:val="lt-LT"/>
              </w:rPr>
            </w:pPr>
            <w:r w:rsidRPr="00256FE1">
              <w:rPr>
                <w:rFonts w:cs="Times New Roman"/>
                <w:color w:val="000000" w:themeColor="text1"/>
                <w:sz w:val="20"/>
                <w:szCs w:val="20"/>
                <w:lang w:val="lt-LT"/>
              </w:rPr>
              <w:t>Turi būti plastikinis dangtelis apsaugantis nuo dulkių</w:t>
            </w:r>
            <w:r>
              <w:rPr>
                <w:rFonts w:cs="Times New Roman"/>
                <w:color w:val="000000" w:themeColor="text1"/>
                <w:sz w:val="20"/>
                <w:szCs w:val="20"/>
                <w:lang w:val="lt-LT"/>
              </w:rPr>
              <w:t>.</w:t>
            </w:r>
          </w:p>
        </w:tc>
      </w:tr>
      <w:tr w:rsidR="006F2A62" w:rsidRPr="00473FF5" w14:paraId="1F72BAC7" w14:textId="77777777" w:rsidTr="00033731">
        <w:tc>
          <w:tcPr>
            <w:tcW w:w="198" w:type="pct"/>
          </w:tcPr>
          <w:p w14:paraId="1BA6084E" w14:textId="421614B0" w:rsidR="006F2A62" w:rsidRDefault="00064F61"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33.</w:t>
            </w:r>
          </w:p>
        </w:tc>
        <w:tc>
          <w:tcPr>
            <w:tcW w:w="1269" w:type="pct"/>
          </w:tcPr>
          <w:p w14:paraId="6120FFC7" w14:textId="77777777" w:rsidR="000279F6" w:rsidRPr="000279F6" w:rsidRDefault="000279F6" w:rsidP="000279F6">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lang w:val="lt-LT"/>
              </w:rPr>
            </w:pPr>
            <w:r w:rsidRPr="000279F6">
              <w:rPr>
                <w:color w:val="000000" w:themeColor="text1"/>
                <w:lang w:val="lt-LT"/>
              </w:rPr>
              <w:t>Laboratorinis stalas</w:t>
            </w:r>
          </w:p>
          <w:p w14:paraId="4B995F11" w14:textId="50C6737E" w:rsidR="006F2A62" w:rsidRPr="00473FF5" w:rsidRDefault="000279F6"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0279F6">
              <w:rPr>
                <w:rFonts w:ascii="Verdana" w:eastAsia="Times New Roman" w:hAnsi="Verdana" w:cs="Times New Roman"/>
                <w:noProof/>
                <w:color w:val="auto"/>
                <w:sz w:val="16"/>
                <w:szCs w:val="16"/>
                <w:bdr w:val="none" w:sz="0" w:space="0" w:color="auto"/>
                <w:lang w:val="lt-LT" w:eastAsia="en-US"/>
              </w:rPr>
              <w:drawing>
                <wp:inline distT="0" distB="0" distL="0" distR="0" wp14:anchorId="68499066" wp14:editId="69357AE9">
                  <wp:extent cx="2202815" cy="1036955"/>
                  <wp:effectExtent l="0" t="0" r="6985" b="0"/>
                  <wp:docPr id="78251297" name="Picture 1" descr="A long bench with le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1297" name="Picture 1" descr="A long bench with legs&#10;&#10;AI-generated content may be incorrect."/>
                          <pic:cNvPicPr/>
                        </pic:nvPicPr>
                        <pic:blipFill>
                          <a:blip r:embed="rId42"/>
                          <a:stretch>
                            <a:fillRect/>
                          </a:stretch>
                        </pic:blipFill>
                        <pic:spPr>
                          <a:xfrm>
                            <a:off x="0" y="0"/>
                            <a:ext cx="2202815" cy="1036955"/>
                          </a:xfrm>
                          <a:prstGeom prst="rect">
                            <a:avLst/>
                          </a:prstGeom>
                        </pic:spPr>
                      </pic:pic>
                    </a:graphicData>
                  </a:graphic>
                </wp:inline>
              </w:drawing>
            </w:r>
          </w:p>
        </w:tc>
        <w:tc>
          <w:tcPr>
            <w:tcW w:w="323" w:type="pct"/>
          </w:tcPr>
          <w:p w14:paraId="55E0FAFF" w14:textId="6D20306B" w:rsidR="006F2A62" w:rsidRPr="00473FF5" w:rsidRDefault="00894218"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2</w:t>
            </w:r>
          </w:p>
        </w:tc>
        <w:tc>
          <w:tcPr>
            <w:tcW w:w="3210" w:type="pct"/>
          </w:tcPr>
          <w:p w14:paraId="337BA378"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Matmenys: 5400x750x900±20mm;</w:t>
            </w:r>
          </w:p>
          <w:p w14:paraId="293B0E75"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Darbo paviršius – chemiškai atspari keramikos plokštė. Stalviršio struktūra vienalytė, negali būti naudojamos pašalinės medžiagos;</w:t>
            </w:r>
          </w:p>
          <w:p w14:paraId="59A66C81"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 xml:space="preserve">Stalviršio storis 20±2 mm;  </w:t>
            </w:r>
          </w:p>
          <w:p w14:paraId="609D6E13"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 xml:space="preserve">Metalinis „C“ formos karkasas turi būti pagamintas iš aukštos kokybės plieno, ne mažesnio nei 60x30x2 mm padengto milteliniu būdu; </w:t>
            </w:r>
          </w:p>
          <w:p w14:paraId="1294A73F"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6BE0D548"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lastRenderedPageBreak/>
              <w:t>Visa konstrukcija turi būti surenkama naudojant daugkartinio surinkimo elementus (</w:t>
            </w:r>
            <w:proofErr w:type="spellStart"/>
            <w:r w:rsidRPr="000279F6">
              <w:rPr>
                <w:rFonts w:cs="Times New Roman"/>
                <w:color w:val="000000" w:themeColor="text1"/>
                <w:sz w:val="20"/>
                <w:szCs w:val="20"/>
                <w:lang w:val="lt-LT"/>
              </w:rPr>
              <w:t>savigręžiai</w:t>
            </w:r>
            <w:proofErr w:type="spellEnd"/>
            <w:r w:rsidRPr="000279F6">
              <w:rPr>
                <w:rFonts w:cs="Times New Roman"/>
                <w:color w:val="000000" w:themeColor="text1"/>
                <w:sz w:val="20"/>
                <w:szCs w:val="20"/>
                <w:lang w:val="lt-LT"/>
              </w:rPr>
              <w:t xml:space="preserve"> sraigtiniai tvirtinimo elementai negali būti naudojami);</w:t>
            </w:r>
          </w:p>
          <w:p w14:paraId="2B630A3E"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Karkaso kojų aukštis turi būti reguliuojamas. Reguliavimo lygis iki 40 mm;</w:t>
            </w:r>
          </w:p>
          <w:p w14:paraId="118CB355"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Kojelių reguliavimas turi būti tiesiogiai integruotas į metalinį laikantįjį rėmą (plastikinės ar analogiškos aklės, įvorės ir pan. elementai negali būti naudojami);</w:t>
            </w:r>
          </w:p>
          <w:p w14:paraId="5DC8904E"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Apačioje – turi būti mobilios spintelės;</w:t>
            </w:r>
          </w:p>
          <w:p w14:paraId="7254E4AA"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 xml:space="preserve">Spintelė su durelėmis ir stalčiumi virš jo, plotis 450±20 mm – 2 vnt.; </w:t>
            </w:r>
          </w:p>
          <w:p w14:paraId="3DD52FEA"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Spintelės viduje turi būti reguliuojamo aukščio lentyna;</w:t>
            </w:r>
          </w:p>
          <w:p w14:paraId="369BFC0D"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 xml:space="preserve">Lentyna turi būti reguliuojama per visą spintelės aukštį, ne mažesniu kaip 32mm žingsniu; </w:t>
            </w:r>
          </w:p>
          <w:p w14:paraId="1921429C"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Lentynos laikikliai turi neleisti jos ištraukti į priekį;</w:t>
            </w:r>
          </w:p>
          <w:p w14:paraId="2C0523E1" w14:textId="3169E643"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Spintelių vyriai turi leisti atidaryti dureles ne mažesniu nei 270</w:t>
            </w:r>
            <w:r w:rsidR="00AB09ED">
              <w:rPr>
                <w:rFonts w:cs="Times New Roman"/>
                <w:color w:val="000000" w:themeColor="text1"/>
                <w:sz w:val="20"/>
                <w:szCs w:val="20"/>
                <w:lang w:val="lt-LT"/>
              </w:rPr>
              <w:t xml:space="preserve"> </w:t>
            </w:r>
            <w:r w:rsidRPr="000279F6">
              <w:rPr>
                <w:rFonts w:cs="Times New Roman"/>
                <w:color w:val="000000" w:themeColor="text1"/>
                <w:sz w:val="20"/>
                <w:szCs w:val="20"/>
                <w:lang w:val="lt-LT"/>
              </w:rPr>
              <w:t>kampu.</w:t>
            </w:r>
          </w:p>
          <w:p w14:paraId="5C3E33F8"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Stalčiai turi būti pilno ištraukimo su švelnaus uždarymo mechanizmu;</w:t>
            </w:r>
          </w:p>
          <w:p w14:paraId="595CAB00"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 xml:space="preserve">Stalčiaus bėgeliai apdengti ir apsaugoti nuo dulkių kaupimosi metaliniais stalčiaus šonais; </w:t>
            </w:r>
          </w:p>
          <w:p w14:paraId="53190D25"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 xml:space="preserve">Stalčiau dugnas ir galinė dalis pagaminti iš laminuotos medžio drožlių plokštės, abiejose pusėse dengtos </w:t>
            </w:r>
            <w:proofErr w:type="spellStart"/>
            <w:r w:rsidRPr="000279F6">
              <w:rPr>
                <w:rFonts w:cs="Times New Roman"/>
                <w:color w:val="000000" w:themeColor="text1"/>
                <w:sz w:val="20"/>
                <w:szCs w:val="20"/>
                <w:lang w:val="lt-LT"/>
              </w:rPr>
              <w:t>melamino</w:t>
            </w:r>
            <w:proofErr w:type="spellEnd"/>
            <w:r w:rsidRPr="000279F6">
              <w:rPr>
                <w:rFonts w:cs="Times New Roman"/>
                <w:color w:val="000000" w:themeColor="text1"/>
                <w:sz w:val="20"/>
                <w:szCs w:val="20"/>
                <w:lang w:val="lt-LT"/>
              </w:rPr>
              <w:t xml:space="preserve"> dervos laminatu, plokštė – ne mažiau kaip 16 mm storio;</w:t>
            </w:r>
          </w:p>
          <w:p w14:paraId="031A1EBC"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Leistina stalčiaus apkrova – ne mažiau kaip 35 kg.;</w:t>
            </w:r>
          </w:p>
          <w:p w14:paraId="54F1131C"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Kiekvieno stalčiaus priekis turi būti lengvai nuimamas ir uždedamas, kad užtikrinti stalčiaus vidinės erdvės išvalymą.</w:t>
            </w:r>
          </w:p>
          <w:p w14:paraId="3F770C7D"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Durelių ir stalčių rankenėlės turi būti kilpos formos ir pagamintos iš polipropileno;</w:t>
            </w:r>
          </w:p>
          <w:p w14:paraId="5526DFCA"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 xml:space="preserve">Spintelių karkasas (išskyrus nugarinė dalis) ir fasadinės dalys pagamintos iš laminuotos medžio drožlių plokštės, abiejose pusėse dengtos </w:t>
            </w:r>
            <w:proofErr w:type="spellStart"/>
            <w:r w:rsidRPr="000279F6">
              <w:rPr>
                <w:rFonts w:cs="Times New Roman"/>
                <w:color w:val="000000" w:themeColor="text1"/>
                <w:sz w:val="20"/>
                <w:szCs w:val="20"/>
                <w:lang w:val="lt-LT"/>
              </w:rPr>
              <w:t>melamino</w:t>
            </w:r>
            <w:proofErr w:type="spellEnd"/>
            <w:r w:rsidRPr="000279F6">
              <w:rPr>
                <w:rFonts w:cs="Times New Roman"/>
                <w:color w:val="000000" w:themeColor="text1"/>
                <w:sz w:val="20"/>
                <w:szCs w:val="20"/>
                <w:lang w:val="lt-LT"/>
              </w:rPr>
              <w:t xml:space="preserve"> dervos laminatu, plokštė – ne mažiau kaip 19 mm storio;</w:t>
            </w:r>
          </w:p>
          <w:p w14:paraId="4F64340E"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Priekiniai karkaso kraštai, stalčių priekinių fasadų kraštai ir priekiniai lentynų kraštai - su ne mažiau kaip 2 mm storio užapvalinta ABS briauna;</w:t>
            </w:r>
          </w:p>
          <w:p w14:paraId="522DD799"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Kitos plokščių briaunos (taip pat ir reguliuojamų lentynų šoninės bei galinės dalys) su ne mažiau kaip 0,4 mm storio ABS briauna;</w:t>
            </w:r>
          </w:p>
          <w:p w14:paraId="43B4F29B"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Mobilios spintelė turi būti su 4 dvigubais ratukais iš kurių 2 su stabdžiais;</w:t>
            </w:r>
          </w:p>
          <w:p w14:paraId="0FCBFEFA"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 xml:space="preserve">Mobilių spintelių ratuko aukštis su tvirtinimo elementais: 110±5mm aukščio. Ratuko skersmuo: 80±5mm; </w:t>
            </w:r>
          </w:p>
          <w:p w14:paraId="2001680E"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Leistina vieno ratuko apkrova – ne mažiau kaip 80 kg.;</w:t>
            </w:r>
          </w:p>
          <w:p w14:paraId="7101B381"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Stalas turi būti be galinės uždangos tik šoninės;</w:t>
            </w:r>
          </w:p>
          <w:p w14:paraId="69505492"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 xml:space="preserve">Šoninės uždangos turi būti pagaminta iš laminuotos medžio drožlių plokštės, storis ne mažesnis nei 19 mm, su ABS briaunomis, storis ne mažiau nei 2 mm; </w:t>
            </w:r>
          </w:p>
          <w:p w14:paraId="3309F116" w14:textId="68E6365C" w:rsidR="006F2A62"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Spalva – pilka</w:t>
            </w:r>
            <w:r w:rsidR="00AB09ED">
              <w:rPr>
                <w:rFonts w:cs="Times New Roman"/>
                <w:color w:val="000000" w:themeColor="text1"/>
                <w:sz w:val="20"/>
                <w:szCs w:val="20"/>
                <w:lang w:val="lt-LT"/>
              </w:rPr>
              <w:t>.</w:t>
            </w:r>
          </w:p>
        </w:tc>
      </w:tr>
      <w:tr w:rsidR="006F2A62" w:rsidRPr="00473FF5" w14:paraId="52036405" w14:textId="77777777" w:rsidTr="00033731">
        <w:tc>
          <w:tcPr>
            <w:tcW w:w="198" w:type="pct"/>
          </w:tcPr>
          <w:p w14:paraId="0F741958" w14:textId="5F341D3C" w:rsidR="006F2A62" w:rsidRDefault="00064F61"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34.</w:t>
            </w:r>
          </w:p>
        </w:tc>
        <w:tc>
          <w:tcPr>
            <w:tcW w:w="1269" w:type="pct"/>
          </w:tcPr>
          <w:p w14:paraId="56C73480" w14:textId="77777777" w:rsidR="000279F6" w:rsidRPr="000279F6" w:rsidRDefault="000279F6" w:rsidP="000279F6">
            <w:pPr>
              <w:pStyle w:val="Body2"/>
              <w:rPr>
                <w:color w:val="000000" w:themeColor="text1"/>
                <w:lang w:val="lt-LT"/>
              </w:rPr>
            </w:pPr>
            <w:r w:rsidRPr="000279F6">
              <w:rPr>
                <w:color w:val="000000" w:themeColor="text1"/>
                <w:lang w:val="lt-LT"/>
              </w:rPr>
              <w:t>Laboratorinis stalas</w:t>
            </w:r>
          </w:p>
          <w:p w14:paraId="73FD0F85" w14:textId="417A8BA9" w:rsidR="006F2A62" w:rsidRPr="00473FF5" w:rsidRDefault="000279F6"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0279F6">
              <w:rPr>
                <w:rFonts w:ascii="Verdana" w:eastAsia="Times New Roman" w:hAnsi="Verdana" w:cs="Times New Roman"/>
                <w:noProof/>
                <w:color w:val="auto"/>
                <w:sz w:val="16"/>
                <w:szCs w:val="16"/>
                <w:bdr w:val="none" w:sz="0" w:space="0" w:color="auto"/>
                <w:lang w:val="lt-LT" w:eastAsia="en-US"/>
              </w:rPr>
              <w:lastRenderedPageBreak/>
              <w:drawing>
                <wp:inline distT="0" distB="0" distL="0" distR="0" wp14:anchorId="154CAC63" wp14:editId="397E0B36">
                  <wp:extent cx="1499899" cy="1844930"/>
                  <wp:effectExtent l="0" t="0" r="5080" b="3175"/>
                  <wp:docPr id="1084912596" name="Picture 1" descr="A drawing of a sink and cabi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12596" name="Picture 1" descr="A drawing of a sink and cabinet&#10;&#10;AI-generated content may be incorrect."/>
                          <pic:cNvPicPr/>
                        </pic:nvPicPr>
                        <pic:blipFill>
                          <a:blip r:embed="rId43"/>
                          <a:stretch>
                            <a:fillRect/>
                          </a:stretch>
                        </pic:blipFill>
                        <pic:spPr>
                          <a:xfrm>
                            <a:off x="0" y="0"/>
                            <a:ext cx="1512139" cy="1859986"/>
                          </a:xfrm>
                          <a:prstGeom prst="rect">
                            <a:avLst/>
                          </a:prstGeom>
                        </pic:spPr>
                      </pic:pic>
                    </a:graphicData>
                  </a:graphic>
                </wp:inline>
              </w:drawing>
            </w:r>
          </w:p>
        </w:tc>
        <w:tc>
          <w:tcPr>
            <w:tcW w:w="323" w:type="pct"/>
          </w:tcPr>
          <w:p w14:paraId="4E495741" w14:textId="4DAE979D" w:rsidR="006F2A62" w:rsidRPr="00473FF5" w:rsidRDefault="00894218"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w:t>
            </w:r>
          </w:p>
        </w:tc>
        <w:tc>
          <w:tcPr>
            <w:tcW w:w="3210" w:type="pct"/>
          </w:tcPr>
          <w:p w14:paraId="76EFFB7C"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Matmenys: 900x750x900±20mm;</w:t>
            </w:r>
          </w:p>
          <w:p w14:paraId="6F8FAC58"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 xml:space="preserve">Darbo paviršius – chemiškai atsparus </w:t>
            </w:r>
            <w:proofErr w:type="spellStart"/>
            <w:r w:rsidRPr="000279F6">
              <w:rPr>
                <w:rFonts w:cs="Times New Roman"/>
                <w:color w:val="000000" w:themeColor="text1"/>
                <w:sz w:val="20"/>
                <w:szCs w:val="20"/>
                <w:lang w:val="lt-LT"/>
              </w:rPr>
              <w:t>fenolio</w:t>
            </w:r>
            <w:proofErr w:type="spellEnd"/>
            <w:r w:rsidRPr="000279F6">
              <w:rPr>
                <w:rFonts w:cs="Times New Roman"/>
                <w:color w:val="000000" w:themeColor="text1"/>
                <w:sz w:val="20"/>
                <w:szCs w:val="20"/>
                <w:lang w:val="lt-LT"/>
              </w:rPr>
              <w:t xml:space="preserve"> dervos pagrindu gaminamas stalviršis su sutankintu paviršiumi. Stalviršio struktūra vienalytė, negali būti naudojama medžio drožlių plokštė ar kitos pašalinės medžiagos;</w:t>
            </w:r>
          </w:p>
          <w:p w14:paraId="75D3A62D"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lastRenderedPageBreak/>
              <w:t xml:space="preserve">Stalviršio storis ne mažiau nei 19mm; </w:t>
            </w:r>
          </w:p>
          <w:p w14:paraId="539AF014"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 xml:space="preserve">Metalinis „C“ formos karkasas turi būti pagamintas iš aukštos kokybės plieno, ne mažesnio nei 60x30x2 mm padengto milteliniu būdu; </w:t>
            </w:r>
          </w:p>
          <w:p w14:paraId="79F9001C"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608631FF"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Visa konstrukcija turi būti surenkama naudojant daugkartinio surinkimo elementus (</w:t>
            </w:r>
            <w:proofErr w:type="spellStart"/>
            <w:r w:rsidRPr="000279F6">
              <w:rPr>
                <w:rFonts w:cs="Times New Roman"/>
                <w:color w:val="000000" w:themeColor="text1"/>
                <w:sz w:val="20"/>
                <w:szCs w:val="20"/>
                <w:lang w:val="lt-LT"/>
              </w:rPr>
              <w:t>savigręžiai</w:t>
            </w:r>
            <w:proofErr w:type="spellEnd"/>
            <w:r w:rsidRPr="000279F6">
              <w:rPr>
                <w:rFonts w:cs="Times New Roman"/>
                <w:color w:val="000000" w:themeColor="text1"/>
                <w:sz w:val="20"/>
                <w:szCs w:val="20"/>
                <w:lang w:val="lt-LT"/>
              </w:rPr>
              <w:t xml:space="preserve"> sraigtiniai tvirtinimo elementai negali būti naudojami);</w:t>
            </w:r>
          </w:p>
          <w:p w14:paraId="1738FF59"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Karkaso kojų aukštis turi būti reguliuojamas. Reguliavimo lygis iki 40 mm;</w:t>
            </w:r>
          </w:p>
          <w:p w14:paraId="00A8A88B"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Kojelių reguliavimas turi būti tiesiogiai integruotas į metalinį laikantįjį rėmą (plastikinės ar analogiškos aklės, įvorės ir pan. elementai negali būti naudojami);</w:t>
            </w:r>
          </w:p>
          <w:p w14:paraId="61567A3E"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 xml:space="preserve">Apačioje turi būti ant karkaso pakabinamos spintelės. </w:t>
            </w:r>
          </w:p>
          <w:p w14:paraId="4D9C7AA2"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 xml:space="preserve">Spintelės gali būti lengvai pakabinamos ir nukabinamos neatliekant stalo ar jo konstrukcijos ardymo darbų ir nekeičiant jo sumontavimo pozicijos; </w:t>
            </w:r>
          </w:p>
          <w:p w14:paraId="0719838E"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Spintelė su durelėmis, plotis 900±20 mm – 1 vnt.;</w:t>
            </w:r>
          </w:p>
          <w:p w14:paraId="78D884DF"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Spintelių vyriai turi leisti atidaryti dureles ne mažesniu nei 270</w:t>
            </w:r>
            <w:r w:rsidRPr="000279F6">
              <w:rPr>
                <w:rFonts w:cs="Times New Roman"/>
                <w:color w:val="000000" w:themeColor="text1"/>
                <w:sz w:val="20"/>
                <w:szCs w:val="20"/>
                <w:lang w:val="lt-LT"/>
              </w:rPr>
              <w:t> kampu.</w:t>
            </w:r>
          </w:p>
          <w:p w14:paraId="256E583F"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Durelių rankenėlės turi būti kilpos formos ir pagamintos iš polipropileno;</w:t>
            </w:r>
          </w:p>
          <w:p w14:paraId="153C3ED5"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 xml:space="preserve">Spintelių karkasas (išskyrus nugarinė dalis) ir fasadinės dalys pagamintos iš laminuotos medžio drožlių plokštės, abiejose pusėse dengtos </w:t>
            </w:r>
            <w:proofErr w:type="spellStart"/>
            <w:r w:rsidRPr="000279F6">
              <w:rPr>
                <w:rFonts w:cs="Times New Roman"/>
                <w:color w:val="000000" w:themeColor="text1"/>
                <w:sz w:val="20"/>
                <w:szCs w:val="20"/>
                <w:lang w:val="lt-LT"/>
              </w:rPr>
              <w:t>melamino</w:t>
            </w:r>
            <w:proofErr w:type="spellEnd"/>
            <w:r w:rsidRPr="000279F6">
              <w:rPr>
                <w:rFonts w:cs="Times New Roman"/>
                <w:color w:val="000000" w:themeColor="text1"/>
                <w:sz w:val="20"/>
                <w:szCs w:val="20"/>
                <w:lang w:val="lt-LT"/>
              </w:rPr>
              <w:t xml:space="preserve"> dervos laminatu, plokštė – ne mažiau kaip 19 mm storio;</w:t>
            </w:r>
          </w:p>
          <w:p w14:paraId="434331F8"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Priekiniai karkaso kraštai, durelių priekinių fasadų kraštai ir priekiniai lentynų kraštai - su ne mažiau kaip 2 mm storio užapvalinta ABS briauna;</w:t>
            </w:r>
          </w:p>
          <w:p w14:paraId="03E0C09A"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Kitos plokščių briaunos (taip pat ir reguliuojamų lentynų šoninės bei galinės dalys) su ne mažiau kaip 0,4 mm storio ABS briauna;</w:t>
            </w:r>
          </w:p>
          <w:p w14:paraId="60498EB0"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 xml:space="preserve">Stalviršyje turi būti sumontuota 1 </w:t>
            </w:r>
            <w:proofErr w:type="spellStart"/>
            <w:r w:rsidRPr="000279F6">
              <w:rPr>
                <w:rFonts w:cs="Times New Roman"/>
                <w:color w:val="000000" w:themeColor="text1"/>
                <w:sz w:val="20"/>
                <w:szCs w:val="20"/>
                <w:lang w:val="lt-LT"/>
              </w:rPr>
              <w:t>polipropileninė</w:t>
            </w:r>
            <w:proofErr w:type="spellEnd"/>
            <w:r w:rsidRPr="000279F6">
              <w:rPr>
                <w:rFonts w:cs="Times New Roman"/>
                <w:color w:val="000000" w:themeColor="text1"/>
                <w:sz w:val="20"/>
                <w:szCs w:val="20"/>
                <w:lang w:val="lt-LT"/>
              </w:rPr>
              <w:t xml:space="preserve"> plautuvė 400x400x250±10mm; </w:t>
            </w:r>
          </w:p>
          <w:p w14:paraId="00F3DF5E"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Prie plautuvės turi būti komplektuojamas 1 svirtinis laboratorinis vandens maišytuvas;</w:t>
            </w:r>
          </w:p>
          <w:p w14:paraId="26CCBC11" w14:textId="77777777" w:rsidR="000279F6"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Vandens įvadas turi atitikti EN 13792, DIN 12898, ISO 228/1 standartų reikalavimus (pateikti patvirtinančius dokumentus);</w:t>
            </w:r>
          </w:p>
          <w:p w14:paraId="6EA52EDA" w14:textId="3DE3143B" w:rsidR="006F2A62" w:rsidRPr="000279F6" w:rsidRDefault="000279F6" w:rsidP="00AB09ED">
            <w:pPr>
              <w:pStyle w:val="Body2"/>
              <w:numPr>
                <w:ilvl w:val="0"/>
                <w:numId w:val="3"/>
              </w:numPr>
              <w:ind w:left="254" w:hanging="254"/>
              <w:rPr>
                <w:rFonts w:cs="Times New Roman"/>
                <w:color w:val="000000" w:themeColor="text1"/>
                <w:sz w:val="20"/>
                <w:szCs w:val="20"/>
                <w:lang w:val="lt-LT"/>
              </w:rPr>
            </w:pPr>
            <w:r w:rsidRPr="000279F6">
              <w:rPr>
                <w:rFonts w:cs="Times New Roman"/>
                <w:color w:val="000000" w:themeColor="text1"/>
                <w:sz w:val="20"/>
                <w:szCs w:val="20"/>
                <w:lang w:val="lt-LT"/>
              </w:rPr>
              <w:t>Spalva – pilka</w:t>
            </w:r>
            <w:r>
              <w:rPr>
                <w:rFonts w:cs="Times New Roman"/>
                <w:color w:val="000000" w:themeColor="text1"/>
                <w:sz w:val="20"/>
                <w:szCs w:val="20"/>
                <w:lang w:val="lt-LT"/>
              </w:rPr>
              <w:t>.</w:t>
            </w:r>
          </w:p>
        </w:tc>
      </w:tr>
      <w:tr w:rsidR="006F2A62" w:rsidRPr="00473FF5" w14:paraId="14494DFE" w14:textId="77777777" w:rsidTr="00033731">
        <w:tc>
          <w:tcPr>
            <w:tcW w:w="198" w:type="pct"/>
          </w:tcPr>
          <w:p w14:paraId="5297BCD8" w14:textId="5A447386" w:rsidR="006F2A62" w:rsidRDefault="00064F61"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35.</w:t>
            </w:r>
          </w:p>
        </w:tc>
        <w:tc>
          <w:tcPr>
            <w:tcW w:w="1269" w:type="pct"/>
          </w:tcPr>
          <w:p w14:paraId="14551AC8" w14:textId="77777777" w:rsidR="006F2A62" w:rsidRDefault="00894218"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894218">
              <w:rPr>
                <w:rFonts w:cs="Times New Roman"/>
                <w:color w:val="000000" w:themeColor="text1"/>
                <w:sz w:val="20"/>
                <w:szCs w:val="20"/>
                <w:lang w:val="lt-LT"/>
              </w:rPr>
              <w:t>Laboratorinis stalas</w:t>
            </w:r>
          </w:p>
          <w:p w14:paraId="0137835B" w14:textId="1A9F9443" w:rsidR="00894218" w:rsidRDefault="00894218"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894218">
              <w:rPr>
                <w:rFonts w:ascii="Verdana" w:eastAsia="Times New Roman" w:hAnsi="Verdana" w:cs="Times New Roman"/>
                <w:noProof/>
                <w:color w:val="auto"/>
                <w:sz w:val="16"/>
                <w:szCs w:val="16"/>
                <w:bdr w:val="none" w:sz="0" w:space="0" w:color="auto"/>
                <w:lang w:val="lt-LT" w:eastAsia="en-US"/>
              </w:rPr>
              <w:drawing>
                <wp:inline distT="0" distB="0" distL="0" distR="0" wp14:anchorId="770794EB" wp14:editId="0781F944">
                  <wp:extent cx="1136937" cy="670560"/>
                  <wp:effectExtent l="0" t="0" r="6350" b="0"/>
                  <wp:docPr id="1417459158" name="Picture 1" descr="A line drawing of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59158" name="Picture 1" descr="A line drawing of a bench&#10;&#10;AI-generated content may be incorrect."/>
                          <pic:cNvPicPr/>
                        </pic:nvPicPr>
                        <pic:blipFill>
                          <a:blip r:embed="rId44"/>
                          <a:stretch>
                            <a:fillRect/>
                          </a:stretch>
                        </pic:blipFill>
                        <pic:spPr>
                          <a:xfrm>
                            <a:off x="0" y="0"/>
                            <a:ext cx="1140247" cy="672512"/>
                          </a:xfrm>
                          <a:prstGeom prst="rect">
                            <a:avLst/>
                          </a:prstGeom>
                        </pic:spPr>
                      </pic:pic>
                    </a:graphicData>
                  </a:graphic>
                </wp:inline>
              </w:drawing>
            </w:r>
          </w:p>
          <w:p w14:paraId="22348030" w14:textId="00224E44" w:rsidR="00894218" w:rsidRPr="00473FF5" w:rsidRDefault="00894218"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
        </w:tc>
        <w:tc>
          <w:tcPr>
            <w:tcW w:w="323" w:type="pct"/>
          </w:tcPr>
          <w:p w14:paraId="5326837C" w14:textId="7BDB3E5B" w:rsidR="006F2A62" w:rsidRPr="00473FF5" w:rsidRDefault="00894218"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w:t>
            </w:r>
          </w:p>
        </w:tc>
        <w:tc>
          <w:tcPr>
            <w:tcW w:w="3210" w:type="pct"/>
          </w:tcPr>
          <w:p w14:paraId="37F5CF40"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Matmenys: 5400x1500x900±20mm;</w:t>
            </w:r>
          </w:p>
          <w:p w14:paraId="6C1C8FEE"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 xml:space="preserve">Darbo paviršius – chemiškai atsparus </w:t>
            </w:r>
            <w:proofErr w:type="spellStart"/>
            <w:r w:rsidRPr="00894218">
              <w:rPr>
                <w:rFonts w:cs="Times New Roman"/>
                <w:color w:val="000000" w:themeColor="text1"/>
                <w:sz w:val="20"/>
                <w:szCs w:val="20"/>
                <w:lang w:val="lt-LT"/>
              </w:rPr>
              <w:t>fenolio</w:t>
            </w:r>
            <w:proofErr w:type="spellEnd"/>
            <w:r w:rsidRPr="00894218">
              <w:rPr>
                <w:rFonts w:cs="Times New Roman"/>
                <w:color w:val="000000" w:themeColor="text1"/>
                <w:sz w:val="20"/>
                <w:szCs w:val="20"/>
                <w:lang w:val="lt-LT"/>
              </w:rPr>
              <w:t xml:space="preserve"> dervos pagrindu gaminamas stalviršis su sutankintu paviršiumi. Stalviršio struktūra vienalytė, negali būti naudojama medžio drožlių plokštė ar kitos pašalinės medžiagos;</w:t>
            </w:r>
          </w:p>
          <w:p w14:paraId="1ECA9AD1"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Stalviršio storis ne mažiau nei 19mm;</w:t>
            </w:r>
          </w:p>
          <w:p w14:paraId="5DA2196B"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 xml:space="preserve">Metalinis „C“ formos karkasas turi būti pagamintas iš aukštos kokybės plieno, ne mažesnio nei 60x30x2 mm padengto milteliniu būdu; </w:t>
            </w:r>
          </w:p>
          <w:p w14:paraId="2EB60161"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lastRenderedPageBreak/>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175FA21C"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Visa konstrukcija turi būti surenkama naudojant daugkartinio surinkimo elementus (</w:t>
            </w:r>
            <w:proofErr w:type="spellStart"/>
            <w:r w:rsidRPr="00894218">
              <w:rPr>
                <w:rFonts w:cs="Times New Roman"/>
                <w:color w:val="000000" w:themeColor="text1"/>
                <w:sz w:val="20"/>
                <w:szCs w:val="20"/>
                <w:lang w:val="lt-LT"/>
              </w:rPr>
              <w:t>savigręžiai</w:t>
            </w:r>
            <w:proofErr w:type="spellEnd"/>
            <w:r w:rsidRPr="00894218">
              <w:rPr>
                <w:rFonts w:cs="Times New Roman"/>
                <w:color w:val="000000" w:themeColor="text1"/>
                <w:sz w:val="20"/>
                <w:szCs w:val="20"/>
                <w:lang w:val="lt-LT"/>
              </w:rPr>
              <w:t xml:space="preserve"> sraigtiniai tvirtinimo elementai negali būti naudojami);</w:t>
            </w:r>
          </w:p>
          <w:p w14:paraId="4ADAC4AB"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Karkaso kojų aukštis turi būti reguliuojamas. Reguliavimo lygis iki 40 mm;</w:t>
            </w:r>
          </w:p>
          <w:p w14:paraId="45B7AC50"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Kojelių reguliavimas turi būti tiesiogiai integruotas į metalinį laikantįjį rėmą (plastikinės ar analogiškos aklės, įvorės ir pan. elementai negali būti naudojami);</w:t>
            </w:r>
          </w:p>
          <w:p w14:paraId="325A4AE3"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Apačioje – turi būti tuščia;</w:t>
            </w:r>
          </w:p>
          <w:p w14:paraId="4CF7A76D"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 xml:space="preserve">Laboratorinio stalo centrinėje dalyje (po stalviršiu) turi būti palikta erdvė komunikacijų pravedimui; </w:t>
            </w:r>
          </w:p>
          <w:p w14:paraId="53DEECF1"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 xml:space="preserve">Komunikacijų erdvė turi būti atskirta nuo išorės laminuotos medžio drožlių plokštės, abiejose pusėse dengtos </w:t>
            </w:r>
            <w:proofErr w:type="spellStart"/>
            <w:r w:rsidRPr="00894218">
              <w:rPr>
                <w:rFonts w:cs="Times New Roman"/>
                <w:color w:val="000000" w:themeColor="text1"/>
                <w:sz w:val="20"/>
                <w:szCs w:val="20"/>
                <w:lang w:val="lt-LT"/>
              </w:rPr>
              <w:t>melamino</w:t>
            </w:r>
            <w:proofErr w:type="spellEnd"/>
            <w:r w:rsidRPr="00894218">
              <w:rPr>
                <w:rFonts w:cs="Times New Roman"/>
                <w:color w:val="000000" w:themeColor="text1"/>
                <w:sz w:val="20"/>
                <w:szCs w:val="20"/>
                <w:lang w:val="lt-LT"/>
              </w:rPr>
              <w:t xml:space="preserve"> dervos laminatu, plokštė –  ne mažiau kaip 19 mm storio su ne mažiau kaip 2 mm storio užapvalinta ABS briauna;</w:t>
            </w:r>
          </w:p>
          <w:p w14:paraId="2A34CC6B"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Apatinė uždanga turi būti įstatoma į metalinį laikantįjį rėmą. Įstatyti ir išimti apatinę uždanga turi būti galima nenaudojant jokių įrankių;</w:t>
            </w:r>
          </w:p>
          <w:p w14:paraId="4692E9CE"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Stalas sukomplektuotas su dvipusių instaliacijų modulių konstrukcija, 5400 mm pločio, skirta inžinerinių komunikacijų (dujų, elektros, vandens ir pan.) tiekimui stale, lentynų bei įvairių laboratorinių priedų tvirtinimui.</w:t>
            </w:r>
          </w:p>
          <w:p w14:paraId="0D2061E0"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Instaliacijų modulio konstrukcija – modulinė, užtikrinanti galimybę bet kada sumontuoti papildomus vandens, elektros, dujų tiekimo įvadus ar keisti šių įvadų išdėstymo modulyje vietą, nenaudojant papildomų komponentų.</w:t>
            </w:r>
          </w:p>
          <w:p w14:paraId="2E578047"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 xml:space="preserve">Instaliacijų kanalą modulyje sudaro paprastai išimami 300x200±5mm ir ne plonesni kaip 8 mm iš </w:t>
            </w:r>
            <w:proofErr w:type="spellStart"/>
            <w:r w:rsidRPr="00894218">
              <w:rPr>
                <w:rFonts w:cs="Times New Roman"/>
                <w:color w:val="000000" w:themeColor="text1"/>
                <w:sz w:val="20"/>
                <w:szCs w:val="20"/>
                <w:lang w:val="lt-LT"/>
              </w:rPr>
              <w:t>fenolio</w:t>
            </w:r>
            <w:proofErr w:type="spellEnd"/>
            <w:r w:rsidRPr="00894218">
              <w:rPr>
                <w:rFonts w:cs="Times New Roman"/>
                <w:color w:val="000000" w:themeColor="text1"/>
                <w:sz w:val="20"/>
                <w:szCs w:val="20"/>
                <w:lang w:val="lt-LT"/>
              </w:rPr>
              <w:t xml:space="preserve"> dervos pagrindu gaminamos plokštės pagaminti paneliai, skirti rozečių ir įvadų tvirtinimui.</w:t>
            </w:r>
          </w:p>
          <w:p w14:paraId="6DE0FC95"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Instaliacijų kanalas, esantis virš darbo erdvės – ergonomiško dizaino, su 9-12° išplatėjimu į viršų, užtikrinančiu optimalų darbo erdvės panaudojimą ir paprastesnę prieigą prie įvadų čiaupų bei rozečių.</w:t>
            </w:r>
          </w:p>
          <w:p w14:paraId="6B46C355"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Instaliacinio modulio konstrukcija turi būti metalinė, kurios pagrindas turi būti ne mažesnio kaip 60x30x2mm uždaro stačiakampio skerspjūvio stovai padengti milteliniu būdu;</w:t>
            </w:r>
          </w:p>
          <w:p w14:paraId="14C0809A"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Instaliacijų kanalas pagamintas iš milteliniu būdu dažyto plieno, kurio storis ne mažiau kaip 2mm;</w:t>
            </w:r>
          </w:p>
          <w:p w14:paraId="17FB1B48"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 xml:space="preserve">Instaliacijų kanalo konstrukcijoje negalima naudoti pašalinių medžiagų kaip laminuota medžio drožlių plokštė ir pan. </w:t>
            </w:r>
          </w:p>
          <w:p w14:paraId="17524D02"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 xml:space="preserve">Kiekviename instaliacijų modulyje tvirtinama po 1 eilę 300 mm gylio lentynų, ir po 1 eilę 150 mm gylio lentynų.  </w:t>
            </w:r>
          </w:p>
          <w:p w14:paraId="4B6113E0"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 xml:space="preserve">Viršutinės lentynos turi būti reguliuojamo aukščio su plieniniu „L“ formos pastiprinimo profiliu; </w:t>
            </w:r>
          </w:p>
          <w:p w14:paraId="66446385"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Viršutinės lentynos turi susidėti iš 6 atskirų segmentų;</w:t>
            </w:r>
          </w:p>
          <w:p w14:paraId="68AADBC7"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 xml:space="preserve">Kiekvienas segmentas turi būti nepriklausomai vienas nuo kito reguliuojamo aukščio; </w:t>
            </w:r>
          </w:p>
          <w:p w14:paraId="7DBE41CC"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Lentynos gaminamos iš laminuotos medžio drožlių plokštės, storis ne mažesnis nei 19mm, su ABS briaunomis, storis ne mažiau nei 2mm;</w:t>
            </w:r>
          </w:p>
          <w:p w14:paraId="06EF2D84"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Instaliacinio modulio aukštis nuo grindų ne mažiau kaip 1790mm;</w:t>
            </w:r>
          </w:p>
          <w:p w14:paraId="20B1E4EA"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Instaliacijų modulių konstrukcijoje iš viso turi būti įrengta:</w:t>
            </w:r>
          </w:p>
          <w:p w14:paraId="63A7B52E"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lastRenderedPageBreak/>
              <w:t>24 elektros rozetės (230V – 16A, IP44 tipo su dangteliu);</w:t>
            </w:r>
          </w:p>
          <w:p w14:paraId="078F01EB" w14:textId="3F5F376B" w:rsidR="006F2A62"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Spalva – pilka</w:t>
            </w:r>
            <w:r w:rsidR="00CA2398">
              <w:rPr>
                <w:rFonts w:cs="Times New Roman"/>
                <w:color w:val="000000" w:themeColor="text1"/>
                <w:sz w:val="20"/>
                <w:szCs w:val="20"/>
                <w:lang w:val="lt-LT"/>
              </w:rPr>
              <w:t>.</w:t>
            </w:r>
          </w:p>
        </w:tc>
      </w:tr>
      <w:tr w:rsidR="006F2A62" w:rsidRPr="00473FF5" w14:paraId="1536434E" w14:textId="77777777" w:rsidTr="00033731">
        <w:tc>
          <w:tcPr>
            <w:tcW w:w="198" w:type="pct"/>
          </w:tcPr>
          <w:p w14:paraId="5B41D6E6" w14:textId="06D3EBFC" w:rsidR="006F2A62" w:rsidRDefault="00064F61"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36.</w:t>
            </w:r>
          </w:p>
        </w:tc>
        <w:tc>
          <w:tcPr>
            <w:tcW w:w="1269" w:type="pct"/>
          </w:tcPr>
          <w:p w14:paraId="7602C1B8" w14:textId="77777777" w:rsidR="006F2A62" w:rsidRDefault="00894218"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894218">
              <w:rPr>
                <w:rFonts w:cs="Times New Roman"/>
                <w:color w:val="000000" w:themeColor="text1"/>
                <w:sz w:val="20"/>
                <w:szCs w:val="20"/>
                <w:lang w:val="lt-LT"/>
              </w:rPr>
              <w:t>Laboratorinis stalas</w:t>
            </w:r>
          </w:p>
          <w:p w14:paraId="07DE164A" w14:textId="6B533872" w:rsidR="00894218" w:rsidRPr="00473FF5" w:rsidRDefault="00894218"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Pr>
                <w:rFonts w:cs="Times New Roman"/>
                <w:noProof/>
                <w:color w:val="000000" w:themeColor="text1"/>
                <w:sz w:val="20"/>
                <w:szCs w:val="20"/>
                <w:lang w:val="lt-LT"/>
              </w:rPr>
              <w:drawing>
                <wp:inline distT="0" distB="0" distL="0" distR="0" wp14:anchorId="3383AF19" wp14:editId="08645062">
                  <wp:extent cx="1616088" cy="1016000"/>
                  <wp:effectExtent l="0" t="0" r="3175" b="0"/>
                  <wp:docPr id="308861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2584" cy="1020084"/>
                          </a:xfrm>
                          <a:prstGeom prst="rect">
                            <a:avLst/>
                          </a:prstGeom>
                          <a:noFill/>
                        </pic:spPr>
                      </pic:pic>
                    </a:graphicData>
                  </a:graphic>
                </wp:inline>
              </w:drawing>
            </w:r>
          </w:p>
        </w:tc>
        <w:tc>
          <w:tcPr>
            <w:tcW w:w="323" w:type="pct"/>
          </w:tcPr>
          <w:p w14:paraId="6E09DB76" w14:textId="72A95DA7" w:rsidR="006F2A62" w:rsidRPr="00473FF5" w:rsidRDefault="00894218"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w:t>
            </w:r>
          </w:p>
        </w:tc>
        <w:tc>
          <w:tcPr>
            <w:tcW w:w="3210" w:type="pct"/>
          </w:tcPr>
          <w:p w14:paraId="711193ED"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Matmenys: 2700x750x900±20mm;</w:t>
            </w:r>
          </w:p>
          <w:p w14:paraId="4A64F20B"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 xml:space="preserve">Darbo paviršius – chemiškai atsparus </w:t>
            </w:r>
            <w:proofErr w:type="spellStart"/>
            <w:r w:rsidRPr="00894218">
              <w:rPr>
                <w:rFonts w:cs="Times New Roman"/>
                <w:color w:val="000000" w:themeColor="text1"/>
                <w:sz w:val="20"/>
                <w:szCs w:val="20"/>
                <w:lang w:val="lt-LT"/>
              </w:rPr>
              <w:t>fenolio</w:t>
            </w:r>
            <w:proofErr w:type="spellEnd"/>
            <w:r w:rsidRPr="00894218">
              <w:rPr>
                <w:rFonts w:cs="Times New Roman"/>
                <w:color w:val="000000" w:themeColor="text1"/>
                <w:sz w:val="20"/>
                <w:szCs w:val="20"/>
                <w:lang w:val="lt-LT"/>
              </w:rPr>
              <w:t xml:space="preserve"> dervos pagrindu gaminamas stalviršis su sutankintu paviršiumi. Stalviršio struktūra vienalytė, negali būti naudojama medžio drožlių plokštė ar kitos pašalinės medžiagos;</w:t>
            </w:r>
          </w:p>
          <w:p w14:paraId="1DA66F15"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Stalviršio storis ne mažiau nei 19mm;</w:t>
            </w:r>
          </w:p>
          <w:p w14:paraId="15003F5D"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 xml:space="preserve">Metalinis „C“ formos karkasas turi būti pagamintas iš aukštos kokybės plieno, ne mažesnio nei 60x30x2 mm padengto milteliniu būdu; </w:t>
            </w:r>
          </w:p>
          <w:p w14:paraId="458B983E"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175C6AFA"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Visa konstrukcija turi būti surenkama naudojant daugkartinio surinkimo elementus (</w:t>
            </w:r>
            <w:proofErr w:type="spellStart"/>
            <w:r w:rsidRPr="00894218">
              <w:rPr>
                <w:rFonts w:cs="Times New Roman"/>
                <w:color w:val="000000" w:themeColor="text1"/>
                <w:sz w:val="20"/>
                <w:szCs w:val="20"/>
                <w:lang w:val="lt-LT"/>
              </w:rPr>
              <w:t>savigręžiai</w:t>
            </w:r>
            <w:proofErr w:type="spellEnd"/>
            <w:r w:rsidRPr="00894218">
              <w:rPr>
                <w:rFonts w:cs="Times New Roman"/>
                <w:color w:val="000000" w:themeColor="text1"/>
                <w:sz w:val="20"/>
                <w:szCs w:val="20"/>
                <w:lang w:val="lt-LT"/>
              </w:rPr>
              <w:t xml:space="preserve"> sraigtiniai tvirtinimo elementai negali būti naudojami);</w:t>
            </w:r>
          </w:p>
          <w:p w14:paraId="4F80B43D"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Karkaso kojų aukštis turi būti reguliuojamas. Reguliavimo lygis iki 40 mm;</w:t>
            </w:r>
          </w:p>
          <w:p w14:paraId="178F6393"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Kojelių reguliavimas turi būti tiesiogiai integruotas į metalinį laikantįjį rėmą (plastikinės ar analogiškos aklės, įvorės ir pan. elementai negali būti naudojami);</w:t>
            </w:r>
          </w:p>
          <w:p w14:paraId="72EBC8F4"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 xml:space="preserve">Apačioje turi būti ant karkaso pakabinamos spintelės. Spintelių pozicija gali būti keičiama nenukabinant jų nuo laikančiojo rėmo jas slankiojant tarp atraminių elementų. </w:t>
            </w:r>
          </w:p>
          <w:p w14:paraId="5A892E94"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 xml:space="preserve">Spintelės gali būti lengvai pakabinamos ir nukabinamos neatliekant stalo ar jo konstrukcijos ardymo darbų ir nekeičiant jo sumontavimo pozicijos;  </w:t>
            </w:r>
          </w:p>
          <w:p w14:paraId="5BCCBA02"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 xml:space="preserve">Pakabinamų spintelių galinėje dalyje turi būti inspekcinė anga su išimama ir nefiksuojama tvirtinimo elementais uždanga;   </w:t>
            </w:r>
          </w:p>
          <w:p w14:paraId="5808BB30"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 xml:space="preserve">Spintelė turi būti su durelėmis, plotis 900±20 mm – 1 vnt.;  </w:t>
            </w:r>
          </w:p>
          <w:p w14:paraId="6201FFD2"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Spintelės viduje turi būti reguliuojamo aukščio lentyna;</w:t>
            </w:r>
          </w:p>
          <w:p w14:paraId="01BFFDE6"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 xml:space="preserve">Lentyna turi būti reguliuojama per visą spintelės aukštį, ne mažesniu kaip 32mm žingsniu; </w:t>
            </w:r>
          </w:p>
          <w:p w14:paraId="3D7C1588"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Lentynos laikikliai turi neleisti jos ištraukti į priekį;</w:t>
            </w:r>
          </w:p>
          <w:p w14:paraId="5C52C5FE" w14:textId="5CCB61ED"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Spintelių vyriai turi leisti atidaryti dureles ne mažesniu nei 270 kampu.</w:t>
            </w:r>
          </w:p>
          <w:p w14:paraId="6E828BF8"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Durelių rankenėlės turi būti kilpos formos ir pagamintos iš polipropileno;</w:t>
            </w:r>
          </w:p>
          <w:p w14:paraId="21409C1C"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 xml:space="preserve">Spintelių karkasas (išskyrus nugarinė dalis) ir fasadinės dalys pagamintos iš laminuotos medžio drožlių plokštės, abiejose pusėse dengtos </w:t>
            </w:r>
            <w:proofErr w:type="spellStart"/>
            <w:r w:rsidRPr="00894218">
              <w:rPr>
                <w:rFonts w:cs="Times New Roman"/>
                <w:color w:val="000000" w:themeColor="text1"/>
                <w:sz w:val="20"/>
                <w:szCs w:val="20"/>
                <w:lang w:val="lt-LT"/>
              </w:rPr>
              <w:t>melamino</w:t>
            </w:r>
            <w:proofErr w:type="spellEnd"/>
            <w:r w:rsidRPr="00894218">
              <w:rPr>
                <w:rFonts w:cs="Times New Roman"/>
                <w:color w:val="000000" w:themeColor="text1"/>
                <w:sz w:val="20"/>
                <w:szCs w:val="20"/>
                <w:lang w:val="lt-LT"/>
              </w:rPr>
              <w:t xml:space="preserve"> dervos laminatu, plokštė – ne mažiau kaip 19 mm storio;</w:t>
            </w:r>
          </w:p>
          <w:p w14:paraId="46B1B11E"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Priekiniai karkaso kraštai, durelių priekinių fasadų kraštai ir priekiniai lentynų kraštai - su ne mažiau kaip 2 mm storio užapvalinta ABS briauna;</w:t>
            </w:r>
          </w:p>
          <w:p w14:paraId="29E4A8A9" w14:textId="77777777" w:rsidR="00894218"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Kitos plokščių briaunos (taip pat ir reguliuojamų lentynų šoninės bei galinės dalys) su ne mažiau kaip 0,4 mm storio ABS briauna;</w:t>
            </w:r>
          </w:p>
          <w:p w14:paraId="0B35421F" w14:textId="143D5371" w:rsidR="006F2A62" w:rsidRPr="00894218" w:rsidRDefault="00894218" w:rsidP="00AB09ED">
            <w:pPr>
              <w:pStyle w:val="Body2"/>
              <w:numPr>
                <w:ilvl w:val="0"/>
                <w:numId w:val="3"/>
              </w:numPr>
              <w:ind w:left="254" w:hanging="254"/>
              <w:rPr>
                <w:rFonts w:cs="Times New Roman"/>
                <w:color w:val="000000" w:themeColor="text1"/>
                <w:sz w:val="20"/>
                <w:szCs w:val="20"/>
                <w:lang w:val="lt-LT"/>
              </w:rPr>
            </w:pPr>
            <w:r w:rsidRPr="00894218">
              <w:rPr>
                <w:rFonts w:cs="Times New Roman"/>
                <w:color w:val="000000" w:themeColor="text1"/>
                <w:sz w:val="20"/>
                <w:szCs w:val="20"/>
                <w:lang w:val="lt-LT"/>
              </w:rPr>
              <w:t>Spalva – pilka</w:t>
            </w:r>
            <w:r>
              <w:rPr>
                <w:rFonts w:cs="Times New Roman"/>
                <w:color w:val="000000" w:themeColor="text1"/>
                <w:sz w:val="20"/>
                <w:szCs w:val="20"/>
                <w:lang w:val="lt-LT"/>
              </w:rPr>
              <w:t>.</w:t>
            </w:r>
          </w:p>
        </w:tc>
      </w:tr>
      <w:tr w:rsidR="006F2A62" w:rsidRPr="00473FF5" w14:paraId="5C958340" w14:textId="77777777" w:rsidTr="00033731">
        <w:tc>
          <w:tcPr>
            <w:tcW w:w="198" w:type="pct"/>
          </w:tcPr>
          <w:p w14:paraId="5DC0C8F9" w14:textId="606CA3E3" w:rsidR="006F2A62" w:rsidRDefault="00064F61"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37.</w:t>
            </w:r>
          </w:p>
        </w:tc>
        <w:tc>
          <w:tcPr>
            <w:tcW w:w="1269" w:type="pct"/>
          </w:tcPr>
          <w:p w14:paraId="63CB6EDC" w14:textId="77777777" w:rsidR="006F2A62" w:rsidRDefault="00CB41B6"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Pr>
                <w:rFonts w:cs="Times New Roman"/>
                <w:color w:val="000000" w:themeColor="text1"/>
                <w:sz w:val="20"/>
                <w:szCs w:val="20"/>
                <w:lang w:val="lt-LT"/>
              </w:rPr>
              <w:t>Laboratorinė spinta</w:t>
            </w:r>
          </w:p>
          <w:p w14:paraId="47EAD6CB" w14:textId="3F4E6FF2" w:rsidR="00CB41B6" w:rsidRPr="00473FF5" w:rsidRDefault="00CB41B6"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Pr>
                <w:rFonts w:cs="Times New Roman"/>
                <w:noProof/>
                <w:color w:val="000000" w:themeColor="text1"/>
                <w:sz w:val="20"/>
                <w:szCs w:val="20"/>
                <w:lang w:val="lt-LT"/>
              </w:rPr>
              <w:lastRenderedPageBreak/>
              <w:drawing>
                <wp:inline distT="0" distB="0" distL="0" distR="0" wp14:anchorId="17556F48" wp14:editId="5964BDFA">
                  <wp:extent cx="548640" cy="962292"/>
                  <wp:effectExtent l="0" t="0" r="3810" b="9525"/>
                  <wp:docPr id="1849009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0965" cy="966369"/>
                          </a:xfrm>
                          <a:prstGeom prst="rect">
                            <a:avLst/>
                          </a:prstGeom>
                          <a:noFill/>
                        </pic:spPr>
                      </pic:pic>
                    </a:graphicData>
                  </a:graphic>
                </wp:inline>
              </w:drawing>
            </w:r>
          </w:p>
        </w:tc>
        <w:tc>
          <w:tcPr>
            <w:tcW w:w="323" w:type="pct"/>
          </w:tcPr>
          <w:p w14:paraId="173EF786" w14:textId="7FF95041" w:rsidR="006F2A62" w:rsidRPr="00473FF5" w:rsidRDefault="006E7F55"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2</w:t>
            </w:r>
          </w:p>
        </w:tc>
        <w:tc>
          <w:tcPr>
            <w:tcW w:w="3210" w:type="pct"/>
          </w:tcPr>
          <w:p w14:paraId="7560650F" w14:textId="77777777" w:rsidR="00CB41B6" w:rsidRPr="00CB41B6" w:rsidRDefault="00CB41B6" w:rsidP="00AB09ED">
            <w:pPr>
              <w:pStyle w:val="Body2"/>
              <w:numPr>
                <w:ilvl w:val="0"/>
                <w:numId w:val="3"/>
              </w:numPr>
              <w:ind w:left="254" w:hanging="254"/>
              <w:rPr>
                <w:rFonts w:cs="Times New Roman"/>
                <w:color w:val="000000" w:themeColor="text1"/>
                <w:sz w:val="20"/>
                <w:szCs w:val="20"/>
                <w:lang w:val="lt-LT"/>
              </w:rPr>
            </w:pPr>
            <w:r w:rsidRPr="00CB41B6">
              <w:rPr>
                <w:rFonts w:cs="Times New Roman"/>
                <w:color w:val="000000" w:themeColor="text1"/>
                <w:sz w:val="20"/>
                <w:szCs w:val="20"/>
                <w:lang w:val="lt-LT"/>
              </w:rPr>
              <w:t>Matmenys: 1200x580x1910±20mm;</w:t>
            </w:r>
          </w:p>
          <w:p w14:paraId="0E11DC0D" w14:textId="77777777" w:rsidR="00CB41B6" w:rsidRPr="00CB41B6" w:rsidRDefault="00CB41B6" w:rsidP="00AB09ED">
            <w:pPr>
              <w:pStyle w:val="Body2"/>
              <w:numPr>
                <w:ilvl w:val="0"/>
                <w:numId w:val="3"/>
              </w:numPr>
              <w:ind w:left="254" w:hanging="254"/>
              <w:rPr>
                <w:rFonts w:cs="Times New Roman"/>
                <w:color w:val="000000" w:themeColor="text1"/>
                <w:sz w:val="20"/>
                <w:szCs w:val="20"/>
                <w:lang w:val="lt-LT"/>
              </w:rPr>
            </w:pPr>
            <w:r w:rsidRPr="00CB41B6">
              <w:rPr>
                <w:rFonts w:cs="Times New Roman"/>
                <w:color w:val="000000" w:themeColor="text1"/>
                <w:sz w:val="20"/>
                <w:szCs w:val="20"/>
                <w:lang w:val="lt-LT"/>
              </w:rPr>
              <w:lastRenderedPageBreak/>
              <w:t xml:space="preserve">Spintos karkasas (išskyrus nugarinė dalis) ir fasadinės dalys pagamintos iš laminuotos medžio drožlių plokštės, abiejose pusėse dengtos </w:t>
            </w:r>
            <w:proofErr w:type="spellStart"/>
            <w:r w:rsidRPr="00CB41B6">
              <w:rPr>
                <w:rFonts w:cs="Times New Roman"/>
                <w:color w:val="000000" w:themeColor="text1"/>
                <w:sz w:val="20"/>
                <w:szCs w:val="20"/>
                <w:lang w:val="lt-LT"/>
              </w:rPr>
              <w:t>melamino</w:t>
            </w:r>
            <w:proofErr w:type="spellEnd"/>
            <w:r w:rsidRPr="00CB41B6">
              <w:rPr>
                <w:rFonts w:cs="Times New Roman"/>
                <w:color w:val="000000" w:themeColor="text1"/>
                <w:sz w:val="20"/>
                <w:szCs w:val="20"/>
                <w:lang w:val="lt-LT"/>
              </w:rPr>
              <w:t xml:space="preserve"> dervos laminatu, plokštė – ne mažiau kaip 19 mm storio;</w:t>
            </w:r>
          </w:p>
          <w:p w14:paraId="5E338BE7" w14:textId="77777777" w:rsidR="00CB41B6" w:rsidRPr="00CB41B6" w:rsidRDefault="00CB41B6" w:rsidP="00AB09ED">
            <w:pPr>
              <w:pStyle w:val="Body2"/>
              <w:numPr>
                <w:ilvl w:val="0"/>
                <w:numId w:val="3"/>
              </w:numPr>
              <w:ind w:left="254" w:hanging="254"/>
              <w:rPr>
                <w:rFonts w:cs="Times New Roman"/>
                <w:color w:val="000000" w:themeColor="text1"/>
                <w:sz w:val="20"/>
                <w:szCs w:val="20"/>
                <w:lang w:val="lt-LT"/>
              </w:rPr>
            </w:pPr>
            <w:r w:rsidRPr="00CB41B6">
              <w:rPr>
                <w:rFonts w:cs="Times New Roman"/>
                <w:color w:val="000000" w:themeColor="text1"/>
                <w:sz w:val="20"/>
                <w:szCs w:val="20"/>
                <w:lang w:val="lt-LT"/>
              </w:rPr>
              <w:t>Priekiniai karkaso kraštai, durų priekinių fasadų kraštai ir priekiniai lentynų kraštai - su ne mažiau kaip 2 mm storio užapvalinta ABS briauna;</w:t>
            </w:r>
          </w:p>
          <w:p w14:paraId="7A8B0B0F" w14:textId="77777777" w:rsidR="00CB41B6" w:rsidRPr="00CB41B6" w:rsidRDefault="00CB41B6" w:rsidP="00AB09ED">
            <w:pPr>
              <w:pStyle w:val="Body2"/>
              <w:numPr>
                <w:ilvl w:val="0"/>
                <w:numId w:val="3"/>
              </w:numPr>
              <w:ind w:left="254" w:hanging="254"/>
              <w:rPr>
                <w:rFonts w:cs="Times New Roman"/>
                <w:color w:val="000000" w:themeColor="text1"/>
                <w:sz w:val="20"/>
                <w:szCs w:val="20"/>
                <w:lang w:val="lt-LT"/>
              </w:rPr>
            </w:pPr>
            <w:r w:rsidRPr="00CB41B6">
              <w:rPr>
                <w:rFonts w:cs="Times New Roman"/>
                <w:color w:val="000000" w:themeColor="text1"/>
                <w:sz w:val="20"/>
                <w:szCs w:val="20"/>
                <w:lang w:val="lt-LT"/>
              </w:rPr>
              <w:t>Kitos plokščių briaunos (taip pat ir reguliuojamų lentynų šoninės bei galinės dalys) su ne mažiau kaip 0,4 mm storio ABS briauna;</w:t>
            </w:r>
          </w:p>
          <w:p w14:paraId="43343F1A" w14:textId="77777777" w:rsidR="00CB41B6" w:rsidRPr="00CB41B6" w:rsidRDefault="00CB41B6" w:rsidP="00AB09ED">
            <w:pPr>
              <w:pStyle w:val="Body2"/>
              <w:numPr>
                <w:ilvl w:val="0"/>
                <w:numId w:val="3"/>
              </w:numPr>
              <w:ind w:left="254" w:hanging="254"/>
              <w:rPr>
                <w:rFonts w:cs="Times New Roman"/>
                <w:color w:val="000000" w:themeColor="text1"/>
                <w:sz w:val="20"/>
                <w:szCs w:val="20"/>
                <w:lang w:val="lt-LT"/>
              </w:rPr>
            </w:pPr>
            <w:r w:rsidRPr="00CB41B6">
              <w:rPr>
                <w:rFonts w:cs="Times New Roman"/>
                <w:color w:val="000000" w:themeColor="text1"/>
                <w:sz w:val="20"/>
                <w:szCs w:val="20"/>
                <w:lang w:val="lt-LT"/>
              </w:rPr>
              <w:t>Spintos grindjuostė tvirtai pritvirtinta prie karkaso, pagaminta iš drėgmei atsparios presuotos medžio drožlių plokštės (neprastesnės kaip P3 klasės).</w:t>
            </w:r>
          </w:p>
          <w:p w14:paraId="46659DA4" w14:textId="77777777" w:rsidR="00CB41B6" w:rsidRPr="00CB41B6" w:rsidRDefault="00CB41B6" w:rsidP="00AB09ED">
            <w:pPr>
              <w:pStyle w:val="Body2"/>
              <w:numPr>
                <w:ilvl w:val="0"/>
                <w:numId w:val="3"/>
              </w:numPr>
              <w:ind w:left="254" w:hanging="254"/>
              <w:rPr>
                <w:rFonts w:cs="Times New Roman"/>
                <w:color w:val="000000" w:themeColor="text1"/>
                <w:sz w:val="20"/>
                <w:szCs w:val="20"/>
                <w:lang w:val="lt-LT"/>
              </w:rPr>
            </w:pPr>
            <w:r w:rsidRPr="00CB41B6">
              <w:rPr>
                <w:rFonts w:cs="Times New Roman"/>
                <w:color w:val="000000" w:themeColor="text1"/>
                <w:sz w:val="20"/>
                <w:szCs w:val="20"/>
                <w:lang w:val="lt-LT"/>
              </w:rPr>
              <w:t>Grindjuostės aukštis – 110±10mm.</w:t>
            </w:r>
          </w:p>
          <w:p w14:paraId="435D6436" w14:textId="77777777" w:rsidR="00CB41B6" w:rsidRPr="00CB41B6" w:rsidRDefault="00CB41B6" w:rsidP="00AB09ED">
            <w:pPr>
              <w:pStyle w:val="Body2"/>
              <w:numPr>
                <w:ilvl w:val="0"/>
                <w:numId w:val="3"/>
              </w:numPr>
              <w:ind w:left="254" w:hanging="254"/>
              <w:rPr>
                <w:rFonts w:cs="Times New Roman"/>
                <w:color w:val="000000" w:themeColor="text1"/>
                <w:sz w:val="20"/>
                <w:szCs w:val="20"/>
                <w:lang w:val="lt-LT"/>
              </w:rPr>
            </w:pPr>
            <w:r w:rsidRPr="00CB41B6">
              <w:rPr>
                <w:rFonts w:cs="Times New Roman"/>
                <w:color w:val="000000" w:themeColor="text1"/>
                <w:sz w:val="20"/>
                <w:szCs w:val="20"/>
                <w:lang w:val="lt-LT"/>
              </w:rPr>
              <w:t>Grindjuostė turi būti su reguliuojamo aukščio atraminiais elementais;</w:t>
            </w:r>
          </w:p>
          <w:p w14:paraId="70DA37F7" w14:textId="77777777" w:rsidR="00CB41B6" w:rsidRPr="00CB41B6" w:rsidRDefault="00CB41B6" w:rsidP="00AB09ED">
            <w:pPr>
              <w:pStyle w:val="Body2"/>
              <w:numPr>
                <w:ilvl w:val="0"/>
                <w:numId w:val="3"/>
              </w:numPr>
              <w:ind w:left="254" w:hanging="254"/>
              <w:rPr>
                <w:rFonts w:cs="Times New Roman"/>
                <w:color w:val="000000" w:themeColor="text1"/>
                <w:sz w:val="20"/>
                <w:szCs w:val="20"/>
                <w:lang w:val="lt-LT"/>
              </w:rPr>
            </w:pPr>
            <w:r w:rsidRPr="00CB41B6">
              <w:rPr>
                <w:rFonts w:cs="Times New Roman"/>
                <w:color w:val="000000" w:themeColor="text1"/>
                <w:sz w:val="20"/>
                <w:szCs w:val="20"/>
                <w:lang w:val="lt-LT"/>
              </w:rPr>
              <w:t>Aukščio reguliavimas turi būti vykdomas iš spintos vidaus;</w:t>
            </w:r>
          </w:p>
          <w:p w14:paraId="7EA20273" w14:textId="77777777" w:rsidR="00CB41B6" w:rsidRPr="00CB41B6" w:rsidRDefault="00CB41B6" w:rsidP="00AB09ED">
            <w:pPr>
              <w:pStyle w:val="Body2"/>
              <w:numPr>
                <w:ilvl w:val="0"/>
                <w:numId w:val="3"/>
              </w:numPr>
              <w:ind w:left="254" w:hanging="254"/>
              <w:rPr>
                <w:rFonts w:cs="Times New Roman"/>
                <w:color w:val="000000" w:themeColor="text1"/>
                <w:sz w:val="20"/>
                <w:szCs w:val="20"/>
                <w:lang w:val="lt-LT"/>
              </w:rPr>
            </w:pPr>
            <w:r w:rsidRPr="00CB41B6">
              <w:rPr>
                <w:rFonts w:cs="Times New Roman"/>
                <w:color w:val="000000" w:themeColor="text1"/>
                <w:sz w:val="20"/>
                <w:szCs w:val="20"/>
                <w:lang w:val="lt-LT"/>
              </w:rPr>
              <w:t>Grindjuostės spalva - tamsiai pilka.</w:t>
            </w:r>
          </w:p>
          <w:p w14:paraId="28450292" w14:textId="77777777" w:rsidR="00CB41B6" w:rsidRPr="00CB41B6" w:rsidRDefault="00CB41B6" w:rsidP="00AB09ED">
            <w:pPr>
              <w:pStyle w:val="Body2"/>
              <w:numPr>
                <w:ilvl w:val="0"/>
                <w:numId w:val="3"/>
              </w:numPr>
              <w:ind w:left="254" w:hanging="254"/>
              <w:rPr>
                <w:rFonts w:cs="Times New Roman"/>
                <w:color w:val="000000" w:themeColor="text1"/>
                <w:sz w:val="20"/>
                <w:szCs w:val="20"/>
                <w:lang w:val="lt-LT"/>
              </w:rPr>
            </w:pPr>
            <w:r w:rsidRPr="00CB41B6">
              <w:rPr>
                <w:rFonts w:cs="Times New Roman"/>
                <w:color w:val="000000" w:themeColor="text1"/>
                <w:sz w:val="20"/>
                <w:szCs w:val="20"/>
                <w:lang w:val="lt-LT"/>
              </w:rPr>
              <w:t>Spinta turi būti su uždaromis durimis;</w:t>
            </w:r>
          </w:p>
          <w:p w14:paraId="7A805A33" w14:textId="77777777" w:rsidR="00CB41B6" w:rsidRPr="00CB41B6" w:rsidRDefault="00CB41B6" w:rsidP="00AB09ED">
            <w:pPr>
              <w:pStyle w:val="Body2"/>
              <w:numPr>
                <w:ilvl w:val="0"/>
                <w:numId w:val="3"/>
              </w:numPr>
              <w:ind w:left="254" w:hanging="254"/>
              <w:rPr>
                <w:rFonts w:cs="Times New Roman"/>
                <w:color w:val="000000" w:themeColor="text1"/>
                <w:sz w:val="20"/>
                <w:szCs w:val="20"/>
                <w:lang w:val="lt-LT"/>
              </w:rPr>
            </w:pPr>
            <w:r w:rsidRPr="00CB41B6">
              <w:rPr>
                <w:rFonts w:cs="Times New Roman"/>
                <w:color w:val="000000" w:themeColor="text1"/>
                <w:sz w:val="20"/>
                <w:szCs w:val="20"/>
                <w:lang w:val="lt-LT"/>
              </w:rPr>
              <w:t>Durų vyriai turi leisti atidaryti duris ne mažesniu nei 270</w:t>
            </w:r>
            <w:r w:rsidRPr="00CB41B6">
              <w:rPr>
                <w:rFonts w:cs="Times New Roman"/>
                <w:color w:val="000000" w:themeColor="text1"/>
                <w:sz w:val="20"/>
                <w:szCs w:val="20"/>
                <w:lang w:val="lt-LT"/>
              </w:rPr>
              <w:t> kampu.</w:t>
            </w:r>
          </w:p>
          <w:p w14:paraId="29115B74" w14:textId="77777777" w:rsidR="00CB41B6" w:rsidRPr="00CB41B6" w:rsidRDefault="00CB41B6" w:rsidP="00AB09ED">
            <w:pPr>
              <w:pStyle w:val="Body2"/>
              <w:numPr>
                <w:ilvl w:val="0"/>
                <w:numId w:val="3"/>
              </w:numPr>
              <w:ind w:left="254" w:hanging="254"/>
              <w:rPr>
                <w:rFonts w:cs="Times New Roman"/>
                <w:color w:val="000000" w:themeColor="text1"/>
                <w:sz w:val="20"/>
                <w:szCs w:val="20"/>
                <w:lang w:val="lt-LT"/>
              </w:rPr>
            </w:pPr>
            <w:r w:rsidRPr="00CB41B6">
              <w:rPr>
                <w:rFonts w:cs="Times New Roman"/>
                <w:color w:val="000000" w:themeColor="text1"/>
                <w:sz w:val="20"/>
                <w:szCs w:val="20"/>
                <w:lang w:val="lt-LT"/>
              </w:rPr>
              <w:t>Durų rankenėlės turi būti kilpos formos ir pagamintos iš polipropileno;</w:t>
            </w:r>
          </w:p>
          <w:p w14:paraId="19EE2D9C" w14:textId="77777777" w:rsidR="00CB41B6" w:rsidRPr="00CB41B6" w:rsidRDefault="00CB41B6" w:rsidP="00AB09ED">
            <w:pPr>
              <w:pStyle w:val="Body2"/>
              <w:numPr>
                <w:ilvl w:val="0"/>
                <w:numId w:val="3"/>
              </w:numPr>
              <w:ind w:left="254" w:hanging="254"/>
              <w:rPr>
                <w:rFonts w:cs="Times New Roman"/>
                <w:color w:val="000000" w:themeColor="text1"/>
                <w:sz w:val="20"/>
                <w:szCs w:val="20"/>
                <w:lang w:val="lt-LT"/>
              </w:rPr>
            </w:pPr>
            <w:r w:rsidRPr="00CB41B6">
              <w:rPr>
                <w:rFonts w:cs="Times New Roman"/>
                <w:color w:val="000000" w:themeColor="text1"/>
                <w:sz w:val="20"/>
                <w:szCs w:val="20"/>
                <w:lang w:val="lt-LT"/>
              </w:rPr>
              <w:t xml:space="preserve">Viduje turi būti 4 lentynos (5 skyriai) iš jų ne mažiau kaip 3 reguliuojamo aukščio lentynos; </w:t>
            </w:r>
          </w:p>
          <w:p w14:paraId="6158838D" w14:textId="77777777" w:rsidR="00CB41B6" w:rsidRPr="00CB41B6" w:rsidRDefault="00CB41B6" w:rsidP="00AB09ED">
            <w:pPr>
              <w:pStyle w:val="Body2"/>
              <w:numPr>
                <w:ilvl w:val="0"/>
                <w:numId w:val="3"/>
              </w:numPr>
              <w:ind w:left="254" w:hanging="254"/>
              <w:rPr>
                <w:rFonts w:cs="Times New Roman"/>
                <w:color w:val="000000" w:themeColor="text1"/>
                <w:sz w:val="20"/>
                <w:szCs w:val="20"/>
                <w:lang w:val="lt-LT"/>
              </w:rPr>
            </w:pPr>
            <w:r w:rsidRPr="00CB41B6">
              <w:rPr>
                <w:rFonts w:cs="Times New Roman"/>
                <w:color w:val="000000" w:themeColor="text1"/>
                <w:sz w:val="20"/>
                <w:szCs w:val="20"/>
                <w:lang w:val="lt-LT"/>
              </w:rPr>
              <w:t xml:space="preserve">Lentynos turi būti reguliuojamos per visą spintelės aukštį, ne mažesniu kaip 32mm žingsniu; </w:t>
            </w:r>
          </w:p>
          <w:p w14:paraId="1BBB95D0" w14:textId="77777777" w:rsidR="00CB41B6" w:rsidRPr="00CB41B6" w:rsidRDefault="00CB41B6" w:rsidP="00AB09ED">
            <w:pPr>
              <w:pStyle w:val="Body2"/>
              <w:numPr>
                <w:ilvl w:val="0"/>
                <w:numId w:val="3"/>
              </w:numPr>
              <w:ind w:left="254" w:hanging="254"/>
              <w:rPr>
                <w:rFonts w:cs="Times New Roman"/>
                <w:color w:val="000000" w:themeColor="text1"/>
                <w:sz w:val="20"/>
                <w:szCs w:val="20"/>
                <w:lang w:val="lt-LT"/>
              </w:rPr>
            </w:pPr>
            <w:r w:rsidRPr="00CB41B6">
              <w:rPr>
                <w:rFonts w:cs="Times New Roman"/>
                <w:color w:val="000000" w:themeColor="text1"/>
                <w:sz w:val="20"/>
                <w:szCs w:val="20"/>
                <w:lang w:val="lt-LT"/>
              </w:rPr>
              <w:t>Lentynų laikikliai turi neleisti jų ištraukti į priekį;</w:t>
            </w:r>
          </w:p>
          <w:p w14:paraId="65AA97FC" w14:textId="6AA0B9F8" w:rsidR="006F2A62" w:rsidRPr="00473FF5" w:rsidRDefault="00CB41B6"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CB41B6">
              <w:rPr>
                <w:rFonts w:cs="Times New Roman"/>
                <w:color w:val="000000" w:themeColor="text1"/>
                <w:sz w:val="20"/>
                <w:szCs w:val="20"/>
                <w:lang w:val="lt-LT"/>
              </w:rPr>
              <w:t>Spalva – pilka</w:t>
            </w:r>
            <w:r>
              <w:rPr>
                <w:rFonts w:cs="Times New Roman"/>
                <w:color w:val="000000" w:themeColor="text1"/>
                <w:sz w:val="20"/>
                <w:szCs w:val="20"/>
                <w:lang w:val="lt-LT"/>
              </w:rPr>
              <w:t>.</w:t>
            </w:r>
          </w:p>
        </w:tc>
      </w:tr>
      <w:tr w:rsidR="006F2A62" w:rsidRPr="00473FF5" w14:paraId="2CE7D5E0" w14:textId="77777777" w:rsidTr="00033731">
        <w:tc>
          <w:tcPr>
            <w:tcW w:w="198" w:type="pct"/>
          </w:tcPr>
          <w:p w14:paraId="6ED90CE2" w14:textId="45B52FA5" w:rsidR="006F2A62" w:rsidRDefault="00064F61"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38.</w:t>
            </w:r>
          </w:p>
        </w:tc>
        <w:tc>
          <w:tcPr>
            <w:tcW w:w="1269" w:type="pct"/>
          </w:tcPr>
          <w:p w14:paraId="17D023C1" w14:textId="602116B1" w:rsidR="006F2A62" w:rsidRPr="00473FF5" w:rsidRDefault="0056634B"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Pr>
                <w:rFonts w:cs="Times New Roman"/>
                <w:color w:val="000000" w:themeColor="text1"/>
                <w:sz w:val="20"/>
                <w:szCs w:val="20"/>
                <w:lang w:val="lt-LT"/>
              </w:rPr>
              <w:t>Demonstracinis stala</w:t>
            </w:r>
            <w:r w:rsidR="00E601AA">
              <w:rPr>
                <w:rFonts w:cs="Times New Roman"/>
                <w:color w:val="000000" w:themeColor="text1"/>
                <w:sz w:val="20"/>
                <w:szCs w:val="20"/>
                <w:lang w:val="lt-LT"/>
              </w:rPr>
              <w:t>s</w:t>
            </w:r>
            <w:r w:rsidR="00E601AA" w:rsidRPr="00E601AA">
              <w:rPr>
                <w:rFonts w:cs="Times New Roman"/>
                <w:noProof/>
                <w:color w:val="000000" w:themeColor="text1"/>
                <w:sz w:val="20"/>
                <w:szCs w:val="20"/>
                <w:lang w:val="lt-LT"/>
              </w:rPr>
              <w:drawing>
                <wp:inline distT="0" distB="0" distL="0" distR="0" wp14:anchorId="2B067BDD" wp14:editId="5F3A38C8">
                  <wp:extent cx="1932317" cy="1097280"/>
                  <wp:effectExtent l="0" t="0" r="0" b="7620"/>
                  <wp:docPr id="73291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1583" name=""/>
                          <pic:cNvPicPr/>
                        </pic:nvPicPr>
                        <pic:blipFill>
                          <a:blip r:embed="rId47"/>
                          <a:stretch>
                            <a:fillRect/>
                          </a:stretch>
                        </pic:blipFill>
                        <pic:spPr>
                          <a:xfrm>
                            <a:off x="0" y="0"/>
                            <a:ext cx="1934668" cy="1098615"/>
                          </a:xfrm>
                          <a:prstGeom prst="rect">
                            <a:avLst/>
                          </a:prstGeom>
                        </pic:spPr>
                      </pic:pic>
                    </a:graphicData>
                  </a:graphic>
                </wp:inline>
              </w:drawing>
            </w:r>
          </w:p>
        </w:tc>
        <w:tc>
          <w:tcPr>
            <w:tcW w:w="323" w:type="pct"/>
          </w:tcPr>
          <w:p w14:paraId="26F85B16" w14:textId="3B21CED8" w:rsidR="006F2A62" w:rsidRPr="00473FF5" w:rsidRDefault="002F1E90"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w:t>
            </w:r>
          </w:p>
        </w:tc>
        <w:tc>
          <w:tcPr>
            <w:tcW w:w="3210" w:type="pct"/>
          </w:tcPr>
          <w:p w14:paraId="26C4493E" w14:textId="77777777" w:rsidR="00896873" w:rsidRPr="00896873" w:rsidRDefault="0056634B"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896873">
              <w:rPr>
                <w:sz w:val="20"/>
                <w:szCs w:val="20"/>
              </w:rPr>
              <w:t>Stalviršis</w:t>
            </w:r>
            <w:proofErr w:type="spellEnd"/>
            <w:r w:rsidRPr="00896873">
              <w:rPr>
                <w:sz w:val="20"/>
                <w:szCs w:val="20"/>
              </w:rPr>
              <w:t xml:space="preserve"> </w:t>
            </w:r>
            <w:proofErr w:type="spellStart"/>
            <w:r w:rsidRPr="00896873">
              <w:rPr>
                <w:sz w:val="20"/>
                <w:szCs w:val="20"/>
              </w:rPr>
              <w:t>pagamintas</w:t>
            </w:r>
            <w:proofErr w:type="spellEnd"/>
            <w:r w:rsidRPr="00896873">
              <w:rPr>
                <w:sz w:val="20"/>
                <w:szCs w:val="20"/>
              </w:rPr>
              <w:t xml:space="preserve"> </w:t>
            </w:r>
            <w:proofErr w:type="spellStart"/>
            <w:r w:rsidRPr="00896873">
              <w:rPr>
                <w:sz w:val="20"/>
                <w:szCs w:val="20"/>
              </w:rPr>
              <w:t>iš</w:t>
            </w:r>
            <w:proofErr w:type="spellEnd"/>
            <w:r w:rsidRPr="00896873">
              <w:rPr>
                <w:sz w:val="20"/>
                <w:szCs w:val="20"/>
              </w:rPr>
              <w:t xml:space="preserve"> ne </w:t>
            </w:r>
            <w:proofErr w:type="spellStart"/>
            <w:r w:rsidRPr="00896873">
              <w:rPr>
                <w:sz w:val="20"/>
                <w:szCs w:val="20"/>
              </w:rPr>
              <w:t>prastesnės</w:t>
            </w:r>
            <w:proofErr w:type="spellEnd"/>
            <w:r w:rsidRPr="00896873">
              <w:rPr>
                <w:sz w:val="20"/>
                <w:szCs w:val="20"/>
              </w:rPr>
              <w:t xml:space="preserve"> </w:t>
            </w:r>
            <w:proofErr w:type="spellStart"/>
            <w:r w:rsidRPr="00896873">
              <w:rPr>
                <w:sz w:val="20"/>
                <w:szCs w:val="20"/>
              </w:rPr>
              <w:t>medžiagos</w:t>
            </w:r>
            <w:proofErr w:type="spellEnd"/>
            <w:r w:rsidRPr="00896873">
              <w:rPr>
                <w:sz w:val="20"/>
                <w:szCs w:val="20"/>
              </w:rPr>
              <w:t xml:space="preserve"> </w:t>
            </w:r>
            <w:proofErr w:type="spellStart"/>
            <w:r w:rsidRPr="00896873">
              <w:rPr>
                <w:sz w:val="20"/>
                <w:szCs w:val="20"/>
              </w:rPr>
              <w:t>nei</w:t>
            </w:r>
            <w:proofErr w:type="spellEnd"/>
            <w:r w:rsidRPr="00896873">
              <w:rPr>
                <w:sz w:val="20"/>
                <w:szCs w:val="20"/>
              </w:rPr>
              <w:t xml:space="preserve"> HPL compact </w:t>
            </w:r>
            <w:proofErr w:type="spellStart"/>
            <w:r w:rsidRPr="00896873">
              <w:rPr>
                <w:sz w:val="20"/>
                <w:szCs w:val="20"/>
              </w:rPr>
              <w:t>plokštės</w:t>
            </w:r>
            <w:proofErr w:type="spellEnd"/>
            <w:r w:rsidRPr="00896873">
              <w:rPr>
                <w:sz w:val="20"/>
                <w:szCs w:val="20"/>
              </w:rPr>
              <w:t xml:space="preserve"> </w:t>
            </w:r>
            <w:proofErr w:type="spellStart"/>
            <w:r w:rsidRPr="00896873">
              <w:rPr>
                <w:sz w:val="20"/>
                <w:szCs w:val="20"/>
              </w:rPr>
              <w:t>arba</w:t>
            </w:r>
            <w:proofErr w:type="spellEnd"/>
            <w:r w:rsidRPr="00896873">
              <w:rPr>
                <w:sz w:val="20"/>
                <w:szCs w:val="20"/>
              </w:rPr>
              <w:t xml:space="preserve"> </w:t>
            </w:r>
            <w:proofErr w:type="spellStart"/>
            <w:r w:rsidRPr="00896873">
              <w:rPr>
                <w:sz w:val="20"/>
                <w:szCs w:val="20"/>
              </w:rPr>
              <w:t>lygiavertės</w:t>
            </w:r>
            <w:proofErr w:type="spellEnd"/>
            <w:r w:rsidRPr="00896873">
              <w:rPr>
                <w:sz w:val="20"/>
                <w:szCs w:val="20"/>
              </w:rPr>
              <w:t xml:space="preserve"> </w:t>
            </w:r>
            <w:proofErr w:type="spellStart"/>
            <w:r w:rsidRPr="00896873">
              <w:rPr>
                <w:sz w:val="20"/>
                <w:szCs w:val="20"/>
              </w:rPr>
              <w:t>medžiagos</w:t>
            </w:r>
            <w:proofErr w:type="spellEnd"/>
            <w:r w:rsidRPr="00896873">
              <w:rPr>
                <w:sz w:val="20"/>
                <w:szCs w:val="20"/>
              </w:rPr>
              <w:t xml:space="preserve">, </w:t>
            </w:r>
            <w:proofErr w:type="spellStart"/>
            <w:r w:rsidRPr="00896873">
              <w:rPr>
                <w:sz w:val="20"/>
                <w:szCs w:val="20"/>
              </w:rPr>
              <w:t>atsparios</w:t>
            </w:r>
            <w:proofErr w:type="spellEnd"/>
            <w:r w:rsidRPr="00896873">
              <w:rPr>
                <w:sz w:val="20"/>
                <w:szCs w:val="20"/>
              </w:rPr>
              <w:t xml:space="preserve"> </w:t>
            </w:r>
            <w:proofErr w:type="spellStart"/>
            <w:r w:rsidRPr="00896873">
              <w:rPr>
                <w:sz w:val="20"/>
                <w:szCs w:val="20"/>
              </w:rPr>
              <w:t>dėmėms</w:t>
            </w:r>
            <w:proofErr w:type="spellEnd"/>
            <w:r w:rsidRPr="00896873">
              <w:rPr>
                <w:sz w:val="20"/>
                <w:szCs w:val="20"/>
              </w:rPr>
              <w:t xml:space="preserve">, </w:t>
            </w:r>
            <w:proofErr w:type="spellStart"/>
            <w:r w:rsidRPr="00896873">
              <w:rPr>
                <w:sz w:val="20"/>
                <w:szCs w:val="20"/>
              </w:rPr>
              <w:t>buitiniams</w:t>
            </w:r>
            <w:proofErr w:type="spellEnd"/>
            <w:r w:rsidRPr="00896873">
              <w:rPr>
                <w:sz w:val="20"/>
                <w:szCs w:val="20"/>
              </w:rPr>
              <w:t xml:space="preserve"> </w:t>
            </w:r>
            <w:proofErr w:type="spellStart"/>
            <w:r w:rsidRPr="00896873">
              <w:rPr>
                <w:sz w:val="20"/>
                <w:szCs w:val="20"/>
              </w:rPr>
              <w:t>pažeidimams</w:t>
            </w:r>
            <w:proofErr w:type="spellEnd"/>
            <w:r w:rsidRPr="00896873">
              <w:rPr>
                <w:sz w:val="20"/>
                <w:szCs w:val="20"/>
              </w:rPr>
              <w:t xml:space="preserve">, </w:t>
            </w:r>
            <w:proofErr w:type="spellStart"/>
            <w:r w:rsidRPr="00896873">
              <w:rPr>
                <w:sz w:val="20"/>
                <w:szCs w:val="20"/>
              </w:rPr>
              <w:t>drėgmei</w:t>
            </w:r>
            <w:proofErr w:type="spellEnd"/>
            <w:r w:rsidRPr="00896873">
              <w:rPr>
                <w:sz w:val="20"/>
                <w:szCs w:val="20"/>
              </w:rPr>
              <w:t xml:space="preserve">, </w:t>
            </w:r>
            <w:proofErr w:type="spellStart"/>
            <w:r w:rsidRPr="00896873">
              <w:rPr>
                <w:sz w:val="20"/>
                <w:szCs w:val="20"/>
              </w:rPr>
              <w:t>karščiui</w:t>
            </w:r>
            <w:proofErr w:type="spellEnd"/>
            <w:r w:rsidRPr="00896873">
              <w:rPr>
                <w:sz w:val="20"/>
                <w:szCs w:val="20"/>
              </w:rPr>
              <w:t xml:space="preserve"> ir </w:t>
            </w:r>
            <w:proofErr w:type="spellStart"/>
            <w:r w:rsidRPr="00896873">
              <w:rPr>
                <w:sz w:val="20"/>
                <w:szCs w:val="20"/>
              </w:rPr>
              <w:t>įgeriamumui</w:t>
            </w:r>
            <w:proofErr w:type="spellEnd"/>
            <w:r w:rsidRPr="00896873">
              <w:rPr>
                <w:sz w:val="20"/>
                <w:szCs w:val="20"/>
              </w:rPr>
              <w:t xml:space="preserve">, </w:t>
            </w:r>
            <w:proofErr w:type="spellStart"/>
            <w:r w:rsidRPr="00896873">
              <w:rPr>
                <w:sz w:val="20"/>
                <w:szCs w:val="20"/>
              </w:rPr>
              <w:t>stalviršio</w:t>
            </w:r>
            <w:proofErr w:type="spellEnd"/>
            <w:r w:rsidRPr="00896873">
              <w:rPr>
                <w:sz w:val="20"/>
                <w:szCs w:val="20"/>
              </w:rPr>
              <w:t xml:space="preserve"> storis 12mm+-2mm.</w:t>
            </w:r>
          </w:p>
          <w:p w14:paraId="3BBE7379" w14:textId="77777777" w:rsidR="00896873" w:rsidRPr="00896873" w:rsidRDefault="0056634B"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896873">
              <w:rPr>
                <w:sz w:val="20"/>
                <w:szCs w:val="20"/>
              </w:rPr>
              <w:t>Stalviršio</w:t>
            </w:r>
            <w:proofErr w:type="spellEnd"/>
            <w:r w:rsidRPr="00896873">
              <w:rPr>
                <w:sz w:val="20"/>
                <w:szCs w:val="20"/>
              </w:rPr>
              <w:t xml:space="preserve"> </w:t>
            </w:r>
            <w:proofErr w:type="spellStart"/>
            <w:r w:rsidRPr="00896873">
              <w:rPr>
                <w:sz w:val="20"/>
                <w:szCs w:val="20"/>
              </w:rPr>
              <w:t>kampai</w:t>
            </w:r>
            <w:proofErr w:type="spellEnd"/>
            <w:r w:rsidRPr="00896873">
              <w:rPr>
                <w:sz w:val="20"/>
                <w:szCs w:val="20"/>
              </w:rPr>
              <w:t xml:space="preserve"> </w:t>
            </w:r>
            <w:proofErr w:type="spellStart"/>
            <w:r w:rsidRPr="00896873">
              <w:rPr>
                <w:sz w:val="20"/>
                <w:szCs w:val="20"/>
              </w:rPr>
              <w:t>užapvalinti</w:t>
            </w:r>
            <w:proofErr w:type="spellEnd"/>
            <w:r w:rsidRPr="00896873">
              <w:rPr>
                <w:sz w:val="20"/>
                <w:szCs w:val="20"/>
              </w:rPr>
              <w:t xml:space="preserve">. </w:t>
            </w:r>
            <w:proofErr w:type="spellStart"/>
            <w:r w:rsidRPr="00896873">
              <w:rPr>
                <w:sz w:val="20"/>
                <w:szCs w:val="20"/>
              </w:rPr>
              <w:t>Spalva</w:t>
            </w:r>
            <w:proofErr w:type="spellEnd"/>
            <w:r w:rsidRPr="00896873">
              <w:rPr>
                <w:sz w:val="20"/>
                <w:szCs w:val="20"/>
              </w:rPr>
              <w:t xml:space="preserve"> – </w:t>
            </w:r>
            <w:proofErr w:type="spellStart"/>
            <w:r w:rsidRPr="00896873">
              <w:rPr>
                <w:sz w:val="20"/>
                <w:szCs w:val="20"/>
              </w:rPr>
              <w:t>balta</w:t>
            </w:r>
            <w:proofErr w:type="spellEnd"/>
            <w:r w:rsidRPr="00896873">
              <w:rPr>
                <w:sz w:val="20"/>
                <w:szCs w:val="20"/>
              </w:rPr>
              <w:t xml:space="preserve"> </w:t>
            </w:r>
            <w:proofErr w:type="spellStart"/>
            <w:r w:rsidRPr="00896873">
              <w:rPr>
                <w:sz w:val="20"/>
                <w:szCs w:val="20"/>
              </w:rPr>
              <w:t>arba</w:t>
            </w:r>
            <w:proofErr w:type="spellEnd"/>
            <w:r w:rsidRPr="00896873">
              <w:rPr>
                <w:sz w:val="20"/>
                <w:szCs w:val="20"/>
              </w:rPr>
              <w:t xml:space="preserve"> </w:t>
            </w:r>
            <w:proofErr w:type="spellStart"/>
            <w:r w:rsidRPr="00896873">
              <w:rPr>
                <w:sz w:val="20"/>
                <w:szCs w:val="20"/>
              </w:rPr>
              <w:t>šviesiai</w:t>
            </w:r>
            <w:proofErr w:type="spellEnd"/>
            <w:r w:rsidRPr="00896873">
              <w:rPr>
                <w:sz w:val="20"/>
                <w:szCs w:val="20"/>
              </w:rPr>
              <w:t xml:space="preserve"> </w:t>
            </w:r>
            <w:proofErr w:type="spellStart"/>
            <w:r w:rsidRPr="00896873">
              <w:rPr>
                <w:sz w:val="20"/>
                <w:szCs w:val="20"/>
              </w:rPr>
              <w:t>pilka</w:t>
            </w:r>
            <w:proofErr w:type="spellEnd"/>
            <w:r w:rsidRPr="00896873">
              <w:rPr>
                <w:sz w:val="20"/>
                <w:szCs w:val="20"/>
              </w:rPr>
              <w:t xml:space="preserve">. Su </w:t>
            </w:r>
            <w:proofErr w:type="spellStart"/>
            <w:r w:rsidRPr="00896873">
              <w:rPr>
                <w:sz w:val="20"/>
                <w:szCs w:val="20"/>
              </w:rPr>
              <w:t>stalu</w:t>
            </w:r>
            <w:proofErr w:type="spellEnd"/>
            <w:r w:rsidRPr="00896873">
              <w:rPr>
                <w:sz w:val="20"/>
                <w:szCs w:val="20"/>
              </w:rPr>
              <w:t xml:space="preserve"> </w:t>
            </w:r>
            <w:proofErr w:type="spellStart"/>
            <w:r w:rsidRPr="00896873">
              <w:rPr>
                <w:sz w:val="20"/>
                <w:szCs w:val="20"/>
              </w:rPr>
              <w:t>komplektuojama</w:t>
            </w:r>
            <w:proofErr w:type="spellEnd"/>
            <w:r w:rsidRPr="00896873">
              <w:rPr>
                <w:sz w:val="20"/>
                <w:szCs w:val="20"/>
              </w:rPr>
              <w:t xml:space="preserve"> </w:t>
            </w:r>
            <w:proofErr w:type="spellStart"/>
            <w:r w:rsidRPr="00896873">
              <w:rPr>
                <w:sz w:val="20"/>
                <w:szCs w:val="20"/>
              </w:rPr>
              <w:t>kriauklė</w:t>
            </w:r>
            <w:proofErr w:type="spellEnd"/>
            <w:r w:rsidRPr="00896873">
              <w:rPr>
                <w:sz w:val="20"/>
                <w:szCs w:val="20"/>
              </w:rPr>
              <w:t xml:space="preserve">, </w:t>
            </w:r>
            <w:proofErr w:type="spellStart"/>
            <w:r w:rsidRPr="00896873">
              <w:rPr>
                <w:sz w:val="20"/>
                <w:szCs w:val="20"/>
              </w:rPr>
              <w:t>integruota</w:t>
            </w:r>
            <w:proofErr w:type="spellEnd"/>
            <w:r w:rsidRPr="00896873">
              <w:rPr>
                <w:sz w:val="20"/>
                <w:szCs w:val="20"/>
              </w:rPr>
              <w:t xml:space="preserve"> </w:t>
            </w:r>
            <w:proofErr w:type="spellStart"/>
            <w:r w:rsidRPr="00896873">
              <w:rPr>
                <w:sz w:val="20"/>
                <w:szCs w:val="20"/>
              </w:rPr>
              <w:t>balde</w:t>
            </w:r>
            <w:proofErr w:type="spellEnd"/>
            <w:r w:rsidRPr="00896873">
              <w:rPr>
                <w:sz w:val="20"/>
                <w:szCs w:val="20"/>
              </w:rPr>
              <w:t xml:space="preserve">. Po </w:t>
            </w:r>
            <w:proofErr w:type="spellStart"/>
            <w:r w:rsidRPr="00896873">
              <w:rPr>
                <w:sz w:val="20"/>
                <w:szCs w:val="20"/>
              </w:rPr>
              <w:t>stalviršiu</w:t>
            </w:r>
            <w:proofErr w:type="spellEnd"/>
            <w:r w:rsidRPr="00896873">
              <w:rPr>
                <w:sz w:val="20"/>
                <w:szCs w:val="20"/>
              </w:rPr>
              <w:t xml:space="preserve"> </w:t>
            </w:r>
            <w:proofErr w:type="spellStart"/>
            <w:r w:rsidRPr="00896873">
              <w:rPr>
                <w:sz w:val="20"/>
                <w:szCs w:val="20"/>
              </w:rPr>
              <w:t>reikalingos</w:t>
            </w:r>
            <w:proofErr w:type="spellEnd"/>
            <w:r w:rsidRPr="00896873">
              <w:rPr>
                <w:sz w:val="20"/>
                <w:szCs w:val="20"/>
              </w:rPr>
              <w:t xml:space="preserve"> </w:t>
            </w:r>
            <w:proofErr w:type="spellStart"/>
            <w:r w:rsidRPr="00896873">
              <w:rPr>
                <w:sz w:val="20"/>
                <w:szCs w:val="20"/>
              </w:rPr>
              <w:t>spintelės</w:t>
            </w:r>
            <w:proofErr w:type="spellEnd"/>
            <w:r w:rsidRPr="00896873">
              <w:rPr>
                <w:sz w:val="20"/>
                <w:szCs w:val="20"/>
              </w:rPr>
              <w:t xml:space="preserve"> </w:t>
            </w:r>
            <w:proofErr w:type="spellStart"/>
            <w:r w:rsidRPr="00896873">
              <w:rPr>
                <w:sz w:val="20"/>
                <w:szCs w:val="20"/>
              </w:rPr>
              <w:t>su</w:t>
            </w:r>
            <w:proofErr w:type="spellEnd"/>
            <w:r w:rsidRPr="00896873">
              <w:rPr>
                <w:sz w:val="20"/>
                <w:szCs w:val="20"/>
              </w:rPr>
              <w:t xml:space="preserve"> </w:t>
            </w:r>
            <w:proofErr w:type="spellStart"/>
            <w:r w:rsidRPr="00896873">
              <w:rPr>
                <w:sz w:val="20"/>
                <w:szCs w:val="20"/>
              </w:rPr>
              <w:t>lentynomis</w:t>
            </w:r>
            <w:proofErr w:type="spellEnd"/>
            <w:r w:rsidRPr="00896873">
              <w:rPr>
                <w:sz w:val="20"/>
                <w:szCs w:val="20"/>
              </w:rPr>
              <w:t xml:space="preserve"> </w:t>
            </w:r>
            <w:proofErr w:type="spellStart"/>
            <w:r w:rsidRPr="00896873">
              <w:rPr>
                <w:sz w:val="20"/>
                <w:szCs w:val="20"/>
              </w:rPr>
              <w:t>arba</w:t>
            </w:r>
            <w:proofErr w:type="spellEnd"/>
            <w:r w:rsidRPr="00896873">
              <w:rPr>
                <w:sz w:val="20"/>
                <w:szCs w:val="20"/>
              </w:rPr>
              <w:t xml:space="preserve"> </w:t>
            </w:r>
            <w:proofErr w:type="spellStart"/>
            <w:r w:rsidRPr="00896873">
              <w:rPr>
                <w:sz w:val="20"/>
                <w:szCs w:val="20"/>
              </w:rPr>
              <w:t>stalčiais</w:t>
            </w:r>
            <w:proofErr w:type="spellEnd"/>
            <w:r w:rsidRPr="00896873">
              <w:rPr>
                <w:sz w:val="20"/>
                <w:szCs w:val="20"/>
              </w:rPr>
              <w:t>.</w:t>
            </w:r>
          </w:p>
          <w:p w14:paraId="58A66FF8" w14:textId="77777777" w:rsidR="00896873" w:rsidRPr="00896873" w:rsidRDefault="0056634B"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896873">
              <w:rPr>
                <w:sz w:val="20"/>
                <w:szCs w:val="20"/>
              </w:rPr>
              <w:t>Apatinė</w:t>
            </w:r>
            <w:proofErr w:type="spellEnd"/>
            <w:r w:rsidRPr="00896873">
              <w:rPr>
                <w:sz w:val="20"/>
                <w:szCs w:val="20"/>
              </w:rPr>
              <w:t xml:space="preserve"> </w:t>
            </w:r>
            <w:proofErr w:type="spellStart"/>
            <w:r w:rsidRPr="00896873">
              <w:rPr>
                <w:sz w:val="20"/>
                <w:szCs w:val="20"/>
              </w:rPr>
              <w:t>baldo</w:t>
            </w:r>
            <w:proofErr w:type="spellEnd"/>
            <w:r w:rsidRPr="00896873">
              <w:rPr>
                <w:sz w:val="20"/>
                <w:szCs w:val="20"/>
              </w:rPr>
              <w:t xml:space="preserve"> </w:t>
            </w:r>
            <w:proofErr w:type="spellStart"/>
            <w:r w:rsidRPr="00896873">
              <w:rPr>
                <w:sz w:val="20"/>
                <w:szCs w:val="20"/>
              </w:rPr>
              <w:t>dalis</w:t>
            </w:r>
            <w:proofErr w:type="spellEnd"/>
            <w:r w:rsidRPr="00896873">
              <w:rPr>
                <w:sz w:val="20"/>
                <w:szCs w:val="20"/>
              </w:rPr>
              <w:t xml:space="preserve"> </w:t>
            </w:r>
            <w:proofErr w:type="spellStart"/>
            <w:r w:rsidRPr="00896873">
              <w:rPr>
                <w:sz w:val="20"/>
                <w:szCs w:val="20"/>
              </w:rPr>
              <w:t>iš</w:t>
            </w:r>
            <w:proofErr w:type="spellEnd"/>
            <w:r w:rsidRPr="00896873">
              <w:rPr>
                <w:sz w:val="20"/>
                <w:szCs w:val="20"/>
              </w:rPr>
              <w:t xml:space="preserve"> </w:t>
            </w:r>
            <w:proofErr w:type="spellStart"/>
            <w:r w:rsidRPr="00896873">
              <w:rPr>
                <w:sz w:val="20"/>
                <w:szCs w:val="20"/>
              </w:rPr>
              <w:t>priekio</w:t>
            </w:r>
            <w:proofErr w:type="spellEnd"/>
            <w:r w:rsidRPr="00896873">
              <w:rPr>
                <w:sz w:val="20"/>
                <w:szCs w:val="20"/>
              </w:rPr>
              <w:t xml:space="preserve"> </w:t>
            </w:r>
            <w:proofErr w:type="spellStart"/>
            <w:r w:rsidRPr="00896873">
              <w:rPr>
                <w:sz w:val="20"/>
                <w:szCs w:val="20"/>
              </w:rPr>
              <w:t>turi</w:t>
            </w:r>
            <w:proofErr w:type="spellEnd"/>
            <w:r w:rsidRPr="00896873">
              <w:rPr>
                <w:sz w:val="20"/>
                <w:szCs w:val="20"/>
              </w:rPr>
              <w:t xml:space="preserve"> </w:t>
            </w:r>
            <w:proofErr w:type="spellStart"/>
            <w:r w:rsidRPr="00896873">
              <w:rPr>
                <w:sz w:val="20"/>
                <w:szCs w:val="20"/>
              </w:rPr>
              <w:t>būti</w:t>
            </w:r>
            <w:proofErr w:type="spellEnd"/>
            <w:r w:rsidRPr="00896873">
              <w:rPr>
                <w:sz w:val="20"/>
                <w:szCs w:val="20"/>
              </w:rPr>
              <w:t xml:space="preserve"> </w:t>
            </w:r>
            <w:proofErr w:type="spellStart"/>
            <w:r w:rsidRPr="00896873">
              <w:rPr>
                <w:sz w:val="20"/>
                <w:szCs w:val="20"/>
              </w:rPr>
              <w:t>uždengta</w:t>
            </w:r>
            <w:proofErr w:type="spellEnd"/>
            <w:r w:rsidRPr="00896873">
              <w:rPr>
                <w:sz w:val="20"/>
                <w:szCs w:val="20"/>
              </w:rPr>
              <w:t xml:space="preserve"> </w:t>
            </w:r>
            <w:proofErr w:type="spellStart"/>
            <w:r w:rsidRPr="00896873">
              <w:rPr>
                <w:sz w:val="20"/>
                <w:szCs w:val="20"/>
              </w:rPr>
              <w:t>fasadine</w:t>
            </w:r>
            <w:proofErr w:type="spellEnd"/>
            <w:r w:rsidRPr="00896873">
              <w:rPr>
                <w:sz w:val="20"/>
                <w:szCs w:val="20"/>
              </w:rPr>
              <w:t xml:space="preserve"> </w:t>
            </w:r>
            <w:proofErr w:type="spellStart"/>
            <w:r w:rsidRPr="00896873">
              <w:rPr>
                <w:sz w:val="20"/>
                <w:szCs w:val="20"/>
              </w:rPr>
              <w:t>pilkos</w:t>
            </w:r>
            <w:proofErr w:type="spellEnd"/>
            <w:r w:rsidRPr="00896873">
              <w:rPr>
                <w:sz w:val="20"/>
                <w:szCs w:val="20"/>
              </w:rPr>
              <w:t xml:space="preserve"> </w:t>
            </w:r>
            <w:proofErr w:type="spellStart"/>
            <w:r w:rsidRPr="00896873">
              <w:rPr>
                <w:sz w:val="20"/>
                <w:szCs w:val="20"/>
              </w:rPr>
              <w:t>ar</w:t>
            </w:r>
            <w:proofErr w:type="spellEnd"/>
            <w:r w:rsidRPr="00896873">
              <w:rPr>
                <w:sz w:val="20"/>
                <w:szCs w:val="20"/>
              </w:rPr>
              <w:t xml:space="preserve"> </w:t>
            </w:r>
            <w:proofErr w:type="spellStart"/>
            <w:r w:rsidRPr="00896873">
              <w:rPr>
                <w:sz w:val="20"/>
                <w:szCs w:val="20"/>
              </w:rPr>
              <w:t>baltos</w:t>
            </w:r>
            <w:proofErr w:type="spellEnd"/>
            <w:r w:rsidRPr="00896873">
              <w:rPr>
                <w:sz w:val="20"/>
                <w:szCs w:val="20"/>
              </w:rPr>
              <w:t xml:space="preserve"> </w:t>
            </w:r>
            <w:proofErr w:type="spellStart"/>
            <w:r w:rsidRPr="00896873">
              <w:rPr>
                <w:sz w:val="20"/>
                <w:szCs w:val="20"/>
              </w:rPr>
              <w:t>spalvos</w:t>
            </w:r>
            <w:proofErr w:type="spellEnd"/>
            <w:r w:rsidRPr="00896873">
              <w:rPr>
                <w:sz w:val="20"/>
                <w:szCs w:val="20"/>
              </w:rPr>
              <w:t xml:space="preserve"> MDF (</w:t>
            </w:r>
            <w:proofErr w:type="spellStart"/>
            <w:r w:rsidRPr="00896873">
              <w:rPr>
                <w:sz w:val="20"/>
                <w:szCs w:val="20"/>
              </w:rPr>
              <w:t>arba</w:t>
            </w:r>
            <w:proofErr w:type="spellEnd"/>
            <w:r w:rsidRPr="00896873">
              <w:rPr>
                <w:sz w:val="20"/>
                <w:szCs w:val="20"/>
              </w:rPr>
              <w:t xml:space="preserve"> </w:t>
            </w:r>
            <w:proofErr w:type="spellStart"/>
            <w:r w:rsidRPr="00896873">
              <w:rPr>
                <w:sz w:val="20"/>
                <w:szCs w:val="20"/>
              </w:rPr>
              <w:t>lygiaverte</w:t>
            </w:r>
            <w:proofErr w:type="spellEnd"/>
            <w:r w:rsidRPr="00896873">
              <w:rPr>
                <w:sz w:val="20"/>
                <w:szCs w:val="20"/>
              </w:rPr>
              <w:t xml:space="preserve">) </w:t>
            </w:r>
            <w:proofErr w:type="spellStart"/>
            <w:r w:rsidRPr="00896873">
              <w:rPr>
                <w:sz w:val="20"/>
                <w:szCs w:val="20"/>
              </w:rPr>
              <w:t>plokšte</w:t>
            </w:r>
            <w:proofErr w:type="spellEnd"/>
            <w:r w:rsidRPr="00896873">
              <w:rPr>
                <w:sz w:val="20"/>
                <w:szCs w:val="20"/>
              </w:rPr>
              <w:t xml:space="preserve"> (ne </w:t>
            </w:r>
            <w:proofErr w:type="spellStart"/>
            <w:r w:rsidRPr="00896873">
              <w:rPr>
                <w:sz w:val="20"/>
                <w:szCs w:val="20"/>
              </w:rPr>
              <w:t>mažiau</w:t>
            </w:r>
            <w:proofErr w:type="spellEnd"/>
            <w:r w:rsidRPr="00896873">
              <w:rPr>
                <w:sz w:val="20"/>
                <w:szCs w:val="20"/>
              </w:rPr>
              <w:t xml:space="preserve"> 18mm </w:t>
            </w:r>
            <w:proofErr w:type="spellStart"/>
            <w:r w:rsidRPr="00896873">
              <w:rPr>
                <w:sz w:val="20"/>
                <w:szCs w:val="20"/>
              </w:rPr>
              <w:t>storio</w:t>
            </w:r>
            <w:proofErr w:type="spellEnd"/>
            <w:r w:rsidRPr="00896873">
              <w:rPr>
                <w:sz w:val="20"/>
                <w:szCs w:val="20"/>
              </w:rPr>
              <w:t>.)</w:t>
            </w:r>
          </w:p>
          <w:p w14:paraId="37593EDF" w14:textId="77777777" w:rsidR="00896873" w:rsidRPr="00896873" w:rsidRDefault="0056634B"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896873">
              <w:rPr>
                <w:sz w:val="20"/>
                <w:szCs w:val="20"/>
              </w:rPr>
              <w:t xml:space="preserve"> </w:t>
            </w:r>
            <w:proofErr w:type="spellStart"/>
            <w:r w:rsidRPr="00896873">
              <w:rPr>
                <w:sz w:val="20"/>
                <w:szCs w:val="20"/>
              </w:rPr>
              <w:t>Metalinis</w:t>
            </w:r>
            <w:proofErr w:type="spellEnd"/>
            <w:r w:rsidRPr="00896873">
              <w:rPr>
                <w:sz w:val="20"/>
                <w:szCs w:val="20"/>
              </w:rPr>
              <w:t xml:space="preserve"> </w:t>
            </w:r>
            <w:proofErr w:type="spellStart"/>
            <w:r w:rsidRPr="00896873">
              <w:rPr>
                <w:sz w:val="20"/>
                <w:szCs w:val="20"/>
              </w:rPr>
              <w:t>karkasas</w:t>
            </w:r>
            <w:proofErr w:type="spellEnd"/>
            <w:r w:rsidRPr="00896873">
              <w:rPr>
                <w:sz w:val="20"/>
                <w:szCs w:val="20"/>
              </w:rPr>
              <w:t xml:space="preserve"> </w:t>
            </w:r>
            <w:proofErr w:type="spellStart"/>
            <w:r w:rsidRPr="00896873">
              <w:rPr>
                <w:sz w:val="20"/>
                <w:szCs w:val="20"/>
              </w:rPr>
              <w:t>pagamintas</w:t>
            </w:r>
            <w:proofErr w:type="spellEnd"/>
            <w:r w:rsidRPr="00896873">
              <w:rPr>
                <w:sz w:val="20"/>
                <w:szCs w:val="20"/>
              </w:rPr>
              <w:t xml:space="preserve"> </w:t>
            </w:r>
            <w:proofErr w:type="spellStart"/>
            <w:r w:rsidRPr="00896873">
              <w:rPr>
                <w:sz w:val="20"/>
                <w:szCs w:val="20"/>
              </w:rPr>
              <w:t>iš</w:t>
            </w:r>
            <w:proofErr w:type="spellEnd"/>
            <w:r w:rsidRPr="00896873">
              <w:rPr>
                <w:sz w:val="20"/>
                <w:szCs w:val="20"/>
              </w:rPr>
              <w:t xml:space="preserve"> </w:t>
            </w:r>
            <w:proofErr w:type="spellStart"/>
            <w:r w:rsidRPr="00896873">
              <w:rPr>
                <w:sz w:val="20"/>
                <w:szCs w:val="20"/>
              </w:rPr>
              <w:t>aukštos</w:t>
            </w:r>
            <w:proofErr w:type="spellEnd"/>
            <w:r w:rsidRPr="00896873">
              <w:rPr>
                <w:sz w:val="20"/>
                <w:szCs w:val="20"/>
              </w:rPr>
              <w:t xml:space="preserve"> </w:t>
            </w:r>
            <w:proofErr w:type="spellStart"/>
            <w:r w:rsidRPr="00896873">
              <w:rPr>
                <w:sz w:val="20"/>
                <w:szCs w:val="20"/>
              </w:rPr>
              <w:t>kokybės</w:t>
            </w:r>
            <w:proofErr w:type="spellEnd"/>
            <w:r w:rsidRPr="00896873">
              <w:rPr>
                <w:sz w:val="20"/>
                <w:szCs w:val="20"/>
              </w:rPr>
              <w:t xml:space="preserve"> </w:t>
            </w:r>
            <w:proofErr w:type="spellStart"/>
            <w:r w:rsidRPr="00896873">
              <w:rPr>
                <w:sz w:val="20"/>
                <w:szCs w:val="20"/>
              </w:rPr>
              <w:t>plieno</w:t>
            </w:r>
            <w:proofErr w:type="spellEnd"/>
            <w:r w:rsidRPr="00896873">
              <w:rPr>
                <w:sz w:val="20"/>
                <w:szCs w:val="20"/>
              </w:rPr>
              <w:t xml:space="preserve">, ne </w:t>
            </w:r>
            <w:proofErr w:type="spellStart"/>
            <w:r w:rsidRPr="00896873">
              <w:rPr>
                <w:sz w:val="20"/>
                <w:szCs w:val="20"/>
              </w:rPr>
              <w:t>mažiau</w:t>
            </w:r>
            <w:proofErr w:type="spellEnd"/>
            <w:r w:rsidRPr="00896873">
              <w:rPr>
                <w:sz w:val="20"/>
                <w:szCs w:val="20"/>
              </w:rPr>
              <w:t xml:space="preserve"> </w:t>
            </w:r>
            <w:proofErr w:type="spellStart"/>
            <w:r w:rsidRPr="00896873">
              <w:rPr>
                <w:sz w:val="20"/>
                <w:szCs w:val="20"/>
              </w:rPr>
              <w:t>kaip</w:t>
            </w:r>
            <w:proofErr w:type="spellEnd"/>
            <w:r w:rsidRPr="00896873">
              <w:rPr>
                <w:sz w:val="20"/>
                <w:szCs w:val="20"/>
              </w:rPr>
              <w:t xml:space="preserve"> 60x30 mm </w:t>
            </w:r>
            <w:proofErr w:type="spellStart"/>
            <w:r w:rsidRPr="00896873">
              <w:rPr>
                <w:sz w:val="20"/>
                <w:szCs w:val="20"/>
              </w:rPr>
              <w:t>uždaro</w:t>
            </w:r>
            <w:proofErr w:type="spellEnd"/>
            <w:r w:rsidRPr="00896873">
              <w:rPr>
                <w:sz w:val="20"/>
                <w:szCs w:val="20"/>
              </w:rPr>
              <w:t xml:space="preserve"> 1,5 mm </w:t>
            </w:r>
            <w:proofErr w:type="spellStart"/>
            <w:r w:rsidRPr="00896873">
              <w:rPr>
                <w:sz w:val="20"/>
                <w:szCs w:val="20"/>
              </w:rPr>
              <w:t>storio</w:t>
            </w:r>
            <w:proofErr w:type="spellEnd"/>
            <w:r w:rsidRPr="00896873">
              <w:rPr>
                <w:sz w:val="20"/>
                <w:szCs w:val="20"/>
              </w:rPr>
              <w:t xml:space="preserve"> </w:t>
            </w:r>
            <w:proofErr w:type="spellStart"/>
            <w:r w:rsidRPr="00896873">
              <w:rPr>
                <w:sz w:val="20"/>
                <w:szCs w:val="20"/>
              </w:rPr>
              <w:t>profilio</w:t>
            </w:r>
            <w:proofErr w:type="spellEnd"/>
            <w:r w:rsidRPr="00896873">
              <w:rPr>
                <w:sz w:val="20"/>
                <w:szCs w:val="20"/>
              </w:rPr>
              <w:t xml:space="preserve">, </w:t>
            </w:r>
            <w:proofErr w:type="spellStart"/>
            <w:r w:rsidRPr="00896873">
              <w:rPr>
                <w:sz w:val="20"/>
                <w:szCs w:val="20"/>
              </w:rPr>
              <w:t>padengto</w:t>
            </w:r>
            <w:proofErr w:type="spellEnd"/>
            <w:r w:rsidRPr="00896873">
              <w:rPr>
                <w:sz w:val="20"/>
                <w:szCs w:val="20"/>
              </w:rPr>
              <w:t xml:space="preserve"> </w:t>
            </w:r>
            <w:proofErr w:type="spellStart"/>
            <w:r w:rsidRPr="00896873">
              <w:rPr>
                <w:sz w:val="20"/>
                <w:szCs w:val="20"/>
              </w:rPr>
              <w:t>elektrostatiniu</w:t>
            </w:r>
            <w:proofErr w:type="spellEnd"/>
            <w:r w:rsidRPr="00896873">
              <w:rPr>
                <w:sz w:val="20"/>
                <w:szCs w:val="20"/>
              </w:rPr>
              <w:t xml:space="preserve"> </w:t>
            </w:r>
            <w:proofErr w:type="spellStart"/>
            <w:r w:rsidRPr="00896873">
              <w:rPr>
                <w:sz w:val="20"/>
                <w:szCs w:val="20"/>
              </w:rPr>
              <w:t>milteliniu</w:t>
            </w:r>
            <w:proofErr w:type="spellEnd"/>
            <w:r w:rsidRPr="00896873">
              <w:rPr>
                <w:sz w:val="20"/>
                <w:szCs w:val="20"/>
              </w:rPr>
              <w:t xml:space="preserve"> (</w:t>
            </w:r>
            <w:proofErr w:type="spellStart"/>
            <w:r w:rsidRPr="00896873">
              <w:rPr>
                <w:sz w:val="20"/>
                <w:szCs w:val="20"/>
              </w:rPr>
              <w:t>arba</w:t>
            </w:r>
            <w:proofErr w:type="spellEnd"/>
            <w:r w:rsidRPr="00896873">
              <w:rPr>
                <w:sz w:val="20"/>
                <w:szCs w:val="20"/>
              </w:rPr>
              <w:t xml:space="preserve"> </w:t>
            </w:r>
            <w:proofErr w:type="spellStart"/>
            <w:r w:rsidRPr="00896873">
              <w:rPr>
                <w:sz w:val="20"/>
                <w:szCs w:val="20"/>
              </w:rPr>
              <w:t>lygiaverčiu</w:t>
            </w:r>
            <w:proofErr w:type="spellEnd"/>
            <w:r w:rsidRPr="00896873">
              <w:rPr>
                <w:sz w:val="20"/>
                <w:szCs w:val="20"/>
              </w:rPr>
              <w:t xml:space="preserve">) </w:t>
            </w:r>
            <w:proofErr w:type="spellStart"/>
            <w:r w:rsidRPr="00896873">
              <w:rPr>
                <w:sz w:val="20"/>
                <w:szCs w:val="20"/>
              </w:rPr>
              <w:t>būdu</w:t>
            </w:r>
            <w:proofErr w:type="spellEnd"/>
            <w:r w:rsidRPr="00896873">
              <w:rPr>
                <w:sz w:val="20"/>
                <w:szCs w:val="20"/>
              </w:rPr>
              <w:t xml:space="preserve">. </w:t>
            </w:r>
          </w:p>
          <w:p w14:paraId="73421AFC" w14:textId="77777777" w:rsidR="00896873" w:rsidRPr="00896873" w:rsidRDefault="0056634B"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896873">
              <w:rPr>
                <w:sz w:val="20"/>
                <w:szCs w:val="20"/>
              </w:rPr>
              <w:t>Spalva</w:t>
            </w:r>
            <w:proofErr w:type="spellEnd"/>
            <w:r w:rsidRPr="00896873">
              <w:rPr>
                <w:sz w:val="20"/>
                <w:szCs w:val="20"/>
              </w:rPr>
              <w:t xml:space="preserve"> – </w:t>
            </w:r>
            <w:proofErr w:type="spellStart"/>
            <w:r w:rsidRPr="00896873">
              <w:rPr>
                <w:sz w:val="20"/>
                <w:szCs w:val="20"/>
              </w:rPr>
              <w:t>pilka</w:t>
            </w:r>
            <w:proofErr w:type="spellEnd"/>
            <w:r w:rsidRPr="00896873">
              <w:rPr>
                <w:sz w:val="20"/>
                <w:szCs w:val="20"/>
              </w:rPr>
              <w:t xml:space="preserve">. </w:t>
            </w:r>
            <w:proofErr w:type="spellStart"/>
            <w:r w:rsidRPr="00896873">
              <w:rPr>
                <w:sz w:val="20"/>
                <w:szCs w:val="20"/>
              </w:rPr>
              <w:t>Stalas</w:t>
            </w:r>
            <w:proofErr w:type="spellEnd"/>
            <w:r w:rsidRPr="00896873">
              <w:rPr>
                <w:sz w:val="20"/>
                <w:szCs w:val="20"/>
              </w:rPr>
              <w:t xml:space="preserve"> </w:t>
            </w:r>
            <w:proofErr w:type="spellStart"/>
            <w:r w:rsidRPr="00896873">
              <w:rPr>
                <w:sz w:val="20"/>
                <w:szCs w:val="20"/>
              </w:rPr>
              <w:t>turi</w:t>
            </w:r>
            <w:proofErr w:type="spellEnd"/>
            <w:r w:rsidRPr="00896873">
              <w:rPr>
                <w:sz w:val="20"/>
                <w:szCs w:val="20"/>
              </w:rPr>
              <w:t xml:space="preserve"> </w:t>
            </w:r>
            <w:proofErr w:type="spellStart"/>
            <w:r w:rsidRPr="00896873">
              <w:rPr>
                <w:sz w:val="20"/>
                <w:szCs w:val="20"/>
              </w:rPr>
              <w:t>turėti</w:t>
            </w:r>
            <w:proofErr w:type="spellEnd"/>
            <w:r w:rsidRPr="00896873">
              <w:rPr>
                <w:sz w:val="20"/>
                <w:szCs w:val="20"/>
              </w:rPr>
              <w:t xml:space="preserve"> ne </w:t>
            </w:r>
            <w:proofErr w:type="spellStart"/>
            <w:r w:rsidRPr="00896873">
              <w:rPr>
                <w:sz w:val="20"/>
                <w:szCs w:val="20"/>
              </w:rPr>
              <w:t>mažiau</w:t>
            </w:r>
            <w:proofErr w:type="spellEnd"/>
            <w:r w:rsidRPr="00896873">
              <w:rPr>
                <w:sz w:val="20"/>
                <w:szCs w:val="20"/>
              </w:rPr>
              <w:t xml:space="preserve"> 4vnt L </w:t>
            </w:r>
            <w:proofErr w:type="spellStart"/>
            <w:r w:rsidRPr="00896873">
              <w:rPr>
                <w:sz w:val="20"/>
                <w:szCs w:val="20"/>
              </w:rPr>
              <w:t>formos</w:t>
            </w:r>
            <w:proofErr w:type="spellEnd"/>
            <w:r w:rsidRPr="00896873">
              <w:rPr>
                <w:sz w:val="20"/>
                <w:szCs w:val="20"/>
              </w:rPr>
              <w:t xml:space="preserve"> </w:t>
            </w:r>
            <w:proofErr w:type="spellStart"/>
            <w:r w:rsidRPr="00896873">
              <w:rPr>
                <w:sz w:val="20"/>
                <w:szCs w:val="20"/>
              </w:rPr>
              <w:t>kojas</w:t>
            </w:r>
            <w:proofErr w:type="spellEnd"/>
            <w:r w:rsidRPr="00896873">
              <w:rPr>
                <w:sz w:val="20"/>
                <w:szCs w:val="20"/>
              </w:rPr>
              <w:t xml:space="preserve"> </w:t>
            </w:r>
            <w:proofErr w:type="spellStart"/>
            <w:r w:rsidRPr="00896873">
              <w:rPr>
                <w:sz w:val="20"/>
                <w:szCs w:val="20"/>
              </w:rPr>
              <w:t>išdėstytas</w:t>
            </w:r>
            <w:proofErr w:type="spellEnd"/>
            <w:r w:rsidRPr="00896873">
              <w:rPr>
                <w:sz w:val="20"/>
                <w:szCs w:val="20"/>
              </w:rPr>
              <w:t xml:space="preserve"> </w:t>
            </w:r>
            <w:proofErr w:type="spellStart"/>
            <w:r w:rsidRPr="00896873">
              <w:rPr>
                <w:sz w:val="20"/>
                <w:szCs w:val="20"/>
              </w:rPr>
              <w:t>skersai</w:t>
            </w:r>
            <w:proofErr w:type="spellEnd"/>
            <w:r w:rsidRPr="00896873">
              <w:rPr>
                <w:sz w:val="20"/>
                <w:szCs w:val="20"/>
              </w:rPr>
              <w:t xml:space="preserve"> </w:t>
            </w:r>
            <w:proofErr w:type="spellStart"/>
            <w:r w:rsidRPr="00896873">
              <w:rPr>
                <w:sz w:val="20"/>
                <w:szCs w:val="20"/>
              </w:rPr>
              <w:t>stalviršio</w:t>
            </w:r>
            <w:proofErr w:type="spellEnd"/>
            <w:r w:rsidRPr="00896873">
              <w:rPr>
                <w:sz w:val="20"/>
                <w:szCs w:val="20"/>
              </w:rPr>
              <w:t xml:space="preserve">), </w:t>
            </w:r>
            <w:proofErr w:type="spellStart"/>
            <w:r w:rsidRPr="00896873">
              <w:rPr>
                <w:sz w:val="20"/>
                <w:szCs w:val="20"/>
              </w:rPr>
              <w:t>kurių</w:t>
            </w:r>
            <w:proofErr w:type="spellEnd"/>
            <w:r w:rsidRPr="00896873">
              <w:rPr>
                <w:sz w:val="20"/>
                <w:szCs w:val="20"/>
              </w:rPr>
              <w:t xml:space="preserve"> </w:t>
            </w:r>
            <w:proofErr w:type="spellStart"/>
            <w:r w:rsidRPr="00896873">
              <w:rPr>
                <w:sz w:val="20"/>
                <w:szCs w:val="20"/>
              </w:rPr>
              <w:t>ilgis</w:t>
            </w:r>
            <w:proofErr w:type="spellEnd"/>
            <w:r w:rsidRPr="00896873">
              <w:rPr>
                <w:sz w:val="20"/>
                <w:szCs w:val="20"/>
              </w:rPr>
              <w:t xml:space="preserve"> </w:t>
            </w:r>
            <w:proofErr w:type="spellStart"/>
            <w:r w:rsidRPr="00896873">
              <w:rPr>
                <w:sz w:val="20"/>
                <w:szCs w:val="20"/>
              </w:rPr>
              <w:t>būtų</w:t>
            </w:r>
            <w:proofErr w:type="spellEnd"/>
            <w:r w:rsidRPr="00896873">
              <w:rPr>
                <w:sz w:val="20"/>
                <w:szCs w:val="20"/>
              </w:rPr>
              <w:t xml:space="preserve"> lygus </w:t>
            </w:r>
            <w:proofErr w:type="spellStart"/>
            <w:r w:rsidRPr="00896873">
              <w:rPr>
                <w:sz w:val="20"/>
                <w:szCs w:val="20"/>
              </w:rPr>
              <w:t>viršutinės</w:t>
            </w:r>
            <w:proofErr w:type="spellEnd"/>
            <w:r w:rsidRPr="00896873">
              <w:rPr>
                <w:sz w:val="20"/>
                <w:szCs w:val="20"/>
              </w:rPr>
              <w:t xml:space="preserve"> </w:t>
            </w:r>
            <w:proofErr w:type="spellStart"/>
            <w:r w:rsidRPr="00896873">
              <w:rPr>
                <w:sz w:val="20"/>
                <w:szCs w:val="20"/>
              </w:rPr>
              <w:t>stalo</w:t>
            </w:r>
            <w:proofErr w:type="spellEnd"/>
            <w:r w:rsidRPr="00896873">
              <w:rPr>
                <w:sz w:val="20"/>
                <w:szCs w:val="20"/>
              </w:rPr>
              <w:t xml:space="preserve"> </w:t>
            </w:r>
            <w:proofErr w:type="spellStart"/>
            <w:r w:rsidRPr="00896873">
              <w:rPr>
                <w:sz w:val="20"/>
                <w:szCs w:val="20"/>
              </w:rPr>
              <w:t>dalies</w:t>
            </w:r>
            <w:proofErr w:type="spellEnd"/>
            <w:r w:rsidRPr="00896873">
              <w:rPr>
                <w:sz w:val="20"/>
                <w:szCs w:val="20"/>
              </w:rPr>
              <w:t xml:space="preserve"> </w:t>
            </w:r>
            <w:proofErr w:type="spellStart"/>
            <w:r w:rsidRPr="00896873">
              <w:rPr>
                <w:sz w:val="20"/>
                <w:szCs w:val="20"/>
              </w:rPr>
              <w:t>karkaso</w:t>
            </w:r>
            <w:proofErr w:type="spellEnd"/>
            <w:r w:rsidRPr="00896873">
              <w:rPr>
                <w:sz w:val="20"/>
                <w:szCs w:val="20"/>
              </w:rPr>
              <w:t xml:space="preserve"> </w:t>
            </w:r>
            <w:proofErr w:type="spellStart"/>
            <w:r w:rsidRPr="00896873">
              <w:rPr>
                <w:sz w:val="20"/>
                <w:szCs w:val="20"/>
              </w:rPr>
              <w:t>pločiui</w:t>
            </w:r>
            <w:proofErr w:type="spellEnd"/>
            <w:r w:rsidRPr="00896873">
              <w:rPr>
                <w:sz w:val="20"/>
                <w:szCs w:val="20"/>
              </w:rPr>
              <w:t xml:space="preserve">, </w:t>
            </w:r>
            <w:proofErr w:type="spellStart"/>
            <w:r w:rsidRPr="00896873">
              <w:rPr>
                <w:sz w:val="20"/>
                <w:szCs w:val="20"/>
              </w:rPr>
              <w:t>kie</w:t>
            </w:r>
            <w:proofErr w:type="spellEnd"/>
          </w:p>
          <w:p w14:paraId="364BE804" w14:textId="77777777" w:rsidR="00896873" w:rsidRPr="00896873" w:rsidRDefault="0056634B"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896873">
              <w:rPr>
                <w:sz w:val="20"/>
                <w:szCs w:val="20"/>
              </w:rPr>
              <w:t>kviena</w:t>
            </w:r>
            <w:proofErr w:type="spellEnd"/>
            <w:r w:rsidRPr="00896873">
              <w:rPr>
                <w:sz w:val="20"/>
                <w:szCs w:val="20"/>
              </w:rPr>
              <w:t xml:space="preserve"> </w:t>
            </w:r>
            <w:proofErr w:type="spellStart"/>
            <w:r w:rsidRPr="00896873">
              <w:rPr>
                <w:sz w:val="20"/>
                <w:szCs w:val="20"/>
              </w:rPr>
              <w:t>koja</w:t>
            </w:r>
            <w:proofErr w:type="spellEnd"/>
            <w:r w:rsidRPr="00896873">
              <w:rPr>
                <w:sz w:val="20"/>
                <w:szCs w:val="20"/>
              </w:rPr>
              <w:t xml:space="preserve"> </w:t>
            </w:r>
            <w:proofErr w:type="spellStart"/>
            <w:r w:rsidRPr="00896873">
              <w:rPr>
                <w:sz w:val="20"/>
                <w:szCs w:val="20"/>
              </w:rPr>
              <w:t>turi</w:t>
            </w:r>
            <w:proofErr w:type="spellEnd"/>
            <w:r w:rsidRPr="00896873">
              <w:rPr>
                <w:sz w:val="20"/>
                <w:szCs w:val="20"/>
              </w:rPr>
              <w:t xml:space="preserve"> </w:t>
            </w:r>
            <w:proofErr w:type="spellStart"/>
            <w:r w:rsidRPr="00896873">
              <w:rPr>
                <w:sz w:val="20"/>
                <w:szCs w:val="20"/>
              </w:rPr>
              <w:t>turėti</w:t>
            </w:r>
            <w:proofErr w:type="spellEnd"/>
            <w:r w:rsidRPr="00896873">
              <w:rPr>
                <w:sz w:val="20"/>
                <w:szCs w:val="20"/>
              </w:rPr>
              <w:t xml:space="preserve"> bent 2 </w:t>
            </w:r>
            <w:proofErr w:type="spellStart"/>
            <w:r w:rsidRPr="00896873">
              <w:rPr>
                <w:sz w:val="20"/>
                <w:szCs w:val="20"/>
              </w:rPr>
              <w:t>reguliuojamo</w:t>
            </w:r>
            <w:proofErr w:type="spellEnd"/>
            <w:r w:rsidRPr="00896873">
              <w:rPr>
                <w:sz w:val="20"/>
                <w:szCs w:val="20"/>
              </w:rPr>
              <w:t xml:space="preserve"> </w:t>
            </w:r>
            <w:proofErr w:type="spellStart"/>
            <w:r w:rsidRPr="00896873">
              <w:rPr>
                <w:sz w:val="20"/>
                <w:szCs w:val="20"/>
              </w:rPr>
              <w:t>aukščio</w:t>
            </w:r>
            <w:proofErr w:type="spellEnd"/>
            <w:r w:rsidRPr="00896873">
              <w:rPr>
                <w:sz w:val="20"/>
                <w:szCs w:val="20"/>
              </w:rPr>
              <w:t xml:space="preserve"> </w:t>
            </w:r>
            <w:proofErr w:type="spellStart"/>
            <w:r w:rsidRPr="00896873">
              <w:rPr>
                <w:sz w:val="20"/>
                <w:szCs w:val="20"/>
              </w:rPr>
              <w:t>kojeles</w:t>
            </w:r>
            <w:proofErr w:type="spellEnd"/>
            <w:r w:rsidRPr="00896873">
              <w:rPr>
                <w:sz w:val="20"/>
                <w:szCs w:val="20"/>
              </w:rPr>
              <w:t xml:space="preserve"> </w:t>
            </w:r>
            <w:proofErr w:type="spellStart"/>
            <w:r w:rsidRPr="00896873">
              <w:rPr>
                <w:sz w:val="20"/>
                <w:szCs w:val="20"/>
              </w:rPr>
              <w:t>stalo</w:t>
            </w:r>
            <w:proofErr w:type="spellEnd"/>
            <w:r w:rsidRPr="00896873">
              <w:rPr>
                <w:sz w:val="20"/>
                <w:szCs w:val="20"/>
              </w:rPr>
              <w:t xml:space="preserve"> </w:t>
            </w:r>
            <w:proofErr w:type="spellStart"/>
            <w:r w:rsidRPr="00896873">
              <w:rPr>
                <w:sz w:val="20"/>
                <w:szCs w:val="20"/>
              </w:rPr>
              <w:t>padėties</w:t>
            </w:r>
            <w:proofErr w:type="spellEnd"/>
            <w:r w:rsidRPr="00896873">
              <w:rPr>
                <w:sz w:val="20"/>
                <w:szCs w:val="20"/>
              </w:rPr>
              <w:t xml:space="preserve"> </w:t>
            </w:r>
            <w:proofErr w:type="spellStart"/>
            <w:r w:rsidRPr="00896873">
              <w:rPr>
                <w:sz w:val="20"/>
                <w:szCs w:val="20"/>
              </w:rPr>
              <w:t>išcentravimui</w:t>
            </w:r>
            <w:proofErr w:type="spellEnd"/>
            <w:r w:rsidRPr="00896873">
              <w:rPr>
                <w:sz w:val="20"/>
                <w:szCs w:val="20"/>
              </w:rPr>
              <w:t xml:space="preserve"> </w:t>
            </w:r>
            <w:proofErr w:type="spellStart"/>
            <w:r w:rsidRPr="00896873">
              <w:rPr>
                <w:sz w:val="20"/>
                <w:szCs w:val="20"/>
              </w:rPr>
              <w:t>ant</w:t>
            </w:r>
            <w:proofErr w:type="spellEnd"/>
            <w:r w:rsidRPr="00896873">
              <w:rPr>
                <w:sz w:val="20"/>
                <w:szCs w:val="20"/>
              </w:rPr>
              <w:t xml:space="preserve"> </w:t>
            </w:r>
            <w:proofErr w:type="spellStart"/>
            <w:r w:rsidRPr="00896873">
              <w:rPr>
                <w:sz w:val="20"/>
                <w:szCs w:val="20"/>
              </w:rPr>
              <w:t>nelygaus</w:t>
            </w:r>
            <w:proofErr w:type="spellEnd"/>
            <w:r w:rsidRPr="00896873">
              <w:rPr>
                <w:sz w:val="20"/>
                <w:szCs w:val="20"/>
              </w:rPr>
              <w:t xml:space="preserve"> </w:t>
            </w:r>
            <w:proofErr w:type="spellStart"/>
            <w:r w:rsidRPr="00896873">
              <w:rPr>
                <w:sz w:val="20"/>
                <w:szCs w:val="20"/>
              </w:rPr>
              <w:t>paviršiaus</w:t>
            </w:r>
            <w:proofErr w:type="spellEnd"/>
            <w:r w:rsidRPr="00896873">
              <w:rPr>
                <w:sz w:val="20"/>
                <w:szCs w:val="20"/>
              </w:rPr>
              <w:t>.</w:t>
            </w:r>
          </w:p>
          <w:p w14:paraId="324719E9" w14:textId="02C7B1DF" w:rsidR="00896873" w:rsidRPr="00896873" w:rsidRDefault="0056634B"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896873">
              <w:rPr>
                <w:sz w:val="20"/>
                <w:szCs w:val="20"/>
              </w:rPr>
              <w:t xml:space="preserve">Elektros </w:t>
            </w:r>
            <w:proofErr w:type="spellStart"/>
            <w:r w:rsidRPr="00896873">
              <w:rPr>
                <w:sz w:val="20"/>
                <w:szCs w:val="20"/>
              </w:rPr>
              <w:t>lizdai</w:t>
            </w:r>
            <w:proofErr w:type="spellEnd"/>
            <w:r w:rsidRPr="00896873">
              <w:rPr>
                <w:sz w:val="20"/>
                <w:szCs w:val="20"/>
              </w:rPr>
              <w:t xml:space="preserve"> per </w:t>
            </w:r>
            <w:proofErr w:type="spellStart"/>
            <w:r w:rsidRPr="00896873">
              <w:rPr>
                <w:sz w:val="20"/>
                <w:szCs w:val="20"/>
              </w:rPr>
              <w:t>stalviršio</w:t>
            </w:r>
            <w:proofErr w:type="spellEnd"/>
            <w:r w:rsidRPr="00896873">
              <w:rPr>
                <w:sz w:val="20"/>
                <w:szCs w:val="20"/>
              </w:rPr>
              <w:t xml:space="preserve"> </w:t>
            </w:r>
            <w:proofErr w:type="spellStart"/>
            <w:r w:rsidRPr="00896873">
              <w:rPr>
                <w:sz w:val="20"/>
                <w:szCs w:val="20"/>
              </w:rPr>
              <w:t>vidurį</w:t>
            </w:r>
            <w:proofErr w:type="spellEnd"/>
            <w:r w:rsidRPr="00896873">
              <w:rPr>
                <w:sz w:val="20"/>
                <w:szCs w:val="20"/>
              </w:rPr>
              <w:t xml:space="preserve"> </w:t>
            </w:r>
            <w:proofErr w:type="spellStart"/>
            <w:r w:rsidRPr="00896873">
              <w:rPr>
                <w:sz w:val="20"/>
                <w:szCs w:val="20"/>
              </w:rPr>
              <w:t>integruoti</w:t>
            </w:r>
            <w:proofErr w:type="spellEnd"/>
            <w:r w:rsidRPr="00896873">
              <w:rPr>
                <w:sz w:val="20"/>
                <w:szCs w:val="20"/>
              </w:rPr>
              <w:t xml:space="preserve"> ne </w:t>
            </w:r>
            <w:proofErr w:type="spellStart"/>
            <w:r w:rsidRPr="00896873">
              <w:rPr>
                <w:sz w:val="20"/>
                <w:szCs w:val="20"/>
              </w:rPr>
              <w:t>mažiau</w:t>
            </w:r>
            <w:proofErr w:type="spellEnd"/>
            <w:r w:rsidRPr="00896873">
              <w:rPr>
                <w:sz w:val="20"/>
                <w:szCs w:val="20"/>
              </w:rPr>
              <w:t xml:space="preserve"> </w:t>
            </w:r>
            <w:proofErr w:type="spellStart"/>
            <w:r w:rsidRPr="00896873">
              <w:rPr>
                <w:sz w:val="20"/>
                <w:szCs w:val="20"/>
              </w:rPr>
              <w:t>kaip</w:t>
            </w:r>
            <w:proofErr w:type="spellEnd"/>
            <w:r w:rsidRPr="00896873">
              <w:rPr>
                <w:sz w:val="20"/>
                <w:szCs w:val="20"/>
              </w:rPr>
              <w:t xml:space="preserve"> 4 </w:t>
            </w:r>
            <w:proofErr w:type="spellStart"/>
            <w:r w:rsidRPr="00896873">
              <w:rPr>
                <w:sz w:val="20"/>
                <w:szCs w:val="20"/>
              </w:rPr>
              <w:t>vnt</w:t>
            </w:r>
            <w:proofErr w:type="spellEnd"/>
            <w:r w:rsidRPr="00896873">
              <w:rPr>
                <w:sz w:val="20"/>
                <w:szCs w:val="20"/>
              </w:rPr>
              <w:t xml:space="preserve">. </w:t>
            </w:r>
            <w:proofErr w:type="spellStart"/>
            <w:r w:rsidRPr="00896873">
              <w:rPr>
                <w:sz w:val="20"/>
                <w:szCs w:val="20"/>
              </w:rPr>
              <w:t>elektros</w:t>
            </w:r>
            <w:proofErr w:type="spellEnd"/>
            <w:r w:rsidRPr="00896873">
              <w:rPr>
                <w:sz w:val="20"/>
                <w:szCs w:val="20"/>
              </w:rPr>
              <w:t xml:space="preserve"> </w:t>
            </w:r>
            <w:proofErr w:type="spellStart"/>
            <w:r w:rsidRPr="00896873">
              <w:rPr>
                <w:sz w:val="20"/>
                <w:szCs w:val="20"/>
              </w:rPr>
              <w:t>įtampos</w:t>
            </w:r>
            <w:proofErr w:type="spellEnd"/>
            <w:r w:rsidRPr="00896873">
              <w:rPr>
                <w:sz w:val="20"/>
                <w:szCs w:val="20"/>
              </w:rPr>
              <w:t xml:space="preserve"> </w:t>
            </w:r>
            <w:proofErr w:type="spellStart"/>
            <w:r w:rsidRPr="00896873">
              <w:rPr>
                <w:sz w:val="20"/>
                <w:szCs w:val="20"/>
              </w:rPr>
              <w:t>lizdai</w:t>
            </w:r>
            <w:proofErr w:type="spellEnd"/>
            <w:r w:rsidRPr="00896873">
              <w:rPr>
                <w:sz w:val="20"/>
                <w:szCs w:val="20"/>
              </w:rPr>
              <w:t xml:space="preserve"> </w:t>
            </w:r>
            <w:proofErr w:type="spellStart"/>
            <w:r w:rsidRPr="00896873">
              <w:rPr>
                <w:sz w:val="20"/>
                <w:szCs w:val="20"/>
              </w:rPr>
              <w:t>su</w:t>
            </w:r>
            <w:proofErr w:type="spellEnd"/>
            <w:r w:rsidRPr="00896873">
              <w:rPr>
                <w:sz w:val="20"/>
                <w:szCs w:val="20"/>
              </w:rPr>
              <w:t xml:space="preserve"> </w:t>
            </w:r>
            <w:proofErr w:type="spellStart"/>
            <w:r w:rsidRPr="00896873">
              <w:rPr>
                <w:sz w:val="20"/>
                <w:szCs w:val="20"/>
              </w:rPr>
              <w:t>apsauginiais</w:t>
            </w:r>
            <w:proofErr w:type="spellEnd"/>
            <w:r w:rsidRPr="00896873">
              <w:rPr>
                <w:sz w:val="20"/>
                <w:szCs w:val="20"/>
              </w:rPr>
              <w:t xml:space="preserve"> </w:t>
            </w:r>
            <w:proofErr w:type="spellStart"/>
            <w:r w:rsidRPr="00896873">
              <w:rPr>
                <w:sz w:val="20"/>
                <w:szCs w:val="20"/>
              </w:rPr>
              <w:t>dangteliais</w:t>
            </w:r>
            <w:proofErr w:type="spellEnd"/>
            <w:r w:rsidRPr="00896873">
              <w:rPr>
                <w:sz w:val="20"/>
                <w:szCs w:val="20"/>
              </w:rPr>
              <w:t xml:space="preserve"> ir </w:t>
            </w:r>
            <w:proofErr w:type="spellStart"/>
            <w:r w:rsidRPr="00896873">
              <w:rPr>
                <w:sz w:val="20"/>
                <w:szCs w:val="20"/>
              </w:rPr>
              <w:t>įžeminimu</w:t>
            </w:r>
            <w:proofErr w:type="spellEnd"/>
            <w:r w:rsidRPr="00896873">
              <w:rPr>
                <w:sz w:val="20"/>
                <w:szCs w:val="20"/>
              </w:rPr>
              <w:t>.</w:t>
            </w:r>
          </w:p>
          <w:p w14:paraId="20CB28C5" w14:textId="2E5FC20C" w:rsidR="006F2A62" w:rsidRPr="00896873" w:rsidRDefault="0056634B"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896873">
              <w:rPr>
                <w:sz w:val="20"/>
                <w:szCs w:val="20"/>
              </w:rPr>
              <w:t xml:space="preserve">Stalo </w:t>
            </w:r>
            <w:proofErr w:type="spellStart"/>
            <w:r w:rsidRPr="00896873">
              <w:rPr>
                <w:sz w:val="20"/>
                <w:szCs w:val="20"/>
              </w:rPr>
              <w:t>aukštis</w:t>
            </w:r>
            <w:proofErr w:type="spellEnd"/>
            <w:r w:rsidRPr="00896873">
              <w:rPr>
                <w:sz w:val="20"/>
                <w:szCs w:val="20"/>
              </w:rPr>
              <w:t xml:space="preserve"> ties </w:t>
            </w:r>
            <w:proofErr w:type="spellStart"/>
            <w:r w:rsidRPr="00896873">
              <w:rPr>
                <w:sz w:val="20"/>
                <w:szCs w:val="20"/>
              </w:rPr>
              <w:t>stalviršiu</w:t>
            </w:r>
            <w:proofErr w:type="spellEnd"/>
            <w:r w:rsidRPr="00896873">
              <w:rPr>
                <w:sz w:val="20"/>
                <w:szCs w:val="20"/>
              </w:rPr>
              <w:t xml:space="preserve"> – 760 mm, 6 </w:t>
            </w:r>
            <w:proofErr w:type="spellStart"/>
            <w:r w:rsidRPr="00896873">
              <w:rPr>
                <w:sz w:val="20"/>
                <w:szCs w:val="20"/>
              </w:rPr>
              <w:t>dydis</w:t>
            </w:r>
            <w:proofErr w:type="spellEnd"/>
            <w:r w:rsidRPr="00896873">
              <w:rPr>
                <w:sz w:val="20"/>
                <w:szCs w:val="20"/>
              </w:rPr>
              <w:t xml:space="preserve"> </w:t>
            </w:r>
            <w:proofErr w:type="spellStart"/>
            <w:r w:rsidRPr="00896873">
              <w:rPr>
                <w:sz w:val="20"/>
                <w:szCs w:val="20"/>
              </w:rPr>
              <w:t>pagal</w:t>
            </w:r>
            <w:proofErr w:type="spellEnd"/>
            <w:r w:rsidRPr="00896873">
              <w:rPr>
                <w:sz w:val="20"/>
                <w:szCs w:val="20"/>
              </w:rPr>
              <w:t xml:space="preserve"> EN 1729-1.</w:t>
            </w:r>
          </w:p>
        </w:tc>
      </w:tr>
      <w:tr w:rsidR="000279F6" w:rsidRPr="00473FF5" w14:paraId="56D0C79F" w14:textId="77777777" w:rsidTr="00064F61">
        <w:trPr>
          <w:trHeight w:val="354"/>
        </w:trPr>
        <w:tc>
          <w:tcPr>
            <w:tcW w:w="198" w:type="pct"/>
          </w:tcPr>
          <w:p w14:paraId="1FC7B916" w14:textId="2CD22339" w:rsidR="000279F6" w:rsidRDefault="00064F61"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39.</w:t>
            </w:r>
          </w:p>
        </w:tc>
        <w:tc>
          <w:tcPr>
            <w:tcW w:w="1269" w:type="pct"/>
          </w:tcPr>
          <w:p w14:paraId="39524EF0" w14:textId="77777777" w:rsidR="000279F6" w:rsidRDefault="00775CDE"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Pr>
                <w:rFonts w:cs="Times New Roman"/>
                <w:color w:val="000000" w:themeColor="text1"/>
                <w:sz w:val="20"/>
                <w:szCs w:val="20"/>
                <w:lang w:val="lt-LT"/>
              </w:rPr>
              <w:t>Laboratorinis stalas</w:t>
            </w:r>
          </w:p>
          <w:p w14:paraId="571FC4F5" w14:textId="77777777" w:rsidR="00775CDE" w:rsidRDefault="00775CDE"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
          <w:p w14:paraId="724140F6" w14:textId="181E5808" w:rsidR="00775CDE" w:rsidRDefault="00775CDE"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Pr>
                <w:rFonts w:cs="Times New Roman"/>
                <w:noProof/>
                <w:color w:val="000000" w:themeColor="text1"/>
                <w:sz w:val="20"/>
                <w:szCs w:val="20"/>
                <w:lang w:val="lt-LT"/>
              </w:rPr>
              <w:lastRenderedPageBreak/>
              <w:drawing>
                <wp:inline distT="0" distB="0" distL="0" distR="0" wp14:anchorId="39BCB0B6" wp14:editId="75352D08">
                  <wp:extent cx="1544320" cy="1090988"/>
                  <wp:effectExtent l="0" t="0" r="0" b="0"/>
                  <wp:docPr id="342539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4114" cy="1104972"/>
                          </a:xfrm>
                          <a:prstGeom prst="rect">
                            <a:avLst/>
                          </a:prstGeom>
                          <a:noFill/>
                        </pic:spPr>
                      </pic:pic>
                    </a:graphicData>
                  </a:graphic>
                </wp:inline>
              </w:drawing>
            </w:r>
          </w:p>
          <w:p w14:paraId="4EBC3498" w14:textId="77777777" w:rsidR="00775CDE" w:rsidRDefault="00775CDE"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
          <w:p w14:paraId="4C143691" w14:textId="7D920C7A" w:rsidR="00775CDE" w:rsidRPr="00473FF5" w:rsidRDefault="00775CDE"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
        </w:tc>
        <w:tc>
          <w:tcPr>
            <w:tcW w:w="323" w:type="pct"/>
          </w:tcPr>
          <w:p w14:paraId="3E7E2DA5" w14:textId="445AB93C" w:rsidR="000279F6" w:rsidRPr="00473FF5" w:rsidRDefault="002C628B"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w:t>
            </w:r>
          </w:p>
        </w:tc>
        <w:tc>
          <w:tcPr>
            <w:tcW w:w="3210" w:type="pct"/>
          </w:tcPr>
          <w:p w14:paraId="00EAA223" w14:textId="77777777" w:rsidR="002C628B" w:rsidRPr="002C628B" w:rsidRDefault="00775CDE"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775CDE">
              <w:rPr>
                <w:rFonts w:cs="Times New Roman"/>
                <w:color w:val="000000" w:themeColor="text1"/>
                <w:sz w:val="20"/>
                <w:szCs w:val="20"/>
              </w:rPr>
              <w:t>Stalviršis</w:t>
            </w:r>
            <w:proofErr w:type="spellEnd"/>
            <w:r w:rsidRPr="00775CDE">
              <w:rPr>
                <w:rFonts w:cs="Times New Roman"/>
                <w:color w:val="000000" w:themeColor="text1"/>
                <w:sz w:val="20"/>
                <w:szCs w:val="20"/>
              </w:rPr>
              <w:t xml:space="preserve"> </w:t>
            </w:r>
            <w:proofErr w:type="spellStart"/>
            <w:r w:rsidRPr="00775CDE">
              <w:rPr>
                <w:rFonts w:cs="Times New Roman"/>
                <w:color w:val="000000" w:themeColor="text1"/>
                <w:sz w:val="20"/>
                <w:szCs w:val="20"/>
              </w:rPr>
              <w:t>pagamintas</w:t>
            </w:r>
            <w:proofErr w:type="spellEnd"/>
            <w:r w:rsidRPr="00775CDE">
              <w:rPr>
                <w:rFonts w:cs="Times New Roman"/>
                <w:color w:val="000000" w:themeColor="text1"/>
                <w:sz w:val="20"/>
                <w:szCs w:val="20"/>
              </w:rPr>
              <w:t xml:space="preserve"> </w:t>
            </w:r>
            <w:proofErr w:type="spellStart"/>
            <w:r w:rsidRPr="00775CDE">
              <w:rPr>
                <w:rFonts w:cs="Times New Roman"/>
                <w:color w:val="000000" w:themeColor="text1"/>
                <w:sz w:val="20"/>
                <w:szCs w:val="20"/>
              </w:rPr>
              <w:t>iš</w:t>
            </w:r>
            <w:proofErr w:type="spellEnd"/>
            <w:r w:rsidRPr="00775CDE">
              <w:rPr>
                <w:rFonts w:cs="Times New Roman"/>
                <w:color w:val="000000" w:themeColor="text1"/>
                <w:sz w:val="20"/>
                <w:szCs w:val="20"/>
              </w:rPr>
              <w:t xml:space="preserve"> ne </w:t>
            </w:r>
            <w:proofErr w:type="spellStart"/>
            <w:r w:rsidRPr="00775CDE">
              <w:rPr>
                <w:rFonts w:cs="Times New Roman"/>
                <w:color w:val="000000" w:themeColor="text1"/>
                <w:sz w:val="20"/>
                <w:szCs w:val="20"/>
              </w:rPr>
              <w:t>prastesnės</w:t>
            </w:r>
            <w:proofErr w:type="spellEnd"/>
            <w:r w:rsidRPr="00775CDE">
              <w:rPr>
                <w:rFonts w:cs="Times New Roman"/>
                <w:color w:val="000000" w:themeColor="text1"/>
                <w:sz w:val="20"/>
                <w:szCs w:val="20"/>
              </w:rPr>
              <w:t xml:space="preserve"> </w:t>
            </w:r>
            <w:proofErr w:type="spellStart"/>
            <w:r w:rsidRPr="00775CDE">
              <w:rPr>
                <w:rFonts w:cs="Times New Roman"/>
                <w:color w:val="000000" w:themeColor="text1"/>
                <w:sz w:val="20"/>
                <w:szCs w:val="20"/>
              </w:rPr>
              <w:t>medžiagos</w:t>
            </w:r>
            <w:proofErr w:type="spellEnd"/>
            <w:r w:rsidRPr="00775CDE">
              <w:rPr>
                <w:rFonts w:cs="Times New Roman"/>
                <w:color w:val="000000" w:themeColor="text1"/>
                <w:sz w:val="20"/>
                <w:szCs w:val="20"/>
              </w:rPr>
              <w:t xml:space="preserve"> </w:t>
            </w:r>
            <w:proofErr w:type="spellStart"/>
            <w:r w:rsidRPr="00775CDE">
              <w:rPr>
                <w:rFonts w:cs="Times New Roman"/>
                <w:color w:val="000000" w:themeColor="text1"/>
                <w:sz w:val="20"/>
                <w:szCs w:val="20"/>
              </w:rPr>
              <w:t>nei</w:t>
            </w:r>
            <w:proofErr w:type="spellEnd"/>
            <w:r w:rsidRPr="00775CDE">
              <w:rPr>
                <w:rFonts w:cs="Times New Roman"/>
                <w:color w:val="000000" w:themeColor="text1"/>
                <w:sz w:val="20"/>
                <w:szCs w:val="20"/>
              </w:rPr>
              <w:t xml:space="preserve"> HPL compact </w:t>
            </w:r>
            <w:proofErr w:type="spellStart"/>
            <w:r w:rsidRPr="00775CDE">
              <w:rPr>
                <w:rFonts w:cs="Times New Roman"/>
                <w:color w:val="000000" w:themeColor="text1"/>
                <w:sz w:val="20"/>
                <w:szCs w:val="20"/>
              </w:rPr>
              <w:t>plokštės</w:t>
            </w:r>
            <w:proofErr w:type="spellEnd"/>
            <w:r w:rsidRPr="00775CDE">
              <w:rPr>
                <w:rFonts w:cs="Times New Roman"/>
                <w:color w:val="000000" w:themeColor="text1"/>
                <w:sz w:val="20"/>
                <w:szCs w:val="20"/>
              </w:rPr>
              <w:t xml:space="preserve"> </w:t>
            </w:r>
            <w:proofErr w:type="spellStart"/>
            <w:r w:rsidRPr="00775CDE">
              <w:rPr>
                <w:rFonts w:cs="Times New Roman"/>
                <w:color w:val="000000" w:themeColor="text1"/>
                <w:sz w:val="20"/>
                <w:szCs w:val="20"/>
              </w:rPr>
              <w:t>arba</w:t>
            </w:r>
            <w:proofErr w:type="spellEnd"/>
            <w:r w:rsidRPr="00775CDE">
              <w:rPr>
                <w:rFonts w:cs="Times New Roman"/>
                <w:color w:val="000000" w:themeColor="text1"/>
                <w:sz w:val="20"/>
                <w:szCs w:val="20"/>
              </w:rPr>
              <w:t xml:space="preserve"> </w:t>
            </w:r>
            <w:proofErr w:type="spellStart"/>
            <w:r w:rsidRPr="00775CDE">
              <w:rPr>
                <w:rFonts w:cs="Times New Roman"/>
                <w:color w:val="000000" w:themeColor="text1"/>
                <w:sz w:val="20"/>
                <w:szCs w:val="20"/>
              </w:rPr>
              <w:t>lygiavertės</w:t>
            </w:r>
            <w:proofErr w:type="spellEnd"/>
            <w:r w:rsidRPr="00775CDE">
              <w:rPr>
                <w:rFonts w:cs="Times New Roman"/>
                <w:color w:val="000000" w:themeColor="text1"/>
                <w:sz w:val="20"/>
                <w:szCs w:val="20"/>
              </w:rPr>
              <w:t xml:space="preserve"> </w:t>
            </w:r>
            <w:proofErr w:type="spellStart"/>
            <w:r w:rsidRPr="00775CDE">
              <w:rPr>
                <w:rFonts w:cs="Times New Roman"/>
                <w:color w:val="000000" w:themeColor="text1"/>
                <w:sz w:val="20"/>
                <w:szCs w:val="20"/>
              </w:rPr>
              <w:t>medžiagos</w:t>
            </w:r>
            <w:proofErr w:type="spellEnd"/>
            <w:r w:rsidRPr="00775CDE">
              <w:rPr>
                <w:rFonts w:cs="Times New Roman"/>
                <w:color w:val="000000" w:themeColor="text1"/>
                <w:sz w:val="20"/>
                <w:szCs w:val="20"/>
              </w:rPr>
              <w:t xml:space="preserve">, </w:t>
            </w:r>
            <w:proofErr w:type="spellStart"/>
            <w:r w:rsidRPr="00775CDE">
              <w:rPr>
                <w:rFonts w:cs="Times New Roman"/>
                <w:color w:val="000000" w:themeColor="text1"/>
                <w:sz w:val="20"/>
                <w:szCs w:val="20"/>
              </w:rPr>
              <w:t>atsparios</w:t>
            </w:r>
            <w:proofErr w:type="spellEnd"/>
            <w:r w:rsidRPr="00775CDE">
              <w:rPr>
                <w:rFonts w:cs="Times New Roman"/>
                <w:color w:val="000000" w:themeColor="text1"/>
                <w:sz w:val="20"/>
                <w:szCs w:val="20"/>
              </w:rPr>
              <w:t xml:space="preserve"> </w:t>
            </w:r>
            <w:proofErr w:type="spellStart"/>
            <w:r w:rsidRPr="00775CDE">
              <w:rPr>
                <w:rFonts w:cs="Times New Roman"/>
                <w:color w:val="000000" w:themeColor="text1"/>
                <w:sz w:val="20"/>
                <w:szCs w:val="20"/>
              </w:rPr>
              <w:t>dėmėms</w:t>
            </w:r>
            <w:proofErr w:type="spellEnd"/>
            <w:r w:rsidRPr="00775CDE">
              <w:rPr>
                <w:rFonts w:cs="Times New Roman"/>
                <w:color w:val="000000" w:themeColor="text1"/>
                <w:sz w:val="20"/>
                <w:szCs w:val="20"/>
              </w:rPr>
              <w:t xml:space="preserve">, </w:t>
            </w:r>
            <w:proofErr w:type="spellStart"/>
            <w:r w:rsidRPr="00775CDE">
              <w:rPr>
                <w:rFonts w:cs="Times New Roman"/>
                <w:color w:val="000000" w:themeColor="text1"/>
                <w:sz w:val="20"/>
                <w:szCs w:val="20"/>
              </w:rPr>
              <w:t>buitiniams</w:t>
            </w:r>
            <w:proofErr w:type="spellEnd"/>
            <w:r w:rsidRPr="00775CDE">
              <w:rPr>
                <w:rFonts w:cs="Times New Roman"/>
                <w:color w:val="000000" w:themeColor="text1"/>
                <w:sz w:val="20"/>
                <w:szCs w:val="20"/>
              </w:rPr>
              <w:t xml:space="preserve"> </w:t>
            </w:r>
            <w:proofErr w:type="spellStart"/>
            <w:r w:rsidRPr="00775CDE">
              <w:rPr>
                <w:rFonts w:cs="Times New Roman"/>
                <w:color w:val="000000" w:themeColor="text1"/>
                <w:sz w:val="20"/>
                <w:szCs w:val="20"/>
              </w:rPr>
              <w:t>pažeidimams</w:t>
            </w:r>
            <w:proofErr w:type="spellEnd"/>
            <w:r w:rsidRPr="00775CDE">
              <w:rPr>
                <w:rFonts w:cs="Times New Roman"/>
                <w:color w:val="000000" w:themeColor="text1"/>
                <w:sz w:val="20"/>
                <w:szCs w:val="20"/>
              </w:rPr>
              <w:t xml:space="preserve">, </w:t>
            </w:r>
            <w:proofErr w:type="spellStart"/>
            <w:r w:rsidRPr="00775CDE">
              <w:rPr>
                <w:rFonts w:cs="Times New Roman"/>
                <w:color w:val="000000" w:themeColor="text1"/>
                <w:sz w:val="20"/>
                <w:szCs w:val="20"/>
              </w:rPr>
              <w:t>drėgmei</w:t>
            </w:r>
            <w:proofErr w:type="spellEnd"/>
            <w:r w:rsidRPr="00775CDE">
              <w:rPr>
                <w:rFonts w:cs="Times New Roman"/>
                <w:color w:val="000000" w:themeColor="text1"/>
                <w:sz w:val="20"/>
                <w:szCs w:val="20"/>
              </w:rPr>
              <w:t xml:space="preserve">, </w:t>
            </w:r>
            <w:proofErr w:type="spellStart"/>
            <w:r w:rsidRPr="00775CDE">
              <w:rPr>
                <w:rFonts w:cs="Times New Roman"/>
                <w:color w:val="000000" w:themeColor="text1"/>
                <w:sz w:val="20"/>
                <w:szCs w:val="20"/>
              </w:rPr>
              <w:t>karščiui</w:t>
            </w:r>
            <w:proofErr w:type="spellEnd"/>
            <w:r w:rsidRPr="00775CDE">
              <w:rPr>
                <w:rFonts w:cs="Times New Roman"/>
                <w:color w:val="000000" w:themeColor="text1"/>
                <w:sz w:val="20"/>
                <w:szCs w:val="20"/>
              </w:rPr>
              <w:t xml:space="preserve"> ir </w:t>
            </w:r>
            <w:proofErr w:type="spellStart"/>
            <w:r w:rsidRPr="00775CDE">
              <w:rPr>
                <w:rFonts w:cs="Times New Roman"/>
                <w:color w:val="000000" w:themeColor="text1"/>
                <w:sz w:val="20"/>
                <w:szCs w:val="20"/>
              </w:rPr>
              <w:t>įgeriamumui</w:t>
            </w:r>
            <w:proofErr w:type="spellEnd"/>
            <w:r w:rsidRPr="00775CDE">
              <w:rPr>
                <w:rFonts w:cs="Times New Roman"/>
                <w:color w:val="000000" w:themeColor="text1"/>
                <w:sz w:val="20"/>
                <w:szCs w:val="20"/>
              </w:rPr>
              <w:t>,</w:t>
            </w:r>
            <w:r w:rsid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stalviršio</w:t>
            </w:r>
            <w:proofErr w:type="spellEnd"/>
            <w:r w:rsidR="002C628B" w:rsidRPr="002C628B">
              <w:rPr>
                <w:rFonts w:cs="Times New Roman"/>
                <w:color w:val="000000" w:themeColor="text1"/>
                <w:sz w:val="20"/>
                <w:szCs w:val="20"/>
              </w:rPr>
              <w:t xml:space="preserve"> storis 12mm+-2mm. </w:t>
            </w:r>
            <w:proofErr w:type="spellStart"/>
            <w:r w:rsidR="002C628B" w:rsidRPr="002C628B">
              <w:rPr>
                <w:rFonts w:cs="Times New Roman"/>
                <w:color w:val="000000" w:themeColor="text1"/>
                <w:sz w:val="20"/>
                <w:szCs w:val="20"/>
              </w:rPr>
              <w:t>Stalviršio</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kampai</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užapvalinti</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Spalva</w:t>
            </w:r>
            <w:proofErr w:type="spellEnd"/>
            <w:r w:rsidR="002C628B" w:rsidRPr="002C628B">
              <w:rPr>
                <w:rFonts w:cs="Times New Roman"/>
                <w:color w:val="000000" w:themeColor="text1"/>
                <w:sz w:val="20"/>
                <w:szCs w:val="20"/>
              </w:rPr>
              <w:t xml:space="preserve"> – </w:t>
            </w:r>
            <w:proofErr w:type="spellStart"/>
            <w:r w:rsidR="002C628B" w:rsidRPr="002C628B">
              <w:rPr>
                <w:rFonts w:cs="Times New Roman"/>
                <w:color w:val="000000" w:themeColor="text1"/>
                <w:sz w:val="20"/>
                <w:szCs w:val="20"/>
              </w:rPr>
              <w:t>balta</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arba</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šviesiai</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pilka</w:t>
            </w:r>
            <w:proofErr w:type="spellEnd"/>
            <w:r w:rsidR="002C628B" w:rsidRPr="002C628B">
              <w:rPr>
                <w:rFonts w:cs="Times New Roman"/>
                <w:color w:val="000000" w:themeColor="text1"/>
                <w:sz w:val="20"/>
                <w:szCs w:val="20"/>
              </w:rPr>
              <w:t xml:space="preserve">. Su </w:t>
            </w:r>
            <w:proofErr w:type="spellStart"/>
            <w:r w:rsidR="002C628B" w:rsidRPr="002C628B">
              <w:rPr>
                <w:rFonts w:cs="Times New Roman"/>
                <w:color w:val="000000" w:themeColor="text1"/>
                <w:sz w:val="20"/>
                <w:szCs w:val="20"/>
              </w:rPr>
              <w:t>stalu</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komplektuojami</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el.lizdais</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integruoti</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lastRenderedPageBreak/>
              <w:t>balde</w:t>
            </w:r>
            <w:proofErr w:type="spellEnd"/>
            <w:r w:rsidR="002C628B" w:rsidRPr="002C628B">
              <w:rPr>
                <w:rFonts w:cs="Times New Roman"/>
                <w:color w:val="000000" w:themeColor="text1"/>
                <w:sz w:val="20"/>
                <w:szCs w:val="20"/>
              </w:rPr>
              <w:t xml:space="preserve">. Po </w:t>
            </w:r>
            <w:proofErr w:type="spellStart"/>
            <w:r w:rsidR="002C628B" w:rsidRPr="002C628B">
              <w:rPr>
                <w:rFonts w:cs="Times New Roman"/>
                <w:color w:val="000000" w:themeColor="text1"/>
                <w:sz w:val="20"/>
                <w:szCs w:val="20"/>
              </w:rPr>
              <w:t>stalviršiu</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reikalingos</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spintelės</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su</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lentynomis</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arba</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stalčiais</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Apatinė</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baldo</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dalis</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iš</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priekio</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turi</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būti</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uždengta</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fasadine</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pilkos</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ar</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baltos</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spalvos</w:t>
            </w:r>
            <w:proofErr w:type="spellEnd"/>
            <w:r w:rsidR="002C628B" w:rsidRPr="002C628B">
              <w:rPr>
                <w:rFonts w:cs="Times New Roman"/>
                <w:color w:val="000000" w:themeColor="text1"/>
                <w:sz w:val="20"/>
                <w:szCs w:val="20"/>
              </w:rPr>
              <w:t xml:space="preserve"> MDF (</w:t>
            </w:r>
            <w:proofErr w:type="spellStart"/>
            <w:r w:rsidR="002C628B" w:rsidRPr="002C628B">
              <w:rPr>
                <w:rFonts w:cs="Times New Roman"/>
                <w:color w:val="000000" w:themeColor="text1"/>
                <w:sz w:val="20"/>
                <w:szCs w:val="20"/>
              </w:rPr>
              <w:t>arba</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lygiaverte</w:t>
            </w:r>
            <w:proofErr w:type="spellEnd"/>
            <w:r w:rsidR="002C628B" w:rsidRPr="002C628B">
              <w:rPr>
                <w:rFonts w:cs="Times New Roman"/>
                <w:color w:val="000000" w:themeColor="text1"/>
                <w:sz w:val="20"/>
                <w:szCs w:val="20"/>
              </w:rPr>
              <w:t xml:space="preserve">) </w:t>
            </w:r>
            <w:proofErr w:type="spellStart"/>
            <w:r w:rsidR="002C628B" w:rsidRPr="002C628B">
              <w:rPr>
                <w:rFonts w:cs="Times New Roman"/>
                <w:color w:val="000000" w:themeColor="text1"/>
                <w:sz w:val="20"/>
                <w:szCs w:val="20"/>
              </w:rPr>
              <w:t>plokšte</w:t>
            </w:r>
            <w:proofErr w:type="spellEnd"/>
            <w:r w:rsidR="002C628B" w:rsidRPr="002C628B">
              <w:rPr>
                <w:rFonts w:cs="Times New Roman"/>
                <w:color w:val="000000" w:themeColor="text1"/>
                <w:sz w:val="20"/>
                <w:szCs w:val="20"/>
              </w:rPr>
              <w:t xml:space="preserve"> (ne </w:t>
            </w:r>
            <w:proofErr w:type="spellStart"/>
            <w:r w:rsidR="002C628B" w:rsidRPr="002C628B">
              <w:rPr>
                <w:rFonts w:cs="Times New Roman"/>
                <w:color w:val="000000" w:themeColor="text1"/>
                <w:sz w:val="20"/>
                <w:szCs w:val="20"/>
              </w:rPr>
              <w:t>mažiau</w:t>
            </w:r>
            <w:proofErr w:type="spellEnd"/>
            <w:r w:rsidR="002C628B" w:rsidRPr="002C628B">
              <w:rPr>
                <w:rFonts w:cs="Times New Roman"/>
                <w:color w:val="000000" w:themeColor="text1"/>
                <w:sz w:val="20"/>
                <w:szCs w:val="20"/>
              </w:rPr>
              <w:t xml:space="preserve"> 18mm </w:t>
            </w:r>
            <w:proofErr w:type="spellStart"/>
            <w:r w:rsidR="002C628B" w:rsidRPr="002C628B">
              <w:rPr>
                <w:rFonts w:cs="Times New Roman"/>
                <w:color w:val="000000" w:themeColor="text1"/>
                <w:sz w:val="20"/>
                <w:szCs w:val="20"/>
              </w:rPr>
              <w:t>storio</w:t>
            </w:r>
            <w:proofErr w:type="spellEnd"/>
            <w:r w:rsidR="002C628B" w:rsidRPr="002C628B">
              <w:rPr>
                <w:rFonts w:cs="Times New Roman"/>
                <w:color w:val="000000" w:themeColor="text1"/>
                <w:sz w:val="20"/>
                <w:szCs w:val="20"/>
              </w:rPr>
              <w:t>.)</w:t>
            </w:r>
            <w:r w:rsidR="002C628B">
              <w:rPr>
                <w:rFonts w:cs="Times New Roman"/>
                <w:color w:val="000000" w:themeColor="text1"/>
                <w:sz w:val="20"/>
                <w:szCs w:val="20"/>
              </w:rPr>
              <w:t>.</w:t>
            </w:r>
          </w:p>
          <w:p w14:paraId="35F2D262" w14:textId="77777777" w:rsidR="002C628B" w:rsidRPr="002C628B" w:rsidRDefault="002C628B"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2C628B">
              <w:rPr>
                <w:rFonts w:cs="Times New Roman"/>
                <w:color w:val="000000" w:themeColor="text1"/>
                <w:sz w:val="20"/>
                <w:szCs w:val="20"/>
              </w:rPr>
              <w:t>Metalinis</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karkasas</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pagamintas</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iš</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aukštos</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kokybės</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plieno</w:t>
            </w:r>
            <w:proofErr w:type="spellEnd"/>
            <w:r w:rsidRPr="002C628B">
              <w:rPr>
                <w:rFonts w:cs="Times New Roman"/>
                <w:color w:val="000000" w:themeColor="text1"/>
                <w:sz w:val="20"/>
                <w:szCs w:val="20"/>
              </w:rPr>
              <w:t xml:space="preserve">, ne </w:t>
            </w:r>
            <w:proofErr w:type="spellStart"/>
            <w:r w:rsidRPr="002C628B">
              <w:rPr>
                <w:rFonts w:cs="Times New Roman"/>
                <w:color w:val="000000" w:themeColor="text1"/>
                <w:sz w:val="20"/>
                <w:szCs w:val="20"/>
              </w:rPr>
              <w:t>mažiau</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kaip</w:t>
            </w:r>
            <w:proofErr w:type="spellEnd"/>
            <w:r w:rsidRPr="002C628B">
              <w:rPr>
                <w:rFonts w:cs="Times New Roman"/>
                <w:color w:val="000000" w:themeColor="text1"/>
                <w:sz w:val="20"/>
                <w:szCs w:val="20"/>
              </w:rPr>
              <w:t xml:space="preserve"> 60x30 mm </w:t>
            </w:r>
            <w:proofErr w:type="spellStart"/>
            <w:r w:rsidRPr="002C628B">
              <w:rPr>
                <w:rFonts w:cs="Times New Roman"/>
                <w:color w:val="000000" w:themeColor="text1"/>
                <w:sz w:val="20"/>
                <w:szCs w:val="20"/>
              </w:rPr>
              <w:t>uždaro</w:t>
            </w:r>
            <w:proofErr w:type="spellEnd"/>
            <w:r w:rsidRPr="002C628B">
              <w:rPr>
                <w:rFonts w:cs="Times New Roman"/>
                <w:color w:val="000000" w:themeColor="text1"/>
                <w:sz w:val="20"/>
                <w:szCs w:val="20"/>
              </w:rPr>
              <w:t xml:space="preserve"> 1,5 mm </w:t>
            </w:r>
            <w:proofErr w:type="spellStart"/>
            <w:r w:rsidRPr="002C628B">
              <w:rPr>
                <w:rFonts w:cs="Times New Roman"/>
                <w:color w:val="000000" w:themeColor="text1"/>
                <w:sz w:val="20"/>
                <w:szCs w:val="20"/>
              </w:rPr>
              <w:t>storio</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profilio</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padengto</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elektrostatiniu</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milteliniu</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arba</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lygiaverčiu</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būdu</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Spalva</w:t>
            </w:r>
            <w:proofErr w:type="spellEnd"/>
            <w:r w:rsidRPr="002C628B">
              <w:rPr>
                <w:rFonts w:cs="Times New Roman"/>
                <w:color w:val="000000" w:themeColor="text1"/>
                <w:sz w:val="20"/>
                <w:szCs w:val="20"/>
              </w:rPr>
              <w:t xml:space="preserve"> – </w:t>
            </w:r>
            <w:proofErr w:type="spellStart"/>
            <w:r w:rsidRPr="002C628B">
              <w:rPr>
                <w:rFonts w:cs="Times New Roman"/>
                <w:color w:val="000000" w:themeColor="text1"/>
                <w:sz w:val="20"/>
                <w:szCs w:val="20"/>
              </w:rPr>
              <w:t>pilka</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Stalas</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turi</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turėti</w:t>
            </w:r>
            <w:proofErr w:type="spellEnd"/>
            <w:r w:rsidRPr="002C628B">
              <w:rPr>
                <w:rFonts w:cs="Times New Roman"/>
                <w:color w:val="000000" w:themeColor="text1"/>
                <w:sz w:val="20"/>
                <w:szCs w:val="20"/>
              </w:rPr>
              <w:t xml:space="preserve"> ne </w:t>
            </w:r>
            <w:proofErr w:type="spellStart"/>
            <w:r w:rsidRPr="002C628B">
              <w:rPr>
                <w:rFonts w:cs="Times New Roman"/>
                <w:color w:val="000000" w:themeColor="text1"/>
                <w:sz w:val="20"/>
                <w:szCs w:val="20"/>
              </w:rPr>
              <w:t>mažiau</w:t>
            </w:r>
            <w:proofErr w:type="spellEnd"/>
            <w:r w:rsidRPr="002C628B">
              <w:rPr>
                <w:rFonts w:cs="Times New Roman"/>
                <w:color w:val="000000" w:themeColor="text1"/>
                <w:sz w:val="20"/>
                <w:szCs w:val="20"/>
              </w:rPr>
              <w:t xml:space="preserve"> 4vnt L </w:t>
            </w:r>
            <w:proofErr w:type="spellStart"/>
            <w:r w:rsidRPr="002C628B">
              <w:rPr>
                <w:rFonts w:cs="Times New Roman"/>
                <w:color w:val="000000" w:themeColor="text1"/>
                <w:sz w:val="20"/>
                <w:szCs w:val="20"/>
              </w:rPr>
              <w:t>formos</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kojas</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išdėstytas</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skersai</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stalviršio</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kurių</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ilgis</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būtų</w:t>
            </w:r>
            <w:proofErr w:type="spellEnd"/>
            <w:r w:rsidRPr="002C628B">
              <w:rPr>
                <w:rFonts w:cs="Times New Roman"/>
                <w:color w:val="000000" w:themeColor="text1"/>
                <w:sz w:val="20"/>
                <w:szCs w:val="20"/>
              </w:rPr>
              <w:t xml:space="preserve"> lygus </w:t>
            </w:r>
            <w:proofErr w:type="spellStart"/>
            <w:r w:rsidRPr="002C628B">
              <w:rPr>
                <w:rFonts w:cs="Times New Roman"/>
                <w:color w:val="000000" w:themeColor="text1"/>
                <w:sz w:val="20"/>
                <w:szCs w:val="20"/>
              </w:rPr>
              <w:t>viršutinės</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stalo</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dalies</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karkaso</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pločiui</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kiekviena</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koja</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turi</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turėti</w:t>
            </w:r>
            <w:proofErr w:type="spellEnd"/>
            <w:r w:rsidRPr="002C628B">
              <w:rPr>
                <w:rFonts w:cs="Times New Roman"/>
                <w:color w:val="000000" w:themeColor="text1"/>
                <w:sz w:val="20"/>
                <w:szCs w:val="20"/>
              </w:rPr>
              <w:t xml:space="preserve"> bent 2 </w:t>
            </w:r>
            <w:proofErr w:type="spellStart"/>
            <w:r w:rsidRPr="002C628B">
              <w:rPr>
                <w:rFonts w:cs="Times New Roman"/>
                <w:color w:val="000000" w:themeColor="text1"/>
                <w:sz w:val="20"/>
                <w:szCs w:val="20"/>
              </w:rPr>
              <w:t>reguliuojamo</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aukščio</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kojeles</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stalo</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padėties</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išcentravimui</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ant</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nelygaus</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paviršiaus</w:t>
            </w:r>
            <w:proofErr w:type="spellEnd"/>
            <w:r w:rsidRPr="002C628B">
              <w:rPr>
                <w:rFonts w:cs="Times New Roman"/>
                <w:color w:val="000000" w:themeColor="text1"/>
                <w:sz w:val="20"/>
                <w:szCs w:val="20"/>
              </w:rPr>
              <w:t xml:space="preserve">. Elektros </w:t>
            </w:r>
            <w:proofErr w:type="spellStart"/>
            <w:r w:rsidRPr="002C628B">
              <w:rPr>
                <w:rFonts w:cs="Times New Roman"/>
                <w:color w:val="000000" w:themeColor="text1"/>
                <w:sz w:val="20"/>
                <w:szCs w:val="20"/>
              </w:rPr>
              <w:t>lizdai</w:t>
            </w:r>
            <w:proofErr w:type="spellEnd"/>
            <w:r w:rsidRPr="002C628B">
              <w:rPr>
                <w:rFonts w:cs="Times New Roman"/>
                <w:color w:val="000000" w:themeColor="text1"/>
                <w:sz w:val="20"/>
                <w:szCs w:val="20"/>
              </w:rPr>
              <w:t xml:space="preserve"> per </w:t>
            </w:r>
            <w:proofErr w:type="spellStart"/>
            <w:r w:rsidRPr="002C628B">
              <w:rPr>
                <w:rFonts w:cs="Times New Roman"/>
                <w:color w:val="000000" w:themeColor="text1"/>
                <w:sz w:val="20"/>
                <w:szCs w:val="20"/>
              </w:rPr>
              <w:t>stalviršio</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vidurį</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integruoti</w:t>
            </w:r>
            <w:proofErr w:type="spellEnd"/>
            <w:r w:rsidRPr="002C628B">
              <w:rPr>
                <w:rFonts w:cs="Times New Roman"/>
                <w:color w:val="000000" w:themeColor="text1"/>
                <w:sz w:val="20"/>
                <w:szCs w:val="20"/>
              </w:rPr>
              <w:t xml:space="preserve"> ne </w:t>
            </w:r>
            <w:proofErr w:type="spellStart"/>
            <w:r w:rsidRPr="002C628B">
              <w:rPr>
                <w:rFonts w:cs="Times New Roman"/>
                <w:color w:val="000000" w:themeColor="text1"/>
                <w:sz w:val="20"/>
                <w:szCs w:val="20"/>
              </w:rPr>
              <w:t>mažiau</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kaip</w:t>
            </w:r>
            <w:proofErr w:type="spellEnd"/>
            <w:r w:rsidRPr="002C628B">
              <w:rPr>
                <w:rFonts w:cs="Times New Roman"/>
                <w:color w:val="000000" w:themeColor="text1"/>
                <w:sz w:val="20"/>
                <w:szCs w:val="20"/>
              </w:rPr>
              <w:t xml:space="preserve"> 4 </w:t>
            </w:r>
            <w:proofErr w:type="spellStart"/>
            <w:r w:rsidRPr="002C628B">
              <w:rPr>
                <w:rFonts w:cs="Times New Roman"/>
                <w:color w:val="000000" w:themeColor="text1"/>
                <w:sz w:val="20"/>
                <w:szCs w:val="20"/>
              </w:rPr>
              <w:t>vnt</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elektros</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įtampos</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lizdai</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su</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apsauginiais</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dangteliais</w:t>
            </w:r>
            <w:proofErr w:type="spellEnd"/>
            <w:r w:rsidRPr="002C628B">
              <w:rPr>
                <w:rFonts w:cs="Times New Roman"/>
                <w:color w:val="000000" w:themeColor="text1"/>
                <w:sz w:val="20"/>
                <w:szCs w:val="20"/>
              </w:rPr>
              <w:t xml:space="preserve"> ir </w:t>
            </w:r>
            <w:proofErr w:type="spellStart"/>
            <w:r w:rsidRPr="002C628B">
              <w:rPr>
                <w:rFonts w:cs="Times New Roman"/>
                <w:color w:val="000000" w:themeColor="text1"/>
                <w:sz w:val="20"/>
                <w:szCs w:val="20"/>
              </w:rPr>
              <w:t>įžeminimu</w:t>
            </w:r>
            <w:proofErr w:type="spellEnd"/>
            <w:r w:rsidRPr="002C628B">
              <w:rPr>
                <w:rFonts w:cs="Times New Roman"/>
                <w:color w:val="000000" w:themeColor="text1"/>
                <w:sz w:val="20"/>
                <w:szCs w:val="20"/>
              </w:rPr>
              <w:t>.</w:t>
            </w:r>
          </w:p>
          <w:p w14:paraId="09A9EC09" w14:textId="1E4AA79C" w:rsidR="002C628B" w:rsidRPr="002C628B" w:rsidRDefault="002C628B"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2C628B">
              <w:rPr>
                <w:rFonts w:cs="Times New Roman"/>
                <w:color w:val="000000" w:themeColor="text1"/>
                <w:sz w:val="20"/>
                <w:szCs w:val="20"/>
              </w:rPr>
              <w:t xml:space="preserve">Stalo </w:t>
            </w:r>
            <w:proofErr w:type="spellStart"/>
            <w:r w:rsidRPr="002C628B">
              <w:rPr>
                <w:rFonts w:cs="Times New Roman"/>
                <w:color w:val="000000" w:themeColor="text1"/>
                <w:sz w:val="20"/>
                <w:szCs w:val="20"/>
              </w:rPr>
              <w:t>aukštis</w:t>
            </w:r>
            <w:proofErr w:type="spellEnd"/>
            <w:r w:rsidRPr="002C628B">
              <w:rPr>
                <w:rFonts w:cs="Times New Roman"/>
                <w:color w:val="000000" w:themeColor="text1"/>
                <w:sz w:val="20"/>
                <w:szCs w:val="20"/>
              </w:rPr>
              <w:t xml:space="preserve"> ties </w:t>
            </w:r>
            <w:proofErr w:type="spellStart"/>
            <w:r w:rsidRPr="002C628B">
              <w:rPr>
                <w:rFonts w:cs="Times New Roman"/>
                <w:color w:val="000000" w:themeColor="text1"/>
                <w:sz w:val="20"/>
                <w:szCs w:val="20"/>
              </w:rPr>
              <w:t>stalviršiu</w:t>
            </w:r>
            <w:proofErr w:type="spellEnd"/>
            <w:r w:rsidRPr="002C628B">
              <w:rPr>
                <w:rFonts w:cs="Times New Roman"/>
                <w:color w:val="000000" w:themeColor="text1"/>
                <w:sz w:val="20"/>
                <w:szCs w:val="20"/>
              </w:rPr>
              <w:t xml:space="preserve"> – 760 mm, 6 </w:t>
            </w:r>
            <w:proofErr w:type="spellStart"/>
            <w:r w:rsidRPr="002C628B">
              <w:rPr>
                <w:rFonts w:cs="Times New Roman"/>
                <w:color w:val="000000" w:themeColor="text1"/>
                <w:sz w:val="20"/>
                <w:szCs w:val="20"/>
              </w:rPr>
              <w:t>dydis</w:t>
            </w:r>
            <w:proofErr w:type="spellEnd"/>
            <w:r w:rsidRPr="002C628B">
              <w:rPr>
                <w:rFonts w:cs="Times New Roman"/>
                <w:color w:val="000000" w:themeColor="text1"/>
                <w:sz w:val="20"/>
                <w:szCs w:val="20"/>
              </w:rPr>
              <w:t xml:space="preserve"> </w:t>
            </w:r>
            <w:proofErr w:type="spellStart"/>
            <w:r w:rsidRPr="002C628B">
              <w:rPr>
                <w:rFonts w:cs="Times New Roman"/>
                <w:color w:val="000000" w:themeColor="text1"/>
                <w:sz w:val="20"/>
                <w:szCs w:val="20"/>
              </w:rPr>
              <w:t>pagal</w:t>
            </w:r>
            <w:proofErr w:type="spellEnd"/>
            <w:r w:rsidRPr="002C628B">
              <w:rPr>
                <w:rFonts w:cs="Times New Roman"/>
                <w:color w:val="000000" w:themeColor="text1"/>
                <w:sz w:val="20"/>
                <w:szCs w:val="20"/>
              </w:rPr>
              <w:t xml:space="preserve"> BS EN 1729-1:2015.</w:t>
            </w:r>
          </w:p>
        </w:tc>
      </w:tr>
      <w:tr w:rsidR="000279F6" w:rsidRPr="00473FF5" w14:paraId="42E6263B" w14:textId="77777777" w:rsidTr="00033731">
        <w:tc>
          <w:tcPr>
            <w:tcW w:w="198" w:type="pct"/>
          </w:tcPr>
          <w:p w14:paraId="2286FB00" w14:textId="1BF14CC2" w:rsidR="000279F6" w:rsidRDefault="0054361B"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40.</w:t>
            </w:r>
          </w:p>
        </w:tc>
        <w:tc>
          <w:tcPr>
            <w:tcW w:w="1269" w:type="pct"/>
          </w:tcPr>
          <w:p w14:paraId="2F57F97B" w14:textId="6C420959" w:rsidR="000279F6" w:rsidRPr="00473FF5" w:rsidRDefault="00E64C5A"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Pr>
                <w:rFonts w:cs="Times New Roman"/>
                <w:color w:val="000000" w:themeColor="text1"/>
                <w:sz w:val="20"/>
                <w:szCs w:val="20"/>
                <w:lang w:val="lt-LT"/>
              </w:rPr>
              <w:t>Pakabinamos spintelės</w:t>
            </w:r>
          </w:p>
        </w:tc>
        <w:tc>
          <w:tcPr>
            <w:tcW w:w="323" w:type="pct"/>
          </w:tcPr>
          <w:p w14:paraId="5D0AAC4A" w14:textId="67810631" w:rsidR="000279F6" w:rsidRPr="00473FF5" w:rsidRDefault="002C628B"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w:t>
            </w:r>
          </w:p>
        </w:tc>
        <w:tc>
          <w:tcPr>
            <w:tcW w:w="3210" w:type="pct"/>
          </w:tcPr>
          <w:p w14:paraId="461D7692" w14:textId="4468EABF" w:rsidR="000279F6" w:rsidRPr="007C2A26" w:rsidRDefault="00E64C5A"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7C2A26">
              <w:rPr>
                <w:rFonts w:cs="Times New Roman"/>
                <w:color w:val="000000" w:themeColor="text1"/>
                <w:sz w:val="20"/>
                <w:szCs w:val="20"/>
              </w:rPr>
              <w:t>5000x400x850 mm (</w:t>
            </w:r>
            <w:proofErr w:type="spellStart"/>
            <w:r w:rsidRPr="007C2A26">
              <w:rPr>
                <w:rFonts w:cs="Times New Roman"/>
                <w:color w:val="000000" w:themeColor="text1"/>
                <w:sz w:val="20"/>
                <w:szCs w:val="20"/>
              </w:rPr>
              <w:t>matmenys</w:t>
            </w:r>
            <w:proofErr w:type="spellEnd"/>
            <w:r w:rsidRPr="007C2A26">
              <w:rPr>
                <w:rFonts w:cs="Times New Roman"/>
                <w:color w:val="000000" w:themeColor="text1"/>
                <w:sz w:val="20"/>
                <w:szCs w:val="20"/>
              </w:rPr>
              <w:t xml:space="preserve"> </w:t>
            </w:r>
            <w:proofErr w:type="spellStart"/>
            <w:r w:rsidRPr="007C2A26">
              <w:rPr>
                <w:rFonts w:cs="Times New Roman"/>
                <w:color w:val="000000" w:themeColor="text1"/>
                <w:sz w:val="20"/>
                <w:szCs w:val="20"/>
              </w:rPr>
              <w:t>tikslinami</w:t>
            </w:r>
            <w:proofErr w:type="spellEnd"/>
            <w:r w:rsidRPr="007C2A26">
              <w:rPr>
                <w:rFonts w:cs="Times New Roman"/>
                <w:color w:val="000000" w:themeColor="text1"/>
                <w:sz w:val="20"/>
                <w:szCs w:val="20"/>
              </w:rPr>
              <w:t xml:space="preserve"> </w:t>
            </w:r>
            <w:proofErr w:type="spellStart"/>
            <w:r w:rsidRPr="007C2A26">
              <w:rPr>
                <w:rFonts w:cs="Times New Roman"/>
                <w:color w:val="000000" w:themeColor="text1"/>
                <w:sz w:val="20"/>
                <w:szCs w:val="20"/>
              </w:rPr>
              <w:t>vietoje</w:t>
            </w:r>
            <w:proofErr w:type="spellEnd"/>
            <w:r w:rsidR="00AB09ED" w:rsidRPr="007C2A26">
              <w:rPr>
                <w:rFonts w:cs="Times New Roman"/>
                <w:color w:val="000000" w:themeColor="text1"/>
                <w:sz w:val="20"/>
                <w:szCs w:val="20"/>
              </w:rPr>
              <w:t xml:space="preserve">, </w:t>
            </w:r>
            <w:proofErr w:type="spellStart"/>
            <w:r w:rsidR="00AB09ED" w:rsidRPr="007C2A26">
              <w:rPr>
                <w:rFonts w:cs="Times New Roman"/>
                <w:color w:val="000000" w:themeColor="text1"/>
                <w:sz w:val="20"/>
                <w:szCs w:val="20"/>
              </w:rPr>
              <w:t>matmenų</w:t>
            </w:r>
            <w:proofErr w:type="spellEnd"/>
            <w:r w:rsidR="00AB09ED" w:rsidRPr="007C2A26">
              <w:rPr>
                <w:rFonts w:cs="Times New Roman"/>
                <w:color w:val="000000" w:themeColor="text1"/>
                <w:sz w:val="20"/>
                <w:szCs w:val="20"/>
              </w:rPr>
              <w:t xml:space="preserve"> </w:t>
            </w:r>
            <w:proofErr w:type="spellStart"/>
            <w:r w:rsidR="00AB09ED" w:rsidRPr="007C2A26">
              <w:rPr>
                <w:rFonts w:cs="Times New Roman"/>
                <w:color w:val="000000" w:themeColor="text1"/>
                <w:sz w:val="20"/>
                <w:szCs w:val="20"/>
              </w:rPr>
              <w:t>svyravimų</w:t>
            </w:r>
            <w:proofErr w:type="spellEnd"/>
            <w:r w:rsidR="00AB09ED" w:rsidRPr="007C2A26">
              <w:rPr>
                <w:rFonts w:cs="Times New Roman"/>
                <w:color w:val="000000" w:themeColor="text1"/>
                <w:sz w:val="20"/>
                <w:szCs w:val="20"/>
              </w:rPr>
              <w:t xml:space="preserve"> </w:t>
            </w:r>
            <w:proofErr w:type="spellStart"/>
            <w:r w:rsidR="00AB09ED" w:rsidRPr="007C2A26">
              <w:rPr>
                <w:rFonts w:cs="Times New Roman"/>
                <w:color w:val="000000" w:themeColor="text1"/>
                <w:sz w:val="20"/>
                <w:szCs w:val="20"/>
              </w:rPr>
              <w:t>rizika</w:t>
            </w:r>
            <w:proofErr w:type="spellEnd"/>
            <w:r w:rsidR="00AB09ED" w:rsidRPr="007C2A26">
              <w:rPr>
                <w:rFonts w:cs="Times New Roman"/>
                <w:color w:val="000000" w:themeColor="text1"/>
                <w:sz w:val="20"/>
                <w:szCs w:val="20"/>
              </w:rPr>
              <w:t xml:space="preserve"> </w:t>
            </w:r>
            <w:proofErr w:type="spellStart"/>
            <w:r w:rsidR="00AB09ED" w:rsidRPr="007C2A26">
              <w:rPr>
                <w:rFonts w:cs="Times New Roman"/>
                <w:color w:val="000000" w:themeColor="text1"/>
                <w:sz w:val="20"/>
                <w:szCs w:val="20"/>
              </w:rPr>
              <w:t>tenka</w:t>
            </w:r>
            <w:proofErr w:type="spellEnd"/>
            <w:r w:rsidR="00AB09ED" w:rsidRPr="007C2A26">
              <w:rPr>
                <w:rFonts w:cs="Times New Roman"/>
                <w:color w:val="000000" w:themeColor="text1"/>
                <w:sz w:val="20"/>
                <w:szCs w:val="20"/>
              </w:rPr>
              <w:t xml:space="preserve"> </w:t>
            </w:r>
            <w:proofErr w:type="spellStart"/>
            <w:r w:rsidR="00AB09ED" w:rsidRPr="007C2A26">
              <w:rPr>
                <w:rFonts w:cs="Times New Roman"/>
                <w:color w:val="000000" w:themeColor="text1"/>
                <w:sz w:val="20"/>
                <w:szCs w:val="20"/>
              </w:rPr>
              <w:t>tiekėjui</w:t>
            </w:r>
            <w:proofErr w:type="spellEnd"/>
            <w:r w:rsidRPr="007C2A26">
              <w:rPr>
                <w:rFonts w:cs="Times New Roman"/>
                <w:color w:val="000000" w:themeColor="text1"/>
                <w:sz w:val="20"/>
                <w:szCs w:val="20"/>
              </w:rPr>
              <w:t>)</w:t>
            </w:r>
            <w:r w:rsidR="00AB09ED" w:rsidRPr="007C2A26">
              <w:rPr>
                <w:rFonts w:cs="Times New Roman"/>
                <w:color w:val="000000" w:themeColor="text1"/>
                <w:sz w:val="20"/>
                <w:szCs w:val="20"/>
              </w:rPr>
              <w:t>.</w:t>
            </w:r>
          </w:p>
          <w:p w14:paraId="6042DCDB" w14:textId="77777777" w:rsidR="007C2A26" w:rsidRPr="007C2A26" w:rsidRDefault="007C2A26" w:rsidP="007C2A26">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color w:val="000000" w:themeColor="text1"/>
                <w:sz w:val="20"/>
                <w:szCs w:val="20"/>
                <w:lang w:val="lt-LT"/>
              </w:rPr>
            </w:pPr>
            <w:r w:rsidRPr="007C2A26">
              <w:rPr>
                <w:color w:val="000000" w:themeColor="text1"/>
                <w:sz w:val="20"/>
                <w:szCs w:val="20"/>
                <w:lang w:val="lt-LT"/>
              </w:rPr>
              <w:t xml:space="preserve">Spintelių karkasas (išskyrus nugarinė dalis) ir fasadinės dalys pagamintos iš laminuotos medžio drožlių plokštės, abiejose pusėse dengtos </w:t>
            </w:r>
            <w:proofErr w:type="spellStart"/>
            <w:r w:rsidRPr="007C2A26">
              <w:rPr>
                <w:color w:val="000000" w:themeColor="text1"/>
                <w:sz w:val="20"/>
                <w:szCs w:val="20"/>
                <w:lang w:val="lt-LT"/>
              </w:rPr>
              <w:t>melamino</w:t>
            </w:r>
            <w:proofErr w:type="spellEnd"/>
            <w:r w:rsidRPr="007C2A26">
              <w:rPr>
                <w:color w:val="000000" w:themeColor="text1"/>
                <w:sz w:val="20"/>
                <w:szCs w:val="20"/>
                <w:lang w:val="lt-LT"/>
              </w:rPr>
              <w:t xml:space="preserve"> dervos laminatu, plokštė – ne mažiau kaip 19 mm storio;</w:t>
            </w:r>
          </w:p>
          <w:p w14:paraId="001F9B1C" w14:textId="77777777" w:rsidR="007C2A26" w:rsidRPr="007C2A26" w:rsidRDefault="007C2A26" w:rsidP="007C2A26">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color w:val="000000" w:themeColor="text1"/>
                <w:sz w:val="20"/>
                <w:szCs w:val="20"/>
                <w:lang w:val="lt-LT"/>
              </w:rPr>
            </w:pPr>
            <w:r w:rsidRPr="007C2A26">
              <w:rPr>
                <w:color w:val="000000" w:themeColor="text1"/>
                <w:sz w:val="20"/>
                <w:szCs w:val="20"/>
                <w:lang w:val="lt-LT"/>
              </w:rPr>
              <w:t>Priekiniai karkaso kraštai ir priekiniai lentynų kraštai - su ne mažiau kaip 2 mm storio užapvalinta ABS briauna;</w:t>
            </w:r>
          </w:p>
          <w:p w14:paraId="578E3F5C" w14:textId="77777777" w:rsidR="007C2A26" w:rsidRPr="007C2A26" w:rsidRDefault="007C2A26" w:rsidP="007C2A26">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color w:val="000000" w:themeColor="text1"/>
                <w:sz w:val="20"/>
                <w:szCs w:val="20"/>
                <w:lang w:val="lt-LT"/>
              </w:rPr>
            </w:pPr>
            <w:r w:rsidRPr="007C2A26">
              <w:rPr>
                <w:color w:val="000000" w:themeColor="text1"/>
                <w:sz w:val="20"/>
                <w:szCs w:val="20"/>
                <w:lang w:val="lt-LT"/>
              </w:rPr>
              <w:t>Kitos plokščių briaunos (taip pat ir reguliuojamų lentynų šoninės bei galinės dalys) su ne mažiau kaip 0,4 mm storio ABS briauna;</w:t>
            </w:r>
          </w:p>
          <w:p w14:paraId="3303CCFF" w14:textId="77777777" w:rsidR="007C2A26" w:rsidRPr="007C2A26" w:rsidRDefault="007C2A26" w:rsidP="007C2A26">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color w:val="000000" w:themeColor="text1"/>
                <w:sz w:val="20"/>
                <w:szCs w:val="20"/>
                <w:lang w:val="lt-LT"/>
              </w:rPr>
            </w:pPr>
            <w:r w:rsidRPr="007C2A26">
              <w:rPr>
                <w:color w:val="000000" w:themeColor="text1"/>
                <w:sz w:val="20"/>
                <w:szCs w:val="20"/>
                <w:lang w:val="lt-LT"/>
              </w:rPr>
              <w:t>Lentynos laikikliai turi neleisti jos ištraukti į priekį;</w:t>
            </w:r>
          </w:p>
          <w:p w14:paraId="33DC213D" w14:textId="77777777" w:rsidR="007C2A26" w:rsidRPr="007C2A26" w:rsidRDefault="007C2A26" w:rsidP="007C2A26">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color w:val="000000" w:themeColor="text1"/>
                <w:sz w:val="20"/>
                <w:szCs w:val="20"/>
                <w:lang w:val="lt-LT"/>
              </w:rPr>
            </w:pPr>
            <w:r w:rsidRPr="007C2A26">
              <w:rPr>
                <w:color w:val="000000" w:themeColor="text1"/>
                <w:sz w:val="20"/>
                <w:szCs w:val="20"/>
                <w:lang w:val="lt-LT"/>
              </w:rPr>
              <w:t xml:space="preserve">Spalva – pilka. </w:t>
            </w:r>
          </w:p>
          <w:p w14:paraId="0E78E81B" w14:textId="1EF3E965" w:rsidR="00AE0308" w:rsidRDefault="007C2A26" w:rsidP="007C2A26">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rFonts w:cs="Times New Roman"/>
                <w:color w:val="000000" w:themeColor="text1"/>
                <w:sz w:val="20"/>
                <w:szCs w:val="20"/>
                <w:lang w:val="lt-LT"/>
              </w:rPr>
            </w:pPr>
            <w:r w:rsidRPr="007C2A26">
              <w:rPr>
                <w:rFonts w:cs="Times New Roman"/>
                <w:color w:val="000000" w:themeColor="text1"/>
                <w:sz w:val="20"/>
                <w:szCs w:val="20"/>
                <w:lang w:val="lt-LT"/>
              </w:rPr>
              <w:t>Spintelės prie sienos turi būti tvirtinamos su laikikliais turinčiais 3D reguliavimo galimybę.</w:t>
            </w:r>
            <w:r w:rsidR="00E64C5A" w:rsidRPr="00E64C5A">
              <w:rPr>
                <w:rFonts w:cs="Times New Roman"/>
                <w:noProof/>
                <w:color w:val="000000" w:themeColor="text1"/>
                <w:sz w:val="20"/>
                <w:szCs w:val="20"/>
                <w:lang w:val="lt-LT"/>
              </w:rPr>
              <w:drawing>
                <wp:inline distT="0" distB="0" distL="0" distR="0" wp14:anchorId="2C465975" wp14:editId="11EABC00">
                  <wp:extent cx="2978784" cy="1707397"/>
                  <wp:effectExtent l="0" t="0" r="0" b="7620"/>
                  <wp:docPr id="1569262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62020" name=""/>
                          <pic:cNvPicPr/>
                        </pic:nvPicPr>
                        <pic:blipFill>
                          <a:blip r:embed="rId49"/>
                          <a:stretch>
                            <a:fillRect/>
                          </a:stretch>
                        </pic:blipFill>
                        <pic:spPr>
                          <a:xfrm>
                            <a:off x="0" y="0"/>
                            <a:ext cx="2993658" cy="1715923"/>
                          </a:xfrm>
                          <a:prstGeom prst="rect">
                            <a:avLst/>
                          </a:prstGeom>
                        </pic:spPr>
                      </pic:pic>
                    </a:graphicData>
                  </a:graphic>
                </wp:inline>
              </w:drawing>
            </w:r>
          </w:p>
          <w:p w14:paraId="27A73BA2" w14:textId="77777777" w:rsidR="00AE0308" w:rsidRDefault="00AE0308" w:rsidP="00AB09ED">
            <w:pPr>
              <w:pStyle w:val="Body2"/>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
          <w:p w14:paraId="7D806D18" w14:textId="0DE1F0DA" w:rsidR="00AE0308" w:rsidRPr="00AE0308" w:rsidRDefault="00AE0308" w:rsidP="00AB09ED">
            <w:pPr>
              <w:pStyle w:val="Body2"/>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
        </w:tc>
      </w:tr>
      <w:tr w:rsidR="000279F6" w:rsidRPr="00473FF5" w14:paraId="1BDC6E54" w14:textId="77777777" w:rsidTr="00033731">
        <w:tc>
          <w:tcPr>
            <w:tcW w:w="198" w:type="pct"/>
          </w:tcPr>
          <w:p w14:paraId="125590A9" w14:textId="328A2AE1" w:rsidR="000279F6" w:rsidRDefault="0054361B"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41.</w:t>
            </w:r>
          </w:p>
        </w:tc>
        <w:tc>
          <w:tcPr>
            <w:tcW w:w="1269" w:type="pct"/>
          </w:tcPr>
          <w:p w14:paraId="3FB4A3BB" w14:textId="77777777" w:rsidR="000279F6" w:rsidRDefault="00A02070"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Pr>
                <w:rFonts w:cs="Times New Roman"/>
                <w:color w:val="000000" w:themeColor="text1"/>
                <w:sz w:val="20"/>
                <w:szCs w:val="20"/>
                <w:lang w:val="lt-LT"/>
              </w:rPr>
              <w:t>Laboratorinis stalas</w:t>
            </w:r>
          </w:p>
          <w:p w14:paraId="13982F96" w14:textId="579A39EF" w:rsidR="00AE0308" w:rsidRDefault="00AE0308"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AE0308">
              <w:rPr>
                <w:rFonts w:cs="Times New Roman"/>
                <w:noProof/>
                <w:color w:val="000000" w:themeColor="text1"/>
                <w:sz w:val="20"/>
                <w:szCs w:val="20"/>
                <w:lang w:val="lt-LT"/>
              </w:rPr>
              <w:lastRenderedPageBreak/>
              <w:drawing>
                <wp:inline distT="0" distB="0" distL="0" distR="0" wp14:anchorId="52AD6881" wp14:editId="618EFF2B">
                  <wp:extent cx="1238423" cy="1209844"/>
                  <wp:effectExtent l="0" t="0" r="0" b="9525"/>
                  <wp:docPr id="1115825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25503" name=""/>
                          <pic:cNvPicPr/>
                        </pic:nvPicPr>
                        <pic:blipFill>
                          <a:blip r:embed="rId50"/>
                          <a:stretch>
                            <a:fillRect/>
                          </a:stretch>
                        </pic:blipFill>
                        <pic:spPr>
                          <a:xfrm>
                            <a:off x="0" y="0"/>
                            <a:ext cx="1238423" cy="1209844"/>
                          </a:xfrm>
                          <a:prstGeom prst="rect">
                            <a:avLst/>
                          </a:prstGeom>
                        </pic:spPr>
                      </pic:pic>
                    </a:graphicData>
                  </a:graphic>
                </wp:inline>
              </w:drawing>
            </w:r>
          </w:p>
          <w:p w14:paraId="779B5418" w14:textId="752CA367" w:rsidR="00A02070" w:rsidRPr="00473FF5" w:rsidRDefault="00A02070"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
        </w:tc>
        <w:tc>
          <w:tcPr>
            <w:tcW w:w="323" w:type="pct"/>
          </w:tcPr>
          <w:p w14:paraId="1CF61F79" w14:textId="2D9368FF" w:rsidR="000279F6" w:rsidRPr="00473FF5" w:rsidRDefault="002769D2"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20</w:t>
            </w:r>
          </w:p>
        </w:tc>
        <w:tc>
          <w:tcPr>
            <w:tcW w:w="3210" w:type="pct"/>
          </w:tcPr>
          <w:p w14:paraId="459550E8" w14:textId="77777777" w:rsidR="00791084" w:rsidRPr="00791084" w:rsidRDefault="00791084"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791084">
              <w:rPr>
                <w:rFonts w:cs="Times New Roman"/>
                <w:color w:val="000000" w:themeColor="text1"/>
                <w:sz w:val="20"/>
                <w:szCs w:val="20"/>
              </w:rPr>
              <w:t>Stalviršis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pagamintas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iš</w:t>
            </w:r>
            <w:proofErr w:type="spellEnd"/>
            <w:r w:rsidRPr="00791084">
              <w:rPr>
                <w:rFonts w:cs="Times New Roman"/>
                <w:color w:val="000000" w:themeColor="text1"/>
                <w:sz w:val="20"/>
                <w:szCs w:val="20"/>
              </w:rPr>
              <w:t xml:space="preserve"> ne </w:t>
            </w:r>
            <w:proofErr w:type="spellStart"/>
            <w:r w:rsidRPr="00791084">
              <w:rPr>
                <w:rFonts w:cs="Times New Roman"/>
                <w:color w:val="000000" w:themeColor="text1"/>
                <w:sz w:val="20"/>
                <w:szCs w:val="20"/>
              </w:rPr>
              <w:t>prastesnės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medžiagos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nei</w:t>
            </w:r>
            <w:proofErr w:type="spellEnd"/>
            <w:r w:rsidRPr="00791084">
              <w:rPr>
                <w:rFonts w:cs="Times New Roman"/>
                <w:color w:val="000000" w:themeColor="text1"/>
                <w:sz w:val="20"/>
                <w:szCs w:val="20"/>
              </w:rPr>
              <w:t xml:space="preserve"> HPL compact </w:t>
            </w:r>
            <w:proofErr w:type="spellStart"/>
            <w:r w:rsidRPr="00791084">
              <w:rPr>
                <w:rFonts w:cs="Times New Roman"/>
                <w:color w:val="000000" w:themeColor="text1"/>
                <w:sz w:val="20"/>
                <w:szCs w:val="20"/>
              </w:rPr>
              <w:t>plokštės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arba</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lygiavertės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medžiagos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atsparios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dėmėms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buitiniams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pažeidimams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drėgmei</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karščiui</w:t>
            </w:r>
            <w:proofErr w:type="spellEnd"/>
            <w:r w:rsidRPr="00791084">
              <w:rPr>
                <w:rFonts w:cs="Times New Roman"/>
                <w:color w:val="000000" w:themeColor="text1"/>
                <w:sz w:val="20"/>
                <w:szCs w:val="20"/>
              </w:rPr>
              <w:t xml:space="preserve"> ir </w:t>
            </w:r>
            <w:proofErr w:type="spellStart"/>
            <w:r w:rsidRPr="00791084">
              <w:rPr>
                <w:rFonts w:cs="Times New Roman"/>
                <w:color w:val="000000" w:themeColor="text1"/>
                <w:sz w:val="20"/>
                <w:szCs w:val="20"/>
              </w:rPr>
              <w:t>įgeriamumui</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stalviršio</w:t>
            </w:r>
            <w:proofErr w:type="spellEnd"/>
            <w:r w:rsidRPr="00791084">
              <w:rPr>
                <w:rFonts w:cs="Times New Roman"/>
                <w:color w:val="000000" w:themeColor="text1"/>
                <w:sz w:val="20"/>
                <w:szCs w:val="20"/>
              </w:rPr>
              <w:t xml:space="preserve"> storis 12mm+-2mm.</w:t>
            </w:r>
          </w:p>
          <w:p w14:paraId="1C42DFBF" w14:textId="4D524E14" w:rsidR="00791084" w:rsidRPr="00791084" w:rsidRDefault="00791084"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791084">
              <w:rPr>
                <w:rFonts w:cs="Times New Roman"/>
                <w:color w:val="000000" w:themeColor="text1"/>
                <w:sz w:val="20"/>
                <w:szCs w:val="20"/>
              </w:rPr>
              <w:t>Stalviršio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kampai</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užapvalinti</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Spalva</w:t>
            </w:r>
            <w:proofErr w:type="spellEnd"/>
            <w:r w:rsidRPr="00791084">
              <w:rPr>
                <w:rFonts w:cs="Times New Roman"/>
                <w:color w:val="000000" w:themeColor="text1"/>
                <w:sz w:val="20"/>
                <w:szCs w:val="20"/>
              </w:rPr>
              <w:t xml:space="preserve"> – </w:t>
            </w:r>
            <w:proofErr w:type="spellStart"/>
            <w:r w:rsidRPr="00791084">
              <w:rPr>
                <w:rFonts w:cs="Times New Roman"/>
                <w:color w:val="000000" w:themeColor="text1"/>
                <w:sz w:val="20"/>
                <w:szCs w:val="20"/>
              </w:rPr>
              <w:t>balta</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arba</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šviesiai</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pilka</w:t>
            </w:r>
            <w:proofErr w:type="spellEnd"/>
            <w:r w:rsidRPr="00791084">
              <w:rPr>
                <w:rFonts w:cs="Times New Roman"/>
                <w:color w:val="000000" w:themeColor="text1"/>
                <w:sz w:val="20"/>
                <w:szCs w:val="20"/>
              </w:rPr>
              <w:t xml:space="preserve">. </w:t>
            </w:r>
          </w:p>
          <w:p w14:paraId="0BAECEE4" w14:textId="77777777" w:rsidR="00791084" w:rsidRPr="00791084" w:rsidRDefault="00791084"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791084">
              <w:rPr>
                <w:rFonts w:cs="Times New Roman"/>
                <w:color w:val="000000" w:themeColor="text1"/>
                <w:sz w:val="20"/>
                <w:szCs w:val="20"/>
              </w:rPr>
              <w:t xml:space="preserve">Stalo </w:t>
            </w:r>
            <w:proofErr w:type="spellStart"/>
            <w:r w:rsidRPr="00791084">
              <w:rPr>
                <w:rFonts w:cs="Times New Roman"/>
                <w:color w:val="000000" w:themeColor="text1"/>
                <w:sz w:val="20"/>
                <w:szCs w:val="20"/>
              </w:rPr>
              <w:t>karkasas</w:t>
            </w:r>
            <w:proofErr w:type="spellEnd"/>
            <w:r w:rsidRPr="00791084">
              <w:rPr>
                <w:rFonts w:cs="Times New Roman"/>
                <w:color w:val="000000" w:themeColor="text1"/>
                <w:sz w:val="20"/>
                <w:szCs w:val="20"/>
              </w:rPr>
              <w:t xml:space="preserve"> ir </w:t>
            </w:r>
            <w:proofErr w:type="spellStart"/>
            <w:r w:rsidRPr="00791084">
              <w:rPr>
                <w:rFonts w:cs="Times New Roman"/>
                <w:color w:val="000000" w:themeColor="text1"/>
                <w:sz w:val="20"/>
                <w:szCs w:val="20"/>
              </w:rPr>
              <w:t>fasadinė</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dalis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Metalinis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karkasas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pagamintas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iš</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aukštos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kokybės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plieno</w:t>
            </w:r>
            <w:proofErr w:type="spellEnd"/>
            <w:r w:rsidRPr="00791084">
              <w:rPr>
                <w:rFonts w:cs="Times New Roman"/>
                <w:color w:val="000000" w:themeColor="text1"/>
                <w:sz w:val="20"/>
                <w:szCs w:val="20"/>
              </w:rPr>
              <w:t xml:space="preserve">, ne </w:t>
            </w:r>
            <w:proofErr w:type="spellStart"/>
            <w:r w:rsidRPr="00791084">
              <w:rPr>
                <w:rFonts w:cs="Times New Roman"/>
                <w:color w:val="000000" w:themeColor="text1"/>
                <w:sz w:val="20"/>
                <w:szCs w:val="20"/>
              </w:rPr>
              <w:t>mažiau</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kaip</w:t>
            </w:r>
            <w:proofErr w:type="spellEnd"/>
            <w:r w:rsidRPr="00791084">
              <w:rPr>
                <w:rFonts w:cs="Times New Roman"/>
                <w:color w:val="000000" w:themeColor="text1"/>
                <w:sz w:val="20"/>
                <w:szCs w:val="20"/>
              </w:rPr>
              <w:t xml:space="preserve"> 60x30 mm </w:t>
            </w:r>
            <w:proofErr w:type="spellStart"/>
            <w:r w:rsidRPr="00791084">
              <w:rPr>
                <w:rFonts w:cs="Times New Roman"/>
                <w:color w:val="000000" w:themeColor="text1"/>
                <w:sz w:val="20"/>
                <w:szCs w:val="20"/>
              </w:rPr>
              <w:t>uždaro</w:t>
            </w:r>
            <w:proofErr w:type="spellEnd"/>
            <w:r w:rsidRPr="00791084">
              <w:rPr>
                <w:rFonts w:cs="Times New Roman"/>
                <w:color w:val="000000" w:themeColor="text1"/>
                <w:sz w:val="20"/>
                <w:szCs w:val="20"/>
              </w:rPr>
              <w:t xml:space="preserve"> 1,5 mm </w:t>
            </w:r>
            <w:proofErr w:type="spellStart"/>
            <w:r w:rsidRPr="00791084">
              <w:rPr>
                <w:rFonts w:cs="Times New Roman"/>
                <w:color w:val="000000" w:themeColor="text1"/>
                <w:sz w:val="20"/>
                <w:szCs w:val="20"/>
              </w:rPr>
              <w:t>storio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profilio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padengto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elektrostatiniu</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milteliniu</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arba</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lygiaverčiu</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būdu</w:t>
            </w:r>
            <w:proofErr w:type="spellEnd"/>
            <w:r w:rsidRPr="00791084">
              <w:rPr>
                <w:rFonts w:cs="Times New Roman"/>
                <w:color w:val="000000" w:themeColor="text1"/>
                <w:sz w:val="20"/>
                <w:szCs w:val="20"/>
              </w:rPr>
              <w:t xml:space="preserve">. </w:t>
            </w:r>
          </w:p>
          <w:p w14:paraId="5DF59429" w14:textId="77777777" w:rsidR="00791084" w:rsidRPr="00791084" w:rsidRDefault="00791084"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791084">
              <w:rPr>
                <w:rFonts w:cs="Times New Roman"/>
                <w:color w:val="000000" w:themeColor="text1"/>
                <w:sz w:val="20"/>
                <w:szCs w:val="20"/>
              </w:rPr>
              <w:lastRenderedPageBreak/>
              <w:t>Spalva</w:t>
            </w:r>
            <w:proofErr w:type="spellEnd"/>
            <w:r w:rsidRPr="00791084">
              <w:rPr>
                <w:rFonts w:cs="Times New Roman"/>
                <w:color w:val="000000" w:themeColor="text1"/>
                <w:sz w:val="20"/>
                <w:szCs w:val="20"/>
              </w:rPr>
              <w:t xml:space="preserve"> – </w:t>
            </w:r>
            <w:proofErr w:type="spellStart"/>
            <w:r w:rsidRPr="00791084">
              <w:rPr>
                <w:rFonts w:cs="Times New Roman"/>
                <w:color w:val="000000" w:themeColor="text1"/>
                <w:sz w:val="20"/>
                <w:szCs w:val="20"/>
              </w:rPr>
              <w:t>pilka</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Stalas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turi</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turėti</w:t>
            </w:r>
            <w:proofErr w:type="spellEnd"/>
            <w:r w:rsidRPr="00791084">
              <w:rPr>
                <w:rFonts w:cs="Times New Roman"/>
                <w:color w:val="000000" w:themeColor="text1"/>
                <w:sz w:val="20"/>
                <w:szCs w:val="20"/>
              </w:rPr>
              <w:t xml:space="preserve"> ne </w:t>
            </w:r>
            <w:proofErr w:type="spellStart"/>
            <w:r w:rsidRPr="00791084">
              <w:rPr>
                <w:rFonts w:cs="Times New Roman"/>
                <w:color w:val="000000" w:themeColor="text1"/>
                <w:sz w:val="20"/>
                <w:szCs w:val="20"/>
              </w:rPr>
              <w:t>mažiau</w:t>
            </w:r>
            <w:proofErr w:type="spellEnd"/>
            <w:r w:rsidRPr="00791084">
              <w:rPr>
                <w:rFonts w:cs="Times New Roman"/>
                <w:color w:val="000000" w:themeColor="text1"/>
                <w:sz w:val="20"/>
                <w:szCs w:val="20"/>
              </w:rPr>
              <w:t xml:space="preserve"> 4vnt T </w:t>
            </w:r>
            <w:proofErr w:type="spellStart"/>
            <w:r w:rsidRPr="00791084">
              <w:rPr>
                <w:rFonts w:cs="Times New Roman"/>
                <w:color w:val="000000" w:themeColor="text1"/>
                <w:sz w:val="20"/>
                <w:szCs w:val="20"/>
              </w:rPr>
              <w:t>formos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kojas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išdėstytas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skersai</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stalviršio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atskiriant</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darbo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vietas</w:t>
            </w:r>
            <w:proofErr w:type="spellEnd"/>
            <w:r w:rsidRPr="00791084">
              <w:rPr>
                <w:rFonts w:cs="Times New Roman"/>
                <w:color w:val="000000" w:themeColor="text1"/>
                <w:sz w:val="20"/>
                <w:szCs w:val="20"/>
              </w:rPr>
              <w:t xml:space="preserve"> (3x3) </w:t>
            </w:r>
            <w:proofErr w:type="spellStart"/>
            <w:r w:rsidRPr="00791084">
              <w:rPr>
                <w:rFonts w:cs="Times New Roman"/>
                <w:color w:val="000000" w:themeColor="text1"/>
                <w:sz w:val="20"/>
                <w:szCs w:val="20"/>
              </w:rPr>
              <w:t>kurių</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ilgis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būtų</w:t>
            </w:r>
            <w:proofErr w:type="spellEnd"/>
            <w:r w:rsidRPr="00791084">
              <w:rPr>
                <w:rFonts w:cs="Times New Roman"/>
                <w:color w:val="000000" w:themeColor="text1"/>
                <w:sz w:val="20"/>
                <w:szCs w:val="20"/>
              </w:rPr>
              <w:t xml:space="preserve"> lygus </w:t>
            </w:r>
            <w:proofErr w:type="spellStart"/>
            <w:r w:rsidRPr="00791084">
              <w:rPr>
                <w:rFonts w:cs="Times New Roman"/>
                <w:color w:val="000000" w:themeColor="text1"/>
                <w:sz w:val="20"/>
                <w:szCs w:val="20"/>
              </w:rPr>
              <w:t>viršutinės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stalo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dalies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karkaso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pločiui</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kiekviena</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koja</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turi</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turėti</w:t>
            </w:r>
            <w:proofErr w:type="spellEnd"/>
            <w:r w:rsidRPr="00791084">
              <w:rPr>
                <w:rFonts w:cs="Times New Roman"/>
                <w:color w:val="000000" w:themeColor="text1"/>
                <w:sz w:val="20"/>
                <w:szCs w:val="20"/>
              </w:rPr>
              <w:t xml:space="preserve"> bent 3 </w:t>
            </w:r>
            <w:proofErr w:type="spellStart"/>
            <w:r w:rsidRPr="00791084">
              <w:rPr>
                <w:rFonts w:cs="Times New Roman"/>
                <w:color w:val="000000" w:themeColor="text1"/>
                <w:sz w:val="20"/>
                <w:szCs w:val="20"/>
              </w:rPr>
              <w:t>reguliuojamo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aukščio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kojeles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stalo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padėties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išcentravimui</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ant</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nelygaus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paviršiaus</w:t>
            </w:r>
            <w:proofErr w:type="spellEnd"/>
            <w:r w:rsidRPr="00791084">
              <w:rPr>
                <w:rFonts w:cs="Times New Roman"/>
                <w:color w:val="000000" w:themeColor="text1"/>
                <w:sz w:val="20"/>
                <w:szCs w:val="20"/>
              </w:rPr>
              <w:t xml:space="preserve">. </w:t>
            </w:r>
          </w:p>
          <w:p w14:paraId="43C9ED1B" w14:textId="12973A4F" w:rsidR="00791084" w:rsidRPr="00791084" w:rsidRDefault="00791084"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791084">
              <w:rPr>
                <w:rFonts w:cs="Times New Roman"/>
                <w:color w:val="000000" w:themeColor="text1"/>
                <w:sz w:val="20"/>
                <w:szCs w:val="20"/>
              </w:rPr>
              <w:t>Apatinė</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karkaso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dalis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iš</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visų</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pusių</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turi</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būti</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uždengta</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fasadine</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pilkos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spalvos</w:t>
            </w:r>
            <w:proofErr w:type="spellEnd"/>
            <w:r w:rsidRPr="00791084">
              <w:rPr>
                <w:rFonts w:cs="Times New Roman"/>
                <w:color w:val="000000" w:themeColor="text1"/>
                <w:sz w:val="20"/>
                <w:szCs w:val="20"/>
              </w:rPr>
              <w:t xml:space="preserve"> MDF (</w:t>
            </w:r>
            <w:proofErr w:type="spellStart"/>
            <w:r w:rsidRPr="00791084">
              <w:rPr>
                <w:rFonts w:cs="Times New Roman"/>
                <w:color w:val="000000" w:themeColor="text1"/>
                <w:sz w:val="20"/>
                <w:szCs w:val="20"/>
              </w:rPr>
              <w:t>arba</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lygiaverte</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plokšte</w:t>
            </w:r>
            <w:proofErr w:type="spellEnd"/>
            <w:r w:rsidRPr="00791084">
              <w:rPr>
                <w:rFonts w:cs="Times New Roman"/>
                <w:color w:val="000000" w:themeColor="text1"/>
                <w:sz w:val="20"/>
                <w:szCs w:val="20"/>
              </w:rPr>
              <w:t xml:space="preserve"> (ne </w:t>
            </w:r>
            <w:proofErr w:type="spellStart"/>
            <w:r w:rsidRPr="00791084">
              <w:rPr>
                <w:rFonts w:cs="Times New Roman"/>
                <w:color w:val="000000" w:themeColor="text1"/>
                <w:sz w:val="20"/>
                <w:szCs w:val="20"/>
              </w:rPr>
              <w:t>mažiau</w:t>
            </w:r>
            <w:proofErr w:type="spellEnd"/>
            <w:r w:rsidRPr="00791084">
              <w:rPr>
                <w:rFonts w:cs="Times New Roman"/>
                <w:color w:val="000000" w:themeColor="text1"/>
                <w:sz w:val="20"/>
                <w:szCs w:val="20"/>
              </w:rPr>
              <w:t xml:space="preserve"> 18mm </w:t>
            </w:r>
            <w:proofErr w:type="spellStart"/>
            <w:r w:rsidRPr="00791084">
              <w:rPr>
                <w:rFonts w:cs="Times New Roman"/>
                <w:color w:val="000000" w:themeColor="text1"/>
                <w:sz w:val="20"/>
                <w:szCs w:val="20"/>
              </w:rPr>
              <w:t>storio</w:t>
            </w:r>
            <w:proofErr w:type="spellEnd"/>
            <w:r w:rsidRPr="00791084">
              <w:rPr>
                <w:rFonts w:cs="Times New Roman"/>
                <w:color w:val="000000" w:themeColor="text1"/>
                <w:sz w:val="20"/>
                <w:szCs w:val="20"/>
              </w:rPr>
              <w:t>)</w:t>
            </w:r>
            <w:r>
              <w:rPr>
                <w:rFonts w:cs="Times New Roman"/>
                <w:color w:val="000000" w:themeColor="text1"/>
                <w:sz w:val="20"/>
                <w:szCs w:val="20"/>
              </w:rPr>
              <w:t>.</w:t>
            </w:r>
            <w:r w:rsidRPr="00791084">
              <w:rPr>
                <w:rFonts w:cs="Times New Roman"/>
                <w:color w:val="000000" w:themeColor="text1"/>
                <w:sz w:val="20"/>
                <w:szCs w:val="20"/>
              </w:rPr>
              <w:t xml:space="preserve"> </w:t>
            </w:r>
          </w:p>
          <w:p w14:paraId="1B954132" w14:textId="77777777" w:rsidR="00791084" w:rsidRPr="00791084" w:rsidRDefault="00791084"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791084">
              <w:rPr>
                <w:rFonts w:cs="Times New Roman"/>
                <w:color w:val="000000" w:themeColor="text1"/>
                <w:sz w:val="20"/>
                <w:szCs w:val="20"/>
              </w:rPr>
              <w:t xml:space="preserve">Stalo </w:t>
            </w:r>
            <w:proofErr w:type="spellStart"/>
            <w:r w:rsidRPr="00791084">
              <w:rPr>
                <w:rFonts w:cs="Times New Roman"/>
                <w:color w:val="000000" w:themeColor="text1"/>
                <w:sz w:val="20"/>
                <w:szCs w:val="20"/>
              </w:rPr>
              <w:t>viduryje</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išilgai</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stalviršio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montuojamas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instaliacinis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modulis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su</w:t>
            </w:r>
            <w:proofErr w:type="spellEnd"/>
            <w:r w:rsidRPr="00791084">
              <w:rPr>
                <w:rFonts w:cs="Times New Roman"/>
                <w:color w:val="000000" w:themeColor="text1"/>
                <w:sz w:val="20"/>
                <w:szCs w:val="20"/>
              </w:rPr>
              <w:t xml:space="preserve"> 2 </w:t>
            </w:r>
            <w:proofErr w:type="spellStart"/>
            <w:r w:rsidRPr="00791084">
              <w:rPr>
                <w:rFonts w:cs="Times New Roman"/>
                <w:color w:val="000000" w:themeColor="text1"/>
                <w:sz w:val="20"/>
                <w:szCs w:val="20"/>
              </w:rPr>
              <w:t>lentynėlėmis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Lentynėlės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grūdinto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stiklo</w:t>
            </w:r>
            <w:proofErr w:type="spellEnd"/>
            <w:r w:rsidRPr="00791084">
              <w:rPr>
                <w:rFonts w:cs="Times New Roman"/>
                <w:color w:val="000000" w:themeColor="text1"/>
                <w:sz w:val="20"/>
                <w:szCs w:val="20"/>
              </w:rPr>
              <w:t xml:space="preserve">, ne </w:t>
            </w:r>
            <w:proofErr w:type="spellStart"/>
            <w:r w:rsidRPr="00791084">
              <w:rPr>
                <w:rFonts w:cs="Times New Roman"/>
                <w:color w:val="000000" w:themeColor="text1"/>
                <w:sz w:val="20"/>
                <w:szCs w:val="20"/>
              </w:rPr>
              <w:t>plonesnės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nei</w:t>
            </w:r>
            <w:proofErr w:type="spellEnd"/>
            <w:r w:rsidRPr="00791084">
              <w:rPr>
                <w:rFonts w:cs="Times New Roman"/>
                <w:color w:val="000000" w:themeColor="text1"/>
                <w:sz w:val="20"/>
                <w:szCs w:val="20"/>
              </w:rPr>
              <w:t xml:space="preserve"> 10 mm, </w:t>
            </w:r>
            <w:proofErr w:type="spellStart"/>
            <w:r w:rsidRPr="00791084">
              <w:rPr>
                <w:rFonts w:cs="Times New Roman"/>
                <w:color w:val="000000" w:themeColor="text1"/>
                <w:sz w:val="20"/>
                <w:szCs w:val="20"/>
              </w:rPr>
              <w:t>lentynėlių</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plotis</w:t>
            </w:r>
            <w:proofErr w:type="spellEnd"/>
            <w:r w:rsidRPr="00791084">
              <w:rPr>
                <w:rFonts w:cs="Times New Roman"/>
                <w:color w:val="000000" w:themeColor="text1"/>
                <w:sz w:val="20"/>
                <w:szCs w:val="20"/>
              </w:rPr>
              <w:t xml:space="preserve"> 350 mm (+/-5 mm). </w:t>
            </w:r>
            <w:proofErr w:type="spellStart"/>
            <w:r w:rsidRPr="00791084">
              <w:rPr>
                <w:rFonts w:cs="Times New Roman"/>
                <w:color w:val="000000" w:themeColor="text1"/>
                <w:sz w:val="20"/>
                <w:szCs w:val="20"/>
              </w:rPr>
              <w:t>Stiklo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briauna</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trapecinio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arba</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pusapvalio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profilio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Instaliacinio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modulio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ilgis</w:t>
            </w:r>
            <w:proofErr w:type="spellEnd"/>
            <w:r w:rsidRPr="00791084">
              <w:rPr>
                <w:rFonts w:cs="Times New Roman"/>
                <w:color w:val="000000" w:themeColor="text1"/>
                <w:sz w:val="20"/>
                <w:szCs w:val="20"/>
              </w:rPr>
              <w:t xml:space="preserve"> 1790 mm (+/- 10 mm). </w:t>
            </w:r>
            <w:proofErr w:type="spellStart"/>
            <w:r w:rsidRPr="00791084">
              <w:rPr>
                <w:rFonts w:cs="Times New Roman"/>
                <w:color w:val="000000" w:themeColor="text1"/>
                <w:sz w:val="20"/>
                <w:szCs w:val="20"/>
              </w:rPr>
              <w:t>Lentynėlės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tvirtinamos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vertikaliomis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iš</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apvalaus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vamzdžio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chromuotomis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arba</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lygiavertėmis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kolonomis</w:t>
            </w:r>
            <w:proofErr w:type="spellEnd"/>
            <w:r w:rsidRPr="00791084">
              <w:rPr>
                <w:rFonts w:cs="Times New Roman"/>
                <w:color w:val="000000" w:themeColor="text1"/>
                <w:sz w:val="20"/>
                <w:szCs w:val="20"/>
              </w:rPr>
              <w:t xml:space="preserve">. Tarpai tarp </w:t>
            </w:r>
            <w:proofErr w:type="spellStart"/>
            <w:r w:rsidRPr="00791084">
              <w:rPr>
                <w:rFonts w:cs="Times New Roman"/>
                <w:color w:val="000000" w:themeColor="text1"/>
                <w:sz w:val="20"/>
                <w:szCs w:val="20"/>
              </w:rPr>
              <w:t>lentynų</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vienodu</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atstumu</w:t>
            </w:r>
            <w:proofErr w:type="spellEnd"/>
            <w:r w:rsidRPr="00791084">
              <w:rPr>
                <w:rFonts w:cs="Times New Roman"/>
                <w:color w:val="000000" w:themeColor="text1"/>
                <w:sz w:val="20"/>
                <w:szCs w:val="20"/>
              </w:rPr>
              <w:t xml:space="preserve">. </w:t>
            </w:r>
          </w:p>
          <w:p w14:paraId="15CDA591" w14:textId="77777777" w:rsidR="00791084" w:rsidRPr="00791084" w:rsidRDefault="00791084"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791084">
              <w:rPr>
                <w:rFonts w:cs="Times New Roman"/>
                <w:color w:val="000000" w:themeColor="text1"/>
                <w:sz w:val="20"/>
                <w:szCs w:val="20"/>
              </w:rPr>
              <w:t xml:space="preserve">Elektros </w:t>
            </w:r>
            <w:proofErr w:type="spellStart"/>
            <w:r w:rsidRPr="00791084">
              <w:rPr>
                <w:rFonts w:cs="Times New Roman"/>
                <w:color w:val="000000" w:themeColor="text1"/>
                <w:sz w:val="20"/>
                <w:szCs w:val="20"/>
              </w:rPr>
              <w:t>lizdai</w:t>
            </w:r>
            <w:proofErr w:type="spellEnd"/>
            <w:r>
              <w:rPr>
                <w:rFonts w:cs="Times New Roman"/>
                <w:color w:val="000000" w:themeColor="text1"/>
                <w:sz w:val="20"/>
                <w:szCs w:val="20"/>
              </w:rPr>
              <w:t>.</w:t>
            </w:r>
            <w:r w:rsidRPr="00791084">
              <w:rPr>
                <w:rFonts w:cs="Times New Roman"/>
                <w:color w:val="000000" w:themeColor="text1"/>
                <w:sz w:val="20"/>
                <w:szCs w:val="20"/>
              </w:rPr>
              <w:t xml:space="preserve"> Per </w:t>
            </w:r>
            <w:proofErr w:type="spellStart"/>
            <w:r w:rsidRPr="00791084">
              <w:rPr>
                <w:rFonts w:cs="Times New Roman"/>
                <w:color w:val="000000" w:themeColor="text1"/>
                <w:sz w:val="20"/>
                <w:szCs w:val="20"/>
              </w:rPr>
              <w:t>stalviršio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vidurį</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integruoti</w:t>
            </w:r>
            <w:proofErr w:type="spellEnd"/>
            <w:r w:rsidRPr="00791084">
              <w:rPr>
                <w:rFonts w:cs="Times New Roman"/>
                <w:color w:val="000000" w:themeColor="text1"/>
                <w:sz w:val="20"/>
                <w:szCs w:val="20"/>
              </w:rPr>
              <w:t xml:space="preserve"> ne </w:t>
            </w:r>
            <w:proofErr w:type="spellStart"/>
            <w:r w:rsidRPr="00791084">
              <w:rPr>
                <w:rFonts w:cs="Times New Roman"/>
                <w:color w:val="000000" w:themeColor="text1"/>
                <w:sz w:val="20"/>
                <w:szCs w:val="20"/>
              </w:rPr>
              <w:t>mažiau</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kaip</w:t>
            </w:r>
            <w:proofErr w:type="spellEnd"/>
            <w:r w:rsidRPr="00791084">
              <w:rPr>
                <w:rFonts w:cs="Times New Roman"/>
                <w:color w:val="000000" w:themeColor="text1"/>
                <w:sz w:val="20"/>
                <w:szCs w:val="20"/>
              </w:rPr>
              <w:t xml:space="preserve"> 4 </w:t>
            </w:r>
            <w:proofErr w:type="spellStart"/>
            <w:r w:rsidRPr="00791084">
              <w:rPr>
                <w:rFonts w:cs="Times New Roman"/>
                <w:color w:val="000000" w:themeColor="text1"/>
                <w:sz w:val="20"/>
                <w:szCs w:val="20"/>
              </w:rPr>
              <w:t>vnt</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elektros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įtampos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lizdai</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su</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apsauginiais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dangteliais</w:t>
            </w:r>
            <w:proofErr w:type="spellEnd"/>
            <w:r w:rsidRPr="00791084">
              <w:rPr>
                <w:rFonts w:cs="Times New Roman"/>
                <w:color w:val="000000" w:themeColor="text1"/>
                <w:sz w:val="20"/>
                <w:szCs w:val="20"/>
              </w:rPr>
              <w:t xml:space="preserve"> ir </w:t>
            </w:r>
            <w:proofErr w:type="spellStart"/>
            <w:r w:rsidRPr="00791084">
              <w:rPr>
                <w:rFonts w:cs="Times New Roman"/>
                <w:color w:val="000000" w:themeColor="text1"/>
                <w:sz w:val="20"/>
                <w:szCs w:val="20"/>
              </w:rPr>
              <w:t>įžeminimu</w:t>
            </w:r>
            <w:proofErr w:type="spellEnd"/>
            <w:r w:rsidRPr="00791084">
              <w:rPr>
                <w:rFonts w:cs="Times New Roman"/>
                <w:color w:val="000000" w:themeColor="text1"/>
                <w:sz w:val="20"/>
                <w:szCs w:val="20"/>
              </w:rPr>
              <w:t xml:space="preserve"> Stalo </w:t>
            </w:r>
            <w:proofErr w:type="spellStart"/>
            <w:r w:rsidRPr="00791084">
              <w:rPr>
                <w:rFonts w:cs="Times New Roman"/>
                <w:color w:val="000000" w:themeColor="text1"/>
                <w:sz w:val="20"/>
                <w:szCs w:val="20"/>
              </w:rPr>
              <w:t>aukštis</w:t>
            </w:r>
            <w:proofErr w:type="spellEnd"/>
            <w:r w:rsidRPr="00791084">
              <w:rPr>
                <w:rFonts w:cs="Times New Roman"/>
                <w:color w:val="000000" w:themeColor="text1"/>
                <w:sz w:val="20"/>
                <w:szCs w:val="20"/>
              </w:rPr>
              <w:t xml:space="preserve"> ties </w:t>
            </w:r>
            <w:proofErr w:type="spellStart"/>
            <w:r w:rsidRPr="00791084">
              <w:rPr>
                <w:rFonts w:cs="Times New Roman"/>
                <w:color w:val="000000" w:themeColor="text1"/>
                <w:sz w:val="20"/>
                <w:szCs w:val="20"/>
              </w:rPr>
              <w:t>stalviršiu</w:t>
            </w:r>
            <w:proofErr w:type="spellEnd"/>
            <w:r w:rsidRPr="00791084">
              <w:rPr>
                <w:rFonts w:cs="Times New Roman"/>
                <w:color w:val="000000" w:themeColor="text1"/>
                <w:sz w:val="20"/>
                <w:szCs w:val="20"/>
              </w:rPr>
              <w:t xml:space="preserve"> – 760 mm, 6 </w:t>
            </w:r>
            <w:proofErr w:type="spellStart"/>
            <w:r w:rsidRPr="00791084">
              <w:rPr>
                <w:rFonts w:cs="Times New Roman"/>
                <w:color w:val="000000" w:themeColor="text1"/>
                <w:sz w:val="20"/>
                <w:szCs w:val="20"/>
              </w:rPr>
              <w:t>dydis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pagal</w:t>
            </w:r>
            <w:proofErr w:type="spellEnd"/>
            <w:r w:rsidRPr="00791084">
              <w:rPr>
                <w:rFonts w:cs="Times New Roman"/>
                <w:color w:val="000000" w:themeColor="text1"/>
                <w:sz w:val="20"/>
                <w:szCs w:val="20"/>
              </w:rPr>
              <w:t xml:space="preserve"> EN 1729-1. </w:t>
            </w:r>
            <w:proofErr w:type="spellStart"/>
            <w:r w:rsidRPr="00791084">
              <w:rPr>
                <w:rFonts w:cs="Times New Roman"/>
                <w:color w:val="000000" w:themeColor="text1"/>
                <w:sz w:val="20"/>
                <w:szCs w:val="20"/>
              </w:rPr>
              <w:t>Bendras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stalo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aukštis</w:t>
            </w:r>
            <w:proofErr w:type="spellEnd"/>
            <w:r w:rsidRPr="00791084">
              <w:rPr>
                <w:rFonts w:cs="Times New Roman"/>
                <w:color w:val="000000" w:themeColor="text1"/>
                <w:sz w:val="20"/>
                <w:szCs w:val="20"/>
              </w:rPr>
              <w:t xml:space="preserve"> ne </w:t>
            </w:r>
            <w:proofErr w:type="spellStart"/>
            <w:r w:rsidRPr="00791084">
              <w:rPr>
                <w:rFonts w:cs="Times New Roman"/>
                <w:color w:val="000000" w:themeColor="text1"/>
                <w:sz w:val="20"/>
                <w:szCs w:val="20"/>
              </w:rPr>
              <w:t>didesnis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nei</w:t>
            </w:r>
            <w:proofErr w:type="spellEnd"/>
            <w:r w:rsidRPr="00791084">
              <w:rPr>
                <w:rFonts w:cs="Times New Roman"/>
                <w:color w:val="000000" w:themeColor="text1"/>
                <w:sz w:val="20"/>
                <w:szCs w:val="20"/>
              </w:rPr>
              <w:t xml:space="preserve"> 1570 mm (</w:t>
            </w:r>
            <w:proofErr w:type="spellStart"/>
            <w:r w:rsidRPr="00791084">
              <w:rPr>
                <w:rFonts w:cs="Times New Roman"/>
                <w:color w:val="000000" w:themeColor="text1"/>
                <w:sz w:val="20"/>
                <w:szCs w:val="20"/>
              </w:rPr>
              <w:t>skaičiuojant</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su</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lentynėlėmis</w:t>
            </w:r>
            <w:proofErr w:type="spellEnd"/>
            <w:r w:rsidRPr="00791084">
              <w:rPr>
                <w:rFonts w:cs="Times New Roman"/>
                <w:color w:val="000000" w:themeColor="text1"/>
                <w:sz w:val="20"/>
                <w:szCs w:val="20"/>
              </w:rPr>
              <w:t>)</w:t>
            </w:r>
            <w:r>
              <w:rPr>
                <w:rFonts w:cs="Times New Roman"/>
                <w:color w:val="000000" w:themeColor="text1"/>
                <w:sz w:val="20"/>
                <w:szCs w:val="20"/>
              </w:rPr>
              <w:t>.</w:t>
            </w:r>
            <w:r w:rsidRPr="00791084">
              <w:rPr>
                <w:rFonts w:cs="Times New Roman"/>
                <w:color w:val="000000" w:themeColor="text1"/>
                <w:sz w:val="20"/>
                <w:szCs w:val="20"/>
              </w:rPr>
              <w:t xml:space="preserve"> </w:t>
            </w:r>
          </w:p>
          <w:p w14:paraId="29221716" w14:textId="3A637D60" w:rsidR="000279F6" w:rsidRPr="00473FF5" w:rsidRDefault="00791084"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sidRPr="00791084">
              <w:rPr>
                <w:rFonts w:cs="Times New Roman"/>
                <w:color w:val="000000" w:themeColor="text1"/>
                <w:sz w:val="20"/>
                <w:szCs w:val="20"/>
              </w:rPr>
              <w:t>Antgaliai</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plastiko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arba</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lygiavertės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medžiagos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saugančios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grindis</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nuo</w:t>
            </w:r>
            <w:proofErr w:type="spellEnd"/>
            <w:r w:rsidRPr="00791084">
              <w:rPr>
                <w:rFonts w:cs="Times New Roman"/>
                <w:color w:val="000000" w:themeColor="text1"/>
                <w:sz w:val="20"/>
                <w:szCs w:val="20"/>
              </w:rPr>
              <w:t xml:space="preserve"> </w:t>
            </w:r>
            <w:proofErr w:type="spellStart"/>
            <w:r w:rsidRPr="00791084">
              <w:rPr>
                <w:rFonts w:cs="Times New Roman"/>
                <w:color w:val="000000" w:themeColor="text1"/>
                <w:sz w:val="20"/>
                <w:szCs w:val="20"/>
              </w:rPr>
              <w:t>braižymo</w:t>
            </w:r>
            <w:proofErr w:type="spellEnd"/>
            <w:r>
              <w:rPr>
                <w:rFonts w:cs="Times New Roman"/>
                <w:color w:val="000000" w:themeColor="text1"/>
                <w:sz w:val="20"/>
                <w:szCs w:val="20"/>
              </w:rPr>
              <w:t>.</w:t>
            </w:r>
          </w:p>
        </w:tc>
      </w:tr>
      <w:tr w:rsidR="000279F6" w:rsidRPr="00473FF5" w14:paraId="3EC3EC16" w14:textId="77777777" w:rsidTr="00033731">
        <w:tc>
          <w:tcPr>
            <w:tcW w:w="198" w:type="pct"/>
          </w:tcPr>
          <w:p w14:paraId="72813CFE" w14:textId="7A7FE248" w:rsidR="000279F6" w:rsidRDefault="0054361B"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42.</w:t>
            </w:r>
          </w:p>
        </w:tc>
        <w:tc>
          <w:tcPr>
            <w:tcW w:w="1269" w:type="pct"/>
          </w:tcPr>
          <w:p w14:paraId="597666CE" w14:textId="77777777" w:rsidR="00791084" w:rsidRPr="00791084" w:rsidRDefault="00791084" w:rsidP="00791084">
            <w:pPr>
              <w:pStyle w:val="Body2"/>
              <w:rPr>
                <w:color w:val="000000" w:themeColor="text1"/>
                <w:lang w:val="lt-LT"/>
              </w:rPr>
            </w:pPr>
            <w:r w:rsidRPr="00791084">
              <w:rPr>
                <w:color w:val="000000" w:themeColor="text1"/>
                <w:lang w:val="lt-LT"/>
              </w:rPr>
              <w:t>Laboratorinis stalas</w:t>
            </w:r>
          </w:p>
          <w:p w14:paraId="630DCA1E" w14:textId="425080DB" w:rsidR="000279F6" w:rsidRPr="00473FF5" w:rsidRDefault="00791084"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AE0308">
              <w:rPr>
                <w:rFonts w:cs="Times New Roman"/>
                <w:noProof/>
                <w:color w:val="000000" w:themeColor="text1"/>
                <w:sz w:val="20"/>
                <w:szCs w:val="20"/>
                <w:lang w:val="lt-LT"/>
              </w:rPr>
              <w:drawing>
                <wp:inline distT="0" distB="0" distL="0" distR="0" wp14:anchorId="256C384A" wp14:editId="43B8237C">
                  <wp:extent cx="1238423" cy="1209844"/>
                  <wp:effectExtent l="0" t="0" r="0" b="9525"/>
                  <wp:docPr id="821373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25503" name=""/>
                          <pic:cNvPicPr/>
                        </pic:nvPicPr>
                        <pic:blipFill>
                          <a:blip r:embed="rId50"/>
                          <a:stretch>
                            <a:fillRect/>
                          </a:stretch>
                        </pic:blipFill>
                        <pic:spPr>
                          <a:xfrm>
                            <a:off x="0" y="0"/>
                            <a:ext cx="1238423" cy="1209844"/>
                          </a:xfrm>
                          <a:prstGeom prst="rect">
                            <a:avLst/>
                          </a:prstGeom>
                        </pic:spPr>
                      </pic:pic>
                    </a:graphicData>
                  </a:graphic>
                </wp:inline>
              </w:drawing>
            </w:r>
          </w:p>
        </w:tc>
        <w:tc>
          <w:tcPr>
            <w:tcW w:w="323" w:type="pct"/>
          </w:tcPr>
          <w:p w14:paraId="230FC5D4" w14:textId="14B66C48" w:rsidR="000279F6" w:rsidRPr="00473FF5" w:rsidRDefault="002769D2" w:rsidP="00801DD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8</w:t>
            </w:r>
          </w:p>
        </w:tc>
        <w:tc>
          <w:tcPr>
            <w:tcW w:w="3210" w:type="pct"/>
          </w:tcPr>
          <w:p w14:paraId="3E42AC3A" w14:textId="77777777" w:rsidR="00791084" w:rsidRPr="00791084" w:rsidRDefault="00791084" w:rsidP="00AB09ED">
            <w:pPr>
              <w:pStyle w:val="Body2"/>
              <w:numPr>
                <w:ilvl w:val="0"/>
                <w:numId w:val="3"/>
              </w:numPr>
              <w:ind w:left="254" w:hanging="254"/>
              <w:rPr>
                <w:rFonts w:cs="Times New Roman"/>
                <w:color w:val="000000" w:themeColor="text1"/>
                <w:sz w:val="20"/>
                <w:szCs w:val="20"/>
                <w:lang w:val="lt-LT"/>
              </w:rPr>
            </w:pPr>
            <w:r w:rsidRPr="00791084">
              <w:rPr>
                <w:rFonts w:cs="Times New Roman"/>
                <w:color w:val="000000" w:themeColor="text1"/>
                <w:sz w:val="20"/>
                <w:szCs w:val="20"/>
                <w:lang w:val="lt-LT"/>
              </w:rPr>
              <w:t xml:space="preserve">Stalviršis pagamintas iš ne prastesnės medžiagos nei HPL </w:t>
            </w:r>
            <w:proofErr w:type="spellStart"/>
            <w:r w:rsidRPr="00791084">
              <w:rPr>
                <w:rFonts w:cs="Times New Roman"/>
                <w:color w:val="000000" w:themeColor="text1"/>
                <w:sz w:val="20"/>
                <w:szCs w:val="20"/>
                <w:lang w:val="lt-LT"/>
              </w:rPr>
              <w:t>compact</w:t>
            </w:r>
            <w:proofErr w:type="spellEnd"/>
            <w:r w:rsidRPr="00791084">
              <w:rPr>
                <w:rFonts w:cs="Times New Roman"/>
                <w:color w:val="000000" w:themeColor="text1"/>
                <w:sz w:val="20"/>
                <w:szCs w:val="20"/>
                <w:lang w:val="lt-LT"/>
              </w:rPr>
              <w:t xml:space="preserve"> plokštės arba lygiavertės medžiagos, atsparios dėmėms, buitiniams pažeidimams, drėgmei, karščiui ir įgeriamumui, stalviršio storis 12mm+-2mm.</w:t>
            </w:r>
          </w:p>
          <w:p w14:paraId="1ED5F6A7" w14:textId="77777777" w:rsidR="00791084" w:rsidRPr="00791084" w:rsidRDefault="00791084" w:rsidP="00AB09ED">
            <w:pPr>
              <w:pStyle w:val="Body2"/>
              <w:numPr>
                <w:ilvl w:val="0"/>
                <w:numId w:val="3"/>
              </w:numPr>
              <w:ind w:left="254" w:hanging="254"/>
              <w:rPr>
                <w:rFonts w:cs="Times New Roman"/>
                <w:color w:val="000000" w:themeColor="text1"/>
                <w:sz w:val="20"/>
                <w:szCs w:val="20"/>
                <w:lang w:val="lt-LT"/>
              </w:rPr>
            </w:pPr>
            <w:r w:rsidRPr="00791084">
              <w:rPr>
                <w:rFonts w:cs="Times New Roman"/>
                <w:color w:val="000000" w:themeColor="text1"/>
                <w:sz w:val="20"/>
                <w:szCs w:val="20"/>
                <w:lang w:val="lt-LT"/>
              </w:rPr>
              <w:t xml:space="preserve">Stalviršio kampai užapvalinti. Spalva – balta arba šviesiai pilka. </w:t>
            </w:r>
          </w:p>
          <w:p w14:paraId="11642662" w14:textId="77777777" w:rsidR="00791084" w:rsidRPr="00791084" w:rsidRDefault="00791084" w:rsidP="00AB09ED">
            <w:pPr>
              <w:pStyle w:val="Body2"/>
              <w:numPr>
                <w:ilvl w:val="0"/>
                <w:numId w:val="3"/>
              </w:numPr>
              <w:ind w:left="254" w:hanging="254"/>
              <w:rPr>
                <w:rFonts w:cs="Times New Roman"/>
                <w:color w:val="000000" w:themeColor="text1"/>
                <w:sz w:val="20"/>
                <w:szCs w:val="20"/>
                <w:lang w:val="lt-LT"/>
              </w:rPr>
            </w:pPr>
            <w:r w:rsidRPr="00791084">
              <w:rPr>
                <w:rFonts w:cs="Times New Roman"/>
                <w:color w:val="000000" w:themeColor="text1"/>
                <w:sz w:val="20"/>
                <w:szCs w:val="20"/>
                <w:lang w:val="lt-LT"/>
              </w:rPr>
              <w:t xml:space="preserve">Stalo karkasas ir fasadinė dalis Metalinis karkasas pagamintas iš aukštos kokybės plieno, ne mažiau kaip 60x30 mm uždaro 1,5 mm storio profilio, padengto elektrostatiniu milteliniu (arba lygiaverčiu) būdu. </w:t>
            </w:r>
          </w:p>
          <w:p w14:paraId="4A213C8B" w14:textId="77777777" w:rsidR="00791084" w:rsidRPr="00791084" w:rsidRDefault="00791084" w:rsidP="00AB09ED">
            <w:pPr>
              <w:pStyle w:val="Body2"/>
              <w:numPr>
                <w:ilvl w:val="0"/>
                <w:numId w:val="3"/>
              </w:numPr>
              <w:ind w:left="254" w:hanging="254"/>
              <w:rPr>
                <w:rFonts w:cs="Times New Roman"/>
                <w:color w:val="000000" w:themeColor="text1"/>
                <w:sz w:val="20"/>
                <w:szCs w:val="20"/>
                <w:lang w:val="lt-LT"/>
              </w:rPr>
            </w:pPr>
            <w:r w:rsidRPr="00791084">
              <w:rPr>
                <w:rFonts w:cs="Times New Roman"/>
                <w:color w:val="000000" w:themeColor="text1"/>
                <w:sz w:val="20"/>
                <w:szCs w:val="20"/>
                <w:lang w:val="lt-LT"/>
              </w:rPr>
              <w:t xml:space="preserve">Spalva – pilka Stalas turi turėti ne mažiau 4vnt T formos kojas išdėstytas skersai stalviršio atskiriant darbo vietas (3x3) kurių ilgis būtų lygus viršutinės stalo dalies karkaso pločiui, kiekviena koja turi turėti bent 3 reguliuojamo aukščio kojeles stalo padėties išcentravimui ant nelygaus paviršiaus. </w:t>
            </w:r>
          </w:p>
          <w:p w14:paraId="781C6A26" w14:textId="77777777" w:rsidR="00791084" w:rsidRPr="00791084" w:rsidRDefault="00791084" w:rsidP="00AB09ED">
            <w:pPr>
              <w:pStyle w:val="Body2"/>
              <w:numPr>
                <w:ilvl w:val="0"/>
                <w:numId w:val="3"/>
              </w:numPr>
              <w:ind w:left="254" w:hanging="254"/>
              <w:rPr>
                <w:rFonts w:cs="Times New Roman"/>
                <w:color w:val="000000" w:themeColor="text1"/>
                <w:sz w:val="20"/>
                <w:szCs w:val="20"/>
                <w:lang w:val="lt-LT"/>
              </w:rPr>
            </w:pPr>
            <w:r w:rsidRPr="00791084">
              <w:rPr>
                <w:rFonts w:cs="Times New Roman"/>
                <w:color w:val="000000" w:themeColor="text1"/>
                <w:sz w:val="20"/>
                <w:szCs w:val="20"/>
                <w:lang w:val="lt-LT"/>
              </w:rPr>
              <w:t xml:space="preserve">Apatinė karkaso dalis iš visų pusių turi būti uždengta fasadine pilkos spalvos MDF (arba lygiaverte) plokšte (ne mažiau 18mm storio). </w:t>
            </w:r>
          </w:p>
          <w:p w14:paraId="752122D8" w14:textId="77777777" w:rsidR="00791084" w:rsidRPr="00791084" w:rsidRDefault="00791084" w:rsidP="00AB09ED">
            <w:pPr>
              <w:pStyle w:val="Body2"/>
              <w:numPr>
                <w:ilvl w:val="0"/>
                <w:numId w:val="3"/>
              </w:numPr>
              <w:ind w:left="254" w:hanging="254"/>
              <w:rPr>
                <w:rFonts w:cs="Times New Roman"/>
                <w:color w:val="000000" w:themeColor="text1"/>
                <w:sz w:val="20"/>
                <w:szCs w:val="20"/>
                <w:lang w:val="lt-LT"/>
              </w:rPr>
            </w:pPr>
            <w:r w:rsidRPr="00791084">
              <w:rPr>
                <w:rFonts w:cs="Times New Roman"/>
                <w:color w:val="000000" w:themeColor="text1"/>
                <w:sz w:val="20"/>
                <w:szCs w:val="20"/>
                <w:lang w:val="lt-LT"/>
              </w:rPr>
              <w:t xml:space="preserve">Stalo viduryje, išilgai stalviršio montuojamas instaliacinis modulis su 2 lentynėlėmis. Lentynėlės grūdinto stiklo, ne plonesnės nei 10 mm, lentynėlių plotis 350 mm (+/-5 mm). Stiklo briauna trapecinio arba pusapvalio profilio. Instaliacinio modulio ilgis 1790 mm (+/- 10 mm). Lentynėlės tvirtinamos vertikaliomis iš apvalaus vamzdžio chromuotomis (arba lygiavertėmis) kolonomis. Tarpai tarp lentynų vienodu atstumu. </w:t>
            </w:r>
          </w:p>
          <w:p w14:paraId="1342C02B" w14:textId="77777777" w:rsidR="00791084" w:rsidRPr="00791084" w:rsidRDefault="00791084" w:rsidP="00AB09ED">
            <w:pPr>
              <w:pStyle w:val="Body2"/>
              <w:numPr>
                <w:ilvl w:val="0"/>
                <w:numId w:val="3"/>
              </w:numPr>
              <w:ind w:left="254" w:hanging="254"/>
              <w:rPr>
                <w:rFonts w:cs="Times New Roman"/>
                <w:color w:val="000000" w:themeColor="text1"/>
                <w:sz w:val="20"/>
                <w:szCs w:val="20"/>
                <w:lang w:val="lt-LT"/>
              </w:rPr>
            </w:pPr>
            <w:r w:rsidRPr="00791084">
              <w:rPr>
                <w:rFonts w:cs="Times New Roman"/>
                <w:color w:val="000000" w:themeColor="text1"/>
                <w:sz w:val="20"/>
                <w:szCs w:val="20"/>
                <w:lang w:val="lt-LT"/>
              </w:rPr>
              <w:t xml:space="preserve">Elektros lizdai. Per stalviršio vidurį integruoti ne mažiau kaip 4 vnt. elektros įtampos lizdai su apsauginiais dangteliais ir įžeminimu Stalo aukštis ties stalviršiu – 760 mm, 6 dydis pagal EN 1729-1. Bendras stalo aukštis ne didesnis nei 1570 mm (skaičiuojant su lentynėlėmis). </w:t>
            </w:r>
          </w:p>
          <w:p w14:paraId="2F252331" w14:textId="02D2E34D" w:rsidR="000279F6" w:rsidRPr="00473FF5" w:rsidRDefault="00791084" w:rsidP="00AB09ED">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791084">
              <w:rPr>
                <w:rFonts w:cs="Times New Roman"/>
                <w:color w:val="000000" w:themeColor="text1"/>
                <w:sz w:val="20"/>
                <w:szCs w:val="20"/>
                <w:lang w:val="lt-LT"/>
              </w:rPr>
              <w:t>Antgaliai plastiko arba lygiavertės medžiagos, saugančios grindis nuo braižymo.</w:t>
            </w:r>
          </w:p>
        </w:tc>
      </w:tr>
      <w:tr w:rsidR="006572A4" w:rsidRPr="00473FF5" w14:paraId="1087CAC8" w14:textId="77777777" w:rsidTr="00033731">
        <w:tc>
          <w:tcPr>
            <w:tcW w:w="198" w:type="pct"/>
          </w:tcPr>
          <w:p w14:paraId="0BB1346C" w14:textId="19EF4FD4" w:rsidR="006572A4" w:rsidRDefault="006572A4" w:rsidP="006572A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43.</w:t>
            </w:r>
          </w:p>
        </w:tc>
        <w:tc>
          <w:tcPr>
            <w:tcW w:w="1269" w:type="pct"/>
          </w:tcPr>
          <w:p w14:paraId="2834D792" w14:textId="2A07F50F" w:rsidR="006572A4" w:rsidRPr="00473FF5" w:rsidRDefault="006572A4" w:rsidP="006572A4">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Pr>
                <w:rFonts w:cs="Times New Roman"/>
                <w:color w:val="000000" w:themeColor="text1"/>
                <w:sz w:val="20"/>
                <w:szCs w:val="20"/>
                <w:lang w:val="lt-LT"/>
              </w:rPr>
              <w:t>Pakabinamos spintelės</w:t>
            </w:r>
          </w:p>
        </w:tc>
        <w:tc>
          <w:tcPr>
            <w:tcW w:w="323" w:type="pct"/>
          </w:tcPr>
          <w:p w14:paraId="0E3EC8B2" w14:textId="0E51108D" w:rsidR="006572A4" w:rsidRPr="00473FF5" w:rsidRDefault="006572A4" w:rsidP="006572A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w:t>
            </w:r>
          </w:p>
        </w:tc>
        <w:tc>
          <w:tcPr>
            <w:tcW w:w="3210" w:type="pct"/>
          </w:tcPr>
          <w:p w14:paraId="56F4AB5E" w14:textId="105B6B5A" w:rsidR="006572A4" w:rsidRPr="007C2A26" w:rsidRDefault="00070BE8" w:rsidP="006572A4">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Pr>
                <w:rFonts w:cs="Times New Roman"/>
                <w:color w:val="000000" w:themeColor="text1"/>
                <w:sz w:val="20"/>
                <w:szCs w:val="20"/>
              </w:rPr>
              <w:t>M</w:t>
            </w:r>
            <w:r w:rsidR="006572A4" w:rsidRPr="007C2A26">
              <w:rPr>
                <w:rFonts w:cs="Times New Roman"/>
                <w:color w:val="000000" w:themeColor="text1"/>
                <w:sz w:val="20"/>
                <w:szCs w:val="20"/>
              </w:rPr>
              <w:t>atmenys</w:t>
            </w:r>
            <w:proofErr w:type="spellEnd"/>
            <w:r w:rsidR="006572A4" w:rsidRPr="007C2A26">
              <w:rPr>
                <w:rFonts w:cs="Times New Roman"/>
                <w:color w:val="000000" w:themeColor="text1"/>
                <w:sz w:val="20"/>
                <w:szCs w:val="20"/>
              </w:rPr>
              <w:t xml:space="preserve"> </w:t>
            </w:r>
            <w:proofErr w:type="spellStart"/>
            <w:r w:rsidR="006572A4" w:rsidRPr="007C2A26">
              <w:rPr>
                <w:rFonts w:cs="Times New Roman"/>
                <w:color w:val="000000" w:themeColor="text1"/>
                <w:sz w:val="20"/>
                <w:szCs w:val="20"/>
              </w:rPr>
              <w:t>tikslinami</w:t>
            </w:r>
            <w:proofErr w:type="spellEnd"/>
            <w:r w:rsidR="006572A4" w:rsidRPr="007C2A26">
              <w:rPr>
                <w:rFonts w:cs="Times New Roman"/>
                <w:color w:val="000000" w:themeColor="text1"/>
                <w:sz w:val="20"/>
                <w:szCs w:val="20"/>
              </w:rPr>
              <w:t xml:space="preserve"> </w:t>
            </w:r>
            <w:proofErr w:type="spellStart"/>
            <w:r w:rsidR="006572A4" w:rsidRPr="007C2A26">
              <w:rPr>
                <w:rFonts w:cs="Times New Roman"/>
                <w:color w:val="000000" w:themeColor="text1"/>
                <w:sz w:val="20"/>
                <w:szCs w:val="20"/>
              </w:rPr>
              <w:t>vietoje</w:t>
            </w:r>
            <w:proofErr w:type="spellEnd"/>
            <w:r w:rsidR="006572A4" w:rsidRPr="007C2A26">
              <w:rPr>
                <w:rFonts w:cs="Times New Roman"/>
                <w:color w:val="000000" w:themeColor="text1"/>
                <w:sz w:val="20"/>
                <w:szCs w:val="20"/>
              </w:rPr>
              <w:t xml:space="preserve">, </w:t>
            </w:r>
            <w:proofErr w:type="spellStart"/>
            <w:r w:rsidR="006572A4" w:rsidRPr="007C2A26">
              <w:rPr>
                <w:rFonts w:cs="Times New Roman"/>
                <w:color w:val="000000" w:themeColor="text1"/>
                <w:sz w:val="20"/>
                <w:szCs w:val="20"/>
              </w:rPr>
              <w:t>matmenų</w:t>
            </w:r>
            <w:proofErr w:type="spellEnd"/>
            <w:r w:rsidR="006572A4" w:rsidRPr="007C2A26">
              <w:rPr>
                <w:rFonts w:cs="Times New Roman"/>
                <w:color w:val="000000" w:themeColor="text1"/>
                <w:sz w:val="20"/>
                <w:szCs w:val="20"/>
              </w:rPr>
              <w:t xml:space="preserve"> </w:t>
            </w:r>
            <w:proofErr w:type="spellStart"/>
            <w:r w:rsidR="006572A4" w:rsidRPr="007C2A26">
              <w:rPr>
                <w:rFonts w:cs="Times New Roman"/>
                <w:color w:val="000000" w:themeColor="text1"/>
                <w:sz w:val="20"/>
                <w:szCs w:val="20"/>
              </w:rPr>
              <w:t>svyravimų</w:t>
            </w:r>
            <w:proofErr w:type="spellEnd"/>
            <w:r w:rsidR="006572A4" w:rsidRPr="007C2A26">
              <w:rPr>
                <w:rFonts w:cs="Times New Roman"/>
                <w:color w:val="000000" w:themeColor="text1"/>
                <w:sz w:val="20"/>
                <w:szCs w:val="20"/>
              </w:rPr>
              <w:t xml:space="preserve"> </w:t>
            </w:r>
            <w:proofErr w:type="spellStart"/>
            <w:r w:rsidR="006572A4" w:rsidRPr="007C2A26">
              <w:rPr>
                <w:rFonts w:cs="Times New Roman"/>
                <w:color w:val="000000" w:themeColor="text1"/>
                <w:sz w:val="20"/>
                <w:szCs w:val="20"/>
              </w:rPr>
              <w:t>rizika</w:t>
            </w:r>
            <w:proofErr w:type="spellEnd"/>
            <w:r w:rsidR="006572A4" w:rsidRPr="007C2A26">
              <w:rPr>
                <w:rFonts w:cs="Times New Roman"/>
                <w:color w:val="000000" w:themeColor="text1"/>
                <w:sz w:val="20"/>
                <w:szCs w:val="20"/>
              </w:rPr>
              <w:t xml:space="preserve"> </w:t>
            </w:r>
            <w:proofErr w:type="spellStart"/>
            <w:r w:rsidR="006572A4" w:rsidRPr="007C2A26">
              <w:rPr>
                <w:rFonts w:cs="Times New Roman"/>
                <w:color w:val="000000" w:themeColor="text1"/>
                <w:sz w:val="20"/>
                <w:szCs w:val="20"/>
              </w:rPr>
              <w:t>tenka</w:t>
            </w:r>
            <w:proofErr w:type="spellEnd"/>
            <w:r w:rsidR="006572A4" w:rsidRPr="007C2A26">
              <w:rPr>
                <w:rFonts w:cs="Times New Roman"/>
                <w:color w:val="000000" w:themeColor="text1"/>
                <w:sz w:val="20"/>
                <w:szCs w:val="20"/>
              </w:rPr>
              <w:t xml:space="preserve"> </w:t>
            </w:r>
            <w:proofErr w:type="spellStart"/>
            <w:r w:rsidR="006572A4" w:rsidRPr="007C2A26">
              <w:rPr>
                <w:rFonts w:cs="Times New Roman"/>
                <w:color w:val="000000" w:themeColor="text1"/>
                <w:sz w:val="20"/>
                <w:szCs w:val="20"/>
              </w:rPr>
              <w:t>tiekėjui</w:t>
            </w:r>
            <w:proofErr w:type="spellEnd"/>
            <w:r w:rsidR="006572A4" w:rsidRPr="007C2A26">
              <w:rPr>
                <w:rFonts w:cs="Times New Roman"/>
                <w:color w:val="000000" w:themeColor="text1"/>
                <w:sz w:val="20"/>
                <w:szCs w:val="20"/>
              </w:rPr>
              <w:t>.</w:t>
            </w:r>
          </w:p>
          <w:p w14:paraId="035F0D31" w14:textId="77777777" w:rsidR="006572A4" w:rsidRPr="007C2A26" w:rsidRDefault="006572A4" w:rsidP="006572A4">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color w:val="000000" w:themeColor="text1"/>
                <w:sz w:val="20"/>
                <w:szCs w:val="20"/>
                <w:lang w:val="lt-LT"/>
              </w:rPr>
            </w:pPr>
            <w:r w:rsidRPr="007C2A26">
              <w:rPr>
                <w:color w:val="000000" w:themeColor="text1"/>
                <w:sz w:val="20"/>
                <w:szCs w:val="20"/>
                <w:lang w:val="lt-LT"/>
              </w:rPr>
              <w:t xml:space="preserve">Spintelių karkasas (išskyrus nugarinė dalis) ir fasadinės dalys pagamintos iš laminuotos medžio drožlių plokštės, abiejose pusėse dengtos </w:t>
            </w:r>
            <w:proofErr w:type="spellStart"/>
            <w:r w:rsidRPr="007C2A26">
              <w:rPr>
                <w:color w:val="000000" w:themeColor="text1"/>
                <w:sz w:val="20"/>
                <w:szCs w:val="20"/>
                <w:lang w:val="lt-LT"/>
              </w:rPr>
              <w:t>melamino</w:t>
            </w:r>
            <w:proofErr w:type="spellEnd"/>
            <w:r w:rsidRPr="007C2A26">
              <w:rPr>
                <w:color w:val="000000" w:themeColor="text1"/>
                <w:sz w:val="20"/>
                <w:szCs w:val="20"/>
                <w:lang w:val="lt-LT"/>
              </w:rPr>
              <w:t xml:space="preserve"> dervos laminatu, plokštė – ne mažiau kaip 19 mm storio;</w:t>
            </w:r>
          </w:p>
          <w:p w14:paraId="7089D4AF" w14:textId="77777777" w:rsidR="006572A4" w:rsidRPr="007C2A26" w:rsidRDefault="006572A4" w:rsidP="006572A4">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color w:val="000000" w:themeColor="text1"/>
                <w:sz w:val="20"/>
                <w:szCs w:val="20"/>
                <w:lang w:val="lt-LT"/>
              </w:rPr>
            </w:pPr>
            <w:r w:rsidRPr="007C2A26">
              <w:rPr>
                <w:color w:val="000000" w:themeColor="text1"/>
                <w:sz w:val="20"/>
                <w:szCs w:val="20"/>
                <w:lang w:val="lt-LT"/>
              </w:rPr>
              <w:t>Priekiniai karkaso kraštai ir priekiniai lentynų kraštai - su ne mažiau kaip 2 mm storio užapvalinta ABS briauna;</w:t>
            </w:r>
          </w:p>
          <w:p w14:paraId="72B12D24" w14:textId="77777777" w:rsidR="006572A4" w:rsidRPr="007C2A26" w:rsidRDefault="006572A4" w:rsidP="006572A4">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color w:val="000000" w:themeColor="text1"/>
                <w:sz w:val="20"/>
                <w:szCs w:val="20"/>
                <w:lang w:val="lt-LT"/>
              </w:rPr>
            </w:pPr>
            <w:r w:rsidRPr="007C2A26">
              <w:rPr>
                <w:color w:val="000000" w:themeColor="text1"/>
                <w:sz w:val="20"/>
                <w:szCs w:val="20"/>
                <w:lang w:val="lt-LT"/>
              </w:rPr>
              <w:t>Kitos plokščių briaunos (taip pat ir reguliuojamų lentynų šoninės bei galinės dalys) su ne mažiau kaip 0,4 mm storio ABS briauna;</w:t>
            </w:r>
          </w:p>
          <w:p w14:paraId="121DA9C1" w14:textId="77777777" w:rsidR="006572A4" w:rsidRPr="007C2A26" w:rsidRDefault="006572A4" w:rsidP="006572A4">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color w:val="000000" w:themeColor="text1"/>
                <w:sz w:val="20"/>
                <w:szCs w:val="20"/>
                <w:lang w:val="lt-LT"/>
              </w:rPr>
            </w:pPr>
            <w:r w:rsidRPr="007C2A26">
              <w:rPr>
                <w:color w:val="000000" w:themeColor="text1"/>
                <w:sz w:val="20"/>
                <w:szCs w:val="20"/>
                <w:lang w:val="lt-LT"/>
              </w:rPr>
              <w:lastRenderedPageBreak/>
              <w:t>Lentynos laikikliai turi neleisti jos ištraukti į priekį;</w:t>
            </w:r>
          </w:p>
          <w:p w14:paraId="17060557" w14:textId="77777777" w:rsidR="006572A4" w:rsidRPr="007C2A26" w:rsidRDefault="006572A4" w:rsidP="006572A4">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color w:val="000000" w:themeColor="text1"/>
                <w:sz w:val="20"/>
                <w:szCs w:val="20"/>
                <w:lang w:val="lt-LT"/>
              </w:rPr>
            </w:pPr>
            <w:r w:rsidRPr="007C2A26">
              <w:rPr>
                <w:color w:val="000000" w:themeColor="text1"/>
                <w:sz w:val="20"/>
                <w:szCs w:val="20"/>
                <w:lang w:val="lt-LT"/>
              </w:rPr>
              <w:t xml:space="preserve">Spalva – pilka. </w:t>
            </w:r>
          </w:p>
          <w:p w14:paraId="5D07A53C" w14:textId="70B3C629" w:rsidR="006572A4" w:rsidRDefault="006572A4" w:rsidP="006572A4">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rFonts w:cs="Times New Roman"/>
                <w:color w:val="000000" w:themeColor="text1"/>
                <w:sz w:val="20"/>
                <w:szCs w:val="20"/>
                <w:lang w:val="lt-LT"/>
              </w:rPr>
            </w:pPr>
            <w:r w:rsidRPr="007C2A26">
              <w:rPr>
                <w:rFonts w:cs="Times New Roman"/>
                <w:color w:val="000000" w:themeColor="text1"/>
                <w:sz w:val="20"/>
                <w:szCs w:val="20"/>
                <w:lang w:val="lt-LT"/>
              </w:rPr>
              <w:t>Spintelės prie sienos turi būti tvirtinamos su laikikliais turinčiais 3D reguliavimo galimybę.</w:t>
            </w:r>
          </w:p>
          <w:p w14:paraId="095AC558" w14:textId="1D26433D" w:rsidR="006572A4" w:rsidRDefault="00070BE8" w:rsidP="006572A4">
            <w:pPr>
              <w:pStyle w:val="Body2"/>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070BE8">
              <w:rPr>
                <w:rFonts w:cs="Times New Roman"/>
                <w:color w:val="000000" w:themeColor="text1"/>
                <w:sz w:val="20"/>
                <w:szCs w:val="20"/>
                <w:lang w:val="lt-LT"/>
              </w:rPr>
              <w:drawing>
                <wp:inline distT="0" distB="0" distL="0" distR="0" wp14:anchorId="5FEE4A95" wp14:editId="53B024A6">
                  <wp:extent cx="4448796" cy="2514951"/>
                  <wp:effectExtent l="0" t="0" r="9525" b="0"/>
                  <wp:docPr id="939511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11200" name=""/>
                          <pic:cNvPicPr/>
                        </pic:nvPicPr>
                        <pic:blipFill>
                          <a:blip r:embed="rId51"/>
                          <a:stretch>
                            <a:fillRect/>
                          </a:stretch>
                        </pic:blipFill>
                        <pic:spPr>
                          <a:xfrm>
                            <a:off x="0" y="0"/>
                            <a:ext cx="4448796" cy="2514951"/>
                          </a:xfrm>
                          <a:prstGeom prst="rect">
                            <a:avLst/>
                          </a:prstGeom>
                        </pic:spPr>
                      </pic:pic>
                    </a:graphicData>
                  </a:graphic>
                </wp:inline>
              </w:drawing>
            </w:r>
          </w:p>
          <w:p w14:paraId="19A6012D" w14:textId="77777777" w:rsidR="006572A4" w:rsidRPr="00473FF5" w:rsidRDefault="006572A4" w:rsidP="006572A4">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34"/>
              <w:rPr>
                <w:rFonts w:cs="Times New Roman"/>
                <w:color w:val="000000" w:themeColor="text1"/>
                <w:sz w:val="20"/>
                <w:szCs w:val="20"/>
                <w:lang w:val="lt-LT"/>
              </w:rPr>
            </w:pPr>
          </w:p>
        </w:tc>
      </w:tr>
      <w:tr w:rsidR="00070BE8" w:rsidRPr="00473FF5" w14:paraId="47D14579" w14:textId="77777777" w:rsidTr="00033731">
        <w:tc>
          <w:tcPr>
            <w:tcW w:w="198" w:type="pct"/>
          </w:tcPr>
          <w:p w14:paraId="447B0D4F" w14:textId="730DB551"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4</w:t>
            </w:r>
            <w:r>
              <w:rPr>
                <w:rFonts w:cs="Times New Roman"/>
                <w:color w:val="000000" w:themeColor="text1"/>
                <w:sz w:val="20"/>
                <w:szCs w:val="20"/>
                <w:lang w:val="lt-LT"/>
              </w:rPr>
              <w:t>4</w:t>
            </w:r>
            <w:r>
              <w:rPr>
                <w:rFonts w:cs="Times New Roman"/>
                <w:color w:val="000000" w:themeColor="text1"/>
                <w:sz w:val="20"/>
                <w:szCs w:val="20"/>
                <w:lang w:val="lt-LT"/>
              </w:rPr>
              <w:t>.</w:t>
            </w:r>
          </w:p>
        </w:tc>
        <w:tc>
          <w:tcPr>
            <w:tcW w:w="1269" w:type="pct"/>
          </w:tcPr>
          <w:p w14:paraId="3FBA6172" w14:textId="5D4A9854"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070BE8">
              <w:rPr>
                <w:rFonts w:cs="Times New Roman"/>
                <w:color w:val="000000" w:themeColor="text1"/>
                <w:sz w:val="20"/>
                <w:szCs w:val="20"/>
                <w:lang w:val="lt-LT"/>
              </w:rPr>
              <w:t>Pakabinamos spintelės</w:t>
            </w:r>
          </w:p>
        </w:tc>
        <w:tc>
          <w:tcPr>
            <w:tcW w:w="323" w:type="pct"/>
          </w:tcPr>
          <w:p w14:paraId="6C3932C5" w14:textId="17FDCDA2"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w:t>
            </w:r>
          </w:p>
        </w:tc>
        <w:tc>
          <w:tcPr>
            <w:tcW w:w="3210" w:type="pct"/>
          </w:tcPr>
          <w:p w14:paraId="7EC66CF4" w14:textId="77777777" w:rsidR="00070BE8" w:rsidRPr="007C2A2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Pr>
                <w:rFonts w:cs="Times New Roman"/>
                <w:color w:val="000000" w:themeColor="text1"/>
                <w:sz w:val="20"/>
                <w:szCs w:val="20"/>
              </w:rPr>
              <w:t>M</w:t>
            </w:r>
            <w:r w:rsidRPr="007C2A26">
              <w:rPr>
                <w:rFonts w:cs="Times New Roman"/>
                <w:color w:val="000000" w:themeColor="text1"/>
                <w:sz w:val="20"/>
                <w:szCs w:val="20"/>
              </w:rPr>
              <w:t>atmenys</w:t>
            </w:r>
            <w:proofErr w:type="spellEnd"/>
            <w:r w:rsidRPr="007C2A26">
              <w:rPr>
                <w:rFonts w:cs="Times New Roman"/>
                <w:color w:val="000000" w:themeColor="text1"/>
                <w:sz w:val="20"/>
                <w:szCs w:val="20"/>
              </w:rPr>
              <w:t xml:space="preserve"> </w:t>
            </w:r>
            <w:proofErr w:type="spellStart"/>
            <w:r w:rsidRPr="007C2A26">
              <w:rPr>
                <w:rFonts w:cs="Times New Roman"/>
                <w:color w:val="000000" w:themeColor="text1"/>
                <w:sz w:val="20"/>
                <w:szCs w:val="20"/>
              </w:rPr>
              <w:t>tikslinami</w:t>
            </w:r>
            <w:proofErr w:type="spellEnd"/>
            <w:r w:rsidRPr="007C2A26">
              <w:rPr>
                <w:rFonts w:cs="Times New Roman"/>
                <w:color w:val="000000" w:themeColor="text1"/>
                <w:sz w:val="20"/>
                <w:szCs w:val="20"/>
              </w:rPr>
              <w:t xml:space="preserve"> </w:t>
            </w:r>
            <w:proofErr w:type="spellStart"/>
            <w:r w:rsidRPr="007C2A26">
              <w:rPr>
                <w:rFonts w:cs="Times New Roman"/>
                <w:color w:val="000000" w:themeColor="text1"/>
                <w:sz w:val="20"/>
                <w:szCs w:val="20"/>
              </w:rPr>
              <w:t>vietoje</w:t>
            </w:r>
            <w:proofErr w:type="spellEnd"/>
            <w:r w:rsidRPr="007C2A26">
              <w:rPr>
                <w:rFonts w:cs="Times New Roman"/>
                <w:color w:val="000000" w:themeColor="text1"/>
                <w:sz w:val="20"/>
                <w:szCs w:val="20"/>
              </w:rPr>
              <w:t xml:space="preserve">, </w:t>
            </w:r>
            <w:proofErr w:type="spellStart"/>
            <w:r w:rsidRPr="007C2A26">
              <w:rPr>
                <w:rFonts w:cs="Times New Roman"/>
                <w:color w:val="000000" w:themeColor="text1"/>
                <w:sz w:val="20"/>
                <w:szCs w:val="20"/>
              </w:rPr>
              <w:t>matmenų</w:t>
            </w:r>
            <w:proofErr w:type="spellEnd"/>
            <w:r w:rsidRPr="007C2A26">
              <w:rPr>
                <w:rFonts w:cs="Times New Roman"/>
                <w:color w:val="000000" w:themeColor="text1"/>
                <w:sz w:val="20"/>
                <w:szCs w:val="20"/>
              </w:rPr>
              <w:t xml:space="preserve"> </w:t>
            </w:r>
            <w:proofErr w:type="spellStart"/>
            <w:r w:rsidRPr="007C2A26">
              <w:rPr>
                <w:rFonts w:cs="Times New Roman"/>
                <w:color w:val="000000" w:themeColor="text1"/>
                <w:sz w:val="20"/>
                <w:szCs w:val="20"/>
              </w:rPr>
              <w:t>svyravimų</w:t>
            </w:r>
            <w:proofErr w:type="spellEnd"/>
            <w:r w:rsidRPr="007C2A26">
              <w:rPr>
                <w:rFonts w:cs="Times New Roman"/>
                <w:color w:val="000000" w:themeColor="text1"/>
                <w:sz w:val="20"/>
                <w:szCs w:val="20"/>
              </w:rPr>
              <w:t xml:space="preserve"> </w:t>
            </w:r>
            <w:proofErr w:type="spellStart"/>
            <w:r w:rsidRPr="007C2A26">
              <w:rPr>
                <w:rFonts w:cs="Times New Roman"/>
                <w:color w:val="000000" w:themeColor="text1"/>
                <w:sz w:val="20"/>
                <w:szCs w:val="20"/>
              </w:rPr>
              <w:t>rizika</w:t>
            </w:r>
            <w:proofErr w:type="spellEnd"/>
            <w:r w:rsidRPr="007C2A26">
              <w:rPr>
                <w:rFonts w:cs="Times New Roman"/>
                <w:color w:val="000000" w:themeColor="text1"/>
                <w:sz w:val="20"/>
                <w:szCs w:val="20"/>
              </w:rPr>
              <w:t xml:space="preserve"> </w:t>
            </w:r>
            <w:proofErr w:type="spellStart"/>
            <w:r w:rsidRPr="007C2A26">
              <w:rPr>
                <w:rFonts w:cs="Times New Roman"/>
                <w:color w:val="000000" w:themeColor="text1"/>
                <w:sz w:val="20"/>
                <w:szCs w:val="20"/>
              </w:rPr>
              <w:t>tenka</w:t>
            </w:r>
            <w:proofErr w:type="spellEnd"/>
            <w:r w:rsidRPr="007C2A26">
              <w:rPr>
                <w:rFonts w:cs="Times New Roman"/>
                <w:color w:val="000000" w:themeColor="text1"/>
                <w:sz w:val="20"/>
                <w:szCs w:val="20"/>
              </w:rPr>
              <w:t xml:space="preserve"> </w:t>
            </w:r>
            <w:proofErr w:type="spellStart"/>
            <w:r w:rsidRPr="007C2A26">
              <w:rPr>
                <w:rFonts w:cs="Times New Roman"/>
                <w:color w:val="000000" w:themeColor="text1"/>
                <w:sz w:val="20"/>
                <w:szCs w:val="20"/>
              </w:rPr>
              <w:t>tiekėjui</w:t>
            </w:r>
            <w:proofErr w:type="spellEnd"/>
            <w:r w:rsidRPr="007C2A26">
              <w:rPr>
                <w:rFonts w:cs="Times New Roman"/>
                <w:color w:val="000000" w:themeColor="text1"/>
                <w:sz w:val="20"/>
                <w:szCs w:val="20"/>
              </w:rPr>
              <w:t>.</w:t>
            </w:r>
          </w:p>
          <w:p w14:paraId="1D4EDA2F" w14:textId="77777777" w:rsidR="00070BE8" w:rsidRPr="007C2A2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color w:val="000000" w:themeColor="text1"/>
                <w:sz w:val="20"/>
                <w:szCs w:val="20"/>
                <w:lang w:val="lt-LT"/>
              </w:rPr>
            </w:pPr>
            <w:r w:rsidRPr="007C2A26">
              <w:rPr>
                <w:color w:val="000000" w:themeColor="text1"/>
                <w:sz w:val="20"/>
                <w:szCs w:val="20"/>
                <w:lang w:val="lt-LT"/>
              </w:rPr>
              <w:t xml:space="preserve">Spintelių karkasas (išskyrus nugarinė dalis) ir fasadinės dalys pagamintos iš laminuotos medžio drožlių plokštės, abiejose pusėse dengtos </w:t>
            </w:r>
            <w:proofErr w:type="spellStart"/>
            <w:r w:rsidRPr="007C2A26">
              <w:rPr>
                <w:color w:val="000000" w:themeColor="text1"/>
                <w:sz w:val="20"/>
                <w:szCs w:val="20"/>
                <w:lang w:val="lt-LT"/>
              </w:rPr>
              <w:t>melamino</w:t>
            </w:r>
            <w:proofErr w:type="spellEnd"/>
            <w:r w:rsidRPr="007C2A26">
              <w:rPr>
                <w:color w:val="000000" w:themeColor="text1"/>
                <w:sz w:val="20"/>
                <w:szCs w:val="20"/>
                <w:lang w:val="lt-LT"/>
              </w:rPr>
              <w:t xml:space="preserve"> dervos laminatu, plokštė – ne mažiau kaip 19 mm storio;</w:t>
            </w:r>
          </w:p>
          <w:p w14:paraId="7514F531" w14:textId="77777777" w:rsidR="00070BE8" w:rsidRPr="007C2A2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color w:val="000000" w:themeColor="text1"/>
                <w:sz w:val="20"/>
                <w:szCs w:val="20"/>
                <w:lang w:val="lt-LT"/>
              </w:rPr>
            </w:pPr>
            <w:r w:rsidRPr="007C2A26">
              <w:rPr>
                <w:color w:val="000000" w:themeColor="text1"/>
                <w:sz w:val="20"/>
                <w:szCs w:val="20"/>
                <w:lang w:val="lt-LT"/>
              </w:rPr>
              <w:t>Priekiniai karkaso kraštai ir priekiniai lentynų kraštai - su ne mažiau kaip 2 mm storio užapvalinta ABS briauna;</w:t>
            </w:r>
          </w:p>
          <w:p w14:paraId="400F5AE0" w14:textId="77777777" w:rsidR="00070BE8" w:rsidRPr="007C2A2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color w:val="000000" w:themeColor="text1"/>
                <w:sz w:val="20"/>
                <w:szCs w:val="20"/>
                <w:lang w:val="lt-LT"/>
              </w:rPr>
            </w:pPr>
            <w:r w:rsidRPr="007C2A26">
              <w:rPr>
                <w:color w:val="000000" w:themeColor="text1"/>
                <w:sz w:val="20"/>
                <w:szCs w:val="20"/>
                <w:lang w:val="lt-LT"/>
              </w:rPr>
              <w:t>Kitos plokščių briaunos (taip pat ir reguliuojamų lentynų šoninės bei galinės dalys) su ne mažiau kaip 0,4 mm storio ABS briauna;</w:t>
            </w:r>
          </w:p>
          <w:p w14:paraId="281E29CE" w14:textId="77777777" w:rsidR="00070BE8" w:rsidRPr="007C2A2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color w:val="000000" w:themeColor="text1"/>
                <w:sz w:val="20"/>
                <w:szCs w:val="20"/>
                <w:lang w:val="lt-LT"/>
              </w:rPr>
            </w:pPr>
            <w:r w:rsidRPr="007C2A26">
              <w:rPr>
                <w:color w:val="000000" w:themeColor="text1"/>
                <w:sz w:val="20"/>
                <w:szCs w:val="20"/>
                <w:lang w:val="lt-LT"/>
              </w:rPr>
              <w:t>Lentynos laikikliai turi neleisti jos ištraukti į priekį;</w:t>
            </w:r>
          </w:p>
          <w:p w14:paraId="283682ED" w14:textId="77777777" w:rsidR="00070BE8" w:rsidRPr="007C2A2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color w:val="000000" w:themeColor="text1"/>
                <w:sz w:val="20"/>
                <w:szCs w:val="20"/>
                <w:lang w:val="lt-LT"/>
              </w:rPr>
            </w:pPr>
            <w:r w:rsidRPr="007C2A26">
              <w:rPr>
                <w:color w:val="000000" w:themeColor="text1"/>
                <w:sz w:val="20"/>
                <w:szCs w:val="20"/>
                <w:lang w:val="lt-LT"/>
              </w:rPr>
              <w:t xml:space="preserve">Spalva – pilka. </w:t>
            </w:r>
          </w:p>
          <w:p w14:paraId="4E4995B0" w14:textId="77777777" w:rsidR="00070BE8"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rFonts w:cs="Times New Roman"/>
                <w:color w:val="000000" w:themeColor="text1"/>
                <w:sz w:val="20"/>
                <w:szCs w:val="20"/>
                <w:lang w:val="lt-LT"/>
              </w:rPr>
            </w:pPr>
            <w:r w:rsidRPr="007C2A26">
              <w:rPr>
                <w:rFonts w:cs="Times New Roman"/>
                <w:color w:val="000000" w:themeColor="text1"/>
                <w:sz w:val="20"/>
                <w:szCs w:val="20"/>
                <w:lang w:val="lt-LT"/>
              </w:rPr>
              <w:t>Spintelės prie sienos turi būti tvirtinamos su laikikliais turinčiais 3D reguliavimo galimybę.</w:t>
            </w:r>
          </w:p>
          <w:p w14:paraId="780067BC" w14:textId="51B401C6"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070BE8">
              <w:rPr>
                <w:rFonts w:cs="Times New Roman"/>
                <w:color w:val="000000" w:themeColor="text1"/>
                <w:sz w:val="20"/>
                <w:szCs w:val="20"/>
                <w:lang w:val="lt-LT"/>
              </w:rPr>
              <w:drawing>
                <wp:inline distT="0" distB="0" distL="0" distR="0" wp14:anchorId="01B4EBC4" wp14:editId="6A487C3D">
                  <wp:extent cx="1859280" cy="978379"/>
                  <wp:effectExtent l="0" t="0" r="7620" b="0"/>
                  <wp:docPr id="1461455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55537" name=""/>
                          <pic:cNvPicPr/>
                        </pic:nvPicPr>
                        <pic:blipFill>
                          <a:blip r:embed="rId52"/>
                          <a:stretch>
                            <a:fillRect/>
                          </a:stretch>
                        </pic:blipFill>
                        <pic:spPr>
                          <a:xfrm>
                            <a:off x="0" y="0"/>
                            <a:ext cx="1880864" cy="989737"/>
                          </a:xfrm>
                          <a:prstGeom prst="rect">
                            <a:avLst/>
                          </a:prstGeom>
                        </pic:spPr>
                      </pic:pic>
                    </a:graphicData>
                  </a:graphic>
                </wp:inline>
              </w:drawing>
            </w:r>
          </w:p>
          <w:p w14:paraId="695DA008" w14:textId="3DE063F7" w:rsidR="00070BE8" w:rsidRPr="00473FF5"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78"/>
              <w:rPr>
                <w:rFonts w:cs="Times New Roman"/>
                <w:color w:val="000000" w:themeColor="text1"/>
                <w:sz w:val="20"/>
                <w:szCs w:val="20"/>
                <w:lang w:val="lt-LT"/>
              </w:rPr>
            </w:pPr>
            <w:r>
              <w:rPr>
                <w:rFonts w:cs="Times New Roman"/>
                <w:color w:val="000000" w:themeColor="text1"/>
                <w:sz w:val="20"/>
                <w:szCs w:val="20"/>
                <w:lang w:val="lt-LT"/>
              </w:rPr>
              <w:t>Vertinti įmontuojamas plautuves ir maišytuvus su pajungimo darbais.</w:t>
            </w:r>
          </w:p>
        </w:tc>
      </w:tr>
      <w:tr w:rsidR="00070BE8" w:rsidRPr="00473FF5" w14:paraId="30AE68D5" w14:textId="77777777" w:rsidTr="00033731">
        <w:tc>
          <w:tcPr>
            <w:tcW w:w="198" w:type="pct"/>
          </w:tcPr>
          <w:p w14:paraId="2EA474F1" w14:textId="641C7895"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4</w:t>
            </w:r>
            <w:r>
              <w:rPr>
                <w:rFonts w:cs="Times New Roman"/>
                <w:color w:val="000000" w:themeColor="text1"/>
                <w:sz w:val="20"/>
                <w:szCs w:val="20"/>
                <w:lang w:val="lt-LT"/>
              </w:rPr>
              <w:t>5</w:t>
            </w:r>
            <w:r>
              <w:rPr>
                <w:rFonts w:cs="Times New Roman"/>
                <w:color w:val="000000" w:themeColor="text1"/>
                <w:sz w:val="20"/>
                <w:szCs w:val="20"/>
                <w:lang w:val="lt-LT"/>
              </w:rPr>
              <w:t>.</w:t>
            </w:r>
          </w:p>
        </w:tc>
        <w:tc>
          <w:tcPr>
            <w:tcW w:w="1269" w:type="pct"/>
          </w:tcPr>
          <w:p w14:paraId="76270B47" w14:textId="4C2D971F"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070BE8">
              <w:rPr>
                <w:rFonts w:cs="Times New Roman"/>
                <w:color w:val="000000" w:themeColor="text1"/>
                <w:sz w:val="20"/>
                <w:szCs w:val="20"/>
                <w:lang w:val="lt-LT"/>
              </w:rPr>
              <w:t>Pakabinamos spintelės</w:t>
            </w:r>
          </w:p>
        </w:tc>
        <w:tc>
          <w:tcPr>
            <w:tcW w:w="323" w:type="pct"/>
          </w:tcPr>
          <w:p w14:paraId="52E898CE" w14:textId="052BF884"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2</w:t>
            </w:r>
          </w:p>
        </w:tc>
        <w:tc>
          <w:tcPr>
            <w:tcW w:w="3210" w:type="pct"/>
          </w:tcPr>
          <w:p w14:paraId="28C91D6C" w14:textId="77777777" w:rsidR="00070BE8" w:rsidRPr="007C2A2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proofErr w:type="spellStart"/>
            <w:r>
              <w:rPr>
                <w:rFonts w:cs="Times New Roman"/>
                <w:color w:val="000000" w:themeColor="text1"/>
                <w:sz w:val="20"/>
                <w:szCs w:val="20"/>
              </w:rPr>
              <w:t>M</w:t>
            </w:r>
            <w:r w:rsidRPr="007C2A26">
              <w:rPr>
                <w:rFonts w:cs="Times New Roman"/>
                <w:color w:val="000000" w:themeColor="text1"/>
                <w:sz w:val="20"/>
                <w:szCs w:val="20"/>
              </w:rPr>
              <w:t>atmenys</w:t>
            </w:r>
            <w:proofErr w:type="spellEnd"/>
            <w:r w:rsidRPr="007C2A26">
              <w:rPr>
                <w:rFonts w:cs="Times New Roman"/>
                <w:color w:val="000000" w:themeColor="text1"/>
                <w:sz w:val="20"/>
                <w:szCs w:val="20"/>
              </w:rPr>
              <w:t xml:space="preserve"> </w:t>
            </w:r>
            <w:proofErr w:type="spellStart"/>
            <w:r w:rsidRPr="007C2A26">
              <w:rPr>
                <w:rFonts w:cs="Times New Roman"/>
                <w:color w:val="000000" w:themeColor="text1"/>
                <w:sz w:val="20"/>
                <w:szCs w:val="20"/>
              </w:rPr>
              <w:t>tikslinami</w:t>
            </w:r>
            <w:proofErr w:type="spellEnd"/>
            <w:r w:rsidRPr="007C2A26">
              <w:rPr>
                <w:rFonts w:cs="Times New Roman"/>
                <w:color w:val="000000" w:themeColor="text1"/>
                <w:sz w:val="20"/>
                <w:szCs w:val="20"/>
              </w:rPr>
              <w:t xml:space="preserve"> </w:t>
            </w:r>
            <w:proofErr w:type="spellStart"/>
            <w:r w:rsidRPr="007C2A26">
              <w:rPr>
                <w:rFonts w:cs="Times New Roman"/>
                <w:color w:val="000000" w:themeColor="text1"/>
                <w:sz w:val="20"/>
                <w:szCs w:val="20"/>
              </w:rPr>
              <w:t>vietoje</w:t>
            </w:r>
            <w:proofErr w:type="spellEnd"/>
            <w:r w:rsidRPr="007C2A26">
              <w:rPr>
                <w:rFonts w:cs="Times New Roman"/>
                <w:color w:val="000000" w:themeColor="text1"/>
                <w:sz w:val="20"/>
                <w:szCs w:val="20"/>
              </w:rPr>
              <w:t xml:space="preserve">, </w:t>
            </w:r>
            <w:proofErr w:type="spellStart"/>
            <w:r w:rsidRPr="007C2A26">
              <w:rPr>
                <w:rFonts w:cs="Times New Roman"/>
                <w:color w:val="000000" w:themeColor="text1"/>
                <w:sz w:val="20"/>
                <w:szCs w:val="20"/>
              </w:rPr>
              <w:t>matmenų</w:t>
            </w:r>
            <w:proofErr w:type="spellEnd"/>
            <w:r w:rsidRPr="007C2A26">
              <w:rPr>
                <w:rFonts w:cs="Times New Roman"/>
                <w:color w:val="000000" w:themeColor="text1"/>
                <w:sz w:val="20"/>
                <w:szCs w:val="20"/>
              </w:rPr>
              <w:t xml:space="preserve"> </w:t>
            </w:r>
            <w:proofErr w:type="spellStart"/>
            <w:r w:rsidRPr="007C2A26">
              <w:rPr>
                <w:rFonts w:cs="Times New Roman"/>
                <w:color w:val="000000" w:themeColor="text1"/>
                <w:sz w:val="20"/>
                <w:szCs w:val="20"/>
              </w:rPr>
              <w:t>svyravimų</w:t>
            </w:r>
            <w:proofErr w:type="spellEnd"/>
            <w:r w:rsidRPr="007C2A26">
              <w:rPr>
                <w:rFonts w:cs="Times New Roman"/>
                <w:color w:val="000000" w:themeColor="text1"/>
                <w:sz w:val="20"/>
                <w:szCs w:val="20"/>
              </w:rPr>
              <w:t xml:space="preserve"> </w:t>
            </w:r>
            <w:proofErr w:type="spellStart"/>
            <w:r w:rsidRPr="007C2A26">
              <w:rPr>
                <w:rFonts w:cs="Times New Roman"/>
                <w:color w:val="000000" w:themeColor="text1"/>
                <w:sz w:val="20"/>
                <w:szCs w:val="20"/>
              </w:rPr>
              <w:t>rizika</w:t>
            </w:r>
            <w:proofErr w:type="spellEnd"/>
            <w:r w:rsidRPr="007C2A26">
              <w:rPr>
                <w:rFonts w:cs="Times New Roman"/>
                <w:color w:val="000000" w:themeColor="text1"/>
                <w:sz w:val="20"/>
                <w:szCs w:val="20"/>
              </w:rPr>
              <w:t xml:space="preserve"> </w:t>
            </w:r>
            <w:proofErr w:type="spellStart"/>
            <w:r w:rsidRPr="007C2A26">
              <w:rPr>
                <w:rFonts w:cs="Times New Roman"/>
                <w:color w:val="000000" w:themeColor="text1"/>
                <w:sz w:val="20"/>
                <w:szCs w:val="20"/>
              </w:rPr>
              <w:t>tenka</w:t>
            </w:r>
            <w:proofErr w:type="spellEnd"/>
            <w:r w:rsidRPr="007C2A26">
              <w:rPr>
                <w:rFonts w:cs="Times New Roman"/>
                <w:color w:val="000000" w:themeColor="text1"/>
                <w:sz w:val="20"/>
                <w:szCs w:val="20"/>
              </w:rPr>
              <w:t xml:space="preserve"> </w:t>
            </w:r>
            <w:proofErr w:type="spellStart"/>
            <w:r w:rsidRPr="007C2A26">
              <w:rPr>
                <w:rFonts w:cs="Times New Roman"/>
                <w:color w:val="000000" w:themeColor="text1"/>
                <w:sz w:val="20"/>
                <w:szCs w:val="20"/>
              </w:rPr>
              <w:t>tiekėjui</w:t>
            </w:r>
            <w:proofErr w:type="spellEnd"/>
            <w:r w:rsidRPr="007C2A26">
              <w:rPr>
                <w:rFonts w:cs="Times New Roman"/>
                <w:color w:val="000000" w:themeColor="text1"/>
                <w:sz w:val="20"/>
                <w:szCs w:val="20"/>
              </w:rPr>
              <w:t>.</w:t>
            </w:r>
          </w:p>
          <w:p w14:paraId="467A8C74" w14:textId="77777777" w:rsidR="00070BE8" w:rsidRPr="007C2A2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color w:val="000000" w:themeColor="text1"/>
                <w:sz w:val="20"/>
                <w:szCs w:val="20"/>
                <w:lang w:val="lt-LT"/>
              </w:rPr>
            </w:pPr>
            <w:r w:rsidRPr="007C2A26">
              <w:rPr>
                <w:color w:val="000000" w:themeColor="text1"/>
                <w:sz w:val="20"/>
                <w:szCs w:val="20"/>
                <w:lang w:val="lt-LT"/>
              </w:rPr>
              <w:t xml:space="preserve">Spintelių karkasas (išskyrus nugarinė dalis) ir fasadinės dalys pagamintos iš laminuotos medžio drožlių plokštės, abiejose pusėse dengtos </w:t>
            </w:r>
            <w:proofErr w:type="spellStart"/>
            <w:r w:rsidRPr="007C2A26">
              <w:rPr>
                <w:color w:val="000000" w:themeColor="text1"/>
                <w:sz w:val="20"/>
                <w:szCs w:val="20"/>
                <w:lang w:val="lt-LT"/>
              </w:rPr>
              <w:t>melamino</w:t>
            </w:r>
            <w:proofErr w:type="spellEnd"/>
            <w:r w:rsidRPr="007C2A26">
              <w:rPr>
                <w:color w:val="000000" w:themeColor="text1"/>
                <w:sz w:val="20"/>
                <w:szCs w:val="20"/>
                <w:lang w:val="lt-LT"/>
              </w:rPr>
              <w:t xml:space="preserve"> dervos laminatu, plokštė – ne mažiau kaip 19 mm storio;</w:t>
            </w:r>
          </w:p>
          <w:p w14:paraId="666B1E46" w14:textId="77777777" w:rsidR="00070BE8" w:rsidRPr="007C2A2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color w:val="000000" w:themeColor="text1"/>
                <w:sz w:val="20"/>
                <w:szCs w:val="20"/>
                <w:lang w:val="lt-LT"/>
              </w:rPr>
            </w:pPr>
            <w:r w:rsidRPr="007C2A26">
              <w:rPr>
                <w:color w:val="000000" w:themeColor="text1"/>
                <w:sz w:val="20"/>
                <w:szCs w:val="20"/>
                <w:lang w:val="lt-LT"/>
              </w:rPr>
              <w:t>Priekiniai karkaso kraštai ir priekiniai lentynų kraštai - su ne mažiau kaip 2 mm storio užapvalinta ABS briauna;</w:t>
            </w:r>
          </w:p>
          <w:p w14:paraId="36753EFE" w14:textId="77777777" w:rsidR="00070BE8" w:rsidRPr="007C2A2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color w:val="000000" w:themeColor="text1"/>
                <w:sz w:val="20"/>
                <w:szCs w:val="20"/>
                <w:lang w:val="lt-LT"/>
              </w:rPr>
            </w:pPr>
            <w:r w:rsidRPr="007C2A26">
              <w:rPr>
                <w:color w:val="000000" w:themeColor="text1"/>
                <w:sz w:val="20"/>
                <w:szCs w:val="20"/>
                <w:lang w:val="lt-LT"/>
              </w:rPr>
              <w:t>Kitos plokščių briaunos (taip pat ir reguliuojamų lentynų šoninės bei galinės dalys) su ne mažiau kaip 0,4 mm storio ABS briauna;</w:t>
            </w:r>
          </w:p>
          <w:p w14:paraId="4AFE6EC3" w14:textId="77777777" w:rsidR="00070BE8" w:rsidRPr="007C2A2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color w:val="000000" w:themeColor="text1"/>
                <w:sz w:val="20"/>
                <w:szCs w:val="20"/>
                <w:lang w:val="lt-LT"/>
              </w:rPr>
            </w:pPr>
            <w:r w:rsidRPr="007C2A26">
              <w:rPr>
                <w:color w:val="000000" w:themeColor="text1"/>
                <w:sz w:val="20"/>
                <w:szCs w:val="20"/>
                <w:lang w:val="lt-LT"/>
              </w:rPr>
              <w:t>Lentynos laikikliai turi neleisti jos ištraukti į priekį;</w:t>
            </w:r>
          </w:p>
          <w:p w14:paraId="1DEC1C8A" w14:textId="77777777" w:rsidR="00070BE8" w:rsidRPr="007C2A2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color w:val="000000" w:themeColor="text1"/>
                <w:sz w:val="20"/>
                <w:szCs w:val="20"/>
                <w:lang w:val="lt-LT"/>
              </w:rPr>
            </w:pPr>
            <w:r w:rsidRPr="007C2A26">
              <w:rPr>
                <w:color w:val="000000" w:themeColor="text1"/>
                <w:sz w:val="20"/>
                <w:szCs w:val="20"/>
                <w:lang w:val="lt-LT"/>
              </w:rPr>
              <w:t xml:space="preserve">Spalva – pilka. </w:t>
            </w:r>
          </w:p>
          <w:p w14:paraId="060F8A9E" w14:textId="77777777" w:rsidR="00070BE8"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52"/>
              <w:rPr>
                <w:rFonts w:cs="Times New Roman"/>
                <w:color w:val="000000" w:themeColor="text1"/>
                <w:sz w:val="20"/>
                <w:szCs w:val="20"/>
                <w:lang w:val="lt-LT"/>
              </w:rPr>
            </w:pPr>
            <w:r w:rsidRPr="007C2A26">
              <w:rPr>
                <w:rFonts w:cs="Times New Roman"/>
                <w:color w:val="000000" w:themeColor="text1"/>
                <w:sz w:val="20"/>
                <w:szCs w:val="20"/>
                <w:lang w:val="lt-LT"/>
              </w:rPr>
              <w:t>Spintelės prie sienos turi būti tvirtinamos su laikikliais turinčiais 3D reguliavimo galimybę.</w:t>
            </w:r>
          </w:p>
          <w:p w14:paraId="403AF3F9" w14:textId="72B6FBE9" w:rsidR="00070BE8" w:rsidRP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070BE8">
              <w:rPr>
                <w:rFonts w:cs="Times New Roman"/>
                <w:color w:val="000000" w:themeColor="text1"/>
                <w:sz w:val="20"/>
                <w:szCs w:val="20"/>
                <w:lang w:val="lt-LT"/>
              </w:rPr>
              <w:drawing>
                <wp:inline distT="0" distB="0" distL="0" distR="0" wp14:anchorId="57D45A19" wp14:editId="743D99BB">
                  <wp:extent cx="2979420" cy="1601839"/>
                  <wp:effectExtent l="0" t="0" r="0" b="0"/>
                  <wp:docPr id="693588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88730" name=""/>
                          <pic:cNvPicPr/>
                        </pic:nvPicPr>
                        <pic:blipFill>
                          <a:blip r:embed="rId53"/>
                          <a:stretch>
                            <a:fillRect/>
                          </a:stretch>
                        </pic:blipFill>
                        <pic:spPr>
                          <a:xfrm>
                            <a:off x="0" y="0"/>
                            <a:ext cx="2987318" cy="1606085"/>
                          </a:xfrm>
                          <a:prstGeom prst="rect">
                            <a:avLst/>
                          </a:prstGeom>
                        </pic:spPr>
                      </pic:pic>
                    </a:graphicData>
                  </a:graphic>
                </wp:inline>
              </w:drawing>
            </w:r>
          </w:p>
        </w:tc>
      </w:tr>
      <w:tr w:rsidR="00070BE8" w:rsidRPr="00473FF5" w14:paraId="4BC2DEA5" w14:textId="77777777" w:rsidTr="00B42BAB">
        <w:tc>
          <w:tcPr>
            <w:tcW w:w="5000" w:type="pct"/>
            <w:gridSpan w:val="4"/>
          </w:tcPr>
          <w:p w14:paraId="2F9A412B" w14:textId="6BD9470E" w:rsidR="00070BE8" w:rsidRPr="007F246D"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ind w:left="334"/>
              <w:jc w:val="center"/>
              <w:rPr>
                <w:rFonts w:cs="Times New Roman"/>
                <w:color w:val="000000" w:themeColor="text1"/>
                <w:sz w:val="24"/>
                <w:szCs w:val="24"/>
                <w:lang w:val="lt-LT"/>
              </w:rPr>
            </w:pPr>
            <w:r w:rsidRPr="007F246D">
              <w:rPr>
                <w:rFonts w:cs="Times New Roman"/>
                <w:b/>
                <w:bCs/>
                <w:color w:val="000000" w:themeColor="text1"/>
                <w:sz w:val="24"/>
                <w:szCs w:val="24"/>
                <w:lang w:val="lt-LT"/>
              </w:rPr>
              <w:t>III dalis Traukos spinta</w:t>
            </w:r>
          </w:p>
        </w:tc>
      </w:tr>
      <w:tr w:rsidR="00070BE8" w:rsidRPr="00473FF5" w14:paraId="28684404" w14:textId="77777777" w:rsidTr="00033731">
        <w:tc>
          <w:tcPr>
            <w:tcW w:w="198" w:type="pct"/>
          </w:tcPr>
          <w:p w14:paraId="0D639582" w14:textId="3E1C8368"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w:t>
            </w:r>
          </w:p>
        </w:tc>
        <w:tc>
          <w:tcPr>
            <w:tcW w:w="1269" w:type="pct"/>
          </w:tcPr>
          <w:p w14:paraId="78AD1AE8" w14:textId="77777777"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473FF5">
              <w:rPr>
                <w:rFonts w:cs="Times New Roman"/>
                <w:color w:val="000000" w:themeColor="text1"/>
                <w:sz w:val="20"/>
                <w:szCs w:val="20"/>
                <w:lang w:val="lt-LT"/>
              </w:rPr>
              <w:t>Demonstracinė traukos spinta</w:t>
            </w:r>
          </w:p>
          <w:p w14:paraId="23EE2D6B" w14:textId="77777777"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06B4789" w14:textId="03513485"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473FF5">
              <w:rPr>
                <w:rFonts w:cs="Times New Roman"/>
                <w:noProof/>
                <w:color w:val="000000" w:themeColor="text1"/>
                <w:sz w:val="20"/>
                <w:szCs w:val="20"/>
                <w:lang w:val="lt-LT"/>
              </w:rPr>
              <w:drawing>
                <wp:inline distT="0" distB="0" distL="0" distR="0" wp14:anchorId="5D589334" wp14:editId="2A141746">
                  <wp:extent cx="1477108" cy="1828800"/>
                  <wp:effectExtent l="0" t="0" r="0" b="0"/>
                  <wp:docPr id="732891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91240" name=""/>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a:fillRect/>
                          </a:stretch>
                        </pic:blipFill>
                        <pic:spPr>
                          <a:xfrm>
                            <a:off x="0" y="0"/>
                            <a:ext cx="1490025" cy="1844792"/>
                          </a:xfrm>
                          <a:prstGeom prst="rect">
                            <a:avLst/>
                          </a:prstGeom>
                        </pic:spPr>
                      </pic:pic>
                    </a:graphicData>
                  </a:graphic>
                </wp:inline>
              </w:drawing>
            </w:r>
          </w:p>
        </w:tc>
        <w:tc>
          <w:tcPr>
            <w:tcW w:w="323" w:type="pct"/>
          </w:tcPr>
          <w:p w14:paraId="6EA42C28" w14:textId="229EBB9C"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6</w:t>
            </w:r>
          </w:p>
        </w:tc>
        <w:tc>
          <w:tcPr>
            <w:tcW w:w="3210" w:type="pct"/>
          </w:tcPr>
          <w:p w14:paraId="6D8DFD28" w14:textId="45CC0817" w:rsidR="00070BE8" w:rsidRPr="00473FF5" w:rsidRDefault="00070BE8" w:rsidP="00070BE8">
            <w:pPr>
              <w:pStyle w:val="NoSpacing"/>
              <w:numPr>
                <w:ilvl w:val="0"/>
                <w:numId w:val="4"/>
              </w:numPr>
              <w:ind w:left="252" w:hanging="270"/>
              <w:jc w:val="both"/>
              <w:rPr>
                <w:rFonts w:ascii="Times New Roman" w:hAnsi="Times New Roman"/>
                <w:color w:val="000000" w:themeColor="text1"/>
                <w:sz w:val="20"/>
                <w:szCs w:val="20"/>
              </w:rPr>
            </w:pPr>
            <w:proofErr w:type="spellStart"/>
            <w:r w:rsidRPr="00473FF5">
              <w:rPr>
                <w:rFonts w:ascii="Times New Roman" w:eastAsia="MS ??" w:hAnsi="Times New Roman"/>
                <w:color w:val="000000" w:themeColor="text1"/>
                <w:sz w:val="20"/>
                <w:szCs w:val="20"/>
              </w:rPr>
              <w:t>Traukos</w:t>
            </w:r>
            <w:proofErr w:type="spellEnd"/>
            <w:r w:rsidRPr="00473FF5">
              <w:rPr>
                <w:rFonts w:ascii="Times New Roman" w:eastAsia="MS ??" w:hAnsi="Times New Roman"/>
                <w:color w:val="000000" w:themeColor="text1"/>
                <w:sz w:val="20"/>
                <w:szCs w:val="20"/>
              </w:rPr>
              <w:t xml:space="preserve"> </w:t>
            </w:r>
            <w:proofErr w:type="spellStart"/>
            <w:r w:rsidRPr="00473FF5">
              <w:rPr>
                <w:rFonts w:ascii="Times New Roman" w:eastAsia="MS ??" w:hAnsi="Times New Roman"/>
                <w:color w:val="000000" w:themeColor="text1"/>
                <w:sz w:val="20"/>
                <w:szCs w:val="20"/>
              </w:rPr>
              <w:t>spinta</w:t>
            </w:r>
            <w:proofErr w:type="spellEnd"/>
            <w:r w:rsidRPr="00473FF5">
              <w:rPr>
                <w:rFonts w:ascii="Times New Roman" w:eastAsia="MS ??" w:hAnsi="Times New Roman"/>
                <w:color w:val="000000" w:themeColor="text1"/>
                <w:sz w:val="20"/>
                <w:szCs w:val="20"/>
              </w:rPr>
              <w:t xml:space="preserve"> </w:t>
            </w:r>
            <w:proofErr w:type="spellStart"/>
            <w:r w:rsidRPr="00473FF5">
              <w:rPr>
                <w:rFonts w:ascii="Times New Roman" w:eastAsia="MS ??" w:hAnsi="Times New Roman"/>
                <w:color w:val="000000" w:themeColor="text1"/>
                <w:sz w:val="20"/>
                <w:szCs w:val="20"/>
              </w:rPr>
              <w:t>sertifikuota</w:t>
            </w:r>
            <w:proofErr w:type="spellEnd"/>
            <w:r w:rsidRPr="00473FF5">
              <w:rPr>
                <w:rFonts w:ascii="Times New Roman" w:eastAsia="MS ??" w:hAnsi="Times New Roman"/>
                <w:color w:val="000000" w:themeColor="text1"/>
                <w:sz w:val="20"/>
                <w:szCs w:val="20"/>
              </w:rPr>
              <w:t xml:space="preserve"> </w:t>
            </w:r>
            <w:proofErr w:type="spellStart"/>
            <w:r w:rsidRPr="00473FF5">
              <w:rPr>
                <w:rFonts w:ascii="Times New Roman" w:eastAsia="MS ??" w:hAnsi="Times New Roman"/>
                <w:color w:val="000000" w:themeColor="text1"/>
                <w:sz w:val="20"/>
                <w:szCs w:val="20"/>
              </w:rPr>
              <w:t>pagal</w:t>
            </w:r>
            <w:proofErr w:type="spellEnd"/>
            <w:r w:rsidRPr="00473FF5">
              <w:rPr>
                <w:rFonts w:ascii="Times New Roman" w:eastAsia="MS ??" w:hAnsi="Times New Roman"/>
                <w:color w:val="000000" w:themeColor="text1"/>
                <w:sz w:val="20"/>
                <w:szCs w:val="20"/>
              </w:rPr>
              <w:t xml:space="preserve"> EN 14175 </w:t>
            </w:r>
            <w:proofErr w:type="spellStart"/>
            <w:r w:rsidRPr="00473FF5">
              <w:rPr>
                <w:rFonts w:ascii="Times New Roman" w:eastAsia="MS ??" w:hAnsi="Times New Roman"/>
                <w:color w:val="000000" w:themeColor="text1"/>
                <w:sz w:val="20"/>
                <w:szCs w:val="20"/>
              </w:rPr>
              <w:t>standarto</w:t>
            </w:r>
            <w:proofErr w:type="spellEnd"/>
            <w:r w:rsidRPr="00473FF5">
              <w:rPr>
                <w:rFonts w:ascii="Times New Roman" w:eastAsia="MS ??" w:hAnsi="Times New Roman"/>
                <w:color w:val="000000" w:themeColor="text1"/>
                <w:sz w:val="20"/>
                <w:szCs w:val="20"/>
              </w:rPr>
              <w:t xml:space="preserve"> </w:t>
            </w:r>
            <w:proofErr w:type="spellStart"/>
            <w:r w:rsidRPr="00473FF5">
              <w:rPr>
                <w:rFonts w:ascii="Times New Roman" w:eastAsia="MS ??" w:hAnsi="Times New Roman"/>
                <w:color w:val="000000" w:themeColor="text1"/>
                <w:sz w:val="20"/>
                <w:szCs w:val="20"/>
              </w:rPr>
              <w:t>arba</w:t>
            </w:r>
            <w:proofErr w:type="spellEnd"/>
            <w:r w:rsidRPr="00473FF5">
              <w:rPr>
                <w:rFonts w:ascii="Times New Roman" w:eastAsia="MS ??" w:hAnsi="Times New Roman"/>
                <w:color w:val="000000" w:themeColor="text1"/>
                <w:sz w:val="20"/>
                <w:szCs w:val="20"/>
              </w:rPr>
              <w:t xml:space="preserve"> </w:t>
            </w:r>
            <w:proofErr w:type="spellStart"/>
            <w:r w:rsidRPr="00473FF5">
              <w:rPr>
                <w:rFonts w:ascii="Times New Roman" w:eastAsia="MS ??" w:hAnsi="Times New Roman"/>
                <w:color w:val="000000" w:themeColor="text1"/>
                <w:sz w:val="20"/>
                <w:szCs w:val="20"/>
              </w:rPr>
              <w:t>lygiaverčio</w:t>
            </w:r>
            <w:proofErr w:type="spellEnd"/>
            <w:r w:rsidRPr="00473FF5">
              <w:rPr>
                <w:rFonts w:ascii="Times New Roman" w:eastAsia="MS ??" w:hAnsi="Times New Roman"/>
                <w:color w:val="000000" w:themeColor="text1"/>
                <w:sz w:val="20"/>
                <w:szCs w:val="20"/>
              </w:rPr>
              <w:t xml:space="preserve"> </w:t>
            </w:r>
            <w:proofErr w:type="spellStart"/>
            <w:r w:rsidRPr="00473FF5">
              <w:rPr>
                <w:rFonts w:ascii="Times New Roman" w:eastAsia="MS ??" w:hAnsi="Times New Roman"/>
                <w:color w:val="000000" w:themeColor="text1"/>
                <w:sz w:val="20"/>
                <w:szCs w:val="20"/>
              </w:rPr>
              <w:t>reikalavimus</w:t>
            </w:r>
            <w:proofErr w:type="spellEnd"/>
            <w:r w:rsidRPr="00473FF5">
              <w:rPr>
                <w:rFonts w:ascii="Times New Roman" w:eastAsia="MS ??" w:hAnsi="Times New Roman"/>
                <w:color w:val="000000" w:themeColor="text1"/>
                <w:sz w:val="20"/>
                <w:szCs w:val="20"/>
              </w:rPr>
              <w:t>.</w:t>
            </w:r>
          </w:p>
          <w:p w14:paraId="7B35C9E9" w14:textId="15D01D34" w:rsidR="00070BE8" w:rsidRPr="00473FF5" w:rsidRDefault="00070BE8" w:rsidP="00070BE8">
            <w:pPr>
              <w:pStyle w:val="NoSpacing"/>
              <w:numPr>
                <w:ilvl w:val="0"/>
                <w:numId w:val="4"/>
              </w:numPr>
              <w:ind w:left="252" w:hanging="270"/>
              <w:jc w:val="both"/>
              <w:rPr>
                <w:rFonts w:ascii="Times New Roman" w:hAnsi="Times New Roman"/>
                <w:color w:val="000000" w:themeColor="text1"/>
                <w:sz w:val="20"/>
                <w:szCs w:val="20"/>
              </w:rPr>
            </w:pPr>
            <w:proofErr w:type="spellStart"/>
            <w:r w:rsidRPr="00473FF5">
              <w:rPr>
                <w:rFonts w:ascii="Times New Roman" w:hAnsi="Times New Roman"/>
                <w:color w:val="000000" w:themeColor="text1"/>
                <w:sz w:val="20"/>
                <w:szCs w:val="20"/>
              </w:rPr>
              <w:t>Matmenys</w:t>
            </w:r>
            <w:proofErr w:type="spellEnd"/>
            <w:r w:rsidRPr="00473FF5">
              <w:rPr>
                <w:rFonts w:ascii="Times New Roman" w:hAnsi="Times New Roman"/>
                <w:color w:val="000000" w:themeColor="text1"/>
                <w:sz w:val="20"/>
                <w:szCs w:val="20"/>
              </w:rPr>
              <w:t xml:space="preserve"> (P x G x A): 1050 x 800 x </w:t>
            </w:r>
            <w:r>
              <w:rPr>
                <w:rFonts w:ascii="Times New Roman" w:hAnsi="Times New Roman"/>
                <w:color w:val="000000" w:themeColor="text1"/>
                <w:sz w:val="20"/>
                <w:szCs w:val="20"/>
              </w:rPr>
              <w:t xml:space="preserve">2000 </w:t>
            </w:r>
            <w:r w:rsidRPr="00473FF5">
              <w:rPr>
                <w:rFonts w:ascii="Times New Roman" w:hAnsi="Times New Roman"/>
                <w:color w:val="000000" w:themeColor="text1"/>
                <w:sz w:val="20"/>
                <w:szCs w:val="20"/>
              </w:rPr>
              <w:t>mm (±</w:t>
            </w:r>
            <w:r>
              <w:rPr>
                <w:rFonts w:ascii="Times New Roman" w:hAnsi="Times New Roman"/>
                <w:color w:val="000000" w:themeColor="text1"/>
                <w:sz w:val="20"/>
                <w:szCs w:val="20"/>
              </w:rPr>
              <w:t>10</w:t>
            </w:r>
            <w:r w:rsidRPr="00473FF5">
              <w:rPr>
                <w:rFonts w:ascii="Times New Roman" w:hAnsi="Times New Roman"/>
                <w:color w:val="000000" w:themeColor="text1"/>
                <w:sz w:val="20"/>
                <w:szCs w:val="20"/>
              </w:rPr>
              <w:t>0 mm)</w:t>
            </w:r>
            <w:r>
              <w:rPr>
                <w:rFonts w:ascii="Times New Roman" w:hAnsi="Times New Roman"/>
                <w:color w:val="000000" w:themeColor="text1"/>
                <w:sz w:val="20"/>
                <w:szCs w:val="20"/>
              </w:rPr>
              <w:t>.</w:t>
            </w:r>
          </w:p>
          <w:p w14:paraId="598FDC84" w14:textId="77777777" w:rsidR="00070BE8" w:rsidRPr="00EC0E3C" w:rsidRDefault="00070BE8" w:rsidP="00070BE8">
            <w:pPr>
              <w:pStyle w:val="ListParagraph"/>
              <w:numPr>
                <w:ilvl w:val="0"/>
                <w:numId w:val="4"/>
              </w:numPr>
              <w:pBdr>
                <w:top w:val="nil"/>
                <w:left w:val="nil"/>
                <w:bottom w:val="nil"/>
                <w:right w:val="nil"/>
                <w:between w:val="nil"/>
                <w:bar w:val="nil"/>
              </w:pBdr>
              <w:ind w:left="252" w:hanging="270"/>
              <w:jc w:val="both"/>
              <w:rPr>
                <w:rFonts w:eastAsia="MS ??"/>
                <w:color w:val="000000" w:themeColor="text1"/>
              </w:rPr>
            </w:pPr>
            <w:proofErr w:type="spellStart"/>
            <w:r w:rsidRPr="00473FF5">
              <w:rPr>
                <w:rFonts w:eastAsia="MS ??"/>
                <w:color w:val="000000" w:themeColor="text1"/>
              </w:rPr>
              <w:t>Darbinis</w:t>
            </w:r>
            <w:proofErr w:type="spellEnd"/>
            <w:r w:rsidRPr="00473FF5">
              <w:rPr>
                <w:rFonts w:eastAsia="MS ??"/>
                <w:color w:val="000000" w:themeColor="text1"/>
              </w:rPr>
              <w:t xml:space="preserve"> </w:t>
            </w:r>
            <w:proofErr w:type="spellStart"/>
            <w:r w:rsidRPr="00473FF5">
              <w:rPr>
                <w:rFonts w:eastAsia="MS ??"/>
                <w:color w:val="000000" w:themeColor="text1"/>
              </w:rPr>
              <w:t>aukštis</w:t>
            </w:r>
            <w:proofErr w:type="spellEnd"/>
            <w:r w:rsidRPr="00473FF5">
              <w:rPr>
                <w:rFonts w:eastAsia="MS ??"/>
                <w:color w:val="000000" w:themeColor="text1"/>
              </w:rPr>
              <w:t xml:space="preserve"> – 900 mm </w:t>
            </w:r>
            <w:r w:rsidRPr="00473FF5">
              <w:rPr>
                <w:color w:val="000000" w:themeColor="text1"/>
              </w:rPr>
              <w:t>(±</w:t>
            </w:r>
            <w:r>
              <w:rPr>
                <w:color w:val="000000" w:themeColor="text1"/>
              </w:rPr>
              <w:t>5</w:t>
            </w:r>
            <w:r w:rsidRPr="00473FF5">
              <w:rPr>
                <w:color w:val="000000" w:themeColor="text1"/>
              </w:rPr>
              <w:t>0 mm)</w:t>
            </w:r>
            <w:r w:rsidRPr="00EC0E3C">
              <w:rPr>
                <w:color w:val="000000" w:themeColor="text1"/>
              </w:rPr>
              <w:t xml:space="preserve">. </w:t>
            </w:r>
          </w:p>
          <w:p w14:paraId="7F0B8AF1" w14:textId="77777777" w:rsidR="00070BE8" w:rsidRPr="00473FF5" w:rsidRDefault="00070BE8" w:rsidP="00070BE8">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20"/>
                <w:szCs w:val="20"/>
                <w:lang w:val="lt-LT"/>
              </w:rPr>
            </w:pPr>
            <w:proofErr w:type="spellStart"/>
            <w:r w:rsidRPr="00473FF5">
              <w:rPr>
                <w:rFonts w:eastAsia="MS ??" w:cs="Times New Roman"/>
                <w:sz w:val="20"/>
                <w:szCs w:val="20"/>
              </w:rPr>
              <w:t>Stalviršis</w:t>
            </w:r>
            <w:proofErr w:type="spellEnd"/>
            <w:r w:rsidRPr="00473FF5">
              <w:rPr>
                <w:rFonts w:eastAsia="MS ??" w:cs="Times New Roman"/>
                <w:sz w:val="20"/>
                <w:szCs w:val="20"/>
              </w:rPr>
              <w:t xml:space="preserve"> - </w:t>
            </w:r>
            <w:r w:rsidRPr="00473FF5">
              <w:rPr>
                <w:rFonts w:cs="Times New Roman"/>
                <w:sz w:val="20"/>
                <w:szCs w:val="20"/>
                <w:lang w:val="lt-LT"/>
              </w:rPr>
              <w:t xml:space="preserve">rūgštims ir agresyvioms medžiagoms atsparus kombinuotas poliruotos keramikos stalviršis, kurį sudaro drožlių plokštė, iš abiejų pusių dengta </w:t>
            </w:r>
            <w:proofErr w:type="spellStart"/>
            <w:r w:rsidRPr="00473FF5">
              <w:rPr>
                <w:rFonts w:cs="Times New Roman"/>
                <w:sz w:val="20"/>
                <w:szCs w:val="20"/>
                <w:lang w:val="lt-LT"/>
              </w:rPr>
              <w:t>melamino</w:t>
            </w:r>
            <w:proofErr w:type="spellEnd"/>
            <w:r w:rsidRPr="00473FF5">
              <w:rPr>
                <w:rFonts w:cs="Times New Roman"/>
                <w:sz w:val="20"/>
                <w:szCs w:val="20"/>
                <w:lang w:val="lt-LT"/>
              </w:rPr>
              <w:t xml:space="preserve"> danga, ant kurios pritvirtintas vientisos keramikos danga, ne mažiau 8 mm storio. </w:t>
            </w:r>
          </w:p>
          <w:p w14:paraId="78DE3B54" w14:textId="77777777" w:rsidR="00070BE8" w:rsidRPr="00473FF5" w:rsidRDefault="00070BE8" w:rsidP="00070BE8">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20"/>
                <w:szCs w:val="20"/>
                <w:lang w:val="lt-LT"/>
              </w:rPr>
            </w:pPr>
            <w:r w:rsidRPr="00473FF5">
              <w:rPr>
                <w:rFonts w:cs="Times New Roman"/>
                <w:sz w:val="20"/>
                <w:szCs w:val="20"/>
                <w:lang w:val="lt-LT"/>
              </w:rPr>
              <w:t xml:space="preserve">Stalviršis su pakeltomis polipropileno arba lygiavertės medžiagos briaunomis. </w:t>
            </w:r>
          </w:p>
          <w:p w14:paraId="0097086B" w14:textId="77777777" w:rsidR="00070BE8" w:rsidRPr="00473FF5" w:rsidRDefault="00070BE8" w:rsidP="00070BE8">
            <w:pPr>
              <w:pStyle w:val="ListParagraph"/>
              <w:numPr>
                <w:ilvl w:val="0"/>
                <w:numId w:val="4"/>
              </w:numPr>
              <w:pBdr>
                <w:top w:val="nil"/>
                <w:left w:val="nil"/>
                <w:bottom w:val="nil"/>
                <w:right w:val="nil"/>
                <w:between w:val="nil"/>
                <w:bar w:val="nil"/>
              </w:pBdr>
              <w:ind w:left="252" w:hanging="270"/>
              <w:jc w:val="both"/>
              <w:rPr>
                <w:rFonts w:eastAsia="MS ??"/>
                <w:color w:val="000000" w:themeColor="text1"/>
                <w:lang w:val="pt-BR"/>
              </w:rPr>
            </w:pPr>
            <w:r w:rsidRPr="00473FF5">
              <w:rPr>
                <w:rFonts w:eastAsia="MS ??"/>
                <w:color w:val="000000" w:themeColor="text1"/>
                <w:lang w:val="pt-BR"/>
              </w:rPr>
              <w:t xml:space="preserve">Traukos spintos viršutinė dalis, esanti virš darbastalio turi būti įstiklinta iš visų pusių </w:t>
            </w:r>
            <w:proofErr w:type="spellStart"/>
            <w:r w:rsidRPr="00473FF5">
              <w:rPr>
                <w:rFonts w:eastAsia="MS ??"/>
                <w:color w:val="000000" w:themeColor="text1"/>
              </w:rPr>
              <w:t>grūdintu</w:t>
            </w:r>
            <w:proofErr w:type="spellEnd"/>
            <w:r w:rsidRPr="00473FF5">
              <w:rPr>
                <w:rFonts w:eastAsia="MS ??"/>
                <w:color w:val="000000" w:themeColor="text1"/>
              </w:rPr>
              <w:t xml:space="preserve"> </w:t>
            </w:r>
            <w:proofErr w:type="spellStart"/>
            <w:r w:rsidRPr="00473FF5">
              <w:rPr>
                <w:rFonts w:eastAsia="MS ??"/>
                <w:color w:val="000000" w:themeColor="text1"/>
              </w:rPr>
              <w:t>saugos</w:t>
            </w:r>
            <w:proofErr w:type="spellEnd"/>
            <w:r w:rsidRPr="00473FF5">
              <w:rPr>
                <w:rFonts w:eastAsia="MS ??"/>
                <w:color w:val="000000" w:themeColor="text1"/>
              </w:rPr>
              <w:t xml:space="preserve"> </w:t>
            </w:r>
            <w:proofErr w:type="spellStart"/>
            <w:r w:rsidRPr="00473FF5">
              <w:rPr>
                <w:rFonts w:eastAsia="MS ??"/>
                <w:color w:val="000000" w:themeColor="text1"/>
              </w:rPr>
              <w:t>stiklu</w:t>
            </w:r>
            <w:proofErr w:type="spellEnd"/>
            <w:r w:rsidRPr="00473FF5">
              <w:rPr>
                <w:rFonts w:eastAsia="MS ??"/>
                <w:color w:val="000000" w:themeColor="text1"/>
              </w:rPr>
              <w:t xml:space="preserve"> ir </w:t>
            </w:r>
            <w:proofErr w:type="spellStart"/>
            <w:r w:rsidRPr="00473FF5">
              <w:rPr>
                <w:rFonts w:eastAsia="MS ??"/>
                <w:color w:val="000000" w:themeColor="text1"/>
              </w:rPr>
              <w:t>užtikrinti</w:t>
            </w:r>
            <w:proofErr w:type="spellEnd"/>
            <w:r w:rsidRPr="00473FF5">
              <w:rPr>
                <w:rFonts w:eastAsia="MS ??"/>
                <w:color w:val="000000" w:themeColor="text1"/>
              </w:rPr>
              <w:t xml:space="preserve"> </w:t>
            </w:r>
            <w:proofErr w:type="spellStart"/>
            <w:r w:rsidRPr="00473FF5">
              <w:rPr>
                <w:rFonts w:eastAsia="MS ??"/>
                <w:color w:val="000000" w:themeColor="text1"/>
              </w:rPr>
              <w:t>pilną</w:t>
            </w:r>
            <w:proofErr w:type="spellEnd"/>
            <w:r w:rsidRPr="00473FF5">
              <w:rPr>
                <w:rFonts w:eastAsia="MS ??"/>
                <w:color w:val="000000" w:themeColor="text1"/>
              </w:rPr>
              <w:t xml:space="preserve"> </w:t>
            </w:r>
            <w:proofErr w:type="spellStart"/>
            <w:r w:rsidRPr="00473FF5">
              <w:rPr>
                <w:rFonts w:eastAsia="MS ??"/>
                <w:color w:val="000000" w:themeColor="text1"/>
              </w:rPr>
              <w:t>vidaus</w:t>
            </w:r>
            <w:proofErr w:type="spellEnd"/>
            <w:r w:rsidRPr="00473FF5">
              <w:rPr>
                <w:rFonts w:eastAsia="MS ??"/>
                <w:color w:val="000000" w:themeColor="text1"/>
              </w:rPr>
              <w:t xml:space="preserve"> </w:t>
            </w:r>
            <w:proofErr w:type="spellStart"/>
            <w:r w:rsidRPr="00473FF5">
              <w:rPr>
                <w:rFonts w:eastAsia="MS ??"/>
                <w:color w:val="000000" w:themeColor="text1"/>
              </w:rPr>
              <w:t>matomumą</w:t>
            </w:r>
            <w:proofErr w:type="spellEnd"/>
            <w:r w:rsidRPr="00473FF5">
              <w:rPr>
                <w:rFonts w:eastAsia="MS ??"/>
                <w:color w:val="000000" w:themeColor="text1"/>
              </w:rPr>
              <w:t xml:space="preserve"> </w:t>
            </w:r>
            <w:proofErr w:type="spellStart"/>
            <w:r w:rsidRPr="00473FF5">
              <w:rPr>
                <w:rFonts w:eastAsia="MS ??"/>
                <w:color w:val="000000" w:themeColor="text1"/>
              </w:rPr>
              <w:t>i</w:t>
            </w:r>
            <w:proofErr w:type="spellEnd"/>
            <w:r w:rsidRPr="00473FF5">
              <w:rPr>
                <w:rFonts w:eastAsia="MS ??"/>
                <w:color w:val="000000" w:themeColor="text1"/>
                <w:lang w:val="lt-LT"/>
              </w:rPr>
              <w:t xml:space="preserve">š visų pusių. </w:t>
            </w:r>
            <w:r w:rsidRPr="00473FF5">
              <w:rPr>
                <w:rFonts w:eastAsia="MS ??"/>
                <w:color w:val="000000" w:themeColor="text1"/>
              </w:rPr>
              <w:t xml:space="preserve"> </w:t>
            </w:r>
          </w:p>
          <w:p w14:paraId="3D2AB0EF" w14:textId="77777777" w:rsidR="00070BE8" w:rsidRDefault="00070BE8" w:rsidP="00070BE8">
            <w:pPr>
              <w:pStyle w:val="ListParagraph"/>
              <w:numPr>
                <w:ilvl w:val="0"/>
                <w:numId w:val="4"/>
              </w:numPr>
              <w:pBdr>
                <w:top w:val="nil"/>
                <w:left w:val="nil"/>
                <w:bottom w:val="nil"/>
                <w:right w:val="nil"/>
                <w:between w:val="nil"/>
                <w:bar w:val="nil"/>
              </w:pBdr>
              <w:ind w:left="252" w:hanging="270"/>
              <w:jc w:val="both"/>
              <w:rPr>
                <w:rFonts w:eastAsia="MS ??"/>
                <w:color w:val="000000" w:themeColor="text1"/>
                <w:lang w:val="pt-BR"/>
              </w:rPr>
            </w:pPr>
            <w:r w:rsidRPr="00473FF5">
              <w:rPr>
                <w:rFonts w:eastAsia="MS ??"/>
                <w:color w:val="000000" w:themeColor="text1"/>
                <w:lang w:val="pt-BR"/>
              </w:rPr>
              <w:t xml:space="preserve">Traukos spintos pakeliamas langas įstiklintas grūdintu saugos stiklu ir sudarytas iš 2 vertikaliai judančių lango dalių bei 2 horizontaliai varstomų langų. </w:t>
            </w:r>
          </w:p>
          <w:p w14:paraId="29D2A648" w14:textId="77777777" w:rsidR="00070BE8" w:rsidRPr="00473FF5" w:rsidRDefault="00070BE8" w:rsidP="00070BE8">
            <w:pPr>
              <w:pStyle w:val="ListParagraph"/>
              <w:numPr>
                <w:ilvl w:val="0"/>
                <w:numId w:val="4"/>
              </w:numPr>
              <w:pBdr>
                <w:top w:val="nil"/>
                <w:left w:val="nil"/>
                <w:bottom w:val="nil"/>
                <w:right w:val="nil"/>
                <w:between w:val="nil"/>
                <w:bar w:val="nil"/>
              </w:pBdr>
              <w:ind w:left="252" w:hanging="270"/>
              <w:jc w:val="both"/>
              <w:rPr>
                <w:rFonts w:eastAsia="MS ??"/>
                <w:color w:val="000000" w:themeColor="text1"/>
                <w:lang w:val="pt-BR"/>
              </w:rPr>
            </w:pPr>
            <w:r>
              <w:rPr>
                <w:rFonts w:eastAsia="MS ??"/>
                <w:color w:val="000000" w:themeColor="text1"/>
                <w:lang w:val="pt-BR"/>
              </w:rPr>
              <w:t xml:space="preserve">Priekinis langas turi būti išgaubtos formos, pagamintas iš grūdinto saugos stiklo. </w:t>
            </w:r>
          </w:p>
          <w:p w14:paraId="1141D4DA" w14:textId="77777777" w:rsidR="00070BE8" w:rsidRPr="00473FF5" w:rsidRDefault="00070BE8" w:rsidP="00070BE8">
            <w:pPr>
              <w:pStyle w:val="ListParagraph"/>
              <w:numPr>
                <w:ilvl w:val="0"/>
                <w:numId w:val="4"/>
              </w:numPr>
              <w:pBdr>
                <w:top w:val="nil"/>
                <w:left w:val="nil"/>
                <w:bottom w:val="nil"/>
                <w:right w:val="nil"/>
                <w:between w:val="nil"/>
                <w:bar w:val="nil"/>
              </w:pBdr>
              <w:ind w:left="252" w:hanging="270"/>
              <w:jc w:val="both"/>
              <w:rPr>
                <w:rFonts w:eastAsia="MS ??"/>
                <w:color w:val="000000" w:themeColor="text1"/>
                <w:lang w:val="pt-BR"/>
              </w:rPr>
            </w:pPr>
            <w:r w:rsidRPr="00473FF5">
              <w:rPr>
                <w:rFonts w:eastAsia="MS ??"/>
                <w:color w:val="000000" w:themeColor="text1"/>
                <w:lang w:val="pt-BR"/>
              </w:rPr>
              <w:t xml:space="preserve">Pakeliamo lango rankena bei rėmas, priekinė darbinio lygio geometrija ir šoninių panelių profiliai turi aerodinaminę formą, padedančią išvengti įtraukiamo oro sūkurių. </w:t>
            </w:r>
          </w:p>
          <w:p w14:paraId="258F679E" w14:textId="77777777" w:rsidR="00070BE8" w:rsidRPr="00E477B4" w:rsidRDefault="00070BE8" w:rsidP="00070BE8">
            <w:pPr>
              <w:pStyle w:val="ListParagraph"/>
              <w:numPr>
                <w:ilvl w:val="0"/>
                <w:numId w:val="4"/>
              </w:numPr>
              <w:pBdr>
                <w:top w:val="nil"/>
                <w:left w:val="nil"/>
                <w:bottom w:val="nil"/>
                <w:right w:val="nil"/>
                <w:between w:val="nil"/>
                <w:bar w:val="nil"/>
              </w:pBdr>
              <w:ind w:left="252" w:hanging="270"/>
              <w:jc w:val="both"/>
              <w:rPr>
                <w:rFonts w:eastAsia="MS ??"/>
                <w:color w:val="000000" w:themeColor="text1"/>
                <w:lang w:val="pt-BR"/>
              </w:rPr>
            </w:pPr>
            <w:proofErr w:type="spellStart"/>
            <w:r w:rsidRPr="00E477B4">
              <w:rPr>
                <w:color w:val="000000" w:themeColor="text1"/>
              </w:rPr>
              <w:t>Traukos</w:t>
            </w:r>
            <w:proofErr w:type="spellEnd"/>
            <w:r w:rsidRPr="00E477B4">
              <w:rPr>
                <w:color w:val="000000" w:themeColor="text1"/>
              </w:rPr>
              <w:t xml:space="preserve"> </w:t>
            </w:r>
            <w:proofErr w:type="spellStart"/>
            <w:r w:rsidRPr="00E477B4">
              <w:rPr>
                <w:color w:val="000000" w:themeColor="text1"/>
              </w:rPr>
              <w:t>spintoje</w:t>
            </w:r>
            <w:proofErr w:type="spellEnd"/>
            <w:r w:rsidRPr="00E477B4">
              <w:rPr>
                <w:color w:val="000000" w:themeColor="text1"/>
              </w:rPr>
              <w:t xml:space="preserve"> </w:t>
            </w:r>
            <w:proofErr w:type="spellStart"/>
            <w:r w:rsidRPr="00E477B4">
              <w:rPr>
                <w:color w:val="000000" w:themeColor="text1"/>
              </w:rPr>
              <w:t>turi</w:t>
            </w:r>
            <w:proofErr w:type="spellEnd"/>
            <w:r w:rsidRPr="00E477B4">
              <w:rPr>
                <w:color w:val="000000" w:themeColor="text1"/>
              </w:rPr>
              <w:t xml:space="preserve"> </w:t>
            </w:r>
            <w:proofErr w:type="spellStart"/>
            <w:r w:rsidRPr="00E477B4">
              <w:rPr>
                <w:color w:val="000000" w:themeColor="text1"/>
              </w:rPr>
              <w:t>būti</w:t>
            </w:r>
            <w:proofErr w:type="spellEnd"/>
            <w:r w:rsidRPr="00E477B4">
              <w:rPr>
                <w:color w:val="000000" w:themeColor="text1"/>
              </w:rPr>
              <w:t xml:space="preserve"> </w:t>
            </w:r>
            <w:proofErr w:type="spellStart"/>
            <w:r w:rsidRPr="00E477B4">
              <w:rPr>
                <w:color w:val="000000" w:themeColor="text1"/>
              </w:rPr>
              <w:t>integruota</w:t>
            </w:r>
            <w:proofErr w:type="spellEnd"/>
            <w:r w:rsidRPr="00E477B4">
              <w:rPr>
                <w:color w:val="000000" w:themeColor="text1"/>
              </w:rPr>
              <w:t xml:space="preserve"> </w:t>
            </w:r>
            <w:proofErr w:type="spellStart"/>
            <w:r w:rsidRPr="00E477B4">
              <w:rPr>
                <w:color w:val="000000" w:themeColor="text1"/>
              </w:rPr>
              <w:t>pagalbinio</w:t>
            </w:r>
            <w:proofErr w:type="spellEnd"/>
            <w:r w:rsidRPr="00E477B4">
              <w:rPr>
                <w:color w:val="000000" w:themeColor="text1"/>
              </w:rPr>
              <w:t xml:space="preserve"> </w:t>
            </w:r>
            <w:proofErr w:type="spellStart"/>
            <w:r w:rsidRPr="00E477B4">
              <w:rPr>
                <w:color w:val="000000" w:themeColor="text1"/>
              </w:rPr>
              <w:t>oro</w:t>
            </w:r>
            <w:proofErr w:type="spellEnd"/>
            <w:r w:rsidRPr="00E477B4">
              <w:rPr>
                <w:color w:val="000000" w:themeColor="text1"/>
              </w:rPr>
              <w:t xml:space="preserve"> </w:t>
            </w:r>
            <w:proofErr w:type="spellStart"/>
            <w:r w:rsidRPr="00E477B4">
              <w:rPr>
                <w:color w:val="000000" w:themeColor="text1"/>
              </w:rPr>
              <w:t>srauto</w:t>
            </w:r>
            <w:proofErr w:type="spellEnd"/>
            <w:r w:rsidRPr="00E477B4">
              <w:rPr>
                <w:color w:val="000000" w:themeColor="text1"/>
              </w:rPr>
              <w:t xml:space="preserve"> </w:t>
            </w:r>
            <w:proofErr w:type="spellStart"/>
            <w:r w:rsidRPr="00E477B4">
              <w:rPr>
                <w:color w:val="000000" w:themeColor="text1"/>
              </w:rPr>
              <w:t>sistema</w:t>
            </w:r>
            <w:proofErr w:type="spellEnd"/>
            <w:r w:rsidRPr="00E477B4">
              <w:rPr>
                <w:color w:val="000000" w:themeColor="text1"/>
              </w:rPr>
              <w:t xml:space="preserve">, </w:t>
            </w:r>
            <w:proofErr w:type="spellStart"/>
            <w:r w:rsidRPr="00E477B4">
              <w:rPr>
                <w:color w:val="000000" w:themeColor="text1"/>
              </w:rPr>
              <w:t>sukuriama</w:t>
            </w:r>
            <w:proofErr w:type="spellEnd"/>
            <w:r w:rsidRPr="00E477B4">
              <w:rPr>
                <w:color w:val="000000" w:themeColor="text1"/>
              </w:rPr>
              <w:t xml:space="preserve"> po </w:t>
            </w:r>
            <w:proofErr w:type="spellStart"/>
            <w:r w:rsidRPr="00E477B4">
              <w:rPr>
                <w:color w:val="000000" w:themeColor="text1"/>
              </w:rPr>
              <w:t>stalviršiu</w:t>
            </w:r>
            <w:proofErr w:type="spellEnd"/>
            <w:r w:rsidRPr="00E477B4">
              <w:rPr>
                <w:color w:val="000000" w:themeColor="text1"/>
              </w:rPr>
              <w:t xml:space="preserve"> </w:t>
            </w:r>
            <w:proofErr w:type="spellStart"/>
            <w:r w:rsidRPr="00E477B4">
              <w:rPr>
                <w:color w:val="000000" w:themeColor="text1"/>
              </w:rPr>
              <w:t>sumontuoto</w:t>
            </w:r>
            <w:proofErr w:type="spellEnd"/>
            <w:r w:rsidRPr="00E477B4">
              <w:rPr>
                <w:color w:val="000000" w:themeColor="text1"/>
              </w:rPr>
              <w:t xml:space="preserve"> </w:t>
            </w:r>
            <w:proofErr w:type="spellStart"/>
            <w:r w:rsidRPr="00E477B4">
              <w:rPr>
                <w:color w:val="000000" w:themeColor="text1"/>
              </w:rPr>
              <w:t>pagalbinio</w:t>
            </w:r>
            <w:proofErr w:type="spellEnd"/>
            <w:r w:rsidRPr="00E477B4">
              <w:rPr>
                <w:color w:val="000000" w:themeColor="text1"/>
              </w:rPr>
              <w:t xml:space="preserve"> </w:t>
            </w:r>
            <w:proofErr w:type="spellStart"/>
            <w:r w:rsidRPr="00E477B4">
              <w:rPr>
                <w:color w:val="000000" w:themeColor="text1"/>
              </w:rPr>
              <w:t>oro</w:t>
            </w:r>
            <w:proofErr w:type="spellEnd"/>
            <w:r w:rsidRPr="00E477B4">
              <w:rPr>
                <w:color w:val="000000" w:themeColor="text1"/>
              </w:rPr>
              <w:t xml:space="preserve"> </w:t>
            </w:r>
            <w:proofErr w:type="spellStart"/>
            <w:r w:rsidRPr="00E477B4">
              <w:rPr>
                <w:color w:val="000000" w:themeColor="text1"/>
              </w:rPr>
              <w:t>srauto</w:t>
            </w:r>
            <w:proofErr w:type="spellEnd"/>
            <w:r w:rsidRPr="00E477B4">
              <w:rPr>
                <w:color w:val="000000" w:themeColor="text1"/>
              </w:rPr>
              <w:t xml:space="preserve"> </w:t>
            </w:r>
            <w:proofErr w:type="spellStart"/>
            <w:r w:rsidRPr="00E477B4">
              <w:rPr>
                <w:color w:val="000000" w:themeColor="text1"/>
              </w:rPr>
              <w:t>ventiliatoriaus</w:t>
            </w:r>
            <w:proofErr w:type="spellEnd"/>
            <w:r w:rsidRPr="00E477B4">
              <w:rPr>
                <w:color w:val="000000" w:themeColor="text1"/>
              </w:rPr>
              <w:t xml:space="preserve">, </w:t>
            </w:r>
            <w:proofErr w:type="spellStart"/>
            <w:r w:rsidRPr="00E477B4">
              <w:rPr>
                <w:color w:val="000000" w:themeColor="text1"/>
              </w:rPr>
              <w:t>tiekiančio</w:t>
            </w:r>
            <w:proofErr w:type="spellEnd"/>
            <w:r w:rsidRPr="00E477B4">
              <w:rPr>
                <w:color w:val="000000" w:themeColor="text1"/>
              </w:rPr>
              <w:t xml:space="preserve"> </w:t>
            </w:r>
            <w:proofErr w:type="spellStart"/>
            <w:r w:rsidRPr="00E477B4">
              <w:rPr>
                <w:color w:val="000000" w:themeColor="text1"/>
              </w:rPr>
              <w:t>pagalbinį</w:t>
            </w:r>
            <w:proofErr w:type="spellEnd"/>
            <w:r w:rsidRPr="00E477B4">
              <w:rPr>
                <w:color w:val="000000" w:themeColor="text1"/>
              </w:rPr>
              <w:t xml:space="preserve"> </w:t>
            </w:r>
            <w:proofErr w:type="spellStart"/>
            <w:r w:rsidRPr="00E477B4">
              <w:rPr>
                <w:color w:val="000000" w:themeColor="text1"/>
              </w:rPr>
              <w:t>oro</w:t>
            </w:r>
            <w:proofErr w:type="spellEnd"/>
            <w:r w:rsidRPr="00E477B4">
              <w:rPr>
                <w:color w:val="000000" w:themeColor="text1"/>
              </w:rPr>
              <w:t xml:space="preserve"> </w:t>
            </w:r>
            <w:proofErr w:type="spellStart"/>
            <w:r w:rsidRPr="00E477B4">
              <w:rPr>
                <w:color w:val="000000" w:themeColor="text1"/>
              </w:rPr>
              <w:t>srautą</w:t>
            </w:r>
            <w:proofErr w:type="spellEnd"/>
            <w:r w:rsidRPr="00E477B4">
              <w:rPr>
                <w:color w:val="000000" w:themeColor="text1"/>
              </w:rPr>
              <w:t xml:space="preserve"> per </w:t>
            </w:r>
            <w:proofErr w:type="spellStart"/>
            <w:r w:rsidRPr="00E477B4">
              <w:rPr>
                <w:color w:val="000000" w:themeColor="text1"/>
              </w:rPr>
              <w:t>stalviršio</w:t>
            </w:r>
            <w:proofErr w:type="spellEnd"/>
            <w:r w:rsidRPr="00E477B4">
              <w:rPr>
                <w:color w:val="000000" w:themeColor="text1"/>
              </w:rPr>
              <w:t xml:space="preserve"> </w:t>
            </w:r>
            <w:proofErr w:type="spellStart"/>
            <w:r w:rsidRPr="00E477B4">
              <w:rPr>
                <w:color w:val="000000" w:themeColor="text1"/>
              </w:rPr>
              <w:t>priekinėje</w:t>
            </w:r>
            <w:proofErr w:type="spellEnd"/>
            <w:r w:rsidRPr="00E477B4">
              <w:rPr>
                <w:color w:val="000000" w:themeColor="text1"/>
              </w:rPr>
              <w:t xml:space="preserve"> </w:t>
            </w:r>
            <w:proofErr w:type="spellStart"/>
            <w:r w:rsidRPr="00E477B4">
              <w:rPr>
                <w:color w:val="000000" w:themeColor="text1"/>
              </w:rPr>
              <w:t>briaunoje</w:t>
            </w:r>
            <w:proofErr w:type="spellEnd"/>
            <w:r w:rsidRPr="00E477B4">
              <w:rPr>
                <w:color w:val="000000" w:themeColor="text1"/>
              </w:rPr>
              <w:t xml:space="preserve"> </w:t>
            </w:r>
            <w:proofErr w:type="spellStart"/>
            <w:r w:rsidRPr="00E477B4">
              <w:rPr>
                <w:color w:val="000000" w:themeColor="text1"/>
              </w:rPr>
              <w:t>įrengtą</w:t>
            </w:r>
            <w:proofErr w:type="spellEnd"/>
            <w:r w:rsidRPr="00E477B4">
              <w:rPr>
                <w:color w:val="000000" w:themeColor="text1"/>
              </w:rPr>
              <w:t xml:space="preserve"> </w:t>
            </w:r>
            <w:proofErr w:type="spellStart"/>
            <w:r w:rsidRPr="00E477B4">
              <w:rPr>
                <w:color w:val="000000" w:themeColor="text1"/>
              </w:rPr>
              <w:t>profilį</w:t>
            </w:r>
            <w:proofErr w:type="spellEnd"/>
            <w:r w:rsidRPr="00E477B4">
              <w:rPr>
                <w:color w:val="000000" w:themeColor="text1"/>
              </w:rPr>
              <w:t xml:space="preserve"> </w:t>
            </w:r>
            <w:proofErr w:type="spellStart"/>
            <w:r w:rsidRPr="00E477B4">
              <w:rPr>
                <w:color w:val="000000" w:themeColor="text1"/>
              </w:rPr>
              <w:t>su</w:t>
            </w:r>
            <w:proofErr w:type="spellEnd"/>
            <w:r>
              <w:rPr>
                <w:color w:val="000000" w:themeColor="text1"/>
              </w:rPr>
              <w:t xml:space="preserve"> </w:t>
            </w:r>
            <w:proofErr w:type="spellStart"/>
            <w:r>
              <w:rPr>
                <w:color w:val="000000" w:themeColor="text1"/>
              </w:rPr>
              <w:t>oro</w:t>
            </w:r>
            <w:proofErr w:type="spellEnd"/>
            <w:r w:rsidRPr="00E477B4">
              <w:rPr>
                <w:color w:val="000000" w:themeColor="text1"/>
              </w:rPr>
              <w:t xml:space="preserve"> </w:t>
            </w:r>
            <w:proofErr w:type="spellStart"/>
            <w:r>
              <w:rPr>
                <w:color w:val="000000" w:themeColor="text1"/>
              </w:rPr>
              <w:t>tiekimo</w:t>
            </w:r>
            <w:proofErr w:type="spellEnd"/>
            <w:r>
              <w:rPr>
                <w:color w:val="000000" w:themeColor="text1"/>
              </w:rPr>
              <w:t xml:space="preserve"> </w:t>
            </w:r>
            <w:proofErr w:type="spellStart"/>
            <w:r w:rsidRPr="00E477B4">
              <w:rPr>
                <w:color w:val="000000" w:themeColor="text1"/>
              </w:rPr>
              <w:t>angomis</w:t>
            </w:r>
            <w:proofErr w:type="spellEnd"/>
            <w:r w:rsidRPr="00E477B4">
              <w:rPr>
                <w:color w:val="000000" w:themeColor="text1"/>
              </w:rPr>
              <w:t xml:space="preserve">. </w:t>
            </w:r>
          </w:p>
          <w:p w14:paraId="0986E9A0" w14:textId="77777777" w:rsidR="00070BE8" w:rsidRPr="00473FF5" w:rsidRDefault="00070BE8" w:rsidP="00070BE8">
            <w:pPr>
              <w:pStyle w:val="ListParagraph"/>
              <w:numPr>
                <w:ilvl w:val="0"/>
                <w:numId w:val="4"/>
              </w:numPr>
              <w:pBdr>
                <w:top w:val="nil"/>
                <w:left w:val="nil"/>
                <w:bottom w:val="nil"/>
                <w:right w:val="nil"/>
                <w:between w:val="nil"/>
                <w:bar w:val="nil"/>
              </w:pBdr>
              <w:ind w:left="252" w:hanging="270"/>
              <w:jc w:val="both"/>
              <w:rPr>
                <w:rFonts w:eastAsia="MS ??"/>
                <w:color w:val="000000" w:themeColor="text1"/>
                <w:lang w:val="pt-BR"/>
              </w:rPr>
            </w:pPr>
            <w:r w:rsidRPr="00473FF5">
              <w:rPr>
                <w:rFonts w:eastAsia="MS ??"/>
                <w:color w:val="000000" w:themeColor="text1"/>
                <w:lang w:val="pt-BR"/>
              </w:rPr>
              <w:lastRenderedPageBreak/>
              <w:t>Instaliacijų valdymo čiaupai sumontuoti į traukos spintos išorėje.</w:t>
            </w:r>
          </w:p>
          <w:p w14:paraId="17BD4EB5" w14:textId="77777777" w:rsidR="00070BE8" w:rsidRPr="00473FF5" w:rsidRDefault="00070BE8" w:rsidP="00070BE8">
            <w:pPr>
              <w:pStyle w:val="ListParagraph"/>
              <w:numPr>
                <w:ilvl w:val="0"/>
                <w:numId w:val="4"/>
              </w:numPr>
              <w:pBdr>
                <w:top w:val="nil"/>
                <w:left w:val="nil"/>
                <w:bottom w:val="nil"/>
                <w:right w:val="nil"/>
                <w:between w:val="nil"/>
                <w:bar w:val="nil"/>
              </w:pBdr>
              <w:ind w:left="252" w:hanging="270"/>
              <w:jc w:val="both"/>
              <w:rPr>
                <w:rFonts w:eastAsia="MS ??"/>
                <w:color w:val="000000" w:themeColor="text1"/>
                <w:lang w:val="pt-BR"/>
              </w:rPr>
            </w:pPr>
            <w:r w:rsidRPr="00473FF5">
              <w:rPr>
                <w:rFonts w:eastAsia="MS ??"/>
                <w:color w:val="000000" w:themeColor="text1"/>
                <w:lang w:val="pt-BR"/>
              </w:rPr>
              <w:t xml:space="preserve">1 šalto vandens kranas ir </w:t>
            </w:r>
            <w:r>
              <w:rPr>
                <w:rFonts w:eastAsia="MS ??"/>
                <w:color w:val="000000" w:themeColor="text1"/>
                <w:lang w:val="pt-BR"/>
              </w:rPr>
              <w:t xml:space="preserve">polipropileno arba lygiavertės medžiagos </w:t>
            </w:r>
            <w:r w:rsidRPr="00473FF5">
              <w:rPr>
                <w:rFonts w:eastAsia="MS ??"/>
                <w:color w:val="000000" w:themeColor="text1"/>
                <w:lang w:val="pt-BR"/>
              </w:rPr>
              <w:t xml:space="preserve">kriauklytė su sifonu, sumontuoti traukos spintos darbastalyje. </w:t>
            </w:r>
            <w:r>
              <w:rPr>
                <w:rFonts w:eastAsia="MS ??"/>
                <w:color w:val="000000" w:themeColor="text1"/>
                <w:lang w:val="pt-BR"/>
              </w:rPr>
              <w:t>Į</w:t>
            </w:r>
            <w:r w:rsidRPr="00473FF5">
              <w:rPr>
                <w:rFonts w:eastAsia="MS ??"/>
                <w:color w:val="000000" w:themeColor="text1"/>
                <w:lang w:val="pt-BR"/>
              </w:rPr>
              <w:t>vadai sukomplektuoti su tiekimo ir nuotekų linijomis bei reikalingais sujungimo elementais.</w:t>
            </w:r>
          </w:p>
          <w:p w14:paraId="54813657" w14:textId="77777777" w:rsidR="00070BE8" w:rsidRPr="00473FF5" w:rsidRDefault="00070BE8" w:rsidP="00070BE8">
            <w:pPr>
              <w:pStyle w:val="ListParagraph"/>
              <w:numPr>
                <w:ilvl w:val="0"/>
                <w:numId w:val="4"/>
              </w:numPr>
              <w:pBdr>
                <w:top w:val="nil"/>
                <w:left w:val="nil"/>
                <w:bottom w:val="nil"/>
                <w:right w:val="nil"/>
                <w:between w:val="nil"/>
                <w:bar w:val="nil"/>
              </w:pBdr>
              <w:ind w:left="252" w:hanging="270"/>
              <w:jc w:val="both"/>
              <w:rPr>
                <w:rFonts w:eastAsia="MS ??"/>
                <w:color w:val="000000" w:themeColor="text1"/>
                <w:lang w:val="pt-BR"/>
              </w:rPr>
            </w:pPr>
            <w:r w:rsidRPr="00473FF5">
              <w:rPr>
                <w:rFonts w:eastAsia="MS ??"/>
                <w:color w:val="000000" w:themeColor="text1"/>
              </w:rPr>
              <w:t xml:space="preserve">2 </w:t>
            </w:r>
            <w:r w:rsidRPr="00473FF5">
              <w:rPr>
                <w:rFonts w:eastAsia="MS ??"/>
                <w:color w:val="000000" w:themeColor="text1"/>
                <w:lang w:val="pt-BR"/>
              </w:rPr>
              <w:t xml:space="preserve">elektros </w:t>
            </w:r>
            <w:r>
              <w:rPr>
                <w:rFonts w:eastAsia="MS ??"/>
                <w:color w:val="000000" w:themeColor="text1"/>
                <w:lang w:val="pt-BR"/>
              </w:rPr>
              <w:t>lizdai,</w:t>
            </w:r>
            <w:r w:rsidRPr="00473FF5">
              <w:rPr>
                <w:rFonts w:eastAsia="MS ??"/>
                <w:color w:val="000000" w:themeColor="text1"/>
                <w:lang w:val="pt-BR"/>
              </w:rPr>
              <w:t xml:space="preserve"> 230V – 16 A instaliuot</w:t>
            </w:r>
            <w:r>
              <w:rPr>
                <w:rFonts w:eastAsia="MS ??"/>
                <w:color w:val="000000" w:themeColor="text1"/>
                <w:lang w:val="pt-BR"/>
              </w:rPr>
              <w:t>i</w:t>
            </w:r>
            <w:r w:rsidRPr="00473FF5">
              <w:rPr>
                <w:rFonts w:eastAsia="MS ??"/>
                <w:color w:val="000000" w:themeColor="text1"/>
                <w:lang w:val="pt-BR"/>
              </w:rPr>
              <w:t xml:space="preserve"> traukos spintos išorėje. </w:t>
            </w:r>
          </w:p>
          <w:p w14:paraId="7C0E9778" w14:textId="77777777" w:rsidR="00070BE8" w:rsidRPr="00473FF5" w:rsidRDefault="00070BE8" w:rsidP="00070BE8">
            <w:pPr>
              <w:pStyle w:val="ListParagraph"/>
              <w:numPr>
                <w:ilvl w:val="0"/>
                <w:numId w:val="4"/>
              </w:numPr>
              <w:pBdr>
                <w:top w:val="nil"/>
                <w:left w:val="nil"/>
                <w:bottom w:val="nil"/>
                <w:right w:val="nil"/>
                <w:between w:val="nil"/>
                <w:bar w:val="nil"/>
              </w:pBdr>
              <w:ind w:left="252" w:hanging="270"/>
              <w:jc w:val="both"/>
              <w:rPr>
                <w:rFonts w:eastAsia="MS ??"/>
                <w:color w:val="000000" w:themeColor="text1"/>
                <w:lang w:val="pt-BR"/>
              </w:rPr>
            </w:pPr>
            <w:r w:rsidRPr="00473FF5">
              <w:rPr>
                <w:rFonts w:eastAsia="MS ??"/>
                <w:color w:val="000000" w:themeColor="text1"/>
                <w:lang w:val="pt-BR"/>
              </w:rPr>
              <w:t>Ištraukiamo oro kanalo pajungimo angos diametras – ne ma</w:t>
            </w:r>
            <w:proofErr w:type="spellStart"/>
            <w:r w:rsidRPr="00473FF5">
              <w:rPr>
                <w:rFonts w:eastAsia="MS ??"/>
                <w:color w:val="000000" w:themeColor="text1"/>
                <w:lang w:val="lt-LT"/>
              </w:rPr>
              <w:t>žiau</w:t>
            </w:r>
            <w:proofErr w:type="spellEnd"/>
            <w:r w:rsidRPr="00473FF5">
              <w:rPr>
                <w:rFonts w:eastAsia="MS ??"/>
                <w:color w:val="000000" w:themeColor="text1"/>
                <w:lang w:val="lt-LT"/>
              </w:rPr>
              <w:t xml:space="preserve"> kaip </w:t>
            </w:r>
            <w:r w:rsidRPr="00473FF5">
              <w:rPr>
                <w:rFonts w:eastAsia="MS ??"/>
                <w:color w:val="000000" w:themeColor="text1"/>
                <w:lang w:val="pt-BR"/>
              </w:rPr>
              <w:t>1</w:t>
            </w:r>
            <w:r>
              <w:rPr>
                <w:rFonts w:eastAsia="MS ??"/>
                <w:color w:val="000000" w:themeColor="text1"/>
                <w:lang w:val="pt-BR"/>
              </w:rPr>
              <w:t>00</w:t>
            </w:r>
            <w:r w:rsidRPr="00473FF5">
              <w:rPr>
                <w:rFonts w:eastAsia="MS ??"/>
                <w:color w:val="000000" w:themeColor="text1"/>
                <w:lang w:val="pt-BR"/>
              </w:rPr>
              <w:t xml:space="preserve"> mm.</w:t>
            </w:r>
          </w:p>
          <w:p w14:paraId="56D5DE10" w14:textId="77777777" w:rsidR="00070BE8" w:rsidRPr="00473FF5" w:rsidRDefault="00070BE8" w:rsidP="00070BE8">
            <w:pPr>
              <w:pStyle w:val="ListParagraph"/>
              <w:numPr>
                <w:ilvl w:val="0"/>
                <w:numId w:val="4"/>
              </w:numPr>
              <w:pBdr>
                <w:top w:val="nil"/>
                <w:left w:val="nil"/>
                <w:bottom w:val="nil"/>
                <w:right w:val="nil"/>
                <w:between w:val="nil"/>
                <w:bar w:val="nil"/>
              </w:pBdr>
              <w:ind w:left="252" w:hanging="270"/>
              <w:jc w:val="both"/>
              <w:rPr>
                <w:rFonts w:eastAsia="MS ??"/>
                <w:color w:val="000000" w:themeColor="text1"/>
                <w:lang w:val="pt-BR"/>
              </w:rPr>
            </w:pPr>
            <w:proofErr w:type="spellStart"/>
            <w:r w:rsidRPr="00473FF5">
              <w:rPr>
                <w:rFonts w:eastAsia="MS ??"/>
                <w:iCs/>
                <w:color w:val="000000" w:themeColor="text1"/>
              </w:rPr>
              <w:t>Traukos</w:t>
            </w:r>
            <w:proofErr w:type="spellEnd"/>
            <w:r w:rsidRPr="00473FF5">
              <w:rPr>
                <w:rFonts w:eastAsia="MS ??"/>
                <w:iCs/>
                <w:color w:val="000000" w:themeColor="text1"/>
              </w:rPr>
              <w:t xml:space="preserve"> </w:t>
            </w:r>
            <w:proofErr w:type="spellStart"/>
            <w:r w:rsidRPr="00473FF5">
              <w:rPr>
                <w:rFonts w:eastAsia="MS ??"/>
                <w:iCs/>
                <w:color w:val="000000" w:themeColor="text1"/>
              </w:rPr>
              <w:t>spintoje</w:t>
            </w:r>
            <w:proofErr w:type="spellEnd"/>
            <w:r w:rsidRPr="00473FF5">
              <w:rPr>
                <w:rFonts w:eastAsia="MS ??"/>
                <w:iCs/>
                <w:color w:val="000000" w:themeColor="text1"/>
              </w:rPr>
              <w:t xml:space="preserve"> </w:t>
            </w:r>
            <w:proofErr w:type="spellStart"/>
            <w:r w:rsidRPr="00473FF5">
              <w:rPr>
                <w:rFonts w:eastAsia="MS ??"/>
                <w:iCs/>
                <w:color w:val="000000" w:themeColor="text1"/>
              </w:rPr>
              <w:t>įrengtas</w:t>
            </w:r>
            <w:proofErr w:type="spellEnd"/>
            <w:r w:rsidRPr="00473FF5">
              <w:rPr>
                <w:rFonts w:eastAsia="MS ??"/>
                <w:iCs/>
                <w:color w:val="000000" w:themeColor="text1"/>
              </w:rPr>
              <w:t xml:space="preserve"> </w:t>
            </w:r>
            <w:proofErr w:type="spellStart"/>
            <w:r w:rsidRPr="00473FF5">
              <w:rPr>
                <w:rFonts w:eastAsia="MS ??"/>
                <w:iCs/>
                <w:color w:val="000000" w:themeColor="text1"/>
              </w:rPr>
              <w:t>neakinantis</w:t>
            </w:r>
            <w:proofErr w:type="spellEnd"/>
            <w:r w:rsidRPr="00473FF5">
              <w:rPr>
                <w:rFonts w:eastAsia="MS ??"/>
                <w:iCs/>
                <w:color w:val="000000" w:themeColor="text1"/>
              </w:rPr>
              <w:t xml:space="preserve"> </w:t>
            </w:r>
            <w:r>
              <w:rPr>
                <w:rFonts w:eastAsia="MS ??"/>
                <w:iCs/>
                <w:color w:val="000000" w:themeColor="text1"/>
              </w:rPr>
              <w:t xml:space="preserve">LED </w:t>
            </w:r>
            <w:proofErr w:type="spellStart"/>
            <w:r w:rsidRPr="00473FF5">
              <w:rPr>
                <w:rFonts w:eastAsia="MS ??"/>
                <w:iCs/>
                <w:color w:val="000000" w:themeColor="text1"/>
              </w:rPr>
              <w:t>apšvietimas</w:t>
            </w:r>
            <w:proofErr w:type="spellEnd"/>
            <w:r w:rsidRPr="00473FF5">
              <w:rPr>
                <w:rFonts w:eastAsia="MS ??"/>
                <w:iCs/>
                <w:color w:val="000000" w:themeColor="text1"/>
              </w:rPr>
              <w:t xml:space="preserve"> </w:t>
            </w:r>
            <w:proofErr w:type="spellStart"/>
            <w:r w:rsidRPr="00473FF5">
              <w:rPr>
                <w:rFonts w:eastAsia="MS ??"/>
                <w:iCs/>
                <w:color w:val="000000" w:themeColor="text1"/>
              </w:rPr>
              <w:t>su</w:t>
            </w:r>
            <w:proofErr w:type="spellEnd"/>
            <w:r w:rsidRPr="00473FF5">
              <w:rPr>
                <w:rFonts w:eastAsia="MS ??"/>
                <w:iCs/>
                <w:color w:val="000000" w:themeColor="text1"/>
              </w:rPr>
              <w:t xml:space="preserve"> </w:t>
            </w:r>
            <w:proofErr w:type="spellStart"/>
            <w:r w:rsidRPr="00473FF5">
              <w:rPr>
                <w:rFonts w:eastAsia="MS ??"/>
                <w:iCs/>
                <w:color w:val="000000" w:themeColor="text1"/>
              </w:rPr>
              <w:t>išoriniu</w:t>
            </w:r>
            <w:proofErr w:type="spellEnd"/>
            <w:r w:rsidRPr="00473FF5">
              <w:rPr>
                <w:rFonts w:eastAsia="MS ??"/>
                <w:iCs/>
                <w:color w:val="000000" w:themeColor="text1"/>
              </w:rPr>
              <w:t xml:space="preserve"> </w:t>
            </w:r>
            <w:proofErr w:type="spellStart"/>
            <w:r w:rsidRPr="00473FF5">
              <w:rPr>
                <w:rFonts w:eastAsia="MS ??"/>
                <w:iCs/>
                <w:color w:val="000000" w:themeColor="text1"/>
              </w:rPr>
              <w:t>jungikliu</w:t>
            </w:r>
            <w:proofErr w:type="spellEnd"/>
            <w:r>
              <w:rPr>
                <w:rFonts w:eastAsia="MS ??"/>
                <w:iCs/>
                <w:color w:val="000000" w:themeColor="text1"/>
              </w:rPr>
              <w:t>.</w:t>
            </w:r>
          </w:p>
          <w:p w14:paraId="65B4F53C" w14:textId="77777777" w:rsidR="00070BE8" w:rsidRPr="00473FF5" w:rsidRDefault="00070BE8" w:rsidP="00070BE8">
            <w:pPr>
              <w:pStyle w:val="ListParagraph"/>
              <w:numPr>
                <w:ilvl w:val="0"/>
                <w:numId w:val="4"/>
              </w:numPr>
              <w:pBdr>
                <w:top w:val="nil"/>
                <w:left w:val="nil"/>
                <w:bottom w:val="nil"/>
                <w:right w:val="nil"/>
                <w:between w:val="nil"/>
                <w:bar w:val="nil"/>
              </w:pBdr>
              <w:ind w:left="252" w:hanging="270"/>
              <w:jc w:val="both"/>
              <w:rPr>
                <w:rFonts w:eastAsia="MS ??"/>
                <w:color w:val="000000" w:themeColor="text1"/>
                <w:lang w:val="pt-BR"/>
              </w:rPr>
            </w:pPr>
            <w:proofErr w:type="spellStart"/>
            <w:r w:rsidRPr="00473FF5">
              <w:rPr>
                <w:color w:val="000000" w:themeColor="text1"/>
              </w:rPr>
              <w:t>Traukos</w:t>
            </w:r>
            <w:proofErr w:type="spellEnd"/>
            <w:r w:rsidRPr="00473FF5">
              <w:rPr>
                <w:color w:val="000000" w:themeColor="text1"/>
              </w:rPr>
              <w:t xml:space="preserve"> </w:t>
            </w:r>
            <w:proofErr w:type="spellStart"/>
            <w:r w:rsidRPr="00473FF5">
              <w:rPr>
                <w:color w:val="000000" w:themeColor="text1"/>
              </w:rPr>
              <w:t>spinta</w:t>
            </w:r>
            <w:proofErr w:type="spellEnd"/>
            <w:r w:rsidRPr="00473FF5">
              <w:rPr>
                <w:color w:val="000000" w:themeColor="text1"/>
              </w:rPr>
              <w:t xml:space="preserve"> </w:t>
            </w:r>
            <w:proofErr w:type="spellStart"/>
            <w:r w:rsidRPr="00473FF5">
              <w:rPr>
                <w:color w:val="000000" w:themeColor="text1"/>
              </w:rPr>
              <w:t>turi</w:t>
            </w:r>
            <w:proofErr w:type="spellEnd"/>
            <w:r w:rsidRPr="00473FF5">
              <w:rPr>
                <w:color w:val="000000" w:themeColor="text1"/>
              </w:rPr>
              <w:t xml:space="preserve"> </w:t>
            </w:r>
            <w:proofErr w:type="spellStart"/>
            <w:r w:rsidRPr="00473FF5">
              <w:rPr>
                <w:color w:val="000000" w:themeColor="text1"/>
              </w:rPr>
              <w:t>būti</w:t>
            </w:r>
            <w:proofErr w:type="spellEnd"/>
            <w:r w:rsidRPr="00473FF5">
              <w:rPr>
                <w:color w:val="000000" w:themeColor="text1"/>
              </w:rPr>
              <w:t xml:space="preserve"> </w:t>
            </w:r>
            <w:proofErr w:type="spellStart"/>
            <w:r w:rsidRPr="00473FF5">
              <w:rPr>
                <w:color w:val="000000" w:themeColor="text1"/>
              </w:rPr>
              <w:t>sukomplektuota</w:t>
            </w:r>
            <w:proofErr w:type="spellEnd"/>
            <w:r w:rsidRPr="00473FF5">
              <w:rPr>
                <w:color w:val="000000" w:themeColor="text1"/>
              </w:rPr>
              <w:t xml:space="preserve"> </w:t>
            </w:r>
            <w:proofErr w:type="spellStart"/>
            <w:r w:rsidRPr="00473FF5">
              <w:rPr>
                <w:color w:val="000000" w:themeColor="text1"/>
              </w:rPr>
              <w:t>su</w:t>
            </w:r>
            <w:proofErr w:type="spellEnd"/>
            <w:r w:rsidRPr="00473FF5">
              <w:rPr>
                <w:color w:val="000000" w:themeColor="text1"/>
              </w:rPr>
              <w:t xml:space="preserve"> </w:t>
            </w:r>
            <w:proofErr w:type="spellStart"/>
            <w:r w:rsidRPr="00473FF5">
              <w:rPr>
                <w:color w:val="000000" w:themeColor="text1"/>
              </w:rPr>
              <w:t>funkcijų</w:t>
            </w:r>
            <w:proofErr w:type="spellEnd"/>
            <w:r w:rsidRPr="00473FF5">
              <w:rPr>
                <w:color w:val="000000" w:themeColor="text1"/>
              </w:rPr>
              <w:t xml:space="preserve"> </w:t>
            </w:r>
            <w:proofErr w:type="spellStart"/>
            <w:r w:rsidRPr="00473FF5">
              <w:rPr>
                <w:color w:val="000000" w:themeColor="text1"/>
              </w:rPr>
              <w:t>displėjumi</w:t>
            </w:r>
            <w:proofErr w:type="spellEnd"/>
            <w:r w:rsidRPr="00473FF5">
              <w:rPr>
                <w:color w:val="000000" w:themeColor="text1"/>
              </w:rPr>
              <w:t xml:space="preserve"> ir </w:t>
            </w:r>
            <w:proofErr w:type="spellStart"/>
            <w:r w:rsidRPr="00473FF5">
              <w:rPr>
                <w:color w:val="000000" w:themeColor="text1"/>
              </w:rPr>
              <w:t>pastovaus</w:t>
            </w:r>
            <w:proofErr w:type="spellEnd"/>
            <w:r w:rsidRPr="00473FF5">
              <w:rPr>
                <w:color w:val="000000" w:themeColor="text1"/>
              </w:rPr>
              <w:t xml:space="preserve"> </w:t>
            </w:r>
            <w:proofErr w:type="spellStart"/>
            <w:r w:rsidRPr="00473FF5">
              <w:rPr>
                <w:color w:val="000000" w:themeColor="text1"/>
              </w:rPr>
              <w:t>oro</w:t>
            </w:r>
            <w:proofErr w:type="spellEnd"/>
            <w:r w:rsidRPr="00473FF5">
              <w:rPr>
                <w:color w:val="000000" w:themeColor="text1"/>
              </w:rPr>
              <w:t xml:space="preserve"> </w:t>
            </w:r>
            <w:proofErr w:type="spellStart"/>
            <w:r w:rsidRPr="00473FF5">
              <w:rPr>
                <w:color w:val="000000" w:themeColor="text1"/>
              </w:rPr>
              <w:t>srauto</w:t>
            </w:r>
            <w:proofErr w:type="spellEnd"/>
            <w:r w:rsidRPr="00473FF5">
              <w:rPr>
                <w:color w:val="000000" w:themeColor="text1"/>
              </w:rPr>
              <w:t xml:space="preserve"> </w:t>
            </w:r>
            <w:proofErr w:type="spellStart"/>
            <w:r w:rsidRPr="00473FF5">
              <w:rPr>
                <w:color w:val="000000" w:themeColor="text1"/>
              </w:rPr>
              <w:t>kontrolės</w:t>
            </w:r>
            <w:proofErr w:type="spellEnd"/>
            <w:r w:rsidRPr="00473FF5">
              <w:rPr>
                <w:color w:val="000000" w:themeColor="text1"/>
              </w:rPr>
              <w:t xml:space="preserve"> </w:t>
            </w:r>
            <w:proofErr w:type="spellStart"/>
            <w:r w:rsidRPr="00473FF5">
              <w:rPr>
                <w:color w:val="000000" w:themeColor="text1"/>
              </w:rPr>
              <w:t>bei</w:t>
            </w:r>
            <w:proofErr w:type="spellEnd"/>
            <w:r w:rsidRPr="00473FF5">
              <w:rPr>
                <w:color w:val="000000" w:themeColor="text1"/>
              </w:rPr>
              <w:t xml:space="preserve"> </w:t>
            </w:r>
            <w:proofErr w:type="spellStart"/>
            <w:r w:rsidRPr="00473FF5">
              <w:rPr>
                <w:color w:val="000000" w:themeColor="text1"/>
              </w:rPr>
              <w:t>aliarmo</w:t>
            </w:r>
            <w:proofErr w:type="spellEnd"/>
            <w:r w:rsidRPr="00473FF5">
              <w:rPr>
                <w:color w:val="000000" w:themeColor="text1"/>
              </w:rPr>
              <w:t xml:space="preserve"> </w:t>
            </w:r>
            <w:proofErr w:type="spellStart"/>
            <w:r w:rsidRPr="00473FF5">
              <w:rPr>
                <w:color w:val="000000" w:themeColor="text1"/>
              </w:rPr>
              <w:t>sistema</w:t>
            </w:r>
            <w:proofErr w:type="spellEnd"/>
            <w:r w:rsidRPr="00473FF5">
              <w:rPr>
                <w:color w:val="000000" w:themeColor="text1"/>
              </w:rPr>
              <w:t xml:space="preserve">, </w:t>
            </w:r>
            <w:proofErr w:type="spellStart"/>
            <w:r w:rsidRPr="00473FF5">
              <w:rPr>
                <w:color w:val="000000" w:themeColor="text1"/>
              </w:rPr>
              <w:t>tiekiančia</w:t>
            </w:r>
            <w:proofErr w:type="spellEnd"/>
            <w:r w:rsidRPr="00473FF5">
              <w:rPr>
                <w:color w:val="000000" w:themeColor="text1"/>
              </w:rPr>
              <w:t xml:space="preserve"> </w:t>
            </w:r>
            <w:proofErr w:type="spellStart"/>
            <w:r w:rsidRPr="00473FF5">
              <w:rPr>
                <w:color w:val="000000" w:themeColor="text1"/>
              </w:rPr>
              <w:t>vizualinį</w:t>
            </w:r>
            <w:proofErr w:type="spellEnd"/>
            <w:r w:rsidRPr="00473FF5">
              <w:rPr>
                <w:color w:val="000000" w:themeColor="text1"/>
              </w:rPr>
              <w:t xml:space="preserve"> ir </w:t>
            </w:r>
            <w:proofErr w:type="spellStart"/>
            <w:r w:rsidRPr="00473FF5">
              <w:rPr>
                <w:color w:val="000000" w:themeColor="text1"/>
              </w:rPr>
              <w:t>akustinį</w:t>
            </w:r>
            <w:proofErr w:type="spellEnd"/>
            <w:r w:rsidRPr="00473FF5">
              <w:rPr>
                <w:color w:val="000000" w:themeColor="text1"/>
              </w:rPr>
              <w:t xml:space="preserve"> </w:t>
            </w:r>
            <w:proofErr w:type="spellStart"/>
            <w:r w:rsidRPr="00473FF5">
              <w:rPr>
                <w:color w:val="000000" w:themeColor="text1"/>
              </w:rPr>
              <w:t>signalą</w:t>
            </w:r>
            <w:proofErr w:type="spellEnd"/>
            <w:r w:rsidRPr="00473FF5">
              <w:rPr>
                <w:color w:val="000000" w:themeColor="text1"/>
              </w:rPr>
              <w:t xml:space="preserve">, kai </w:t>
            </w:r>
            <w:proofErr w:type="spellStart"/>
            <w:r w:rsidRPr="00473FF5">
              <w:rPr>
                <w:color w:val="000000" w:themeColor="text1"/>
              </w:rPr>
              <w:t>ištraukiamo</w:t>
            </w:r>
            <w:proofErr w:type="spellEnd"/>
            <w:r w:rsidRPr="00473FF5">
              <w:rPr>
                <w:color w:val="000000" w:themeColor="text1"/>
              </w:rPr>
              <w:t xml:space="preserve"> </w:t>
            </w:r>
            <w:proofErr w:type="spellStart"/>
            <w:r w:rsidRPr="00473FF5">
              <w:rPr>
                <w:color w:val="000000" w:themeColor="text1"/>
              </w:rPr>
              <w:t>oro</w:t>
            </w:r>
            <w:proofErr w:type="spellEnd"/>
            <w:r w:rsidRPr="00473FF5">
              <w:rPr>
                <w:color w:val="000000" w:themeColor="text1"/>
              </w:rPr>
              <w:t xml:space="preserve"> </w:t>
            </w:r>
            <w:proofErr w:type="spellStart"/>
            <w:r w:rsidRPr="00473FF5">
              <w:rPr>
                <w:color w:val="000000" w:themeColor="text1"/>
              </w:rPr>
              <w:t>srautas</w:t>
            </w:r>
            <w:proofErr w:type="spellEnd"/>
            <w:r w:rsidRPr="00473FF5">
              <w:rPr>
                <w:color w:val="000000" w:themeColor="text1"/>
              </w:rPr>
              <w:t xml:space="preserve"> </w:t>
            </w:r>
            <w:proofErr w:type="spellStart"/>
            <w:r w:rsidRPr="00473FF5">
              <w:rPr>
                <w:color w:val="000000" w:themeColor="text1"/>
              </w:rPr>
              <w:t>nepasiekia</w:t>
            </w:r>
            <w:proofErr w:type="spellEnd"/>
            <w:r w:rsidRPr="00473FF5">
              <w:rPr>
                <w:color w:val="000000" w:themeColor="text1"/>
              </w:rPr>
              <w:t xml:space="preserve"> </w:t>
            </w:r>
            <w:proofErr w:type="spellStart"/>
            <w:r w:rsidRPr="00473FF5">
              <w:rPr>
                <w:color w:val="000000" w:themeColor="text1"/>
              </w:rPr>
              <w:t>nustatyto</w:t>
            </w:r>
            <w:proofErr w:type="spellEnd"/>
            <w:r w:rsidRPr="00473FF5">
              <w:rPr>
                <w:color w:val="000000" w:themeColor="text1"/>
              </w:rPr>
              <w:t xml:space="preserve"> </w:t>
            </w:r>
            <w:proofErr w:type="spellStart"/>
            <w:r w:rsidRPr="00473FF5">
              <w:rPr>
                <w:color w:val="000000" w:themeColor="text1"/>
              </w:rPr>
              <w:t>minimalaus</w:t>
            </w:r>
            <w:proofErr w:type="spellEnd"/>
            <w:r w:rsidRPr="00473FF5">
              <w:rPr>
                <w:color w:val="000000" w:themeColor="text1"/>
              </w:rPr>
              <w:t xml:space="preserve"> </w:t>
            </w:r>
            <w:proofErr w:type="spellStart"/>
            <w:r w:rsidRPr="00473FF5">
              <w:rPr>
                <w:color w:val="000000" w:themeColor="text1"/>
              </w:rPr>
              <w:t>lygio</w:t>
            </w:r>
            <w:proofErr w:type="spellEnd"/>
            <w:r w:rsidRPr="00473FF5">
              <w:rPr>
                <w:color w:val="000000" w:themeColor="text1"/>
              </w:rPr>
              <w:t>.</w:t>
            </w:r>
          </w:p>
          <w:p w14:paraId="6A30EE70" w14:textId="050910C2" w:rsidR="00070BE8" w:rsidRDefault="00070BE8" w:rsidP="00070BE8">
            <w:pPr>
              <w:pStyle w:val="ListParagraph"/>
              <w:numPr>
                <w:ilvl w:val="0"/>
                <w:numId w:val="4"/>
              </w:numPr>
              <w:pBdr>
                <w:top w:val="nil"/>
                <w:left w:val="nil"/>
                <w:bottom w:val="nil"/>
                <w:right w:val="nil"/>
                <w:between w:val="nil"/>
                <w:bar w:val="nil"/>
              </w:pBdr>
              <w:ind w:left="252" w:hanging="270"/>
              <w:jc w:val="both"/>
              <w:rPr>
                <w:rFonts w:eastAsia="MS ??"/>
                <w:color w:val="000000" w:themeColor="text1"/>
                <w:lang w:val="pt-BR"/>
              </w:rPr>
            </w:pPr>
            <w:r w:rsidRPr="00473FF5">
              <w:rPr>
                <w:rFonts w:eastAsia="MS ??"/>
                <w:color w:val="000000" w:themeColor="text1"/>
                <w:lang w:val="pt-BR"/>
              </w:rPr>
              <w:t>Po traukos spintos darbastaliu sumontuotas traukos spintos stacionarus pagrindas su spintele</w:t>
            </w:r>
          </w:p>
          <w:p w14:paraId="37D535D9" w14:textId="77777777" w:rsidR="00070BE8" w:rsidRPr="00CA2398" w:rsidRDefault="00070BE8" w:rsidP="00070BE8">
            <w:pPr>
              <w:pStyle w:val="ListParagraph"/>
              <w:numPr>
                <w:ilvl w:val="0"/>
                <w:numId w:val="4"/>
              </w:numPr>
              <w:pBdr>
                <w:top w:val="nil"/>
                <w:left w:val="nil"/>
                <w:bottom w:val="nil"/>
                <w:right w:val="nil"/>
                <w:between w:val="nil"/>
                <w:bar w:val="nil"/>
              </w:pBdr>
              <w:ind w:left="252" w:hanging="270"/>
              <w:jc w:val="both"/>
              <w:rPr>
                <w:rStyle w:val="Emphasis"/>
                <w:rFonts w:eastAsia="MS ??"/>
                <w:i w:val="0"/>
                <w:iCs w:val="0"/>
                <w:color w:val="000000" w:themeColor="text1"/>
                <w:lang w:val="pt-BR"/>
              </w:rPr>
            </w:pPr>
            <w:proofErr w:type="spellStart"/>
            <w:r w:rsidRPr="00D03FE2">
              <w:rPr>
                <w:rStyle w:val="Emphasis"/>
                <w:i w:val="0"/>
                <w:iCs w:val="0"/>
                <w:color w:val="000000" w:themeColor="text1"/>
              </w:rPr>
              <w:t>Traukos</w:t>
            </w:r>
            <w:proofErr w:type="spellEnd"/>
            <w:r w:rsidRPr="00D03FE2">
              <w:rPr>
                <w:rStyle w:val="Emphasis"/>
                <w:i w:val="0"/>
                <w:iCs w:val="0"/>
                <w:color w:val="000000" w:themeColor="text1"/>
              </w:rPr>
              <w:t xml:space="preserve"> </w:t>
            </w:r>
            <w:proofErr w:type="spellStart"/>
            <w:r w:rsidRPr="00D03FE2">
              <w:rPr>
                <w:rStyle w:val="Emphasis"/>
                <w:i w:val="0"/>
                <w:iCs w:val="0"/>
                <w:color w:val="000000" w:themeColor="text1"/>
              </w:rPr>
              <w:t>spinta</w:t>
            </w:r>
            <w:proofErr w:type="spellEnd"/>
            <w:r w:rsidRPr="00D03FE2">
              <w:rPr>
                <w:rStyle w:val="Emphasis"/>
                <w:i w:val="0"/>
                <w:iCs w:val="0"/>
                <w:color w:val="000000" w:themeColor="text1"/>
              </w:rPr>
              <w:t xml:space="preserve"> </w:t>
            </w:r>
            <w:proofErr w:type="spellStart"/>
            <w:r w:rsidRPr="00D03FE2">
              <w:rPr>
                <w:rStyle w:val="Emphasis"/>
                <w:i w:val="0"/>
                <w:iCs w:val="0"/>
                <w:color w:val="000000" w:themeColor="text1"/>
              </w:rPr>
              <w:t>turi</w:t>
            </w:r>
            <w:proofErr w:type="spellEnd"/>
            <w:r w:rsidRPr="00D03FE2">
              <w:rPr>
                <w:rStyle w:val="Emphasis"/>
                <w:i w:val="0"/>
                <w:iCs w:val="0"/>
                <w:color w:val="000000" w:themeColor="text1"/>
              </w:rPr>
              <w:t xml:space="preserve"> u</w:t>
            </w:r>
            <w:proofErr w:type="spellStart"/>
            <w:r w:rsidRPr="00D03FE2">
              <w:rPr>
                <w:rStyle w:val="Emphasis"/>
                <w:i w:val="0"/>
                <w:iCs w:val="0"/>
                <w:color w:val="000000" w:themeColor="text1"/>
                <w:lang w:val="lt-LT"/>
              </w:rPr>
              <w:t>žtikrinti</w:t>
            </w:r>
            <w:proofErr w:type="spellEnd"/>
            <w:r w:rsidRPr="00D03FE2">
              <w:rPr>
                <w:rStyle w:val="Emphasis"/>
                <w:i w:val="0"/>
                <w:iCs w:val="0"/>
                <w:color w:val="000000" w:themeColor="text1"/>
                <w:lang w:val="lt-LT"/>
              </w:rPr>
              <w:t xml:space="preserve"> saugų darbą su ne </w:t>
            </w:r>
            <w:proofErr w:type="spellStart"/>
            <w:r w:rsidRPr="00D03FE2">
              <w:rPr>
                <w:rStyle w:val="Emphasis"/>
                <w:i w:val="0"/>
                <w:iCs w:val="0"/>
              </w:rPr>
              <w:t>didesniu</w:t>
            </w:r>
            <w:proofErr w:type="spellEnd"/>
            <w:r w:rsidRPr="00D03FE2">
              <w:rPr>
                <w:rStyle w:val="Emphasis"/>
                <w:i w:val="0"/>
                <w:iCs w:val="0"/>
              </w:rPr>
              <w:t xml:space="preserve"> </w:t>
            </w:r>
            <w:proofErr w:type="spellStart"/>
            <w:r w:rsidRPr="00D03FE2">
              <w:rPr>
                <w:rStyle w:val="Emphasis"/>
                <w:i w:val="0"/>
                <w:iCs w:val="0"/>
              </w:rPr>
              <w:t>kaip</w:t>
            </w:r>
            <w:proofErr w:type="spellEnd"/>
            <w:r w:rsidRPr="00D03FE2">
              <w:rPr>
                <w:rStyle w:val="Emphasis"/>
                <w:i w:val="0"/>
                <w:iCs w:val="0"/>
                <w:color w:val="000000" w:themeColor="text1"/>
                <w:lang w:val="lt-LT"/>
              </w:rPr>
              <w:t xml:space="preserve"> </w:t>
            </w:r>
            <w:r w:rsidRPr="00D03FE2">
              <w:rPr>
                <w:rStyle w:val="Emphasis"/>
                <w:i w:val="0"/>
                <w:iCs w:val="0"/>
                <w:color w:val="000000" w:themeColor="text1"/>
              </w:rPr>
              <w:t xml:space="preserve">330 m3/val. </w:t>
            </w:r>
            <w:proofErr w:type="spellStart"/>
            <w:r w:rsidRPr="00D03FE2">
              <w:rPr>
                <w:rStyle w:val="Emphasis"/>
                <w:i w:val="0"/>
                <w:iCs w:val="0"/>
                <w:color w:val="000000" w:themeColor="text1"/>
              </w:rPr>
              <w:t>ištraukiamo</w:t>
            </w:r>
            <w:proofErr w:type="spellEnd"/>
            <w:r w:rsidRPr="00D03FE2">
              <w:rPr>
                <w:rStyle w:val="Emphasis"/>
                <w:i w:val="0"/>
                <w:iCs w:val="0"/>
                <w:color w:val="000000" w:themeColor="text1"/>
              </w:rPr>
              <w:t xml:space="preserve"> </w:t>
            </w:r>
            <w:proofErr w:type="spellStart"/>
            <w:r w:rsidRPr="00D03FE2">
              <w:rPr>
                <w:rStyle w:val="Emphasis"/>
                <w:i w:val="0"/>
                <w:iCs w:val="0"/>
                <w:color w:val="000000" w:themeColor="text1"/>
              </w:rPr>
              <w:t>oro</w:t>
            </w:r>
            <w:proofErr w:type="spellEnd"/>
            <w:r w:rsidRPr="00D03FE2">
              <w:rPr>
                <w:rStyle w:val="Emphasis"/>
                <w:i w:val="0"/>
                <w:iCs w:val="0"/>
                <w:color w:val="000000" w:themeColor="text1"/>
              </w:rPr>
              <w:t xml:space="preserve"> </w:t>
            </w:r>
            <w:proofErr w:type="spellStart"/>
            <w:r w:rsidRPr="00D03FE2">
              <w:rPr>
                <w:rStyle w:val="Emphasis"/>
                <w:i w:val="0"/>
                <w:iCs w:val="0"/>
                <w:color w:val="000000" w:themeColor="text1"/>
              </w:rPr>
              <w:t>srautu</w:t>
            </w:r>
            <w:proofErr w:type="spellEnd"/>
            <w:r w:rsidRPr="00D03FE2">
              <w:rPr>
                <w:rStyle w:val="Emphasis"/>
                <w:i w:val="0"/>
                <w:iCs w:val="0"/>
                <w:color w:val="000000" w:themeColor="text1"/>
              </w:rPr>
              <w:t>.</w:t>
            </w:r>
            <w:r w:rsidRPr="00D03FE2">
              <w:rPr>
                <w:rStyle w:val="Emphasis"/>
                <w:b/>
                <w:i w:val="0"/>
                <w:iCs w:val="0"/>
                <w:color w:val="000000" w:themeColor="text1"/>
              </w:rPr>
              <w:t xml:space="preserve"> </w:t>
            </w:r>
          </w:p>
          <w:p w14:paraId="2B3EEF1F" w14:textId="6512E934" w:rsidR="00070BE8" w:rsidRPr="00D03FE2" w:rsidRDefault="00070BE8" w:rsidP="00070BE8">
            <w:pPr>
              <w:pStyle w:val="ListParagraph"/>
              <w:numPr>
                <w:ilvl w:val="0"/>
                <w:numId w:val="4"/>
              </w:numPr>
              <w:pBdr>
                <w:top w:val="nil"/>
                <w:left w:val="nil"/>
                <w:bottom w:val="nil"/>
                <w:right w:val="nil"/>
                <w:between w:val="nil"/>
                <w:bar w:val="nil"/>
              </w:pBdr>
              <w:ind w:left="252" w:hanging="270"/>
              <w:jc w:val="both"/>
              <w:rPr>
                <w:rFonts w:eastAsia="MS ??"/>
                <w:color w:val="000000" w:themeColor="text1"/>
                <w:lang w:val="pt-BR"/>
              </w:rPr>
            </w:pPr>
            <w:r w:rsidRPr="00CA2398">
              <w:rPr>
                <w:rFonts w:eastAsia="MS ??"/>
                <w:color w:val="000000" w:themeColor="text1"/>
                <w:lang w:val="pt-BR"/>
              </w:rPr>
              <w:t>Gaminiui suteikiama ne</w:t>
            </w:r>
            <w:r>
              <w:rPr>
                <w:rFonts w:eastAsia="MS ??"/>
                <w:color w:val="000000" w:themeColor="text1"/>
                <w:lang w:val="pt-BR"/>
              </w:rPr>
              <w:t xml:space="preserve"> </w:t>
            </w:r>
            <w:r w:rsidRPr="00CA2398">
              <w:rPr>
                <w:rFonts w:eastAsia="MS ??"/>
                <w:color w:val="000000" w:themeColor="text1"/>
                <w:lang w:val="pt-BR"/>
              </w:rPr>
              <w:t>trumpesnė kaip 60 mėn. gamintojo garantija.</w:t>
            </w:r>
          </w:p>
        </w:tc>
      </w:tr>
      <w:tr w:rsidR="00070BE8" w:rsidRPr="00473FF5" w14:paraId="4784F9C2" w14:textId="77777777" w:rsidTr="00033731">
        <w:tc>
          <w:tcPr>
            <w:tcW w:w="198" w:type="pct"/>
          </w:tcPr>
          <w:p w14:paraId="45D24CFB" w14:textId="77777777"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tc>
        <w:tc>
          <w:tcPr>
            <w:tcW w:w="4802" w:type="pct"/>
            <w:gridSpan w:val="3"/>
          </w:tcPr>
          <w:p w14:paraId="1A18E139" w14:textId="539BB5C5" w:rsidR="00070BE8" w:rsidRPr="007F246D"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ind w:left="334"/>
              <w:jc w:val="center"/>
              <w:rPr>
                <w:rFonts w:cs="Times New Roman"/>
                <w:b/>
                <w:bCs/>
                <w:color w:val="000000" w:themeColor="text1"/>
                <w:sz w:val="24"/>
                <w:szCs w:val="24"/>
                <w:lang w:val="lt-LT"/>
              </w:rPr>
            </w:pPr>
            <w:r w:rsidRPr="007F246D">
              <w:rPr>
                <w:rFonts w:cs="Times New Roman"/>
                <w:b/>
                <w:bCs/>
                <w:color w:val="000000" w:themeColor="text1"/>
                <w:sz w:val="24"/>
                <w:szCs w:val="24"/>
                <w:lang w:val="lt-LT"/>
              </w:rPr>
              <w:t>IV dalis Mokykliniai baldai</w:t>
            </w:r>
          </w:p>
        </w:tc>
      </w:tr>
      <w:tr w:rsidR="00070BE8" w:rsidRPr="00473FF5" w14:paraId="054A0C4C" w14:textId="77777777" w:rsidTr="00033731">
        <w:tc>
          <w:tcPr>
            <w:tcW w:w="198" w:type="pct"/>
          </w:tcPr>
          <w:p w14:paraId="536E6E34" w14:textId="27A15E62"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w:t>
            </w:r>
          </w:p>
        </w:tc>
        <w:tc>
          <w:tcPr>
            <w:tcW w:w="1269" w:type="pct"/>
          </w:tcPr>
          <w:p w14:paraId="3A6D815E" w14:textId="77777777"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473FF5">
              <w:rPr>
                <w:rFonts w:cs="Times New Roman"/>
                <w:color w:val="000000" w:themeColor="text1"/>
                <w:sz w:val="20"/>
                <w:szCs w:val="20"/>
                <w:lang w:val="lt-LT"/>
              </w:rPr>
              <w:t xml:space="preserve">Mokytojo kėdė </w:t>
            </w:r>
          </w:p>
          <w:p w14:paraId="1608B83C" w14:textId="77777777"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noProof/>
                <w:color w:val="000000" w:themeColor="text1"/>
                <w:sz w:val="20"/>
                <w:szCs w:val="20"/>
                <w:lang w:val="lt-LT"/>
              </w:rPr>
              <w:drawing>
                <wp:inline distT="0" distB="0" distL="0" distR="0" wp14:anchorId="67909B67" wp14:editId="31A6B4CE">
                  <wp:extent cx="1235595" cy="1179431"/>
                  <wp:effectExtent l="0" t="0" r="0" b="0"/>
                  <wp:docPr id="71945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78688" name=""/>
                          <pic:cNvPicPr/>
                        </pic:nvPicPr>
                        <pic:blipFill>
                          <a:blip r:embed="rId56"/>
                          <a:stretch>
                            <a:fillRect/>
                          </a:stretch>
                        </pic:blipFill>
                        <pic:spPr>
                          <a:xfrm>
                            <a:off x="0" y="0"/>
                            <a:ext cx="1256648" cy="1199527"/>
                          </a:xfrm>
                          <a:prstGeom prst="rect">
                            <a:avLst/>
                          </a:prstGeom>
                        </pic:spPr>
                      </pic:pic>
                    </a:graphicData>
                  </a:graphic>
                </wp:inline>
              </w:drawing>
            </w:r>
          </w:p>
          <w:p w14:paraId="4E869BDA" w14:textId="77777777"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
        </w:tc>
        <w:tc>
          <w:tcPr>
            <w:tcW w:w="323" w:type="pct"/>
          </w:tcPr>
          <w:p w14:paraId="1D15E7AB" w14:textId="63731C60"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4</w:t>
            </w:r>
          </w:p>
        </w:tc>
        <w:tc>
          <w:tcPr>
            <w:tcW w:w="3210" w:type="pct"/>
          </w:tcPr>
          <w:p w14:paraId="52146B09" w14:textId="23379E2E" w:rsidR="00070BE8" w:rsidRPr="00473FF5" w:rsidRDefault="00070BE8" w:rsidP="00070BE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473FF5">
              <w:rPr>
                <w:rFonts w:cs="Times New Roman"/>
                <w:color w:val="000000" w:themeColor="text1"/>
                <w:sz w:val="20"/>
                <w:szCs w:val="20"/>
                <w:lang w:val="lt-LT"/>
              </w:rPr>
              <w:t>Kėdė turi būti sertifikuota pagal EN 1729 standarto arba lygiaverčio reikalavimus.</w:t>
            </w:r>
          </w:p>
          <w:p w14:paraId="745B2224" w14:textId="77777777" w:rsidR="00070BE8" w:rsidRPr="00473FF5" w:rsidRDefault="00070BE8" w:rsidP="00070BE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473FF5">
              <w:rPr>
                <w:rFonts w:cs="Times New Roman"/>
                <w:color w:val="000000" w:themeColor="text1"/>
                <w:sz w:val="20"/>
                <w:szCs w:val="20"/>
                <w:lang w:val="lt-LT"/>
              </w:rPr>
              <w:t xml:space="preserve">Kėdės konstrukcija turi užtikrinti optimalią laikysenos ir judėjimo laisvę bei  galimybę keisti sėdėjimo padėtis. </w:t>
            </w:r>
          </w:p>
          <w:p w14:paraId="6739B22A" w14:textId="77777777" w:rsidR="00070BE8" w:rsidRPr="00473FF5" w:rsidRDefault="00070BE8" w:rsidP="00070BE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473FF5">
              <w:rPr>
                <w:rFonts w:cs="Times New Roman"/>
                <w:color w:val="000000" w:themeColor="text1"/>
                <w:sz w:val="20"/>
                <w:szCs w:val="20"/>
                <w:lang w:val="lt-LT"/>
              </w:rPr>
              <w:t xml:space="preserve">Ergonomiškos formos kėdės karkasas turi užtikrinti dinamišką naudojimą ir galimybę lengvai atsilošti bei judėti pirmyn ir atgal be papildomų reguliavimo mechanizmų.  </w:t>
            </w:r>
          </w:p>
          <w:p w14:paraId="2B74F576" w14:textId="77777777" w:rsidR="00070BE8" w:rsidRPr="00473FF5" w:rsidRDefault="00070BE8" w:rsidP="00070BE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473FF5">
              <w:rPr>
                <w:rFonts w:cs="Times New Roman"/>
                <w:color w:val="000000" w:themeColor="text1"/>
                <w:sz w:val="20"/>
                <w:szCs w:val="20"/>
                <w:lang w:val="lt-LT"/>
              </w:rPr>
              <w:t xml:space="preserve">Kėdės konstrukcija turi būti pritaikyta ilgesniam sėdėjimui ir padėti išlaikyti tinkamą laikyseną. </w:t>
            </w:r>
          </w:p>
          <w:p w14:paraId="40F9818A" w14:textId="77777777" w:rsidR="00070BE8" w:rsidRPr="00473FF5" w:rsidRDefault="00070BE8" w:rsidP="00070BE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473FF5">
              <w:rPr>
                <w:rFonts w:cs="Times New Roman"/>
                <w:color w:val="000000" w:themeColor="text1"/>
                <w:sz w:val="20"/>
                <w:szCs w:val="20"/>
                <w:lang w:val="lt-LT"/>
              </w:rPr>
              <w:t xml:space="preserve">Karkasas (sėdynė ir atloštas) pagaminti iš vientisos išgaubtos plastikinės dalies, viduje turinčios  oro tarpą, užtikrinantį amortizacines savybes. </w:t>
            </w:r>
          </w:p>
          <w:p w14:paraId="3EEB6486" w14:textId="77777777" w:rsidR="00070BE8" w:rsidRPr="00473FF5" w:rsidRDefault="00070BE8" w:rsidP="00070BE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473FF5">
              <w:rPr>
                <w:rFonts w:cs="Times New Roman"/>
                <w:color w:val="000000" w:themeColor="text1"/>
                <w:sz w:val="20"/>
                <w:szCs w:val="20"/>
                <w:lang w:val="lt-LT"/>
              </w:rPr>
              <w:t xml:space="preserve">Apatinėje atlošo dalyje turi būti anga, užtikrinanti lengvą kėdės pakėlimą ir pernešimą į kitą vietą. </w:t>
            </w:r>
          </w:p>
          <w:p w14:paraId="677C36E7" w14:textId="77777777" w:rsidR="00070BE8" w:rsidRPr="00473FF5" w:rsidRDefault="00070BE8" w:rsidP="00070BE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473FF5">
              <w:rPr>
                <w:rFonts w:cs="Times New Roman"/>
                <w:color w:val="000000" w:themeColor="text1"/>
                <w:sz w:val="20"/>
                <w:szCs w:val="20"/>
                <w:lang w:val="lt-LT"/>
              </w:rPr>
              <w:t xml:space="preserve">Kėdė su metaliniu 5 atšakų pagrindu, aliuminio spalvos, bei lanku kojoms. </w:t>
            </w:r>
          </w:p>
          <w:p w14:paraId="23532E09" w14:textId="77777777" w:rsidR="00070BE8" w:rsidRPr="00473FF5" w:rsidRDefault="00070BE8" w:rsidP="00070BE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473FF5">
              <w:rPr>
                <w:rFonts w:cs="Times New Roman"/>
                <w:color w:val="000000" w:themeColor="text1"/>
                <w:sz w:val="20"/>
                <w:szCs w:val="20"/>
                <w:lang w:val="lt-LT"/>
              </w:rPr>
              <w:t xml:space="preserve">Dujinis aukščio reguliavimo mechanizmas, leidžiantis reguliuoti sėdynės aukštį ne mažesniame nei 515-715 mm aukščio intervale. </w:t>
            </w:r>
          </w:p>
          <w:p w14:paraId="4919DB3F" w14:textId="77777777" w:rsidR="00070BE8" w:rsidRPr="00473FF5" w:rsidRDefault="00070BE8" w:rsidP="00070BE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473FF5">
              <w:rPr>
                <w:rFonts w:cs="Times New Roman"/>
                <w:color w:val="000000" w:themeColor="text1"/>
                <w:sz w:val="20"/>
                <w:szCs w:val="20"/>
                <w:lang w:val="lt-LT"/>
              </w:rPr>
              <w:t xml:space="preserve">Ant kėdės pagrindo sumontuoti ratukai. </w:t>
            </w:r>
          </w:p>
          <w:p w14:paraId="026AAEA7" w14:textId="77777777" w:rsidR="00070BE8" w:rsidRPr="00003478"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Pr>
                <w:rFonts w:cs="Times New Roman"/>
                <w:color w:val="000000" w:themeColor="text1"/>
                <w:sz w:val="20"/>
                <w:szCs w:val="20"/>
              </w:rPr>
              <w:t>Pasirinkiams</w:t>
            </w:r>
            <w:proofErr w:type="spellEnd"/>
            <w:r>
              <w:rPr>
                <w:rFonts w:cs="Times New Roman"/>
                <w:color w:val="000000" w:themeColor="text1"/>
                <w:sz w:val="20"/>
                <w:szCs w:val="20"/>
              </w:rPr>
              <w:t xml:space="preserve"> ne </w:t>
            </w:r>
            <w:proofErr w:type="spellStart"/>
            <w:r>
              <w:rPr>
                <w:rFonts w:cs="Times New Roman"/>
                <w:color w:val="000000" w:themeColor="text1"/>
                <w:sz w:val="20"/>
                <w:szCs w:val="20"/>
              </w:rPr>
              <w:t>mažiau</w:t>
            </w:r>
            <w:proofErr w:type="spellEnd"/>
            <w:r>
              <w:rPr>
                <w:rFonts w:cs="Times New Roman"/>
                <w:color w:val="000000" w:themeColor="text1"/>
                <w:sz w:val="20"/>
                <w:szCs w:val="20"/>
              </w:rPr>
              <w:t xml:space="preserve"> 3 </w:t>
            </w:r>
            <w:proofErr w:type="spellStart"/>
            <w:r>
              <w:rPr>
                <w:rFonts w:cs="Times New Roman"/>
                <w:color w:val="000000" w:themeColor="text1"/>
                <w:sz w:val="20"/>
                <w:szCs w:val="20"/>
              </w:rPr>
              <w:t>spalvų</w:t>
            </w:r>
            <w:proofErr w:type="spellEnd"/>
            <w:r>
              <w:rPr>
                <w:rFonts w:cs="Times New Roman"/>
                <w:color w:val="000000" w:themeColor="text1"/>
                <w:sz w:val="20"/>
                <w:szCs w:val="20"/>
              </w:rPr>
              <w:t>.</w:t>
            </w:r>
          </w:p>
          <w:p w14:paraId="6C654D0E" w14:textId="1E81652B" w:rsidR="00070BE8" w:rsidRPr="00473FF5"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003478">
              <w:rPr>
                <w:rFonts w:cs="Times New Roman"/>
                <w:color w:val="000000" w:themeColor="text1"/>
                <w:sz w:val="20"/>
                <w:szCs w:val="20"/>
                <w:lang w:val="lt-LT"/>
              </w:rPr>
              <w:t>Gaminiui suteikiama ne trumpesnė kaip 60 mėn. gamintojo garantija.</w:t>
            </w:r>
          </w:p>
        </w:tc>
      </w:tr>
      <w:tr w:rsidR="00070BE8" w:rsidRPr="00473FF5" w14:paraId="1C803293" w14:textId="77777777" w:rsidTr="00033731">
        <w:tc>
          <w:tcPr>
            <w:tcW w:w="198" w:type="pct"/>
          </w:tcPr>
          <w:p w14:paraId="47552A5E" w14:textId="74AEAEC3"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2.</w:t>
            </w:r>
          </w:p>
        </w:tc>
        <w:tc>
          <w:tcPr>
            <w:tcW w:w="1269" w:type="pct"/>
          </w:tcPr>
          <w:p w14:paraId="4C0B619F" w14:textId="6468D44E"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473FF5">
              <w:rPr>
                <w:rFonts w:cs="Times New Roman"/>
                <w:color w:val="000000" w:themeColor="text1"/>
                <w:sz w:val="20"/>
                <w:szCs w:val="20"/>
                <w:lang w:val="lt-LT"/>
              </w:rPr>
              <w:t>Mokinio kėdė</w:t>
            </w:r>
            <w:r>
              <w:rPr>
                <w:rFonts w:cs="Times New Roman"/>
                <w:color w:val="000000" w:themeColor="text1"/>
                <w:sz w:val="20"/>
                <w:szCs w:val="20"/>
                <w:lang w:val="lt-LT"/>
              </w:rPr>
              <w:t xml:space="preserve"> I</w:t>
            </w:r>
          </w:p>
          <w:p w14:paraId="6BACED98" w14:textId="77777777"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423E271" w14:textId="77777777"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473FF5">
              <w:rPr>
                <w:rFonts w:cs="Times New Roman"/>
                <w:noProof/>
                <w:color w:val="000000" w:themeColor="text1"/>
                <w:sz w:val="20"/>
                <w:szCs w:val="20"/>
                <w:lang w:val="lt-LT"/>
              </w:rPr>
              <w:drawing>
                <wp:inline distT="0" distB="0" distL="0" distR="0" wp14:anchorId="4FB2FD90" wp14:editId="5888F407">
                  <wp:extent cx="878114" cy="838200"/>
                  <wp:effectExtent l="0" t="0" r="0" b="0"/>
                  <wp:docPr id="1583200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78688" name=""/>
                          <pic:cNvPicPr/>
                        </pic:nvPicPr>
                        <pic:blipFill>
                          <a:blip r:embed="rId56"/>
                          <a:stretch>
                            <a:fillRect/>
                          </a:stretch>
                        </pic:blipFill>
                        <pic:spPr>
                          <a:xfrm>
                            <a:off x="0" y="0"/>
                            <a:ext cx="896971" cy="856200"/>
                          </a:xfrm>
                          <a:prstGeom prst="rect">
                            <a:avLst/>
                          </a:prstGeom>
                        </pic:spPr>
                      </pic:pic>
                    </a:graphicData>
                  </a:graphic>
                </wp:inline>
              </w:drawing>
            </w:r>
          </w:p>
          <w:p w14:paraId="29472806" w14:textId="77777777"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
        </w:tc>
        <w:tc>
          <w:tcPr>
            <w:tcW w:w="323" w:type="pct"/>
          </w:tcPr>
          <w:p w14:paraId="29D739C9" w14:textId="10D246F8"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96</w:t>
            </w:r>
          </w:p>
        </w:tc>
        <w:tc>
          <w:tcPr>
            <w:tcW w:w="3210" w:type="pct"/>
          </w:tcPr>
          <w:p w14:paraId="6DF9523C" w14:textId="27BC1FD5" w:rsidR="00070BE8" w:rsidRPr="00473FF5" w:rsidRDefault="00070BE8" w:rsidP="00070BE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473FF5">
              <w:rPr>
                <w:rFonts w:cs="Times New Roman"/>
                <w:color w:val="000000" w:themeColor="text1"/>
                <w:sz w:val="20"/>
                <w:szCs w:val="20"/>
                <w:lang w:val="lt-LT"/>
              </w:rPr>
              <w:t>Kėdė turi būti sertifikuota pagal EN 1729 standarto arba lygiaverčio reikalavimus.</w:t>
            </w:r>
          </w:p>
          <w:p w14:paraId="10D4C634" w14:textId="77777777" w:rsidR="00070BE8" w:rsidRPr="00473FF5" w:rsidRDefault="00070BE8" w:rsidP="00070BE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473FF5">
              <w:rPr>
                <w:rFonts w:cs="Times New Roman"/>
                <w:color w:val="000000" w:themeColor="text1"/>
                <w:sz w:val="20"/>
                <w:szCs w:val="20"/>
                <w:lang w:val="lt-LT"/>
              </w:rPr>
              <w:t xml:space="preserve">Kėdės konstrukcija turi užtikrinti optimalią laikysenos ir judėjimo laisvę bei  galimybę keisti sėdėjimo padėtis. </w:t>
            </w:r>
          </w:p>
          <w:p w14:paraId="4DC47CDA" w14:textId="77777777" w:rsidR="00070BE8" w:rsidRPr="00473FF5" w:rsidRDefault="00070BE8" w:rsidP="00070BE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473FF5">
              <w:rPr>
                <w:rFonts w:cs="Times New Roman"/>
                <w:color w:val="000000" w:themeColor="text1"/>
                <w:sz w:val="20"/>
                <w:szCs w:val="20"/>
                <w:lang w:val="lt-LT"/>
              </w:rPr>
              <w:t xml:space="preserve">Ergonomiškos formos kėdės karkasas turi užtikrinti dinamišką naudojimą ir galimybę lengvai atsilošti bei judėti pirmyn ir atgal be papildomų reguliavimo mechanizmų.  </w:t>
            </w:r>
          </w:p>
          <w:p w14:paraId="05F6875F" w14:textId="77777777" w:rsidR="00070BE8" w:rsidRPr="00473FF5" w:rsidRDefault="00070BE8" w:rsidP="00070BE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473FF5">
              <w:rPr>
                <w:rFonts w:cs="Times New Roman"/>
                <w:color w:val="000000" w:themeColor="text1"/>
                <w:sz w:val="20"/>
                <w:szCs w:val="20"/>
                <w:lang w:val="lt-LT"/>
              </w:rPr>
              <w:t xml:space="preserve">Kėdės konstrukcija turi būti pritaikyta ilgesniam sėdėjimui ir padėti išlaikyti tinkamą laikyseną. </w:t>
            </w:r>
          </w:p>
          <w:p w14:paraId="5DB4089F" w14:textId="77777777" w:rsidR="00070BE8" w:rsidRPr="00473FF5" w:rsidRDefault="00070BE8" w:rsidP="00070BE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473FF5">
              <w:rPr>
                <w:rFonts w:cs="Times New Roman"/>
                <w:color w:val="000000" w:themeColor="text1"/>
                <w:sz w:val="20"/>
                <w:szCs w:val="20"/>
                <w:lang w:val="lt-LT"/>
              </w:rPr>
              <w:t xml:space="preserve">Karkasas (sėdynė ir atloštas) pagaminti iš vientisos, išgaubtos plastikinės dalies, viduje turinčios oro tarpą, užtikrinantį amortizacines savybes. </w:t>
            </w:r>
          </w:p>
          <w:p w14:paraId="5EBBB60B" w14:textId="77777777" w:rsidR="00070BE8" w:rsidRPr="00473FF5" w:rsidRDefault="00070BE8" w:rsidP="00070BE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473FF5">
              <w:rPr>
                <w:rFonts w:cs="Times New Roman"/>
                <w:color w:val="000000" w:themeColor="text1"/>
                <w:sz w:val="20"/>
                <w:szCs w:val="20"/>
                <w:lang w:val="lt-LT"/>
              </w:rPr>
              <w:t xml:space="preserve">Apatinėje atlošo dalyje turi būti anga, užtikrinanti lengvą kėdės pakėlimą ir pernešimą į kitą vietą. </w:t>
            </w:r>
          </w:p>
          <w:p w14:paraId="6243AE9E" w14:textId="77777777" w:rsidR="00070BE8" w:rsidRPr="00473FF5" w:rsidRDefault="00070BE8" w:rsidP="00070BE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473FF5">
              <w:rPr>
                <w:rFonts w:cs="Times New Roman"/>
                <w:color w:val="000000" w:themeColor="text1"/>
                <w:sz w:val="20"/>
                <w:szCs w:val="20"/>
                <w:lang w:val="lt-LT"/>
              </w:rPr>
              <w:lastRenderedPageBreak/>
              <w:t xml:space="preserve">Kėdė su metaliniu 5 atšakų pagrindu, aliuminio spalvos. </w:t>
            </w:r>
          </w:p>
          <w:p w14:paraId="598ECF72" w14:textId="77777777" w:rsidR="00070BE8" w:rsidRPr="00473FF5" w:rsidRDefault="00070BE8" w:rsidP="00070BE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473FF5">
              <w:rPr>
                <w:rFonts w:cs="Times New Roman"/>
                <w:color w:val="000000" w:themeColor="text1"/>
                <w:sz w:val="20"/>
                <w:szCs w:val="20"/>
                <w:lang w:val="lt-LT"/>
              </w:rPr>
              <w:t xml:space="preserve">Dujinis aukščio reguliavimo mechanizmas, leidžiantis reguliuoti sėdynės aukštį ne mažesniame nei 400-530 mm aukščio intervale. </w:t>
            </w:r>
          </w:p>
          <w:p w14:paraId="56B91F68" w14:textId="77777777" w:rsidR="00070BE8" w:rsidRDefault="00070BE8" w:rsidP="00070BE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473FF5">
              <w:rPr>
                <w:rFonts w:cs="Times New Roman"/>
                <w:color w:val="000000" w:themeColor="text1"/>
                <w:sz w:val="20"/>
                <w:szCs w:val="20"/>
                <w:lang w:val="lt-LT"/>
              </w:rPr>
              <w:t xml:space="preserve">Ant kėdės pagrindo sumontuoti ratukai. </w:t>
            </w:r>
          </w:p>
          <w:p w14:paraId="44624AAD" w14:textId="30866416" w:rsidR="00070BE8" w:rsidRPr="00807D74" w:rsidRDefault="00070BE8" w:rsidP="00070BE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807D74">
              <w:rPr>
                <w:rFonts w:cs="Times New Roman"/>
                <w:color w:val="000000" w:themeColor="text1"/>
                <w:sz w:val="20"/>
                <w:szCs w:val="20"/>
              </w:rPr>
              <w:t>Pasirinkiams</w:t>
            </w:r>
            <w:proofErr w:type="spellEnd"/>
            <w:r w:rsidRPr="00807D74">
              <w:rPr>
                <w:rFonts w:cs="Times New Roman"/>
                <w:color w:val="000000" w:themeColor="text1"/>
                <w:sz w:val="20"/>
                <w:szCs w:val="20"/>
              </w:rPr>
              <w:t xml:space="preserve"> ne </w:t>
            </w:r>
            <w:proofErr w:type="spellStart"/>
            <w:r w:rsidRPr="00807D74">
              <w:rPr>
                <w:rFonts w:cs="Times New Roman"/>
                <w:color w:val="000000" w:themeColor="text1"/>
                <w:sz w:val="20"/>
                <w:szCs w:val="20"/>
              </w:rPr>
              <w:t>mažiau</w:t>
            </w:r>
            <w:proofErr w:type="spellEnd"/>
            <w:r w:rsidRPr="00807D74">
              <w:rPr>
                <w:rFonts w:cs="Times New Roman"/>
                <w:color w:val="000000" w:themeColor="text1"/>
                <w:sz w:val="20"/>
                <w:szCs w:val="20"/>
              </w:rPr>
              <w:t xml:space="preserve"> 3 </w:t>
            </w:r>
            <w:proofErr w:type="spellStart"/>
            <w:r w:rsidRPr="00807D74">
              <w:rPr>
                <w:rFonts w:cs="Times New Roman"/>
                <w:color w:val="000000" w:themeColor="text1"/>
                <w:sz w:val="20"/>
                <w:szCs w:val="20"/>
              </w:rPr>
              <w:t>spalvų</w:t>
            </w:r>
            <w:proofErr w:type="spellEnd"/>
            <w:r w:rsidRPr="00807D74">
              <w:rPr>
                <w:rFonts w:cs="Times New Roman"/>
                <w:color w:val="000000" w:themeColor="text1"/>
                <w:sz w:val="20"/>
                <w:szCs w:val="20"/>
              </w:rPr>
              <w:t>.</w:t>
            </w:r>
          </w:p>
          <w:p w14:paraId="40D0920F" w14:textId="0377E9B4" w:rsidR="00070BE8" w:rsidRPr="00807D74" w:rsidRDefault="00070BE8" w:rsidP="00070BE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807D74">
              <w:rPr>
                <w:rFonts w:cs="Times New Roman"/>
                <w:color w:val="000000" w:themeColor="text1"/>
                <w:sz w:val="20"/>
                <w:szCs w:val="20"/>
                <w:lang w:val="lt-LT"/>
              </w:rPr>
              <w:t>Gaminiui suteikiama ne</w:t>
            </w:r>
            <w:r>
              <w:rPr>
                <w:rFonts w:cs="Times New Roman"/>
                <w:color w:val="000000" w:themeColor="text1"/>
                <w:sz w:val="20"/>
                <w:szCs w:val="20"/>
                <w:lang w:val="lt-LT"/>
              </w:rPr>
              <w:t xml:space="preserve"> </w:t>
            </w:r>
            <w:r w:rsidRPr="00807D74">
              <w:rPr>
                <w:rFonts w:cs="Times New Roman"/>
                <w:color w:val="000000" w:themeColor="text1"/>
                <w:sz w:val="20"/>
                <w:szCs w:val="20"/>
                <w:lang w:val="lt-LT"/>
              </w:rPr>
              <w:t>trumpesnė kaip 60 mėn. gamintojo garantija.</w:t>
            </w:r>
          </w:p>
        </w:tc>
      </w:tr>
      <w:tr w:rsidR="00070BE8" w:rsidRPr="00473FF5" w14:paraId="3FF99330" w14:textId="77777777" w:rsidTr="00033731">
        <w:tc>
          <w:tcPr>
            <w:tcW w:w="198" w:type="pct"/>
          </w:tcPr>
          <w:p w14:paraId="7D21052B" w14:textId="245800A8"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3.</w:t>
            </w:r>
          </w:p>
        </w:tc>
        <w:tc>
          <w:tcPr>
            <w:tcW w:w="1269" w:type="pct"/>
          </w:tcPr>
          <w:p w14:paraId="0217BA50" w14:textId="0A550F05" w:rsidR="00070BE8" w:rsidRPr="001D010B" w:rsidRDefault="00070BE8" w:rsidP="00070BE8">
            <w:pPr>
              <w:pStyle w:val="Body2"/>
              <w:jc w:val="left"/>
              <w:rPr>
                <w:color w:val="000000" w:themeColor="text1"/>
                <w:lang w:val="lt-LT"/>
              </w:rPr>
            </w:pPr>
            <w:r w:rsidRPr="001D010B">
              <w:rPr>
                <w:color w:val="000000" w:themeColor="text1"/>
                <w:lang w:val="lt-LT"/>
              </w:rPr>
              <w:t>Mokinio kėdė I</w:t>
            </w:r>
            <w:r>
              <w:rPr>
                <w:color w:val="000000" w:themeColor="text1"/>
                <w:lang w:val="lt-LT"/>
              </w:rPr>
              <w:t>I</w:t>
            </w:r>
          </w:p>
          <w:p w14:paraId="76D045AB" w14:textId="3F751FAF"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A36040">
              <w:rPr>
                <w:rFonts w:cs="Times New Roman"/>
                <w:noProof/>
                <w:color w:val="000000" w:themeColor="text1"/>
                <w:sz w:val="20"/>
                <w:szCs w:val="20"/>
                <w:lang w:val="lt-LT"/>
              </w:rPr>
              <w:drawing>
                <wp:inline distT="0" distB="0" distL="0" distR="0" wp14:anchorId="0B4D5D3C" wp14:editId="31FE866A">
                  <wp:extent cx="1105054" cy="1409897"/>
                  <wp:effectExtent l="0" t="0" r="0" b="0"/>
                  <wp:docPr id="1349329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29290" name=""/>
                          <pic:cNvPicPr/>
                        </pic:nvPicPr>
                        <pic:blipFill>
                          <a:blip r:embed="rId57"/>
                          <a:stretch>
                            <a:fillRect/>
                          </a:stretch>
                        </pic:blipFill>
                        <pic:spPr>
                          <a:xfrm>
                            <a:off x="0" y="0"/>
                            <a:ext cx="1105054" cy="1409897"/>
                          </a:xfrm>
                          <a:prstGeom prst="rect">
                            <a:avLst/>
                          </a:prstGeom>
                        </pic:spPr>
                      </pic:pic>
                    </a:graphicData>
                  </a:graphic>
                </wp:inline>
              </w:drawing>
            </w:r>
          </w:p>
        </w:tc>
        <w:tc>
          <w:tcPr>
            <w:tcW w:w="323" w:type="pct"/>
          </w:tcPr>
          <w:p w14:paraId="2F0DA57C" w14:textId="2189A951"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1600</w:t>
            </w:r>
          </w:p>
        </w:tc>
        <w:tc>
          <w:tcPr>
            <w:tcW w:w="3210" w:type="pct"/>
          </w:tcPr>
          <w:p w14:paraId="79546F49" w14:textId="3271C23E" w:rsidR="00070BE8" w:rsidRPr="00A36040"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1D010B">
              <w:rPr>
                <w:rFonts w:cs="Times New Roman"/>
                <w:color w:val="000000" w:themeColor="text1"/>
                <w:sz w:val="20"/>
                <w:szCs w:val="20"/>
              </w:rPr>
              <w:t>Kėdė</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turi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turėti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aukščio</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reguliavimo</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opciją</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su</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aukščio</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fiksavimo</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galimybe</w:t>
            </w:r>
            <w:proofErr w:type="spellEnd"/>
            <w:r w:rsidRPr="001D010B">
              <w:rPr>
                <w:rFonts w:cs="Times New Roman"/>
                <w:color w:val="000000" w:themeColor="text1"/>
                <w:sz w:val="20"/>
                <w:szCs w:val="20"/>
              </w:rPr>
              <w:t xml:space="preserve"> ne </w:t>
            </w:r>
            <w:proofErr w:type="spellStart"/>
            <w:r w:rsidRPr="001D010B">
              <w:rPr>
                <w:rFonts w:cs="Times New Roman"/>
                <w:color w:val="000000" w:themeColor="text1"/>
                <w:sz w:val="20"/>
                <w:szCs w:val="20"/>
              </w:rPr>
              <w:t>mažiau</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kaip</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trijose</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padėtyse</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pagal</w:t>
            </w:r>
            <w:proofErr w:type="spellEnd"/>
            <w:r w:rsidRPr="001D010B">
              <w:rPr>
                <w:rFonts w:cs="Times New Roman"/>
                <w:color w:val="000000" w:themeColor="text1"/>
                <w:sz w:val="20"/>
                <w:szCs w:val="20"/>
              </w:rPr>
              <w:t xml:space="preserve"> EN 1729-1</w:t>
            </w:r>
            <w:r>
              <w:rPr>
                <w:rFonts w:cs="Times New Roman"/>
                <w:color w:val="000000" w:themeColor="text1"/>
                <w:sz w:val="20"/>
                <w:szCs w:val="20"/>
              </w:rPr>
              <w:t xml:space="preserve"> </w:t>
            </w:r>
            <w:proofErr w:type="spellStart"/>
            <w:r w:rsidRPr="001D010B">
              <w:rPr>
                <w:rFonts w:cs="Times New Roman"/>
                <w:color w:val="000000" w:themeColor="text1"/>
                <w:sz w:val="20"/>
                <w:szCs w:val="20"/>
              </w:rPr>
              <w:t>aukštis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turi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būti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fiksuojamas</w:t>
            </w:r>
            <w:proofErr w:type="spellEnd"/>
            <w:r w:rsidRPr="001D010B">
              <w:rPr>
                <w:rFonts w:cs="Times New Roman"/>
                <w:color w:val="000000" w:themeColor="text1"/>
                <w:sz w:val="20"/>
                <w:szCs w:val="20"/>
              </w:rPr>
              <w:t xml:space="preserve"> 4-5-6 </w:t>
            </w:r>
            <w:proofErr w:type="spellStart"/>
            <w:r w:rsidRPr="001D010B">
              <w:rPr>
                <w:rFonts w:cs="Times New Roman"/>
                <w:color w:val="000000" w:themeColor="text1"/>
                <w:sz w:val="20"/>
                <w:szCs w:val="20"/>
              </w:rPr>
              <w:t>aukščio</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padėtyse</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atitinkamai</w:t>
            </w:r>
            <w:proofErr w:type="spellEnd"/>
            <w:r w:rsidRPr="001D010B">
              <w:rPr>
                <w:rFonts w:cs="Times New Roman"/>
                <w:color w:val="000000" w:themeColor="text1"/>
                <w:sz w:val="20"/>
                <w:szCs w:val="20"/>
              </w:rPr>
              <w:t xml:space="preserve"> 38cm, 43cm ir 46cm +-2cm </w:t>
            </w:r>
            <w:proofErr w:type="spellStart"/>
            <w:r w:rsidRPr="001D010B">
              <w:rPr>
                <w:rFonts w:cs="Times New Roman"/>
                <w:color w:val="000000" w:themeColor="text1"/>
                <w:sz w:val="20"/>
                <w:szCs w:val="20"/>
              </w:rPr>
              <w:t>aukštyje</w:t>
            </w:r>
            <w:proofErr w:type="spellEnd"/>
            <w:r w:rsidRPr="001D010B">
              <w:rPr>
                <w:rFonts w:cs="Times New Roman"/>
                <w:color w:val="000000" w:themeColor="text1"/>
                <w:sz w:val="20"/>
                <w:szCs w:val="20"/>
              </w:rPr>
              <w:t>)</w:t>
            </w:r>
            <w:r>
              <w:rPr>
                <w:rFonts w:cs="Times New Roman"/>
                <w:color w:val="000000" w:themeColor="text1"/>
                <w:sz w:val="20"/>
                <w:szCs w:val="20"/>
              </w:rPr>
              <w:t>.</w:t>
            </w:r>
          </w:p>
          <w:p w14:paraId="68D5F7AE" w14:textId="738BB05D" w:rsidR="00070BE8" w:rsidRPr="00A36040"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1D010B">
              <w:rPr>
                <w:rFonts w:cs="Times New Roman"/>
                <w:color w:val="000000" w:themeColor="text1"/>
                <w:sz w:val="20"/>
                <w:szCs w:val="20"/>
              </w:rPr>
              <w:t>Surenkamos</w:t>
            </w:r>
            <w:proofErr w:type="spellEnd"/>
            <w:r w:rsidRPr="001D010B">
              <w:rPr>
                <w:rFonts w:cs="Times New Roman"/>
                <w:color w:val="000000" w:themeColor="text1"/>
                <w:sz w:val="20"/>
                <w:szCs w:val="20"/>
              </w:rPr>
              <w:t xml:space="preserve"> T </w:t>
            </w:r>
            <w:proofErr w:type="spellStart"/>
            <w:r w:rsidRPr="001D010B">
              <w:rPr>
                <w:rFonts w:cs="Times New Roman"/>
                <w:color w:val="000000" w:themeColor="text1"/>
                <w:sz w:val="20"/>
                <w:szCs w:val="20"/>
              </w:rPr>
              <w:t>formos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metalinės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kėdės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kojos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turi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būti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pagamintos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iš</w:t>
            </w:r>
            <w:proofErr w:type="spellEnd"/>
            <w:r w:rsidRPr="001D010B">
              <w:rPr>
                <w:rFonts w:cs="Times New Roman"/>
                <w:color w:val="000000" w:themeColor="text1"/>
                <w:sz w:val="20"/>
                <w:szCs w:val="20"/>
              </w:rPr>
              <w:t xml:space="preserve"> ne </w:t>
            </w:r>
            <w:proofErr w:type="spellStart"/>
            <w:r w:rsidRPr="001D010B">
              <w:rPr>
                <w:rFonts w:cs="Times New Roman"/>
                <w:color w:val="000000" w:themeColor="text1"/>
                <w:sz w:val="20"/>
                <w:szCs w:val="20"/>
              </w:rPr>
              <w:t>mažesnio</w:t>
            </w:r>
            <w:proofErr w:type="spellEnd"/>
            <w:r w:rsidRPr="001D010B">
              <w:rPr>
                <w:rFonts w:cs="Times New Roman"/>
                <w:color w:val="000000" w:themeColor="text1"/>
                <w:sz w:val="20"/>
                <w:szCs w:val="20"/>
              </w:rPr>
              <w:t xml:space="preserve"> ir ne </w:t>
            </w:r>
            <w:proofErr w:type="spellStart"/>
            <w:r w:rsidRPr="001D010B">
              <w:rPr>
                <w:rFonts w:cs="Times New Roman"/>
                <w:color w:val="000000" w:themeColor="text1"/>
                <w:sz w:val="20"/>
                <w:szCs w:val="20"/>
              </w:rPr>
              <w:t>plonesnio</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kaip</w:t>
            </w:r>
            <w:proofErr w:type="spellEnd"/>
            <w:r w:rsidRPr="001D010B">
              <w:rPr>
                <w:rFonts w:cs="Times New Roman"/>
                <w:color w:val="000000" w:themeColor="text1"/>
                <w:sz w:val="20"/>
                <w:szCs w:val="20"/>
              </w:rPr>
              <w:t xml:space="preserve"> 25*50*1,5MM </w:t>
            </w:r>
            <w:proofErr w:type="spellStart"/>
            <w:r w:rsidRPr="001D010B">
              <w:rPr>
                <w:rFonts w:cs="Times New Roman"/>
                <w:color w:val="000000" w:themeColor="text1"/>
                <w:sz w:val="20"/>
                <w:szCs w:val="20"/>
              </w:rPr>
              <w:t>ovalaus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metalo</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profilio</w:t>
            </w:r>
            <w:proofErr w:type="spellEnd"/>
            <w:r w:rsidRPr="001D010B">
              <w:rPr>
                <w:rFonts w:cs="Times New Roman"/>
                <w:color w:val="000000" w:themeColor="text1"/>
                <w:sz w:val="20"/>
                <w:szCs w:val="20"/>
              </w:rPr>
              <w:t xml:space="preserve">. </w:t>
            </w:r>
          </w:p>
          <w:p w14:paraId="4002523B" w14:textId="77777777" w:rsidR="00070BE8" w:rsidRPr="00A36040"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1D010B">
              <w:rPr>
                <w:rFonts w:cs="Times New Roman"/>
                <w:color w:val="000000" w:themeColor="text1"/>
                <w:sz w:val="20"/>
                <w:szCs w:val="20"/>
              </w:rPr>
              <w:t>Viršutinės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kojų</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dalys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turi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turėti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plastikines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arba</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gumines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apsaugas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nuo</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trinties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dažų</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pažeidimo</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batais</w:t>
            </w:r>
            <w:proofErr w:type="spellEnd"/>
            <w:r w:rsidRPr="001D010B">
              <w:rPr>
                <w:rFonts w:cs="Times New Roman"/>
                <w:color w:val="000000" w:themeColor="text1"/>
                <w:sz w:val="20"/>
                <w:szCs w:val="20"/>
              </w:rPr>
              <w:t xml:space="preserve"> ir pan). </w:t>
            </w:r>
            <w:proofErr w:type="spellStart"/>
            <w:r w:rsidRPr="001D010B">
              <w:rPr>
                <w:rFonts w:cs="Times New Roman"/>
                <w:color w:val="000000" w:themeColor="text1"/>
                <w:sz w:val="20"/>
                <w:szCs w:val="20"/>
              </w:rPr>
              <w:t>Sėdynės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dydis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turi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būti</w:t>
            </w:r>
            <w:proofErr w:type="spellEnd"/>
            <w:r w:rsidRPr="001D010B">
              <w:rPr>
                <w:rFonts w:cs="Times New Roman"/>
                <w:color w:val="000000" w:themeColor="text1"/>
                <w:sz w:val="20"/>
                <w:szCs w:val="20"/>
              </w:rPr>
              <w:t xml:space="preserve"> ne </w:t>
            </w:r>
            <w:proofErr w:type="spellStart"/>
            <w:r w:rsidRPr="001D010B">
              <w:rPr>
                <w:rFonts w:cs="Times New Roman"/>
                <w:color w:val="000000" w:themeColor="text1"/>
                <w:sz w:val="20"/>
                <w:szCs w:val="20"/>
              </w:rPr>
              <w:t>mažesnis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nei</w:t>
            </w:r>
            <w:proofErr w:type="spellEnd"/>
            <w:r w:rsidRPr="001D010B">
              <w:rPr>
                <w:rFonts w:cs="Times New Roman"/>
                <w:color w:val="000000" w:themeColor="text1"/>
                <w:sz w:val="20"/>
                <w:szCs w:val="20"/>
              </w:rPr>
              <w:t xml:space="preserve"> 440*450</w:t>
            </w:r>
            <w:r>
              <w:rPr>
                <w:rFonts w:cs="Times New Roman"/>
                <w:color w:val="000000" w:themeColor="text1"/>
                <w:sz w:val="20"/>
                <w:szCs w:val="20"/>
              </w:rPr>
              <w:t xml:space="preserve"> </w:t>
            </w:r>
            <w:r w:rsidRPr="001D010B">
              <w:rPr>
                <w:rFonts w:cs="Times New Roman"/>
                <w:color w:val="000000" w:themeColor="text1"/>
                <w:sz w:val="20"/>
                <w:szCs w:val="20"/>
              </w:rPr>
              <w:t xml:space="preserve">mm. </w:t>
            </w:r>
          </w:p>
          <w:p w14:paraId="12E69516" w14:textId="77777777" w:rsidR="00070BE8" w:rsidRPr="00A36040"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1D010B">
              <w:rPr>
                <w:rFonts w:cs="Times New Roman"/>
                <w:color w:val="000000" w:themeColor="text1"/>
                <w:sz w:val="20"/>
                <w:szCs w:val="20"/>
              </w:rPr>
              <w:t>Sėdynė</w:t>
            </w:r>
            <w:proofErr w:type="spellEnd"/>
            <w:r w:rsidRPr="001D010B">
              <w:rPr>
                <w:rFonts w:cs="Times New Roman"/>
                <w:color w:val="000000" w:themeColor="text1"/>
                <w:sz w:val="20"/>
                <w:szCs w:val="20"/>
              </w:rPr>
              <w:t xml:space="preserve"> ir </w:t>
            </w:r>
            <w:proofErr w:type="spellStart"/>
            <w:r w:rsidRPr="001D010B">
              <w:rPr>
                <w:rFonts w:cs="Times New Roman"/>
                <w:color w:val="000000" w:themeColor="text1"/>
                <w:sz w:val="20"/>
                <w:szCs w:val="20"/>
              </w:rPr>
              <w:t>atlošas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turi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būti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pagamintas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iš</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vientisos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dvigubo</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liejimo</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polipropileno</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arba</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lygiavertės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medžiagos</w:t>
            </w:r>
            <w:proofErr w:type="spellEnd"/>
            <w:r w:rsidRPr="001D010B">
              <w:rPr>
                <w:rFonts w:cs="Times New Roman"/>
                <w:color w:val="000000" w:themeColor="text1"/>
                <w:sz w:val="20"/>
                <w:szCs w:val="20"/>
              </w:rPr>
              <w:t>.</w:t>
            </w:r>
          </w:p>
          <w:p w14:paraId="2D5D8854" w14:textId="46635E21" w:rsidR="00070BE8" w:rsidRPr="00A36040"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1D010B">
              <w:rPr>
                <w:rFonts w:cs="Times New Roman"/>
                <w:color w:val="000000" w:themeColor="text1"/>
                <w:sz w:val="20"/>
                <w:szCs w:val="20"/>
              </w:rPr>
              <w:t>Kėdės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plastikinė</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dalis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turi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atlaikyti</w:t>
            </w:r>
            <w:proofErr w:type="spellEnd"/>
            <w:r w:rsidRPr="001D010B">
              <w:rPr>
                <w:rFonts w:cs="Times New Roman"/>
                <w:color w:val="000000" w:themeColor="text1"/>
                <w:sz w:val="20"/>
                <w:szCs w:val="20"/>
              </w:rPr>
              <w:t xml:space="preserve"> ne </w:t>
            </w:r>
            <w:proofErr w:type="spellStart"/>
            <w:r w:rsidRPr="001D010B">
              <w:rPr>
                <w:rFonts w:cs="Times New Roman"/>
                <w:color w:val="000000" w:themeColor="text1"/>
                <w:sz w:val="20"/>
                <w:szCs w:val="20"/>
              </w:rPr>
              <w:t>mažiau</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nei</w:t>
            </w:r>
            <w:proofErr w:type="spellEnd"/>
            <w:r w:rsidRPr="001D010B">
              <w:rPr>
                <w:rFonts w:cs="Times New Roman"/>
                <w:color w:val="000000" w:themeColor="text1"/>
                <w:sz w:val="20"/>
                <w:szCs w:val="20"/>
              </w:rPr>
              <w:t xml:space="preserve"> 100</w:t>
            </w:r>
            <w:r>
              <w:rPr>
                <w:rFonts w:cs="Times New Roman"/>
                <w:color w:val="000000" w:themeColor="text1"/>
                <w:sz w:val="20"/>
                <w:szCs w:val="20"/>
              </w:rPr>
              <w:t xml:space="preserve"> </w:t>
            </w:r>
            <w:r w:rsidRPr="001D010B">
              <w:rPr>
                <w:rFonts w:cs="Times New Roman"/>
                <w:color w:val="000000" w:themeColor="text1"/>
                <w:sz w:val="20"/>
                <w:szCs w:val="20"/>
              </w:rPr>
              <w:t xml:space="preserve">kg </w:t>
            </w:r>
            <w:proofErr w:type="spellStart"/>
            <w:r w:rsidRPr="001D010B">
              <w:rPr>
                <w:rFonts w:cs="Times New Roman"/>
                <w:color w:val="000000" w:themeColor="text1"/>
                <w:sz w:val="20"/>
                <w:szCs w:val="20"/>
              </w:rPr>
              <w:t>svorį</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iš</w:t>
            </w:r>
            <w:proofErr w:type="spellEnd"/>
            <w:r w:rsidRPr="001D010B">
              <w:rPr>
                <w:rFonts w:cs="Times New Roman"/>
                <w:color w:val="000000" w:themeColor="text1"/>
                <w:sz w:val="20"/>
                <w:szCs w:val="20"/>
              </w:rPr>
              <w:t xml:space="preserve"> bet </w:t>
            </w:r>
            <w:proofErr w:type="spellStart"/>
            <w:r w:rsidRPr="001D010B">
              <w:rPr>
                <w:rFonts w:cs="Times New Roman"/>
                <w:color w:val="000000" w:themeColor="text1"/>
                <w:sz w:val="20"/>
                <w:szCs w:val="20"/>
              </w:rPr>
              <w:t>kurios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pusės</w:t>
            </w:r>
            <w:proofErr w:type="spellEnd"/>
            <w:r w:rsidRPr="001D010B">
              <w:rPr>
                <w:rFonts w:cs="Times New Roman"/>
                <w:color w:val="000000" w:themeColor="text1"/>
                <w:sz w:val="20"/>
                <w:szCs w:val="20"/>
              </w:rPr>
              <w:t xml:space="preserve">. </w:t>
            </w:r>
          </w:p>
          <w:p w14:paraId="1DCC6D7F" w14:textId="77777777" w:rsidR="00070BE8" w:rsidRPr="00A36040"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1D010B">
              <w:rPr>
                <w:rFonts w:cs="Times New Roman"/>
                <w:color w:val="000000" w:themeColor="text1"/>
                <w:sz w:val="20"/>
                <w:szCs w:val="20"/>
              </w:rPr>
              <w:t>Sėdima</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dalis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turi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turėti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neslystantį</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paviršių</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Nugarinės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dalies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viršuje</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turi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būti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suformuota</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anga</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rankai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patogiam</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kėdės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nešimui</w:t>
            </w:r>
            <w:proofErr w:type="spellEnd"/>
            <w:r w:rsidRPr="001D010B">
              <w:rPr>
                <w:rFonts w:cs="Times New Roman"/>
                <w:color w:val="000000" w:themeColor="text1"/>
                <w:sz w:val="20"/>
                <w:szCs w:val="20"/>
              </w:rPr>
              <w:t xml:space="preserve">. </w:t>
            </w:r>
          </w:p>
          <w:p w14:paraId="510BB556" w14:textId="77777777" w:rsidR="00070BE8" w:rsidRPr="00A36040"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1D010B">
              <w:rPr>
                <w:rFonts w:cs="Times New Roman"/>
                <w:color w:val="000000" w:themeColor="text1"/>
                <w:sz w:val="20"/>
                <w:szCs w:val="20"/>
              </w:rPr>
              <w:t>Sėdimosios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dalies</w:t>
            </w:r>
            <w:proofErr w:type="spellEnd"/>
            <w:r w:rsidRPr="001D010B">
              <w:rPr>
                <w:rFonts w:cs="Times New Roman"/>
                <w:color w:val="000000" w:themeColor="text1"/>
                <w:sz w:val="20"/>
                <w:szCs w:val="20"/>
              </w:rPr>
              <w:t xml:space="preserve"> storis ties </w:t>
            </w:r>
            <w:proofErr w:type="spellStart"/>
            <w:r w:rsidRPr="001D010B">
              <w:rPr>
                <w:rFonts w:cs="Times New Roman"/>
                <w:color w:val="000000" w:themeColor="text1"/>
                <w:sz w:val="20"/>
                <w:szCs w:val="20"/>
              </w:rPr>
              <w:t>ploniausia</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vieta</w:t>
            </w:r>
            <w:proofErr w:type="spellEnd"/>
            <w:r w:rsidRPr="001D010B">
              <w:rPr>
                <w:rFonts w:cs="Times New Roman"/>
                <w:color w:val="000000" w:themeColor="text1"/>
                <w:sz w:val="20"/>
                <w:szCs w:val="20"/>
              </w:rPr>
              <w:t xml:space="preserve"> ne </w:t>
            </w:r>
            <w:proofErr w:type="spellStart"/>
            <w:r w:rsidRPr="001D010B">
              <w:rPr>
                <w:rFonts w:cs="Times New Roman"/>
                <w:color w:val="000000" w:themeColor="text1"/>
                <w:sz w:val="20"/>
                <w:szCs w:val="20"/>
              </w:rPr>
              <w:t>mažiau</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kaip</w:t>
            </w:r>
            <w:proofErr w:type="spellEnd"/>
            <w:r w:rsidRPr="001D010B">
              <w:rPr>
                <w:rFonts w:cs="Times New Roman"/>
                <w:color w:val="000000" w:themeColor="text1"/>
                <w:sz w:val="20"/>
                <w:szCs w:val="20"/>
              </w:rPr>
              <w:t xml:space="preserve"> 30mm. </w:t>
            </w:r>
          </w:p>
          <w:p w14:paraId="1683663A" w14:textId="77777777" w:rsidR="00070BE8" w:rsidRPr="00A36040"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1D010B">
              <w:rPr>
                <w:rFonts w:cs="Times New Roman"/>
                <w:color w:val="000000" w:themeColor="text1"/>
                <w:sz w:val="20"/>
                <w:szCs w:val="20"/>
              </w:rPr>
              <w:t>Kėdės</w:t>
            </w:r>
            <w:proofErr w:type="spellEnd"/>
            <w:r w:rsidRPr="001D010B">
              <w:rPr>
                <w:rFonts w:cs="Times New Roman"/>
                <w:color w:val="000000" w:themeColor="text1"/>
                <w:sz w:val="20"/>
                <w:szCs w:val="20"/>
              </w:rPr>
              <w:t xml:space="preserve"> forma </w:t>
            </w:r>
            <w:proofErr w:type="spellStart"/>
            <w:r w:rsidRPr="001D010B">
              <w:rPr>
                <w:rFonts w:cs="Times New Roman"/>
                <w:color w:val="000000" w:themeColor="text1"/>
                <w:sz w:val="20"/>
                <w:szCs w:val="20"/>
              </w:rPr>
              <w:t>turi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atitikti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nugaros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išlinkimus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Metalinės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dalys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turi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būti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dažytos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milteliniu</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arba</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lygiaverčiu</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būdu</w:t>
            </w:r>
            <w:proofErr w:type="spellEnd"/>
            <w:r w:rsidRPr="001D010B">
              <w:rPr>
                <w:rFonts w:cs="Times New Roman"/>
                <w:color w:val="000000" w:themeColor="text1"/>
                <w:sz w:val="20"/>
                <w:szCs w:val="20"/>
              </w:rPr>
              <w:t xml:space="preserve">. </w:t>
            </w:r>
          </w:p>
          <w:p w14:paraId="6A857C04" w14:textId="77777777" w:rsidR="00070BE8" w:rsidRPr="00807D74"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1D010B">
              <w:rPr>
                <w:rFonts w:cs="Times New Roman"/>
                <w:color w:val="000000" w:themeColor="text1"/>
                <w:sz w:val="20"/>
                <w:szCs w:val="20"/>
              </w:rPr>
              <w:t>Kėdės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pagrindas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privalo</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turėti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apsaugas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saugančias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grindų</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dangą</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nuo</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susibraižymo</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Kėdė</w:t>
            </w:r>
            <w:proofErr w:type="spellEnd"/>
            <w:r w:rsidRPr="001D010B">
              <w:rPr>
                <w:rFonts w:cs="Times New Roman"/>
                <w:color w:val="000000" w:themeColor="text1"/>
                <w:sz w:val="20"/>
                <w:szCs w:val="20"/>
              </w:rPr>
              <w:t xml:space="preserve"> ir </w:t>
            </w:r>
            <w:proofErr w:type="spellStart"/>
            <w:r w:rsidRPr="001D010B">
              <w:rPr>
                <w:rFonts w:cs="Times New Roman"/>
                <w:color w:val="000000" w:themeColor="text1"/>
                <w:sz w:val="20"/>
                <w:szCs w:val="20"/>
              </w:rPr>
              <w:t>stalas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turi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būti</w:t>
            </w:r>
            <w:proofErr w:type="spellEnd"/>
            <w:r w:rsidRPr="001D010B">
              <w:rPr>
                <w:rFonts w:cs="Times New Roman"/>
                <w:color w:val="000000" w:themeColor="text1"/>
                <w:sz w:val="20"/>
                <w:szCs w:val="20"/>
              </w:rPr>
              <w:t xml:space="preserve"> to </w:t>
            </w:r>
            <w:proofErr w:type="spellStart"/>
            <w:r w:rsidRPr="001D010B">
              <w:rPr>
                <w:rFonts w:cs="Times New Roman"/>
                <w:color w:val="000000" w:themeColor="text1"/>
                <w:sz w:val="20"/>
                <w:szCs w:val="20"/>
              </w:rPr>
              <w:t>paties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gamintojo</w:t>
            </w:r>
            <w:proofErr w:type="spellEnd"/>
            <w:r w:rsidRPr="001D010B">
              <w:rPr>
                <w:rFonts w:cs="Times New Roman"/>
                <w:color w:val="000000" w:themeColor="text1"/>
                <w:sz w:val="20"/>
                <w:szCs w:val="20"/>
              </w:rPr>
              <w:t xml:space="preserve"> ir </w:t>
            </w:r>
            <w:proofErr w:type="spellStart"/>
            <w:r w:rsidRPr="001D010B">
              <w:rPr>
                <w:rFonts w:cs="Times New Roman"/>
                <w:color w:val="000000" w:themeColor="text1"/>
                <w:sz w:val="20"/>
                <w:szCs w:val="20"/>
              </w:rPr>
              <w:t>dizaino</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turi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atitikti</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metalinių</w:t>
            </w:r>
            <w:proofErr w:type="spellEnd"/>
            <w:r w:rsidRPr="001D010B">
              <w:rPr>
                <w:rFonts w:cs="Times New Roman"/>
                <w:color w:val="000000" w:themeColor="text1"/>
                <w:sz w:val="20"/>
                <w:szCs w:val="20"/>
              </w:rPr>
              <w:t xml:space="preserve"> ir </w:t>
            </w:r>
            <w:proofErr w:type="spellStart"/>
            <w:r w:rsidRPr="001D010B">
              <w:rPr>
                <w:rFonts w:cs="Times New Roman"/>
                <w:color w:val="000000" w:themeColor="text1"/>
                <w:sz w:val="20"/>
                <w:szCs w:val="20"/>
              </w:rPr>
              <w:t>plastikinių</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detalių</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spalvos</w:t>
            </w:r>
            <w:proofErr w:type="spellEnd"/>
            <w:r w:rsidRPr="001D010B">
              <w:rPr>
                <w:rFonts w:cs="Times New Roman"/>
                <w:color w:val="000000" w:themeColor="text1"/>
                <w:sz w:val="20"/>
                <w:szCs w:val="20"/>
              </w:rPr>
              <w:t xml:space="preserve">. </w:t>
            </w:r>
          </w:p>
          <w:p w14:paraId="13B599C7" w14:textId="0BE5A1AC" w:rsidR="00070BE8" w:rsidRPr="00807D74"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807D74">
              <w:rPr>
                <w:rFonts w:cs="Times New Roman"/>
                <w:color w:val="000000" w:themeColor="text1"/>
                <w:sz w:val="20"/>
                <w:szCs w:val="20"/>
              </w:rPr>
              <w:t>Gaminiui</w:t>
            </w:r>
            <w:proofErr w:type="spellEnd"/>
            <w:r w:rsidRPr="00807D74">
              <w:rPr>
                <w:rFonts w:cs="Times New Roman"/>
                <w:color w:val="000000" w:themeColor="text1"/>
                <w:sz w:val="20"/>
                <w:szCs w:val="20"/>
              </w:rPr>
              <w:t xml:space="preserve"> </w:t>
            </w:r>
            <w:proofErr w:type="spellStart"/>
            <w:r w:rsidRPr="00807D74">
              <w:rPr>
                <w:rFonts w:cs="Times New Roman"/>
                <w:color w:val="000000" w:themeColor="text1"/>
                <w:sz w:val="20"/>
                <w:szCs w:val="20"/>
              </w:rPr>
              <w:t>suteikiama</w:t>
            </w:r>
            <w:proofErr w:type="spellEnd"/>
            <w:r w:rsidRPr="00807D74">
              <w:rPr>
                <w:rFonts w:cs="Times New Roman"/>
                <w:color w:val="000000" w:themeColor="text1"/>
                <w:sz w:val="20"/>
                <w:szCs w:val="20"/>
              </w:rPr>
              <w:t xml:space="preserve"> ne</w:t>
            </w:r>
            <w:r>
              <w:rPr>
                <w:rFonts w:cs="Times New Roman"/>
                <w:color w:val="000000" w:themeColor="text1"/>
                <w:sz w:val="20"/>
                <w:szCs w:val="20"/>
              </w:rPr>
              <w:t xml:space="preserve"> </w:t>
            </w:r>
            <w:proofErr w:type="spellStart"/>
            <w:r w:rsidRPr="00807D74">
              <w:rPr>
                <w:rFonts w:cs="Times New Roman"/>
                <w:color w:val="000000" w:themeColor="text1"/>
                <w:sz w:val="20"/>
                <w:szCs w:val="20"/>
              </w:rPr>
              <w:t>trumpesnė</w:t>
            </w:r>
            <w:proofErr w:type="spellEnd"/>
            <w:r w:rsidRPr="00807D74">
              <w:rPr>
                <w:rFonts w:cs="Times New Roman"/>
                <w:color w:val="000000" w:themeColor="text1"/>
                <w:sz w:val="20"/>
                <w:szCs w:val="20"/>
              </w:rPr>
              <w:t xml:space="preserve"> </w:t>
            </w:r>
            <w:proofErr w:type="spellStart"/>
            <w:r w:rsidRPr="00807D74">
              <w:rPr>
                <w:rFonts w:cs="Times New Roman"/>
                <w:color w:val="000000" w:themeColor="text1"/>
                <w:sz w:val="20"/>
                <w:szCs w:val="20"/>
              </w:rPr>
              <w:t>kaip</w:t>
            </w:r>
            <w:proofErr w:type="spellEnd"/>
            <w:r w:rsidRPr="00807D74">
              <w:rPr>
                <w:rFonts w:cs="Times New Roman"/>
                <w:color w:val="000000" w:themeColor="text1"/>
                <w:sz w:val="20"/>
                <w:szCs w:val="20"/>
              </w:rPr>
              <w:t xml:space="preserve"> 60 </w:t>
            </w:r>
            <w:proofErr w:type="spellStart"/>
            <w:r w:rsidRPr="00807D74">
              <w:rPr>
                <w:rFonts w:cs="Times New Roman"/>
                <w:color w:val="000000" w:themeColor="text1"/>
                <w:sz w:val="20"/>
                <w:szCs w:val="20"/>
              </w:rPr>
              <w:t>mėn</w:t>
            </w:r>
            <w:proofErr w:type="spellEnd"/>
            <w:r w:rsidRPr="00807D74">
              <w:rPr>
                <w:rFonts w:cs="Times New Roman"/>
                <w:color w:val="000000" w:themeColor="text1"/>
                <w:sz w:val="20"/>
                <w:szCs w:val="20"/>
              </w:rPr>
              <w:t xml:space="preserve">. </w:t>
            </w:r>
            <w:proofErr w:type="spellStart"/>
            <w:r w:rsidRPr="00807D74">
              <w:rPr>
                <w:rFonts w:cs="Times New Roman"/>
                <w:color w:val="000000" w:themeColor="text1"/>
                <w:sz w:val="20"/>
                <w:szCs w:val="20"/>
              </w:rPr>
              <w:t>gamintojo</w:t>
            </w:r>
            <w:proofErr w:type="spellEnd"/>
            <w:r w:rsidRPr="00807D74">
              <w:rPr>
                <w:rFonts w:cs="Times New Roman"/>
                <w:color w:val="000000" w:themeColor="text1"/>
                <w:sz w:val="20"/>
                <w:szCs w:val="20"/>
              </w:rPr>
              <w:t xml:space="preserve"> </w:t>
            </w:r>
            <w:proofErr w:type="spellStart"/>
            <w:r w:rsidRPr="00807D74">
              <w:rPr>
                <w:rFonts w:cs="Times New Roman"/>
                <w:color w:val="000000" w:themeColor="text1"/>
                <w:sz w:val="20"/>
                <w:szCs w:val="20"/>
              </w:rPr>
              <w:t>garantija</w:t>
            </w:r>
            <w:proofErr w:type="spellEnd"/>
            <w:r w:rsidRPr="00807D74">
              <w:rPr>
                <w:rFonts w:cs="Times New Roman"/>
                <w:color w:val="000000" w:themeColor="text1"/>
                <w:sz w:val="20"/>
                <w:szCs w:val="20"/>
              </w:rPr>
              <w:t>.</w:t>
            </w:r>
          </w:p>
          <w:p w14:paraId="76C1646E" w14:textId="77777777" w:rsidR="00070BE8" w:rsidRPr="00A36040"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1D010B">
              <w:rPr>
                <w:rFonts w:cs="Times New Roman"/>
                <w:color w:val="000000" w:themeColor="text1"/>
                <w:sz w:val="20"/>
                <w:szCs w:val="20"/>
              </w:rPr>
              <w:t>Sėdimosios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dalies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spalvų</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pasirinkimas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iš</w:t>
            </w:r>
            <w:proofErr w:type="spellEnd"/>
            <w:r w:rsidRPr="001D010B">
              <w:rPr>
                <w:rFonts w:cs="Times New Roman"/>
                <w:color w:val="000000" w:themeColor="text1"/>
                <w:sz w:val="20"/>
                <w:szCs w:val="20"/>
              </w:rPr>
              <w:t xml:space="preserve"> ne </w:t>
            </w:r>
            <w:proofErr w:type="spellStart"/>
            <w:r w:rsidRPr="001D010B">
              <w:rPr>
                <w:rFonts w:cs="Times New Roman"/>
                <w:color w:val="000000" w:themeColor="text1"/>
                <w:sz w:val="20"/>
                <w:szCs w:val="20"/>
              </w:rPr>
              <w:t>mažiau</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kaip</w:t>
            </w:r>
            <w:proofErr w:type="spellEnd"/>
            <w:r w:rsidRPr="001D010B">
              <w:rPr>
                <w:rFonts w:cs="Times New Roman"/>
                <w:color w:val="000000" w:themeColor="text1"/>
                <w:sz w:val="20"/>
                <w:szCs w:val="20"/>
              </w:rPr>
              <w:t xml:space="preserve"> 5 </w:t>
            </w:r>
            <w:proofErr w:type="spellStart"/>
            <w:r w:rsidRPr="001D010B">
              <w:rPr>
                <w:rFonts w:cs="Times New Roman"/>
                <w:color w:val="000000" w:themeColor="text1"/>
                <w:sz w:val="20"/>
                <w:szCs w:val="20"/>
              </w:rPr>
              <w:t>spalvų</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paletės</w:t>
            </w:r>
            <w:proofErr w:type="spellEnd"/>
            <w:r w:rsidRPr="001D010B">
              <w:rPr>
                <w:rFonts w:cs="Times New Roman"/>
                <w:color w:val="000000" w:themeColor="text1"/>
                <w:sz w:val="20"/>
                <w:szCs w:val="20"/>
              </w:rPr>
              <w:t xml:space="preserve">. </w:t>
            </w:r>
          </w:p>
          <w:p w14:paraId="39926355" w14:textId="49199DA3" w:rsidR="00070BE8" w:rsidRPr="00473FF5"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1D010B">
              <w:rPr>
                <w:rFonts w:cs="Times New Roman"/>
                <w:color w:val="000000" w:themeColor="text1"/>
                <w:sz w:val="20"/>
                <w:szCs w:val="20"/>
              </w:rPr>
              <w:t>Metalinių</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dalių</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spalvų</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pasirinkimas</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iš</w:t>
            </w:r>
            <w:proofErr w:type="spellEnd"/>
            <w:r w:rsidRPr="001D010B">
              <w:rPr>
                <w:rFonts w:cs="Times New Roman"/>
                <w:color w:val="000000" w:themeColor="text1"/>
                <w:sz w:val="20"/>
                <w:szCs w:val="20"/>
              </w:rPr>
              <w:t xml:space="preserve"> ne </w:t>
            </w:r>
            <w:proofErr w:type="spellStart"/>
            <w:r w:rsidRPr="001D010B">
              <w:rPr>
                <w:rFonts w:cs="Times New Roman"/>
                <w:color w:val="000000" w:themeColor="text1"/>
                <w:sz w:val="20"/>
                <w:szCs w:val="20"/>
              </w:rPr>
              <w:t>mažiau</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kaip</w:t>
            </w:r>
            <w:proofErr w:type="spellEnd"/>
            <w:r w:rsidRPr="001D010B">
              <w:rPr>
                <w:rFonts w:cs="Times New Roman"/>
                <w:color w:val="000000" w:themeColor="text1"/>
                <w:sz w:val="20"/>
                <w:szCs w:val="20"/>
              </w:rPr>
              <w:t xml:space="preserve"> 5 </w:t>
            </w:r>
            <w:proofErr w:type="spellStart"/>
            <w:r w:rsidRPr="001D010B">
              <w:rPr>
                <w:rFonts w:cs="Times New Roman"/>
                <w:color w:val="000000" w:themeColor="text1"/>
                <w:sz w:val="20"/>
                <w:szCs w:val="20"/>
              </w:rPr>
              <w:t>spalvų</w:t>
            </w:r>
            <w:proofErr w:type="spellEnd"/>
            <w:r w:rsidRPr="001D010B">
              <w:rPr>
                <w:rFonts w:cs="Times New Roman"/>
                <w:color w:val="000000" w:themeColor="text1"/>
                <w:sz w:val="20"/>
                <w:szCs w:val="20"/>
              </w:rPr>
              <w:t xml:space="preserve"> </w:t>
            </w:r>
            <w:proofErr w:type="spellStart"/>
            <w:r w:rsidRPr="001D010B">
              <w:rPr>
                <w:rFonts w:cs="Times New Roman"/>
                <w:color w:val="000000" w:themeColor="text1"/>
                <w:sz w:val="20"/>
                <w:szCs w:val="20"/>
              </w:rPr>
              <w:t>paletės</w:t>
            </w:r>
            <w:proofErr w:type="spellEnd"/>
            <w:r w:rsidRPr="001D010B">
              <w:rPr>
                <w:rFonts w:cs="Times New Roman"/>
                <w:color w:val="000000" w:themeColor="text1"/>
                <w:sz w:val="20"/>
                <w:szCs w:val="20"/>
              </w:rPr>
              <w:t>.</w:t>
            </w:r>
          </w:p>
        </w:tc>
      </w:tr>
      <w:tr w:rsidR="00070BE8" w:rsidRPr="00473FF5" w14:paraId="3C1CA78E" w14:textId="77777777" w:rsidTr="00033731">
        <w:tc>
          <w:tcPr>
            <w:tcW w:w="198" w:type="pct"/>
          </w:tcPr>
          <w:p w14:paraId="0582E19D" w14:textId="1CC9B865"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4.</w:t>
            </w:r>
          </w:p>
        </w:tc>
        <w:tc>
          <w:tcPr>
            <w:tcW w:w="1269" w:type="pct"/>
          </w:tcPr>
          <w:p w14:paraId="0915FCD6" w14:textId="5C62167D"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proofErr w:type="spellStart"/>
            <w:r w:rsidRPr="009753D6">
              <w:rPr>
                <w:rFonts w:cs="Times New Roman"/>
                <w:color w:val="000000" w:themeColor="text1"/>
                <w:sz w:val="20"/>
                <w:szCs w:val="20"/>
              </w:rPr>
              <w:t>Vienvietis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mokyklinis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stalas</w:t>
            </w:r>
            <w:proofErr w:type="spellEnd"/>
            <w:r w:rsidRPr="005430F6">
              <w:rPr>
                <w:rFonts w:cs="Times New Roman"/>
                <w:noProof/>
                <w:color w:val="000000" w:themeColor="text1"/>
                <w:sz w:val="20"/>
                <w:szCs w:val="20"/>
              </w:rPr>
              <w:drawing>
                <wp:inline distT="0" distB="0" distL="0" distR="0" wp14:anchorId="3A0590DA" wp14:editId="0292D410">
                  <wp:extent cx="1209844" cy="1362265"/>
                  <wp:effectExtent l="0" t="0" r="9525" b="9525"/>
                  <wp:docPr id="1132256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56838" name=""/>
                          <pic:cNvPicPr/>
                        </pic:nvPicPr>
                        <pic:blipFill>
                          <a:blip r:embed="rId58"/>
                          <a:stretch>
                            <a:fillRect/>
                          </a:stretch>
                        </pic:blipFill>
                        <pic:spPr>
                          <a:xfrm>
                            <a:off x="0" y="0"/>
                            <a:ext cx="1209844" cy="1362265"/>
                          </a:xfrm>
                          <a:prstGeom prst="rect">
                            <a:avLst/>
                          </a:prstGeom>
                        </pic:spPr>
                      </pic:pic>
                    </a:graphicData>
                  </a:graphic>
                </wp:inline>
              </w:drawing>
            </w:r>
          </w:p>
        </w:tc>
        <w:tc>
          <w:tcPr>
            <w:tcW w:w="323" w:type="pct"/>
          </w:tcPr>
          <w:p w14:paraId="2B914515" w14:textId="2E7FAC1F"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1500</w:t>
            </w:r>
          </w:p>
        </w:tc>
        <w:tc>
          <w:tcPr>
            <w:tcW w:w="3210" w:type="pct"/>
          </w:tcPr>
          <w:p w14:paraId="14C429C1" w14:textId="7D983D80"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815679">
              <w:rPr>
                <w:rFonts w:cs="Times New Roman"/>
                <w:color w:val="000000" w:themeColor="text1"/>
                <w:sz w:val="20"/>
                <w:szCs w:val="20"/>
              </w:rPr>
              <w:t>700x500 mm</w:t>
            </w:r>
            <w:r>
              <w:rPr>
                <w:rFonts w:cs="Times New Roman"/>
                <w:color w:val="000000" w:themeColor="text1"/>
                <w:sz w:val="20"/>
                <w:szCs w:val="20"/>
              </w:rPr>
              <w:t xml:space="preserve">. </w:t>
            </w:r>
            <w:proofErr w:type="spellStart"/>
            <w:r w:rsidRPr="009753D6">
              <w:rPr>
                <w:rFonts w:cs="Times New Roman"/>
                <w:color w:val="000000" w:themeColor="text1"/>
                <w:sz w:val="20"/>
                <w:szCs w:val="20"/>
              </w:rPr>
              <w:t>Vienvietis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stalas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metalo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rėmas</w:t>
            </w:r>
            <w:proofErr w:type="spellEnd"/>
            <w:r>
              <w:rPr>
                <w:rFonts w:cs="Times New Roman"/>
                <w:color w:val="000000" w:themeColor="text1"/>
                <w:sz w:val="20"/>
                <w:szCs w:val="20"/>
              </w:rPr>
              <w:t xml:space="preserve">. </w:t>
            </w:r>
            <w:proofErr w:type="spellStart"/>
            <w:r w:rsidRPr="009753D6">
              <w:rPr>
                <w:rFonts w:cs="Times New Roman"/>
                <w:color w:val="000000" w:themeColor="text1"/>
                <w:sz w:val="20"/>
                <w:szCs w:val="20"/>
              </w:rPr>
              <w:t>Spalva</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pilka</w:t>
            </w:r>
            <w:proofErr w:type="spellEnd"/>
            <w:r>
              <w:rPr>
                <w:rFonts w:cs="Times New Roman"/>
                <w:color w:val="000000" w:themeColor="text1"/>
                <w:sz w:val="20"/>
                <w:szCs w:val="20"/>
              </w:rPr>
              <w:t>.</w:t>
            </w:r>
          </w:p>
          <w:p w14:paraId="5EDD5E40" w14:textId="12CD5389"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Stalas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turėti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aukščio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reguliavimo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opciją</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su</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aukščio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fiksavimo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galimybe</w:t>
            </w:r>
            <w:proofErr w:type="spellEnd"/>
            <w:r w:rsidRPr="009753D6">
              <w:rPr>
                <w:rFonts w:cs="Times New Roman"/>
                <w:color w:val="000000" w:themeColor="text1"/>
                <w:sz w:val="20"/>
                <w:szCs w:val="20"/>
              </w:rPr>
              <w:t xml:space="preserve"> ne </w:t>
            </w:r>
            <w:proofErr w:type="spellStart"/>
            <w:r w:rsidRPr="009753D6">
              <w:rPr>
                <w:rFonts w:cs="Times New Roman"/>
                <w:color w:val="000000" w:themeColor="text1"/>
                <w:sz w:val="20"/>
                <w:szCs w:val="20"/>
              </w:rPr>
              <w:t>mažiau</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kaip</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trijose</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padėtyse</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pagal</w:t>
            </w:r>
            <w:proofErr w:type="spellEnd"/>
            <w:r w:rsidRPr="009753D6">
              <w:rPr>
                <w:rFonts w:cs="Times New Roman"/>
                <w:color w:val="000000" w:themeColor="text1"/>
                <w:sz w:val="20"/>
                <w:szCs w:val="20"/>
              </w:rPr>
              <w:t xml:space="preserve"> EN 1729-1</w:t>
            </w:r>
            <w:r>
              <w:rPr>
                <w:rFonts w:cs="Times New Roman"/>
                <w:color w:val="000000" w:themeColor="text1"/>
                <w:sz w:val="20"/>
                <w:szCs w:val="20"/>
              </w:rPr>
              <w:t xml:space="preserve"> </w:t>
            </w:r>
            <w:proofErr w:type="spellStart"/>
            <w:r w:rsidRPr="009753D6">
              <w:rPr>
                <w:rFonts w:cs="Times New Roman"/>
                <w:color w:val="000000" w:themeColor="text1"/>
                <w:sz w:val="20"/>
                <w:szCs w:val="20"/>
              </w:rPr>
              <w:t>aukštis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būti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fiksuojamas</w:t>
            </w:r>
            <w:proofErr w:type="spellEnd"/>
            <w:r w:rsidRPr="009753D6">
              <w:rPr>
                <w:rFonts w:cs="Times New Roman"/>
                <w:color w:val="000000" w:themeColor="text1"/>
                <w:sz w:val="20"/>
                <w:szCs w:val="20"/>
              </w:rPr>
              <w:t xml:space="preserve"> 4-5-6 </w:t>
            </w:r>
            <w:proofErr w:type="spellStart"/>
            <w:r w:rsidRPr="009753D6">
              <w:rPr>
                <w:rFonts w:cs="Times New Roman"/>
                <w:color w:val="000000" w:themeColor="text1"/>
                <w:sz w:val="20"/>
                <w:szCs w:val="20"/>
              </w:rPr>
              <w:t>aukščio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padėtyse</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atitinkamai</w:t>
            </w:r>
            <w:proofErr w:type="spellEnd"/>
            <w:r w:rsidRPr="009753D6">
              <w:rPr>
                <w:rFonts w:cs="Times New Roman"/>
                <w:color w:val="000000" w:themeColor="text1"/>
                <w:sz w:val="20"/>
                <w:szCs w:val="20"/>
              </w:rPr>
              <w:t xml:space="preserve"> 64cm, 71cm ir 76cm +-2cm </w:t>
            </w:r>
            <w:proofErr w:type="spellStart"/>
            <w:r w:rsidRPr="009753D6">
              <w:rPr>
                <w:rFonts w:cs="Times New Roman"/>
                <w:color w:val="000000" w:themeColor="text1"/>
                <w:sz w:val="20"/>
                <w:szCs w:val="20"/>
              </w:rPr>
              <w:t>aukštyje</w:t>
            </w:r>
            <w:proofErr w:type="spellEnd"/>
            <w:r w:rsidRPr="009753D6">
              <w:rPr>
                <w:rFonts w:cs="Times New Roman"/>
                <w:color w:val="000000" w:themeColor="text1"/>
                <w:sz w:val="20"/>
                <w:szCs w:val="20"/>
              </w:rPr>
              <w:t xml:space="preserve">). </w:t>
            </w:r>
          </w:p>
          <w:p w14:paraId="53D8D787" w14:textId="77777777"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9753D6">
              <w:rPr>
                <w:rFonts w:cs="Times New Roman"/>
                <w:color w:val="000000" w:themeColor="text1"/>
                <w:sz w:val="20"/>
                <w:szCs w:val="20"/>
              </w:rPr>
              <w:t>Stalviršio</w:t>
            </w:r>
            <w:proofErr w:type="spellEnd"/>
            <w:r w:rsidRPr="009753D6">
              <w:rPr>
                <w:rFonts w:cs="Times New Roman"/>
                <w:color w:val="000000" w:themeColor="text1"/>
                <w:sz w:val="20"/>
                <w:szCs w:val="20"/>
              </w:rPr>
              <w:t xml:space="preserve"> forma – </w:t>
            </w:r>
            <w:proofErr w:type="spellStart"/>
            <w:r w:rsidRPr="009753D6">
              <w:rPr>
                <w:rFonts w:cs="Times New Roman"/>
                <w:color w:val="000000" w:themeColor="text1"/>
                <w:sz w:val="20"/>
                <w:szCs w:val="20"/>
              </w:rPr>
              <w:t>stačiakampio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Stalai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susidėti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taip</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kad</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galėtu</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dirbti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pavieniui</w:t>
            </w:r>
            <w:proofErr w:type="spellEnd"/>
            <w:r w:rsidRPr="009753D6">
              <w:rPr>
                <w:rFonts w:cs="Times New Roman"/>
                <w:color w:val="000000" w:themeColor="text1"/>
                <w:sz w:val="20"/>
                <w:szCs w:val="20"/>
              </w:rPr>
              <w:t xml:space="preserve"> ir </w:t>
            </w:r>
            <w:proofErr w:type="spellStart"/>
            <w:r w:rsidRPr="009753D6">
              <w:rPr>
                <w:rFonts w:cs="Times New Roman"/>
                <w:color w:val="000000" w:themeColor="text1"/>
                <w:sz w:val="20"/>
                <w:szCs w:val="20"/>
              </w:rPr>
              <w:t>grupėmis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patogus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atsisėdimas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iš</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abiejų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stalo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pusių</w:t>
            </w:r>
            <w:proofErr w:type="spellEnd"/>
            <w:r w:rsidRPr="009753D6">
              <w:rPr>
                <w:rFonts w:cs="Times New Roman"/>
                <w:color w:val="000000" w:themeColor="text1"/>
                <w:sz w:val="20"/>
                <w:szCs w:val="20"/>
              </w:rPr>
              <w:t xml:space="preserve">. </w:t>
            </w:r>
          </w:p>
          <w:p w14:paraId="63EFB4E0" w14:textId="77777777"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9753D6">
              <w:rPr>
                <w:rFonts w:cs="Times New Roman"/>
                <w:color w:val="000000" w:themeColor="text1"/>
                <w:sz w:val="20"/>
                <w:szCs w:val="20"/>
              </w:rPr>
              <w:t>Stalviršis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būti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pagamintas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iš</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didelio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atsparumo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buitiniams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pažeidimams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drėgmei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karščiui</w:t>
            </w:r>
            <w:proofErr w:type="spellEnd"/>
            <w:r w:rsidRPr="009753D6">
              <w:rPr>
                <w:rFonts w:cs="Times New Roman"/>
                <w:color w:val="000000" w:themeColor="text1"/>
                <w:sz w:val="20"/>
                <w:szCs w:val="20"/>
              </w:rPr>
              <w:t xml:space="preserve"> ir </w:t>
            </w:r>
            <w:proofErr w:type="spellStart"/>
            <w:r w:rsidRPr="009753D6">
              <w:rPr>
                <w:rFonts w:cs="Times New Roman"/>
                <w:color w:val="000000" w:themeColor="text1"/>
                <w:sz w:val="20"/>
                <w:szCs w:val="20"/>
              </w:rPr>
              <w:t>įgeriamumui</w:t>
            </w:r>
            <w:proofErr w:type="spellEnd"/>
            <w:r w:rsidRPr="009753D6">
              <w:rPr>
                <w:rFonts w:cs="Times New Roman"/>
                <w:color w:val="000000" w:themeColor="text1"/>
                <w:sz w:val="20"/>
                <w:szCs w:val="20"/>
              </w:rPr>
              <w:t xml:space="preserve"> Compact HPL </w:t>
            </w:r>
            <w:proofErr w:type="spellStart"/>
            <w:r w:rsidRPr="009753D6">
              <w:rPr>
                <w:rFonts w:cs="Times New Roman"/>
                <w:color w:val="000000" w:themeColor="text1"/>
                <w:sz w:val="20"/>
                <w:szCs w:val="20"/>
              </w:rPr>
              <w:t>plokštės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kurios</w:t>
            </w:r>
            <w:proofErr w:type="spellEnd"/>
            <w:r w:rsidRPr="009753D6">
              <w:rPr>
                <w:rFonts w:cs="Times New Roman"/>
                <w:color w:val="000000" w:themeColor="text1"/>
                <w:sz w:val="20"/>
                <w:szCs w:val="20"/>
              </w:rPr>
              <w:t xml:space="preserve"> storis 12mm</w:t>
            </w:r>
            <w:r>
              <w:rPr>
                <w:rFonts w:cs="Times New Roman"/>
                <w:color w:val="000000" w:themeColor="text1"/>
                <w:sz w:val="20"/>
                <w:szCs w:val="20"/>
              </w:rPr>
              <w:t xml:space="preserve"> </w:t>
            </w:r>
            <w:r w:rsidRPr="009753D6">
              <w:rPr>
                <w:rFonts w:cs="Times New Roman"/>
                <w:color w:val="000000" w:themeColor="text1"/>
                <w:sz w:val="20"/>
                <w:szCs w:val="20"/>
              </w:rPr>
              <w:t xml:space="preserve">(+-2mm). </w:t>
            </w:r>
          </w:p>
          <w:p w14:paraId="1CB80274" w14:textId="77777777"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9753D6">
              <w:rPr>
                <w:rFonts w:cs="Times New Roman"/>
                <w:color w:val="000000" w:themeColor="text1"/>
                <w:sz w:val="20"/>
                <w:szCs w:val="20"/>
              </w:rPr>
              <w:t xml:space="preserve">Po </w:t>
            </w:r>
            <w:proofErr w:type="spellStart"/>
            <w:r w:rsidRPr="009753D6">
              <w:rPr>
                <w:rFonts w:cs="Times New Roman"/>
                <w:color w:val="000000" w:themeColor="text1"/>
                <w:sz w:val="20"/>
                <w:szCs w:val="20"/>
              </w:rPr>
              <w:t>stalviršiu</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būti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perforuota</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lentynėlė</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Stalas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turėti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iš</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abiejų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pusių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primontuojamą</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kuprinės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laikiklį</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kabliuką</w:t>
            </w:r>
            <w:proofErr w:type="spellEnd"/>
            <w:r w:rsidRPr="009753D6">
              <w:rPr>
                <w:rFonts w:cs="Times New Roman"/>
                <w:color w:val="000000" w:themeColor="text1"/>
                <w:sz w:val="20"/>
                <w:szCs w:val="20"/>
              </w:rPr>
              <w:t xml:space="preserve">). </w:t>
            </w:r>
          </w:p>
          <w:p w14:paraId="51882208" w14:textId="77777777"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9753D6">
              <w:rPr>
                <w:rFonts w:cs="Times New Roman"/>
                <w:color w:val="000000" w:themeColor="text1"/>
                <w:sz w:val="20"/>
                <w:szCs w:val="20"/>
              </w:rPr>
              <w:t>Surenkamas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metalinis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stalo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karkasas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būti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pagamintas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iš</w:t>
            </w:r>
            <w:proofErr w:type="spellEnd"/>
            <w:r w:rsidRPr="009753D6">
              <w:rPr>
                <w:rFonts w:cs="Times New Roman"/>
                <w:color w:val="000000" w:themeColor="text1"/>
                <w:sz w:val="20"/>
                <w:szCs w:val="20"/>
              </w:rPr>
              <w:t xml:space="preserve"> ne </w:t>
            </w:r>
            <w:proofErr w:type="spellStart"/>
            <w:r w:rsidRPr="009753D6">
              <w:rPr>
                <w:rFonts w:cs="Times New Roman"/>
                <w:color w:val="000000" w:themeColor="text1"/>
                <w:sz w:val="20"/>
                <w:szCs w:val="20"/>
              </w:rPr>
              <w:t>mažesnio</w:t>
            </w:r>
            <w:proofErr w:type="spellEnd"/>
            <w:r w:rsidRPr="009753D6">
              <w:rPr>
                <w:rFonts w:cs="Times New Roman"/>
                <w:color w:val="000000" w:themeColor="text1"/>
                <w:sz w:val="20"/>
                <w:szCs w:val="20"/>
              </w:rPr>
              <w:t xml:space="preserve"> ir ne </w:t>
            </w:r>
            <w:proofErr w:type="spellStart"/>
            <w:r w:rsidRPr="009753D6">
              <w:rPr>
                <w:rFonts w:cs="Times New Roman"/>
                <w:color w:val="000000" w:themeColor="text1"/>
                <w:sz w:val="20"/>
                <w:szCs w:val="20"/>
              </w:rPr>
              <w:t>plonesnio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kaip</w:t>
            </w:r>
            <w:proofErr w:type="spellEnd"/>
            <w:r w:rsidRPr="009753D6">
              <w:rPr>
                <w:rFonts w:cs="Times New Roman"/>
                <w:color w:val="000000" w:themeColor="text1"/>
                <w:sz w:val="20"/>
                <w:szCs w:val="20"/>
              </w:rPr>
              <w:t xml:space="preserve"> 25*40*1,5MM </w:t>
            </w:r>
            <w:proofErr w:type="spellStart"/>
            <w:r w:rsidRPr="009753D6">
              <w:rPr>
                <w:rFonts w:cs="Times New Roman"/>
                <w:color w:val="000000" w:themeColor="text1"/>
                <w:sz w:val="20"/>
                <w:szCs w:val="20"/>
              </w:rPr>
              <w:t>ovalaus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metalo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profilio</w:t>
            </w:r>
            <w:proofErr w:type="spellEnd"/>
            <w:r w:rsidRPr="009753D6">
              <w:rPr>
                <w:rFonts w:cs="Times New Roman"/>
                <w:color w:val="000000" w:themeColor="text1"/>
                <w:sz w:val="20"/>
                <w:szCs w:val="20"/>
              </w:rPr>
              <w:t xml:space="preserve">. </w:t>
            </w:r>
          </w:p>
          <w:p w14:paraId="282FA1C6" w14:textId="77777777"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9753D6">
              <w:rPr>
                <w:rFonts w:cs="Times New Roman"/>
                <w:color w:val="000000" w:themeColor="text1"/>
                <w:sz w:val="20"/>
                <w:szCs w:val="20"/>
              </w:rPr>
              <w:lastRenderedPageBreak/>
              <w:t xml:space="preserve">Stalo </w:t>
            </w:r>
            <w:proofErr w:type="spellStart"/>
            <w:r w:rsidRPr="009753D6">
              <w:rPr>
                <w:rFonts w:cs="Times New Roman"/>
                <w:color w:val="000000" w:themeColor="text1"/>
                <w:sz w:val="20"/>
                <w:szCs w:val="20"/>
              </w:rPr>
              <w:t>kojos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būti</w:t>
            </w:r>
            <w:proofErr w:type="spellEnd"/>
            <w:r w:rsidRPr="009753D6">
              <w:rPr>
                <w:rFonts w:cs="Times New Roman"/>
                <w:color w:val="000000" w:themeColor="text1"/>
                <w:sz w:val="20"/>
                <w:szCs w:val="20"/>
              </w:rPr>
              <w:t xml:space="preserve"> T </w:t>
            </w:r>
            <w:proofErr w:type="spellStart"/>
            <w:r w:rsidRPr="009753D6">
              <w:rPr>
                <w:rFonts w:cs="Times New Roman"/>
                <w:color w:val="000000" w:themeColor="text1"/>
                <w:sz w:val="20"/>
                <w:szCs w:val="20"/>
              </w:rPr>
              <w:t>formos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Viršutinė</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stalo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kojų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dalis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turėti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plastikines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arba</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gumines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apsaugas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nuo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trinties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dažų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pažeidimo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batais</w:t>
            </w:r>
            <w:proofErr w:type="spellEnd"/>
            <w:r w:rsidRPr="009753D6">
              <w:rPr>
                <w:rFonts w:cs="Times New Roman"/>
                <w:color w:val="000000" w:themeColor="text1"/>
                <w:sz w:val="20"/>
                <w:szCs w:val="20"/>
              </w:rPr>
              <w:t xml:space="preserve"> ir pan)</w:t>
            </w:r>
            <w:r>
              <w:rPr>
                <w:rFonts w:cs="Times New Roman"/>
                <w:color w:val="000000" w:themeColor="text1"/>
                <w:sz w:val="20"/>
                <w:szCs w:val="20"/>
              </w:rPr>
              <w:t xml:space="preserve">. </w:t>
            </w:r>
          </w:p>
          <w:p w14:paraId="1FBCAFD1" w14:textId="77777777"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9753D6">
              <w:rPr>
                <w:rFonts w:cs="Times New Roman"/>
                <w:color w:val="000000" w:themeColor="text1"/>
                <w:sz w:val="20"/>
                <w:szCs w:val="20"/>
              </w:rPr>
              <w:t>Kojelės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privalo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turėti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plastikinius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padukus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saugančius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grindų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dangą</w:t>
            </w:r>
            <w:proofErr w:type="spellEnd"/>
            <w:r w:rsidRPr="009753D6">
              <w:rPr>
                <w:rFonts w:cs="Times New Roman"/>
                <w:color w:val="000000" w:themeColor="text1"/>
                <w:sz w:val="20"/>
                <w:szCs w:val="20"/>
              </w:rPr>
              <w:t xml:space="preserve">. </w:t>
            </w:r>
          </w:p>
          <w:p w14:paraId="50D3A3AD" w14:textId="77777777"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9753D6">
              <w:rPr>
                <w:rFonts w:cs="Times New Roman"/>
                <w:color w:val="000000" w:themeColor="text1"/>
                <w:sz w:val="20"/>
                <w:szCs w:val="20"/>
              </w:rPr>
              <w:t>Kėdė</w:t>
            </w:r>
            <w:proofErr w:type="spellEnd"/>
            <w:r w:rsidRPr="009753D6">
              <w:rPr>
                <w:rFonts w:cs="Times New Roman"/>
                <w:color w:val="000000" w:themeColor="text1"/>
                <w:sz w:val="20"/>
                <w:szCs w:val="20"/>
              </w:rPr>
              <w:t xml:space="preserve"> ir </w:t>
            </w:r>
            <w:proofErr w:type="spellStart"/>
            <w:r w:rsidRPr="009753D6">
              <w:rPr>
                <w:rFonts w:cs="Times New Roman"/>
                <w:color w:val="000000" w:themeColor="text1"/>
                <w:sz w:val="20"/>
                <w:szCs w:val="20"/>
              </w:rPr>
              <w:t>stalas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būti</w:t>
            </w:r>
            <w:proofErr w:type="spellEnd"/>
            <w:r w:rsidRPr="009753D6">
              <w:rPr>
                <w:rFonts w:cs="Times New Roman"/>
                <w:color w:val="000000" w:themeColor="text1"/>
                <w:sz w:val="20"/>
                <w:szCs w:val="20"/>
              </w:rPr>
              <w:t xml:space="preserve"> to </w:t>
            </w:r>
            <w:proofErr w:type="spellStart"/>
            <w:r w:rsidRPr="009753D6">
              <w:rPr>
                <w:rFonts w:cs="Times New Roman"/>
                <w:color w:val="000000" w:themeColor="text1"/>
                <w:sz w:val="20"/>
                <w:szCs w:val="20"/>
              </w:rPr>
              <w:t>paties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gamintojo</w:t>
            </w:r>
            <w:proofErr w:type="spellEnd"/>
            <w:r w:rsidRPr="009753D6">
              <w:rPr>
                <w:rFonts w:cs="Times New Roman"/>
                <w:color w:val="000000" w:themeColor="text1"/>
                <w:sz w:val="20"/>
                <w:szCs w:val="20"/>
              </w:rPr>
              <w:t xml:space="preserve"> ir </w:t>
            </w:r>
            <w:proofErr w:type="spellStart"/>
            <w:r w:rsidRPr="009753D6">
              <w:rPr>
                <w:rFonts w:cs="Times New Roman"/>
                <w:color w:val="000000" w:themeColor="text1"/>
                <w:sz w:val="20"/>
                <w:szCs w:val="20"/>
              </w:rPr>
              <w:t>dizaino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atitikti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metalinių</w:t>
            </w:r>
            <w:proofErr w:type="spellEnd"/>
            <w:r w:rsidRPr="009753D6">
              <w:rPr>
                <w:rFonts w:cs="Times New Roman"/>
                <w:color w:val="000000" w:themeColor="text1"/>
                <w:sz w:val="20"/>
                <w:szCs w:val="20"/>
              </w:rPr>
              <w:t xml:space="preserve"> ir </w:t>
            </w:r>
            <w:proofErr w:type="spellStart"/>
            <w:r w:rsidRPr="009753D6">
              <w:rPr>
                <w:rFonts w:cs="Times New Roman"/>
                <w:color w:val="000000" w:themeColor="text1"/>
                <w:sz w:val="20"/>
                <w:szCs w:val="20"/>
              </w:rPr>
              <w:t>plastikinių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detalių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spalvos</w:t>
            </w:r>
            <w:proofErr w:type="spellEnd"/>
            <w:r w:rsidRPr="009753D6">
              <w:rPr>
                <w:rFonts w:cs="Times New Roman"/>
                <w:color w:val="000000" w:themeColor="text1"/>
                <w:sz w:val="20"/>
                <w:szCs w:val="20"/>
              </w:rPr>
              <w:t xml:space="preserve">. </w:t>
            </w:r>
          </w:p>
          <w:p w14:paraId="0FB8115C" w14:textId="2A29426A"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9753D6">
              <w:rPr>
                <w:rFonts w:cs="Times New Roman"/>
                <w:color w:val="000000" w:themeColor="text1"/>
                <w:sz w:val="20"/>
                <w:szCs w:val="20"/>
              </w:rPr>
              <w:t>Gaminiui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suteikiama</w:t>
            </w:r>
            <w:proofErr w:type="spellEnd"/>
            <w:r w:rsidRPr="009753D6">
              <w:rPr>
                <w:rFonts w:cs="Times New Roman"/>
                <w:color w:val="000000" w:themeColor="text1"/>
                <w:sz w:val="20"/>
                <w:szCs w:val="20"/>
              </w:rPr>
              <w:t xml:space="preserve"> ne</w:t>
            </w:r>
            <w:r>
              <w:rPr>
                <w:rFonts w:cs="Times New Roman"/>
                <w:color w:val="000000" w:themeColor="text1"/>
                <w:sz w:val="20"/>
                <w:szCs w:val="20"/>
              </w:rPr>
              <w:t xml:space="preserve"> </w:t>
            </w:r>
            <w:proofErr w:type="spellStart"/>
            <w:r w:rsidRPr="009753D6">
              <w:rPr>
                <w:rFonts w:cs="Times New Roman"/>
                <w:color w:val="000000" w:themeColor="text1"/>
                <w:sz w:val="20"/>
                <w:szCs w:val="20"/>
              </w:rPr>
              <w:t>trumpesnė</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kaip</w:t>
            </w:r>
            <w:proofErr w:type="spellEnd"/>
            <w:r w:rsidRPr="009753D6">
              <w:rPr>
                <w:rFonts w:cs="Times New Roman"/>
                <w:color w:val="000000" w:themeColor="text1"/>
                <w:sz w:val="20"/>
                <w:szCs w:val="20"/>
              </w:rPr>
              <w:t xml:space="preserve"> 60 </w:t>
            </w:r>
            <w:proofErr w:type="spellStart"/>
            <w:r w:rsidRPr="009753D6">
              <w:rPr>
                <w:rFonts w:cs="Times New Roman"/>
                <w:color w:val="000000" w:themeColor="text1"/>
                <w:sz w:val="20"/>
                <w:szCs w:val="20"/>
              </w:rPr>
              <w:t>mėn</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gamintojo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garantija</w:t>
            </w:r>
            <w:proofErr w:type="spellEnd"/>
            <w:r w:rsidRPr="009753D6">
              <w:rPr>
                <w:rFonts w:cs="Times New Roman"/>
                <w:color w:val="000000" w:themeColor="text1"/>
                <w:sz w:val="20"/>
                <w:szCs w:val="20"/>
              </w:rPr>
              <w:t>.</w:t>
            </w:r>
          </w:p>
          <w:p w14:paraId="75537018" w14:textId="77777777"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9753D6">
              <w:rPr>
                <w:rFonts w:cs="Times New Roman"/>
                <w:color w:val="000000" w:themeColor="text1"/>
                <w:sz w:val="20"/>
                <w:szCs w:val="20"/>
              </w:rPr>
              <w:t>Stalviršio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spalva</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šviesi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pilka</w:t>
            </w:r>
            <w:proofErr w:type="spellEnd"/>
            <w:r>
              <w:rPr>
                <w:rFonts w:cs="Times New Roman"/>
                <w:color w:val="000000" w:themeColor="text1"/>
                <w:sz w:val="20"/>
                <w:szCs w:val="20"/>
              </w:rPr>
              <w:t>.</w:t>
            </w:r>
            <w:r w:rsidRPr="009753D6">
              <w:rPr>
                <w:rFonts w:cs="Times New Roman"/>
                <w:color w:val="000000" w:themeColor="text1"/>
                <w:sz w:val="20"/>
                <w:szCs w:val="20"/>
              </w:rPr>
              <w:t xml:space="preserve"> </w:t>
            </w:r>
          </w:p>
          <w:p w14:paraId="2D98C751" w14:textId="77777777"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9753D6">
              <w:rPr>
                <w:rFonts w:cs="Times New Roman"/>
                <w:color w:val="000000" w:themeColor="text1"/>
                <w:sz w:val="20"/>
                <w:szCs w:val="20"/>
              </w:rPr>
              <w:t>Plastikinių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dalių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pasirinkimas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iš</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nemažiau</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kaip</w:t>
            </w:r>
            <w:proofErr w:type="spellEnd"/>
            <w:r w:rsidRPr="009753D6">
              <w:rPr>
                <w:rFonts w:cs="Times New Roman"/>
                <w:color w:val="000000" w:themeColor="text1"/>
                <w:sz w:val="20"/>
                <w:szCs w:val="20"/>
              </w:rPr>
              <w:t xml:space="preserve"> 5 </w:t>
            </w:r>
            <w:proofErr w:type="spellStart"/>
            <w:r w:rsidRPr="009753D6">
              <w:rPr>
                <w:rFonts w:cs="Times New Roman"/>
                <w:color w:val="000000" w:themeColor="text1"/>
                <w:sz w:val="20"/>
                <w:szCs w:val="20"/>
              </w:rPr>
              <w:t>spalvų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paletės</w:t>
            </w:r>
            <w:proofErr w:type="spellEnd"/>
            <w:r w:rsidRPr="009753D6">
              <w:rPr>
                <w:rFonts w:cs="Times New Roman"/>
                <w:color w:val="000000" w:themeColor="text1"/>
                <w:sz w:val="20"/>
                <w:szCs w:val="20"/>
              </w:rPr>
              <w:t>.</w:t>
            </w:r>
          </w:p>
          <w:p w14:paraId="7F13F7F6" w14:textId="3E8F0ED5"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9753D6">
              <w:rPr>
                <w:rFonts w:cs="Times New Roman"/>
                <w:color w:val="000000" w:themeColor="text1"/>
                <w:sz w:val="20"/>
                <w:szCs w:val="20"/>
              </w:rPr>
              <w:t>Metalinių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dalių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pasirinkimas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iš</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nemažiau</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kaip</w:t>
            </w:r>
            <w:proofErr w:type="spellEnd"/>
            <w:r w:rsidRPr="009753D6">
              <w:rPr>
                <w:rFonts w:cs="Times New Roman"/>
                <w:color w:val="000000" w:themeColor="text1"/>
                <w:sz w:val="20"/>
                <w:szCs w:val="20"/>
              </w:rPr>
              <w:t xml:space="preserve"> 5 </w:t>
            </w:r>
            <w:proofErr w:type="spellStart"/>
            <w:r w:rsidRPr="009753D6">
              <w:rPr>
                <w:rFonts w:cs="Times New Roman"/>
                <w:color w:val="000000" w:themeColor="text1"/>
                <w:sz w:val="20"/>
                <w:szCs w:val="20"/>
              </w:rPr>
              <w:t>spalvų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paletės</w:t>
            </w:r>
            <w:proofErr w:type="spellEnd"/>
            <w:r w:rsidRPr="009753D6">
              <w:rPr>
                <w:rFonts w:cs="Times New Roman"/>
                <w:color w:val="000000" w:themeColor="text1"/>
                <w:sz w:val="20"/>
                <w:szCs w:val="20"/>
              </w:rPr>
              <w:t>.</w:t>
            </w:r>
          </w:p>
        </w:tc>
      </w:tr>
      <w:tr w:rsidR="00070BE8" w:rsidRPr="00473FF5" w14:paraId="798DCBBE" w14:textId="77777777" w:rsidTr="00033731">
        <w:tc>
          <w:tcPr>
            <w:tcW w:w="198" w:type="pct"/>
          </w:tcPr>
          <w:p w14:paraId="07416172" w14:textId="14DBC5DF"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5.</w:t>
            </w:r>
          </w:p>
        </w:tc>
        <w:tc>
          <w:tcPr>
            <w:tcW w:w="1269" w:type="pct"/>
          </w:tcPr>
          <w:p w14:paraId="2BD7A740" w14:textId="77777777"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rPr>
            </w:pPr>
            <w:proofErr w:type="spellStart"/>
            <w:r w:rsidRPr="00E03DD2">
              <w:rPr>
                <w:rFonts w:cs="Times New Roman"/>
                <w:color w:val="000000" w:themeColor="text1"/>
                <w:sz w:val="20"/>
                <w:szCs w:val="20"/>
              </w:rPr>
              <w:t>Dvivietis</w:t>
            </w:r>
            <w:proofErr w:type="spellEnd"/>
            <w:r w:rsidRPr="00E03DD2">
              <w:rPr>
                <w:rFonts w:cs="Times New Roman"/>
                <w:color w:val="000000" w:themeColor="text1"/>
                <w:sz w:val="20"/>
                <w:szCs w:val="20"/>
              </w:rPr>
              <w:t xml:space="preserve"> </w:t>
            </w:r>
            <w:proofErr w:type="spellStart"/>
            <w:r w:rsidRPr="00E03DD2">
              <w:rPr>
                <w:rFonts w:cs="Times New Roman"/>
                <w:color w:val="000000" w:themeColor="text1"/>
                <w:sz w:val="20"/>
                <w:szCs w:val="20"/>
              </w:rPr>
              <w:t>mokyklinis</w:t>
            </w:r>
            <w:proofErr w:type="spellEnd"/>
            <w:r w:rsidRPr="00E03DD2">
              <w:rPr>
                <w:rFonts w:cs="Times New Roman"/>
                <w:color w:val="000000" w:themeColor="text1"/>
                <w:sz w:val="20"/>
                <w:szCs w:val="20"/>
              </w:rPr>
              <w:t xml:space="preserve"> </w:t>
            </w:r>
            <w:proofErr w:type="spellStart"/>
            <w:r w:rsidRPr="00E03DD2">
              <w:rPr>
                <w:rFonts w:cs="Times New Roman"/>
                <w:color w:val="000000" w:themeColor="text1"/>
                <w:sz w:val="20"/>
                <w:szCs w:val="20"/>
              </w:rPr>
              <w:t>stalas</w:t>
            </w:r>
            <w:proofErr w:type="spellEnd"/>
          </w:p>
          <w:p w14:paraId="7244189E" w14:textId="71CAB120" w:rsidR="00070BE8" w:rsidRPr="009753D6"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rPr>
            </w:pPr>
            <w:r w:rsidRPr="00E03DD2">
              <w:rPr>
                <w:rFonts w:cs="Times New Roman"/>
                <w:noProof/>
                <w:color w:val="000000" w:themeColor="text1"/>
                <w:sz w:val="20"/>
                <w:szCs w:val="20"/>
              </w:rPr>
              <w:drawing>
                <wp:inline distT="0" distB="0" distL="0" distR="0" wp14:anchorId="07FA1785" wp14:editId="4CD2512E">
                  <wp:extent cx="1066190" cy="1005840"/>
                  <wp:effectExtent l="0" t="0" r="635" b="3810"/>
                  <wp:docPr id="655441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41506" name=""/>
                          <pic:cNvPicPr/>
                        </pic:nvPicPr>
                        <pic:blipFill>
                          <a:blip r:embed="rId59"/>
                          <a:stretch>
                            <a:fillRect/>
                          </a:stretch>
                        </pic:blipFill>
                        <pic:spPr>
                          <a:xfrm>
                            <a:off x="0" y="0"/>
                            <a:ext cx="1071961" cy="1011284"/>
                          </a:xfrm>
                          <a:prstGeom prst="rect">
                            <a:avLst/>
                          </a:prstGeom>
                        </pic:spPr>
                      </pic:pic>
                    </a:graphicData>
                  </a:graphic>
                </wp:inline>
              </w:drawing>
            </w:r>
          </w:p>
        </w:tc>
        <w:tc>
          <w:tcPr>
            <w:tcW w:w="323" w:type="pct"/>
          </w:tcPr>
          <w:p w14:paraId="39716D2B" w14:textId="541CCBE3"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50</w:t>
            </w:r>
          </w:p>
        </w:tc>
        <w:tc>
          <w:tcPr>
            <w:tcW w:w="3210" w:type="pct"/>
          </w:tcPr>
          <w:p w14:paraId="3279EA98" w14:textId="7AB79D94"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Pr>
                <w:rFonts w:cs="Times New Roman"/>
                <w:color w:val="000000" w:themeColor="text1"/>
                <w:sz w:val="20"/>
                <w:szCs w:val="20"/>
              </w:rPr>
              <w:t>Dvivietis</w:t>
            </w:r>
            <w:proofErr w:type="spellEnd"/>
            <w:r>
              <w:rPr>
                <w:rFonts w:cs="Times New Roman"/>
                <w:color w:val="000000" w:themeColor="text1"/>
                <w:sz w:val="20"/>
                <w:szCs w:val="20"/>
              </w:rPr>
              <w:t xml:space="preserve"> </w:t>
            </w:r>
            <w:proofErr w:type="spellStart"/>
            <w:r w:rsidRPr="009753D6">
              <w:rPr>
                <w:rFonts w:cs="Times New Roman"/>
                <w:color w:val="000000" w:themeColor="text1"/>
                <w:sz w:val="20"/>
                <w:szCs w:val="20"/>
              </w:rPr>
              <w:t>stalas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metalo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rėmas</w:t>
            </w:r>
            <w:proofErr w:type="spellEnd"/>
            <w:r>
              <w:rPr>
                <w:rFonts w:cs="Times New Roman"/>
                <w:color w:val="000000" w:themeColor="text1"/>
                <w:sz w:val="20"/>
                <w:szCs w:val="20"/>
              </w:rPr>
              <w:t xml:space="preserve">. </w:t>
            </w:r>
            <w:proofErr w:type="spellStart"/>
            <w:r w:rsidRPr="009753D6">
              <w:rPr>
                <w:rFonts w:cs="Times New Roman"/>
                <w:color w:val="000000" w:themeColor="text1"/>
                <w:sz w:val="20"/>
                <w:szCs w:val="20"/>
              </w:rPr>
              <w:t>Spalva</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pilka</w:t>
            </w:r>
            <w:proofErr w:type="spellEnd"/>
            <w:r>
              <w:rPr>
                <w:rFonts w:cs="Times New Roman"/>
                <w:color w:val="000000" w:themeColor="text1"/>
                <w:sz w:val="20"/>
                <w:szCs w:val="20"/>
              </w:rPr>
              <w:t>.</w:t>
            </w:r>
          </w:p>
          <w:p w14:paraId="0A299486" w14:textId="01CE24ED"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Stalas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turėti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aukščio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reguliavimo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opciją</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su</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aukščio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fiksavimo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galimybe</w:t>
            </w:r>
            <w:proofErr w:type="spellEnd"/>
            <w:r w:rsidRPr="009753D6">
              <w:rPr>
                <w:rFonts w:cs="Times New Roman"/>
                <w:color w:val="000000" w:themeColor="text1"/>
                <w:sz w:val="20"/>
                <w:szCs w:val="20"/>
              </w:rPr>
              <w:t xml:space="preserve"> ne </w:t>
            </w:r>
            <w:proofErr w:type="spellStart"/>
            <w:r w:rsidRPr="009753D6">
              <w:rPr>
                <w:rFonts w:cs="Times New Roman"/>
                <w:color w:val="000000" w:themeColor="text1"/>
                <w:sz w:val="20"/>
                <w:szCs w:val="20"/>
              </w:rPr>
              <w:t>mažiau</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kaip</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trijose</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padėtyse</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pagal</w:t>
            </w:r>
            <w:proofErr w:type="spellEnd"/>
            <w:r w:rsidRPr="009753D6">
              <w:rPr>
                <w:rFonts w:cs="Times New Roman"/>
                <w:color w:val="000000" w:themeColor="text1"/>
                <w:sz w:val="20"/>
                <w:szCs w:val="20"/>
              </w:rPr>
              <w:t xml:space="preserve"> EN 1729-1 </w:t>
            </w:r>
            <w:proofErr w:type="spellStart"/>
            <w:r w:rsidRPr="009753D6">
              <w:rPr>
                <w:rFonts w:cs="Times New Roman"/>
                <w:color w:val="000000" w:themeColor="text1"/>
                <w:sz w:val="20"/>
                <w:szCs w:val="20"/>
              </w:rPr>
              <w:t>aukštis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būti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fiksuojamas</w:t>
            </w:r>
            <w:proofErr w:type="spellEnd"/>
            <w:r w:rsidRPr="009753D6">
              <w:rPr>
                <w:rFonts w:cs="Times New Roman"/>
                <w:color w:val="000000" w:themeColor="text1"/>
                <w:sz w:val="20"/>
                <w:szCs w:val="20"/>
              </w:rPr>
              <w:t xml:space="preserve"> 4-5-6 </w:t>
            </w:r>
            <w:proofErr w:type="spellStart"/>
            <w:r w:rsidRPr="009753D6">
              <w:rPr>
                <w:rFonts w:cs="Times New Roman"/>
                <w:color w:val="000000" w:themeColor="text1"/>
                <w:sz w:val="20"/>
                <w:szCs w:val="20"/>
              </w:rPr>
              <w:t>aukščio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padėtyse</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atitinkamai</w:t>
            </w:r>
            <w:proofErr w:type="spellEnd"/>
            <w:r w:rsidRPr="009753D6">
              <w:rPr>
                <w:rFonts w:cs="Times New Roman"/>
                <w:color w:val="000000" w:themeColor="text1"/>
                <w:sz w:val="20"/>
                <w:szCs w:val="20"/>
              </w:rPr>
              <w:t xml:space="preserve"> 64cm, 71cm ir 76cm +-2cm </w:t>
            </w:r>
            <w:proofErr w:type="spellStart"/>
            <w:r w:rsidRPr="009753D6">
              <w:rPr>
                <w:rFonts w:cs="Times New Roman"/>
                <w:color w:val="000000" w:themeColor="text1"/>
                <w:sz w:val="20"/>
                <w:szCs w:val="20"/>
              </w:rPr>
              <w:t>aukštyje</w:t>
            </w:r>
            <w:proofErr w:type="spellEnd"/>
            <w:r w:rsidRPr="009753D6">
              <w:rPr>
                <w:rFonts w:cs="Times New Roman"/>
                <w:color w:val="000000" w:themeColor="text1"/>
                <w:sz w:val="20"/>
                <w:szCs w:val="20"/>
              </w:rPr>
              <w:t xml:space="preserve">). </w:t>
            </w:r>
          </w:p>
          <w:p w14:paraId="7833A135" w14:textId="77777777"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9753D6">
              <w:rPr>
                <w:rFonts w:cs="Times New Roman"/>
                <w:color w:val="000000" w:themeColor="text1"/>
                <w:sz w:val="20"/>
                <w:szCs w:val="20"/>
              </w:rPr>
              <w:t>Stalviršio</w:t>
            </w:r>
            <w:proofErr w:type="spellEnd"/>
            <w:r w:rsidRPr="009753D6">
              <w:rPr>
                <w:rFonts w:cs="Times New Roman"/>
                <w:color w:val="000000" w:themeColor="text1"/>
                <w:sz w:val="20"/>
                <w:szCs w:val="20"/>
              </w:rPr>
              <w:t xml:space="preserve"> forma – </w:t>
            </w:r>
            <w:proofErr w:type="spellStart"/>
            <w:r w:rsidRPr="009753D6">
              <w:rPr>
                <w:rFonts w:cs="Times New Roman"/>
                <w:color w:val="000000" w:themeColor="text1"/>
                <w:sz w:val="20"/>
                <w:szCs w:val="20"/>
              </w:rPr>
              <w:t>stačiakampio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Stalai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susidėti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taip</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kad</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galėtu</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dirbti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pavieniui</w:t>
            </w:r>
            <w:proofErr w:type="spellEnd"/>
            <w:r w:rsidRPr="009753D6">
              <w:rPr>
                <w:rFonts w:cs="Times New Roman"/>
                <w:color w:val="000000" w:themeColor="text1"/>
                <w:sz w:val="20"/>
                <w:szCs w:val="20"/>
              </w:rPr>
              <w:t xml:space="preserve"> ir </w:t>
            </w:r>
            <w:proofErr w:type="spellStart"/>
            <w:r w:rsidRPr="009753D6">
              <w:rPr>
                <w:rFonts w:cs="Times New Roman"/>
                <w:color w:val="000000" w:themeColor="text1"/>
                <w:sz w:val="20"/>
                <w:szCs w:val="20"/>
              </w:rPr>
              <w:t>grupėmis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patogus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atsisėdimas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iš</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abiejų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stalo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pusių</w:t>
            </w:r>
            <w:proofErr w:type="spellEnd"/>
            <w:r w:rsidRPr="009753D6">
              <w:rPr>
                <w:rFonts w:cs="Times New Roman"/>
                <w:color w:val="000000" w:themeColor="text1"/>
                <w:sz w:val="20"/>
                <w:szCs w:val="20"/>
              </w:rPr>
              <w:t xml:space="preserve">. </w:t>
            </w:r>
          </w:p>
          <w:p w14:paraId="6FBC67DC" w14:textId="77777777"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9753D6">
              <w:rPr>
                <w:rFonts w:cs="Times New Roman"/>
                <w:color w:val="000000" w:themeColor="text1"/>
                <w:sz w:val="20"/>
                <w:szCs w:val="20"/>
              </w:rPr>
              <w:t>Stalviršis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būti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pagamintas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iš</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didelio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atsparumo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buitiniams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pažeidimams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drėgmei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karščiui</w:t>
            </w:r>
            <w:proofErr w:type="spellEnd"/>
            <w:r w:rsidRPr="009753D6">
              <w:rPr>
                <w:rFonts w:cs="Times New Roman"/>
                <w:color w:val="000000" w:themeColor="text1"/>
                <w:sz w:val="20"/>
                <w:szCs w:val="20"/>
              </w:rPr>
              <w:t xml:space="preserve"> ir </w:t>
            </w:r>
            <w:proofErr w:type="spellStart"/>
            <w:r w:rsidRPr="009753D6">
              <w:rPr>
                <w:rFonts w:cs="Times New Roman"/>
                <w:color w:val="000000" w:themeColor="text1"/>
                <w:sz w:val="20"/>
                <w:szCs w:val="20"/>
              </w:rPr>
              <w:t>įgeriamumui</w:t>
            </w:r>
            <w:proofErr w:type="spellEnd"/>
            <w:r w:rsidRPr="009753D6">
              <w:rPr>
                <w:rFonts w:cs="Times New Roman"/>
                <w:color w:val="000000" w:themeColor="text1"/>
                <w:sz w:val="20"/>
                <w:szCs w:val="20"/>
              </w:rPr>
              <w:t xml:space="preserve"> Compact HPL </w:t>
            </w:r>
            <w:proofErr w:type="spellStart"/>
            <w:r w:rsidRPr="009753D6">
              <w:rPr>
                <w:rFonts w:cs="Times New Roman"/>
                <w:color w:val="000000" w:themeColor="text1"/>
                <w:sz w:val="20"/>
                <w:szCs w:val="20"/>
              </w:rPr>
              <w:t>plokštės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kurios</w:t>
            </w:r>
            <w:proofErr w:type="spellEnd"/>
            <w:r w:rsidRPr="009753D6">
              <w:rPr>
                <w:rFonts w:cs="Times New Roman"/>
                <w:color w:val="000000" w:themeColor="text1"/>
                <w:sz w:val="20"/>
                <w:szCs w:val="20"/>
              </w:rPr>
              <w:t xml:space="preserve"> storis 12mm</w:t>
            </w:r>
            <w:r>
              <w:rPr>
                <w:rFonts w:cs="Times New Roman"/>
                <w:color w:val="000000" w:themeColor="text1"/>
                <w:sz w:val="20"/>
                <w:szCs w:val="20"/>
              </w:rPr>
              <w:t xml:space="preserve"> </w:t>
            </w:r>
            <w:r w:rsidRPr="009753D6">
              <w:rPr>
                <w:rFonts w:cs="Times New Roman"/>
                <w:color w:val="000000" w:themeColor="text1"/>
                <w:sz w:val="20"/>
                <w:szCs w:val="20"/>
              </w:rPr>
              <w:t xml:space="preserve">(+-2mm). </w:t>
            </w:r>
          </w:p>
          <w:p w14:paraId="29E95BA2" w14:textId="77777777"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9753D6">
              <w:rPr>
                <w:rFonts w:cs="Times New Roman"/>
                <w:color w:val="000000" w:themeColor="text1"/>
                <w:sz w:val="20"/>
                <w:szCs w:val="20"/>
              </w:rPr>
              <w:t xml:space="preserve">Po </w:t>
            </w:r>
            <w:proofErr w:type="spellStart"/>
            <w:r w:rsidRPr="009753D6">
              <w:rPr>
                <w:rFonts w:cs="Times New Roman"/>
                <w:color w:val="000000" w:themeColor="text1"/>
                <w:sz w:val="20"/>
                <w:szCs w:val="20"/>
              </w:rPr>
              <w:t>stalviršiu</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būti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perforuota</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lentynėlė</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Stalas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turėti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iš</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abiejų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pusių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primontuojamą</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kuprinės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laikiklį</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kabliuką</w:t>
            </w:r>
            <w:proofErr w:type="spellEnd"/>
            <w:r w:rsidRPr="009753D6">
              <w:rPr>
                <w:rFonts w:cs="Times New Roman"/>
                <w:color w:val="000000" w:themeColor="text1"/>
                <w:sz w:val="20"/>
                <w:szCs w:val="20"/>
              </w:rPr>
              <w:t xml:space="preserve">). </w:t>
            </w:r>
          </w:p>
          <w:p w14:paraId="786D214D" w14:textId="77777777"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9753D6">
              <w:rPr>
                <w:rFonts w:cs="Times New Roman"/>
                <w:color w:val="000000" w:themeColor="text1"/>
                <w:sz w:val="20"/>
                <w:szCs w:val="20"/>
              </w:rPr>
              <w:t>Surenkamas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metalinis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stalo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karkasas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būti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pagamintas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iš</w:t>
            </w:r>
            <w:proofErr w:type="spellEnd"/>
            <w:r w:rsidRPr="009753D6">
              <w:rPr>
                <w:rFonts w:cs="Times New Roman"/>
                <w:color w:val="000000" w:themeColor="text1"/>
                <w:sz w:val="20"/>
                <w:szCs w:val="20"/>
              </w:rPr>
              <w:t xml:space="preserve"> ne </w:t>
            </w:r>
            <w:proofErr w:type="spellStart"/>
            <w:r w:rsidRPr="009753D6">
              <w:rPr>
                <w:rFonts w:cs="Times New Roman"/>
                <w:color w:val="000000" w:themeColor="text1"/>
                <w:sz w:val="20"/>
                <w:szCs w:val="20"/>
              </w:rPr>
              <w:t>mažesnio</w:t>
            </w:r>
            <w:proofErr w:type="spellEnd"/>
            <w:r w:rsidRPr="009753D6">
              <w:rPr>
                <w:rFonts w:cs="Times New Roman"/>
                <w:color w:val="000000" w:themeColor="text1"/>
                <w:sz w:val="20"/>
                <w:szCs w:val="20"/>
              </w:rPr>
              <w:t xml:space="preserve"> ir ne </w:t>
            </w:r>
            <w:proofErr w:type="spellStart"/>
            <w:r w:rsidRPr="009753D6">
              <w:rPr>
                <w:rFonts w:cs="Times New Roman"/>
                <w:color w:val="000000" w:themeColor="text1"/>
                <w:sz w:val="20"/>
                <w:szCs w:val="20"/>
              </w:rPr>
              <w:t>plonesnio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kaip</w:t>
            </w:r>
            <w:proofErr w:type="spellEnd"/>
            <w:r w:rsidRPr="009753D6">
              <w:rPr>
                <w:rFonts w:cs="Times New Roman"/>
                <w:color w:val="000000" w:themeColor="text1"/>
                <w:sz w:val="20"/>
                <w:szCs w:val="20"/>
              </w:rPr>
              <w:t xml:space="preserve"> 25*40*1,5MM </w:t>
            </w:r>
            <w:proofErr w:type="spellStart"/>
            <w:r w:rsidRPr="009753D6">
              <w:rPr>
                <w:rFonts w:cs="Times New Roman"/>
                <w:color w:val="000000" w:themeColor="text1"/>
                <w:sz w:val="20"/>
                <w:szCs w:val="20"/>
              </w:rPr>
              <w:t>ovalaus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metalo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profilio</w:t>
            </w:r>
            <w:proofErr w:type="spellEnd"/>
            <w:r w:rsidRPr="009753D6">
              <w:rPr>
                <w:rFonts w:cs="Times New Roman"/>
                <w:color w:val="000000" w:themeColor="text1"/>
                <w:sz w:val="20"/>
                <w:szCs w:val="20"/>
              </w:rPr>
              <w:t xml:space="preserve">. </w:t>
            </w:r>
          </w:p>
          <w:p w14:paraId="0DA383CE" w14:textId="77777777"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9753D6">
              <w:rPr>
                <w:rFonts w:cs="Times New Roman"/>
                <w:color w:val="000000" w:themeColor="text1"/>
                <w:sz w:val="20"/>
                <w:szCs w:val="20"/>
              </w:rPr>
              <w:t xml:space="preserve">Stalo </w:t>
            </w:r>
            <w:proofErr w:type="spellStart"/>
            <w:r w:rsidRPr="009753D6">
              <w:rPr>
                <w:rFonts w:cs="Times New Roman"/>
                <w:color w:val="000000" w:themeColor="text1"/>
                <w:sz w:val="20"/>
                <w:szCs w:val="20"/>
              </w:rPr>
              <w:t>kojos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būti</w:t>
            </w:r>
            <w:proofErr w:type="spellEnd"/>
            <w:r w:rsidRPr="009753D6">
              <w:rPr>
                <w:rFonts w:cs="Times New Roman"/>
                <w:color w:val="000000" w:themeColor="text1"/>
                <w:sz w:val="20"/>
                <w:szCs w:val="20"/>
              </w:rPr>
              <w:t xml:space="preserve"> T </w:t>
            </w:r>
            <w:proofErr w:type="spellStart"/>
            <w:r w:rsidRPr="009753D6">
              <w:rPr>
                <w:rFonts w:cs="Times New Roman"/>
                <w:color w:val="000000" w:themeColor="text1"/>
                <w:sz w:val="20"/>
                <w:szCs w:val="20"/>
              </w:rPr>
              <w:t>formos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Viršutinė</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stalo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kojų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dalis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turėti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plastikines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arba</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gumines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apsaugas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nuo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trinties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dažų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pažeidimo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batais</w:t>
            </w:r>
            <w:proofErr w:type="spellEnd"/>
            <w:r w:rsidRPr="009753D6">
              <w:rPr>
                <w:rFonts w:cs="Times New Roman"/>
                <w:color w:val="000000" w:themeColor="text1"/>
                <w:sz w:val="20"/>
                <w:szCs w:val="20"/>
              </w:rPr>
              <w:t xml:space="preserve"> ir pan)</w:t>
            </w:r>
            <w:r>
              <w:rPr>
                <w:rFonts w:cs="Times New Roman"/>
                <w:color w:val="000000" w:themeColor="text1"/>
                <w:sz w:val="20"/>
                <w:szCs w:val="20"/>
              </w:rPr>
              <w:t xml:space="preserve">. </w:t>
            </w:r>
          </w:p>
          <w:p w14:paraId="550440FD" w14:textId="77777777"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9753D6">
              <w:rPr>
                <w:rFonts w:cs="Times New Roman"/>
                <w:color w:val="000000" w:themeColor="text1"/>
                <w:sz w:val="20"/>
                <w:szCs w:val="20"/>
              </w:rPr>
              <w:t>Kojelės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privalo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turėti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plastikinius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padukus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saugančius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grindų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dangą</w:t>
            </w:r>
            <w:proofErr w:type="spellEnd"/>
            <w:r w:rsidRPr="009753D6">
              <w:rPr>
                <w:rFonts w:cs="Times New Roman"/>
                <w:color w:val="000000" w:themeColor="text1"/>
                <w:sz w:val="20"/>
                <w:szCs w:val="20"/>
              </w:rPr>
              <w:t xml:space="preserve">. </w:t>
            </w:r>
          </w:p>
          <w:p w14:paraId="1F3E0ADF" w14:textId="77777777"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9753D6">
              <w:rPr>
                <w:rFonts w:cs="Times New Roman"/>
                <w:color w:val="000000" w:themeColor="text1"/>
                <w:sz w:val="20"/>
                <w:szCs w:val="20"/>
              </w:rPr>
              <w:t>Kėdė</w:t>
            </w:r>
            <w:proofErr w:type="spellEnd"/>
            <w:r w:rsidRPr="009753D6">
              <w:rPr>
                <w:rFonts w:cs="Times New Roman"/>
                <w:color w:val="000000" w:themeColor="text1"/>
                <w:sz w:val="20"/>
                <w:szCs w:val="20"/>
              </w:rPr>
              <w:t xml:space="preserve"> ir </w:t>
            </w:r>
            <w:proofErr w:type="spellStart"/>
            <w:r w:rsidRPr="009753D6">
              <w:rPr>
                <w:rFonts w:cs="Times New Roman"/>
                <w:color w:val="000000" w:themeColor="text1"/>
                <w:sz w:val="20"/>
                <w:szCs w:val="20"/>
              </w:rPr>
              <w:t>stalas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būti</w:t>
            </w:r>
            <w:proofErr w:type="spellEnd"/>
            <w:r w:rsidRPr="009753D6">
              <w:rPr>
                <w:rFonts w:cs="Times New Roman"/>
                <w:color w:val="000000" w:themeColor="text1"/>
                <w:sz w:val="20"/>
                <w:szCs w:val="20"/>
              </w:rPr>
              <w:t xml:space="preserve"> to </w:t>
            </w:r>
            <w:proofErr w:type="spellStart"/>
            <w:r w:rsidRPr="009753D6">
              <w:rPr>
                <w:rFonts w:cs="Times New Roman"/>
                <w:color w:val="000000" w:themeColor="text1"/>
                <w:sz w:val="20"/>
                <w:szCs w:val="20"/>
              </w:rPr>
              <w:t>paties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gamintojo</w:t>
            </w:r>
            <w:proofErr w:type="spellEnd"/>
            <w:r w:rsidRPr="009753D6">
              <w:rPr>
                <w:rFonts w:cs="Times New Roman"/>
                <w:color w:val="000000" w:themeColor="text1"/>
                <w:sz w:val="20"/>
                <w:szCs w:val="20"/>
              </w:rPr>
              <w:t xml:space="preserve"> ir </w:t>
            </w:r>
            <w:proofErr w:type="spellStart"/>
            <w:r w:rsidRPr="009753D6">
              <w:rPr>
                <w:rFonts w:cs="Times New Roman"/>
                <w:color w:val="000000" w:themeColor="text1"/>
                <w:sz w:val="20"/>
                <w:szCs w:val="20"/>
              </w:rPr>
              <w:t>dizaino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turi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atitikti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metalinių</w:t>
            </w:r>
            <w:proofErr w:type="spellEnd"/>
            <w:r w:rsidRPr="009753D6">
              <w:rPr>
                <w:rFonts w:cs="Times New Roman"/>
                <w:color w:val="000000" w:themeColor="text1"/>
                <w:sz w:val="20"/>
                <w:szCs w:val="20"/>
              </w:rPr>
              <w:t xml:space="preserve"> ir </w:t>
            </w:r>
            <w:proofErr w:type="spellStart"/>
            <w:r w:rsidRPr="009753D6">
              <w:rPr>
                <w:rFonts w:cs="Times New Roman"/>
                <w:color w:val="000000" w:themeColor="text1"/>
                <w:sz w:val="20"/>
                <w:szCs w:val="20"/>
              </w:rPr>
              <w:t>plastikinių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detalių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spalvos</w:t>
            </w:r>
            <w:proofErr w:type="spellEnd"/>
            <w:r w:rsidRPr="009753D6">
              <w:rPr>
                <w:rFonts w:cs="Times New Roman"/>
                <w:color w:val="000000" w:themeColor="text1"/>
                <w:sz w:val="20"/>
                <w:szCs w:val="20"/>
              </w:rPr>
              <w:t xml:space="preserve">. </w:t>
            </w:r>
          </w:p>
          <w:p w14:paraId="2A33C223" w14:textId="1E4DCFCA"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9753D6">
              <w:rPr>
                <w:rFonts w:cs="Times New Roman"/>
                <w:color w:val="000000" w:themeColor="text1"/>
                <w:sz w:val="20"/>
                <w:szCs w:val="20"/>
              </w:rPr>
              <w:t>Gaminiui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suteikiama</w:t>
            </w:r>
            <w:proofErr w:type="spellEnd"/>
            <w:r w:rsidRPr="009753D6">
              <w:rPr>
                <w:rFonts w:cs="Times New Roman"/>
                <w:color w:val="000000" w:themeColor="text1"/>
                <w:sz w:val="20"/>
                <w:szCs w:val="20"/>
              </w:rPr>
              <w:t xml:space="preserve"> ne</w:t>
            </w:r>
            <w:r>
              <w:rPr>
                <w:rFonts w:cs="Times New Roman"/>
                <w:color w:val="000000" w:themeColor="text1"/>
                <w:sz w:val="20"/>
                <w:szCs w:val="20"/>
              </w:rPr>
              <w:t xml:space="preserve"> </w:t>
            </w:r>
            <w:proofErr w:type="spellStart"/>
            <w:r w:rsidRPr="009753D6">
              <w:rPr>
                <w:rFonts w:cs="Times New Roman"/>
                <w:color w:val="000000" w:themeColor="text1"/>
                <w:sz w:val="20"/>
                <w:szCs w:val="20"/>
              </w:rPr>
              <w:t>trumpesnė</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kaip</w:t>
            </w:r>
            <w:proofErr w:type="spellEnd"/>
            <w:r w:rsidRPr="009753D6">
              <w:rPr>
                <w:rFonts w:cs="Times New Roman"/>
                <w:color w:val="000000" w:themeColor="text1"/>
                <w:sz w:val="20"/>
                <w:szCs w:val="20"/>
              </w:rPr>
              <w:t xml:space="preserve"> 60 </w:t>
            </w:r>
            <w:proofErr w:type="spellStart"/>
            <w:r w:rsidRPr="009753D6">
              <w:rPr>
                <w:rFonts w:cs="Times New Roman"/>
                <w:color w:val="000000" w:themeColor="text1"/>
                <w:sz w:val="20"/>
                <w:szCs w:val="20"/>
              </w:rPr>
              <w:t>mėn</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gamintojo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garantija</w:t>
            </w:r>
            <w:proofErr w:type="spellEnd"/>
            <w:r w:rsidRPr="009753D6">
              <w:rPr>
                <w:rFonts w:cs="Times New Roman"/>
                <w:color w:val="000000" w:themeColor="text1"/>
                <w:sz w:val="20"/>
                <w:szCs w:val="20"/>
              </w:rPr>
              <w:t>.</w:t>
            </w:r>
          </w:p>
          <w:p w14:paraId="1EAB8A3D" w14:textId="77777777"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9753D6">
              <w:rPr>
                <w:rFonts w:cs="Times New Roman"/>
                <w:color w:val="000000" w:themeColor="text1"/>
                <w:sz w:val="20"/>
                <w:szCs w:val="20"/>
              </w:rPr>
              <w:t>Stalviršio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spalva</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šviesi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pilka</w:t>
            </w:r>
            <w:proofErr w:type="spellEnd"/>
            <w:r>
              <w:rPr>
                <w:rFonts w:cs="Times New Roman"/>
                <w:color w:val="000000" w:themeColor="text1"/>
                <w:sz w:val="20"/>
                <w:szCs w:val="20"/>
              </w:rPr>
              <w:t>.</w:t>
            </w:r>
            <w:r w:rsidRPr="009753D6">
              <w:rPr>
                <w:rFonts w:cs="Times New Roman"/>
                <w:color w:val="000000" w:themeColor="text1"/>
                <w:sz w:val="20"/>
                <w:szCs w:val="20"/>
              </w:rPr>
              <w:t xml:space="preserve"> </w:t>
            </w:r>
          </w:p>
          <w:p w14:paraId="35E3119D" w14:textId="77777777"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9753D6">
              <w:rPr>
                <w:rFonts w:cs="Times New Roman"/>
                <w:color w:val="000000" w:themeColor="text1"/>
                <w:sz w:val="20"/>
                <w:szCs w:val="20"/>
              </w:rPr>
              <w:t>Plastikinių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dalių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pasirinkimas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iš</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nemažiau</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kaip</w:t>
            </w:r>
            <w:proofErr w:type="spellEnd"/>
            <w:r w:rsidRPr="009753D6">
              <w:rPr>
                <w:rFonts w:cs="Times New Roman"/>
                <w:color w:val="000000" w:themeColor="text1"/>
                <w:sz w:val="20"/>
                <w:szCs w:val="20"/>
              </w:rPr>
              <w:t xml:space="preserve"> 5 </w:t>
            </w:r>
            <w:proofErr w:type="spellStart"/>
            <w:r w:rsidRPr="009753D6">
              <w:rPr>
                <w:rFonts w:cs="Times New Roman"/>
                <w:color w:val="000000" w:themeColor="text1"/>
                <w:sz w:val="20"/>
                <w:szCs w:val="20"/>
              </w:rPr>
              <w:t>spalvų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paletės</w:t>
            </w:r>
            <w:proofErr w:type="spellEnd"/>
            <w:r w:rsidRPr="009753D6">
              <w:rPr>
                <w:rFonts w:cs="Times New Roman"/>
                <w:color w:val="000000" w:themeColor="text1"/>
                <w:sz w:val="20"/>
                <w:szCs w:val="20"/>
              </w:rPr>
              <w:t>.</w:t>
            </w:r>
          </w:p>
          <w:p w14:paraId="4F75E98E" w14:textId="63278A80" w:rsidR="00070BE8" w:rsidRPr="009753D6"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rPr>
            </w:pPr>
            <w:proofErr w:type="spellStart"/>
            <w:r w:rsidRPr="009753D6">
              <w:rPr>
                <w:rFonts w:cs="Times New Roman"/>
                <w:color w:val="000000" w:themeColor="text1"/>
                <w:sz w:val="20"/>
                <w:szCs w:val="20"/>
              </w:rPr>
              <w:t>Metalinių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dalių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pasirinkimas</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iš</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nemažiau</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kaip</w:t>
            </w:r>
            <w:proofErr w:type="spellEnd"/>
            <w:r w:rsidRPr="009753D6">
              <w:rPr>
                <w:rFonts w:cs="Times New Roman"/>
                <w:color w:val="000000" w:themeColor="text1"/>
                <w:sz w:val="20"/>
                <w:szCs w:val="20"/>
              </w:rPr>
              <w:t xml:space="preserve"> 5 </w:t>
            </w:r>
            <w:proofErr w:type="spellStart"/>
            <w:r w:rsidRPr="009753D6">
              <w:rPr>
                <w:rFonts w:cs="Times New Roman"/>
                <w:color w:val="000000" w:themeColor="text1"/>
                <w:sz w:val="20"/>
                <w:szCs w:val="20"/>
              </w:rPr>
              <w:t>spalvų</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paletės</w:t>
            </w:r>
            <w:proofErr w:type="spellEnd"/>
            <w:r w:rsidRPr="009753D6">
              <w:rPr>
                <w:rFonts w:cs="Times New Roman"/>
                <w:color w:val="000000" w:themeColor="text1"/>
                <w:sz w:val="20"/>
                <w:szCs w:val="20"/>
              </w:rPr>
              <w:t>.</w:t>
            </w:r>
          </w:p>
        </w:tc>
      </w:tr>
      <w:tr w:rsidR="00070BE8" w:rsidRPr="00473FF5" w14:paraId="51A00467" w14:textId="77777777" w:rsidTr="00033731">
        <w:tc>
          <w:tcPr>
            <w:tcW w:w="198" w:type="pct"/>
          </w:tcPr>
          <w:p w14:paraId="5616FF60" w14:textId="6EA3C7F8"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6.</w:t>
            </w:r>
          </w:p>
        </w:tc>
        <w:tc>
          <w:tcPr>
            <w:tcW w:w="1269" w:type="pct"/>
          </w:tcPr>
          <w:p w14:paraId="4B4FE08A" w14:textId="1DBDBD7D" w:rsidR="00070BE8" w:rsidRDefault="00070BE8" w:rsidP="00070BE8">
            <w:pPr>
              <w:pStyle w:val="Body2"/>
              <w:rPr>
                <w:rFonts w:cs="Times New Roman"/>
                <w:color w:val="000000" w:themeColor="text1"/>
                <w:sz w:val="20"/>
                <w:szCs w:val="20"/>
                <w:lang w:val="lt-LT"/>
              </w:rPr>
            </w:pPr>
            <w:r w:rsidRPr="00815679">
              <w:rPr>
                <w:rFonts w:cs="Times New Roman"/>
                <w:color w:val="000000" w:themeColor="text1"/>
                <w:sz w:val="20"/>
                <w:szCs w:val="20"/>
                <w:lang w:val="lt-LT"/>
              </w:rPr>
              <w:t>Vienvietis mobilus staliukas</w:t>
            </w:r>
            <w:r w:rsidRPr="00EC6F8F">
              <w:rPr>
                <w:rFonts w:cs="Times New Roman"/>
                <w:noProof/>
                <w:color w:val="000000" w:themeColor="text1"/>
                <w:sz w:val="20"/>
                <w:szCs w:val="20"/>
                <w:lang w:val="lt-LT"/>
              </w:rPr>
              <w:drawing>
                <wp:inline distT="0" distB="0" distL="0" distR="0" wp14:anchorId="3A7A93FE" wp14:editId="0B8C3AF0">
                  <wp:extent cx="797522" cy="441960"/>
                  <wp:effectExtent l="0" t="0" r="3175" b="0"/>
                  <wp:docPr id="1326092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92712" name=""/>
                          <pic:cNvPicPr/>
                        </pic:nvPicPr>
                        <pic:blipFill>
                          <a:blip r:embed="rId60"/>
                          <a:stretch>
                            <a:fillRect/>
                          </a:stretch>
                        </pic:blipFill>
                        <pic:spPr>
                          <a:xfrm>
                            <a:off x="0" y="0"/>
                            <a:ext cx="802482" cy="444709"/>
                          </a:xfrm>
                          <a:prstGeom prst="rect">
                            <a:avLst/>
                          </a:prstGeom>
                        </pic:spPr>
                      </pic:pic>
                    </a:graphicData>
                  </a:graphic>
                </wp:inline>
              </w:drawing>
            </w:r>
          </w:p>
        </w:tc>
        <w:tc>
          <w:tcPr>
            <w:tcW w:w="323" w:type="pct"/>
          </w:tcPr>
          <w:p w14:paraId="5265DFBB" w14:textId="41CCDB00"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100</w:t>
            </w:r>
          </w:p>
        </w:tc>
        <w:tc>
          <w:tcPr>
            <w:tcW w:w="3210" w:type="pct"/>
          </w:tcPr>
          <w:p w14:paraId="234E0979" w14:textId="77777777" w:rsidR="00070BE8"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rPr>
            </w:pPr>
            <w:proofErr w:type="spellStart"/>
            <w:r w:rsidRPr="00797FEA">
              <w:rPr>
                <w:rFonts w:cs="Times New Roman"/>
                <w:color w:val="000000" w:themeColor="text1"/>
                <w:sz w:val="20"/>
                <w:szCs w:val="20"/>
              </w:rPr>
              <w:t>Vienvietis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penkiakampės</w:t>
            </w:r>
            <w:proofErr w:type="spellEnd"/>
            <w:r w:rsidRPr="00797FEA">
              <w:rPr>
                <w:rFonts w:cs="Times New Roman"/>
                <w:color w:val="000000" w:themeColor="text1"/>
                <w:sz w:val="20"/>
                <w:szCs w:val="20"/>
              </w:rPr>
              <w:t xml:space="preserve"> (PENTAGON) </w:t>
            </w:r>
            <w:proofErr w:type="spellStart"/>
            <w:r w:rsidRPr="00797FEA">
              <w:rPr>
                <w:rFonts w:cs="Times New Roman"/>
                <w:color w:val="000000" w:themeColor="text1"/>
                <w:sz w:val="20"/>
                <w:szCs w:val="20"/>
              </w:rPr>
              <w:t>formos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stalas</w:t>
            </w:r>
            <w:proofErr w:type="spellEnd"/>
            <w:r w:rsidRPr="00797FEA">
              <w:rPr>
                <w:rFonts w:cs="Times New Roman"/>
                <w:color w:val="000000" w:themeColor="text1"/>
                <w:sz w:val="20"/>
                <w:szCs w:val="20"/>
              </w:rPr>
              <w:t>.</w:t>
            </w:r>
          </w:p>
          <w:p w14:paraId="5600FD65" w14:textId="7F05DE69" w:rsidR="00070BE8"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rPr>
            </w:pPr>
            <w:proofErr w:type="spellStart"/>
            <w:r w:rsidRPr="00797FEA">
              <w:rPr>
                <w:rFonts w:cs="Times New Roman"/>
                <w:color w:val="000000" w:themeColor="text1"/>
                <w:sz w:val="20"/>
                <w:szCs w:val="20"/>
              </w:rPr>
              <w:t>Dydis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pagal</w:t>
            </w:r>
            <w:proofErr w:type="spellEnd"/>
            <w:r w:rsidRPr="00797FEA">
              <w:rPr>
                <w:rFonts w:cs="Times New Roman"/>
                <w:color w:val="000000" w:themeColor="text1"/>
                <w:sz w:val="20"/>
                <w:szCs w:val="20"/>
              </w:rPr>
              <w:t xml:space="preserve"> EN 1729-1 - 6, </w:t>
            </w:r>
            <w:proofErr w:type="spellStart"/>
            <w:r w:rsidRPr="00797FEA">
              <w:rPr>
                <w:rFonts w:cs="Times New Roman"/>
                <w:color w:val="000000" w:themeColor="text1"/>
                <w:sz w:val="20"/>
                <w:szCs w:val="20"/>
              </w:rPr>
              <w:t>stalviršio</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aukštis</w:t>
            </w:r>
            <w:proofErr w:type="spellEnd"/>
            <w:r w:rsidRPr="00797FEA">
              <w:rPr>
                <w:rFonts w:cs="Times New Roman"/>
                <w:color w:val="000000" w:themeColor="text1"/>
                <w:sz w:val="20"/>
                <w:szCs w:val="20"/>
              </w:rPr>
              <w:t xml:space="preserve"> 760</w:t>
            </w:r>
            <w:r>
              <w:rPr>
                <w:rFonts w:cs="Times New Roman"/>
                <w:color w:val="000000" w:themeColor="text1"/>
                <w:sz w:val="20"/>
                <w:szCs w:val="20"/>
              </w:rPr>
              <w:t xml:space="preserve"> </w:t>
            </w:r>
            <w:r w:rsidRPr="00797FEA">
              <w:rPr>
                <w:rFonts w:cs="Times New Roman"/>
                <w:color w:val="000000" w:themeColor="text1"/>
                <w:sz w:val="20"/>
                <w:szCs w:val="20"/>
              </w:rPr>
              <w:t xml:space="preserve">mm. </w:t>
            </w:r>
          </w:p>
          <w:p w14:paraId="69E55DBB" w14:textId="77777777" w:rsidR="00070BE8"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rPr>
            </w:pPr>
            <w:proofErr w:type="spellStart"/>
            <w:r w:rsidRPr="00797FEA">
              <w:rPr>
                <w:rFonts w:cs="Times New Roman"/>
                <w:color w:val="000000" w:themeColor="text1"/>
                <w:sz w:val="20"/>
                <w:szCs w:val="20"/>
              </w:rPr>
              <w:t>Stalviršio</w:t>
            </w:r>
            <w:proofErr w:type="spellEnd"/>
            <w:r w:rsidRPr="00797FEA">
              <w:rPr>
                <w:rFonts w:cs="Times New Roman"/>
                <w:color w:val="000000" w:themeColor="text1"/>
                <w:sz w:val="20"/>
                <w:szCs w:val="20"/>
              </w:rPr>
              <w:t xml:space="preserve"> forma – </w:t>
            </w:r>
            <w:proofErr w:type="spellStart"/>
            <w:r w:rsidRPr="00797FEA">
              <w:rPr>
                <w:rFonts w:cs="Times New Roman"/>
                <w:color w:val="000000" w:themeColor="text1"/>
                <w:sz w:val="20"/>
                <w:szCs w:val="20"/>
              </w:rPr>
              <w:t>penkiakampė</w:t>
            </w:r>
            <w:proofErr w:type="spellEnd"/>
            <w:r w:rsidRPr="00797FEA">
              <w:rPr>
                <w:rFonts w:cs="Times New Roman"/>
                <w:color w:val="000000" w:themeColor="text1"/>
                <w:sz w:val="20"/>
                <w:szCs w:val="20"/>
              </w:rPr>
              <w:t xml:space="preserve"> (Pentagon). </w:t>
            </w:r>
            <w:proofErr w:type="spellStart"/>
            <w:r w:rsidRPr="00797FEA">
              <w:rPr>
                <w:rFonts w:cs="Times New Roman"/>
                <w:color w:val="000000" w:themeColor="text1"/>
                <w:sz w:val="20"/>
                <w:szCs w:val="20"/>
              </w:rPr>
              <w:t>Stalviršio</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išmatavimai</w:t>
            </w:r>
            <w:proofErr w:type="spellEnd"/>
            <w:r w:rsidRPr="00797FEA">
              <w:rPr>
                <w:rFonts w:cs="Times New Roman"/>
                <w:color w:val="000000" w:themeColor="text1"/>
                <w:sz w:val="20"/>
                <w:szCs w:val="20"/>
              </w:rPr>
              <w:t xml:space="preserve"> ne </w:t>
            </w:r>
            <w:proofErr w:type="spellStart"/>
            <w:r w:rsidRPr="00797FEA">
              <w:rPr>
                <w:rFonts w:cs="Times New Roman"/>
                <w:color w:val="000000" w:themeColor="text1"/>
                <w:sz w:val="20"/>
                <w:szCs w:val="20"/>
              </w:rPr>
              <w:t>mažesni</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nei</w:t>
            </w:r>
            <w:proofErr w:type="spellEnd"/>
            <w:r w:rsidRPr="00797FEA">
              <w:rPr>
                <w:rFonts w:cs="Times New Roman"/>
                <w:color w:val="000000" w:themeColor="text1"/>
                <w:sz w:val="20"/>
                <w:szCs w:val="20"/>
              </w:rPr>
              <w:t>: 600*700mm.</w:t>
            </w:r>
          </w:p>
          <w:p w14:paraId="3EF3DEE0" w14:textId="77777777" w:rsidR="00070BE8"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rPr>
            </w:pPr>
            <w:proofErr w:type="spellStart"/>
            <w:r w:rsidRPr="00797FEA">
              <w:rPr>
                <w:rFonts w:cs="Times New Roman"/>
                <w:color w:val="000000" w:themeColor="text1"/>
                <w:sz w:val="20"/>
                <w:szCs w:val="20"/>
              </w:rPr>
              <w:t>Stalas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turi</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susidėti</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taip</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kad</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galėtų</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dirbti</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pavieniui</w:t>
            </w:r>
            <w:proofErr w:type="spellEnd"/>
            <w:r w:rsidRPr="00797FEA">
              <w:rPr>
                <w:rFonts w:cs="Times New Roman"/>
                <w:color w:val="000000" w:themeColor="text1"/>
                <w:sz w:val="20"/>
                <w:szCs w:val="20"/>
              </w:rPr>
              <w:t xml:space="preserve"> ir </w:t>
            </w:r>
            <w:proofErr w:type="spellStart"/>
            <w:r w:rsidRPr="00797FEA">
              <w:rPr>
                <w:rFonts w:cs="Times New Roman"/>
                <w:color w:val="000000" w:themeColor="text1"/>
                <w:sz w:val="20"/>
                <w:szCs w:val="20"/>
              </w:rPr>
              <w:t>grupėmis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dėl</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stalo</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konstrukcijos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patogus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atsisėdimas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iš</w:t>
            </w:r>
            <w:proofErr w:type="spellEnd"/>
            <w:r w:rsidRPr="00797FEA">
              <w:rPr>
                <w:rFonts w:cs="Times New Roman"/>
                <w:color w:val="000000" w:themeColor="text1"/>
                <w:sz w:val="20"/>
                <w:szCs w:val="20"/>
              </w:rPr>
              <w:t xml:space="preserve"> bet </w:t>
            </w:r>
            <w:proofErr w:type="spellStart"/>
            <w:r w:rsidRPr="00797FEA">
              <w:rPr>
                <w:rFonts w:cs="Times New Roman"/>
                <w:color w:val="000000" w:themeColor="text1"/>
                <w:sz w:val="20"/>
                <w:szCs w:val="20"/>
              </w:rPr>
              <w:t>kurios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stalo</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pusės</w:t>
            </w:r>
            <w:proofErr w:type="spellEnd"/>
            <w:r w:rsidRPr="00797FEA">
              <w:rPr>
                <w:rFonts w:cs="Times New Roman"/>
                <w:color w:val="000000" w:themeColor="text1"/>
                <w:sz w:val="20"/>
                <w:szCs w:val="20"/>
              </w:rPr>
              <w:t xml:space="preserve">. </w:t>
            </w:r>
          </w:p>
          <w:p w14:paraId="75F48206" w14:textId="77777777" w:rsidR="00070BE8"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rPr>
            </w:pPr>
            <w:r w:rsidRPr="00797FEA">
              <w:rPr>
                <w:rFonts w:cs="Times New Roman"/>
                <w:color w:val="000000" w:themeColor="text1"/>
                <w:sz w:val="20"/>
                <w:szCs w:val="20"/>
              </w:rPr>
              <w:t xml:space="preserve">Stalo forma </w:t>
            </w:r>
            <w:proofErr w:type="spellStart"/>
            <w:r w:rsidRPr="00797FEA">
              <w:rPr>
                <w:rFonts w:cs="Times New Roman"/>
                <w:color w:val="000000" w:themeColor="text1"/>
                <w:sz w:val="20"/>
                <w:szCs w:val="20"/>
              </w:rPr>
              <w:t>modulinio</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sujungimo</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būdu</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leidžia</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formuoti</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darbo</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grupes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stalus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sujungiant</w:t>
            </w:r>
            <w:proofErr w:type="spellEnd"/>
            <w:r w:rsidRPr="00797FEA">
              <w:rPr>
                <w:rFonts w:cs="Times New Roman"/>
                <w:color w:val="000000" w:themeColor="text1"/>
                <w:sz w:val="20"/>
                <w:szCs w:val="20"/>
              </w:rPr>
              <w:t xml:space="preserve"> į ne </w:t>
            </w:r>
            <w:proofErr w:type="spellStart"/>
            <w:r w:rsidRPr="00797FEA">
              <w:rPr>
                <w:rFonts w:cs="Times New Roman"/>
                <w:color w:val="000000" w:themeColor="text1"/>
                <w:sz w:val="20"/>
                <w:szCs w:val="20"/>
              </w:rPr>
              <w:t>mažiau</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kaip</w:t>
            </w:r>
            <w:proofErr w:type="spellEnd"/>
            <w:r w:rsidRPr="00797FEA">
              <w:rPr>
                <w:rFonts w:cs="Times New Roman"/>
                <w:color w:val="000000" w:themeColor="text1"/>
                <w:sz w:val="20"/>
                <w:szCs w:val="20"/>
              </w:rPr>
              <w:t xml:space="preserve"> tris </w:t>
            </w:r>
            <w:proofErr w:type="spellStart"/>
            <w:r w:rsidRPr="00797FEA">
              <w:rPr>
                <w:rFonts w:cs="Times New Roman"/>
                <w:color w:val="000000" w:themeColor="text1"/>
                <w:sz w:val="20"/>
                <w:szCs w:val="20"/>
              </w:rPr>
              <w:t>skirtingas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figūras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pateikti</w:t>
            </w:r>
            <w:proofErr w:type="spellEnd"/>
            <w:r w:rsidRPr="00797FEA">
              <w:rPr>
                <w:rFonts w:cs="Times New Roman"/>
                <w:color w:val="000000" w:themeColor="text1"/>
                <w:sz w:val="20"/>
                <w:szCs w:val="20"/>
              </w:rPr>
              <w:t xml:space="preserve"> tai </w:t>
            </w:r>
            <w:proofErr w:type="spellStart"/>
            <w:r w:rsidRPr="00797FEA">
              <w:rPr>
                <w:rFonts w:cs="Times New Roman"/>
                <w:color w:val="000000" w:themeColor="text1"/>
                <w:sz w:val="20"/>
                <w:szCs w:val="20"/>
              </w:rPr>
              <w:t>įrodančią</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vizualizaciją</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kartu</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su</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pasiūlymu</w:t>
            </w:r>
            <w:proofErr w:type="spellEnd"/>
            <w:r w:rsidRPr="00797FEA">
              <w:rPr>
                <w:rFonts w:cs="Times New Roman"/>
                <w:color w:val="000000" w:themeColor="text1"/>
                <w:sz w:val="20"/>
                <w:szCs w:val="20"/>
              </w:rPr>
              <w:t xml:space="preserve">). </w:t>
            </w:r>
          </w:p>
          <w:p w14:paraId="1E70FF14" w14:textId="77777777" w:rsidR="00070BE8"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rPr>
            </w:pPr>
            <w:proofErr w:type="spellStart"/>
            <w:r w:rsidRPr="00797FEA">
              <w:rPr>
                <w:rFonts w:cs="Times New Roman"/>
                <w:color w:val="000000" w:themeColor="text1"/>
                <w:sz w:val="20"/>
                <w:szCs w:val="20"/>
              </w:rPr>
              <w:lastRenderedPageBreak/>
              <w:t>Stalviršis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turi</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būti</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pagamintas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iš</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didelio</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atsparumo</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buitiniams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pažeidimams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drėgmei</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karščiui</w:t>
            </w:r>
            <w:proofErr w:type="spellEnd"/>
            <w:r w:rsidRPr="00797FEA">
              <w:rPr>
                <w:rFonts w:cs="Times New Roman"/>
                <w:color w:val="000000" w:themeColor="text1"/>
                <w:sz w:val="20"/>
                <w:szCs w:val="20"/>
              </w:rPr>
              <w:t xml:space="preserve"> ir </w:t>
            </w:r>
            <w:proofErr w:type="spellStart"/>
            <w:r w:rsidRPr="00797FEA">
              <w:rPr>
                <w:rFonts w:cs="Times New Roman"/>
                <w:color w:val="000000" w:themeColor="text1"/>
                <w:sz w:val="20"/>
                <w:szCs w:val="20"/>
              </w:rPr>
              <w:t>įgeriamumui</w:t>
            </w:r>
            <w:proofErr w:type="spellEnd"/>
            <w:r w:rsidRPr="00797FEA">
              <w:rPr>
                <w:rFonts w:cs="Times New Roman"/>
                <w:color w:val="000000" w:themeColor="text1"/>
                <w:sz w:val="20"/>
                <w:szCs w:val="20"/>
              </w:rPr>
              <w:t xml:space="preserve"> Compact HPL </w:t>
            </w:r>
            <w:proofErr w:type="spellStart"/>
            <w:r w:rsidRPr="00797FEA">
              <w:rPr>
                <w:rFonts w:cs="Times New Roman"/>
                <w:color w:val="000000" w:themeColor="text1"/>
                <w:sz w:val="20"/>
                <w:szCs w:val="20"/>
              </w:rPr>
              <w:t>plokštės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kurios</w:t>
            </w:r>
            <w:proofErr w:type="spellEnd"/>
            <w:r w:rsidRPr="00797FEA">
              <w:rPr>
                <w:rFonts w:cs="Times New Roman"/>
                <w:color w:val="000000" w:themeColor="text1"/>
                <w:sz w:val="20"/>
                <w:szCs w:val="20"/>
              </w:rPr>
              <w:t xml:space="preserve"> storis ne </w:t>
            </w:r>
            <w:proofErr w:type="spellStart"/>
            <w:r w:rsidRPr="00797FEA">
              <w:rPr>
                <w:rFonts w:cs="Times New Roman"/>
                <w:color w:val="000000" w:themeColor="text1"/>
                <w:sz w:val="20"/>
                <w:szCs w:val="20"/>
              </w:rPr>
              <w:t>mažesnis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nei</w:t>
            </w:r>
            <w:proofErr w:type="spellEnd"/>
            <w:r w:rsidRPr="00797FEA">
              <w:rPr>
                <w:rFonts w:cs="Times New Roman"/>
                <w:color w:val="000000" w:themeColor="text1"/>
                <w:sz w:val="20"/>
                <w:szCs w:val="20"/>
              </w:rPr>
              <w:t xml:space="preserve"> 12mm. </w:t>
            </w:r>
          </w:p>
          <w:p w14:paraId="201BFE56" w14:textId="77777777" w:rsidR="00070BE8"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rPr>
            </w:pPr>
            <w:proofErr w:type="spellStart"/>
            <w:r w:rsidRPr="00797FEA">
              <w:rPr>
                <w:rFonts w:cs="Times New Roman"/>
                <w:color w:val="000000" w:themeColor="text1"/>
                <w:sz w:val="20"/>
                <w:szCs w:val="20"/>
              </w:rPr>
              <w:t>Metalinio</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karkaso</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vamzdis</w:t>
            </w:r>
            <w:proofErr w:type="spellEnd"/>
            <w:r w:rsidRPr="00797FEA">
              <w:rPr>
                <w:rFonts w:cs="Times New Roman"/>
                <w:color w:val="000000" w:themeColor="text1"/>
                <w:sz w:val="20"/>
                <w:szCs w:val="20"/>
              </w:rPr>
              <w:t xml:space="preserve"> ne </w:t>
            </w:r>
            <w:proofErr w:type="spellStart"/>
            <w:r w:rsidRPr="00797FEA">
              <w:rPr>
                <w:rFonts w:cs="Times New Roman"/>
                <w:color w:val="000000" w:themeColor="text1"/>
                <w:sz w:val="20"/>
                <w:szCs w:val="20"/>
              </w:rPr>
              <w:t>mažiau</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nei</w:t>
            </w:r>
            <w:proofErr w:type="spellEnd"/>
            <w:r w:rsidRPr="00797FEA">
              <w:rPr>
                <w:rFonts w:cs="Times New Roman"/>
                <w:color w:val="000000" w:themeColor="text1"/>
                <w:sz w:val="20"/>
                <w:szCs w:val="20"/>
              </w:rPr>
              <w:t xml:space="preserve"> 25Ø*1,5 mm</w:t>
            </w:r>
            <w:r>
              <w:rPr>
                <w:rFonts w:cs="Times New Roman"/>
                <w:color w:val="000000" w:themeColor="text1"/>
                <w:sz w:val="20"/>
                <w:szCs w:val="20"/>
              </w:rPr>
              <w:t>.</w:t>
            </w:r>
          </w:p>
          <w:p w14:paraId="79162B96" w14:textId="77777777" w:rsidR="00070BE8"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rPr>
            </w:pPr>
            <w:proofErr w:type="spellStart"/>
            <w:r w:rsidRPr="00797FEA">
              <w:rPr>
                <w:rFonts w:cs="Times New Roman"/>
                <w:color w:val="000000" w:themeColor="text1"/>
                <w:sz w:val="20"/>
                <w:szCs w:val="20"/>
              </w:rPr>
              <w:t>Metalinės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dalys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turi</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būti</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dažytos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elektrostatiniu</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milteliniu</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būdu</w:t>
            </w:r>
            <w:proofErr w:type="spellEnd"/>
            <w:r w:rsidRPr="00797FEA">
              <w:rPr>
                <w:rFonts w:cs="Times New Roman"/>
                <w:color w:val="000000" w:themeColor="text1"/>
                <w:sz w:val="20"/>
                <w:szCs w:val="20"/>
              </w:rPr>
              <w:t xml:space="preserve">. </w:t>
            </w:r>
          </w:p>
          <w:p w14:paraId="419264B9" w14:textId="77777777" w:rsidR="00070BE8"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rPr>
            </w:pPr>
            <w:r w:rsidRPr="00797FEA">
              <w:rPr>
                <w:rFonts w:cs="Times New Roman"/>
                <w:color w:val="000000" w:themeColor="text1"/>
                <w:sz w:val="20"/>
                <w:szCs w:val="20"/>
              </w:rPr>
              <w:t xml:space="preserve">Po </w:t>
            </w:r>
            <w:proofErr w:type="spellStart"/>
            <w:r w:rsidRPr="00797FEA">
              <w:rPr>
                <w:rFonts w:cs="Times New Roman"/>
                <w:color w:val="000000" w:themeColor="text1"/>
                <w:sz w:val="20"/>
                <w:szCs w:val="20"/>
              </w:rPr>
              <w:t>stalviršiu</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turi</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būti</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perforuota</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lentynėlė</w:t>
            </w:r>
            <w:proofErr w:type="spellEnd"/>
            <w:r w:rsidRPr="00797FEA">
              <w:rPr>
                <w:rFonts w:cs="Times New Roman"/>
                <w:color w:val="000000" w:themeColor="text1"/>
                <w:sz w:val="20"/>
                <w:szCs w:val="20"/>
              </w:rPr>
              <w:t xml:space="preserve">. Stalo </w:t>
            </w:r>
            <w:proofErr w:type="spellStart"/>
            <w:r w:rsidRPr="00797FEA">
              <w:rPr>
                <w:rFonts w:cs="Times New Roman"/>
                <w:color w:val="000000" w:themeColor="text1"/>
                <w:sz w:val="20"/>
                <w:szCs w:val="20"/>
              </w:rPr>
              <w:t>kojos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turi</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turėti</w:t>
            </w:r>
            <w:proofErr w:type="spellEnd"/>
            <w:r w:rsidRPr="00797FEA">
              <w:rPr>
                <w:rFonts w:cs="Times New Roman"/>
                <w:color w:val="000000" w:themeColor="text1"/>
                <w:sz w:val="20"/>
                <w:szCs w:val="20"/>
              </w:rPr>
              <w:t xml:space="preserve"> ne </w:t>
            </w:r>
            <w:proofErr w:type="spellStart"/>
            <w:r w:rsidRPr="00797FEA">
              <w:rPr>
                <w:rFonts w:cs="Times New Roman"/>
                <w:color w:val="000000" w:themeColor="text1"/>
                <w:sz w:val="20"/>
                <w:szCs w:val="20"/>
              </w:rPr>
              <w:t>mažiau</w:t>
            </w:r>
            <w:proofErr w:type="spellEnd"/>
            <w:r w:rsidRPr="00797FEA">
              <w:rPr>
                <w:rFonts w:cs="Times New Roman"/>
                <w:color w:val="000000" w:themeColor="text1"/>
                <w:sz w:val="20"/>
                <w:szCs w:val="20"/>
              </w:rPr>
              <w:t xml:space="preserve"> 5 </w:t>
            </w:r>
            <w:proofErr w:type="spellStart"/>
            <w:r w:rsidRPr="00797FEA">
              <w:rPr>
                <w:rFonts w:cs="Times New Roman"/>
                <w:color w:val="000000" w:themeColor="text1"/>
                <w:sz w:val="20"/>
                <w:szCs w:val="20"/>
              </w:rPr>
              <w:t>reguliuojamo</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aukščio</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atramos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taškus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kojeles</w:t>
            </w:r>
            <w:proofErr w:type="spellEnd"/>
            <w:r w:rsidRPr="00797FEA">
              <w:rPr>
                <w:rFonts w:cs="Times New Roman"/>
                <w:color w:val="000000" w:themeColor="text1"/>
                <w:sz w:val="20"/>
                <w:szCs w:val="20"/>
              </w:rPr>
              <w:t>).</w:t>
            </w:r>
          </w:p>
          <w:p w14:paraId="7601F7B6" w14:textId="77777777" w:rsidR="00070BE8"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rPr>
            </w:pPr>
            <w:proofErr w:type="spellStart"/>
            <w:r w:rsidRPr="00797FEA">
              <w:rPr>
                <w:rFonts w:cs="Times New Roman"/>
                <w:color w:val="000000" w:themeColor="text1"/>
                <w:sz w:val="20"/>
                <w:szCs w:val="20"/>
              </w:rPr>
              <w:t>Kojelės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turi</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būti</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turi</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būti</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prisitaikančios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prie</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nelygaus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paviršiaus</w:t>
            </w:r>
            <w:proofErr w:type="spellEnd"/>
            <w:r w:rsidRPr="00797FEA">
              <w:rPr>
                <w:rFonts w:cs="Times New Roman"/>
                <w:color w:val="000000" w:themeColor="text1"/>
                <w:sz w:val="20"/>
                <w:szCs w:val="20"/>
              </w:rPr>
              <w:t xml:space="preserve"> - </w:t>
            </w:r>
            <w:proofErr w:type="spellStart"/>
            <w:r w:rsidRPr="00797FEA">
              <w:rPr>
                <w:rFonts w:cs="Times New Roman"/>
                <w:color w:val="000000" w:themeColor="text1"/>
                <w:sz w:val="20"/>
                <w:szCs w:val="20"/>
              </w:rPr>
              <w:t>kryptinės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jas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galima</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pakreipti</w:t>
            </w:r>
            <w:proofErr w:type="spellEnd"/>
            <w:r w:rsidRPr="00797FEA">
              <w:rPr>
                <w:rFonts w:cs="Times New Roman"/>
                <w:color w:val="000000" w:themeColor="text1"/>
                <w:sz w:val="20"/>
                <w:szCs w:val="20"/>
              </w:rPr>
              <w:t xml:space="preserve"> 360 </w:t>
            </w:r>
            <w:proofErr w:type="spellStart"/>
            <w:r w:rsidRPr="00797FEA">
              <w:rPr>
                <w:rFonts w:cs="Times New Roman"/>
                <w:color w:val="000000" w:themeColor="text1"/>
                <w:sz w:val="20"/>
                <w:szCs w:val="20"/>
              </w:rPr>
              <w:t>laipsnių</w:t>
            </w:r>
            <w:proofErr w:type="spellEnd"/>
            <w:r w:rsidRPr="00797FEA">
              <w:rPr>
                <w:rFonts w:cs="Times New Roman"/>
                <w:color w:val="000000" w:themeColor="text1"/>
                <w:sz w:val="20"/>
                <w:szCs w:val="20"/>
              </w:rPr>
              <w:t>.</w:t>
            </w:r>
          </w:p>
          <w:p w14:paraId="51DD6B30" w14:textId="77777777" w:rsidR="00070BE8"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rPr>
            </w:pPr>
            <w:proofErr w:type="spellStart"/>
            <w:r w:rsidRPr="00797FEA">
              <w:rPr>
                <w:rFonts w:cs="Times New Roman"/>
                <w:color w:val="000000" w:themeColor="text1"/>
                <w:sz w:val="20"/>
                <w:szCs w:val="20"/>
              </w:rPr>
              <w:t>Kojelės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privalo</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turėti</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plastikinius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padukus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saugančius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grindų</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dangą</w:t>
            </w:r>
            <w:proofErr w:type="spellEnd"/>
            <w:r w:rsidRPr="00797FEA">
              <w:rPr>
                <w:rFonts w:cs="Times New Roman"/>
                <w:color w:val="000000" w:themeColor="text1"/>
                <w:sz w:val="20"/>
                <w:szCs w:val="20"/>
              </w:rPr>
              <w:t>.</w:t>
            </w:r>
          </w:p>
          <w:p w14:paraId="7B42E3DC" w14:textId="77777777" w:rsidR="00070BE8" w:rsidRPr="00797FEA"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rPr>
            </w:pPr>
            <w:proofErr w:type="spellStart"/>
            <w:r w:rsidRPr="00797FEA">
              <w:rPr>
                <w:color w:val="000000" w:themeColor="text1"/>
              </w:rPr>
              <w:t>Gaminiui</w:t>
            </w:r>
            <w:proofErr w:type="spellEnd"/>
            <w:r w:rsidRPr="00797FEA">
              <w:rPr>
                <w:color w:val="000000" w:themeColor="text1"/>
              </w:rPr>
              <w:t xml:space="preserve"> </w:t>
            </w:r>
            <w:proofErr w:type="spellStart"/>
            <w:r w:rsidRPr="00797FEA">
              <w:rPr>
                <w:color w:val="000000" w:themeColor="text1"/>
              </w:rPr>
              <w:t>suteikiama</w:t>
            </w:r>
            <w:proofErr w:type="spellEnd"/>
            <w:r w:rsidRPr="00797FEA">
              <w:rPr>
                <w:color w:val="000000" w:themeColor="text1"/>
              </w:rPr>
              <w:t xml:space="preserve"> ne </w:t>
            </w:r>
            <w:proofErr w:type="spellStart"/>
            <w:r w:rsidRPr="00797FEA">
              <w:rPr>
                <w:color w:val="000000" w:themeColor="text1"/>
              </w:rPr>
              <w:t>trumpesnė</w:t>
            </w:r>
            <w:proofErr w:type="spellEnd"/>
            <w:r w:rsidRPr="00797FEA">
              <w:rPr>
                <w:color w:val="000000" w:themeColor="text1"/>
              </w:rPr>
              <w:t xml:space="preserve"> </w:t>
            </w:r>
            <w:proofErr w:type="spellStart"/>
            <w:r w:rsidRPr="00797FEA">
              <w:rPr>
                <w:color w:val="000000" w:themeColor="text1"/>
              </w:rPr>
              <w:t>kaip</w:t>
            </w:r>
            <w:proofErr w:type="spellEnd"/>
            <w:r w:rsidRPr="00797FEA">
              <w:rPr>
                <w:color w:val="000000" w:themeColor="text1"/>
              </w:rPr>
              <w:t xml:space="preserve"> 60 </w:t>
            </w:r>
            <w:proofErr w:type="spellStart"/>
            <w:r w:rsidRPr="00797FEA">
              <w:rPr>
                <w:color w:val="000000" w:themeColor="text1"/>
              </w:rPr>
              <w:t>mėn</w:t>
            </w:r>
            <w:proofErr w:type="spellEnd"/>
            <w:r w:rsidRPr="00797FEA">
              <w:rPr>
                <w:color w:val="000000" w:themeColor="text1"/>
              </w:rPr>
              <w:t xml:space="preserve">. </w:t>
            </w:r>
            <w:proofErr w:type="spellStart"/>
            <w:r w:rsidRPr="00797FEA">
              <w:rPr>
                <w:color w:val="000000" w:themeColor="text1"/>
              </w:rPr>
              <w:t>gamintojo</w:t>
            </w:r>
            <w:proofErr w:type="spellEnd"/>
            <w:r w:rsidRPr="00797FEA">
              <w:rPr>
                <w:color w:val="000000" w:themeColor="text1"/>
              </w:rPr>
              <w:t xml:space="preserve"> </w:t>
            </w:r>
            <w:proofErr w:type="spellStart"/>
            <w:r w:rsidRPr="00797FEA">
              <w:rPr>
                <w:color w:val="000000" w:themeColor="text1"/>
              </w:rPr>
              <w:t>garantija</w:t>
            </w:r>
            <w:proofErr w:type="spellEnd"/>
            <w:r w:rsidRPr="00797FEA">
              <w:rPr>
                <w:color w:val="000000" w:themeColor="text1"/>
              </w:rPr>
              <w:t>.</w:t>
            </w:r>
          </w:p>
          <w:p w14:paraId="27721FCB" w14:textId="77777777" w:rsidR="00070BE8"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rPr>
            </w:pPr>
            <w:proofErr w:type="spellStart"/>
            <w:r w:rsidRPr="00797FEA">
              <w:rPr>
                <w:rFonts w:cs="Times New Roman"/>
                <w:color w:val="000000" w:themeColor="text1"/>
                <w:sz w:val="20"/>
                <w:szCs w:val="20"/>
              </w:rPr>
              <w:t>Stalviršio</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spalvų</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pasirinkimas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iš</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nemažiau</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kaip</w:t>
            </w:r>
            <w:proofErr w:type="spellEnd"/>
            <w:r w:rsidRPr="00797FEA">
              <w:rPr>
                <w:rFonts w:cs="Times New Roman"/>
                <w:color w:val="000000" w:themeColor="text1"/>
                <w:sz w:val="20"/>
                <w:szCs w:val="20"/>
              </w:rPr>
              <w:t xml:space="preserve"> 2 </w:t>
            </w:r>
            <w:proofErr w:type="spellStart"/>
            <w:r w:rsidRPr="00797FEA">
              <w:rPr>
                <w:rFonts w:cs="Times New Roman"/>
                <w:color w:val="000000" w:themeColor="text1"/>
                <w:sz w:val="20"/>
                <w:szCs w:val="20"/>
              </w:rPr>
              <w:t>spalvų</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balta</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arba</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pilka</w:t>
            </w:r>
            <w:proofErr w:type="spellEnd"/>
            <w:r w:rsidRPr="00797FEA">
              <w:rPr>
                <w:rFonts w:cs="Times New Roman"/>
                <w:color w:val="000000" w:themeColor="text1"/>
                <w:sz w:val="20"/>
                <w:szCs w:val="20"/>
              </w:rPr>
              <w:t>)</w:t>
            </w:r>
            <w:r>
              <w:rPr>
                <w:rFonts w:cs="Times New Roman"/>
                <w:color w:val="000000" w:themeColor="text1"/>
                <w:sz w:val="20"/>
                <w:szCs w:val="20"/>
              </w:rPr>
              <w:t>.</w:t>
            </w:r>
          </w:p>
          <w:p w14:paraId="0E6825C9" w14:textId="77777777" w:rsidR="00070BE8"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rPr>
            </w:pPr>
            <w:proofErr w:type="spellStart"/>
            <w:r w:rsidRPr="00797FEA">
              <w:rPr>
                <w:rFonts w:cs="Times New Roman"/>
                <w:color w:val="000000" w:themeColor="text1"/>
                <w:sz w:val="20"/>
                <w:szCs w:val="20"/>
              </w:rPr>
              <w:t>Plastikinių</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dalių</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pasirinkimas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iš</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nemažiau</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kaip</w:t>
            </w:r>
            <w:proofErr w:type="spellEnd"/>
            <w:r w:rsidRPr="00797FEA">
              <w:rPr>
                <w:rFonts w:cs="Times New Roman"/>
                <w:color w:val="000000" w:themeColor="text1"/>
                <w:sz w:val="20"/>
                <w:szCs w:val="20"/>
              </w:rPr>
              <w:t xml:space="preserve"> 5 </w:t>
            </w:r>
            <w:proofErr w:type="spellStart"/>
            <w:r w:rsidRPr="00797FEA">
              <w:rPr>
                <w:rFonts w:cs="Times New Roman"/>
                <w:color w:val="000000" w:themeColor="text1"/>
                <w:sz w:val="20"/>
                <w:szCs w:val="20"/>
              </w:rPr>
              <w:t>spalvų</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paletės</w:t>
            </w:r>
            <w:proofErr w:type="spellEnd"/>
            <w:r w:rsidRPr="00797FEA">
              <w:rPr>
                <w:rFonts w:cs="Times New Roman"/>
                <w:color w:val="000000" w:themeColor="text1"/>
                <w:sz w:val="20"/>
                <w:szCs w:val="20"/>
              </w:rPr>
              <w:t xml:space="preserve">. </w:t>
            </w:r>
          </w:p>
          <w:p w14:paraId="2944DB5B" w14:textId="4C7E430C" w:rsidR="00070BE8" w:rsidRPr="00D634ED"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rPr>
            </w:pPr>
            <w:proofErr w:type="spellStart"/>
            <w:r w:rsidRPr="00797FEA">
              <w:rPr>
                <w:rFonts w:cs="Times New Roman"/>
                <w:color w:val="000000" w:themeColor="text1"/>
                <w:sz w:val="20"/>
                <w:szCs w:val="20"/>
              </w:rPr>
              <w:t>Metalinių</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dalių</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pasirinkimas</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iš</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nemažiau</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kaip</w:t>
            </w:r>
            <w:proofErr w:type="spellEnd"/>
            <w:r w:rsidRPr="00797FEA">
              <w:rPr>
                <w:rFonts w:cs="Times New Roman"/>
                <w:color w:val="000000" w:themeColor="text1"/>
                <w:sz w:val="20"/>
                <w:szCs w:val="20"/>
              </w:rPr>
              <w:t xml:space="preserve"> 5 </w:t>
            </w:r>
            <w:proofErr w:type="spellStart"/>
            <w:r w:rsidRPr="00797FEA">
              <w:rPr>
                <w:rFonts w:cs="Times New Roman"/>
                <w:color w:val="000000" w:themeColor="text1"/>
                <w:sz w:val="20"/>
                <w:szCs w:val="20"/>
              </w:rPr>
              <w:t>spalvų</w:t>
            </w:r>
            <w:proofErr w:type="spellEnd"/>
            <w:r w:rsidRPr="00797FEA">
              <w:rPr>
                <w:rFonts w:cs="Times New Roman"/>
                <w:color w:val="000000" w:themeColor="text1"/>
                <w:sz w:val="20"/>
                <w:szCs w:val="20"/>
              </w:rPr>
              <w:t xml:space="preserve"> </w:t>
            </w:r>
            <w:proofErr w:type="spellStart"/>
            <w:r w:rsidRPr="00797FEA">
              <w:rPr>
                <w:rFonts w:cs="Times New Roman"/>
                <w:color w:val="000000" w:themeColor="text1"/>
                <w:sz w:val="20"/>
                <w:szCs w:val="20"/>
              </w:rPr>
              <w:t>paletės</w:t>
            </w:r>
            <w:proofErr w:type="spellEnd"/>
            <w:r>
              <w:rPr>
                <w:rFonts w:cs="Times New Roman"/>
                <w:color w:val="000000" w:themeColor="text1"/>
                <w:sz w:val="20"/>
                <w:szCs w:val="20"/>
              </w:rPr>
              <w:t>.</w:t>
            </w:r>
          </w:p>
        </w:tc>
      </w:tr>
      <w:tr w:rsidR="00070BE8" w:rsidRPr="00473FF5" w14:paraId="1508F804" w14:textId="77777777" w:rsidTr="00033731">
        <w:tc>
          <w:tcPr>
            <w:tcW w:w="198" w:type="pct"/>
          </w:tcPr>
          <w:p w14:paraId="03D0AEAC" w14:textId="2D6C34AD"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7.</w:t>
            </w:r>
          </w:p>
        </w:tc>
        <w:tc>
          <w:tcPr>
            <w:tcW w:w="1269" w:type="pct"/>
          </w:tcPr>
          <w:p w14:paraId="6767DF7A" w14:textId="77777777" w:rsidR="00070BE8" w:rsidRDefault="00070BE8" w:rsidP="00070BE8">
            <w:pPr>
              <w:pStyle w:val="Body2"/>
              <w:rPr>
                <w:rFonts w:cs="Times New Roman"/>
                <w:color w:val="000000" w:themeColor="text1"/>
                <w:sz w:val="20"/>
                <w:szCs w:val="20"/>
                <w:lang w:val="lt-LT"/>
              </w:rPr>
            </w:pPr>
            <w:r w:rsidRPr="00DD7A4C">
              <w:rPr>
                <w:rFonts w:cs="Times New Roman"/>
                <w:color w:val="000000" w:themeColor="text1"/>
                <w:sz w:val="20"/>
                <w:szCs w:val="20"/>
                <w:lang w:val="lt-LT"/>
              </w:rPr>
              <w:t>Dvivietis mokyklinis stalas su el. lizdais</w:t>
            </w:r>
          </w:p>
          <w:p w14:paraId="77C9A8D7" w14:textId="4709DBDB" w:rsidR="00070BE8" w:rsidRPr="00815679" w:rsidRDefault="00070BE8" w:rsidP="00070BE8">
            <w:pPr>
              <w:pStyle w:val="Body2"/>
              <w:rPr>
                <w:rFonts w:cs="Times New Roman"/>
                <w:color w:val="000000" w:themeColor="text1"/>
                <w:sz w:val="20"/>
                <w:szCs w:val="20"/>
                <w:lang w:val="lt-LT"/>
              </w:rPr>
            </w:pPr>
            <w:r w:rsidRPr="00DD7A4C">
              <w:rPr>
                <w:rFonts w:cs="Times New Roman"/>
                <w:noProof/>
                <w:color w:val="000000" w:themeColor="text1"/>
                <w:sz w:val="20"/>
                <w:szCs w:val="20"/>
                <w:lang w:val="lt-LT"/>
              </w:rPr>
              <w:drawing>
                <wp:inline distT="0" distB="0" distL="0" distR="0" wp14:anchorId="60443F31" wp14:editId="35392473">
                  <wp:extent cx="924054" cy="866896"/>
                  <wp:effectExtent l="0" t="0" r="9525" b="9525"/>
                  <wp:docPr id="1833304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04185" name=""/>
                          <pic:cNvPicPr/>
                        </pic:nvPicPr>
                        <pic:blipFill>
                          <a:blip r:embed="rId61"/>
                          <a:stretch>
                            <a:fillRect/>
                          </a:stretch>
                        </pic:blipFill>
                        <pic:spPr>
                          <a:xfrm>
                            <a:off x="0" y="0"/>
                            <a:ext cx="924054" cy="866896"/>
                          </a:xfrm>
                          <a:prstGeom prst="rect">
                            <a:avLst/>
                          </a:prstGeom>
                        </pic:spPr>
                      </pic:pic>
                    </a:graphicData>
                  </a:graphic>
                </wp:inline>
              </w:drawing>
            </w:r>
          </w:p>
        </w:tc>
        <w:tc>
          <w:tcPr>
            <w:tcW w:w="323" w:type="pct"/>
          </w:tcPr>
          <w:p w14:paraId="0E5F2E54" w14:textId="64B3ECE8"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15</w:t>
            </w:r>
          </w:p>
        </w:tc>
        <w:tc>
          <w:tcPr>
            <w:tcW w:w="3210" w:type="pct"/>
          </w:tcPr>
          <w:p w14:paraId="4D90ACDE" w14:textId="77777777" w:rsidR="00070BE8"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rPr>
            </w:pPr>
            <w:proofErr w:type="spellStart"/>
            <w:r w:rsidRPr="00DD7A4C">
              <w:rPr>
                <w:rFonts w:cs="Times New Roman"/>
                <w:color w:val="000000" w:themeColor="text1"/>
                <w:sz w:val="20"/>
                <w:szCs w:val="20"/>
              </w:rPr>
              <w:t>Dvivietis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stalas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metalo</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rėmas</w:t>
            </w:r>
            <w:proofErr w:type="spellEnd"/>
            <w:r>
              <w:rPr>
                <w:rFonts w:cs="Times New Roman"/>
                <w:color w:val="000000" w:themeColor="text1"/>
                <w:sz w:val="20"/>
                <w:szCs w:val="20"/>
              </w:rPr>
              <w:t xml:space="preserve">. </w:t>
            </w:r>
            <w:proofErr w:type="spellStart"/>
            <w:r w:rsidRPr="00DD7A4C">
              <w:rPr>
                <w:rFonts w:cs="Times New Roman"/>
                <w:color w:val="000000" w:themeColor="text1"/>
                <w:sz w:val="20"/>
                <w:szCs w:val="20"/>
              </w:rPr>
              <w:t>Spalva</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pilka</w:t>
            </w:r>
            <w:proofErr w:type="spellEnd"/>
            <w:r>
              <w:rPr>
                <w:rFonts w:cs="Times New Roman"/>
                <w:color w:val="000000" w:themeColor="text1"/>
                <w:sz w:val="20"/>
                <w:szCs w:val="20"/>
              </w:rPr>
              <w:t>.</w:t>
            </w:r>
          </w:p>
          <w:p w14:paraId="16B51415" w14:textId="77777777" w:rsidR="00070BE8"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rPr>
            </w:pPr>
            <w:proofErr w:type="spellStart"/>
            <w:r w:rsidRPr="00DD7A4C">
              <w:rPr>
                <w:rFonts w:cs="Times New Roman"/>
                <w:color w:val="000000" w:themeColor="text1"/>
                <w:sz w:val="20"/>
                <w:szCs w:val="20"/>
              </w:rPr>
              <w:t>Stalviršio</w:t>
            </w:r>
            <w:proofErr w:type="spellEnd"/>
            <w:r w:rsidRPr="00DD7A4C">
              <w:rPr>
                <w:rFonts w:cs="Times New Roman"/>
                <w:color w:val="000000" w:themeColor="text1"/>
                <w:sz w:val="20"/>
                <w:szCs w:val="20"/>
              </w:rPr>
              <w:t xml:space="preserve"> forma – </w:t>
            </w:r>
            <w:proofErr w:type="spellStart"/>
            <w:r w:rsidRPr="00DD7A4C">
              <w:rPr>
                <w:rFonts w:cs="Times New Roman"/>
                <w:color w:val="000000" w:themeColor="text1"/>
                <w:sz w:val="20"/>
                <w:szCs w:val="20"/>
              </w:rPr>
              <w:t>stačiakampio</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Stalviršis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turi</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būti</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pagamintas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iš</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didelio</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atsparumo</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buitiniams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pažeidimams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drėgmei</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karščiui</w:t>
            </w:r>
            <w:proofErr w:type="spellEnd"/>
            <w:r w:rsidRPr="00DD7A4C">
              <w:rPr>
                <w:rFonts w:cs="Times New Roman"/>
                <w:color w:val="000000" w:themeColor="text1"/>
                <w:sz w:val="20"/>
                <w:szCs w:val="20"/>
              </w:rPr>
              <w:t xml:space="preserve"> ir </w:t>
            </w:r>
            <w:proofErr w:type="spellStart"/>
            <w:r w:rsidRPr="00DD7A4C">
              <w:rPr>
                <w:rFonts w:cs="Times New Roman"/>
                <w:color w:val="000000" w:themeColor="text1"/>
                <w:sz w:val="20"/>
                <w:szCs w:val="20"/>
              </w:rPr>
              <w:t>įgeriamumui</w:t>
            </w:r>
            <w:proofErr w:type="spellEnd"/>
            <w:r w:rsidRPr="00DD7A4C">
              <w:rPr>
                <w:rFonts w:cs="Times New Roman"/>
                <w:color w:val="000000" w:themeColor="text1"/>
                <w:sz w:val="20"/>
                <w:szCs w:val="20"/>
              </w:rPr>
              <w:t xml:space="preserve"> Compact HPL </w:t>
            </w:r>
            <w:proofErr w:type="spellStart"/>
            <w:r w:rsidRPr="00DD7A4C">
              <w:rPr>
                <w:rFonts w:cs="Times New Roman"/>
                <w:color w:val="000000" w:themeColor="text1"/>
                <w:sz w:val="20"/>
                <w:szCs w:val="20"/>
              </w:rPr>
              <w:t>plokštės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kurios</w:t>
            </w:r>
            <w:proofErr w:type="spellEnd"/>
            <w:r w:rsidRPr="00DD7A4C">
              <w:rPr>
                <w:rFonts w:cs="Times New Roman"/>
                <w:color w:val="000000" w:themeColor="text1"/>
                <w:sz w:val="20"/>
                <w:szCs w:val="20"/>
              </w:rPr>
              <w:t xml:space="preserve"> storis 12mm(+-2mm). Po </w:t>
            </w:r>
            <w:proofErr w:type="spellStart"/>
            <w:r w:rsidRPr="00DD7A4C">
              <w:rPr>
                <w:rFonts w:cs="Times New Roman"/>
                <w:color w:val="000000" w:themeColor="text1"/>
                <w:sz w:val="20"/>
                <w:szCs w:val="20"/>
              </w:rPr>
              <w:t>stalviršiu</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turi</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būti</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perforuota</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lentynėlė</w:t>
            </w:r>
            <w:proofErr w:type="spellEnd"/>
            <w:r w:rsidRPr="00DD7A4C">
              <w:rPr>
                <w:rFonts w:cs="Times New Roman"/>
                <w:color w:val="000000" w:themeColor="text1"/>
                <w:sz w:val="20"/>
                <w:szCs w:val="20"/>
              </w:rPr>
              <w:t xml:space="preserve">. </w:t>
            </w:r>
          </w:p>
          <w:p w14:paraId="38D153CD" w14:textId="77777777" w:rsidR="00070BE8"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rPr>
            </w:pPr>
            <w:proofErr w:type="spellStart"/>
            <w:r w:rsidRPr="00DD7A4C">
              <w:rPr>
                <w:rFonts w:cs="Times New Roman"/>
                <w:color w:val="000000" w:themeColor="text1"/>
                <w:sz w:val="20"/>
                <w:szCs w:val="20"/>
              </w:rPr>
              <w:t>Stalas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turi</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turėti</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iš</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abiejų</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pusių</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primontuojamą</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kuprinės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laikiklį</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kabliuką</w:t>
            </w:r>
            <w:proofErr w:type="spellEnd"/>
            <w:r w:rsidRPr="00DD7A4C">
              <w:rPr>
                <w:rFonts w:cs="Times New Roman"/>
                <w:color w:val="000000" w:themeColor="text1"/>
                <w:sz w:val="20"/>
                <w:szCs w:val="20"/>
              </w:rPr>
              <w:t xml:space="preserve">). </w:t>
            </w:r>
          </w:p>
          <w:p w14:paraId="38797FF9" w14:textId="77777777" w:rsidR="00070BE8"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rPr>
            </w:pPr>
            <w:proofErr w:type="spellStart"/>
            <w:r w:rsidRPr="00DD7A4C">
              <w:rPr>
                <w:rFonts w:cs="Times New Roman"/>
                <w:color w:val="000000" w:themeColor="text1"/>
                <w:sz w:val="20"/>
                <w:szCs w:val="20"/>
              </w:rPr>
              <w:t>Dvi</w:t>
            </w:r>
            <w:proofErr w:type="spellEnd"/>
            <w:r w:rsidRPr="00DD7A4C">
              <w:rPr>
                <w:rFonts w:cs="Times New Roman"/>
                <w:color w:val="000000" w:themeColor="text1"/>
                <w:sz w:val="20"/>
                <w:szCs w:val="20"/>
              </w:rPr>
              <w:t xml:space="preserve"> el. </w:t>
            </w:r>
            <w:proofErr w:type="spellStart"/>
            <w:r w:rsidRPr="00DD7A4C">
              <w:rPr>
                <w:rFonts w:cs="Times New Roman"/>
                <w:color w:val="000000" w:themeColor="text1"/>
                <w:sz w:val="20"/>
                <w:szCs w:val="20"/>
              </w:rPr>
              <w:t>Rozetes</w:t>
            </w:r>
            <w:proofErr w:type="spellEnd"/>
            <w:r>
              <w:rPr>
                <w:rFonts w:cs="Times New Roman"/>
                <w:color w:val="000000" w:themeColor="text1"/>
                <w:sz w:val="20"/>
                <w:szCs w:val="20"/>
              </w:rPr>
              <w:t>.</w:t>
            </w:r>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Surenkamas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metalinis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stalo</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karkasas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turi</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būti</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pagamintas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iš</w:t>
            </w:r>
            <w:proofErr w:type="spellEnd"/>
            <w:r w:rsidRPr="00DD7A4C">
              <w:rPr>
                <w:rFonts w:cs="Times New Roman"/>
                <w:color w:val="000000" w:themeColor="text1"/>
                <w:sz w:val="20"/>
                <w:szCs w:val="20"/>
              </w:rPr>
              <w:t xml:space="preserve"> ne </w:t>
            </w:r>
            <w:proofErr w:type="spellStart"/>
            <w:r w:rsidRPr="00DD7A4C">
              <w:rPr>
                <w:rFonts w:cs="Times New Roman"/>
                <w:color w:val="000000" w:themeColor="text1"/>
                <w:sz w:val="20"/>
                <w:szCs w:val="20"/>
              </w:rPr>
              <w:t>mažesnio</w:t>
            </w:r>
            <w:proofErr w:type="spellEnd"/>
            <w:r w:rsidRPr="00DD7A4C">
              <w:rPr>
                <w:rFonts w:cs="Times New Roman"/>
                <w:color w:val="000000" w:themeColor="text1"/>
                <w:sz w:val="20"/>
                <w:szCs w:val="20"/>
              </w:rPr>
              <w:t xml:space="preserve"> ir ne </w:t>
            </w:r>
            <w:proofErr w:type="spellStart"/>
            <w:r w:rsidRPr="00DD7A4C">
              <w:rPr>
                <w:rFonts w:cs="Times New Roman"/>
                <w:color w:val="000000" w:themeColor="text1"/>
                <w:sz w:val="20"/>
                <w:szCs w:val="20"/>
              </w:rPr>
              <w:t>plonesnio</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kaip</w:t>
            </w:r>
            <w:proofErr w:type="spellEnd"/>
            <w:r w:rsidRPr="00DD7A4C">
              <w:rPr>
                <w:rFonts w:cs="Times New Roman"/>
                <w:color w:val="000000" w:themeColor="text1"/>
                <w:sz w:val="20"/>
                <w:szCs w:val="20"/>
              </w:rPr>
              <w:t xml:space="preserve"> 25*40*1,5MM </w:t>
            </w:r>
            <w:proofErr w:type="spellStart"/>
            <w:r w:rsidRPr="00DD7A4C">
              <w:rPr>
                <w:rFonts w:cs="Times New Roman"/>
                <w:color w:val="000000" w:themeColor="text1"/>
                <w:sz w:val="20"/>
                <w:szCs w:val="20"/>
              </w:rPr>
              <w:t>ovalaus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metalo</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profilio</w:t>
            </w:r>
            <w:proofErr w:type="spellEnd"/>
            <w:r w:rsidRPr="00DD7A4C">
              <w:rPr>
                <w:rFonts w:cs="Times New Roman"/>
                <w:color w:val="000000" w:themeColor="text1"/>
                <w:sz w:val="20"/>
                <w:szCs w:val="20"/>
              </w:rPr>
              <w:t>.</w:t>
            </w:r>
          </w:p>
          <w:p w14:paraId="3FFF0C47" w14:textId="77777777" w:rsidR="00070BE8"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rPr>
            </w:pPr>
            <w:r w:rsidRPr="00DD7A4C">
              <w:rPr>
                <w:rFonts w:cs="Times New Roman"/>
                <w:color w:val="000000" w:themeColor="text1"/>
                <w:sz w:val="20"/>
                <w:szCs w:val="20"/>
              </w:rPr>
              <w:t xml:space="preserve">Stalo </w:t>
            </w:r>
            <w:proofErr w:type="spellStart"/>
            <w:r w:rsidRPr="00DD7A4C">
              <w:rPr>
                <w:rFonts w:cs="Times New Roman"/>
                <w:color w:val="000000" w:themeColor="text1"/>
                <w:sz w:val="20"/>
                <w:szCs w:val="20"/>
              </w:rPr>
              <w:t>kojos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turi</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būti</w:t>
            </w:r>
            <w:proofErr w:type="spellEnd"/>
            <w:r w:rsidRPr="00DD7A4C">
              <w:rPr>
                <w:rFonts w:cs="Times New Roman"/>
                <w:color w:val="000000" w:themeColor="text1"/>
                <w:sz w:val="20"/>
                <w:szCs w:val="20"/>
              </w:rPr>
              <w:t xml:space="preserve"> T </w:t>
            </w:r>
            <w:proofErr w:type="spellStart"/>
            <w:r w:rsidRPr="00DD7A4C">
              <w:rPr>
                <w:rFonts w:cs="Times New Roman"/>
                <w:color w:val="000000" w:themeColor="text1"/>
                <w:sz w:val="20"/>
                <w:szCs w:val="20"/>
              </w:rPr>
              <w:t>formos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Viršutinė</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stalo</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kojų</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dalis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turi</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turėti</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plastikines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arba</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gumines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apsaugas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nuo</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trinties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dažų</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pažeidimo</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batais</w:t>
            </w:r>
            <w:proofErr w:type="spellEnd"/>
            <w:r w:rsidRPr="00DD7A4C">
              <w:rPr>
                <w:rFonts w:cs="Times New Roman"/>
                <w:color w:val="000000" w:themeColor="text1"/>
                <w:sz w:val="20"/>
                <w:szCs w:val="20"/>
              </w:rPr>
              <w:t xml:space="preserve"> ir pan)</w:t>
            </w:r>
            <w:r>
              <w:rPr>
                <w:rFonts w:cs="Times New Roman"/>
                <w:color w:val="000000" w:themeColor="text1"/>
                <w:sz w:val="20"/>
                <w:szCs w:val="20"/>
              </w:rPr>
              <w:t>.</w:t>
            </w:r>
          </w:p>
          <w:p w14:paraId="484DA772" w14:textId="77777777" w:rsidR="00070BE8"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rPr>
            </w:pPr>
            <w:proofErr w:type="spellStart"/>
            <w:r w:rsidRPr="00DD7A4C">
              <w:rPr>
                <w:rFonts w:cs="Times New Roman"/>
                <w:color w:val="000000" w:themeColor="text1"/>
                <w:sz w:val="20"/>
                <w:szCs w:val="20"/>
              </w:rPr>
              <w:t>Kojelės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privalo</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turėti</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plastikinius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padukus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saugančius</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grindų</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dangą</w:t>
            </w:r>
            <w:proofErr w:type="spellEnd"/>
            <w:r w:rsidRPr="00DD7A4C">
              <w:rPr>
                <w:rFonts w:cs="Times New Roman"/>
                <w:color w:val="000000" w:themeColor="text1"/>
                <w:sz w:val="20"/>
                <w:szCs w:val="20"/>
              </w:rPr>
              <w:t>.</w:t>
            </w:r>
          </w:p>
          <w:p w14:paraId="7481077B" w14:textId="23997CB7" w:rsidR="00070BE8" w:rsidRPr="00DD7A4C"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rPr>
            </w:pPr>
            <w:proofErr w:type="spellStart"/>
            <w:r w:rsidRPr="00DD7A4C">
              <w:rPr>
                <w:rFonts w:cs="Times New Roman"/>
                <w:color w:val="000000" w:themeColor="text1"/>
                <w:sz w:val="20"/>
                <w:szCs w:val="20"/>
              </w:rPr>
              <w:t>Gaminiui</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suteikiama</w:t>
            </w:r>
            <w:proofErr w:type="spellEnd"/>
            <w:r w:rsidRPr="00DD7A4C">
              <w:rPr>
                <w:rFonts w:cs="Times New Roman"/>
                <w:color w:val="000000" w:themeColor="text1"/>
                <w:sz w:val="20"/>
                <w:szCs w:val="20"/>
              </w:rPr>
              <w:t xml:space="preserve"> ne </w:t>
            </w:r>
            <w:proofErr w:type="spellStart"/>
            <w:r w:rsidRPr="00DD7A4C">
              <w:rPr>
                <w:rFonts w:cs="Times New Roman"/>
                <w:color w:val="000000" w:themeColor="text1"/>
                <w:sz w:val="20"/>
                <w:szCs w:val="20"/>
              </w:rPr>
              <w:t>trumpesnė</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kaip</w:t>
            </w:r>
            <w:proofErr w:type="spellEnd"/>
            <w:r w:rsidRPr="00DD7A4C">
              <w:rPr>
                <w:rFonts w:cs="Times New Roman"/>
                <w:color w:val="000000" w:themeColor="text1"/>
                <w:sz w:val="20"/>
                <w:szCs w:val="20"/>
              </w:rPr>
              <w:t xml:space="preserve"> 60 </w:t>
            </w:r>
            <w:proofErr w:type="spellStart"/>
            <w:r w:rsidRPr="00DD7A4C">
              <w:rPr>
                <w:rFonts w:cs="Times New Roman"/>
                <w:color w:val="000000" w:themeColor="text1"/>
                <w:sz w:val="20"/>
                <w:szCs w:val="20"/>
              </w:rPr>
              <w:t>mėn</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gamintojo</w:t>
            </w:r>
            <w:proofErr w:type="spellEnd"/>
            <w:r w:rsidRPr="00DD7A4C">
              <w:rPr>
                <w:rFonts w:cs="Times New Roman"/>
                <w:color w:val="000000" w:themeColor="text1"/>
                <w:sz w:val="20"/>
                <w:szCs w:val="20"/>
              </w:rPr>
              <w:t xml:space="preserve"> </w:t>
            </w:r>
            <w:proofErr w:type="spellStart"/>
            <w:r w:rsidRPr="00DD7A4C">
              <w:rPr>
                <w:rFonts w:cs="Times New Roman"/>
                <w:color w:val="000000" w:themeColor="text1"/>
                <w:sz w:val="20"/>
                <w:szCs w:val="20"/>
              </w:rPr>
              <w:t>garantija</w:t>
            </w:r>
            <w:proofErr w:type="spellEnd"/>
            <w:r w:rsidRPr="00DD7A4C">
              <w:rPr>
                <w:rFonts w:cs="Times New Roman"/>
                <w:color w:val="000000" w:themeColor="text1"/>
                <w:sz w:val="20"/>
                <w:szCs w:val="20"/>
              </w:rPr>
              <w:t>.</w:t>
            </w:r>
          </w:p>
        </w:tc>
      </w:tr>
      <w:tr w:rsidR="00070BE8" w:rsidRPr="00473FF5" w14:paraId="5FA468C5" w14:textId="77777777" w:rsidTr="00033731">
        <w:tc>
          <w:tcPr>
            <w:tcW w:w="198" w:type="pct"/>
          </w:tcPr>
          <w:p w14:paraId="3254D0EC" w14:textId="0D904670"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8.</w:t>
            </w:r>
          </w:p>
        </w:tc>
        <w:tc>
          <w:tcPr>
            <w:tcW w:w="1269" w:type="pct"/>
          </w:tcPr>
          <w:p w14:paraId="2140DC06" w14:textId="77777777"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Pr>
                <w:rFonts w:cs="Times New Roman"/>
                <w:color w:val="000000" w:themeColor="text1"/>
                <w:sz w:val="20"/>
                <w:szCs w:val="20"/>
                <w:lang w:val="lt-LT"/>
              </w:rPr>
              <w:t>Kampinis stalas</w:t>
            </w:r>
          </w:p>
          <w:p w14:paraId="7ADFBB82" w14:textId="5501D2E4"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430F6">
              <w:rPr>
                <w:rFonts w:cs="Times New Roman"/>
                <w:noProof/>
                <w:color w:val="000000" w:themeColor="text1"/>
                <w:sz w:val="20"/>
                <w:szCs w:val="20"/>
                <w:lang w:val="lt-LT"/>
              </w:rPr>
              <w:drawing>
                <wp:inline distT="0" distB="0" distL="0" distR="0" wp14:anchorId="3DC9F97A" wp14:editId="175BEABB">
                  <wp:extent cx="1056054" cy="701040"/>
                  <wp:effectExtent l="0" t="0" r="0" b="3810"/>
                  <wp:docPr id="576310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10271" name=""/>
                          <pic:cNvPicPr/>
                        </pic:nvPicPr>
                        <pic:blipFill>
                          <a:blip r:embed="rId62"/>
                          <a:stretch>
                            <a:fillRect/>
                          </a:stretch>
                        </pic:blipFill>
                        <pic:spPr>
                          <a:xfrm>
                            <a:off x="0" y="0"/>
                            <a:ext cx="1058499" cy="702663"/>
                          </a:xfrm>
                          <a:prstGeom prst="rect">
                            <a:avLst/>
                          </a:prstGeom>
                        </pic:spPr>
                      </pic:pic>
                    </a:graphicData>
                  </a:graphic>
                </wp:inline>
              </w:drawing>
            </w:r>
            <w:r w:rsidRPr="005430F6">
              <w:rPr>
                <w:rFonts w:cs="Times New Roman"/>
                <w:noProof/>
                <w:color w:val="000000" w:themeColor="text1"/>
                <w:sz w:val="20"/>
                <w:szCs w:val="20"/>
                <w:lang w:val="lt-LT"/>
              </w:rPr>
              <w:drawing>
                <wp:inline distT="0" distB="0" distL="0" distR="0" wp14:anchorId="42044F44" wp14:editId="4577F5EF">
                  <wp:extent cx="1038211" cy="792480"/>
                  <wp:effectExtent l="0" t="0" r="0" b="7620"/>
                  <wp:docPr id="1285395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95545" name=""/>
                          <pic:cNvPicPr/>
                        </pic:nvPicPr>
                        <pic:blipFill>
                          <a:blip r:embed="rId63"/>
                          <a:stretch>
                            <a:fillRect/>
                          </a:stretch>
                        </pic:blipFill>
                        <pic:spPr>
                          <a:xfrm>
                            <a:off x="0" y="0"/>
                            <a:ext cx="1041721" cy="795159"/>
                          </a:xfrm>
                          <a:prstGeom prst="rect">
                            <a:avLst/>
                          </a:prstGeom>
                        </pic:spPr>
                      </pic:pic>
                    </a:graphicData>
                  </a:graphic>
                </wp:inline>
              </w:drawing>
            </w:r>
          </w:p>
        </w:tc>
        <w:tc>
          <w:tcPr>
            <w:tcW w:w="323" w:type="pct"/>
          </w:tcPr>
          <w:p w14:paraId="742958E5" w14:textId="58F51CB1"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20</w:t>
            </w:r>
          </w:p>
        </w:tc>
        <w:tc>
          <w:tcPr>
            <w:tcW w:w="3210" w:type="pct"/>
          </w:tcPr>
          <w:p w14:paraId="52B95B17" w14:textId="77777777" w:rsidR="00070BE8" w:rsidRPr="00D634ED"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D634ED">
              <w:rPr>
                <w:rFonts w:cs="Times New Roman"/>
                <w:color w:val="000000" w:themeColor="text1"/>
                <w:sz w:val="20"/>
                <w:szCs w:val="20"/>
              </w:rPr>
              <w:t>Kampinis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rašomasis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stalas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pagamintas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iš</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baldinės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plokštės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baltas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su</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šviesiai</w:t>
            </w:r>
            <w:proofErr w:type="spellEnd"/>
            <w:r w:rsidRPr="00D634ED">
              <w:rPr>
                <w:rFonts w:cs="Times New Roman"/>
                <w:color w:val="000000" w:themeColor="text1"/>
                <w:sz w:val="20"/>
                <w:szCs w:val="20"/>
              </w:rPr>
              <w:t xml:space="preserve"> Compact HPL </w:t>
            </w:r>
            <w:proofErr w:type="spellStart"/>
            <w:r w:rsidRPr="00D634ED">
              <w:rPr>
                <w:rFonts w:cs="Times New Roman"/>
                <w:color w:val="000000" w:themeColor="text1"/>
                <w:sz w:val="20"/>
                <w:szCs w:val="20"/>
              </w:rPr>
              <w:t>pilkos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spalvos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stalviršiu</w:t>
            </w:r>
            <w:proofErr w:type="spellEnd"/>
            <w:r w:rsidRPr="00D634ED">
              <w:rPr>
                <w:rFonts w:cs="Times New Roman"/>
                <w:color w:val="000000" w:themeColor="text1"/>
                <w:sz w:val="20"/>
                <w:szCs w:val="20"/>
              </w:rPr>
              <w:t xml:space="preserve">. </w:t>
            </w:r>
          </w:p>
          <w:p w14:paraId="0BA922B8" w14:textId="77777777" w:rsidR="00070BE8" w:rsidRPr="00D634ED"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D634ED">
              <w:rPr>
                <w:rFonts w:cs="Times New Roman"/>
                <w:color w:val="000000" w:themeColor="text1"/>
                <w:sz w:val="20"/>
                <w:szCs w:val="20"/>
              </w:rPr>
              <w:t>Stalviršio</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matmenys</w:t>
            </w:r>
            <w:proofErr w:type="spellEnd"/>
            <w:r w:rsidRPr="00D634ED">
              <w:rPr>
                <w:rFonts w:cs="Times New Roman"/>
                <w:color w:val="000000" w:themeColor="text1"/>
                <w:sz w:val="20"/>
                <w:szCs w:val="20"/>
              </w:rPr>
              <w:t xml:space="preserve"> 1400 x 1400 mm, </w:t>
            </w:r>
            <w:proofErr w:type="spellStart"/>
            <w:r w:rsidRPr="00D634ED">
              <w:rPr>
                <w:rFonts w:cs="Times New Roman"/>
                <w:color w:val="000000" w:themeColor="text1"/>
                <w:sz w:val="20"/>
                <w:szCs w:val="20"/>
              </w:rPr>
              <w:t>aukštis</w:t>
            </w:r>
            <w:proofErr w:type="spellEnd"/>
            <w:r w:rsidRPr="00D634ED">
              <w:rPr>
                <w:rFonts w:cs="Times New Roman"/>
                <w:color w:val="000000" w:themeColor="text1"/>
                <w:sz w:val="20"/>
                <w:szCs w:val="20"/>
              </w:rPr>
              <w:t xml:space="preserve"> – 75 cm. </w:t>
            </w:r>
          </w:p>
          <w:p w14:paraId="5E1EA399" w14:textId="77777777" w:rsidR="00070BE8" w:rsidRPr="00D634ED"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D634ED">
              <w:rPr>
                <w:rFonts w:cs="Times New Roman"/>
                <w:color w:val="000000" w:themeColor="text1"/>
                <w:sz w:val="20"/>
                <w:szCs w:val="20"/>
              </w:rPr>
              <w:t>Stalviršiai</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turi</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saugius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užapvalintus</w:t>
            </w:r>
            <w:proofErr w:type="spellEnd"/>
            <w:r w:rsidRPr="00D634ED">
              <w:rPr>
                <w:rFonts w:cs="Times New Roman"/>
                <w:color w:val="000000" w:themeColor="text1"/>
                <w:sz w:val="20"/>
                <w:szCs w:val="20"/>
              </w:rPr>
              <w:t xml:space="preserve"> 3D </w:t>
            </w:r>
            <w:proofErr w:type="spellStart"/>
            <w:r w:rsidRPr="00D634ED">
              <w:rPr>
                <w:rFonts w:cs="Times New Roman"/>
                <w:color w:val="000000" w:themeColor="text1"/>
                <w:sz w:val="20"/>
                <w:szCs w:val="20"/>
              </w:rPr>
              <w:t>kraštus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Stalviršių</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briaunos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padengtos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polimerine</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danga</w:t>
            </w:r>
            <w:proofErr w:type="spellEnd"/>
            <w:r w:rsidRPr="00D634ED">
              <w:rPr>
                <w:rFonts w:cs="Times New Roman"/>
                <w:color w:val="000000" w:themeColor="text1"/>
                <w:sz w:val="20"/>
                <w:szCs w:val="20"/>
              </w:rPr>
              <w:t xml:space="preserve">. </w:t>
            </w:r>
          </w:p>
          <w:p w14:paraId="68B4DF46" w14:textId="77777777" w:rsidR="00070BE8" w:rsidRPr="00D634ED"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D634ED">
              <w:rPr>
                <w:rFonts w:cs="Times New Roman"/>
                <w:color w:val="000000" w:themeColor="text1"/>
                <w:sz w:val="20"/>
                <w:szCs w:val="20"/>
              </w:rPr>
              <w:t>Stalviršyje</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yra</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anga</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skirta</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laidų</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pravedimui</w:t>
            </w:r>
            <w:proofErr w:type="spellEnd"/>
            <w:r w:rsidRPr="00D634ED">
              <w:rPr>
                <w:rFonts w:cs="Times New Roman"/>
                <w:color w:val="000000" w:themeColor="text1"/>
                <w:sz w:val="20"/>
                <w:szCs w:val="20"/>
              </w:rPr>
              <w:t xml:space="preserve">. </w:t>
            </w:r>
          </w:p>
          <w:p w14:paraId="0CDF0FAD" w14:textId="77777777" w:rsidR="00070BE8" w:rsidRPr="00D634ED"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D634ED">
              <w:rPr>
                <w:rFonts w:cs="Times New Roman"/>
                <w:color w:val="000000" w:themeColor="text1"/>
                <w:sz w:val="20"/>
                <w:szCs w:val="20"/>
              </w:rPr>
              <w:t>Mokytojo</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stalas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komplektuojamas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su</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prailginta</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spintele</w:t>
            </w:r>
            <w:proofErr w:type="spellEnd"/>
            <w:r w:rsidRPr="00D634ED">
              <w:rPr>
                <w:rFonts w:cs="Times New Roman"/>
                <w:color w:val="000000" w:themeColor="text1"/>
                <w:sz w:val="20"/>
                <w:szCs w:val="20"/>
              </w:rPr>
              <w:t xml:space="preserve"> ir </w:t>
            </w:r>
            <w:proofErr w:type="spellStart"/>
            <w:r w:rsidRPr="00D634ED">
              <w:rPr>
                <w:rFonts w:cs="Times New Roman"/>
                <w:color w:val="000000" w:themeColor="text1"/>
                <w:sz w:val="20"/>
                <w:szCs w:val="20"/>
              </w:rPr>
              <w:t>stalčiumi</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virš</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jos.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Priekinė</w:t>
            </w:r>
            <w:proofErr w:type="spellEnd"/>
            <w:r w:rsidRPr="00D634ED">
              <w:rPr>
                <w:rFonts w:cs="Times New Roman"/>
                <w:color w:val="000000" w:themeColor="text1"/>
                <w:sz w:val="20"/>
                <w:szCs w:val="20"/>
              </w:rPr>
              <w:t xml:space="preserve"> ir </w:t>
            </w:r>
            <w:proofErr w:type="spellStart"/>
            <w:r w:rsidRPr="00D634ED">
              <w:rPr>
                <w:rFonts w:cs="Times New Roman"/>
                <w:color w:val="000000" w:themeColor="text1"/>
                <w:sz w:val="20"/>
                <w:szCs w:val="20"/>
              </w:rPr>
              <w:t>šoninė</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stalo</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dalis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uždengta</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balta</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plokšte</w:t>
            </w:r>
            <w:proofErr w:type="spellEnd"/>
            <w:r w:rsidRPr="00D634ED">
              <w:rPr>
                <w:rFonts w:cs="Times New Roman"/>
                <w:color w:val="000000" w:themeColor="text1"/>
                <w:sz w:val="20"/>
                <w:szCs w:val="20"/>
              </w:rPr>
              <w:t xml:space="preserve">. </w:t>
            </w:r>
          </w:p>
          <w:p w14:paraId="0FD5B1D9" w14:textId="7DE67337" w:rsidR="00070BE8" w:rsidRPr="00D634ED"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r w:rsidRPr="00D634ED">
              <w:rPr>
                <w:rFonts w:cs="Times New Roman"/>
                <w:color w:val="000000" w:themeColor="text1"/>
                <w:sz w:val="20"/>
                <w:szCs w:val="20"/>
              </w:rPr>
              <w:t xml:space="preserve">Stalo </w:t>
            </w:r>
            <w:proofErr w:type="spellStart"/>
            <w:r w:rsidRPr="00D634ED">
              <w:rPr>
                <w:rFonts w:cs="Times New Roman"/>
                <w:color w:val="000000" w:themeColor="text1"/>
                <w:sz w:val="20"/>
                <w:szCs w:val="20"/>
              </w:rPr>
              <w:t>rėmas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metalinis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metalas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dažytas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milteliniu</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būdu</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kojos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komplektuojamos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su</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plastikiniais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padais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nebraižančiais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grindų</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bei</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aukščio</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reguliavimo</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galimybe</w:t>
            </w:r>
            <w:proofErr w:type="spellEnd"/>
            <w:r w:rsidRPr="00D634ED">
              <w:rPr>
                <w:rFonts w:cs="Times New Roman"/>
                <w:color w:val="000000" w:themeColor="text1"/>
                <w:sz w:val="20"/>
                <w:szCs w:val="20"/>
              </w:rPr>
              <w:t>.</w:t>
            </w:r>
          </w:p>
          <w:p w14:paraId="435749E2" w14:textId="77777777" w:rsidR="00070BE8" w:rsidRPr="00F71A4B"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D634ED">
              <w:rPr>
                <w:rFonts w:cs="Times New Roman"/>
                <w:color w:val="000000" w:themeColor="text1"/>
                <w:sz w:val="20"/>
                <w:szCs w:val="20"/>
              </w:rPr>
              <w:t>Komplektuojamas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su</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atskirai</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pastatomu</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stalčių</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bloku</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Trys</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stalčiai</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su</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švelniu</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uždarymo</w:t>
            </w:r>
            <w:proofErr w:type="spellEnd"/>
            <w:r w:rsidRPr="00D634ED">
              <w:rPr>
                <w:rFonts w:cs="Times New Roman"/>
                <w:color w:val="000000" w:themeColor="text1"/>
                <w:sz w:val="20"/>
                <w:szCs w:val="20"/>
              </w:rPr>
              <w:t xml:space="preserve"> </w:t>
            </w:r>
            <w:proofErr w:type="spellStart"/>
            <w:r w:rsidRPr="00D634ED">
              <w:rPr>
                <w:rFonts w:cs="Times New Roman"/>
                <w:color w:val="000000" w:themeColor="text1"/>
                <w:sz w:val="20"/>
                <w:szCs w:val="20"/>
              </w:rPr>
              <w:t>mechanizmu</w:t>
            </w:r>
            <w:proofErr w:type="spellEnd"/>
            <w:r>
              <w:rPr>
                <w:rFonts w:cs="Times New Roman"/>
                <w:color w:val="000000" w:themeColor="text1"/>
                <w:sz w:val="20"/>
                <w:szCs w:val="20"/>
              </w:rPr>
              <w:t>.</w:t>
            </w:r>
          </w:p>
          <w:p w14:paraId="71442DF8" w14:textId="225B2958" w:rsidR="00070BE8" w:rsidRPr="00F71A4B"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9753D6">
              <w:rPr>
                <w:rFonts w:cs="Times New Roman"/>
                <w:color w:val="000000" w:themeColor="text1"/>
                <w:sz w:val="20"/>
                <w:szCs w:val="20"/>
              </w:rPr>
              <w:t>Gaminiui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suteikiama</w:t>
            </w:r>
            <w:proofErr w:type="spellEnd"/>
            <w:r w:rsidRPr="009753D6">
              <w:rPr>
                <w:rFonts w:cs="Times New Roman"/>
                <w:color w:val="000000" w:themeColor="text1"/>
                <w:sz w:val="20"/>
                <w:szCs w:val="20"/>
              </w:rPr>
              <w:t xml:space="preserve"> ne</w:t>
            </w:r>
            <w:r>
              <w:rPr>
                <w:rFonts w:cs="Times New Roman"/>
                <w:color w:val="000000" w:themeColor="text1"/>
                <w:sz w:val="20"/>
                <w:szCs w:val="20"/>
              </w:rPr>
              <w:t xml:space="preserve"> </w:t>
            </w:r>
            <w:proofErr w:type="spellStart"/>
            <w:r w:rsidRPr="009753D6">
              <w:rPr>
                <w:rFonts w:cs="Times New Roman"/>
                <w:color w:val="000000" w:themeColor="text1"/>
                <w:sz w:val="20"/>
                <w:szCs w:val="20"/>
              </w:rPr>
              <w:t>trumpesnė</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kaip</w:t>
            </w:r>
            <w:proofErr w:type="spellEnd"/>
            <w:r w:rsidRPr="009753D6">
              <w:rPr>
                <w:rFonts w:cs="Times New Roman"/>
                <w:color w:val="000000" w:themeColor="text1"/>
                <w:sz w:val="20"/>
                <w:szCs w:val="20"/>
              </w:rPr>
              <w:t xml:space="preserve"> 60 </w:t>
            </w:r>
            <w:proofErr w:type="spellStart"/>
            <w:r w:rsidRPr="009753D6">
              <w:rPr>
                <w:rFonts w:cs="Times New Roman"/>
                <w:color w:val="000000" w:themeColor="text1"/>
                <w:sz w:val="20"/>
                <w:szCs w:val="20"/>
              </w:rPr>
              <w:t>mėn</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gamintojo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garantija</w:t>
            </w:r>
            <w:proofErr w:type="spellEnd"/>
            <w:r w:rsidRPr="009753D6">
              <w:rPr>
                <w:rFonts w:cs="Times New Roman"/>
                <w:color w:val="000000" w:themeColor="text1"/>
                <w:sz w:val="20"/>
                <w:szCs w:val="20"/>
              </w:rPr>
              <w:t>.</w:t>
            </w:r>
          </w:p>
        </w:tc>
      </w:tr>
      <w:tr w:rsidR="00070BE8" w:rsidRPr="00473FF5" w14:paraId="1E640691" w14:textId="77777777" w:rsidTr="00033731">
        <w:tc>
          <w:tcPr>
            <w:tcW w:w="198" w:type="pct"/>
          </w:tcPr>
          <w:p w14:paraId="2BF5A4DB" w14:textId="3A53F15A"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9.</w:t>
            </w:r>
          </w:p>
        </w:tc>
        <w:tc>
          <w:tcPr>
            <w:tcW w:w="1269" w:type="pct"/>
          </w:tcPr>
          <w:p w14:paraId="5A9D38B4" w14:textId="77777777"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Pr>
                <w:rFonts w:cs="Times New Roman"/>
                <w:color w:val="000000" w:themeColor="text1"/>
                <w:sz w:val="20"/>
                <w:szCs w:val="20"/>
                <w:lang w:val="lt-LT"/>
              </w:rPr>
              <w:t>Darbo stalas</w:t>
            </w:r>
          </w:p>
          <w:p w14:paraId="09C226FA" w14:textId="452883C7"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607AB">
              <w:rPr>
                <w:rFonts w:cs="Times New Roman"/>
                <w:noProof/>
                <w:color w:val="000000" w:themeColor="text1"/>
                <w:sz w:val="20"/>
                <w:szCs w:val="20"/>
                <w:lang w:val="lt-LT"/>
              </w:rPr>
              <w:lastRenderedPageBreak/>
              <w:drawing>
                <wp:inline distT="0" distB="0" distL="0" distR="0" wp14:anchorId="74E81D76" wp14:editId="5A1934B3">
                  <wp:extent cx="967799" cy="601980"/>
                  <wp:effectExtent l="0" t="0" r="3810" b="7620"/>
                  <wp:docPr id="1362064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64160" name=""/>
                          <pic:cNvPicPr/>
                        </pic:nvPicPr>
                        <pic:blipFill>
                          <a:blip r:embed="rId64"/>
                          <a:stretch>
                            <a:fillRect/>
                          </a:stretch>
                        </pic:blipFill>
                        <pic:spPr>
                          <a:xfrm>
                            <a:off x="0" y="0"/>
                            <a:ext cx="971780" cy="604456"/>
                          </a:xfrm>
                          <a:prstGeom prst="rect">
                            <a:avLst/>
                          </a:prstGeom>
                        </pic:spPr>
                      </pic:pic>
                    </a:graphicData>
                  </a:graphic>
                </wp:inline>
              </w:drawing>
            </w:r>
            <w:r w:rsidRPr="005430F6">
              <w:rPr>
                <w:rFonts w:cs="Times New Roman"/>
                <w:noProof/>
                <w:color w:val="000000" w:themeColor="text1"/>
                <w:sz w:val="20"/>
                <w:szCs w:val="20"/>
                <w:lang w:val="lt-LT"/>
              </w:rPr>
              <w:drawing>
                <wp:inline distT="0" distB="0" distL="0" distR="0" wp14:anchorId="3E544D8C" wp14:editId="432FCF0C">
                  <wp:extent cx="1038211" cy="792480"/>
                  <wp:effectExtent l="0" t="0" r="0" b="7620"/>
                  <wp:docPr id="1332052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95545" name=""/>
                          <pic:cNvPicPr/>
                        </pic:nvPicPr>
                        <pic:blipFill>
                          <a:blip r:embed="rId63"/>
                          <a:stretch>
                            <a:fillRect/>
                          </a:stretch>
                        </pic:blipFill>
                        <pic:spPr>
                          <a:xfrm>
                            <a:off x="0" y="0"/>
                            <a:ext cx="1041721" cy="795159"/>
                          </a:xfrm>
                          <a:prstGeom prst="rect">
                            <a:avLst/>
                          </a:prstGeom>
                        </pic:spPr>
                      </pic:pic>
                    </a:graphicData>
                  </a:graphic>
                </wp:inline>
              </w:drawing>
            </w:r>
          </w:p>
        </w:tc>
        <w:tc>
          <w:tcPr>
            <w:tcW w:w="323" w:type="pct"/>
          </w:tcPr>
          <w:p w14:paraId="785DE7E2" w14:textId="03742A9B"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2</w:t>
            </w:r>
          </w:p>
        </w:tc>
        <w:tc>
          <w:tcPr>
            <w:tcW w:w="3210" w:type="pct"/>
          </w:tcPr>
          <w:p w14:paraId="134C5AFE" w14:textId="77777777" w:rsidR="00070BE8" w:rsidRPr="00A02070" w:rsidRDefault="00070BE8" w:rsidP="00070BE8">
            <w:pPr>
              <w:pStyle w:val="Body2"/>
              <w:numPr>
                <w:ilvl w:val="0"/>
                <w:numId w:val="3"/>
              </w:numPr>
              <w:ind w:left="254" w:hanging="272"/>
              <w:rPr>
                <w:color w:val="000000" w:themeColor="text1"/>
                <w:lang w:val="lt-LT"/>
              </w:rPr>
            </w:pPr>
            <w:proofErr w:type="spellStart"/>
            <w:r w:rsidRPr="00F71A4B">
              <w:rPr>
                <w:color w:val="000000" w:themeColor="text1"/>
                <w:sz w:val="20"/>
                <w:szCs w:val="20"/>
              </w:rPr>
              <w:t>Rašomasis</w:t>
            </w:r>
            <w:proofErr w:type="spellEnd"/>
            <w:r w:rsidRPr="00F71A4B">
              <w:rPr>
                <w:color w:val="000000" w:themeColor="text1"/>
                <w:sz w:val="20"/>
                <w:szCs w:val="20"/>
              </w:rPr>
              <w:t xml:space="preserve"> </w:t>
            </w:r>
            <w:proofErr w:type="spellStart"/>
            <w:r w:rsidRPr="00F71A4B">
              <w:rPr>
                <w:color w:val="000000" w:themeColor="text1"/>
                <w:sz w:val="20"/>
                <w:szCs w:val="20"/>
              </w:rPr>
              <w:t>stalas</w:t>
            </w:r>
            <w:proofErr w:type="spellEnd"/>
            <w:r w:rsidRPr="00F71A4B">
              <w:rPr>
                <w:color w:val="000000" w:themeColor="text1"/>
                <w:sz w:val="20"/>
                <w:szCs w:val="20"/>
              </w:rPr>
              <w:t xml:space="preserve">, </w:t>
            </w:r>
            <w:proofErr w:type="spellStart"/>
            <w:r w:rsidRPr="00F71A4B">
              <w:rPr>
                <w:color w:val="000000" w:themeColor="text1"/>
                <w:sz w:val="20"/>
                <w:szCs w:val="20"/>
              </w:rPr>
              <w:t>pagamintas</w:t>
            </w:r>
            <w:proofErr w:type="spellEnd"/>
            <w:r w:rsidRPr="00F71A4B">
              <w:rPr>
                <w:color w:val="000000" w:themeColor="text1"/>
                <w:sz w:val="20"/>
                <w:szCs w:val="20"/>
              </w:rPr>
              <w:t xml:space="preserve"> </w:t>
            </w:r>
            <w:proofErr w:type="spellStart"/>
            <w:r w:rsidRPr="00F71A4B">
              <w:rPr>
                <w:color w:val="000000" w:themeColor="text1"/>
                <w:sz w:val="20"/>
                <w:szCs w:val="20"/>
              </w:rPr>
              <w:t>iš</w:t>
            </w:r>
            <w:proofErr w:type="spellEnd"/>
            <w:r w:rsidRPr="00F71A4B">
              <w:rPr>
                <w:color w:val="000000" w:themeColor="text1"/>
                <w:sz w:val="20"/>
                <w:szCs w:val="20"/>
              </w:rPr>
              <w:t xml:space="preserve"> </w:t>
            </w:r>
            <w:proofErr w:type="spellStart"/>
            <w:r w:rsidRPr="00F71A4B">
              <w:rPr>
                <w:color w:val="000000" w:themeColor="text1"/>
                <w:sz w:val="20"/>
                <w:szCs w:val="20"/>
              </w:rPr>
              <w:t>baldinės</w:t>
            </w:r>
            <w:proofErr w:type="spellEnd"/>
            <w:r w:rsidRPr="00F71A4B">
              <w:rPr>
                <w:color w:val="000000" w:themeColor="text1"/>
                <w:sz w:val="20"/>
                <w:szCs w:val="20"/>
              </w:rPr>
              <w:t xml:space="preserve"> </w:t>
            </w:r>
            <w:proofErr w:type="spellStart"/>
            <w:r w:rsidRPr="00F71A4B">
              <w:rPr>
                <w:color w:val="000000" w:themeColor="text1"/>
                <w:sz w:val="20"/>
                <w:szCs w:val="20"/>
              </w:rPr>
              <w:t>plokštės</w:t>
            </w:r>
            <w:proofErr w:type="spellEnd"/>
            <w:r w:rsidRPr="00F71A4B">
              <w:rPr>
                <w:color w:val="000000" w:themeColor="text1"/>
                <w:sz w:val="20"/>
                <w:szCs w:val="20"/>
              </w:rPr>
              <w:t xml:space="preserve">, </w:t>
            </w:r>
            <w:proofErr w:type="spellStart"/>
            <w:r w:rsidRPr="00F71A4B">
              <w:rPr>
                <w:color w:val="000000" w:themeColor="text1"/>
                <w:sz w:val="20"/>
                <w:szCs w:val="20"/>
              </w:rPr>
              <w:t>baltas</w:t>
            </w:r>
            <w:proofErr w:type="spellEnd"/>
            <w:r w:rsidRPr="00F71A4B">
              <w:rPr>
                <w:color w:val="000000" w:themeColor="text1"/>
                <w:sz w:val="20"/>
                <w:szCs w:val="20"/>
              </w:rPr>
              <w:t xml:space="preserve"> </w:t>
            </w:r>
            <w:proofErr w:type="spellStart"/>
            <w:r w:rsidRPr="00F71A4B">
              <w:rPr>
                <w:color w:val="000000" w:themeColor="text1"/>
                <w:sz w:val="20"/>
                <w:szCs w:val="20"/>
              </w:rPr>
              <w:t>su</w:t>
            </w:r>
            <w:proofErr w:type="spellEnd"/>
            <w:r w:rsidRPr="00F71A4B">
              <w:rPr>
                <w:color w:val="000000" w:themeColor="text1"/>
                <w:sz w:val="20"/>
                <w:szCs w:val="20"/>
              </w:rPr>
              <w:t xml:space="preserve"> </w:t>
            </w:r>
            <w:proofErr w:type="spellStart"/>
            <w:r w:rsidRPr="00F71A4B">
              <w:rPr>
                <w:color w:val="000000" w:themeColor="text1"/>
                <w:sz w:val="20"/>
                <w:szCs w:val="20"/>
              </w:rPr>
              <w:t>šviesiai</w:t>
            </w:r>
            <w:proofErr w:type="spellEnd"/>
            <w:r w:rsidRPr="00F71A4B">
              <w:rPr>
                <w:color w:val="000000" w:themeColor="text1"/>
                <w:sz w:val="20"/>
                <w:szCs w:val="20"/>
              </w:rPr>
              <w:t xml:space="preserve"> </w:t>
            </w:r>
            <w:proofErr w:type="spellStart"/>
            <w:r w:rsidRPr="00F71A4B">
              <w:rPr>
                <w:color w:val="000000" w:themeColor="text1"/>
                <w:sz w:val="20"/>
                <w:szCs w:val="20"/>
              </w:rPr>
              <w:t>pilkos</w:t>
            </w:r>
            <w:proofErr w:type="spellEnd"/>
            <w:r w:rsidRPr="00F71A4B">
              <w:rPr>
                <w:color w:val="000000" w:themeColor="text1"/>
                <w:sz w:val="20"/>
                <w:szCs w:val="20"/>
              </w:rPr>
              <w:t xml:space="preserve"> </w:t>
            </w:r>
            <w:proofErr w:type="spellStart"/>
            <w:r w:rsidRPr="00F71A4B">
              <w:rPr>
                <w:color w:val="000000" w:themeColor="text1"/>
                <w:sz w:val="20"/>
                <w:szCs w:val="20"/>
              </w:rPr>
              <w:t>spalvos</w:t>
            </w:r>
            <w:proofErr w:type="spellEnd"/>
            <w:r w:rsidRPr="00F71A4B">
              <w:rPr>
                <w:color w:val="000000" w:themeColor="text1"/>
                <w:sz w:val="20"/>
                <w:szCs w:val="20"/>
              </w:rPr>
              <w:t xml:space="preserve"> </w:t>
            </w:r>
            <w:proofErr w:type="spellStart"/>
            <w:r w:rsidRPr="00F71A4B">
              <w:rPr>
                <w:color w:val="000000" w:themeColor="text1"/>
                <w:sz w:val="20"/>
                <w:szCs w:val="20"/>
              </w:rPr>
              <w:t>stalviršiu</w:t>
            </w:r>
            <w:proofErr w:type="spellEnd"/>
            <w:r w:rsidRPr="00F71A4B">
              <w:rPr>
                <w:color w:val="000000" w:themeColor="text1"/>
                <w:sz w:val="20"/>
                <w:szCs w:val="20"/>
              </w:rPr>
              <w:t xml:space="preserve">. </w:t>
            </w:r>
          </w:p>
          <w:p w14:paraId="71265385" w14:textId="77D3696D" w:rsidR="00070BE8" w:rsidRPr="00A02070" w:rsidRDefault="00070BE8" w:rsidP="00070BE8">
            <w:pPr>
              <w:pStyle w:val="Body2"/>
              <w:numPr>
                <w:ilvl w:val="0"/>
                <w:numId w:val="3"/>
              </w:numPr>
              <w:ind w:left="254" w:hanging="272"/>
              <w:rPr>
                <w:color w:val="000000" w:themeColor="text1"/>
                <w:sz w:val="20"/>
                <w:szCs w:val="20"/>
              </w:rPr>
            </w:pPr>
            <w:proofErr w:type="spellStart"/>
            <w:r w:rsidRPr="00A02070">
              <w:rPr>
                <w:color w:val="000000" w:themeColor="text1"/>
                <w:sz w:val="20"/>
                <w:szCs w:val="20"/>
              </w:rPr>
              <w:lastRenderedPageBreak/>
              <w:t>Stalviršio</w:t>
            </w:r>
            <w:proofErr w:type="spellEnd"/>
            <w:r w:rsidRPr="00A02070">
              <w:rPr>
                <w:color w:val="000000" w:themeColor="text1"/>
                <w:sz w:val="20"/>
                <w:szCs w:val="20"/>
              </w:rPr>
              <w:t xml:space="preserve"> </w:t>
            </w:r>
            <w:proofErr w:type="spellStart"/>
            <w:r w:rsidRPr="00A02070">
              <w:rPr>
                <w:color w:val="000000" w:themeColor="text1"/>
                <w:sz w:val="20"/>
                <w:szCs w:val="20"/>
              </w:rPr>
              <w:t>matmenys</w:t>
            </w:r>
            <w:proofErr w:type="spellEnd"/>
            <w:r w:rsidRPr="00A02070">
              <w:rPr>
                <w:color w:val="000000" w:themeColor="text1"/>
                <w:sz w:val="20"/>
                <w:szCs w:val="20"/>
              </w:rPr>
              <w:t xml:space="preserve"> 1500 x 700 mm, </w:t>
            </w:r>
            <w:proofErr w:type="spellStart"/>
            <w:r w:rsidRPr="00A02070">
              <w:rPr>
                <w:color w:val="000000" w:themeColor="text1"/>
                <w:sz w:val="20"/>
                <w:szCs w:val="20"/>
              </w:rPr>
              <w:t>aukštis</w:t>
            </w:r>
            <w:proofErr w:type="spellEnd"/>
            <w:r w:rsidRPr="00A02070">
              <w:rPr>
                <w:color w:val="000000" w:themeColor="text1"/>
                <w:sz w:val="20"/>
                <w:szCs w:val="20"/>
              </w:rPr>
              <w:t xml:space="preserve"> – 750 mm. </w:t>
            </w:r>
          </w:p>
          <w:p w14:paraId="33A5D941" w14:textId="77777777" w:rsidR="00070BE8" w:rsidRPr="00F71A4B" w:rsidRDefault="00070BE8" w:rsidP="00070BE8">
            <w:pPr>
              <w:pStyle w:val="Body2"/>
              <w:numPr>
                <w:ilvl w:val="0"/>
                <w:numId w:val="3"/>
              </w:numPr>
              <w:ind w:left="254" w:hanging="272"/>
              <w:rPr>
                <w:color w:val="000000" w:themeColor="text1"/>
                <w:lang w:val="lt-LT"/>
              </w:rPr>
            </w:pPr>
            <w:proofErr w:type="spellStart"/>
            <w:r w:rsidRPr="00F71A4B">
              <w:rPr>
                <w:color w:val="000000" w:themeColor="text1"/>
                <w:sz w:val="20"/>
                <w:szCs w:val="20"/>
              </w:rPr>
              <w:t>Stalviršiai</w:t>
            </w:r>
            <w:proofErr w:type="spellEnd"/>
            <w:r w:rsidRPr="00F71A4B">
              <w:rPr>
                <w:color w:val="000000" w:themeColor="text1"/>
                <w:sz w:val="20"/>
                <w:szCs w:val="20"/>
              </w:rPr>
              <w:t xml:space="preserve"> </w:t>
            </w:r>
            <w:proofErr w:type="spellStart"/>
            <w:r w:rsidRPr="00F71A4B">
              <w:rPr>
                <w:color w:val="000000" w:themeColor="text1"/>
                <w:sz w:val="20"/>
                <w:szCs w:val="20"/>
              </w:rPr>
              <w:t>turi</w:t>
            </w:r>
            <w:proofErr w:type="spellEnd"/>
            <w:r w:rsidRPr="00F71A4B">
              <w:rPr>
                <w:color w:val="000000" w:themeColor="text1"/>
                <w:sz w:val="20"/>
                <w:szCs w:val="20"/>
              </w:rPr>
              <w:t xml:space="preserve"> </w:t>
            </w:r>
            <w:proofErr w:type="spellStart"/>
            <w:r w:rsidRPr="00F71A4B">
              <w:rPr>
                <w:color w:val="000000" w:themeColor="text1"/>
                <w:sz w:val="20"/>
                <w:szCs w:val="20"/>
              </w:rPr>
              <w:t>saugius</w:t>
            </w:r>
            <w:proofErr w:type="spellEnd"/>
            <w:r w:rsidRPr="00F71A4B">
              <w:rPr>
                <w:color w:val="000000" w:themeColor="text1"/>
                <w:sz w:val="20"/>
                <w:szCs w:val="20"/>
              </w:rPr>
              <w:t xml:space="preserve">, </w:t>
            </w:r>
            <w:proofErr w:type="spellStart"/>
            <w:r w:rsidRPr="00F71A4B">
              <w:rPr>
                <w:color w:val="000000" w:themeColor="text1"/>
                <w:sz w:val="20"/>
                <w:szCs w:val="20"/>
              </w:rPr>
              <w:t>užapvalintus</w:t>
            </w:r>
            <w:proofErr w:type="spellEnd"/>
            <w:r w:rsidRPr="00F71A4B">
              <w:rPr>
                <w:color w:val="000000" w:themeColor="text1"/>
                <w:sz w:val="20"/>
                <w:szCs w:val="20"/>
              </w:rPr>
              <w:t xml:space="preserve"> 3D </w:t>
            </w:r>
            <w:proofErr w:type="spellStart"/>
            <w:r w:rsidRPr="00F71A4B">
              <w:rPr>
                <w:color w:val="000000" w:themeColor="text1"/>
                <w:sz w:val="20"/>
                <w:szCs w:val="20"/>
              </w:rPr>
              <w:t>kraštus</w:t>
            </w:r>
            <w:proofErr w:type="spellEnd"/>
            <w:r w:rsidRPr="00F71A4B">
              <w:rPr>
                <w:color w:val="000000" w:themeColor="text1"/>
                <w:sz w:val="20"/>
                <w:szCs w:val="20"/>
              </w:rPr>
              <w:t xml:space="preserve">. </w:t>
            </w:r>
          </w:p>
          <w:p w14:paraId="32BEE917" w14:textId="77777777" w:rsidR="00070BE8" w:rsidRPr="00F71A4B" w:rsidRDefault="00070BE8" w:rsidP="00070BE8">
            <w:pPr>
              <w:pStyle w:val="Body2"/>
              <w:numPr>
                <w:ilvl w:val="0"/>
                <w:numId w:val="3"/>
              </w:numPr>
              <w:ind w:left="254" w:hanging="272"/>
              <w:rPr>
                <w:color w:val="000000" w:themeColor="text1"/>
                <w:lang w:val="lt-LT"/>
              </w:rPr>
            </w:pPr>
            <w:proofErr w:type="spellStart"/>
            <w:r w:rsidRPr="00F71A4B">
              <w:rPr>
                <w:color w:val="000000" w:themeColor="text1"/>
                <w:sz w:val="20"/>
                <w:szCs w:val="20"/>
              </w:rPr>
              <w:t>Stalviršių</w:t>
            </w:r>
            <w:proofErr w:type="spellEnd"/>
            <w:r w:rsidRPr="00F71A4B">
              <w:rPr>
                <w:color w:val="000000" w:themeColor="text1"/>
                <w:sz w:val="20"/>
                <w:szCs w:val="20"/>
              </w:rPr>
              <w:t xml:space="preserve"> </w:t>
            </w:r>
            <w:proofErr w:type="spellStart"/>
            <w:r w:rsidRPr="00F71A4B">
              <w:rPr>
                <w:color w:val="000000" w:themeColor="text1"/>
                <w:sz w:val="20"/>
                <w:szCs w:val="20"/>
              </w:rPr>
              <w:t>briaunos</w:t>
            </w:r>
            <w:proofErr w:type="spellEnd"/>
            <w:r w:rsidRPr="00F71A4B">
              <w:rPr>
                <w:color w:val="000000" w:themeColor="text1"/>
                <w:sz w:val="20"/>
                <w:szCs w:val="20"/>
              </w:rPr>
              <w:t xml:space="preserve"> </w:t>
            </w:r>
            <w:proofErr w:type="spellStart"/>
            <w:r w:rsidRPr="00F71A4B">
              <w:rPr>
                <w:color w:val="000000" w:themeColor="text1"/>
                <w:sz w:val="20"/>
                <w:szCs w:val="20"/>
              </w:rPr>
              <w:t>padengtos</w:t>
            </w:r>
            <w:proofErr w:type="spellEnd"/>
            <w:r w:rsidRPr="00F71A4B">
              <w:rPr>
                <w:color w:val="000000" w:themeColor="text1"/>
                <w:sz w:val="20"/>
                <w:szCs w:val="20"/>
              </w:rPr>
              <w:t xml:space="preserve"> </w:t>
            </w:r>
            <w:proofErr w:type="spellStart"/>
            <w:r w:rsidRPr="00F71A4B">
              <w:rPr>
                <w:color w:val="000000" w:themeColor="text1"/>
                <w:sz w:val="20"/>
                <w:szCs w:val="20"/>
              </w:rPr>
              <w:t>polimerine</w:t>
            </w:r>
            <w:proofErr w:type="spellEnd"/>
            <w:r w:rsidRPr="00F71A4B">
              <w:rPr>
                <w:color w:val="000000" w:themeColor="text1"/>
                <w:sz w:val="20"/>
                <w:szCs w:val="20"/>
              </w:rPr>
              <w:t xml:space="preserve"> </w:t>
            </w:r>
            <w:proofErr w:type="spellStart"/>
            <w:r w:rsidRPr="00F71A4B">
              <w:rPr>
                <w:color w:val="000000" w:themeColor="text1"/>
                <w:sz w:val="20"/>
                <w:szCs w:val="20"/>
              </w:rPr>
              <w:t>danga</w:t>
            </w:r>
            <w:proofErr w:type="spellEnd"/>
            <w:r w:rsidRPr="00F71A4B">
              <w:rPr>
                <w:color w:val="000000" w:themeColor="text1"/>
                <w:sz w:val="20"/>
                <w:szCs w:val="20"/>
              </w:rPr>
              <w:t xml:space="preserve"> </w:t>
            </w:r>
            <w:proofErr w:type="spellStart"/>
            <w:r w:rsidRPr="00F71A4B">
              <w:rPr>
                <w:color w:val="000000" w:themeColor="text1"/>
                <w:sz w:val="20"/>
                <w:szCs w:val="20"/>
              </w:rPr>
              <w:t>pagal</w:t>
            </w:r>
            <w:proofErr w:type="spellEnd"/>
            <w:r w:rsidRPr="00F71A4B">
              <w:rPr>
                <w:color w:val="000000" w:themeColor="text1"/>
                <w:sz w:val="20"/>
                <w:szCs w:val="20"/>
              </w:rPr>
              <w:t xml:space="preserve"> </w:t>
            </w:r>
            <w:proofErr w:type="spellStart"/>
            <w:r w:rsidRPr="00F71A4B">
              <w:rPr>
                <w:color w:val="000000" w:themeColor="text1"/>
                <w:sz w:val="20"/>
                <w:szCs w:val="20"/>
              </w:rPr>
              <w:t>specialią</w:t>
            </w:r>
            <w:proofErr w:type="spellEnd"/>
            <w:r w:rsidRPr="00F71A4B">
              <w:rPr>
                <w:color w:val="000000" w:themeColor="text1"/>
                <w:sz w:val="20"/>
                <w:szCs w:val="20"/>
              </w:rPr>
              <w:t xml:space="preserve"> </w:t>
            </w:r>
            <w:proofErr w:type="spellStart"/>
            <w:r w:rsidRPr="00F71A4B">
              <w:rPr>
                <w:color w:val="000000" w:themeColor="text1"/>
                <w:sz w:val="20"/>
                <w:szCs w:val="20"/>
              </w:rPr>
              <w:t>technologiją</w:t>
            </w:r>
            <w:proofErr w:type="spellEnd"/>
            <w:r w:rsidRPr="00F71A4B">
              <w:rPr>
                <w:color w:val="000000" w:themeColor="text1"/>
                <w:sz w:val="20"/>
                <w:szCs w:val="20"/>
              </w:rPr>
              <w:t xml:space="preserve">. </w:t>
            </w:r>
            <w:proofErr w:type="spellStart"/>
            <w:r w:rsidRPr="00F71A4B">
              <w:rPr>
                <w:color w:val="000000" w:themeColor="text1"/>
                <w:sz w:val="20"/>
                <w:szCs w:val="20"/>
              </w:rPr>
              <w:t>Stalviršyje</w:t>
            </w:r>
            <w:proofErr w:type="spellEnd"/>
            <w:r w:rsidRPr="00F71A4B">
              <w:rPr>
                <w:color w:val="000000" w:themeColor="text1"/>
                <w:sz w:val="20"/>
                <w:szCs w:val="20"/>
              </w:rPr>
              <w:t xml:space="preserve"> </w:t>
            </w:r>
            <w:proofErr w:type="spellStart"/>
            <w:r w:rsidRPr="00F71A4B">
              <w:rPr>
                <w:color w:val="000000" w:themeColor="text1"/>
                <w:sz w:val="20"/>
                <w:szCs w:val="20"/>
              </w:rPr>
              <w:t>yra</w:t>
            </w:r>
            <w:proofErr w:type="spellEnd"/>
            <w:r w:rsidRPr="00F71A4B">
              <w:rPr>
                <w:color w:val="000000" w:themeColor="text1"/>
                <w:sz w:val="20"/>
                <w:szCs w:val="20"/>
              </w:rPr>
              <w:t xml:space="preserve"> </w:t>
            </w:r>
            <w:proofErr w:type="spellStart"/>
            <w:r w:rsidRPr="00F71A4B">
              <w:rPr>
                <w:color w:val="000000" w:themeColor="text1"/>
                <w:sz w:val="20"/>
                <w:szCs w:val="20"/>
              </w:rPr>
              <w:t>anga</w:t>
            </w:r>
            <w:proofErr w:type="spellEnd"/>
            <w:r w:rsidRPr="00F71A4B">
              <w:rPr>
                <w:color w:val="000000" w:themeColor="text1"/>
                <w:sz w:val="20"/>
                <w:szCs w:val="20"/>
              </w:rPr>
              <w:t xml:space="preserve"> </w:t>
            </w:r>
            <w:proofErr w:type="spellStart"/>
            <w:r w:rsidRPr="00F71A4B">
              <w:rPr>
                <w:color w:val="000000" w:themeColor="text1"/>
                <w:sz w:val="20"/>
                <w:szCs w:val="20"/>
              </w:rPr>
              <w:t>skirta</w:t>
            </w:r>
            <w:proofErr w:type="spellEnd"/>
            <w:r w:rsidRPr="00F71A4B">
              <w:rPr>
                <w:color w:val="000000" w:themeColor="text1"/>
                <w:sz w:val="20"/>
                <w:szCs w:val="20"/>
              </w:rPr>
              <w:t xml:space="preserve"> </w:t>
            </w:r>
            <w:proofErr w:type="spellStart"/>
            <w:r w:rsidRPr="00F71A4B">
              <w:rPr>
                <w:color w:val="000000" w:themeColor="text1"/>
                <w:sz w:val="20"/>
                <w:szCs w:val="20"/>
              </w:rPr>
              <w:t>laidų</w:t>
            </w:r>
            <w:proofErr w:type="spellEnd"/>
            <w:r w:rsidRPr="00F71A4B">
              <w:rPr>
                <w:color w:val="000000" w:themeColor="text1"/>
                <w:sz w:val="20"/>
                <w:szCs w:val="20"/>
              </w:rPr>
              <w:t xml:space="preserve"> </w:t>
            </w:r>
            <w:proofErr w:type="spellStart"/>
            <w:r w:rsidRPr="00F71A4B">
              <w:rPr>
                <w:color w:val="000000" w:themeColor="text1"/>
                <w:sz w:val="20"/>
                <w:szCs w:val="20"/>
              </w:rPr>
              <w:t>pravedimui</w:t>
            </w:r>
            <w:proofErr w:type="spellEnd"/>
            <w:r w:rsidRPr="00F71A4B">
              <w:rPr>
                <w:color w:val="000000" w:themeColor="text1"/>
                <w:sz w:val="20"/>
                <w:szCs w:val="20"/>
              </w:rPr>
              <w:t xml:space="preserve">. </w:t>
            </w:r>
          </w:p>
          <w:p w14:paraId="43677637" w14:textId="77777777" w:rsidR="00070BE8" w:rsidRPr="00F71A4B" w:rsidRDefault="00070BE8" w:rsidP="00070BE8">
            <w:pPr>
              <w:pStyle w:val="Body2"/>
              <w:numPr>
                <w:ilvl w:val="0"/>
                <w:numId w:val="3"/>
              </w:numPr>
              <w:ind w:left="254" w:hanging="272"/>
              <w:rPr>
                <w:color w:val="000000" w:themeColor="text1"/>
                <w:lang w:val="lt-LT"/>
              </w:rPr>
            </w:pPr>
            <w:proofErr w:type="spellStart"/>
            <w:r w:rsidRPr="00F71A4B">
              <w:rPr>
                <w:color w:val="000000" w:themeColor="text1"/>
                <w:sz w:val="20"/>
                <w:szCs w:val="20"/>
              </w:rPr>
              <w:t>Priekinė</w:t>
            </w:r>
            <w:proofErr w:type="spellEnd"/>
            <w:r w:rsidRPr="00F71A4B">
              <w:rPr>
                <w:color w:val="000000" w:themeColor="text1"/>
                <w:sz w:val="20"/>
                <w:szCs w:val="20"/>
              </w:rPr>
              <w:t xml:space="preserve"> </w:t>
            </w:r>
            <w:proofErr w:type="spellStart"/>
            <w:r w:rsidRPr="00F71A4B">
              <w:rPr>
                <w:color w:val="000000" w:themeColor="text1"/>
                <w:sz w:val="20"/>
                <w:szCs w:val="20"/>
              </w:rPr>
              <w:t>stalo</w:t>
            </w:r>
            <w:proofErr w:type="spellEnd"/>
            <w:r w:rsidRPr="00F71A4B">
              <w:rPr>
                <w:color w:val="000000" w:themeColor="text1"/>
                <w:sz w:val="20"/>
                <w:szCs w:val="20"/>
              </w:rPr>
              <w:t xml:space="preserve"> </w:t>
            </w:r>
            <w:proofErr w:type="spellStart"/>
            <w:r w:rsidRPr="00F71A4B">
              <w:rPr>
                <w:color w:val="000000" w:themeColor="text1"/>
                <w:sz w:val="20"/>
                <w:szCs w:val="20"/>
              </w:rPr>
              <w:t>dalis</w:t>
            </w:r>
            <w:proofErr w:type="spellEnd"/>
            <w:r w:rsidRPr="00F71A4B">
              <w:rPr>
                <w:color w:val="000000" w:themeColor="text1"/>
                <w:sz w:val="20"/>
                <w:szCs w:val="20"/>
              </w:rPr>
              <w:t xml:space="preserve"> </w:t>
            </w:r>
            <w:proofErr w:type="spellStart"/>
            <w:r w:rsidRPr="00F71A4B">
              <w:rPr>
                <w:color w:val="000000" w:themeColor="text1"/>
                <w:sz w:val="20"/>
                <w:szCs w:val="20"/>
              </w:rPr>
              <w:t>uždengta</w:t>
            </w:r>
            <w:proofErr w:type="spellEnd"/>
            <w:r w:rsidRPr="00F71A4B">
              <w:rPr>
                <w:color w:val="000000" w:themeColor="text1"/>
                <w:sz w:val="20"/>
                <w:szCs w:val="20"/>
              </w:rPr>
              <w:t xml:space="preserve"> </w:t>
            </w:r>
            <w:proofErr w:type="spellStart"/>
            <w:r w:rsidRPr="00F71A4B">
              <w:rPr>
                <w:color w:val="000000" w:themeColor="text1"/>
                <w:sz w:val="20"/>
                <w:szCs w:val="20"/>
              </w:rPr>
              <w:t>plokšte</w:t>
            </w:r>
            <w:proofErr w:type="spellEnd"/>
            <w:r w:rsidRPr="00F71A4B">
              <w:rPr>
                <w:color w:val="000000" w:themeColor="text1"/>
                <w:sz w:val="20"/>
                <w:szCs w:val="20"/>
              </w:rPr>
              <w:t xml:space="preserve">. Stalo </w:t>
            </w:r>
            <w:proofErr w:type="spellStart"/>
            <w:r w:rsidRPr="00F71A4B">
              <w:rPr>
                <w:color w:val="000000" w:themeColor="text1"/>
                <w:sz w:val="20"/>
                <w:szCs w:val="20"/>
              </w:rPr>
              <w:t>rėmas</w:t>
            </w:r>
            <w:proofErr w:type="spellEnd"/>
            <w:r w:rsidRPr="00F71A4B">
              <w:rPr>
                <w:color w:val="000000" w:themeColor="text1"/>
                <w:sz w:val="20"/>
                <w:szCs w:val="20"/>
              </w:rPr>
              <w:t xml:space="preserve"> </w:t>
            </w:r>
            <w:proofErr w:type="spellStart"/>
            <w:r w:rsidRPr="00F71A4B">
              <w:rPr>
                <w:color w:val="000000" w:themeColor="text1"/>
                <w:sz w:val="20"/>
                <w:szCs w:val="20"/>
              </w:rPr>
              <w:t>yra</w:t>
            </w:r>
            <w:proofErr w:type="spellEnd"/>
            <w:r w:rsidRPr="00F71A4B">
              <w:rPr>
                <w:color w:val="000000" w:themeColor="text1"/>
                <w:sz w:val="20"/>
                <w:szCs w:val="20"/>
              </w:rPr>
              <w:t xml:space="preserve"> </w:t>
            </w:r>
            <w:proofErr w:type="spellStart"/>
            <w:r w:rsidRPr="00F71A4B">
              <w:rPr>
                <w:color w:val="000000" w:themeColor="text1"/>
                <w:sz w:val="20"/>
                <w:szCs w:val="20"/>
              </w:rPr>
              <w:t>metalinis</w:t>
            </w:r>
            <w:proofErr w:type="spellEnd"/>
            <w:r w:rsidRPr="00F71A4B">
              <w:rPr>
                <w:color w:val="000000" w:themeColor="text1"/>
                <w:sz w:val="20"/>
                <w:szCs w:val="20"/>
              </w:rPr>
              <w:t xml:space="preserve">, </w:t>
            </w:r>
            <w:proofErr w:type="spellStart"/>
            <w:r w:rsidRPr="00F71A4B">
              <w:rPr>
                <w:color w:val="000000" w:themeColor="text1"/>
                <w:sz w:val="20"/>
                <w:szCs w:val="20"/>
              </w:rPr>
              <w:t>kojos</w:t>
            </w:r>
            <w:proofErr w:type="spellEnd"/>
            <w:r w:rsidRPr="00F71A4B">
              <w:rPr>
                <w:color w:val="000000" w:themeColor="text1"/>
                <w:sz w:val="20"/>
                <w:szCs w:val="20"/>
              </w:rPr>
              <w:t xml:space="preserve"> </w:t>
            </w:r>
            <w:proofErr w:type="spellStart"/>
            <w:r w:rsidRPr="00F71A4B">
              <w:rPr>
                <w:color w:val="000000" w:themeColor="text1"/>
                <w:sz w:val="20"/>
                <w:szCs w:val="20"/>
              </w:rPr>
              <w:t>yra</w:t>
            </w:r>
            <w:proofErr w:type="spellEnd"/>
            <w:r w:rsidRPr="00F71A4B">
              <w:rPr>
                <w:color w:val="000000" w:themeColor="text1"/>
                <w:sz w:val="20"/>
                <w:szCs w:val="20"/>
              </w:rPr>
              <w:t xml:space="preserve"> </w:t>
            </w:r>
            <w:proofErr w:type="spellStart"/>
            <w:r w:rsidRPr="00F71A4B">
              <w:rPr>
                <w:color w:val="000000" w:themeColor="text1"/>
                <w:sz w:val="20"/>
                <w:szCs w:val="20"/>
              </w:rPr>
              <w:t>komplektuojamos</w:t>
            </w:r>
            <w:proofErr w:type="spellEnd"/>
            <w:r w:rsidRPr="00F71A4B">
              <w:rPr>
                <w:color w:val="000000" w:themeColor="text1"/>
                <w:sz w:val="20"/>
                <w:szCs w:val="20"/>
              </w:rPr>
              <w:t xml:space="preserve"> </w:t>
            </w:r>
            <w:proofErr w:type="spellStart"/>
            <w:r w:rsidRPr="00F71A4B">
              <w:rPr>
                <w:color w:val="000000" w:themeColor="text1"/>
                <w:sz w:val="20"/>
                <w:szCs w:val="20"/>
              </w:rPr>
              <w:t>su</w:t>
            </w:r>
            <w:proofErr w:type="spellEnd"/>
            <w:r w:rsidRPr="00F71A4B">
              <w:rPr>
                <w:color w:val="000000" w:themeColor="text1"/>
                <w:sz w:val="20"/>
                <w:szCs w:val="20"/>
              </w:rPr>
              <w:t xml:space="preserve"> </w:t>
            </w:r>
            <w:proofErr w:type="spellStart"/>
            <w:r w:rsidRPr="00F71A4B">
              <w:rPr>
                <w:color w:val="000000" w:themeColor="text1"/>
                <w:sz w:val="20"/>
                <w:szCs w:val="20"/>
              </w:rPr>
              <w:t>plastikiniais</w:t>
            </w:r>
            <w:proofErr w:type="spellEnd"/>
            <w:r w:rsidRPr="00F71A4B">
              <w:rPr>
                <w:color w:val="000000" w:themeColor="text1"/>
                <w:sz w:val="20"/>
                <w:szCs w:val="20"/>
              </w:rPr>
              <w:t xml:space="preserve"> </w:t>
            </w:r>
            <w:proofErr w:type="spellStart"/>
            <w:r w:rsidRPr="00F71A4B">
              <w:rPr>
                <w:color w:val="000000" w:themeColor="text1"/>
                <w:sz w:val="20"/>
                <w:szCs w:val="20"/>
              </w:rPr>
              <w:t>padais</w:t>
            </w:r>
            <w:proofErr w:type="spellEnd"/>
            <w:r w:rsidRPr="00F71A4B">
              <w:rPr>
                <w:color w:val="000000" w:themeColor="text1"/>
                <w:sz w:val="20"/>
                <w:szCs w:val="20"/>
              </w:rPr>
              <w:t xml:space="preserve">, </w:t>
            </w:r>
            <w:proofErr w:type="spellStart"/>
            <w:r w:rsidRPr="00F71A4B">
              <w:rPr>
                <w:color w:val="000000" w:themeColor="text1"/>
                <w:sz w:val="20"/>
                <w:szCs w:val="20"/>
              </w:rPr>
              <w:t>nebraižančiais</w:t>
            </w:r>
            <w:proofErr w:type="spellEnd"/>
            <w:r w:rsidRPr="00F71A4B">
              <w:rPr>
                <w:color w:val="000000" w:themeColor="text1"/>
                <w:sz w:val="20"/>
                <w:szCs w:val="20"/>
              </w:rPr>
              <w:t xml:space="preserve"> </w:t>
            </w:r>
            <w:proofErr w:type="spellStart"/>
            <w:r w:rsidRPr="00F71A4B">
              <w:rPr>
                <w:color w:val="000000" w:themeColor="text1"/>
                <w:sz w:val="20"/>
                <w:szCs w:val="20"/>
              </w:rPr>
              <w:t>grindų</w:t>
            </w:r>
            <w:proofErr w:type="spellEnd"/>
            <w:r w:rsidRPr="00F71A4B">
              <w:rPr>
                <w:color w:val="000000" w:themeColor="text1"/>
                <w:sz w:val="20"/>
                <w:szCs w:val="20"/>
              </w:rPr>
              <w:t>.</w:t>
            </w:r>
            <w:r>
              <w:rPr>
                <w:color w:val="000000" w:themeColor="text1"/>
                <w:sz w:val="20"/>
                <w:szCs w:val="20"/>
              </w:rPr>
              <w:t>’</w:t>
            </w:r>
          </w:p>
          <w:p w14:paraId="2AC3BFFC" w14:textId="77777777" w:rsidR="00070BE8" w:rsidRPr="00F71A4B" w:rsidRDefault="00070BE8" w:rsidP="00070BE8">
            <w:pPr>
              <w:pStyle w:val="Body2"/>
              <w:numPr>
                <w:ilvl w:val="0"/>
                <w:numId w:val="3"/>
              </w:numPr>
              <w:ind w:left="254" w:hanging="272"/>
              <w:rPr>
                <w:color w:val="000000" w:themeColor="text1"/>
                <w:lang w:val="lt-LT"/>
              </w:rPr>
            </w:pPr>
            <w:proofErr w:type="spellStart"/>
            <w:r w:rsidRPr="00C607AB">
              <w:rPr>
                <w:rFonts w:cs="Times New Roman"/>
                <w:color w:val="000000" w:themeColor="text1"/>
                <w:sz w:val="20"/>
                <w:szCs w:val="20"/>
              </w:rPr>
              <w:t>Komplektuojamas</w:t>
            </w:r>
            <w:proofErr w:type="spellEnd"/>
            <w:r w:rsidRPr="00C607AB">
              <w:rPr>
                <w:rFonts w:cs="Times New Roman"/>
                <w:color w:val="000000" w:themeColor="text1"/>
                <w:sz w:val="20"/>
                <w:szCs w:val="20"/>
              </w:rPr>
              <w:t xml:space="preserve"> </w:t>
            </w:r>
            <w:proofErr w:type="spellStart"/>
            <w:r w:rsidRPr="00C607AB">
              <w:rPr>
                <w:rFonts w:cs="Times New Roman"/>
                <w:color w:val="000000" w:themeColor="text1"/>
                <w:sz w:val="20"/>
                <w:szCs w:val="20"/>
              </w:rPr>
              <w:t>su</w:t>
            </w:r>
            <w:proofErr w:type="spellEnd"/>
            <w:r w:rsidRPr="00C607AB">
              <w:rPr>
                <w:rFonts w:cs="Times New Roman"/>
                <w:color w:val="000000" w:themeColor="text1"/>
                <w:sz w:val="20"/>
                <w:szCs w:val="20"/>
              </w:rPr>
              <w:t xml:space="preserve"> </w:t>
            </w:r>
            <w:proofErr w:type="spellStart"/>
            <w:r w:rsidRPr="00C607AB">
              <w:rPr>
                <w:rFonts w:cs="Times New Roman"/>
                <w:color w:val="000000" w:themeColor="text1"/>
                <w:sz w:val="20"/>
                <w:szCs w:val="20"/>
              </w:rPr>
              <w:t>atskirai</w:t>
            </w:r>
            <w:proofErr w:type="spellEnd"/>
            <w:r w:rsidRPr="00C607AB">
              <w:rPr>
                <w:rFonts w:cs="Times New Roman"/>
                <w:color w:val="000000" w:themeColor="text1"/>
                <w:sz w:val="20"/>
                <w:szCs w:val="20"/>
              </w:rPr>
              <w:t xml:space="preserve"> </w:t>
            </w:r>
            <w:proofErr w:type="spellStart"/>
            <w:r w:rsidRPr="00C607AB">
              <w:rPr>
                <w:rFonts w:cs="Times New Roman"/>
                <w:color w:val="000000" w:themeColor="text1"/>
                <w:sz w:val="20"/>
                <w:szCs w:val="20"/>
              </w:rPr>
              <w:t>pastatomu</w:t>
            </w:r>
            <w:proofErr w:type="spellEnd"/>
            <w:r w:rsidRPr="00C607AB">
              <w:rPr>
                <w:rFonts w:cs="Times New Roman"/>
                <w:color w:val="000000" w:themeColor="text1"/>
                <w:sz w:val="20"/>
                <w:szCs w:val="20"/>
              </w:rPr>
              <w:t xml:space="preserve"> </w:t>
            </w:r>
            <w:proofErr w:type="spellStart"/>
            <w:r w:rsidRPr="00C607AB">
              <w:rPr>
                <w:rFonts w:cs="Times New Roman"/>
                <w:color w:val="000000" w:themeColor="text1"/>
                <w:sz w:val="20"/>
                <w:szCs w:val="20"/>
              </w:rPr>
              <w:t>stalčių</w:t>
            </w:r>
            <w:proofErr w:type="spellEnd"/>
            <w:r w:rsidRPr="00C607AB">
              <w:rPr>
                <w:rFonts w:cs="Times New Roman"/>
                <w:color w:val="000000" w:themeColor="text1"/>
                <w:sz w:val="20"/>
                <w:szCs w:val="20"/>
              </w:rPr>
              <w:t xml:space="preserve"> </w:t>
            </w:r>
            <w:proofErr w:type="spellStart"/>
            <w:r w:rsidRPr="00C607AB">
              <w:rPr>
                <w:rFonts w:cs="Times New Roman"/>
                <w:color w:val="000000" w:themeColor="text1"/>
                <w:sz w:val="20"/>
                <w:szCs w:val="20"/>
              </w:rPr>
              <w:t>bloku</w:t>
            </w:r>
            <w:proofErr w:type="spellEnd"/>
            <w:r w:rsidRPr="00C607AB">
              <w:rPr>
                <w:rFonts w:cs="Times New Roman"/>
                <w:color w:val="000000" w:themeColor="text1"/>
                <w:sz w:val="20"/>
                <w:szCs w:val="20"/>
              </w:rPr>
              <w:t xml:space="preserve">. </w:t>
            </w:r>
            <w:proofErr w:type="spellStart"/>
            <w:r w:rsidRPr="00C607AB">
              <w:rPr>
                <w:rFonts w:cs="Times New Roman"/>
                <w:color w:val="000000" w:themeColor="text1"/>
                <w:sz w:val="20"/>
                <w:szCs w:val="20"/>
              </w:rPr>
              <w:t>Trys</w:t>
            </w:r>
            <w:proofErr w:type="spellEnd"/>
            <w:r w:rsidRPr="00C607AB">
              <w:rPr>
                <w:rFonts w:cs="Times New Roman"/>
                <w:color w:val="000000" w:themeColor="text1"/>
                <w:sz w:val="20"/>
                <w:szCs w:val="20"/>
              </w:rPr>
              <w:t xml:space="preserve"> </w:t>
            </w:r>
            <w:proofErr w:type="spellStart"/>
            <w:r w:rsidRPr="00C607AB">
              <w:rPr>
                <w:rFonts w:cs="Times New Roman"/>
                <w:color w:val="000000" w:themeColor="text1"/>
                <w:sz w:val="20"/>
                <w:szCs w:val="20"/>
              </w:rPr>
              <w:t>stalčiai</w:t>
            </w:r>
            <w:proofErr w:type="spellEnd"/>
            <w:r w:rsidRPr="00C607AB">
              <w:rPr>
                <w:rFonts w:cs="Times New Roman"/>
                <w:color w:val="000000" w:themeColor="text1"/>
                <w:sz w:val="20"/>
                <w:szCs w:val="20"/>
              </w:rPr>
              <w:t xml:space="preserve"> </w:t>
            </w:r>
            <w:proofErr w:type="spellStart"/>
            <w:r w:rsidRPr="00C607AB">
              <w:rPr>
                <w:rFonts w:cs="Times New Roman"/>
                <w:color w:val="000000" w:themeColor="text1"/>
                <w:sz w:val="20"/>
                <w:szCs w:val="20"/>
              </w:rPr>
              <w:t>su</w:t>
            </w:r>
            <w:proofErr w:type="spellEnd"/>
            <w:r w:rsidRPr="00C607AB">
              <w:rPr>
                <w:rFonts w:cs="Times New Roman"/>
                <w:color w:val="000000" w:themeColor="text1"/>
                <w:sz w:val="20"/>
                <w:szCs w:val="20"/>
              </w:rPr>
              <w:t xml:space="preserve"> </w:t>
            </w:r>
            <w:proofErr w:type="spellStart"/>
            <w:r w:rsidRPr="00C607AB">
              <w:rPr>
                <w:rFonts w:cs="Times New Roman"/>
                <w:color w:val="000000" w:themeColor="text1"/>
                <w:sz w:val="20"/>
                <w:szCs w:val="20"/>
              </w:rPr>
              <w:t>švelniu</w:t>
            </w:r>
            <w:proofErr w:type="spellEnd"/>
            <w:r w:rsidRPr="00C607AB">
              <w:rPr>
                <w:rFonts w:cs="Times New Roman"/>
                <w:color w:val="000000" w:themeColor="text1"/>
                <w:sz w:val="20"/>
                <w:szCs w:val="20"/>
              </w:rPr>
              <w:t xml:space="preserve"> </w:t>
            </w:r>
            <w:proofErr w:type="spellStart"/>
            <w:r w:rsidRPr="00C607AB">
              <w:rPr>
                <w:rFonts w:cs="Times New Roman"/>
                <w:color w:val="000000" w:themeColor="text1"/>
                <w:sz w:val="20"/>
                <w:szCs w:val="20"/>
              </w:rPr>
              <w:t>uždarymo</w:t>
            </w:r>
            <w:proofErr w:type="spellEnd"/>
            <w:r w:rsidRPr="00C607AB">
              <w:rPr>
                <w:rFonts w:cs="Times New Roman"/>
                <w:color w:val="000000" w:themeColor="text1"/>
                <w:sz w:val="20"/>
                <w:szCs w:val="20"/>
              </w:rPr>
              <w:t xml:space="preserve"> </w:t>
            </w:r>
            <w:proofErr w:type="spellStart"/>
            <w:r w:rsidRPr="00C607AB">
              <w:rPr>
                <w:rFonts w:cs="Times New Roman"/>
                <w:color w:val="000000" w:themeColor="text1"/>
                <w:sz w:val="20"/>
                <w:szCs w:val="20"/>
              </w:rPr>
              <w:t>mechanizmu</w:t>
            </w:r>
            <w:proofErr w:type="spellEnd"/>
            <w:r w:rsidRPr="00C607AB">
              <w:rPr>
                <w:rFonts w:cs="Times New Roman"/>
                <w:color w:val="000000" w:themeColor="text1"/>
                <w:sz w:val="20"/>
                <w:szCs w:val="20"/>
              </w:rPr>
              <w:t>.</w:t>
            </w:r>
          </w:p>
          <w:p w14:paraId="4595C99B" w14:textId="66FD66BC" w:rsidR="00070BE8" w:rsidRPr="00F71A4B"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9753D6">
              <w:rPr>
                <w:rFonts w:cs="Times New Roman"/>
                <w:color w:val="000000" w:themeColor="text1"/>
                <w:sz w:val="20"/>
                <w:szCs w:val="20"/>
              </w:rPr>
              <w:t>Gaminiui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suteikiama</w:t>
            </w:r>
            <w:proofErr w:type="spellEnd"/>
            <w:r w:rsidRPr="009753D6">
              <w:rPr>
                <w:rFonts w:cs="Times New Roman"/>
                <w:color w:val="000000" w:themeColor="text1"/>
                <w:sz w:val="20"/>
                <w:szCs w:val="20"/>
              </w:rPr>
              <w:t xml:space="preserve"> ne</w:t>
            </w:r>
            <w:r>
              <w:rPr>
                <w:rFonts w:cs="Times New Roman"/>
                <w:color w:val="000000" w:themeColor="text1"/>
                <w:sz w:val="20"/>
                <w:szCs w:val="20"/>
              </w:rPr>
              <w:t xml:space="preserve"> </w:t>
            </w:r>
            <w:proofErr w:type="spellStart"/>
            <w:r w:rsidRPr="009753D6">
              <w:rPr>
                <w:rFonts w:cs="Times New Roman"/>
                <w:color w:val="000000" w:themeColor="text1"/>
                <w:sz w:val="20"/>
                <w:szCs w:val="20"/>
              </w:rPr>
              <w:t>trumpesnė</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kaip</w:t>
            </w:r>
            <w:proofErr w:type="spellEnd"/>
            <w:r w:rsidRPr="009753D6">
              <w:rPr>
                <w:rFonts w:cs="Times New Roman"/>
                <w:color w:val="000000" w:themeColor="text1"/>
                <w:sz w:val="20"/>
                <w:szCs w:val="20"/>
              </w:rPr>
              <w:t xml:space="preserve"> 60 </w:t>
            </w:r>
            <w:proofErr w:type="spellStart"/>
            <w:r w:rsidRPr="009753D6">
              <w:rPr>
                <w:rFonts w:cs="Times New Roman"/>
                <w:color w:val="000000" w:themeColor="text1"/>
                <w:sz w:val="20"/>
                <w:szCs w:val="20"/>
              </w:rPr>
              <w:t>mėn</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gamintojo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garantija</w:t>
            </w:r>
            <w:proofErr w:type="spellEnd"/>
            <w:r w:rsidRPr="009753D6">
              <w:rPr>
                <w:rFonts w:cs="Times New Roman"/>
                <w:color w:val="000000" w:themeColor="text1"/>
                <w:sz w:val="20"/>
                <w:szCs w:val="20"/>
              </w:rPr>
              <w:t>.</w:t>
            </w:r>
          </w:p>
        </w:tc>
      </w:tr>
      <w:tr w:rsidR="00070BE8" w:rsidRPr="00473FF5" w14:paraId="0B88BE48" w14:textId="77777777" w:rsidTr="00033731">
        <w:tc>
          <w:tcPr>
            <w:tcW w:w="198" w:type="pct"/>
          </w:tcPr>
          <w:p w14:paraId="7E5CB88C" w14:textId="66D3209F"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10.</w:t>
            </w:r>
          </w:p>
        </w:tc>
        <w:tc>
          <w:tcPr>
            <w:tcW w:w="1269" w:type="pct"/>
          </w:tcPr>
          <w:p w14:paraId="7FD79428" w14:textId="77777777"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rPr>
            </w:pPr>
            <w:proofErr w:type="spellStart"/>
            <w:r w:rsidRPr="00A02070">
              <w:rPr>
                <w:rFonts w:cs="Times New Roman"/>
                <w:color w:val="000000" w:themeColor="text1"/>
                <w:sz w:val="20"/>
                <w:szCs w:val="20"/>
              </w:rPr>
              <w:t>Reguliuojamo</w:t>
            </w:r>
            <w:proofErr w:type="spellEnd"/>
            <w:r w:rsidRPr="00A02070">
              <w:rPr>
                <w:rFonts w:cs="Times New Roman"/>
                <w:color w:val="000000" w:themeColor="text1"/>
                <w:sz w:val="20"/>
                <w:szCs w:val="20"/>
              </w:rPr>
              <w:t xml:space="preserve"> </w:t>
            </w:r>
            <w:proofErr w:type="spellStart"/>
            <w:r w:rsidRPr="00A02070">
              <w:rPr>
                <w:rFonts w:cs="Times New Roman"/>
                <w:color w:val="000000" w:themeColor="text1"/>
                <w:sz w:val="20"/>
                <w:szCs w:val="20"/>
              </w:rPr>
              <w:t>aukščio</w:t>
            </w:r>
            <w:proofErr w:type="spellEnd"/>
            <w:r w:rsidRPr="00A02070">
              <w:rPr>
                <w:rFonts w:cs="Times New Roman"/>
                <w:color w:val="000000" w:themeColor="text1"/>
                <w:sz w:val="20"/>
                <w:szCs w:val="20"/>
              </w:rPr>
              <w:t xml:space="preserve"> </w:t>
            </w:r>
            <w:proofErr w:type="spellStart"/>
            <w:r w:rsidRPr="00A02070">
              <w:rPr>
                <w:rFonts w:cs="Times New Roman"/>
                <w:color w:val="000000" w:themeColor="text1"/>
                <w:sz w:val="20"/>
                <w:szCs w:val="20"/>
              </w:rPr>
              <w:t>kėdė</w:t>
            </w:r>
            <w:proofErr w:type="spellEnd"/>
          </w:p>
          <w:p w14:paraId="4620C4D3" w14:textId="3237EF63"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F05C4">
              <w:rPr>
                <w:rFonts w:cs="Times New Roman"/>
                <w:noProof/>
                <w:color w:val="000000" w:themeColor="text1"/>
                <w:sz w:val="20"/>
                <w:szCs w:val="20"/>
                <w:lang w:val="lt-LT"/>
              </w:rPr>
              <w:drawing>
                <wp:inline distT="0" distB="0" distL="0" distR="0" wp14:anchorId="26E76B21" wp14:editId="17059361">
                  <wp:extent cx="1095528" cy="952633"/>
                  <wp:effectExtent l="0" t="0" r="9525" b="0"/>
                  <wp:docPr id="2051455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55572" name=""/>
                          <pic:cNvPicPr/>
                        </pic:nvPicPr>
                        <pic:blipFill>
                          <a:blip r:embed="rId65"/>
                          <a:stretch>
                            <a:fillRect/>
                          </a:stretch>
                        </pic:blipFill>
                        <pic:spPr>
                          <a:xfrm>
                            <a:off x="0" y="0"/>
                            <a:ext cx="1095528" cy="952633"/>
                          </a:xfrm>
                          <a:prstGeom prst="rect">
                            <a:avLst/>
                          </a:prstGeom>
                        </pic:spPr>
                      </pic:pic>
                    </a:graphicData>
                  </a:graphic>
                </wp:inline>
              </w:drawing>
            </w:r>
          </w:p>
        </w:tc>
        <w:tc>
          <w:tcPr>
            <w:tcW w:w="323" w:type="pct"/>
          </w:tcPr>
          <w:p w14:paraId="722BB721" w14:textId="7FD460CC"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25</w:t>
            </w:r>
          </w:p>
        </w:tc>
        <w:tc>
          <w:tcPr>
            <w:tcW w:w="3210" w:type="pct"/>
          </w:tcPr>
          <w:p w14:paraId="1F71B8E3" w14:textId="71067E17" w:rsidR="00070BE8" w:rsidRPr="00807D74" w:rsidRDefault="00070BE8" w:rsidP="00070BE8">
            <w:pPr>
              <w:pStyle w:val="Body2"/>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A02070">
              <w:rPr>
                <w:rFonts w:cs="Times New Roman"/>
                <w:color w:val="000000" w:themeColor="text1"/>
                <w:sz w:val="20"/>
                <w:szCs w:val="20"/>
              </w:rPr>
              <w:t>Universali</w:t>
            </w:r>
            <w:proofErr w:type="spellEnd"/>
            <w:r w:rsidRPr="00A02070">
              <w:rPr>
                <w:rFonts w:cs="Times New Roman"/>
                <w:color w:val="000000" w:themeColor="text1"/>
                <w:sz w:val="20"/>
                <w:szCs w:val="20"/>
              </w:rPr>
              <w:t xml:space="preserve"> </w:t>
            </w:r>
            <w:proofErr w:type="spellStart"/>
            <w:r w:rsidRPr="00A02070">
              <w:rPr>
                <w:rFonts w:cs="Times New Roman"/>
                <w:color w:val="000000" w:themeColor="text1"/>
                <w:sz w:val="20"/>
                <w:szCs w:val="20"/>
              </w:rPr>
              <w:t>reguliuojamo</w:t>
            </w:r>
            <w:proofErr w:type="spellEnd"/>
            <w:r w:rsidRPr="00A02070">
              <w:rPr>
                <w:rFonts w:cs="Times New Roman"/>
                <w:color w:val="000000" w:themeColor="text1"/>
                <w:sz w:val="20"/>
                <w:szCs w:val="20"/>
              </w:rPr>
              <w:t xml:space="preserve"> </w:t>
            </w:r>
            <w:proofErr w:type="spellStart"/>
            <w:r w:rsidRPr="00A02070">
              <w:rPr>
                <w:rFonts w:cs="Times New Roman"/>
                <w:color w:val="000000" w:themeColor="text1"/>
                <w:sz w:val="20"/>
                <w:szCs w:val="20"/>
              </w:rPr>
              <w:t>aukščio</w:t>
            </w:r>
            <w:proofErr w:type="spellEnd"/>
            <w:r w:rsidRPr="00A02070">
              <w:rPr>
                <w:rFonts w:cs="Times New Roman"/>
                <w:color w:val="000000" w:themeColor="text1"/>
                <w:sz w:val="20"/>
                <w:szCs w:val="20"/>
              </w:rPr>
              <w:t xml:space="preserve"> </w:t>
            </w:r>
            <w:proofErr w:type="spellStart"/>
            <w:r w:rsidRPr="00A02070">
              <w:rPr>
                <w:rFonts w:cs="Times New Roman"/>
                <w:color w:val="000000" w:themeColor="text1"/>
                <w:sz w:val="20"/>
                <w:szCs w:val="20"/>
              </w:rPr>
              <w:t>kėdė</w:t>
            </w:r>
            <w:proofErr w:type="spellEnd"/>
            <w:r>
              <w:rPr>
                <w:rFonts w:cs="Times New Roman"/>
                <w:color w:val="000000" w:themeColor="text1"/>
                <w:sz w:val="20"/>
                <w:szCs w:val="20"/>
              </w:rPr>
              <w:t xml:space="preserve">. </w:t>
            </w:r>
            <w:proofErr w:type="spellStart"/>
            <w:r>
              <w:rPr>
                <w:rFonts w:cs="Times New Roman"/>
                <w:color w:val="000000" w:themeColor="text1"/>
                <w:sz w:val="20"/>
                <w:szCs w:val="20"/>
              </w:rPr>
              <w:t>Matmenys</w:t>
            </w:r>
            <w:proofErr w:type="spellEnd"/>
            <w:r>
              <w:rPr>
                <w:rFonts w:cs="Times New Roman"/>
                <w:color w:val="000000" w:themeColor="text1"/>
                <w:sz w:val="20"/>
                <w:szCs w:val="20"/>
              </w:rPr>
              <w:t xml:space="preserve"> </w:t>
            </w:r>
            <w:r w:rsidRPr="00A02070">
              <w:rPr>
                <w:rFonts w:cs="Times New Roman"/>
                <w:color w:val="000000" w:themeColor="text1"/>
                <w:sz w:val="20"/>
                <w:szCs w:val="20"/>
              </w:rPr>
              <w:t>6</w:t>
            </w:r>
            <w:r>
              <w:rPr>
                <w:rFonts w:cs="Times New Roman"/>
                <w:color w:val="000000" w:themeColor="text1"/>
                <w:sz w:val="20"/>
                <w:szCs w:val="20"/>
              </w:rPr>
              <w:t>50</w:t>
            </w:r>
            <w:r w:rsidRPr="00A02070">
              <w:rPr>
                <w:rFonts w:cs="Times New Roman"/>
                <w:color w:val="000000" w:themeColor="text1"/>
                <w:sz w:val="20"/>
                <w:szCs w:val="20"/>
              </w:rPr>
              <w:t>x 6</w:t>
            </w:r>
            <w:r>
              <w:rPr>
                <w:rFonts w:cs="Times New Roman"/>
                <w:color w:val="000000" w:themeColor="text1"/>
                <w:sz w:val="20"/>
                <w:szCs w:val="20"/>
              </w:rPr>
              <w:t>50</w:t>
            </w:r>
            <w:r w:rsidRPr="00A02070">
              <w:rPr>
                <w:rFonts w:cs="Times New Roman"/>
                <w:color w:val="000000" w:themeColor="text1"/>
                <w:sz w:val="20"/>
                <w:szCs w:val="20"/>
              </w:rPr>
              <w:t>x5</w:t>
            </w:r>
            <w:r>
              <w:rPr>
                <w:rFonts w:cs="Times New Roman"/>
                <w:color w:val="000000" w:themeColor="text1"/>
                <w:sz w:val="20"/>
                <w:szCs w:val="20"/>
              </w:rPr>
              <w:t>0</w:t>
            </w:r>
            <w:r w:rsidRPr="00A02070">
              <w:rPr>
                <w:rFonts w:cs="Times New Roman"/>
                <w:color w:val="000000" w:themeColor="text1"/>
                <w:sz w:val="20"/>
                <w:szCs w:val="20"/>
              </w:rPr>
              <w:t>0mm</w:t>
            </w:r>
            <w:r>
              <w:rPr>
                <w:rFonts w:cs="Times New Roman"/>
                <w:color w:val="000000" w:themeColor="text1"/>
                <w:sz w:val="20"/>
                <w:szCs w:val="20"/>
              </w:rPr>
              <w:t>.</w:t>
            </w:r>
          </w:p>
          <w:p w14:paraId="59326E2D" w14:textId="43567619" w:rsidR="00070BE8" w:rsidRPr="00807D74" w:rsidRDefault="00070BE8" w:rsidP="00070BE8">
            <w:pPr>
              <w:pStyle w:val="Body2"/>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roofErr w:type="spellStart"/>
            <w:r w:rsidRPr="00807D74">
              <w:rPr>
                <w:rFonts w:cs="Times New Roman"/>
                <w:color w:val="000000" w:themeColor="text1"/>
                <w:sz w:val="20"/>
                <w:szCs w:val="20"/>
              </w:rPr>
              <w:t>Gaminiui</w:t>
            </w:r>
            <w:proofErr w:type="spellEnd"/>
            <w:r w:rsidRPr="00807D74">
              <w:rPr>
                <w:rFonts w:cs="Times New Roman"/>
                <w:color w:val="000000" w:themeColor="text1"/>
                <w:sz w:val="20"/>
                <w:szCs w:val="20"/>
              </w:rPr>
              <w:t xml:space="preserve"> </w:t>
            </w:r>
            <w:proofErr w:type="spellStart"/>
            <w:r w:rsidRPr="00807D74">
              <w:rPr>
                <w:rFonts w:cs="Times New Roman"/>
                <w:color w:val="000000" w:themeColor="text1"/>
                <w:sz w:val="20"/>
                <w:szCs w:val="20"/>
              </w:rPr>
              <w:t>suteikiama</w:t>
            </w:r>
            <w:proofErr w:type="spellEnd"/>
            <w:r w:rsidRPr="00807D74">
              <w:rPr>
                <w:rFonts w:cs="Times New Roman"/>
                <w:color w:val="000000" w:themeColor="text1"/>
                <w:sz w:val="20"/>
                <w:szCs w:val="20"/>
              </w:rPr>
              <w:t xml:space="preserve"> ne</w:t>
            </w:r>
            <w:r>
              <w:rPr>
                <w:rFonts w:cs="Times New Roman"/>
                <w:color w:val="000000" w:themeColor="text1"/>
                <w:sz w:val="20"/>
                <w:szCs w:val="20"/>
              </w:rPr>
              <w:t xml:space="preserve"> </w:t>
            </w:r>
            <w:proofErr w:type="spellStart"/>
            <w:r w:rsidRPr="00807D74">
              <w:rPr>
                <w:rFonts w:cs="Times New Roman"/>
                <w:color w:val="000000" w:themeColor="text1"/>
                <w:sz w:val="20"/>
                <w:szCs w:val="20"/>
              </w:rPr>
              <w:t>trumpesnė</w:t>
            </w:r>
            <w:proofErr w:type="spellEnd"/>
            <w:r w:rsidRPr="00807D74">
              <w:rPr>
                <w:rFonts w:cs="Times New Roman"/>
                <w:color w:val="000000" w:themeColor="text1"/>
                <w:sz w:val="20"/>
                <w:szCs w:val="20"/>
              </w:rPr>
              <w:t xml:space="preserve"> </w:t>
            </w:r>
            <w:proofErr w:type="spellStart"/>
            <w:r w:rsidRPr="00807D74">
              <w:rPr>
                <w:rFonts w:cs="Times New Roman"/>
                <w:color w:val="000000" w:themeColor="text1"/>
                <w:sz w:val="20"/>
                <w:szCs w:val="20"/>
              </w:rPr>
              <w:t>kaip</w:t>
            </w:r>
            <w:proofErr w:type="spellEnd"/>
            <w:r w:rsidRPr="00807D74">
              <w:rPr>
                <w:rFonts w:cs="Times New Roman"/>
                <w:color w:val="000000" w:themeColor="text1"/>
                <w:sz w:val="20"/>
                <w:szCs w:val="20"/>
              </w:rPr>
              <w:t xml:space="preserve"> </w:t>
            </w:r>
            <w:r>
              <w:rPr>
                <w:rFonts w:cs="Times New Roman"/>
                <w:color w:val="000000" w:themeColor="text1"/>
                <w:sz w:val="20"/>
                <w:szCs w:val="20"/>
              </w:rPr>
              <w:t>60</w:t>
            </w:r>
            <w:r w:rsidRPr="00807D74">
              <w:rPr>
                <w:rFonts w:cs="Times New Roman"/>
                <w:color w:val="000000" w:themeColor="text1"/>
                <w:sz w:val="20"/>
                <w:szCs w:val="20"/>
              </w:rPr>
              <w:t xml:space="preserve"> </w:t>
            </w:r>
            <w:proofErr w:type="spellStart"/>
            <w:r w:rsidRPr="00807D74">
              <w:rPr>
                <w:rFonts w:cs="Times New Roman"/>
                <w:color w:val="000000" w:themeColor="text1"/>
                <w:sz w:val="20"/>
                <w:szCs w:val="20"/>
              </w:rPr>
              <w:t>mėn</w:t>
            </w:r>
            <w:proofErr w:type="spellEnd"/>
            <w:r w:rsidRPr="00807D74">
              <w:rPr>
                <w:rFonts w:cs="Times New Roman"/>
                <w:color w:val="000000" w:themeColor="text1"/>
                <w:sz w:val="20"/>
                <w:szCs w:val="20"/>
              </w:rPr>
              <w:t xml:space="preserve">. </w:t>
            </w:r>
            <w:proofErr w:type="spellStart"/>
            <w:r w:rsidRPr="00807D74">
              <w:rPr>
                <w:rFonts w:cs="Times New Roman"/>
                <w:color w:val="000000" w:themeColor="text1"/>
                <w:sz w:val="20"/>
                <w:szCs w:val="20"/>
              </w:rPr>
              <w:t>gamintojo</w:t>
            </w:r>
            <w:proofErr w:type="spellEnd"/>
            <w:r w:rsidRPr="00807D74">
              <w:rPr>
                <w:rFonts w:cs="Times New Roman"/>
                <w:color w:val="000000" w:themeColor="text1"/>
                <w:sz w:val="20"/>
                <w:szCs w:val="20"/>
              </w:rPr>
              <w:t xml:space="preserve"> </w:t>
            </w:r>
            <w:proofErr w:type="spellStart"/>
            <w:r w:rsidRPr="00807D74">
              <w:rPr>
                <w:rFonts w:cs="Times New Roman"/>
                <w:color w:val="000000" w:themeColor="text1"/>
                <w:sz w:val="20"/>
                <w:szCs w:val="20"/>
              </w:rPr>
              <w:t>garantija</w:t>
            </w:r>
            <w:proofErr w:type="spellEnd"/>
            <w:r w:rsidRPr="00807D74">
              <w:rPr>
                <w:rFonts w:cs="Times New Roman"/>
                <w:color w:val="000000" w:themeColor="text1"/>
                <w:sz w:val="20"/>
                <w:szCs w:val="20"/>
              </w:rPr>
              <w:t>.</w:t>
            </w:r>
          </w:p>
          <w:p w14:paraId="3181E2BD" w14:textId="77777777"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
          <w:p w14:paraId="7307957C" w14:textId="77777777"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
          <w:p w14:paraId="38975E89" w14:textId="77777777"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
          <w:p w14:paraId="121D5D16" w14:textId="77777777"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ind w:left="254" w:hanging="272"/>
              <w:rPr>
                <w:rFonts w:cs="Times New Roman"/>
                <w:color w:val="000000" w:themeColor="text1"/>
                <w:sz w:val="20"/>
                <w:szCs w:val="20"/>
                <w:lang w:val="lt-LT"/>
              </w:rPr>
            </w:pPr>
          </w:p>
        </w:tc>
      </w:tr>
      <w:tr w:rsidR="00070BE8" w:rsidRPr="00473FF5" w14:paraId="417220D3" w14:textId="77777777" w:rsidTr="007F246D">
        <w:tc>
          <w:tcPr>
            <w:tcW w:w="5000" w:type="pct"/>
            <w:gridSpan w:val="4"/>
          </w:tcPr>
          <w:p w14:paraId="1935D67C" w14:textId="35958A1C"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ind w:left="334"/>
              <w:jc w:val="center"/>
              <w:rPr>
                <w:rFonts w:cs="Times New Roman"/>
                <w:color w:val="000000" w:themeColor="text1"/>
                <w:sz w:val="20"/>
                <w:szCs w:val="20"/>
                <w:lang w:val="lt-LT"/>
              </w:rPr>
            </w:pPr>
            <w:r w:rsidRPr="007F246D">
              <w:rPr>
                <w:rFonts w:cs="Times New Roman"/>
                <w:b/>
                <w:bCs/>
                <w:color w:val="000000" w:themeColor="text1"/>
                <w:sz w:val="20"/>
                <w:szCs w:val="20"/>
                <w:lang w:val="lt-LT"/>
              </w:rPr>
              <w:t xml:space="preserve">V dalis </w:t>
            </w:r>
            <w:r>
              <w:rPr>
                <w:rFonts w:cs="Times New Roman"/>
                <w:b/>
                <w:bCs/>
                <w:color w:val="000000" w:themeColor="text1"/>
                <w:sz w:val="20"/>
                <w:szCs w:val="20"/>
                <w:lang w:val="lt-LT"/>
              </w:rPr>
              <w:t>Konferencinės kėdės</w:t>
            </w:r>
          </w:p>
        </w:tc>
      </w:tr>
      <w:tr w:rsidR="00070BE8" w:rsidRPr="00473FF5" w14:paraId="3C802E21" w14:textId="77777777" w:rsidTr="00033731">
        <w:tc>
          <w:tcPr>
            <w:tcW w:w="198" w:type="pct"/>
          </w:tcPr>
          <w:p w14:paraId="4FDAFC7E" w14:textId="1E3D34B6"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w:t>
            </w:r>
          </w:p>
        </w:tc>
        <w:tc>
          <w:tcPr>
            <w:tcW w:w="1269" w:type="pct"/>
          </w:tcPr>
          <w:p w14:paraId="70359355" w14:textId="77777777" w:rsidR="00070BE8"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Pr>
                <w:rFonts w:cs="Times New Roman"/>
                <w:color w:val="000000" w:themeColor="text1"/>
                <w:sz w:val="20"/>
                <w:szCs w:val="20"/>
                <w:lang w:val="lt-LT"/>
              </w:rPr>
              <w:t>Konferencinė kėdė</w:t>
            </w:r>
          </w:p>
          <w:p w14:paraId="1F154943" w14:textId="097DD9B2"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4A2679">
              <w:rPr>
                <w:rFonts w:cs="Times New Roman"/>
                <w:noProof/>
                <w:color w:val="000000" w:themeColor="text1"/>
                <w:sz w:val="20"/>
                <w:szCs w:val="20"/>
                <w:lang w:val="lt-LT"/>
              </w:rPr>
              <w:drawing>
                <wp:inline distT="0" distB="0" distL="0" distR="0" wp14:anchorId="3C152C99" wp14:editId="0ACEB8DB">
                  <wp:extent cx="1135380" cy="1173141"/>
                  <wp:effectExtent l="0" t="0" r="7620" b="8255"/>
                  <wp:docPr id="1441361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61591" name=""/>
                          <pic:cNvPicPr/>
                        </pic:nvPicPr>
                        <pic:blipFill>
                          <a:blip r:embed="rId66"/>
                          <a:stretch>
                            <a:fillRect/>
                          </a:stretch>
                        </pic:blipFill>
                        <pic:spPr>
                          <a:xfrm>
                            <a:off x="0" y="0"/>
                            <a:ext cx="1141798" cy="1179773"/>
                          </a:xfrm>
                          <a:prstGeom prst="rect">
                            <a:avLst/>
                          </a:prstGeom>
                        </pic:spPr>
                      </pic:pic>
                    </a:graphicData>
                  </a:graphic>
                </wp:inline>
              </w:drawing>
            </w:r>
          </w:p>
        </w:tc>
        <w:tc>
          <w:tcPr>
            <w:tcW w:w="323" w:type="pct"/>
          </w:tcPr>
          <w:p w14:paraId="0EA860DD" w14:textId="5CE13857" w:rsidR="00070BE8" w:rsidRPr="00473FF5" w:rsidRDefault="00070BE8" w:rsidP="00070BE8">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800</w:t>
            </w:r>
          </w:p>
        </w:tc>
        <w:tc>
          <w:tcPr>
            <w:tcW w:w="3210" w:type="pct"/>
          </w:tcPr>
          <w:p w14:paraId="3F654B90" w14:textId="0F1DD9F8" w:rsidR="00070BE8" w:rsidRDefault="00070BE8" w:rsidP="00070BE8">
            <w:pPr>
              <w:pStyle w:val="Body2"/>
              <w:numPr>
                <w:ilvl w:val="0"/>
                <w:numId w:val="3"/>
              </w:numPr>
              <w:ind w:left="252" w:hanging="270"/>
              <w:rPr>
                <w:rFonts w:cs="Times New Roman"/>
                <w:color w:val="000000" w:themeColor="text1"/>
                <w:sz w:val="20"/>
                <w:szCs w:val="20"/>
                <w:lang w:val="lt-LT"/>
              </w:rPr>
            </w:pPr>
            <w:r>
              <w:rPr>
                <w:rFonts w:cs="Times New Roman"/>
                <w:color w:val="000000" w:themeColor="text1"/>
                <w:sz w:val="20"/>
                <w:szCs w:val="20"/>
                <w:lang w:val="lt-LT"/>
              </w:rPr>
              <w:t>Kėdės sudedamos viena ant kitos (ne mažiau 5 vnt.).</w:t>
            </w:r>
          </w:p>
          <w:p w14:paraId="681811FC" w14:textId="3D628F66" w:rsidR="00070BE8" w:rsidRDefault="00070BE8" w:rsidP="00070BE8">
            <w:pPr>
              <w:pStyle w:val="Body2"/>
              <w:numPr>
                <w:ilvl w:val="0"/>
                <w:numId w:val="3"/>
              </w:numPr>
              <w:ind w:left="252" w:hanging="270"/>
              <w:rPr>
                <w:rFonts w:cs="Times New Roman"/>
                <w:color w:val="000000" w:themeColor="text1"/>
                <w:sz w:val="20"/>
                <w:szCs w:val="20"/>
                <w:lang w:val="lt-LT"/>
              </w:rPr>
            </w:pPr>
            <w:r>
              <w:rPr>
                <w:rFonts w:cs="Times New Roman"/>
                <w:color w:val="000000" w:themeColor="text1"/>
                <w:sz w:val="20"/>
                <w:szCs w:val="20"/>
                <w:lang w:val="lt-LT"/>
              </w:rPr>
              <w:t>Su porankiais.</w:t>
            </w:r>
          </w:p>
          <w:p w14:paraId="301A2F14" w14:textId="05B48DE9" w:rsidR="00070BE8" w:rsidRDefault="00070BE8" w:rsidP="00070BE8">
            <w:pPr>
              <w:pStyle w:val="Body2"/>
              <w:numPr>
                <w:ilvl w:val="0"/>
                <w:numId w:val="3"/>
              </w:numPr>
              <w:ind w:left="252" w:hanging="270"/>
              <w:rPr>
                <w:rFonts w:cs="Times New Roman"/>
                <w:color w:val="000000" w:themeColor="text1"/>
                <w:sz w:val="20"/>
                <w:szCs w:val="20"/>
                <w:lang w:val="lt-LT"/>
              </w:rPr>
            </w:pPr>
            <w:r>
              <w:rPr>
                <w:rFonts w:cs="Times New Roman"/>
                <w:color w:val="000000" w:themeColor="text1"/>
                <w:sz w:val="20"/>
                <w:szCs w:val="20"/>
                <w:lang w:val="lt-LT"/>
              </w:rPr>
              <w:t xml:space="preserve">Korpusas: </w:t>
            </w:r>
            <w:r w:rsidRPr="00F45827">
              <w:rPr>
                <w:rFonts w:cs="Times New Roman"/>
                <w:color w:val="000000" w:themeColor="text1"/>
                <w:sz w:val="20"/>
                <w:szCs w:val="20"/>
                <w:lang w:val="lt-LT"/>
              </w:rPr>
              <w:t xml:space="preserve">Chromuotas arba milteliniu būdu </w:t>
            </w:r>
            <w:r>
              <w:rPr>
                <w:rFonts w:cs="Times New Roman"/>
                <w:color w:val="000000" w:themeColor="text1"/>
                <w:sz w:val="20"/>
                <w:szCs w:val="20"/>
                <w:lang w:val="lt-LT"/>
              </w:rPr>
              <w:t xml:space="preserve">juoda spalva (ar kita suderinus) </w:t>
            </w:r>
            <w:r w:rsidRPr="00F45827">
              <w:rPr>
                <w:rFonts w:cs="Times New Roman"/>
                <w:color w:val="000000" w:themeColor="text1"/>
                <w:sz w:val="20"/>
                <w:szCs w:val="20"/>
                <w:lang w:val="lt-LT"/>
              </w:rPr>
              <w:t>dažytas plienas</w:t>
            </w:r>
            <w:r>
              <w:rPr>
                <w:rFonts w:cs="Times New Roman"/>
                <w:color w:val="000000" w:themeColor="text1"/>
                <w:sz w:val="20"/>
                <w:szCs w:val="20"/>
                <w:lang w:val="lt-LT"/>
              </w:rPr>
              <w:t xml:space="preserve"> (galimybė pasirinkti sutarties vykdymo metu).</w:t>
            </w:r>
          </w:p>
          <w:p w14:paraId="46A5782B" w14:textId="72F40C80" w:rsidR="00070BE8" w:rsidRDefault="00070BE8" w:rsidP="00070BE8">
            <w:pPr>
              <w:pStyle w:val="Body2"/>
              <w:numPr>
                <w:ilvl w:val="0"/>
                <w:numId w:val="3"/>
              </w:numPr>
              <w:ind w:left="252" w:hanging="270"/>
              <w:rPr>
                <w:rFonts w:cs="Times New Roman"/>
                <w:color w:val="000000" w:themeColor="text1"/>
                <w:sz w:val="20"/>
                <w:szCs w:val="20"/>
                <w:lang w:val="lt-LT"/>
              </w:rPr>
            </w:pPr>
            <w:r>
              <w:rPr>
                <w:rFonts w:cs="Times New Roman"/>
                <w:color w:val="000000" w:themeColor="text1"/>
                <w:sz w:val="20"/>
                <w:szCs w:val="20"/>
                <w:lang w:val="lt-LT"/>
              </w:rPr>
              <w:t xml:space="preserve">Sėdynės ir nugarinė dalies paminkštinimas – porolono tankis ne mažiau </w:t>
            </w:r>
            <w:r w:rsidRPr="00F45827">
              <w:rPr>
                <w:rFonts w:cs="Times New Roman"/>
                <w:color w:val="000000" w:themeColor="text1"/>
                <w:sz w:val="20"/>
                <w:szCs w:val="20"/>
                <w:lang w:val="lt-LT"/>
              </w:rPr>
              <w:t>H5050</w:t>
            </w:r>
            <w:r>
              <w:rPr>
                <w:rFonts w:cs="Times New Roman"/>
                <w:color w:val="000000" w:themeColor="text1"/>
                <w:sz w:val="20"/>
                <w:szCs w:val="20"/>
                <w:lang w:val="lt-LT"/>
              </w:rPr>
              <w:t>.</w:t>
            </w:r>
          </w:p>
          <w:p w14:paraId="1DBC2856" w14:textId="3518AFD2" w:rsidR="00070BE8" w:rsidRDefault="00070BE8" w:rsidP="00070BE8">
            <w:pPr>
              <w:pStyle w:val="Body2"/>
              <w:numPr>
                <w:ilvl w:val="0"/>
                <w:numId w:val="3"/>
              </w:numPr>
              <w:ind w:left="252" w:hanging="270"/>
              <w:rPr>
                <w:rFonts w:cs="Times New Roman"/>
                <w:color w:val="000000" w:themeColor="text1"/>
                <w:sz w:val="20"/>
                <w:szCs w:val="20"/>
                <w:lang w:val="lt-LT"/>
              </w:rPr>
            </w:pPr>
            <w:r w:rsidRPr="00F45827">
              <w:rPr>
                <w:rFonts w:cs="Times New Roman"/>
                <w:color w:val="000000" w:themeColor="text1"/>
                <w:sz w:val="20"/>
                <w:szCs w:val="20"/>
                <w:lang w:val="lt-LT"/>
              </w:rPr>
              <w:t>Apdaila: Audinys arba natūrali/dirbtinė oda</w:t>
            </w:r>
            <w:r>
              <w:rPr>
                <w:rFonts w:cs="Times New Roman"/>
                <w:color w:val="000000" w:themeColor="text1"/>
                <w:sz w:val="20"/>
                <w:szCs w:val="20"/>
                <w:lang w:val="lt-LT"/>
              </w:rPr>
              <w:t>.</w:t>
            </w:r>
          </w:p>
          <w:p w14:paraId="4537A37A" w14:textId="1BB814C8" w:rsidR="00070BE8" w:rsidRDefault="00070BE8" w:rsidP="00070BE8">
            <w:pPr>
              <w:pStyle w:val="Body2"/>
              <w:numPr>
                <w:ilvl w:val="0"/>
                <w:numId w:val="3"/>
              </w:numPr>
              <w:ind w:left="252" w:hanging="270"/>
              <w:rPr>
                <w:rFonts w:cs="Times New Roman"/>
                <w:color w:val="000000" w:themeColor="text1"/>
                <w:sz w:val="20"/>
                <w:szCs w:val="20"/>
                <w:lang w:val="lt-LT"/>
              </w:rPr>
            </w:pPr>
            <w:r>
              <w:rPr>
                <w:rFonts w:cs="Times New Roman"/>
                <w:color w:val="000000" w:themeColor="text1"/>
                <w:sz w:val="20"/>
                <w:szCs w:val="20"/>
                <w:lang w:val="lt-LT"/>
              </w:rPr>
              <w:t>Ne mažiau 10 audinio spalvų pasirinkimas.</w:t>
            </w:r>
          </w:p>
          <w:p w14:paraId="31B91822" w14:textId="05D75DBC" w:rsidR="00070BE8" w:rsidRPr="00F45827" w:rsidRDefault="00070BE8" w:rsidP="00070BE8">
            <w:pPr>
              <w:pStyle w:val="Body2"/>
              <w:numPr>
                <w:ilvl w:val="0"/>
                <w:numId w:val="3"/>
              </w:numPr>
              <w:ind w:left="252" w:hanging="270"/>
              <w:rPr>
                <w:rFonts w:cs="Times New Roman"/>
                <w:color w:val="000000" w:themeColor="text1"/>
                <w:sz w:val="20"/>
                <w:szCs w:val="20"/>
                <w:lang w:val="lt-LT"/>
              </w:rPr>
            </w:pPr>
            <w:r w:rsidRPr="00F45827">
              <w:rPr>
                <w:rFonts w:cs="Times New Roman"/>
                <w:color w:val="000000" w:themeColor="text1"/>
                <w:sz w:val="20"/>
                <w:szCs w:val="20"/>
                <w:lang w:val="lt-LT"/>
              </w:rPr>
              <w:t>Kėdė turi atitikti EN 16139</w:t>
            </w:r>
            <w:r>
              <w:rPr>
                <w:rFonts w:cs="Times New Roman"/>
                <w:color w:val="000000" w:themeColor="text1"/>
                <w:sz w:val="20"/>
                <w:szCs w:val="20"/>
                <w:lang w:val="lt-LT"/>
              </w:rPr>
              <w:t xml:space="preserve"> </w:t>
            </w:r>
            <w:r w:rsidRPr="00F45827">
              <w:rPr>
                <w:rFonts w:cs="Times New Roman"/>
                <w:color w:val="000000" w:themeColor="text1"/>
                <w:sz w:val="20"/>
                <w:szCs w:val="20"/>
                <w:lang w:val="lt-LT"/>
              </w:rPr>
              <w:t>standartą.</w:t>
            </w:r>
          </w:p>
          <w:p w14:paraId="6C98C9BC" w14:textId="23D1D148" w:rsidR="00070BE8" w:rsidRPr="00F71A4B" w:rsidRDefault="00070BE8" w:rsidP="00070BE8">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20"/>
                <w:szCs w:val="20"/>
                <w:lang w:val="lt-LT"/>
              </w:rPr>
            </w:pPr>
            <w:proofErr w:type="spellStart"/>
            <w:r w:rsidRPr="009753D6">
              <w:rPr>
                <w:rFonts w:cs="Times New Roman"/>
                <w:color w:val="000000" w:themeColor="text1"/>
                <w:sz w:val="20"/>
                <w:szCs w:val="20"/>
              </w:rPr>
              <w:t>Gaminiui</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suteikiama</w:t>
            </w:r>
            <w:proofErr w:type="spellEnd"/>
            <w:r w:rsidRPr="009753D6">
              <w:rPr>
                <w:rFonts w:cs="Times New Roman"/>
                <w:color w:val="000000" w:themeColor="text1"/>
                <w:sz w:val="20"/>
                <w:szCs w:val="20"/>
              </w:rPr>
              <w:t xml:space="preserve"> ne</w:t>
            </w:r>
            <w:r>
              <w:rPr>
                <w:rFonts w:cs="Times New Roman"/>
                <w:color w:val="000000" w:themeColor="text1"/>
                <w:sz w:val="20"/>
                <w:szCs w:val="20"/>
              </w:rPr>
              <w:t xml:space="preserve"> </w:t>
            </w:r>
            <w:proofErr w:type="spellStart"/>
            <w:r w:rsidRPr="009753D6">
              <w:rPr>
                <w:rFonts w:cs="Times New Roman"/>
                <w:color w:val="000000" w:themeColor="text1"/>
                <w:sz w:val="20"/>
                <w:szCs w:val="20"/>
              </w:rPr>
              <w:t>trumpesnė</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kaip</w:t>
            </w:r>
            <w:proofErr w:type="spellEnd"/>
            <w:r w:rsidRPr="009753D6">
              <w:rPr>
                <w:rFonts w:cs="Times New Roman"/>
                <w:color w:val="000000" w:themeColor="text1"/>
                <w:sz w:val="20"/>
                <w:szCs w:val="20"/>
              </w:rPr>
              <w:t xml:space="preserve"> </w:t>
            </w:r>
            <w:r>
              <w:rPr>
                <w:rFonts w:cs="Times New Roman"/>
                <w:color w:val="000000" w:themeColor="text1"/>
                <w:sz w:val="20"/>
                <w:szCs w:val="20"/>
              </w:rPr>
              <w:t>120</w:t>
            </w:r>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mėn</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gamintojo</w:t>
            </w:r>
            <w:proofErr w:type="spellEnd"/>
            <w:r w:rsidRPr="009753D6">
              <w:rPr>
                <w:rFonts w:cs="Times New Roman"/>
                <w:color w:val="000000" w:themeColor="text1"/>
                <w:sz w:val="20"/>
                <w:szCs w:val="20"/>
              </w:rPr>
              <w:t xml:space="preserve"> </w:t>
            </w:r>
            <w:proofErr w:type="spellStart"/>
            <w:r w:rsidRPr="009753D6">
              <w:rPr>
                <w:rFonts w:cs="Times New Roman"/>
                <w:color w:val="000000" w:themeColor="text1"/>
                <w:sz w:val="20"/>
                <w:szCs w:val="20"/>
              </w:rPr>
              <w:t>garantija</w:t>
            </w:r>
            <w:proofErr w:type="spellEnd"/>
            <w:r w:rsidRPr="009753D6">
              <w:rPr>
                <w:rFonts w:cs="Times New Roman"/>
                <w:color w:val="000000" w:themeColor="text1"/>
                <w:sz w:val="20"/>
                <w:szCs w:val="20"/>
              </w:rPr>
              <w:t>.</w:t>
            </w:r>
          </w:p>
        </w:tc>
      </w:tr>
      <w:bookmarkEnd w:id="0"/>
    </w:tbl>
    <w:p w14:paraId="18735848" w14:textId="77777777" w:rsidR="00981ECD" w:rsidRDefault="00981ECD" w:rsidP="000A1B15">
      <w:pPr>
        <w:rPr>
          <w:rFonts w:ascii="Times New Roman" w:hAnsi="Times New Roman" w:cs="Times New Roman"/>
          <w:noProof/>
          <w:color w:val="000000" w:themeColor="text1"/>
          <w:sz w:val="20"/>
          <w:szCs w:val="20"/>
          <w:lang w:val="lv-LV"/>
        </w:rPr>
      </w:pPr>
    </w:p>
    <w:p w14:paraId="0DB2B8CB" w14:textId="44E75947" w:rsidR="00D666CB" w:rsidRPr="00D666CB" w:rsidRDefault="00D666CB" w:rsidP="00D666CB">
      <w:pPr>
        <w:ind w:left="283" w:firstLine="568"/>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Aplinkos apsaugos kriterijai:</w:t>
      </w:r>
    </w:p>
    <w:p w14:paraId="1C67EB9C" w14:textId="3CE2FF08" w:rsidR="00D666CB" w:rsidRPr="00D666CB" w:rsidRDefault="00D666CB" w:rsidP="00D666CB">
      <w:pPr>
        <w:ind w:firstLine="851"/>
        <w:jc w:val="both"/>
        <w:rPr>
          <w:rFonts w:ascii="Times New Roman" w:eastAsia="Times New Roman" w:hAnsi="Times New Roman" w:cs="Times New Roman"/>
          <w:color w:val="000000"/>
          <w:lang w:val="lt-LT" w:eastAsia="lt-LT"/>
        </w:rPr>
      </w:pPr>
      <w:bookmarkStart w:id="1" w:name="part_12844d4d817a4071868d088ce2805b55"/>
      <w:bookmarkEnd w:id="1"/>
      <w:r w:rsidRPr="00D666CB">
        <w:rPr>
          <w:rFonts w:ascii="Times New Roman" w:eastAsia="Times New Roman" w:hAnsi="Times New Roman" w:cs="Times New Roman"/>
          <w:color w:val="000000"/>
          <w:lang w:val="lt-LT" w:eastAsia="lt-LT"/>
        </w:rPr>
        <w:t>1.</w:t>
      </w:r>
      <w:r w:rsidRPr="00D666CB">
        <w:rPr>
          <w:rFonts w:ascii="Times New Roman" w:eastAsia="Times New Roman" w:hAnsi="Times New Roman" w:cs="Times New Roman"/>
          <w:b/>
          <w:bCs/>
          <w:color w:val="000000"/>
          <w:lang w:val="lt-LT" w:eastAsia="lt-LT"/>
        </w:rPr>
        <w:t> </w:t>
      </w:r>
      <w:r w:rsidRPr="00D666CB">
        <w:rPr>
          <w:rFonts w:ascii="Times New Roman" w:eastAsia="Times New Roman" w:hAnsi="Times New Roman" w:cs="Times New Roman"/>
          <w:color w:val="000000"/>
          <w:lang w:val="lt-LT" w:eastAsia="lt-LT"/>
        </w:rPr>
        <w:t>ne mažiau kaip 80 proc. balduose naudojamos medienos, medienos medžiagų ir gaminių turi būti iš miškų, sertifikuotų naudojant FSC ar PEFC miškų sertifikavimo sistemas arba lygiavertes sertifikavimo sistemas;</w:t>
      </w:r>
    </w:p>
    <w:p w14:paraId="59C68B6C" w14:textId="2B0D3E1C" w:rsidR="00D666CB" w:rsidRPr="00D666CB" w:rsidRDefault="00D666CB" w:rsidP="00D666CB">
      <w:pPr>
        <w:ind w:firstLine="851"/>
        <w:jc w:val="both"/>
        <w:rPr>
          <w:rFonts w:ascii="Times New Roman" w:eastAsia="Times New Roman" w:hAnsi="Times New Roman" w:cs="Times New Roman"/>
          <w:color w:val="000000"/>
          <w:lang w:val="lt-LT" w:eastAsia="lt-LT"/>
        </w:rPr>
      </w:pPr>
      <w:bookmarkStart w:id="2" w:name="part_c5677ef203384a5a94183864cda9eb41"/>
      <w:bookmarkEnd w:id="2"/>
      <w:r w:rsidRPr="00D666CB">
        <w:rPr>
          <w:rFonts w:ascii="Times New Roman" w:eastAsia="Times New Roman" w:hAnsi="Times New Roman" w:cs="Times New Roman"/>
          <w:color w:val="000000"/>
          <w:lang w:val="lt-LT" w:eastAsia="lt-LT"/>
        </w:rPr>
        <w:t>2. visos plastikinės dalys, kurių masė ≥ 50 g, turi būti paženklintos kaip tinkamos perdirbti pagal LST EN ISO 11469 „Bendrasis plastikinių gaminių identifikavimas ir ženklinimas“ (toliau – LST EN ISO 11469) ar lygiavertį standartą;</w:t>
      </w:r>
    </w:p>
    <w:p w14:paraId="30DFA094" w14:textId="4E774BA8" w:rsidR="00D666CB" w:rsidRPr="00D666CB" w:rsidRDefault="00D666CB" w:rsidP="00D666CB">
      <w:pPr>
        <w:ind w:firstLine="851"/>
        <w:jc w:val="both"/>
        <w:rPr>
          <w:rFonts w:ascii="Times New Roman" w:eastAsia="Times New Roman" w:hAnsi="Times New Roman" w:cs="Times New Roman"/>
          <w:color w:val="000000"/>
          <w:lang w:val="lt-LT" w:eastAsia="lt-LT"/>
        </w:rPr>
      </w:pPr>
      <w:bookmarkStart w:id="3" w:name="part_66bcf0a698404cc6ba1b52491462548b"/>
      <w:bookmarkEnd w:id="3"/>
      <w:r w:rsidRPr="00D666CB">
        <w:rPr>
          <w:rFonts w:ascii="Times New Roman" w:eastAsia="Times New Roman" w:hAnsi="Times New Roman" w:cs="Times New Roman"/>
          <w:color w:val="000000"/>
          <w:lang w:val="lt-LT" w:eastAsia="lt-LT"/>
        </w:rPr>
        <w:t>3. jei baldo kamšalo sudėtyje naudojamos sintetinės poliesterio medžiagos, jų sudėtyje turi būti dalis perdirbtų medžiagų;</w:t>
      </w:r>
    </w:p>
    <w:p w14:paraId="0E20084A" w14:textId="4246F286" w:rsidR="00D666CB" w:rsidRPr="00D666CB" w:rsidRDefault="00D666CB" w:rsidP="00D666CB">
      <w:pPr>
        <w:ind w:firstLine="851"/>
        <w:jc w:val="both"/>
        <w:rPr>
          <w:rFonts w:ascii="Times New Roman" w:eastAsia="Times New Roman" w:hAnsi="Times New Roman" w:cs="Times New Roman"/>
          <w:color w:val="000000"/>
          <w:lang w:val="lt-LT" w:eastAsia="lt-LT"/>
        </w:rPr>
      </w:pPr>
      <w:bookmarkStart w:id="4" w:name="part_160084c4ec784703be1e3464fdf386ff"/>
      <w:bookmarkEnd w:id="4"/>
      <w:r w:rsidRPr="00D666CB">
        <w:rPr>
          <w:rFonts w:ascii="Times New Roman" w:eastAsia="Times New Roman" w:hAnsi="Times New Roman" w:cs="Times New Roman"/>
          <w:color w:val="000000"/>
          <w:lang w:val="lt-LT" w:eastAsia="lt-LT"/>
        </w:rPr>
        <w:t>4. paviršiams dengti naudojamuose produktuose:</w:t>
      </w:r>
    </w:p>
    <w:p w14:paraId="7DEAAD09" w14:textId="54419B89" w:rsidR="00D666CB" w:rsidRPr="00D666CB" w:rsidRDefault="00D666CB" w:rsidP="00D666CB">
      <w:pPr>
        <w:ind w:firstLine="851"/>
        <w:jc w:val="both"/>
        <w:rPr>
          <w:rFonts w:ascii="Times New Roman" w:eastAsia="Times New Roman" w:hAnsi="Times New Roman" w:cs="Times New Roman"/>
          <w:color w:val="000000"/>
          <w:lang w:val="lt-LT" w:eastAsia="lt-LT"/>
        </w:rPr>
      </w:pPr>
      <w:bookmarkStart w:id="5" w:name="part_a197a28a8c254b7ba798c21f34450fb3"/>
      <w:bookmarkEnd w:id="5"/>
      <w:r w:rsidRPr="00D666CB">
        <w:rPr>
          <w:rFonts w:ascii="Times New Roman" w:eastAsia="Times New Roman" w:hAnsi="Times New Roman" w:cs="Times New Roman"/>
          <w:color w:val="000000"/>
          <w:lang w:val="lt-LT" w:eastAsia="lt-LT"/>
        </w:rPr>
        <w:t xml:space="preserve">4.1. neturi būti pavojingų cheminių medžiagų, klasifikuojamų priskiriant bet kurią iš nurodytų pavojingumo frazę pagal Reglamentą (EB) Nr. 1272/2008: kancerogeninės (H350, H350i, H351), sukeliančios paveldimus genetinius defektus (H340, H341), toksiškos reprodukcijai (H360D, H360F, </w:t>
      </w:r>
      <w:r w:rsidRPr="00D666CB">
        <w:rPr>
          <w:rFonts w:ascii="Times New Roman" w:eastAsia="Times New Roman" w:hAnsi="Times New Roman" w:cs="Times New Roman"/>
          <w:color w:val="000000"/>
          <w:lang w:val="lt-LT" w:eastAsia="lt-LT"/>
        </w:rPr>
        <w:lastRenderedPageBreak/>
        <w:t>361f, 361d), pavojingos vandens aplinkai (H400, H410, H411), toksiškos ar labai toksiškos (H300, H301, H310, H311, H330, H331), kenkia organams (H370), veikdamos ilgą laiką pakenkia kai kuriems organams (H372);</w:t>
      </w:r>
    </w:p>
    <w:p w14:paraId="2EFD2E47" w14:textId="28A74ACF" w:rsidR="00D666CB" w:rsidRPr="00D666CB" w:rsidRDefault="00D666CB" w:rsidP="00D666CB">
      <w:pPr>
        <w:ind w:firstLine="851"/>
        <w:jc w:val="both"/>
        <w:rPr>
          <w:rFonts w:ascii="Times New Roman" w:eastAsia="Times New Roman" w:hAnsi="Times New Roman" w:cs="Times New Roman"/>
          <w:color w:val="000000"/>
          <w:lang w:val="lt-LT" w:eastAsia="lt-LT"/>
        </w:rPr>
      </w:pPr>
      <w:bookmarkStart w:id="6" w:name="part_8b4a56a19d3c4fe99a7642bc2034b992"/>
      <w:bookmarkEnd w:id="6"/>
      <w:r w:rsidRPr="00D666CB">
        <w:rPr>
          <w:rFonts w:ascii="Times New Roman" w:eastAsia="Times New Roman" w:hAnsi="Times New Roman" w:cs="Times New Roman"/>
          <w:color w:val="000000"/>
          <w:lang w:val="lt-LT" w:eastAsia="lt-LT"/>
        </w:rPr>
        <w:t>4.2. neturi būti daugiau kaip 5 proc. masės lakiųjų organinių junginių (LOJ);</w:t>
      </w:r>
    </w:p>
    <w:p w14:paraId="41E524F2" w14:textId="1CD7938E" w:rsidR="00D666CB" w:rsidRPr="00D666CB" w:rsidRDefault="00D666CB" w:rsidP="00D666CB">
      <w:pPr>
        <w:ind w:firstLine="851"/>
        <w:jc w:val="both"/>
        <w:rPr>
          <w:rFonts w:ascii="Times New Roman" w:eastAsia="Times New Roman" w:hAnsi="Times New Roman" w:cs="Times New Roman"/>
          <w:color w:val="000000"/>
          <w:lang w:val="lt-LT" w:eastAsia="lt-LT"/>
        </w:rPr>
      </w:pPr>
      <w:bookmarkStart w:id="7" w:name="part_c97d10d104044eb1898e5891708d5ecf"/>
      <w:bookmarkEnd w:id="7"/>
      <w:r w:rsidRPr="00D666CB">
        <w:rPr>
          <w:rFonts w:ascii="Times New Roman" w:eastAsia="Times New Roman" w:hAnsi="Times New Roman" w:cs="Times New Roman"/>
          <w:color w:val="000000"/>
          <w:lang w:val="lt-LT" w:eastAsia="lt-LT"/>
        </w:rPr>
        <w:t>4.3. neturi būti chromo (VI) junginių;</w:t>
      </w:r>
    </w:p>
    <w:p w14:paraId="0EC738E0" w14:textId="7B059665" w:rsidR="00D666CB" w:rsidRPr="00D666CB" w:rsidRDefault="00D666CB" w:rsidP="00D666CB">
      <w:pPr>
        <w:ind w:firstLine="851"/>
        <w:jc w:val="both"/>
        <w:rPr>
          <w:rFonts w:ascii="Times New Roman" w:eastAsia="Times New Roman" w:hAnsi="Times New Roman" w:cs="Times New Roman"/>
          <w:color w:val="000000"/>
          <w:lang w:val="lt-LT" w:eastAsia="lt-LT"/>
        </w:rPr>
      </w:pPr>
      <w:bookmarkStart w:id="8" w:name="part_7f6c8fc1f7d249fba87140a2d5fd13d7"/>
      <w:bookmarkEnd w:id="8"/>
      <w:r w:rsidRPr="00D666CB">
        <w:rPr>
          <w:rFonts w:ascii="Times New Roman" w:eastAsia="Times New Roman" w:hAnsi="Times New Roman" w:cs="Times New Roman"/>
          <w:color w:val="000000"/>
          <w:lang w:val="lt-LT" w:eastAsia="lt-LT"/>
        </w:rPr>
        <w:t xml:space="preserve">4.4. </w:t>
      </w:r>
      <w:proofErr w:type="spellStart"/>
      <w:r w:rsidRPr="00D666CB">
        <w:rPr>
          <w:rFonts w:ascii="Times New Roman" w:eastAsia="Times New Roman" w:hAnsi="Times New Roman" w:cs="Times New Roman"/>
          <w:color w:val="000000"/>
          <w:lang w:val="lt-LT" w:eastAsia="lt-LT"/>
        </w:rPr>
        <w:t>formaldehido</w:t>
      </w:r>
      <w:proofErr w:type="spellEnd"/>
      <w:r w:rsidRPr="00D666CB">
        <w:rPr>
          <w:rFonts w:ascii="Times New Roman" w:eastAsia="Times New Roman" w:hAnsi="Times New Roman" w:cs="Times New Roman"/>
          <w:color w:val="000000"/>
          <w:lang w:val="lt-LT" w:eastAsia="lt-LT"/>
        </w:rPr>
        <w:t xml:space="preserve"> išmetamieji teršalai neturi viršyti 0,05 </w:t>
      </w:r>
      <w:proofErr w:type="spellStart"/>
      <w:r w:rsidRPr="00D666CB">
        <w:rPr>
          <w:rFonts w:ascii="Times New Roman" w:eastAsia="Times New Roman" w:hAnsi="Times New Roman" w:cs="Times New Roman"/>
          <w:color w:val="000000"/>
          <w:lang w:val="lt-LT" w:eastAsia="lt-LT"/>
        </w:rPr>
        <w:t>ppm</w:t>
      </w:r>
      <w:proofErr w:type="spellEnd"/>
      <w:r w:rsidRPr="00D666CB">
        <w:rPr>
          <w:rFonts w:ascii="Times New Roman" w:eastAsia="Times New Roman" w:hAnsi="Times New Roman" w:cs="Times New Roman"/>
          <w:color w:val="000000"/>
          <w:lang w:val="lt-LT" w:eastAsia="lt-LT"/>
        </w:rPr>
        <w:t>.</w:t>
      </w:r>
    </w:p>
    <w:p w14:paraId="21BBA52B" w14:textId="77777777" w:rsidR="00D666CB" w:rsidRDefault="00D666CB" w:rsidP="000A1B15">
      <w:pPr>
        <w:rPr>
          <w:rFonts w:ascii="Times New Roman" w:hAnsi="Times New Roman" w:cs="Times New Roman"/>
          <w:noProof/>
          <w:color w:val="000000" w:themeColor="text1"/>
          <w:sz w:val="20"/>
          <w:szCs w:val="20"/>
          <w:lang w:val="lv-LV"/>
        </w:rPr>
      </w:pPr>
    </w:p>
    <w:p w14:paraId="6061EB3C" w14:textId="380BA08B" w:rsidR="00D666CB" w:rsidRPr="00473FF5" w:rsidRDefault="00D666CB" w:rsidP="00D148CB">
      <w:pPr>
        <w:rPr>
          <w:rFonts w:ascii="Times New Roman" w:hAnsi="Times New Roman" w:cs="Times New Roman"/>
          <w:noProof/>
          <w:color w:val="000000" w:themeColor="text1"/>
          <w:sz w:val="20"/>
          <w:szCs w:val="20"/>
          <w:lang w:val="lv-LV"/>
        </w:rPr>
      </w:pPr>
    </w:p>
    <w:p w14:paraId="7853B2E7" w14:textId="65373CE6" w:rsidR="00D26078" w:rsidRPr="00473FF5" w:rsidRDefault="00D26078" w:rsidP="000A1B15">
      <w:pPr>
        <w:rPr>
          <w:rFonts w:ascii="Times New Roman" w:hAnsi="Times New Roman" w:cs="Times New Roman"/>
          <w:noProof/>
          <w:color w:val="000000" w:themeColor="text1"/>
          <w:sz w:val="20"/>
          <w:szCs w:val="20"/>
          <w:lang w:val="lv-LV"/>
        </w:rPr>
      </w:pPr>
    </w:p>
    <w:sectPr w:rsidR="00D26078" w:rsidRPr="00473FF5" w:rsidSect="00D5659F">
      <w:pgSz w:w="16840" w:h="11900" w:orient="landscape"/>
      <w:pgMar w:top="1418"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56"/>
    <w:multiLevelType w:val="hybridMultilevel"/>
    <w:tmpl w:val="1FC07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F4441"/>
    <w:multiLevelType w:val="hybridMultilevel"/>
    <w:tmpl w:val="790C1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911B3C"/>
    <w:multiLevelType w:val="hybridMultilevel"/>
    <w:tmpl w:val="E8B28590"/>
    <w:lvl w:ilvl="0" w:tplc="08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E6A7FB6"/>
    <w:multiLevelType w:val="multilevel"/>
    <w:tmpl w:val="6F126FB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FF065C7"/>
    <w:multiLevelType w:val="hybridMultilevel"/>
    <w:tmpl w:val="543045C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656481"/>
    <w:multiLevelType w:val="hybridMultilevel"/>
    <w:tmpl w:val="7E40D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E64B43"/>
    <w:multiLevelType w:val="hybridMultilevel"/>
    <w:tmpl w:val="3048AD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D597A92"/>
    <w:multiLevelType w:val="hybridMultilevel"/>
    <w:tmpl w:val="1B4CABD6"/>
    <w:lvl w:ilvl="0" w:tplc="7FBCE3BE">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DF1F02"/>
    <w:multiLevelType w:val="hybridMultilevel"/>
    <w:tmpl w:val="7D780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4C323F"/>
    <w:multiLevelType w:val="hybridMultilevel"/>
    <w:tmpl w:val="D0748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D85CCE"/>
    <w:multiLevelType w:val="hybridMultilevel"/>
    <w:tmpl w:val="D2E074FC"/>
    <w:lvl w:ilvl="0" w:tplc="7FBCE3BE">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AB7C4E"/>
    <w:multiLevelType w:val="hybridMultilevel"/>
    <w:tmpl w:val="83A82C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2823DC"/>
    <w:multiLevelType w:val="hybridMultilevel"/>
    <w:tmpl w:val="D45439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70DE4E58"/>
    <w:multiLevelType w:val="hybridMultilevel"/>
    <w:tmpl w:val="A1FCE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9963582">
    <w:abstractNumId w:val="4"/>
  </w:num>
  <w:num w:numId="2" w16cid:durableId="852304316">
    <w:abstractNumId w:val="13"/>
  </w:num>
  <w:num w:numId="3" w16cid:durableId="924654074">
    <w:abstractNumId w:val="9"/>
  </w:num>
  <w:num w:numId="4" w16cid:durableId="993337377">
    <w:abstractNumId w:val="11"/>
  </w:num>
  <w:num w:numId="5" w16cid:durableId="936211431">
    <w:abstractNumId w:val="5"/>
  </w:num>
  <w:num w:numId="6" w16cid:durableId="1785348047">
    <w:abstractNumId w:val="0"/>
  </w:num>
  <w:num w:numId="7" w16cid:durableId="1533302457">
    <w:abstractNumId w:val="8"/>
  </w:num>
  <w:num w:numId="8" w16cid:durableId="827408034">
    <w:abstractNumId w:val="1"/>
  </w:num>
  <w:num w:numId="9" w16cid:durableId="678626074">
    <w:abstractNumId w:val="3"/>
  </w:num>
  <w:num w:numId="10" w16cid:durableId="1771243056">
    <w:abstractNumId w:val="6"/>
  </w:num>
  <w:num w:numId="11" w16cid:durableId="884221786">
    <w:abstractNumId w:val="10"/>
  </w:num>
  <w:num w:numId="12" w16cid:durableId="1493522057">
    <w:abstractNumId w:val="2"/>
  </w:num>
  <w:num w:numId="13" w16cid:durableId="1439255359">
    <w:abstractNumId w:val="7"/>
  </w:num>
  <w:num w:numId="14" w16cid:durableId="121905591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95E"/>
    <w:rsid w:val="00003478"/>
    <w:rsid w:val="0000615A"/>
    <w:rsid w:val="000063E0"/>
    <w:rsid w:val="000078AE"/>
    <w:rsid w:val="00010499"/>
    <w:rsid w:val="000149F7"/>
    <w:rsid w:val="000158F1"/>
    <w:rsid w:val="00022AD2"/>
    <w:rsid w:val="00023C70"/>
    <w:rsid w:val="000279F6"/>
    <w:rsid w:val="00032B78"/>
    <w:rsid w:val="00033731"/>
    <w:rsid w:val="00036349"/>
    <w:rsid w:val="00036863"/>
    <w:rsid w:val="00046916"/>
    <w:rsid w:val="00050FF6"/>
    <w:rsid w:val="0005348C"/>
    <w:rsid w:val="0005570A"/>
    <w:rsid w:val="00061517"/>
    <w:rsid w:val="00061F24"/>
    <w:rsid w:val="00064F61"/>
    <w:rsid w:val="00070BE8"/>
    <w:rsid w:val="00070D21"/>
    <w:rsid w:val="000770BE"/>
    <w:rsid w:val="00083660"/>
    <w:rsid w:val="00084144"/>
    <w:rsid w:val="00084D1E"/>
    <w:rsid w:val="0008710C"/>
    <w:rsid w:val="000901CC"/>
    <w:rsid w:val="00092256"/>
    <w:rsid w:val="00093F49"/>
    <w:rsid w:val="000958B2"/>
    <w:rsid w:val="000A1B15"/>
    <w:rsid w:val="000A2712"/>
    <w:rsid w:val="000A464F"/>
    <w:rsid w:val="000A7FFE"/>
    <w:rsid w:val="000B0C75"/>
    <w:rsid w:val="000B5E55"/>
    <w:rsid w:val="000B6CAE"/>
    <w:rsid w:val="000C343E"/>
    <w:rsid w:val="000C586C"/>
    <w:rsid w:val="000C74F7"/>
    <w:rsid w:val="000D2317"/>
    <w:rsid w:val="000D5BAB"/>
    <w:rsid w:val="000D643B"/>
    <w:rsid w:val="000D6A7A"/>
    <w:rsid w:val="000D6BF6"/>
    <w:rsid w:val="000E5E5C"/>
    <w:rsid w:val="000E799B"/>
    <w:rsid w:val="000F1109"/>
    <w:rsid w:val="000F4729"/>
    <w:rsid w:val="001018C4"/>
    <w:rsid w:val="00102437"/>
    <w:rsid w:val="001041C2"/>
    <w:rsid w:val="001041FB"/>
    <w:rsid w:val="00105B09"/>
    <w:rsid w:val="00106DFE"/>
    <w:rsid w:val="00120A45"/>
    <w:rsid w:val="00121F54"/>
    <w:rsid w:val="0012283F"/>
    <w:rsid w:val="00125DEE"/>
    <w:rsid w:val="00126519"/>
    <w:rsid w:val="00135737"/>
    <w:rsid w:val="00140906"/>
    <w:rsid w:val="00141F68"/>
    <w:rsid w:val="00142F19"/>
    <w:rsid w:val="001535E3"/>
    <w:rsid w:val="00157016"/>
    <w:rsid w:val="001641CF"/>
    <w:rsid w:val="0016469B"/>
    <w:rsid w:val="00166EA0"/>
    <w:rsid w:val="001713CE"/>
    <w:rsid w:val="00172DEB"/>
    <w:rsid w:val="0017440F"/>
    <w:rsid w:val="001752C3"/>
    <w:rsid w:val="001770FB"/>
    <w:rsid w:val="00180668"/>
    <w:rsid w:val="001813DD"/>
    <w:rsid w:val="00182093"/>
    <w:rsid w:val="00182D80"/>
    <w:rsid w:val="0018463F"/>
    <w:rsid w:val="001872D8"/>
    <w:rsid w:val="00190873"/>
    <w:rsid w:val="00191664"/>
    <w:rsid w:val="0019336A"/>
    <w:rsid w:val="00193D51"/>
    <w:rsid w:val="00194ECC"/>
    <w:rsid w:val="001960A9"/>
    <w:rsid w:val="001965A8"/>
    <w:rsid w:val="001A072E"/>
    <w:rsid w:val="001A0D10"/>
    <w:rsid w:val="001A139C"/>
    <w:rsid w:val="001A2460"/>
    <w:rsid w:val="001A4692"/>
    <w:rsid w:val="001B4D5D"/>
    <w:rsid w:val="001C0B2B"/>
    <w:rsid w:val="001C3040"/>
    <w:rsid w:val="001D010B"/>
    <w:rsid w:val="001D0291"/>
    <w:rsid w:val="001D3093"/>
    <w:rsid w:val="001D3744"/>
    <w:rsid w:val="001D3E7A"/>
    <w:rsid w:val="001D6FFB"/>
    <w:rsid w:val="001E013E"/>
    <w:rsid w:val="001E23B1"/>
    <w:rsid w:val="001E285C"/>
    <w:rsid w:val="001E2EFD"/>
    <w:rsid w:val="001F0594"/>
    <w:rsid w:val="001F0D0E"/>
    <w:rsid w:val="001F127F"/>
    <w:rsid w:val="001F4DB5"/>
    <w:rsid w:val="001F5982"/>
    <w:rsid w:val="001F674F"/>
    <w:rsid w:val="002005E7"/>
    <w:rsid w:val="002007C9"/>
    <w:rsid w:val="00202E3B"/>
    <w:rsid w:val="00203251"/>
    <w:rsid w:val="00206402"/>
    <w:rsid w:val="00206FBB"/>
    <w:rsid w:val="00210459"/>
    <w:rsid w:val="00212893"/>
    <w:rsid w:val="0021315D"/>
    <w:rsid w:val="002134D8"/>
    <w:rsid w:val="00213E8E"/>
    <w:rsid w:val="00214E61"/>
    <w:rsid w:val="002158F2"/>
    <w:rsid w:val="002177F1"/>
    <w:rsid w:val="00221478"/>
    <w:rsid w:val="00221FF3"/>
    <w:rsid w:val="0022697C"/>
    <w:rsid w:val="00227F5D"/>
    <w:rsid w:val="0023204A"/>
    <w:rsid w:val="00232B0C"/>
    <w:rsid w:val="002378E0"/>
    <w:rsid w:val="002432FE"/>
    <w:rsid w:val="0024440B"/>
    <w:rsid w:val="002458CF"/>
    <w:rsid w:val="00245E43"/>
    <w:rsid w:val="00254631"/>
    <w:rsid w:val="00254D99"/>
    <w:rsid w:val="002564FE"/>
    <w:rsid w:val="00256FE1"/>
    <w:rsid w:val="0025783A"/>
    <w:rsid w:val="00260AFD"/>
    <w:rsid w:val="00263201"/>
    <w:rsid w:val="0026322B"/>
    <w:rsid w:val="00263936"/>
    <w:rsid w:val="0026463B"/>
    <w:rsid w:val="00273C54"/>
    <w:rsid w:val="0027418B"/>
    <w:rsid w:val="00274B84"/>
    <w:rsid w:val="002769D2"/>
    <w:rsid w:val="00277551"/>
    <w:rsid w:val="00281FD3"/>
    <w:rsid w:val="0028280E"/>
    <w:rsid w:val="002836BD"/>
    <w:rsid w:val="00284814"/>
    <w:rsid w:val="002909C5"/>
    <w:rsid w:val="002A47CB"/>
    <w:rsid w:val="002A6B02"/>
    <w:rsid w:val="002A7072"/>
    <w:rsid w:val="002B06CA"/>
    <w:rsid w:val="002B501D"/>
    <w:rsid w:val="002B7A20"/>
    <w:rsid w:val="002B7F6D"/>
    <w:rsid w:val="002C20F7"/>
    <w:rsid w:val="002C628B"/>
    <w:rsid w:val="002C64D1"/>
    <w:rsid w:val="002D1550"/>
    <w:rsid w:val="002D4B02"/>
    <w:rsid w:val="002D5585"/>
    <w:rsid w:val="002D60FF"/>
    <w:rsid w:val="002E0EAA"/>
    <w:rsid w:val="002E0FF0"/>
    <w:rsid w:val="002E1683"/>
    <w:rsid w:val="002E2098"/>
    <w:rsid w:val="002E2B22"/>
    <w:rsid w:val="002E2BF1"/>
    <w:rsid w:val="002E2E69"/>
    <w:rsid w:val="002E3865"/>
    <w:rsid w:val="002E6B49"/>
    <w:rsid w:val="002F1E90"/>
    <w:rsid w:val="002F41AF"/>
    <w:rsid w:val="00303819"/>
    <w:rsid w:val="00305448"/>
    <w:rsid w:val="003103DB"/>
    <w:rsid w:val="0031093E"/>
    <w:rsid w:val="00311A1F"/>
    <w:rsid w:val="00314411"/>
    <w:rsid w:val="00316F0B"/>
    <w:rsid w:val="00316F62"/>
    <w:rsid w:val="00317826"/>
    <w:rsid w:val="00320CAA"/>
    <w:rsid w:val="00321A68"/>
    <w:rsid w:val="003229A7"/>
    <w:rsid w:val="0032354F"/>
    <w:rsid w:val="00327C01"/>
    <w:rsid w:val="00335352"/>
    <w:rsid w:val="00341DE0"/>
    <w:rsid w:val="00341F10"/>
    <w:rsid w:val="003457C5"/>
    <w:rsid w:val="00345902"/>
    <w:rsid w:val="00350630"/>
    <w:rsid w:val="00352ADA"/>
    <w:rsid w:val="0035674A"/>
    <w:rsid w:val="00361DA1"/>
    <w:rsid w:val="00363A34"/>
    <w:rsid w:val="00363CB1"/>
    <w:rsid w:val="00364ED2"/>
    <w:rsid w:val="00366F28"/>
    <w:rsid w:val="003721C2"/>
    <w:rsid w:val="0037353C"/>
    <w:rsid w:val="00375595"/>
    <w:rsid w:val="00380E7D"/>
    <w:rsid w:val="003A09D6"/>
    <w:rsid w:val="003A1E3A"/>
    <w:rsid w:val="003A233A"/>
    <w:rsid w:val="003A6362"/>
    <w:rsid w:val="003A6EEB"/>
    <w:rsid w:val="003A74F8"/>
    <w:rsid w:val="003B0F74"/>
    <w:rsid w:val="003B3248"/>
    <w:rsid w:val="003B523E"/>
    <w:rsid w:val="003B730C"/>
    <w:rsid w:val="003C33D0"/>
    <w:rsid w:val="003C3878"/>
    <w:rsid w:val="003C5656"/>
    <w:rsid w:val="003C75C5"/>
    <w:rsid w:val="003D15F9"/>
    <w:rsid w:val="003D1F44"/>
    <w:rsid w:val="003D2E59"/>
    <w:rsid w:val="003D37DC"/>
    <w:rsid w:val="003D5E3D"/>
    <w:rsid w:val="003D6943"/>
    <w:rsid w:val="003E0B34"/>
    <w:rsid w:val="003E0C59"/>
    <w:rsid w:val="003E2E1F"/>
    <w:rsid w:val="003E67B3"/>
    <w:rsid w:val="003F2AAE"/>
    <w:rsid w:val="003F2B3A"/>
    <w:rsid w:val="003F48D3"/>
    <w:rsid w:val="003F54FC"/>
    <w:rsid w:val="00405644"/>
    <w:rsid w:val="00410155"/>
    <w:rsid w:val="004104D4"/>
    <w:rsid w:val="0041064F"/>
    <w:rsid w:val="00410FFA"/>
    <w:rsid w:val="00411568"/>
    <w:rsid w:val="00412F82"/>
    <w:rsid w:val="00415E96"/>
    <w:rsid w:val="0041717F"/>
    <w:rsid w:val="00417633"/>
    <w:rsid w:val="00417BC1"/>
    <w:rsid w:val="00420047"/>
    <w:rsid w:val="004237B7"/>
    <w:rsid w:val="00424D78"/>
    <w:rsid w:val="00425011"/>
    <w:rsid w:val="00427DB6"/>
    <w:rsid w:val="004313FE"/>
    <w:rsid w:val="00435AE6"/>
    <w:rsid w:val="004365A8"/>
    <w:rsid w:val="00440ADE"/>
    <w:rsid w:val="004505B8"/>
    <w:rsid w:val="004528C6"/>
    <w:rsid w:val="004530D8"/>
    <w:rsid w:val="00453251"/>
    <w:rsid w:val="0045398C"/>
    <w:rsid w:val="004548CC"/>
    <w:rsid w:val="0045563E"/>
    <w:rsid w:val="00456BC5"/>
    <w:rsid w:val="00462F6E"/>
    <w:rsid w:val="0046405A"/>
    <w:rsid w:val="00470689"/>
    <w:rsid w:val="0047297D"/>
    <w:rsid w:val="00473FF5"/>
    <w:rsid w:val="00475373"/>
    <w:rsid w:val="004767D7"/>
    <w:rsid w:val="00476829"/>
    <w:rsid w:val="004819AE"/>
    <w:rsid w:val="00481BAA"/>
    <w:rsid w:val="004835BF"/>
    <w:rsid w:val="004860BF"/>
    <w:rsid w:val="00487275"/>
    <w:rsid w:val="0049143A"/>
    <w:rsid w:val="00491B33"/>
    <w:rsid w:val="00492150"/>
    <w:rsid w:val="004921C8"/>
    <w:rsid w:val="00493674"/>
    <w:rsid w:val="00493FFB"/>
    <w:rsid w:val="00494448"/>
    <w:rsid w:val="004A13FC"/>
    <w:rsid w:val="004A2679"/>
    <w:rsid w:val="004A2987"/>
    <w:rsid w:val="004A3661"/>
    <w:rsid w:val="004A4036"/>
    <w:rsid w:val="004A667D"/>
    <w:rsid w:val="004A7008"/>
    <w:rsid w:val="004B1AE6"/>
    <w:rsid w:val="004B4FA0"/>
    <w:rsid w:val="004C0177"/>
    <w:rsid w:val="004C0946"/>
    <w:rsid w:val="004C1434"/>
    <w:rsid w:val="004C321D"/>
    <w:rsid w:val="004C612B"/>
    <w:rsid w:val="004C6C8A"/>
    <w:rsid w:val="004D3A73"/>
    <w:rsid w:val="004D3ECB"/>
    <w:rsid w:val="004D5FFB"/>
    <w:rsid w:val="004D6195"/>
    <w:rsid w:val="004E0615"/>
    <w:rsid w:val="004E0917"/>
    <w:rsid w:val="004E0F77"/>
    <w:rsid w:val="004E30CC"/>
    <w:rsid w:val="004E3C5D"/>
    <w:rsid w:val="004E4B08"/>
    <w:rsid w:val="004F0173"/>
    <w:rsid w:val="004F0EC4"/>
    <w:rsid w:val="004F4E9B"/>
    <w:rsid w:val="0050408B"/>
    <w:rsid w:val="00505C1E"/>
    <w:rsid w:val="00506813"/>
    <w:rsid w:val="00510110"/>
    <w:rsid w:val="00511F59"/>
    <w:rsid w:val="005120A6"/>
    <w:rsid w:val="005120AD"/>
    <w:rsid w:val="00514F5F"/>
    <w:rsid w:val="00516FDC"/>
    <w:rsid w:val="00520381"/>
    <w:rsid w:val="00523021"/>
    <w:rsid w:val="00523270"/>
    <w:rsid w:val="005256CF"/>
    <w:rsid w:val="00526C31"/>
    <w:rsid w:val="00527959"/>
    <w:rsid w:val="00532884"/>
    <w:rsid w:val="00533303"/>
    <w:rsid w:val="005339C5"/>
    <w:rsid w:val="0053424A"/>
    <w:rsid w:val="005355E5"/>
    <w:rsid w:val="005430F6"/>
    <w:rsid w:val="0054361B"/>
    <w:rsid w:val="00543BEB"/>
    <w:rsid w:val="00543E5B"/>
    <w:rsid w:val="00546732"/>
    <w:rsid w:val="00550FEA"/>
    <w:rsid w:val="005524AC"/>
    <w:rsid w:val="0055482D"/>
    <w:rsid w:val="00556013"/>
    <w:rsid w:val="00556CAD"/>
    <w:rsid w:val="0056010D"/>
    <w:rsid w:val="0056504C"/>
    <w:rsid w:val="0056634B"/>
    <w:rsid w:val="005668CC"/>
    <w:rsid w:val="005706CA"/>
    <w:rsid w:val="00571598"/>
    <w:rsid w:val="00574C28"/>
    <w:rsid w:val="00577BEC"/>
    <w:rsid w:val="005828BD"/>
    <w:rsid w:val="00584FBE"/>
    <w:rsid w:val="00586C70"/>
    <w:rsid w:val="005878FA"/>
    <w:rsid w:val="00587AA2"/>
    <w:rsid w:val="005917BF"/>
    <w:rsid w:val="00592727"/>
    <w:rsid w:val="005A241E"/>
    <w:rsid w:val="005A4A0A"/>
    <w:rsid w:val="005B2166"/>
    <w:rsid w:val="005B32D2"/>
    <w:rsid w:val="005B456C"/>
    <w:rsid w:val="005B6CC7"/>
    <w:rsid w:val="005D0145"/>
    <w:rsid w:val="005D2A39"/>
    <w:rsid w:val="005D44E3"/>
    <w:rsid w:val="005D7258"/>
    <w:rsid w:val="005D7328"/>
    <w:rsid w:val="005E2DCB"/>
    <w:rsid w:val="005E364F"/>
    <w:rsid w:val="005E3F12"/>
    <w:rsid w:val="005E5298"/>
    <w:rsid w:val="005F0754"/>
    <w:rsid w:val="005F1F55"/>
    <w:rsid w:val="005F3E64"/>
    <w:rsid w:val="006043A2"/>
    <w:rsid w:val="00604406"/>
    <w:rsid w:val="006068AE"/>
    <w:rsid w:val="006071E8"/>
    <w:rsid w:val="0061029D"/>
    <w:rsid w:val="006111A6"/>
    <w:rsid w:val="00617197"/>
    <w:rsid w:val="006171BA"/>
    <w:rsid w:val="00617350"/>
    <w:rsid w:val="00623901"/>
    <w:rsid w:val="00627329"/>
    <w:rsid w:val="00630EDF"/>
    <w:rsid w:val="00631053"/>
    <w:rsid w:val="0063466C"/>
    <w:rsid w:val="00640224"/>
    <w:rsid w:val="00643A20"/>
    <w:rsid w:val="0064559C"/>
    <w:rsid w:val="0064737D"/>
    <w:rsid w:val="00647BB9"/>
    <w:rsid w:val="00655B3A"/>
    <w:rsid w:val="00656E36"/>
    <w:rsid w:val="006572A4"/>
    <w:rsid w:val="00657B20"/>
    <w:rsid w:val="00661C27"/>
    <w:rsid w:val="0066791E"/>
    <w:rsid w:val="006701D3"/>
    <w:rsid w:val="00672002"/>
    <w:rsid w:val="00675359"/>
    <w:rsid w:val="00676816"/>
    <w:rsid w:val="00680220"/>
    <w:rsid w:val="006807EE"/>
    <w:rsid w:val="0068190D"/>
    <w:rsid w:val="00681BB7"/>
    <w:rsid w:val="00682A74"/>
    <w:rsid w:val="00687020"/>
    <w:rsid w:val="00687102"/>
    <w:rsid w:val="00692454"/>
    <w:rsid w:val="00692C90"/>
    <w:rsid w:val="0069445E"/>
    <w:rsid w:val="006A32AD"/>
    <w:rsid w:val="006A4E12"/>
    <w:rsid w:val="006B1D03"/>
    <w:rsid w:val="006B25B5"/>
    <w:rsid w:val="006B5EC1"/>
    <w:rsid w:val="006B6E38"/>
    <w:rsid w:val="006C0A75"/>
    <w:rsid w:val="006C765C"/>
    <w:rsid w:val="006D5B2D"/>
    <w:rsid w:val="006E3B3F"/>
    <w:rsid w:val="006E7F55"/>
    <w:rsid w:val="006F0155"/>
    <w:rsid w:val="006F268E"/>
    <w:rsid w:val="006F2A62"/>
    <w:rsid w:val="006F389F"/>
    <w:rsid w:val="006F4177"/>
    <w:rsid w:val="006F7851"/>
    <w:rsid w:val="0070078F"/>
    <w:rsid w:val="00706443"/>
    <w:rsid w:val="0071716C"/>
    <w:rsid w:val="00721BE8"/>
    <w:rsid w:val="0072206A"/>
    <w:rsid w:val="007309AB"/>
    <w:rsid w:val="00730FAC"/>
    <w:rsid w:val="00732082"/>
    <w:rsid w:val="00750568"/>
    <w:rsid w:val="00756A93"/>
    <w:rsid w:val="007602BF"/>
    <w:rsid w:val="00760BDB"/>
    <w:rsid w:val="00762EF8"/>
    <w:rsid w:val="007656CA"/>
    <w:rsid w:val="0076723E"/>
    <w:rsid w:val="00767646"/>
    <w:rsid w:val="00767F95"/>
    <w:rsid w:val="00770048"/>
    <w:rsid w:val="00772832"/>
    <w:rsid w:val="00774175"/>
    <w:rsid w:val="00775CDE"/>
    <w:rsid w:val="0078562B"/>
    <w:rsid w:val="00791084"/>
    <w:rsid w:val="007919AA"/>
    <w:rsid w:val="00791FB8"/>
    <w:rsid w:val="00793831"/>
    <w:rsid w:val="00797FEA"/>
    <w:rsid w:val="007A030B"/>
    <w:rsid w:val="007A5ECC"/>
    <w:rsid w:val="007B1635"/>
    <w:rsid w:val="007C2A26"/>
    <w:rsid w:val="007C3B44"/>
    <w:rsid w:val="007C69F3"/>
    <w:rsid w:val="007D03B4"/>
    <w:rsid w:val="007D2562"/>
    <w:rsid w:val="007D3622"/>
    <w:rsid w:val="007D39A6"/>
    <w:rsid w:val="007D42F4"/>
    <w:rsid w:val="007D6F77"/>
    <w:rsid w:val="007D758C"/>
    <w:rsid w:val="007D75FB"/>
    <w:rsid w:val="007E17F7"/>
    <w:rsid w:val="007F246D"/>
    <w:rsid w:val="007F62D0"/>
    <w:rsid w:val="007F6A94"/>
    <w:rsid w:val="00801358"/>
    <w:rsid w:val="00801DDC"/>
    <w:rsid w:val="00804797"/>
    <w:rsid w:val="00807D74"/>
    <w:rsid w:val="00815235"/>
    <w:rsid w:val="00815679"/>
    <w:rsid w:val="00815782"/>
    <w:rsid w:val="00817686"/>
    <w:rsid w:val="00832047"/>
    <w:rsid w:val="00832FE7"/>
    <w:rsid w:val="008363EC"/>
    <w:rsid w:val="00836B57"/>
    <w:rsid w:val="00841113"/>
    <w:rsid w:val="00852E4D"/>
    <w:rsid w:val="00856528"/>
    <w:rsid w:val="00857ADD"/>
    <w:rsid w:val="00863405"/>
    <w:rsid w:val="0087101F"/>
    <w:rsid w:val="00871C43"/>
    <w:rsid w:val="0087557C"/>
    <w:rsid w:val="00876944"/>
    <w:rsid w:val="00881165"/>
    <w:rsid w:val="00885A2F"/>
    <w:rsid w:val="00886CDA"/>
    <w:rsid w:val="008940DC"/>
    <w:rsid w:val="00894218"/>
    <w:rsid w:val="00896873"/>
    <w:rsid w:val="00896B88"/>
    <w:rsid w:val="008A5479"/>
    <w:rsid w:val="008B0617"/>
    <w:rsid w:val="008B4BE1"/>
    <w:rsid w:val="008B5BF8"/>
    <w:rsid w:val="008C46A7"/>
    <w:rsid w:val="008D160C"/>
    <w:rsid w:val="008D34DC"/>
    <w:rsid w:val="008D5FE6"/>
    <w:rsid w:val="008E0563"/>
    <w:rsid w:val="008E0778"/>
    <w:rsid w:val="008E1C04"/>
    <w:rsid w:val="008E59C0"/>
    <w:rsid w:val="008E6B2B"/>
    <w:rsid w:val="008F1049"/>
    <w:rsid w:val="008F1F91"/>
    <w:rsid w:val="008F320F"/>
    <w:rsid w:val="008F38F4"/>
    <w:rsid w:val="008F5737"/>
    <w:rsid w:val="008F67B9"/>
    <w:rsid w:val="009012DC"/>
    <w:rsid w:val="00903061"/>
    <w:rsid w:val="009056A7"/>
    <w:rsid w:val="00907529"/>
    <w:rsid w:val="00907CE1"/>
    <w:rsid w:val="0091195E"/>
    <w:rsid w:val="00912AA2"/>
    <w:rsid w:val="00920B99"/>
    <w:rsid w:val="0092208A"/>
    <w:rsid w:val="0092276B"/>
    <w:rsid w:val="009238F3"/>
    <w:rsid w:val="00930D39"/>
    <w:rsid w:val="00934896"/>
    <w:rsid w:val="00934FCA"/>
    <w:rsid w:val="009350FD"/>
    <w:rsid w:val="0093572F"/>
    <w:rsid w:val="00942761"/>
    <w:rsid w:val="009514F8"/>
    <w:rsid w:val="00955D95"/>
    <w:rsid w:val="00955FD5"/>
    <w:rsid w:val="00956907"/>
    <w:rsid w:val="009625F5"/>
    <w:rsid w:val="00966C8D"/>
    <w:rsid w:val="00970543"/>
    <w:rsid w:val="00970D04"/>
    <w:rsid w:val="00973B68"/>
    <w:rsid w:val="009753D6"/>
    <w:rsid w:val="00981D93"/>
    <w:rsid w:val="00981EC0"/>
    <w:rsid w:val="00981ECD"/>
    <w:rsid w:val="009843F8"/>
    <w:rsid w:val="009A0255"/>
    <w:rsid w:val="009A4141"/>
    <w:rsid w:val="009A44AC"/>
    <w:rsid w:val="009A5C0B"/>
    <w:rsid w:val="009B02C8"/>
    <w:rsid w:val="009B2B2D"/>
    <w:rsid w:val="009B2B6D"/>
    <w:rsid w:val="009B36E1"/>
    <w:rsid w:val="009C7322"/>
    <w:rsid w:val="009D031F"/>
    <w:rsid w:val="009D3790"/>
    <w:rsid w:val="009F198C"/>
    <w:rsid w:val="009F4EB5"/>
    <w:rsid w:val="009F5808"/>
    <w:rsid w:val="009F7DC5"/>
    <w:rsid w:val="00A02070"/>
    <w:rsid w:val="00A05BF8"/>
    <w:rsid w:val="00A16290"/>
    <w:rsid w:val="00A220B3"/>
    <w:rsid w:val="00A24A07"/>
    <w:rsid w:val="00A24DFC"/>
    <w:rsid w:val="00A26BF3"/>
    <w:rsid w:val="00A277C9"/>
    <w:rsid w:val="00A27BA0"/>
    <w:rsid w:val="00A32070"/>
    <w:rsid w:val="00A36040"/>
    <w:rsid w:val="00A42187"/>
    <w:rsid w:val="00A4303E"/>
    <w:rsid w:val="00A461CB"/>
    <w:rsid w:val="00A51AE7"/>
    <w:rsid w:val="00A54104"/>
    <w:rsid w:val="00A56743"/>
    <w:rsid w:val="00A56785"/>
    <w:rsid w:val="00A56EF5"/>
    <w:rsid w:val="00A61C28"/>
    <w:rsid w:val="00A65030"/>
    <w:rsid w:val="00A659EF"/>
    <w:rsid w:val="00A65E93"/>
    <w:rsid w:val="00A70C53"/>
    <w:rsid w:val="00A76112"/>
    <w:rsid w:val="00A76C0F"/>
    <w:rsid w:val="00A76EA5"/>
    <w:rsid w:val="00A77AC3"/>
    <w:rsid w:val="00A77EAB"/>
    <w:rsid w:val="00A80514"/>
    <w:rsid w:val="00A848B7"/>
    <w:rsid w:val="00A855AB"/>
    <w:rsid w:val="00A8638B"/>
    <w:rsid w:val="00A90351"/>
    <w:rsid w:val="00A96CE4"/>
    <w:rsid w:val="00AA3C78"/>
    <w:rsid w:val="00AA4A55"/>
    <w:rsid w:val="00AA4EFB"/>
    <w:rsid w:val="00AA5716"/>
    <w:rsid w:val="00AA7778"/>
    <w:rsid w:val="00AB09ED"/>
    <w:rsid w:val="00AB1B02"/>
    <w:rsid w:val="00AB38DD"/>
    <w:rsid w:val="00AB76B4"/>
    <w:rsid w:val="00AC0A43"/>
    <w:rsid w:val="00AC0F68"/>
    <w:rsid w:val="00AC1FB8"/>
    <w:rsid w:val="00AC27E4"/>
    <w:rsid w:val="00AC64E2"/>
    <w:rsid w:val="00AD1569"/>
    <w:rsid w:val="00AD1D36"/>
    <w:rsid w:val="00AD396D"/>
    <w:rsid w:val="00AD478D"/>
    <w:rsid w:val="00AD6782"/>
    <w:rsid w:val="00AE0308"/>
    <w:rsid w:val="00AE03C9"/>
    <w:rsid w:val="00AE23AE"/>
    <w:rsid w:val="00AE3D05"/>
    <w:rsid w:val="00AE4313"/>
    <w:rsid w:val="00AE6DEF"/>
    <w:rsid w:val="00AF23FA"/>
    <w:rsid w:val="00AF5168"/>
    <w:rsid w:val="00AF5AFD"/>
    <w:rsid w:val="00B00962"/>
    <w:rsid w:val="00B05D8E"/>
    <w:rsid w:val="00B0602F"/>
    <w:rsid w:val="00B06711"/>
    <w:rsid w:val="00B06741"/>
    <w:rsid w:val="00B07E80"/>
    <w:rsid w:val="00B1274C"/>
    <w:rsid w:val="00B15AC4"/>
    <w:rsid w:val="00B170DC"/>
    <w:rsid w:val="00B23ADC"/>
    <w:rsid w:val="00B24A7D"/>
    <w:rsid w:val="00B278CF"/>
    <w:rsid w:val="00B30A89"/>
    <w:rsid w:val="00B34C74"/>
    <w:rsid w:val="00B42BAB"/>
    <w:rsid w:val="00B43BCC"/>
    <w:rsid w:val="00B45B59"/>
    <w:rsid w:val="00B46002"/>
    <w:rsid w:val="00B468D7"/>
    <w:rsid w:val="00B46F1A"/>
    <w:rsid w:val="00B51E7D"/>
    <w:rsid w:val="00B54899"/>
    <w:rsid w:val="00B54E2C"/>
    <w:rsid w:val="00B57823"/>
    <w:rsid w:val="00B614C5"/>
    <w:rsid w:val="00B63F0B"/>
    <w:rsid w:val="00B64F0A"/>
    <w:rsid w:val="00B67BF1"/>
    <w:rsid w:val="00B70BAA"/>
    <w:rsid w:val="00B75694"/>
    <w:rsid w:val="00B772DF"/>
    <w:rsid w:val="00B81CE6"/>
    <w:rsid w:val="00B8441B"/>
    <w:rsid w:val="00B852B4"/>
    <w:rsid w:val="00B86169"/>
    <w:rsid w:val="00B86F16"/>
    <w:rsid w:val="00B92D86"/>
    <w:rsid w:val="00B92E4B"/>
    <w:rsid w:val="00B97DE5"/>
    <w:rsid w:val="00B97F67"/>
    <w:rsid w:val="00BA1731"/>
    <w:rsid w:val="00BA3C71"/>
    <w:rsid w:val="00BA416E"/>
    <w:rsid w:val="00BA5BFB"/>
    <w:rsid w:val="00BA639D"/>
    <w:rsid w:val="00BA6803"/>
    <w:rsid w:val="00BB372A"/>
    <w:rsid w:val="00BB43D6"/>
    <w:rsid w:val="00BB52A4"/>
    <w:rsid w:val="00BD68BA"/>
    <w:rsid w:val="00BE46F8"/>
    <w:rsid w:val="00BE6C8E"/>
    <w:rsid w:val="00BE71BA"/>
    <w:rsid w:val="00BE7667"/>
    <w:rsid w:val="00BF168E"/>
    <w:rsid w:val="00BF539E"/>
    <w:rsid w:val="00C00B06"/>
    <w:rsid w:val="00C00F67"/>
    <w:rsid w:val="00C051AA"/>
    <w:rsid w:val="00C10005"/>
    <w:rsid w:val="00C11DEA"/>
    <w:rsid w:val="00C12CD5"/>
    <w:rsid w:val="00C20589"/>
    <w:rsid w:val="00C23A50"/>
    <w:rsid w:val="00C25723"/>
    <w:rsid w:val="00C2622D"/>
    <w:rsid w:val="00C26532"/>
    <w:rsid w:val="00C2768D"/>
    <w:rsid w:val="00C311C6"/>
    <w:rsid w:val="00C3386C"/>
    <w:rsid w:val="00C34998"/>
    <w:rsid w:val="00C37839"/>
    <w:rsid w:val="00C43F4C"/>
    <w:rsid w:val="00C44292"/>
    <w:rsid w:val="00C44CD3"/>
    <w:rsid w:val="00C44F78"/>
    <w:rsid w:val="00C471BC"/>
    <w:rsid w:val="00C51799"/>
    <w:rsid w:val="00C51C26"/>
    <w:rsid w:val="00C52022"/>
    <w:rsid w:val="00C558F0"/>
    <w:rsid w:val="00C607AB"/>
    <w:rsid w:val="00C611B6"/>
    <w:rsid w:val="00C64876"/>
    <w:rsid w:val="00C652B6"/>
    <w:rsid w:val="00C65EC4"/>
    <w:rsid w:val="00C6701D"/>
    <w:rsid w:val="00C7001F"/>
    <w:rsid w:val="00C704AD"/>
    <w:rsid w:val="00C71FCE"/>
    <w:rsid w:val="00C7575B"/>
    <w:rsid w:val="00C76902"/>
    <w:rsid w:val="00C82BE1"/>
    <w:rsid w:val="00C86C4C"/>
    <w:rsid w:val="00C936E4"/>
    <w:rsid w:val="00C9402D"/>
    <w:rsid w:val="00C94691"/>
    <w:rsid w:val="00C97698"/>
    <w:rsid w:val="00CA027A"/>
    <w:rsid w:val="00CA2398"/>
    <w:rsid w:val="00CA453D"/>
    <w:rsid w:val="00CB41B6"/>
    <w:rsid w:val="00CC0CC0"/>
    <w:rsid w:val="00CC0E78"/>
    <w:rsid w:val="00CC3B01"/>
    <w:rsid w:val="00CC6D45"/>
    <w:rsid w:val="00CC7A45"/>
    <w:rsid w:val="00CD000E"/>
    <w:rsid w:val="00CD1DCE"/>
    <w:rsid w:val="00CD3A89"/>
    <w:rsid w:val="00CD67A6"/>
    <w:rsid w:val="00CE6A9A"/>
    <w:rsid w:val="00CE6E09"/>
    <w:rsid w:val="00CE79CB"/>
    <w:rsid w:val="00CF05C4"/>
    <w:rsid w:val="00CF3575"/>
    <w:rsid w:val="00CF5023"/>
    <w:rsid w:val="00CF6EB9"/>
    <w:rsid w:val="00CF759F"/>
    <w:rsid w:val="00D00251"/>
    <w:rsid w:val="00D02129"/>
    <w:rsid w:val="00D02D29"/>
    <w:rsid w:val="00D03FE2"/>
    <w:rsid w:val="00D041D6"/>
    <w:rsid w:val="00D047D5"/>
    <w:rsid w:val="00D04BDD"/>
    <w:rsid w:val="00D04C2C"/>
    <w:rsid w:val="00D12C4A"/>
    <w:rsid w:val="00D12E70"/>
    <w:rsid w:val="00D13602"/>
    <w:rsid w:val="00D148CB"/>
    <w:rsid w:val="00D15099"/>
    <w:rsid w:val="00D16A4B"/>
    <w:rsid w:val="00D22F1B"/>
    <w:rsid w:val="00D26078"/>
    <w:rsid w:val="00D26106"/>
    <w:rsid w:val="00D26BFC"/>
    <w:rsid w:val="00D27903"/>
    <w:rsid w:val="00D3006D"/>
    <w:rsid w:val="00D3201E"/>
    <w:rsid w:val="00D35A30"/>
    <w:rsid w:val="00D41D11"/>
    <w:rsid w:val="00D4309B"/>
    <w:rsid w:val="00D50BDB"/>
    <w:rsid w:val="00D52684"/>
    <w:rsid w:val="00D5439A"/>
    <w:rsid w:val="00D54684"/>
    <w:rsid w:val="00D5542B"/>
    <w:rsid w:val="00D5659F"/>
    <w:rsid w:val="00D57CF5"/>
    <w:rsid w:val="00D62D4B"/>
    <w:rsid w:val="00D634ED"/>
    <w:rsid w:val="00D63F9E"/>
    <w:rsid w:val="00D65D15"/>
    <w:rsid w:val="00D666CB"/>
    <w:rsid w:val="00D70C26"/>
    <w:rsid w:val="00D7284C"/>
    <w:rsid w:val="00D80B05"/>
    <w:rsid w:val="00D81DBC"/>
    <w:rsid w:val="00D91545"/>
    <w:rsid w:val="00D922AA"/>
    <w:rsid w:val="00D948E4"/>
    <w:rsid w:val="00D97937"/>
    <w:rsid w:val="00DA0DF1"/>
    <w:rsid w:val="00DA6CCA"/>
    <w:rsid w:val="00DB359C"/>
    <w:rsid w:val="00DB371A"/>
    <w:rsid w:val="00DB7E12"/>
    <w:rsid w:val="00DC00D2"/>
    <w:rsid w:val="00DC2EC9"/>
    <w:rsid w:val="00DC378D"/>
    <w:rsid w:val="00DC5D15"/>
    <w:rsid w:val="00DC769A"/>
    <w:rsid w:val="00DC7BAF"/>
    <w:rsid w:val="00DD143B"/>
    <w:rsid w:val="00DD1716"/>
    <w:rsid w:val="00DD3570"/>
    <w:rsid w:val="00DD4108"/>
    <w:rsid w:val="00DD5376"/>
    <w:rsid w:val="00DD6C3B"/>
    <w:rsid w:val="00DD7A4C"/>
    <w:rsid w:val="00DE009B"/>
    <w:rsid w:val="00DE3E01"/>
    <w:rsid w:val="00DE6F4A"/>
    <w:rsid w:val="00DE7632"/>
    <w:rsid w:val="00DF239F"/>
    <w:rsid w:val="00DF3523"/>
    <w:rsid w:val="00DF4B79"/>
    <w:rsid w:val="00DF69DF"/>
    <w:rsid w:val="00E03D07"/>
    <w:rsid w:val="00E03DD2"/>
    <w:rsid w:val="00E10CCD"/>
    <w:rsid w:val="00E11A00"/>
    <w:rsid w:val="00E13280"/>
    <w:rsid w:val="00E157A4"/>
    <w:rsid w:val="00E16946"/>
    <w:rsid w:val="00E173F6"/>
    <w:rsid w:val="00E179DC"/>
    <w:rsid w:val="00E21638"/>
    <w:rsid w:val="00E24651"/>
    <w:rsid w:val="00E339BC"/>
    <w:rsid w:val="00E3447B"/>
    <w:rsid w:val="00E408AC"/>
    <w:rsid w:val="00E420B8"/>
    <w:rsid w:val="00E437DE"/>
    <w:rsid w:val="00E477B4"/>
    <w:rsid w:val="00E601AA"/>
    <w:rsid w:val="00E64C5A"/>
    <w:rsid w:val="00E71674"/>
    <w:rsid w:val="00E72FBE"/>
    <w:rsid w:val="00E7450D"/>
    <w:rsid w:val="00E74799"/>
    <w:rsid w:val="00E77E57"/>
    <w:rsid w:val="00E9112D"/>
    <w:rsid w:val="00EA21E5"/>
    <w:rsid w:val="00EA569B"/>
    <w:rsid w:val="00EA638D"/>
    <w:rsid w:val="00EA6655"/>
    <w:rsid w:val="00EB0847"/>
    <w:rsid w:val="00EB36CD"/>
    <w:rsid w:val="00EB44EA"/>
    <w:rsid w:val="00EC0E3C"/>
    <w:rsid w:val="00EC39CD"/>
    <w:rsid w:val="00EC3A74"/>
    <w:rsid w:val="00EC6308"/>
    <w:rsid w:val="00EC6F8F"/>
    <w:rsid w:val="00EC7230"/>
    <w:rsid w:val="00EC7C91"/>
    <w:rsid w:val="00ED6CC5"/>
    <w:rsid w:val="00ED7793"/>
    <w:rsid w:val="00EE046B"/>
    <w:rsid w:val="00EE4AB7"/>
    <w:rsid w:val="00EF2696"/>
    <w:rsid w:val="00EF647D"/>
    <w:rsid w:val="00EF7F14"/>
    <w:rsid w:val="00F040F3"/>
    <w:rsid w:val="00F052B6"/>
    <w:rsid w:val="00F077D2"/>
    <w:rsid w:val="00F12FE2"/>
    <w:rsid w:val="00F14ED8"/>
    <w:rsid w:val="00F15212"/>
    <w:rsid w:val="00F17628"/>
    <w:rsid w:val="00F20050"/>
    <w:rsid w:val="00F20E95"/>
    <w:rsid w:val="00F236C8"/>
    <w:rsid w:val="00F248CE"/>
    <w:rsid w:val="00F27362"/>
    <w:rsid w:val="00F30C7B"/>
    <w:rsid w:val="00F3175C"/>
    <w:rsid w:val="00F41609"/>
    <w:rsid w:val="00F419DB"/>
    <w:rsid w:val="00F43CEA"/>
    <w:rsid w:val="00F44791"/>
    <w:rsid w:val="00F4486E"/>
    <w:rsid w:val="00F45827"/>
    <w:rsid w:val="00F45F76"/>
    <w:rsid w:val="00F5187F"/>
    <w:rsid w:val="00F525DF"/>
    <w:rsid w:val="00F52DAD"/>
    <w:rsid w:val="00F57DF8"/>
    <w:rsid w:val="00F609DB"/>
    <w:rsid w:val="00F64657"/>
    <w:rsid w:val="00F676FF"/>
    <w:rsid w:val="00F70577"/>
    <w:rsid w:val="00F710E9"/>
    <w:rsid w:val="00F71A4B"/>
    <w:rsid w:val="00F72414"/>
    <w:rsid w:val="00F7318C"/>
    <w:rsid w:val="00F76BF1"/>
    <w:rsid w:val="00F82807"/>
    <w:rsid w:val="00F82BD6"/>
    <w:rsid w:val="00F83712"/>
    <w:rsid w:val="00F9057F"/>
    <w:rsid w:val="00F90FAD"/>
    <w:rsid w:val="00F912FA"/>
    <w:rsid w:val="00F91380"/>
    <w:rsid w:val="00F930CB"/>
    <w:rsid w:val="00F942AF"/>
    <w:rsid w:val="00F969C3"/>
    <w:rsid w:val="00FA7C5B"/>
    <w:rsid w:val="00FB08BF"/>
    <w:rsid w:val="00FB1043"/>
    <w:rsid w:val="00FB16DD"/>
    <w:rsid w:val="00FB3F99"/>
    <w:rsid w:val="00FB5D85"/>
    <w:rsid w:val="00FB78BE"/>
    <w:rsid w:val="00FC0D57"/>
    <w:rsid w:val="00FC1731"/>
    <w:rsid w:val="00FC45D6"/>
    <w:rsid w:val="00FC4DA9"/>
    <w:rsid w:val="00FC7313"/>
    <w:rsid w:val="00FD00D9"/>
    <w:rsid w:val="00FD1153"/>
    <w:rsid w:val="00FD371B"/>
    <w:rsid w:val="00FD7D43"/>
    <w:rsid w:val="00FE3409"/>
    <w:rsid w:val="00FE63B9"/>
    <w:rsid w:val="00FF4350"/>
    <w:rsid w:val="00FF474B"/>
    <w:rsid w:val="00FF79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0D70EF6E"/>
  <w14:defaultImageDpi w14:val="300"/>
  <w15:docId w15:val="{26282759-299F-8C44-91AC-685F12182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41064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6322B"/>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qFormat/>
    <w:rsid w:val="00E74799"/>
    <w:pPr>
      <w:keepNext/>
      <w:outlineLvl w:val="6"/>
    </w:pPr>
    <w:rPr>
      <w:rFonts w:ascii="Arial" w:eastAsia="Times New Roman" w:hAnsi="Arial" w:cs="Times New Roman"/>
      <w:bCs/>
      <w:sz w:val="22"/>
      <w:u w:val="single"/>
      <w:lang w:val="lt-LT" w:eastAsia="lt-L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tête-1,En-tête-2,hd,Header 2,Viršutinis kolontitulas Diagrama,Char Diagrama,Char Diagrama Diagrama Diagrama Diagrama Diagrama Diagrama Diagrama Diagrama Diagrama Diagrama Diagrama Diagrama Diagrama,HEADER_EN,Char, Diagrama2,Diagrama2"/>
    <w:basedOn w:val="Normal"/>
    <w:link w:val="HeaderChar"/>
    <w:rsid w:val="0091195E"/>
    <w:pPr>
      <w:widowControl w:val="0"/>
      <w:tabs>
        <w:tab w:val="center" w:pos="4153"/>
        <w:tab w:val="right" w:pos="8306"/>
      </w:tabs>
      <w:spacing w:after="20"/>
      <w:jc w:val="both"/>
    </w:pPr>
    <w:rPr>
      <w:rFonts w:ascii="Times New Roman" w:eastAsia="Times New Roman" w:hAnsi="Times New Roman" w:cs="Times New Roman"/>
      <w:szCs w:val="20"/>
      <w:lang w:val="lt-LT" w:eastAsia="lt-LT"/>
    </w:rPr>
  </w:style>
  <w:style w:type="character" w:customStyle="1" w:styleId="HeaderChar">
    <w:name w:val="Header Char"/>
    <w:aliases w:val="En-tête-1 Char,En-tête-2 Char,hd Char,Header 2 Char,Viršutinis kolontitulas Diagrama Char,Char Diagrama Char,Char Diagrama Diagrama Diagrama Diagrama Diagrama Diagrama Diagrama Diagrama Diagrama Diagrama Diagrama Diagrama Diagrama Char"/>
    <w:basedOn w:val="DefaultParagraphFont"/>
    <w:link w:val="Header"/>
    <w:rsid w:val="0091195E"/>
    <w:rPr>
      <w:rFonts w:ascii="Times New Roman" w:eastAsia="Times New Roman" w:hAnsi="Times New Roman" w:cs="Times New Roman"/>
      <w:szCs w:val="20"/>
      <w:lang w:val="lt-LT" w:eastAsia="lt-LT"/>
    </w:rPr>
  </w:style>
  <w:style w:type="paragraph" w:styleId="NoSpacing">
    <w:name w:val="No Spacing"/>
    <w:uiPriority w:val="1"/>
    <w:qFormat/>
    <w:rsid w:val="004C6C8A"/>
    <w:rPr>
      <w:rFonts w:ascii="Calibri" w:eastAsia="Calibri" w:hAnsi="Calibri" w:cs="Times New Roman"/>
      <w:sz w:val="22"/>
      <w:szCs w:val="22"/>
    </w:rPr>
  </w:style>
  <w:style w:type="character" w:customStyle="1" w:styleId="Heading7Char">
    <w:name w:val="Heading 7 Char"/>
    <w:basedOn w:val="DefaultParagraphFont"/>
    <w:link w:val="Heading7"/>
    <w:rsid w:val="00E74799"/>
    <w:rPr>
      <w:rFonts w:ascii="Arial" w:eastAsia="Times New Roman" w:hAnsi="Arial" w:cs="Times New Roman"/>
      <w:bCs/>
      <w:sz w:val="22"/>
      <w:u w:val="single"/>
      <w:lang w:val="lt-LT" w:eastAsia="lt-LT"/>
    </w:rPr>
  </w:style>
  <w:style w:type="paragraph" w:customStyle="1" w:styleId="DiagramaDiagrama9">
    <w:name w:val="Diagrama Diagrama9"/>
    <w:basedOn w:val="Normal"/>
    <w:rsid w:val="00E74799"/>
    <w:pPr>
      <w:spacing w:after="160" w:line="240" w:lineRule="exact"/>
    </w:pPr>
    <w:rPr>
      <w:rFonts w:ascii="Verdana" w:eastAsia="Times New Roman" w:hAnsi="Verdana" w:cs="Times New Roman"/>
      <w:sz w:val="20"/>
      <w:szCs w:val="20"/>
      <w:lang w:eastAsia="lt-LT"/>
    </w:rPr>
  </w:style>
  <w:style w:type="paragraph" w:styleId="BodyText">
    <w:name w:val="Body Text"/>
    <w:basedOn w:val="Normal"/>
    <w:link w:val="BodyTextChar"/>
    <w:rsid w:val="00E74799"/>
    <w:rPr>
      <w:rFonts w:ascii="Arial" w:eastAsia="Times New Roman" w:hAnsi="Arial" w:cs="Times New Roman"/>
      <w:sz w:val="22"/>
      <w:lang w:val="lt-LT" w:eastAsia="lt-LT"/>
    </w:rPr>
  </w:style>
  <w:style w:type="character" w:customStyle="1" w:styleId="BodyTextChar">
    <w:name w:val="Body Text Char"/>
    <w:basedOn w:val="DefaultParagraphFont"/>
    <w:link w:val="BodyText"/>
    <w:rsid w:val="00E74799"/>
    <w:rPr>
      <w:rFonts w:ascii="Arial" w:eastAsia="Times New Roman" w:hAnsi="Arial" w:cs="Times New Roman"/>
      <w:sz w:val="22"/>
      <w:lang w:val="lt-LT" w:eastAsia="lt-LT"/>
    </w:rPr>
  </w:style>
  <w:style w:type="paragraph" w:styleId="ListParagraph">
    <w:name w:val="List Paragraph"/>
    <w:aliases w:val="lp1,Bullet 1,Use Case List Paragraph,List Paragraph 1,List Paragraph Red,Buletai,Bullet EY,List Paragraph21,List Paragraph1,List Paragraph2,Numbering,ERP-List Paragraph,List Paragraph11,List Paragraph111,Paragraph,List not in Table"/>
    <w:basedOn w:val="Normal"/>
    <w:link w:val="ListParagraphChar"/>
    <w:uiPriority w:val="34"/>
    <w:qFormat/>
    <w:rsid w:val="00680220"/>
    <w:pPr>
      <w:ind w:left="720"/>
      <w:contextualSpacing/>
    </w:pPr>
  </w:style>
  <w:style w:type="character" w:customStyle="1" w:styleId="Heading4Char">
    <w:name w:val="Heading 4 Char"/>
    <w:basedOn w:val="DefaultParagraphFont"/>
    <w:link w:val="Heading4"/>
    <w:uiPriority w:val="9"/>
    <w:semiHidden/>
    <w:rsid w:val="0026322B"/>
    <w:rPr>
      <w:rFonts w:asciiTheme="majorHAnsi" w:eastAsiaTheme="majorEastAsia" w:hAnsiTheme="majorHAnsi" w:cstheme="majorBidi"/>
      <w:b/>
      <w:bCs/>
      <w:i/>
      <w:iCs/>
      <w:color w:val="4F81BD" w:themeColor="accent1"/>
    </w:rPr>
  </w:style>
  <w:style w:type="table" w:styleId="TableGrid">
    <w:name w:val="Table Grid"/>
    <w:basedOn w:val="TableNormal"/>
    <w:rsid w:val="00C6487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7297D"/>
    <w:pPr>
      <w:tabs>
        <w:tab w:val="center" w:pos="4536"/>
        <w:tab w:val="right" w:pos="9072"/>
      </w:tabs>
    </w:pPr>
    <w:rPr>
      <w:rFonts w:ascii="Times New Roman" w:eastAsia="Times New Roman" w:hAnsi="Times New Roman" w:cs="Times New Roman"/>
      <w:lang w:val="lt-LT" w:eastAsia="lt-LT"/>
    </w:rPr>
  </w:style>
  <w:style w:type="character" w:customStyle="1" w:styleId="FooterChar">
    <w:name w:val="Footer Char"/>
    <w:basedOn w:val="DefaultParagraphFont"/>
    <w:link w:val="Footer"/>
    <w:uiPriority w:val="99"/>
    <w:rsid w:val="0047297D"/>
    <w:rPr>
      <w:rFonts w:ascii="Times New Roman" w:eastAsia="Times New Roman" w:hAnsi="Times New Roman" w:cs="Times New Roman"/>
      <w:lang w:val="lt-LT" w:eastAsia="lt-LT"/>
    </w:rPr>
  </w:style>
  <w:style w:type="paragraph" w:customStyle="1" w:styleId="DiagramaDiagrama90">
    <w:name w:val="Diagrama Diagrama9"/>
    <w:basedOn w:val="Normal"/>
    <w:rsid w:val="00C652B6"/>
    <w:pPr>
      <w:spacing w:after="160" w:line="240" w:lineRule="exact"/>
    </w:pPr>
    <w:rPr>
      <w:rFonts w:ascii="Verdana" w:eastAsia="Times New Roman" w:hAnsi="Verdana" w:cs="Times New Roman"/>
      <w:sz w:val="20"/>
      <w:szCs w:val="20"/>
      <w:lang w:eastAsia="lt-LT"/>
    </w:rPr>
  </w:style>
  <w:style w:type="paragraph" w:customStyle="1" w:styleId="DiagramaDiagrama91">
    <w:name w:val="Diagrama Diagrama9"/>
    <w:basedOn w:val="Normal"/>
    <w:rsid w:val="00AF5AFD"/>
    <w:pPr>
      <w:spacing w:after="160" w:line="240" w:lineRule="exact"/>
    </w:pPr>
    <w:rPr>
      <w:rFonts w:ascii="Verdana" w:eastAsia="Times New Roman" w:hAnsi="Verdana" w:cs="Times New Roman"/>
      <w:sz w:val="20"/>
      <w:szCs w:val="20"/>
      <w:lang w:eastAsia="lt-LT"/>
    </w:rPr>
  </w:style>
  <w:style w:type="character" w:customStyle="1" w:styleId="Heading3Char">
    <w:name w:val="Heading 3 Char"/>
    <w:basedOn w:val="DefaultParagraphFont"/>
    <w:link w:val="Heading3"/>
    <w:rsid w:val="0041064F"/>
    <w:rPr>
      <w:rFonts w:asciiTheme="majorHAnsi" w:eastAsiaTheme="majorEastAsia" w:hAnsiTheme="majorHAnsi" w:cstheme="majorBidi"/>
      <w:b/>
      <w:bCs/>
      <w:color w:val="4F81BD" w:themeColor="accent1"/>
    </w:rPr>
  </w:style>
  <w:style w:type="character" w:styleId="Emphasis">
    <w:name w:val="Emphasis"/>
    <w:qFormat/>
    <w:rsid w:val="00EF2696"/>
    <w:rPr>
      <w:i/>
      <w:iCs/>
    </w:rPr>
  </w:style>
  <w:style w:type="paragraph" w:customStyle="1" w:styleId="Body2">
    <w:name w:val="Body 2"/>
    <w:rsid w:val="00E03D07"/>
    <w:pPr>
      <w:pBdr>
        <w:top w:val="nil"/>
        <w:left w:val="nil"/>
        <w:bottom w:val="nil"/>
        <w:right w:val="nil"/>
        <w:between w:val="nil"/>
        <w:bar w:val="nil"/>
      </w:pBdr>
      <w:suppressAutoHyphens/>
      <w:spacing w:after="40"/>
      <w:jc w:val="both"/>
    </w:pPr>
    <w:rPr>
      <w:rFonts w:ascii="Times New Roman" w:eastAsia="Arial Unicode MS" w:hAnsi="Times New Roman" w:cs="Arial Unicode MS"/>
      <w:color w:val="000000"/>
      <w:sz w:val="22"/>
      <w:szCs w:val="22"/>
      <w:bdr w:val="nil"/>
      <w:lang w:eastAsia="lt-LT"/>
    </w:rPr>
  </w:style>
  <w:style w:type="character" w:customStyle="1" w:styleId="ListParagraphChar">
    <w:name w:val="List Paragraph Char"/>
    <w:aliases w:val="lp1 Char,Bullet 1 Char,Use Case List Paragraph Char,List Paragraph 1 Char,List Paragraph Red Char,Buletai Char,Bullet EY Char,List Paragraph21 Char,List Paragraph1 Char,List Paragraph2 Char,Numbering Char,ERP-List Paragraph Char"/>
    <w:link w:val="ListParagraph"/>
    <w:uiPriority w:val="34"/>
    <w:qFormat/>
    <w:locked/>
    <w:rsid w:val="00CC6D45"/>
  </w:style>
  <w:style w:type="paragraph" w:styleId="NormalWeb">
    <w:name w:val="Normal (Web)"/>
    <w:basedOn w:val="Normal"/>
    <w:uiPriority w:val="99"/>
    <w:semiHidden/>
    <w:unhideWhenUsed/>
    <w:rsid w:val="00F9057F"/>
    <w:pPr>
      <w:spacing w:before="100" w:beforeAutospacing="1" w:after="100" w:afterAutospacing="1"/>
    </w:pPr>
    <w:rPr>
      <w:rFonts w:ascii="Times New Roman" w:eastAsia="Times New Roman" w:hAnsi="Times New Roman" w:cs="Times New Roman"/>
      <w:lang w:eastAsia="en-GB"/>
    </w:rPr>
  </w:style>
  <w:style w:type="character" w:styleId="Hyperlink">
    <w:name w:val="Hyperlink"/>
    <w:uiPriority w:val="99"/>
    <w:rsid w:val="0019336A"/>
    <w:rPr>
      <w:color w:val="0000FF"/>
      <w:u w:val="single"/>
    </w:rPr>
  </w:style>
  <w:style w:type="character" w:styleId="FollowedHyperlink">
    <w:name w:val="FollowedHyperlink"/>
    <w:basedOn w:val="DefaultParagraphFont"/>
    <w:uiPriority w:val="99"/>
    <w:semiHidden/>
    <w:unhideWhenUsed/>
    <w:rsid w:val="00F609DB"/>
    <w:rPr>
      <w:color w:val="800080" w:themeColor="followedHyperlink"/>
      <w:u w:val="single"/>
    </w:rPr>
  </w:style>
  <w:style w:type="character" w:styleId="IntenseEmphasis">
    <w:name w:val="Intense Emphasis"/>
    <w:basedOn w:val="DefaultParagraphFont"/>
    <w:uiPriority w:val="21"/>
    <w:qFormat/>
    <w:rsid w:val="00F7318C"/>
    <w:rPr>
      <w:i/>
      <w:iCs/>
      <w:color w:val="365F91" w:themeColor="accent1" w:themeShade="BF"/>
    </w:rPr>
  </w:style>
  <w:style w:type="character" w:customStyle="1" w:styleId="apple-converted-space">
    <w:name w:val="apple-converted-space"/>
    <w:basedOn w:val="DefaultParagraphFont"/>
    <w:rsid w:val="005D2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89257">
      <w:bodyDiv w:val="1"/>
      <w:marLeft w:val="0"/>
      <w:marRight w:val="0"/>
      <w:marTop w:val="0"/>
      <w:marBottom w:val="0"/>
      <w:divBdr>
        <w:top w:val="none" w:sz="0" w:space="0" w:color="auto"/>
        <w:left w:val="none" w:sz="0" w:space="0" w:color="auto"/>
        <w:bottom w:val="none" w:sz="0" w:space="0" w:color="auto"/>
        <w:right w:val="none" w:sz="0" w:space="0" w:color="auto"/>
      </w:divBdr>
    </w:div>
    <w:div w:id="221797962">
      <w:bodyDiv w:val="1"/>
      <w:marLeft w:val="0"/>
      <w:marRight w:val="0"/>
      <w:marTop w:val="0"/>
      <w:marBottom w:val="0"/>
      <w:divBdr>
        <w:top w:val="none" w:sz="0" w:space="0" w:color="auto"/>
        <w:left w:val="none" w:sz="0" w:space="0" w:color="auto"/>
        <w:bottom w:val="none" w:sz="0" w:space="0" w:color="auto"/>
        <w:right w:val="none" w:sz="0" w:space="0" w:color="auto"/>
      </w:divBdr>
    </w:div>
    <w:div w:id="1192918600">
      <w:bodyDiv w:val="1"/>
      <w:marLeft w:val="0"/>
      <w:marRight w:val="0"/>
      <w:marTop w:val="0"/>
      <w:marBottom w:val="0"/>
      <w:divBdr>
        <w:top w:val="none" w:sz="0" w:space="0" w:color="auto"/>
        <w:left w:val="none" w:sz="0" w:space="0" w:color="auto"/>
        <w:bottom w:val="none" w:sz="0" w:space="0" w:color="auto"/>
        <w:right w:val="none" w:sz="0" w:space="0" w:color="auto"/>
      </w:divBdr>
    </w:div>
    <w:div w:id="1292591225">
      <w:bodyDiv w:val="1"/>
      <w:marLeft w:val="0"/>
      <w:marRight w:val="0"/>
      <w:marTop w:val="0"/>
      <w:marBottom w:val="0"/>
      <w:divBdr>
        <w:top w:val="none" w:sz="0" w:space="0" w:color="auto"/>
        <w:left w:val="none" w:sz="0" w:space="0" w:color="auto"/>
        <w:bottom w:val="none" w:sz="0" w:space="0" w:color="auto"/>
        <w:right w:val="none" w:sz="0" w:space="0" w:color="auto"/>
      </w:divBdr>
      <w:divsChild>
        <w:div w:id="2096507870">
          <w:marLeft w:val="0"/>
          <w:marRight w:val="0"/>
          <w:marTop w:val="0"/>
          <w:marBottom w:val="0"/>
          <w:divBdr>
            <w:top w:val="none" w:sz="0" w:space="0" w:color="auto"/>
            <w:left w:val="none" w:sz="0" w:space="0" w:color="auto"/>
            <w:bottom w:val="none" w:sz="0" w:space="0" w:color="auto"/>
            <w:right w:val="none" w:sz="0" w:space="0" w:color="auto"/>
          </w:divBdr>
        </w:div>
        <w:div w:id="181172391">
          <w:marLeft w:val="0"/>
          <w:marRight w:val="0"/>
          <w:marTop w:val="0"/>
          <w:marBottom w:val="0"/>
          <w:divBdr>
            <w:top w:val="none" w:sz="0" w:space="0" w:color="auto"/>
            <w:left w:val="none" w:sz="0" w:space="0" w:color="auto"/>
            <w:bottom w:val="none" w:sz="0" w:space="0" w:color="auto"/>
            <w:right w:val="none" w:sz="0" w:space="0" w:color="auto"/>
          </w:divBdr>
        </w:div>
        <w:div w:id="1186213335">
          <w:marLeft w:val="0"/>
          <w:marRight w:val="0"/>
          <w:marTop w:val="0"/>
          <w:marBottom w:val="0"/>
          <w:divBdr>
            <w:top w:val="none" w:sz="0" w:space="0" w:color="auto"/>
            <w:left w:val="none" w:sz="0" w:space="0" w:color="auto"/>
            <w:bottom w:val="none" w:sz="0" w:space="0" w:color="auto"/>
            <w:right w:val="none" w:sz="0" w:space="0" w:color="auto"/>
          </w:divBdr>
        </w:div>
        <w:div w:id="136144475">
          <w:marLeft w:val="0"/>
          <w:marRight w:val="0"/>
          <w:marTop w:val="0"/>
          <w:marBottom w:val="0"/>
          <w:divBdr>
            <w:top w:val="none" w:sz="0" w:space="0" w:color="auto"/>
            <w:left w:val="none" w:sz="0" w:space="0" w:color="auto"/>
            <w:bottom w:val="none" w:sz="0" w:space="0" w:color="auto"/>
            <w:right w:val="none" w:sz="0" w:space="0" w:color="auto"/>
          </w:divBdr>
          <w:divsChild>
            <w:div w:id="870918087">
              <w:marLeft w:val="0"/>
              <w:marRight w:val="0"/>
              <w:marTop w:val="0"/>
              <w:marBottom w:val="0"/>
              <w:divBdr>
                <w:top w:val="none" w:sz="0" w:space="0" w:color="auto"/>
                <w:left w:val="none" w:sz="0" w:space="0" w:color="auto"/>
                <w:bottom w:val="none" w:sz="0" w:space="0" w:color="auto"/>
                <w:right w:val="none" w:sz="0" w:space="0" w:color="auto"/>
              </w:divBdr>
            </w:div>
            <w:div w:id="516969172">
              <w:marLeft w:val="0"/>
              <w:marRight w:val="0"/>
              <w:marTop w:val="0"/>
              <w:marBottom w:val="0"/>
              <w:divBdr>
                <w:top w:val="none" w:sz="0" w:space="0" w:color="auto"/>
                <w:left w:val="none" w:sz="0" w:space="0" w:color="auto"/>
                <w:bottom w:val="none" w:sz="0" w:space="0" w:color="auto"/>
                <w:right w:val="none" w:sz="0" w:space="0" w:color="auto"/>
              </w:divBdr>
            </w:div>
            <w:div w:id="879703027">
              <w:marLeft w:val="0"/>
              <w:marRight w:val="0"/>
              <w:marTop w:val="0"/>
              <w:marBottom w:val="0"/>
              <w:divBdr>
                <w:top w:val="none" w:sz="0" w:space="0" w:color="auto"/>
                <w:left w:val="none" w:sz="0" w:space="0" w:color="auto"/>
                <w:bottom w:val="none" w:sz="0" w:space="0" w:color="auto"/>
                <w:right w:val="none" w:sz="0" w:space="0" w:color="auto"/>
              </w:divBdr>
            </w:div>
            <w:div w:id="43891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microsoft.com/office/2007/relationships/hdphoto" Target="media/hdphoto3.wdp"/><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microsoft.com/office/2007/relationships/hdphoto" Target="media/hdphoto5.wdp"/><Relationship Id="rId63" Type="http://schemas.openxmlformats.org/officeDocument/2006/relationships/image" Target="media/image52.png"/><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0.png"/><Relationship Id="rId11" Type="http://schemas.openxmlformats.org/officeDocument/2006/relationships/image" Target="media/image6.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image" Target="media/image50.png"/><Relationship Id="rId19" Type="http://schemas.microsoft.com/office/2007/relationships/hdphoto" Target="media/hdphoto2.wdp"/><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3.png"/><Relationship Id="rId8" Type="http://schemas.openxmlformats.org/officeDocument/2006/relationships/image" Target="media/image3.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7.jpeg"/><Relationship Id="rId17" Type="http://schemas.microsoft.com/office/2007/relationships/hdphoto" Target="media/hdphoto1.wdp"/><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oleObject" Target="embeddings/oleObject1.bin"/><Relationship Id="rId54" Type="http://schemas.openxmlformats.org/officeDocument/2006/relationships/image" Target="media/image44.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microsoft.com/office/2007/relationships/hdphoto" Target="media/hdphoto4.wdp"/><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image" Target="media/image5.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3DF0C-41A7-BC4C-B15C-F563922C1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1010</TotalTime>
  <Pages>38</Pages>
  <Words>62325</Words>
  <Characters>35526</Characters>
  <Application>Microsoft Office Word</Application>
  <DocSecurity>0</DocSecurity>
  <Lines>296</Lines>
  <Paragraphs>195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97656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Miroslav Prokopovič</dc:creator>
  <cp:keywords/>
  <dc:description/>
  <cp:lastModifiedBy>Miroslav Prokopovič</cp:lastModifiedBy>
  <cp:revision>147</cp:revision>
  <dcterms:created xsi:type="dcterms:W3CDTF">2025-06-29T17:28:00Z</dcterms:created>
  <dcterms:modified xsi:type="dcterms:W3CDTF">2025-07-14T10:03:00Z</dcterms:modified>
  <cp:category/>
</cp:coreProperties>
</file>