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E404B" w14:textId="77777777" w:rsidR="00C46607" w:rsidRPr="001E3769" w:rsidRDefault="00C46607" w:rsidP="001C6464">
      <w:pPr>
        <w:spacing w:line="360" w:lineRule="auto"/>
        <w:jc w:val="center"/>
        <w:rPr>
          <w:b/>
          <w:szCs w:val="24"/>
        </w:rPr>
      </w:pPr>
    </w:p>
    <w:p w14:paraId="30E09D9E" w14:textId="265C4F10" w:rsidR="00F31390" w:rsidRPr="001E3769" w:rsidRDefault="00B836AC" w:rsidP="001C6464">
      <w:pPr>
        <w:shd w:val="clear" w:color="auto" w:fill="FFFFFF"/>
        <w:spacing w:line="360" w:lineRule="auto"/>
        <w:jc w:val="center"/>
        <w:rPr>
          <w:b/>
          <w:szCs w:val="24"/>
        </w:rPr>
      </w:pPr>
      <w:r w:rsidRPr="001E3769">
        <w:rPr>
          <w:b/>
          <w:szCs w:val="24"/>
        </w:rPr>
        <w:t>PRIEDANGŲ PROJEKTAVIMO PASLAUGOS</w:t>
      </w:r>
    </w:p>
    <w:p w14:paraId="780F4EF8" w14:textId="3144A0FB" w:rsidR="001C6464" w:rsidRPr="001E3769" w:rsidRDefault="001C6464" w:rsidP="001C6464">
      <w:pPr>
        <w:shd w:val="clear" w:color="auto" w:fill="FFFFFF"/>
        <w:spacing w:line="360" w:lineRule="auto"/>
        <w:jc w:val="center"/>
        <w:rPr>
          <w:b/>
        </w:rPr>
      </w:pPr>
      <w:r w:rsidRPr="001E3769">
        <w:rPr>
          <w:b/>
        </w:rPr>
        <w:t>TECHNINĖ SPECIFIKACIJA</w:t>
      </w:r>
    </w:p>
    <w:p w14:paraId="7E558B62" w14:textId="77777777" w:rsidR="001C6464" w:rsidRPr="001E3769" w:rsidRDefault="001C6464" w:rsidP="001C6464">
      <w:pPr>
        <w:spacing w:line="360" w:lineRule="auto"/>
        <w:rPr>
          <w:bCs/>
        </w:rPr>
      </w:pPr>
    </w:p>
    <w:p w14:paraId="32D12238" w14:textId="77777777" w:rsidR="001C6464" w:rsidRPr="001E3769" w:rsidRDefault="001C6464" w:rsidP="001C6464">
      <w:pPr>
        <w:spacing w:line="360" w:lineRule="auto"/>
        <w:jc w:val="center"/>
        <w:rPr>
          <w:b/>
        </w:rPr>
      </w:pPr>
      <w:r w:rsidRPr="001E3769">
        <w:rPr>
          <w:b/>
        </w:rPr>
        <w:t>1. BENDRA INFORMACIJA</w:t>
      </w:r>
    </w:p>
    <w:p w14:paraId="1C1A7C50" w14:textId="3EE04087" w:rsidR="001C6464" w:rsidRPr="001E3769" w:rsidRDefault="00584335" w:rsidP="007E7172">
      <w:pPr>
        <w:spacing w:line="360" w:lineRule="auto"/>
        <w:ind w:firstLine="284"/>
        <w:jc w:val="both"/>
        <w:rPr>
          <w:bCs/>
        </w:rPr>
      </w:pPr>
      <w:r>
        <w:rPr>
          <w:bCs/>
        </w:rPr>
        <w:t>Šilalės</w:t>
      </w:r>
      <w:r w:rsidR="001C6464" w:rsidRPr="001E3769">
        <w:rPr>
          <w:bCs/>
        </w:rPr>
        <w:t xml:space="preserve"> rajono savivaldybės administracija, įmonės kodas </w:t>
      </w:r>
      <w:r w:rsidRPr="00584335">
        <w:rPr>
          <w:bCs/>
        </w:rPr>
        <w:t>188773720</w:t>
      </w:r>
      <w:r w:rsidR="001C6464" w:rsidRPr="001E3769">
        <w:rPr>
          <w:bCs/>
        </w:rPr>
        <w:t xml:space="preserve"> (toliau – Perkančioji organizacija), perka </w:t>
      </w:r>
      <w:r w:rsidR="00B10999" w:rsidRPr="001E3769">
        <w:rPr>
          <w:bCs/>
        </w:rPr>
        <w:t>šias paslaugas</w:t>
      </w:r>
      <w:r w:rsidR="001C6464" w:rsidRPr="001E3769">
        <w:rPr>
          <w:bCs/>
        </w:rPr>
        <w:t xml:space="preserve"> (toliau – </w:t>
      </w:r>
      <w:r w:rsidR="00B10999" w:rsidRPr="001E3769">
        <w:rPr>
          <w:bCs/>
        </w:rPr>
        <w:t>Paslaugos</w:t>
      </w:r>
      <w:r w:rsidR="001C6464" w:rsidRPr="001E3769">
        <w:rPr>
          <w:bCs/>
        </w:rPr>
        <w:t>):</w:t>
      </w:r>
    </w:p>
    <w:p w14:paraId="3F1FC4DB" w14:textId="716ACFD1" w:rsidR="001C6464" w:rsidRPr="001E3769" w:rsidRDefault="001C6464" w:rsidP="007E7172">
      <w:pPr>
        <w:spacing w:line="360" w:lineRule="auto"/>
        <w:ind w:firstLine="284"/>
        <w:jc w:val="both"/>
        <w:rPr>
          <w:bCs/>
        </w:rPr>
      </w:pPr>
      <w:r w:rsidRPr="001E3769">
        <w:rPr>
          <w:bCs/>
        </w:rPr>
        <w:t xml:space="preserve">1.1. </w:t>
      </w:r>
      <w:r w:rsidR="00584335">
        <w:rPr>
          <w:bCs/>
        </w:rPr>
        <w:t>Šilalės</w:t>
      </w:r>
      <w:r w:rsidR="00B836AC" w:rsidRPr="001E3769">
        <w:rPr>
          <w:bCs/>
        </w:rPr>
        <w:t xml:space="preserve"> rajono savivaldybės priedangų infrastruktūros gerinimo projektavimo paslaugos.</w:t>
      </w:r>
    </w:p>
    <w:p w14:paraId="40CFDD73" w14:textId="77777777" w:rsidR="001C6464" w:rsidRPr="00385F5B" w:rsidRDefault="001C6464" w:rsidP="001C6464">
      <w:pPr>
        <w:spacing w:line="360" w:lineRule="auto"/>
        <w:rPr>
          <w:bCs/>
        </w:rPr>
      </w:pPr>
    </w:p>
    <w:p w14:paraId="016F6118" w14:textId="072F0906" w:rsidR="001C6464" w:rsidRPr="00385F5B" w:rsidRDefault="001C6464" w:rsidP="001C6464">
      <w:pPr>
        <w:spacing w:line="360" w:lineRule="auto"/>
        <w:jc w:val="center"/>
        <w:rPr>
          <w:b/>
        </w:rPr>
      </w:pPr>
      <w:r w:rsidRPr="00385F5B">
        <w:rPr>
          <w:b/>
        </w:rPr>
        <w:t>2.</w:t>
      </w:r>
      <w:r>
        <w:rPr>
          <w:b/>
        </w:rPr>
        <w:t xml:space="preserve"> </w:t>
      </w:r>
      <w:r w:rsidRPr="00385F5B">
        <w:rPr>
          <w:b/>
        </w:rPr>
        <w:t xml:space="preserve">INFORMACIJA APIE </w:t>
      </w:r>
      <w:r w:rsidR="00920173">
        <w:rPr>
          <w:b/>
        </w:rPr>
        <w:t>PASLAUGAS</w:t>
      </w:r>
    </w:p>
    <w:p w14:paraId="28EC80CE" w14:textId="0B2B4469" w:rsidR="001C6464" w:rsidRPr="00385F5B" w:rsidRDefault="001C6464" w:rsidP="007E7172">
      <w:pPr>
        <w:spacing w:line="360" w:lineRule="auto"/>
        <w:ind w:firstLine="284"/>
        <w:jc w:val="both"/>
        <w:rPr>
          <w:bCs/>
        </w:rPr>
      </w:pPr>
      <w:r w:rsidRPr="00385F5B">
        <w:rPr>
          <w:bCs/>
        </w:rPr>
        <w:t>2.1.</w:t>
      </w:r>
      <w:r>
        <w:rPr>
          <w:bCs/>
        </w:rPr>
        <w:t xml:space="preserve"> </w:t>
      </w:r>
      <w:r w:rsidRPr="00385F5B">
        <w:rPr>
          <w:bCs/>
        </w:rPr>
        <w:t xml:space="preserve">Perkamų </w:t>
      </w:r>
      <w:r w:rsidR="00B10999">
        <w:rPr>
          <w:bCs/>
        </w:rPr>
        <w:t>paslaugų</w:t>
      </w:r>
      <w:r w:rsidRPr="00385F5B">
        <w:rPr>
          <w:bCs/>
        </w:rPr>
        <w:t xml:space="preserve"> atlikimo vieta –</w:t>
      </w:r>
      <w:r w:rsidR="00C51C1B">
        <w:rPr>
          <w:bCs/>
        </w:rPr>
        <w:t xml:space="preserve"> </w:t>
      </w:r>
      <w:r w:rsidR="00584335">
        <w:rPr>
          <w:bCs/>
        </w:rPr>
        <w:t>Šilalės rajono savivaldybė.</w:t>
      </w:r>
    </w:p>
    <w:p w14:paraId="14162353" w14:textId="04DAB78B" w:rsidR="001C6464" w:rsidRPr="00385F5B" w:rsidRDefault="001C6464" w:rsidP="007E7172">
      <w:pPr>
        <w:spacing w:line="360" w:lineRule="auto"/>
        <w:ind w:firstLine="284"/>
        <w:jc w:val="both"/>
        <w:rPr>
          <w:bCs/>
        </w:rPr>
      </w:pPr>
      <w:r w:rsidRPr="00385F5B">
        <w:rPr>
          <w:bCs/>
        </w:rPr>
        <w:t>2.2.</w:t>
      </w:r>
      <w:r>
        <w:rPr>
          <w:bCs/>
        </w:rPr>
        <w:t xml:space="preserve"> </w:t>
      </w:r>
      <w:r w:rsidR="00B10999">
        <w:rPr>
          <w:bCs/>
        </w:rPr>
        <w:t>Paslaugos</w:t>
      </w:r>
      <w:r w:rsidR="001A12D3" w:rsidRPr="001A12D3">
        <w:rPr>
          <w:bCs/>
        </w:rPr>
        <w:t xml:space="preserve"> turi būti atliekam</w:t>
      </w:r>
      <w:r w:rsidR="00B10999">
        <w:rPr>
          <w:bCs/>
        </w:rPr>
        <w:t>os</w:t>
      </w:r>
      <w:r w:rsidR="001A12D3" w:rsidRPr="001A12D3">
        <w:rPr>
          <w:bCs/>
        </w:rPr>
        <w:t xml:space="preserve"> vadovaujantis Lietuvos Respublikos įstatymais bei jų įgyvendinamaisiais teisės aktais, reglamentuojančiais su tuo susijusių </w:t>
      </w:r>
      <w:r w:rsidR="00B10999">
        <w:rPr>
          <w:bCs/>
        </w:rPr>
        <w:t>paslaug</w:t>
      </w:r>
      <w:r w:rsidR="00BA45C2">
        <w:rPr>
          <w:bCs/>
        </w:rPr>
        <w:t>ų</w:t>
      </w:r>
      <w:r w:rsidR="001A12D3" w:rsidRPr="001A12D3">
        <w:rPr>
          <w:bCs/>
        </w:rPr>
        <w:t xml:space="preserve"> teikimą. Pasikeitus teisės aktų nuostatoms, būtina vadovautis jų aktualiomis redakcijomis.</w:t>
      </w:r>
    </w:p>
    <w:p w14:paraId="3055E6E1" w14:textId="21468B2E" w:rsidR="001C6464" w:rsidRPr="00385F5B" w:rsidRDefault="001C6464" w:rsidP="007E7172">
      <w:pPr>
        <w:spacing w:line="360" w:lineRule="auto"/>
        <w:ind w:firstLine="284"/>
        <w:jc w:val="both"/>
        <w:rPr>
          <w:bCs/>
        </w:rPr>
      </w:pPr>
      <w:r w:rsidRPr="00385F5B">
        <w:rPr>
          <w:bCs/>
        </w:rPr>
        <w:t>2.3.</w:t>
      </w:r>
      <w:r>
        <w:rPr>
          <w:bCs/>
        </w:rPr>
        <w:t xml:space="preserve"> </w:t>
      </w:r>
      <w:r w:rsidR="00B10999">
        <w:rPr>
          <w:bCs/>
        </w:rPr>
        <w:t>Paslaugų</w:t>
      </w:r>
      <w:r w:rsidRPr="00385F5B">
        <w:rPr>
          <w:bCs/>
        </w:rPr>
        <w:t xml:space="preserve"> teikėjas privalo informuoti perkančiąją organizaciją apie </w:t>
      </w:r>
      <w:r w:rsidR="00B10999">
        <w:rPr>
          <w:bCs/>
        </w:rPr>
        <w:t>paslaugų</w:t>
      </w:r>
      <w:r w:rsidRPr="00385F5B">
        <w:rPr>
          <w:bCs/>
        </w:rPr>
        <w:t xml:space="preserve"> eigą, užtikrinti, kad </w:t>
      </w:r>
      <w:r w:rsidR="00B10999">
        <w:rPr>
          <w:bCs/>
        </w:rPr>
        <w:t>paslaugos</w:t>
      </w:r>
      <w:r w:rsidRPr="00385F5B">
        <w:rPr>
          <w:bCs/>
        </w:rPr>
        <w:t xml:space="preserve"> būtų suteikt</w:t>
      </w:r>
      <w:r w:rsidR="00B10999">
        <w:rPr>
          <w:bCs/>
        </w:rPr>
        <w:t>os</w:t>
      </w:r>
      <w:r w:rsidRPr="00385F5B">
        <w:rPr>
          <w:bCs/>
        </w:rPr>
        <w:t xml:space="preserve"> sutartyje bei užsakymuose nustatytais terminais bei garantuoti, kad atlikt</w:t>
      </w:r>
      <w:r w:rsidR="00B10999">
        <w:rPr>
          <w:bCs/>
        </w:rPr>
        <w:t xml:space="preserve">os paslaugos </w:t>
      </w:r>
      <w:r w:rsidRPr="00385F5B">
        <w:rPr>
          <w:bCs/>
        </w:rPr>
        <w:t>atitinka teisės aktų nustatytus reikalavimus.</w:t>
      </w:r>
    </w:p>
    <w:p w14:paraId="6A871F03" w14:textId="6E1C5D5E" w:rsidR="001C6464" w:rsidRPr="00385F5B" w:rsidRDefault="001C6464" w:rsidP="007E7172">
      <w:pPr>
        <w:spacing w:line="360" w:lineRule="auto"/>
        <w:ind w:firstLine="284"/>
        <w:jc w:val="both"/>
        <w:rPr>
          <w:bCs/>
        </w:rPr>
      </w:pPr>
      <w:r w:rsidRPr="00385F5B">
        <w:rPr>
          <w:bCs/>
        </w:rPr>
        <w:t>2.4.</w:t>
      </w:r>
      <w:r>
        <w:rPr>
          <w:bCs/>
        </w:rPr>
        <w:t xml:space="preserve"> </w:t>
      </w:r>
      <w:r w:rsidR="00B10999">
        <w:rPr>
          <w:bCs/>
        </w:rPr>
        <w:t>Paslaug</w:t>
      </w:r>
      <w:r w:rsidR="00BA45C2">
        <w:rPr>
          <w:bCs/>
        </w:rPr>
        <w:t>ų</w:t>
      </w:r>
      <w:r w:rsidRPr="00385F5B">
        <w:rPr>
          <w:bCs/>
        </w:rPr>
        <w:t xml:space="preserve"> teikėjas:</w:t>
      </w:r>
    </w:p>
    <w:p w14:paraId="327A5C12" w14:textId="5A72055A" w:rsidR="00BA45C2" w:rsidRDefault="001C6464" w:rsidP="005E01C4">
      <w:pPr>
        <w:spacing w:line="360" w:lineRule="auto"/>
        <w:ind w:firstLine="284"/>
        <w:rPr>
          <w:szCs w:val="28"/>
        </w:rPr>
      </w:pPr>
      <w:r w:rsidRPr="00F77BDB">
        <w:rPr>
          <w:bCs/>
        </w:rPr>
        <w:t xml:space="preserve">2.4.1. </w:t>
      </w:r>
      <w:r w:rsidR="00312E56" w:rsidRPr="00312E56">
        <w:rPr>
          <w:szCs w:val="28"/>
        </w:rPr>
        <w:t xml:space="preserve">Projektuodamas priedangas, paslaugų teikėjas privalo vadovautis Statybos techniniu reglamentu STR 2.07.02:2024 „Slėptuvių, kolektyvinės apsaugos statinių ir priedangų projektavimo bei įrengimo reikalavimai“, patvirtintu Lietuvos Respublikos aplinkos ministro 2024 m. vasario 28 d. įsakymu </w:t>
      </w:r>
      <w:r w:rsidR="00312E56">
        <w:rPr>
          <w:szCs w:val="28"/>
        </w:rPr>
        <w:t xml:space="preserve">                 </w:t>
      </w:r>
      <w:r w:rsidR="00312E56" w:rsidRPr="00312E56">
        <w:rPr>
          <w:szCs w:val="28"/>
        </w:rPr>
        <w:t xml:space="preserve">Nr. D1-63 „Dėl Statybos techninio reglamento STR“, ir laikytis jame nustatytų reikalavimų. Taip pat </w:t>
      </w:r>
      <w:r w:rsidR="006901F3">
        <w:rPr>
          <w:szCs w:val="28"/>
        </w:rPr>
        <w:t>paslaugos teikėjas</w:t>
      </w:r>
      <w:r w:rsidR="00312E56" w:rsidRPr="00312E56">
        <w:rPr>
          <w:szCs w:val="28"/>
        </w:rPr>
        <w:t xml:space="preserve"> privalo užtikrinti, kad kiekvienas objektas</w:t>
      </w:r>
      <w:r w:rsidR="005239DD">
        <w:rPr>
          <w:szCs w:val="28"/>
        </w:rPr>
        <w:t>,</w:t>
      </w:r>
      <w:r w:rsidR="00312E56" w:rsidRPr="00312E56">
        <w:rPr>
          <w:szCs w:val="28"/>
        </w:rPr>
        <w:t xml:space="preserve"> </w:t>
      </w:r>
      <w:r w:rsidR="005239DD">
        <w:rPr>
          <w:szCs w:val="28"/>
        </w:rPr>
        <w:t xml:space="preserve">po techninių sprendinių įgyvendinimo, </w:t>
      </w:r>
      <w:r w:rsidR="00312E56" w:rsidRPr="00312E56">
        <w:rPr>
          <w:szCs w:val="28"/>
        </w:rPr>
        <w:t>atitiktų jam</w:t>
      </w:r>
      <w:r w:rsidR="005239DD">
        <w:rPr>
          <w:szCs w:val="28"/>
        </w:rPr>
        <w:t xml:space="preserve"> numatytą</w:t>
      </w:r>
      <w:r w:rsidR="00312E56" w:rsidRPr="00312E56">
        <w:rPr>
          <w:szCs w:val="28"/>
        </w:rPr>
        <w:t xml:space="preserve"> </w:t>
      </w:r>
      <w:r w:rsidR="005239DD">
        <w:rPr>
          <w:szCs w:val="28"/>
        </w:rPr>
        <w:t>pasiekti</w:t>
      </w:r>
      <w:r w:rsidR="00312E56" w:rsidRPr="00312E56">
        <w:rPr>
          <w:szCs w:val="28"/>
        </w:rPr>
        <w:t xml:space="preserve"> </w:t>
      </w:r>
      <w:r w:rsidR="005239DD">
        <w:rPr>
          <w:szCs w:val="28"/>
        </w:rPr>
        <w:t>priedangos lygį</w:t>
      </w:r>
      <w:r w:rsidR="00F43463">
        <w:rPr>
          <w:szCs w:val="28"/>
        </w:rPr>
        <w:t xml:space="preserve"> (žr. lent. Nr.1)</w:t>
      </w:r>
      <w:r w:rsidR="005239DD">
        <w:rPr>
          <w:szCs w:val="28"/>
        </w:rPr>
        <w:t>. Baziniai reikalavimai priedangų lygiams nurodyti 2023 m. kovo 14 d. Lietuvos respublikos vidaus reikalų ministro įsakyme Nr. 1V-127 priede Nr. 2.</w:t>
      </w:r>
      <w:r w:rsidR="009D7672">
        <w:rPr>
          <w:szCs w:val="28"/>
        </w:rPr>
        <w:t xml:space="preserve"> </w:t>
      </w:r>
      <w:r w:rsidR="009D7672">
        <w:t>Projektas turi apimti ki</w:t>
      </w:r>
      <w:r w:rsidR="009D7672" w:rsidRPr="0000259C">
        <w:rPr>
          <w:bCs/>
          <w:szCs w:val="24"/>
        </w:rPr>
        <w:t>ekvienos priedangos techninius sprendiniu</w:t>
      </w:r>
      <w:r w:rsidR="009D7672">
        <w:rPr>
          <w:bCs/>
          <w:szCs w:val="24"/>
        </w:rPr>
        <w:t>s, skirtus atsparumo lygio padidinimui, m</w:t>
      </w:r>
      <w:r w:rsidR="009D7672" w:rsidRPr="0000259C">
        <w:rPr>
          <w:bCs/>
          <w:szCs w:val="24"/>
        </w:rPr>
        <w:t>edžiagų, konstrukcijų ir darbų aprašymą</w:t>
      </w:r>
      <w:r w:rsidR="009D7672">
        <w:rPr>
          <w:bCs/>
          <w:szCs w:val="24"/>
        </w:rPr>
        <w:t>, a</w:t>
      </w:r>
      <w:r w:rsidR="009D7672" w:rsidRPr="0000259C">
        <w:rPr>
          <w:bCs/>
          <w:szCs w:val="24"/>
        </w:rPr>
        <w:t>titikimą teisės aktams i</w:t>
      </w:r>
      <w:r w:rsidR="009D7672">
        <w:rPr>
          <w:bCs/>
          <w:szCs w:val="24"/>
        </w:rPr>
        <w:t>r normatyviniams dokumentams, sąmatinius skaičiavimus, g</w:t>
      </w:r>
      <w:r w:rsidR="009D7672" w:rsidRPr="0000259C">
        <w:rPr>
          <w:bCs/>
          <w:szCs w:val="24"/>
        </w:rPr>
        <w:t>rafinę ir tekstinę dalį (brėžiniai, schemos, paaiškinimai).</w:t>
      </w:r>
      <w:r w:rsidR="00A84C49">
        <w:rPr>
          <w:bCs/>
          <w:szCs w:val="24"/>
        </w:rPr>
        <w:t xml:space="preserve"> Objektų planai </w:t>
      </w:r>
      <w:r w:rsidR="00A84C49" w:rsidRPr="00370584">
        <w:rPr>
          <w:szCs w:val="24"/>
        </w:rPr>
        <w:t>pridedam</w:t>
      </w:r>
      <w:r w:rsidR="00A84C49">
        <w:rPr>
          <w:szCs w:val="24"/>
        </w:rPr>
        <w:t>i</w:t>
      </w:r>
      <w:r w:rsidR="00A84C49" w:rsidRPr="00370584">
        <w:rPr>
          <w:szCs w:val="24"/>
        </w:rPr>
        <w:t xml:space="preserve"> prie šios techninės specifikacijos.</w:t>
      </w:r>
    </w:p>
    <w:p w14:paraId="7B1F828C" w14:textId="77777777" w:rsidR="005E01C4" w:rsidRDefault="005E01C4" w:rsidP="005E01C4">
      <w:pPr>
        <w:spacing w:line="360" w:lineRule="auto"/>
        <w:ind w:firstLine="284"/>
        <w:rPr>
          <w:szCs w:val="28"/>
        </w:rPr>
      </w:pPr>
    </w:p>
    <w:p w14:paraId="285D8335" w14:textId="77777777" w:rsidR="009D7672" w:rsidRDefault="009D7672" w:rsidP="005E01C4">
      <w:pPr>
        <w:spacing w:line="360" w:lineRule="auto"/>
        <w:ind w:firstLine="284"/>
        <w:rPr>
          <w:szCs w:val="28"/>
        </w:rPr>
      </w:pPr>
    </w:p>
    <w:p w14:paraId="267F62B2" w14:textId="77777777" w:rsidR="009D7672" w:rsidRDefault="009D7672" w:rsidP="005E01C4">
      <w:pPr>
        <w:spacing w:line="360" w:lineRule="auto"/>
        <w:ind w:firstLine="284"/>
        <w:rPr>
          <w:szCs w:val="28"/>
        </w:rPr>
      </w:pPr>
    </w:p>
    <w:p w14:paraId="7FFA035A" w14:textId="77777777" w:rsidR="009D7672" w:rsidRDefault="009D7672" w:rsidP="005E01C4">
      <w:pPr>
        <w:spacing w:line="360" w:lineRule="auto"/>
        <w:ind w:firstLine="284"/>
        <w:rPr>
          <w:szCs w:val="28"/>
        </w:rPr>
      </w:pPr>
    </w:p>
    <w:p w14:paraId="355F98D8" w14:textId="77777777" w:rsidR="009D7672" w:rsidRDefault="009D7672" w:rsidP="005E01C4">
      <w:pPr>
        <w:spacing w:line="360" w:lineRule="auto"/>
        <w:ind w:firstLine="284"/>
        <w:rPr>
          <w:szCs w:val="28"/>
        </w:rPr>
      </w:pPr>
    </w:p>
    <w:p w14:paraId="4B81C4B3" w14:textId="77777777" w:rsidR="006901F3" w:rsidRDefault="006901F3" w:rsidP="005E01C4">
      <w:pPr>
        <w:spacing w:line="360" w:lineRule="auto"/>
        <w:ind w:firstLine="284"/>
        <w:rPr>
          <w:szCs w:val="28"/>
        </w:rPr>
      </w:pPr>
    </w:p>
    <w:p w14:paraId="373E6235" w14:textId="32DEBE44" w:rsidR="007310C3" w:rsidRDefault="007310C3" w:rsidP="005E01C4">
      <w:pPr>
        <w:spacing w:line="360" w:lineRule="auto"/>
        <w:ind w:firstLine="284"/>
        <w:rPr>
          <w:szCs w:val="28"/>
        </w:rPr>
      </w:pPr>
      <w:r>
        <w:rPr>
          <w:szCs w:val="28"/>
        </w:rPr>
        <w:lastRenderedPageBreak/>
        <w:t>Lentelė 1 Objektų sąrašas, lygiai</w:t>
      </w:r>
    </w:p>
    <w:tbl>
      <w:tblPr>
        <w:tblStyle w:val="Lentelstinklelis"/>
        <w:tblW w:w="10201" w:type="dxa"/>
        <w:tblLook w:val="04A0" w:firstRow="1" w:lastRow="0" w:firstColumn="1" w:lastColumn="0" w:noHBand="0" w:noVBand="1"/>
      </w:tblPr>
      <w:tblGrid>
        <w:gridCol w:w="689"/>
        <w:gridCol w:w="2283"/>
        <w:gridCol w:w="2835"/>
        <w:gridCol w:w="1701"/>
        <w:gridCol w:w="2693"/>
      </w:tblGrid>
      <w:tr w:rsidR="009D7672" w14:paraId="732773D7" w14:textId="35E611DC" w:rsidTr="009D7672">
        <w:tc>
          <w:tcPr>
            <w:tcW w:w="689" w:type="dxa"/>
          </w:tcPr>
          <w:p w14:paraId="5FC5A01B" w14:textId="15542C8E" w:rsidR="009D7672" w:rsidRPr="00F77BDB" w:rsidRDefault="009D7672" w:rsidP="009D7672">
            <w:pPr>
              <w:spacing w:line="360" w:lineRule="auto"/>
              <w:jc w:val="center"/>
              <w:rPr>
                <w:b/>
                <w:bCs/>
                <w:szCs w:val="28"/>
              </w:rPr>
            </w:pPr>
            <w:r>
              <w:rPr>
                <w:b/>
                <w:bCs/>
                <w:szCs w:val="28"/>
              </w:rPr>
              <w:t>Eil. Nr.</w:t>
            </w:r>
          </w:p>
        </w:tc>
        <w:tc>
          <w:tcPr>
            <w:tcW w:w="2283" w:type="dxa"/>
            <w:vAlign w:val="center"/>
          </w:tcPr>
          <w:p w14:paraId="334BF548" w14:textId="3F34985B" w:rsidR="009D7672" w:rsidRPr="00F77BDB" w:rsidRDefault="009D7672" w:rsidP="009D7672">
            <w:pPr>
              <w:spacing w:line="360" w:lineRule="auto"/>
              <w:jc w:val="center"/>
              <w:rPr>
                <w:b/>
                <w:bCs/>
                <w:szCs w:val="28"/>
              </w:rPr>
            </w:pPr>
            <w:r w:rsidRPr="00F77BDB">
              <w:rPr>
                <w:b/>
                <w:bCs/>
                <w:szCs w:val="28"/>
              </w:rPr>
              <w:t>Objekto pavadinimas</w:t>
            </w:r>
          </w:p>
        </w:tc>
        <w:tc>
          <w:tcPr>
            <w:tcW w:w="2835" w:type="dxa"/>
            <w:vAlign w:val="center"/>
          </w:tcPr>
          <w:p w14:paraId="040D9BDC" w14:textId="1F89EA13" w:rsidR="009D7672" w:rsidRPr="00F77BDB" w:rsidRDefault="009D7672" w:rsidP="009D7672">
            <w:pPr>
              <w:spacing w:line="360" w:lineRule="auto"/>
              <w:jc w:val="center"/>
              <w:rPr>
                <w:b/>
                <w:bCs/>
                <w:szCs w:val="28"/>
              </w:rPr>
            </w:pPr>
            <w:r w:rsidRPr="00F77BDB">
              <w:rPr>
                <w:b/>
                <w:bCs/>
                <w:szCs w:val="28"/>
              </w:rPr>
              <w:t>Objekto adresas</w:t>
            </w:r>
          </w:p>
        </w:tc>
        <w:tc>
          <w:tcPr>
            <w:tcW w:w="1701" w:type="dxa"/>
            <w:vAlign w:val="center"/>
          </w:tcPr>
          <w:p w14:paraId="1920EC17" w14:textId="273754BE" w:rsidR="009D7672" w:rsidRPr="00F77BDB" w:rsidRDefault="009D7672" w:rsidP="009D7672">
            <w:pPr>
              <w:spacing w:line="360" w:lineRule="auto"/>
              <w:jc w:val="center"/>
              <w:rPr>
                <w:b/>
                <w:bCs/>
                <w:szCs w:val="28"/>
              </w:rPr>
            </w:pPr>
            <w:r w:rsidRPr="00F77BDB">
              <w:rPr>
                <w:b/>
                <w:bCs/>
                <w:szCs w:val="28"/>
              </w:rPr>
              <w:t>Esamas priedangos lygis</w:t>
            </w:r>
          </w:p>
        </w:tc>
        <w:tc>
          <w:tcPr>
            <w:tcW w:w="2693" w:type="dxa"/>
            <w:vAlign w:val="center"/>
          </w:tcPr>
          <w:p w14:paraId="1F0DE56E" w14:textId="4747E663" w:rsidR="009D7672" w:rsidRPr="00F77BDB" w:rsidRDefault="009D7672" w:rsidP="009D7672">
            <w:pPr>
              <w:spacing w:line="360" w:lineRule="auto"/>
              <w:jc w:val="center"/>
              <w:rPr>
                <w:b/>
                <w:bCs/>
                <w:szCs w:val="28"/>
              </w:rPr>
            </w:pPr>
            <w:r w:rsidRPr="00312E56">
              <w:rPr>
                <w:b/>
                <w:bCs/>
                <w:szCs w:val="28"/>
              </w:rPr>
              <w:t>Numatomas pasiekti lygis įgyvendinus projektą</w:t>
            </w:r>
          </w:p>
        </w:tc>
      </w:tr>
      <w:tr w:rsidR="009D7672" w14:paraId="22847DBD" w14:textId="22A68BC9" w:rsidTr="009D7672">
        <w:tc>
          <w:tcPr>
            <w:tcW w:w="689" w:type="dxa"/>
          </w:tcPr>
          <w:p w14:paraId="6E54A329" w14:textId="550C6A35" w:rsidR="009D7672" w:rsidRPr="00F77BDB" w:rsidRDefault="009D7672" w:rsidP="009D7672">
            <w:pPr>
              <w:spacing w:line="360" w:lineRule="auto"/>
              <w:jc w:val="both"/>
              <w:rPr>
                <w:szCs w:val="28"/>
              </w:rPr>
            </w:pPr>
            <w:r>
              <w:rPr>
                <w:szCs w:val="28"/>
              </w:rPr>
              <w:t>1.</w:t>
            </w:r>
          </w:p>
        </w:tc>
        <w:tc>
          <w:tcPr>
            <w:tcW w:w="2283" w:type="dxa"/>
            <w:vAlign w:val="center"/>
          </w:tcPr>
          <w:p w14:paraId="4B93F8DD" w14:textId="32F7B339" w:rsidR="009D7672" w:rsidRPr="00F77BDB" w:rsidRDefault="009D7672" w:rsidP="009D7672">
            <w:pPr>
              <w:spacing w:line="360" w:lineRule="auto"/>
              <w:jc w:val="both"/>
              <w:rPr>
                <w:szCs w:val="28"/>
              </w:rPr>
            </w:pPr>
            <w:r w:rsidRPr="00584335">
              <w:rPr>
                <w:szCs w:val="28"/>
              </w:rPr>
              <w:t>Šilalės rajono savivaldybės kultūros centras</w:t>
            </w:r>
          </w:p>
        </w:tc>
        <w:tc>
          <w:tcPr>
            <w:tcW w:w="2835" w:type="dxa"/>
            <w:vAlign w:val="center"/>
          </w:tcPr>
          <w:p w14:paraId="06BF1692" w14:textId="4ADDD7AF" w:rsidR="009D7672" w:rsidRPr="00F77BDB" w:rsidRDefault="009D7672" w:rsidP="009D7672">
            <w:pPr>
              <w:spacing w:line="360" w:lineRule="auto"/>
              <w:jc w:val="both"/>
              <w:rPr>
                <w:szCs w:val="28"/>
              </w:rPr>
            </w:pPr>
            <w:r w:rsidRPr="004E2C60">
              <w:rPr>
                <w:szCs w:val="24"/>
              </w:rPr>
              <w:t>J. Basanavičiaus g.</w:t>
            </w:r>
            <w:r>
              <w:rPr>
                <w:szCs w:val="24"/>
              </w:rPr>
              <w:t xml:space="preserve"> 12, Šilalė</w:t>
            </w:r>
          </w:p>
        </w:tc>
        <w:tc>
          <w:tcPr>
            <w:tcW w:w="1701" w:type="dxa"/>
            <w:vAlign w:val="center"/>
          </w:tcPr>
          <w:p w14:paraId="6BD1A22C" w14:textId="6D2F738A" w:rsidR="009D7672" w:rsidRPr="00F77BDB" w:rsidRDefault="009D7672" w:rsidP="009D7672">
            <w:pPr>
              <w:spacing w:line="360" w:lineRule="auto"/>
              <w:jc w:val="center"/>
              <w:rPr>
                <w:szCs w:val="28"/>
              </w:rPr>
            </w:pPr>
            <w:r w:rsidRPr="00F77BDB">
              <w:rPr>
                <w:szCs w:val="28"/>
              </w:rPr>
              <w:t>3</w:t>
            </w:r>
          </w:p>
        </w:tc>
        <w:tc>
          <w:tcPr>
            <w:tcW w:w="2693" w:type="dxa"/>
            <w:vAlign w:val="center"/>
          </w:tcPr>
          <w:p w14:paraId="64476898" w14:textId="5070720A" w:rsidR="009D7672" w:rsidRPr="00F77BDB" w:rsidRDefault="009D7672" w:rsidP="009D7672">
            <w:pPr>
              <w:spacing w:line="360" w:lineRule="auto"/>
              <w:jc w:val="center"/>
              <w:rPr>
                <w:szCs w:val="28"/>
              </w:rPr>
            </w:pPr>
            <w:r w:rsidRPr="00F77BDB">
              <w:rPr>
                <w:szCs w:val="28"/>
              </w:rPr>
              <w:t>2</w:t>
            </w:r>
          </w:p>
        </w:tc>
      </w:tr>
      <w:tr w:rsidR="009D7672" w14:paraId="548A5E11" w14:textId="34F13327" w:rsidTr="009D7672">
        <w:tc>
          <w:tcPr>
            <w:tcW w:w="689" w:type="dxa"/>
          </w:tcPr>
          <w:p w14:paraId="7FCA19CB" w14:textId="12229C77" w:rsidR="009D7672" w:rsidRPr="00F77BDB" w:rsidRDefault="009D7672" w:rsidP="009D7672">
            <w:pPr>
              <w:spacing w:line="360" w:lineRule="auto"/>
              <w:jc w:val="both"/>
              <w:rPr>
                <w:szCs w:val="24"/>
              </w:rPr>
            </w:pPr>
            <w:r>
              <w:rPr>
                <w:szCs w:val="24"/>
              </w:rPr>
              <w:t>2.</w:t>
            </w:r>
          </w:p>
        </w:tc>
        <w:tc>
          <w:tcPr>
            <w:tcW w:w="2283" w:type="dxa"/>
            <w:vAlign w:val="center"/>
          </w:tcPr>
          <w:p w14:paraId="4FD8926D" w14:textId="20C30BF8" w:rsidR="009D7672" w:rsidRPr="00F77BDB" w:rsidRDefault="009D7672" w:rsidP="009D7672">
            <w:pPr>
              <w:spacing w:line="360" w:lineRule="auto"/>
              <w:jc w:val="both"/>
              <w:rPr>
                <w:szCs w:val="28"/>
              </w:rPr>
            </w:pPr>
            <w:r w:rsidRPr="004E2C60">
              <w:rPr>
                <w:szCs w:val="24"/>
              </w:rPr>
              <w:t>Dariaus ir Girėno progimnazija</w:t>
            </w:r>
          </w:p>
        </w:tc>
        <w:tc>
          <w:tcPr>
            <w:tcW w:w="2835" w:type="dxa"/>
            <w:vAlign w:val="center"/>
          </w:tcPr>
          <w:p w14:paraId="42764679" w14:textId="7B9CBA61" w:rsidR="009D7672" w:rsidRPr="00F77BDB" w:rsidRDefault="009D7672" w:rsidP="009D7672">
            <w:pPr>
              <w:spacing w:line="360" w:lineRule="auto"/>
              <w:jc w:val="both"/>
              <w:rPr>
                <w:szCs w:val="28"/>
              </w:rPr>
            </w:pPr>
            <w:r w:rsidRPr="004E2C60">
              <w:rPr>
                <w:szCs w:val="24"/>
              </w:rPr>
              <w:t>D. Poškos g.</w:t>
            </w:r>
            <w:r>
              <w:rPr>
                <w:szCs w:val="24"/>
              </w:rPr>
              <w:t xml:space="preserve"> 24, Šilalė</w:t>
            </w:r>
          </w:p>
        </w:tc>
        <w:tc>
          <w:tcPr>
            <w:tcW w:w="1701" w:type="dxa"/>
            <w:vAlign w:val="center"/>
          </w:tcPr>
          <w:p w14:paraId="4E7A78DB" w14:textId="2CC25F00" w:rsidR="009D7672" w:rsidRPr="00F77BDB" w:rsidRDefault="009D7672" w:rsidP="009D7672">
            <w:pPr>
              <w:spacing w:line="360" w:lineRule="auto"/>
              <w:jc w:val="center"/>
              <w:rPr>
                <w:szCs w:val="28"/>
              </w:rPr>
            </w:pPr>
            <w:r w:rsidRPr="00F77BDB">
              <w:rPr>
                <w:szCs w:val="28"/>
              </w:rPr>
              <w:t>3</w:t>
            </w:r>
          </w:p>
        </w:tc>
        <w:tc>
          <w:tcPr>
            <w:tcW w:w="2693" w:type="dxa"/>
            <w:vAlign w:val="center"/>
          </w:tcPr>
          <w:p w14:paraId="4B7B4EC9" w14:textId="6D6F93DC" w:rsidR="009D7672" w:rsidRPr="00F77BDB" w:rsidRDefault="009D7672" w:rsidP="009D7672">
            <w:pPr>
              <w:spacing w:line="360" w:lineRule="auto"/>
              <w:jc w:val="center"/>
              <w:rPr>
                <w:szCs w:val="28"/>
              </w:rPr>
            </w:pPr>
            <w:r>
              <w:rPr>
                <w:szCs w:val="28"/>
              </w:rPr>
              <w:t>2</w:t>
            </w:r>
          </w:p>
        </w:tc>
      </w:tr>
      <w:tr w:rsidR="009D7672" w14:paraId="11EF94D6" w14:textId="6657A9E6" w:rsidTr="009D7672">
        <w:tc>
          <w:tcPr>
            <w:tcW w:w="689" w:type="dxa"/>
          </w:tcPr>
          <w:p w14:paraId="1E51CCB6" w14:textId="2F8ACA1A" w:rsidR="009D7672" w:rsidRPr="00F77BDB" w:rsidRDefault="009D7672" w:rsidP="009D7672">
            <w:pPr>
              <w:spacing w:line="360" w:lineRule="auto"/>
              <w:jc w:val="both"/>
              <w:rPr>
                <w:szCs w:val="24"/>
              </w:rPr>
            </w:pPr>
            <w:r>
              <w:rPr>
                <w:szCs w:val="24"/>
              </w:rPr>
              <w:t>3.</w:t>
            </w:r>
          </w:p>
        </w:tc>
        <w:tc>
          <w:tcPr>
            <w:tcW w:w="2283" w:type="dxa"/>
            <w:vAlign w:val="center"/>
          </w:tcPr>
          <w:p w14:paraId="5B47A557" w14:textId="1D39B2C5" w:rsidR="009D7672" w:rsidRPr="00F77BDB" w:rsidRDefault="009D7672" w:rsidP="009D7672">
            <w:pPr>
              <w:spacing w:line="360" w:lineRule="auto"/>
              <w:jc w:val="both"/>
              <w:rPr>
                <w:szCs w:val="28"/>
              </w:rPr>
            </w:pPr>
            <w:r w:rsidRPr="004E2C60">
              <w:rPr>
                <w:szCs w:val="24"/>
              </w:rPr>
              <w:t xml:space="preserve">Dariaus ir </w:t>
            </w:r>
            <w:r>
              <w:rPr>
                <w:szCs w:val="24"/>
              </w:rPr>
              <w:t>Girėno progimnazijos  p</w:t>
            </w:r>
            <w:r w:rsidRPr="004E2C60">
              <w:rPr>
                <w:szCs w:val="24"/>
              </w:rPr>
              <w:t>radinė mokykla</w:t>
            </w:r>
          </w:p>
        </w:tc>
        <w:tc>
          <w:tcPr>
            <w:tcW w:w="2835" w:type="dxa"/>
            <w:vAlign w:val="center"/>
          </w:tcPr>
          <w:p w14:paraId="669EDB69" w14:textId="44F1D531" w:rsidR="009D7672" w:rsidRPr="00F77BDB" w:rsidRDefault="009D7672" w:rsidP="009D7672">
            <w:pPr>
              <w:spacing w:line="360" w:lineRule="auto"/>
              <w:jc w:val="both"/>
              <w:rPr>
                <w:szCs w:val="28"/>
              </w:rPr>
            </w:pPr>
            <w:r w:rsidRPr="004E2C60">
              <w:rPr>
                <w:szCs w:val="24"/>
              </w:rPr>
              <w:t>Kovo 11-osios g.</w:t>
            </w:r>
            <w:r>
              <w:rPr>
                <w:szCs w:val="24"/>
              </w:rPr>
              <w:t xml:space="preserve"> 18, Šilalė</w:t>
            </w:r>
          </w:p>
        </w:tc>
        <w:tc>
          <w:tcPr>
            <w:tcW w:w="1701" w:type="dxa"/>
            <w:vAlign w:val="center"/>
          </w:tcPr>
          <w:p w14:paraId="77543F0E" w14:textId="5F7050F5" w:rsidR="009D7672" w:rsidRPr="00F77BDB" w:rsidRDefault="009D7672" w:rsidP="009D7672">
            <w:pPr>
              <w:spacing w:line="360" w:lineRule="auto"/>
              <w:jc w:val="center"/>
              <w:rPr>
                <w:szCs w:val="28"/>
              </w:rPr>
            </w:pPr>
            <w:r w:rsidRPr="00F77BDB">
              <w:rPr>
                <w:szCs w:val="28"/>
              </w:rPr>
              <w:t>3</w:t>
            </w:r>
          </w:p>
        </w:tc>
        <w:tc>
          <w:tcPr>
            <w:tcW w:w="2693" w:type="dxa"/>
            <w:vAlign w:val="center"/>
          </w:tcPr>
          <w:p w14:paraId="7603FC36" w14:textId="72DEBF7C" w:rsidR="009D7672" w:rsidRPr="00F77BDB" w:rsidRDefault="009D7672" w:rsidP="009D7672">
            <w:pPr>
              <w:spacing w:line="360" w:lineRule="auto"/>
              <w:jc w:val="center"/>
              <w:rPr>
                <w:szCs w:val="28"/>
              </w:rPr>
            </w:pPr>
            <w:r w:rsidRPr="00F77BDB">
              <w:rPr>
                <w:szCs w:val="28"/>
              </w:rPr>
              <w:t>2</w:t>
            </w:r>
          </w:p>
        </w:tc>
      </w:tr>
      <w:tr w:rsidR="009D7672" w14:paraId="15FD6881" w14:textId="2ED3655C" w:rsidTr="009D7672">
        <w:tc>
          <w:tcPr>
            <w:tcW w:w="689" w:type="dxa"/>
          </w:tcPr>
          <w:p w14:paraId="50B8B442" w14:textId="44340A60" w:rsidR="009D7672" w:rsidRPr="00F77BDB" w:rsidRDefault="009D7672" w:rsidP="009D7672">
            <w:pPr>
              <w:spacing w:line="360" w:lineRule="auto"/>
              <w:jc w:val="both"/>
              <w:rPr>
                <w:szCs w:val="24"/>
              </w:rPr>
            </w:pPr>
            <w:r>
              <w:rPr>
                <w:szCs w:val="24"/>
              </w:rPr>
              <w:t>4.</w:t>
            </w:r>
          </w:p>
        </w:tc>
        <w:tc>
          <w:tcPr>
            <w:tcW w:w="2283" w:type="dxa"/>
            <w:vAlign w:val="center"/>
          </w:tcPr>
          <w:p w14:paraId="2F2D9AE7" w14:textId="7B0A7A21" w:rsidR="009D7672" w:rsidRPr="00F77BDB" w:rsidRDefault="009D7672" w:rsidP="009D7672">
            <w:pPr>
              <w:spacing w:line="360" w:lineRule="auto"/>
              <w:jc w:val="both"/>
              <w:rPr>
                <w:szCs w:val="28"/>
              </w:rPr>
            </w:pPr>
            <w:r w:rsidRPr="004E2C60">
              <w:rPr>
                <w:szCs w:val="24"/>
              </w:rPr>
              <w:t>Šilalės rajono socialinių paslaugų centras</w:t>
            </w:r>
          </w:p>
        </w:tc>
        <w:tc>
          <w:tcPr>
            <w:tcW w:w="2835" w:type="dxa"/>
            <w:vAlign w:val="center"/>
          </w:tcPr>
          <w:p w14:paraId="039C5C80" w14:textId="4DE4656E" w:rsidR="009D7672" w:rsidRPr="00F77BDB" w:rsidRDefault="009D7672" w:rsidP="009D7672">
            <w:pPr>
              <w:spacing w:line="360" w:lineRule="auto"/>
              <w:jc w:val="both"/>
              <w:rPr>
                <w:szCs w:val="28"/>
              </w:rPr>
            </w:pPr>
            <w:r w:rsidRPr="004E2C60">
              <w:rPr>
                <w:szCs w:val="24"/>
              </w:rPr>
              <w:t>Vytauto Didžiojo g.</w:t>
            </w:r>
            <w:r>
              <w:rPr>
                <w:szCs w:val="24"/>
              </w:rPr>
              <w:t xml:space="preserve"> 17, Šilalė</w:t>
            </w:r>
          </w:p>
        </w:tc>
        <w:tc>
          <w:tcPr>
            <w:tcW w:w="1701" w:type="dxa"/>
            <w:vAlign w:val="center"/>
          </w:tcPr>
          <w:p w14:paraId="2095400B" w14:textId="1669C3EA" w:rsidR="009D7672" w:rsidRPr="00F77BDB" w:rsidRDefault="009D7672" w:rsidP="009D7672">
            <w:pPr>
              <w:spacing w:line="360" w:lineRule="auto"/>
              <w:jc w:val="center"/>
              <w:rPr>
                <w:szCs w:val="28"/>
              </w:rPr>
            </w:pPr>
            <w:r w:rsidRPr="00F77BDB">
              <w:rPr>
                <w:szCs w:val="28"/>
              </w:rPr>
              <w:t>3</w:t>
            </w:r>
          </w:p>
        </w:tc>
        <w:tc>
          <w:tcPr>
            <w:tcW w:w="2693" w:type="dxa"/>
            <w:vAlign w:val="center"/>
          </w:tcPr>
          <w:p w14:paraId="18C6998D" w14:textId="728DA91E" w:rsidR="009D7672" w:rsidRPr="00F77BDB" w:rsidRDefault="009D7672" w:rsidP="009D7672">
            <w:pPr>
              <w:spacing w:line="360" w:lineRule="auto"/>
              <w:jc w:val="center"/>
              <w:rPr>
                <w:szCs w:val="28"/>
              </w:rPr>
            </w:pPr>
            <w:r w:rsidRPr="00F77BDB">
              <w:rPr>
                <w:szCs w:val="28"/>
              </w:rPr>
              <w:t>2</w:t>
            </w:r>
          </w:p>
        </w:tc>
      </w:tr>
      <w:tr w:rsidR="009D7672" w14:paraId="16DC1538" w14:textId="163CBA23" w:rsidTr="009D7672">
        <w:tc>
          <w:tcPr>
            <w:tcW w:w="689" w:type="dxa"/>
          </w:tcPr>
          <w:p w14:paraId="5AD69293" w14:textId="6BAED59C" w:rsidR="009D7672" w:rsidRPr="00F77BDB" w:rsidRDefault="009D7672" w:rsidP="009D7672">
            <w:pPr>
              <w:spacing w:line="360" w:lineRule="auto"/>
              <w:jc w:val="both"/>
              <w:rPr>
                <w:szCs w:val="24"/>
              </w:rPr>
            </w:pPr>
            <w:r>
              <w:rPr>
                <w:szCs w:val="24"/>
              </w:rPr>
              <w:t>5.</w:t>
            </w:r>
          </w:p>
        </w:tc>
        <w:tc>
          <w:tcPr>
            <w:tcW w:w="2283" w:type="dxa"/>
            <w:vAlign w:val="center"/>
          </w:tcPr>
          <w:p w14:paraId="359ECBC5" w14:textId="0207A220" w:rsidR="009D7672" w:rsidRPr="00F77BDB" w:rsidRDefault="009D7672" w:rsidP="009D7672">
            <w:pPr>
              <w:spacing w:line="360" w:lineRule="auto"/>
              <w:jc w:val="both"/>
              <w:rPr>
                <w:szCs w:val="28"/>
              </w:rPr>
            </w:pPr>
            <w:r w:rsidRPr="004E2C60">
              <w:rPr>
                <w:szCs w:val="24"/>
              </w:rPr>
              <w:t xml:space="preserve">Laukuvos Norberto </w:t>
            </w:r>
            <w:proofErr w:type="spellStart"/>
            <w:r w:rsidRPr="004E2C60">
              <w:rPr>
                <w:szCs w:val="24"/>
              </w:rPr>
              <w:t>Vėliaus</w:t>
            </w:r>
            <w:proofErr w:type="spellEnd"/>
            <w:r w:rsidRPr="004E2C60">
              <w:rPr>
                <w:szCs w:val="24"/>
              </w:rPr>
              <w:t xml:space="preserve"> gimnazija</w:t>
            </w:r>
          </w:p>
        </w:tc>
        <w:tc>
          <w:tcPr>
            <w:tcW w:w="2835" w:type="dxa"/>
            <w:vAlign w:val="center"/>
          </w:tcPr>
          <w:p w14:paraId="27FC132B" w14:textId="74CA6627" w:rsidR="009D7672" w:rsidRPr="00F77BDB" w:rsidRDefault="009D7672" w:rsidP="009D7672">
            <w:pPr>
              <w:spacing w:line="360" w:lineRule="auto"/>
              <w:jc w:val="both"/>
              <w:rPr>
                <w:szCs w:val="28"/>
              </w:rPr>
            </w:pPr>
            <w:r w:rsidRPr="004E2C60">
              <w:rPr>
                <w:szCs w:val="24"/>
              </w:rPr>
              <w:t>Varnių</w:t>
            </w:r>
            <w:r>
              <w:rPr>
                <w:szCs w:val="24"/>
              </w:rPr>
              <w:t xml:space="preserve"> g. 10A, Laukuva</w:t>
            </w:r>
          </w:p>
        </w:tc>
        <w:tc>
          <w:tcPr>
            <w:tcW w:w="1701" w:type="dxa"/>
            <w:vAlign w:val="center"/>
          </w:tcPr>
          <w:p w14:paraId="0C7820DB" w14:textId="23584017" w:rsidR="009D7672" w:rsidRPr="00F77BDB" w:rsidRDefault="009D7672" w:rsidP="009D7672">
            <w:pPr>
              <w:spacing w:line="360" w:lineRule="auto"/>
              <w:jc w:val="center"/>
              <w:rPr>
                <w:szCs w:val="28"/>
              </w:rPr>
            </w:pPr>
            <w:r w:rsidRPr="00F77BDB">
              <w:rPr>
                <w:szCs w:val="28"/>
              </w:rPr>
              <w:t>3</w:t>
            </w:r>
          </w:p>
        </w:tc>
        <w:tc>
          <w:tcPr>
            <w:tcW w:w="2693" w:type="dxa"/>
            <w:vAlign w:val="center"/>
          </w:tcPr>
          <w:p w14:paraId="779128ED" w14:textId="450CB383" w:rsidR="009D7672" w:rsidRPr="00F77BDB" w:rsidRDefault="009D7672" w:rsidP="009D7672">
            <w:pPr>
              <w:spacing w:line="360" w:lineRule="auto"/>
              <w:jc w:val="center"/>
              <w:rPr>
                <w:szCs w:val="28"/>
              </w:rPr>
            </w:pPr>
            <w:r>
              <w:rPr>
                <w:szCs w:val="28"/>
              </w:rPr>
              <w:t>2</w:t>
            </w:r>
          </w:p>
        </w:tc>
      </w:tr>
      <w:tr w:rsidR="009D7672" w14:paraId="4B48D339" w14:textId="2F78EFF4" w:rsidTr="009D7672">
        <w:tc>
          <w:tcPr>
            <w:tcW w:w="689" w:type="dxa"/>
          </w:tcPr>
          <w:p w14:paraId="1266C4C7" w14:textId="43DC08A0" w:rsidR="009D7672" w:rsidRDefault="009D7672" w:rsidP="009D7672">
            <w:pPr>
              <w:spacing w:line="360" w:lineRule="auto"/>
              <w:jc w:val="both"/>
              <w:rPr>
                <w:szCs w:val="24"/>
              </w:rPr>
            </w:pPr>
            <w:r>
              <w:rPr>
                <w:szCs w:val="24"/>
              </w:rPr>
              <w:t>6.</w:t>
            </w:r>
          </w:p>
        </w:tc>
        <w:tc>
          <w:tcPr>
            <w:tcW w:w="2283" w:type="dxa"/>
            <w:vAlign w:val="center"/>
          </w:tcPr>
          <w:p w14:paraId="0B97B5CE" w14:textId="59254EB9" w:rsidR="009D7672" w:rsidRPr="004E2C60" w:rsidRDefault="009D7672" w:rsidP="009D7672">
            <w:pPr>
              <w:spacing w:line="360" w:lineRule="auto"/>
              <w:jc w:val="both"/>
              <w:rPr>
                <w:szCs w:val="24"/>
              </w:rPr>
            </w:pPr>
            <w:r w:rsidRPr="004E2C60">
              <w:rPr>
                <w:szCs w:val="24"/>
              </w:rPr>
              <w:t>Kvėdarnos darželis "Saulutė"</w:t>
            </w:r>
          </w:p>
        </w:tc>
        <w:tc>
          <w:tcPr>
            <w:tcW w:w="2835" w:type="dxa"/>
            <w:vAlign w:val="center"/>
          </w:tcPr>
          <w:p w14:paraId="56264A18" w14:textId="52CD3EE4" w:rsidR="009D7672" w:rsidRPr="004E2C60" w:rsidRDefault="009D7672" w:rsidP="009D7672">
            <w:pPr>
              <w:spacing w:line="360" w:lineRule="auto"/>
              <w:jc w:val="both"/>
              <w:rPr>
                <w:szCs w:val="24"/>
              </w:rPr>
            </w:pPr>
            <w:r w:rsidRPr="004E2C60">
              <w:rPr>
                <w:szCs w:val="24"/>
              </w:rPr>
              <w:t>Žalioji</w:t>
            </w:r>
            <w:r>
              <w:rPr>
                <w:szCs w:val="24"/>
              </w:rPr>
              <w:t xml:space="preserve"> g. 8, Kvėdarna</w:t>
            </w:r>
          </w:p>
        </w:tc>
        <w:tc>
          <w:tcPr>
            <w:tcW w:w="1701" w:type="dxa"/>
            <w:vAlign w:val="center"/>
          </w:tcPr>
          <w:p w14:paraId="15F565A5" w14:textId="26F2A1E6" w:rsidR="009D7672" w:rsidRPr="00F77BDB" w:rsidRDefault="009D7672" w:rsidP="009D7672">
            <w:pPr>
              <w:spacing w:line="360" w:lineRule="auto"/>
              <w:jc w:val="center"/>
              <w:rPr>
                <w:szCs w:val="28"/>
              </w:rPr>
            </w:pPr>
            <w:r>
              <w:rPr>
                <w:szCs w:val="28"/>
              </w:rPr>
              <w:t>3</w:t>
            </w:r>
          </w:p>
        </w:tc>
        <w:tc>
          <w:tcPr>
            <w:tcW w:w="2693" w:type="dxa"/>
            <w:vAlign w:val="center"/>
          </w:tcPr>
          <w:p w14:paraId="02492624" w14:textId="4539ABB4" w:rsidR="009D7672" w:rsidRDefault="009D7672" w:rsidP="009D7672">
            <w:pPr>
              <w:spacing w:line="360" w:lineRule="auto"/>
              <w:jc w:val="center"/>
              <w:rPr>
                <w:szCs w:val="28"/>
              </w:rPr>
            </w:pPr>
            <w:r>
              <w:rPr>
                <w:szCs w:val="28"/>
              </w:rPr>
              <w:t>2</w:t>
            </w:r>
          </w:p>
        </w:tc>
      </w:tr>
    </w:tbl>
    <w:p w14:paraId="4F19A14D" w14:textId="77777777" w:rsidR="009D7672" w:rsidRDefault="009D7672" w:rsidP="007E7172">
      <w:pPr>
        <w:spacing w:line="360" w:lineRule="auto"/>
        <w:ind w:firstLine="284"/>
        <w:jc w:val="both"/>
        <w:rPr>
          <w:szCs w:val="28"/>
        </w:rPr>
      </w:pPr>
    </w:p>
    <w:p w14:paraId="77101F2B" w14:textId="54C27976" w:rsidR="00F77BDB" w:rsidRPr="00EC039A" w:rsidRDefault="003416AE" w:rsidP="007E7172">
      <w:pPr>
        <w:spacing w:line="360" w:lineRule="auto"/>
        <w:ind w:firstLine="284"/>
        <w:jc w:val="both"/>
        <w:rPr>
          <w:szCs w:val="28"/>
        </w:rPr>
      </w:pPr>
      <w:r w:rsidRPr="00EC039A">
        <w:rPr>
          <w:szCs w:val="28"/>
        </w:rPr>
        <w:t>2.4.2. Paslaugų teikėjas techninį darbo projektą privalo pateikti skaitmenine forma: redaguojamu *.</w:t>
      </w:r>
      <w:proofErr w:type="spellStart"/>
      <w:r w:rsidRPr="00EC039A">
        <w:rPr>
          <w:szCs w:val="28"/>
        </w:rPr>
        <w:t>dwg</w:t>
      </w:r>
      <w:proofErr w:type="spellEnd"/>
      <w:r w:rsidRPr="00EC039A">
        <w:rPr>
          <w:szCs w:val="28"/>
        </w:rPr>
        <w:t xml:space="preserve"> formatu (atitinkančiu </w:t>
      </w:r>
      <w:proofErr w:type="spellStart"/>
      <w:r w:rsidRPr="00EC039A">
        <w:rPr>
          <w:szCs w:val="28"/>
        </w:rPr>
        <w:t>AutoCAD</w:t>
      </w:r>
      <w:proofErr w:type="spellEnd"/>
      <w:r w:rsidRPr="00EC039A">
        <w:rPr>
          <w:szCs w:val="28"/>
        </w:rPr>
        <w:t xml:space="preserve"> arba lygiavertę programinę įrangą) ir nekeičiamos formos *.</w:t>
      </w:r>
      <w:proofErr w:type="spellStart"/>
      <w:r w:rsidRPr="00EC039A">
        <w:rPr>
          <w:szCs w:val="28"/>
        </w:rPr>
        <w:t>pdf</w:t>
      </w:r>
      <w:proofErr w:type="spellEnd"/>
      <w:r w:rsidRPr="00EC039A">
        <w:rPr>
          <w:szCs w:val="28"/>
        </w:rPr>
        <w:t xml:space="preserve"> formatu. Taip pat turi būti pateikti ne mažiau kaip du (2) techninio darbo projekto popieriniai egzemplioriai, tinkamai įrišti, pasirašyti ir patvirtinti pagal galiojančius teisės aktus. Visi pateikiami dokumentai turi atitikti Lietuvos Respublikos teisės aktų, įskaitant Statybos techninių reglamentų, reikalavimus.</w:t>
      </w:r>
    </w:p>
    <w:p w14:paraId="07A0D5EA" w14:textId="41FA349C" w:rsidR="00920173" w:rsidRDefault="001C6464" w:rsidP="00A44E0D">
      <w:pPr>
        <w:spacing w:line="360" w:lineRule="auto"/>
        <w:ind w:firstLine="284"/>
        <w:jc w:val="both"/>
        <w:rPr>
          <w:bCs/>
        </w:rPr>
      </w:pPr>
      <w:r w:rsidRPr="00385F5B">
        <w:rPr>
          <w:bCs/>
        </w:rPr>
        <w:t>2.5.</w:t>
      </w:r>
      <w:r>
        <w:rPr>
          <w:bCs/>
        </w:rPr>
        <w:t xml:space="preserve"> </w:t>
      </w:r>
      <w:r w:rsidRPr="00385F5B">
        <w:rPr>
          <w:bCs/>
        </w:rPr>
        <w:t>Teikėjas įsipareigoja užsakymo vykdymo eigoje derinti informaciją, susijusią su užsakom</w:t>
      </w:r>
      <w:r w:rsidR="00920173">
        <w:rPr>
          <w:bCs/>
        </w:rPr>
        <w:t>omis</w:t>
      </w:r>
      <w:r w:rsidR="003E1057">
        <w:rPr>
          <w:bCs/>
        </w:rPr>
        <w:t xml:space="preserve"> </w:t>
      </w:r>
      <w:r w:rsidR="00920173">
        <w:rPr>
          <w:bCs/>
        </w:rPr>
        <w:t>paslaugomis</w:t>
      </w:r>
      <w:r w:rsidRPr="00385F5B">
        <w:rPr>
          <w:bCs/>
        </w:rPr>
        <w:t>, Perkančiajai organizacijai priimtinu būdu (pvz.: el. paštu, telefonu ar kt.).</w:t>
      </w:r>
      <w:r w:rsidR="00DA1EC9">
        <w:rPr>
          <w:bCs/>
        </w:rPr>
        <w:tab/>
      </w:r>
    </w:p>
    <w:p w14:paraId="49F224A2" w14:textId="662DD713" w:rsidR="00DA1EC9" w:rsidRPr="00385F5B" w:rsidRDefault="00DA1EC9" w:rsidP="001C6464">
      <w:pPr>
        <w:spacing w:line="360" w:lineRule="auto"/>
        <w:rPr>
          <w:bCs/>
        </w:rPr>
      </w:pPr>
      <w:r>
        <w:rPr>
          <w:bCs/>
        </w:rPr>
        <w:tab/>
      </w:r>
    </w:p>
    <w:p w14:paraId="42CBF244" w14:textId="77777777" w:rsidR="001D3631" w:rsidRDefault="001D3631" w:rsidP="001C6464">
      <w:pPr>
        <w:spacing w:line="360" w:lineRule="auto"/>
        <w:jc w:val="center"/>
        <w:rPr>
          <w:b/>
        </w:rPr>
      </w:pPr>
    </w:p>
    <w:p w14:paraId="2519E123" w14:textId="77777777" w:rsidR="001D3631" w:rsidRDefault="001D3631" w:rsidP="001C6464">
      <w:pPr>
        <w:spacing w:line="360" w:lineRule="auto"/>
        <w:jc w:val="center"/>
        <w:rPr>
          <w:b/>
        </w:rPr>
      </w:pPr>
    </w:p>
    <w:p w14:paraId="6CDECBA9" w14:textId="77777777" w:rsidR="001D3631" w:rsidRDefault="001D3631" w:rsidP="001C6464">
      <w:pPr>
        <w:spacing w:line="360" w:lineRule="auto"/>
        <w:jc w:val="center"/>
        <w:rPr>
          <w:b/>
        </w:rPr>
      </w:pPr>
    </w:p>
    <w:p w14:paraId="3A380B54" w14:textId="77777777" w:rsidR="001D3631" w:rsidRDefault="001D3631" w:rsidP="001C6464">
      <w:pPr>
        <w:spacing w:line="360" w:lineRule="auto"/>
        <w:jc w:val="center"/>
        <w:rPr>
          <w:b/>
        </w:rPr>
      </w:pPr>
    </w:p>
    <w:p w14:paraId="131775F4" w14:textId="77777777" w:rsidR="001D3631" w:rsidRDefault="001D3631" w:rsidP="001C6464">
      <w:pPr>
        <w:spacing w:line="360" w:lineRule="auto"/>
        <w:jc w:val="center"/>
        <w:rPr>
          <w:b/>
        </w:rPr>
      </w:pPr>
    </w:p>
    <w:p w14:paraId="0614BC5B" w14:textId="77777777" w:rsidR="001D3631" w:rsidRDefault="001D3631" w:rsidP="001C6464">
      <w:pPr>
        <w:spacing w:line="360" w:lineRule="auto"/>
        <w:jc w:val="center"/>
        <w:rPr>
          <w:b/>
        </w:rPr>
      </w:pPr>
    </w:p>
    <w:p w14:paraId="648A90B3" w14:textId="77777777" w:rsidR="001D3631" w:rsidRDefault="001D3631" w:rsidP="001C6464">
      <w:pPr>
        <w:spacing w:line="360" w:lineRule="auto"/>
        <w:jc w:val="center"/>
        <w:rPr>
          <w:b/>
        </w:rPr>
      </w:pPr>
    </w:p>
    <w:p w14:paraId="18468848" w14:textId="3CD70A9D" w:rsidR="001C6464" w:rsidRPr="00A7153B" w:rsidRDefault="00920173" w:rsidP="001C6464">
      <w:pPr>
        <w:spacing w:line="360" w:lineRule="auto"/>
        <w:jc w:val="center"/>
        <w:rPr>
          <w:b/>
        </w:rPr>
      </w:pPr>
      <w:r>
        <w:rPr>
          <w:b/>
        </w:rPr>
        <w:lastRenderedPageBreak/>
        <w:t>3</w:t>
      </w:r>
      <w:r w:rsidR="001C6464" w:rsidRPr="00A7153B">
        <w:rPr>
          <w:b/>
        </w:rPr>
        <w:t>.</w:t>
      </w:r>
      <w:r w:rsidR="001C6464">
        <w:rPr>
          <w:b/>
        </w:rPr>
        <w:t xml:space="preserve"> </w:t>
      </w:r>
      <w:r w:rsidR="0075340D">
        <w:rPr>
          <w:b/>
        </w:rPr>
        <w:t>PASLAUG</w:t>
      </w:r>
      <w:r w:rsidR="003E1057" w:rsidRPr="00A7153B">
        <w:rPr>
          <w:b/>
        </w:rPr>
        <w:t xml:space="preserve">Ų </w:t>
      </w:r>
      <w:r w:rsidR="001C6464" w:rsidRPr="00A7153B">
        <w:rPr>
          <w:b/>
        </w:rPr>
        <w:t>APIMTYS</w:t>
      </w:r>
    </w:p>
    <w:p w14:paraId="1C61A8EC" w14:textId="2071894F" w:rsidR="005239DD" w:rsidRDefault="00920173" w:rsidP="00466BFB">
      <w:pPr>
        <w:spacing w:line="360" w:lineRule="auto"/>
        <w:ind w:firstLine="284"/>
        <w:jc w:val="both"/>
        <w:rPr>
          <w:bCs/>
        </w:rPr>
      </w:pPr>
      <w:r>
        <w:rPr>
          <w:bCs/>
        </w:rPr>
        <w:t>3</w:t>
      </w:r>
      <w:r w:rsidR="001C6464" w:rsidRPr="00385F5B">
        <w:rPr>
          <w:bCs/>
        </w:rPr>
        <w:t>.1.</w:t>
      </w:r>
      <w:r w:rsidR="001C6464">
        <w:rPr>
          <w:bCs/>
        </w:rPr>
        <w:t xml:space="preserve"> </w:t>
      </w:r>
      <w:r w:rsidR="001C6464" w:rsidRPr="00385F5B">
        <w:rPr>
          <w:bCs/>
        </w:rPr>
        <w:t xml:space="preserve">Perkamų </w:t>
      </w:r>
      <w:r w:rsidR="0075340D">
        <w:rPr>
          <w:bCs/>
        </w:rPr>
        <w:t>Paslaug</w:t>
      </w:r>
      <w:r w:rsidR="003E1057">
        <w:rPr>
          <w:bCs/>
        </w:rPr>
        <w:t>ų</w:t>
      </w:r>
      <w:r w:rsidR="001C6464" w:rsidRPr="00385F5B">
        <w:rPr>
          <w:bCs/>
        </w:rPr>
        <w:t xml:space="preserve"> apimtys</w:t>
      </w:r>
      <w:r w:rsidR="005239DD">
        <w:rPr>
          <w:bCs/>
        </w:rPr>
        <w:t>:</w:t>
      </w:r>
    </w:p>
    <w:tbl>
      <w:tblPr>
        <w:tblStyle w:val="Lentelstinklelis"/>
        <w:tblW w:w="0" w:type="auto"/>
        <w:tblLook w:val="04A0" w:firstRow="1" w:lastRow="0" w:firstColumn="1" w:lastColumn="0" w:noHBand="0" w:noVBand="1"/>
      </w:tblPr>
      <w:tblGrid>
        <w:gridCol w:w="583"/>
        <w:gridCol w:w="2936"/>
        <w:gridCol w:w="1043"/>
        <w:gridCol w:w="870"/>
        <w:gridCol w:w="4763"/>
      </w:tblGrid>
      <w:tr w:rsidR="00D71B80" w:rsidRPr="00B373E1" w14:paraId="721A377D" w14:textId="77777777" w:rsidTr="00D71B80">
        <w:trPr>
          <w:trHeight w:val="741"/>
        </w:trPr>
        <w:tc>
          <w:tcPr>
            <w:tcW w:w="583" w:type="dxa"/>
            <w:shd w:val="clear" w:color="auto" w:fill="E7E6E6" w:themeFill="background2"/>
            <w:vAlign w:val="center"/>
          </w:tcPr>
          <w:p w14:paraId="6D61BB58" w14:textId="77777777" w:rsidR="00D71B80" w:rsidRPr="00724587" w:rsidRDefault="00D71B80" w:rsidP="00F6270C">
            <w:pPr>
              <w:widowControl w:val="0"/>
              <w:autoSpaceDE w:val="0"/>
              <w:autoSpaceDN w:val="0"/>
              <w:adjustRightInd w:val="0"/>
              <w:spacing w:line="360" w:lineRule="auto"/>
              <w:jc w:val="center"/>
              <w:rPr>
                <w:b/>
                <w:szCs w:val="24"/>
              </w:rPr>
            </w:pPr>
            <w:r w:rsidRPr="00724587">
              <w:rPr>
                <w:b/>
                <w:szCs w:val="24"/>
              </w:rPr>
              <w:t>Eil. Nr.</w:t>
            </w:r>
          </w:p>
        </w:tc>
        <w:tc>
          <w:tcPr>
            <w:tcW w:w="2936" w:type="dxa"/>
            <w:shd w:val="clear" w:color="auto" w:fill="E7E6E6" w:themeFill="background2"/>
            <w:vAlign w:val="center"/>
          </w:tcPr>
          <w:p w14:paraId="595D1D12" w14:textId="77777777" w:rsidR="00D71B80" w:rsidRPr="00724587" w:rsidRDefault="00D71B80" w:rsidP="00F6270C">
            <w:pPr>
              <w:widowControl w:val="0"/>
              <w:autoSpaceDE w:val="0"/>
              <w:autoSpaceDN w:val="0"/>
              <w:adjustRightInd w:val="0"/>
              <w:spacing w:line="360" w:lineRule="auto"/>
              <w:jc w:val="center"/>
              <w:rPr>
                <w:b/>
                <w:szCs w:val="24"/>
              </w:rPr>
            </w:pPr>
            <w:r w:rsidRPr="00724587">
              <w:rPr>
                <w:b/>
                <w:szCs w:val="24"/>
              </w:rPr>
              <w:t>Pavadinimas</w:t>
            </w:r>
          </w:p>
        </w:tc>
        <w:tc>
          <w:tcPr>
            <w:tcW w:w="1043" w:type="dxa"/>
            <w:shd w:val="clear" w:color="auto" w:fill="E7E6E6" w:themeFill="background2"/>
            <w:vAlign w:val="center"/>
          </w:tcPr>
          <w:p w14:paraId="6431305A" w14:textId="77777777" w:rsidR="00D71B80" w:rsidRPr="00724587" w:rsidRDefault="00D71B80" w:rsidP="00F6270C">
            <w:pPr>
              <w:widowControl w:val="0"/>
              <w:autoSpaceDE w:val="0"/>
              <w:autoSpaceDN w:val="0"/>
              <w:adjustRightInd w:val="0"/>
              <w:spacing w:line="360" w:lineRule="auto"/>
              <w:jc w:val="center"/>
              <w:rPr>
                <w:b/>
                <w:szCs w:val="24"/>
              </w:rPr>
            </w:pPr>
            <w:r w:rsidRPr="00724587">
              <w:rPr>
                <w:b/>
                <w:szCs w:val="24"/>
              </w:rPr>
              <w:t>Mato vienetas</w:t>
            </w:r>
          </w:p>
        </w:tc>
        <w:tc>
          <w:tcPr>
            <w:tcW w:w="870" w:type="dxa"/>
            <w:shd w:val="clear" w:color="auto" w:fill="E7E6E6" w:themeFill="background2"/>
            <w:vAlign w:val="center"/>
          </w:tcPr>
          <w:p w14:paraId="4E18CD5A" w14:textId="77777777" w:rsidR="00D71B80" w:rsidRPr="00724587" w:rsidRDefault="00D71B80" w:rsidP="00F6270C">
            <w:pPr>
              <w:widowControl w:val="0"/>
              <w:autoSpaceDE w:val="0"/>
              <w:autoSpaceDN w:val="0"/>
              <w:adjustRightInd w:val="0"/>
              <w:spacing w:line="360" w:lineRule="auto"/>
              <w:jc w:val="center"/>
              <w:rPr>
                <w:b/>
                <w:szCs w:val="24"/>
              </w:rPr>
            </w:pPr>
            <w:r w:rsidRPr="00724587">
              <w:rPr>
                <w:b/>
                <w:szCs w:val="24"/>
              </w:rPr>
              <w:t>Kiekis</w:t>
            </w:r>
          </w:p>
        </w:tc>
        <w:tc>
          <w:tcPr>
            <w:tcW w:w="4763" w:type="dxa"/>
            <w:shd w:val="clear" w:color="auto" w:fill="E7E6E6" w:themeFill="background2"/>
            <w:vAlign w:val="center"/>
          </w:tcPr>
          <w:p w14:paraId="288ADBAD" w14:textId="77777777" w:rsidR="00D71B80" w:rsidRPr="00724587" w:rsidRDefault="00D71B80" w:rsidP="00F6270C">
            <w:pPr>
              <w:widowControl w:val="0"/>
              <w:autoSpaceDE w:val="0"/>
              <w:autoSpaceDN w:val="0"/>
              <w:adjustRightInd w:val="0"/>
              <w:spacing w:line="360" w:lineRule="auto"/>
              <w:jc w:val="center"/>
              <w:rPr>
                <w:b/>
                <w:szCs w:val="24"/>
              </w:rPr>
            </w:pPr>
            <w:r w:rsidRPr="00724587">
              <w:rPr>
                <w:b/>
                <w:szCs w:val="24"/>
              </w:rPr>
              <w:t>Reikalaujami techniniai parametrai</w:t>
            </w:r>
          </w:p>
        </w:tc>
      </w:tr>
      <w:tr w:rsidR="00D71B80" w:rsidRPr="00B373E1" w14:paraId="52930644" w14:textId="77777777" w:rsidTr="00F6270C">
        <w:trPr>
          <w:trHeight w:val="741"/>
        </w:trPr>
        <w:tc>
          <w:tcPr>
            <w:tcW w:w="583" w:type="dxa"/>
            <w:shd w:val="clear" w:color="auto" w:fill="F2F2F2" w:themeFill="background1" w:themeFillShade="F2"/>
            <w:vAlign w:val="center"/>
          </w:tcPr>
          <w:p w14:paraId="72CFA6BA" w14:textId="77777777" w:rsidR="00D71B80" w:rsidRPr="00724587" w:rsidRDefault="00D71B80" w:rsidP="00F6270C">
            <w:pPr>
              <w:widowControl w:val="0"/>
              <w:autoSpaceDE w:val="0"/>
              <w:autoSpaceDN w:val="0"/>
              <w:adjustRightInd w:val="0"/>
              <w:spacing w:line="360" w:lineRule="auto"/>
              <w:jc w:val="center"/>
              <w:rPr>
                <w:b/>
                <w:szCs w:val="24"/>
              </w:rPr>
            </w:pPr>
            <w:r>
              <w:rPr>
                <w:b/>
                <w:szCs w:val="24"/>
              </w:rPr>
              <w:t>1.</w:t>
            </w:r>
          </w:p>
        </w:tc>
        <w:tc>
          <w:tcPr>
            <w:tcW w:w="9612" w:type="dxa"/>
            <w:gridSpan w:val="4"/>
            <w:shd w:val="clear" w:color="auto" w:fill="F2F2F2" w:themeFill="background1" w:themeFillShade="F2"/>
            <w:vAlign w:val="center"/>
          </w:tcPr>
          <w:p w14:paraId="233C1233" w14:textId="1FFD1846" w:rsidR="00D71B80" w:rsidRPr="00F84662" w:rsidRDefault="00D71B80" w:rsidP="00F6270C">
            <w:pPr>
              <w:widowControl w:val="0"/>
              <w:autoSpaceDE w:val="0"/>
              <w:autoSpaceDN w:val="0"/>
              <w:adjustRightInd w:val="0"/>
              <w:spacing w:line="360" w:lineRule="auto"/>
              <w:jc w:val="center"/>
              <w:rPr>
                <w:b/>
                <w:szCs w:val="24"/>
              </w:rPr>
            </w:pPr>
            <w:r w:rsidRPr="00F84662">
              <w:rPr>
                <w:b/>
                <w:szCs w:val="28"/>
              </w:rPr>
              <w:t xml:space="preserve">Šilalės rajono savivaldybės kultūros centras, </w:t>
            </w:r>
            <w:r w:rsidRPr="00F84662">
              <w:rPr>
                <w:b/>
                <w:szCs w:val="24"/>
              </w:rPr>
              <w:t xml:space="preserve">J. Basanavičiaus g. 12, Šilalė </w:t>
            </w:r>
          </w:p>
        </w:tc>
      </w:tr>
      <w:tr w:rsidR="00D71B80" w:rsidRPr="00B373E1" w14:paraId="00D8854F" w14:textId="77777777" w:rsidTr="00D71B80">
        <w:trPr>
          <w:trHeight w:val="557"/>
        </w:trPr>
        <w:tc>
          <w:tcPr>
            <w:tcW w:w="583" w:type="dxa"/>
            <w:shd w:val="clear" w:color="auto" w:fill="auto"/>
            <w:vAlign w:val="center"/>
          </w:tcPr>
          <w:p w14:paraId="6D645370" w14:textId="77777777" w:rsidR="00D71B80" w:rsidRPr="00724587" w:rsidRDefault="00D71B80" w:rsidP="00F6270C">
            <w:pPr>
              <w:widowControl w:val="0"/>
              <w:autoSpaceDE w:val="0"/>
              <w:autoSpaceDN w:val="0"/>
              <w:adjustRightInd w:val="0"/>
              <w:spacing w:line="360" w:lineRule="auto"/>
              <w:jc w:val="center"/>
              <w:rPr>
                <w:bCs/>
                <w:szCs w:val="24"/>
              </w:rPr>
            </w:pPr>
            <w:r>
              <w:rPr>
                <w:bCs/>
                <w:szCs w:val="24"/>
              </w:rPr>
              <w:t>1.1.</w:t>
            </w:r>
          </w:p>
        </w:tc>
        <w:tc>
          <w:tcPr>
            <w:tcW w:w="2936" w:type="dxa"/>
            <w:shd w:val="clear" w:color="auto" w:fill="auto"/>
            <w:vAlign w:val="center"/>
          </w:tcPr>
          <w:p w14:paraId="3CE1EFBE" w14:textId="498BEA4F" w:rsidR="00D71B80" w:rsidRPr="007B119D" w:rsidRDefault="00D71B80" w:rsidP="00F6270C">
            <w:pPr>
              <w:widowControl w:val="0"/>
              <w:autoSpaceDE w:val="0"/>
              <w:autoSpaceDN w:val="0"/>
              <w:adjustRightInd w:val="0"/>
              <w:spacing w:line="360" w:lineRule="auto"/>
              <w:rPr>
                <w:bCs/>
                <w:szCs w:val="24"/>
              </w:rPr>
            </w:pPr>
            <w:r w:rsidRPr="007B119D">
              <w:rPr>
                <w:bCs/>
                <w:szCs w:val="24"/>
              </w:rPr>
              <w:t xml:space="preserve">Evakuacinių išėjimų ir </w:t>
            </w:r>
            <w:r w:rsidR="00E24164">
              <w:rPr>
                <w:bCs/>
                <w:szCs w:val="24"/>
              </w:rPr>
              <w:t xml:space="preserve">evakuacinio </w:t>
            </w:r>
            <w:r w:rsidRPr="007B119D">
              <w:rPr>
                <w:bCs/>
                <w:szCs w:val="24"/>
              </w:rPr>
              <w:t>apšvietimo techninių sprendinių parengimas</w:t>
            </w:r>
          </w:p>
        </w:tc>
        <w:tc>
          <w:tcPr>
            <w:tcW w:w="1043" w:type="dxa"/>
            <w:shd w:val="clear" w:color="auto" w:fill="auto"/>
            <w:vAlign w:val="center"/>
          </w:tcPr>
          <w:p w14:paraId="42B70FD5" w14:textId="77777777" w:rsidR="00D71B80" w:rsidRPr="007B119D" w:rsidRDefault="00D71B80" w:rsidP="00F6270C">
            <w:pPr>
              <w:widowControl w:val="0"/>
              <w:autoSpaceDE w:val="0"/>
              <w:autoSpaceDN w:val="0"/>
              <w:adjustRightInd w:val="0"/>
              <w:spacing w:line="360" w:lineRule="auto"/>
              <w:jc w:val="center"/>
              <w:rPr>
                <w:bCs/>
                <w:szCs w:val="24"/>
              </w:rPr>
            </w:pPr>
            <w:r>
              <w:rPr>
                <w:bCs/>
                <w:szCs w:val="24"/>
              </w:rPr>
              <w:t>v</w:t>
            </w:r>
            <w:r w:rsidRPr="007B119D">
              <w:rPr>
                <w:bCs/>
                <w:szCs w:val="24"/>
              </w:rPr>
              <w:t>nt.</w:t>
            </w:r>
          </w:p>
        </w:tc>
        <w:tc>
          <w:tcPr>
            <w:tcW w:w="870" w:type="dxa"/>
            <w:shd w:val="clear" w:color="auto" w:fill="auto"/>
            <w:vAlign w:val="center"/>
          </w:tcPr>
          <w:p w14:paraId="03E746FC" w14:textId="77777777" w:rsidR="00D71B80" w:rsidRPr="007B119D" w:rsidRDefault="00D71B80" w:rsidP="00F6270C">
            <w:pPr>
              <w:widowControl w:val="0"/>
              <w:autoSpaceDE w:val="0"/>
              <w:autoSpaceDN w:val="0"/>
              <w:adjustRightInd w:val="0"/>
              <w:spacing w:line="360" w:lineRule="auto"/>
              <w:jc w:val="center"/>
              <w:rPr>
                <w:bCs/>
                <w:szCs w:val="24"/>
              </w:rPr>
            </w:pPr>
            <w:r w:rsidRPr="007B119D">
              <w:rPr>
                <w:bCs/>
                <w:szCs w:val="24"/>
              </w:rPr>
              <w:t>2</w:t>
            </w:r>
          </w:p>
        </w:tc>
        <w:tc>
          <w:tcPr>
            <w:tcW w:w="4763" w:type="dxa"/>
            <w:shd w:val="clear" w:color="auto" w:fill="auto"/>
            <w:vAlign w:val="center"/>
          </w:tcPr>
          <w:p w14:paraId="5A9AD489" w14:textId="74A2D187" w:rsidR="00D71B80" w:rsidRPr="007B119D" w:rsidRDefault="00D71B80" w:rsidP="0030428F">
            <w:pPr>
              <w:ind w:firstLine="284"/>
              <w:jc w:val="both"/>
              <w:rPr>
                <w:bCs/>
                <w:szCs w:val="24"/>
              </w:rPr>
            </w:pPr>
            <w:r w:rsidRPr="00904881">
              <w:rPr>
                <w:bCs/>
                <w:szCs w:val="24"/>
              </w:rPr>
              <w:t>Vadovautis statybos technini</w:t>
            </w:r>
            <w:r w:rsidR="0030428F">
              <w:rPr>
                <w:bCs/>
                <w:szCs w:val="24"/>
              </w:rPr>
              <w:t>u</w:t>
            </w:r>
            <w:r w:rsidRPr="00904881">
              <w:rPr>
                <w:bCs/>
                <w:szCs w:val="24"/>
              </w:rPr>
              <w:t xml:space="preserve"> reglament</w:t>
            </w:r>
            <w:r w:rsidR="0030428F">
              <w:rPr>
                <w:bCs/>
                <w:szCs w:val="24"/>
              </w:rPr>
              <w:t>u</w:t>
            </w:r>
            <w:r w:rsidRPr="00904881">
              <w:rPr>
                <w:bCs/>
                <w:szCs w:val="24"/>
              </w:rPr>
              <w:t xml:space="preserve"> STR 2.07.02:2024</w:t>
            </w:r>
            <w:r w:rsidR="006D7C7E">
              <w:rPr>
                <w:bCs/>
                <w:szCs w:val="24"/>
              </w:rPr>
              <w:t>.</w:t>
            </w:r>
          </w:p>
        </w:tc>
      </w:tr>
      <w:tr w:rsidR="00CA7C48" w:rsidRPr="00B373E1" w14:paraId="6362DECF" w14:textId="77777777" w:rsidTr="00F6270C">
        <w:trPr>
          <w:trHeight w:val="557"/>
        </w:trPr>
        <w:tc>
          <w:tcPr>
            <w:tcW w:w="583" w:type="dxa"/>
            <w:shd w:val="clear" w:color="auto" w:fill="auto"/>
            <w:vAlign w:val="center"/>
          </w:tcPr>
          <w:p w14:paraId="65D5D732" w14:textId="262E5BD7" w:rsidR="00CA7C48" w:rsidRPr="00724587" w:rsidRDefault="00CA7C48" w:rsidP="00F6270C">
            <w:pPr>
              <w:widowControl w:val="0"/>
              <w:autoSpaceDE w:val="0"/>
              <w:autoSpaceDN w:val="0"/>
              <w:adjustRightInd w:val="0"/>
              <w:spacing w:line="360" w:lineRule="auto"/>
              <w:jc w:val="center"/>
              <w:rPr>
                <w:bCs/>
                <w:szCs w:val="24"/>
              </w:rPr>
            </w:pPr>
            <w:r>
              <w:rPr>
                <w:bCs/>
                <w:szCs w:val="24"/>
              </w:rPr>
              <w:t>1.2.</w:t>
            </w:r>
          </w:p>
        </w:tc>
        <w:tc>
          <w:tcPr>
            <w:tcW w:w="2936" w:type="dxa"/>
            <w:shd w:val="clear" w:color="auto" w:fill="auto"/>
            <w:vAlign w:val="center"/>
          </w:tcPr>
          <w:p w14:paraId="57AD771F" w14:textId="77777777" w:rsidR="00CA7C48" w:rsidRPr="007B119D" w:rsidRDefault="00CA7C48" w:rsidP="00F6270C">
            <w:pPr>
              <w:widowControl w:val="0"/>
              <w:autoSpaceDE w:val="0"/>
              <w:autoSpaceDN w:val="0"/>
              <w:adjustRightInd w:val="0"/>
              <w:spacing w:line="360" w:lineRule="auto"/>
              <w:rPr>
                <w:bCs/>
                <w:szCs w:val="24"/>
              </w:rPr>
            </w:pPr>
            <w:r w:rsidRPr="007B119D">
              <w:rPr>
                <w:bCs/>
                <w:szCs w:val="24"/>
              </w:rPr>
              <w:t xml:space="preserve">Įėjimo ir išėjimo pritaikymas riboto </w:t>
            </w:r>
            <w:proofErr w:type="spellStart"/>
            <w:r w:rsidRPr="007B119D">
              <w:rPr>
                <w:bCs/>
                <w:szCs w:val="24"/>
              </w:rPr>
              <w:t>judumo</w:t>
            </w:r>
            <w:proofErr w:type="spellEnd"/>
            <w:r w:rsidRPr="007B119D">
              <w:rPr>
                <w:bCs/>
                <w:szCs w:val="24"/>
              </w:rPr>
              <w:t xml:space="preserve"> asmenims</w:t>
            </w:r>
            <w:r>
              <w:rPr>
                <w:bCs/>
                <w:szCs w:val="24"/>
              </w:rPr>
              <w:t xml:space="preserve"> </w:t>
            </w:r>
            <w:r w:rsidRPr="007B119D">
              <w:rPr>
                <w:bCs/>
                <w:szCs w:val="24"/>
              </w:rPr>
              <w:t>techninių sprendinių parengimas</w:t>
            </w:r>
          </w:p>
        </w:tc>
        <w:tc>
          <w:tcPr>
            <w:tcW w:w="1043" w:type="dxa"/>
            <w:shd w:val="clear" w:color="auto" w:fill="auto"/>
            <w:vAlign w:val="center"/>
          </w:tcPr>
          <w:p w14:paraId="34BFD7EC" w14:textId="77777777" w:rsidR="00CA7C48" w:rsidRPr="007B119D" w:rsidRDefault="00CA7C48" w:rsidP="00F6270C">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3ECB55A5" w14:textId="77777777" w:rsidR="00CA7C48" w:rsidRPr="007B119D" w:rsidRDefault="00CA7C48" w:rsidP="00F6270C">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19A17DC6" w14:textId="6EB7F9F8" w:rsidR="00CA7C48" w:rsidRPr="007B119D" w:rsidRDefault="00CA7C48" w:rsidP="0030428F">
            <w:pPr>
              <w:ind w:firstLine="284"/>
              <w:jc w:val="both"/>
              <w:rPr>
                <w:bCs/>
                <w:szCs w:val="24"/>
              </w:rPr>
            </w:pPr>
            <w:r w:rsidRPr="00904881">
              <w:rPr>
                <w:bCs/>
                <w:szCs w:val="24"/>
              </w:rPr>
              <w:t>Vadovautis statybos technini</w:t>
            </w:r>
            <w:r w:rsidR="0030428F">
              <w:rPr>
                <w:bCs/>
                <w:szCs w:val="24"/>
              </w:rPr>
              <w:t>u</w:t>
            </w:r>
            <w:r>
              <w:rPr>
                <w:bCs/>
                <w:szCs w:val="24"/>
              </w:rPr>
              <w:t xml:space="preserve"> reglament</w:t>
            </w:r>
            <w:r w:rsidR="0030428F">
              <w:rPr>
                <w:bCs/>
                <w:szCs w:val="24"/>
              </w:rPr>
              <w:t>u</w:t>
            </w:r>
            <w:r>
              <w:rPr>
                <w:bCs/>
                <w:szCs w:val="24"/>
              </w:rPr>
              <w:t xml:space="preserve"> STR 2.07.02:2024.</w:t>
            </w:r>
          </w:p>
        </w:tc>
      </w:tr>
      <w:tr w:rsidR="00CA7C48" w:rsidRPr="00B373E1" w14:paraId="409765E7" w14:textId="77777777" w:rsidTr="00F6270C">
        <w:trPr>
          <w:trHeight w:val="557"/>
        </w:trPr>
        <w:tc>
          <w:tcPr>
            <w:tcW w:w="583" w:type="dxa"/>
            <w:shd w:val="clear" w:color="auto" w:fill="auto"/>
            <w:vAlign w:val="center"/>
          </w:tcPr>
          <w:p w14:paraId="6AA80AA6" w14:textId="402C0EE8" w:rsidR="00CA7C48" w:rsidRPr="00724587" w:rsidRDefault="00CA7C48" w:rsidP="00E24164">
            <w:pPr>
              <w:widowControl w:val="0"/>
              <w:autoSpaceDE w:val="0"/>
              <w:autoSpaceDN w:val="0"/>
              <w:adjustRightInd w:val="0"/>
              <w:spacing w:line="360" w:lineRule="auto"/>
              <w:jc w:val="center"/>
              <w:rPr>
                <w:bCs/>
                <w:szCs w:val="24"/>
              </w:rPr>
            </w:pPr>
            <w:r>
              <w:rPr>
                <w:bCs/>
                <w:szCs w:val="24"/>
              </w:rPr>
              <w:t>1.</w:t>
            </w:r>
            <w:r w:rsidR="00E24164">
              <w:rPr>
                <w:bCs/>
                <w:szCs w:val="24"/>
              </w:rPr>
              <w:t>3</w:t>
            </w:r>
            <w:r>
              <w:rPr>
                <w:bCs/>
                <w:szCs w:val="24"/>
              </w:rPr>
              <w:t>.</w:t>
            </w:r>
          </w:p>
        </w:tc>
        <w:tc>
          <w:tcPr>
            <w:tcW w:w="2936" w:type="dxa"/>
            <w:shd w:val="clear" w:color="auto" w:fill="auto"/>
            <w:vAlign w:val="center"/>
          </w:tcPr>
          <w:p w14:paraId="4BAD84C1" w14:textId="77777777" w:rsidR="00CA7C48" w:rsidRPr="007B119D" w:rsidRDefault="00CA7C48" w:rsidP="00F6270C">
            <w:pPr>
              <w:widowControl w:val="0"/>
              <w:autoSpaceDE w:val="0"/>
              <w:autoSpaceDN w:val="0"/>
              <w:adjustRightInd w:val="0"/>
              <w:spacing w:line="360" w:lineRule="auto"/>
              <w:rPr>
                <w:bCs/>
                <w:szCs w:val="24"/>
              </w:rPr>
            </w:pPr>
            <w:r>
              <w:rPr>
                <w:bCs/>
                <w:szCs w:val="24"/>
              </w:rPr>
              <w:t xml:space="preserve">Langų uždengimo (skydai, žaliuzės ar kt.) </w:t>
            </w:r>
            <w:r w:rsidRPr="007B119D">
              <w:rPr>
                <w:bCs/>
                <w:szCs w:val="24"/>
              </w:rPr>
              <w:t>techninių sprendinių parengimas</w:t>
            </w:r>
          </w:p>
        </w:tc>
        <w:tc>
          <w:tcPr>
            <w:tcW w:w="1043" w:type="dxa"/>
            <w:shd w:val="clear" w:color="auto" w:fill="auto"/>
            <w:vAlign w:val="center"/>
          </w:tcPr>
          <w:p w14:paraId="5ACAC304" w14:textId="77777777" w:rsidR="00CA7C48" w:rsidRPr="007B119D" w:rsidRDefault="00CA7C48" w:rsidP="00F6270C">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2FA867AA" w14:textId="77777777" w:rsidR="00CA7C48" w:rsidRPr="007B119D" w:rsidRDefault="00CA7C48" w:rsidP="00F6270C">
            <w:pPr>
              <w:widowControl w:val="0"/>
              <w:autoSpaceDE w:val="0"/>
              <w:autoSpaceDN w:val="0"/>
              <w:adjustRightInd w:val="0"/>
              <w:spacing w:line="360" w:lineRule="auto"/>
              <w:jc w:val="center"/>
              <w:rPr>
                <w:bCs/>
                <w:color w:val="000000"/>
                <w:szCs w:val="24"/>
              </w:rPr>
            </w:pPr>
            <w:r>
              <w:rPr>
                <w:bCs/>
                <w:szCs w:val="24"/>
              </w:rPr>
              <w:t>1</w:t>
            </w:r>
          </w:p>
        </w:tc>
        <w:tc>
          <w:tcPr>
            <w:tcW w:w="4763" w:type="dxa"/>
            <w:shd w:val="clear" w:color="auto" w:fill="auto"/>
            <w:vAlign w:val="center"/>
          </w:tcPr>
          <w:p w14:paraId="6A9DBE38" w14:textId="08DFE47D" w:rsidR="00CA7C48" w:rsidRPr="007B119D" w:rsidRDefault="00CA7C48" w:rsidP="0030428F">
            <w:pPr>
              <w:ind w:firstLine="284"/>
              <w:jc w:val="both"/>
              <w:rPr>
                <w:bCs/>
                <w:szCs w:val="24"/>
              </w:rPr>
            </w:pPr>
            <w:r w:rsidRPr="00904881">
              <w:rPr>
                <w:bCs/>
                <w:szCs w:val="24"/>
              </w:rPr>
              <w:t>Vadovautis statybos technin</w:t>
            </w:r>
            <w:r>
              <w:rPr>
                <w:bCs/>
                <w:szCs w:val="24"/>
              </w:rPr>
              <w:t>i</w:t>
            </w:r>
            <w:r w:rsidR="0030428F">
              <w:rPr>
                <w:bCs/>
                <w:szCs w:val="24"/>
              </w:rPr>
              <w:t>u</w:t>
            </w:r>
            <w:r>
              <w:rPr>
                <w:bCs/>
                <w:szCs w:val="24"/>
              </w:rPr>
              <w:t xml:space="preserve"> reglament</w:t>
            </w:r>
            <w:r w:rsidR="0030428F">
              <w:rPr>
                <w:bCs/>
                <w:szCs w:val="24"/>
              </w:rPr>
              <w:t>u</w:t>
            </w:r>
            <w:r>
              <w:rPr>
                <w:bCs/>
                <w:szCs w:val="24"/>
              </w:rPr>
              <w:t xml:space="preserve"> STR 2.07.02:2024. Kiekis tikslinamas projektavimo metu.</w:t>
            </w:r>
          </w:p>
        </w:tc>
      </w:tr>
      <w:tr w:rsidR="00CA7C48" w:rsidRPr="00B373E1" w14:paraId="7A1580B1" w14:textId="77777777" w:rsidTr="00F6270C">
        <w:trPr>
          <w:trHeight w:val="557"/>
        </w:trPr>
        <w:tc>
          <w:tcPr>
            <w:tcW w:w="583" w:type="dxa"/>
            <w:shd w:val="clear" w:color="auto" w:fill="auto"/>
            <w:vAlign w:val="center"/>
          </w:tcPr>
          <w:p w14:paraId="22A5E85F" w14:textId="65B3B278" w:rsidR="00CA7C48" w:rsidRPr="00724587" w:rsidRDefault="00CA7C48" w:rsidP="00E24164">
            <w:pPr>
              <w:widowControl w:val="0"/>
              <w:autoSpaceDE w:val="0"/>
              <w:autoSpaceDN w:val="0"/>
              <w:adjustRightInd w:val="0"/>
              <w:spacing w:line="360" w:lineRule="auto"/>
              <w:jc w:val="center"/>
              <w:rPr>
                <w:color w:val="000000"/>
                <w:szCs w:val="24"/>
              </w:rPr>
            </w:pPr>
            <w:r>
              <w:rPr>
                <w:color w:val="000000"/>
                <w:szCs w:val="24"/>
              </w:rPr>
              <w:t>1.</w:t>
            </w:r>
            <w:r w:rsidR="00E24164">
              <w:rPr>
                <w:color w:val="000000"/>
                <w:szCs w:val="24"/>
              </w:rPr>
              <w:t>4</w:t>
            </w:r>
            <w:r>
              <w:rPr>
                <w:color w:val="000000"/>
                <w:szCs w:val="24"/>
              </w:rPr>
              <w:t>.</w:t>
            </w:r>
          </w:p>
        </w:tc>
        <w:tc>
          <w:tcPr>
            <w:tcW w:w="2936" w:type="dxa"/>
            <w:shd w:val="clear" w:color="auto" w:fill="auto"/>
          </w:tcPr>
          <w:p w14:paraId="51D03969" w14:textId="77777777" w:rsidR="00CA7C48" w:rsidRPr="007B119D" w:rsidRDefault="00CA7C48" w:rsidP="00F6270C">
            <w:pPr>
              <w:widowControl w:val="0"/>
              <w:autoSpaceDE w:val="0"/>
              <w:autoSpaceDN w:val="0"/>
              <w:adjustRightInd w:val="0"/>
              <w:spacing w:line="360" w:lineRule="auto"/>
              <w:rPr>
                <w:bCs/>
                <w:szCs w:val="24"/>
              </w:rPr>
            </w:pPr>
            <w:r w:rsidRPr="007B119D">
              <w:rPr>
                <w:bCs/>
                <w:szCs w:val="24"/>
              </w:rPr>
              <w:t>Elektros instaliacijos techninių sprendinių parengimas</w:t>
            </w:r>
          </w:p>
        </w:tc>
        <w:tc>
          <w:tcPr>
            <w:tcW w:w="1043" w:type="dxa"/>
            <w:shd w:val="clear" w:color="auto" w:fill="auto"/>
          </w:tcPr>
          <w:p w14:paraId="3C375420" w14:textId="77777777" w:rsidR="00CA7C48" w:rsidRPr="007B119D" w:rsidRDefault="00CA7C48" w:rsidP="00F6270C">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tcPr>
          <w:p w14:paraId="31A32771" w14:textId="77777777" w:rsidR="00CA7C48" w:rsidRPr="007B119D" w:rsidRDefault="00CA7C48" w:rsidP="00F6270C">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tcPr>
          <w:p w14:paraId="5B2CEF65" w14:textId="37EC1930" w:rsidR="00CA7C48" w:rsidRDefault="00CA7C48" w:rsidP="00F6270C">
            <w:pPr>
              <w:ind w:firstLine="284"/>
              <w:jc w:val="both"/>
              <w:rPr>
                <w:bCs/>
                <w:szCs w:val="24"/>
              </w:rPr>
            </w:pPr>
            <w:r w:rsidRPr="00904881">
              <w:rPr>
                <w:bCs/>
                <w:szCs w:val="24"/>
              </w:rPr>
              <w:t>Vadovautis statybos techni</w:t>
            </w:r>
            <w:r>
              <w:rPr>
                <w:bCs/>
                <w:szCs w:val="24"/>
              </w:rPr>
              <w:t>ni</w:t>
            </w:r>
            <w:r w:rsidR="0030428F">
              <w:rPr>
                <w:bCs/>
                <w:szCs w:val="24"/>
              </w:rPr>
              <w:t>u</w:t>
            </w:r>
            <w:r>
              <w:rPr>
                <w:bCs/>
                <w:szCs w:val="24"/>
              </w:rPr>
              <w:t xml:space="preserve"> reglament</w:t>
            </w:r>
            <w:r w:rsidR="0030428F">
              <w:rPr>
                <w:bCs/>
                <w:szCs w:val="24"/>
              </w:rPr>
              <w:t>u</w:t>
            </w:r>
            <w:r>
              <w:rPr>
                <w:bCs/>
                <w:szCs w:val="24"/>
              </w:rPr>
              <w:t xml:space="preserve"> STR 2.07.02:2024.</w:t>
            </w:r>
          </w:p>
          <w:p w14:paraId="65E8CB42" w14:textId="77777777" w:rsidR="00CA7C48" w:rsidRDefault="00CA7C48" w:rsidP="00F6270C">
            <w:pPr>
              <w:rPr>
                <w:bCs/>
                <w:szCs w:val="24"/>
              </w:rPr>
            </w:pPr>
            <w:r w:rsidRPr="00891C10">
              <w:rPr>
                <w:bCs/>
                <w:szCs w:val="24"/>
              </w:rPr>
              <w:t>Priedangoje būtina numatyti pakankamą kiekį elektros rozečių, skirtų gyvybiškai svarbių įrenginių prijungimui bei individualių poreikių tenkinimui</w:t>
            </w:r>
            <w:r>
              <w:rPr>
                <w:bCs/>
                <w:szCs w:val="24"/>
              </w:rPr>
              <w:t xml:space="preserve">. </w:t>
            </w:r>
          </w:p>
          <w:p w14:paraId="2ECA8D73" w14:textId="77777777" w:rsidR="00CA7C48" w:rsidRDefault="00CA7C48" w:rsidP="00F6270C">
            <w:pPr>
              <w:rPr>
                <w:bCs/>
                <w:szCs w:val="24"/>
              </w:rPr>
            </w:pPr>
            <w:r w:rsidRPr="00891C10">
              <w:rPr>
                <w:bCs/>
                <w:szCs w:val="24"/>
              </w:rPr>
              <w:t>Atsižvelgiant į galimą poreikį palaikyti minimalią temperatūrą šaltojo sezono metu, priedangoje turi būti numatyti elektriniai šildymo įrenginiai.</w:t>
            </w:r>
            <w:r>
              <w:rPr>
                <w:bCs/>
                <w:szCs w:val="24"/>
              </w:rPr>
              <w:t xml:space="preserve"> </w:t>
            </w:r>
          </w:p>
          <w:p w14:paraId="2BA152E4" w14:textId="77777777" w:rsidR="00CA7C48" w:rsidRDefault="00CA7C48" w:rsidP="00F6270C">
            <w:pPr>
              <w:rPr>
                <w:bCs/>
                <w:szCs w:val="24"/>
              </w:rPr>
            </w:pPr>
            <w:r w:rsidRPr="00891C10">
              <w:rPr>
                <w:bCs/>
                <w:szCs w:val="24"/>
              </w:rPr>
              <w:t>Šildymo sistema prijungiama prie atskiros elektros grandinės su automatinėmis saugikliais ir srovės nuotėkio relėmis.</w:t>
            </w:r>
          </w:p>
          <w:p w14:paraId="66F5ADB2" w14:textId="77777777" w:rsidR="00CA7C48" w:rsidRPr="007B119D" w:rsidRDefault="00CA7C48" w:rsidP="00F6270C">
            <w:pPr>
              <w:rPr>
                <w:bCs/>
                <w:szCs w:val="24"/>
              </w:rPr>
            </w:pPr>
            <w:r w:rsidRPr="00FE2B3B">
              <w:rPr>
                <w:bCs/>
                <w:szCs w:val="24"/>
              </w:rPr>
              <w:t xml:space="preserve">Priedangoje taip pat turi būti </w:t>
            </w:r>
            <w:r>
              <w:rPr>
                <w:bCs/>
                <w:szCs w:val="24"/>
              </w:rPr>
              <w:t>suprojektuotas</w:t>
            </w:r>
            <w:r w:rsidRPr="00FE2B3B">
              <w:rPr>
                <w:bCs/>
                <w:szCs w:val="24"/>
              </w:rPr>
              <w:t xml:space="preserve"> efektyvus ir saugus apšvietimas, užtikrinantis pakankamą šviesos lygį visose funkcinėse zonose. </w:t>
            </w:r>
          </w:p>
        </w:tc>
      </w:tr>
      <w:tr w:rsidR="00CA7C48" w:rsidRPr="00B373E1" w14:paraId="1CAB6B40" w14:textId="77777777" w:rsidTr="00F6270C">
        <w:trPr>
          <w:trHeight w:val="557"/>
        </w:trPr>
        <w:tc>
          <w:tcPr>
            <w:tcW w:w="583" w:type="dxa"/>
            <w:shd w:val="clear" w:color="auto" w:fill="auto"/>
            <w:vAlign w:val="center"/>
          </w:tcPr>
          <w:p w14:paraId="0C3051D5" w14:textId="2C810DF9" w:rsidR="00CA7C48" w:rsidRPr="00724587" w:rsidRDefault="00CA7C48" w:rsidP="00CE3EEB">
            <w:pPr>
              <w:widowControl w:val="0"/>
              <w:autoSpaceDE w:val="0"/>
              <w:autoSpaceDN w:val="0"/>
              <w:adjustRightInd w:val="0"/>
              <w:spacing w:line="360" w:lineRule="auto"/>
              <w:jc w:val="center"/>
              <w:rPr>
                <w:bCs/>
                <w:szCs w:val="24"/>
              </w:rPr>
            </w:pPr>
            <w:r>
              <w:rPr>
                <w:bCs/>
                <w:szCs w:val="24"/>
              </w:rPr>
              <w:t>1.</w:t>
            </w:r>
            <w:r w:rsidR="00CE3EEB">
              <w:rPr>
                <w:bCs/>
                <w:szCs w:val="24"/>
              </w:rPr>
              <w:t>5</w:t>
            </w:r>
            <w:r>
              <w:rPr>
                <w:bCs/>
                <w:szCs w:val="24"/>
              </w:rPr>
              <w:t>.</w:t>
            </w:r>
          </w:p>
        </w:tc>
        <w:tc>
          <w:tcPr>
            <w:tcW w:w="2936" w:type="dxa"/>
            <w:shd w:val="clear" w:color="auto" w:fill="auto"/>
            <w:vAlign w:val="center"/>
          </w:tcPr>
          <w:p w14:paraId="34C01526" w14:textId="77777777" w:rsidR="00CA7C48" w:rsidRPr="007B119D" w:rsidRDefault="00CA7C48" w:rsidP="00F6270C">
            <w:pPr>
              <w:widowControl w:val="0"/>
              <w:autoSpaceDE w:val="0"/>
              <w:autoSpaceDN w:val="0"/>
              <w:adjustRightInd w:val="0"/>
              <w:spacing w:line="360" w:lineRule="auto"/>
              <w:rPr>
                <w:bCs/>
                <w:szCs w:val="24"/>
              </w:rPr>
            </w:pPr>
            <w:r w:rsidRPr="007B119D">
              <w:rPr>
                <w:bCs/>
                <w:szCs w:val="24"/>
              </w:rPr>
              <w:t>Vėdinimo sistemos įrengimo/sutvarkymo techninių sprendinių parengimas</w:t>
            </w:r>
          </w:p>
        </w:tc>
        <w:tc>
          <w:tcPr>
            <w:tcW w:w="1043" w:type="dxa"/>
            <w:shd w:val="clear" w:color="auto" w:fill="auto"/>
            <w:vAlign w:val="center"/>
          </w:tcPr>
          <w:p w14:paraId="47F81232" w14:textId="77777777" w:rsidR="00CA7C48" w:rsidRPr="007B119D" w:rsidRDefault="00CA7C48" w:rsidP="00F6270C">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12DED545" w14:textId="77777777" w:rsidR="00CA7C48" w:rsidRPr="007B119D" w:rsidRDefault="00CA7C48" w:rsidP="00F6270C">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vAlign w:val="center"/>
          </w:tcPr>
          <w:p w14:paraId="09A86806" w14:textId="69BA5B93" w:rsidR="00CA7C48" w:rsidRPr="007B119D" w:rsidRDefault="00CA7C48" w:rsidP="0030428F">
            <w:pPr>
              <w:ind w:firstLine="284"/>
              <w:jc w:val="both"/>
              <w:rPr>
                <w:bCs/>
                <w:szCs w:val="24"/>
              </w:rPr>
            </w:pPr>
            <w:r w:rsidRPr="00904881">
              <w:rPr>
                <w:bCs/>
                <w:szCs w:val="24"/>
              </w:rPr>
              <w:t>Vadovautis statybos technin</w:t>
            </w:r>
            <w:r>
              <w:rPr>
                <w:bCs/>
                <w:szCs w:val="24"/>
              </w:rPr>
              <w:t>i</w:t>
            </w:r>
            <w:r w:rsidR="0030428F">
              <w:rPr>
                <w:bCs/>
                <w:szCs w:val="24"/>
              </w:rPr>
              <w:t>u</w:t>
            </w:r>
            <w:r>
              <w:rPr>
                <w:bCs/>
                <w:szCs w:val="24"/>
              </w:rPr>
              <w:t xml:space="preserve"> reglament</w:t>
            </w:r>
            <w:r w:rsidR="0030428F">
              <w:rPr>
                <w:bCs/>
                <w:szCs w:val="24"/>
              </w:rPr>
              <w:t>u</w:t>
            </w:r>
            <w:r>
              <w:rPr>
                <w:bCs/>
                <w:szCs w:val="24"/>
              </w:rPr>
              <w:t xml:space="preserve"> STR 2.07.02:2024</w:t>
            </w:r>
            <w:r w:rsidR="00F40D8F">
              <w:rPr>
                <w:bCs/>
                <w:szCs w:val="24"/>
              </w:rPr>
              <w:t>.</w:t>
            </w:r>
          </w:p>
        </w:tc>
      </w:tr>
      <w:tr w:rsidR="00D71B80" w:rsidRPr="00B373E1" w14:paraId="50312BC4" w14:textId="77777777" w:rsidTr="00D71B80">
        <w:trPr>
          <w:trHeight w:val="557"/>
        </w:trPr>
        <w:tc>
          <w:tcPr>
            <w:tcW w:w="583" w:type="dxa"/>
            <w:shd w:val="clear" w:color="auto" w:fill="auto"/>
            <w:vAlign w:val="center"/>
          </w:tcPr>
          <w:p w14:paraId="6E45CF3B" w14:textId="54DF214E" w:rsidR="00D71B80" w:rsidRPr="00724587" w:rsidRDefault="00D71B80" w:rsidP="00CE3EEB">
            <w:pPr>
              <w:widowControl w:val="0"/>
              <w:autoSpaceDE w:val="0"/>
              <w:autoSpaceDN w:val="0"/>
              <w:adjustRightInd w:val="0"/>
              <w:spacing w:line="360" w:lineRule="auto"/>
              <w:jc w:val="center"/>
              <w:rPr>
                <w:bCs/>
                <w:szCs w:val="24"/>
              </w:rPr>
            </w:pPr>
            <w:r>
              <w:rPr>
                <w:bCs/>
                <w:szCs w:val="24"/>
              </w:rPr>
              <w:t>1.</w:t>
            </w:r>
            <w:r w:rsidR="00CE3EEB">
              <w:rPr>
                <w:bCs/>
                <w:szCs w:val="24"/>
              </w:rPr>
              <w:t>6</w:t>
            </w:r>
            <w:r>
              <w:rPr>
                <w:bCs/>
                <w:szCs w:val="24"/>
              </w:rPr>
              <w:t>.</w:t>
            </w:r>
          </w:p>
        </w:tc>
        <w:tc>
          <w:tcPr>
            <w:tcW w:w="2936" w:type="dxa"/>
            <w:shd w:val="clear" w:color="auto" w:fill="auto"/>
            <w:vAlign w:val="center"/>
          </w:tcPr>
          <w:p w14:paraId="072C03E5" w14:textId="77777777" w:rsidR="00D71B80" w:rsidRPr="007B119D" w:rsidRDefault="00D71B80" w:rsidP="00F6270C">
            <w:pPr>
              <w:widowControl w:val="0"/>
              <w:autoSpaceDE w:val="0"/>
              <w:autoSpaceDN w:val="0"/>
              <w:adjustRightInd w:val="0"/>
              <w:spacing w:line="360" w:lineRule="auto"/>
              <w:rPr>
                <w:bCs/>
                <w:szCs w:val="24"/>
              </w:rPr>
            </w:pPr>
            <w:r w:rsidRPr="007B119D">
              <w:rPr>
                <w:bCs/>
                <w:szCs w:val="24"/>
              </w:rPr>
              <w:t xml:space="preserve">Gaisro aptikimo ir signalizavimo sistemos / </w:t>
            </w:r>
            <w:r w:rsidRPr="007B119D">
              <w:rPr>
                <w:bCs/>
                <w:szCs w:val="24"/>
              </w:rPr>
              <w:lastRenderedPageBreak/>
              <w:t>autonominių detektorių techninių sprendinių parengimas</w:t>
            </w:r>
          </w:p>
        </w:tc>
        <w:tc>
          <w:tcPr>
            <w:tcW w:w="1043" w:type="dxa"/>
            <w:shd w:val="clear" w:color="auto" w:fill="auto"/>
            <w:vAlign w:val="center"/>
          </w:tcPr>
          <w:p w14:paraId="3E9E2C9A" w14:textId="77777777" w:rsidR="00D71B80" w:rsidRPr="007B119D" w:rsidRDefault="00D71B80" w:rsidP="00F6270C">
            <w:pPr>
              <w:widowControl w:val="0"/>
              <w:autoSpaceDE w:val="0"/>
              <w:autoSpaceDN w:val="0"/>
              <w:adjustRightInd w:val="0"/>
              <w:spacing w:line="360" w:lineRule="auto"/>
              <w:jc w:val="center"/>
              <w:rPr>
                <w:bCs/>
                <w:szCs w:val="24"/>
              </w:rPr>
            </w:pPr>
            <w:proofErr w:type="spellStart"/>
            <w:r>
              <w:rPr>
                <w:bCs/>
                <w:color w:val="000000"/>
                <w:szCs w:val="24"/>
              </w:rPr>
              <w:lastRenderedPageBreak/>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5521E390" w14:textId="77777777" w:rsidR="00D71B80" w:rsidRPr="007B119D" w:rsidRDefault="00D71B80" w:rsidP="00F6270C">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1024006E" w14:textId="465B833C" w:rsidR="001D3631" w:rsidRPr="007B119D" w:rsidRDefault="00D71B80" w:rsidP="0030428F">
            <w:pPr>
              <w:ind w:firstLine="284"/>
              <w:jc w:val="both"/>
              <w:rPr>
                <w:bCs/>
                <w:szCs w:val="24"/>
              </w:rPr>
            </w:pPr>
            <w:r w:rsidRPr="00904881">
              <w:rPr>
                <w:bCs/>
                <w:szCs w:val="24"/>
              </w:rPr>
              <w:t>Vadovautis statybos techni</w:t>
            </w:r>
            <w:r w:rsidR="00191177">
              <w:rPr>
                <w:bCs/>
                <w:szCs w:val="24"/>
              </w:rPr>
              <w:t>ni</w:t>
            </w:r>
            <w:r w:rsidR="0030428F">
              <w:rPr>
                <w:bCs/>
                <w:szCs w:val="24"/>
              </w:rPr>
              <w:t>u</w:t>
            </w:r>
            <w:r w:rsidR="00191177">
              <w:rPr>
                <w:bCs/>
                <w:szCs w:val="24"/>
              </w:rPr>
              <w:t xml:space="preserve"> reglament</w:t>
            </w:r>
            <w:r w:rsidR="0030428F">
              <w:rPr>
                <w:bCs/>
                <w:szCs w:val="24"/>
              </w:rPr>
              <w:t>u</w:t>
            </w:r>
            <w:r w:rsidR="00191177">
              <w:rPr>
                <w:bCs/>
                <w:szCs w:val="24"/>
              </w:rPr>
              <w:t xml:space="preserve"> STR 2.07.02:2024</w:t>
            </w:r>
            <w:r>
              <w:rPr>
                <w:bCs/>
                <w:szCs w:val="24"/>
              </w:rPr>
              <w:t>.</w:t>
            </w:r>
          </w:p>
        </w:tc>
      </w:tr>
      <w:tr w:rsidR="00D71B80" w:rsidRPr="00B373E1" w14:paraId="659C885C" w14:textId="77777777" w:rsidTr="00D71B80">
        <w:trPr>
          <w:trHeight w:val="557"/>
        </w:trPr>
        <w:tc>
          <w:tcPr>
            <w:tcW w:w="583" w:type="dxa"/>
            <w:shd w:val="clear" w:color="auto" w:fill="auto"/>
            <w:vAlign w:val="center"/>
          </w:tcPr>
          <w:p w14:paraId="0968D3B3" w14:textId="153598F4" w:rsidR="00D71B80" w:rsidRDefault="00D71B80" w:rsidP="00CE3EEB">
            <w:pPr>
              <w:widowControl w:val="0"/>
              <w:autoSpaceDE w:val="0"/>
              <w:autoSpaceDN w:val="0"/>
              <w:adjustRightInd w:val="0"/>
              <w:spacing w:line="360" w:lineRule="auto"/>
              <w:jc w:val="center"/>
              <w:rPr>
                <w:bCs/>
                <w:szCs w:val="24"/>
              </w:rPr>
            </w:pPr>
            <w:r>
              <w:rPr>
                <w:bCs/>
                <w:szCs w:val="24"/>
              </w:rPr>
              <w:t>1.</w:t>
            </w:r>
            <w:r w:rsidR="00CE3EEB">
              <w:rPr>
                <w:bCs/>
                <w:szCs w:val="24"/>
              </w:rPr>
              <w:t>7</w:t>
            </w:r>
            <w:r>
              <w:rPr>
                <w:bCs/>
                <w:szCs w:val="24"/>
              </w:rPr>
              <w:t>.</w:t>
            </w:r>
          </w:p>
        </w:tc>
        <w:tc>
          <w:tcPr>
            <w:tcW w:w="2936" w:type="dxa"/>
            <w:shd w:val="clear" w:color="auto" w:fill="auto"/>
            <w:vAlign w:val="center"/>
          </w:tcPr>
          <w:p w14:paraId="158E372C" w14:textId="507BC839" w:rsidR="00D71B80" w:rsidRPr="007B119D" w:rsidRDefault="00D71B80" w:rsidP="00F6270C">
            <w:pPr>
              <w:widowControl w:val="0"/>
              <w:autoSpaceDE w:val="0"/>
              <w:autoSpaceDN w:val="0"/>
              <w:adjustRightInd w:val="0"/>
              <w:spacing w:line="360" w:lineRule="auto"/>
              <w:rPr>
                <w:bCs/>
                <w:szCs w:val="24"/>
              </w:rPr>
            </w:pPr>
            <w:r w:rsidRPr="007B119D">
              <w:rPr>
                <w:bCs/>
                <w:szCs w:val="24"/>
              </w:rPr>
              <w:t>Elektros generatoriaus įrengimo techninių sprendinių parengimas</w:t>
            </w:r>
          </w:p>
        </w:tc>
        <w:tc>
          <w:tcPr>
            <w:tcW w:w="1043" w:type="dxa"/>
            <w:shd w:val="clear" w:color="auto" w:fill="auto"/>
            <w:vAlign w:val="center"/>
          </w:tcPr>
          <w:p w14:paraId="0BE74EDB" w14:textId="77777777" w:rsidR="00D71B80" w:rsidRPr="007B119D" w:rsidRDefault="00D71B80" w:rsidP="00F6270C">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43C8E00E" w14:textId="77777777" w:rsidR="00D71B80" w:rsidRPr="007B119D" w:rsidRDefault="00D71B80" w:rsidP="00F6270C">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vAlign w:val="center"/>
          </w:tcPr>
          <w:p w14:paraId="0C485148" w14:textId="1D3C9CA7" w:rsidR="00D71B80" w:rsidRDefault="00D71B80" w:rsidP="00F6270C">
            <w:pPr>
              <w:ind w:firstLine="284"/>
              <w:jc w:val="both"/>
              <w:rPr>
                <w:bCs/>
                <w:szCs w:val="24"/>
              </w:rPr>
            </w:pPr>
            <w:r w:rsidRPr="00904881">
              <w:rPr>
                <w:bCs/>
                <w:szCs w:val="24"/>
              </w:rPr>
              <w:t>Vadovautis statybos technin</w:t>
            </w:r>
            <w:r w:rsidR="00191177">
              <w:rPr>
                <w:bCs/>
                <w:szCs w:val="24"/>
              </w:rPr>
              <w:t>i</w:t>
            </w:r>
            <w:r w:rsidR="0030428F">
              <w:rPr>
                <w:bCs/>
                <w:szCs w:val="24"/>
              </w:rPr>
              <w:t>u</w:t>
            </w:r>
            <w:r w:rsidR="00191177">
              <w:rPr>
                <w:bCs/>
                <w:szCs w:val="24"/>
              </w:rPr>
              <w:t xml:space="preserve"> reglament</w:t>
            </w:r>
            <w:r w:rsidR="0030428F">
              <w:rPr>
                <w:bCs/>
                <w:szCs w:val="24"/>
              </w:rPr>
              <w:t>u</w:t>
            </w:r>
            <w:r w:rsidR="00191177">
              <w:rPr>
                <w:bCs/>
                <w:szCs w:val="24"/>
              </w:rPr>
              <w:t xml:space="preserve"> STR 2.07.02:2024.</w:t>
            </w:r>
          </w:p>
          <w:p w14:paraId="4D62E29D" w14:textId="737F8FD7" w:rsidR="00D71B80" w:rsidRPr="00904881" w:rsidRDefault="00D71B80" w:rsidP="00191177">
            <w:pPr>
              <w:ind w:firstLine="284"/>
              <w:jc w:val="both"/>
              <w:rPr>
                <w:bCs/>
                <w:szCs w:val="24"/>
              </w:rPr>
            </w:pPr>
            <w:r w:rsidRPr="00891C10">
              <w:rPr>
                <w:bCs/>
                <w:szCs w:val="24"/>
              </w:rPr>
              <w:t>Priedangoje būtina numatyti autonominį elektros energijos šaltinį</w:t>
            </w:r>
            <w:r>
              <w:rPr>
                <w:bCs/>
                <w:szCs w:val="24"/>
              </w:rPr>
              <w:t xml:space="preserve">, </w:t>
            </w:r>
            <w:r w:rsidRPr="00891C10">
              <w:rPr>
                <w:bCs/>
                <w:szCs w:val="24"/>
              </w:rPr>
              <w:t>užtikrinantį nepertraukiamą kritinių inžinerinių sistemų veikimą (apšvietimas, ventiliacija, ryšio įranga, vandens siurbliai ir pan.).</w:t>
            </w:r>
            <w:r>
              <w:rPr>
                <w:bCs/>
                <w:szCs w:val="24"/>
              </w:rPr>
              <w:t xml:space="preserve"> </w:t>
            </w:r>
            <w:r w:rsidR="00191177">
              <w:rPr>
                <w:bCs/>
                <w:szCs w:val="24"/>
              </w:rPr>
              <w:t>T</w:t>
            </w:r>
            <w:r w:rsidRPr="00FE2B3B">
              <w:rPr>
                <w:bCs/>
                <w:szCs w:val="24"/>
              </w:rPr>
              <w:t>uri būti suprojektuota</w:t>
            </w:r>
            <w:r>
              <w:rPr>
                <w:bCs/>
                <w:szCs w:val="24"/>
              </w:rPr>
              <w:t xml:space="preserve"> </w:t>
            </w:r>
            <w:r w:rsidRPr="00FE2B3B">
              <w:rPr>
                <w:bCs/>
                <w:szCs w:val="24"/>
              </w:rPr>
              <w:t>rezervinio elektros energijos tiekimo iš elektros generatoriaus sistema. Turi būti numatyta elektros generatoriaus prijungimo iš lauko galimybė</w:t>
            </w:r>
            <w:r>
              <w:rPr>
                <w:bCs/>
                <w:szCs w:val="24"/>
              </w:rPr>
              <w:t>.</w:t>
            </w:r>
          </w:p>
        </w:tc>
      </w:tr>
      <w:tr w:rsidR="00D71B80" w:rsidRPr="00B373E1" w14:paraId="2F62A3E5" w14:textId="77777777" w:rsidTr="00F6270C">
        <w:trPr>
          <w:trHeight w:val="557"/>
        </w:trPr>
        <w:tc>
          <w:tcPr>
            <w:tcW w:w="583" w:type="dxa"/>
            <w:shd w:val="clear" w:color="auto" w:fill="F2F2F2" w:themeFill="background1" w:themeFillShade="F2"/>
            <w:vAlign w:val="center"/>
          </w:tcPr>
          <w:p w14:paraId="58725772" w14:textId="77777777" w:rsidR="00D71B80" w:rsidRPr="005A16B9" w:rsidRDefault="00D71B80" w:rsidP="00F6270C">
            <w:pPr>
              <w:widowControl w:val="0"/>
              <w:autoSpaceDE w:val="0"/>
              <w:autoSpaceDN w:val="0"/>
              <w:adjustRightInd w:val="0"/>
              <w:spacing w:line="360" w:lineRule="auto"/>
              <w:jc w:val="center"/>
              <w:rPr>
                <w:b/>
                <w:szCs w:val="24"/>
              </w:rPr>
            </w:pPr>
            <w:r w:rsidRPr="005A16B9">
              <w:rPr>
                <w:b/>
                <w:szCs w:val="24"/>
              </w:rPr>
              <w:t>2.</w:t>
            </w:r>
          </w:p>
        </w:tc>
        <w:tc>
          <w:tcPr>
            <w:tcW w:w="9612" w:type="dxa"/>
            <w:gridSpan w:val="4"/>
            <w:shd w:val="clear" w:color="auto" w:fill="F2F2F2" w:themeFill="background1" w:themeFillShade="F2"/>
            <w:vAlign w:val="center"/>
          </w:tcPr>
          <w:p w14:paraId="3591A48E" w14:textId="4E37A6B4" w:rsidR="00D71B80" w:rsidRPr="00F84662" w:rsidRDefault="00F84662" w:rsidP="00F84662">
            <w:pPr>
              <w:ind w:firstLine="284"/>
              <w:jc w:val="center"/>
              <w:rPr>
                <w:b/>
                <w:szCs w:val="24"/>
              </w:rPr>
            </w:pPr>
            <w:r w:rsidRPr="00F84662">
              <w:rPr>
                <w:b/>
                <w:szCs w:val="24"/>
              </w:rPr>
              <w:t>Dariaus ir Girėno progimnazija, D. Poškos g. 24, Šilalė</w:t>
            </w:r>
          </w:p>
        </w:tc>
      </w:tr>
      <w:tr w:rsidR="00EB537F" w:rsidRPr="00B373E1" w14:paraId="6DDA74C3" w14:textId="77777777" w:rsidTr="00D25E88">
        <w:trPr>
          <w:trHeight w:val="557"/>
        </w:trPr>
        <w:tc>
          <w:tcPr>
            <w:tcW w:w="583" w:type="dxa"/>
            <w:shd w:val="clear" w:color="auto" w:fill="auto"/>
            <w:vAlign w:val="center"/>
          </w:tcPr>
          <w:p w14:paraId="5DA33666" w14:textId="599E56AD" w:rsidR="00EB537F" w:rsidRPr="00724587" w:rsidRDefault="00EB537F" w:rsidP="00D25E88">
            <w:pPr>
              <w:widowControl w:val="0"/>
              <w:autoSpaceDE w:val="0"/>
              <w:autoSpaceDN w:val="0"/>
              <w:adjustRightInd w:val="0"/>
              <w:spacing w:line="360" w:lineRule="auto"/>
              <w:jc w:val="center"/>
              <w:rPr>
                <w:bCs/>
                <w:szCs w:val="24"/>
              </w:rPr>
            </w:pPr>
            <w:r>
              <w:rPr>
                <w:bCs/>
                <w:szCs w:val="24"/>
              </w:rPr>
              <w:t>2.1.</w:t>
            </w:r>
          </w:p>
        </w:tc>
        <w:tc>
          <w:tcPr>
            <w:tcW w:w="2936" w:type="dxa"/>
            <w:shd w:val="clear" w:color="auto" w:fill="auto"/>
            <w:vAlign w:val="center"/>
          </w:tcPr>
          <w:p w14:paraId="596AE036" w14:textId="77777777" w:rsidR="00EB537F" w:rsidRPr="007B119D" w:rsidRDefault="00EB537F" w:rsidP="00D25E88">
            <w:pPr>
              <w:widowControl w:val="0"/>
              <w:autoSpaceDE w:val="0"/>
              <w:autoSpaceDN w:val="0"/>
              <w:adjustRightInd w:val="0"/>
              <w:spacing w:line="360" w:lineRule="auto"/>
              <w:rPr>
                <w:bCs/>
                <w:szCs w:val="24"/>
              </w:rPr>
            </w:pPr>
            <w:r w:rsidRPr="007B119D">
              <w:rPr>
                <w:bCs/>
                <w:szCs w:val="24"/>
              </w:rPr>
              <w:t xml:space="preserve">Evakuacinių išėjimų ir </w:t>
            </w:r>
            <w:r>
              <w:rPr>
                <w:bCs/>
                <w:szCs w:val="24"/>
              </w:rPr>
              <w:t xml:space="preserve">evakuacinio </w:t>
            </w:r>
            <w:r w:rsidRPr="007B119D">
              <w:rPr>
                <w:bCs/>
                <w:szCs w:val="24"/>
              </w:rPr>
              <w:t>apšvietimo techninių sprendinių parengimas</w:t>
            </w:r>
          </w:p>
        </w:tc>
        <w:tc>
          <w:tcPr>
            <w:tcW w:w="1043" w:type="dxa"/>
            <w:shd w:val="clear" w:color="auto" w:fill="auto"/>
            <w:vAlign w:val="center"/>
          </w:tcPr>
          <w:p w14:paraId="74286CCD" w14:textId="77777777" w:rsidR="00EB537F" w:rsidRPr="007B119D" w:rsidRDefault="00EB537F" w:rsidP="00D25E88">
            <w:pPr>
              <w:widowControl w:val="0"/>
              <w:autoSpaceDE w:val="0"/>
              <w:autoSpaceDN w:val="0"/>
              <w:adjustRightInd w:val="0"/>
              <w:spacing w:line="360" w:lineRule="auto"/>
              <w:jc w:val="center"/>
              <w:rPr>
                <w:bCs/>
                <w:szCs w:val="24"/>
              </w:rPr>
            </w:pPr>
            <w:r>
              <w:rPr>
                <w:bCs/>
                <w:szCs w:val="24"/>
              </w:rPr>
              <w:t>v</w:t>
            </w:r>
            <w:r w:rsidRPr="007B119D">
              <w:rPr>
                <w:bCs/>
                <w:szCs w:val="24"/>
              </w:rPr>
              <w:t>nt.</w:t>
            </w:r>
          </w:p>
        </w:tc>
        <w:tc>
          <w:tcPr>
            <w:tcW w:w="870" w:type="dxa"/>
            <w:shd w:val="clear" w:color="auto" w:fill="auto"/>
            <w:vAlign w:val="center"/>
          </w:tcPr>
          <w:p w14:paraId="4DE2F7F9" w14:textId="77777777" w:rsidR="00EB537F" w:rsidRPr="007B119D" w:rsidRDefault="00EB537F" w:rsidP="00D25E88">
            <w:pPr>
              <w:widowControl w:val="0"/>
              <w:autoSpaceDE w:val="0"/>
              <w:autoSpaceDN w:val="0"/>
              <w:adjustRightInd w:val="0"/>
              <w:spacing w:line="360" w:lineRule="auto"/>
              <w:jc w:val="center"/>
              <w:rPr>
                <w:bCs/>
                <w:szCs w:val="24"/>
              </w:rPr>
            </w:pPr>
            <w:r w:rsidRPr="007B119D">
              <w:rPr>
                <w:bCs/>
                <w:szCs w:val="24"/>
              </w:rPr>
              <w:t>2</w:t>
            </w:r>
          </w:p>
        </w:tc>
        <w:tc>
          <w:tcPr>
            <w:tcW w:w="4763" w:type="dxa"/>
            <w:shd w:val="clear" w:color="auto" w:fill="auto"/>
            <w:vAlign w:val="center"/>
          </w:tcPr>
          <w:p w14:paraId="174FDCE8" w14:textId="254D215B" w:rsidR="00EB537F" w:rsidRPr="007B119D" w:rsidRDefault="00EB537F" w:rsidP="005F1E97">
            <w:pPr>
              <w:ind w:firstLine="284"/>
              <w:jc w:val="both"/>
              <w:rPr>
                <w:bCs/>
                <w:szCs w:val="24"/>
              </w:rPr>
            </w:pPr>
            <w:r w:rsidRPr="00904881">
              <w:rPr>
                <w:bCs/>
                <w:szCs w:val="24"/>
              </w:rPr>
              <w:t>Vadovautis statybos technini</w:t>
            </w:r>
            <w:r w:rsidR="005F1E97">
              <w:rPr>
                <w:bCs/>
                <w:szCs w:val="24"/>
              </w:rPr>
              <w:t>u</w:t>
            </w:r>
            <w:r w:rsidRPr="00904881">
              <w:rPr>
                <w:bCs/>
                <w:szCs w:val="24"/>
              </w:rPr>
              <w:t xml:space="preserve"> reglament</w:t>
            </w:r>
            <w:r w:rsidR="005F1E97">
              <w:rPr>
                <w:bCs/>
                <w:szCs w:val="24"/>
              </w:rPr>
              <w:t>u</w:t>
            </w:r>
            <w:r w:rsidRPr="00904881">
              <w:rPr>
                <w:bCs/>
                <w:szCs w:val="24"/>
              </w:rPr>
              <w:t xml:space="preserve"> STR 2.07.02:2024</w:t>
            </w:r>
            <w:r w:rsidR="006D7C7E">
              <w:rPr>
                <w:bCs/>
                <w:szCs w:val="24"/>
              </w:rPr>
              <w:t>.</w:t>
            </w:r>
          </w:p>
        </w:tc>
      </w:tr>
      <w:tr w:rsidR="00EB537F" w:rsidRPr="00B373E1" w14:paraId="7051F0D2" w14:textId="77777777" w:rsidTr="00D25E88">
        <w:trPr>
          <w:trHeight w:val="557"/>
        </w:trPr>
        <w:tc>
          <w:tcPr>
            <w:tcW w:w="583" w:type="dxa"/>
            <w:shd w:val="clear" w:color="auto" w:fill="auto"/>
            <w:vAlign w:val="center"/>
          </w:tcPr>
          <w:p w14:paraId="70BE5DCA" w14:textId="28E90929" w:rsidR="00EB537F" w:rsidRPr="00724587" w:rsidRDefault="00EB537F" w:rsidP="00D25E88">
            <w:pPr>
              <w:widowControl w:val="0"/>
              <w:autoSpaceDE w:val="0"/>
              <w:autoSpaceDN w:val="0"/>
              <w:adjustRightInd w:val="0"/>
              <w:spacing w:line="360" w:lineRule="auto"/>
              <w:jc w:val="center"/>
              <w:rPr>
                <w:bCs/>
                <w:szCs w:val="24"/>
              </w:rPr>
            </w:pPr>
            <w:r>
              <w:rPr>
                <w:bCs/>
                <w:szCs w:val="24"/>
              </w:rPr>
              <w:t>2.2.</w:t>
            </w:r>
          </w:p>
        </w:tc>
        <w:tc>
          <w:tcPr>
            <w:tcW w:w="2936" w:type="dxa"/>
            <w:shd w:val="clear" w:color="auto" w:fill="auto"/>
            <w:vAlign w:val="center"/>
          </w:tcPr>
          <w:p w14:paraId="5220FF73" w14:textId="77777777" w:rsidR="00EB537F" w:rsidRPr="007B119D" w:rsidRDefault="00EB537F" w:rsidP="00D25E88">
            <w:pPr>
              <w:widowControl w:val="0"/>
              <w:autoSpaceDE w:val="0"/>
              <w:autoSpaceDN w:val="0"/>
              <w:adjustRightInd w:val="0"/>
              <w:spacing w:line="360" w:lineRule="auto"/>
              <w:rPr>
                <w:bCs/>
                <w:szCs w:val="24"/>
              </w:rPr>
            </w:pPr>
            <w:r w:rsidRPr="007B119D">
              <w:rPr>
                <w:bCs/>
                <w:szCs w:val="24"/>
              </w:rPr>
              <w:t xml:space="preserve">Įėjimo ir išėjimo pritaikymas riboto </w:t>
            </w:r>
            <w:proofErr w:type="spellStart"/>
            <w:r w:rsidRPr="007B119D">
              <w:rPr>
                <w:bCs/>
                <w:szCs w:val="24"/>
              </w:rPr>
              <w:t>judumo</w:t>
            </w:r>
            <w:proofErr w:type="spellEnd"/>
            <w:r w:rsidRPr="007B119D">
              <w:rPr>
                <w:bCs/>
                <w:szCs w:val="24"/>
              </w:rPr>
              <w:t xml:space="preserve"> asmenims</w:t>
            </w:r>
            <w:r>
              <w:rPr>
                <w:bCs/>
                <w:szCs w:val="24"/>
              </w:rPr>
              <w:t xml:space="preserve"> </w:t>
            </w:r>
            <w:r w:rsidRPr="007B119D">
              <w:rPr>
                <w:bCs/>
                <w:szCs w:val="24"/>
              </w:rPr>
              <w:t>techninių sprendinių parengimas</w:t>
            </w:r>
          </w:p>
        </w:tc>
        <w:tc>
          <w:tcPr>
            <w:tcW w:w="1043" w:type="dxa"/>
            <w:shd w:val="clear" w:color="auto" w:fill="auto"/>
            <w:vAlign w:val="center"/>
          </w:tcPr>
          <w:p w14:paraId="56F4BC5D" w14:textId="77777777" w:rsidR="00EB537F" w:rsidRPr="007B119D" w:rsidRDefault="00EB537F"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05EB109C" w14:textId="77777777" w:rsidR="00EB537F" w:rsidRPr="007B119D" w:rsidRDefault="00EB537F"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25E8D577" w14:textId="73161BC5" w:rsidR="00EB537F" w:rsidRPr="007B119D" w:rsidRDefault="00EB537F" w:rsidP="005F1E97">
            <w:pPr>
              <w:ind w:firstLine="284"/>
              <w:jc w:val="both"/>
              <w:rPr>
                <w:bCs/>
                <w:szCs w:val="24"/>
              </w:rPr>
            </w:pPr>
            <w:r w:rsidRPr="00904881">
              <w:rPr>
                <w:bCs/>
                <w:szCs w:val="24"/>
              </w:rPr>
              <w:t>Vadovautis statybos technini</w:t>
            </w:r>
            <w:r w:rsidR="005F1E97">
              <w:rPr>
                <w:bCs/>
                <w:szCs w:val="24"/>
              </w:rPr>
              <w:t>u</w:t>
            </w:r>
            <w:r>
              <w:rPr>
                <w:bCs/>
                <w:szCs w:val="24"/>
              </w:rPr>
              <w:t xml:space="preserve"> reglament</w:t>
            </w:r>
            <w:r w:rsidR="005F1E97">
              <w:rPr>
                <w:bCs/>
                <w:szCs w:val="24"/>
              </w:rPr>
              <w:t>u</w:t>
            </w:r>
            <w:r>
              <w:rPr>
                <w:bCs/>
                <w:szCs w:val="24"/>
              </w:rPr>
              <w:t xml:space="preserve"> STR 2.07.02:2024.</w:t>
            </w:r>
          </w:p>
        </w:tc>
      </w:tr>
      <w:tr w:rsidR="00EB537F" w:rsidRPr="00B373E1" w14:paraId="0C1310F8" w14:textId="77777777" w:rsidTr="00D25E88">
        <w:trPr>
          <w:trHeight w:val="557"/>
        </w:trPr>
        <w:tc>
          <w:tcPr>
            <w:tcW w:w="583" w:type="dxa"/>
            <w:shd w:val="clear" w:color="auto" w:fill="auto"/>
            <w:vAlign w:val="center"/>
          </w:tcPr>
          <w:p w14:paraId="1290AA25" w14:textId="20ABBFA6" w:rsidR="00EB537F" w:rsidRPr="00724587" w:rsidRDefault="00EB537F" w:rsidP="00D25E88">
            <w:pPr>
              <w:widowControl w:val="0"/>
              <w:autoSpaceDE w:val="0"/>
              <w:autoSpaceDN w:val="0"/>
              <w:adjustRightInd w:val="0"/>
              <w:spacing w:line="360" w:lineRule="auto"/>
              <w:jc w:val="center"/>
              <w:rPr>
                <w:bCs/>
                <w:szCs w:val="24"/>
              </w:rPr>
            </w:pPr>
            <w:r>
              <w:rPr>
                <w:bCs/>
                <w:szCs w:val="24"/>
              </w:rPr>
              <w:t>2.3.</w:t>
            </w:r>
          </w:p>
        </w:tc>
        <w:tc>
          <w:tcPr>
            <w:tcW w:w="2936" w:type="dxa"/>
            <w:shd w:val="clear" w:color="auto" w:fill="auto"/>
            <w:vAlign w:val="center"/>
          </w:tcPr>
          <w:p w14:paraId="52DBF8AD" w14:textId="77777777" w:rsidR="00EB537F" w:rsidRPr="007B119D" w:rsidRDefault="00EB537F" w:rsidP="00D25E88">
            <w:pPr>
              <w:widowControl w:val="0"/>
              <w:autoSpaceDE w:val="0"/>
              <w:autoSpaceDN w:val="0"/>
              <w:adjustRightInd w:val="0"/>
              <w:spacing w:line="360" w:lineRule="auto"/>
              <w:rPr>
                <w:bCs/>
                <w:szCs w:val="24"/>
              </w:rPr>
            </w:pPr>
            <w:r>
              <w:rPr>
                <w:bCs/>
                <w:szCs w:val="24"/>
              </w:rPr>
              <w:t xml:space="preserve">Langų uždengimo (skydai, žaliuzės ar kt.) </w:t>
            </w:r>
            <w:r w:rsidRPr="007B119D">
              <w:rPr>
                <w:bCs/>
                <w:szCs w:val="24"/>
              </w:rPr>
              <w:t>techninių sprendinių parengimas</w:t>
            </w:r>
          </w:p>
        </w:tc>
        <w:tc>
          <w:tcPr>
            <w:tcW w:w="1043" w:type="dxa"/>
            <w:shd w:val="clear" w:color="auto" w:fill="auto"/>
            <w:vAlign w:val="center"/>
          </w:tcPr>
          <w:p w14:paraId="5BDFD744" w14:textId="77777777" w:rsidR="00EB537F" w:rsidRPr="007B119D" w:rsidRDefault="00EB537F"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3552446A" w14:textId="77777777" w:rsidR="00EB537F" w:rsidRPr="007B119D" w:rsidRDefault="00EB537F" w:rsidP="00D25E88">
            <w:pPr>
              <w:widowControl w:val="0"/>
              <w:autoSpaceDE w:val="0"/>
              <w:autoSpaceDN w:val="0"/>
              <w:adjustRightInd w:val="0"/>
              <w:spacing w:line="360" w:lineRule="auto"/>
              <w:jc w:val="center"/>
              <w:rPr>
                <w:bCs/>
                <w:color w:val="000000"/>
                <w:szCs w:val="24"/>
              </w:rPr>
            </w:pPr>
            <w:r>
              <w:rPr>
                <w:bCs/>
                <w:szCs w:val="24"/>
              </w:rPr>
              <w:t>1</w:t>
            </w:r>
          </w:p>
        </w:tc>
        <w:tc>
          <w:tcPr>
            <w:tcW w:w="4763" w:type="dxa"/>
            <w:shd w:val="clear" w:color="auto" w:fill="auto"/>
            <w:vAlign w:val="center"/>
          </w:tcPr>
          <w:p w14:paraId="301761E3" w14:textId="31B8457D" w:rsidR="00EB537F" w:rsidRPr="007B119D" w:rsidRDefault="00EB537F" w:rsidP="005F1E97">
            <w:pPr>
              <w:ind w:firstLine="284"/>
              <w:jc w:val="both"/>
              <w:rPr>
                <w:bCs/>
                <w:szCs w:val="24"/>
              </w:rPr>
            </w:pPr>
            <w:r w:rsidRPr="00904881">
              <w:rPr>
                <w:bCs/>
                <w:szCs w:val="24"/>
              </w:rPr>
              <w:t>Vadovautis statybos technin</w:t>
            </w:r>
            <w:r>
              <w:rPr>
                <w:bCs/>
                <w:szCs w:val="24"/>
              </w:rPr>
              <w:t>i</w:t>
            </w:r>
            <w:r w:rsidR="005F1E97">
              <w:rPr>
                <w:bCs/>
                <w:szCs w:val="24"/>
              </w:rPr>
              <w:t>u</w:t>
            </w:r>
            <w:r>
              <w:rPr>
                <w:bCs/>
                <w:szCs w:val="24"/>
              </w:rPr>
              <w:t xml:space="preserve"> reglament</w:t>
            </w:r>
            <w:r w:rsidR="005F1E97">
              <w:rPr>
                <w:bCs/>
                <w:szCs w:val="24"/>
              </w:rPr>
              <w:t>u</w:t>
            </w:r>
            <w:r>
              <w:rPr>
                <w:bCs/>
                <w:szCs w:val="24"/>
              </w:rPr>
              <w:t xml:space="preserve"> STR 2.07.02:2024. Kiekis tikslinamas projektavimo metu.</w:t>
            </w:r>
          </w:p>
        </w:tc>
      </w:tr>
      <w:tr w:rsidR="00EB537F" w:rsidRPr="00B373E1" w14:paraId="4A096CED" w14:textId="77777777" w:rsidTr="00D25E88">
        <w:trPr>
          <w:trHeight w:val="557"/>
        </w:trPr>
        <w:tc>
          <w:tcPr>
            <w:tcW w:w="583" w:type="dxa"/>
            <w:shd w:val="clear" w:color="auto" w:fill="auto"/>
            <w:vAlign w:val="center"/>
          </w:tcPr>
          <w:p w14:paraId="527EA2DB" w14:textId="02030B5D" w:rsidR="00EB537F" w:rsidRPr="00724587" w:rsidRDefault="00EB537F" w:rsidP="00D25E88">
            <w:pPr>
              <w:widowControl w:val="0"/>
              <w:autoSpaceDE w:val="0"/>
              <w:autoSpaceDN w:val="0"/>
              <w:adjustRightInd w:val="0"/>
              <w:spacing w:line="360" w:lineRule="auto"/>
              <w:jc w:val="center"/>
              <w:rPr>
                <w:color w:val="000000"/>
                <w:szCs w:val="24"/>
              </w:rPr>
            </w:pPr>
            <w:r>
              <w:rPr>
                <w:color w:val="000000"/>
                <w:szCs w:val="24"/>
              </w:rPr>
              <w:t>2.4.</w:t>
            </w:r>
          </w:p>
        </w:tc>
        <w:tc>
          <w:tcPr>
            <w:tcW w:w="2936" w:type="dxa"/>
            <w:shd w:val="clear" w:color="auto" w:fill="auto"/>
          </w:tcPr>
          <w:p w14:paraId="5F3A7E34" w14:textId="77777777" w:rsidR="00EB537F" w:rsidRPr="007B119D" w:rsidRDefault="00EB537F" w:rsidP="00D25E88">
            <w:pPr>
              <w:widowControl w:val="0"/>
              <w:autoSpaceDE w:val="0"/>
              <w:autoSpaceDN w:val="0"/>
              <w:adjustRightInd w:val="0"/>
              <w:spacing w:line="360" w:lineRule="auto"/>
              <w:rPr>
                <w:bCs/>
                <w:szCs w:val="24"/>
              </w:rPr>
            </w:pPr>
            <w:r w:rsidRPr="007B119D">
              <w:rPr>
                <w:bCs/>
                <w:szCs w:val="24"/>
              </w:rPr>
              <w:t>Elektros instaliacijos techninių sprendinių parengimas</w:t>
            </w:r>
          </w:p>
        </w:tc>
        <w:tc>
          <w:tcPr>
            <w:tcW w:w="1043" w:type="dxa"/>
            <w:shd w:val="clear" w:color="auto" w:fill="auto"/>
          </w:tcPr>
          <w:p w14:paraId="62087824" w14:textId="77777777" w:rsidR="00EB537F" w:rsidRPr="007B119D" w:rsidRDefault="00EB537F"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tcPr>
          <w:p w14:paraId="79F5E274" w14:textId="77777777" w:rsidR="00EB537F" w:rsidRPr="007B119D" w:rsidRDefault="00EB537F"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tcPr>
          <w:p w14:paraId="68FD7320" w14:textId="568542DE" w:rsidR="00EB537F" w:rsidRDefault="00EB537F" w:rsidP="00D25E88">
            <w:pPr>
              <w:ind w:firstLine="284"/>
              <w:jc w:val="both"/>
              <w:rPr>
                <w:bCs/>
                <w:szCs w:val="24"/>
              </w:rPr>
            </w:pPr>
            <w:r w:rsidRPr="00904881">
              <w:rPr>
                <w:bCs/>
                <w:szCs w:val="24"/>
              </w:rPr>
              <w:t>Vadovautis statybos techni</w:t>
            </w:r>
            <w:r>
              <w:rPr>
                <w:bCs/>
                <w:szCs w:val="24"/>
              </w:rPr>
              <w:t>ni</w:t>
            </w:r>
            <w:r w:rsidR="005F1E97">
              <w:rPr>
                <w:bCs/>
                <w:szCs w:val="24"/>
              </w:rPr>
              <w:t>u</w:t>
            </w:r>
            <w:r>
              <w:rPr>
                <w:bCs/>
                <w:szCs w:val="24"/>
              </w:rPr>
              <w:t xml:space="preserve"> reglament</w:t>
            </w:r>
            <w:r w:rsidR="005F1E97">
              <w:rPr>
                <w:bCs/>
                <w:szCs w:val="24"/>
              </w:rPr>
              <w:t>u</w:t>
            </w:r>
            <w:r>
              <w:rPr>
                <w:bCs/>
                <w:szCs w:val="24"/>
              </w:rPr>
              <w:t xml:space="preserve"> STR 2.07.02:2024.</w:t>
            </w:r>
          </w:p>
          <w:p w14:paraId="5E367D8C" w14:textId="77777777" w:rsidR="00EB537F" w:rsidRDefault="00EB537F" w:rsidP="00D25E88">
            <w:pPr>
              <w:rPr>
                <w:bCs/>
                <w:szCs w:val="24"/>
              </w:rPr>
            </w:pPr>
            <w:r w:rsidRPr="00891C10">
              <w:rPr>
                <w:bCs/>
                <w:szCs w:val="24"/>
              </w:rPr>
              <w:t>Priedangoje būtina numatyti pakankamą kiekį elektros rozečių, skirtų gyvybiškai svarbių įrenginių prijungimui bei individualių poreikių tenkinimui</w:t>
            </w:r>
            <w:r>
              <w:rPr>
                <w:bCs/>
                <w:szCs w:val="24"/>
              </w:rPr>
              <w:t xml:space="preserve">. </w:t>
            </w:r>
          </w:p>
          <w:p w14:paraId="6B7B456A" w14:textId="77777777" w:rsidR="00EB537F" w:rsidRDefault="00EB537F" w:rsidP="00D25E88">
            <w:pPr>
              <w:rPr>
                <w:bCs/>
                <w:szCs w:val="24"/>
              </w:rPr>
            </w:pPr>
            <w:r w:rsidRPr="00891C10">
              <w:rPr>
                <w:bCs/>
                <w:szCs w:val="24"/>
              </w:rPr>
              <w:t>Atsižvelgiant į galimą poreikį palaikyti minimalią temperatūrą šaltojo sezono metu, priedangoje turi būti numatyti elektriniai šildymo įrenginiai.</w:t>
            </w:r>
            <w:r>
              <w:rPr>
                <w:bCs/>
                <w:szCs w:val="24"/>
              </w:rPr>
              <w:t xml:space="preserve"> </w:t>
            </w:r>
          </w:p>
          <w:p w14:paraId="7322E060" w14:textId="77777777" w:rsidR="00EB537F" w:rsidRDefault="00EB537F" w:rsidP="00D25E88">
            <w:pPr>
              <w:rPr>
                <w:bCs/>
                <w:szCs w:val="24"/>
              </w:rPr>
            </w:pPr>
            <w:r w:rsidRPr="00891C10">
              <w:rPr>
                <w:bCs/>
                <w:szCs w:val="24"/>
              </w:rPr>
              <w:t>Šildymo sistema prijungiama prie atskiros elektros grandinės su automatinėmis saugikliais ir srovės nuotėkio relėmis.</w:t>
            </w:r>
          </w:p>
          <w:p w14:paraId="1C06C03C" w14:textId="77777777" w:rsidR="00EB537F" w:rsidRPr="007B119D" w:rsidRDefault="00EB537F" w:rsidP="00D25E88">
            <w:pPr>
              <w:rPr>
                <w:bCs/>
                <w:szCs w:val="24"/>
              </w:rPr>
            </w:pPr>
            <w:r w:rsidRPr="00FE2B3B">
              <w:rPr>
                <w:bCs/>
                <w:szCs w:val="24"/>
              </w:rPr>
              <w:t xml:space="preserve">Priedangoje taip pat turi būti </w:t>
            </w:r>
            <w:r>
              <w:rPr>
                <w:bCs/>
                <w:szCs w:val="24"/>
              </w:rPr>
              <w:t>suprojektuotas</w:t>
            </w:r>
            <w:r w:rsidRPr="00FE2B3B">
              <w:rPr>
                <w:bCs/>
                <w:szCs w:val="24"/>
              </w:rPr>
              <w:t xml:space="preserve"> efektyvus ir saugus apšvietimas, užtikrinantis pakankamą šviesos lygį visose funkcinėse zonose. </w:t>
            </w:r>
          </w:p>
        </w:tc>
      </w:tr>
      <w:tr w:rsidR="00EB537F" w:rsidRPr="00B373E1" w14:paraId="51726F1F" w14:textId="77777777" w:rsidTr="00D25E88">
        <w:trPr>
          <w:trHeight w:val="557"/>
        </w:trPr>
        <w:tc>
          <w:tcPr>
            <w:tcW w:w="583" w:type="dxa"/>
            <w:shd w:val="clear" w:color="auto" w:fill="auto"/>
            <w:vAlign w:val="center"/>
          </w:tcPr>
          <w:p w14:paraId="66A4A39A" w14:textId="70113AAB" w:rsidR="00EB537F" w:rsidRPr="00724587" w:rsidRDefault="00EB537F" w:rsidP="00D25E88">
            <w:pPr>
              <w:widowControl w:val="0"/>
              <w:autoSpaceDE w:val="0"/>
              <w:autoSpaceDN w:val="0"/>
              <w:adjustRightInd w:val="0"/>
              <w:spacing w:line="360" w:lineRule="auto"/>
              <w:jc w:val="center"/>
              <w:rPr>
                <w:bCs/>
                <w:szCs w:val="24"/>
              </w:rPr>
            </w:pPr>
            <w:r>
              <w:rPr>
                <w:bCs/>
                <w:szCs w:val="24"/>
              </w:rPr>
              <w:lastRenderedPageBreak/>
              <w:t>2.5.</w:t>
            </w:r>
          </w:p>
        </w:tc>
        <w:tc>
          <w:tcPr>
            <w:tcW w:w="2936" w:type="dxa"/>
            <w:shd w:val="clear" w:color="auto" w:fill="auto"/>
            <w:vAlign w:val="center"/>
          </w:tcPr>
          <w:p w14:paraId="55252D2D" w14:textId="77777777" w:rsidR="00EB537F" w:rsidRPr="007B119D" w:rsidRDefault="00EB537F" w:rsidP="00D25E88">
            <w:pPr>
              <w:widowControl w:val="0"/>
              <w:autoSpaceDE w:val="0"/>
              <w:autoSpaceDN w:val="0"/>
              <w:adjustRightInd w:val="0"/>
              <w:spacing w:line="360" w:lineRule="auto"/>
              <w:rPr>
                <w:bCs/>
                <w:szCs w:val="24"/>
              </w:rPr>
            </w:pPr>
            <w:r w:rsidRPr="007B119D">
              <w:rPr>
                <w:bCs/>
                <w:szCs w:val="24"/>
              </w:rPr>
              <w:t>Vėdinimo sistemos įrengimo/sutvarkymo techninių sprendinių parengimas</w:t>
            </w:r>
          </w:p>
        </w:tc>
        <w:tc>
          <w:tcPr>
            <w:tcW w:w="1043" w:type="dxa"/>
            <w:shd w:val="clear" w:color="auto" w:fill="auto"/>
            <w:vAlign w:val="center"/>
          </w:tcPr>
          <w:p w14:paraId="0E42F636" w14:textId="77777777" w:rsidR="00EB537F" w:rsidRPr="007B119D" w:rsidRDefault="00EB537F"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39EC2772" w14:textId="77777777" w:rsidR="00EB537F" w:rsidRPr="007B119D" w:rsidRDefault="00EB537F"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vAlign w:val="center"/>
          </w:tcPr>
          <w:p w14:paraId="33B2123D" w14:textId="2D57FF87" w:rsidR="00EB537F" w:rsidRPr="007B119D" w:rsidRDefault="00EB537F" w:rsidP="005F1E97">
            <w:pPr>
              <w:ind w:firstLine="284"/>
              <w:jc w:val="both"/>
              <w:rPr>
                <w:bCs/>
                <w:szCs w:val="24"/>
              </w:rPr>
            </w:pPr>
            <w:r w:rsidRPr="00904881">
              <w:rPr>
                <w:bCs/>
                <w:szCs w:val="24"/>
              </w:rPr>
              <w:t>Vadovautis statybos technin</w:t>
            </w:r>
            <w:r>
              <w:rPr>
                <w:bCs/>
                <w:szCs w:val="24"/>
              </w:rPr>
              <w:t>i</w:t>
            </w:r>
            <w:r w:rsidR="005F1E97">
              <w:rPr>
                <w:bCs/>
                <w:szCs w:val="24"/>
              </w:rPr>
              <w:t>u</w:t>
            </w:r>
            <w:r>
              <w:rPr>
                <w:bCs/>
                <w:szCs w:val="24"/>
              </w:rPr>
              <w:t xml:space="preserve"> reglament</w:t>
            </w:r>
            <w:r w:rsidR="005F1E97">
              <w:rPr>
                <w:bCs/>
                <w:szCs w:val="24"/>
              </w:rPr>
              <w:t>u</w:t>
            </w:r>
            <w:r>
              <w:rPr>
                <w:bCs/>
                <w:szCs w:val="24"/>
              </w:rPr>
              <w:t xml:space="preserve"> STR 2.07.02:2024</w:t>
            </w:r>
            <w:r w:rsidR="00F40D8F">
              <w:rPr>
                <w:bCs/>
                <w:szCs w:val="24"/>
              </w:rPr>
              <w:t>.</w:t>
            </w:r>
          </w:p>
        </w:tc>
      </w:tr>
      <w:tr w:rsidR="00EB537F" w:rsidRPr="00B373E1" w14:paraId="37991CF7" w14:textId="77777777" w:rsidTr="00D25E88">
        <w:trPr>
          <w:trHeight w:val="557"/>
        </w:trPr>
        <w:tc>
          <w:tcPr>
            <w:tcW w:w="583" w:type="dxa"/>
            <w:shd w:val="clear" w:color="auto" w:fill="auto"/>
            <w:vAlign w:val="center"/>
          </w:tcPr>
          <w:p w14:paraId="2E1DE49C" w14:textId="2C17EFE8" w:rsidR="00EB537F" w:rsidRPr="00724587" w:rsidRDefault="00EB537F" w:rsidP="00D25E88">
            <w:pPr>
              <w:widowControl w:val="0"/>
              <w:autoSpaceDE w:val="0"/>
              <w:autoSpaceDN w:val="0"/>
              <w:adjustRightInd w:val="0"/>
              <w:spacing w:line="360" w:lineRule="auto"/>
              <w:jc w:val="center"/>
              <w:rPr>
                <w:bCs/>
                <w:szCs w:val="24"/>
              </w:rPr>
            </w:pPr>
            <w:r>
              <w:rPr>
                <w:bCs/>
                <w:szCs w:val="24"/>
              </w:rPr>
              <w:t>2.6.</w:t>
            </w:r>
          </w:p>
        </w:tc>
        <w:tc>
          <w:tcPr>
            <w:tcW w:w="2936" w:type="dxa"/>
            <w:shd w:val="clear" w:color="auto" w:fill="auto"/>
            <w:vAlign w:val="center"/>
          </w:tcPr>
          <w:p w14:paraId="4BD8012C" w14:textId="77777777" w:rsidR="00EB537F" w:rsidRPr="007B119D" w:rsidRDefault="00EB537F" w:rsidP="00D25E88">
            <w:pPr>
              <w:widowControl w:val="0"/>
              <w:autoSpaceDE w:val="0"/>
              <w:autoSpaceDN w:val="0"/>
              <w:adjustRightInd w:val="0"/>
              <w:spacing w:line="360" w:lineRule="auto"/>
              <w:rPr>
                <w:bCs/>
                <w:szCs w:val="24"/>
              </w:rPr>
            </w:pPr>
            <w:r w:rsidRPr="007B119D">
              <w:rPr>
                <w:bCs/>
                <w:szCs w:val="24"/>
              </w:rPr>
              <w:t>Gaisro aptikimo ir signalizavimo sistemos / autonominių detektorių techninių sprendinių parengimas</w:t>
            </w:r>
          </w:p>
        </w:tc>
        <w:tc>
          <w:tcPr>
            <w:tcW w:w="1043" w:type="dxa"/>
            <w:shd w:val="clear" w:color="auto" w:fill="auto"/>
            <w:vAlign w:val="center"/>
          </w:tcPr>
          <w:p w14:paraId="38B1E048" w14:textId="77777777" w:rsidR="00EB537F" w:rsidRPr="007B119D" w:rsidRDefault="00EB537F"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1AF60832" w14:textId="77777777" w:rsidR="00EB537F" w:rsidRPr="007B119D" w:rsidRDefault="00EB537F"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6BA51810" w14:textId="4C1AC3E5" w:rsidR="00EB537F" w:rsidRPr="007B119D" w:rsidRDefault="00EB537F" w:rsidP="005F1E97">
            <w:pPr>
              <w:ind w:firstLine="284"/>
              <w:jc w:val="both"/>
              <w:rPr>
                <w:bCs/>
                <w:szCs w:val="24"/>
              </w:rPr>
            </w:pPr>
            <w:r w:rsidRPr="00904881">
              <w:rPr>
                <w:bCs/>
                <w:szCs w:val="24"/>
              </w:rPr>
              <w:t>Vadovautis statybos techni</w:t>
            </w:r>
            <w:r>
              <w:rPr>
                <w:bCs/>
                <w:szCs w:val="24"/>
              </w:rPr>
              <w:t>ni</w:t>
            </w:r>
            <w:r w:rsidR="005F1E97">
              <w:rPr>
                <w:bCs/>
                <w:szCs w:val="24"/>
              </w:rPr>
              <w:t>u</w:t>
            </w:r>
            <w:r>
              <w:rPr>
                <w:bCs/>
                <w:szCs w:val="24"/>
              </w:rPr>
              <w:t xml:space="preserve"> reglament</w:t>
            </w:r>
            <w:r w:rsidR="005F1E97">
              <w:rPr>
                <w:bCs/>
                <w:szCs w:val="24"/>
              </w:rPr>
              <w:t>u</w:t>
            </w:r>
            <w:r>
              <w:rPr>
                <w:bCs/>
                <w:szCs w:val="24"/>
              </w:rPr>
              <w:t xml:space="preserve"> STR 2.07.02:2024.</w:t>
            </w:r>
          </w:p>
        </w:tc>
      </w:tr>
      <w:tr w:rsidR="00EB537F" w:rsidRPr="00B373E1" w14:paraId="6570F30E" w14:textId="77777777" w:rsidTr="00D25E88">
        <w:trPr>
          <w:trHeight w:val="557"/>
        </w:trPr>
        <w:tc>
          <w:tcPr>
            <w:tcW w:w="583" w:type="dxa"/>
            <w:shd w:val="clear" w:color="auto" w:fill="auto"/>
            <w:vAlign w:val="center"/>
          </w:tcPr>
          <w:p w14:paraId="288FED92" w14:textId="6ADC0F12" w:rsidR="00EB537F" w:rsidRDefault="00EB537F" w:rsidP="00D25E88">
            <w:pPr>
              <w:widowControl w:val="0"/>
              <w:autoSpaceDE w:val="0"/>
              <w:autoSpaceDN w:val="0"/>
              <w:adjustRightInd w:val="0"/>
              <w:spacing w:line="360" w:lineRule="auto"/>
              <w:jc w:val="center"/>
              <w:rPr>
                <w:bCs/>
                <w:szCs w:val="24"/>
              </w:rPr>
            </w:pPr>
            <w:r>
              <w:rPr>
                <w:bCs/>
                <w:szCs w:val="24"/>
              </w:rPr>
              <w:t>2.7</w:t>
            </w:r>
            <w:r w:rsidR="008A778C">
              <w:rPr>
                <w:bCs/>
                <w:szCs w:val="24"/>
              </w:rPr>
              <w:t>.</w:t>
            </w:r>
          </w:p>
        </w:tc>
        <w:tc>
          <w:tcPr>
            <w:tcW w:w="2936" w:type="dxa"/>
            <w:shd w:val="clear" w:color="auto" w:fill="auto"/>
            <w:vAlign w:val="center"/>
          </w:tcPr>
          <w:p w14:paraId="3499AF77" w14:textId="010E3AB3" w:rsidR="00EB537F" w:rsidRPr="007B119D" w:rsidRDefault="00EB537F" w:rsidP="00D25E88">
            <w:pPr>
              <w:widowControl w:val="0"/>
              <w:autoSpaceDE w:val="0"/>
              <w:autoSpaceDN w:val="0"/>
              <w:adjustRightInd w:val="0"/>
              <w:spacing w:line="360" w:lineRule="auto"/>
              <w:rPr>
                <w:bCs/>
                <w:szCs w:val="24"/>
              </w:rPr>
            </w:pPr>
            <w:r>
              <w:rPr>
                <w:bCs/>
                <w:szCs w:val="24"/>
              </w:rPr>
              <w:t xml:space="preserve">Tualeto </w:t>
            </w:r>
            <w:r w:rsidR="00F40D8F">
              <w:rPr>
                <w:bCs/>
                <w:szCs w:val="24"/>
              </w:rPr>
              <w:t xml:space="preserve">patalpų </w:t>
            </w:r>
            <w:r>
              <w:rPr>
                <w:bCs/>
                <w:szCs w:val="24"/>
              </w:rPr>
              <w:t>pritaikymas</w:t>
            </w:r>
            <w:r w:rsidR="009C3183">
              <w:rPr>
                <w:bCs/>
                <w:szCs w:val="24"/>
              </w:rPr>
              <w:t>/įrengimas</w:t>
            </w:r>
            <w:r>
              <w:rPr>
                <w:bCs/>
                <w:szCs w:val="24"/>
              </w:rPr>
              <w:t xml:space="preserve"> riboto </w:t>
            </w:r>
            <w:proofErr w:type="spellStart"/>
            <w:r>
              <w:rPr>
                <w:bCs/>
                <w:szCs w:val="24"/>
              </w:rPr>
              <w:t>judumo</w:t>
            </w:r>
            <w:proofErr w:type="spellEnd"/>
            <w:r>
              <w:rPr>
                <w:bCs/>
                <w:szCs w:val="24"/>
              </w:rPr>
              <w:t xml:space="preserve"> asmenims</w:t>
            </w:r>
          </w:p>
        </w:tc>
        <w:tc>
          <w:tcPr>
            <w:tcW w:w="1043" w:type="dxa"/>
            <w:shd w:val="clear" w:color="auto" w:fill="auto"/>
            <w:vAlign w:val="center"/>
          </w:tcPr>
          <w:p w14:paraId="06ED2F44" w14:textId="41322F05" w:rsidR="00EB537F" w:rsidRDefault="00D62C3A"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00EB537F">
              <w:rPr>
                <w:bCs/>
                <w:color w:val="000000"/>
                <w:szCs w:val="24"/>
              </w:rPr>
              <w:t>ompl</w:t>
            </w:r>
            <w:proofErr w:type="spellEnd"/>
            <w:r w:rsidR="00EB537F">
              <w:rPr>
                <w:bCs/>
                <w:color w:val="000000"/>
                <w:szCs w:val="24"/>
              </w:rPr>
              <w:t>.</w:t>
            </w:r>
          </w:p>
        </w:tc>
        <w:tc>
          <w:tcPr>
            <w:tcW w:w="870" w:type="dxa"/>
            <w:shd w:val="clear" w:color="auto" w:fill="auto"/>
            <w:vAlign w:val="center"/>
          </w:tcPr>
          <w:p w14:paraId="543AFEAC" w14:textId="2C2F5BF8" w:rsidR="00EB537F" w:rsidRDefault="00EB537F"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7648E472" w14:textId="7F31E0A8" w:rsidR="00EB537F" w:rsidRPr="00904881" w:rsidRDefault="0030428F" w:rsidP="005F1E97">
            <w:pPr>
              <w:ind w:firstLine="284"/>
              <w:jc w:val="both"/>
              <w:rPr>
                <w:bCs/>
                <w:szCs w:val="24"/>
              </w:rPr>
            </w:pPr>
            <w:r w:rsidRPr="00904881">
              <w:rPr>
                <w:bCs/>
                <w:szCs w:val="24"/>
              </w:rPr>
              <w:t>Vadovautis statybos techni</w:t>
            </w:r>
            <w:r>
              <w:rPr>
                <w:bCs/>
                <w:szCs w:val="24"/>
              </w:rPr>
              <w:t>ni</w:t>
            </w:r>
            <w:r w:rsidR="005F1E97">
              <w:rPr>
                <w:bCs/>
                <w:szCs w:val="24"/>
              </w:rPr>
              <w:t>u</w:t>
            </w:r>
            <w:r>
              <w:rPr>
                <w:bCs/>
                <w:szCs w:val="24"/>
              </w:rPr>
              <w:t xml:space="preserve"> reglament</w:t>
            </w:r>
            <w:r w:rsidR="005F1E97">
              <w:rPr>
                <w:bCs/>
                <w:szCs w:val="24"/>
              </w:rPr>
              <w:t xml:space="preserve">u </w:t>
            </w:r>
            <w:r w:rsidR="005F1E97" w:rsidRPr="005F1E97">
              <w:rPr>
                <w:bCs/>
                <w:szCs w:val="24"/>
              </w:rPr>
              <w:t>STR 2.03.01:2019</w:t>
            </w:r>
            <w:r w:rsidR="00F40D8F">
              <w:rPr>
                <w:bCs/>
                <w:szCs w:val="24"/>
              </w:rPr>
              <w:t xml:space="preserve"> ir kitais šių patalpų įrengimo reikalavimais.</w:t>
            </w:r>
          </w:p>
        </w:tc>
      </w:tr>
      <w:tr w:rsidR="00EB537F" w:rsidRPr="00B373E1" w14:paraId="33487B2B" w14:textId="77777777" w:rsidTr="00D25E88">
        <w:trPr>
          <w:trHeight w:val="557"/>
        </w:trPr>
        <w:tc>
          <w:tcPr>
            <w:tcW w:w="583" w:type="dxa"/>
            <w:shd w:val="clear" w:color="auto" w:fill="auto"/>
            <w:vAlign w:val="center"/>
          </w:tcPr>
          <w:p w14:paraId="07F91304" w14:textId="0AF51F21" w:rsidR="00EB537F" w:rsidRDefault="00EB537F" w:rsidP="00EB537F">
            <w:pPr>
              <w:widowControl w:val="0"/>
              <w:autoSpaceDE w:val="0"/>
              <w:autoSpaceDN w:val="0"/>
              <w:adjustRightInd w:val="0"/>
              <w:spacing w:line="360" w:lineRule="auto"/>
              <w:jc w:val="center"/>
              <w:rPr>
                <w:bCs/>
                <w:szCs w:val="24"/>
              </w:rPr>
            </w:pPr>
            <w:r>
              <w:rPr>
                <w:bCs/>
                <w:szCs w:val="24"/>
              </w:rPr>
              <w:t>2.8.</w:t>
            </w:r>
          </w:p>
        </w:tc>
        <w:tc>
          <w:tcPr>
            <w:tcW w:w="2936" w:type="dxa"/>
            <w:shd w:val="clear" w:color="auto" w:fill="auto"/>
            <w:vAlign w:val="center"/>
          </w:tcPr>
          <w:p w14:paraId="795B276A" w14:textId="37BD2439" w:rsidR="00EB537F" w:rsidRPr="007B119D" w:rsidRDefault="00EB537F" w:rsidP="00D25E88">
            <w:pPr>
              <w:widowControl w:val="0"/>
              <w:autoSpaceDE w:val="0"/>
              <w:autoSpaceDN w:val="0"/>
              <w:adjustRightInd w:val="0"/>
              <w:spacing w:line="360" w:lineRule="auto"/>
              <w:rPr>
                <w:bCs/>
                <w:szCs w:val="24"/>
              </w:rPr>
            </w:pPr>
            <w:r w:rsidRPr="007B119D">
              <w:rPr>
                <w:bCs/>
                <w:szCs w:val="24"/>
              </w:rPr>
              <w:t>Elektros generatoriaus įrengimo techninių sprendinių parengimas</w:t>
            </w:r>
          </w:p>
        </w:tc>
        <w:tc>
          <w:tcPr>
            <w:tcW w:w="1043" w:type="dxa"/>
            <w:shd w:val="clear" w:color="auto" w:fill="auto"/>
            <w:vAlign w:val="center"/>
          </w:tcPr>
          <w:p w14:paraId="3903F8BB" w14:textId="77777777" w:rsidR="00EB537F" w:rsidRPr="007B119D" w:rsidRDefault="00EB537F"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6869F513" w14:textId="77777777" w:rsidR="00EB537F" w:rsidRPr="007B119D" w:rsidRDefault="00EB537F"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vAlign w:val="center"/>
          </w:tcPr>
          <w:p w14:paraId="43EBBD42" w14:textId="659E88CC" w:rsidR="00EB537F" w:rsidRDefault="00EB537F" w:rsidP="00D25E88">
            <w:pPr>
              <w:ind w:firstLine="284"/>
              <w:jc w:val="both"/>
              <w:rPr>
                <w:bCs/>
                <w:szCs w:val="24"/>
              </w:rPr>
            </w:pPr>
            <w:r w:rsidRPr="00904881">
              <w:rPr>
                <w:bCs/>
                <w:szCs w:val="24"/>
              </w:rPr>
              <w:t>Vadovautis statybos technin</w:t>
            </w:r>
            <w:r>
              <w:rPr>
                <w:bCs/>
                <w:szCs w:val="24"/>
              </w:rPr>
              <w:t>i</w:t>
            </w:r>
            <w:r w:rsidR="005F1E97">
              <w:rPr>
                <w:bCs/>
                <w:szCs w:val="24"/>
              </w:rPr>
              <w:t>u</w:t>
            </w:r>
            <w:r>
              <w:rPr>
                <w:bCs/>
                <w:szCs w:val="24"/>
              </w:rPr>
              <w:t xml:space="preserve"> reglament</w:t>
            </w:r>
            <w:r w:rsidR="005F1E97">
              <w:rPr>
                <w:bCs/>
                <w:szCs w:val="24"/>
              </w:rPr>
              <w:t>u</w:t>
            </w:r>
            <w:r>
              <w:rPr>
                <w:bCs/>
                <w:szCs w:val="24"/>
              </w:rPr>
              <w:t xml:space="preserve"> STR 2.07.02:2024.</w:t>
            </w:r>
          </w:p>
          <w:p w14:paraId="45C86145" w14:textId="77777777" w:rsidR="00EB537F" w:rsidRPr="00904881" w:rsidRDefault="00EB537F" w:rsidP="00D25E88">
            <w:pPr>
              <w:ind w:firstLine="284"/>
              <w:jc w:val="both"/>
              <w:rPr>
                <w:bCs/>
                <w:szCs w:val="24"/>
              </w:rPr>
            </w:pPr>
            <w:r w:rsidRPr="00891C10">
              <w:rPr>
                <w:bCs/>
                <w:szCs w:val="24"/>
              </w:rPr>
              <w:t>Priedangoje būtina numatyti autonominį elektros energijos šaltinį</w:t>
            </w:r>
            <w:r>
              <w:rPr>
                <w:bCs/>
                <w:szCs w:val="24"/>
              </w:rPr>
              <w:t xml:space="preserve">, </w:t>
            </w:r>
            <w:r w:rsidRPr="00891C10">
              <w:rPr>
                <w:bCs/>
                <w:szCs w:val="24"/>
              </w:rPr>
              <w:t>užtikrinantį nepertraukiamą kritinių inžinerinių sistemų veikimą (apšvietimas, ventiliacija, ryšio įranga, vandens siurbliai ir pan.).</w:t>
            </w:r>
            <w:r>
              <w:rPr>
                <w:bCs/>
                <w:szCs w:val="24"/>
              </w:rPr>
              <w:t xml:space="preserve"> T</w:t>
            </w:r>
            <w:r w:rsidRPr="00FE2B3B">
              <w:rPr>
                <w:bCs/>
                <w:szCs w:val="24"/>
              </w:rPr>
              <w:t>uri būti suprojektuota</w:t>
            </w:r>
            <w:r>
              <w:rPr>
                <w:bCs/>
                <w:szCs w:val="24"/>
              </w:rPr>
              <w:t xml:space="preserve"> </w:t>
            </w:r>
            <w:r w:rsidRPr="00FE2B3B">
              <w:rPr>
                <w:bCs/>
                <w:szCs w:val="24"/>
              </w:rPr>
              <w:t>rezervinio elektros energijos tiekimo iš elektros generatoriaus sistema. Turi būti numatyta elektros generatoriaus prijungimo iš lauko galimybė</w:t>
            </w:r>
            <w:r>
              <w:rPr>
                <w:bCs/>
                <w:szCs w:val="24"/>
              </w:rPr>
              <w:t>.</w:t>
            </w:r>
          </w:p>
        </w:tc>
      </w:tr>
      <w:tr w:rsidR="00D71B80" w:rsidRPr="00B373E1" w14:paraId="60D0D7DB" w14:textId="77777777" w:rsidTr="00F6270C">
        <w:trPr>
          <w:trHeight w:val="557"/>
        </w:trPr>
        <w:tc>
          <w:tcPr>
            <w:tcW w:w="583" w:type="dxa"/>
            <w:shd w:val="clear" w:color="auto" w:fill="F2F2F2" w:themeFill="background1" w:themeFillShade="F2"/>
            <w:vAlign w:val="center"/>
          </w:tcPr>
          <w:p w14:paraId="217879E1" w14:textId="77777777" w:rsidR="00D71B80" w:rsidRPr="0029688B" w:rsidRDefault="00D71B80" w:rsidP="00F6270C">
            <w:pPr>
              <w:widowControl w:val="0"/>
              <w:autoSpaceDE w:val="0"/>
              <w:autoSpaceDN w:val="0"/>
              <w:adjustRightInd w:val="0"/>
              <w:spacing w:line="360" w:lineRule="auto"/>
              <w:jc w:val="center"/>
              <w:rPr>
                <w:b/>
                <w:szCs w:val="24"/>
              </w:rPr>
            </w:pPr>
            <w:r w:rsidRPr="0029688B">
              <w:rPr>
                <w:b/>
                <w:szCs w:val="24"/>
              </w:rPr>
              <w:t>3.</w:t>
            </w:r>
          </w:p>
        </w:tc>
        <w:tc>
          <w:tcPr>
            <w:tcW w:w="9612" w:type="dxa"/>
            <w:gridSpan w:val="4"/>
            <w:shd w:val="clear" w:color="auto" w:fill="F2F2F2" w:themeFill="background1" w:themeFillShade="F2"/>
            <w:vAlign w:val="center"/>
          </w:tcPr>
          <w:p w14:paraId="25E86E01" w14:textId="1BAFB5B7" w:rsidR="00D71B80" w:rsidRPr="0029688B" w:rsidRDefault="008A778C" w:rsidP="008A778C">
            <w:pPr>
              <w:ind w:firstLine="284"/>
              <w:jc w:val="both"/>
              <w:rPr>
                <w:b/>
                <w:szCs w:val="24"/>
              </w:rPr>
            </w:pPr>
            <w:r w:rsidRPr="008A778C">
              <w:rPr>
                <w:b/>
                <w:szCs w:val="24"/>
              </w:rPr>
              <w:t>Dariaus ir Girėno progimnazijos</w:t>
            </w:r>
            <w:r>
              <w:rPr>
                <w:b/>
                <w:szCs w:val="24"/>
              </w:rPr>
              <w:t xml:space="preserve"> p</w:t>
            </w:r>
            <w:r w:rsidRPr="008A778C">
              <w:rPr>
                <w:b/>
                <w:szCs w:val="24"/>
              </w:rPr>
              <w:t>radinė mokykla</w:t>
            </w:r>
            <w:r w:rsidR="00D71B80" w:rsidRPr="0029688B">
              <w:rPr>
                <w:b/>
                <w:szCs w:val="24"/>
              </w:rPr>
              <w:t xml:space="preserve">, </w:t>
            </w:r>
            <w:r w:rsidRPr="008A778C">
              <w:rPr>
                <w:b/>
                <w:szCs w:val="24"/>
              </w:rPr>
              <w:t>Kovo 11-osios g.</w:t>
            </w:r>
            <w:r>
              <w:rPr>
                <w:b/>
                <w:szCs w:val="24"/>
              </w:rPr>
              <w:t xml:space="preserve"> 18, Šilalė</w:t>
            </w:r>
          </w:p>
        </w:tc>
      </w:tr>
      <w:tr w:rsidR="008A778C" w:rsidRPr="00B373E1" w14:paraId="7DE2BD4A" w14:textId="77777777" w:rsidTr="00D25E88">
        <w:trPr>
          <w:trHeight w:val="557"/>
        </w:trPr>
        <w:tc>
          <w:tcPr>
            <w:tcW w:w="583" w:type="dxa"/>
            <w:shd w:val="clear" w:color="auto" w:fill="auto"/>
            <w:vAlign w:val="center"/>
          </w:tcPr>
          <w:p w14:paraId="76285DDF" w14:textId="64582CE9" w:rsidR="008A778C" w:rsidRPr="00724587" w:rsidRDefault="008A778C" w:rsidP="00D25E88">
            <w:pPr>
              <w:widowControl w:val="0"/>
              <w:autoSpaceDE w:val="0"/>
              <w:autoSpaceDN w:val="0"/>
              <w:adjustRightInd w:val="0"/>
              <w:spacing w:line="360" w:lineRule="auto"/>
              <w:jc w:val="center"/>
              <w:rPr>
                <w:bCs/>
                <w:szCs w:val="24"/>
              </w:rPr>
            </w:pPr>
            <w:r>
              <w:rPr>
                <w:bCs/>
                <w:szCs w:val="24"/>
              </w:rPr>
              <w:t>3.1.</w:t>
            </w:r>
          </w:p>
        </w:tc>
        <w:tc>
          <w:tcPr>
            <w:tcW w:w="2936" w:type="dxa"/>
            <w:shd w:val="clear" w:color="auto" w:fill="auto"/>
            <w:vAlign w:val="center"/>
          </w:tcPr>
          <w:p w14:paraId="05A621A3"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 xml:space="preserve">Evakuacinių išėjimų ir </w:t>
            </w:r>
            <w:r>
              <w:rPr>
                <w:bCs/>
                <w:szCs w:val="24"/>
              </w:rPr>
              <w:t xml:space="preserve">evakuacinio </w:t>
            </w:r>
            <w:r w:rsidRPr="007B119D">
              <w:rPr>
                <w:bCs/>
                <w:szCs w:val="24"/>
              </w:rPr>
              <w:t>apšvietimo techninių sprendinių parengimas</w:t>
            </w:r>
          </w:p>
        </w:tc>
        <w:tc>
          <w:tcPr>
            <w:tcW w:w="1043" w:type="dxa"/>
            <w:shd w:val="clear" w:color="auto" w:fill="auto"/>
            <w:vAlign w:val="center"/>
          </w:tcPr>
          <w:p w14:paraId="516513CD" w14:textId="77777777" w:rsidR="008A778C" w:rsidRPr="007B119D" w:rsidRDefault="008A778C" w:rsidP="00D25E88">
            <w:pPr>
              <w:widowControl w:val="0"/>
              <w:autoSpaceDE w:val="0"/>
              <w:autoSpaceDN w:val="0"/>
              <w:adjustRightInd w:val="0"/>
              <w:spacing w:line="360" w:lineRule="auto"/>
              <w:jc w:val="center"/>
              <w:rPr>
                <w:bCs/>
                <w:szCs w:val="24"/>
              </w:rPr>
            </w:pPr>
            <w:r>
              <w:rPr>
                <w:bCs/>
                <w:szCs w:val="24"/>
              </w:rPr>
              <w:t>v</w:t>
            </w:r>
            <w:r w:rsidRPr="007B119D">
              <w:rPr>
                <w:bCs/>
                <w:szCs w:val="24"/>
              </w:rPr>
              <w:t>nt.</w:t>
            </w:r>
          </w:p>
        </w:tc>
        <w:tc>
          <w:tcPr>
            <w:tcW w:w="870" w:type="dxa"/>
            <w:shd w:val="clear" w:color="auto" w:fill="auto"/>
            <w:vAlign w:val="center"/>
          </w:tcPr>
          <w:p w14:paraId="2DB5720C" w14:textId="77777777" w:rsidR="008A778C" w:rsidRPr="007B119D" w:rsidRDefault="008A778C" w:rsidP="00D25E88">
            <w:pPr>
              <w:widowControl w:val="0"/>
              <w:autoSpaceDE w:val="0"/>
              <w:autoSpaceDN w:val="0"/>
              <w:adjustRightInd w:val="0"/>
              <w:spacing w:line="360" w:lineRule="auto"/>
              <w:jc w:val="center"/>
              <w:rPr>
                <w:bCs/>
                <w:szCs w:val="24"/>
              </w:rPr>
            </w:pPr>
            <w:r w:rsidRPr="007B119D">
              <w:rPr>
                <w:bCs/>
                <w:szCs w:val="24"/>
              </w:rPr>
              <w:t>2</w:t>
            </w:r>
          </w:p>
        </w:tc>
        <w:tc>
          <w:tcPr>
            <w:tcW w:w="4763" w:type="dxa"/>
            <w:shd w:val="clear" w:color="auto" w:fill="auto"/>
            <w:vAlign w:val="center"/>
          </w:tcPr>
          <w:p w14:paraId="24E4F048" w14:textId="5D7112BB" w:rsidR="008A778C" w:rsidRPr="007B119D" w:rsidRDefault="008A778C" w:rsidP="00D25E88">
            <w:pPr>
              <w:ind w:firstLine="284"/>
              <w:jc w:val="both"/>
              <w:rPr>
                <w:bCs/>
                <w:szCs w:val="24"/>
              </w:rPr>
            </w:pPr>
            <w:r w:rsidRPr="00904881">
              <w:rPr>
                <w:bCs/>
                <w:szCs w:val="24"/>
              </w:rPr>
              <w:t>Vadovautis statybos technini</w:t>
            </w:r>
            <w:r>
              <w:rPr>
                <w:bCs/>
                <w:szCs w:val="24"/>
              </w:rPr>
              <w:t>u</w:t>
            </w:r>
            <w:r w:rsidRPr="00904881">
              <w:rPr>
                <w:bCs/>
                <w:szCs w:val="24"/>
              </w:rPr>
              <w:t xml:space="preserve"> reglament</w:t>
            </w:r>
            <w:r>
              <w:rPr>
                <w:bCs/>
                <w:szCs w:val="24"/>
              </w:rPr>
              <w:t>u</w:t>
            </w:r>
            <w:r w:rsidRPr="00904881">
              <w:rPr>
                <w:bCs/>
                <w:szCs w:val="24"/>
              </w:rPr>
              <w:t xml:space="preserve"> STR 2.07.02:2024</w:t>
            </w:r>
            <w:r w:rsidR="00D62C3A">
              <w:rPr>
                <w:bCs/>
                <w:szCs w:val="24"/>
              </w:rPr>
              <w:t>.</w:t>
            </w:r>
          </w:p>
        </w:tc>
      </w:tr>
      <w:tr w:rsidR="008A778C" w:rsidRPr="00B373E1" w14:paraId="7711A4EB" w14:textId="77777777" w:rsidTr="00D25E88">
        <w:trPr>
          <w:trHeight w:val="557"/>
        </w:trPr>
        <w:tc>
          <w:tcPr>
            <w:tcW w:w="583" w:type="dxa"/>
            <w:shd w:val="clear" w:color="auto" w:fill="auto"/>
            <w:vAlign w:val="center"/>
          </w:tcPr>
          <w:p w14:paraId="7E84B67E" w14:textId="4853A634" w:rsidR="008A778C" w:rsidRPr="00724587" w:rsidRDefault="008A778C" w:rsidP="00D25E88">
            <w:pPr>
              <w:widowControl w:val="0"/>
              <w:autoSpaceDE w:val="0"/>
              <w:autoSpaceDN w:val="0"/>
              <w:adjustRightInd w:val="0"/>
              <w:spacing w:line="360" w:lineRule="auto"/>
              <w:jc w:val="center"/>
              <w:rPr>
                <w:bCs/>
                <w:szCs w:val="24"/>
              </w:rPr>
            </w:pPr>
            <w:r>
              <w:rPr>
                <w:bCs/>
                <w:szCs w:val="24"/>
              </w:rPr>
              <w:t>3.2.</w:t>
            </w:r>
          </w:p>
        </w:tc>
        <w:tc>
          <w:tcPr>
            <w:tcW w:w="2936" w:type="dxa"/>
            <w:shd w:val="clear" w:color="auto" w:fill="auto"/>
            <w:vAlign w:val="center"/>
          </w:tcPr>
          <w:p w14:paraId="4459EE4B"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 xml:space="preserve">Įėjimo ir išėjimo pritaikymas riboto </w:t>
            </w:r>
            <w:proofErr w:type="spellStart"/>
            <w:r w:rsidRPr="007B119D">
              <w:rPr>
                <w:bCs/>
                <w:szCs w:val="24"/>
              </w:rPr>
              <w:t>judumo</w:t>
            </w:r>
            <w:proofErr w:type="spellEnd"/>
            <w:r w:rsidRPr="007B119D">
              <w:rPr>
                <w:bCs/>
                <w:szCs w:val="24"/>
              </w:rPr>
              <w:t xml:space="preserve"> asmenims</w:t>
            </w:r>
            <w:r>
              <w:rPr>
                <w:bCs/>
                <w:szCs w:val="24"/>
              </w:rPr>
              <w:t xml:space="preserve"> </w:t>
            </w:r>
            <w:r w:rsidRPr="007B119D">
              <w:rPr>
                <w:bCs/>
                <w:szCs w:val="24"/>
              </w:rPr>
              <w:t>techninių sprendinių parengimas</w:t>
            </w:r>
          </w:p>
        </w:tc>
        <w:tc>
          <w:tcPr>
            <w:tcW w:w="1043" w:type="dxa"/>
            <w:shd w:val="clear" w:color="auto" w:fill="auto"/>
            <w:vAlign w:val="center"/>
          </w:tcPr>
          <w:p w14:paraId="49178A16" w14:textId="77777777" w:rsidR="008A778C" w:rsidRPr="007B119D" w:rsidRDefault="008A778C"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27195BD7" w14:textId="77777777" w:rsidR="008A778C" w:rsidRPr="007B119D" w:rsidRDefault="008A778C"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12E50586" w14:textId="77777777" w:rsidR="008A778C" w:rsidRPr="007B119D" w:rsidRDefault="008A778C" w:rsidP="00D25E88">
            <w:pPr>
              <w:ind w:firstLine="284"/>
              <w:jc w:val="both"/>
              <w:rPr>
                <w:bCs/>
                <w:szCs w:val="24"/>
              </w:rPr>
            </w:pPr>
            <w:r w:rsidRPr="00904881">
              <w:rPr>
                <w:bCs/>
                <w:szCs w:val="24"/>
              </w:rPr>
              <w:t>Vadovautis statybos technini</w:t>
            </w:r>
            <w:r>
              <w:rPr>
                <w:bCs/>
                <w:szCs w:val="24"/>
              </w:rPr>
              <w:t>u reglamentu STR 2.07.02:2024.</w:t>
            </w:r>
          </w:p>
        </w:tc>
      </w:tr>
      <w:tr w:rsidR="008A778C" w:rsidRPr="00B373E1" w14:paraId="7EB0E6DC" w14:textId="77777777" w:rsidTr="00D25E88">
        <w:trPr>
          <w:trHeight w:val="557"/>
        </w:trPr>
        <w:tc>
          <w:tcPr>
            <w:tcW w:w="583" w:type="dxa"/>
            <w:shd w:val="clear" w:color="auto" w:fill="auto"/>
            <w:vAlign w:val="center"/>
          </w:tcPr>
          <w:p w14:paraId="7AF0B0E5" w14:textId="64B21ED5" w:rsidR="008A778C" w:rsidRPr="00724587" w:rsidRDefault="008A778C" w:rsidP="00D25E88">
            <w:pPr>
              <w:widowControl w:val="0"/>
              <w:autoSpaceDE w:val="0"/>
              <w:autoSpaceDN w:val="0"/>
              <w:adjustRightInd w:val="0"/>
              <w:spacing w:line="360" w:lineRule="auto"/>
              <w:jc w:val="center"/>
              <w:rPr>
                <w:bCs/>
                <w:szCs w:val="24"/>
              </w:rPr>
            </w:pPr>
            <w:r>
              <w:rPr>
                <w:bCs/>
                <w:szCs w:val="24"/>
              </w:rPr>
              <w:t>3.3.</w:t>
            </w:r>
          </w:p>
        </w:tc>
        <w:tc>
          <w:tcPr>
            <w:tcW w:w="2936" w:type="dxa"/>
            <w:shd w:val="clear" w:color="auto" w:fill="auto"/>
            <w:vAlign w:val="center"/>
          </w:tcPr>
          <w:p w14:paraId="7EBF4630" w14:textId="77777777" w:rsidR="008A778C" w:rsidRPr="007B119D" w:rsidRDefault="008A778C" w:rsidP="00D25E88">
            <w:pPr>
              <w:widowControl w:val="0"/>
              <w:autoSpaceDE w:val="0"/>
              <w:autoSpaceDN w:val="0"/>
              <w:adjustRightInd w:val="0"/>
              <w:spacing w:line="360" w:lineRule="auto"/>
              <w:rPr>
                <w:bCs/>
                <w:szCs w:val="24"/>
              </w:rPr>
            </w:pPr>
            <w:r>
              <w:rPr>
                <w:bCs/>
                <w:szCs w:val="24"/>
              </w:rPr>
              <w:t xml:space="preserve">Langų uždengimo (skydai, žaliuzės ar kt.) </w:t>
            </w:r>
            <w:r w:rsidRPr="007B119D">
              <w:rPr>
                <w:bCs/>
                <w:szCs w:val="24"/>
              </w:rPr>
              <w:t>techninių sprendinių parengimas</w:t>
            </w:r>
          </w:p>
        </w:tc>
        <w:tc>
          <w:tcPr>
            <w:tcW w:w="1043" w:type="dxa"/>
            <w:shd w:val="clear" w:color="auto" w:fill="auto"/>
            <w:vAlign w:val="center"/>
          </w:tcPr>
          <w:p w14:paraId="0AF4892A" w14:textId="77777777" w:rsidR="008A778C" w:rsidRPr="007B119D" w:rsidRDefault="008A778C"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623ECF1F" w14:textId="77777777" w:rsidR="008A778C" w:rsidRPr="007B119D" w:rsidRDefault="008A778C" w:rsidP="00D25E88">
            <w:pPr>
              <w:widowControl w:val="0"/>
              <w:autoSpaceDE w:val="0"/>
              <w:autoSpaceDN w:val="0"/>
              <w:adjustRightInd w:val="0"/>
              <w:spacing w:line="360" w:lineRule="auto"/>
              <w:jc w:val="center"/>
              <w:rPr>
                <w:bCs/>
                <w:color w:val="000000"/>
                <w:szCs w:val="24"/>
              </w:rPr>
            </w:pPr>
            <w:r>
              <w:rPr>
                <w:bCs/>
                <w:szCs w:val="24"/>
              </w:rPr>
              <w:t>1</w:t>
            </w:r>
          </w:p>
        </w:tc>
        <w:tc>
          <w:tcPr>
            <w:tcW w:w="4763" w:type="dxa"/>
            <w:shd w:val="clear" w:color="auto" w:fill="auto"/>
            <w:vAlign w:val="center"/>
          </w:tcPr>
          <w:p w14:paraId="1E9CC150" w14:textId="77777777" w:rsidR="008A778C" w:rsidRPr="007B119D" w:rsidRDefault="008A778C" w:rsidP="00D25E88">
            <w:pPr>
              <w:ind w:firstLine="284"/>
              <w:jc w:val="both"/>
              <w:rPr>
                <w:bCs/>
                <w:szCs w:val="24"/>
              </w:rPr>
            </w:pPr>
            <w:r w:rsidRPr="00904881">
              <w:rPr>
                <w:bCs/>
                <w:szCs w:val="24"/>
              </w:rPr>
              <w:t>Vadovautis statybos technin</w:t>
            </w:r>
            <w:r>
              <w:rPr>
                <w:bCs/>
                <w:szCs w:val="24"/>
              </w:rPr>
              <w:t>iu reglamentu STR 2.07.02:2024. Kiekis tikslinamas projektavimo metu.</w:t>
            </w:r>
          </w:p>
        </w:tc>
      </w:tr>
      <w:tr w:rsidR="008A778C" w:rsidRPr="00B373E1" w14:paraId="0E269AD4" w14:textId="77777777" w:rsidTr="00D25E88">
        <w:trPr>
          <w:trHeight w:val="557"/>
        </w:trPr>
        <w:tc>
          <w:tcPr>
            <w:tcW w:w="583" w:type="dxa"/>
            <w:shd w:val="clear" w:color="auto" w:fill="auto"/>
            <w:vAlign w:val="center"/>
          </w:tcPr>
          <w:p w14:paraId="63958D17" w14:textId="131D436E" w:rsidR="008A778C" w:rsidRPr="00724587" w:rsidRDefault="008A778C" w:rsidP="00D25E88">
            <w:pPr>
              <w:widowControl w:val="0"/>
              <w:autoSpaceDE w:val="0"/>
              <w:autoSpaceDN w:val="0"/>
              <w:adjustRightInd w:val="0"/>
              <w:spacing w:line="360" w:lineRule="auto"/>
              <w:jc w:val="center"/>
              <w:rPr>
                <w:color w:val="000000"/>
                <w:szCs w:val="24"/>
              </w:rPr>
            </w:pPr>
            <w:r>
              <w:rPr>
                <w:color w:val="000000"/>
                <w:szCs w:val="24"/>
              </w:rPr>
              <w:t>3.4.</w:t>
            </w:r>
          </w:p>
        </w:tc>
        <w:tc>
          <w:tcPr>
            <w:tcW w:w="2936" w:type="dxa"/>
            <w:shd w:val="clear" w:color="auto" w:fill="auto"/>
          </w:tcPr>
          <w:p w14:paraId="7B529F44"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Elektros instaliacijos techninių sprendinių parengimas</w:t>
            </w:r>
          </w:p>
        </w:tc>
        <w:tc>
          <w:tcPr>
            <w:tcW w:w="1043" w:type="dxa"/>
            <w:shd w:val="clear" w:color="auto" w:fill="auto"/>
          </w:tcPr>
          <w:p w14:paraId="2BB4F3D5" w14:textId="77777777" w:rsidR="008A778C" w:rsidRPr="007B119D" w:rsidRDefault="008A778C"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tcPr>
          <w:p w14:paraId="57FAFD3B" w14:textId="77777777" w:rsidR="008A778C" w:rsidRPr="007B119D" w:rsidRDefault="008A778C"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tcPr>
          <w:p w14:paraId="52D1ABE1" w14:textId="77777777" w:rsidR="008A778C" w:rsidRDefault="008A778C" w:rsidP="00D25E88">
            <w:pPr>
              <w:ind w:firstLine="284"/>
              <w:jc w:val="both"/>
              <w:rPr>
                <w:bCs/>
                <w:szCs w:val="24"/>
              </w:rPr>
            </w:pPr>
            <w:r w:rsidRPr="00904881">
              <w:rPr>
                <w:bCs/>
                <w:szCs w:val="24"/>
              </w:rPr>
              <w:t>Vadovautis statybos techni</w:t>
            </w:r>
            <w:r>
              <w:rPr>
                <w:bCs/>
                <w:szCs w:val="24"/>
              </w:rPr>
              <w:t>niu reglamentu STR 2.07.02:2024.</w:t>
            </w:r>
          </w:p>
          <w:p w14:paraId="50BBC2B6" w14:textId="77777777" w:rsidR="008A778C" w:rsidRDefault="008A778C" w:rsidP="00D25E88">
            <w:pPr>
              <w:rPr>
                <w:bCs/>
                <w:szCs w:val="24"/>
              </w:rPr>
            </w:pPr>
            <w:r w:rsidRPr="00891C10">
              <w:rPr>
                <w:bCs/>
                <w:szCs w:val="24"/>
              </w:rPr>
              <w:t xml:space="preserve">Priedangoje būtina numatyti pakankamą kiekį elektros rozečių, skirtų gyvybiškai svarbių </w:t>
            </w:r>
            <w:r w:rsidRPr="00891C10">
              <w:rPr>
                <w:bCs/>
                <w:szCs w:val="24"/>
              </w:rPr>
              <w:lastRenderedPageBreak/>
              <w:t>įrenginių prijungimui bei individualių poreikių tenkinimui</w:t>
            </w:r>
            <w:r>
              <w:rPr>
                <w:bCs/>
                <w:szCs w:val="24"/>
              </w:rPr>
              <w:t xml:space="preserve">. </w:t>
            </w:r>
          </w:p>
          <w:p w14:paraId="4E299024" w14:textId="77777777" w:rsidR="008A778C" w:rsidRDefault="008A778C" w:rsidP="00D25E88">
            <w:pPr>
              <w:rPr>
                <w:bCs/>
                <w:szCs w:val="24"/>
              </w:rPr>
            </w:pPr>
            <w:r w:rsidRPr="00891C10">
              <w:rPr>
                <w:bCs/>
                <w:szCs w:val="24"/>
              </w:rPr>
              <w:t>Atsižvelgiant į galimą poreikį palaikyti minimalią temperatūrą šaltojo sezono metu, priedangoje turi būti numatyti elektriniai šildymo įrenginiai.</w:t>
            </w:r>
            <w:r>
              <w:rPr>
                <w:bCs/>
                <w:szCs w:val="24"/>
              </w:rPr>
              <w:t xml:space="preserve"> </w:t>
            </w:r>
          </w:p>
          <w:p w14:paraId="2B8B8E9E" w14:textId="77777777" w:rsidR="008A778C" w:rsidRDefault="008A778C" w:rsidP="00D25E88">
            <w:pPr>
              <w:rPr>
                <w:bCs/>
                <w:szCs w:val="24"/>
              </w:rPr>
            </w:pPr>
            <w:r w:rsidRPr="00891C10">
              <w:rPr>
                <w:bCs/>
                <w:szCs w:val="24"/>
              </w:rPr>
              <w:t>Šildymo sistema prijungiama prie atskiros elektros grandinės su automatinėmis saugikliais ir srovės nuotėkio relėmis.</w:t>
            </w:r>
          </w:p>
          <w:p w14:paraId="23EB1F90" w14:textId="77777777" w:rsidR="008A778C" w:rsidRPr="007B119D" w:rsidRDefault="008A778C" w:rsidP="00D25E88">
            <w:pPr>
              <w:rPr>
                <w:bCs/>
                <w:szCs w:val="24"/>
              </w:rPr>
            </w:pPr>
            <w:r w:rsidRPr="00FE2B3B">
              <w:rPr>
                <w:bCs/>
                <w:szCs w:val="24"/>
              </w:rPr>
              <w:t xml:space="preserve">Priedangoje taip pat turi būti </w:t>
            </w:r>
            <w:r>
              <w:rPr>
                <w:bCs/>
                <w:szCs w:val="24"/>
              </w:rPr>
              <w:t>suprojektuotas</w:t>
            </w:r>
            <w:r w:rsidRPr="00FE2B3B">
              <w:rPr>
                <w:bCs/>
                <w:szCs w:val="24"/>
              </w:rPr>
              <w:t xml:space="preserve"> efektyvus ir saugus apšvietimas, užtikrinantis pakankamą šviesos lygį visose funkcinėse zonose. </w:t>
            </w:r>
          </w:p>
        </w:tc>
      </w:tr>
      <w:tr w:rsidR="008A778C" w:rsidRPr="00B373E1" w14:paraId="57F1A73A" w14:textId="77777777" w:rsidTr="00D25E88">
        <w:trPr>
          <w:trHeight w:val="557"/>
        </w:trPr>
        <w:tc>
          <w:tcPr>
            <w:tcW w:w="583" w:type="dxa"/>
            <w:shd w:val="clear" w:color="auto" w:fill="auto"/>
            <w:vAlign w:val="center"/>
          </w:tcPr>
          <w:p w14:paraId="7A0E5D60" w14:textId="654FEF45" w:rsidR="008A778C" w:rsidRPr="00724587" w:rsidRDefault="008A778C" w:rsidP="00D25E88">
            <w:pPr>
              <w:widowControl w:val="0"/>
              <w:autoSpaceDE w:val="0"/>
              <w:autoSpaceDN w:val="0"/>
              <w:adjustRightInd w:val="0"/>
              <w:spacing w:line="360" w:lineRule="auto"/>
              <w:jc w:val="center"/>
              <w:rPr>
                <w:bCs/>
                <w:szCs w:val="24"/>
              </w:rPr>
            </w:pPr>
            <w:r>
              <w:rPr>
                <w:bCs/>
                <w:szCs w:val="24"/>
              </w:rPr>
              <w:lastRenderedPageBreak/>
              <w:t>3.5.</w:t>
            </w:r>
          </w:p>
        </w:tc>
        <w:tc>
          <w:tcPr>
            <w:tcW w:w="2936" w:type="dxa"/>
            <w:shd w:val="clear" w:color="auto" w:fill="auto"/>
            <w:vAlign w:val="center"/>
          </w:tcPr>
          <w:p w14:paraId="14212C15"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Vėdinimo sistemos įrengimo/sutvarkymo techninių sprendinių parengimas</w:t>
            </w:r>
          </w:p>
        </w:tc>
        <w:tc>
          <w:tcPr>
            <w:tcW w:w="1043" w:type="dxa"/>
            <w:shd w:val="clear" w:color="auto" w:fill="auto"/>
            <w:vAlign w:val="center"/>
          </w:tcPr>
          <w:p w14:paraId="57A4CD03" w14:textId="77777777" w:rsidR="008A778C" w:rsidRPr="007B119D" w:rsidRDefault="008A778C"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6859CC72" w14:textId="77777777" w:rsidR="008A778C" w:rsidRPr="007B119D" w:rsidRDefault="008A778C"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vAlign w:val="center"/>
          </w:tcPr>
          <w:p w14:paraId="580521E1" w14:textId="55E88113" w:rsidR="008A778C" w:rsidRPr="007B119D" w:rsidRDefault="008A778C" w:rsidP="00D25E88">
            <w:pPr>
              <w:ind w:firstLine="284"/>
              <w:jc w:val="both"/>
              <w:rPr>
                <w:bCs/>
                <w:szCs w:val="24"/>
              </w:rPr>
            </w:pPr>
            <w:r w:rsidRPr="00904881">
              <w:rPr>
                <w:bCs/>
                <w:szCs w:val="24"/>
              </w:rPr>
              <w:t>Vadovautis statybos technin</w:t>
            </w:r>
            <w:r>
              <w:rPr>
                <w:bCs/>
                <w:szCs w:val="24"/>
              </w:rPr>
              <w:t>iu reglamentu STR 2.07.02:2024</w:t>
            </w:r>
            <w:r w:rsidR="00D62C3A">
              <w:rPr>
                <w:bCs/>
                <w:szCs w:val="24"/>
              </w:rPr>
              <w:t>.</w:t>
            </w:r>
          </w:p>
        </w:tc>
      </w:tr>
      <w:tr w:rsidR="008A778C" w:rsidRPr="00B373E1" w14:paraId="3D6F87AA" w14:textId="77777777" w:rsidTr="00D25E88">
        <w:trPr>
          <w:trHeight w:val="557"/>
        </w:trPr>
        <w:tc>
          <w:tcPr>
            <w:tcW w:w="583" w:type="dxa"/>
            <w:shd w:val="clear" w:color="auto" w:fill="auto"/>
            <w:vAlign w:val="center"/>
          </w:tcPr>
          <w:p w14:paraId="6CA94AE3" w14:textId="44CC2320" w:rsidR="008A778C" w:rsidRPr="00724587" w:rsidRDefault="008A778C" w:rsidP="00D25E88">
            <w:pPr>
              <w:widowControl w:val="0"/>
              <w:autoSpaceDE w:val="0"/>
              <w:autoSpaceDN w:val="0"/>
              <w:adjustRightInd w:val="0"/>
              <w:spacing w:line="360" w:lineRule="auto"/>
              <w:jc w:val="center"/>
              <w:rPr>
                <w:bCs/>
                <w:szCs w:val="24"/>
              </w:rPr>
            </w:pPr>
            <w:r>
              <w:rPr>
                <w:bCs/>
                <w:szCs w:val="24"/>
              </w:rPr>
              <w:t>3.6.</w:t>
            </w:r>
          </w:p>
        </w:tc>
        <w:tc>
          <w:tcPr>
            <w:tcW w:w="2936" w:type="dxa"/>
            <w:shd w:val="clear" w:color="auto" w:fill="auto"/>
            <w:vAlign w:val="center"/>
          </w:tcPr>
          <w:p w14:paraId="35AAD91B"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Gaisro aptikimo ir signalizavimo sistemos / autonominių detektorių techninių sprendinių parengimas</w:t>
            </w:r>
          </w:p>
        </w:tc>
        <w:tc>
          <w:tcPr>
            <w:tcW w:w="1043" w:type="dxa"/>
            <w:shd w:val="clear" w:color="auto" w:fill="auto"/>
            <w:vAlign w:val="center"/>
          </w:tcPr>
          <w:p w14:paraId="7657B759" w14:textId="77777777" w:rsidR="008A778C" w:rsidRPr="007B119D" w:rsidRDefault="008A778C"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1E21C9AB" w14:textId="77777777" w:rsidR="008A778C" w:rsidRPr="007B119D" w:rsidRDefault="008A778C"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1142742C" w14:textId="77777777" w:rsidR="008A778C" w:rsidRPr="007B119D" w:rsidRDefault="008A778C" w:rsidP="00D25E88">
            <w:pPr>
              <w:ind w:firstLine="284"/>
              <w:jc w:val="both"/>
              <w:rPr>
                <w:bCs/>
                <w:szCs w:val="24"/>
              </w:rPr>
            </w:pPr>
            <w:r w:rsidRPr="00904881">
              <w:rPr>
                <w:bCs/>
                <w:szCs w:val="24"/>
              </w:rPr>
              <w:t>Vadovautis statybos techni</w:t>
            </w:r>
            <w:r>
              <w:rPr>
                <w:bCs/>
                <w:szCs w:val="24"/>
              </w:rPr>
              <w:t>niu reglamentu STR 2.07.02:2024.</w:t>
            </w:r>
          </w:p>
        </w:tc>
      </w:tr>
      <w:tr w:rsidR="008A778C" w:rsidRPr="00B373E1" w14:paraId="6007A68C" w14:textId="77777777" w:rsidTr="00D25E88">
        <w:trPr>
          <w:trHeight w:val="557"/>
        </w:trPr>
        <w:tc>
          <w:tcPr>
            <w:tcW w:w="583" w:type="dxa"/>
            <w:shd w:val="clear" w:color="auto" w:fill="auto"/>
            <w:vAlign w:val="center"/>
          </w:tcPr>
          <w:p w14:paraId="7AB449C3" w14:textId="32FB3990" w:rsidR="008A778C" w:rsidRDefault="008A778C" w:rsidP="00D25E88">
            <w:pPr>
              <w:widowControl w:val="0"/>
              <w:autoSpaceDE w:val="0"/>
              <w:autoSpaceDN w:val="0"/>
              <w:adjustRightInd w:val="0"/>
              <w:spacing w:line="360" w:lineRule="auto"/>
              <w:jc w:val="center"/>
              <w:rPr>
                <w:bCs/>
                <w:szCs w:val="24"/>
              </w:rPr>
            </w:pPr>
            <w:r>
              <w:rPr>
                <w:bCs/>
                <w:szCs w:val="24"/>
              </w:rPr>
              <w:t>3.7.</w:t>
            </w:r>
          </w:p>
        </w:tc>
        <w:tc>
          <w:tcPr>
            <w:tcW w:w="2936" w:type="dxa"/>
            <w:shd w:val="clear" w:color="auto" w:fill="auto"/>
            <w:vAlign w:val="center"/>
          </w:tcPr>
          <w:p w14:paraId="717EC934" w14:textId="23F2B1D1" w:rsidR="008A778C" w:rsidRPr="007B119D" w:rsidRDefault="008A778C" w:rsidP="00D25E88">
            <w:pPr>
              <w:widowControl w:val="0"/>
              <w:autoSpaceDE w:val="0"/>
              <w:autoSpaceDN w:val="0"/>
              <w:adjustRightInd w:val="0"/>
              <w:spacing w:line="360" w:lineRule="auto"/>
              <w:rPr>
                <w:bCs/>
                <w:szCs w:val="24"/>
              </w:rPr>
            </w:pPr>
            <w:r>
              <w:rPr>
                <w:bCs/>
                <w:szCs w:val="24"/>
              </w:rPr>
              <w:t xml:space="preserve">Tualeto </w:t>
            </w:r>
            <w:r w:rsidR="00F40D8F">
              <w:rPr>
                <w:bCs/>
                <w:szCs w:val="24"/>
              </w:rPr>
              <w:t xml:space="preserve">patalpų </w:t>
            </w:r>
            <w:r>
              <w:rPr>
                <w:bCs/>
                <w:szCs w:val="24"/>
              </w:rPr>
              <w:t xml:space="preserve">pritaikymas/įrengimas riboto </w:t>
            </w:r>
            <w:proofErr w:type="spellStart"/>
            <w:r>
              <w:rPr>
                <w:bCs/>
                <w:szCs w:val="24"/>
              </w:rPr>
              <w:t>judumo</w:t>
            </w:r>
            <w:proofErr w:type="spellEnd"/>
            <w:r>
              <w:rPr>
                <w:bCs/>
                <w:szCs w:val="24"/>
              </w:rPr>
              <w:t xml:space="preserve"> asmenims</w:t>
            </w:r>
          </w:p>
        </w:tc>
        <w:tc>
          <w:tcPr>
            <w:tcW w:w="1043" w:type="dxa"/>
            <w:shd w:val="clear" w:color="auto" w:fill="auto"/>
            <w:vAlign w:val="center"/>
          </w:tcPr>
          <w:p w14:paraId="27F9CA66" w14:textId="32EF9754" w:rsidR="008A778C" w:rsidRDefault="00D62C3A"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008A778C">
              <w:rPr>
                <w:bCs/>
                <w:color w:val="000000"/>
                <w:szCs w:val="24"/>
              </w:rPr>
              <w:t>ompl</w:t>
            </w:r>
            <w:proofErr w:type="spellEnd"/>
            <w:r w:rsidR="008A778C">
              <w:rPr>
                <w:bCs/>
                <w:color w:val="000000"/>
                <w:szCs w:val="24"/>
              </w:rPr>
              <w:t>.</w:t>
            </w:r>
          </w:p>
        </w:tc>
        <w:tc>
          <w:tcPr>
            <w:tcW w:w="870" w:type="dxa"/>
            <w:shd w:val="clear" w:color="auto" w:fill="auto"/>
            <w:vAlign w:val="center"/>
          </w:tcPr>
          <w:p w14:paraId="34D6844C" w14:textId="77777777" w:rsidR="008A778C" w:rsidRDefault="008A778C"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249E17E6" w14:textId="05665D66" w:rsidR="008A778C" w:rsidRPr="00904881" w:rsidRDefault="008A778C" w:rsidP="00D25E88">
            <w:pPr>
              <w:ind w:firstLine="284"/>
              <w:jc w:val="both"/>
              <w:rPr>
                <w:bCs/>
                <w:szCs w:val="24"/>
              </w:rPr>
            </w:pPr>
            <w:r w:rsidRPr="00904881">
              <w:rPr>
                <w:bCs/>
                <w:szCs w:val="24"/>
              </w:rPr>
              <w:t>Vadovautis statybos techni</w:t>
            </w:r>
            <w:r>
              <w:rPr>
                <w:bCs/>
                <w:szCs w:val="24"/>
              </w:rPr>
              <w:t xml:space="preserve">niu reglamentu </w:t>
            </w:r>
            <w:r w:rsidRPr="005F1E97">
              <w:rPr>
                <w:bCs/>
                <w:szCs w:val="24"/>
              </w:rPr>
              <w:t>STR 2.03.01:2019</w:t>
            </w:r>
            <w:r w:rsidR="00F40D8F">
              <w:rPr>
                <w:bCs/>
                <w:szCs w:val="24"/>
              </w:rPr>
              <w:t xml:space="preserve"> ir kitais šių patalpų įrengimo reikalavimais.</w:t>
            </w:r>
          </w:p>
        </w:tc>
      </w:tr>
      <w:tr w:rsidR="008A778C" w:rsidRPr="00B373E1" w14:paraId="197DCCB1" w14:textId="77777777" w:rsidTr="00D25E88">
        <w:trPr>
          <w:trHeight w:val="557"/>
        </w:trPr>
        <w:tc>
          <w:tcPr>
            <w:tcW w:w="583" w:type="dxa"/>
            <w:shd w:val="clear" w:color="auto" w:fill="auto"/>
            <w:vAlign w:val="center"/>
          </w:tcPr>
          <w:p w14:paraId="208D3A74" w14:textId="1FC8CFAD" w:rsidR="008A778C" w:rsidRDefault="008A778C" w:rsidP="00D25E88">
            <w:pPr>
              <w:widowControl w:val="0"/>
              <w:autoSpaceDE w:val="0"/>
              <w:autoSpaceDN w:val="0"/>
              <w:adjustRightInd w:val="0"/>
              <w:spacing w:line="360" w:lineRule="auto"/>
              <w:jc w:val="center"/>
              <w:rPr>
                <w:bCs/>
                <w:szCs w:val="24"/>
              </w:rPr>
            </w:pPr>
            <w:r>
              <w:rPr>
                <w:bCs/>
                <w:szCs w:val="24"/>
              </w:rPr>
              <w:t>3.8.</w:t>
            </w:r>
          </w:p>
        </w:tc>
        <w:tc>
          <w:tcPr>
            <w:tcW w:w="2936" w:type="dxa"/>
            <w:shd w:val="clear" w:color="auto" w:fill="auto"/>
            <w:vAlign w:val="center"/>
          </w:tcPr>
          <w:p w14:paraId="650835B3" w14:textId="6E237FA9" w:rsidR="008A778C" w:rsidRPr="007B119D" w:rsidRDefault="008A778C" w:rsidP="00D25E88">
            <w:pPr>
              <w:widowControl w:val="0"/>
              <w:autoSpaceDE w:val="0"/>
              <w:autoSpaceDN w:val="0"/>
              <w:adjustRightInd w:val="0"/>
              <w:spacing w:line="360" w:lineRule="auto"/>
              <w:rPr>
                <w:bCs/>
                <w:szCs w:val="24"/>
              </w:rPr>
            </w:pPr>
            <w:r w:rsidRPr="007B119D">
              <w:rPr>
                <w:bCs/>
                <w:szCs w:val="24"/>
              </w:rPr>
              <w:t>Elektros generatoriaus įrengimo techninių sprendinių parengimas</w:t>
            </w:r>
          </w:p>
        </w:tc>
        <w:tc>
          <w:tcPr>
            <w:tcW w:w="1043" w:type="dxa"/>
            <w:shd w:val="clear" w:color="auto" w:fill="auto"/>
            <w:vAlign w:val="center"/>
          </w:tcPr>
          <w:p w14:paraId="070111C3" w14:textId="77777777" w:rsidR="008A778C" w:rsidRPr="007B119D" w:rsidRDefault="008A778C"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4F13115F" w14:textId="77777777" w:rsidR="008A778C" w:rsidRPr="007B119D" w:rsidRDefault="008A778C"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vAlign w:val="center"/>
          </w:tcPr>
          <w:p w14:paraId="298E57CF" w14:textId="77777777" w:rsidR="008A778C" w:rsidRDefault="008A778C" w:rsidP="00D25E88">
            <w:pPr>
              <w:ind w:firstLine="284"/>
              <w:jc w:val="both"/>
              <w:rPr>
                <w:bCs/>
                <w:szCs w:val="24"/>
              </w:rPr>
            </w:pPr>
            <w:r w:rsidRPr="00904881">
              <w:rPr>
                <w:bCs/>
                <w:szCs w:val="24"/>
              </w:rPr>
              <w:t>Vadovautis statybos technin</w:t>
            </w:r>
            <w:r>
              <w:rPr>
                <w:bCs/>
                <w:szCs w:val="24"/>
              </w:rPr>
              <w:t>iu reglamentu STR 2.07.02:2024.</w:t>
            </w:r>
          </w:p>
          <w:p w14:paraId="54CB620F" w14:textId="77777777" w:rsidR="008A778C" w:rsidRPr="00904881" w:rsidRDefault="008A778C" w:rsidP="00D25E88">
            <w:pPr>
              <w:ind w:firstLine="284"/>
              <w:jc w:val="both"/>
              <w:rPr>
                <w:bCs/>
                <w:szCs w:val="24"/>
              </w:rPr>
            </w:pPr>
            <w:r w:rsidRPr="00891C10">
              <w:rPr>
                <w:bCs/>
                <w:szCs w:val="24"/>
              </w:rPr>
              <w:t>Priedangoje būtina numatyti autonominį elektros energijos šaltinį</w:t>
            </w:r>
            <w:r>
              <w:rPr>
                <w:bCs/>
                <w:szCs w:val="24"/>
              </w:rPr>
              <w:t xml:space="preserve">, </w:t>
            </w:r>
            <w:r w:rsidRPr="00891C10">
              <w:rPr>
                <w:bCs/>
                <w:szCs w:val="24"/>
              </w:rPr>
              <w:t>užtikrinantį nepertraukiamą kritinių inžinerinių sistemų veikimą (apšvietimas, ventiliacija, ryšio įranga, vandens siurbliai ir pan.).</w:t>
            </w:r>
            <w:r>
              <w:rPr>
                <w:bCs/>
                <w:szCs w:val="24"/>
              </w:rPr>
              <w:t xml:space="preserve"> T</w:t>
            </w:r>
            <w:r w:rsidRPr="00FE2B3B">
              <w:rPr>
                <w:bCs/>
                <w:szCs w:val="24"/>
              </w:rPr>
              <w:t>uri būti suprojektuota</w:t>
            </w:r>
            <w:r>
              <w:rPr>
                <w:bCs/>
                <w:szCs w:val="24"/>
              </w:rPr>
              <w:t xml:space="preserve"> </w:t>
            </w:r>
            <w:r w:rsidRPr="00FE2B3B">
              <w:rPr>
                <w:bCs/>
                <w:szCs w:val="24"/>
              </w:rPr>
              <w:t>rezervinio elektros energijos tiekimo iš elektros generatoriaus sistema. Turi būti numatyta elektros generatoriaus prijungimo iš lauko galimybė</w:t>
            </w:r>
            <w:r>
              <w:rPr>
                <w:bCs/>
                <w:szCs w:val="24"/>
              </w:rPr>
              <w:t>.</w:t>
            </w:r>
          </w:p>
        </w:tc>
      </w:tr>
      <w:tr w:rsidR="00D71B80" w:rsidRPr="00B373E1" w14:paraId="703DAAC8" w14:textId="77777777" w:rsidTr="00F6270C">
        <w:trPr>
          <w:trHeight w:val="557"/>
        </w:trPr>
        <w:tc>
          <w:tcPr>
            <w:tcW w:w="583" w:type="dxa"/>
            <w:shd w:val="clear" w:color="auto" w:fill="F2F2F2" w:themeFill="background1" w:themeFillShade="F2"/>
            <w:vAlign w:val="center"/>
          </w:tcPr>
          <w:p w14:paraId="59502E83" w14:textId="77777777" w:rsidR="00D71B80" w:rsidRPr="005A16B9" w:rsidRDefault="00D71B80" w:rsidP="00F6270C">
            <w:pPr>
              <w:widowControl w:val="0"/>
              <w:autoSpaceDE w:val="0"/>
              <w:autoSpaceDN w:val="0"/>
              <w:adjustRightInd w:val="0"/>
              <w:spacing w:line="360" w:lineRule="auto"/>
              <w:jc w:val="center"/>
              <w:rPr>
                <w:b/>
                <w:szCs w:val="24"/>
              </w:rPr>
            </w:pPr>
            <w:r w:rsidRPr="005A16B9">
              <w:rPr>
                <w:b/>
                <w:szCs w:val="24"/>
              </w:rPr>
              <w:t>4.</w:t>
            </w:r>
          </w:p>
        </w:tc>
        <w:tc>
          <w:tcPr>
            <w:tcW w:w="9612" w:type="dxa"/>
            <w:gridSpan w:val="4"/>
            <w:shd w:val="clear" w:color="auto" w:fill="F2F2F2" w:themeFill="background1" w:themeFillShade="F2"/>
            <w:vAlign w:val="center"/>
          </w:tcPr>
          <w:p w14:paraId="74154D26" w14:textId="18EA2AB7" w:rsidR="00D71B80" w:rsidRPr="005A16B9" w:rsidRDefault="008A778C" w:rsidP="008A778C">
            <w:pPr>
              <w:ind w:firstLine="284"/>
              <w:jc w:val="both"/>
              <w:rPr>
                <w:b/>
                <w:szCs w:val="24"/>
              </w:rPr>
            </w:pPr>
            <w:r w:rsidRPr="008A778C">
              <w:rPr>
                <w:b/>
                <w:szCs w:val="24"/>
              </w:rPr>
              <w:t>Šilalės rajono socialinių paslaugų centras</w:t>
            </w:r>
            <w:r w:rsidR="00D71B80">
              <w:rPr>
                <w:b/>
                <w:szCs w:val="24"/>
              </w:rPr>
              <w:t xml:space="preserve">, </w:t>
            </w:r>
            <w:r w:rsidRPr="008A778C">
              <w:rPr>
                <w:b/>
                <w:szCs w:val="24"/>
              </w:rPr>
              <w:t>Vytauto Didžiojo g.</w:t>
            </w:r>
            <w:r>
              <w:rPr>
                <w:b/>
                <w:szCs w:val="24"/>
              </w:rPr>
              <w:t xml:space="preserve"> 17, Šilalė</w:t>
            </w:r>
            <w:r w:rsidR="00D71B80" w:rsidRPr="005A16B9">
              <w:rPr>
                <w:bCs/>
                <w:szCs w:val="24"/>
              </w:rPr>
              <w:t xml:space="preserve"> </w:t>
            </w:r>
          </w:p>
        </w:tc>
      </w:tr>
      <w:tr w:rsidR="008A778C" w:rsidRPr="00B373E1" w14:paraId="5938803D" w14:textId="77777777" w:rsidTr="00D25E88">
        <w:trPr>
          <w:trHeight w:val="557"/>
        </w:trPr>
        <w:tc>
          <w:tcPr>
            <w:tcW w:w="583" w:type="dxa"/>
            <w:shd w:val="clear" w:color="auto" w:fill="auto"/>
            <w:vAlign w:val="center"/>
          </w:tcPr>
          <w:p w14:paraId="68E2C30B" w14:textId="345B6441" w:rsidR="008A778C" w:rsidRPr="00724587" w:rsidRDefault="008A778C" w:rsidP="00D25E88">
            <w:pPr>
              <w:widowControl w:val="0"/>
              <w:autoSpaceDE w:val="0"/>
              <w:autoSpaceDN w:val="0"/>
              <w:adjustRightInd w:val="0"/>
              <w:spacing w:line="360" w:lineRule="auto"/>
              <w:jc w:val="center"/>
              <w:rPr>
                <w:bCs/>
                <w:szCs w:val="24"/>
              </w:rPr>
            </w:pPr>
            <w:r>
              <w:rPr>
                <w:bCs/>
                <w:szCs w:val="24"/>
              </w:rPr>
              <w:t>4.1.</w:t>
            </w:r>
          </w:p>
        </w:tc>
        <w:tc>
          <w:tcPr>
            <w:tcW w:w="2936" w:type="dxa"/>
            <w:shd w:val="clear" w:color="auto" w:fill="auto"/>
            <w:vAlign w:val="center"/>
          </w:tcPr>
          <w:p w14:paraId="5E617E65"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 xml:space="preserve">Evakuacinių išėjimų ir </w:t>
            </w:r>
            <w:r>
              <w:rPr>
                <w:bCs/>
                <w:szCs w:val="24"/>
              </w:rPr>
              <w:t xml:space="preserve">evakuacinio </w:t>
            </w:r>
            <w:r w:rsidRPr="007B119D">
              <w:rPr>
                <w:bCs/>
                <w:szCs w:val="24"/>
              </w:rPr>
              <w:t>apšvietimo techninių sprendinių parengimas</w:t>
            </w:r>
          </w:p>
        </w:tc>
        <w:tc>
          <w:tcPr>
            <w:tcW w:w="1043" w:type="dxa"/>
            <w:shd w:val="clear" w:color="auto" w:fill="auto"/>
            <w:vAlign w:val="center"/>
          </w:tcPr>
          <w:p w14:paraId="5D3ADD21" w14:textId="77777777" w:rsidR="008A778C" w:rsidRPr="007B119D" w:rsidRDefault="008A778C" w:rsidP="00D25E88">
            <w:pPr>
              <w:widowControl w:val="0"/>
              <w:autoSpaceDE w:val="0"/>
              <w:autoSpaceDN w:val="0"/>
              <w:adjustRightInd w:val="0"/>
              <w:spacing w:line="360" w:lineRule="auto"/>
              <w:jc w:val="center"/>
              <w:rPr>
                <w:bCs/>
                <w:szCs w:val="24"/>
              </w:rPr>
            </w:pPr>
            <w:r>
              <w:rPr>
                <w:bCs/>
                <w:szCs w:val="24"/>
              </w:rPr>
              <w:t>v</w:t>
            </w:r>
            <w:r w:rsidRPr="007B119D">
              <w:rPr>
                <w:bCs/>
                <w:szCs w:val="24"/>
              </w:rPr>
              <w:t>nt.</w:t>
            </w:r>
          </w:p>
        </w:tc>
        <w:tc>
          <w:tcPr>
            <w:tcW w:w="870" w:type="dxa"/>
            <w:shd w:val="clear" w:color="auto" w:fill="auto"/>
            <w:vAlign w:val="center"/>
          </w:tcPr>
          <w:p w14:paraId="36421F2B" w14:textId="77777777" w:rsidR="008A778C" w:rsidRPr="007B119D" w:rsidRDefault="008A778C" w:rsidP="00D25E88">
            <w:pPr>
              <w:widowControl w:val="0"/>
              <w:autoSpaceDE w:val="0"/>
              <w:autoSpaceDN w:val="0"/>
              <w:adjustRightInd w:val="0"/>
              <w:spacing w:line="360" w:lineRule="auto"/>
              <w:jc w:val="center"/>
              <w:rPr>
                <w:bCs/>
                <w:szCs w:val="24"/>
              </w:rPr>
            </w:pPr>
            <w:r w:rsidRPr="007B119D">
              <w:rPr>
                <w:bCs/>
                <w:szCs w:val="24"/>
              </w:rPr>
              <w:t>2</w:t>
            </w:r>
          </w:p>
        </w:tc>
        <w:tc>
          <w:tcPr>
            <w:tcW w:w="4763" w:type="dxa"/>
            <w:shd w:val="clear" w:color="auto" w:fill="auto"/>
            <w:vAlign w:val="center"/>
          </w:tcPr>
          <w:p w14:paraId="21B288D8" w14:textId="53AC9A61" w:rsidR="008A778C" w:rsidRPr="007B119D" w:rsidRDefault="008A778C" w:rsidP="00D25E88">
            <w:pPr>
              <w:ind w:firstLine="284"/>
              <w:jc w:val="both"/>
              <w:rPr>
                <w:bCs/>
                <w:szCs w:val="24"/>
              </w:rPr>
            </w:pPr>
            <w:r w:rsidRPr="00904881">
              <w:rPr>
                <w:bCs/>
                <w:szCs w:val="24"/>
              </w:rPr>
              <w:t>Vadovautis statybos technini</w:t>
            </w:r>
            <w:r>
              <w:rPr>
                <w:bCs/>
                <w:szCs w:val="24"/>
              </w:rPr>
              <w:t>u</w:t>
            </w:r>
            <w:r w:rsidRPr="00904881">
              <w:rPr>
                <w:bCs/>
                <w:szCs w:val="24"/>
              </w:rPr>
              <w:t xml:space="preserve"> reglament</w:t>
            </w:r>
            <w:r>
              <w:rPr>
                <w:bCs/>
                <w:szCs w:val="24"/>
              </w:rPr>
              <w:t>u</w:t>
            </w:r>
            <w:r w:rsidRPr="00904881">
              <w:rPr>
                <w:bCs/>
                <w:szCs w:val="24"/>
              </w:rPr>
              <w:t xml:space="preserve"> STR 2.07.02:2024</w:t>
            </w:r>
            <w:r w:rsidR="00D62C3A">
              <w:rPr>
                <w:bCs/>
                <w:szCs w:val="24"/>
              </w:rPr>
              <w:t>.</w:t>
            </w:r>
          </w:p>
        </w:tc>
      </w:tr>
      <w:tr w:rsidR="008A778C" w:rsidRPr="00B373E1" w14:paraId="5AF49DDA" w14:textId="77777777" w:rsidTr="00D25E88">
        <w:trPr>
          <w:trHeight w:val="557"/>
        </w:trPr>
        <w:tc>
          <w:tcPr>
            <w:tcW w:w="583" w:type="dxa"/>
            <w:shd w:val="clear" w:color="auto" w:fill="auto"/>
            <w:vAlign w:val="center"/>
          </w:tcPr>
          <w:p w14:paraId="679C7FB8" w14:textId="7C35FF9D" w:rsidR="008A778C" w:rsidRPr="00724587" w:rsidRDefault="008A778C" w:rsidP="00D25E88">
            <w:pPr>
              <w:widowControl w:val="0"/>
              <w:autoSpaceDE w:val="0"/>
              <w:autoSpaceDN w:val="0"/>
              <w:adjustRightInd w:val="0"/>
              <w:spacing w:line="360" w:lineRule="auto"/>
              <w:jc w:val="center"/>
              <w:rPr>
                <w:bCs/>
                <w:szCs w:val="24"/>
              </w:rPr>
            </w:pPr>
            <w:r>
              <w:rPr>
                <w:bCs/>
                <w:szCs w:val="24"/>
              </w:rPr>
              <w:t>4.2.</w:t>
            </w:r>
          </w:p>
        </w:tc>
        <w:tc>
          <w:tcPr>
            <w:tcW w:w="2936" w:type="dxa"/>
            <w:shd w:val="clear" w:color="auto" w:fill="auto"/>
            <w:vAlign w:val="center"/>
          </w:tcPr>
          <w:p w14:paraId="79DCB4B2"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 xml:space="preserve">Įėjimo ir išėjimo </w:t>
            </w:r>
            <w:r w:rsidRPr="007B119D">
              <w:rPr>
                <w:bCs/>
                <w:szCs w:val="24"/>
              </w:rPr>
              <w:lastRenderedPageBreak/>
              <w:t xml:space="preserve">pritaikymas riboto </w:t>
            </w:r>
            <w:proofErr w:type="spellStart"/>
            <w:r w:rsidRPr="007B119D">
              <w:rPr>
                <w:bCs/>
                <w:szCs w:val="24"/>
              </w:rPr>
              <w:t>judumo</w:t>
            </w:r>
            <w:proofErr w:type="spellEnd"/>
            <w:r w:rsidRPr="007B119D">
              <w:rPr>
                <w:bCs/>
                <w:szCs w:val="24"/>
              </w:rPr>
              <w:t xml:space="preserve"> asmenims</w:t>
            </w:r>
            <w:r>
              <w:rPr>
                <w:bCs/>
                <w:szCs w:val="24"/>
              </w:rPr>
              <w:t xml:space="preserve"> </w:t>
            </w:r>
            <w:r w:rsidRPr="007B119D">
              <w:rPr>
                <w:bCs/>
                <w:szCs w:val="24"/>
              </w:rPr>
              <w:t>techninių sprendinių parengimas</w:t>
            </w:r>
          </w:p>
        </w:tc>
        <w:tc>
          <w:tcPr>
            <w:tcW w:w="1043" w:type="dxa"/>
            <w:shd w:val="clear" w:color="auto" w:fill="auto"/>
            <w:vAlign w:val="center"/>
          </w:tcPr>
          <w:p w14:paraId="230CFE5C" w14:textId="77777777" w:rsidR="008A778C" w:rsidRPr="007B119D" w:rsidRDefault="008A778C" w:rsidP="00D25E88">
            <w:pPr>
              <w:widowControl w:val="0"/>
              <w:autoSpaceDE w:val="0"/>
              <w:autoSpaceDN w:val="0"/>
              <w:adjustRightInd w:val="0"/>
              <w:spacing w:line="360" w:lineRule="auto"/>
              <w:jc w:val="center"/>
              <w:rPr>
                <w:bCs/>
                <w:szCs w:val="24"/>
              </w:rPr>
            </w:pPr>
            <w:proofErr w:type="spellStart"/>
            <w:r>
              <w:rPr>
                <w:bCs/>
                <w:color w:val="000000"/>
                <w:szCs w:val="24"/>
              </w:rPr>
              <w:lastRenderedPageBreak/>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4486E644" w14:textId="77777777" w:rsidR="008A778C" w:rsidRPr="007B119D" w:rsidRDefault="008A778C"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063C8630" w14:textId="77777777" w:rsidR="008A778C" w:rsidRPr="007B119D" w:rsidRDefault="008A778C" w:rsidP="00D25E88">
            <w:pPr>
              <w:ind w:firstLine="284"/>
              <w:jc w:val="both"/>
              <w:rPr>
                <w:bCs/>
                <w:szCs w:val="24"/>
              </w:rPr>
            </w:pPr>
            <w:r w:rsidRPr="00904881">
              <w:rPr>
                <w:bCs/>
                <w:szCs w:val="24"/>
              </w:rPr>
              <w:t>Vadovautis statybos technini</w:t>
            </w:r>
            <w:r>
              <w:rPr>
                <w:bCs/>
                <w:szCs w:val="24"/>
              </w:rPr>
              <w:t>u reglamentu STR 2.07.02:2024.</w:t>
            </w:r>
          </w:p>
        </w:tc>
      </w:tr>
      <w:tr w:rsidR="008A778C" w:rsidRPr="00B373E1" w14:paraId="45C767DA" w14:textId="77777777" w:rsidTr="00D25E88">
        <w:trPr>
          <w:trHeight w:val="557"/>
        </w:trPr>
        <w:tc>
          <w:tcPr>
            <w:tcW w:w="583" w:type="dxa"/>
            <w:shd w:val="clear" w:color="auto" w:fill="auto"/>
            <w:vAlign w:val="center"/>
          </w:tcPr>
          <w:p w14:paraId="755899CC" w14:textId="05E270F2" w:rsidR="008A778C" w:rsidRPr="00724587" w:rsidRDefault="008A778C" w:rsidP="00D25E88">
            <w:pPr>
              <w:widowControl w:val="0"/>
              <w:autoSpaceDE w:val="0"/>
              <w:autoSpaceDN w:val="0"/>
              <w:adjustRightInd w:val="0"/>
              <w:spacing w:line="360" w:lineRule="auto"/>
              <w:jc w:val="center"/>
              <w:rPr>
                <w:bCs/>
                <w:szCs w:val="24"/>
              </w:rPr>
            </w:pPr>
            <w:r>
              <w:rPr>
                <w:bCs/>
                <w:szCs w:val="24"/>
              </w:rPr>
              <w:t>4.3.</w:t>
            </w:r>
          </w:p>
        </w:tc>
        <w:tc>
          <w:tcPr>
            <w:tcW w:w="2936" w:type="dxa"/>
            <w:shd w:val="clear" w:color="auto" w:fill="auto"/>
            <w:vAlign w:val="center"/>
          </w:tcPr>
          <w:p w14:paraId="63110CA3" w14:textId="77777777" w:rsidR="008A778C" w:rsidRPr="007B119D" w:rsidRDefault="008A778C" w:rsidP="00D25E88">
            <w:pPr>
              <w:widowControl w:val="0"/>
              <w:autoSpaceDE w:val="0"/>
              <w:autoSpaceDN w:val="0"/>
              <w:adjustRightInd w:val="0"/>
              <w:spacing w:line="360" w:lineRule="auto"/>
              <w:rPr>
                <w:bCs/>
                <w:szCs w:val="24"/>
              </w:rPr>
            </w:pPr>
            <w:r>
              <w:rPr>
                <w:bCs/>
                <w:szCs w:val="24"/>
              </w:rPr>
              <w:t xml:space="preserve">Langų uždengimo (skydai, žaliuzės ar kt.) </w:t>
            </w:r>
            <w:r w:rsidRPr="007B119D">
              <w:rPr>
                <w:bCs/>
                <w:szCs w:val="24"/>
              </w:rPr>
              <w:t>techninių sprendinių parengimas</w:t>
            </w:r>
          </w:p>
        </w:tc>
        <w:tc>
          <w:tcPr>
            <w:tcW w:w="1043" w:type="dxa"/>
            <w:shd w:val="clear" w:color="auto" w:fill="auto"/>
            <w:vAlign w:val="center"/>
          </w:tcPr>
          <w:p w14:paraId="201EA7DA" w14:textId="77777777" w:rsidR="008A778C" w:rsidRPr="007B119D" w:rsidRDefault="008A778C"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531A197B" w14:textId="77777777" w:rsidR="008A778C" w:rsidRPr="007B119D" w:rsidRDefault="008A778C" w:rsidP="00D25E88">
            <w:pPr>
              <w:widowControl w:val="0"/>
              <w:autoSpaceDE w:val="0"/>
              <w:autoSpaceDN w:val="0"/>
              <w:adjustRightInd w:val="0"/>
              <w:spacing w:line="360" w:lineRule="auto"/>
              <w:jc w:val="center"/>
              <w:rPr>
                <w:bCs/>
                <w:color w:val="000000"/>
                <w:szCs w:val="24"/>
              </w:rPr>
            </w:pPr>
            <w:r>
              <w:rPr>
                <w:bCs/>
                <w:szCs w:val="24"/>
              </w:rPr>
              <w:t>1</w:t>
            </w:r>
          </w:p>
        </w:tc>
        <w:tc>
          <w:tcPr>
            <w:tcW w:w="4763" w:type="dxa"/>
            <w:shd w:val="clear" w:color="auto" w:fill="auto"/>
            <w:vAlign w:val="center"/>
          </w:tcPr>
          <w:p w14:paraId="2B5061DF" w14:textId="77777777" w:rsidR="008A778C" w:rsidRPr="007B119D" w:rsidRDefault="008A778C" w:rsidP="00D25E88">
            <w:pPr>
              <w:ind w:firstLine="284"/>
              <w:jc w:val="both"/>
              <w:rPr>
                <w:bCs/>
                <w:szCs w:val="24"/>
              </w:rPr>
            </w:pPr>
            <w:r w:rsidRPr="00904881">
              <w:rPr>
                <w:bCs/>
                <w:szCs w:val="24"/>
              </w:rPr>
              <w:t>Vadovautis statybos technin</w:t>
            </w:r>
            <w:r>
              <w:rPr>
                <w:bCs/>
                <w:szCs w:val="24"/>
              </w:rPr>
              <w:t>iu reglamentu STR 2.07.02:2024. Kiekis tikslinamas projektavimo metu.</w:t>
            </w:r>
          </w:p>
        </w:tc>
      </w:tr>
      <w:tr w:rsidR="008A778C" w:rsidRPr="00B373E1" w14:paraId="20C36796" w14:textId="77777777" w:rsidTr="00D25E88">
        <w:trPr>
          <w:trHeight w:val="557"/>
        </w:trPr>
        <w:tc>
          <w:tcPr>
            <w:tcW w:w="583" w:type="dxa"/>
            <w:shd w:val="clear" w:color="auto" w:fill="auto"/>
            <w:vAlign w:val="center"/>
          </w:tcPr>
          <w:p w14:paraId="0DE7E6BF" w14:textId="1C851371" w:rsidR="008A778C" w:rsidRPr="00724587" w:rsidRDefault="008A778C" w:rsidP="00D25E88">
            <w:pPr>
              <w:widowControl w:val="0"/>
              <w:autoSpaceDE w:val="0"/>
              <w:autoSpaceDN w:val="0"/>
              <w:adjustRightInd w:val="0"/>
              <w:spacing w:line="360" w:lineRule="auto"/>
              <w:jc w:val="center"/>
              <w:rPr>
                <w:color w:val="000000"/>
                <w:szCs w:val="24"/>
              </w:rPr>
            </w:pPr>
            <w:r>
              <w:rPr>
                <w:color w:val="000000"/>
                <w:szCs w:val="24"/>
              </w:rPr>
              <w:t>4.4.</w:t>
            </w:r>
          </w:p>
        </w:tc>
        <w:tc>
          <w:tcPr>
            <w:tcW w:w="2936" w:type="dxa"/>
            <w:shd w:val="clear" w:color="auto" w:fill="auto"/>
          </w:tcPr>
          <w:p w14:paraId="148BEAFB"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Elektros instaliacijos techninių sprendinių parengimas</w:t>
            </w:r>
          </w:p>
        </w:tc>
        <w:tc>
          <w:tcPr>
            <w:tcW w:w="1043" w:type="dxa"/>
            <w:shd w:val="clear" w:color="auto" w:fill="auto"/>
          </w:tcPr>
          <w:p w14:paraId="56C25E7F" w14:textId="77777777" w:rsidR="008A778C" w:rsidRPr="007B119D" w:rsidRDefault="008A778C"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tcPr>
          <w:p w14:paraId="79B01AA1" w14:textId="77777777" w:rsidR="008A778C" w:rsidRPr="007B119D" w:rsidRDefault="008A778C"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tcPr>
          <w:p w14:paraId="73FA934A" w14:textId="77777777" w:rsidR="008A778C" w:rsidRDefault="008A778C" w:rsidP="00D25E88">
            <w:pPr>
              <w:ind w:firstLine="284"/>
              <w:jc w:val="both"/>
              <w:rPr>
                <w:bCs/>
                <w:szCs w:val="24"/>
              </w:rPr>
            </w:pPr>
            <w:r w:rsidRPr="00904881">
              <w:rPr>
                <w:bCs/>
                <w:szCs w:val="24"/>
              </w:rPr>
              <w:t>Vadovautis statybos techni</w:t>
            </w:r>
            <w:r>
              <w:rPr>
                <w:bCs/>
                <w:szCs w:val="24"/>
              </w:rPr>
              <w:t>niu reglamentu STR 2.07.02:2024.</w:t>
            </w:r>
          </w:p>
          <w:p w14:paraId="6EF16103" w14:textId="77777777" w:rsidR="008A778C" w:rsidRDefault="008A778C" w:rsidP="00D25E88">
            <w:pPr>
              <w:rPr>
                <w:bCs/>
                <w:szCs w:val="24"/>
              </w:rPr>
            </w:pPr>
            <w:r w:rsidRPr="00891C10">
              <w:rPr>
                <w:bCs/>
                <w:szCs w:val="24"/>
              </w:rPr>
              <w:t>Priedangoje būtina numatyti pakankamą kiekį elektros rozečių, skirtų gyvybiškai svarbių įrenginių prijungimui bei individualių poreikių tenkinimui</w:t>
            </w:r>
            <w:r>
              <w:rPr>
                <w:bCs/>
                <w:szCs w:val="24"/>
              </w:rPr>
              <w:t xml:space="preserve">. </w:t>
            </w:r>
          </w:p>
          <w:p w14:paraId="3D2395EB" w14:textId="77777777" w:rsidR="008A778C" w:rsidRDefault="008A778C" w:rsidP="00D25E88">
            <w:pPr>
              <w:rPr>
                <w:bCs/>
                <w:szCs w:val="24"/>
              </w:rPr>
            </w:pPr>
            <w:r w:rsidRPr="00891C10">
              <w:rPr>
                <w:bCs/>
                <w:szCs w:val="24"/>
              </w:rPr>
              <w:t>Atsižvelgiant į galimą poreikį palaikyti minimalią temperatūrą šaltojo sezono metu, priedangoje turi būti numatyti elektriniai šildymo įrenginiai.</w:t>
            </w:r>
            <w:r>
              <w:rPr>
                <w:bCs/>
                <w:szCs w:val="24"/>
              </w:rPr>
              <w:t xml:space="preserve"> </w:t>
            </w:r>
          </w:p>
          <w:p w14:paraId="193B2C85" w14:textId="77777777" w:rsidR="008A778C" w:rsidRDefault="008A778C" w:rsidP="00D25E88">
            <w:pPr>
              <w:rPr>
                <w:bCs/>
                <w:szCs w:val="24"/>
              </w:rPr>
            </w:pPr>
            <w:r w:rsidRPr="00891C10">
              <w:rPr>
                <w:bCs/>
                <w:szCs w:val="24"/>
              </w:rPr>
              <w:t>Šildymo sistema prijungiama prie atskiros elektros grandinės su automatinėmis saugikliais ir srovės nuotėkio relėmis.</w:t>
            </w:r>
          </w:p>
          <w:p w14:paraId="0E279D1F" w14:textId="77777777" w:rsidR="008A778C" w:rsidRPr="007B119D" w:rsidRDefault="008A778C" w:rsidP="00D25E88">
            <w:pPr>
              <w:rPr>
                <w:bCs/>
                <w:szCs w:val="24"/>
              </w:rPr>
            </w:pPr>
            <w:r w:rsidRPr="00FE2B3B">
              <w:rPr>
                <w:bCs/>
                <w:szCs w:val="24"/>
              </w:rPr>
              <w:t xml:space="preserve">Priedangoje taip pat turi būti </w:t>
            </w:r>
            <w:r>
              <w:rPr>
                <w:bCs/>
                <w:szCs w:val="24"/>
              </w:rPr>
              <w:t>suprojektuotas</w:t>
            </w:r>
            <w:r w:rsidRPr="00FE2B3B">
              <w:rPr>
                <w:bCs/>
                <w:szCs w:val="24"/>
              </w:rPr>
              <w:t xml:space="preserve"> efektyvus ir saugus apšvietimas, užtikrinantis pakankamą šviesos lygį visose funkcinėse zonose. </w:t>
            </w:r>
          </w:p>
        </w:tc>
      </w:tr>
      <w:tr w:rsidR="008A778C" w:rsidRPr="00B373E1" w14:paraId="01D4AFC1" w14:textId="77777777" w:rsidTr="00D25E88">
        <w:trPr>
          <w:trHeight w:val="557"/>
        </w:trPr>
        <w:tc>
          <w:tcPr>
            <w:tcW w:w="583" w:type="dxa"/>
            <w:shd w:val="clear" w:color="auto" w:fill="auto"/>
            <w:vAlign w:val="center"/>
          </w:tcPr>
          <w:p w14:paraId="03699740" w14:textId="2D931946" w:rsidR="008A778C" w:rsidRPr="00724587" w:rsidRDefault="008A778C" w:rsidP="00D25E88">
            <w:pPr>
              <w:widowControl w:val="0"/>
              <w:autoSpaceDE w:val="0"/>
              <w:autoSpaceDN w:val="0"/>
              <w:adjustRightInd w:val="0"/>
              <w:spacing w:line="360" w:lineRule="auto"/>
              <w:jc w:val="center"/>
              <w:rPr>
                <w:bCs/>
                <w:szCs w:val="24"/>
              </w:rPr>
            </w:pPr>
            <w:r>
              <w:rPr>
                <w:bCs/>
                <w:szCs w:val="24"/>
              </w:rPr>
              <w:t>4.5.</w:t>
            </w:r>
          </w:p>
        </w:tc>
        <w:tc>
          <w:tcPr>
            <w:tcW w:w="2936" w:type="dxa"/>
            <w:shd w:val="clear" w:color="auto" w:fill="auto"/>
            <w:vAlign w:val="center"/>
          </w:tcPr>
          <w:p w14:paraId="04DC16BE"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Vėdinimo sistemos įrengimo/sutvarkymo techninių sprendinių parengimas</w:t>
            </w:r>
          </w:p>
        </w:tc>
        <w:tc>
          <w:tcPr>
            <w:tcW w:w="1043" w:type="dxa"/>
            <w:shd w:val="clear" w:color="auto" w:fill="auto"/>
            <w:vAlign w:val="center"/>
          </w:tcPr>
          <w:p w14:paraId="0A613C1C" w14:textId="77777777" w:rsidR="008A778C" w:rsidRPr="007B119D" w:rsidRDefault="008A778C"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4F4BC3C8" w14:textId="77777777" w:rsidR="008A778C" w:rsidRPr="007B119D" w:rsidRDefault="008A778C"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vAlign w:val="center"/>
          </w:tcPr>
          <w:p w14:paraId="28A29FAE" w14:textId="1FAB6B55" w:rsidR="008A778C" w:rsidRPr="007B119D" w:rsidRDefault="008A778C" w:rsidP="00D25E88">
            <w:pPr>
              <w:ind w:firstLine="284"/>
              <w:jc w:val="both"/>
              <w:rPr>
                <w:bCs/>
                <w:szCs w:val="24"/>
              </w:rPr>
            </w:pPr>
            <w:r w:rsidRPr="00904881">
              <w:rPr>
                <w:bCs/>
                <w:szCs w:val="24"/>
              </w:rPr>
              <w:t>Vadovautis statybos technin</w:t>
            </w:r>
            <w:r>
              <w:rPr>
                <w:bCs/>
                <w:szCs w:val="24"/>
              </w:rPr>
              <w:t>iu reglamentu STR 2.07.02:2024</w:t>
            </w:r>
            <w:r w:rsidR="00D62C3A">
              <w:rPr>
                <w:bCs/>
                <w:szCs w:val="24"/>
              </w:rPr>
              <w:t>.</w:t>
            </w:r>
          </w:p>
        </w:tc>
      </w:tr>
      <w:tr w:rsidR="008A778C" w:rsidRPr="00B373E1" w14:paraId="0394F727" w14:textId="77777777" w:rsidTr="00D25E88">
        <w:trPr>
          <w:trHeight w:val="557"/>
        </w:trPr>
        <w:tc>
          <w:tcPr>
            <w:tcW w:w="583" w:type="dxa"/>
            <w:shd w:val="clear" w:color="auto" w:fill="auto"/>
            <w:vAlign w:val="center"/>
          </w:tcPr>
          <w:p w14:paraId="576734E9" w14:textId="70A0998F" w:rsidR="008A778C" w:rsidRPr="00724587" w:rsidRDefault="008A778C" w:rsidP="00D25E88">
            <w:pPr>
              <w:widowControl w:val="0"/>
              <w:autoSpaceDE w:val="0"/>
              <w:autoSpaceDN w:val="0"/>
              <w:adjustRightInd w:val="0"/>
              <w:spacing w:line="360" w:lineRule="auto"/>
              <w:jc w:val="center"/>
              <w:rPr>
                <w:bCs/>
                <w:szCs w:val="24"/>
              </w:rPr>
            </w:pPr>
            <w:r>
              <w:rPr>
                <w:bCs/>
                <w:szCs w:val="24"/>
              </w:rPr>
              <w:t>4.6.</w:t>
            </w:r>
          </w:p>
        </w:tc>
        <w:tc>
          <w:tcPr>
            <w:tcW w:w="2936" w:type="dxa"/>
            <w:shd w:val="clear" w:color="auto" w:fill="auto"/>
            <w:vAlign w:val="center"/>
          </w:tcPr>
          <w:p w14:paraId="2D65B886"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Gaisro aptikimo ir signalizavimo sistemos / autonominių detektorių techninių sprendinių parengimas</w:t>
            </w:r>
          </w:p>
        </w:tc>
        <w:tc>
          <w:tcPr>
            <w:tcW w:w="1043" w:type="dxa"/>
            <w:shd w:val="clear" w:color="auto" w:fill="auto"/>
            <w:vAlign w:val="center"/>
          </w:tcPr>
          <w:p w14:paraId="3264AA0C" w14:textId="77777777" w:rsidR="008A778C" w:rsidRPr="007B119D" w:rsidRDefault="008A778C"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5ADC5F21" w14:textId="77777777" w:rsidR="008A778C" w:rsidRPr="007B119D" w:rsidRDefault="008A778C"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533A6DD9" w14:textId="77777777" w:rsidR="008A778C" w:rsidRPr="007B119D" w:rsidRDefault="008A778C" w:rsidP="00D25E88">
            <w:pPr>
              <w:ind w:firstLine="284"/>
              <w:jc w:val="both"/>
              <w:rPr>
                <w:bCs/>
                <w:szCs w:val="24"/>
              </w:rPr>
            </w:pPr>
            <w:r w:rsidRPr="00904881">
              <w:rPr>
                <w:bCs/>
                <w:szCs w:val="24"/>
              </w:rPr>
              <w:t>Vadovautis statybos techni</w:t>
            </w:r>
            <w:r>
              <w:rPr>
                <w:bCs/>
                <w:szCs w:val="24"/>
              </w:rPr>
              <w:t>niu reglamentu STR 2.07.02:2024.</w:t>
            </w:r>
          </w:p>
        </w:tc>
      </w:tr>
      <w:tr w:rsidR="008A778C" w:rsidRPr="00B373E1" w14:paraId="6D65B6F5" w14:textId="77777777" w:rsidTr="00D25E88">
        <w:trPr>
          <w:trHeight w:val="557"/>
        </w:trPr>
        <w:tc>
          <w:tcPr>
            <w:tcW w:w="583" w:type="dxa"/>
            <w:shd w:val="clear" w:color="auto" w:fill="auto"/>
            <w:vAlign w:val="center"/>
          </w:tcPr>
          <w:p w14:paraId="04DA3411" w14:textId="7550AC9F" w:rsidR="008A778C" w:rsidRDefault="008A778C" w:rsidP="00D25E88">
            <w:pPr>
              <w:widowControl w:val="0"/>
              <w:autoSpaceDE w:val="0"/>
              <w:autoSpaceDN w:val="0"/>
              <w:adjustRightInd w:val="0"/>
              <w:spacing w:line="360" w:lineRule="auto"/>
              <w:jc w:val="center"/>
              <w:rPr>
                <w:bCs/>
                <w:szCs w:val="24"/>
              </w:rPr>
            </w:pPr>
            <w:r>
              <w:rPr>
                <w:bCs/>
                <w:szCs w:val="24"/>
              </w:rPr>
              <w:t>4.7.</w:t>
            </w:r>
          </w:p>
        </w:tc>
        <w:tc>
          <w:tcPr>
            <w:tcW w:w="2936" w:type="dxa"/>
            <w:shd w:val="clear" w:color="auto" w:fill="auto"/>
            <w:vAlign w:val="center"/>
          </w:tcPr>
          <w:p w14:paraId="420C19B0" w14:textId="25D43765" w:rsidR="008A778C" w:rsidRPr="007B119D" w:rsidRDefault="008A778C" w:rsidP="00D25E88">
            <w:pPr>
              <w:widowControl w:val="0"/>
              <w:autoSpaceDE w:val="0"/>
              <w:autoSpaceDN w:val="0"/>
              <w:adjustRightInd w:val="0"/>
              <w:spacing w:line="360" w:lineRule="auto"/>
              <w:rPr>
                <w:bCs/>
                <w:szCs w:val="24"/>
              </w:rPr>
            </w:pPr>
            <w:r>
              <w:rPr>
                <w:bCs/>
                <w:szCs w:val="24"/>
              </w:rPr>
              <w:t xml:space="preserve">Tualeto </w:t>
            </w:r>
            <w:r w:rsidR="00F40D8F">
              <w:rPr>
                <w:bCs/>
                <w:szCs w:val="24"/>
              </w:rPr>
              <w:t xml:space="preserve">patalpų </w:t>
            </w:r>
            <w:r>
              <w:rPr>
                <w:bCs/>
                <w:szCs w:val="24"/>
              </w:rPr>
              <w:t xml:space="preserve">pritaikymas/įrengimas riboto </w:t>
            </w:r>
            <w:proofErr w:type="spellStart"/>
            <w:r>
              <w:rPr>
                <w:bCs/>
                <w:szCs w:val="24"/>
              </w:rPr>
              <w:t>judumo</w:t>
            </w:r>
            <w:proofErr w:type="spellEnd"/>
            <w:r>
              <w:rPr>
                <w:bCs/>
                <w:szCs w:val="24"/>
              </w:rPr>
              <w:t xml:space="preserve"> asmenims</w:t>
            </w:r>
          </w:p>
        </w:tc>
        <w:tc>
          <w:tcPr>
            <w:tcW w:w="1043" w:type="dxa"/>
            <w:shd w:val="clear" w:color="auto" w:fill="auto"/>
            <w:vAlign w:val="center"/>
          </w:tcPr>
          <w:p w14:paraId="6542408A" w14:textId="3FE9B198" w:rsidR="008A778C" w:rsidRDefault="00D62C3A"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008A778C">
              <w:rPr>
                <w:bCs/>
                <w:color w:val="000000"/>
                <w:szCs w:val="24"/>
              </w:rPr>
              <w:t>ompl</w:t>
            </w:r>
            <w:proofErr w:type="spellEnd"/>
            <w:r w:rsidR="008A778C">
              <w:rPr>
                <w:bCs/>
                <w:color w:val="000000"/>
                <w:szCs w:val="24"/>
              </w:rPr>
              <w:t>.</w:t>
            </w:r>
          </w:p>
        </w:tc>
        <w:tc>
          <w:tcPr>
            <w:tcW w:w="870" w:type="dxa"/>
            <w:shd w:val="clear" w:color="auto" w:fill="auto"/>
            <w:vAlign w:val="center"/>
          </w:tcPr>
          <w:p w14:paraId="39B2D28A" w14:textId="77777777" w:rsidR="008A778C" w:rsidRDefault="008A778C"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1C43BAE5" w14:textId="2789ACB2" w:rsidR="008A778C" w:rsidRPr="00904881" w:rsidRDefault="008A778C" w:rsidP="00D62C3A">
            <w:pPr>
              <w:ind w:firstLine="284"/>
              <w:jc w:val="both"/>
              <w:rPr>
                <w:bCs/>
                <w:szCs w:val="24"/>
              </w:rPr>
            </w:pPr>
            <w:r w:rsidRPr="00904881">
              <w:rPr>
                <w:bCs/>
                <w:szCs w:val="24"/>
              </w:rPr>
              <w:t>Vadovautis statybos techni</w:t>
            </w:r>
            <w:r>
              <w:rPr>
                <w:bCs/>
                <w:szCs w:val="24"/>
              </w:rPr>
              <w:t xml:space="preserve">niu reglamentu </w:t>
            </w:r>
            <w:r w:rsidRPr="005F1E97">
              <w:rPr>
                <w:bCs/>
                <w:szCs w:val="24"/>
              </w:rPr>
              <w:t>STR 2.03.01:2019</w:t>
            </w:r>
            <w:r w:rsidR="00F40D8F">
              <w:rPr>
                <w:bCs/>
                <w:szCs w:val="24"/>
              </w:rPr>
              <w:t xml:space="preserve"> ir kitais šių patalpų įrengim</w:t>
            </w:r>
            <w:r w:rsidR="00D62C3A">
              <w:rPr>
                <w:bCs/>
                <w:szCs w:val="24"/>
              </w:rPr>
              <w:t>o</w:t>
            </w:r>
            <w:r w:rsidR="00F40D8F">
              <w:rPr>
                <w:bCs/>
                <w:szCs w:val="24"/>
              </w:rPr>
              <w:t xml:space="preserve"> reikalavimais.</w:t>
            </w:r>
          </w:p>
        </w:tc>
      </w:tr>
      <w:tr w:rsidR="008A778C" w:rsidRPr="00B373E1" w14:paraId="13AF8A92" w14:textId="77777777" w:rsidTr="00D25E88">
        <w:trPr>
          <w:trHeight w:val="557"/>
        </w:trPr>
        <w:tc>
          <w:tcPr>
            <w:tcW w:w="583" w:type="dxa"/>
            <w:shd w:val="clear" w:color="auto" w:fill="auto"/>
            <w:vAlign w:val="center"/>
          </w:tcPr>
          <w:p w14:paraId="7228D80D" w14:textId="49E4830A" w:rsidR="008A778C" w:rsidRDefault="008A778C" w:rsidP="00D25E88">
            <w:pPr>
              <w:widowControl w:val="0"/>
              <w:autoSpaceDE w:val="0"/>
              <w:autoSpaceDN w:val="0"/>
              <w:adjustRightInd w:val="0"/>
              <w:spacing w:line="360" w:lineRule="auto"/>
              <w:jc w:val="center"/>
              <w:rPr>
                <w:bCs/>
                <w:szCs w:val="24"/>
              </w:rPr>
            </w:pPr>
            <w:r>
              <w:rPr>
                <w:bCs/>
                <w:szCs w:val="24"/>
              </w:rPr>
              <w:t>4.8.</w:t>
            </w:r>
          </w:p>
        </w:tc>
        <w:tc>
          <w:tcPr>
            <w:tcW w:w="2936" w:type="dxa"/>
            <w:shd w:val="clear" w:color="auto" w:fill="auto"/>
            <w:vAlign w:val="center"/>
          </w:tcPr>
          <w:p w14:paraId="23F55F17" w14:textId="62E5783E" w:rsidR="008A778C" w:rsidRPr="007B119D" w:rsidRDefault="008A778C" w:rsidP="00D25E88">
            <w:pPr>
              <w:widowControl w:val="0"/>
              <w:autoSpaceDE w:val="0"/>
              <w:autoSpaceDN w:val="0"/>
              <w:adjustRightInd w:val="0"/>
              <w:spacing w:line="360" w:lineRule="auto"/>
              <w:rPr>
                <w:bCs/>
                <w:szCs w:val="24"/>
              </w:rPr>
            </w:pPr>
            <w:r w:rsidRPr="007B119D">
              <w:rPr>
                <w:bCs/>
                <w:szCs w:val="24"/>
              </w:rPr>
              <w:t>Elektros generatoriaus įrengimo techninių sprendinių parengimas</w:t>
            </w:r>
          </w:p>
        </w:tc>
        <w:tc>
          <w:tcPr>
            <w:tcW w:w="1043" w:type="dxa"/>
            <w:shd w:val="clear" w:color="auto" w:fill="auto"/>
            <w:vAlign w:val="center"/>
          </w:tcPr>
          <w:p w14:paraId="174DAC48" w14:textId="77777777" w:rsidR="008A778C" w:rsidRPr="007B119D" w:rsidRDefault="008A778C"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19D6FF1B" w14:textId="77777777" w:rsidR="008A778C" w:rsidRPr="007B119D" w:rsidRDefault="008A778C"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vAlign w:val="center"/>
          </w:tcPr>
          <w:p w14:paraId="68056415" w14:textId="77777777" w:rsidR="008A778C" w:rsidRDefault="008A778C" w:rsidP="00D25E88">
            <w:pPr>
              <w:ind w:firstLine="284"/>
              <w:jc w:val="both"/>
              <w:rPr>
                <w:bCs/>
                <w:szCs w:val="24"/>
              </w:rPr>
            </w:pPr>
            <w:r w:rsidRPr="00904881">
              <w:rPr>
                <w:bCs/>
                <w:szCs w:val="24"/>
              </w:rPr>
              <w:t>Vadovautis statybos technin</w:t>
            </w:r>
            <w:r>
              <w:rPr>
                <w:bCs/>
                <w:szCs w:val="24"/>
              </w:rPr>
              <w:t>iu reglamentu STR 2.07.02:2024.</w:t>
            </w:r>
          </w:p>
          <w:p w14:paraId="31DD5917" w14:textId="77777777" w:rsidR="008A778C" w:rsidRPr="00904881" w:rsidRDefault="008A778C" w:rsidP="00D25E88">
            <w:pPr>
              <w:ind w:firstLine="284"/>
              <w:jc w:val="both"/>
              <w:rPr>
                <w:bCs/>
                <w:szCs w:val="24"/>
              </w:rPr>
            </w:pPr>
            <w:r w:rsidRPr="00891C10">
              <w:rPr>
                <w:bCs/>
                <w:szCs w:val="24"/>
              </w:rPr>
              <w:t>Priedangoje būtina numatyti autonominį elektros energijos šaltinį</w:t>
            </w:r>
            <w:r>
              <w:rPr>
                <w:bCs/>
                <w:szCs w:val="24"/>
              </w:rPr>
              <w:t xml:space="preserve">, </w:t>
            </w:r>
            <w:r w:rsidRPr="00891C10">
              <w:rPr>
                <w:bCs/>
                <w:szCs w:val="24"/>
              </w:rPr>
              <w:t>užtikrinantį nepertraukiamą kritinių inžinerinių sistemų veikimą (apšvietimas, ventiliacija, ryšio įranga, vandens siurbliai ir pan.).</w:t>
            </w:r>
            <w:r>
              <w:rPr>
                <w:bCs/>
                <w:szCs w:val="24"/>
              </w:rPr>
              <w:t xml:space="preserve"> T</w:t>
            </w:r>
            <w:r w:rsidRPr="00FE2B3B">
              <w:rPr>
                <w:bCs/>
                <w:szCs w:val="24"/>
              </w:rPr>
              <w:t>uri būti suprojektuota</w:t>
            </w:r>
            <w:r>
              <w:rPr>
                <w:bCs/>
                <w:szCs w:val="24"/>
              </w:rPr>
              <w:t xml:space="preserve"> </w:t>
            </w:r>
            <w:r w:rsidRPr="00FE2B3B">
              <w:rPr>
                <w:bCs/>
                <w:szCs w:val="24"/>
              </w:rPr>
              <w:t xml:space="preserve">rezervinio elektros energijos </w:t>
            </w:r>
            <w:r w:rsidRPr="00FE2B3B">
              <w:rPr>
                <w:bCs/>
                <w:szCs w:val="24"/>
              </w:rPr>
              <w:lastRenderedPageBreak/>
              <w:t>tiekimo iš elektros generatoriaus sistema. Turi būti numatyta elektros generatoriaus prijungimo iš lauko galimybė</w:t>
            </w:r>
            <w:r>
              <w:rPr>
                <w:bCs/>
                <w:szCs w:val="24"/>
              </w:rPr>
              <w:t>.</w:t>
            </w:r>
          </w:p>
        </w:tc>
      </w:tr>
      <w:tr w:rsidR="00D71B80" w:rsidRPr="00B373E1" w14:paraId="4D19D3FB" w14:textId="77777777" w:rsidTr="00F6270C">
        <w:trPr>
          <w:trHeight w:val="557"/>
        </w:trPr>
        <w:tc>
          <w:tcPr>
            <w:tcW w:w="583" w:type="dxa"/>
            <w:shd w:val="clear" w:color="auto" w:fill="F2F2F2" w:themeFill="background1" w:themeFillShade="F2"/>
            <w:vAlign w:val="center"/>
          </w:tcPr>
          <w:p w14:paraId="2CDDB7F6" w14:textId="77777777" w:rsidR="00D71B80" w:rsidRPr="0029688B" w:rsidRDefault="00D71B80" w:rsidP="00F6270C">
            <w:pPr>
              <w:widowControl w:val="0"/>
              <w:autoSpaceDE w:val="0"/>
              <w:autoSpaceDN w:val="0"/>
              <w:adjustRightInd w:val="0"/>
              <w:spacing w:line="360" w:lineRule="auto"/>
              <w:jc w:val="center"/>
              <w:rPr>
                <w:b/>
                <w:szCs w:val="24"/>
              </w:rPr>
            </w:pPr>
            <w:r w:rsidRPr="0029688B">
              <w:rPr>
                <w:b/>
                <w:szCs w:val="24"/>
              </w:rPr>
              <w:lastRenderedPageBreak/>
              <w:t>5.</w:t>
            </w:r>
          </w:p>
        </w:tc>
        <w:tc>
          <w:tcPr>
            <w:tcW w:w="9612" w:type="dxa"/>
            <w:gridSpan w:val="4"/>
            <w:shd w:val="clear" w:color="auto" w:fill="F2F2F2" w:themeFill="background1" w:themeFillShade="F2"/>
            <w:vAlign w:val="center"/>
          </w:tcPr>
          <w:p w14:paraId="50E71B94" w14:textId="1CA65345" w:rsidR="00D71B80" w:rsidRPr="0029688B" w:rsidRDefault="008A778C" w:rsidP="00F6270C">
            <w:pPr>
              <w:ind w:firstLine="284"/>
              <w:jc w:val="both"/>
              <w:rPr>
                <w:b/>
                <w:szCs w:val="24"/>
              </w:rPr>
            </w:pPr>
            <w:r w:rsidRPr="008A778C">
              <w:rPr>
                <w:b/>
                <w:szCs w:val="24"/>
              </w:rPr>
              <w:t xml:space="preserve">Laukuvos Norberto </w:t>
            </w:r>
            <w:proofErr w:type="spellStart"/>
            <w:r w:rsidRPr="008A778C">
              <w:rPr>
                <w:b/>
                <w:szCs w:val="24"/>
              </w:rPr>
              <w:t>Vėliaus</w:t>
            </w:r>
            <w:proofErr w:type="spellEnd"/>
            <w:r w:rsidRPr="008A778C">
              <w:rPr>
                <w:b/>
                <w:szCs w:val="24"/>
              </w:rPr>
              <w:t xml:space="preserve"> gimnazija</w:t>
            </w:r>
            <w:r w:rsidR="00D71B80" w:rsidRPr="0029688B">
              <w:rPr>
                <w:b/>
                <w:szCs w:val="24"/>
              </w:rPr>
              <w:t xml:space="preserve">, </w:t>
            </w:r>
            <w:r w:rsidRPr="008A778C">
              <w:rPr>
                <w:b/>
                <w:szCs w:val="24"/>
              </w:rPr>
              <w:t>Varnių</w:t>
            </w:r>
            <w:r>
              <w:rPr>
                <w:b/>
                <w:szCs w:val="24"/>
              </w:rPr>
              <w:t xml:space="preserve"> g. 10</w:t>
            </w:r>
            <w:r w:rsidR="00D71B80" w:rsidRPr="0029688B">
              <w:rPr>
                <w:b/>
                <w:szCs w:val="24"/>
              </w:rPr>
              <w:t xml:space="preserve">A, </w:t>
            </w:r>
            <w:r w:rsidRPr="008A778C">
              <w:rPr>
                <w:b/>
                <w:szCs w:val="24"/>
              </w:rPr>
              <w:t>Laukuva</w:t>
            </w:r>
          </w:p>
        </w:tc>
      </w:tr>
      <w:tr w:rsidR="008A778C" w:rsidRPr="00B373E1" w14:paraId="7E42605D" w14:textId="77777777" w:rsidTr="00D25E88">
        <w:trPr>
          <w:trHeight w:val="557"/>
        </w:trPr>
        <w:tc>
          <w:tcPr>
            <w:tcW w:w="583" w:type="dxa"/>
            <w:shd w:val="clear" w:color="auto" w:fill="auto"/>
            <w:vAlign w:val="center"/>
          </w:tcPr>
          <w:p w14:paraId="04F9F674" w14:textId="7DFE9E65" w:rsidR="008A778C" w:rsidRPr="00724587" w:rsidRDefault="008A778C" w:rsidP="00D25E88">
            <w:pPr>
              <w:widowControl w:val="0"/>
              <w:autoSpaceDE w:val="0"/>
              <w:autoSpaceDN w:val="0"/>
              <w:adjustRightInd w:val="0"/>
              <w:spacing w:line="360" w:lineRule="auto"/>
              <w:jc w:val="center"/>
              <w:rPr>
                <w:bCs/>
                <w:szCs w:val="24"/>
              </w:rPr>
            </w:pPr>
            <w:r>
              <w:rPr>
                <w:bCs/>
                <w:szCs w:val="24"/>
              </w:rPr>
              <w:t>5.1.</w:t>
            </w:r>
          </w:p>
        </w:tc>
        <w:tc>
          <w:tcPr>
            <w:tcW w:w="2936" w:type="dxa"/>
            <w:shd w:val="clear" w:color="auto" w:fill="auto"/>
            <w:vAlign w:val="center"/>
          </w:tcPr>
          <w:p w14:paraId="047064EF"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 xml:space="preserve">Evakuacinių išėjimų ir </w:t>
            </w:r>
            <w:r>
              <w:rPr>
                <w:bCs/>
                <w:szCs w:val="24"/>
              </w:rPr>
              <w:t xml:space="preserve">evakuacinio </w:t>
            </w:r>
            <w:r w:rsidRPr="007B119D">
              <w:rPr>
                <w:bCs/>
                <w:szCs w:val="24"/>
              </w:rPr>
              <w:t>apšvietimo techninių sprendinių parengimas</w:t>
            </w:r>
          </w:p>
        </w:tc>
        <w:tc>
          <w:tcPr>
            <w:tcW w:w="1043" w:type="dxa"/>
            <w:shd w:val="clear" w:color="auto" w:fill="auto"/>
            <w:vAlign w:val="center"/>
          </w:tcPr>
          <w:p w14:paraId="66DCDF6B" w14:textId="77777777" w:rsidR="008A778C" w:rsidRPr="007B119D" w:rsidRDefault="008A778C" w:rsidP="00D25E88">
            <w:pPr>
              <w:widowControl w:val="0"/>
              <w:autoSpaceDE w:val="0"/>
              <w:autoSpaceDN w:val="0"/>
              <w:adjustRightInd w:val="0"/>
              <w:spacing w:line="360" w:lineRule="auto"/>
              <w:jc w:val="center"/>
              <w:rPr>
                <w:bCs/>
                <w:szCs w:val="24"/>
              </w:rPr>
            </w:pPr>
            <w:r>
              <w:rPr>
                <w:bCs/>
                <w:szCs w:val="24"/>
              </w:rPr>
              <w:t>v</w:t>
            </w:r>
            <w:r w:rsidRPr="007B119D">
              <w:rPr>
                <w:bCs/>
                <w:szCs w:val="24"/>
              </w:rPr>
              <w:t>nt.</w:t>
            </w:r>
          </w:p>
        </w:tc>
        <w:tc>
          <w:tcPr>
            <w:tcW w:w="870" w:type="dxa"/>
            <w:shd w:val="clear" w:color="auto" w:fill="auto"/>
            <w:vAlign w:val="center"/>
          </w:tcPr>
          <w:p w14:paraId="4273E75C" w14:textId="77777777" w:rsidR="008A778C" w:rsidRPr="007B119D" w:rsidRDefault="008A778C" w:rsidP="00D25E88">
            <w:pPr>
              <w:widowControl w:val="0"/>
              <w:autoSpaceDE w:val="0"/>
              <w:autoSpaceDN w:val="0"/>
              <w:adjustRightInd w:val="0"/>
              <w:spacing w:line="360" w:lineRule="auto"/>
              <w:jc w:val="center"/>
              <w:rPr>
                <w:bCs/>
                <w:szCs w:val="24"/>
              </w:rPr>
            </w:pPr>
            <w:r w:rsidRPr="007B119D">
              <w:rPr>
                <w:bCs/>
                <w:szCs w:val="24"/>
              </w:rPr>
              <w:t>2</w:t>
            </w:r>
          </w:p>
        </w:tc>
        <w:tc>
          <w:tcPr>
            <w:tcW w:w="4763" w:type="dxa"/>
            <w:shd w:val="clear" w:color="auto" w:fill="auto"/>
            <w:vAlign w:val="center"/>
          </w:tcPr>
          <w:p w14:paraId="737F85F1" w14:textId="3D1D6FFD" w:rsidR="008A778C" w:rsidRPr="007B119D" w:rsidRDefault="008A778C" w:rsidP="00D25E88">
            <w:pPr>
              <w:ind w:firstLine="284"/>
              <w:jc w:val="both"/>
              <w:rPr>
                <w:bCs/>
                <w:szCs w:val="24"/>
              </w:rPr>
            </w:pPr>
            <w:r w:rsidRPr="00904881">
              <w:rPr>
                <w:bCs/>
                <w:szCs w:val="24"/>
              </w:rPr>
              <w:t>Vadovautis statybos technini</w:t>
            </w:r>
            <w:r>
              <w:rPr>
                <w:bCs/>
                <w:szCs w:val="24"/>
              </w:rPr>
              <w:t>u</w:t>
            </w:r>
            <w:r w:rsidRPr="00904881">
              <w:rPr>
                <w:bCs/>
                <w:szCs w:val="24"/>
              </w:rPr>
              <w:t xml:space="preserve"> reglament</w:t>
            </w:r>
            <w:r>
              <w:rPr>
                <w:bCs/>
                <w:szCs w:val="24"/>
              </w:rPr>
              <w:t>u</w:t>
            </w:r>
            <w:r w:rsidRPr="00904881">
              <w:rPr>
                <w:bCs/>
                <w:szCs w:val="24"/>
              </w:rPr>
              <w:t xml:space="preserve"> STR 2.07.02:2024</w:t>
            </w:r>
            <w:r w:rsidR="005B3342">
              <w:rPr>
                <w:bCs/>
                <w:szCs w:val="24"/>
              </w:rPr>
              <w:t>.</w:t>
            </w:r>
          </w:p>
        </w:tc>
      </w:tr>
      <w:tr w:rsidR="008A778C" w:rsidRPr="00B373E1" w14:paraId="500B8595" w14:textId="77777777" w:rsidTr="00D25E88">
        <w:trPr>
          <w:trHeight w:val="557"/>
        </w:trPr>
        <w:tc>
          <w:tcPr>
            <w:tcW w:w="583" w:type="dxa"/>
            <w:shd w:val="clear" w:color="auto" w:fill="auto"/>
            <w:vAlign w:val="center"/>
          </w:tcPr>
          <w:p w14:paraId="5377CCB1" w14:textId="6C737A62" w:rsidR="008A778C" w:rsidRPr="00724587" w:rsidRDefault="008A778C" w:rsidP="00D25E88">
            <w:pPr>
              <w:widowControl w:val="0"/>
              <w:autoSpaceDE w:val="0"/>
              <w:autoSpaceDN w:val="0"/>
              <w:adjustRightInd w:val="0"/>
              <w:spacing w:line="360" w:lineRule="auto"/>
              <w:jc w:val="center"/>
              <w:rPr>
                <w:bCs/>
                <w:szCs w:val="24"/>
              </w:rPr>
            </w:pPr>
            <w:r>
              <w:rPr>
                <w:bCs/>
                <w:szCs w:val="24"/>
              </w:rPr>
              <w:t>5.2.</w:t>
            </w:r>
          </w:p>
        </w:tc>
        <w:tc>
          <w:tcPr>
            <w:tcW w:w="2936" w:type="dxa"/>
            <w:shd w:val="clear" w:color="auto" w:fill="auto"/>
            <w:vAlign w:val="center"/>
          </w:tcPr>
          <w:p w14:paraId="35F47459"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 xml:space="preserve">Įėjimo ir išėjimo pritaikymas riboto </w:t>
            </w:r>
            <w:proofErr w:type="spellStart"/>
            <w:r w:rsidRPr="007B119D">
              <w:rPr>
                <w:bCs/>
                <w:szCs w:val="24"/>
              </w:rPr>
              <w:t>judumo</w:t>
            </w:r>
            <w:proofErr w:type="spellEnd"/>
            <w:r w:rsidRPr="007B119D">
              <w:rPr>
                <w:bCs/>
                <w:szCs w:val="24"/>
              </w:rPr>
              <w:t xml:space="preserve"> asmenims</w:t>
            </w:r>
            <w:r>
              <w:rPr>
                <w:bCs/>
                <w:szCs w:val="24"/>
              </w:rPr>
              <w:t xml:space="preserve"> </w:t>
            </w:r>
            <w:r w:rsidRPr="007B119D">
              <w:rPr>
                <w:bCs/>
                <w:szCs w:val="24"/>
              </w:rPr>
              <w:t>techninių sprendinių parengimas</w:t>
            </w:r>
          </w:p>
        </w:tc>
        <w:tc>
          <w:tcPr>
            <w:tcW w:w="1043" w:type="dxa"/>
            <w:shd w:val="clear" w:color="auto" w:fill="auto"/>
            <w:vAlign w:val="center"/>
          </w:tcPr>
          <w:p w14:paraId="7E205032" w14:textId="77777777" w:rsidR="008A778C" w:rsidRPr="007B119D" w:rsidRDefault="008A778C"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38B19483" w14:textId="77777777" w:rsidR="008A778C" w:rsidRPr="007B119D" w:rsidRDefault="008A778C"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0F9B334B" w14:textId="77777777" w:rsidR="008A778C" w:rsidRPr="007B119D" w:rsidRDefault="008A778C" w:rsidP="00D25E88">
            <w:pPr>
              <w:ind w:firstLine="284"/>
              <w:jc w:val="both"/>
              <w:rPr>
                <w:bCs/>
                <w:szCs w:val="24"/>
              </w:rPr>
            </w:pPr>
            <w:r w:rsidRPr="00904881">
              <w:rPr>
                <w:bCs/>
                <w:szCs w:val="24"/>
              </w:rPr>
              <w:t>Vadovautis statybos technini</w:t>
            </w:r>
            <w:r>
              <w:rPr>
                <w:bCs/>
                <w:szCs w:val="24"/>
              </w:rPr>
              <w:t>u reglamentu STR 2.07.02:2024.</w:t>
            </w:r>
          </w:p>
        </w:tc>
      </w:tr>
      <w:tr w:rsidR="008A778C" w:rsidRPr="00B373E1" w14:paraId="5F53E5E3" w14:textId="77777777" w:rsidTr="00D25E88">
        <w:trPr>
          <w:trHeight w:val="557"/>
        </w:trPr>
        <w:tc>
          <w:tcPr>
            <w:tcW w:w="583" w:type="dxa"/>
            <w:shd w:val="clear" w:color="auto" w:fill="auto"/>
            <w:vAlign w:val="center"/>
          </w:tcPr>
          <w:p w14:paraId="65108DF4" w14:textId="7A9B5410" w:rsidR="008A778C" w:rsidRPr="00724587" w:rsidRDefault="008A778C" w:rsidP="00D25E88">
            <w:pPr>
              <w:widowControl w:val="0"/>
              <w:autoSpaceDE w:val="0"/>
              <w:autoSpaceDN w:val="0"/>
              <w:adjustRightInd w:val="0"/>
              <w:spacing w:line="360" w:lineRule="auto"/>
              <w:jc w:val="center"/>
              <w:rPr>
                <w:bCs/>
                <w:szCs w:val="24"/>
              </w:rPr>
            </w:pPr>
            <w:r>
              <w:rPr>
                <w:bCs/>
                <w:szCs w:val="24"/>
              </w:rPr>
              <w:t>5.3.</w:t>
            </w:r>
          </w:p>
        </w:tc>
        <w:tc>
          <w:tcPr>
            <w:tcW w:w="2936" w:type="dxa"/>
            <w:shd w:val="clear" w:color="auto" w:fill="auto"/>
            <w:vAlign w:val="center"/>
          </w:tcPr>
          <w:p w14:paraId="4722A7E6" w14:textId="77777777" w:rsidR="008A778C" w:rsidRPr="007B119D" w:rsidRDefault="008A778C" w:rsidP="00D25E88">
            <w:pPr>
              <w:widowControl w:val="0"/>
              <w:autoSpaceDE w:val="0"/>
              <w:autoSpaceDN w:val="0"/>
              <w:adjustRightInd w:val="0"/>
              <w:spacing w:line="360" w:lineRule="auto"/>
              <w:rPr>
                <w:bCs/>
                <w:szCs w:val="24"/>
              </w:rPr>
            </w:pPr>
            <w:r>
              <w:rPr>
                <w:bCs/>
                <w:szCs w:val="24"/>
              </w:rPr>
              <w:t xml:space="preserve">Langų uždengimo (skydai, žaliuzės ar kt.) </w:t>
            </w:r>
            <w:r w:rsidRPr="007B119D">
              <w:rPr>
                <w:bCs/>
                <w:szCs w:val="24"/>
              </w:rPr>
              <w:t>techninių sprendinių parengimas</w:t>
            </w:r>
          </w:p>
        </w:tc>
        <w:tc>
          <w:tcPr>
            <w:tcW w:w="1043" w:type="dxa"/>
            <w:shd w:val="clear" w:color="auto" w:fill="auto"/>
            <w:vAlign w:val="center"/>
          </w:tcPr>
          <w:p w14:paraId="17900FBA" w14:textId="77777777" w:rsidR="008A778C" w:rsidRPr="007B119D" w:rsidRDefault="008A778C"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0CB81F00" w14:textId="77777777" w:rsidR="008A778C" w:rsidRPr="007B119D" w:rsidRDefault="008A778C" w:rsidP="00D25E88">
            <w:pPr>
              <w:widowControl w:val="0"/>
              <w:autoSpaceDE w:val="0"/>
              <w:autoSpaceDN w:val="0"/>
              <w:adjustRightInd w:val="0"/>
              <w:spacing w:line="360" w:lineRule="auto"/>
              <w:jc w:val="center"/>
              <w:rPr>
                <w:bCs/>
                <w:color w:val="000000"/>
                <w:szCs w:val="24"/>
              </w:rPr>
            </w:pPr>
            <w:r>
              <w:rPr>
                <w:bCs/>
                <w:szCs w:val="24"/>
              </w:rPr>
              <w:t>1</w:t>
            </w:r>
          </w:p>
        </w:tc>
        <w:tc>
          <w:tcPr>
            <w:tcW w:w="4763" w:type="dxa"/>
            <w:shd w:val="clear" w:color="auto" w:fill="auto"/>
            <w:vAlign w:val="center"/>
          </w:tcPr>
          <w:p w14:paraId="0E8A00F8" w14:textId="77777777" w:rsidR="008A778C" w:rsidRPr="007B119D" w:rsidRDefault="008A778C" w:rsidP="00D25E88">
            <w:pPr>
              <w:ind w:firstLine="284"/>
              <w:jc w:val="both"/>
              <w:rPr>
                <w:bCs/>
                <w:szCs w:val="24"/>
              </w:rPr>
            </w:pPr>
            <w:r w:rsidRPr="00904881">
              <w:rPr>
                <w:bCs/>
                <w:szCs w:val="24"/>
              </w:rPr>
              <w:t>Vadovautis statybos technin</w:t>
            </w:r>
            <w:r>
              <w:rPr>
                <w:bCs/>
                <w:szCs w:val="24"/>
              </w:rPr>
              <w:t>iu reglamentu STR 2.07.02:2024. Kiekis tikslinamas projektavimo metu.</w:t>
            </w:r>
          </w:p>
        </w:tc>
      </w:tr>
      <w:tr w:rsidR="008A778C" w:rsidRPr="00B373E1" w14:paraId="6B94C370" w14:textId="77777777" w:rsidTr="00D25E88">
        <w:trPr>
          <w:trHeight w:val="557"/>
        </w:trPr>
        <w:tc>
          <w:tcPr>
            <w:tcW w:w="583" w:type="dxa"/>
            <w:shd w:val="clear" w:color="auto" w:fill="auto"/>
            <w:vAlign w:val="center"/>
          </w:tcPr>
          <w:p w14:paraId="30A70D5B" w14:textId="573AFC55" w:rsidR="008A778C" w:rsidRPr="00724587" w:rsidRDefault="008A778C" w:rsidP="00D25E88">
            <w:pPr>
              <w:widowControl w:val="0"/>
              <w:autoSpaceDE w:val="0"/>
              <w:autoSpaceDN w:val="0"/>
              <w:adjustRightInd w:val="0"/>
              <w:spacing w:line="360" w:lineRule="auto"/>
              <w:jc w:val="center"/>
              <w:rPr>
                <w:color w:val="000000"/>
                <w:szCs w:val="24"/>
              </w:rPr>
            </w:pPr>
            <w:r>
              <w:rPr>
                <w:color w:val="000000"/>
                <w:szCs w:val="24"/>
              </w:rPr>
              <w:t>5.4.</w:t>
            </w:r>
          </w:p>
        </w:tc>
        <w:tc>
          <w:tcPr>
            <w:tcW w:w="2936" w:type="dxa"/>
            <w:shd w:val="clear" w:color="auto" w:fill="auto"/>
          </w:tcPr>
          <w:p w14:paraId="13B83860"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Elektros instaliacijos techninių sprendinių parengimas</w:t>
            </w:r>
          </w:p>
        </w:tc>
        <w:tc>
          <w:tcPr>
            <w:tcW w:w="1043" w:type="dxa"/>
            <w:shd w:val="clear" w:color="auto" w:fill="auto"/>
          </w:tcPr>
          <w:p w14:paraId="1D5765F6" w14:textId="77777777" w:rsidR="008A778C" w:rsidRPr="007B119D" w:rsidRDefault="008A778C"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tcPr>
          <w:p w14:paraId="3CEF52DA" w14:textId="77777777" w:rsidR="008A778C" w:rsidRPr="007B119D" w:rsidRDefault="008A778C"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tcPr>
          <w:p w14:paraId="444A4FC9" w14:textId="77777777" w:rsidR="008A778C" w:rsidRDefault="008A778C" w:rsidP="00D25E88">
            <w:pPr>
              <w:ind w:firstLine="284"/>
              <w:jc w:val="both"/>
              <w:rPr>
                <w:bCs/>
                <w:szCs w:val="24"/>
              </w:rPr>
            </w:pPr>
            <w:r w:rsidRPr="00904881">
              <w:rPr>
                <w:bCs/>
                <w:szCs w:val="24"/>
              </w:rPr>
              <w:t>Vadovautis statybos techni</w:t>
            </w:r>
            <w:r>
              <w:rPr>
                <w:bCs/>
                <w:szCs w:val="24"/>
              </w:rPr>
              <w:t>niu reglamentu STR 2.07.02:2024.</w:t>
            </w:r>
          </w:p>
          <w:p w14:paraId="71E39CA5" w14:textId="77777777" w:rsidR="008A778C" w:rsidRDefault="008A778C" w:rsidP="00D25E88">
            <w:pPr>
              <w:rPr>
                <w:bCs/>
                <w:szCs w:val="24"/>
              </w:rPr>
            </w:pPr>
            <w:r w:rsidRPr="00891C10">
              <w:rPr>
                <w:bCs/>
                <w:szCs w:val="24"/>
              </w:rPr>
              <w:t>Priedangoje būtina numatyti pakankamą kiekį elektros rozečių, skirtų gyvybiškai svarbių įrenginių prijungimui bei individualių poreikių tenkinimui</w:t>
            </w:r>
            <w:r>
              <w:rPr>
                <w:bCs/>
                <w:szCs w:val="24"/>
              </w:rPr>
              <w:t xml:space="preserve">. </w:t>
            </w:r>
          </w:p>
          <w:p w14:paraId="43FD62D9" w14:textId="77777777" w:rsidR="008A778C" w:rsidRDefault="008A778C" w:rsidP="00D25E88">
            <w:pPr>
              <w:rPr>
                <w:bCs/>
                <w:szCs w:val="24"/>
              </w:rPr>
            </w:pPr>
            <w:r w:rsidRPr="00891C10">
              <w:rPr>
                <w:bCs/>
                <w:szCs w:val="24"/>
              </w:rPr>
              <w:t>Atsižvelgiant į galimą poreikį palaikyti minimalią temperatūrą šaltojo sezono metu, priedangoje turi būti numatyti elektriniai šildymo įrenginiai.</w:t>
            </w:r>
            <w:r>
              <w:rPr>
                <w:bCs/>
                <w:szCs w:val="24"/>
              </w:rPr>
              <w:t xml:space="preserve"> </w:t>
            </w:r>
          </w:p>
          <w:p w14:paraId="6AC5F0E0" w14:textId="77777777" w:rsidR="008A778C" w:rsidRDefault="008A778C" w:rsidP="00D25E88">
            <w:pPr>
              <w:rPr>
                <w:bCs/>
                <w:szCs w:val="24"/>
              </w:rPr>
            </w:pPr>
            <w:r w:rsidRPr="00891C10">
              <w:rPr>
                <w:bCs/>
                <w:szCs w:val="24"/>
              </w:rPr>
              <w:t>Šildymo sistema prijungiama prie atskiros elektros grandinės su automatinėmis saugikliais ir srovės nuotėkio relėmis.</w:t>
            </w:r>
          </w:p>
          <w:p w14:paraId="46B6BD9B" w14:textId="77777777" w:rsidR="008A778C" w:rsidRPr="007B119D" w:rsidRDefault="008A778C" w:rsidP="00D25E88">
            <w:pPr>
              <w:rPr>
                <w:bCs/>
                <w:szCs w:val="24"/>
              </w:rPr>
            </w:pPr>
            <w:r w:rsidRPr="00FE2B3B">
              <w:rPr>
                <w:bCs/>
                <w:szCs w:val="24"/>
              </w:rPr>
              <w:t xml:space="preserve">Priedangoje taip pat turi būti </w:t>
            </w:r>
            <w:r>
              <w:rPr>
                <w:bCs/>
                <w:szCs w:val="24"/>
              </w:rPr>
              <w:t>suprojektuotas</w:t>
            </w:r>
            <w:r w:rsidRPr="00FE2B3B">
              <w:rPr>
                <w:bCs/>
                <w:szCs w:val="24"/>
              </w:rPr>
              <w:t xml:space="preserve"> efektyvus ir saugus apšvietimas, užtikrinantis pakankamą šviesos lygį visose funkcinėse zonose. </w:t>
            </w:r>
          </w:p>
        </w:tc>
      </w:tr>
      <w:tr w:rsidR="008A778C" w:rsidRPr="00B373E1" w14:paraId="03D71CAC" w14:textId="77777777" w:rsidTr="00D25E88">
        <w:trPr>
          <w:trHeight w:val="557"/>
        </w:trPr>
        <w:tc>
          <w:tcPr>
            <w:tcW w:w="583" w:type="dxa"/>
            <w:shd w:val="clear" w:color="auto" w:fill="auto"/>
            <w:vAlign w:val="center"/>
          </w:tcPr>
          <w:p w14:paraId="451AA19D" w14:textId="4EAECC05" w:rsidR="008A778C" w:rsidRPr="00724587" w:rsidRDefault="008A778C" w:rsidP="00D25E88">
            <w:pPr>
              <w:widowControl w:val="0"/>
              <w:autoSpaceDE w:val="0"/>
              <w:autoSpaceDN w:val="0"/>
              <w:adjustRightInd w:val="0"/>
              <w:spacing w:line="360" w:lineRule="auto"/>
              <w:jc w:val="center"/>
              <w:rPr>
                <w:bCs/>
                <w:szCs w:val="24"/>
              </w:rPr>
            </w:pPr>
            <w:r>
              <w:rPr>
                <w:bCs/>
                <w:szCs w:val="24"/>
              </w:rPr>
              <w:t>5.5.</w:t>
            </w:r>
          </w:p>
        </w:tc>
        <w:tc>
          <w:tcPr>
            <w:tcW w:w="2936" w:type="dxa"/>
            <w:shd w:val="clear" w:color="auto" w:fill="auto"/>
            <w:vAlign w:val="center"/>
          </w:tcPr>
          <w:p w14:paraId="29B6DCAD"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Vėdinimo sistemos įrengimo/sutvarkymo techninių sprendinių parengimas</w:t>
            </w:r>
          </w:p>
        </w:tc>
        <w:tc>
          <w:tcPr>
            <w:tcW w:w="1043" w:type="dxa"/>
            <w:shd w:val="clear" w:color="auto" w:fill="auto"/>
            <w:vAlign w:val="center"/>
          </w:tcPr>
          <w:p w14:paraId="673CAE1D" w14:textId="77777777" w:rsidR="008A778C" w:rsidRPr="007B119D" w:rsidRDefault="008A778C"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1DF08380" w14:textId="77777777" w:rsidR="008A778C" w:rsidRPr="007B119D" w:rsidRDefault="008A778C"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vAlign w:val="center"/>
          </w:tcPr>
          <w:p w14:paraId="2EF18DBB" w14:textId="3610C9E0" w:rsidR="008A778C" w:rsidRPr="007B119D" w:rsidRDefault="008A778C" w:rsidP="00D25E88">
            <w:pPr>
              <w:ind w:firstLine="284"/>
              <w:jc w:val="both"/>
              <w:rPr>
                <w:bCs/>
                <w:szCs w:val="24"/>
              </w:rPr>
            </w:pPr>
            <w:r w:rsidRPr="00904881">
              <w:rPr>
                <w:bCs/>
                <w:szCs w:val="24"/>
              </w:rPr>
              <w:t>Vadovautis statybos technin</w:t>
            </w:r>
            <w:r>
              <w:rPr>
                <w:bCs/>
                <w:szCs w:val="24"/>
              </w:rPr>
              <w:t>iu reglamentu STR 2.07.02:2024</w:t>
            </w:r>
            <w:r w:rsidR="005B3342">
              <w:rPr>
                <w:bCs/>
                <w:szCs w:val="24"/>
              </w:rPr>
              <w:t>.</w:t>
            </w:r>
          </w:p>
        </w:tc>
      </w:tr>
      <w:tr w:rsidR="008A778C" w:rsidRPr="00B373E1" w14:paraId="7A56ABD0" w14:textId="77777777" w:rsidTr="00D25E88">
        <w:trPr>
          <w:trHeight w:val="557"/>
        </w:trPr>
        <w:tc>
          <w:tcPr>
            <w:tcW w:w="583" w:type="dxa"/>
            <w:shd w:val="clear" w:color="auto" w:fill="auto"/>
            <w:vAlign w:val="center"/>
          </w:tcPr>
          <w:p w14:paraId="6E73AEE0" w14:textId="7F417630" w:rsidR="008A778C" w:rsidRPr="00724587" w:rsidRDefault="008A778C" w:rsidP="00D25E88">
            <w:pPr>
              <w:widowControl w:val="0"/>
              <w:autoSpaceDE w:val="0"/>
              <w:autoSpaceDN w:val="0"/>
              <w:adjustRightInd w:val="0"/>
              <w:spacing w:line="360" w:lineRule="auto"/>
              <w:jc w:val="center"/>
              <w:rPr>
                <w:bCs/>
                <w:szCs w:val="24"/>
              </w:rPr>
            </w:pPr>
            <w:r>
              <w:rPr>
                <w:bCs/>
                <w:szCs w:val="24"/>
              </w:rPr>
              <w:t>5.6.</w:t>
            </w:r>
          </w:p>
        </w:tc>
        <w:tc>
          <w:tcPr>
            <w:tcW w:w="2936" w:type="dxa"/>
            <w:shd w:val="clear" w:color="auto" w:fill="auto"/>
            <w:vAlign w:val="center"/>
          </w:tcPr>
          <w:p w14:paraId="6708B0A6" w14:textId="77777777" w:rsidR="008A778C" w:rsidRPr="007B119D" w:rsidRDefault="008A778C" w:rsidP="00D25E88">
            <w:pPr>
              <w:widowControl w:val="0"/>
              <w:autoSpaceDE w:val="0"/>
              <w:autoSpaceDN w:val="0"/>
              <w:adjustRightInd w:val="0"/>
              <w:spacing w:line="360" w:lineRule="auto"/>
              <w:rPr>
                <w:bCs/>
                <w:szCs w:val="24"/>
              </w:rPr>
            </w:pPr>
            <w:r w:rsidRPr="007B119D">
              <w:rPr>
                <w:bCs/>
                <w:szCs w:val="24"/>
              </w:rPr>
              <w:t>Gaisro aptikimo ir signalizavimo sistemos / autonominių detektorių techninių sprendinių parengimas</w:t>
            </w:r>
          </w:p>
        </w:tc>
        <w:tc>
          <w:tcPr>
            <w:tcW w:w="1043" w:type="dxa"/>
            <w:shd w:val="clear" w:color="auto" w:fill="auto"/>
            <w:vAlign w:val="center"/>
          </w:tcPr>
          <w:p w14:paraId="536DB216" w14:textId="77777777" w:rsidR="008A778C" w:rsidRPr="007B119D" w:rsidRDefault="008A778C"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3255D168" w14:textId="77777777" w:rsidR="008A778C" w:rsidRPr="007B119D" w:rsidRDefault="008A778C"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214F4D56" w14:textId="77777777" w:rsidR="008A778C" w:rsidRPr="007B119D" w:rsidRDefault="008A778C" w:rsidP="00D25E88">
            <w:pPr>
              <w:ind w:firstLine="284"/>
              <w:jc w:val="both"/>
              <w:rPr>
                <w:bCs/>
                <w:szCs w:val="24"/>
              </w:rPr>
            </w:pPr>
            <w:r w:rsidRPr="00904881">
              <w:rPr>
                <w:bCs/>
                <w:szCs w:val="24"/>
              </w:rPr>
              <w:t>Vadovautis statybos techni</w:t>
            </w:r>
            <w:r>
              <w:rPr>
                <w:bCs/>
                <w:szCs w:val="24"/>
              </w:rPr>
              <w:t>niu reglamentu STR 2.07.02:2024.</w:t>
            </w:r>
          </w:p>
        </w:tc>
      </w:tr>
      <w:tr w:rsidR="008A778C" w:rsidRPr="00B373E1" w14:paraId="2BB3320B" w14:textId="77777777" w:rsidTr="00D25E88">
        <w:trPr>
          <w:trHeight w:val="557"/>
        </w:trPr>
        <w:tc>
          <w:tcPr>
            <w:tcW w:w="583" w:type="dxa"/>
            <w:shd w:val="clear" w:color="auto" w:fill="auto"/>
            <w:vAlign w:val="center"/>
          </w:tcPr>
          <w:p w14:paraId="29C05092" w14:textId="56DE8C65" w:rsidR="008A778C" w:rsidRDefault="008A778C" w:rsidP="009E7C9E">
            <w:pPr>
              <w:widowControl w:val="0"/>
              <w:autoSpaceDE w:val="0"/>
              <w:autoSpaceDN w:val="0"/>
              <w:adjustRightInd w:val="0"/>
              <w:spacing w:line="360" w:lineRule="auto"/>
              <w:jc w:val="center"/>
              <w:rPr>
                <w:bCs/>
                <w:szCs w:val="24"/>
              </w:rPr>
            </w:pPr>
            <w:r>
              <w:rPr>
                <w:bCs/>
                <w:szCs w:val="24"/>
              </w:rPr>
              <w:lastRenderedPageBreak/>
              <w:t>5.</w:t>
            </w:r>
            <w:r w:rsidR="009E7C9E">
              <w:rPr>
                <w:bCs/>
                <w:szCs w:val="24"/>
              </w:rPr>
              <w:t>7</w:t>
            </w:r>
            <w:r>
              <w:rPr>
                <w:bCs/>
                <w:szCs w:val="24"/>
              </w:rPr>
              <w:t>.</w:t>
            </w:r>
          </w:p>
        </w:tc>
        <w:tc>
          <w:tcPr>
            <w:tcW w:w="2936" w:type="dxa"/>
            <w:shd w:val="clear" w:color="auto" w:fill="auto"/>
            <w:vAlign w:val="center"/>
          </w:tcPr>
          <w:p w14:paraId="51DFC57C" w14:textId="1842DA7D" w:rsidR="008A778C" w:rsidRPr="007B119D" w:rsidRDefault="008A778C" w:rsidP="00D25E88">
            <w:pPr>
              <w:widowControl w:val="0"/>
              <w:autoSpaceDE w:val="0"/>
              <w:autoSpaceDN w:val="0"/>
              <w:adjustRightInd w:val="0"/>
              <w:spacing w:line="360" w:lineRule="auto"/>
              <w:rPr>
                <w:bCs/>
                <w:szCs w:val="24"/>
              </w:rPr>
            </w:pPr>
            <w:r w:rsidRPr="007B119D">
              <w:rPr>
                <w:bCs/>
                <w:szCs w:val="24"/>
              </w:rPr>
              <w:t>Elektros generatoriaus įrengimo techninių sprendinių parengimas</w:t>
            </w:r>
          </w:p>
        </w:tc>
        <w:tc>
          <w:tcPr>
            <w:tcW w:w="1043" w:type="dxa"/>
            <w:shd w:val="clear" w:color="auto" w:fill="auto"/>
            <w:vAlign w:val="center"/>
          </w:tcPr>
          <w:p w14:paraId="10A7F4BA" w14:textId="77777777" w:rsidR="008A778C" w:rsidRPr="007B119D" w:rsidRDefault="008A778C"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16642C69" w14:textId="77777777" w:rsidR="008A778C" w:rsidRPr="007B119D" w:rsidRDefault="008A778C"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vAlign w:val="center"/>
          </w:tcPr>
          <w:p w14:paraId="1C086B66" w14:textId="77777777" w:rsidR="008A778C" w:rsidRDefault="008A778C" w:rsidP="00D25E88">
            <w:pPr>
              <w:ind w:firstLine="284"/>
              <w:jc w:val="both"/>
              <w:rPr>
                <w:bCs/>
                <w:szCs w:val="24"/>
              </w:rPr>
            </w:pPr>
            <w:r w:rsidRPr="00904881">
              <w:rPr>
                <w:bCs/>
                <w:szCs w:val="24"/>
              </w:rPr>
              <w:t>Vadovautis statybos technin</w:t>
            </w:r>
            <w:r>
              <w:rPr>
                <w:bCs/>
                <w:szCs w:val="24"/>
              </w:rPr>
              <w:t>iu reglamentu STR 2.07.02:2024.</w:t>
            </w:r>
          </w:p>
          <w:p w14:paraId="0A0CE4D3" w14:textId="77777777" w:rsidR="008A778C" w:rsidRPr="00904881" w:rsidRDefault="008A778C" w:rsidP="00D25E88">
            <w:pPr>
              <w:ind w:firstLine="284"/>
              <w:jc w:val="both"/>
              <w:rPr>
                <w:bCs/>
                <w:szCs w:val="24"/>
              </w:rPr>
            </w:pPr>
            <w:r w:rsidRPr="00891C10">
              <w:rPr>
                <w:bCs/>
                <w:szCs w:val="24"/>
              </w:rPr>
              <w:t>Priedangoje būtina numatyti autonominį elektros energijos šaltinį</w:t>
            </w:r>
            <w:r>
              <w:rPr>
                <w:bCs/>
                <w:szCs w:val="24"/>
              </w:rPr>
              <w:t xml:space="preserve">, </w:t>
            </w:r>
            <w:r w:rsidRPr="00891C10">
              <w:rPr>
                <w:bCs/>
                <w:szCs w:val="24"/>
              </w:rPr>
              <w:t>užtikrinantį nepertraukiamą kritinių inžinerinių sistemų veikimą (apšvietimas, ventiliacija, ryšio įranga, vandens siurbliai ir pan.).</w:t>
            </w:r>
            <w:r>
              <w:rPr>
                <w:bCs/>
                <w:szCs w:val="24"/>
              </w:rPr>
              <w:t xml:space="preserve"> T</w:t>
            </w:r>
            <w:r w:rsidRPr="00FE2B3B">
              <w:rPr>
                <w:bCs/>
                <w:szCs w:val="24"/>
              </w:rPr>
              <w:t>uri būti suprojektuota</w:t>
            </w:r>
            <w:r>
              <w:rPr>
                <w:bCs/>
                <w:szCs w:val="24"/>
              </w:rPr>
              <w:t xml:space="preserve"> </w:t>
            </w:r>
            <w:r w:rsidRPr="00FE2B3B">
              <w:rPr>
                <w:bCs/>
                <w:szCs w:val="24"/>
              </w:rPr>
              <w:t>rezervinio elektros energijos tiekimo iš elektros generatoriaus sistema. Turi būti numatyta elektros generatoriaus prijungimo iš lauko galimybė</w:t>
            </w:r>
            <w:r>
              <w:rPr>
                <w:bCs/>
                <w:szCs w:val="24"/>
              </w:rPr>
              <w:t>.</w:t>
            </w:r>
          </w:p>
        </w:tc>
      </w:tr>
      <w:tr w:rsidR="002019DC" w:rsidRPr="0029688B" w14:paraId="49E49234" w14:textId="77777777" w:rsidTr="00D25E88">
        <w:trPr>
          <w:trHeight w:val="557"/>
        </w:trPr>
        <w:tc>
          <w:tcPr>
            <w:tcW w:w="583" w:type="dxa"/>
            <w:shd w:val="clear" w:color="auto" w:fill="F2F2F2" w:themeFill="background1" w:themeFillShade="F2"/>
            <w:vAlign w:val="center"/>
          </w:tcPr>
          <w:p w14:paraId="522EB876" w14:textId="127B0331" w:rsidR="002019DC" w:rsidRPr="0029688B" w:rsidRDefault="009E7C9E" w:rsidP="00D25E88">
            <w:pPr>
              <w:widowControl w:val="0"/>
              <w:autoSpaceDE w:val="0"/>
              <w:autoSpaceDN w:val="0"/>
              <w:adjustRightInd w:val="0"/>
              <w:spacing w:line="360" w:lineRule="auto"/>
              <w:jc w:val="center"/>
              <w:rPr>
                <w:b/>
                <w:szCs w:val="24"/>
              </w:rPr>
            </w:pPr>
            <w:r>
              <w:rPr>
                <w:b/>
                <w:szCs w:val="24"/>
              </w:rPr>
              <w:t>6</w:t>
            </w:r>
            <w:r w:rsidR="002019DC" w:rsidRPr="0029688B">
              <w:rPr>
                <w:b/>
                <w:szCs w:val="24"/>
              </w:rPr>
              <w:t>.</w:t>
            </w:r>
          </w:p>
        </w:tc>
        <w:tc>
          <w:tcPr>
            <w:tcW w:w="9612" w:type="dxa"/>
            <w:gridSpan w:val="4"/>
            <w:shd w:val="clear" w:color="auto" w:fill="F2F2F2" w:themeFill="background1" w:themeFillShade="F2"/>
            <w:vAlign w:val="center"/>
          </w:tcPr>
          <w:p w14:paraId="65676041" w14:textId="65139923" w:rsidR="002019DC" w:rsidRPr="0029688B" w:rsidRDefault="002019DC" w:rsidP="002019DC">
            <w:pPr>
              <w:ind w:firstLine="284"/>
              <w:jc w:val="both"/>
              <w:rPr>
                <w:b/>
                <w:szCs w:val="24"/>
              </w:rPr>
            </w:pPr>
            <w:r w:rsidRPr="002019DC">
              <w:rPr>
                <w:b/>
                <w:szCs w:val="24"/>
              </w:rPr>
              <w:t>Kvėdarnos darželis "Saulutė"</w:t>
            </w:r>
            <w:r w:rsidRPr="0029688B">
              <w:rPr>
                <w:b/>
                <w:szCs w:val="24"/>
              </w:rPr>
              <w:t xml:space="preserve">, </w:t>
            </w:r>
            <w:r w:rsidRPr="002019DC">
              <w:rPr>
                <w:b/>
                <w:szCs w:val="24"/>
              </w:rPr>
              <w:t>Žalioji</w:t>
            </w:r>
            <w:r>
              <w:rPr>
                <w:b/>
                <w:szCs w:val="24"/>
              </w:rPr>
              <w:t xml:space="preserve"> g. 8</w:t>
            </w:r>
            <w:r w:rsidRPr="0029688B">
              <w:rPr>
                <w:b/>
                <w:szCs w:val="24"/>
              </w:rPr>
              <w:t xml:space="preserve">, </w:t>
            </w:r>
            <w:r w:rsidRPr="002019DC">
              <w:rPr>
                <w:b/>
                <w:szCs w:val="24"/>
              </w:rPr>
              <w:t>Kvėdarna</w:t>
            </w:r>
          </w:p>
        </w:tc>
      </w:tr>
      <w:tr w:rsidR="002019DC" w:rsidRPr="007B119D" w14:paraId="2764E9B7" w14:textId="77777777" w:rsidTr="00D25E88">
        <w:trPr>
          <w:trHeight w:val="557"/>
        </w:trPr>
        <w:tc>
          <w:tcPr>
            <w:tcW w:w="583" w:type="dxa"/>
            <w:shd w:val="clear" w:color="auto" w:fill="auto"/>
            <w:vAlign w:val="center"/>
          </w:tcPr>
          <w:p w14:paraId="60C9A0A4" w14:textId="1C606977" w:rsidR="002019DC" w:rsidRPr="00724587" w:rsidRDefault="002019DC" w:rsidP="00D25E88">
            <w:pPr>
              <w:widowControl w:val="0"/>
              <w:autoSpaceDE w:val="0"/>
              <w:autoSpaceDN w:val="0"/>
              <w:adjustRightInd w:val="0"/>
              <w:spacing w:line="360" w:lineRule="auto"/>
              <w:jc w:val="center"/>
              <w:rPr>
                <w:bCs/>
                <w:szCs w:val="24"/>
              </w:rPr>
            </w:pPr>
            <w:r>
              <w:rPr>
                <w:bCs/>
                <w:szCs w:val="24"/>
              </w:rPr>
              <w:t>6.1.</w:t>
            </w:r>
          </w:p>
        </w:tc>
        <w:tc>
          <w:tcPr>
            <w:tcW w:w="2936" w:type="dxa"/>
            <w:shd w:val="clear" w:color="auto" w:fill="auto"/>
            <w:vAlign w:val="center"/>
          </w:tcPr>
          <w:p w14:paraId="3224A5EB" w14:textId="77777777" w:rsidR="002019DC" w:rsidRPr="007B119D" w:rsidRDefault="002019DC" w:rsidP="00D25E88">
            <w:pPr>
              <w:widowControl w:val="0"/>
              <w:autoSpaceDE w:val="0"/>
              <w:autoSpaceDN w:val="0"/>
              <w:adjustRightInd w:val="0"/>
              <w:spacing w:line="360" w:lineRule="auto"/>
              <w:rPr>
                <w:bCs/>
                <w:szCs w:val="24"/>
              </w:rPr>
            </w:pPr>
            <w:r w:rsidRPr="007B119D">
              <w:rPr>
                <w:bCs/>
                <w:szCs w:val="24"/>
              </w:rPr>
              <w:t xml:space="preserve">Evakuacinių išėjimų ir </w:t>
            </w:r>
            <w:r>
              <w:rPr>
                <w:bCs/>
                <w:szCs w:val="24"/>
              </w:rPr>
              <w:t xml:space="preserve">evakuacinio </w:t>
            </w:r>
            <w:r w:rsidRPr="007B119D">
              <w:rPr>
                <w:bCs/>
                <w:szCs w:val="24"/>
              </w:rPr>
              <w:t>apšvietimo techninių sprendinių parengimas</w:t>
            </w:r>
          </w:p>
        </w:tc>
        <w:tc>
          <w:tcPr>
            <w:tcW w:w="1043" w:type="dxa"/>
            <w:shd w:val="clear" w:color="auto" w:fill="auto"/>
            <w:vAlign w:val="center"/>
          </w:tcPr>
          <w:p w14:paraId="42FE0941" w14:textId="77777777" w:rsidR="002019DC" w:rsidRPr="007B119D" w:rsidRDefault="002019DC" w:rsidP="00D25E88">
            <w:pPr>
              <w:widowControl w:val="0"/>
              <w:autoSpaceDE w:val="0"/>
              <w:autoSpaceDN w:val="0"/>
              <w:adjustRightInd w:val="0"/>
              <w:spacing w:line="360" w:lineRule="auto"/>
              <w:jc w:val="center"/>
              <w:rPr>
                <w:bCs/>
                <w:szCs w:val="24"/>
              </w:rPr>
            </w:pPr>
            <w:r>
              <w:rPr>
                <w:bCs/>
                <w:szCs w:val="24"/>
              </w:rPr>
              <w:t>v</w:t>
            </w:r>
            <w:r w:rsidRPr="007B119D">
              <w:rPr>
                <w:bCs/>
                <w:szCs w:val="24"/>
              </w:rPr>
              <w:t>nt.</w:t>
            </w:r>
          </w:p>
        </w:tc>
        <w:tc>
          <w:tcPr>
            <w:tcW w:w="870" w:type="dxa"/>
            <w:shd w:val="clear" w:color="auto" w:fill="auto"/>
            <w:vAlign w:val="center"/>
          </w:tcPr>
          <w:p w14:paraId="26B5D722" w14:textId="77777777" w:rsidR="002019DC" w:rsidRPr="007B119D" w:rsidRDefault="002019DC" w:rsidP="00D25E88">
            <w:pPr>
              <w:widowControl w:val="0"/>
              <w:autoSpaceDE w:val="0"/>
              <w:autoSpaceDN w:val="0"/>
              <w:adjustRightInd w:val="0"/>
              <w:spacing w:line="360" w:lineRule="auto"/>
              <w:jc w:val="center"/>
              <w:rPr>
                <w:bCs/>
                <w:szCs w:val="24"/>
              </w:rPr>
            </w:pPr>
            <w:r w:rsidRPr="007B119D">
              <w:rPr>
                <w:bCs/>
                <w:szCs w:val="24"/>
              </w:rPr>
              <w:t>2</w:t>
            </w:r>
          </w:p>
        </w:tc>
        <w:tc>
          <w:tcPr>
            <w:tcW w:w="4763" w:type="dxa"/>
            <w:shd w:val="clear" w:color="auto" w:fill="auto"/>
            <w:vAlign w:val="center"/>
          </w:tcPr>
          <w:p w14:paraId="290B08FF" w14:textId="2D5E200B" w:rsidR="002019DC" w:rsidRPr="007B119D" w:rsidRDefault="002019DC" w:rsidP="00D25E88">
            <w:pPr>
              <w:ind w:firstLine="284"/>
              <w:jc w:val="both"/>
              <w:rPr>
                <w:bCs/>
                <w:szCs w:val="24"/>
              </w:rPr>
            </w:pPr>
            <w:r w:rsidRPr="00904881">
              <w:rPr>
                <w:bCs/>
                <w:szCs w:val="24"/>
              </w:rPr>
              <w:t>Vadovautis statybos technini</w:t>
            </w:r>
            <w:r>
              <w:rPr>
                <w:bCs/>
                <w:szCs w:val="24"/>
              </w:rPr>
              <w:t>u</w:t>
            </w:r>
            <w:r w:rsidRPr="00904881">
              <w:rPr>
                <w:bCs/>
                <w:szCs w:val="24"/>
              </w:rPr>
              <w:t xml:space="preserve"> reglament</w:t>
            </w:r>
            <w:r>
              <w:rPr>
                <w:bCs/>
                <w:szCs w:val="24"/>
              </w:rPr>
              <w:t>u</w:t>
            </w:r>
            <w:r w:rsidRPr="00904881">
              <w:rPr>
                <w:bCs/>
                <w:szCs w:val="24"/>
              </w:rPr>
              <w:t xml:space="preserve"> STR 2.07.02:2024</w:t>
            </w:r>
            <w:r w:rsidR="005B3342">
              <w:rPr>
                <w:bCs/>
                <w:szCs w:val="24"/>
              </w:rPr>
              <w:t>.</w:t>
            </w:r>
          </w:p>
        </w:tc>
      </w:tr>
      <w:tr w:rsidR="002019DC" w:rsidRPr="007B119D" w14:paraId="27024D7A" w14:textId="77777777" w:rsidTr="00D25E88">
        <w:trPr>
          <w:trHeight w:val="557"/>
        </w:trPr>
        <w:tc>
          <w:tcPr>
            <w:tcW w:w="583" w:type="dxa"/>
            <w:shd w:val="clear" w:color="auto" w:fill="auto"/>
            <w:vAlign w:val="center"/>
          </w:tcPr>
          <w:p w14:paraId="6566EB78" w14:textId="4D94DD29" w:rsidR="002019DC" w:rsidRPr="00724587" w:rsidRDefault="002019DC" w:rsidP="00D25E88">
            <w:pPr>
              <w:widowControl w:val="0"/>
              <w:autoSpaceDE w:val="0"/>
              <w:autoSpaceDN w:val="0"/>
              <w:adjustRightInd w:val="0"/>
              <w:spacing w:line="360" w:lineRule="auto"/>
              <w:jc w:val="center"/>
              <w:rPr>
                <w:bCs/>
                <w:szCs w:val="24"/>
              </w:rPr>
            </w:pPr>
            <w:r>
              <w:rPr>
                <w:bCs/>
                <w:szCs w:val="24"/>
              </w:rPr>
              <w:t>6.2.</w:t>
            </w:r>
          </w:p>
        </w:tc>
        <w:tc>
          <w:tcPr>
            <w:tcW w:w="2936" w:type="dxa"/>
            <w:shd w:val="clear" w:color="auto" w:fill="auto"/>
            <w:vAlign w:val="center"/>
          </w:tcPr>
          <w:p w14:paraId="38643A34" w14:textId="77777777" w:rsidR="002019DC" w:rsidRPr="007B119D" w:rsidRDefault="002019DC" w:rsidP="00D25E88">
            <w:pPr>
              <w:widowControl w:val="0"/>
              <w:autoSpaceDE w:val="0"/>
              <w:autoSpaceDN w:val="0"/>
              <w:adjustRightInd w:val="0"/>
              <w:spacing w:line="360" w:lineRule="auto"/>
              <w:rPr>
                <w:bCs/>
                <w:szCs w:val="24"/>
              </w:rPr>
            </w:pPr>
            <w:r w:rsidRPr="007B119D">
              <w:rPr>
                <w:bCs/>
                <w:szCs w:val="24"/>
              </w:rPr>
              <w:t xml:space="preserve">Įėjimo ir išėjimo pritaikymas riboto </w:t>
            </w:r>
            <w:proofErr w:type="spellStart"/>
            <w:r w:rsidRPr="007B119D">
              <w:rPr>
                <w:bCs/>
                <w:szCs w:val="24"/>
              </w:rPr>
              <w:t>judumo</w:t>
            </w:r>
            <w:proofErr w:type="spellEnd"/>
            <w:r w:rsidRPr="007B119D">
              <w:rPr>
                <w:bCs/>
                <w:szCs w:val="24"/>
              </w:rPr>
              <w:t xml:space="preserve"> asmenims</w:t>
            </w:r>
            <w:r>
              <w:rPr>
                <w:bCs/>
                <w:szCs w:val="24"/>
              </w:rPr>
              <w:t xml:space="preserve"> </w:t>
            </w:r>
            <w:r w:rsidRPr="007B119D">
              <w:rPr>
                <w:bCs/>
                <w:szCs w:val="24"/>
              </w:rPr>
              <w:t>techninių sprendinių parengimas</w:t>
            </w:r>
          </w:p>
        </w:tc>
        <w:tc>
          <w:tcPr>
            <w:tcW w:w="1043" w:type="dxa"/>
            <w:shd w:val="clear" w:color="auto" w:fill="auto"/>
            <w:vAlign w:val="center"/>
          </w:tcPr>
          <w:p w14:paraId="7819AE09" w14:textId="77777777" w:rsidR="002019DC" w:rsidRPr="007B119D" w:rsidRDefault="002019DC"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0C36849C" w14:textId="77777777" w:rsidR="002019DC" w:rsidRPr="007B119D" w:rsidRDefault="002019DC"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228A1988" w14:textId="77777777" w:rsidR="002019DC" w:rsidRPr="007B119D" w:rsidRDefault="002019DC" w:rsidP="00D25E88">
            <w:pPr>
              <w:ind w:firstLine="284"/>
              <w:jc w:val="both"/>
              <w:rPr>
                <w:bCs/>
                <w:szCs w:val="24"/>
              </w:rPr>
            </w:pPr>
            <w:r w:rsidRPr="00904881">
              <w:rPr>
                <w:bCs/>
                <w:szCs w:val="24"/>
              </w:rPr>
              <w:t>Vadovautis statybos technini</w:t>
            </w:r>
            <w:r>
              <w:rPr>
                <w:bCs/>
                <w:szCs w:val="24"/>
              </w:rPr>
              <w:t>u reglamentu STR 2.07.02:2024.</w:t>
            </w:r>
          </w:p>
        </w:tc>
      </w:tr>
      <w:tr w:rsidR="002019DC" w:rsidRPr="007B119D" w14:paraId="76FB48AE" w14:textId="77777777" w:rsidTr="00D25E88">
        <w:trPr>
          <w:trHeight w:val="557"/>
        </w:trPr>
        <w:tc>
          <w:tcPr>
            <w:tcW w:w="583" w:type="dxa"/>
            <w:shd w:val="clear" w:color="auto" w:fill="auto"/>
            <w:vAlign w:val="center"/>
          </w:tcPr>
          <w:p w14:paraId="1E62F759" w14:textId="790CAF1A" w:rsidR="002019DC" w:rsidRPr="00724587" w:rsidRDefault="002019DC" w:rsidP="00D25E88">
            <w:pPr>
              <w:widowControl w:val="0"/>
              <w:autoSpaceDE w:val="0"/>
              <w:autoSpaceDN w:val="0"/>
              <w:adjustRightInd w:val="0"/>
              <w:spacing w:line="360" w:lineRule="auto"/>
              <w:jc w:val="center"/>
              <w:rPr>
                <w:bCs/>
                <w:szCs w:val="24"/>
              </w:rPr>
            </w:pPr>
            <w:r>
              <w:rPr>
                <w:bCs/>
                <w:szCs w:val="24"/>
              </w:rPr>
              <w:t>6.3.</w:t>
            </w:r>
          </w:p>
        </w:tc>
        <w:tc>
          <w:tcPr>
            <w:tcW w:w="2936" w:type="dxa"/>
            <w:shd w:val="clear" w:color="auto" w:fill="auto"/>
            <w:vAlign w:val="center"/>
          </w:tcPr>
          <w:p w14:paraId="55B7C362" w14:textId="77777777" w:rsidR="002019DC" w:rsidRPr="007B119D" w:rsidRDefault="002019DC" w:rsidP="00D25E88">
            <w:pPr>
              <w:widowControl w:val="0"/>
              <w:autoSpaceDE w:val="0"/>
              <w:autoSpaceDN w:val="0"/>
              <w:adjustRightInd w:val="0"/>
              <w:spacing w:line="360" w:lineRule="auto"/>
              <w:rPr>
                <w:bCs/>
                <w:szCs w:val="24"/>
              </w:rPr>
            </w:pPr>
            <w:r>
              <w:rPr>
                <w:bCs/>
                <w:szCs w:val="24"/>
              </w:rPr>
              <w:t xml:space="preserve">Langų uždengimo (skydai, žaliuzės ar kt.) </w:t>
            </w:r>
            <w:r w:rsidRPr="007B119D">
              <w:rPr>
                <w:bCs/>
                <w:szCs w:val="24"/>
              </w:rPr>
              <w:t>techninių sprendinių parengimas</w:t>
            </w:r>
          </w:p>
        </w:tc>
        <w:tc>
          <w:tcPr>
            <w:tcW w:w="1043" w:type="dxa"/>
            <w:shd w:val="clear" w:color="auto" w:fill="auto"/>
            <w:vAlign w:val="center"/>
          </w:tcPr>
          <w:p w14:paraId="05CF6D55" w14:textId="77777777" w:rsidR="002019DC" w:rsidRPr="007B119D" w:rsidRDefault="002019DC"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01A20A7C" w14:textId="77777777" w:rsidR="002019DC" w:rsidRPr="007B119D" w:rsidRDefault="002019DC" w:rsidP="00D25E88">
            <w:pPr>
              <w:widowControl w:val="0"/>
              <w:autoSpaceDE w:val="0"/>
              <w:autoSpaceDN w:val="0"/>
              <w:adjustRightInd w:val="0"/>
              <w:spacing w:line="360" w:lineRule="auto"/>
              <w:jc w:val="center"/>
              <w:rPr>
                <w:bCs/>
                <w:color w:val="000000"/>
                <w:szCs w:val="24"/>
              </w:rPr>
            </w:pPr>
            <w:r>
              <w:rPr>
                <w:bCs/>
                <w:szCs w:val="24"/>
              </w:rPr>
              <w:t>1</w:t>
            </w:r>
          </w:p>
        </w:tc>
        <w:tc>
          <w:tcPr>
            <w:tcW w:w="4763" w:type="dxa"/>
            <w:shd w:val="clear" w:color="auto" w:fill="auto"/>
            <w:vAlign w:val="center"/>
          </w:tcPr>
          <w:p w14:paraId="4078D7CA" w14:textId="77777777" w:rsidR="002019DC" w:rsidRPr="007B119D" w:rsidRDefault="002019DC" w:rsidP="00D25E88">
            <w:pPr>
              <w:ind w:firstLine="284"/>
              <w:jc w:val="both"/>
              <w:rPr>
                <w:bCs/>
                <w:szCs w:val="24"/>
              </w:rPr>
            </w:pPr>
            <w:r w:rsidRPr="00904881">
              <w:rPr>
                <w:bCs/>
                <w:szCs w:val="24"/>
              </w:rPr>
              <w:t>Vadovautis statybos technin</w:t>
            </w:r>
            <w:r>
              <w:rPr>
                <w:bCs/>
                <w:szCs w:val="24"/>
              </w:rPr>
              <w:t>iu reglamentu STR 2.07.02:2024. Kiekis tikslinamas projektavimo metu.</w:t>
            </w:r>
          </w:p>
        </w:tc>
      </w:tr>
      <w:tr w:rsidR="002019DC" w:rsidRPr="007B119D" w14:paraId="2F280570" w14:textId="77777777" w:rsidTr="00D25E88">
        <w:trPr>
          <w:trHeight w:val="557"/>
        </w:trPr>
        <w:tc>
          <w:tcPr>
            <w:tcW w:w="583" w:type="dxa"/>
            <w:shd w:val="clear" w:color="auto" w:fill="auto"/>
            <w:vAlign w:val="center"/>
          </w:tcPr>
          <w:p w14:paraId="212040E3" w14:textId="68952AE6" w:rsidR="002019DC" w:rsidRPr="00724587" w:rsidRDefault="002019DC" w:rsidP="00D25E88">
            <w:pPr>
              <w:widowControl w:val="0"/>
              <w:autoSpaceDE w:val="0"/>
              <w:autoSpaceDN w:val="0"/>
              <w:adjustRightInd w:val="0"/>
              <w:spacing w:line="360" w:lineRule="auto"/>
              <w:jc w:val="center"/>
              <w:rPr>
                <w:color w:val="000000"/>
                <w:szCs w:val="24"/>
              </w:rPr>
            </w:pPr>
            <w:r>
              <w:rPr>
                <w:color w:val="000000"/>
                <w:szCs w:val="24"/>
              </w:rPr>
              <w:t>6.4.</w:t>
            </w:r>
          </w:p>
        </w:tc>
        <w:tc>
          <w:tcPr>
            <w:tcW w:w="2936" w:type="dxa"/>
            <w:shd w:val="clear" w:color="auto" w:fill="auto"/>
          </w:tcPr>
          <w:p w14:paraId="6D65F9BD" w14:textId="77777777" w:rsidR="002019DC" w:rsidRPr="007B119D" w:rsidRDefault="002019DC" w:rsidP="00D25E88">
            <w:pPr>
              <w:widowControl w:val="0"/>
              <w:autoSpaceDE w:val="0"/>
              <w:autoSpaceDN w:val="0"/>
              <w:adjustRightInd w:val="0"/>
              <w:spacing w:line="360" w:lineRule="auto"/>
              <w:rPr>
                <w:bCs/>
                <w:szCs w:val="24"/>
              </w:rPr>
            </w:pPr>
            <w:r w:rsidRPr="007B119D">
              <w:rPr>
                <w:bCs/>
                <w:szCs w:val="24"/>
              </w:rPr>
              <w:t>Elektros instaliacijos techninių sprendinių parengimas</w:t>
            </w:r>
          </w:p>
        </w:tc>
        <w:tc>
          <w:tcPr>
            <w:tcW w:w="1043" w:type="dxa"/>
            <w:shd w:val="clear" w:color="auto" w:fill="auto"/>
          </w:tcPr>
          <w:p w14:paraId="7C2AA71E" w14:textId="77777777" w:rsidR="002019DC" w:rsidRPr="007B119D" w:rsidRDefault="002019DC"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tcPr>
          <w:p w14:paraId="0B5A13A0" w14:textId="77777777" w:rsidR="002019DC" w:rsidRPr="007B119D" w:rsidRDefault="002019DC"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tcPr>
          <w:p w14:paraId="19AF9FFE" w14:textId="77777777" w:rsidR="002019DC" w:rsidRDefault="002019DC" w:rsidP="00D25E88">
            <w:pPr>
              <w:ind w:firstLine="284"/>
              <w:jc w:val="both"/>
              <w:rPr>
                <w:bCs/>
                <w:szCs w:val="24"/>
              </w:rPr>
            </w:pPr>
            <w:r w:rsidRPr="00904881">
              <w:rPr>
                <w:bCs/>
                <w:szCs w:val="24"/>
              </w:rPr>
              <w:t>Vadovautis statybos techni</w:t>
            </w:r>
            <w:r>
              <w:rPr>
                <w:bCs/>
                <w:szCs w:val="24"/>
              </w:rPr>
              <w:t>niu reglamentu STR 2.07.02:2024.</w:t>
            </w:r>
          </w:p>
          <w:p w14:paraId="019995F7" w14:textId="77777777" w:rsidR="002019DC" w:rsidRDefault="002019DC" w:rsidP="00D25E88">
            <w:pPr>
              <w:rPr>
                <w:bCs/>
                <w:szCs w:val="24"/>
              </w:rPr>
            </w:pPr>
            <w:r w:rsidRPr="00891C10">
              <w:rPr>
                <w:bCs/>
                <w:szCs w:val="24"/>
              </w:rPr>
              <w:t>Priedangoje būtina numatyti pakankamą kiekį elektros rozečių, skirtų gyvybiškai svarbių įrenginių prijungimui bei individualių poreikių tenkinimui</w:t>
            </w:r>
            <w:r>
              <w:rPr>
                <w:bCs/>
                <w:szCs w:val="24"/>
              </w:rPr>
              <w:t xml:space="preserve">. </w:t>
            </w:r>
          </w:p>
          <w:p w14:paraId="7C1ACB2A" w14:textId="77777777" w:rsidR="002019DC" w:rsidRDefault="002019DC" w:rsidP="00D25E88">
            <w:pPr>
              <w:rPr>
                <w:bCs/>
                <w:szCs w:val="24"/>
              </w:rPr>
            </w:pPr>
            <w:r w:rsidRPr="00891C10">
              <w:rPr>
                <w:bCs/>
                <w:szCs w:val="24"/>
              </w:rPr>
              <w:t>Atsižvelgiant į galimą poreikį palaikyti minimalią temperatūrą šaltojo sezono metu, priedangoje turi būti numatyti elektriniai šildymo įrenginiai.</w:t>
            </w:r>
            <w:r>
              <w:rPr>
                <w:bCs/>
                <w:szCs w:val="24"/>
              </w:rPr>
              <w:t xml:space="preserve"> </w:t>
            </w:r>
          </w:p>
          <w:p w14:paraId="2AF1116E" w14:textId="77777777" w:rsidR="002019DC" w:rsidRDefault="002019DC" w:rsidP="00D25E88">
            <w:pPr>
              <w:rPr>
                <w:bCs/>
                <w:szCs w:val="24"/>
              </w:rPr>
            </w:pPr>
            <w:r w:rsidRPr="00891C10">
              <w:rPr>
                <w:bCs/>
                <w:szCs w:val="24"/>
              </w:rPr>
              <w:t>Šildymo sistema prijungiama prie atskiros elektros grandinės su automatinėmis saugikliais ir srovės nuotėkio relėmis.</w:t>
            </w:r>
          </w:p>
          <w:p w14:paraId="7D36820C" w14:textId="77777777" w:rsidR="002019DC" w:rsidRPr="007B119D" w:rsidRDefault="002019DC" w:rsidP="00D25E88">
            <w:pPr>
              <w:rPr>
                <w:bCs/>
                <w:szCs w:val="24"/>
              </w:rPr>
            </w:pPr>
            <w:r w:rsidRPr="00FE2B3B">
              <w:rPr>
                <w:bCs/>
                <w:szCs w:val="24"/>
              </w:rPr>
              <w:t xml:space="preserve">Priedangoje taip pat turi būti </w:t>
            </w:r>
            <w:r>
              <w:rPr>
                <w:bCs/>
                <w:szCs w:val="24"/>
              </w:rPr>
              <w:t>suprojektuotas</w:t>
            </w:r>
            <w:r w:rsidRPr="00FE2B3B">
              <w:rPr>
                <w:bCs/>
                <w:szCs w:val="24"/>
              </w:rPr>
              <w:t xml:space="preserve"> efektyvus ir saugus apšvietimas, užtikrinantis pakankamą šviesos lygį visose funkcinėse zonose. </w:t>
            </w:r>
          </w:p>
        </w:tc>
      </w:tr>
      <w:tr w:rsidR="002019DC" w:rsidRPr="007B119D" w14:paraId="3EA96A11" w14:textId="77777777" w:rsidTr="00D25E88">
        <w:trPr>
          <w:trHeight w:val="557"/>
        </w:trPr>
        <w:tc>
          <w:tcPr>
            <w:tcW w:w="583" w:type="dxa"/>
            <w:shd w:val="clear" w:color="auto" w:fill="auto"/>
            <w:vAlign w:val="center"/>
          </w:tcPr>
          <w:p w14:paraId="2D6575ED" w14:textId="1712FD1B" w:rsidR="002019DC" w:rsidRPr="00724587" w:rsidRDefault="002019DC" w:rsidP="00D25E88">
            <w:pPr>
              <w:widowControl w:val="0"/>
              <w:autoSpaceDE w:val="0"/>
              <w:autoSpaceDN w:val="0"/>
              <w:adjustRightInd w:val="0"/>
              <w:spacing w:line="360" w:lineRule="auto"/>
              <w:jc w:val="center"/>
              <w:rPr>
                <w:bCs/>
                <w:szCs w:val="24"/>
              </w:rPr>
            </w:pPr>
            <w:r>
              <w:rPr>
                <w:bCs/>
                <w:szCs w:val="24"/>
              </w:rPr>
              <w:t>6.5.</w:t>
            </w:r>
          </w:p>
        </w:tc>
        <w:tc>
          <w:tcPr>
            <w:tcW w:w="2936" w:type="dxa"/>
            <w:shd w:val="clear" w:color="auto" w:fill="auto"/>
            <w:vAlign w:val="center"/>
          </w:tcPr>
          <w:p w14:paraId="2869CF94" w14:textId="77777777" w:rsidR="002019DC" w:rsidRPr="007B119D" w:rsidRDefault="002019DC" w:rsidP="00D25E88">
            <w:pPr>
              <w:widowControl w:val="0"/>
              <w:autoSpaceDE w:val="0"/>
              <w:autoSpaceDN w:val="0"/>
              <w:adjustRightInd w:val="0"/>
              <w:spacing w:line="360" w:lineRule="auto"/>
              <w:rPr>
                <w:bCs/>
                <w:szCs w:val="24"/>
              </w:rPr>
            </w:pPr>
            <w:r w:rsidRPr="007B119D">
              <w:rPr>
                <w:bCs/>
                <w:szCs w:val="24"/>
              </w:rPr>
              <w:t xml:space="preserve">Vėdinimo sistemos įrengimo/sutvarkymo techninių sprendinių </w:t>
            </w:r>
            <w:r w:rsidRPr="007B119D">
              <w:rPr>
                <w:bCs/>
                <w:szCs w:val="24"/>
              </w:rPr>
              <w:lastRenderedPageBreak/>
              <w:t>parengimas</w:t>
            </w:r>
          </w:p>
        </w:tc>
        <w:tc>
          <w:tcPr>
            <w:tcW w:w="1043" w:type="dxa"/>
            <w:shd w:val="clear" w:color="auto" w:fill="auto"/>
            <w:vAlign w:val="center"/>
          </w:tcPr>
          <w:p w14:paraId="7E4D295E" w14:textId="77777777" w:rsidR="002019DC" w:rsidRPr="007B119D" w:rsidRDefault="002019DC" w:rsidP="00D25E88">
            <w:pPr>
              <w:widowControl w:val="0"/>
              <w:autoSpaceDE w:val="0"/>
              <w:autoSpaceDN w:val="0"/>
              <w:adjustRightInd w:val="0"/>
              <w:spacing w:line="360" w:lineRule="auto"/>
              <w:jc w:val="center"/>
              <w:rPr>
                <w:bCs/>
                <w:color w:val="000000"/>
                <w:szCs w:val="24"/>
              </w:rPr>
            </w:pPr>
            <w:proofErr w:type="spellStart"/>
            <w:r>
              <w:rPr>
                <w:bCs/>
                <w:color w:val="000000"/>
                <w:szCs w:val="24"/>
              </w:rPr>
              <w:lastRenderedPageBreak/>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7138FBB9" w14:textId="77777777" w:rsidR="002019DC" w:rsidRPr="007B119D" w:rsidRDefault="002019DC"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vAlign w:val="center"/>
          </w:tcPr>
          <w:p w14:paraId="321DDCB9" w14:textId="0F000564" w:rsidR="002019DC" w:rsidRPr="007B119D" w:rsidRDefault="002019DC" w:rsidP="00D25E88">
            <w:pPr>
              <w:ind w:firstLine="284"/>
              <w:jc w:val="both"/>
              <w:rPr>
                <w:bCs/>
                <w:szCs w:val="24"/>
              </w:rPr>
            </w:pPr>
            <w:r w:rsidRPr="00904881">
              <w:rPr>
                <w:bCs/>
                <w:szCs w:val="24"/>
              </w:rPr>
              <w:t>Vadovautis statybos technin</w:t>
            </w:r>
            <w:r>
              <w:rPr>
                <w:bCs/>
                <w:szCs w:val="24"/>
              </w:rPr>
              <w:t>iu reglamentu STR 2.07.02:2024</w:t>
            </w:r>
            <w:r w:rsidR="005B3342">
              <w:rPr>
                <w:bCs/>
                <w:szCs w:val="24"/>
              </w:rPr>
              <w:t>.</w:t>
            </w:r>
          </w:p>
        </w:tc>
      </w:tr>
      <w:tr w:rsidR="002019DC" w:rsidRPr="007B119D" w14:paraId="7424052B" w14:textId="77777777" w:rsidTr="00D25E88">
        <w:trPr>
          <w:trHeight w:val="557"/>
        </w:trPr>
        <w:tc>
          <w:tcPr>
            <w:tcW w:w="583" w:type="dxa"/>
            <w:shd w:val="clear" w:color="auto" w:fill="auto"/>
            <w:vAlign w:val="center"/>
          </w:tcPr>
          <w:p w14:paraId="0456E53F" w14:textId="515E5405" w:rsidR="002019DC" w:rsidRPr="00724587" w:rsidRDefault="002019DC" w:rsidP="00D25E88">
            <w:pPr>
              <w:widowControl w:val="0"/>
              <w:autoSpaceDE w:val="0"/>
              <w:autoSpaceDN w:val="0"/>
              <w:adjustRightInd w:val="0"/>
              <w:spacing w:line="360" w:lineRule="auto"/>
              <w:jc w:val="center"/>
              <w:rPr>
                <w:bCs/>
                <w:szCs w:val="24"/>
              </w:rPr>
            </w:pPr>
            <w:r>
              <w:rPr>
                <w:bCs/>
                <w:szCs w:val="24"/>
              </w:rPr>
              <w:t>6.6.</w:t>
            </w:r>
          </w:p>
        </w:tc>
        <w:tc>
          <w:tcPr>
            <w:tcW w:w="2936" w:type="dxa"/>
            <w:shd w:val="clear" w:color="auto" w:fill="auto"/>
            <w:vAlign w:val="center"/>
          </w:tcPr>
          <w:p w14:paraId="14A557EA" w14:textId="77777777" w:rsidR="002019DC" w:rsidRPr="007B119D" w:rsidRDefault="002019DC" w:rsidP="00D25E88">
            <w:pPr>
              <w:widowControl w:val="0"/>
              <w:autoSpaceDE w:val="0"/>
              <w:autoSpaceDN w:val="0"/>
              <w:adjustRightInd w:val="0"/>
              <w:spacing w:line="360" w:lineRule="auto"/>
              <w:rPr>
                <w:bCs/>
                <w:szCs w:val="24"/>
              </w:rPr>
            </w:pPr>
            <w:r w:rsidRPr="007B119D">
              <w:rPr>
                <w:bCs/>
                <w:szCs w:val="24"/>
              </w:rPr>
              <w:t>Gaisro aptikimo ir signalizavimo sistemos / autonominių detektorių techninių sprendinių parengimas</w:t>
            </w:r>
          </w:p>
        </w:tc>
        <w:tc>
          <w:tcPr>
            <w:tcW w:w="1043" w:type="dxa"/>
            <w:shd w:val="clear" w:color="auto" w:fill="auto"/>
            <w:vAlign w:val="center"/>
          </w:tcPr>
          <w:p w14:paraId="262A5E10" w14:textId="77777777" w:rsidR="002019DC" w:rsidRPr="007B119D" w:rsidRDefault="002019DC" w:rsidP="00D25E88">
            <w:pPr>
              <w:widowControl w:val="0"/>
              <w:autoSpaceDE w:val="0"/>
              <w:autoSpaceDN w:val="0"/>
              <w:adjustRightInd w:val="0"/>
              <w:spacing w:line="360" w:lineRule="auto"/>
              <w:jc w:val="center"/>
              <w:rPr>
                <w:bCs/>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42674C2D" w14:textId="77777777" w:rsidR="002019DC" w:rsidRPr="007B119D" w:rsidRDefault="002019DC"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0FE23550" w14:textId="77777777" w:rsidR="002019DC" w:rsidRPr="007B119D" w:rsidRDefault="002019DC" w:rsidP="00D25E88">
            <w:pPr>
              <w:ind w:firstLine="284"/>
              <w:jc w:val="both"/>
              <w:rPr>
                <w:bCs/>
                <w:szCs w:val="24"/>
              </w:rPr>
            </w:pPr>
            <w:r w:rsidRPr="00904881">
              <w:rPr>
                <w:bCs/>
                <w:szCs w:val="24"/>
              </w:rPr>
              <w:t>Vadovautis statybos techni</w:t>
            </w:r>
            <w:r>
              <w:rPr>
                <w:bCs/>
                <w:szCs w:val="24"/>
              </w:rPr>
              <w:t>niu reglamentu STR 2.07.02:2024.</w:t>
            </w:r>
          </w:p>
        </w:tc>
      </w:tr>
      <w:tr w:rsidR="002019DC" w:rsidRPr="00904881" w14:paraId="23846731" w14:textId="77777777" w:rsidTr="00D25E88">
        <w:trPr>
          <w:trHeight w:val="557"/>
        </w:trPr>
        <w:tc>
          <w:tcPr>
            <w:tcW w:w="583" w:type="dxa"/>
            <w:shd w:val="clear" w:color="auto" w:fill="auto"/>
            <w:vAlign w:val="center"/>
          </w:tcPr>
          <w:p w14:paraId="24E72AEC" w14:textId="27C0BD9E" w:rsidR="002019DC" w:rsidRDefault="002019DC" w:rsidP="00D25E88">
            <w:pPr>
              <w:widowControl w:val="0"/>
              <w:autoSpaceDE w:val="0"/>
              <w:autoSpaceDN w:val="0"/>
              <w:adjustRightInd w:val="0"/>
              <w:spacing w:line="360" w:lineRule="auto"/>
              <w:jc w:val="center"/>
              <w:rPr>
                <w:bCs/>
                <w:szCs w:val="24"/>
              </w:rPr>
            </w:pPr>
            <w:r>
              <w:rPr>
                <w:bCs/>
                <w:szCs w:val="24"/>
              </w:rPr>
              <w:t>6.7.</w:t>
            </w:r>
          </w:p>
        </w:tc>
        <w:tc>
          <w:tcPr>
            <w:tcW w:w="2936" w:type="dxa"/>
            <w:shd w:val="clear" w:color="auto" w:fill="auto"/>
            <w:vAlign w:val="center"/>
          </w:tcPr>
          <w:p w14:paraId="53667394" w14:textId="595DDDAE" w:rsidR="002019DC" w:rsidRPr="007B119D" w:rsidRDefault="002019DC" w:rsidP="00D25E88">
            <w:pPr>
              <w:widowControl w:val="0"/>
              <w:autoSpaceDE w:val="0"/>
              <w:autoSpaceDN w:val="0"/>
              <w:adjustRightInd w:val="0"/>
              <w:spacing w:line="360" w:lineRule="auto"/>
              <w:rPr>
                <w:bCs/>
                <w:szCs w:val="24"/>
              </w:rPr>
            </w:pPr>
            <w:r>
              <w:rPr>
                <w:bCs/>
                <w:szCs w:val="24"/>
              </w:rPr>
              <w:t xml:space="preserve">Tualeto </w:t>
            </w:r>
            <w:r w:rsidR="00F40D8F">
              <w:rPr>
                <w:bCs/>
                <w:szCs w:val="24"/>
              </w:rPr>
              <w:t xml:space="preserve">patalpų </w:t>
            </w:r>
            <w:r>
              <w:rPr>
                <w:bCs/>
                <w:szCs w:val="24"/>
              </w:rPr>
              <w:t xml:space="preserve">pritaikymas/įrengimas riboto </w:t>
            </w:r>
            <w:proofErr w:type="spellStart"/>
            <w:r>
              <w:rPr>
                <w:bCs/>
                <w:szCs w:val="24"/>
              </w:rPr>
              <w:t>judumo</w:t>
            </w:r>
            <w:proofErr w:type="spellEnd"/>
            <w:r>
              <w:rPr>
                <w:bCs/>
                <w:szCs w:val="24"/>
              </w:rPr>
              <w:t xml:space="preserve"> asmenims</w:t>
            </w:r>
          </w:p>
        </w:tc>
        <w:tc>
          <w:tcPr>
            <w:tcW w:w="1043" w:type="dxa"/>
            <w:shd w:val="clear" w:color="auto" w:fill="auto"/>
            <w:vAlign w:val="center"/>
          </w:tcPr>
          <w:p w14:paraId="1C6CD86C" w14:textId="061266FF" w:rsidR="002019DC" w:rsidRDefault="00D62C3A"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002019DC">
              <w:rPr>
                <w:bCs/>
                <w:color w:val="000000"/>
                <w:szCs w:val="24"/>
              </w:rPr>
              <w:t>ompl</w:t>
            </w:r>
            <w:proofErr w:type="spellEnd"/>
            <w:r w:rsidR="002019DC">
              <w:rPr>
                <w:bCs/>
                <w:color w:val="000000"/>
                <w:szCs w:val="24"/>
              </w:rPr>
              <w:t>.</w:t>
            </w:r>
          </w:p>
        </w:tc>
        <w:tc>
          <w:tcPr>
            <w:tcW w:w="870" w:type="dxa"/>
            <w:shd w:val="clear" w:color="auto" w:fill="auto"/>
            <w:vAlign w:val="center"/>
          </w:tcPr>
          <w:p w14:paraId="16B7710B" w14:textId="77777777" w:rsidR="002019DC" w:rsidRDefault="002019DC" w:rsidP="00D25E88">
            <w:pPr>
              <w:widowControl w:val="0"/>
              <w:autoSpaceDE w:val="0"/>
              <w:autoSpaceDN w:val="0"/>
              <w:adjustRightInd w:val="0"/>
              <w:spacing w:line="360" w:lineRule="auto"/>
              <w:jc w:val="center"/>
              <w:rPr>
                <w:bCs/>
                <w:szCs w:val="24"/>
              </w:rPr>
            </w:pPr>
            <w:r>
              <w:rPr>
                <w:bCs/>
                <w:szCs w:val="24"/>
              </w:rPr>
              <w:t>1</w:t>
            </w:r>
          </w:p>
        </w:tc>
        <w:tc>
          <w:tcPr>
            <w:tcW w:w="4763" w:type="dxa"/>
            <w:shd w:val="clear" w:color="auto" w:fill="auto"/>
            <w:vAlign w:val="center"/>
          </w:tcPr>
          <w:p w14:paraId="16786341" w14:textId="0A763E09" w:rsidR="002019DC" w:rsidRPr="00904881" w:rsidRDefault="002019DC" w:rsidP="00F40D8F">
            <w:pPr>
              <w:ind w:firstLine="284"/>
              <w:jc w:val="both"/>
              <w:rPr>
                <w:bCs/>
                <w:szCs w:val="24"/>
              </w:rPr>
            </w:pPr>
            <w:r w:rsidRPr="00904881">
              <w:rPr>
                <w:bCs/>
                <w:szCs w:val="24"/>
              </w:rPr>
              <w:t>Vadovautis statybos techni</w:t>
            </w:r>
            <w:r>
              <w:rPr>
                <w:bCs/>
                <w:szCs w:val="24"/>
              </w:rPr>
              <w:t xml:space="preserve">niu reglamentu </w:t>
            </w:r>
            <w:r w:rsidRPr="005F1E97">
              <w:rPr>
                <w:bCs/>
                <w:szCs w:val="24"/>
              </w:rPr>
              <w:t>STR 2.03.01:2019</w:t>
            </w:r>
            <w:r w:rsidR="00F40D8F">
              <w:rPr>
                <w:bCs/>
                <w:szCs w:val="24"/>
              </w:rPr>
              <w:t xml:space="preserve"> ir kitais šių patalpų įrengimo reikalavimais.</w:t>
            </w:r>
          </w:p>
        </w:tc>
      </w:tr>
      <w:tr w:rsidR="002019DC" w:rsidRPr="00904881" w14:paraId="55AFB537" w14:textId="77777777" w:rsidTr="00D25E88">
        <w:trPr>
          <w:trHeight w:val="557"/>
        </w:trPr>
        <w:tc>
          <w:tcPr>
            <w:tcW w:w="583" w:type="dxa"/>
            <w:shd w:val="clear" w:color="auto" w:fill="auto"/>
            <w:vAlign w:val="center"/>
          </w:tcPr>
          <w:p w14:paraId="29778D95" w14:textId="66037FB2" w:rsidR="002019DC" w:rsidRDefault="002019DC" w:rsidP="00D25E88">
            <w:pPr>
              <w:widowControl w:val="0"/>
              <w:autoSpaceDE w:val="0"/>
              <w:autoSpaceDN w:val="0"/>
              <w:adjustRightInd w:val="0"/>
              <w:spacing w:line="360" w:lineRule="auto"/>
              <w:jc w:val="center"/>
              <w:rPr>
                <w:bCs/>
                <w:szCs w:val="24"/>
              </w:rPr>
            </w:pPr>
            <w:r>
              <w:rPr>
                <w:bCs/>
                <w:szCs w:val="24"/>
              </w:rPr>
              <w:t>6.8.</w:t>
            </w:r>
          </w:p>
        </w:tc>
        <w:tc>
          <w:tcPr>
            <w:tcW w:w="2936" w:type="dxa"/>
            <w:shd w:val="clear" w:color="auto" w:fill="auto"/>
            <w:vAlign w:val="center"/>
          </w:tcPr>
          <w:p w14:paraId="6A7F4B3E" w14:textId="2C56A1FB" w:rsidR="002019DC" w:rsidRPr="007B119D" w:rsidRDefault="002019DC" w:rsidP="00D25E88">
            <w:pPr>
              <w:widowControl w:val="0"/>
              <w:autoSpaceDE w:val="0"/>
              <w:autoSpaceDN w:val="0"/>
              <w:adjustRightInd w:val="0"/>
              <w:spacing w:line="360" w:lineRule="auto"/>
              <w:rPr>
                <w:bCs/>
                <w:szCs w:val="24"/>
              </w:rPr>
            </w:pPr>
            <w:r w:rsidRPr="007B119D">
              <w:rPr>
                <w:bCs/>
                <w:szCs w:val="24"/>
              </w:rPr>
              <w:t>Elektros generatoriaus įrengimo techninių sprendinių parengimas</w:t>
            </w:r>
          </w:p>
        </w:tc>
        <w:tc>
          <w:tcPr>
            <w:tcW w:w="1043" w:type="dxa"/>
            <w:shd w:val="clear" w:color="auto" w:fill="auto"/>
            <w:vAlign w:val="center"/>
          </w:tcPr>
          <w:p w14:paraId="3076799E" w14:textId="77777777" w:rsidR="002019DC" w:rsidRPr="007B119D" w:rsidRDefault="002019DC" w:rsidP="00D25E88">
            <w:pPr>
              <w:widowControl w:val="0"/>
              <w:autoSpaceDE w:val="0"/>
              <w:autoSpaceDN w:val="0"/>
              <w:adjustRightInd w:val="0"/>
              <w:spacing w:line="360" w:lineRule="auto"/>
              <w:jc w:val="center"/>
              <w:rPr>
                <w:bCs/>
                <w:color w:val="000000"/>
                <w:szCs w:val="24"/>
              </w:rPr>
            </w:pPr>
            <w:proofErr w:type="spellStart"/>
            <w:r>
              <w:rPr>
                <w:bCs/>
                <w:color w:val="000000"/>
                <w:szCs w:val="24"/>
              </w:rPr>
              <w:t>k</w:t>
            </w:r>
            <w:r w:rsidRPr="007B119D">
              <w:rPr>
                <w:bCs/>
                <w:color w:val="000000"/>
                <w:szCs w:val="24"/>
              </w:rPr>
              <w:t>ompl</w:t>
            </w:r>
            <w:proofErr w:type="spellEnd"/>
            <w:r w:rsidRPr="007B119D">
              <w:rPr>
                <w:bCs/>
                <w:color w:val="000000"/>
                <w:szCs w:val="24"/>
              </w:rPr>
              <w:t>.</w:t>
            </w:r>
          </w:p>
        </w:tc>
        <w:tc>
          <w:tcPr>
            <w:tcW w:w="870" w:type="dxa"/>
            <w:shd w:val="clear" w:color="auto" w:fill="auto"/>
            <w:vAlign w:val="center"/>
          </w:tcPr>
          <w:p w14:paraId="4C24720C" w14:textId="77777777" w:rsidR="002019DC" w:rsidRPr="007B119D" w:rsidRDefault="002019DC" w:rsidP="00D25E88">
            <w:pPr>
              <w:widowControl w:val="0"/>
              <w:autoSpaceDE w:val="0"/>
              <w:autoSpaceDN w:val="0"/>
              <w:adjustRightInd w:val="0"/>
              <w:spacing w:line="360" w:lineRule="auto"/>
              <w:jc w:val="center"/>
              <w:rPr>
                <w:bCs/>
                <w:color w:val="000000"/>
                <w:szCs w:val="24"/>
              </w:rPr>
            </w:pPr>
            <w:r>
              <w:rPr>
                <w:bCs/>
                <w:color w:val="000000"/>
                <w:szCs w:val="24"/>
              </w:rPr>
              <w:t>1</w:t>
            </w:r>
          </w:p>
        </w:tc>
        <w:tc>
          <w:tcPr>
            <w:tcW w:w="4763" w:type="dxa"/>
            <w:shd w:val="clear" w:color="auto" w:fill="auto"/>
            <w:vAlign w:val="center"/>
          </w:tcPr>
          <w:p w14:paraId="2D38136C" w14:textId="77777777" w:rsidR="002019DC" w:rsidRDefault="002019DC" w:rsidP="00D25E88">
            <w:pPr>
              <w:ind w:firstLine="284"/>
              <w:jc w:val="both"/>
              <w:rPr>
                <w:bCs/>
                <w:szCs w:val="24"/>
              </w:rPr>
            </w:pPr>
            <w:r w:rsidRPr="00904881">
              <w:rPr>
                <w:bCs/>
                <w:szCs w:val="24"/>
              </w:rPr>
              <w:t>Vadovautis statybos technin</w:t>
            </w:r>
            <w:r>
              <w:rPr>
                <w:bCs/>
                <w:szCs w:val="24"/>
              </w:rPr>
              <w:t>iu reglamentu STR 2.07.02:2024.</w:t>
            </w:r>
          </w:p>
          <w:p w14:paraId="5B4DE0A3" w14:textId="77777777" w:rsidR="002019DC" w:rsidRPr="00904881" w:rsidRDefault="002019DC" w:rsidP="00D25E88">
            <w:pPr>
              <w:ind w:firstLine="284"/>
              <w:jc w:val="both"/>
              <w:rPr>
                <w:bCs/>
                <w:szCs w:val="24"/>
              </w:rPr>
            </w:pPr>
            <w:r w:rsidRPr="00891C10">
              <w:rPr>
                <w:bCs/>
                <w:szCs w:val="24"/>
              </w:rPr>
              <w:t>Priedangoje būtina numatyti autonominį elektros energijos šaltinį</w:t>
            </w:r>
            <w:r>
              <w:rPr>
                <w:bCs/>
                <w:szCs w:val="24"/>
              </w:rPr>
              <w:t xml:space="preserve">, </w:t>
            </w:r>
            <w:r w:rsidRPr="00891C10">
              <w:rPr>
                <w:bCs/>
                <w:szCs w:val="24"/>
              </w:rPr>
              <w:t>užtikrinantį nepertraukiamą kritinių inžinerinių sistemų veikimą (apšvietimas, ventiliacija, ryšio įranga, vandens siurbliai ir pan.).</w:t>
            </w:r>
            <w:r>
              <w:rPr>
                <w:bCs/>
                <w:szCs w:val="24"/>
              </w:rPr>
              <w:t xml:space="preserve"> T</w:t>
            </w:r>
            <w:r w:rsidRPr="00FE2B3B">
              <w:rPr>
                <w:bCs/>
                <w:szCs w:val="24"/>
              </w:rPr>
              <w:t>uri būti suprojektuota</w:t>
            </w:r>
            <w:r>
              <w:rPr>
                <w:bCs/>
                <w:szCs w:val="24"/>
              </w:rPr>
              <w:t xml:space="preserve"> </w:t>
            </w:r>
            <w:r w:rsidRPr="00FE2B3B">
              <w:rPr>
                <w:bCs/>
                <w:szCs w:val="24"/>
              </w:rPr>
              <w:t>rezervinio elektros energijos tiekimo iš elektros generatoriaus sistema. Turi būti numatyta elektros generatoriaus prijungimo iš lauko galimybė</w:t>
            </w:r>
            <w:r>
              <w:rPr>
                <w:bCs/>
                <w:szCs w:val="24"/>
              </w:rPr>
              <w:t>.</w:t>
            </w:r>
          </w:p>
        </w:tc>
      </w:tr>
    </w:tbl>
    <w:p w14:paraId="0D5D0B14" w14:textId="77777777" w:rsidR="005E01C4" w:rsidRDefault="005E01C4" w:rsidP="00466BFB">
      <w:pPr>
        <w:spacing w:line="360" w:lineRule="auto"/>
        <w:ind w:firstLine="284"/>
        <w:jc w:val="both"/>
        <w:rPr>
          <w:bCs/>
        </w:rPr>
      </w:pPr>
    </w:p>
    <w:p w14:paraId="4C28E49C" w14:textId="3B07840C" w:rsidR="001C6464" w:rsidRPr="00A7153B" w:rsidRDefault="0029688B" w:rsidP="001C6464">
      <w:pPr>
        <w:spacing w:line="360" w:lineRule="auto"/>
        <w:jc w:val="center"/>
        <w:rPr>
          <w:b/>
        </w:rPr>
      </w:pPr>
      <w:r>
        <w:rPr>
          <w:b/>
        </w:rPr>
        <w:t>5</w:t>
      </w:r>
      <w:r w:rsidR="001C6464" w:rsidRPr="00A7153B">
        <w:rPr>
          <w:b/>
        </w:rPr>
        <w:t>.</w:t>
      </w:r>
      <w:r w:rsidR="001C6464">
        <w:rPr>
          <w:b/>
        </w:rPr>
        <w:t xml:space="preserve"> </w:t>
      </w:r>
      <w:r w:rsidR="001C6464" w:rsidRPr="00A7153B">
        <w:rPr>
          <w:b/>
        </w:rPr>
        <w:t>KITOS NUOSTATOS</w:t>
      </w:r>
    </w:p>
    <w:p w14:paraId="57D700B9" w14:textId="674E8F1E" w:rsidR="001C6464" w:rsidRPr="00385F5B" w:rsidRDefault="0029688B" w:rsidP="007E7172">
      <w:pPr>
        <w:spacing w:line="360" w:lineRule="auto"/>
        <w:ind w:firstLine="284"/>
        <w:jc w:val="both"/>
        <w:rPr>
          <w:bCs/>
        </w:rPr>
      </w:pPr>
      <w:r>
        <w:rPr>
          <w:bCs/>
        </w:rPr>
        <w:t>5</w:t>
      </w:r>
      <w:r w:rsidR="001C6464" w:rsidRPr="00385F5B">
        <w:rPr>
          <w:bCs/>
        </w:rPr>
        <w:t>.1.</w:t>
      </w:r>
      <w:r w:rsidR="001C6464">
        <w:rPr>
          <w:bCs/>
        </w:rPr>
        <w:t xml:space="preserve"> </w:t>
      </w:r>
      <w:r w:rsidR="001C6464" w:rsidRPr="00385F5B">
        <w:rPr>
          <w:bCs/>
        </w:rPr>
        <w:t xml:space="preserve">Nustačius </w:t>
      </w:r>
      <w:r w:rsidR="00920173">
        <w:rPr>
          <w:bCs/>
        </w:rPr>
        <w:t>Paslaugų</w:t>
      </w:r>
      <w:r w:rsidR="001C6464" w:rsidRPr="00385F5B">
        <w:rPr>
          <w:bCs/>
        </w:rPr>
        <w:t xml:space="preserve"> suteikimo trūkumus, </w:t>
      </w:r>
      <w:r w:rsidR="00920173">
        <w:rPr>
          <w:bCs/>
        </w:rPr>
        <w:t>Paslaugų</w:t>
      </w:r>
      <w:r w:rsidR="001C6464" w:rsidRPr="00385F5B">
        <w:rPr>
          <w:bCs/>
        </w:rPr>
        <w:t xml:space="preserve"> teikėjas privalo per </w:t>
      </w:r>
      <w:r w:rsidR="00355381">
        <w:rPr>
          <w:szCs w:val="28"/>
        </w:rPr>
        <w:t>Perkančiosios organizacijos</w:t>
      </w:r>
      <w:r w:rsidR="001C6464" w:rsidRPr="00385F5B">
        <w:rPr>
          <w:bCs/>
        </w:rPr>
        <w:t xml:space="preserve"> nurodytą terminą neatlygintinai ištaisyti visus trūkumus</w:t>
      </w:r>
      <w:r w:rsidR="00B373E1">
        <w:rPr>
          <w:bCs/>
        </w:rPr>
        <w:t>.</w:t>
      </w:r>
    </w:p>
    <w:p w14:paraId="6E43A10E" w14:textId="53219DFE" w:rsidR="001C6464" w:rsidRPr="00385F5B" w:rsidRDefault="0029688B" w:rsidP="007E7172">
      <w:pPr>
        <w:spacing w:line="360" w:lineRule="auto"/>
        <w:ind w:firstLine="284"/>
        <w:jc w:val="both"/>
        <w:rPr>
          <w:bCs/>
        </w:rPr>
      </w:pPr>
      <w:r>
        <w:rPr>
          <w:bCs/>
        </w:rPr>
        <w:t>5</w:t>
      </w:r>
      <w:r w:rsidR="001C6464" w:rsidRPr="00385F5B">
        <w:rPr>
          <w:bCs/>
        </w:rPr>
        <w:t>.2.</w:t>
      </w:r>
      <w:r w:rsidR="001C6464">
        <w:rPr>
          <w:bCs/>
        </w:rPr>
        <w:t xml:space="preserve"> </w:t>
      </w:r>
      <w:r w:rsidR="001C6464" w:rsidRPr="00385F5B">
        <w:rPr>
          <w:bCs/>
        </w:rPr>
        <w:t>Perkančioji organizacija už faktiškai suteikt</w:t>
      </w:r>
      <w:r w:rsidR="00920173">
        <w:rPr>
          <w:bCs/>
        </w:rPr>
        <w:t>a</w:t>
      </w:r>
      <w:r w:rsidR="001C6464" w:rsidRPr="00385F5B">
        <w:rPr>
          <w:bCs/>
        </w:rPr>
        <w:t xml:space="preserve">s </w:t>
      </w:r>
      <w:r w:rsidR="00920173">
        <w:rPr>
          <w:bCs/>
        </w:rPr>
        <w:t>Paslaugas</w:t>
      </w:r>
      <w:r w:rsidR="008522F5">
        <w:rPr>
          <w:bCs/>
        </w:rPr>
        <w:t xml:space="preserve"> apmoka ne vėliau kaip per 45</w:t>
      </w:r>
      <w:r w:rsidR="001C6464" w:rsidRPr="00385F5B">
        <w:rPr>
          <w:bCs/>
        </w:rPr>
        <w:t xml:space="preserve"> (</w:t>
      </w:r>
      <w:r w:rsidR="009A2ED1">
        <w:rPr>
          <w:bCs/>
        </w:rPr>
        <w:t>keturiasdešimt penkias</w:t>
      </w:r>
      <w:r w:rsidR="001C6464" w:rsidRPr="00385F5B">
        <w:rPr>
          <w:bCs/>
        </w:rPr>
        <w:t xml:space="preserve">) kalendorinių dienų, </w:t>
      </w:r>
      <w:r w:rsidR="00920173">
        <w:rPr>
          <w:bCs/>
        </w:rPr>
        <w:t>Paslaugų</w:t>
      </w:r>
      <w:r w:rsidR="001C6464" w:rsidRPr="00385F5B">
        <w:rPr>
          <w:bCs/>
        </w:rPr>
        <w:t xml:space="preserve"> teikėjui pateikus parengtus dokumentus, perdavimo ir priėmimo aktus bei sąskaitas faktūras</w:t>
      </w:r>
      <w:r w:rsidR="00E10E68">
        <w:rPr>
          <w:bCs/>
        </w:rPr>
        <w:t>.</w:t>
      </w:r>
    </w:p>
    <w:p w14:paraId="4BD636ED" w14:textId="3EAF1A11" w:rsidR="001C6464" w:rsidRPr="00385F5B" w:rsidRDefault="0029688B" w:rsidP="007E7172">
      <w:pPr>
        <w:spacing w:line="360" w:lineRule="auto"/>
        <w:ind w:firstLine="284"/>
        <w:jc w:val="both"/>
        <w:rPr>
          <w:bCs/>
        </w:rPr>
      </w:pPr>
      <w:r>
        <w:rPr>
          <w:bCs/>
        </w:rPr>
        <w:t>5</w:t>
      </w:r>
      <w:r w:rsidR="001C6464" w:rsidRPr="00385F5B">
        <w:rPr>
          <w:bCs/>
        </w:rPr>
        <w:t>.3.</w:t>
      </w:r>
      <w:r w:rsidR="001C6464">
        <w:rPr>
          <w:bCs/>
        </w:rPr>
        <w:t xml:space="preserve"> </w:t>
      </w:r>
      <w:r w:rsidR="00920173">
        <w:rPr>
          <w:bCs/>
        </w:rPr>
        <w:t>Paslaugų</w:t>
      </w:r>
      <w:r w:rsidR="001C6464" w:rsidRPr="00385F5B">
        <w:rPr>
          <w:bCs/>
        </w:rPr>
        <w:t xml:space="preserve"> kainoje turi būti numatytos visos išlaidos. Jokių papildomų mokėjimų </w:t>
      </w:r>
      <w:r w:rsidR="00920173">
        <w:rPr>
          <w:bCs/>
        </w:rPr>
        <w:t>Paslaug</w:t>
      </w:r>
      <w:r w:rsidR="00BA45C2">
        <w:rPr>
          <w:bCs/>
        </w:rPr>
        <w:t>ų</w:t>
      </w:r>
      <w:r w:rsidR="001C6464" w:rsidRPr="00385F5B">
        <w:rPr>
          <w:bCs/>
        </w:rPr>
        <w:t xml:space="preserve"> teikėjas už </w:t>
      </w:r>
      <w:r w:rsidR="005F529E">
        <w:rPr>
          <w:bCs/>
        </w:rPr>
        <w:t>paslaugas</w:t>
      </w:r>
      <w:r w:rsidR="001C6464" w:rsidRPr="00385F5B">
        <w:rPr>
          <w:bCs/>
        </w:rPr>
        <w:t xml:space="preserve"> reikalauti negali.</w:t>
      </w:r>
    </w:p>
    <w:p w14:paraId="7405F09F" w14:textId="256719FF" w:rsidR="00E25A9F" w:rsidRDefault="0029688B" w:rsidP="007E7172">
      <w:pPr>
        <w:spacing w:line="360" w:lineRule="auto"/>
        <w:ind w:firstLine="284"/>
        <w:jc w:val="both"/>
        <w:rPr>
          <w:bCs/>
        </w:rPr>
      </w:pPr>
      <w:r>
        <w:rPr>
          <w:bCs/>
        </w:rPr>
        <w:t>5</w:t>
      </w:r>
      <w:r w:rsidR="001C6464" w:rsidRPr="00385F5B">
        <w:rPr>
          <w:bCs/>
        </w:rPr>
        <w:t>.4.</w:t>
      </w:r>
      <w:r w:rsidR="001C6464">
        <w:rPr>
          <w:bCs/>
        </w:rPr>
        <w:t xml:space="preserve"> </w:t>
      </w:r>
      <w:r w:rsidR="00920173">
        <w:rPr>
          <w:bCs/>
        </w:rPr>
        <w:t>Paslaugų</w:t>
      </w:r>
      <w:r w:rsidR="00E10E68" w:rsidRPr="00E10E68">
        <w:rPr>
          <w:bCs/>
        </w:rPr>
        <w:t xml:space="preserve"> teikimo </w:t>
      </w:r>
      <w:r w:rsidR="00E10E68" w:rsidRPr="001E3769">
        <w:rPr>
          <w:bCs/>
        </w:rPr>
        <w:t xml:space="preserve">terminas </w:t>
      </w:r>
      <w:r w:rsidR="001E3769" w:rsidRPr="001E3769">
        <w:rPr>
          <w:bCs/>
        </w:rPr>
        <w:t>4</w:t>
      </w:r>
      <w:r w:rsidR="00E10E68" w:rsidRPr="001E3769">
        <w:rPr>
          <w:bCs/>
        </w:rPr>
        <w:t xml:space="preserve"> (</w:t>
      </w:r>
      <w:r w:rsidR="001E3769" w:rsidRPr="001E3769">
        <w:rPr>
          <w:bCs/>
        </w:rPr>
        <w:t>keturi</w:t>
      </w:r>
      <w:r w:rsidR="00E10E68" w:rsidRPr="001E3769">
        <w:rPr>
          <w:bCs/>
        </w:rPr>
        <w:t>)</w:t>
      </w:r>
      <w:r w:rsidR="00E10E68" w:rsidRPr="00724587">
        <w:rPr>
          <w:bCs/>
        </w:rPr>
        <w:t xml:space="preserve"> mėnesi</w:t>
      </w:r>
      <w:r w:rsidR="00B373E1" w:rsidRPr="00724587">
        <w:rPr>
          <w:bCs/>
        </w:rPr>
        <w:t>ai</w:t>
      </w:r>
      <w:r w:rsidR="00E10E68" w:rsidRPr="00724587">
        <w:rPr>
          <w:bCs/>
        </w:rPr>
        <w:t xml:space="preserve"> </w:t>
      </w:r>
      <w:r w:rsidR="00E10E68" w:rsidRPr="00E10E68">
        <w:rPr>
          <w:bCs/>
        </w:rPr>
        <w:t xml:space="preserve">nuo Sutarties sudarymo. </w:t>
      </w:r>
      <w:bookmarkStart w:id="0" w:name="_GoBack"/>
      <w:bookmarkEnd w:id="0"/>
      <w:r w:rsidR="00920173">
        <w:rPr>
          <w:bCs/>
        </w:rPr>
        <w:t>Paslaug</w:t>
      </w:r>
      <w:r w:rsidR="00E10E68" w:rsidRPr="00E10E68">
        <w:rPr>
          <w:bCs/>
        </w:rPr>
        <w:t xml:space="preserve">ų teikimo metu dėl papildomo poreikio gali būti pratęstas </w:t>
      </w:r>
      <w:r w:rsidR="00E10E68" w:rsidRPr="00BA45C2">
        <w:rPr>
          <w:bCs/>
        </w:rPr>
        <w:t xml:space="preserve">1 (vienu) </w:t>
      </w:r>
      <w:r w:rsidR="00E10E68" w:rsidRPr="00E10E68">
        <w:rPr>
          <w:bCs/>
        </w:rPr>
        <w:t>mėnesiu.</w:t>
      </w:r>
    </w:p>
    <w:p w14:paraId="1E58F353" w14:textId="77777777" w:rsidR="00E66962" w:rsidRDefault="00E66962" w:rsidP="00EC039A">
      <w:pPr>
        <w:spacing w:after="160" w:line="259" w:lineRule="auto"/>
        <w:ind w:right="1105"/>
        <w:jc w:val="right"/>
        <w:rPr>
          <w:bCs/>
        </w:rPr>
      </w:pPr>
    </w:p>
    <w:p w14:paraId="45B17160" w14:textId="77777777" w:rsidR="00EC039A" w:rsidRDefault="00EC039A" w:rsidP="00EC039A">
      <w:pPr>
        <w:spacing w:after="160" w:line="259" w:lineRule="auto"/>
        <w:ind w:right="1105"/>
        <w:rPr>
          <w:bCs/>
        </w:rPr>
      </w:pPr>
    </w:p>
    <w:sectPr w:rsidR="00EC039A" w:rsidSect="006C3E56">
      <w:headerReference w:type="default" r:id="rId8"/>
      <w:pgSz w:w="11907" w:h="16840" w:code="9"/>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D9081" w14:textId="77777777" w:rsidR="000874F0" w:rsidRDefault="000874F0" w:rsidP="007610B7">
      <w:r>
        <w:separator/>
      </w:r>
    </w:p>
  </w:endnote>
  <w:endnote w:type="continuationSeparator" w:id="0">
    <w:p w14:paraId="5D25A298" w14:textId="77777777" w:rsidR="000874F0" w:rsidRDefault="000874F0" w:rsidP="0076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38D18" w14:textId="77777777" w:rsidR="000874F0" w:rsidRDefault="000874F0" w:rsidP="007610B7">
      <w:r>
        <w:separator/>
      </w:r>
    </w:p>
  </w:footnote>
  <w:footnote w:type="continuationSeparator" w:id="0">
    <w:p w14:paraId="0ECB25CC" w14:textId="77777777" w:rsidR="000874F0" w:rsidRDefault="000874F0" w:rsidP="00761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7C905" w14:textId="3189B7AC" w:rsidR="00EC039A" w:rsidRDefault="00EC03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816774"/>
    <w:multiLevelType w:val="hybridMultilevel"/>
    <w:tmpl w:val="522E1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64"/>
    <w:rsid w:val="00000784"/>
    <w:rsid w:val="0000259C"/>
    <w:rsid w:val="00026F70"/>
    <w:rsid w:val="00063E50"/>
    <w:rsid w:val="000874F0"/>
    <w:rsid w:val="000907DB"/>
    <w:rsid w:val="00090A1F"/>
    <w:rsid w:val="00094A71"/>
    <w:rsid w:val="00111DA3"/>
    <w:rsid w:val="001463AA"/>
    <w:rsid w:val="001465B4"/>
    <w:rsid w:val="001821C5"/>
    <w:rsid w:val="00191177"/>
    <w:rsid w:val="00191582"/>
    <w:rsid w:val="001A12D3"/>
    <w:rsid w:val="001C205F"/>
    <w:rsid w:val="001C6464"/>
    <w:rsid w:val="001D3631"/>
    <w:rsid w:val="001D62B3"/>
    <w:rsid w:val="001E3769"/>
    <w:rsid w:val="002019DC"/>
    <w:rsid w:val="0020484A"/>
    <w:rsid w:val="00205A03"/>
    <w:rsid w:val="0021398E"/>
    <w:rsid w:val="00216439"/>
    <w:rsid w:val="00220F6C"/>
    <w:rsid w:val="00222004"/>
    <w:rsid w:val="0029688B"/>
    <w:rsid w:val="002D3ED4"/>
    <w:rsid w:val="002F7C50"/>
    <w:rsid w:val="0030428F"/>
    <w:rsid w:val="00311B7F"/>
    <w:rsid w:val="00312E56"/>
    <w:rsid w:val="00324F99"/>
    <w:rsid w:val="003416AE"/>
    <w:rsid w:val="00355194"/>
    <w:rsid w:val="00355381"/>
    <w:rsid w:val="00367F16"/>
    <w:rsid w:val="003841E0"/>
    <w:rsid w:val="00393C98"/>
    <w:rsid w:val="003B77B5"/>
    <w:rsid w:val="003D3766"/>
    <w:rsid w:val="003E1057"/>
    <w:rsid w:val="003F2D32"/>
    <w:rsid w:val="00433F9C"/>
    <w:rsid w:val="00434F53"/>
    <w:rsid w:val="00445FBB"/>
    <w:rsid w:val="00466BFB"/>
    <w:rsid w:val="004807CC"/>
    <w:rsid w:val="004A4604"/>
    <w:rsid w:val="004C181D"/>
    <w:rsid w:val="004D6123"/>
    <w:rsid w:val="004E2C60"/>
    <w:rsid w:val="004F194F"/>
    <w:rsid w:val="00511F08"/>
    <w:rsid w:val="0052258C"/>
    <w:rsid w:val="005239DD"/>
    <w:rsid w:val="00533508"/>
    <w:rsid w:val="005510F5"/>
    <w:rsid w:val="00552D29"/>
    <w:rsid w:val="00577464"/>
    <w:rsid w:val="00584335"/>
    <w:rsid w:val="005A16B9"/>
    <w:rsid w:val="005B3342"/>
    <w:rsid w:val="005C607E"/>
    <w:rsid w:val="005D0004"/>
    <w:rsid w:val="005E01C4"/>
    <w:rsid w:val="005E1D5B"/>
    <w:rsid w:val="005F1E97"/>
    <w:rsid w:val="005F529E"/>
    <w:rsid w:val="00603C91"/>
    <w:rsid w:val="00625C19"/>
    <w:rsid w:val="006318DE"/>
    <w:rsid w:val="006518A7"/>
    <w:rsid w:val="0065448D"/>
    <w:rsid w:val="0065548E"/>
    <w:rsid w:val="006901F3"/>
    <w:rsid w:val="006A65F9"/>
    <w:rsid w:val="006B52CA"/>
    <w:rsid w:val="006B7EFB"/>
    <w:rsid w:val="006C3E56"/>
    <w:rsid w:val="006D6FAD"/>
    <w:rsid w:val="006D7C7E"/>
    <w:rsid w:val="006E3600"/>
    <w:rsid w:val="006F0ACB"/>
    <w:rsid w:val="00703564"/>
    <w:rsid w:val="00724587"/>
    <w:rsid w:val="007310C3"/>
    <w:rsid w:val="0075340D"/>
    <w:rsid w:val="007610B7"/>
    <w:rsid w:val="00785FDA"/>
    <w:rsid w:val="007B119D"/>
    <w:rsid w:val="007C5DDF"/>
    <w:rsid w:val="007E7172"/>
    <w:rsid w:val="007F0FA5"/>
    <w:rsid w:val="00807205"/>
    <w:rsid w:val="00811CD9"/>
    <w:rsid w:val="00817027"/>
    <w:rsid w:val="008522F5"/>
    <w:rsid w:val="00854859"/>
    <w:rsid w:val="00891C10"/>
    <w:rsid w:val="008A0D5B"/>
    <w:rsid w:val="008A778C"/>
    <w:rsid w:val="008E256D"/>
    <w:rsid w:val="0090297E"/>
    <w:rsid w:val="00904881"/>
    <w:rsid w:val="00920173"/>
    <w:rsid w:val="00930B30"/>
    <w:rsid w:val="00934A3A"/>
    <w:rsid w:val="009711A5"/>
    <w:rsid w:val="00974AEB"/>
    <w:rsid w:val="009A2ED1"/>
    <w:rsid w:val="009C3183"/>
    <w:rsid w:val="009C3CF3"/>
    <w:rsid w:val="009D7672"/>
    <w:rsid w:val="009E2D47"/>
    <w:rsid w:val="009E3BDB"/>
    <w:rsid w:val="009E47BD"/>
    <w:rsid w:val="009E7C9E"/>
    <w:rsid w:val="00A011FE"/>
    <w:rsid w:val="00A01B5F"/>
    <w:rsid w:val="00A13C96"/>
    <w:rsid w:val="00A3783E"/>
    <w:rsid w:val="00A44E0D"/>
    <w:rsid w:val="00A57E26"/>
    <w:rsid w:val="00A77E1B"/>
    <w:rsid w:val="00A84C49"/>
    <w:rsid w:val="00AA3231"/>
    <w:rsid w:val="00AA792F"/>
    <w:rsid w:val="00AD1F5B"/>
    <w:rsid w:val="00AE00AE"/>
    <w:rsid w:val="00AE356A"/>
    <w:rsid w:val="00AF708C"/>
    <w:rsid w:val="00B01518"/>
    <w:rsid w:val="00B0281A"/>
    <w:rsid w:val="00B10999"/>
    <w:rsid w:val="00B22D5F"/>
    <w:rsid w:val="00B268EF"/>
    <w:rsid w:val="00B373E1"/>
    <w:rsid w:val="00B55E9E"/>
    <w:rsid w:val="00B70082"/>
    <w:rsid w:val="00B836AC"/>
    <w:rsid w:val="00B96B73"/>
    <w:rsid w:val="00BA45C2"/>
    <w:rsid w:val="00BB21F3"/>
    <w:rsid w:val="00BC143B"/>
    <w:rsid w:val="00BC37B1"/>
    <w:rsid w:val="00BD76E5"/>
    <w:rsid w:val="00C07A3E"/>
    <w:rsid w:val="00C13EA0"/>
    <w:rsid w:val="00C46607"/>
    <w:rsid w:val="00C51C1B"/>
    <w:rsid w:val="00C62F7C"/>
    <w:rsid w:val="00C6478A"/>
    <w:rsid w:val="00C82DED"/>
    <w:rsid w:val="00C90B87"/>
    <w:rsid w:val="00C93BF4"/>
    <w:rsid w:val="00CA7C48"/>
    <w:rsid w:val="00CB38FB"/>
    <w:rsid w:val="00CE3EEB"/>
    <w:rsid w:val="00CF500E"/>
    <w:rsid w:val="00CF6197"/>
    <w:rsid w:val="00CF7C61"/>
    <w:rsid w:val="00D43559"/>
    <w:rsid w:val="00D62C1F"/>
    <w:rsid w:val="00D62C3A"/>
    <w:rsid w:val="00D71B80"/>
    <w:rsid w:val="00D90120"/>
    <w:rsid w:val="00D97715"/>
    <w:rsid w:val="00D97750"/>
    <w:rsid w:val="00DA1EC9"/>
    <w:rsid w:val="00DB48C9"/>
    <w:rsid w:val="00DD4832"/>
    <w:rsid w:val="00DF7E52"/>
    <w:rsid w:val="00E10E68"/>
    <w:rsid w:val="00E234FE"/>
    <w:rsid w:val="00E24164"/>
    <w:rsid w:val="00E25A9F"/>
    <w:rsid w:val="00E27788"/>
    <w:rsid w:val="00E322EE"/>
    <w:rsid w:val="00E36859"/>
    <w:rsid w:val="00E66962"/>
    <w:rsid w:val="00EB537F"/>
    <w:rsid w:val="00EC039A"/>
    <w:rsid w:val="00EC6EC7"/>
    <w:rsid w:val="00EE5AA2"/>
    <w:rsid w:val="00F31390"/>
    <w:rsid w:val="00F40D8F"/>
    <w:rsid w:val="00F43463"/>
    <w:rsid w:val="00F70164"/>
    <w:rsid w:val="00F77BDB"/>
    <w:rsid w:val="00F84662"/>
    <w:rsid w:val="00FA5A00"/>
    <w:rsid w:val="00FE0F3D"/>
    <w:rsid w:val="00FE2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388B"/>
  <w15:chartTrackingRefBased/>
  <w15:docId w15:val="{2758E26F-2CF2-4AB8-B3AE-C79317CA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6464"/>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37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B373E1"/>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90B87"/>
    <w:pPr>
      <w:ind w:left="720"/>
      <w:contextualSpacing/>
    </w:pPr>
  </w:style>
  <w:style w:type="paragraph" w:styleId="Antrats">
    <w:name w:val="header"/>
    <w:basedOn w:val="prastasis"/>
    <w:link w:val="AntratsDiagrama"/>
    <w:uiPriority w:val="99"/>
    <w:unhideWhenUsed/>
    <w:rsid w:val="007610B7"/>
    <w:pPr>
      <w:tabs>
        <w:tab w:val="center" w:pos="4819"/>
        <w:tab w:val="right" w:pos="9638"/>
      </w:tabs>
    </w:pPr>
  </w:style>
  <w:style w:type="character" w:customStyle="1" w:styleId="AntratsDiagrama">
    <w:name w:val="Antraštės Diagrama"/>
    <w:basedOn w:val="Numatytasispastraiposriftas"/>
    <w:link w:val="Antrats"/>
    <w:uiPriority w:val="99"/>
    <w:rsid w:val="007610B7"/>
    <w:rPr>
      <w:rFonts w:eastAsia="Times New Roman" w:cs="Times New Roman"/>
      <w:szCs w:val="20"/>
    </w:rPr>
  </w:style>
  <w:style w:type="paragraph" w:styleId="Porat">
    <w:name w:val="footer"/>
    <w:basedOn w:val="prastasis"/>
    <w:link w:val="PoratDiagrama"/>
    <w:uiPriority w:val="99"/>
    <w:unhideWhenUsed/>
    <w:rsid w:val="007610B7"/>
    <w:pPr>
      <w:tabs>
        <w:tab w:val="center" w:pos="4819"/>
        <w:tab w:val="right" w:pos="9638"/>
      </w:tabs>
    </w:pPr>
  </w:style>
  <w:style w:type="character" w:customStyle="1" w:styleId="PoratDiagrama">
    <w:name w:val="Poraštė Diagrama"/>
    <w:basedOn w:val="Numatytasispastraiposriftas"/>
    <w:link w:val="Porat"/>
    <w:uiPriority w:val="99"/>
    <w:rsid w:val="007610B7"/>
    <w:rPr>
      <w:rFonts w:eastAsia="Times New Roman" w:cs="Times New Roman"/>
      <w:szCs w:val="20"/>
    </w:rPr>
  </w:style>
  <w:style w:type="paragraph" w:styleId="Debesliotekstas">
    <w:name w:val="Balloon Text"/>
    <w:basedOn w:val="prastasis"/>
    <w:link w:val="DebesliotekstasDiagrama"/>
    <w:uiPriority w:val="99"/>
    <w:semiHidden/>
    <w:unhideWhenUsed/>
    <w:rsid w:val="005843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433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395">
      <w:bodyDiv w:val="1"/>
      <w:marLeft w:val="0"/>
      <w:marRight w:val="0"/>
      <w:marTop w:val="0"/>
      <w:marBottom w:val="0"/>
      <w:divBdr>
        <w:top w:val="none" w:sz="0" w:space="0" w:color="auto"/>
        <w:left w:val="none" w:sz="0" w:space="0" w:color="auto"/>
        <w:bottom w:val="none" w:sz="0" w:space="0" w:color="auto"/>
        <w:right w:val="none" w:sz="0" w:space="0" w:color="auto"/>
      </w:divBdr>
    </w:div>
    <w:div w:id="485558073">
      <w:bodyDiv w:val="1"/>
      <w:marLeft w:val="0"/>
      <w:marRight w:val="0"/>
      <w:marTop w:val="0"/>
      <w:marBottom w:val="0"/>
      <w:divBdr>
        <w:top w:val="none" w:sz="0" w:space="0" w:color="auto"/>
        <w:left w:val="none" w:sz="0" w:space="0" w:color="auto"/>
        <w:bottom w:val="none" w:sz="0" w:space="0" w:color="auto"/>
        <w:right w:val="none" w:sz="0" w:space="0" w:color="auto"/>
      </w:divBdr>
    </w:div>
    <w:div w:id="1058406480">
      <w:bodyDiv w:val="1"/>
      <w:marLeft w:val="0"/>
      <w:marRight w:val="0"/>
      <w:marTop w:val="0"/>
      <w:marBottom w:val="0"/>
      <w:divBdr>
        <w:top w:val="none" w:sz="0" w:space="0" w:color="auto"/>
        <w:left w:val="none" w:sz="0" w:space="0" w:color="auto"/>
        <w:bottom w:val="none" w:sz="0" w:space="0" w:color="auto"/>
        <w:right w:val="none" w:sz="0" w:space="0" w:color="auto"/>
      </w:divBdr>
    </w:div>
    <w:div w:id="1569610209">
      <w:bodyDiv w:val="1"/>
      <w:marLeft w:val="0"/>
      <w:marRight w:val="0"/>
      <w:marTop w:val="0"/>
      <w:marBottom w:val="0"/>
      <w:divBdr>
        <w:top w:val="none" w:sz="0" w:space="0" w:color="auto"/>
        <w:left w:val="none" w:sz="0" w:space="0" w:color="auto"/>
        <w:bottom w:val="none" w:sz="0" w:space="0" w:color="auto"/>
        <w:right w:val="none" w:sz="0" w:space="0" w:color="auto"/>
      </w:divBdr>
    </w:div>
    <w:div w:id="192533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3248E-8407-4F97-B53B-2DF80279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10</Pages>
  <Words>11069</Words>
  <Characters>6310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Zarankiene</dc:creator>
  <cp:keywords/>
  <dc:description/>
  <cp:lastModifiedBy>Vartotojas</cp:lastModifiedBy>
  <cp:revision>46</cp:revision>
  <cp:lastPrinted>2025-06-30T10:43:00Z</cp:lastPrinted>
  <dcterms:created xsi:type="dcterms:W3CDTF">2025-06-27T06:12:00Z</dcterms:created>
  <dcterms:modified xsi:type="dcterms:W3CDTF">2025-07-07T10:27:00Z</dcterms:modified>
</cp:coreProperties>
</file>