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6CF4" w14:textId="7F6BF08A" w:rsidR="00B0318E" w:rsidRPr="00D26E48" w:rsidRDefault="00D26E48" w:rsidP="00B0318E">
      <w:pPr>
        <w:jc w:val="center"/>
        <w:rPr>
          <w:rFonts w:ascii="Arial" w:hAnsi="Arial" w:cs="Arial"/>
          <w:color w:val="FF0000"/>
          <w:sz w:val="24"/>
          <w:szCs w:val="24"/>
        </w:rPr>
      </w:pPr>
      <w:r w:rsidRPr="00D26E48">
        <w:rPr>
          <w:rFonts w:ascii="Arial" w:hAnsi="Arial" w:cs="Arial"/>
          <w:sz w:val="24"/>
          <w:szCs w:val="24"/>
        </w:rPr>
        <w:t xml:space="preserve">TECHNINĖS SPECIFIKACIJOS </w:t>
      </w:r>
      <w:r w:rsidRPr="00D26E48">
        <w:rPr>
          <w:rFonts w:ascii="Arial" w:hAnsi="Arial" w:cs="Arial"/>
          <w:color w:val="FF0000"/>
          <w:sz w:val="24"/>
          <w:szCs w:val="24"/>
        </w:rPr>
        <w:t>PROJEKTAS</w:t>
      </w:r>
    </w:p>
    <w:p w14:paraId="14BB0510" w14:textId="77777777" w:rsidR="00D26E48" w:rsidRPr="00D26E48" w:rsidRDefault="00D26E48" w:rsidP="00D26E48">
      <w:pPr>
        <w:spacing w:after="0"/>
        <w:jc w:val="center"/>
        <w:rPr>
          <w:rFonts w:ascii="Arial" w:hAnsi="Arial" w:cs="Arial"/>
          <w:b/>
          <w:bCs/>
        </w:rPr>
      </w:pPr>
      <w:r w:rsidRPr="00D26E48">
        <w:rPr>
          <w:rFonts w:ascii="Arial" w:hAnsi="Arial" w:cs="Arial"/>
          <w:b/>
          <w:bCs/>
        </w:rPr>
        <w:t>Kompiuterinė ir programinė įranga ŠA5396</w:t>
      </w:r>
    </w:p>
    <w:p w14:paraId="6AF7DEC8" w14:textId="77777777" w:rsidR="00D26E48" w:rsidRPr="00D26E48" w:rsidRDefault="00D26E48" w:rsidP="00B0318E">
      <w:pPr>
        <w:jc w:val="center"/>
        <w:rPr>
          <w:rFonts w:ascii="Arial" w:hAnsi="Arial" w:cs="Arial"/>
          <w:sz w:val="24"/>
          <w:szCs w:val="24"/>
        </w:rPr>
      </w:pPr>
    </w:p>
    <w:p w14:paraId="0FB58964" w14:textId="4264764D" w:rsidR="00376A7A" w:rsidRPr="00D26E48" w:rsidRDefault="00376A7A" w:rsidP="00B0318E">
      <w:pPr>
        <w:jc w:val="center"/>
        <w:rPr>
          <w:rFonts w:ascii="Arial" w:hAnsi="Arial" w:cs="Arial"/>
          <w:sz w:val="24"/>
          <w:szCs w:val="24"/>
        </w:rPr>
      </w:pPr>
    </w:p>
    <w:p w14:paraId="231B51EC" w14:textId="61CC1FFD" w:rsidR="00376A7A" w:rsidRPr="00D26E48" w:rsidRDefault="00376A7A" w:rsidP="00376A7A">
      <w:pPr>
        <w:rPr>
          <w:rFonts w:ascii="Arial" w:hAnsi="Arial" w:cs="Arial"/>
          <w:sz w:val="24"/>
          <w:szCs w:val="24"/>
        </w:rPr>
      </w:pPr>
      <w:r w:rsidRPr="00791B85">
        <w:rPr>
          <w:rFonts w:ascii="Arial" w:hAnsi="Arial" w:cs="Arial"/>
          <w:b/>
          <w:bCs/>
          <w:sz w:val="24"/>
          <w:szCs w:val="24"/>
        </w:rPr>
        <w:t xml:space="preserve">I </w:t>
      </w:r>
      <w:r w:rsidR="00791B85" w:rsidRPr="00791B85">
        <w:rPr>
          <w:rFonts w:ascii="Arial" w:hAnsi="Arial" w:cs="Arial"/>
          <w:b/>
          <w:bCs/>
          <w:sz w:val="24"/>
          <w:szCs w:val="24"/>
        </w:rPr>
        <w:t xml:space="preserve">pirkimo objekto </w:t>
      </w:r>
      <w:r w:rsidRPr="00791B85">
        <w:rPr>
          <w:rFonts w:ascii="Arial" w:hAnsi="Arial" w:cs="Arial"/>
          <w:b/>
          <w:bCs/>
          <w:sz w:val="24"/>
          <w:szCs w:val="24"/>
        </w:rPr>
        <w:t>dalis</w:t>
      </w:r>
      <w:r w:rsidR="00791B85">
        <w:rPr>
          <w:rFonts w:ascii="Arial" w:hAnsi="Arial" w:cs="Arial"/>
          <w:sz w:val="24"/>
          <w:szCs w:val="24"/>
        </w:rPr>
        <w:t>:</w:t>
      </w:r>
    </w:p>
    <w:p w14:paraId="57D850BD" w14:textId="191F341F" w:rsidR="00BC027C" w:rsidRPr="00D26E48" w:rsidRDefault="00B0318E" w:rsidP="004218D9">
      <w:pPr>
        <w:pStyle w:val="ListParagraph"/>
        <w:numPr>
          <w:ilvl w:val="0"/>
          <w:numId w:val="7"/>
        </w:numPr>
        <w:ind w:leftChars="0"/>
        <w:rPr>
          <w:rFonts w:ascii="Arial" w:hAnsi="Arial" w:cs="Arial"/>
          <w:sz w:val="24"/>
          <w:szCs w:val="24"/>
          <w:lang w:val="lt-LT"/>
        </w:rPr>
      </w:pPr>
      <w:r w:rsidRPr="00D26E48">
        <w:rPr>
          <w:rFonts w:ascii="Arial" w:hAnsi="Arial" w:cs="Arial"/>
          <w:sz w:val="24"/>
          <w:szCs w:val="24"/>
          <w:lang w:val="lt-LT"/>
        </w:rPr>
        <w:t>Grafinio dizaino programinė įranga cheminių formulių piešimui (visam laikui), 1 vnt.</w:t>
      </w:r>
    </w:p>
    <w:p w14:paraId="52783C73" w14:textId="16F8FBD4" w:rsidR="00B0318E" w:rsidRPr="00D26E48" w:rsidRDefault="00B0318E" w:rsidP="00B0318E">
      <w:pPr>
        <w:pStyle w:val="ListParagraph"/>
        <w:numPr>
          <w:ilvl w:val="0"/>
          <w:numId w:val="7"/>
        </w:numPr>
        <w:ind w:leftChars="0"/>
        <w:rPr>
          <w:rFonts w:ascii="Arial" w:hAnsi="Arial" w:cs="Arial"/>
          <w:sz w:val="24"/>
          <w:szCs w:val="24"/>
          <w:lang w:val="lt-LT"/>
        </w:rPr>
      </w:pPr>
      <w:r w:rsidRPr="00D26E48">
        <w:rPr>
          <w:rFonts w:ascii="Arial" w:hAnsi="Arial" w:cs="Arial"/>
          <w:sz w:val="24"/>
          <w:szCs w:val="24"/>
          <w:lang w:val="lt-LT"/>
        </w:rPr>
        <w:t>Išmanioji lenta, 1 vnt.</w:t>
      </w:r>
    </w:p>
    <w:p w14:paraId="514C6279" w14:textId="775210A8" w:rsidR="004218D9" w:rsidRPr="00D26E48" w:rsidRDefault="004218D9" w:rsidP="004218D9">
      <w:pPr>
        <w:rPr>
          <w:rFonts w:ascii="Arial" w:hAnsi="Arial" w:cs="Arial"/>
          <w:sz w:val="24"/>
          <w:szCs w:val="24"/>
        </w:rPr>
      </w:pPr>
    </w:p>
    <w:p w14:paraId="225601A8" w14:textId="79F26F6A" w:rsidR="00376A7A" w:rsidRPr="00D26E48" w:rsidRDefault="00791B85" w:rsidP="004218D9">
      <w:pPr>
        <w:rPr>
          <w:rFonts w:ascii="Arial" w:hAnsi="Arial" w:cs="Arial"/>
          <w:sz w:val="24"/>
          <w:szCs w:val="24"/>
        </w:rPr>
      </w:pPr>
      <w:r w:rsidRPr="00791B85">
        <w:rPr>
          <w:rFonts w:ascii="Arial" w:hAnsi="Arial" w:cs="Arial"/>
          <w:b/>
          <w:bCs/>
          <w:sz w:val="24"/>
          <w:szCs w:val="24"/>
        </w:rPr>
        <w:t>I</w:t>
      </w:r>
      <w:r>
        <w:rPr>
          <w:rFonts w:ascii="Arial" w:hAnsi="Arial" w:cs="Arial"/>
          <w:b/>
          <w:bCs/>
          <w:sz w:val="24"/>
          <w:szCs w:val="24"/>
        </w:rPr>
        <w:t>I</w:t>
      </w:r>
      <w:r w:rsidRPr="00791B85">
        <w:rPr>
          <w:rFonts w:ascii="Arial" w:hAnsi="Arial" w:cs="Arial"/>
          <w:b/>
          <w:bCs/>
          <w:sz w:val="24"/>
          <w:szCs w:val="24"/>
        </w:rPr>
        <w:t xml:space="preserve"> pirkimo objekto dalis</w:t>
      </w:r>
      <w:r>
        <w:rPr>
          <w:rFonts w:ascii="Arial" w:hAnsi="Arial" w:cs="Arial"/>
          <w:sz w:val="24"/>
          <w:szCs w:val="24"/>
        </w:rPr>
        <w:t>:</w:t>
      </w:r>
    </w:p>
    <w:p w14:paraId="69B3FC70" w14:textId="64A92E97" w:rsidR="00B0318E" w:rsidRPr="00D26E48" w:rsidRDefault="00B0318E" w:rsidP="00B0318E">
      <w:pPr>
        <w:pStyle w:val="ListParagraph"/>
        <w:numPr>
          <w:ilvl w:val="0"/>
          <w:numId w:val="7"/>
        </w:numPr>
        <w:ind w:leftChars="0"/>
        <w:rPr>
          <w:rFonts w:ascii="Arial" w:hAnsi="Arial" w:cs="Arial"/>
          <w:sz w:val="24"/>
          <w:szCs w:val="24"/>
          <w:lang w:val="lt-LT"/>
        </w:rPr>
      </w:pPr>
      <w:r w:rsidRPr="00D26E48">
        <w:rPr>
          <w:rFonts w:ascii="Arial" w:hAnsi="Arial" w:cs="Arial"/>
          <w:sz w:val="24"/>
          <w:szCs w:val="24"/>
          <w:lang w:val="lt-LT"/>
        </w:rPr>
        <w:t xml:space="preserve">Nešiojamas kompiuteris, </w:t>
      </w:r>
      <w:r w:rsidR="00076D86" w:rsidRPr="00D26E48">
        <w:rPr>
          <w:rFonts w:ascii="Arial" w:hAnsi="Arial" w:cs="Arial"/>
          <w:sz w:val="24"/>
          <w:szCs w:val="24"/>
          <w:lang w:val="lt-LT"/>
        </w:rPr>
        <w:t>12</w:t>
      </w:r>
      <w:r w:rsidRPr="00D26E48">
        <w:rPr>
          <w:rFonts w:ascii="Arial" w:hAnsi="Arial" w:cs="Arial"/>
          <w:sz w:val="24"/>
          <w:szCs w:val="24"/>
          <w:lang w:val="lt-LT"/>
        </w:rPr>
        <w:t xml:space="preserve"> vnt.</w:t>
      </w:r>
      <w:r w:rsidR="0003510A" w:rsidRPr="00D26E48">
        <w:rPr>
          <w:rFonts w:ascii="Arial" w:hAnsi="Arial" w:cs="Arial"/>
          <w:sz w:val="24"/>
          <w:szCs w:val="24"/>
          <w:lang w:val="lt-LT"/>
        </w:rPr>
        <w:t xml:space="preserve"> </w:t>
      </w:r>
    </w:p>
    <w:p w14:paraId="06C0AD67" w14:textId="496D4513" w:rsidR="00076D86" w:rsidRPr="00D26E48" w:rsidRDefault="00076D86" w:rsidP="00B0318E">
      <w:pPr>
        <w:pStyle w:val="ListParagraph"/>
        <w:numPr>
          <w:ilvl w:val="0"/>
          <w:numId w:val="7"/>
        </w:numPr>
        <w:ind w:leftChars="0"/>
        <w:rPr>
          <w:rFonts w:ascii="Arial" w:hAnsi="Arial" w:cs="Arial"/>
          <w:sz w:val="24"/>
          <w:szCs w:val="24"/>
          <w:lang w:val="lt-LT"/>
        </w:rPr>
      </w:pPr>
      <w:r w:rsidRPr="00D26E48">
        <w:rPr>
          <w:rFonts w:ascii="Arial" w:hAnsi="Arial" w:cs="Arial"/>
          <w:sz w:val="24"/>
          <w:szCs w:val="24"/>
          <w:lang w:val="lt-LT"/>
        </w:rPr>
        <w:t>Nešiojamas kompiuteris, 8</w:t>
      </w:r>
      <w:r w:rsidR="00224C6F" w:rsidRPr="00D26E48">
        <w:rPr>
          <w:rFonts w:ascii="Arial" w:hAnsi="Arial" w:cs="Arial"/>
          <w:sz w:val="24"/>
          <w:szCs w:val="24"/>
          <w:lang w:val="lt-LT"/>
        </w:rPr>
        <w:t xml:space="preserve"> </w:t>
      </w:r>
      <w:r w:rsidRPr="00D26E48">
        <w:rPr>
          <w:rFonts w:ascii="Arial" w:hAnsi="Arial" w:cs="Arial"/>
          <w:sz w:val="24"/>
          <w:szCs w:val="24"/>
          <w:lang w:val="lt-LT"/>
        </w:rPr>
        <w:t xml:space="preserve">vnt. </w:t>
      </w:r>
    </w:p>
    <w:p w14:paraId="4F17DAD7" w14:textId="7FFFCB28" w:rsidR="00376A7A" w:rsidRPr="00D26E48" w:rsidRDefault="00B0318E" w:rsidP="00376A7A">
      <w:pPr>
        <w:pStyle w:val="ListParagraph"/>
        <w:numPr>
          <w:ilvl w:val="0"/>
          <w:numId w:val="7"/>
        </w:numPr>
        <w:ind w:leftChars="0"/>
        <w:rPr>
          <w:rFonts w:ascii="Arial" w:hAnsi="Arial" w:cs="Arial"/>
          <w:sz w:val="24"/>
          <w:szCs w:val="24"/>
          <w:lang w:val="lt-LT"/>
        </w:rPr>
      </w:pPr>
      <w:r w:rsidRPr="00D26E48">
        <w:rPr>
          <w:rFonts w:ascii="Arial" w:hAnsi="Arial" w:cs="Arial"/>
          <w:sz w:val="24"/>
          <w:szCs w:val="24"/>
          <w:lang w:val="lt-LT"/>
        </w:rPr>
        <w:t>Planšetinis kompiuteris, 21 vnt.</w:t>
      </w:r>
      <w:r w:rsidR="0060241D" w:rsidRPr="00D26E48">
        <w:rPr>
          <w:rFonts w:ascii="Arial" w:hAnsi="Arial" w:cs="Arial"/>
          <w:sz w:val="24"/>
          <w:szCs w:val="24"/>
          <w:lang w:val="lt-LT"/>
        </w:rPr>
        <w:t xml:space="preserve"> </w:t>
      </w:r>
    </w:p>
    <w:p w14:paraId="42FC6CC9" w14:textId="1321B4E5" w:rsidR="00B0318E" w:rsidRPr="00D26E48" w:rsidRDefault="00B0318E" w:rsidP="00B0318E">
      <w:pPr>
        <w:pStyle w:val="ListParagraph"/>
        <w:numPr>
          <w:ilvl w:val="0"/>
          <w:numId w:val="7"/>
        </w:numPr>
        <w:ind w:leftChars="0"/>
        <w:rPr>
          <w:rFonts w:ascii="Arial" w:hAnsi="Arial" w:cs="Arial"/>
          <w:sz w:val="24"/>
          <w:szCs w:val="24"/>
          <w:lang w:val="lt-LT"/>
        </w:rPr>
      </w:pPr>
      <w:r w:rsidRPr="00D26E48">
        <w:rPr>
          <w:rFonts w:ascii="Arial" w:hAnsi="Arial" w:cs="Arial"/>
          <w:sz w:val="24"/>
          <w:szCs w:val="24"/>
          <w:lang w:val="lt-LT"/>
        </w:rPr>
        <w:t>VR akiniai, 18 vnt.</w:t>
      </w:r>
      <w:r w:rsidR="00224C6F" w:rsidRPr="00D26E48">
        <w:rPr>
          <w:rFonts w:ascii="Arial" w:hAnsi="Arial" w:cs="Arial"/>
          <w:sz w:val="24"/>
          <w:szCs w:val="24"/>
          <w:lang w:val="lt-LT"/>
        </w:rPr>
        <w:t xml:space="preserve"> </w:t>
      </w:r>
    </w:p>
    <w:p w14:paraId="68E63C46" w14:textId="2B386242" w:rsidR="00B0318E" w:rsidRPr="00D26E48" w:rsidRDefault="00B0318E" w:rsidP="00B0318E">
      <w:pPr>
        <w:pStyle w:val="ListParagraph"/>
        <w:numPr>
          <w:ilvl w:val="0"/>
          <w:numId w:val="7"/>
        </w:numPr>
        <w:ind w:leftChars="0"/>
        <w:rPr>
          <w:rFonts w:ascii="Arial" w:hAnsi="Arial" w:cs="Arial"/>
          <w:sz w:val="24"/>
          <w:szCs w:val="24"/>
          <w:lang w:val="lt-LT"/>
        </w:rPr>
      </w:pPr>
      <w:r w:rsidRPr="00D26E48">
        <w:rPr>
          <w:rFonts w:ascii="Arial" w:hAnsi="Arial" w:cs="Arial"/>
          <w:sz w:val="24"/>
          <w:szCs w:val="24"/>
          <w:lang w:val="lt-LT"/>
        </w:rPr>
        <w:t xml:space="preserve">Įrenginys su </w:t>
      </w:r>
      <w:proofErr w:type="spellStart"/>
      <w:r w:rsidRPr="00D26E48">
        <w:rPr>
          <w:rFonts w:ascii="Arial" w:hAnsi="Arial" w:cs="Arial"/>
          <w:sz w:val="24"/>
          <w:szCs w:val="24"/>
          <w:lang w:val="lt-LT"/>
        </w:rPr>
        <w:t>termovizoriaus</w:t>
      </w:r>
      <w:proofErr w:type="spellEnd"/>
      <w:r w:rsidRPr="00D26E48">
        <w:rPr>
          <w:rFonts w:ascii="Arial" w:hAnsi="Arial" w:cs="Arial"/>
          <w:sz w:val="24"/>
          <w:szCs w:val="24"/>
          <w:lang w:val="lt-LT"/>
        </w:rPr>
        <w:t xml:space="preserve"> kamera, 12 vnt.</w:t>
      </w:r>
    </w:p>
    <w:p w14:paraId="5CC028EC" w14:textId="2D1E423D" w:rsidR="00224C6F" w:rsidRDefault="00224C6F" w:rsidP="00224C6F">
      <w:pPr>
        <w:rPr>
          <w:rFonts w:ascii="Arial" w:hAnsi="Arial" w:cs="Arial"/>
          <w:sz w:val="24"/>
          <w:szCs w:val="24"/>
        </w:rPr>
      </w:pPr>
    </w:p>
    <w:p w14:paraId="7CDFE3D7" w14:textId="5C8F65B8" w:rsidR="00791B85" w:rsidRDefault="00791B85" w:rsidP="00224C6F">
      <w:pPr>
        <w:rPr>
          <w:rFonts w:ascii="Arial" w:hAnsi="Arial" w:cs="Arial"/>
          <w:sz w:val="24"/>
          <w:szCs w:val="24"/>
        </w:rPr>
      </w:pPr>
    </w:p>
    <w:p w14:paraId="043E2302" w14:textId="5ED1C211" w:rsidR="00791B85" w:rsidRDefault="00791B85" w:rsidP="00224C6F">
      <w:pPr>
        <w:rPr>
          <w:rFonts w:ascii="Arial" w:hAnsi="Arial" w:cs="Arial"/>
          <w:sz w:val="24"/>
          <w:szCs w:val="24"/>
        </w:rPr>
      </w:pPr>
    </w:p>
    <w:p w14:paraId="300EE4D0" w14:textId="466CC2D9" w:rsidR="00791B85" w:rsidRDefault="00791B85" w:rsidP="00224C6F">
      <w:pPr>
        <w:rPr>
          <w:rFonts w:ascii="Arial" w:hAnsi="Arial" w:cs="Arial"/>
          <w:sz w:val="24"/>
          <w:szCs w:val="24"/>
        </w:rPr>
      </w:pPr>
    </w:p>
    <w:p w14:paraId="557BDD04" w14:textId="0BDAC8A9" w:rsidR="00791B85" w:rsidRDefault="00791B85" w:rsidP="00224C6F">
      <w:pPr>
        <w:rPr>
          <w:rFonts w:ascii="Arial" w:hAnsi="Arial" w:cs="Arial"/>
          <w:sz w:val="24"/>
          <w:szCs w:val="24"/>
        </w:rPr>
      </w:pPr>
    </w:p>
    <w:p w14:paraId="6350A594" w14:textId="27ED02B9" w:rsidR="00791B85" w:rsidRDefault="00791B85" w:rsidP="00224C6F">
      <w:pPr>
        <w:rPr>
          <w:rFonts w:ascii="Arial" w:hAnsi="Arial" w:cs="Arial"/>
          <w:sz w:val="24"/>
          <w:szCs w:val="24"/>
        </w:rPr>
      </w:pPr>
    </w:p>
    <w:p w14:paraId="4A8E3285" w14:textId="4C3504D0" w:rsidR="00791B85" w:rsidRDefault="00791B85" w:rsidP="00224C6F">
      <w:pPr>
        <w:rPr>
          <w:rFonts w:ascii="Arial" w:hAnsi="Arial" w:cs="Arial"/>
          <w:sz w:val="24"/>
          <w:szCs w:val="24"/>
        </w:rPr>
      </w:pPr>
    </w:p>
    <w:p w14:paraId="29067A01" w14:textId="7883350D" w:rsidR="00791B85" w:rsidRDefault="00791B85" w:rsidP="00224C6F">
      <w:pPr>
        <w:rPr>
          <w:rFonts w:ascii="Arial" w:hAnsi="Arial" w:cs="Arial"/>
          <w:sz w:val="24"/>
          <w:szCs w:val="24"/>
        </w:rPr>
      </w:pPr>
    </w:p>
    <w:p w14:paraId="5C9738DE" w14:textId="306D944F" w:rsidR="00791B85" w:rsidRDefault="00791B85" w:rsidP="00224C6F">
      <w:pPr>
        <w:rPr>
          <w:rFonts w:ascii="Arial" w:hAnsi="Arial" w:cs="Arial"/>
          <w:sz w:val="24"/>
          <w:szCs w:val="24"/>
        </w:rPr>
      </w:pPr>
    </w:p>
    <w:p w14:paraId="76DF779B" w14:textId="77777777" w:rsidR="00791B85" w:rsidRDefault="00791B85" w:rsidP="00224C6F">
      <w:pPr>
        <w:rPr>
          <w:rFonts w:ascii="Arial" w:hAnsi="Arial" w:cs="Arial"/>
          <w:sz w:val="24"/>
          <w:szCs w:val="24"/>
        </w:rPr>
      </w:pPr>
    </w:p>
    <w:p w14:paraId="2739E255" w14:textId="72AC8F5F" w:rsidR="00791B85" w:rsidRPr="00791B85" w:rsidRDefault="00791B85" w:rsidP="00791B85">
      <w:pPr>
        <w:jc w:val="center"/>
        <w:rPr>
          <w:rFonts w:ascii="Arial" w:hAnsi="Arial" w:cs="Arial"/>
          <w:sz w:val="28"/>
          <w:szCs w:val="28"/>
        </w:rPr>
      </w:pPr>
      <w:r w:rsidRPr="00791B85">
        <w:rPr>
          <w:rFonts w:ascii="Arial" w:hAnsi="Arial" w:cs="Arial"/>
          <w:b/>
          <w:bCs/>
          <w:sz w:val="28"/>
          <w:szCs w:val="28"/>
        </w:rPr>
        <w:lastRenderedPageBreak/>
        <w:t>I pirkimo objekto dalis</w:t>
      </w:r>
    </w:p>
    <w:p w14:paraId="63A340CA" w14:textId="77777777" w:rsidR="00B0318E" w:rsidRPr="00D26E48" w:rsidRDefault="00B0318E" w:rsidP="00B0318E">
      <w:pPr>
        <w:tabs>
          <w:tab w:val="left" w:pos="374"/>
        </w:tabs>
        <w:jc w:val="right"/>
        <w:rPr>
          <w:rFonts w:ascii="Arial" w:eastAsia="Times New Roman" w:hAnsi="Arial" w:cs="Arial"/>
          <w:bCs/>
          <w:i/>
          <w:iCs/>
          <w:sz w:val="24"/>
          <w:szCs w:val="24"/>
          <w:lang w:eastAsia="lt-LT"/>
        </w:rPr>
      </w:pPr>
      <w:r w:rsidRPr="00D26E48">
        <w:rPr>
          <w:rFonts w:ascii="Arial" w:eastAsia="Times New Roman" w:hAnsi="Arial" w:cs="Arial"/>
          <w:bCs/>
          <w:i/>
          <w:iCs/>
          <w:sz w:val="24"/>
          <w:szCs w:val="24"/>
          <w:lang w:eastAsia="lt-LT"/>
        </w:rPr>
        <w:t>1 lentelė</w:t>
      </w:r>
    </w:p>
    <w:p w14:paraId="08F96CCA" w14:textId="77777777" w:rsidR="00B0318E" w:rsidRPr="00D26E48" w:rsidRDefault="00B0318E" w:rsidP="00B0318E">
      <w:pPr>
        <w:pStyle w:val="ListParagraph"/>
        <w:numPr>
          <w:ilvl w:val="0"/>
          <w:numId w:val="8"/>
        </w:numPr>
        <w:ind w:leftChars="0"/>
        <w:rPr>
          <w:rFonts w:ascii="Arial" w:hAnsi="Arial" w:cs="Arial"/>
          <w:b/>
          <w:sz w:val="24"/>
          <w:szCs w:val="24"/>
          <w:lang w:val="lt-LT"/>
        </w:rPr>
      </w:pPr>
      <w:r w:rsidRPr="00D26E48">
        <w:rPr>
          <w:rFonts w:ascii="Arial" w:hAnsi="Arial" w:cs="Arial"/>
          <w:b/>
          <w:sz w:val="24"/>
          <w:szCs w:val="24"/>
          <w:lang w:val="lt-LT"/>
        </w:rPr>
        <w:t>Grafinio dizaino programinė įranga cheminių formulių piešimui (visam laikui), 1 vnt.</w:t>
      </w:r>
    </w:p>
    <w:p w14:paraId="63CF27F8" w14:textId="77777777" w:rsidR="00B0318E" w:rsidRPr="00D26E48" w:rsidRDefault="00B0318E" w:rsidP="00B0318E">
      <w:pPr>
        <w:pStyle w:val="ListParagraph"/>
        <w:ind w:leftChars="0" w:left="720"/>
        <w:rPr>
          <w:rFonts w:ascii="Arial" w:hAnsi="Arial" w:cs="Arial"/>
          <w:sz w:val="24"/>
          <w:szCs w:val="24"/>
          <w:lang w:val="lt-LT"/>
        </w:rPr>
      </w:pPr>
    </w:p>
    <w:tbl>
      <w:tblPr>
        <w:tblW w:w="14580" w:type="dxa"/>
        <w:tblLayout w:type="fixed"/>
        <w:tblCellMar>
          <w:left w:w="10" w:type="dxa"/>
          <w:right w:w="10" w:type="dxa"/>
        </w:tblCellMar>
        <w:tblLook w:val="04A0" w:firstRow="1" w:lastRow="0" w:firstColumn="1" w:lastColumn="0" w:noHBand="0" w:noVBand="1"/>
      </w:tblPr>
      <w:tblGrid>
        <w:gridCol w:w="625"/>
        <w:gridCol w:w="1711"/>
        <w:gridCol w:w="6309"/>
        <w:gridCol w:w="5935"/>
      </w:tblGrid>
      <w:tr w:rsidR="00B0318E" w:rsidRPr="00D26E48" w14:paraId="2E063D8F" w14:textId="77777777" w:rsidTr="00791B85">
        <w:trPr>
          <w:trHeight w:val="594"/>
        </w:trPr>
        <w:tc>
          <w:tcPr>
            <w:tcW w:w="62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1D3D43D7" w14:textId="77777777" w:rsidR="00B0318E" w:rsidRPr="00D26E48" w:rsidRDefault="00B0318E">
            <w:pPr>
              <w:tabs>
                <w:tab w:val="left" w:pos="255"/>
              </w:tabs>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Eil. Nr.</w:t>
            </w:r>
          </w:p>
        </w:tc>
        <w:tc>
          <w:tcPr>
            <w:tcW w:w="171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5260546A" w14:textId="77777777" w:rsidR="00B0318E" w:rsidRPr="00D26E48" w:rsidRDefault="00B0318E">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Rodiklis</w:t>
            </w:r>
          </w:p>
        </w:tc>
        <w:tc>
          <w:tcPr>
            <w:tcW w:w="63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54934105" w14:textId="77777777" w:rsidR="00B0318E" w:rsidRPr="00D26E48" w:rsidRDefault="00B0318E">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Minimalūs techniniai reikalavimai</w:t>
            </w:r>
          </w:p>
        </w:tc>
        <w:tc>
          <w:tcPr>
            <w:tcW w:w="593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tcPr>
          <w:p w14:paraId="36B738AE" w14:textId="1D005FAC" w:rsidR="00B0318E" w:rsidRPr="00D26E48" w:rsidRDefault="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Pr>
                <w:rFonts w:ascii="Arial" w:eastAsia="Times New Roman" w:hAnsi="Arial" w:cs="Arial"/>
                <w:sz w:val="24"/>
                <w:szCs w:val="24"/>
                <w:lang w:eastAsia="lt-LT"/>
              </w:rPr>
              <w:t>Komentarai (esant poreikiui komentuoti konkrečius reikalavimus)</w:t>
            </w:r>
          </w:p>
        </w:tc>
      </w:tr>
      <w:tr w:rsidR="00B0318E" w:rsidRPr="00D26E48" w14:paraId="07C34B66" w14:textId="77777777" w:rsidTr="00DE23BA">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46254" w14:textId="425A893B" w:rsidR="00B0318E" w:rsidRPr="00D26E48" w:rsidRDefault="00216367">
            <w:pPr>
              <w:suppressAutoHyphens/>
              <w:autoSpaceDN w:val="0"/>
              <w:snapToGrid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1</w:t>
            </w:r>
            <w:r w:rsidR="00B0318E" w:rsidRPr="00D26E48">
              <w:rPr>
                <w:rFonts w:ascii="Arial" w:eastAsia="Times New Roman" w:hAnsi="Arial" w:cs="Arial"/>
                <w:sz w:val="24"/>
                <w:szCs w:val="24"/>
                <w:lang w:eastAsia="lt-LT"/>
              </w:rPr>
              <w:t>.1.</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ED0004" w14:textId="77777777" w:rsidR="00B0318E" w:rsidRPr="00D26E48" w:rsidRDefault="00B0318E">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Paskirtis</w:t>
            </w:r>
          </w:p>
        </w:tc>
        <w:tc>
          <w:tcPr>
            <w:tcW w:w="6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66893" w14:textId="209E4A4A" w:rsidR="008F7C83" w:rsidRPr="00D26E48" w:rsidRDefault="003E2DB7" w:rsidP="00BC027C">
            <w:pPr>
              <w:spacing w:after="0" w:line="240" w:lineRule="auto"/>
              <w:contextualSpacing/>
              <w:rPr>
                <w:rFonts w:ascii="Arial" w:eastAsia="Times New Roman" w:hAnsi="Arial" w:cs="Arial"/>
                <w:sz w:val="24"/>
                <w:szCs w:val="24"/>
                <w:lang w:eastAsia="lt-LT"/>
              </w:rPr>
            </w:pPr>
            <w:r w:rsidRPr="00D26E48">
              <w:rPr>
                <w:rFonts w:ascii="Arial" w:eastAsia="Times New Roman" w:hAnsi="Arial" w:cs="Arial"/>
                <w:sz w:val="24"/>
                <w:szCs w:val="24"/>
                <w:lang w:eastAsia="lt-LT"/>
              </w:rPr>
              <w:t xml:space="preserve">Programinė įranga piešti chemines struktūras, reakcijas, </w:t>
            </w:r>
            <w:r w:rsidR="008F7C83" w:rsidRPr="00D26E48">
              <w:rPr>
                <w:rFonts w:ascii="Arial" w:eastAsia="Times New Roman" w:hAnsi="Arial" w:cs="Arial"/>
                <w:sz w:val="24"/>
                <w:szCs w:val="24"/>
                <w:lang w:eastAsia="lt-LT"/>
              </w:rPr>
              <w:t xml:space="preserve">vaizduoti </w:t>
            </w:r>
            <w:proofErr w:type="spellStart"/>
            <w:r w:rsidRPr="00D26E48">
              <w:rPr>
                <w:rFonts w:ascii="Arial" w:eastAsia="Times New Roman" w:hAnsi="Arial" w:cs="Arial"/>
                <w:sz w:val="24"/>
                <w:szCs w:val="24"/>
                <w:lang w:eastAsia="lt-LT"/>
              </w:rPr>
              <w:t>stereochemiją</w:t>
            </w:r>
            <w:proofErr w:type="spellEnd"/>
            <w:r w:rsidR="008F7C83" w:rsidRPr="00D26E48">
              <w:rPr>
                <w:rFonts w:ascii="Arial" w:eastAsia="Times New Roman" w:hAnsi="Arial" w:cs="Arial"/>
                <w:sz w:val="24"/>
                <w:szCs w:val="24"/>
                <w:lang w:eastAsia="lt-LT"/>
              </w:rPr>
              <w:t xml:space="preserve">. </w:t>
            </w:r>
          </w:p>
        </w:tc>
        <w:tc>
          <w:tcPr>
            <w:tcW w:w="5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6C86A" w14:textId="298CD716" w:rsidR="00A7151E" w:rsidRPr="00D26E48" w:rsidRDefault="00A7151E">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262A6C12" w14:textId="77777777" w:rsidTr="00B0318E">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04712" w14:textId="14CD5EC5" w:rsidR="00B0318E" w:rsidRPr="00D26E48" w:rsidRDefault="00216367">
            <w:pPr>
              <w:suppressAutoHyphens/>
              <w:autoSpaceDN w:val="0"/>
              <w:snapToGrid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1</w:t>
            </w:r>
            <w:r w:rsidR="00B0318E" w:rsidRPr="00D26E48">
              <w:rPr>
                <w:rFonts w:ascii="Arial" w:eastAsia="Times New Roman" w:hAnsi="Arial" w:cs="Arial"/>
                <w:sz w:val="24"/>
                <w:szCs w:val="24"/>
                <w:lang w:eastAsia="lt-LT"/>
              </w:rPr>
              <w:t>.2.</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36528" w14:textId="77777777" w:rsidR="00B0318E" w:rsidRPr="00D26E48" w:rsidRDefault="00B0318E">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Prietaiso galimybės</w:t>
            </w:r>
          </w:p>
        </w:tc>
        <w:tc>
          <w:tcPr>
            <w:tcW w:w="6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C821A" w14:textId="5A22392C" w:rsidR="00B0318E" w:rsidRPr="00D26E48" w:rsidRDefault="003E2DB7">
            <w:pPr>
              <w:spacing w:after="0" w:line="240" w:lineRule="auto"/>
              <w:contextualSpacing/>
              <w:rPr>
                <w:rFonts w:ascii="Arial" w:eastAsia="Times New Roman" w:hAnsi="Arial" w:cs="Arial"/>
                <w:sz w:val="24"/>
                <w:szCs w:val="24"/>
                <w:lang w:eastAsia="lt-LT"/>
              </w:rPr>
            </w:pPr>
            <w:r w:rsidRPr="00D26E48">
              <w:rPr>
                <w:rFonts w:ascii="Arial" w:eastAsia="Times New Roman" w:hAnsi="Arial" w:cs="Arial"/>
                <w:sz w:val="24"/>
                <w:szCs w:val="24"/>
                <w:lang w:eastAsia="lt-LT"/>
              </w:rPr>
              <w:t xml:space="preserve">Leidžia </w:t>
            </w:r>
            <w:r w:rsidR="00366BF1" w:rsidRPr="00D26E48">
              <w:rPr>
                <w:rFonts w:ascii="Arial" w:eastAsia="Times New Roman" w:hAnsi="Arial" w:cs="Arial"/>
                <w:sz w:val="24"/>
                <w:szCs w:val="24"/>
                <w:lang w:eastAsia="lt-LT"/>
              </w:rPr>
              <w:t xml:space="preserve">kompiuteryje </w:t>
            </w:r>
            <w:r w:rsidRPr="00D26E48">
              <w:rPr>
                <w:rFonts w:ascii="Arial" w:eastAsia="Times New Roman" w:hAnsi="Arial" w:cs="Arial"/>
                <w:sz w:val="24"/>
                <w:szCs w:val="24"/>
                <w:lang w:eastAsia="lt-LT"/>
              </w:rPr>
              <w:t>piešti chemines struktūras</w:t>
            </w:r>
            <w:r w:rsidR="005635E4" w:rsidRPr="00D26E48">
              <w:rPr>
                <w:rFonts w:ascii="Arial" w:eastAsia="Times New Roman" w:hAnsi="Arial" w:cs="Arial"/>
                <w:sz w:val="24"/>
                <w:szCs w:val="24"/>
                <w:lang w:eastAsia="lt-LT"/>
              </w:rPr>
              <w:t xml:space="preserve"> 2D formatu</w:t>
            </w:r>
            <w:r w:rsidRPr="00D26E48">
              <w:rPr>
                <w:rFonts w:ascii="Arial" w:eastAsia="Times New Roman" w:hAnsi="Arial" w:cs="Arial"/>
                <w:sz w:val="24"/>
                <w:szCs w:val="24"/>
                <w:lang w:eastAsia="lt-LT"/>
              </w:rPr>
              <w:t xml:space="preserve">, </w:t>
            </w:r>
            <w:r w:rsidR="00366BF1" w:rsidRPr="00D26E48">
              <w:rPr>
                <w:rFonts w:ascii="Arial" w:eastAsia="Times New Roman" w:hAnsi="Arial" w:cs="Arial"/>
                <w:sz w:val="24"/>
                <w:szCs w:val="24"/>
                <w:lang w:eastAsia="lt-LT"/>
              </w:rPr>
              <w:t xml:space="preserve">piešti cheminius ryšius, </w:t>
            </w:r>
            <w:r w:rsidRPr="00D26E48">
              <w:rPr>
                <w:rFonts w:ascii="Arial" w:eastAsia="Times New Roman" w:hAnsi="Arial" w:cs="Arial"/>
                <w:sz w:val="24"/>
                <w:szCs w:val="24"/>
                <w:lang w:eastAsia="lt-LT"/>
              </w:rPr>
              <w:t xml:space="preserve">reakcijas, </w:t>
            </w:r>
            <w:r w:rsidR="008F7C83" w:rsidRPr="00D26E48">
              <w:rPr>
                <w:rFonts w:ascii="Arial" w:eastAsia="Times New Roman" w:hAnsi="Arial" w:cs="Arial"/>
                <w:sz w:val="24"/>
                <w:szCs w:val="24"/>
                <w:lang w:eastAsia="lt-LT"/>
              </w:rPr>
              <w:t xml:space="preserve">vaizduoti </w:t>
            </w:r>
            <w:proofErr w:type="spellStart"/>
            <w:r w:rsidRPr="00D26E48">
              <w:rPr>
                <w:rFonts w:ascii="Arial" w:eastAsia="Times New Roman" w:hAnsi="Arial" w:cs="Arial"/>
                <w:sz w:val="24"/>
                <w:szCs w:val="24"/>
                <w:lang w:eastAsia="lt-LT"/>
              </w:rPr>
              <w:t>stereochemiją</w:t>
            </w:r>
            <w:proofErr w:type="spellEnd"/>
            <w:r w:rsidR="005635E4" w:rsidRPr="00D26E48">
              <w:rPr>
                <w:rFonts w:ascii="Arial" w:eastAsia="Times New Roman" w:hAnsi="Arial" w:cs="Arial"/>
                <w:sz w:val="24"/>
                <w:szCs w:val="24"/>
                <w:lang w:eastAsia="lt-LT"/>
              </w:rPr>
              <w:t xml:space="preserve">, </w:t>
            </w:r>
            <w:proofErr w:type="spellStart"/>
            <w:r w:rsidR="005635E4" w:rsidRPr="00D26E48">
              <w:rPr>
                <w:rFonts w:ascii="Arial" w:eastAsia="Times New Roman" w:hAnsi="Arial" w:cs="Arial"/>
                <w:sz w:val="24"/>
                <w:szCs w:val="24"/>
                <w:lang w:eastAsia="lt-LT"/>
              </w:rPr>
              <w:t>Lewis</w:t>
            </w:r>
            <w:proofErr w:type="spellEnd"/>
            <w:r w:rsidR="005635E4" w:rsidRPr="00D26E48">
              <w:rPr>
                <w:rFonts w:ascii="Arial" w:eastAsia="Times New Roman" w:hAnsi="Arial" w:cs="Arial"/>
                <w:sz w:val="24"/>
                <w:szCs w:val="24"/>
                <w:lang w:eastAsia="lt-LT"/>
              </w:rPr>
              <w:t xml:space="preserve"> struktūras</w:t>
            </w:r>
            <w:r w:rsidR="00A7151E" w:rsidRPr="00D26E48">
              <w:rPr>
                <w:rFonts w:ascii="Arial" w:eastAsia="Times New Roman" w:hAnsi="Arial" w:cs="Arial"/>
                <w:sz w:val="24"/>
                <w:szCs w:val="24"/>
                <w:lang w:eastAsia="lt-LT"/>
              </w:rPr>
              <w:t>.</w:t>
            </w:r>
          </w:p>
        </w:tc>
        <w:tc>
          <w:tcPr>
            <w:tcW w:w="5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7FFBB" w14:textId="77777777" w:rsidR="00B0318E" w:rsidRPr="00D26E48" w:rsidRDefault="00B0318E">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1644F115" w14:textId="77777777" w:rsidTr="00B0318E">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0BECA" w14:textId="05A50112" w:rsidR="00B0318E" w:rsidRPr="00D26E48" w:rsidRDefault="00216367">
            <w:pPr>
              <w:suppressAutoHyphens/>
              <w:autoSpaceDN w:val="0"/>
              <w:snapToGrid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1</w:t>
            </w:r>
            <w:r w:rsidR="00B0318E" w:rsidRPr="00D26E48">
              <w:rPr>
                <w:rFonts w:ascii="Arial" w:eastAsia="Times New Roman" w:hAnsi="Arial" w:cs="Arial"/>
                <w:sz w:val="24"/>
                <w:szCs w:val="24"/>
                <w:lang w:eastAsia="lt-LT"/>
              </w:rPr>
              <w:t>.3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41377" w14:textId="77777777" w:rsidR="00B0318E" w:rsidRPr="00D26E48" w:rsidRDefault="00B0318E">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lang w:eastAsia="lt-LT"/>
              </w:rPr>
              <w:t xml:space="preserve">Prietaiso </w:t>
            </w:r>
            <w:r w:rsidRPr="00D26E48">
              <w:rPr>
                <w:rFonts w:ascii="Arial" w:eastAsia="Times New Roman" w:hAnsi="Arial" w:cs="Arial"/>
                <w:sz w:val="24"/>
                <w:szCs w:val="24"/>
              </w:rPr>
              <w:t>parametrai</w:t>
            </w:r>
          </w:p>
        </w:tc>
        <w:tc>
          <w:tcPr>
            <w:tcW w:w="6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32735" w14:textId="2D007861" w:rsidR="003E2DB7" w:rsidRPr="00D26E48" w:rsidRDefault="003E2DB7" w:rsidP="003E2DB7">
            <w:pPr>
              <w:contextualSpacing/>
              <w:rPr>
                <w:rFonts w:ascii="Arial" w:eastAsia="Times New Roman" w:hAnsi="Arial" w:cs="Arial"/>
                <w:sz w:val="24"/>
                <w:szCs w:val="24"/>
                <w:lang w:eastAsia="lt-LT"/>
              </w:rPr>
            </w:pPr>
            <w:r w:rsidRPr="00D26E48">
              <w:rPr>
                <w:rFonts w:ascii="Arial" w:eastAsia="Times New Roman" w:hAnsi="Arial" w:cs="Arial"/>
                <w:sz w:val="24"/>
                <w:szCs w:val="24"/>
                <w:lang w:eastAsia="lt-LT"/>
              </w:rPr>
              <w:t>Leidžia vienam vardiniam va</w:t>
            </w:r>
            <w:r w:rsidR="005635E4" w:rsidRPr="00D26E48">
              <w:rPr>
                <w:rFonts w:ascii="Arial" w:eastAsia="Times New Roman" w:hAnsi="Arial" w:cs="Arial"/>
                <w:sz w:val="24"/>
                <w:szCs w:val="24"/>
                <w:lang w:eastAsia="lt-LT"/>
              </w:rPr>
              <w:t>r</w:t>
            </w:r>
            <w:r w:rsidRPr="00D26E48">
              <w:rPr>
                <w:rFonts w:ascii="Arial" w:eastAsia="Times New Roman" w:hAnsi="Arial" w:cs="Arial"/>
                <w:sz w:val="24"/>
                <w:szCs w:val="24"/>
                <w:lang w:eastAsia="lt-LT"/>
              </w:rPr>
              <w:t xml:space="preserve">totojui naudoti programinę įrangą vienu metu </w:t>
            </w:r>
            <w:r w:rsidR="005635E4" w:rsidRPr="00D26E48">
              <w:rPr>
                <w:rFonts w:ascii="Arial" w:eastAsia="Times New Roman" w:hAnsi="Arial" w:cs="Arial"/>
                <w:sz w:val="24"/>
                <w:szCs w:val="24"/>
                <w:lang w:eastAsia="lt-LT"/>
              </w:rPr>
              <w:t xml:space="preserve">ne mažiau kaip </w:t>
            </w:r>
            <w:r w:rsidRPr="00D26E48">
              <w:rPr>
                <w:rFonts w:ascii="Arial" w:eastAsia="Times New Roman" w:hAnsi="Arial" w:cs="Arial"/>
                <w:sz w:val="24"/>
                <w:szCs w:val="24"/>
                <w:lang w:eastAsia="lt-LT"/>
              </w:rPr>
              <w:t>dviej</w:t>
            </w:r>
            <w:r w:rsidR="005635E4" w:rsidRPr="00D26E48">
              <w:rPr>
                <w:rFonts w:ascii="Arial" w:eastAsia="Times New Roman" w:hAnsi="Arial" w:cs="Arial"/>
                <w:sz w:val="24"/>
                <w:szCs w:val="24"/>
                <w:lang w:eastAsia="lt-LT"/>
              </w:rPr>
              <w:t>uose</w:t>
            </w:r>
            <w:r w:rsidRPr="00D26E48">
              <w:rPr>
                <w:rFonts w:ascii="Arial" w:eastAsia="Times New Roman" w:hAnsi="Arial" w:cs="Arial"/>
                <w:sz w:val="24"/>
                <w:szCs w:val="24"/>
                <w:lang w:eastAsia="lt-LT"/>
              </w:rPr>
              <w:t xml:space="preserve"> kompiuteri</w:t>
            </w:r>
            <w:r w:rsidR="005635E4" w:rsidRPr="00D26E48">
              <w:rPr>
                <w:rFonts w:ascii="Arial" w:eastAsia="Times New Roman" w:hAnsi="Arial" w:cs="Arial"/>
                <w:sz w:val="24"/>
                <w:szCs w:val="24"/>
                <w:lang w:eastAsia="lt-LT"/>
              </w:rPr>
              <w:t>uose</w:t>
            </w:r>
            <w:r w:rsidRPr="00D26E48">
              <w:rPr>
                <w:rFonts w:ascii="Arial" w:eastAsia="Times New Roman" w:hAnsi="Arial" w:cs="Arial"/>
                <w:sz w:val="24"/>
                <w:szCs w:val="24"/>
                <w:lang w:eastAsia="lt-LT"/>
              </w:rPr>
              <w:t>.</w:t>
            </w:r>
          </w:p>
          <w:p w14:paraId="68001647" w14:textId="481097A0" w:rsidR="00B0318E" w:rsidRPr="00D26E48" w:rsidRDefault="00B0318E">
            <w:pPr>
              <w:pStyle w:val="ListParagraph"/>
              <w:spacing w:line="256" w:lineRule="auto"/>
              <w:ind w:leftChars="0" w:left="0"/>
              <w:contextualSpacing/>
              <w:rPr>
                <w:rFonts w:ascii="Arial" w:eastAsia="Times New Roman" w:hAnsi="Arial" w:cs="Arial"/>
                <w:sz w:val="24"/>
                <w:szCs w:val="24"/>
                <w:lang w:val="lt-LT" w:eastAsia="lt-LT"/>
              </w:rPr>
            </w:pPr>
          </w:p>
        </w:tc>
        <w:tc>
          <w:tcPr>
            <w:tcW w:w="5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9B2D" w14:textId="77777777" w:rsidR="00B0318E" w:rsidRPr="00D26E48" w:rsidRDefault="00B0318E">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2A9105DB" w14:textId="77777777" w:rsidTr="00B0318E">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15D09" w14:textId="3EB69DCA" w:rsidR="00B0318E" w:rsidRPr="00D26E48" w:rsidRDefault="00216367">
            <w:pPr>
              <w:suppressAutoHyphens/>
              <w:autoSpaceDN w:val="0"/>
              <w:snapToGrid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1</w:t>
            </w:r>
            <w:r w:rsidR="00B0318E" w:rsidRPr="00D26E48">
              <w:rPr>
                <w:rFonts w:ascii="Arial" w:eastAsia="Times New Roman" w:hAnsi="Arial" w:cs="Arial"/>
                <w:sz w:val="24"/>
                <w:szCs w:val="24"/>
                <w:lang w:eastAsia="lt-LT"/>
              </w:rPr>
              <w:t>.4.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B1B20" w14:textId="77777777" w:rsidR="00B0318E" w:rsidRPr="00D26E48" w:rsidRDefault="00B0318E">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Programinės įrangos paskirtis ir licencijos</w:t>
            </w:r>
            <w:r w:rsidRPr="00D26E48">
              <w:rPr>
                <w:rFonts w:ascii="Arial" w:eastAsia="Calibri" w:hAnsi="Arial" w:cs="Arial"/>
                <w:sz w:val="24"/>
                <w:szCs w:val="24"/>
              </w:rPr>
              <w:t>*</w:t>
            </w:r>
          </w:p>
        </w:tc>
        <w:tc>
          <w:tcPr>
            <w:tcW w:w="6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C9A61" w14:textId="512F88F5" w:rsidR="00B0318E" w:rsidRPr="00D26E48" w:rsidRDefault="003E2DB7">
            <w:pPr>
              <w:spacing w:after="0" w:line="240" w:lineRule="auto"/>
              <w:contextualSpacing/>
              <w:jc w:val="both"/>
              <w:rPr>
                <w:rFonts w:ascii="Arial" w:eastAsia="Times New Roman" w:hAnsi="Arial" w:cs="Arial"/>
                <w:sz w:val="24"/>
                <w:szCs w:val="24"/>
                <w:lang w:eastAsia="lt-LT"/>
              </w:rPr>
            </w:pPr>
            <w:r w:rsidRPr="00D26E48">
              <w:rPr>
                <w:rFonts w:ascii="Arial" w:eastAsia="Times New Roman" w:hAnsi="Arial" w:cs="Arial"/>
                <w:sz w:val="24"/>
                <w:szCs w:val="24"/>
                <w:lang w:eastAsia="lt-LT"/>
              </w:rPr>
              <w:t>Gamybos licencija yra vienkartinis mokestis už galimybę naudotis programine įranga visą gyvenimą</w:t>
            </w:r>
            <w:r w:rsidR="005635E4" w:rsidRPr="00D26E48">
              <w:rPr>
                <w:rFonts w:ascii="Arial" w:eastAsia="Times New Roman" w:hAnsi="Arial" w:cs="Arial"/>
                <w:sz w:val="24"/>
                <w:szCs w:val="24"/>
                <w:lang w:eastAsia="lt-LT"/>
              </w:rPr>
              <w:t xml:space="preserve">. </w:t>
            </w:r>
            <w:r w:rsidRPr="00D26E48">
              <w:rPr>
                <w:rFonts w:ascii="Arial" w:hAnsi="Arial" w:cs="Arial"/>
                <w:sz w:val="24"/>
                <w:szCs w:val="24"/>
              </w:rPr>
              <w:t>Turi</w:t>
            </w:r>
            <w:r w:rsidR="005635E4" w:rsidRPr="00D26E48">
              <w:rPr>
                <w:rFonts w:ascii="Arial" w:hAnsi="Arial" w:cs="Arial"/>
                <w:sz w:val="24"/>
                <w:szCs w:val="24"/>
              </w:rPr>
              <w:t xml:space="preserve"> turėti </w:t>
            </w:r>
            <w:r w:rsidRPr="00D26E48">
              <w:rPr>
                <w:rFonts w:ascii="Arial" w:hAnsi="Arial" w:cs="Arial"/>
                <w:sz w:val="24"/>
                <w:szCs w:val="24"/>
              </w:rPr>
              <w:t xml:space="preserve"> </w:t>
            </w:r>
            <w:r w:rsidRPr="00D26E48">
              <w:rPr>
                <w:rFonts w:ascii="Arial" w:eastAsia="Times New Roman" w:hAnsi="Arial" w:cs="Arial"/>
                <w:sz w:val="24"/>
                <w:szCs w:val="24"/>
                <w:lang w:eastAsia="lt-LT"/>
              </w:rPr>
              <w:t>galimybę įsigyti saito licenciją visai įstaigai.</w:t>
            </w:r>
            <w:r w:rsidR="00366BF1" w:rsidRPr="00D26E48">
              <w:rPr>
                <w:rFonts w:ascii="Arial" w:eastAsia="Times New Roman" w:hAnsi="Arial" w:cs="Arial"/>
                <w:sz w:val="24"/>
                <w:szCs w:val="24"/>
                <w:lang w:eastAsia="lt-LT"/>
              </w:rPr>
              <w:t xml:space="preserve"> Turi būti galimybė įsigyti ar pa</w:t>
            </w:r>
            <w:r w:rsidR="008F7C83" w:rsidRPr="00D26E48">
              <w:rPr>
                <w:rFonts w:ascii="Arial" w:eastAsia="Times New Roman" w:hAnsi="Arial" w:cs="Arial"/>
                <w:sz w:val="24"/>
                <w:szCs w:val="24"/>
                <w:lang w:eastAsia="lt-LT"/>
              </w:rPr>
              <w:t>r</w:t>
            </w:r>
            <w:r w:rsidR="00366BF1" w:rsidRPr="00D26E48">
              <w:rPr>
                <w:rFonts w:ascii="Arial" w:eastAsia="Times New Roman" w:hAnsi="Arial" w:cs="Arial"/>
                <w:sz w:val="24"/>
                <w:szCs w:val="24"/>
                <w:lang w:eastAsia="lt-LT"/>
              </w:rPr>
              <w:t>sisiųsti naudotojo vadovą lietuvių arba anglų kalba.</w:t>
            </w:r>
          </w:p>
        </w:tc>
        <w:tc>
          <w:tcPr>
            <w:tcW w:w="5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B4989" w14:textId="77777777" w:rsidR="00B0318E" w:rsidRPr="00D26E48" w:rsidRDefault="00B0318E">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1977B7C8" w14:textId="77777777" w:rsidTr="00DE23BA">
        <w:trPr>
          <w:trHeight w:val="42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A6A6B" w14:textId="22A4836A" w:rsidR="00B0318E" w:rsidRPr="00D26E48" w:rsidRDefault="00216367">
            <w:pPr>
              <w:suppressAutoHyphens/>
              <w:autoSpaceDN w:val="0"/>
              <w:snapToGrid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1</w:t>
            </w:r>
            <w:r w:rsidR="00B0318E" w:rsidRPr="00D26E48">
              <w:rPr>
                <w:rFonts w:ascii="Arial" w:eastAsia="Times New Roman" w:hAnsi="Arial" w:cs="Arial"/>
                <w:sz w:val="24"/>
                <w:szCs w:val="24"/>
                <w:lang w:eastAsia="lt-LT"/>
              </w:rPr>
              <w:t>.5.</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145C3" w14:textId="77777777" w:rsidR="00B0318E" w:rsidRPr="00D26E48" w:rsidRDefault="00B0318E">
            <w:pPr>
              <w:suppressAutoHyphens/>
              <w:autoSpaceDE w:val="0"/>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 xml:space="preserve">Duomenų perdavimas ir suderinamumas su operacine sistema* </w:t>
            </w:r>
          </w:p>
        </w:tc>
        <w:tc>
          <w:tcPr>
            <w:tcW w:w="6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8CD9A" w14:textId="70C4E0D5" w:rsidR="003E2DB7" w:rsidRPr="00D26E48" w:rsidRDefault="003E2DB7" w:rsidP="003E2DB7">
            <w:pPr>
              <w:spacing w:after="0" w:line="240" w:lineRule="auto"/>
              <w:contextualSpacing/>
              <w:jc w:val="both"/>
              <w:rPr>
                <w:rFonts w:ascii="Arial" w:eastAsia="Times New Roman" w:hAnsi="Arial" w:cs="Arial"/>
                <w:sz w:val="24"/>
                <w:szCs w:val="24"/>
                <w:lang w:eastAsia="lt-LT"/>
              </w:rPr>
            </w:pPr>
            <w:r w:rsidRPr="00D26E48">
              <w:rPr>
                <w:rFonts w:ascii="Arial" w:eastAsia="Times New Roman" w:hAnsi="Arial" w:cs="Arial"/>
                <w:sz w:val="24"/>
                <w:szCs w:val="24"/>
                <w:lang w:eastAsia="lt-LT"/>
              </w:rPr>
              <w:t xml:space="preserve">Suderintas su Windows, </w:t>
            </w:r>
            <w:proofErr w:type="spellStart"/>
            <w:r w:rsidRPr="00D26E48">
              <w:rPr>
                <w:rFonts w:ascii="Arial" w:eastAsia="Times New Roman" w:hAnsi="Arial" w:cs="Arial"/>
                <w:sz w:val="24"/>
                <w:szCs w:val="24"/>
                <w:lang w:eastAsia="lt-LT"/>
              </w:rPr>
              <w:t>macOS</w:t>
            </w:r>
            <w:proofErr w:type="spellEnd"/>
            <w:r w:rsidRPr="00D26E48">
              <w:rPr>
                <w:rFonts w:ascii="Arial" w:eastAsia="Times New Roman" w:hAnsi="Arial" w:cs="Arial"/>
                <w:sz w:val="24"/>
                <w:szCs w:val="24"/>
                <w:lang w:eastAsia="lt-LT"/>
              </w:rPr>
              <w:t xml:space="preserve"> operacinėmis programomis</w:t>
            </w:r>
            <w:r w:rsidR="005635E4" w:rsidRPr="00D26E48">
              <w:rPr>
                <w:rFonts w:ascii="Arial" w:eastAsia="Times New Roman" w:hAnsi="Arial" w:cs="Arial"/>
                <w:sz w:val="24"/>
                <w:szCs w:val="24"/>
                <w:lang w:eastAsia="lt-LT"/>
              </w:rPr>
              <w:t xml:space="preserve">. </w:t>
            </w:r>
            <w:r w:rsidR="00366BF1" w:rsidRPr="00D26E48">
              <w:rPr>
                <w:rFonts w:ascii="Arial" w:eastAsia="Times New Roman" w:hAnsi="Arial" w:cs="Arial"/>
                <w:sz w:val="24"/>
                <w:szCs w:val="24"/>
                <w:lang w:eastAsia="lt-LT"/>
              </w:rPr>
              <w:t>F</w:t>
            </w:r>
            <w:r w:rsidR="005635E4" w:rsidRPr="00D26E48">
              <w:rPr>
                <w:rFonts w:ascii="Arial" w:eastAsia="Times New Roman" w:hAnsi="Arial" w:cs="Arial"/>
                <w:sz w:val="24"/>
                <w:szCs w:val="24"/>
                <w:lang w:eastAsia="lt-LT"/>
              </w:rPr>
              <w:t>ailus galima išsaugoti</w:t>
            </w:r>
            <w:r w:rsidR="000A7841" w:rsidRPr="00D26E48">
              <w:rPr>
                <w:rFonts w:ascii="Arial" w:eastAsia="Times New Roman" w:hAnsi="Arial" w:cs="Arial"/>
                <w:sz w:val="24"/>
                <w:szCs w:val="24"/>
                <w:lang w:eastAsia="lt-LT"/>
              </w:rPr>
              <w:t xml:space="preserve"> </w:t>
            </w:r>
            <w:r w:rsidR="003D56BE" w:rsidRPr="00D26E48">
              <w:rPr>
                <w:rFonts w:ascii="Arial" w:eastAsia="Times New Roman" w:hAnsi="Arial" w:cs="Arial"/>
                <w:sz w:val="24"/>
                <w:szCs w:val="24"/>
                <w:lang w:eastAsia="lt-LT"/>
              </w:rPr>
              <w:t>*</w:t>
            </w:r>
            <w:r w:rsidR="000A7841" w:rsidRPr="00D26E48">
              <w:rPr>
                <w:rFonts w:ascii="Arial" w:eastAsia="Times New Roman" w:hAnsi="Arial" w:cs="Arial"/>
                <w:sz w:val="24"/>
                <w:szCs w:val="24"/>
                <w:lang w:eastAsia="lt-LT"/>
              </w:rPr>
              <w:t xml:space="preserve">jpg. </w:t>
            </w:r>
            <w:r w:rsidR="003D56BE" w:rsidRPr="00D26E48">
              <w:rPr>
                <w:rFonts w:ascii="Arial" w:eastAsia="Times New Roman" w:hAnsi="Arial" w:cs="Arial"/>
                <w:sz w:val="24"/>
                <w:szCs w:val="24"/>
                <w:lang w:eastAsia="lt-LT"/>
              </w:rPr>
              <w:t>*</w:t>
            </w:r>
            <w:proofErr w:type="spellStart"/>
            <w:r w:rsidR="003D56BE" w:rsidRPr="00D26E48">
              <w:rPr>
                <w:rFonts w:ascii="Arial" w:eastAsia="Times New Roman" w:hAnsi="Arial" w:cs="Arial"/>
                <w:sz w:val="24"/>
                <w:szCs w:val="24"/>
                <w:lang w:eastAsia="lt-LT"/>
              </w:rPr>
              <w:t>png</w:t>
            </w:r>
            <w:proofErr w:type="spellEnd"/>
            <w:r w:rsidR="003D56BE" w:rsidRPr="00D26E48">
              <w:rPr>
                <w:rFonts w:ascii="Arial" w:eastAsia="Times New Roman" w:hAnsi="Arial" w:cs="Arial"/>
                <w:sz w:val="24"/>
                <w:szCs w:val="24"/>
                <w:lang w:eastAsia="lt-LT"/>
              </w:rPr>
              <w:t>, *</w:t>
            </w:r>
            <w:proofErr w:type="spellStart"/>
            <w:r w:rsidR="000A7841" w:rsidRPr="00D26E48">
              <w:rPr>
                <w:rFonts w:ascii="Arial" w:eastAsia="Times New Roman" w:hAnsi="Arial" w:cs="Arial"/>
                <w:sz w:val="24"/>
                <w:szCs w:val="24"/>
                <w:lang w:eastAsia="lt-LT"/>
              </w:rPr>
              <w:t>pdf</w:t>
            </w:r>
            <w:proofErr w:type="spellEnd"/>
            <w:r w:rsidR="000A7841" w:rsidRPr="00D26E48">
              <w:rPr>
                <w:rFonts w:ascii="Arial" w:eastAsia="Times New Roman" w:hAnsi="Arial" w:cs="Arial"/>
                <w:sz w:val="24"/>
                <w:szCs w:val="24"/>
                <w:lang w:eastAsia="lt-LT"/>
              </w:rPr>
              <w:t xml:space="preserve"> ir kt. formatu</w:t>
            </w:r>
          </w:p>
          <w:p w14:paraId="3AE82901" w14:textId="1C146104" w:rsidR="00B0318E" w:rsidRPr="00D26E48" w:rsidRDefault="00B0318E">
            <w:pPr>
              <w:spacing w:after="0" w:line="240" w:lineRule="auto"/>
              <w:contextualSpacing/>
              <w:jc w:val="both"/>
              <w:rPr>
                <w:rFonts w:ascii="Arial" w:eastAsia="Times New Roman" w:hAnsi="Arial" w:cs="Arial"/>
                <w:sz w:val="24"/>
                <w:szCs w:val="24"/>
                <w:lang w:eastAsia="lt-LT"/>
              </w:rPr>
            </w:pPr>
          </w:p>
        </w:tc>
        <w:tc>
          <w:tcPr>
            <w:tcW w:w="5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9DF48" w14:textId="77777777" w:rsidR="00B0318E" w:rsidRPr="00D26E48" w:rsidRDefault="00B0318E">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513AECA7" w14:textId="77777777" w:rsidTr="00B0318E">
        <w:trPr>
          <w:trHeight w:val="77"/>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2396B" w14:textId="1BB64D9A" w:rsidR="00B0318E" w:rsidRPr="00D26E48" w:rsidRDefault="00216367">
            <w:pPr>
              <w:suppressAutoHyphens/>
              <w:autoSpaceDN w:val="0"/>
              <w:snapToGrid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1</w:t>
            </w:r>
            <w:r w:rsidR="00B0318E" w:rsidRPr="00D26E48">
              <w:rPr>
                <w:rFonts w:ascii="Arial" w:eastAsia="Times New Roman" w:hAnsi="Arial" w:cs="Arial"/>
                <w:sz w:val="24"/>
                <w:szCs w:val="24"/>
                <w:lang w:eastAsia="lt-LT"/>
              </w:rPr>
              <w:t>.6.</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17578" w14:textId="77777777" w:rsidR="00B0318E" w:rsidRPr="00D26E48" w:rsidRDefault="00B0318E">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Prietaiso priedai ir dalių suderinamumas*</w:t>
            </w:r>
          </w:p>
        </w:tc>
        <w:tc>
          <w:tcPr>
            <w:tcW w:w="6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D00BE" w14:textId="417317AC" w:rsidR="00B0318E" w:rsidRPr="00D26E48" w:rsidRDefault="003D56BE" w:rsidP="00DE23BA">
            <w:pPr>
              <w:spacing w:after="0" w:line="240" w:lineRule="auto"/>
              <w:contextualSpacing/>
              <w:jc w:val="both"/>
              <w:rPr>
                <w:rFonts w:ascii="Arial" w:eastAsia="Times New Roman" w:hAnsi="Arial" w:cs="Arial"/>
                <w:color w:val="FF0000"/>
                <w:sz w:val="24"/>
                <w:szCs w:val="24"/>
                <w:lang w:eastAsia="lt-LT"/>
              </w:rPr>
            </w:pPr>
            <w:r w:rsidRPr="00D26E48">
              <w:rPr>
                <w:rFonts w:ascii="Arial" w:eastAsia="Times New Roman" w:hAnsi="Arial" w:cs="Arial"/>
                <w:sz w:val="24"/>
                <w:szCs w:val="24"/>
                <w:lang w:eastAsia="lt-LT"/>
              </w:rPr>
              <w:t>Nevertinama</w:t>
            </w:r>
          </w:p>
        </w:tc>
        <w:tc>
          <w:tcPr>
            <w:tcW w:w="5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2357D" w14:textId="77777777" w:rsidR="00B0318E" w:rsidRPr="00D26E48" w:rsidRDefault="00B0318E">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B0318E" w:rsidRPr="00D26E48" w14:paraId="426001E4" w14:textId="77777777" w:rsidTr="00B0318E">
        <w:trPr>
          <w:trHeight w:val="77"/>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95A067" w14:textId="7BA866ED" w:rsidR="00B0318E" w:rsidRPr="00D26E48" w:rsidRDefault="00216367">
            <w:pPr>
              <w:suppressAutoHyphens/>
              <w:autoSpaceDN w:val="0"/>
              <w:snapToGrid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1</w:t>
            </w:r>
            <w:r w:rsidR="00B0318E" w:rsidRPr="00D26E48">
              <w:rPr>
                <w:rFonts w:ascii="Arial" w:eastAsia="Times New Roman" w:hAnsi="Arial" w:cs="Arial"/>
                <w:sz w:val="24"/>
                <w:szCs w:val="24"/>
                <w:lang w:eastAsia="lt-LT"/>
              </w:rPr>
              <w:t>.7.</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7722C" w14:textId="77777777" w:rsidR="00B0318E" w:rsidRPr="00D26E48" w:rsidRDefault="00B0318E">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Garantija</w:t>
            </w:r>
          </w:p>
        </w:tc>
        <w:tc>
          <w:tcPr>
            <w:tcW w:w="6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3EB43" w14:textId="5FB089C3" w:rsidR="00B0318E" w:rsidRPr="00D26E48" w:rsidRDefault="005635E4">
            <w:pPr>
              <w:spacing w:after="0" w:line="240" w:lineRule="auto"/>
              <w:contextualSpacing/>
              <w:jc w:val="both"/>
              <w:rPr>
                <w:rFonts w:ascii="Arial" w:eastAsia="Times New Roman" w:hAnsi="Arial" w:cs="Arial"/>
                <w:sz w:val="24"/>
                <w:szCs w:val="24"/>
                <w:lang w:eastAsia="lt-LT"/>
              </w:rPr>
            </w:pPr>
            <w:r w:rsidRPr="00D26E48">
              <w:rPr>
                <w:rFonts w:ascii="Arial" w:eastAsia="Times New Roman" w:hAnsi="Arial" w:cs="Arial"/>
                <w:sz w:val="24"/>
                <w:szCs w:val="24"/>
                <w:lang w:eastAsia="lt-LT"/>
              </w:rPr>
              <w:t>Nemokami programos atnaujinimai ir konsultacijos</w:t>
            </w:r>
          </w:p>
        </w:tc>
        <w:tc>
          <w:tcPr>
            <w:tcW w:w="5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524C2" w14:textId="77777777" w:rsidR="00B0318E" w:rsidRPr="00D26E48" w:rsidRDefault="00B0318E">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bl>
    <w:p w14:paraId="78355261" w14:textId="77777777" w:rsidR="00B0318E" w:rsidRPr="00D26E48" w:rsidRDefault="00B0318E" w:rsidP="00B0318E">
      <w:pPr>
        <w:tabs>
          <w:tab w:val="left" w:pos="374"/>
        </w:tabs>
        <w:spacing w:after="0" w:line="240" w:lineRule="auto"/>
        <w:ind w:right="90"/>
        <w:contextualSpacing/>
        <w:jc w:val="right"/>
        <w:rPr>
          <w:rFonts w:ascii="Arial" w:eastAsia="Times New Roman" w:hAnsi="Arial" w:cs="Arial"/>
          <w:bCs/>
          <w:i/>
          <w:iCs/>
          <w:sz w:val="24"/>
          <w:szCs w:val="24"/>
          <w:lang w:eastAsia="lt-LT"/>
        </w:rPr>
      </w:pPr>
    </w:p>
    <w:p w14:paraId="30A6492D" w14:textId="77777777" w:rsidR="00B0318E" w:rsidRPr="00D26E48" w:rsidRDefault="00B0318E" w:rsidP="00B0318E">
      <w:pPr>
        <w:tabs>
          <w:tab w:val="left" w:pos="374"/>
        </w:tabs>
        <w:jc w:val="right"/>
        <w:rPr>
          <w:rFonts w:ascii="Arial" w:eastAsia="Times New Roman" w:hAnsi="Arial" w:cs="Arial"/>
          <w:bCs/>
          <w:i/>
          <w:iCs/>
          <w:sz w:val="24"/>
          <w:szCs w:val="24"/>
          <w:lang w:eastAsia="lt-LT"/>
        </w:rPr>
      </w:pPr>
      <w:r w:rsidRPr="00D26E48">
        <w:rPr>
          <w:rFonts w:ascii="Arial" w:eastAsia="Times New Roman" w:hAnsi="Arial" w:cs="Arial"/>
          <w:bCs/>
          <w:i/>
          <w:iCs/>
          <w:sz w:val="24"/>
          <w:szCs w:val="24"/>
          <w:lang w:eastAsia="lt-LT"/>
        </w:rPr>
        <w:t>2 lentelė</w:t>
      </w:r>
    </w:p>
    <w:p w14:paraId="76521996" w14:textId="3246D79F" w:rsidR="00B0318E" w:rsidRPr="00D26E48" w:rsidRDefault="00B0318E" w:rsidP="00B0318E">
      <w:pPr>
        <w:rPr>
          <w:rFonts w:ascii="Arial" w:hAnsi="Arial" w:cs="Arial"/>
          <w:sz w:val="24"/>
          <w:szCs w:val="24"/>
        </w:rPr>
      </w:pPr>
      <w:r w:rsidRPr="00D26E48">
        <w:rPr>
          <w:rFonts w:ascii="Arial" w:eastAsia="Times New Roman" w:hAnsi="Arial" w:cs="Arial"/>
          <w:b/>
          <w:sz w:val="24"/>
          <w:szCs w:val="24"/>
          <w:lang w:eastAsia="lt-LT"/>
        </w:rPr>
        <w:t>2</w:t>
      </w:r>
      <w:r w:rsidR="00216367" w:rsidRPr="00D26E48">
        <w:rPr>
          <w:rFonts w:ascii="Arial" w:eastAsia="Times New Roman" w:hAnsi="Arial" w:cs="Arial"/>
          <w:b/>
          <w:sz w:val="24"/>
          <w:szCs w:val="24"/>
          <w:lang w:eastAsia="lt-LT"/>
        </w:rPr>
        <w:t>.</w:t>
      </w:r>
      <w:r w:rsidRPr="00D26E48">
        <w:rPr>
          <w:rFonts w:ascii="Arial" w:eastAsia="Times New Roman" w:hAnsi="Arial" w:cs="Arial"/>
          <w:b/>
          <w:sz w:val="24"/>
          <w:szCs w:val="24"/>
          <w:lang w:eastAsia="lt-LT"/>
        </w:rPr>
        <w:t xml:space="preserve">  </w:t>
      </w:r>
      <w:r w:rsidRPr="00D26E48">
        <w:rPr>
          <w:rFonts w:ascii="Arial" w:hAnsi="Arial" w:cs="Arial"/>
          <w:b/>
          <w:sz w:val="24"/>
          <w:szCs w:val="24"/>
        </w:rPr>
        <w:t>Išmanioji lenta, 1 vnt.</w:t>
      </w:r>
      <w:r w:rsidRPr="00D26E48">
        <w:rPr>
          <w:rFonts w:ascii="Arial" w:eastAsia="Times New Roman" w:hAnsi="Arial" w:cs="Arial"/>
          <w:b/>
          <w:sz w:val="24"/>
          <w:szCs w:val="24"/>
          <w:lang w:eastAsia="lt-LT"/>
        </w:rPr>
        <w:t>:</w:t>
      </w:r>
    </w:p>
    <w:p w14:paraId="46AC9251" w14:textId="77777777" w:rsidR="00B0318E" w:rsidRPr="00D26E48" w:rsidRDefault="00B0318E" w:rsidP="00B0318E">
      <w:pPr>
        <w:tabs>
          <w:tab w:val="left" w:pos="374"/>
        </w:tabs>
        <w:spacing w:after="0" w:line="240" w:lineRule="auto"/>
        <w:ind w:right="90"/>
        <w:contextualSpacing/>
        <w:jc w:val="center"/>
        <w:rPr>
          <w:rFonts w:ascii="Arial" w:eastAsia="Times New Roman" w:hAnsi="Arial" w:cs="Arial"/>
          <w:bCs/>
          <w:i/>
          <w:iCs/>
          <w:sz w:val="24"/>
          <w:szCs w:val="24"/>
          <w:lang w:eastAsia="lt-LT"/>
        </w:rPr>
      </w:pPr>
    </w:p>
    <w:tbl>
      <w:tblPr>
        <w:tblW w:w="14490" w:type="dxa"/>
        <w:tblLayout w:type="fixed"/>
        <w:tblCellMar>
          <w:left w:w="10" w:type="dxa"/>
          <w:right w:w="10" w:type="dxa"/>
        </w:tblCellMar>
        <w:tblLook w:val="04A0" w:firstRow="1" w:lastRow="0" w:firstColumn="1" w:lastColumn="0" w:noHBand="0" w:noVBand="1"/>
      </w:tblPr>
      <w:tblGrid>
        <w:gridCol w:w="535"/>
        <w:gridCol w:w="1891"/>
        <w:gridCol w:w="6032"/>
        <w:gridCol w:w="6032"/>
      </w:tblGrid>
      <w:tr w:rsidR="00791B85" w:rsidRPr="00D26E48" w14:paraId="6E24EF82" w14:textId="77777777" w:rsidTr="00791B85">
        <w:trPr>
          <w:trHeight w:val="613"/>
        </w:trPr>
        <w:tc>
          <w:tcPr>
            <w:tcW w:w="53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5760CF5"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b/>
                <w:sz w:val="24"/>
                <w:szCs w:val="24"/>
                <w:lang w:eastAsia="lt-LT"/>
              </w:rPr>
            </w:pPr>
            <w:r w:rsidRPr="00D26E48">
              <w:rPr>
                <w:rFonts w:ascii="Arial" w:eastAsia="Times New Roman" w:hAnsi="Arial" w:cs="Arial"/>
                <w:b/>
                <w:sz w:val="24"/>
                <w:szCs w:val="24"/>
                <w:lang w:eastAsia="lt-LT"/>
              </w:rPr>
              <w:t>Eil. Nr.</w:t>
            </w:r>
          </w:p>
        </w:tc>
        <w:tc>
          <w:tcPr>
            <w:tcW w:w="189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7CDC038B"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Rodiklis</w:t>
            </w:r>
          </w:p>
        </w:tc>
        <w:tc>
          <w:tcPr>
            <w:tcW w:w="603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1F80E4F5"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Minimalūs techniniai reikalavimai</w:t>
            </w:r>
          </w:p>
        </w:tc>
        <w:tc>
          <w:tcPr>
            <w:tcW w:w="603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tcPr>
          <w:p w14:paraId="7E0A59D3" w14:textId="0442A2C6"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Pr>
                <w:rFonts w:ascii="Arial" w:eastAsia="Times New Roman" w:hAnsi="Arial" w:cs="Arial"/>
                <w:sz w:val="24"/>
                <w:szCs w:val="24"/>
                <w:lang w:eastAsia="lt-LT"/>
              </w:rPr>
              <w:t>Komentarai (esant poreikiui komentuoti konkrečius reikalavimus)</w:t>
            </w:r>
          </w:p>
        </w:tc>
      </w:tr>
      <w:tr w:rsidR="004218D9" w:rsidRPr="00D26E48" w14:paraId="0AC9B8E7" w14:textId="77777777" w:rsidTr="00216367">
        <w:trPr>
          <w:trHeight w:val="440"/>
        </w:trPr>
        <w:tc>
          <w:tcPr>
            <w:tcW w:w="535" w:type="dxa"/>
            <w:tcBorders>
              <w:top w:val="single" w:sz="4" w:space="0" w:color="000000"/>
              <w:left w:val="single" w:sz="4" w:space="0" w:color="000000"/>
              <w:bottom w:val="single" w:sz="4" w:space="0" w:color="000000"/>
              <w:right w:val="single" w:sz="4" w:space="0" w:color="000000"/>
            </w:tcBorders>
            <w:vAlign w:val="center"/>
          </w:tcPr>
          <w:p w14:paraId="4C05BE4A" w14:textId="38909E4C" w:rsidR="004218D9" w:rsidRPr="00D26E48" w:rsidRDefault="00216367">
            <w:pPr>
              <w:suppressAutoHyphens/>
              <w:autoSpaceDN w:val="0"/>
              <w:spacing w:after="0" w:line="240" w:lineRule="auto"/>
              <w:contextualSpacing/>
              <w:jc w:val="center"/>
              <w:textAlignment w:val="baseline"/>
              <w:rPr>
                <w:rFonts w:ascii="Arial" w:eastAsia="Times New Roman" w:hAnsi="Arial" w:cs="Arial"/>
                <w:sz w:val="24"/>
                <w:szCs w:val="24"/>
              </w:rPr>
            </w:pPr>
            <w:r w:rsidRPr="00D26E48">
              <w:rPr>
                <w:rFonts w:ascii="Arial" w:eastAsia="Times New Roman" w:hAnsi="Arial" w:cs="Arial"/>
                <w:sz w:val="24"/>
                <w:szCs w:val="24"/>
              </w:rPr>
              <w:t>2.1.</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203EA" w14:textId="3190A9F6" w:rsidR="004218D9" w:rsidRPr="00D26E48" w:rsidRDefault="004218D9">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Ekranas</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0540B" w14:textId="669F404B" w:rsidR="004218D9" w:rsidRPr="00D26E48" w:rsidRDefault="004218D9" w:rsidP="004218D9">
            <w:pPr>
              <w:spacing w:after="0" w:line="240" w:lineRule="auto"/>
              <w:jc w:val="both"/>
              <w:rPr>
                <w:rFonts w:ascii="Arial" w:eastAsia="Calibri" w:hAnsi="Arial" w:cs="Arial"/>
                <w:sz w:val="24"/>
                <w:szCs w:val="24"/>
              </w:rPr>
            </w:pPr>
            <w:r w:rsidRPr="00D26E48">
              <w:rPr>
                <w:rFonts w:ascii="Arial" w:eastAsia="Calibri" w:hAnsi="Arial" w:cs="Arial"/>
                <w:sz w:val="24"/>
                <w:szCs w:val="24"/>
              </w:rPr>
              <w:t>Įstrižainė t</w:t>
            </w:r>
            <w:r w:rsidR="00351358" w:rsidRPr="00D26E48">
              <w:rPr>
                <w:rFonts w:ascii="Arial" w:eastAsia="Calibri" w:hAnsi="Arial" w:cs="Arial"/>
                <w:sz w:val="24"/>
                <w:szCs w:val="24"/>
              </w:rPr>
              <w:t>uri būti ne mažesnė kaip 160 cm.</w:t>
            </w:r>
            <w:r w:rsidRPr="00D26E48">
              <w:rPr>
                <w:rFonts w:ascii="Arial" w:eastAsia="Calibri" w:hAnsi="Arial" w:cs="Arial"/>
                <w:sz w:val="24"/>
                <w:szCs w:val="24"/>
              </w:rPr>
              <w:t xml:space="preserve"> </w:t>
            </w:r>
          </w:p>
          <w:p w14:paraId="75E01862" w14:textId="1322504A" w:rsidR="004218D9" w:rsidRPr="00D26E48" w:rsidRDefault="00351358" w:rsidP="004218D9">
            <w:pPr>
              <w:spacing w:after="0" w:line="240" w:lineRule="auto"/>
              <w:jc w:val="both"/>
              <w:rPr>
                <w:rFonts w:ascii="Arial" w:eastAsia="Calibri" w:hAnsi="Arial" w:cs="Arial"/>
                <w:sz w:val="24"/>
                <w:szCs w:val="24"/>
                <w:lang w:eastAsia="lt-LT"/>
              </w:rPr>
            </w:pPr>
            <w:r w:rsidRPr="00D26E48">
              <w:rPr>
                <w:rFonts w:ascii="Arial" w:eastAsia="Calibri" w:hAnsi="Arial" w:cs="Arial"/>
                <w:sz w:val="24"/>
                <w:szCs w:val="24"/>
              </w:rPr>
              <w:t>V</w:t>
            </w:r>
            <w:r w:rsidR="004218D9" w:rsidRPr="00D26E48">
              <w:rPr>
                <w:rFonts w:ascii="Arial" w:eastAsia="Calibri" w:hAnsi="Arial" w:cs="Arial"/>
                <w:sz w:val="24"/>
                <w:szCs w:val="24"/>
              </w:rPr>
              <w:t>aizdo raiška (optimali) –  4K (</w:t>
            </w:r>
            <w:r w:rsidR="004218D9" w:rsidRPr="00D26E48">
              <w:rPr>
                <w:rFonts w:ascii="Arial" w:hAnsi="Arial" w:cs="Arial"/>
                <w:sz w:val="24"/>
                <w:szCs w:val="24"/>
                <w:lang w:eastAsia="lt-LT"/>
              </w:rPr>
              <w:t>3840 x 2160) taškų.</w:t>
            </w:r>
          </w:p>
          <w:p w14:paraId="3114701F" w14:textId="7E6FE1C7" w:rsidR="004218D9" w:rsidRPr="00D26E48" w:rsidRDefault="004218D9" w:rsidP="004218D9">
            <w:pPr>
              <w:spacing w:after="0" w:line="240" w:lineRule="auto"/>
              <w:jc w:val="both"/>
              <w:rPr>
                <w:rFonts w:ascii="Arial" w:eastAsia="Calibri" w:hAnsi="Arial" w:cs="Arial"/>
                <w:sz w:val="24"/>
                <w:szCs w:val="24"/>
              </w:rPr>
            </w:pPr>
            <w:r w:rsidRPr="00D26E48">
              <w:rPr>
                <w:rFonts w:ascii="Arial" w:eastAsia="Calibri" w:hAnsi="Arial" w:cs="Arial"/>
                <w:sz w:val="24"/>
                <w:szCs w:val="24"/>
              </w:rPr>
              <w:t>Ryškumas (įprastas) ne mažesnis kaip 350 cd/m².</w:t>
            </w:r>
          </w:p>
          <w:p w14:paraId="24EC013E" w14:textId="77777777" w:rsidR="004218D9" w:rsidRPr="00D26E48" w:rsidRDefault="00351358" w:rsidP="00DE23BA">
            <w:pPr>
              <w:spacing w:after="0" w:line="240" w:lineRule="auto"/>
              <w:jc w:val="both"/>
              <w:rPr>
                <w:rFonts w:ascii="Arial" w:eastAsia="Calibri" w:hAnsi="Arial" w:cs="Arial"/>
                <w:sz w:val="24"/>
                <w:szCs w:val="24"/>
              </w:rPr>
            </w:pPr>
            <w:r w:rsidRPr="00D26E48">
              <w:rPr>
                <w:rFonts w:ascii="Arial" w:eastAsia="Calibri" w:hAnsi="Arial" w:cs="Arial"/>
                <w:sz w:val="24"/>
                <w:szCs w:val="24"/>
              </w:rPr>
              <w:t xml:space="preserve">Turi būti ekrane integruoti ne mažiau kaip 2 garsiakalbiai, kurių galia kiekvieno ne mažiau kaip 10 W. </w:t>
            </w:r>
          </w:p>
          <w:p w14:paraId="0CF85BC0"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Ekranas turi būti jautrus prisilietimui ir atpažinti ne mažiau kaip 10 prisilietimo taškų Windows, Chrome operacinėse sistemose.</w:t>
            </w:r>
          </w:p>
          <w:p w14:paraId="323CD21E" w14:textId="401A24A1" w:rsidR="00216367" w:rsidRPr="00D26E48" w:rsidRDefault="00216367" w:rsidP="00DE23BA">
            <w:pPr>
              <w:spacing w:after="0" w:line="240" w:lineRule="auto"/>
              <w:jc w:val="both"/>
              <w:rPr>
                <w:rFonts w:ascii="Arial" w:eastAsia="Calibri" w:hAnsi="Arial" w:cs="Arial"/>
                <w:sz w:val="24"/>
                <w:szCs w:val="24"/>
              </w:rPr>
            </w:pPr>
            <w:r w:rsidRPr="00D26E48">
              <w:rPr>
                <w:rFonts w:ascii="Arial" w:eastAsia="Calibri" w:hAnsi="Arial" w:cs="Arial"/>
                <w:sz w:val="24"/>
                <w:szCs w:val="24"/>
              </w:rPr>
              <w:t xml:space="preserve">- Turi būti ne mažiau kaip du visose programose automatiškai atpažįstami rašikliai (automatiškai atpažįstama interaktyvių rašiklių rašymo funkcija).  </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5A5E2" w14:textId="77777777" w:rsidR="004218D9" w:rsidRPr="00D26E48" w:rsidRDefault="004218D9">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71739352" w14:textId="77777777" w:rsidTr="00216367">
        <w:trPr>
          <w:trHeight w:val="79"/>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14AB59F4" w14:textId="79F77630" w:rsidR="00B0318E" w:rsidRPr="00D26E48" w:rsidRDefault="0021636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2</w:t>
            </w:r>
            <w:r w:rsidR="00B0318E" w:rsidRPr="00D26E48">
              <w:rPr>
                <w:rFonts w:ascii="Arial" w:eastAsia="Times New Roman" w:hAnsi="Arial" w:cs="Arial"/>
                <w:sz w:val="24"/>
                <w:szCs w:val="24"/>
                <w:lang w:eastAsia="lt-LT"/>
              </w:rPr>
              <w:t>.2.</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698F8" w14:textId="01AF1AB6" w:rsidR="00B0318E" w:rsidRPr="00D26E48" w:rsidRDefault="00413F4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Programinė įranga</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C156F" w14:textId="77777777" w:rsidR="00B0318E" w:rsidRPr="00D26E48" w:rsidRDefault="00413F4B">
            <w:pPr>
              <w:spacing w:after="0" w:line="240" w:lineRule="auto"/>
              <w:contextualSpacing/>
              <w:jc w:val="both"/>
              <w:rPr>
                <w:rFonts w:ascii="Arial" w:eastAsia="Calibri" w:hAnsi="Arial" w:cs="Arial"/>
                <w:sz w:val="24"/>
                <w:szCs w:val="24"/>
              </w:rPr>
            </w:pPr>
            <w:r w:rsidRPr="00D26E48">
              <w:rPr>
                <w:rFonts w:ascii="Arial" w:eastAsia="Calibri" w:hAnsi="Arial" w:cs="Arial"/>
                <w:sz w:val="24"/>
                <w:szCs w:val="24"/>
              </w:rPr>
              <w:t>Siūloma programinė įranga turi būti suderinta su Windows, Android ir Apple operacinėmis sistemomis.</w:t>
            </w:r>
          </w:p>
          <w:p w14:paraId="36DF0FD4" w14:textId="53319EBD" w:rsidR="00413F4B" w:rsidRPr="00D26E48" w:rsidRDefault="00413F4B" w:rsidP="00413F4B">
            <w:pPr>
              <w:pStyle w:val="NoSpacing"/>
              <w:jc w:val="both"/>
              <w:rPr>
                <w:rFonts w:ascii="Arial" w:hAnsi="Arial" w:cs="Arial"/>
                <w:sz w:val="24"/>
                <w:szCs w:val="24"/>
              </w:rPr>
            </w:pPr>
            <w:r w:rsidRPr="00D26E48">
              <w:rPr>
                <w:rFonts w:ascii="Arial" w:hAnsi="Arial" w:cs="Arial"/>
                <w:sz w:val="24"/>
                <w:szCs w:val="24"/>
              </w:rPr>
              <w:t xml:space="preserve">Programinė įranga turi leisti naudotojui demonstruoti skaidres, susikurti ir aktyvuoti ne mažiau kaip 10 skirtingų tipų interaktyvias užduotis ir jas aktyvuoti dalyvių įrenginiuose realiu laiku (bet kokio tipo įrenginiuose su interneto ryšiu), atlikti interaktyvią apklausą ir gauti rezultatus. Prie sesijos vienu metu turi leisti prisijungti ne mažiau nei 100 dalyvių. </w:t>
            </w:r>
          </w:p>
          <w:p w14:paraId="31A3ADA0" w14:textId="6F489B5A" w:rsidR="00413F4B" w:rsidRPr="00D26E48" w:rsidRDefault="00413F4B" w:rsidP="00413F4B">
            <w:pPr>
              <w:pStyle w:val="NoSpacing"/>
              <w:jc w:val="both"/>
              <w:rPr>
                <w:rFonts w:ascii="Arial" w:hAnsi="Arial" w:cs="Arial"/>
                <w:sz w:val="24"/>
                <w:szCs w:val="24"/>
              </w:rPr>
            </w:pPr>
            <w:r w:rsidRPr="00D26E48">
              <w:rPr>
                <w:rFonts w:ascii="Arial" w:hAnsi="Arial" w:cs="Arial"/>
                <w:sz w:val="24"/>
                <w:szCs w:val="24"/>
              </w:rPr>
              <w:t>Turi būti programinė įranga lietuvių kalba, veikianti debesyje (</w:t>
            </w:r>
            <w:proofErr w:type="spellStart"/>
            <w:r w:rsidRPr="00D26E48">
              <w:rPr>
                <w:rFonts w:ascii="Arial" w:hAnsi="Arial" w:cs="Arial"/>
                <w:sz w:val="24"/>
                <w:szCs w:val="24"/>
              </w:rPr>
              <w:t>online</w:t>
            </w:r>
            <w:proofErr w:type="spellEnd"/>
            <w:r w:rsidRPr="00D26E48">
              <w:rPr>
                <w:rFonts w:ascii="Arial" w:hAnsi="Arial" w:cs="Arial"/>
                <w:sz w:val="24"/>
                <w:szCs w:val="24"/>
              </w:rPr>
              <w:t>) ir tinkanti nuotoliniam darbui.</w:t>
            </w:r>
          </w:p>
          <w:p w14:paraId="3A8317A6" w14:textId="3740500F" w:rsidR="00413F4B" w:rsidRPr="00D26E48" w:rsidRDefault="00413F4B">
            <w:pPr>
              <w:spacing w:after="0" w:line="240" w:lineRule="auto"/>
              <w:contextualSpacing/>
              <w:jc w:val="both"/>
              <w:rPr>
                <w:rFonts w:ascii="Arial" w:eastAsia="Times New Roman" w:hAnsi="Arial" w:cs="Arial"/>
                <w:sz w:val="24"/>
                <w:szCs w:val="24"/>
                <w:lang w:eastAsia="lt-LT"/>
              </w:rPr>
            </w:pP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F08DB" w14:textId="77777777" w:rsidR="00B0318E" w:rsidRPr="00D26E48" w:rsidRDefault="00B0318E">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413F4B" w:rsidRPr="00D26E48" w14:paraId="2A35C52C" w14:textId="77777777" w:rsidTr="00216367">
        <w:trPr>
          <w:trHeight w:val="79"/>
        </w:trPr>
        <w:tc>
          <w:tcPr>
            <w:tcW w:w="535" w:type="dxa"/>
            <w:tcBorders>
              <w:top w:val="single" w:sz="4" w:space="0" w:color="000000"/>
              <w:left w:val="single" w:sz="4" w:space="0" w:color="000000"/>
              <w:bottom w:val="single" w:sz="4" w:space="0" w:color="000000"/>
              <w:right w:val="single" w:sz="4" w:space="0" w:color="000000"/>
            </w:tcBorders>
            <w:vAlign w:val="center"/>
          </w:tcPr>
          <w:p w14:paraId="439C0D60" w14:textId="7B482D87" w:rsidR="00413F4B" w:rsidRPr="00D26E48" w:rsidRDefault="0021636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2.3.</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9F198" w14:textId="770D4556" w:rsidR="00413F4B" w:rsidRPr="00D26E48" w:rsidRDefault="00413F4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Ryšys</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18A55" w14:textId="77777777" w:rsidR="00216367" w:rsidRPr="00D26E48" w:rsidRDefault="00216367" w:rsidP="00413F4B">
            <w:pPr>
              <w:spacing w:after="0" w:line="240" w:lineRule="auto"/>
              <w:jc w:val="both"/>
              <w:rPr>
                <w:rFonts w:ascii="Arial" w:eastAsia="Calibri" w:hAnsi="Arial" w:cs="Arial"/>
                <w:sz w:val="24"/>
                <w:szCs w:val="24"/>
              </w:rPr>
            </w:pPr>
            <w:proofErr w:type="spellStart"/>
            <w:r w:rsidRPr="00D26E48">
              <w:rPr>
                <w:rFonts w:ascii="Arial" w:eastAsia="Calibri" w:hAnsi="Arial" w:cs="Arial"/>
                <w:sz w:val="24"/>
                <w:szCs w:val="24"/>
              </w:rPr>
              <w:t>Wifi</w:t>
            </w:r>
            <w:proofErr w:type="spellEnd"/>
            <w:r w:rsidRPr="00D26E48">
              <w:rPr>
                <w:rFonts w:ascii="Arial" w:eastAsia="Calibri" w:hAnsi="Arial" w:cs="Arial"/>
                <w:sz w:val="24"/>
                <w:szCs w:val="24"/>
              </w:rPr>
              <w:t>, Bluetooth, laidinis.</w:t>
            </w:r>
          </w:p>
          <w:p w14:paraId="7C762643" w14:textId="5EAC10BE" w:rsidR="00413F4B" w:rsidRPr="00D26E48" w:rsidRDefault="00413F4B">
            <w:pPr>
              <w:spacing w:after="0" w:line="240" w:lineRule="auto"/>
              <w:jc w:val="both"/>
              <w:rPr>
                <w:rFonts w:ascii="Arial" w:eastAsia="Calibri" w:hAnsi="Arial" w:cs="Arial"/>
                <w:sz w:val="24"/>
                <w:szCs w:val="24"/>
              </w:rPr>
            </w:pPr>
            <w:r w:rsidRPr="00D26E48">
              <w:rPr>
                <w:rFonts w:ascii="Arial" w:eastAsia="Calibri" w:hAnsi="Arial" w:cs="Arial"/>
                <w:sz w:val="24"/>
                <w:szCs w:val="24"/>
              </w:rPr>
              <w:t>Turi būti galima prie ekrano nuotoliniu būdu prijungti „Bluetooth“ klaviatūrą, pelę.</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6D492" w14:textId="77777777" w:rsidR="00413F4B" w:rsidRPr="00D26E48" w:rsidRDefault="00413F4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216367" w:rsidRPr="00D26E48" w14:paraId="3E259E85" w14:textId="77777777" w:rsidTr="00216367">
        <w:trPr>
          <w:trHeight w:val="79"/>
        </w:trPr>
        <w:tc>
          <w:tcPr>
            <w:tcW w:w="535" w:type="dxa"/>
            <w:tcBorders>
              <w:top w:val="single" w:sz="4" w:space="0" w:color="000000"/>
              <w:left w:val="single" w:sz="4" w:space="0" w:color="000000"/>
              <w:bottom w:val="single" w:sz="4" w:space="0" w:color="000000"/>
              <w:right w:val="single" w:sz="4" w:space="0" w:color="000000"/>
            </w:tcBorders>
            <w:vAlign w:val="center"/>
          </w:tcPr>
          <w:p w14:paraId="124652D4" w14:textId="7F0367C3" w:rsidR="00216367" w:rsidRPr="00D26E48" w:rsidRDefault="0021636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2.4.</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43BD3" w14:textId="20D7641E" w:rsidR="00216367" w:rsidRPr="00D26E48" w:rsidRDefault="00216367">
            <w:pPr>
              <w:suppressAutoHyphens/>
              <w:autoSpaceDN w:val="0"/>
              <w:spacing w:after="0" w:line="240" w:lineRule="auto"/>
              <w:contextualSpacing/>
              <w:textAlignment w:val="baseline"/>
              <w:rPr>
                <w:rFonts w:ascii="Arial" w:eastAsia="Times New Roman" w:hAnsi="Arial" w:cs="Arial"/>
                <w:sz w:val="24"/>
                <w:szCs w:val="24"/>
                <w:lang w:val="en-US" w:eastAsia="lt-LT"/>
              </w:rPr>
            </w:pPr>
            <w:r w:rsidRPr="00D26E48">
              <w:rPr>
                <w:rFonts w:ascii="Arial" w:eastAsia="Times New Roman" w:hAnsi="Arial" w:cs="Arial"/>
                <w:sz w:val="24"/>
                <w:szCs w:val="24"/>
                <w:lang w:eastAsia="lt-LT"/>
              </w:rPr>
              <w:t>Interaktyvumas</w:t>
            </w:r>
            <w:r w:rsidRPr="00D26E48">
              <w:rPr>
                <w:rFonts w:ascii="Arial" w:eastAsia="Times New Roman" w:hAnsi="Arial" w:cs="Arial"/>
                <w:color w:val="FF0000"/>
                <w:sz w:val="24"/>
                <w:szCs w:val="24"/>
                <w:lang w:val="en-US" w:eastAsia="lt-LT"/>
              </w:rPr>
              <w:t>*</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9CDF7"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Visose Windows programose ir aplinkose turi būti galima:</w:t>
            </w:r>
          </w:p>
          <w:p w14:paraId="77DF507F"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 xml:space="preserve">    - vienu metu rašyti rašikliu, objektus valdyti pirštu bei trinti delnu; </w:t>
            </w:r>
          </w:p>
          <w:p w14:paraId="4D201B30"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 xml:space="preserve">    - ant esamo dokumento daryti korekcijas, išsaugojant originalų dokumentą;</w:t>
            </w:r>
          </w:p>
          <w:p w14:paraId="63BFCE70"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 xml:space="preserve">    - perkelti, apkarpyti, paimti ir redaguoti bet kokius vaizdus; </w:t>
            </w:r>
          </w:p>
          <w:p w14:paraId="505F7BE6"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 xml:space="preserve">    - kiekvieną atvaizdą galima sulieti su bendru vaizdu, sudarant galimybę jį redaguoti arba ištrinti;</w:t>
            </w:r>
          </w:p>
          <w:p w14:paraId="7A20FEE4"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 xml:space="preserve">    - turi būti rašymo stiliaus, rašymo šrifto, jo dydžio, spalvos pasirinkimo, interaktyvaus trynimo funkcijos.</w:t>
            </w:r>
          </w:p>
          <w:p w14:paraId="5EDF76F3"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 Visus interaktyvius užrašus (su spalvomis) turi būti galima išsaugoti siūlomoje programinėje įrangoje.</w:t>
            </w:r>
          </w:p>
          <w:p w14:paraId="3DE32783"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 Turi būti „</w:t>
            </w:r>
            <w:proofErr w:type="spellStart"/>
            <w:r w:rsidRPr="00D26E48">
              <w:rPr>
                <w:rFonts w:ascii="Arial" w:eastAsia="Calibri" w:hAnsi="Arial" w:cs="Arial"/>
                <w:i/>
                <w:sz w:val="24"/>
                <w:szCs w:val="24"/>
              </w:rPr>
              <w:t>Touch</w:t>
            </w:r>
            <w:proofErr w:type="spellEnd"/>
            <w:r w:rsidRPr="00D26E48">
              <w:rPr>
                <w:rFonts w:ascii="Arial" w:eastAsia="Calibri" w:hAnsi="Arial" w:cs="Arial"/>
                <w:i/>
                <w:sz w:val="24"/>
                <w:szCs w:val="24"/>
              </w:rPr>
              <w:t xml:space="preserve"> </w:t>
            </w:r>
            <w:proofErr w:type="spellStart"/>
            <w:r w:rsidRPr="00D26E48">
              <w:rPr>
                <w:rFonts w:ascii="Arial" w:eastAsia="Calibri" w:hAnsi="Arial" w:cs="Arial"/>
                <w:i/>
                <w:sz w:val="24"/>
                <w:szCs w:val="24"/>
              </w:rPr>
              <w:t>out</w:t>
            </w:r>
            <w:proofErr w:type="spellEnd"/>
            <w:r w:rsidRPr="00D26E48">
              <w:rPr>
                <w:rFonts w:ascii="Arial" w:eastAsia="Calibri" w:hAnsi="Arial" w:cs="Arial"/>
                <w:i/>
                <w:sz w:val="24"/>
                <w:szCs w:val="24"/>
              </w:rPr>
              <w:t>“</w:t>
            </w:r>
            <w:r w:rsidRPr="00D26E48">
              <w:rPr>
                <w:rFonts w:ascii="Arial" w:eastAsia="Calibri" w:hAnsi="Arial" w:cs="Arial"/>
                <w:sz w:val="24"/>
                <w:szCs w:val="24"/>
              </w:rPr>
              <w:t xml:space="preserve"> funkcija Windows 10 aplinkoje, leidžianti sinchronizuoti vartotojo turimus išmaniuosius prietaisus su siūlomo interaktyviuoju ekranu, bendrinti ir valdyti turinį realiuoju laiku. </w:t>
            </w:r>
          </w:p>
          <w:p w14:paraId="4E6FA142" w14:textId="77777777" w:rsidR="00216367" w:rsidRPr="00D26E48" w:rsidRDefault="00216367" w:rsidP="00216367">
            <w:pPr>
              <w:spacing w:after="0" w:line="240" w:lineRule="auto"/>
              <w:jc w:val="both"/>
              <w:rPr>
                <w:rFonts w:ascii="Arial" w:eastAsia="Calibri" w:hAnsi="Arial" w:cs="Arial"/>
                <w:sz w:val="24"/>
                <w:szCs w:val="24"/>
              </w:rPr>
            </w:pPr>
            <w:r w:rsidRPr="00D26E48">
              <w:rPr>
                <w:rFonts w:ascii="Arial" w:eastAsia="Calibri" w:hAnsi="Arial" w:cs="Arial"/>
                <w:sz w:val="24"/>
                <w:szCs w:val="24"/>
              </w:rPr>
              <w:t xml:space="preserve"> Bet kokie ekrane padaryti pakeitimai turi būti atvaizduoti prijungtame prietaise ir atvirkščiai, užtikrinant sklandų darbą. </w:t>
            </w:r>
            <w:r w:rsidRPr="00D26E48">
              <w:rPr>
                <w:rFonts w:ascii="Arial" w:hAnsi="Arial" w:cs="Arial"/>
                <w:i/>
                <w:iCs/>
                <w:vanish/>
                <w:sz w:val="24"/>
                <w:szCs w:val="24"/>
                <w:lang w:eastAsia="lt-LT"/>
              </w:rPr>
              <w:t>HDMI In</w:t>
            </w:r>
            <w:r w:rsidRPr="00D26E48">
              <w:rPr>
                <w:rFonts w:ascii="Arial" w:hAnsi="Arial" w:cs="Arial"/>
                <w:vanish/>
                <w:sz w:val="24"/>
                <w:szCs w:val="24"/>
                <w:lang w:eastAsia="lt-LT"/>
              </w:rPr>
              <w:t xml:space="preserve"> 2 </w:t>
            </w:r>
          </w:p>
          <w:p w14:paraId="04D7E754" w14:textId="77777777" w:rsidR="00216367" w:rsidRPr="00D26E48" w:rsidRDefault="00216367" w:rsidP="00413F4B">
            <w:pPr>
              <w:spacing w:after="0" w:line="240" w:lineRule="auto"/>
              <w:jc w:val="both"/>
              <w:rPr>
                <w:rFonts w:ascii="Arial" w:eastAsia="Calibri" w:hAnsi="Arial" w:cs="Arial"/>
                <w:sz w:val="24"/>
                <w:szCs w:val="24"/>
              </w:rPr>
            </w:pP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226C1" w14:textId="77777777" w:rsidR="00216367" w:rsidRPr="00D26E48" w:rsidRDefault="00216367">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BA22E3" w:rsidRPr="00D26E48" w14:paraId="276A2B90" w14:textId="77777777" w:rsidTr="00216367">
        <w:trPr>
          <w:trHeight w:val="79"/>
        </w:trPr>
        <w:tc>
          <w:tcPr>
            <w:tcW w:w="535" w:type="dxa"/>
            <w:tcBorders>
              <w:top w:val="single" w:sz="4" w:space="0" w:color="000000"/>
              <w:left w:val="single" w:sz="4" w:space="0" w:color="000000"/>
              <w:bottom w:val="single" w:sz="4" w:space="0" w:color="000000"/>
              <w:right w:val="single" w:sz="4" w:space="0" w:color="000000"/>
            </w:tcBorders>
            <w:vAlign w:val="center"/>
          </w:tcPr>
          <w:p w14:paraId="36ACE74B" w14:textId="35566EA8" w:rsidR="00BA22E3" w:rsidRPr="00D26E48" w:rsidRDefault="0021636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2.5.</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1FE31" w14:textId="7802F20B" w:rsidR="00BA22E3" w:rsidRPr="00D26E48" w:rsidRDefault="00BA22E3">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Įvestys / išvestys</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15E63" w14:textId="53796C38" w:rsidR="00BA22E3" w:rsidRPr="00D26E48" w:rsidRDefault="00BA22E3" w:rsidP="00413F4B">
            <w:pPr>
              <w:spacing w:after="0" w:line="240" w:lineRule="auto"/>
              <w:jc w:val="both"/>
              <w:rPr>
                <w:rFonts w:ascii="Arial" w:eastAsia="Calibri" w:hAnsi="Arial" w:cs="Arial"/>
                <w:sz w:val="24"/>
                <w:szCs w:val="24"/>
              </w:rPr>
            </w:pPr>
            <w:r w:rsidRPr="00D26E48">
              <w:rPr>
                <w:rFonts w:ascii="Arial" w:eastAsia="Calibri" w:hAnsi="Arial" w:cs="Arial"/>
                <w:sz w:val="24"/>
                <w:szCs w:val="24"/>
              </w:rPr>
              <w:t>Turi būti  HDMI, LAN, USB</w:t>
            </w:r>
            <w:r w:rsidR="00216367" w:rsidRPr="00D26E48">
              <w:rPr>
                <w:rFonts w:ascii="Arial" w:eastAsia="Calibri" w:hAnsi="Arial" w:cs="Arial"/>
                <w:sz w:val="24"/>
                <w:szCs w:val="24"/>
              </w:rPr>
              <w:t xml:space="preserve"> įvestys, </w:t>
            </w:r>
            <w:proofErr w:type="spellStart"/>
            <w:r w:rsidR="00216367" w:rsidRPr="00D26E48">
              <w:rPr>
                <w:rFonts w:ascii="Arial" w:eastAsia="Calibri" w:hAnsi="Arial" w:cs="Arial"/>
                <w:sz w:val="24"/>
                <w:szCs w:val="24"/>
              </w:rPr>
              <w:t>stereo</w:t>
            </w:r>
            <w:proofErr w:type="spellEnd"/>
            <w:r w:rsidR="00216367" w:rsidRPr="00D26E48">
              <w:rPr>
                <w:rFonts w:ascii="Arial" w:eastAsia="Calibri" w:hAnsi="Arial" w:cs="Arial"/>
                <w:sz w:val="24"/>
                <w:szCs w:val="24"/>
              </w:rPr>
              <w:t>, LAN</w:t>
            </w:r>
            <w:r w:rsidRPr="00D26E48">
              <w:rPr>
                <w:rFonts w:ascii="Arial" w:eastAsia="Calibri" w:hAnsi="Arial" w:cs="Arial"/>
                <w:sz w:val="24"/>
                <w:szCs w:val="24"/>
              </w:rPr>
              <w:t xml:space="preserve"> išvesty</w:t>
            </w:r>
            <w:r w:rsidR="00216367" w:rsidRPr="00D26E48">
              <w:rPr>
                <w:rFonts w:ascii="Arial" w:eastAsia="Calibri" w:hAnsi="Arial" w:cs="Arial"/>
                <w:sz w:val="24"/>
                <w:szCs w:val="24"/>
              </w:rPr>
              <w:t>s</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EEBD6" w14:textId="77777777" w:rsidR="00BA22E3" w:rsidRPr="00D26E48" w:rsidRDefault="00BA22E3">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413F4B" w:rsidRPr="00D26E48" w14:paraId="047B2CEF" w14:textId="77777777" w:rsidTr="00216367">
        <w:trPr>
          <w:trHeight w:val="79"/>
        </w:trPr>
        <w:tc>
          <w:tcPr>
            <w:tcW w:w="535" w:type="dxa"/>
            <w:tcBorders>
              <w:top w:val="single" w:sz="4" w:space="0" w:color="000000"/>
              <w:left w:val="single" w:sz="4" w:space="0" w:color="000000"/>
              <w:bottom w:val="single" w:sz="4" w:space="0" w:color="000000"/>
              <w:right w:val="single" w:sz="4" w:space="0" w:color="000000"/>
            </w:tcBorders>
            <w:vAlign w:val="center"/>
          </w:tcPr>
          <w:p w14:paraId="28C6479E" w14:textId="6E1EE7EA" w:rsidR="00413F4B" w:rsidRPr="00D26E48" w:rsidRDefault="0021636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2.6.</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645B9" w14:textId="4B56C3CA" w:rsidR="00413F4B" w:rsidRPr="00D26E48" w:rsidRDefault="00413F4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Kalba</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DB56E" w14:textId="535C2579" w:rsidR="00413F4B" w:rsidRPr="00D26E48" w:rsidRDefault="00413F4B" w:rsidP="00413F4B">
            <w:pPr>
              <w:spacing w:after="0" w:line="240" w:lineRule="auto"/>
              <w:jc w:val="both"/>
              <w:rPr>
                <w:rFonts w:ascii="Arial" w:eastAsia="Calibri" w:hAnsi="Arial" w:cs="Arial"/>
                <w:sz w:val="24"/>
                <w:szCs w:val="24"/>
              </w:rPr>
            </w:pPr>
            <w:r w:rsidRPr="00D26E48">
              <w:rPr>
                <w:rFonts w:ascii="Arial" w:hAnsi="Arial" w:cs="Arial"/>
                <w:sz w:val="24"/>
                <w:szCs w:val="24"/>
              </w:rPr>
              <w:t>Visa interaktyvaus ekrano integruota programinė įranga ir valdymo meniu turi būti lietuvių kalba, turi būti pateikta naudotojo instrukcija lietuvių kalba.</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61406" w14:textId="77777777" w:rsidR="00413F4B" w:rsidRPr="00D26E48" w:rsidRDefault="00413F4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413F4B" w:rsidRPr="00D26E48" w14:paraId="2557B0C4" w14:textId="77777777" w:rsidTr="00216367">
        <w:trPr>
          <w:trHeight w:val="79"/>
        </w:trPr>
        <w:tc>
          <w:tcPr>
            <w:tcW w:w="535" w:type="dxa"/>
            <w:tcBorders>
              <w:top w:val="single" w:sz="4" w:space="0" w:color="000000"/>
              <w:left w:val="single" w:sz="4" w:space="0" w:color="000000"/>
              <w:bottom w:val="single" w:sz="4" w:space="0" w:color="000000"/>
              <w:right w:val="single" w:sz="4" w:space="0" w:color="000000"/>
            </w:tcBorders>
            <w:vAlign w:val="center"/>
          </w:tcPr>
          <w:p w14:paraId="16F875DE" w14:textId="38E26E89" w:rsidR="00413F4B" w:rsidRPr="00D26E48" w:rsidRDefault="0021636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2.7.</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87BC" w14:textId="49692529" w:rsidR="00413F4B" w:rsidRPr="00D26E48" w:rsidRDefault="00413F4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Priedai</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A1915" w14:textId="4719F975" w:rsidR="00413F4B" w:rsidRPr="00D26E48" w:rsidRDefault="00216367" w:rsidP="00413F4B">
            <w:pPr>
              <w:spacing w:after="0" w:line="240" w:lineRule="auto"/>
              <w:jc w:val="both"/>
              <w:rPr>
                <w:rFonts w:ascii="Arial" w:hAnsi="Arial" w:cs="Arial"/>
                <w:sz w:val="24"/>
                <w:szCs w:val="24"/>
              </w:rPr>
            </w:pPr>
            <w:r w:rsidRPr="00D26E48">
              <w:rPr>
                <w:rFonts w:ascii="Arial" w:eastAsia="Calibri" w:hAnsi="Arial" w:cs="Arial"/>
                <w:sz w:val="24"/>
                <w:szCs w:val="24"/>
              </w:rPr>
              <w:t>Turi būti atitinkami išvadai, gnybtai bei jungtys, reikiami laidai (USB, maitinimo ir pan.), priedai, tvirtinimo elementai (jei reikia) ir pan.</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0EFAD" w14:textId="77777777" w:rsidR="00413F4B" w:rsidRPr="00D26E48" w:rsidRDefault="00413F4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B0318E" w:rsidRPr="00D26E48" w14:paraId="40307433" w14:textId="77777777" w:rsidTr="00216367">
        <w:trPr>
          <w:trHeight w:val="79"/>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5FDF2C20" w14:textId="56185F5B" w:rsidR="00B0318E" w:rsidRPr="00D26E48" w:rsidRDefault="00B94F4E">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2.8</w:t>
            </w:r>
            <w:r w:rsidR="00B0318E" w:rsidRPr="00D26E48">
              <w:rPr>
                <w:rFonts w:ascii="Arial" w:eastAsia="Times New Roman" w:hAnsi="Arial" w:cs="Arial"/>
                <w:sz w:val="24"/>
                <w:szCs w:val="24"/>
                <w:lang w:eastAsia="lt-LT"/>
              </w:rPr>
              <w:t>.</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CA4D7" w14:textId="2FB57AC1" w:rsidR="00B0318E" w:rsidRPr="00D26E48" w:rsidRDefault="007D55F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Sertifikatai</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C7E15" w14:textId="438D4B18" w:rsidR="00B0318E" w:rsidRPr="00D26E48" w:rsidRDefault="007D55F7">
            <w:pPr>
              <w:spacing w:after="0" w:line="240" w:lineRule="auto"/>
              <w:contextualSpacing/>
              <w:jc w:val="both"/>
              <w:rPr>
                <w:rFonts w:ascii="Arial" w:eastAsia="Times New Roman" w:hAnsi="Arial" w:cs="Arial"/>
                <w:sz w:val="24"/>
                <w:szCs w:val="24"/>
                <w:lang w:eastAsia="lt-LT"/>
              </w:rPr>
            </w:pPr>
            <w:r w:rsidRPr="00D26E48">
              <w:rPr>
                <w:rFonts w:ascii="Arial" w:eastAsia="Calibri" w:hAnsi="Arial" w:cs="Arial"/>
                <w:sz w:val="24"/>
                <w:szCs w:val="24"/>
              </w:rPr>
              <w:t>Interaktyvus ekranas turi turėti CE sertifikatą.</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DCB63" w14:textId="77777777" w:rsidR="00B0318E" w:rsidRPr="00D26E48" w:rsidRDefault="00B0318E">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B0318E" w:rsidRPr="00D26E48" w14:paraId="5658A2FA" w14:textId="77777777" w:rsidTr="00216367">
        <w:trPr>
          <w:trHeight w:val="79"/>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1DE69D33" w14:textId="053ECBC7" w:rsidR="00B0318E" w:rsidRPr="00D26E48" w:rsidRDefault="00B94F4E">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2.9.</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96ABF" w14:textId="53FABA5F" w:rsidR="00B0318E" w:rsidRPr="00D26E48" w:rsidRDefault="007D55F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Garantija</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8CF9E" w14:textId="77777777" w:rsidR="007D55F7" w:rsidRPr="00D26E48" w:rsidRDefault="007D55F7" w:rsidP="007D55F7">
            <w:pPr>
              <w:spacing w:after="0" w:line="240" w:lineRule="auto"/>
              <w:jc w:val="both"/>
              <w:rPr>
                <w:rFonts w:ascii="Arial" w:eastAsia="Calibri" w:hAnsi="Arial" w:cs="Arial"/>
                <w:sz w:val="24"/>
                <w:szCs w:val="24"/>
              </w:rPr>
            </w:pPr>
            <w:r w:rsidRPr="00D26E48">
              <w:rPr>
                <w:rFonts w:ascii="Arial" w:eastAsia="Calibri" w:hAnsi="Arial" w:cs="Arial"/>
                <w:sz w:val="24"/>
                <w:szCs w:val="24"/>
              </w:rPr>
              <w:t>Garantinės priežiūros laikotarpis – ne mažiau 36 mėnesių gamintojo garantija nuo prekių perdavimo-priėmimo akto pasirašymo dienos.</w:t>
            </w:r>
          </w:p>
          <w:p w14:paraId="56F0E439" w14:textId="192DF236" w:rsidR="00B0318E" w:rsidRPr="00D26E48" w:rsidRDefault="007D55F7">
            <w:pPr>
              <w:spacing w:after="0" w:line="240" w:lineRule="auto"/>
              <w:contextualSpacing/>
              <w:jc w:val="both"/>
              <w:rPr>
                <w:rFonts w:ascii="Arial" w:eastAsia="Times New Roman" w:hAnsi="Arial" w:cs="Arial"/>
                <w:sz w:val="24"/>
                <w:szCs w:val="24"/>
                <w:lang w:eastAsia="lt-LT"/>
              </w:rPr>
            </w:pPr>
            <w:r w:rsidRPr="00D26E48">
              <w:rPr>
                <w:rFonts w:ascii="Arial" w:eastAsia="Calibri" w:hAnsi="Arial" w:cs="Arial"/>
                <w:sz w:val="24"/>
                <w:szCs w:val="24"/>
              </w:rPr>
              <w:t>Garantinė priežiūra atliekama darbo vietoje; garantinės priežiūros laikotarpiu turi būti užtikrintas nemokamas dalių tiekimas ir nemokami remonto darbai.</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03971" w14:textId="77777777" w:rsidR="00B0318E" w:rsidRPr="00D26E48" w:rsidRDefault="00B0318E">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bl>
    <w:p w14:paraId="217145A3" w14:textId="77777777" w:rsidR="00B0318E" w:rsidRPr="00D26E48" w:rsidRDefault="00B0318E" w:rsidP="00B0318E">
      <w:pPr>
        <w:pStyle w:val="NoSpacing"/>
        <w:rPr>
          <w:rFonts w:ascii="Arial" w:eastAsia="Times New Roman" w:hAnsi="Arial" w:cs="Arial"/>
          <w:color w:val="auto"/>
          <w:sz w:val="24"/>
          <w:szCs w:val="24"/>
          <w:lang w:eastAsia="lt-LT"/>
        </w:rPr>
      </w:pPr>
    </w:p>
    <w:p w14:paraId="316C9CDA" w14:textId="77777777" w:rsidR="00791B85" w:rsidRDefault="00791B85" w:rsidP="00B0318E">
      <w:pPr>
        <w:tabs>
          <w:tab w:val="left" w:pos="374"/>
        </w:tabs>
        <w:jc w:val="right"/>
        <w:rPr>
          <w:rFonts w:ascii="Arial" w:eastAsia="Times New Roman" w:hAnsi="Arial" w:cs="Arial"/>
          <w:bCs/>
          <w:i/>
          <w:iCs/>
          <w:sz w:val="24"/>
          <w:szCs w:val="24"/>
          <w:lang w:eastAsia="lt-LT"/>
        </w:rPr>
      </w:pPr>
    </w:p>
    <w:p w14:paraId="1B527444" w14:textId="0428A58E" w:rsidR="00791B85" w:rsidRDefault="00791B85" w:rsidP="00B0318E">
      <w:pPr>
        <w:tabs>
          <w:tab w:val="left" w:pos="374"/>
        </w:tabs>
        <w:jc w:val="right"/>
        <w:rPr>
          <w:rFonts w:ascii="Arial" w:eastAsia="Times New Roman" w:hAnsi="Arial" w:cs="Arial"/>
          <w:bCs/>
          <w:i/>
          <w:iCs/>
          <w:sz w:val="24"/>
          <w:szCs w:val="24"/>
          <w:lang w:eastAsia="lt-LT"/>
        </w:rPr>
      </w:pPr>
    </w:p>
    <w:p w14:paraId="2663F714" w14:textId="75FC7E80" w:rsidR="00791B85" w:rsidRDefault="00791B85" w:rsidP="00B0318E">
      <w:pPr>
        <w:tabs>
          <w:tab w:val="left" w:pos="374"/>
        </w:tabs>
        <w:jc w:val="right"/>
        <w:rPr>
          <w:rFonts w:ascii="Arial" w:eastAsia="Times New Roman" w:hAnsi="Arial" w:cs="Arial"/>
          <w:bCs/>
          <w:i/>
          <w:iCs/>
          <w:sz w:val="24"/>
          <w:szCs w:val="24"/>
          <w:lang w:eastAsia="lt-LT"/>
        </w:rPr>
      </w:pPr>
    </w:p>
    <w:p w14:paraId="728DE4D1" w14:textId="48900A8E" w:rsidR="00791B85" w:rsidRDefault="00791B85" w:rsidP="00B0318E">
      <w:pPr>
        <w:tabs>
          <w:tab w:val="left" w:pos="374"/>
        </w:tabs>
        <w:jc w:val="right"/>
        <w:rPr>
          <w:rFonts w:ascii="Arial" w:eastAsia="Times New Roman" w:hAnsi="Arial" w:cs="Arial"/>
          <w:bCs/>
          <w:i/>
          <w:iCs/>
          <w:sz w:val="24"/>
          <w:szCs w:val="24"/>
          <w:lang w:eastAsia="lt-LT"/>
        </w:rPr>
      </w:pPr>
    </w:p>
    <w:p w14:paraId="58F1C153" w14:textId="4D9281E4" w:rsidR="00791B85" w:rsidRDefault="00791B85" w:rsidP="00B0318E">
      <w:pPr>
        <w:tabs>
          <w:tab w:val="left" w:pos="374"/>
        </w:tabs>
        <w:jc w:val="right"/>
        <w:rPr>
          <w:rFonts w:ascii="Arial" w:eastAsia="Times New Roman" w:hAnsi="Arial" w:cs="Arial"/>
          <w:bCs/>
          <w:i/>
          <w:iCs/>
          <w:sz w:val="24"/>
          <w:szCs w:val="24"/>
          <w:lang w:eastAsia="lt-LT"/>
        </w:rPr>
      </w:pPr>
    </w:p>
    <w:p w14:paraId="088DE185" w14:textId="46116F0D" w:rsidR="00791B85" w:rsidRDefault="00791B85" w:rsidP="00B0318E">
      <w:pPr>
        <w:tabs>
          <w:tab w:val="left" w:pos="374"/>
        </w:tabs>
        <w:jc w:val="right"/>
        <w:rPr>
          <w:rFonts w:ascii="Arial" w:eastAsia="Times New Roman" w:hAnsi="Arial" w:cs="Arial"/>
          <w:bCs/>
          <w:i/>
          <w:iCs/>
          <w:sz w:val="24"/>
          <w:szCs w:val="24"/>
          <w:lang w:eastAsia="lt-LT"/>
        </w:rPr>
      </w:pPr>
    </w:p>
    <w:p w14:paraId="25DE275B" w14:textId="56989B89" w:rsidR="00791B85" w:rsidRDefault="00791B85" w:rsidP="00B0318E">
      <w:pPr>
        <w:tabs>
          <w:tab w:val="left" w:pos="374"/>
        </w:tabs>
        <w:jc w:val="right"/>
        <w:rPr>
          <w:rFonts w:ascii="Arial" w:eastAsia="Times New Roman" w:hAnsi="Arial" w:cs="Arial"/>
          <w:bCs/>
          <w:i/>
          <w:iCs/>
          <w:sz w:val="24"/>
          <w:szCs w:val="24"/>
          <w:lang w:eastAsia="lt-LT"/>
        </w:rPr>
      </w:pPr>
    </w:p>
    <w:p w14:paraId="3793A991" w14:textId="77777777" w:rsidR="00791B85" w:rsidRDefault="00791B85" w:rsidP="00B0318E">
      <w:pPr>
        <w:tabs>
          <w:tab w:val="left" w:pos="374"/>
        </w:tabs>
        <w:jc w:val="right"/>
        <w:rPr>
          <w:rFonts w:ascii="Arial" w:eastAsia="Times New Roman" w:hAnsi="Arial" w:cs="Arial"/>
          <w:bCs/>
          <w:i/>
          <w:iCs/>
          <w:sz w:val="24"/>
          <w:szCs w:val="24"/>
          <w:lang w:eastAsia="lt-LT"/>
        </w:rPr>
      </w:pPr>
    </w:p>
    <w:p w14:paraId="01EF835E" w14:textId="77777777" w:rsidR="00791B85" w:rsidRDefault="00791B85" w:rsidP="00B0318E">
      <w:pPr>
        <w:tabs>
          <w:tab w:val="left" w:pos="374"/>
        </w:tabs>
        <w:jc w:val="right"/>
        <w:rPr>
          <w:rFonts w:ascii="Arial" w:eastAsia="Times New Roman" w:hAnsi="Arial" w:cs="Arial"/>
          <w:bCs/>
          <w:i/>
          <w:iCs/>
          <w:sz w:val="24"/>
          <w:szCs w:val="24"/>
          <w:lang w:eastAsia="lt-LT"/>
        </w:rPr>
      </w:pPr>
    </w:p>
    <w:p w14:paraId="3A919C5F" w14:textId="54C1EBDB" w:rsidR="00791B85" w:rsidRPr="00791B85" w:rsidRDefault="00791B85" w:rsidP="00791B85">
      <w:pPr>
        <w:tabs>
          <w:tab w:val="left" w:pos="374"/>
        </w:tabs>
        <w:jc w:val="center"/>
        <w:rPr>
          <w:rFonts w:ascii="Arial" w:eastAsia="Times New Roman" w:hAnsi="Arial" w:cs="Arial"/>
          <w:bCs/>
          <w:i/>
          <w:iCs/>
          <w:sz w:val="28"/>
          <w:szCs w:val="28"/>
          <w:lang w:eastAsia="lt-LT"/>
        </w:rPr>
      </w:pPr>
      <w:r w:rsidRPr="00791B85">
        <w:rPr>
          <w:rFonts w:ascii="Arial" w:hAnsi="Arial" w:cs="Arial"/>
          <w:b/>
          <w:bCs/>
          <w:sz w:val="28"/>
          <w:szCs w:val="28"/>
        </w:rPr>
        <w:t>I</w:t>
      </w:r>
      <w:r w:rsidRPr="00791B85">
        <w:rPr>
          <w:rFonts w:ascii="Arial" w:hAnsi="Arial" w:cs="Arial"/>
          <w:b/>
          <w:bCs/>
          <w:sz w:val="28"/>
          <w:szCs w:val="28"/>
        </w:rPr>
        <w:t>I</w:t>
      </w:r>
      <w:r w:rsidRPr="00791B85">
        <w:rPr>
          <w:rFonts w:ascii="Arial" w:hAnsi="Arial" w:cs="Arial"/>
          <w:b/>
          <w:bCs/>
          <w:sz w:val="28"/>
          <w:szCs w:val="28"/>
        </w:rPr>
        <w:t xml:space="preserve"> pirkimo objekto dalis</w:t>
      </w:r>
    </w:p>
    <w:p w14:paraId="5830B9D3" w14:textId="77777777" w:rsidR="00791B85" w:rsidRDefault="00791B85" w:rsidP="00B0318E">
      <w:pPr>
        <w:tabs>
          <w:tab w:val="left" w:pos="374"/>
        </w:tabs>
        <w:jc w:val="right"/>
        <w:rPr>
          <w:rFonts w:ascii="Arial" w:eastAsia="Times New Roman" w:hAnsi="Arial" w:cs="Arial"/>
          <w:bCs/>
          <w:i/>
          <w:iCs/>
          <w:sz w:val="24"/>
          <w:szCs w:val="24"/>
          <w:lang w:eastAsia="lt-LT"/>
        </w:rPr>
      </w:pPr>
    </w:p>
    <w:p w14:paraId="11893883" w14:textId="7F28B83B" w:rsidR="00B0318E" w:rsidRPr="00D26E48" w:rsidRDefault="00B0318E" w:rsidP="00B0318E">
      <w:pPr>
        <w:tabs>
          <w:tab w:val="left" w:pos="374"/>
        </w:tabs>
        <w:jc w:val="right"/>
        <w:rPr>
          <w:rFonts w:ascii="Arial" w:eastAsia="Times New Roman" w:hAnsi="Arial" w:cs="Arial"/>
          <w:bCs/>
          <w:i/>
          <w:iCs/>
          <w:sz w:val="24"/>
          <w:szCs w:val="24"/>
          <w:lang w:eastAsia="lt-LT"/>
        </w:rPr>
      </w:pPr>
      <w:r w:rsidRPr="00D26E48">
        <w:rPr>
          <w:rFonts w:ascii="Arial" w:eastAsia="Times New Roman" w:hAnsi="Arial" w:cs="Arial"/>
          <w:bCs/>
          <w:i/>
          <w:iCs/>
          <w:sz w:val="24"/>
          <w:szCs w:val="24"/>
          <w:lang w:eastAsia="lt-LT"/>
        </w:rPr>
        <w:t>3 lentelė</w:t>
      </w:r>
    </w:p>
    <w:p w14:paraId="5849B934" w14:textId="77777777" w:rsidR="00B0318E" w:rsidRPr="00D26E48" w:rsidRDefault="00B0318E" w:rsidP="00B0318E">
      <w:pPr>
        <w:pStyle w:val="NoSpacing"/>
        <w:rPr>
          <w:rFonts w:ascii="Arial" w:hAnsi="Arial" w:cs="Arial"/>
          <w:color w:val="auto"/>
          <w:sz w:val="24"/>
          <w:szCs w:val="24"/>
        </w:rPr>
      </w:pPr>
    </w:p>
    <w:p w14:paraId="1F52E1E6" w14:textId="7E672D5E" w:rsidR="00B0318E" w:rsidRPr="00791B85" w:rsidRDefault="00B0318E" w:rsidP="00791B85">
      <w:pPr>
        <w:pStyle w:val="ListParagraph"/>
        <w:numPr>
          <w:ilvl w:val="0"/>
          <w:numId w:val="7"/>
        </w:numPr>
        <w:ind w:leftChars="0"/>
        <w:rPr>
          <w:rFonts w:ascii="Arial" w:eastAsia="Times New Roman" w:hAnsi="Arial" w:cs="Arial"/>
          <w:b/>
          <w:bCs/>
          <w:sz w:val="24"/>
          <w:szCs w:val="24"/>
          <w:lang w:eastAsia="lt-LT"/>
        </w:rPr>
      </w:pPr>
      <w:proofErr w:type="spellStart"/>
      <w:r w:rsidRPr="00791B85">
        <w:rPr>
          <w:rFonts w:ascii="Arial" w:eastAsia="Times New Roman" w:hAnsi="Arial" w:cs="Arial"/>
          <w:b/>
          <w:bCs/>
          <w:sz w:val="24"/>
          <w:szCs w:val="24"/>
          <w:lang w:eastAsia="lt-LT"/>
        </w:rPr>
        <w:t>Nešiojamas</w:t>
      </w:r>
      <w:proofErr w:type="spellEnd"/>
      <w:r w:rsidRPr="00791B85">
        <w:rPr>
          <w:rFonts w:ascii="Arial" w:eastAsia="Times New Roman" w:hAnsi="Arial" w:cs="Arial"/>
          <w:b/>
          <w:bCs/>
          <w:sz w:val="24"/>
          <w:szCs w:val="24"/>
          <w:lang w:eastAsia="lt-LT"/>
        </w:rPr>
        <w:t xml:space="preserve"> </w:t>
      </w:r>
      <w:proofErr w:type="spellStart"/>
      <w:r w:rsidRPr="00791B85">
        <w:rPr>
          <w:rFonts w:ascii="Arial" w:eastAsia="Times New Roman" w:hAnsi="Arial" w:cs="Arial"/>
          <w:b/>
          <w:bCs/>
          <w:sz w:val="24"/>
          <w:szCs w:val="24"/>
          <w:lang w:eastAsia="lt-LT"/>
        </w:rPr>
        <w:t>kompiuteris</w:t>
      </w:r>
      <w:proofErr w:type="spellEnd"/>
      <w:r w:rsidRPr="00791B85">
        <w:rPr>
          <w:rFonts w:ascii="Arial" w:eastAsia="Times New Roman" w:hAnsi="Arial" w:cs="Arial"/>
          <w:b/>
          <w:bCs/>
          <w:sz w:val="24"/>
          <w:szCs w:val="24"/>
          <w:lang w:eastAsia="lt-LT"/>
        </w:rPr>
        <w:t xml:space="preserve">, </w:t>
      </w:r>
      <w:r w:rsidR="00076D86" w:rsidRPr="00791B85">
        <w:rPr>
          <w:rFonts w:ascii="Arial" w:eastAsia="Times New Roman" w:hAnsi="Arial" w:cs="Arial"/>
          <w:b/>
          <w:bCs/>
          <w:sz w:val="24"/>
          <w:szCs w:val="24"/>
          <w:lang w:eastAsia="lt-LT"/>
        </w:rPr>
        <w:t>12</w:t>
      </w:r>
      <w:r w:rsidRPr="00791B85">
        <w:rPr>
          <w:rFonts w:ascii="Arial" w:eastAsia="Times New Roman" w:hAnsi="Arial" w:cs="Arial"/>
          <w:b/>
          <w:bCs/>
          <w:sz w:val="24"/>
          <w:szCs w:val="24"/>
          <w:lang w:eastAsia="lt-LT"/>
        </w:rPr>
        <w:t xml:space="preserve"> </w:t>
      </w:r>
      <w:proofErr w:type="spellStart"/>
      <w:r w:rsidRPr="00791B85">
        <w:rPr>
          <w:rFonts w:ascii="Arial" w:eastAsia="Times New Roman" w:hAnsi="Arial" w:cs="Arial"/>
          <w:b/>
          <w:bCs/>
          <w:sz w:val="24"/>
          <w:szCs w:val="24"/>
          <w:lang w:eastAsia="lt-LT"/>
        </w:rPr>
        <w:t>vnt</w:t>
      </w:r>
      <w:proofErr w:type="spellEnd"/>
      <w:r w:rsidRPr="00791B85">
        <w:rPr>
          <w:rFonts w:ascii="Arial" w:eastAsia="Times New Roman" w:hAnsi="Arial" w:cs="Arial"/>
          <w:b/>
          <w:bCs/>
          <w:sz w:val="24"/>
          <w:szCs w:val="24"/>
          <w:lang w:eastAsia="lt-LT"/>
        </w:rPr>
        <w:t>.:</w:t>
      </w:r>
    </w:p>
    <w:tbl>
      <w:tblPr>
        <w:tblW w:w="14631" w:type="dxa"/>
        <w:tblLayout w:type="fixed"/>
        <w:tblCellMar>
          <w:left w:w="10" w:type="dxa"/>
          <w:right w:w="10" w:type="dxa"/>
        </w:tblCellMar>
        <w:tblLook w:val="04A0" w:firstRow="1" w:lastRow="0" w:firstColumn="1" w:lastColumn="0" w:noHBand="0" w:noVBand="1"/>
      </w:tblPr>
      <w:tblGrid>
        <w:gridCol w:w="562"/>
        <w:gridCol w:w="1645"/>
        <w:gridCol w:w="6302"/>
        <w:gridCol w:w="6122"/>
      </w:tblGrid>
      <w:tr w:rsidR="00791B85" w:rsidRPr="00D26E48" w14:paraId="2DB2C863" w14:textId="77777777" w:rsidTr="00791B85">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9B0FE82"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b/>
                <w:sz w:val="24"/>
                <w:szCs w:val="24"/>
                <w:lang w:eastAsia="lt-LT"/>
              </w:rPr>
            </w:pPr>
            <w:r w:rsidRPr="00D26E48">
              <w:rPr>
                <w:rFonts w:ascii="Arial" w:eastAsia="Times New Roman" w:hAnsi="Arial" w:cs="Arial"/>
                <w:b/>
                <w:sz w:val="24"/>
                <w:szCs w:val="24"/>
                <w:lang w:eastAsia="lt-LT"/>
              </w:rPr>
              <w:t>Eil. Nr.</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2620A5C8"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Rodiklis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4D84BA5B"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Minimalūs techniniai reikalavimai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tcPr>
          <w:p w14:paraId="431C3F3C" w14:textId="0442ABDC"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Pr>
                <w:rFonts w:ascii="Arial" w:eastAsia="Times New Roman" w:hAnsi="Arial" w:cs="Arial"/>
                <w:sz w:val="24"/>
                <w:szCs w:val="24"/>
                <w:lang w:eastAsia="lt-LT"/>
              </w:rPr>
              <w:t>Komentarai (esant poreikiui komentuoti konkrečius reikalavimus)</w:t>
            </w:r>
          </w:p>
        </w:tc>
      </w:tr>
      <w:tr w:rsidR="00D4357B" w:rsidRPr="00D26E48" w14:paraId="1349D2ED" w14:textId="77777777" w:rsidTr="422693DA">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E4931" w14:textId="3A4C41BA" w:rsidR="00D4357B" w:rsidRPr="00D26E48" w:rsidRDefault="00B94F4E" w:rsidP="00B94F4E">
            <w:pPr>
              <w:suppressAutoHyphens/>
              <w:autoSpaceDN w:val="0"/>
              <w:contextualSpacing/>
              <w:textAlignment w:val="baseline"/>
              <w:rPr>
                <w:rFonts w:ascii="Arial" w:eastAsia="Times New Roman" w:hAnsi="Arial" w:cs="Arial"/>
                <w:sz w:val="24"/>
                <w:szCs w:val="24"/>
              </w:rPr>
            </w:pPr>
            <w:r w:rsidRPr="00D26E48">
              <w:rPr>
                <w:rFonts w:ascii="Arial" w:eastAsia="Times New Roman" w:hAnsi="Arial" w:cs="Arial"/>
                <w:sz w:val="24"/>
                <w:szCs w:val="24"/>
              </w:rPr>
              <w:t>3.1.</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AC4BA" w14:textId="09AFEA07"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Batang" w:hAnsi="Arial" w:cs="Arial"/>
                <w:sz w:val="24"/>
                <w:szCs w:val="24"/>
                <w:lang w:eastAsia="ar-SA"/>
              </w:rPr>
              <w:t>Nešiojamo kompiuterio modelis, gamintojas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44D38" w14:textId="77777777" w:rsidR="00D4357B" w:rsidRPr="00D26E48" w:rsidRDefault="00D4357B" w:rsidP="00D4357B">
            <w:pPr>
              <w:suppressAutoHyphens/>
              <w:rPr>
                <w:rFonts w:ascii="Arial" w:eastAsia="Batang" w:hAnsi="Arial" w:cs="Arial"/>
                <w:sz w:val="24"/>
                <w:szCs w:val="24"/>
                <w:lang w:eastAsia="ar-SA"/>
              </w:rPr>
            </w:pPr>
            <w:r w:rsidRPr="00D26E48">
              <w:rPr>
                <w:rFonts w:ascii="Arial" w:eastAsia="Batang" w:hAnsi="Arial" w:cs="Arial"/>
                <w:sz w:val="24"/>
                <w:szCs w:val="24"/>
                <w:lang w:eastAsia="ar-SA"/>
              </w:rPr>
              <w:t>Būtina pateikti modelio numerį/kodą ir gamintojo tinklalapio nuorodas.</w:t>
            </w:r>
          </w:p>
          <w:p w14:paraId="2929EAF0" w14:textId="00A97D29" w:rsidR="00D4357B" w:rsidRPr="00D26E48" w:rsidRDefault="00D4357B" w:rsidP="00D4357B">
            <w:pPr>
              <w:rPr>
                <w:rFonts w:ascii="Arial" w:eastAsia="Times New Roman" w:hAnsi="Arial" w:cs="Arial"/>
                <w:sz w:val="24"/>
                <w:szCs w:val="24"/>
                <w:lang w:eastAsia="lt-LT"/>
              </w:rPr>
            </w:pP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26CB15" w14:textId="77777777" w:rsidR="00D4357B" w:rsidRPr="00D26E48" w:rsidRDefault="00D4357B" w:rsidP="00D4357B">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D4357B" w:rsidRPr="00D26E48" w14:paraId="749C3C39" w14:textId="77777777" w:rsidTr="422693DA">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D8FF6" w14:textId="192366A5" w:rsidR="00D4357B" w:rsidRPr="00D26E48" w:rsidRDefault="00B94F4E" w:rsidP="00B94F4E">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3.2.</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9D3E" w14:textId="3CB1C863"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Batang" w:hAnsi="Arial" w:cs="Arial"/>
                <w:snapToGrid w:val="0"/>
                <w:sz w:val="24"/>
                <w:szCs w:val="24"/>
                <w:lang w:eastAsia="ar-SA"/>
              </w:rPr>
              <w:t>Ekranas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71B47" w14:textId="1166F741" w:rsidR="00D4357B" w:rsidRPr="00D26E48" w:rsidRDefault="000161C7" w:rsidP="00D4357B">
            <w:pPr>
              <w:spacing w:after="0" w:line="240" w:lineRule="auto"/>
              <w:contextualSpacing/>
              <w:jc w:val="both"/>
              <w:rPr>
                <w:rFonts w:ascii="Arial" w:eastAsia="Times New Roman" w:hAnsi="Arial" w:cs="Arial"/>
                <w:sz w:val="24"/>
                <w:szCs w:val="24"/>
                <w:lang w:eastAsia="lt-LT"/>
              </w:rPr>
            </w:pPr>
            <w:r w:rsidRPr="00D26E48">
              <w:rPr>
                <w:rFonts w:ascii="Arial" w:eastAsia="Batang" w:hAnsi="Arial" w:cs="Arial"/>
                <w:sz w:val="24"/>
                <w:szCs w:val="24"/>
                <w:lang w:eastAsia="ar-SA"/>
              </w:rPr>
              <w:t xml:space="preserve">15“ – 16“ </w:t>
            </w:r>
            <w:r w:rsidR="00D4357B" w:rsidRPr="00D26E48">
              <w:rPr>
                <w:rFonts w:ascii="Arial" w:eastAsia="Batang" w:hAnsi="Arial" w:cs="Arial"/>
                <w:sz w:val="24"/>
                <w:szCs w:val="24"/>
                <w:lang w:eastAsia="ar-SA"/>
              </w:rPr>
              <w:t>colių įstrižainės, IPS</w:t>
            </w:r>
            <w:r w:rsidR="00D4357B" w:rsidRPr="00D26E48">
              <w:rPr>
                <w:rFonts w:ascii="Arial" w:hAnsi="Arial" w:cs="Arial"/>
                <w:sz w:val="24"/>
                <w:szCs w:val="24"/>
              </w:rPr>
              <w:t xml:space="preserve"> </w:t>
            </w:r>
            <w:r w:rsidR="57A8A2E6" w:rsidRPr="00D26E48">
              <w:rPr>
                <w:rFonts w:ascii="Arial" w:hAnsi="Arial" w:cs="Arial"/>
                <w:sz w:val="24"/>
                <w:szCs w:val="24"/>
              </w:rPr>
              <w:t>arba OLED</w:t>
            </w:r>
            <w:r w:rsidR="006CB528" w:rsidRPr="00D26E48">
              <w:rPr>
                <w:rFonts w:ascii="Arial" w:eastAsia="Batang" w:hAnsi="Arial" w:cs="Arial"/>
                <w:sz w:val="24"/>
                <w:szCs w:val="24"/>
                <w:lang w:eastAsia="ar-SA"/>
              </w:rPr>
              <w:t xml:space="preserve"> </w:t>
            </w:r>
            <w:r w:rsidR="00D4357B" w:rsidRPr="00D26E48">
              <w:rPr>
                <w:rFonts w:ascii="Arial" w:eastAsia="Batang" w:hAnsi="Arial" w:cs="Arial"/>
                <w:sz w:val="24"/>
                <w:szCs w:val="24"/>
                <w:lang w:eastAsia="ar-SA"/>
              </w:rPr>
              <w:t>technologijos, su neblizgiu paviršiumi (</w:t>
            </w:r>
            <w:proofErr w:type="spellStart"/>
            <w:r w:rsidR="00D4357B" w:rsidRPr="00D26E48">
              <w:rPr>
                <w:rFonts w:ascii="Arial" w:eastAsia="Batang" w:hAnsi="Arial" w:cs="Arial"/>
                <w:sz w:val="24"/>
                <w:szCs w:val="24"/>
                <w:lang w:eastAsia="ar-SA"/>
              </w:rPr>
              <w:t>Anti-glare</w:t>
            </w:r>
            <w:proofErr w:type="spellEnd"/>
            <w:r w:rsidR="00D4357B" w:rsidRPr="00D26E48">
              <w:rPr>
                <w:rFonts w:ascii="Arial" w:eastAsia="Batang" w:hAnsi="Arial" w:cs="Arial"/>
                <w:sz w:val="24"/>
                <w:szCs w:val="24"/>
                <w:lang w:eastAsia="ar-SA"/>
              </w:rPr>
              <w:t xml:space="preserve">). Ne mažiau, kaip 1920x1080 taškų raiškos. Ryškumas ne mažiau 300 </w:t>
            </w:r>
            <w:proofErr w:type="spellStart"/>
            <w:r w:rsidR="00D4357B" w:rsidRPr="00D26E48">
              <w:rPr>
                <w:rFonts w:ascii="Arial" w:eastAsia="Batang" w:hAnsi="Arial" w:cs="Arial"/>
                <w:sz w:val="24"/>
                <w:szCs w:val="24"/>
                <w:lang w:eastAsia="ar-SA"/>
              </w:rPr>
              <w:t>nits</w:t>
            </w:r>
            <w:proofErr w:type="spellEnd"/>
            <w:r w:rsidR="00D4357B" w:rsidRPr="00D26E48">
              <w:rPr>
                <w:rFonts w:ascii="Arial" w:eastAsia="Batang" w:hAnsi="Arial" w:cs="Arial"/>
                <w:color w:val="000000" w:themeColor="text1"/>
                <w:sz w:val="24"/>
                <w:szCs w:val="24"/>
                <w:lang w:eastAsia="ar-SA"/>
              </w:rPr>
              <w:t>. Kontrastas ne mažiau 1000:1.</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E35A1" w14:textId="77777777" w:rsidR="00D4357B" w:rsidRPr="00D26E48" w:rsidRDefault="00D4357B" w:rsidP="00D4357B">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D4357B" w:rsidRPr="00D26E48" w14:paraId="385578BE" w14:textId="77777777" w:rsidTr="422693DA">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F55A3" w14:textId="76013E59" w:rsidR="00D4357B" w:rsidRPr="00D26E48" w:rsidRDefault="00B94F4E" w:rsidP="00B94F4E">
            <w:pPr>
              <w:suppressAutoHyphens/>
              <w:autoSpaceDE w:val="0"/>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3.3.</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51CAA" w14:textId="0B616080"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r w:rsidRPr="00D26E48">
              <w:rPr>
                <w:rFonts w:ascii="Arial" w:hAnsi="Arial" w:cs="Arial"/>
                <w:sz w:val="24"/>
                <w:szCs w:val="24"/>
              </w:rPr>
              <w:t>Procesorius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DECA9" w14:textId="4A81F223" w:rsidR="00D4357B" w:rsidRPr="00D26E48" w:rsidRDefault="00D4357B" w:rsidP="00D4357B">
            <w:pPr>
              <w:spacing w:after="0"/>
              <w:rPr>
                <w:rFonts w:ascii="Arial" w:hAnsi="Arial" w:cs="Arial"/>
                <w:sz w:val="24"/>
                <w:szCs w:val="24"/>
              </w:rPr>
            </w:pPr>
            <w:r w:rsidRPr="00D26E48">
              <w:rPr>
                <w:rFonts w:ascii="Arial" w:hAnsi="Arial" w:cs="Arial"/>
                <w:sz w:val="24"/>
                <w:szCs w:val="24"/>
                <w:lang w:eastAsia="lt-LT"/>
              </w:rPr>
              <w:t>Procesorius turi turėti ne mažiau nei 12 branduoli</w:t>
            </w:r>
            <w:r w:rsidR="000161C7" w:rsidRPr="00D26E48">
              <w:rPr>
                <w:rFonts w:ascii="Arial" w:hAnsi="Arial" w:cs="Arial"/>
                <w:sz w:val="24"/>
                <w:szCs w:val="24"/>
                <w:lang w:eastAsia="lt-LT"/>
              </w:rPr>
              <w:t>ų</w:t>
            </w:r>
            <w:r w:rsidRPr="00D26E48">
              <w:rPr>
                <w:rFonts w:ascii="Arial" w:hAnsi="Arial" w:cs="Arial"/>
                <w:sz w:val="24"/>
                <w:szCs w:val="24"/>
                <w:lang w:eastAsia="lt-LT"/>
              </w:rPr>
              <w:t xml:space="preserve">. </w:t>
            </w:r>
            <w:r w:rsidRPr="00D26E48">
              <w:rPr>
                <w:rFonts w:ascii="Arial" w:hAnsi="Arial" w:cs="Arial"/>
                <w:sz w:val="24"/>
                <w:szCs w:val="24"/>
              </w:rPr>
              <w:t xml:space="preserve">Kompiuterio procesoriaus našumas pagal viešai publikuojamus </w:t>
            </w:r>
            <w:proofErr w:type="spellStart"/>
            <w:r w:rsidRPr="00D26E48">
              <w:rPr>
                <w:rFonts w:ascii="Arial" w:hAnsi="Arial" w:cs="Arial"/>
                <w:sz w:val="24"/>
                <w:szCs w:val="24"/>
              </w:rPr>
              <w:t>Passmark</w:t>
            </w:r>
            <w:proofErr w:type="spellEnd"/>
            <w:r w:rsidRPr="00D26E48">
              <w:rPr>
                <w:rFonts w:ascii="Arial" w:hAnsi="Arial" w:cs="Arial"/>
                <w:sz w:val="24"/>
                <w:szCs w:val="24"/>
              </w:rPr>
              <w:t xml:space="preserve"> </w:t>
            </w:r>
            <w:proofErr w:type="spellStart"/>
            <w:r w:rsidRPr="00D26E48">
              <w:rPr>
                <w:rFonts w:ascii="Arial" w:hAnsi="Arial" w:cs="Arial"/>
                <w:sz w:val="24"/>
                <w:szCs w:val="24"/>
              </w:rPr>
              <w:t>performance</w:t>
            </w:r>
            <w:proofErr w:type="spellEnd"/>
            <w:r w:rsidRPr="00D26E48">
              <w:rPr>
                <w:rFonts w:ascii="Arial" w:hAnsi="Arial" w:cs="Arial"/>
                <w:sz w:val="24"/>
                <w:szCs w:val="24"/>
              </w:rPr>
              <w:t xml:space="preserve"> CPU mark procesorių įvertinimo rezultatus, pateikiamus </w:t>
            </w:r>
            <w:hyperlink r:id="rId8" w:history="1">
              <w:r w:rsidRPr="00D26E48">
                <w:rPr>
                  <w:rStyle w:val="Hyperlink"/>
                  <w:rFonts w:ascii="Arial" w:hAnsi="Arial" w:cs="Arial"/>
                  <w:sz w:val="24"/>
                  <w:szCs w:val="24"/>
                </w:rPr>
                <w:t>http://www.cpubenchmark.net/cpu_list.php</w:t>
              </w:r>
            </w:hyperlink>
            <w:r w:rsidRPr="00D26E48">
              <w:rPr>
                <w:rFonts w:ascii="Arial" w:hAnsi="Arial" w:cs="Arial"/>
                <w:sz w:val="24"/>
                <w:szCs w:val="24"/>
              </w:rPr>
              <w:t xml:space="preserve"> ne mažiau nei 24000 taškų. </w:t>
            </w:r>
          </w:p>
          <w:p w14:paraId="3A6CE9AF" w14:textId="77777777" w:rsidR="00D4357B" w:rsidRPr="00D26E48" w:rsidRDefault="00D4357B" w:rsidP="00D4357B">
            <w:pPr>
              <w:spacing w:after="0"/>
              <w:rPr>
                <w:rFonts w:ascii="Arial" w:hAnsi="Arial" w:cs="Arial"/>
                <w:sz w:val="24"/>
                <w:szCs w:val="24"/>
              </w:rPr>
            </w:pPr>
            <w:r w:rsidRPr="00D26E48">
              <w:rPr>
                <w:rFonts w:ascii="Arial" w:hAnsi="Arial" w:cs="Arial"/>
                <w:sz w:val="24"/>
                <w:szCs w:val="24"/>
              </w:rPr>
              <w:t xml:space="preserve">Nurodyti konkretų procesoriaus modelį. </w:t>
            </w:r>
          </w:p>
          <w:p w14:paraId="695DB755" w14:textId="7F4DB3B0" w:rsidR="00D4357B" w:rsidRPr="00D26E48" w:rsidRDefault="00D4357B" w:rsidP="00D4357B">
            <w:pPr>
              <w:spacing w:after="0"/>
              <w:contextualSpacing/>
              <w:rPr>
                <w:rFonts w:ascii="Arial" w:eastAsia="Times New Roman" w:hAnsi="Arial" w:cs="Arial"/>
                <w:sz w:val="24"/>
                <w:szCs w:val="24"/>
                <w:lang w:eastAsia="lt-LT"/>
              </w:rPr>
            </w:pPr>
            <w:r w:rsidRPr="00D26E48">
              <w:rPr>
                <w:rFonts w:ascii="Arial" w:hAnsi="Arial" w:cs="Arial"/>
                <w:sz w:val="24"/>
                <w:szCs w:val="24"/>
              </w:rPr>
              <w:t>Procesoriaus sparta negali būti dirbtinai padidinta.</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4F329C" w14:textId="77777777" w:rsidR="00D4357B" w:rsidRPr="00D26E48" w:rsidRDefault="00D4357B" w:rsidP="00D4357B">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D4357B" w:rsidRPr="00D26E48" w14:paraId="272B3DB0" w14:textId="77777777" w:rsidTr="422693DA">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5E458" w14:textId="1DEC363A" w:rsidR="00D4357B" w:rsidRPr="00D26E48" w:rsidRDefault="00B94F4E" w:rsidP="00B94F4E">
            <w:pPr>
              <w:suppressAutoHyphens/>
              <w:autoSpaceDE w:val="0"/>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3.4.</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5DD35" w14:textId="31BFBC82"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r w:rsidRPr="00D26E48">
              <w:rPr>
                <w:rFonts w:ascii="Arial" w:eastAsia="Batang" w:hAnsi="Arial" w:cs="Arial"/>
                <w:snapToGrid w:val="0"/>
                <w:sz w:val="24"/>
                <w:szCs w:val="24"/>
                <w:lang w:eastAsia="ar-SA"/>
              </w:rPr>
              <w:t>Operatyvinė atmintis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48EF6" w14:textId="34F995A0" w:rsidR="00D4357B" w:rsidRPr="00D26E48" w:rsidRDefault="00D4357B" w:rsidP="422693DA">
            <w:pPr>
              <w:spacing w:after="0" w:line="240" w:lineRule="auto"/>
              <w:contextualSpacing/>
              <w:jc w:val="both"/>
              <w:rPr>
                <w:rFonts w:ascii="Arial" w:eastAsia="Batang" w:hAnsi="Arial" w:cs="Arial"/>
                <w:sz w:val="24"/>
                <w:szCs w:val="24"/>
                <w:lang w:eastAsia="ar-SA"/>
              </w:rPr>
            </w:pPr>
            <w:r w:rsidRPr="00D26E48">
              <w:rPr>
                <w:rFonts w:ascii="Arial" w:eastAsia="Batang" w:hAnsi="Arial" w:cs="Arial"/>
                <w:snapToGrid w:val="0"/>
                <w:sz w:val="24"/>
                <w:szCs w:val="24"/>
                <w:lang w:eastAsia="ar-SA"/>
              </w:rPr>
              <w:t>Ne mažiau kaip 2 SODIMM</w:t>
            </w:r>
            <w:r w:rsidRPr="00D26E48">
              <w:rPr>
                <w:rFonts w:ascii="Arial" w:hAnsi="Arial" w:cs="Arial"/>
                <w:sz w:val="24"/>
                <w:szCs w:val="24"/>
              </w:rPr>
              <w:t xml:space="preserve"> </w:t>
            </w:r>
            <w:r w:rsidRPr="00D26E48">
              <w:rPr>
                <w:rFonts w:ascii="Arial" w:eastAsia="Batang" w:hAnsi="Arial" w:cs="Arial"/>
                <w:snapToGrid w:val="0"/>
                <w:sz w:val="24"/>
                <w:szCs w:val="24"/>
                <w:lang w:eastAsia="ar-SA"/>
              </w:rPr>
              <w:t xml:space="preserve">jungtys, </w:t>
            </w:r>
            <w:r w:rsidR="64E07728" w:rsidRPr="00D26E48">
              <w:rPr>
                <w:rFonts w:ascii="Arial" w:eastAsia="Batang" w:hAnsi="Arial" w:cs="Arial"/>
                <w:snapToGrid w:val="0"/>
                <w:sz w:val="24"/>
                <w:szCs w:val="24"/>
                <w:lang w:eastAsia="ar-SA"/>
              </w:rPr>
              <w:t>bent 1</w:t>
            </w:r>
            <w:r w:rsidRPr="00D26E48">
              <w:rPr>
                <w:rFonts w:ascii="Arial" w:eastAsia="Batang" w:hAnsi="Arial" w:cs="Arial"/>
                <w:sz w:val="24"/>
                <w:szCs w:val="24"/>
                <w:lang w:eastAsia="ar-SA"/>
              </w:rPr>
              <w:t xml:space="preserve">6 GB DDR5 5200 MT/s, su galimybe praplėsti iki </w:t>
            </w:r>
            <w:r w:rsidR="08AFCD80" w:rsidRPr="00D26E48">
              <w:rPr>
                <w:rFonts w:ascii="Arial" w:eastAsia="Batang" w:hAnsi="Arial" w:cs="Arial"/>
                <w:sz w:val="24"/>
                <w:szCs w:val="24"/>
                <w:lang w:eastAsia="ar-SA"/>
              </w:rPr>
              <w:t>32</w:t>
            </w:r>
            <w:r w:rsidRPr="00D26E48">
              <w:rPr>
                <w:rFonts w:ascii="Arial" w:eastAsia="Batang" w:hAnsi="Arial" w:cs="Arial"/>
                <w:sz w:val="24"/>
                <w:szCs w:val="24"/>
                <w:lang w:eastAsia="ar-SA"/>
              </w:rPr>
              <w:t xml:space="preserve"> GB.</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FD5ED1" w14:textId="77777777" w:rsidR="00D4357B" w:rsidRPr="00D26E48" w:rsidRDefault="00D4357B" w:rsidP="00D4357B">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D4357B" w:rsidRPr="00D26E48" w14:paraId="7CAC8C87"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A4089" w14:textId="27F1FF07" w:rsidR="00D4357B" w:rsidRPr="00D26E48" w:rsidRDefault="00B94F4E" w:rsidP="00B94F4E">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3.5.</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A9910" w14:textId="23AF8EEF"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SSD diskas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EFE17" w14:textId="41F6E87B" w:rsidR="00D4357B" w:rsidRPr="00D26E48" w:rsidRDefault="00D4357B" w:rsidP="422693DA">
            <w:pPr>
              <w:spacing w:after="0" w:line="240" w:lineRule="auto"/>
              <w:contextualSpacing/>
              <w:jc w:val="both"/>
              <w:rPr>
                <w:rFonts w:ascii="Arial" w:eastAsia="Calibri" w:hAnsi="Arial" w:cs="Arial"/>
                <w:color w:val="000000"/>
                <w:sz w:val="24"/>
                <w:szCs w:val="24"/>
                <w:lang w:val="en-US"/>
              </w:rPr>
            </w:pPr>
            <w:r w:rsidRPr="00D26E48">
              <w:rPr>
                <w:rFonts w:ascii="Arial" w:hAnsi="Arial" w:cs="Arial"/>
                <w:sz w:val="24"/>
                <w:szCs w:val="24"/>
                <w:lang w:val="en-US"/>
              </w:rPr>
              <w:t xml:space="preserve"> M.2</w:t>
            </w:r>
            <w:r w:rsidRPr="00D26E48">
              <w:rPr>
                <w:rFonts w:ascii="Arial" w:eastAsia="Batang" w:hAnsi="Arial" w:cs="Arial"/>
                <w:snapToGrid w:val="0"/>
                <w:sz w:val="24"/>
                <w:szCs w:val="24"/>
                <w:lang w:val="en-US" w:eastAsia="ar-SA"/>
              </w:rPr>
              <w:t>, PCIe Gen 4 NVM</w:t>
            </w:r>
            <w:r w:rsidR="28F9981F" w:rsidRPr="00D26E48">
              <w:rPr>
                <w:rFonts w:ascii="Arial" w:eastAsia="Batang" w:hAnsi="Arial" w:cs="Arial"/>
                <w:snapToGrid w:val="0"/>
                <w:sz w:val="24"/>
                <w:szCs w:val="24"/>
                <w:lang w:val="en-US" w:eastAsia="ar-SA"/>
              </w:rPr>
              <w:t>E</w:t>
            </w:r>
            <w:r w:rsidRPr="00D26E48">
              <w:rPr>
                <w:rFonts w:ascii="Arial" w:eastAsia="Batang" w:hAnsi="Arial" w:cs="Arial"/>
                <w:snapToGrid w:val="0"/>
                <w:sz w:val="24"/>
                <w:szCs w:val="24"/>
                <w:lang w:val="en-US" w:eastAsia="ar-SA"/>
              </w:rPr>
              <w:t xml:space="preserve"> SSD bent</w:t>
            </w:r>
            <w:r w:rsidRPr="00D26E48">
              <w:rPr>
                <w:rFonts w:ascii="Arial" w:eastAsia="Batang" w:hAnsi="Arial" w:cs="Arial"/>
                <w:sz w:val="24"/>
                <w:szCs w:val="24"/>
                <w:lang w:val="en-US" w:eastAsia="ar-SA"/>
              </w:rPr>
              <w:t xml:space="preserve"> 500 GB </w:t>
            </w:r>
            <w:proofErr w:type="spellStart"/>
            <w:r w:rsidRPr="00D26E48">
              <w:rPr>
                <w:rFonts w:ascii="Arial" w:eastAsia="Batang" w:hAnsi="Arial" w:cs="Arial"/>
                <w:sz w:val="24"/>
                <w:szCs w:val="24"/>
                <w:lang w:val="en-US" w:eastAsia="ar-SA"/>
              </w:rPr>
              <w:t>talpos</w:t>
            </w:r>
            <w:proofErr w:type="spellEnd"/>
            <w:r w:rsidRPr="00D26E48">
              <w:rPr>
                <w:rFonts w:ascii="Arial" w:hAnsi="Arial" w:cs="Arial"/>
                <w:sz w:val="24"/>
                <w:szCs w:val="24"/>
                <w:lang w:val="en-US"/>
              </w:rPr>
              <w:t xml:space="preserve">. </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674D3"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4097DFC6"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25F5B" w14:textId="7428318D" w:rsidR="00D4357B" w:rsidRPr="00D26E48" w:rsidRDefault="00B94F4E" w:rsidP="00B94F4E">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3.6.</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078B" w14:textId="210B3A26"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color w:val="000000" w:themeColor="text1"/>
                <w:sz w:val="24"/>
                <w:szCs w:val="24"/>
                <w:lang w:eastAsia="ar-SA"/>
              </w:rPr>
              <w:t>Vaizdo plokštė</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B1F0A" w14:textId="325DC8C5"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hAnsi="Arial" w:cs="Arial"/>
                <w:sz w:val="24"/>
                <w:szCs w:val="24"/>
              </w:rPr>
              <w:t xml:space="preserve">Ne blogiau, kaip suderinama su </w:t>
            </w:r>
            <w:proofErr w:type="spellStart"/>
            <w:r w:rsidRPr="00D26E48">
              <w:rPr>
                <w:rFonts w:ascii="Arial" w:hAnsi="Arial" w:cs="Arial"/>
                <w:sz w:val="24"/>
                <w:szCs w:val="24"/>
              </w:rPr>
              <w:t>DirectX</w:t>
            </w:r>
            <w:proofErr w:type="spellEnd"/>
            <w:r w:rsidRPr="00D26E48">
              <w:rPr>
                <w:rFonts w:ascii="Arial" w:hAnsi="Arial" w:cs="Arial"/>
                <w:sz w:val="24"/>
                <w:szCs w:val="24"/>
              </w:rPr>
              <w:t xml:space="preserve"> 12.1.</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2774F"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4FF09097"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F6A74" w14:textId="686DA7DE" w:rsidR="00D4357B" w:rsidRPr="00D26E48" w:rsidRDefault="00B94F4E" w:rsidP="00B94F4E">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3.7.</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C8C5" w14:textId="46C276AE"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Garso plokštė</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A054F" w14:textId="278F8B59" w:rsidR="00D4357B" w:rsidRPr="00D26E48" w:rsidRDefault="00D4357B" w:rsidP="422693DA">
            <w:pPr>
              <w:spacing w:after="0" w:line="240" w:lineRule="auto"/>
              <w:contextualSpacing/>
              <w:jc w:val="both"/>
              <w:rPr>
                <w:rFonts w:ascii="Arial" w:eastAsia="Calibri" w:hAnsi="Arial" w:cs="Arial"/>
                <w:sz w:val="24"/>
                <w:szCs w:val="24"/>
                <w:lang w:eastAsia="lt-LT"/>
              </w:rPr>
            </w:pPr>
            <w:r w:rsidRPr="00D26E48">
              <w:rPr>
                <w:rFonts w:ascii="Arial" w:eastAsia="Calibri" w:hAnsi="Arial" w:cs="Arial"/>
                <w:sz w:val="24"/>
                <w:szCs w:val="24"/>
                <w:lang w:eastAsia="lt-LT"/>
              </w:rPr>
              <w:t xml:space="preserve">Integruota, įmontuoti </w:t>
            </w:r>
            <w:proofErr w:type="spellStart"/>
            <w:r w:rsidRPr="00D26E48">
              <w:rPr>
                <w:rFonts w:ascii="Arial" w:eastAsia="Calibri" w:hAnsi="Arial" w:cs="Arial"/>
                <w:sz w:val="24"/>
                <w:szCs w:val="24"/>
                <w:lang w:eastAsia="lt-LT"/>
              </w:rPr>
              <w:t>stereo</w:t>
            </w:r>
            <w:proofErr w:type="spellEnd"/>
            <w:r w:rsidRPr="00D26E48">
              <w:rPr>
                <w:rFonts w:ascii="Arial" w:eastAsia="Calibri" w:hAnsi="Arial" w:cs="Arial"/>
                <w:sz w:val="24"/>
                <w:szCs w:val="24"/>
                <w:lang w:eastAsia="lt-LT"/>
              </w:rPr>
              <w:t xml:space="preserve"> garsiakalbiai ir</w:t>
            </w:r>
            <w:r w:rsidR="2CA63BAB" w:rsidRPr="00D26E48">
              <w:rPr>
                <w:rFonts w:ascii="Arial" w:eastAsia="Calibri" w:hAnsi="Arial" w:cs="Arial"/>
                <w:sz w:val="24"/>
                <w:szCs w:val="24"/>
                <w:lang w:eastAsia="lt-LT"/>
              </w:rPr>
              <w:t xml:space="preserve"> bent 1</w:t>
            </w:r>
            <w:r w:rsidRPr="00D26E48">
              <w:rPr>
                <w:rFonts w:ascii="Arial" w:eastAsia="Calibri" w:hAnsi="Arial" w:cs="Arial"/>
                <w:sz w:val="24"/>
                <w:szCs w:val="24"/>
                <w:lang w:eastAsia="lt-LT"/>
              </w:rPr>
              <w:t xml:space="preserve"> mikrofonas.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A7613"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5978387F"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4F718" w14:textId="25C3EA95" w:rsidR="00D4357B" w:rsidRPr="00D26E48" w:rsidRDefault="00B94F4E" w:rsidP="00B94F4E">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3.8.</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80A7F" w14:textId="2D4FD7DD"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Tinklas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B603C" w14:textId="77777777" w:rsidR="00D4357B" w:rsidRPr="00D26E48" w:rsidRDefault="00D4357B" w:rsidP="00D4357B">
            <w:pPr>
              <w:contextualSpacing/>
              <w:rPr>
                <w:rFonts w:ascii="Arial" w:hAnsi="Arial" w:cs="Arial"/>
                <w:sz w:val="24"/>
                <w:szCs w:val="24"/>
              </w:rPr>
            </w:pPr>
            <w:r w:rsidRPr="00D26E48">
              <w:rPr>
                <w:rFonts w:ascii="Arial" w:hAnsi="Arial" w:cs="Arial"/>
                <w:sz w:val="24"/>
                <w:szCs w:val="24"/>
              </w:rPr>
              <w:t xml:space="preserve">Integruota, ne lėtesnė kaip 10/100/1000 Mbps </w:t>
            </w:r>
            <w:proofErr w:type="spellStart"/>
            <w:r w:rsidRPr="00D26E48">
              <w:rPr>
                <w:rFonts w:ascii="Arial" w:hAnsi="Arial" w:cs="Arial"/>
                <w:sz w:val="24"/>
                <w:szCs w:val="24"/>
              </w:rPr>
              <w:t>Wake</w:t>
            </w:r>
            <w:proofErr w:type="spellEnd"/>
            <w:r w:rsidRPr="00D26E48">
              <w:rPr>
                <w:rFonts w:ascii="Arial" w:hAnsi="Arial" w:cs="Arial"/>
                <w:sz w:val="24"/>
                <w:szCs w:val="24"/>
              </w:rPr>
              <w:t>-</w:t>
            </w:r>
            <w:proofErr w:type="spellStart"/>
            <w:r w:rsidRPr="00D26E48">
              <w:rPr>
                <w:rFonts w:ascii="Arial" w:hAnsi="Arial" w:cs="Arial"/>
                <w:sz w:val="24"/>
                <w:szCs w:val="24"/>
              </w:rPr>
              <w:t>on</w:t>
            </w:r>
            <w:proofErr w:type="spellEnd"/>
            <w:r w:rsidRPr="00D26E48">
              <w:rPr>
                <w:rFonts w:ascii="Arial" w:hAnsi="Arial" w:cs="Arial"/>
                <w:sz w:val="24"/>
                <w:szCs w:val="24"/>
              </w:rPr>
              <w:t>-LAN  plokštė.</w:t>
            </w:r>
          </w:p>
          <w:p w14:paraId="43D7B83C" w14:textId="77777777" w:rsidR="00D4357B" w:rsidRPr="00D26E48" w:rsidRDefault="00D4357B" w:rsidP="00D4357B">
            <w:pPr>
              <w:contextualSpacing/>
              <w:rPr>
                <w:rFonts w:ascii="Arial" w:hAnsi="Arial" w:cs="Arial"/>
                <w:snapToGrid w:val="0"/>
                <w:sz w:val="24"/>
                <w:szCs w:val="24"/>
              </w:rPr>
            </w:pPr>
            <w:r w:rsidRPr="00D26E48">
              <w:rPr>
                <w:rFonts w:ascii="Arial" w:hAnsi="Arial" w:cs="Arial"/>
                <w:sz w:val="24"/>
                <w:szCs w:val="24"/>
              </w:rPr>
              <w:t xml:space="preserve">Turintis integruotas į korpusą antenas. Turi palaikyti </w:t>
            </w:r>
            <w:proofErr w:type="spellStart"/>
            <w:r w:rsidRPr="00D26E48">
              <w:rPr>
                <w:rFonts w:ascii="Arial" w:hAnsi="Arial" w:cs="Arial"/>
                <w:sz w:val="24"/>
                <w:szCs w:val="24"/>
              </w:rPr>
              <w:t>Wi</w:t>
            </w:r>
            <w:proofErr w:type="spellEnd"/>
            <w:r w:rsidRPr="00D26E48">
              <w:rPr>
                <w:rFonts w:ascii="Arial" w:hAnsi="Arial" w:cs="Arial"/>
                <w:sz w:val="24"/>
                <w:szCs w:val="24"/>
              </w:rPr>
              <w:t>-Fi 6E;</w:t>
            </w:r>
          </w:p>
          <w:p w14:paraId="5C375525" w14:textId="45C3B8DA"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 xml:space="preserve">Turi palaikyti Bluetooth </w:t>
            </w:r>
            <w:r w:rsidRPr="00D26E48">
              <w:rPr>
                <w:rFonts w:ascii="Arial" w:eastAsia="Calibri" w:hAnsi="Arial" w:cs="Arial"/>
                <w:bCs/>
                <w:sz w:val="24"/>
                <w:szCs w:val="24"/>
              </w:rPr>
              <w:t>5.3.</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A5052"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6621A7C6"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2ADB4" w14:textId="016FFFAB" w:rsidR="00D4357B" w:rsidRPr="00D26E48" w:rsidRDefault="00B94F4E" w:rsidP="00B94F4E">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3.9.</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E972C" w14:textId="6B190D47"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Išorinės jungtys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761FC" w14:textId="77777777" w:rsidR="00D4357B" w:rsidRPr="00D26E48" w:rsidRDefault="00D4357B" w:rsidP="00D4357B">
            <w:pPr>
              <w:rPr>
                <w:rFonts w:ascii="Arial" w:eastAsia="Calibri" w:hAnsi="Arial" w:cs="Arial"/>
                <w:sz w:val="24"/>
                <w:szCs w:val="24"/>
              </w:rPr>
            </w:pPr>
            <w:r w:rsidRPr="00D26E48">
              <w:rPr>
                <w:rFonts w:ascii="Arial" w:eastAsia="Calibri" w:hAnsi="Arial" w:cs="Arial"/>
                <w:sz w:val="24"/>
                <w:szCs w:val="24"/>
              </w:rPr>
              <w:t>Ne mažiau kaip:</w:t>
            </w:r>
          </w:p>
          <w:p w14:paraId="4A96AB68" w14:textId="68E70BD2" w:rsidR="00D4357B" w:rsidRPr="00D26E48" w:rsidRDefault="00D4357B" w:rsidP="00D4357B">
            <w:pPr>
              <w:rPr>
                <w:rFonts w:ascii="Arial" w:eastAsia="Calibri" w:hAnsi="Arial" w:cs="Arial"/>
                <w:sz w:val="24"/>
                <w:szCs w:val="24"/>
              </w:rPr>
            </w:pPr>
            <w:r w:rsidRPr="00D26E48">
              <w:rPr>
                <w:rFonts w:ascii="Arial" w:eastAsia="Calibri" w:hAnsi="Arial" w:cs="Arial"/>
                <w:sz w:val="24"/>
                <w:szCs w:val="24"/>
              </w:rPr>
              <w:t xml:space="preserve">2 x USB 3.2 </w:t>
            </w:r>
            <w:proofErr w:type="spellStart"/>
            <w:r w:rsidR="00F24A27" w:rsidRPr="00D26E48">
              <w:rPr>
                <w:rFonts w:ascii="Arial" w:eastAsia="Calibri" w:hAnsi="Arial" w:cs="Arial"/>
                <w:sz w:val="24"/>
                <w:szCs w:val="24"/>
              </w:rPr>
              <w:t>type</w:t>
            </w:r>
            <w:proofErr w:type="spellEnd"/>
            <w:r w:rsidR="00F24A27" w:rsidRPr="00D26E48">
              <w:rPr>
                <w:rFonts w:ascii="Arial" w:eastAsia="Calibri" w:hAnsi="Arial" w:cs="Arial"/>
                <w:sz w:val="24"/>
                <w:szCs w:val="24"/>
              </w:rPr>
              <w:t xml:space="preserve"> A </w:t>
            </w:r>
            <w:proofErr w:type="spellStart"/>
            <w:r w:rsidR="315832ED" w:rsidRPr="00D26E48">
              <w:rPr>
                <w:rFonts w:ascii="Arial" w:eastAsia="Calibri" w:hAnsi="Arial" w:cs="Arial"/>
                <w:sz w:val="24"/>
                <w:szCs w:val="24"/>
              </w:rPr>
              <w:t>Gen</w:t>
            </w:r>
            <w:proofErr w:type="spellEnd"/>
            <w:r w:rsidR="315832ED" w:rsidRPr="00D26E48">
              <w:rPr>
                <w:rFonts w:ascii="Arial" w:eastAsia="Calibri" w:hAnsi="Arial" w:cs="Arial"/>
                <w:sz w:val="24"/>
                <w:szCs w:val="24"/>
              </w:rPr>
              <w:t xml:space="preserve"> 1 </w:t>
            </w:r>
            <w:r w:rsidRPr="00D26E48">
              <w:rPr>
                <w:rFonts w:ascii="Arial" w:eastAsia="Calibri" w:hAnsi="Arial" w:cs="Arial"/>
                <w:sz w:val="24"/>
                <w:szCs w:val="24"/>
              </w:rPr>
              <w:t>jungtys</w:t>
            </w:r>
          </w:p>
          <w:p w14:paraId="113A8ABA" w14:textId="759707FB" w:rsidR="00D4357B" w:rsidRPr="00D26E48" w:rsidRDefault="00D4357B" w:rsidP="00D4357B">
            <w:pPr>
              <w:rPr>
                <w:rFonts w:ascii="Arial" w:eastAsia="Calibri" w:hAnsi="Arial" w:cs="Arial"/>
                <w:sz w:val="24"/>
                <w:szCs w:val="24"/>
              </w:rPr>
            </w:pPr>
            <w:r w:rsidRPr="00D26E48">
              <w:rPr>
                <w:rFonts w:ascii="Arial" w:eastAsia="Calibri" w:hAnsi="Arial" w:cs="Arial"/>
                <w:sz w:val="24"/>
                <w:szCs w:val="24"/>
              </w:rPr>
              <w:t xml:space="preserve">1x </w:t>
            </w:r>
            <w:proofErr w:type="spellStart"/>
            <w:r w:rsidRPr="00D26E48">
              <w:rPr>
                <w:rFonts w:ascii="Arial" w:eastAsia="Calibri" w:hAnsi="Arial" w:cs="Arial"/>
                <w:sz w:val="24"/>
                <w:szCs w:val="24"/>
              </w:rPr>
              <w:t>Thunderbolt</w:t>
            </w:r>
            <w:proofErr w:type="spellEnd"/>
            <w:r w:rsidRPr="00D26E48">
              <w:rPr>
                <w:rFonts w:ascii="Arial" w:eastAsia="Calibri" w:hAnsi="Arial" w:cs="Arial"/>
                <w:sz w:val="24"/>
                <w:szCs w:val="24"/>
              </w:rPr>
              <w:t xml:space="preserve"> 4 jungtys (40 </w:t>
            </w:r>
            <w:proofErr w:type="spellStart"/>
            <w:r w:rsidRPr="00D26E48">
              <w:rPr>
                <w:rFonts w:ascii="Arial" w:eastAsia="Calibri" w:hAnsi="Arial" w:cs="Arial"/>
                <w:sz w:val="24"/>
                <w:szCs w:val="24"/>
              </w:rPr>
              <w:t>Gbps</w:t>
            </w:r>
            <w:proofErr w:type="spellEnd"/>
            <w:r w:rsidRPr="00D26E48">
              <w:rPr>
                <w:rFonts w:ascii="Arial" w:eastAsia="Calibri" w:hAnsi="Arial" w:cs="Arial"/>
                <w:sz w:val="24"/>
                <w:szCs w:val="24"/>
              </w:rPr>
              <w:t>) (</w:t>
            </w:r>
            <w:r w:rsidR="00F24A27" w:rsidRPr="00D26E48">
              <w:rPr>
                <w:rFonts w:ascii="Arial" w:eastAsia="Calibri" w:hAnsi="Arial" w:cs="Arial"/>
                <w:sz w:val="24"/>
                <w:szCs w:val="24"/>
              </w:rPr>
              <w:t xml:space="preserve">su </w:t>
            </w:r>
            <w:proofErr w:type="spellStart"/>
            <w:r w:rsidRPr="00D26E48">
              <w:rPr>
                <w:rFonts w:ascii="Arial" w:eastAsia="Calibri" w:hAnsi="Arial" w:cs="Arial"/>
                <w:sz w:val="24"/>
                <w:szCs w:val="24"/>
              </w:rPr>
              <w:t>DisplayPort</w:t>
            </w:r>
            <w:proofErr w:type="spellEnd"/>
            <w:r w:rsidRPr="00D26E48">
              <w:rPr>
                <w:rFonts w:ascii="Arial" w:eastAsia="Calibri" w:hAnsi="Arial" w:cs="Arial"/>
                <w:sz w:val="24"/>
                <w:szCs w:val="24"/>
              </w:rPr>
              <w:t xml:space="preserve">/USB Type-C/Power </w:t>
            </w:r>
            <w:proofErr w:type="spellStart"/>
            <w:r w:rsidRPr="00D26E48">
              <w:rPr>
                <w:rFonts w:ascii="Arial" w:eastAsia="Calibri" w:hAnsi="Arial" w:cs="Arial"/>
                <w:sz w:val="24"/>
                <w:szCs w:val="24"/>
              </w:rPr>
              <w:t>Delivery</w:t>
            </w:r>
            <w:proofErr w:type="spellEnd"/>
            <w:r w:rsidRPr="00D26E48">
              <w:rPr>
                <w:rFonts w:ascii="Arial" w:eastAsia="Calibri" w:hAnsi="Arial" w:cs="Arial"/>
                <w:sz w:val="24"/>
                <w:szCs w:val="24"/>
              </w:rPr>
              <w:t xml:space="preserve">) arba naujesnės, </w:t>
            </w:r>
          </w:p>
          <w:p w14:paraId="3C724277" w14:textId="03B20A76" w:rsidR="5549C862" w:rsidRPr="00D26E48" w:rsidRDefault="5549C862" w:rsidP="422693DA">
            <w:pPr>
              <w:rPr>
                <w:rFonts w:ascii="Arial" w:eastAsia="Calibri" w:hAnsi="Arial" w:cs="Arial"/>
                <w:sz w:val="24"/>
                <w:szCs w:val="24"/>
              </w:rPr>
            </w:pPr>
            <w:r w:rsidRPr="00D26E48">
              <w:rPr>
                <w:rFonts w:ascii="Arial" w:eastAsia="Calibri" w:hAnsi="Arial" w:cs="Arial"/>
                <w:sz w:val="24"/>
                <w:szCs w:val="24"/>
              </w:rPr>
              <w:t xml:space="preserve">1x USB Type-C </w:t>
            </w:r>
          </w:p>
          <w:p w14:paraId="0DE8CDA0" w14:textId="77777777" w:rsidR="00D4357B" w:rsidRPr="00D26E48" w:rsidRDefault="00D4357B" w:rsidP="00D4357B">
            <w:pPr>
              <w:rPr>
                <w:rFonts w:ascii="Arial" w:eastAsia="Calibri" w:hAnsi="Arial" w:cs="Arial"/>
                <w:bCs/>
                <w:sz w:val="24"/>
                <w:szCs w:val="24"/>
              </w:rPr>
            </w:pPr>
            <w:r w:rsidRPr="00D26E48">
              <w:rPr>
                <w:rFonts w:ascii="Arial" w:eastAsia="Calibri" w:hAnsi="Arial" w:cs="Arial"/>
                <w:bCs/>
                <w:sz w:val="24"/>
                <w:szCs w:val="24"/>
              </w:rPr>
              <w:t>1 x atskira AC adapterio jungtis arba realizuotas krovimas per USB-C jungtį,</w:t>
            </w:r>
          </w:p>
          <w:p w14:paraId="3725349D" w14:textId="77777777" w:rsidR="00D4357B" w:rsidRPr="00D26E48" w:rsidRDefault="00D4357B" w:rsidP="00D4357B">
            <w:pPr>
              <w:rPr>
                <w:rFonts w:ascii="Arial" w:eastAsia="Calibri" w:hAnsi="Arial" w:cs="Arial"/>
                <w:bCs/>
                <w:sz w:val="24"/>
                <w:szCs w:val="24"/>
              </w:rPr>
            </w:pPr>
            <w:r w:rsidRPr="00D26E48">
              <w:rPr>
                <w:rFonts w:ascii="Arial" w:eastAsia="Calibri" w:hAnsi="Arial" w:cs="Arial"/>
                <w:bCs/>
                <w:sz w:val="24"/>
                <w:szCs w:val="24"/>
              </w:rPr>
              <w:t xml:space="preserve">1 x skaitmeninė </w:t>
            </w:r>
            <w:proofErr w:type="spellStart"/>
            <w:r w:rsidRPr="00D26E48">
              <w:rPr>
                <w:rFonts w:ascii="Arial" w:eastAsia="Calibri" w:hAnsi="Arial" w:cs="Arial"/>
                <w:bCs/>
                <w:sz w:val="24"/>
                <w:szCs w:val="24"/>
              </w:rPr>
              <w:t>video</w:t>
            </w:r>
            <w:proofErr w:type="spellEnd"/>
            <w:r w:rsidRPr="00D26E48">
              <w:rPr>
                <w:rFonts w:ascii="Arial" w:eastAsia="Calibri" w:hAnsi="Arial" w:cs="Arial"/>
                <w:bCs/>
                <w:sz w:val="24"/>
                <w:szCs w:val="24"/>
              </w:rPr>
              <w:t xml:space="preserve"> jungtis HDMI 2.1,</w:t>
            </w:r>
          </w:p>
          <w:p w14:paraId="29603B6F" w14:textId="77777777" w:rsidR="00D4357B" w:rsidRPr="00D26E48" w:rsidRDefault="00D4357B" w:rsidP="00D4357B">
            <w:pPr>
              <w:rPr>
                <w:rFonts w:ascii="Arial" w:eastAsia="Calibri" w:hAnsi="Arial" w:cs="Arial"/>
                <w:bCs/>
                <w:sz w:val="24"/>
                <w:szCs w:val="24"/>
              </w:rPr>
            </w:pPr>
            <w:r w:rsidRPr="00D26E48">
              <w:rPr>
                <w:rFonts w:ascii="Arial" w:eastAsia="Calibri" w:hAnsi="Arial" w:cs="Arial"/>
                <w:bCs/>
                <w:sz w:val="24"/>
                <w:szCs w:val="24"/>
              </w:rPr>
              <w:t xml:space="preserve">1 x RJ45 1 </w:t>
            </w:r>
            <w:proofErr w:type="spellStart"/>
            <w:r w:rsidRPr="00D26E48">
              <w:rPr>
                <w:rFonts w:ascii="Arial" w:eastAsia="Calibri" w:hAnsi="Arial" w:cs="Arial"/>
                <w:bCs/>
                <w:sz w:val="24"/>
                <w:szCs w:val="24"/>
              </w:rPr>
              <w:t>GbE</w:t>
            </w:r>
            <w:proofErr w:type="spellEnd"/>
            <w:r w:rsidRPr="00D26E48">
              <w:rPr>
                <w:rFonts w:ascii="Arial" w:eastAsia="Calibri" w:hAnsi="Arial" w:cs="Arial"/>
                <w:bCs/>
                <w:sz w:val="24"/>
                <w:szCs w:val="24"/>
              </w:rPr>
              <w:t>,</w:t>
            </w:r>
          </w:p>
          <w:p w14:paraId="6BD4E757" w14:textId="77777777" w:rsidR="00D4357B" w:rsidRPr="00D26E48" w:rsidRDefault="00D4357B" w:rsidP="00D4357B">
            <w:pPr>
              <w:rPr>
                <w:rFonts w:ascii="Arial" w:eastAsia="Calibri" w:hAnsi="Arial" w:cs="Arial"/>
                <w:sz w:val="24"/>
                <w:szCs w:val="24"/>
              </w:rPr>
            </w:pPr>
            <w:r w:rsidRPr="00D26E48">
              <w:rPr>
                <w:rFonts w:ascii="Arial" w:eastAsia="Calibri" w:hAnsi="Arial" w:cs="Arial"/>
                <w:sz w:val="24"/>
                <w:szCs w:val="24"/>
              </w:rPr>
              <w:t>1 x bendra arba dvi atskiros jungtys ausinėms ir mikrofonui;</w:t>
            </w:r>
          </w:p>
          <w:p w14:paraId="700A6972" w14:textId="61BBE286"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 xml:space="preserve">1 x </w:t>
            </w:r>
            <w:proofErr w:type="spellStart"/>
            <w:r w:rsidRPr="00D26E48">
              <w:rPr>
                <w:rFonts w:ascii="Arial" w:eastAsia="Calibri" w:hAnsi="Arial" w:cs="Arial"/>
                <w:sz w:val="24"/>
                <w:szCs w:val="24"/>
              </w:rPr>
              <w:t>Kensington</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Lock</w:t>
            </w:r>
            <w:proofErr w:type="spellEnd"/>
            <w:r w:rsidRPr="00D26E48">
              <w:rPr>
                <w:rFonts w:ascii="Arial" w:eastAsia="Calibri" w:hAnsi="Arial" w:cs="Arial"/>
                <w:sz w:val="24"/>
                <w:szCs w:val="24"/>
              </w:rPr>
              <w:t xml:space="preserve"> tipo arba lygiavertis užraktas.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7C1AEC"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4260E932"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1A06A" w14:textId="61237E5C" w:rsidR="00D4357B" w:rsidRPr="00D26E48" w:rsidRDefault="00B94F4E" w:rsidP="00B94F4E">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3.10.</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3E3C4" w14:textId="3B1F4E63"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Klaviatūra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5A759" w14:textId="7FEE1A7F"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Pilno formato klaviatūra su skaičių klavišais dešinėje (</w:t>
            </w:r>
            <w:proofErr w:type="spellStart"/>
            <w:r w:rsidRPr="00D26E48">
              <w:rPr>
                <w:rFonts w:ascii="Arial" w:eastAsia="Calibri" w:hAnsi="Arial" w:cs="Arial"/>
                <w:sz w:val="24"/>
                <w:szCs w:val="24"/>
              </w:rPr>
              <w:t>Num</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Pad</w:t>
            </w:r>
            <w:proofErr w:type="spellEnd"/>
            <w:r w:rsidRPr="00D26E48">
              <w:rPr>
                <w:rFonts w:ascii="Arial" w:eastAsia="Calibri" w:hAnsi="Arial" w:cs="Arial"/>
                <w:sz w:val="24"/>
                <w:szCs w:val="24"/>
              </w:rPr>
              <w:t xml:space="preserve">), standartiniu (US </w:t>
            </w:r>
            <w:proofErr w:type="spellStart"/>
            <w:r w:rsidRPr="00D26E48">
              <w:rPr>
                <w:rFonts w:ascii="Arial" w:eastAsia="Calibri" w:hAnsi="Arial" w:cs="Arial"/>
                <w:sz w:val="24"/>
                <w:szCs w:val="24"/>
              </w:rPr>
              <w:t>international</w:t>
            </w:r>
            <w:proofErr w:type="spellEnd"/>
            <w:r w:rsidRPr="00D26E48">
              <w:rPr>
                <w:rFonts w:ascii="Arial" w:eastAsia="Calibri" w:hAnsi="Arial" w:cs="Arial"/>
                <w:sz w:val="24"/>
                <w:szCs w:val="24"/>
              </w:rPr>
              <w:t>) išdėstymu.</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1F6AC"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65FA29F1"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667F8" w14:textId="39F10CE1" w:rsidR="00D4357B" w:rsidRPr="00D26E48" w:rsidRDefault="00A17974" w:rsidP="00A17974">
            <w:pPr>
              <w:rPr>
                <w:rFonts w:ascii="Arial" w:hAnsi="Arial" w:cs="Arial"/>
                <w:lang w:eastAsia="lt-LT"/>
              </w:rPr>
            </w:pPr>
            <w:r w:rsidRPr="00D26E48">
              <w:rPr>
                <w:rFonts w:ascii="Arial" w:hAnsi="Arial" w:cs="Arial"/>
                <w:lang w:eastAsia="lt-LT"/>
              </w:rPr>
              <w:t>3.11.</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F7694" w14:textId="3B0EED87"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Vaizdo kamera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4CB4F" w14:textId="6C7B88F3"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Integruota  su privatumo užraktu  (</w:t>
            </w:r>
            <w:proofErr w:type="spellStart"/>
            <w:r w:rsidRPr="00D26E48">
              <w:rPr>
                <w:rFonts w:ascii="Arial" w:eastAsia="Calibri" w:hAnsi="Arial" w:cs="Arial"/>
                <w:sz w:val="24"/>
                <w:szCs w:val="24"/>
              </w:rPr>
              <w:t>angl.Camera</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shutter</w:t>
            </w:r>
            <w:proofErr w:type="spellEnd"/>
            <w:r w:rsidRPr="00D26E48">
              <w:rPr>
                <w:rFonts w:ascii="Arial" w:eastAsia="Calibri" w:hAnsi="Arial" w:cs="Arial"/>
                <w:sz w:val="24"/>
                <w:szCs w:val="24"/>
              </w:rPr>
              <w:t xml:space="preserve"> ).</w:t>
            </w:r>
            <w:r w:rsidRPr="00D26E48">
              <w:rPr>
                <w:rFonts w:ascii="Arial" w:hAnsi="Arial" w:cs="Arial"/>
                <w:sz w:val="24"/>
                <w:szCs w:val="24"/>
              </w:rPr>
              <w:t xml:space="preserve"> </w:t>
            </w:r>
            <w:r w:rsidRPr="00D26E48">
              <w:rPr>
                <w:rFonts w:ascii="Arial" w:eastAsia="Calibri" w:hAnsi="Arial" w:cs="Arial"/>
                <w:sz w:val="24"/>
                <w:szCs w:val="24"/>
              </w:rPr>
              <w:t xml:space="preserve">Ne mažiau kaip: 2.0 </w:t>
            </w:r>
            <w:proofErr w:type="spellStart"/>
            <w:r w:rsidRPr="00D26E48">
              <w:rPr>
                <w:rFonts w:ascii="Arial" w:eastAsia="Calibri" w:hAnsi="Arial" w:cs="Arial"/>
                <w:sz w:val="24"/>
                <w:szCs w:val="24"/>
              </w:rPr>
              <w:t>megapixels</w:t>
            </w:r>
            <w:proofErr w:type="spellEnd"/>
            <w:r w:rsidRPr="00D26E48">
              <w:rPr>
                <w:rFonts w:ascii="Arial" w:eastAsia="Calibri" w:hAnsi="Arial" w:cs="Arial"/>
                <w:sz w:val="24"/>
                <w:szCs w:val="24"/>
              </w:rPr>
              <w:t>, 1920 x 1080 (FHD RGB + IR).</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84A61"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2C7AC4F9"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3770D" w14:textId="53B334FE" w:rsidR="00D4357B" w:rsidRPr="00D26E48" w:rsidRDefault="00A17974" w:rsidP="00B94F4E">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3.12.</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EB51" w14:textId="46BB2B69"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Baterija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41BE" w14:textId="5A41B435"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eastAsia="Calibri" w:hAnsi="Arial" w:cs="Arial"/>
                <w:bCs/>
                <w:sz w:val="24"/>
                <w:szCs w:val="24"/>
              </w:rPr>
              <w:t>Ne mažiau kaip 54Wh (</w:t>
            </w:r>
            <w:proofErr w:type="spellStart"/>
            <w:r w:rsidRPr="00D26E48">
              <w:rPr>
                <w:rFonts w:ascii="Arial" w:eastAsia="Calibri" w:hAnsi="Arial" w:cs="Arial"/>
                <w:bCs/>
                <w:sz w:val="24"/>
                <w:szCs w:val="24"/>
              </w:rPr>
              <w:t>vatvalandžių</w:t>
            </w:r>
            <w:proofErr w:type="spellEnd"/>
            <w:r w:rsidRPr="00D26E48">
              <w:rPr>
                <w:rFonts w:ascii="Arial" w:eastAsia="Calibri" w:hAnsi="Arial" w:cs="Arial"/>
                <w:bCs/>
                <w:sz w:val="24"/>
                <w:szCs w:val="24"/>
              </w:rPr>
              <w:t>) talpos. Greito krovimo (</w:t>
            </w:r>
            <w:proofErr w:type="spellStart"/>
            <w:r w:rsidRPr="00D26E48">
              <w:rPr>
                <w:rFonts w:ascii="Arial" w:eastAsia="Calibri" w:hAnsi="Arial" w:cs="Arial"/>
                <w:bCs/>
                <w:sz w:val="24"/>
                <w:szCs w:val="24"/>
              </w:rPr>
              <w:t>ExpressCharge</w:t>
            </w:r>
            <w:proofErr w:type="spellEnd"/>
            <w:r w:rsidRPr="00D26E48">
              <w:rPr>
                <w:rFonts w:ascii="Arial" w:eastAsia="Calibri" w:hAnsi="Arial" w:cs="Arial"/>
                <w:bCs/>
                <w:sz w:val="24"/>
                <w:szCs w:val="24"/>
              </w:rPr>
              <w:t xml:space="preserve"> 1.0) </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30DC28"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1F7D96CE"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40618" w14:textId="2DDDA895" w:rsidR="00D4357B" w:rsidRPr="00D26E48" w:rsidRDefault="00E30FA7" w:rsidP="00E30FA7">
            <w:pPr>
              <w:rPr>
                <w:rFonts w:ascii="Arial" w:hAnsi="Arial" w:cs="Arial"/>
                <w:lang w:eastAsia="lt-LT"/>
              </w:rPr>
            </w:pPr>
            <w:r w:rsidRPr="00D26E48">
              <w:rPr>
                <w:rFonts w:ascii="Arial" w:hAnsi="Arial" w:cs="Arial"/>
                <w:lang w:eastAsia="lt-LT"/>
              </w:rPr>
              <w:t>3.13.</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AB6F6" w14:textId="157D2D0B"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Maitinimo adapteris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4AC9" w14:textId="4DB38416" w:rsidR="00D4357B" w:rsidRPr="00D26E48" w:rsidRDefault="00D4357B" w:rsidP="00D4357B">
            <w:pPr>
              <w:spacing w:after="0" w:line="240" w:lineRule="auto"/>
              <w:contextualSpacing/>
              <w:jc w:val="both"/>
              <w:rPr>
                <w:rFonts w:ascii="Arial" w:eastAsia="Calibri" w:hAnsi="Arial" w:cs="Arial"/>
                <w:sz w:val="24"/>
                <w:szCs w:val="24"/>
              </w:rPr>
            </w:pPr>
            <w:r w:rsidRPr="00D26E48">
              <w:rPr>
                <w:rFonts w:ascii="Arial" w:eastAsia="Calibri" w:hAnsi="Arial" w:cs="Arial"/>
                <w:sz w:val="24"/>
                <w:szCs w:val="24"/>
              </w:rPr>
              <w:t>Komplekte originalus gamintojo 220-230V 50-60hz krovimo adapteris.</w:t>
            </w:r>
          </w:p>
          <w:p w14:paraId="2839D91B" w14:textId="739076DC" w:rsidR="00D4357B" w:rsidRPr="00D26E48" w:rsidRDefault="00D4357B" w:rsidP="00D4357B">
            <w:pPr>
              <w:contextualSpacing/>
              <w:rPr>
                <w:rFonts w:ascii="Arial" w:eastAsia="Calibri" w:hAnsi="Arial" w:cs="Arial"/>
                <w:sz w:val="24"/>
                <w:szCs w:val="24"/>
              </w:rPr>
            </w:pPr>
            <w:r w:rsidRPr="00D26E48">
              <w:rPr>
                <w:rFonts w:ascii="Arial" w:eastAsia="Calibri" w:hAnsi="Arial" w:cs="Arial"/>
                <w:sz w:val="24"/>
                <w:szCs w:val="24"/>
              </w:rPr>
              <w:t>Kompiuterio maitinimo adapteris turi tikti elektros lizdams kurie yra suderinti su CEE 7/3 arba CEE 7/4 ar CEE 7/7 standartu.</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4A9D33"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3731C782"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925C1" w14:textId="4B4F42D4" w:rsidR="00D4357B" w:rsidRPr="00D26E48" w:rsidRDefault="00E30FA7" w:rsidP="00E30FA7">
            <w:pPr>
              <w:rPr>
                <w:rFonts w:ascii="Arial" w:hAnsi="Arial" w:cs="Arial"/>
                <w:lang w:eastAsia="lt-LT"/>
              </w:rPr>
            </w:pPr>
            <w:r w:rsidRPr="00D26E48">
              <w:rPr>
                <w:rFonts w:ascii="Arial" w:hAnsi="Arial" w:cs="Arial"/>
                <w:lang w:eastAsia="lt-LT"/>
              </w:rPr>
              <w:t>3.14.</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A403F" w14:textId="7E35C6EC"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Kompiuterio svoris</w:t>
            </w:r>
            <w:r w:rsidRPr="00D26E48">
              <w:rPr>
                <w:rFonts w:ascii="Arial" w:eastAsia="Batang" w:hAnsi="Arial" w:cs="Arial"/>
                <w:snapToGrid w:val="0"/>
                <w:sz w:val="24"/>
                <w:szCs w:val="24"/>
                <w:lang w:eastAsia="ar-SA"/>
              </w:rPr>
              <w:tab/>
            </w:r>
            <w:r w:rsidRPr="00D26E48">
              <w:rPr>
                <w:rFonts w:ascii="Arial" w:eastAsia="Batang" w:hAnsi="Arial" w:cs="Arial"/>
                <w:snapToGrid w:val="0"/>
                <w:sz w:val="24"/>
                <w:szCs w:val="24"/>
                <w:lang w:eastAsia="ar-SA"/>
              </w:rPr>
              <w:tab/>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F7047" w14:textId="3590627E"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eastAsia="Batang" w:hAnsi="Arial" w:cs="Arial"/>
                <w:snapToGrid w:val="0"/>
                <w:sz w:val="24"/>
                <w:szCs w:val="24"/>
                <w:lang w:eastAsia="ar-SA"/>
              </w:rPr>
              <w:t>Ne daugiau nei 2,2kg su vidine kompiuterio baterija (neįskaitant įkroviklio svorio)</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A320E5"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63F8AD3C"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882CF" w14:textId="4BB5B741" w:rsidR="00D4357B" w:rsidRPr="00D26E48" w:rsidRDefault="00E30FA7" w:rsidP="00E30FA7">
            <w:pPr>
              <w:rPr>
                <w:rFonts w:ascii="Arial" w:hAnsi="Arial" w:cs="Arial"/>
                <w:lang w:eastAsia="lt-LT"/>
              </w:rPr>
            </w:pPr>
            <w:r w:rsidRPr="00D26E48">
              <w:rPr>
                <w:rFonts w:ascii="Arial" w:hAnsi="Arial" w:cs="Arial"/>
                <w:lang w:eastAsia="lt-LT"/>
              </w:rPr>
              <w:t>3.15.</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F14C4" w14:textId="701D5A52"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Reikalavimai surinkimui</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C8DAD" w14:textId="7F1F47F9"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 xml:space="preserve">Visa įranga turi būti </w:t>
            </w:r>
            <w:proofErr w:type="spellStart"/>
            <w:r w:rsidRPr="00D26E48">
              <w:rPr>
                <w:rFonts w:ascii="Arial" w:eastAsia="Calibri" w:hAnsi="Arial" w:cs="Arial"/>
                <w:sz w:val="24"/>
                <w:szCs w:val="24"/>
              </w:rPr>
              <w:t>gamykliškai</w:t>
            </w:r>
            <w:proofErr w:type="spellEnd"/>
            <w:r w:rsidRPr="00D26E48">
              <w:rPr>
                <w:rFonts w:ascii="Arial" w:eastAsia="Calibri" w:hAnsi="Arial" w:cs="Arial"/>
                <w:sz w:val="24"/>
                <w:szCs w:val="24"/>
              </w:rPr>
              <w:t xml:space="preserve"> nauja („</w:t>
            </w:r>
            <w:proofErr w:type="spellStart"/>
            <w:r w:rsidRPr="00D26E48">
              <w:rPr>
                <w:rFonts w:ascii="Arial" w:eastAsia="Calibri" w:hAnsi="Arial" w:cs="Arial"/>
                <w:sz w:val="24"/>
                <w:szCs w:val="24"/>
              </w:rPr>
              <w:t>brand</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new</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Gamykliškai</w:t>
            </w:r>
            <w:proofErr w:type="spellEnd"/>
            <w:r w:rsidRPr="00D26E48">
              <w:rPr>
                <w:rFonts w:ascii="Arial" w:eastAsia="Calibri" w:hAnsi="Arial" w:cs="Arial"/>
                <w:sz w:val="24"/>
                <w:szCs w:val="24"/>
              </w:rPr>
              <w:t xml:space="preserve"> atnaujinti („</w:t>
            </w:r>
            <w:proofErr w:type="spellStart"/>
            <w:r w:rsidRPr="00D26E48">
              <w:rPr>
                <w:rFonts w:ascii="Arial" w:eastAsia="Calibri" w:hAnsi="Arial" w:cs="Arial"/>
                <w:sz w:val="24"/>
                <w:szCs w:val="24"/>
              </w:rPr>
              <w:t>renew</w:t>
            </w:r>
            <w:proofErr w:type="spellEnd"/>
            <w:r w:rsidRPr="00D26E48">
              <w:rPr>
                <w:rFonts w:ascii="Arial" w:eastAsia="Calibri" w:hAnsi="Arial" w:cs="Arial"/>
                <w:sz w:val="24"/>
                <w:szCs w:val="24"/>
              </w:rPr>
              <w:t>“ / „</w:t>
            </w:r>
            <w:proofErr w:type="spellStart"/>
            <w:r w:rsidRPr="00D26E48">
              <w:rPr>
                <w:rFonts w:ascii="Arial" w:eastAsia="Calibri" w:hAnsi="Arial" w:cs="Arial"/>
                <w:sz w:val="24"/>
                <w:szCs w:val="24"/>
              </w:rPr>
              <w:t>refurbished</w:t>
            </w:r>
            <w:proofErr w:type="spellEnd"/>
            <w:r w:rsidRPr="00D26E48">
              <w:rPr>
                <w:rFonts w:ascii="Arial" w:eastAsia="Calibri" w:hAnsi="Arial" w:cs="Arial"/>
                <w:sz w:val="24"/>
                <w:szCs w:val="24"/>
              </w:rPr>
              <w:t>“ /„</w:t>
            </w:r>
            <w:proofErr w:type="spellStart"/>
            <w:r w:rsidRPr="00D26E48">
              <w:rPr>
                <w:rFonts w:ascii="Arial" w:eastAsia="Calibri" w:hAnsi="Arial" w:cs="Arial"/>
                <w:sz w:val="24"/>
                <w:szCs w:val="24"/>
              </w:rPr>
              <w:t>remarked</w:t>
            </w:r>
            <w:proofErr w:type="spellEnd"/>
            <w:r w:rsidRPr="00D26E48">
              <w:rPr>
                <w:rFonts w:ascii="Arial" w:eastAsia="Calibri" w:hAnsi="Arial" w:cs="Arial"/>
                <w:sz w:val="24"/>
                <w:szCs w:val="24"/>
              </w:rPr>
              <w:t>“) komponentai neleistini.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6403F5"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6EEAE2BE"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4C950" w14:textId="005B95BF" w:rsidR="00D4357B" w:rsidRPr="00D26E48" w:rsidRDefault="00E30FA7" w:rsidP="00E30FA7">
            <w:pPr>
              <w:rPr>
                <w:rFonts w:ascii="Arial" w:hAnsi="Arial" w:cs="Arial"/>
                <w:lang w:eastAsia="lt-LT"/>
              </w:rPr>
            </w:pPr>
            <w:r w:rsidRPr="00D26E48">
              <w:rPr>
                <w:rFonts w:ascii="Arial" w:hAnsi="Arial" w:cs="Arial"/>
                <w:lang w:eastAsia="lt-LT"/>
              </w:rPr>
              <w:t>3.16.</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BD754" w14:textId="311EEF1B"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Operacinė sistema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A67A" w14:textId="6E19113E"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hAnsi="Arial" w:cs="Arial"/>
                <w:snapToGrid w:val="0"/>
                <w:sz w:val="24"/>
                <w:szCs w:val="24"/>
              </w:rPr>
              <w:t xml:space="preserve">Turi būti </w:t>
            </w:r>
            <w:proofErr w:type="spellStart"/>
            <w:r w:rsidRPr="00D26E48">
              <w:rPr>
                <w:rFonts w:ascii="Arial" w:hAnsi="Arial" w:cs="Arial"/>
                <w:snapToGrid w:val="0"/>
                <w:sz w:val="24"/>
                <w:szCs w:val="24"/>
              </w:rPr>
              <w:t>gamykliškai</w:t>
            </w:r>
            <w:proofErr w:type="spellEnd"/>
            <w:r w:rsidRPr="00D26E48">
              <w:rPr>
                <w:rFonts w:ascii="Arial" w:hAnsi="Arial" w:cs="Arial"/>
                <w:snapToGrid w:val="0"/>
                <w:sz w:val="24"/>
                <w:szCs w:val="24"/>
              </w:rPr>
              <w:t xml:space="preserve"> įdiegta arba sukomplektuota Microsoft Windows 11 arba naujesnės OEM/</w:t>
            </w:r>
            <w:proofErr w:type="spellStart"/>
            <w:r w:rsidRPr="00D26E48">
              <w:rPr>
                <w:rFonts w:ascii="Arial" w:hAnsi="Arial" w:cs="Arial"/>
                <w:snapToGrid w:val="0"/>
                <w:sz w:val="24"/>
                <w:szCs w:val="24"/>
              </w:rPr>
              <w:t>Retail</w:t>
            </w:r>
            <w:proofErr w:type="spellEnd"/>
            <w:r w:rsidRPr="00D26E48">
              <w:rPr>
                <w:rFonts w:ascii="Arial" w:hAnsi="Arial" w:cs="Arial"/>
                <w:snapToGrid w:val="0"/>
                <w:sz w:val="24"/>
                <w:szCs w:val="24"/>
              </w:rPr>
              <w:t xml:space="preserve"> arba lygiavertės operacinės sistemos licencija.</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8F84E9"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04E3EF73"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45EAE" w14:textId="3B762CAB" w:rsidR="00D4357B" w:rsidRPr="00D26E48" w:rsidRDefault="00E30FA7" w:rsidP="00E30FA7">
            <w:pPr>
              <w:rPr>
                <w:rFonts w:ascii="Arial" w:hAnsi="Arial" w:cs="Arial"/>
                <w:lang w:eastAsia="lt-LT"/>
              </w:rPr>
            </w:pPr>
            <w:r w:rsidRPr="00D26E48">
              <w:rPr>
                <w:rFonts w:ascii="Arial" w:hAnsi="Arial" w:cs="Arial"/>
                <w:lang w:eastAsia="lt-LT"/>
              </w:rPr>
              <w:t>3.17.</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11D9D" w14:textId="0AC7A745"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Tvarkyklės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F92A" w14:textId="52B7660B"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Pirkėjas turi turėti galimybę atsisiųsti iš gamintojo tinklalapio tvarkykles kompiuterinei įrangai pagal kompiuterio identifikacinį kodą arba modelį. Pateikti gamintojo tinklalapio nuorodas.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86DAA"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66DCCD30"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A4918" w14:textId="07F3E8AD" w:rsidR="00D4357B" w:rsidRPr="00D26E48" w:rsidRDefault="00E30FA7" w:rsidP="00E30FA7">
            <w:pPr>
              <w:rPr>
                <w:rFonts w:ascii="Arial" w:hAnsi="Arial" w:cs="Arial"/>
                <w:lang w:eastAsia="lt-LT"/>
              </w:rPr>
            </w:pPr>
            <w:r w:rsidRPr="00D26E48">
              <w:rPr>
                <w:rFonts w:ascii="Arial" w:hAnsi="Arial" w:cs="Arial"/>
                <w:lang w:eastAsia="lt-LT"/>
              </w:rPr>
              <w:t>3.18.</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F90E" w14:textId="2868A7FB"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z w:val="24"/>
                <w:szCs w:val="24"/>
                <w:lang w:eastAsia="ar-SA"/>
              </w:rPr>
              <w:t>Suderinamumas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9780A" w14:textId="53ECF9EC" w:rsidR="00D4357B" w:rsidRPr="00D26E48" w:rsidRDefault="00D4357B" w:rsidP="00D4357B">
            <w:pPr>
              <w:contextualSpacing/>
              <w:rPr>
                <w:rFonts w:ascii="Arial" w:eastAsia="Calibri" w:hAnsi="Arial" w:cs="Arial"/>
                <w:sz w:val="24"/>
                <w:szCs w:val="24"/>
              </w:rPr>
            </w:pPr>
            <w:r w:rsidRPr="00D26E48">
              <w:rPr>
                <w:rFonts w:ascii="Arial" w:eastAsia="Calibri" w:hAnsi="Arial" w:cs="Arial"/>
                <w:sz w:val="24"/>
                <w:szCs w:val="24"/>
              </w:rPr>
              <w:t xml:space="preserve">Sistema turi būti suderinama ir atitikti </w:t>
            </w:r>
            <w:r w:rsidRPr="00D26E48">
              <w:rPr>
                <w:rFonts w:ascii="Arial" w:eastAsia="Calibri" w:hAnsi="Arial" w:cs="Arial"/>
                <w:iCs/>
                <w:sz w:val="24"/>
                <w:szCs w:val="24"/>
              </w:rPr>
              <w:t>Microsoft</w:t>
            </w:r>
            <w:r w:rsidRPr="00D26E48">
              <w:rPr>
                <w:rFonts w:ascii="Arial" w:eastAsia="Calibri" w:hAnsi="Arial" w:cs="Arial"/>
                <w:sz w:val="24"/>
                <w:szCs w:val="24"/>
              </w:rPr>
              <w:t xml:space="preserve"> Windows 11 reikalavimus.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FEC51D"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141716ED"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B919F" w14:textId="74E9F15C" w:rsidR="00D4357B" w:rsidRPr="00D26E48" w:rsidRDefault="00E30FA7" w:rsidP="00E30FA7">
            <w:pPr>
              <w:rPr>
                <w:rFonts w:ascii="Arial" w:hAnsi="Arial" w:cs="Arial"/>
                <w:lang w:eastAsia="lt-LT"/>
              </w:rPr>
            </w:pPr>
            <w:r w:rsidRPr="00D26E48">
              <w:rPr>
                <w:rFonts w:ascii="Arial" w:hAnsi="Arial" w:cs="Arial"/>
                <w:lang w:eastAsia="lt-LT"/>
              </w:rPr>
              <w:t>3.19.</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E70EF" w14:textId="52011E93"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z w:val="24"/>
                <w:szCs w:val="24"/>
                <w:lang w:eastAsia="ar-SA"/>
              </w:rPr>
              <w:t>CE atitiktis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F3127" w14:textId="248EA8AC" w:rsidR="00D4357B" w:rsidRPr="00D26E48" w:rsidRDefault="00D4357B" w:rsidP="00D4357B">
            <w:pPr>
              <w:spacing w:after="0" w:line="240" w:lineRule="auto"/>
              <w:contextualSpacing/>
              <w:jc w:val="both"/>
              <w:rPr>
                <w:rFonts w:ascii="Arial" w:eastAsia="Calibri" w:hAnsi="Arial" w:cs="Arial"/>
                <w:color w:val="000000"/>
                <w:sz w:val="24"/>
                <w:szCs w:val="24"/>
              </w:rPr>
            </w:pPr>
            <w:r w:rsidRPr="00D26E48">
              <w:rPr>
                <w:rFonts w:ascii="Arial" w:hAnsi="Arial" w:cs="Arial"/>
                <w:sz w:val="24"/>
                <w:szCs w:val="24"/>
              </w:rPr>
              <w:t>Kompiuteris turi būti paženklintas CE ženklu.</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ED8513"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4FAB4986"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0DC08" w14:textId="6FC97CE4" w:rsidR="00D4357B" w:rsidRPr="00D26E48" w:rsidRDefault="00E30FA7" w:rsidP="00E30FA7">
            <w:pPr>
              <w:rPr>
                <w:rFonts w:ascii="Arial" w:hAnsi="Arial" w:cs="Arial"/>
                <w:lang w:eastAsia="lt-LT"/>
              </w:rPr>
            </w:pPr>
            <w:r w:rsidRPr="00D26E48">
              <w:rPr>
                <w:rFonts w:ascii="Arial" w:hAnsi="Arial" w:cs="Arial"/>
                <w:lang w:eastAsia="lt-LT"/>
              </w:rPr>
              <w:t>3.20.</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CD36" w14:textId="0FFED7CE"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Calibri" w:hAnsi="Arial" w:cs="Arial"/>
                <w:sz w:val="24"/>
                <w:szCs w:val="24"/>
                <w:lang w:eastAsia="lt-LT"/>
              </w:rPr>
              <w:t>Garantinis laikotarpis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98DA7" w14:textId="617CD522" w:rsidR="00D4357B" w:rsidRPr="00791B85" w:rsidRDefault="00D4357B" w:rsidP="00D4357B">
            <w:pPr>
              <w:rPr>
                <w:rFonts w:ascii="Arial" w:hAnsi="Arial" w:cs="Arial"/>
                <w:sz w:val="24"/>
                <w:szCs w:val="24"/>
              </w:rPr>
            </w:pPr>
            <w:r w:rsidRPr="00791B85">
              <w:rPr>
                <w:rFonts w:ascii="Arial" w:hAnsi="Arial" w:cs="Arial"/>
                <w:sz w:val="24"/>
                <w:szCs w:val="24"/>
              </w:rPr>
              <w:t xml:space="preserve">Visoms siūlomoms prekėms turi būti suteikiama garantinė priežiūra įskaitant bateriją,  kurios trukmė </w:t>
            </w:r>
            <w:r w:rsidR="00791B85" w:rsidRPr="00791B85">
              <w:rPr>
                <w:rFonts w:ascii="Arial" w:hAnsi="Arial" w:cs="Arial"/>
                <w:sz w:val="24"/>
                <w:szCs w:val="24"/>
              </w:rPr>
              <w:t>–</w:t>
            </w:r>
            <w:r w:rsidRPr="00791B85">
              <w:rPr>
                <w:rFonts w:ascii="Arial" w:hAnsi="Arial" w:cs="Arial"/>
                <w:sz w:val="24"/>
                <w:szCs w:val="24"/>
              </w:rPr>
              <w:t xml:space="preserve"> ne mažesnė kaip </w:t>
            </w:r>
            <w:r w:rsidRPr="00791B85">
              <w:rPr>
                <w:rFonts w:ascii="Arial" w:hAnsi="Arial" w:cs="Arial"/>
                <w:b/>
                <w:bCs/>
                <w:sz w:val="24"/>
                <w:szCs w:val="24"/>
              </w:rPr>
              <w:t>24</w:t>
            </w:r>
            <w:r w:rsidRPr="00791B85">
              <w:rPr>
                <w:rFonts w:ascii="Arial" w:hAnsi="Arial" w:cs="Arial"/>
                <w:sz w:val="24"/>
                <w:szCs w:val="24"/>
              </w:rPr>
              <w:t xml:space="preserve"> mėnesiai nuo prekių perdavimo-priėmimo akto pasirašymo dienos. Garantinės priežiūros laikotarpiu tiekėjo garantuojamas nemokamas dalių tiekimas ir nemokami remonto darbai.</w:t>
            </w:r>
          </w:p>
          <w:p w14:paraId="0DEBF7DE" w14:textId="77777777" w:rsidR="00D4357B" w:rsidRPr="00791B85" w:rsidRDefault="00D4357B" w:rsidP="00D4357B">
            <w:pPr>
              <w:rPr>
                <w:rFonts w:ascii="Arial" w:hAnsi="Arial" w:cs="Arial"/>
                <w:sz w:val="24"/>
                <w:szCs w:val="24"/>
              </w:rPr>
            </w:pPr>
            <w:r w:rsidRPr="00791B85">
              <w:rPr>
                <w:rFonts w:ascii="Arial" w:hAnsi="Arial" w:cs="Arial"/>
                <w:sz w:val="24"/>
                <w:szCs w:val="24"/>
              </w:rPr>
              <w:t>Tiekėjas turi pateikti nuorodą į gamintojo internetinę prieigą, kuri įgalina produkto kodo ir serijinio numerio pagalba patikrinti suteiktą gamintojo garantiją internetiniame puslapyje.</w:t>
            </w:r>
          </w:p>
          <w:p w14:paraId="64EE7432" w14:textId="3090BBF8" w:rsidR="00D4357B" w:rsidRPr="00791B85" w:rsidRDefault="00D4357B" w:rsidP="00D4357B">
            <w:pPr>
              <w:spacing w:after="0" w:line="240" w:lineRule="auto"/>
              <w:contextualSpacing/>
              <w:jc w:val="both"/>
              <w:rPr>
                <w:rFonts w:ascii="Arial" w:eastAsia="Calibri" w:hAnsi="Arial" w:cs="Arial"/>
                <w:sz w:val="24"/>
                <w:szCs w:val="24"/>
              </w:rPr>
            </w:pPr>
            <w:r w:rsidRPr="00791B85">
              <w:rPr>
                <w:rFonts w:ascii="Arial" w:hAnsi="Arial" w:cs="Arial"/>
                <w:sz w:val="24"/>
                <w:szCs w:val="24"/>
              </w:rPr>
              <w:t>Pateikti techninio centro kontaktus.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C8B5D"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D4357B" w:rsidRPr="00D26E48" w14:paraId="39D428A1"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C86CB" w14:textId="67FDA55B" w:rsidR="00D4357B" w:rsidRPr="00D26E48" w:rsidRDefault="00E30FA7" w:rsidP="00E30FA7">
            <w:pPr>
              <w:rPr>
                <w:rFonts w:ascii="Arial" w:hAnsi="Arial" w:cs="Arial"/>
                <w:lang w:eastAsia="lt-LT"/>
              </w:rPr>
            </w:pPr>
            <w:r w:rsidRPr="00D26E48">
              <w:rPr>
                <w:rFonts w:ascii="Arial" w:hAnsi="Arial" w:cs="Arial"/>
                <w:lang w:eastAsia="lt-LT"/>
              </w:rPr>
              <w:t>3.21.</w: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3BCE46" w14:textId="77777777" w:rsidR="00D4357B" w:rsidRPr="00D26E48" w:rsidRDefault="00D4357B" w:rsidP="00D4357B">
            <w:pPr>
              <w:suppressAutoHyphens/>
              <w:autoSpaceDN w:val="0"/>
              <w:spacing w:after="0" w:line="240" w:lineRule="auto"/>
              <w:contextualSpacing/>
              <w:textAlignment w:val="baseline"/>
              <w:rPr>
                <w:rFonts w:ascii="Arial" w:eastAsia="Times New Roman" w:hAnsi="Arial" w:cs="Arial"/>
                <w:sz w:val="24"/>
                <w:szCs w:val="24"/>
                <w:lang w:eastAsia="lt-LT"/>
              </w:rPr>
            </w:pP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1391" w14:textId="31AAA5A9" w:rsidR="00D4357B" w:rsidRPr="00791B85" w:rsidRDefault="00D4357B" w:rsidP="00A46664">
            <w:pPr>
              <w:rPr>
                <w:rFonts w:ascii="Arial" w:eastAsia="Times New Roman" w:hAnsi="Arial" w:cs="Arial"/>
                <w:sz w:val="24"/>
                <w:szCs w:val="24"/>
                <w:lang w:eastAsia="lt-LT"/>
              </w:rPr>
            </w:pPr>
            <w:r w:rsidRPr="00791B85">
              <w:rPr>
                <w:rFonts w:ascii="Arial" w:eastAsia="Times New Roman" w:hAnsi="Arial" w:cs="Arial"/>
                <w:sz w:val="24"/>
                <w:szCs w:val="24"/>
                <w:lang w:eastAsia="lt-LT"/>
              </w:rPr>
              <w:t>Kompiuterio gamintojas turi įsidiegęs ISO 14001:2015 arba lygiavertį aplinkosaugos vadybos standartą (pateikti tai įrodančius dokumentus).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C8E19" w14:textId="77777777" w:rsidR="00D4357B" w:rsidRPr="00D26E48"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bl>
    <w:p w14:paraId="3C0450BE" w14:textId="77777777" w:rsidR="004D408B" w:rsidRPr="00D26E48" w:rsidRDefault="004D408B" w:rsidP="004D408B">
      <w:pPr>
        <w:tabs>
          <w:tab w:val="left" w:pos="374"/>
        </w:tabs>
        <w:rPr>
          <w:rFonts w:ascii="Arial" w:eastAsia="Times New Roman" w:hAnsi="Arial" w:cs="Arial"/>
          <w:bCs/>
          <w:i/>
          <w:iCs/>
          <w:sz w:val="24"/>
          <w:szCs w:val="24"/>
          <w:lang w:eastAsia="lt-LT"/>
        </w:rPr>
      </w:pPr>
    </w:p>
    <w:p w14:paraId="2F84807D" w14:textId="41E83856" w:rsidR="00076D86" w:rsidRPr="00D26E48" w:rsidRDefault="00B0318E" w:rsidP="004D408B">
      <w:pPr>
        <w:tabs>
          <w:tab w:val="left" w:pos="374"/>
        </w:tabs>
        <w:jc w:val="right"/>
        <w:rPr>
          <w:rFonts w:ascii="Arial" w:eastAsia="Times New Roman" w:hAnsi="Arial" w:cs="Arial"/>
          <w:bCs/>
          <w:i/>
          <w:iCs/>
          <w:sz w:val="24"/>
          <w:szCs w:val="24"/>
          <w:lang w:eastAsia="lt-LT"/>
        </w:rPr>
      </w:pPr>
      <w:r w:rsidRPr="00D26E48">
        <w:rPr>
          <w:rFonts w:ascii="Arial" w:eastAsia="Times New Roman" w:hAnsi="Arial" w:cs="Arial"/>
          <w:bCs/>
          <w:i/>
          <w:iCs/>
          <w:sz w:val="24"/>
          <w:szCs w:val="24"/>
          <w:lang w:eastAsia="lt-LT"/>
        </w:rPr>
        <w:t>4 lentelė</w:t>
      </w:r>
    </w:p>
    <w:p w14:paraId="0941F75B" w14:textId="233B9C4A" w:rsidR="00076D86" w:rsidRPr="00D26E48" w:rsidRDefault="00B94F4E" w:rsidP="00076D86">
      <w:pPr>
        <w:rPr>
          <w:rFonts w:ascii="Arial" w:eastAsia="Times New Roman" w:hAnsi="Arial" w:cs="Arial"/>
          <w:b/>
          <w:bCs/>
          <w:sz w:val="24"/>
          <w:szCs w:val="24"/>
          <w:lang w:eastAsia="lt-LT"/>
        </w:rPr>
      </w:pPr>
      <w:r w:rsidRPr="00D26E48">
        <w:rPr>
          <w:rFonts w:ascii="Arial" w:eastAsia="Times New Roman" w:hAnsi="Arial" w:cs="Arial"/>
          <w:b/>
          <w:bCs/>
          <w:sz w:val="24"/>
          <w:szCs w:val="24"/>
          <w:lang w:eastAsia="lt-LT"/>
        </w:rPr>
        <w:t>4.</w:t>
      </w:r>
      <w:r w:rsidR="00076D86" w:rsidRPr="00D26E48">
        <w:rPr>
          <w:rFonts w:ascii="Arial" w:eastAsia="Times New Roman" w:hAnsi="Arial" w:cs="Arial"/>
          <w:b/>
          <w:bCs/>
          <w:sz w:val="24"/>
          <w:szCs w:val="24"/>
          <w:lang w:eastAsia="lt-LT"/>
        </w:rPr>
        <w:t xml:space="preserve"> Nešiojamas kompiuteris, 8 vnt.:</w:t>
      </w:r>
    </w:p>
    <w:tbl>
      <w:tblPr>
        <w:tblW w:w="14490" w:type="dxa"/>
        <w:tblLayout w:type="fixed"/>
        <w:tblCellMar>
          <w:left w:w="10" w:type="dxa"/>
          <w:right w:w="10" w:type="dxa"/>
        </w:tblCellMar>
        <w:tblLook w:val="04A0" w:firstRow="1" w:lastRow="0" w:firstColumn="1" w:lastColumn="0" w:noHBand="0" w:noVBand="1"/>
      </w:tblPr>
      <w:tblGrid>
        <w:gridCol w:w="704"/>
        <w:gridCol w:w="1362"/>
        <w:gridCol w:w="6302"/>
        <w:gridCol w:w="6122"/>
      </w:tblGrid>
      <w:tr w:rsidR="00791B85" w:rsidRPr="00D26E48" w14:paraId="2CFDF86B" w14:textId="77777777" w:rsidTr="00791B85">
        <w:trPr>
          <w:trHeight w:val="594"/>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2BB1D86"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b/>
                <w:sz w:val="24"/>
                <w:szCs w:val="24"/>
                <w:lang w:eastAsia="lt-LT"/>
              </w:rPr>
            </w:pPr>
            <w:r w:rsidRPr="00D26E48">
              <w:rPr>
                <w:rFonts w:ascii="Arial" w:eastAsia="Times New Roman" w:hAnsi="Arial" w:cs="Arial"/>
                <w:b/>
                <w:sz w:val="24"/>
                <w:szCs w:val="24"/>
                <w:lang w:eastAsia="lt-LT"/>
              </w:rPr>
              <w:t>Eil. Nr.</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F6871C0"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Rodiklis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04E0A4F3"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Minimalūs techniniai reikalavimai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tcPr>
          <w:p w14:paraId="637C2756" w14:textId="598DB360"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Pr>
                <w:rFonts w:ascii="Arial" w:eastAsia="Times New Roman" w:hAnsi="Arial" w:cs="Arial"/>
                <w:sz w:val="24"/>
                <w:szCs w:val="24"/>
                <w:lang w:eastAsia="lt-LT"/>
              </w:rPr>
              <w:t>Komentarai (esant poreikiui komentuoti konkrečius reikalavimus)</w:t>
            </w:r>
          </w:p>
        </w:tc>
      </w:tr>
      <w:tr w:rsidR="00076D86" w:rsidRPr="00D26E48" w14:paraId="3536360D" w14:textId="77777777" w:rsidTr="422693DA">
        <w:trPr>
          <w:trHeight w:val="42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FE31C" w14:textId="61F7103C" w:rsidR="00076D86" w:rsidRPr="00D26E48" w:rsidRDefault="00E30FA7" w:rsidP="00E30FA7">
            <w:pPr>
              <w:suppressAutoHyphens/>
              <w:autoSpaceDN w:val="0"/>
              <w:contextualSpacing/>
              <w:textAlignment w:val="baseline"/>
              <w:rPr>
                <w:rFonts w:ascii="Arial" w:eastAsia="Times New Roman" w:hAnsi="Arial" w:cs="Arial"/>
                <w:sz w:val="24"/>
                <w:szCs w:val="24"/>
              </w:rPr>
            </w:pPr>
            <w:r w:rsidRPr="00D26E48">
              <w:rPr>
                <w:rFonts w:ascii="Arial" w:eastAsia="Times New Roman" w:hAnsi="Arial" w:cs="Arial"/>
                <w:sz w:val="24"/>
                <w:szCs w:val="24"/>
              </w:rPr>
              <w:t>4.1.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87288" w14:textId="56C61100"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Batang" w:hAnsi="Arial" w:cs="Arial"/>
                <w:sz w:val="24"/>
                <w:szCs w:val="24"/>
                <w:lang w:eastAsia="ar-SA"/>
              </w:rPr>
              <w:t>Nešiojamo kompiuterio modelis, gamintojas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045FC" w14:textId="77777777" w:rsidR="00076D86" w:rsidRPr="00D26E48" w:rsidRDefault="00076D86" w:rsidP="00076D86">
            <w:pPr>
              <w:suppressAutoHyphens/>
              <w:rPr>
                <w:rFonts w:ascii="Arial" w:eastAsia="Batang" w:hAnsi="Arial" w:cs="Arial"/>
                <w:sz w:val="24"/>
                <w:szCs w:val="24"/>
                <w:lang w:eastAsia="ar-SA"/>
              </w:rPr>
            </w:pPr>
            <w:r w:rsidRPr="00D26E48">
              <w:rPr>
                <w:rFonts w:ascii="Arial" w:eastAsia="Batang" w:hAnsi="Arial" w:cs="Arial"/>
                <w:sz w:val="24"/>
                <w:szCs w:val="24"/>
                <w:lang w:eastAsia="ar-SA"/>
              </w:rPr>
              <w:t>Būtina pateikti modelio numerį/kodą ir gamintojo tinklalapio nuorodas.</w:t>
            </w:r>
          </w:p>
          <w:p w14:paraId="28BE7837" w14:textId="77777777" w:rsidR="00076D86" w:rsidRPr="00D26E48" w:rsidRDefault="00076D86" w:rsidP="00076D86">
            <w:pPr>
              <w:rPr>
                <w:rFonts w:ascii="Arial" w:eastAsia="Times New Roman" w:hAnsi="Arial" w:cs="Arial"/>
                <w:sz w:val="24"/>
                <w:szCs w:val="24"/>
                <w:lang w:eastAsia="lt-LT"/>
              </w:rPr>
            </w:pP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16A149" w14:textId="77777777" w:rsidR="00076D86" w:rsidRPr="00D26E48" w:rsidRDefault="00076D86" w:rsidP="00076D86">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076D86" w:rsidRPr="00D26E48" w14:paraId="61D209B8" w14:textId="77777777" w:rsidTr="422693DA">
        <w:trPr>
          <w:trHeight w:val="42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463F7" w14:textId="1190203E"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BF35E" w14:textId="07872411"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Batang" w:hAnsi="Arial" w:cs="Arial"/>
                <w:snapToGrid w:val="0"/>
                <w:sz w:val="24"/>
                <w:szCs w:val="24"/>
                <w:lang w:eastAsia="ar-SA"/>
              </w:rPr>
              <w:t>Ekranas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421B5" w14:textId="1BC6BBE3" w:rsidR="00076D86" w:rsidRPr="00D26E48" w:rsidRDefault="00076D86" w:rsidP="00076D86">
            <w:pPr>
              <w:spacing w:after="0" w:line="240" w:lineRule="auto"/>
              <w:contextualSpacing/>
              <w:jc w:val="both"/>
              <w:rPr>
                <w:rFonts w:ascii="Arial" w:eastAsia="Times New Roman" w:hAnsi="Arial" w:cs="Arial"/>
                <w:sz w:val="24"/>
                <w:szCs w:val="24"/>
                <w:lang w:eastAsia="lt-LT"/>
              </w:rPr>
            </w:pPr>
            <w:r w:rsidRPr="00D26E48">
              <w:rPr>
                <w:rFonts w:ascii="Arial" w:eastAsia="Batang" w:hAnsi="Arial" w:cs="Arial"/>
                <w:sz w:val="24"/>
                <w:szCs w:val="24"/>
                <w:lang w:eastAsia="ar-SA"/>
              </w:rPr>
              <w:t xml:space="preserve">Ne mažesnės, kaip </w:t>
            </w:r>
            <w:r w:rsidR="71BD2A87" w:rsidRPr="00D26E48">
              <w:rPr>
                <w:rFonts w:ascii="Arial" w:eastAsia="Batang" w:hAnsi="Arial" w:cs="Arial"/>
                <w:sz w:val="24"/>
                <w:szCs w:val="24"/>
                <w:lang w:eastAsia="ar-SA"/>
              </w:rPr>
              <w:t>15</w:t>
            </w:r>
            <w:r w:rsidRPr="00D26E48">
              <w:rPr>
                <w:rFonts w:ascii="Arial" w:eastAsia="Batang" w:hAnsi="Arial" w:cs="Arial"/>
                <w:sz w:val="24"/>
                <w:szCs w:val="24"/>
                <w:lang w:eastAsia="ar-SA"/>
              </w:rPr>
              <w:t>“ colių įstrižainės, IPS</w:t>
            </w:r>
            <w:r w:rsidR="2780A8D7" w:rsidRPr="00D26E48">
              <w:rPr>
                <w:rFonts w:ascii="Arial" w:eastAsia="Batang" w:hAnsi="Arial" w:cs="Arial"/>
                <w:sz w:val="24"/>
                <w:szCs w:val="24"/>
                <w:lang w:eastAsia="ar-SA"/>
              </w:rPr>
              <w:t xml:space="preserve"> arba OLED </w:t>
            </w:r>
            <w:r w:rsidRPr="00D26E48">
              <w:rPr>
                <w:rFonts w:ascii="Arial" w:eastAsia="Batang" w:hAnsi="Arial" w:cs="Arial"/>
                <w:sz w:val="24"/>
                <w:szCs w:val="24"/>
                <w:lang w:eastAsia="ar-SA"/>
              </w:rPr>
              <w:t>technologijos, su neblizgiu paviršiumi (</w:t>
            </w:r>
            <w:proofErr w:type="spellStart"/>
            <w:r w:rsidRPr="00D26E48">
              <w:rPr>
                <w:rFonts w:ascii="Arial" w:eastAsia="Batang" w:hAnsi="Arial" w:cs="Arial"/>
                <w:sz w:val="24"/>
                <w:szCs w:val="24"/>
                <w:lang w:eastAsia="ar-SA"/>
              </w:rPr>
              <w:t>Anti-glare</w:t>
            </w:r>
            <w:proofErr w:type="spellEnd"/>
            <w:r w:rsidRPr="00D26E48">
              <w:rPr>
                <w:rFonts w:ascii="Arial" w:eastAsia="Batang" w:hAnsi="Arial" w:cs="Arial"/>
                <w:sz w:val="24"/>
                <w:szCs w:val="24"/>
                <w:lang w:eastAsia="ar-SA"/>
              </w:rPr>
              <w:t xml:space="preserve">). Ne mažiau, kaip 1920x1080 taškų raiškos. Ryškumas ne mažiau 300 </w:t>
            </w:r>
            <w:proofErr w:type="spellStart"/>
            <w:r w:rsidRPr="00D26E48">
              <w:rPr>
                <w:rFonts w:ascii="Arial" w:eastAsia="Batang" w:hAnsi="Arial" w:cs="Arial"/>
                <w:sz w:val="24"/>
                <w:szCs w:val="24"/>
                <w:lang w:eastAsia="ar-SA"/>
              </w:rPr>
              <w:t>nits</w:t>
            </w:r>
            <w:proofErr w:type="spellEnd"/>
            <w:r w:rsidRPr="00D26E48">
              <w:rPr>
                <w:rFonts w:ascii="Arial" w:eastAsia="Batang" w:hAnsi="Arial" w:cs="Arial"/>
                <w:color w:val="000000" w:themeColor="text1"/>
                <w:sz w:val="24"/>
                <w:szCs w:val="24"/>
                <w:lang w:eastAsia="ar-SA"/>
              </w:rPr>
              <w:t>. Kontrastas ne mažiau 1000:1.</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DFE50" w14:textId="77777777" w:rsidR="00076D86" w:rsidRPr="00D26E48" w:rsidRDefault="00076D86" w:rsidP="00076D86">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076D86" w:rsidRPr="00D26E48" w14:paraId="1FD972D0" w14:textId="77777777" w:rsidTr="422693DA">
        <w:trPr>
          <w:trHeight w:val="42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BBCB2" w14:textId="6CAC75FD" w:rsidR="00076D86" w:rsidRPr="00D26E48" w:rsidRDefault="00E30FA7" w:rsidP="00E30FA7">
            <w:pPr>
              <w:suppressAutoHyphens/>
              <w:autoSpaceDE w:val="0"/>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2E53D" w14:textId="667F455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r w:rsidRPr="00D26E48">
              <w:rPr>
                <w:rFonts w:ascii="Arial" w:hAnsi="Arial" w:cs="Arial"/>
                <w:sz w:val="24"/>
                <w:szCs w:val="24"/>
              </w:rPr>
              <w:t>Procesorius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41A44" w14:textId="61AF57AD" w:rsidR="00076D86" w:rsidRPr="00D26E48" w:rsidRDefault="00076D86" w:rsidP="00076D86">
            <w:pPr>
              <w:spacing w:after="0"/>
              <w:rPr>
                <w:rFonts w:ascii="Arial" w:hAnsi="Arial" w:cs="Arial"/>
                <w:sz w:val="24"/>
                <w:szCs w:val="24"/>
              </w:rPr>
            </w:pPr>
            <w:r w:rsidRPr="00D26E48">
              <w:rPr>
                <w:rFonts w:ascii="Arial" w:hAnsi="Arial" w:cs="Arial"/>
                <w:sz w:val="24"/>
                <w:szCs w:val="24"/>
                <w:lang w:eastAsia="lt-LT"/>
              </w:rPr>
              <w:t xml:space="preserve">Procesorius turi turėti ne mažiau nei 12 branduolius. </w:t>
            </w:r>
            <w:r w:rsidRPr="00D26E48">
              <w:rPr>
                <w:rFonts w:ascii="Arial" w:hAnsi="Arial" w:cs="Arial"/>
                <w:sz w:val="24"/>
                <w:szCs w:val="24"/>
              </w:rPr>
              <w:t xml:space="preserve">Kompiuterio procesoriaus našumas pagal viešai publikuojamus </w:t>
            </w:r>
            <w:proofErr w:type="spellStart"/>
            <w:r w:rsidRPr="00D26E48">
              <w:rPr>
                <w:rFonts w:ascii="Arial" w:hAnsi="Arial" w:cs="Arial"/>
                <w:sz w:val="24"/>
                <w:szCs w:val="24"/>
              </w:rPr>
              <w:t>Passmark</w:t>
            </w:r>
            <w:proofErr w:type="spellEnd"/>
            <w:r w:rsidRPr="00D26E48">
              <w:rPr>
                <w:rFonts w:ascii="Arial" w:hAnsi="Arial" w:cs="Arial"/>
                <w:sz w:val="24"/>
                <w:szCs w:val="24"/>
              </w:rPr>
              <w:t xml:space="preserve"> </w:t>
            </w:r>
            <w:proofErr w:type="spellStart"/>
            <w:r w:rsidRPr="00D26E48">
              <w:rPr>
                <w:rFonts w:ascii="Arial" w:hAnsi="Arial" w:cs="Arial"/>
                <w:sz w:val="24"/>
                <w:szCs w:val="24"/>
              </w:rPr>
              <w:t>performance</w:t>
            </w:r>
            <w:proofErr w:type="spellEnd"/>
            <w:r w:rsidRPr="00D26E48">
              <w:rPr>
                <w:rFonts w:ascii="Arial" w:hAnsi="Arial" w:cs="Arial"/>
                <w:sz w:val="24"/>
                <w:szCs w:val="24"/>
              </w:rPr>
              <w:t xml:space="preserve"> CPU mark procesorių įvertinimo rezultatus, pateikiamus </w:t>
            </w:r>
            <w:hyperlink r:id="rId9">
              <w:r w:rsidRPr="00D26E48">
                <w:rPr>
                  <w:rStyle w:val="Hyperlink"/>
                  <w:rFonts w:ascii="Arial" w:hAnsi="Arial" w:cs="Arial"/>
                  <w:sz w:val="24"/>
                  <w:szCs w:val="24"/>
                </w:rPr>
                <w:t>http://www.cpubenchmark.net/cpu_list.php</w:t>
              </w:r>
            </w:hyperlink>
            <w:r w:rsidRPr="00D26E48">
              <w:rPr>
                <w:rFonts w:ascii="Arial" w:hAnsi="Arial" w:cs="Arial"/>
                <w:sz w:val="24"/>
                <w:szCs w:val="24"/>
              </w:rPr>
              <w:t xml:space="preserve"> ne mažiau nei </w:t>
            </w:r>
            <w:r w:rsidR="20C04A41" w:rsidRPr="00D26E48">
              <w:rPr>
                <w:rFonts w:ascii="Arial" w:hAnsi="Arial" w:cs="Arial"/>
                <w:sz w:val="24"/>
                <w:szCs w:val="24"/>
              </w:rPr>
              <w:t>30</w:t>
            </w:r>
            <w:r w:rsidRPr="00D26E48">
              <w:rPr>
                <w:rFonts w:ascii="Arial" w:hAnsi="Arial" w:cs="Arial"/>
                <w:sz w:val="24"/>
                <w:szCs w:val="24"/>
              </w:rPr>
              <w:t xml:space="preserve">000 taškų. </w:t>
            </w:r>
          </w:p>
          <w:p w14:paraId="51308442" w14:textId="77777777" w:rsidR="00076D86" w:rsidRPr="00D26E48" w:rsidRDefault="00076D86" w:rsidP="00076D86">
            <w:pPr>
              <w:spacing w:after="0"/>
              <w:rPr>
                <w:rFonts w:ascii="Arial" w:hAnsi="Arial" w:cs="Arial"/>
                <w:sz w:val="24"/>
                <w:szCs w:val="24"/>
              </w:rPr>
            </w:pPr>
            <w:r w:rsidRPr="00D26E48">
              <w:rPr>
                <w:rFonts w:ascii="Arial" w:hAnsi="Arial" w:cs="Arial"/>
                <w:sz w:val="24"/>
                <w:szCs w:val="24"/>
              </w:rPr>
              <w:t xml:space="preserve">Nurodyti konkretų procesoriaus modelį. </w:t>
            </w:r>
          </w:p>
          <w:p w14:paraId="3FF11034" w14:textId="4D4EC4FF" w:rsidR="00076D86" w:rsidRPr="00D26E48" w:rsidRDefault="00076D86" w:rsidP="00076D86">
            <w:pPr>
              <w:spacing w:after="0"/>
              <w:contextualSpacing/>
              <w:rPr>
                <w:rFonts w:ascii="Arial" w:eastAsia="Times New Roman" w:hAnsi="Arial" w:cs="Arial"/>
                <w:sz w:val="24"/>
                <w:szCs w:val="24"/>
                <w:lang w:eastAsia="lt-LT"/>
              </w:rPr>
            </w:pPr>
            <w:r w:rsidRPr="00D26E48">
              <w:rPr>
                <w:rFonts w:ascii="Arial" w:hAnsi="Arial" w:cs="Arial"/>
                <w:sz w:val="24"/>
                <w:szCs w:val="24"/>
              </w:rPr>
              <w:t>Procesoriaus sparta negali būti dirbtinai padidinta.</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779D4" w14:textId="77777777" w:rsidR="00076D86" w:rsidRPr="00D26E48" w:rsidRDefault="00076D86" w:rsidP="00076D86">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076D86" w:rsidRPr="00D26E48" w14:paraId="040F6904" w14:textId="77777777" w:rsidTr="422693DA">
        <w:trPr>
          <w:trHeight w:val="42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66343" w14:textId="60C2912C" w:rsidR="00076D86" w:rsidRPr="00D26E48" w:rsidRDefault="00E30FA7" w:rsidP="00E30FA7">
            <w:pPr>
              <w:suppressAutoHyphens/>
              <w:autoSpaceDE w:val="0"/>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AE90B" w14:textId="3B93F80B"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r w:rsidRPr="00D26E48">
              <w:rPr>
                <w:rFonts w:ascii="Arial" w:eastAsia="Batang" w:hAnsi="Arial" w:cs="Arial"/>
                <w:snapToGrid w:val="0"/>
                <w:sz w:val="24"/>
                <w:szCs w:val="24"/>
                <w:lang w:eastAsia="ar-SA"/>
              </w:rPr>
              <w:t>Operatyvinė atmintis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B0D75" w14:textId="470CC35E" w:rsidR="00076D86" w:rsidRPr="00D26E48" w:rsidRDefault="10947900" w:rsidP="00076D86">
            <w:pPr>
              <w:spacing w:after="0" w:line="240" w:lineRule="auto"/>
              <w:contextualSpacing/>
              <w:jc w:val="both"/>
              <w:rPr>
                <w:rFonts w:ascii="Arial" w:eastAsia="Times New Roman" w:hAnsi="Arial" w:cs="Arial"/>
                <w:sz w:val="24"/>
                <w:szCs w:val="24"/>
                <w:lang w:eastAsia="lt-LT"/>
              </w:rPr>
            </w:pPr>
            <w:r w:rsidRPr="00D26E48">
              <w:rPr>
                <w:rFonts w:ascii="Arial" w:eastAsia="Batang" w:hAnsi="Arial" w:cs="Arial"/>
                <w:snapToGrid w:val="0"/>
                <w:sz w:val="24"/>
                <w:szCs w:val="24"/>
                <w:lang w:eastAsia="ar-SA"/>
              </w:rPr>
              <w:t xml:space="preserve">Ne mažiau, kaip </w:t>
            </w:r>
            <w:r w:rsidRPr="00D26E48">
              <w:rPr>
                <w:rFonts w:ascii="Arial" w:eastAsia="Batang" w:hAnsi="Arial" w:cs="Arial"/>
                <w:sz w:val="24"/>
                <w:szCs w:val="24"/>
                <w:lang w:eastAsia="ar-SA"/>
              </w:rPr>
              <w:t xml:space="preserve">16 GB DDR5, bent 5200 MT/s. </w:t>
            </w:r>
            <w:r w:rsidR="00076D86" w:rsidRPr="00D26E48">
              <w:rPr>
                <w:rFonts w:ascii="Arial" w:eastAsia="Batang" w:hAnsi="Arial" w:cs="Arial"/>
                <w:snapToGrid w:val="0"/>
                <w:sz w:val="24"/>
                <w:szCs w:val="24"/>
                <w:lang w:eastAsia="ar-SA"/>
              </w:rPr>
              <w:t>Ne mažiau kaip 2 SODIMM</w:t>
            </w:r>
            <w:r w:rsidR="00076D86" w:rsidRPr="00D26E48">
              <w:rPr>
                <w:rFonts w:ascii="Arial" w:hAnsi="Arial" w:cs="Arial"/>
                <w:sz w:val="24"/>
                <w:szCs w:val="24"/>
              </w:rPr>
              <w:t xml:space="preserve"> </w:t>
            </w:r>
            <w:r w:rsidR="00076D86" w:rsidRPr="00D26E48">
              <w:rPr>
                <w:rFonts w:ascii="Arial" w:eastAsia="Batang" w:hAnsi="Arial" w:cs="Arial"/>
                <w:snapToGrid w:val="0"/>
                <w:sz w:val="24"/>
                <w:szCs w:val="24"/>
                <w:lang w:eastAsia="ar-SA"/>
              </w:rPr>
              <w:t>jungtys</w:t>
            </w:r>
            <w:r w:rsidRPr="00D26E48">
              <w:rPr>
                <w:rFonts w:ascii="Arial" w:eastAsia="Batang" w:hAnsi="Arial" w:cs="Arial"/>
                <w:snapToGrid w:val="0"/>
                <w:sz w:val="24"/>
                <w:szCs w:val="24"/>
                <w:lang w:eastAsia="ar-SA"/>
              </w:rPr>
              <w:t>,</w:t>
            </w:r>
            <w:r w:rsidRPr="00D26E48">
              <w:rPr>
                <w:rFonts w:ascii="Arial" w:eastAsia="Batang" w:hAnsi="Arial" w:cs="Arial"/>
                <w:sz w:val="24"/>
                <w:szCs w:val="24"/>
                <w:lang w:eastAsia="ar-SA"/>
              </w:rPr>
              <w:t xml:space="preserve"> su galimybe praplėsti iki </w:t>
            </w:r>
            <w:r w:rsidR="5F7106E9" w:rsidRPr="00D26E48">
              <w:rPr>
                <w:rFonts w:ascii="Arial" w:eastAsia="Batang" w:hAnsi="Arial" w:cs="Arial"/>
                <w:sz w:val="24"/>
                <w:szCs w:val="24"/>
                <w:lang w:eastAsia="ar-SA"/>
              </w:rPr>
              <w:t>32</w:t>
            </w:r>
            <w:r w:rsidRPr="00D26E48">
              <w:rPr>
                <w:rFonts w:ascii="Arial" w:eastAsia="Batang" w:hAnsi="Arial" w:cs="Arial"/>
                <w:sz w:val="24"/>
                <w:szCs w:val="24"/>
                <w:lang w:eastAsia="ar-SA"/>
              </w:rPr>
              <w:t xml:space="preserve"> GB.</w:t>
            </w:r>
            <w:r w:rsidRPr="00D26E48">
              <w:rPr>
                <w:rFonts w:ascii="Arial" w:eastAsia="Batang" w:hAnsi="Arial" w:cs="Arial"/>
                <w:snapToGrid w:val="0"/>
                <w:sz w:val="24"/>
                <w:szCs w:val="24"/>
                <w:lang w:eastAsia="ar-SA"/>
              </w:rPr>
              <w:t xml:space="preserve"> </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401FC4" w14:textId="77777777" w:rsidR="00076D86" w:rsidRPr="00D26E48" w:rsidRDefault="00076D86" w:rsidP="00076D86">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076D86" w:rsidRPr="00D26E48" w14:paraId="43CD7D07"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C6484" w14:textId="0A059C4C"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4.5.</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90048" w14:textId="369F84E1"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SSD diskas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AC4F" w14:textId="3D462827"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hAnsi="Arial" w:cs="Arial"/>
                <w:sz w:val="24"/>
                <w:szCs w:val="24"/>
              </w:rPr>
              <w:t>M.2</w:t>
            </w:r>
            <w:r w:rsidRPr="00D26E48">
              <w:rPr>
                <w:rFonts w:ascii="Arial" w:eastAsia="Batang" w:hAnsi="Arial" w:cs="Arial"/>
                <w:snapToGrid w:val="0"/>
                <w:sz w:val="24"/>
                <w:szCs w:val="24"/>
                <w:lang w:eastAsia="ar-SA"/>
              </w:rPr>
              <w:t xml:space="preserve"> </w:t>
            </w:r>
            <w:proofErr w:type="spellStart"/>
            <w:r w:rsidRPr="00D26E48">
              <w:rPr>
                <w:rFonts w:ascii="Arial" w:eastAsia="Batang" w:hAnsi="Arial" w:cs="Arial"/>
                <w:snapToGrid w:val="0"/>
                <w:sz w:val="24"/>
                <w:szCs w:val="24"/>
                <w:lang w:eastAsia="ar-SA"/>
              </w:rPr>
              <w:t>PCIe</w:t>
            </w:r>
            <w:proofErr w:type="spellEnd"/>
            <w:r w:rsidRPr="00D26E48">
              <w:rPr>
                <w:rFonts w:ascii="Arial" w:eastAsia="Batang" w:hAnsi="Arial" w:cs="Arial"/>
                <w:snapToGrid w:val="0"/>
                <w:sz w:val="24"/>
                <w:szCs w:val="24"/>
                <w:lang w:eastAsia="ar-SA"/>
              </w:rPr>
              <w:t xml:space="preserve"> </w:t>
            </w:r>
            <w:proofErr w:type="spellStart"/>
            <w:r w:rsidRPr="00D26E48">
              <w:rPr>
                <w:rFonts w:ascii="Arial" w:eastAsia="Batang" w:hAnsi="Arial" w:cs="Arial"/>
                <w:snapToGrid w:val="0"/>
                <w:sz w:val="24"/>
                <w:szCs w:val="24"/>
                <w:lang w:eastAsia="ar-SA"/>
              </w:rPr>
              <w:t>Gen</w:t>
            </w:r>
            <w:proofErr w:type="spellEnd"/>
            <w:r w:rsidRPr="00D26E48">
              <w:rPr>
                <w:rFonts w:ascii="Arial" w:eastAsia="Batang" w:hAnsi="Arial" w:cs="Arial"/>
                <w:snapToGrid w:val="0"/>
                <w:sz w:val="24"/>
                <w:szCs w:val="24"/>
                <w:lang w:eastAsia="ar-SA"/>
              </w:rPr>
              <w:t xml:space="preserve"> 4 NVM SSD</w:t>
            </w:r>
            <w:r w:rsidR="37AABF92" w:rsidRPr="00D26E48">
              <w:rPr>
                <w:rFonts w:ascii="Arial" w:eastAsia="Batang" w:hAnsi="Arial" w:cs="Arial"/>
                <w:snapToGrid w:val="0"/>
                <w:sz w:val="24"/>
                <w:szCs w:val="24"/>
                <w:lang w:eastAsia="ar-SA"/>
              </w:rPr>
              <w:t>,</w:t>
            </w:r>
            <w:r w:rsidRPr="00D26E48">
              <w:rPr>
                <w:rFonts w:ascii="Arial" w:eastAsia="Batang" w:hAnsi="Arial" w:cs="Arial"/>
                <w:snapToGrid w:val="0"/>
                <w:sz w:val="24"/>
                <w:szCs w:val="24"/>
                <w:lang w:eastAsia="ar-SA"/>
              </w:rPr>
              <w:t xml:space="preserve"> bent</w:t>
            </w:r>
            <w:r w:rsidRPr="00D26E48">
              <w:rPr>
                <w:rFonts w:ascii="Arial" w:eastAsia="Batang" w:hAnsi="Arial" w:cs="Arial"/>
                <w:sz w:val="24"/>
                <w:szCs w:val="24"/>
                <w:lang w:eastAsia="ar-SA"/>
              </w:rPr>
              <w:t xml:space="preserve"> </w:t>
            </w:r>
            <w:r w:rsidR="213D9FCD" w:rsidRPr="00D26E48">
              <w:rPr>
                <w:rFonts w:ascii="Arial" w:eastAsia="Batang" w:hAnsi="Arial" w:cs="Arial"/>
                <w:sz w:val="24"/>
                <w:szCs w:val="24"/>
                <w:lang w:eastAsia="ar-SA"/>
              </w:rPr>
              <w:t>800</w:t>
            </w:r>
            <w:r w:rsidRPr="00D26E48">
              <w:rPr>
                <w:rFonts w:ascii="Arial" w:eastAsia="Batang" w:hAnsi="Arial" w:cs="Arial"/>
                <w:sz w:val="24"/>
                <w:szCs w:val="24"/>
                <w:lang w:eastAsia="ar-SA"/>
              </w:rPr>
              <w:t>GB talpos</w:t>
            </w:r>
            <w:r w:rsidRPr="00D26E48">
              <w:rPr>
                <w:rFonts w:ascii="Arial" w:hAnsi="Arial" w:cs="Arial"/>
                <w:sz w:val="24"/>
                <w:szCs w:val="24"/>
              </w:rPr>
              <w:t xml:space="preserve">. </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B50F5"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7AFEC482"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BA535" w14:textId="0F3F1B94"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D857" w14:textId="20B97F23"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color w:val="000000" w:themeColor="text1"/>
                <w:sz w:val="24"/>
                <w:szCs w:val="24"/>
                <w:lang w:eastAsia="ar-SA"/>
              </w:rPr>
              <w:t>Vaizdo plokštė</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9EC1" w14:textId="012DDCA1" w:rsidR="004A01A8" w:rsidRPr="00D26E48" w:rsidRDefault="10947900" w:rsidP="004A01A8">
            <w:pPr>
              <w:spacing w:after="0" w:line="240" w:lineRule="auto"/>
              <w:contextualSpacing/>
              <w:rPr>
                <w:rFonts w:ascii="Arial" w:hAnsi="Arial" w:cs="Arial"/>
                <w:sz w:val="24"/>
                <w:szCs w:val="24"/>
              </w:rPr>
            </w:pPr>
            <w:r w:rsidRPr="00D26E48">
              <w:rPr>
                <w:rFonts w:ascii="Arial" w:hAnsi="Arial" w:cs="Arial"/>
                <w:sz w:val="24"/>
                <w:szCs w:val="24"/>
              </w:rPr>
              <w:t xml:space="preserve">Neintegruota vaizdo plokštė. </w:t>
            </w:r>
            <w:r w:rsidR="1C045965" w:rsidRPr="00D26E48">
              <w:rPr>
                <w:rFonts w:ascii="Arial" w:hAnsi="Arial" w:cs="Arial"/>
                <w:sz w:val="24"/>
                <w:szCs w:val="24"/>
              </w:rPr>
              <w:t xml:space="preserve">Neintegruotos vaizdo plokštės našumas pagal viešai publikuojamus </w:t>
            </w:r>
            <w:proofErr w:type="spellStart"/>
            <w:r w:rsidR="1C045965" w:rsidRPr="00D26E48">
              <w:rPr>
                <w:rFonts w:ascii="Arial" w:hAnsi="Arial" w:cs="Arial"/>
                <w:sz w:val="24"/>
                <w:szCs w:val="24"/>
              </w:rPr>
              <w:t>Passmark</w:t>
            </w:r>
            <w:proofErr w:type="spellEnd"/>
            <w:r w:rsidR="1C045965" w:rsidRPr="00D26E48">
              <w:rPr>
                <w:rFonts w:ascii="Arial" w:hAnsi="Arial" w:cs="Arial"/>
                <w:sz w:val="24"/>
                <w:szCs w:val="24"/>
              </w:rPr>
              <w:t xml:space="preserve"> G3D</w:t>
            </w:r>
            <w:r w:rsidR="000161C7" w:rsidRPr="00D26E48">
              <w:rPr>
                <w:rFonts w:ascii="Arial" w:hAnsi="Arial" w:cs="Arial"/>
                <w:sz w:val="24"/>
                <w:szCs w:val="24"/>
              </w:rPr>
              <w:t xml:space="preserve"> įvertinimo</w:t>
            </w:r>
            <w:r w:rsidR="1C045965" w:rsidRPr="00D26E48">
              <w:rPr>
                <w:rFonts w:ascii="Arial" w:hAnsi="Arial" w:cs="Arial"/>
                <w:sz w:val="24"/>
                <w:szCs w:val="24"/>
              </w:rPr>
              <w:t xml:space="preserve"> rezultatus, pateikiamus </w:t>
            </w:r>
            <w:hyperlink r:id="rId10">
              <w:r w:rsidR="1C045965" w:rsidRPr="00D26E48">
                <w:rPr>
                  <w:rStyle w:val="Hyperlink"/>
                  <w:rFonts w:ascii="Arial" w:hAnsi="Arial" w:cs="Arial"/>
                  <w:sz w:val="24"/>
                  <w:szCs w:val="24"/>
                </w:rPr>
                <w:t>https://www.videocardbenchmark.net/gpu_list.php</w:t>
              </w:r>
            </w:hyperlink>
            <w:r w:rsidR="1C045965" w:rsidRPr="00D26E48">
              <w:rPr>
                <w:rFonts w:ascii="Arial" w:hAnsi="Arial" w:cs="Arial"/>
                <w:sz w:val="24"/>
                <w:szCs w:val="24"/>
              </w:rPr>
              <w:t xml:space="preserve"> </w:t>
            </w:r>
            <w:r w:rsidR="000161C7" w:rsidRPr="00D26E48">
              <w:rPr>
                <w:rFonts w:ascii="Arial" w:hAnsi="Arial" w:cs="Arial"/>
                <w:sz w:val="24"/>
                <w:szCs w:val="24"/>
              </w:rPr>
              <w:t>ne mažiau kaip 1</w:t>
            </w:r>
            <w:r w:rsidR="19F36651" w:rsidRPr="00D26E48">
              <w:rPr>
                <w:rFonts w:ascii="Arial" w:hAnsi="Arial" w:cs="Arial"/>
                <w:sz w:val="24"/>
                <w:szCs w:val="24"/>
              </w:rPr>
              <w:t>6</w:t>
            </w:r>
            <w:r w:rsidR="000161C7" w:rsidRPr="00D26E48">
              <w:rPr>
                <w:rFonts w:ascii="Arial" w:hAnsi="Arial" w:cs="Arial"/>
                <w:sz w:val="24"/>
                <w:szCs w:val="24"/>
              </w:rPr>
              <w:t>000 taškų.</w:t>
            </w:r>
          </w:p>
          <w:p w14:paraId="17616D1B" w14:textId="46D544B3" w:rsidR="000161C7" w:rsidRPr="00D26E48" w:rsidRDefault="000161C7" w:rsidP="004A01A8">
            <w:pPr>
              <w:spacing w:after="0" w:line="240" w:lineRule="auto"/>
              <w:contextualSpacing/>
              <w:rPr>
                <w:rFonts w:ascii="Arial" w:hAnsi="Arial" w:cs="Arial"/>
                <w:sz w:val="24"/>
                <w:szCs w:val="24"/>
              </w:rPr>
            </w:pPr>
            <w:r w:rsidRPr="00D26E48">
              <w:rPr>
                <w:rFonts w:ascii="Arial" w:hAnsi="Arial" w:cs="Arial"/>
                <w:sz w:val="24"/>
                <w:szCs w:val="24"/>
              </w:rPr>
              <w:t>Ne mažiau, kaip 6GB GDDR6</w:t>
            </w:r>
            <w:r w:rsidR="00D9394B" w:rsidRPr="00D26E48">
              <w:rPr>
                <w:rFonts w:ascii="Arial" w:hAnsi="Arial" w:cs="Arial"/>
                <w:sz w:val="24"/>
                <w:szCs w:val="24"/>
              </w:rPr>
              <w:t xml:space="preserve"> vaizdo plokštės </w:t>
            </w:r>
            <w:r w:rsidRPr="00D26E48">
              <w:rPr>
                <w:rFonts w:ascii="Arial" w:hAnsi="Arial" w:cs="Arial"/>
                <w:sz w:val="24"/>
                <w:szCs w:val="24"/>
              </w:rPr>
              <w:t xml:space="preserve">atminties. </w:t>
            </w:r>
          </w:p>
          <w:p w14:paraId="592165A2" w14:textId="2BAB94F5" w:rsidR="00076D86" w:rsidRPr="00D26E48" w:rsidRDefault="00076D86" w:rsidP="004A01A8">
            <w:pPr>
              <w:spacing w:after="0" w:line="240" w:lineRule="auto"/>
              <w:contextualSpacing/>
              <w:rPr>
                <w:rFonts w:ascii="Arial" w:eastAsia="Calibri" w:hAnsi="Arial" w:cs="Arial"/>
                <w:color w:val="000000"/>
                <w:sz w:val="24"/>
                <w:szCs w:val="24"/>
              </w:rPr>
            </w:pPr>
            <w:r w:rsidRPr="00D26E48">
              <w:rPr>
                <w:rFonts w:ascii="Arial" w:hAnsi="Arial" w:cs="Arial"/>
                <w:sz w:val="24"/>
                <w:szCs w:val="24"/>
              </w:rPr>
              <w:t xml:space="preserve">Ne blogiau, kaip suderinama su </w:t>
            </w:r>
            <w:proofErr w:type="spellStart"/>
            <w:r w:rsidRPr="00D26E48">
              <w:rPr>
                <w:rFonts w:ascii="Arial" w:hAnsi="Arial" w:cs="Arial"/>
                <w:sz w:val="24"/>
                <w:szCs w:val="24"/>
              </w:rPr>
              <w:t>DirectX</w:t>
            </w:r>
            <w:proofErr w:type="spellEnd"/>
            <w:r w:rsidRPr="00D26E48">
              <w:rPr>
                <w:rFonts w:ascii="Arial" w:hAnsi="Arial" w:cs="Arial"/>
                <w:sz w:val="24"/>
                <w:szCs w:val="24"/>
              </w:rPr>
              <w:t xml:space="preserve"> 12.</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4E47F"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7FC526B1"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5E0DF" w14:textId="73C81F9C"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4.7.</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A5E6" w14:textId="074F1B90"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Garso plokštė</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94F0F" w14:textId="4295EFCA"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lang w:eastAsia="lt-LT"/>
              </w:rPr>
              <w:t xml:space="preserve">Integruota, įmontuoti </w:t>
            </w:r>
            <w:proofErr w:type="spellStart"/>
            <w:r w:rsidRPr="00D26E48">
              <w:rPr>
                <w:rFonts w:ascii="Arial" w:eastAsia="Calibri" w:hAnsi="Arial" w:cs="Arial"/>
                <w:sz w:val="24"/>
                <w:szCs w:val="24"/>
                <w:lang w:eastAsia="lt-LT"/>
              </w:rPr>
              <w:t>stereo</w:t>
            </w:r>
            <w:proofErr w:type="spellEnd"/>
            <w:r w:rsidRPr="00D26E48">
              <w:rPr>
                <w:rFonts w:ascii="Arial" w:eastAsia="Calibri" w:hAnsi="Arial" w:cs="Arial"/>
                <w:sz w:val="24"/>
                <w:szCs w:val="24"/>
                <w:lang w:eastAsia="lt-LT"/>
              </w:rPr>
              <w:t xml:space="preserve"> garsiakalbiai ir mikrofonas.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3AB881"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2BB76BFA"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6F1A2" w14:textId="42D5EEBD"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4.8.</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0CEF6" w14:textId="00E11F7C"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Tinklas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CF79F" w14:textId="77777777" w:rsidR="00076D86" w:rsidRPr="00D26E48" w:rsidRDefault="00076D86" w:rsidP="00076D86">
            <w:pPr>
              <w:contextualSpacing/>
              <w:rPr>
                <w:rFonts w:ascii="Arial" w:hAnsi="Arial" w:cs="Arial"/>
                <w:sz w:val="24"/>
                <w:szCs w:val="24"/>
              </w:rPr>
            </w:pPr>
            <w:r w:rsidRPr="00D26E48">
              <w:rPr>
                <w:rFonts w:ascii="Arial" w:hAnsi="Arial" w:cs="Arial"/>
                <w:sz w:val="24"/>
                <w:szCs w:val="24"/>
              </w:rPr>
              <w:t xml:space="preserve">Integruota, ne lėtesnė kaip 10/100/1000 Mbps </w:t>
            </w:r>
            <w:proofErr w:type="spellStart"/>
            <w:r w:rsidRPr="00D26E48">
              <w:rPr>
                <w:rFonts w:ascii="Arial" w:hAnsi="Arial" w:cs="Arial"/>
                <w:sz w:val="24"/>
                <w:szCs w:val="24"/>
              </w:rPr>
              <w:t>Wake</w:t>
            </w:r>
            <w:proofErr w:type="spellEnd"/>
            <w:r w:rsidRPr="00D26E48">
              <w:rPr>
                <w:rFonts w:ascii="Arial" w:hAnsi="Arial" w:cs="Arial"/>
                <w:sz w:val="24"/>
                <w:szCs w:val="24"/>
              </w:rPr>
              <w:t>-</w:t>
            </w:r>
            <w:proofErr w:type="spellStart"/>
            <w:r w:rsidRPr="00D26E48">
              <w:rPr>
                <w:rFonts w:ascii="Arial" w:hAnsi="Arial" w:cs="Arial"/>
                <w:sz w:val="24"/>
                <w:szCs w:val="24"/>
              </w:rPr>
              <w:t>on</w:t>
            </w:r>
            <w:proofErr w:type="spellEnd"/>
            <w:r w:rsidRPr="00D26E48">
              <w:rPr>
                <w:rFonts w:ascii="Arial" w:hAnsi="Arial" w:cs="Arial"/>
                <w:sz w:val="24"/>
                <w:szCs w:val="24"/>
              </w:rPr>
              <w:t>-LAN  plokštė.</w:t>
            </w:r>
          </w:p>
          <w:p w14:paraId="2B543D12" w14:textId="77777777" w:rsidR="00076D86" w:rsidRPr="00D26E48" w:rsidRDefault="00076D86" w:rsidP="00076D86">
            <w:pPr>
              <w:contextualSpacing/>
              <w:rPr>
                <w:rFonts w:ascii="Arial" w:hAnsi="Arial" w:cs="Arial"/>
                <w:snapToGrid w:val="0"/>
                <w:sz w:val="24"/>
                <w:szCs w:val="24"/>
              </w:rPr>
            </w:pPr>
            <w:r w:rsidRPr="00D26E48">
              <w:rPr>
                <w:rFonts w:ascii="Arial" w:hAnsi="Arial" w:cs="Arial"/>
                <w:sz w:val="24"/>
                <w:szCs w:val="24"/>
              </w:rPr>
              <w:t xml:space="preserve">Turintis integruotas į korpusą antenas. Turi palaikyti </w:t>
            </w:r>
            <w:proofErr w:type="spellStart"/>
            <w:r w:rsidRPr="00D26E48">
              <w:rPr>
                <w:rFonts w:ascii="Arial" w:hAnsi="Arial" w:cs="Arial"/>
                <w:sz w:val="24"/>
                <w:szCs w:val="24"/>
              </w:rPr>
              <w:t>Wi</w:t>
            </w:r>
            <w:proofErr w:type="spellEnd"/>
            <w:r w:rsidRPr="00D26E48">
              <w:rPr>
                <w:rFonts w:ascii="Arial" w:hAnsi="Arial" w:cs="Arial"/>
                <w:sz w:val="24"/>
                <w:szCs w:val="24"/>
              </w:rPr>
              <w:t>-Fi 6E;</w:t>
            </w:r>
          </w:p>
          <w:p w14:paraId="41E077A1" w14:textId="59B798C1"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 xml:space="preserve">Turi palaikyti Bluetooth </w:t>
            </w:r>
            <w:r w:rsidRPr="00D26E48">
              <w:rPr>
                <w:rFonts w:ascii="Arial" w:eastAsia="Calibri" w:hAnsi="Arial" w:cs="Arial"/>
                <w:bCs/>
                <w:sz w:val="24"/>
                <w:szCs w:val="24"/>
              </w:rPr>
              <w:t>5.3.</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A212C"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7A331F60"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C93E7" w14:textId="250DCF8E"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4.9.</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C4FB" w14:textId="5781860D"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Išorinės jungtys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0D4F" w14:textId="77777777" w:rsidR="00076D86" w:rsidRPr="00D26E48" w:rsidRDefault="00076D86" w:rsidP="00076D86">
            <w:pPr>
              <w:rPr>
                <w:rFonts w:ascii="Arial" w:eastAsia="Calibri" w:hAnsi="Arial" w:cs="Arial"/>
                <w:sz w:val="24"/>
                <w:szCs w:val="24"/>
              </w:rPr>
            </w:pPr>
            <w:r w:rsidRPr="00D26E48">
              <w:rPr>
                <w:rFonts w:ascii="Arial" w:eastAsia="Calibri" w:hAnsi="Arial" w:cs="Arial"/>
                <w:sz w:val="24"/>
                <w:szCs w:val="24"/>
              </w:rPr>
              <w:t>Ne mažiau kaip:</w:t>
            </w:r>
          </w:p>
          <w:p w14:paraId="134790CE" w14:textId="1995E85A" w:rsidR="00076D86" w:rsidRPr="00D26E48" w:rsidRDefault="00076D86" w:rsidP="00076D86">
            <w:pPr>
              <w:rPr>
                <w:rFonts w:ascii="Arial" w:eastAsia="Calibri" w:hAnsi="Arial" w:cs="Arial"/>
                <w:sz w:val="24"/>
                <w:szCs w:val="24"/>
              </w:rPr>
            </w:pPr>
            <w:r w:rsidRPr="00D26E48">
              <w:rPr>
                <w:rFonts w:ascii="Arial" w:eastAsia="Calibri" w:hAnsi="Arial" w:cs="Arial"/>
                <w:sz w:val="24"/>
                <w:szCs w:val="24"/>
              </w:rPr>
              <w:t xml:space="preserve">2 x USB 3.2 </w:t>
            </w:r>
            <w:proofErr w:type="spellStart"/>
            <w:r w:rsidR="00D9394B" w:rsidRPr="00D26E48">
              <w:rPr>
                <w:rFonts w:ascii="Arial" w:eastAsia="Calibri" w:hAnsi="Arial" w:cs="Arial"/>
                <w:sz w:val="24"/>
                <w:szCs w:val="24"/>
              </w:rPr>
              <w:t>type</w:t>
            </w:r>
            <w:proofErr w:type="spellEnd"/>
            <w:r w:rsidR="00D9394B" w:rsidRPr="00D26E48">
              <w:rPr>
                <w:rFonts w:ascii="Arial" w:eastAsia="Calibri" w:hAnsi="Arial" w:cs="Arial"/>
                <w:sz w:val="24"/>
                <w:szCs w:val="24"/>
              </w:rPr>
              <w:t xml:space="preserve"> A </w:t>
            </w:r>
            <w:r w:rsidRPr="00D26E48">
              <w:rPr>
                <w:rFonts w:ascii="Arial" w:eastAsia="Calibri" w:hAnsi="Arial" w:cs="Arial"/>
                <w:sz w:val="24"/>
                <w:szCs w:val="24"/>
              </w:rPr>
              <w:t>jungtys</w:t>
            </w:r>
            <w:r w:rsidR="00D9394B" w:rsidRPr="00D26E48">
              <w:rPr>
                <w:rFonts w:ascii="Arial" w:eastAsia="Calibri" w:hAnsi="Arial" w:cs="Arial"/>
                <w:sz w:val="24"/>
                <w:szCs w:val="24"/>
              </w:rPr>
              <w:t xml:space="preserve"> </w:t>
            </w:r>
            <w:proofErr w:type="spellStart"/>
            <w:r w:rsidRPr="00D26E48">
              <w:rPr>
                <w:rFonts w:ascii="Arial" w:eastAsia="Calibri" w:hAnsi="Arial" w:cs="Arial"/>
                <w:sz w:val="24"/>
                <w:szCs w:val="24"/>
              </w:rPr>
              <w:t>Gen</w:t>
            </w:r>
            <w:proofErr w:type="spellEnd"/>
            <w:r w:rsidRPr="00D26E48">
              <w:rPr>
                <w:rFonts w:ascii="Arial" w:eastAsia="Calibri" w:hAnsi="Arial" w:cs="Arial"/>
                <w:sz w:val="24"/>
                <w:szCs w:val="24"/>
              </w:rPr>
              <w:t xml:space="preserve"> 1</w:t>
            </w:r>
            <w:r w:rsidR="004D408B" w:rsidRPr="00D26E48">
              <w:rPr>
                <w:rFonts w:ascii="Arial" w:eastAsia="Calibri" w:hAnsi="Arial" w:cs="Arial"/>
                <w:sz w:val="24"/>
                <w:szCs w:val="24"/>
              </w:rPr>
              <w:t>,</w:t>
            </w:r>
            <w:r w:rsidRPr="00D26E48">
              <w:rPr>
                <w:rFonts w:ascii="Arial" w:eastAsia="Calibri" w:hAnsi="Arial" w:cs="Arial"/>
                <w:sz w:val="24"/>
                <w:szCs w:val="24"/>
              </w:rPr>
              <w:t xml:space="preserve"> viena iš jų (</w:t>
            </w:r>
            <w:proofErr w:type="spellStart"/>
            <w:r w:rsidRPr="00D26E48">
              <w:rPr>
                <w:rFonts w:ascii="Arial" w:eastAsia="Calibri" w:hAnsi="Arial" w:cs="Arial"/>
                <w:sz w:val="24"/>
                <w:szCs w:val="24"/>
              </w:rPr>
              <w:t>PowerShare</w:t>
            </w:r>
            <w:proofErr w:type="spellEnd"/>
            <w:r w:rsidRPr="00D26E48">
              <w:rPr>
                <w:rFonts w:ascii="Arial" w:eastAsia="Calibri" w:hAnsi="Arial" w:cs="Arial"/>
                <w:sz w:val="24"/>
                <w:szCs w:val="24"/>
              </w:rPr>
              <w:t>) arba naujesnės,</w:t>
            </w:r>
          </w:p>
          <w:p w14:paraId="3B8AE11D" w14:textId="3CE75484" w:rsidR="00076D86" w:rsidRPr="00D26E48" w:rsidRDefault="00076D86" w:rsidP="00076D86">
            <w:pPr>
              <w:rPr>
                <w:rFonts w:ascii="Arial" w:eastAsia="Calibri" w:hAnsi="Arial" w:cs="Arial"/>
                <w:sz w:val="24"/>
                <w:szCs w:val="24"/>
              </w:rPr>
            </w:pPr>
            <w:r w:rsidRPr="00D26E48">
              <w:rPr>
                <w:rFonts w:ascii="Arial" w:eastAsia="Calibri" w:hAnsi="Arial" w:cs="Arial"/>
                <w:sz w:val="24"/>
                <w:szCs w:val="24"/>
              </w:rPr>
              <w:t xml:space="preserve">1x </w:t>
            </w:r>
            <w:proofErr w:type="spellStart"/>
            <w:r w:rsidRPr="00D26E48">
              <w:rPr>
                <w:rFonts w:ascii="Arial" w:eastAsia="Calibri" w:hAnsi="Arial" w:cs="Arial"/>
                <w:sz w:val="24"/>
                <w:szCs w:val="24"/>
              </w:rPr>
              <w:t>Thunderbolt</w:t>
            </w:r>
            <w:proofErr w:type="spellEnd"/>
            <w:r w:rsidRPr="00D26E48">
              <w:rPr>
                <w:rFonts w:ascii="Arial" w:eastAsia="Calibri" w:hAnsi="Arial" w:cs="Arial"/>
                <w:sz w:val="24"/>
                <w:szCs w:val="24"/>
              </w:rPr>
              <w:t xml:space="preserve"> 4 jungt</w:t>
            </w:r>
            <w:r w:rsidR="10947900" w:rsidRPr="00D26E48">
              <w:rPr>
                <w:rFonts w:ascii="Arial" w:eastAsia="Calibri" w:hAnsi="Arial" w:cs="Arial"/>
                <w:sz w:val="24"/>
                <w:szCs w:val="24"/>
              </w:rPr>
              <w:t>i</w:t>
            </w:r>
            <w:r w:rsidRPr="00D26E48">
              <w:rPr>
                <w:rFonts w:ascii="Arial" w:eastAsia="Calibri" w:hAnsi="Arial" w:cs="Arial"/>
                <w:sz w:val="24"/>
                <w:szCs w:val="24"/>
              </w:rPr>
              <w:t xml:space="preserve">s (40 </w:t>
            </w:r>
            <w:proofErr w:type="spellStart"/>
            <w:r w:rsidRPr="00D26E48">
              <w:rPr>
                <w:rFonts w:ascii="Arial" w:eastAsia="Calibri" w:hAnsi="Arial" w:cs="Arial"/>
                <w:sz w:val="24"/>
                <w:szCs w:val="24"/>
              </w:rPr>
              <w:t>Gbps</w:t>
            </w:r>
            <w:proofErr w:type="spellEnd"/>
            <w:r w:rsidRPr="00D26E48">
              <w:rPr>
                <w:rFonts w:ascii="Arial" w:eastAsia="Calibri" w:hAnsi="Arial" w:cs="Arial"/>
                <w:sz w:val="24"/>
                <w:szCs w:val="24"/>
              </w:rPr>
              <w:t>) (</w:t>
            </w:r>
            <w:r w:rsidR="00F24A27" w:rsidRPr="00D26E48">
              <w:rPr>
                <w:rFonts w:ascii="Arial" w:eastAsia="Calibri" w:hAnsi="Arial" w:cs="Arial"/>
                <w:sz w:val="24"/>
                <w:szCs w:val="24"/>
              </w:rPr>
              <w:t>su</w:t>
            </w:r>
            <w:r w:rsidRPr="00D26E48">
              <w:rPr>
                <w:rFonts w:ascii="Arial" w:eastAsia="Calibri" w:hAnsi="Arial" w:cs="Arial"/>
                <w:sz w:val="24"/>
                <w:szCs w:val="24"/>
              </w:rPr>
              <w:t xml:space="preserve"> </w:t>
            </w:r>
            <w:proofErr w:type="spellStart"/>
            <w:r w:rsidRPr="00D26E48">
              <w:rPr>
                <w:rFonts w:ascii="Arial" w:eastAsia="Calibri" w:hAnsi="Arial" w:cs="Arial"/>
                <w:sz w:val="24"/>
                <w:szCs w:val="24"/>
              </w:rPr>
              <w:t>DisplayPort</w:t>
            </w:r>
            <w:proofErr w:type="spellEnd"/>
            <w:r w:rsidRPr="00D26E48">
              <w:rPr>
                <w:rFonts w:ascii="Arial" w:eastAsia="Calibri" w:hAnsi="Arial" w:cs="Arial"/>
                <w:sz w:val="24"/>
                <w:szCs w:val="24"/>
              </w:rPr>
              <w:t xml:space="preserve">/USB Type-C/Power </w:t>
            </w:r>
            <w:proofErr w:type="spellStart"/>
            <w:r w:rsidRPr="00D26E48">
              <w:rPr>
                <w:rFonts w:ascii="Arial" w:eastAsia="Calibri" w:hAnsi="Arial" w:cs="Arial"/>
                <w:sz w:val="24"/>
                <w:szCs w:val="24"/>
              </w:rPr>
              <w:t>Delivery</w:t>
            </w:r>
            <w:proofErr w:type="spellEnd"/>
            <w:r w:rsidRPr="00D26E48">
              <w:rPr>
                <w:rFonts w:ascii="Arial" w:eastAsia="Calibri" w:hAnsi="Arial" w:cs="Arial"/>
                <w:sz w:val="24"/>
                <w:szCs w:val="24"/>
              </w:rPr>
              <w:t xml:space="preserve">) arba naujesnės, </w:t>
            </w:r>
          </w:p>
          <w:p w14:paraId="2EF1FF16" w14:textId="2C2B921C" w:rsidR="422693DA" w:rsidRPr="00D26E48" w:rsidRDefault="422693DA" w:rsidP="422693DA">
            <w:pPr>
              <w:rPr>
                <w:rFonts w:ascii="Arial" w:eastAsia="Calibri" w:hAnsi="Arial" w:cs="Arial"/>
                <w:sz w:val="24"/>
                <w:szCs w:val="24"/>
              </w:rPr>
            </w:pPr>
            <w:r w:rsidRPr="00D26E48">
              <w:rPr>
                <w:rFonts w:ascii="Arial" w:eastAsia="Calibri" w:hAnsi="Arial" w:cs="Arial"/>
                <w:sz w:val="24"/>
                <w:szCs w:val="24"/>
              </w:rPr>
              <w:t>1</w:t>
            </w:r>
            <w:r w:rsidR="03C4CAF3" w:rsidRPr="00D26E48">
              <w:rPr>
                <w:rFonts w:ascii="Arial" w:eastAsia="Calibri" w:hAnsi="Arial" w:cs="Arial"/>
                <w:sz w:val="24"/>
                <w:szCs w:val="24"/>
              </w:rPr>
              <w:t>x USB Type-C</w:t>
            </w:r>
          </w:p>
          <w:p w14:paraId="59EAEACD" w14:textId="77777777" w:rsidR="00076D86" w:rsidRPr="00D26E48" w:rsidRDefault="00076D86" w:rsidP="00076D86">
            <w:pPr>
              <w:rPr>
                <w:rFonts w:ascii="Arial" w:eastAsia="Calibri" w:hAnsi="Arial" w:cs="Arial"/>
                <w:bCs/>
                <w:sz w:val="24"/>
                <w:szCs w:val="24"/>
              </w:rPr>
            </w:pPr>
            <w:r w:rsidRPr="00D26E48">
              <w:rPr>
                <w:rFonts w:ascii="Arial" w:eastAsia="Calibri" w:hAnsi="Arial" w:cs="Arial"/>
                <w:bCs/>
                <w:sz w:val="24"/>
                <w:szCs w:val="24"/>
              </w:rPr>
              <w:t>1 x atskira AC adapterio jungtis arba realizuotas krovimas per USB-C jungtį,</w:t>
            </w:r>
          </w:p>
          <w:p w14:paraId="243EAF70" w14:textId="77777777" w:rsidR="00076D86" w:rsidRPr="00D26E48" w:rsidRDefault="00076D86" w:rsidP="00076D86">
            <w:pPr>
              <w:rPr>
                <w:rFonts w:ascii="Arial" w:eastAsia="Calibri" w:hAnsi="Arial" w:cs="Arial"/>
                <w:bCs/>
                <w:sz w:val="24"/>
                <w:szCs w:val="24"/>
              </w:rPr>
            </w:pPr>
            <w:r w:rsidRPr="00D26E48">
              <w:rPr>
                <w:rFonts w:ascii="Arial" w:eastAsia="Calibri" w:hAnsi="Arial" w:cs="Arial"/>
                <w:bCs/>
                <w:sz w:val="24"/>
                <w:szCs w:val="24"/>
              </w:rPr>
              <w:t xml:space="preserve">1 x skaitmeninė </w:t>
            </w:r>
            <w:proofErr w:type="spellStart"/>
            <w:r w:rsidRPr="00D26E48">
              <w:rPr>
                <w:rFonts w:ascii="Arial" w:eastAsia="Calibri" w:hAnsi="Arial" w:cs="Arial"/>
                <w:bCs/>
                <w:sz w:val="24"/>
                <w:szCs w:val="24"/>
              </w:rPr>
              <w:t>video</w:t>
            </w:r>
            <w:proofErr w:type="spellEnd"/>
            <w:r w:rsidRPr="00D26E48">
              <w:rPr>
                <w:rFonts w:ascii="Arial" w:eastAsia="Calibri" w:hAnsi="Arial" w:cs="Arial"/>
                <w:bCs/>
                <w:sz w:val="24"/>
                <w:szCs w:val="24"/>
              </w:rPr>
              <w:t xml:space="preserve"> jungtis HDMI 2.1,</w:t>
            </w:r>
          </w:p>
          <w:p w14:paraId="13DD23EC" w14:textId="77777777" w:rsidR="00076D86" w:rsidRPr="00D26E48" w:rsidRDefault="00076D86" w:rsidP="00076D86">
            <w:pPr>
              <w:rPr>
                <w:rFonts w:ascii="Arial" w:eastAsia="Calibri" w:hAnsi="Arial" w:cs="Arial"/>
                <w:bCs/>
                <w:sz w:val="24"/>
                <w:szCs w:val="24"/>
              </w:rPr>
            </w:pPr>
            <w:r w:rsidRPr="00D26E48">
              <w:rPr>
                <w:rFonts w:ascii="Arial" w:eastAsia="Calibri" w:hAnsi="Arial" w:cs="Arial"/>
                <w:bCs/>
                <w:sz w:val="24"/>
                <w:szCs w:val="24"/>
              </w:rPr>
              <w:t xml:space="preserve">1 x RJ45 1 </w:t>
            </w:r>
            <w:proofErr w:type="spellStart"/>
            <w:r w:rsidRPr="00D26E48">
              <w:rPr>
                <w:rFonts w:ascii="Arial" w:eastAsia="Calibri" w:hAnsi="Arial" w:cs="Arial"/>
                <w:bCs/>
                <w:sz w:val="24"/>
                <w:szCs w:val="24"/>
              </w:rPr>
              <w:t>GbE</w:t>
            </w:r>
            <w:proofErr w:type="spellEnd"/>
            <w:r w:rsidRPr="00D26E48">
              <w:rPr>
                <w:rFonts w:ascii="Arial" w:eastAsia="Calibri" w:hAnsi="Arial" w:cs="Arial"/>
                <w:bCs/>
                <w:sz w:val="24"/>
                <w:szCs w:val="24"/>
              </w:rPr>
              <w:t>,</w:t>
            </w:r>
          </w:p>
          <w:p w14:paraId="20F34DBC" w14:textId="1132C0A7" w:rsidR="00076D86" w:rsidRPr="00D26E48" w:rsidRDefault="00076D86" w:rsidP="422693DA">
            <w:pPr>
              <w:contextualSpacing/>
              <w:rPr>
                <w:rFonts w:ascii="Arial" w:eastAsia="Calibri" w:hAnsi="Arial" w:cs="Arial"/>
                <w:color w:val="000000"/>
                <w:sz w:val="24"/>
                <w:szCs w:val="24"/>
              </w:rPr>
            </w:pPr>
            <w:r w:rsidRPr="00D26E48">
              <w:rPr>
                <w:rFonts w:ascii="Arial" w:eastAsia="Calibri" w:hAnsi="Arial" w:cs="Arial"/>
                <w:sz w:val="24"/>
                <w:szCs w:val="24"/>
              </w:rPr>
              <w:t>1 x bendra arba dvi atskiros jungtys ausinėms ir mikrofonui;</w:t>
            </w:r>
          </w:p>
          <w:p w14:paraId="1B5BB6A4" w14:textId="0440E830" w:rsidR="00076D86" w:rsidRPr="00D26E48" w:rsidRDefault="21154B20" w:rsidP="422693DA">
            <w:pPr>
              <w:contextualSpacing/>
              <w:rPr>
                <w:rFonts w:ascii="Arial" w:eastAsia="Times New Roman" w:hAnsi="Arial" w:cs="Arial"/>
                <w:color w:val="000000"/>
                <w:sz w:val="24"/>
                <w:szCs w:val="24"/>
              </w:rPr>
            </w:pPr>
            <w:r w:rsidRPr="00D26E48">
              <w:rPr>
                <w:rFonts w:ascii="Arial" w:eastAsia="Times New Roman" w:hAnsi="Arial" w:cs="Arial"/>
                <w:sz w:val="24"/>
                <w:szCs w:val="24"/>
              </w:rPr>
              <w:t xml:space="preserve">1 x  </w:t>
            </w:r>
            <w:proofErr w:type="spellStart"/>
            <w:r w:rsidR="00076D86" w:rsidRPr="00D26E48">
              <w:rPr>
                <w:rFonts w:ascii="Arial" w:eastAsia="Times New Roman" w:hAnsi="Arial" w:cs="Arial"/>
                <w:sz w:val="24"/>
                <w:szCs w:val="24"/>
              </w:rPr>
              <w:t>Kensington</w:t>
            </w:r>
            <w:proofErr w:type="spellEnd"/>
            <w:r w:rsidR="00076D86" w:rsidRPr="00D26E48">
              <w:rPr>
                <w:rFonts w:ascii="Arial" w:eastAsia="Times New Roman" w:hAnsi="Arial" w:cs="Arial"/>
                <w:sz w:val="24"/>
                <w:szCs w:val="24"/>
              </w:rPr>
              <w:t xml:space="preserve"> </w:t>
            </w:r>
            <w:proofErr w:type="spellStart"/>
            <w:r w:rsidR="00076D86" w:rsidRPr="00D26E48">
              <w:rPr>
                <w:rFonts w:ascii="Arial" w:eastAsia="Times New Roman" w:hAnsi="Arial" w:cs="Arial"/>
                <w:sz w:val="24"/>
                <w:szCs w:val="24"/>
              </w:rPr>
              <w:t>Lock</w:t>
            </w:r>
            <w:proofErr w:type="spellEnd"/>
            <w:r w:rsidR="00076D86" w:rsidRPr="00D26E48">
              <w:rPr>
                <w:rFonts w:ascii="Arial" w:eastAsia="Times New Roman" w:hAnsi="Arial" w:cs="Arial"/>
                <w:sz w:val="24"/>
                <w:szCs w:val="24"/>
              </w:rPr>
              <w:t xml:space="preserve"> tipo arba lygiavertis užraktas.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A62F5"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2F1D98BD"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927E" w14:textId="5A24B7F0"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3B73B" w14:textId="1F008ECC"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Klaviatūra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028A" w14:textId="76881F95"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Pilno formato klaviatūra su skaičių klavišais dešinėje (</w:t>
            </w:r>
            <w:proofErr w:type="spellStart"/>
            <w:r w:rsidRPr="00D26E48">
              <w:rPr>
                <w:rFonts w:ascii="Arial" w:eastAsia="Calibri" w:hAnsi="Arial" w:cs="Arial"/>
                <w:sz w:val="24"/>
                <w:szCs w:val="24"/>
              </w:rPr>
              <w:t>Num</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Pad</w:t>
            </w:r>
            <w:proofErr w:type="spellEnd"/>
            <w:r w:rsidRPr="00D26E48">
              <w:rPr>
                <w:rFonts w:ascii="Arial" w:eastAsia="Calibri" w:hAnsi="Arial" w:cs="Arial"/>
                <w:sz w:val="24"/>
                <w:szCs w:val="24"/>
              </w:rPr>
              <w:t xml:space="preserve">), standartiniu (US </w:t>
            </w:r>
            <w:proofErr w:type="spellStart"/>
            <w:r w:rsidRPr="00D26E48">
              <w:rPr>
                <w:rFonts w:ascii="Arial" w:eastAsia="Calibri" w:hAnsi="Arial" w:cs="Arial"/>
                <w:sz w:val="24"/>
                <w:szCs w:val="24"/>
              </w:rPr>
              <w:t>international</w:t>
            </w:r>
            <w:proofErr w:type="spellEnd"/>
            <w:r w:rsidRPr="00D26E48">
              <w:rPr>
                <w:rFonts w:ascii="Arial" w:eastAsia="Calibri" w:hAnsi="Arial" w:cs="Arial"/>
                <w:sz w:val="24"/>
                <w:szCs w:val="24"/>
              </w:rPr>
              <w:t>) išdėstymu.</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933323"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2C8319E6"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2AFC" w14:textId="51BBF261"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0AF0F" w14:textId="7372E087"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Vaizdo kamera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89E0E" w14:textId="5F309F32"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Integruota  su privatumo užraktu  (</w:t>
            </w:r>
            <w:proofErr w:type="spellStart"/>
            <w:r w:rsidRPr="00D26E48">
              <w:rPr>
                <w:rFonts w:ascii="Arial" w:eastAsia="Calibri" w:hAnsi="Arial" w:cs="Arial"/>
                <w:sz w:val="24"/>
                <w:szCs w:val="24"/>
              </w:rPr>
              <w:t>angl.Camera</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shutter</w:t>
            </w:r>
            <w:proofErr w:type="spellEnd"/>
            <w:r w:rsidRPr="00D26E48">
              <w:rPr>
                <w:rFonts w:ascii="Arial" w:eastAsia="Calibri" w:hAnsi="Arial" w:cs="Arial"/>
                <w:sz w:val="24"/>
                <w:szCs w:val="24"/>
              </w:rPr>
              <w:t xml:space="preserve"> ).</w:t>
            </w:r>
            <w:r w:rsidRPr="00D26E48">
              <w:rPr>
                <w:rFonts w:ascii="Arial" w:hAnsi="Arial" w:cs="Arial"/>
                <w:sz w:val="24"/>
                <w:szCs w:val="24"/>
              </w:rPr>
              <w:t xml:space="preserve"> </w:t>
            </w:r>
            <w:r w:rsidRPr="00D26E48">
              <w:rPr>
                <w:rFonts w:ascii="Arial" w:eastAsia="Calibri" w:hAnsi="Arial" w:cs="Arial"/>
                <w:sz w:val="24"/>
                <w:szCs w:val="24"/>
              </w:rPr>
              <w:t xml:space="preserve">Ne mažiau kaip: 2.0 </w:t>
            </w:r>
            <w:proofErr w:type="spellStart"/>
            <w:r w:rsidRPr="00D26E48">
              <w:rPr>
                <w:rFonts w:ascii="Arial" w:eastAsia="Calibri" w:hAnsi="Arial" w:cs="Arial"/>
                <w:sz w:val="24"/>
                <w:szCs w:val="24"/>
              </w:rPr>
              <w:t>megapixels</w:t>
            </w:r>
            <w:proofErr w:type="spellEnd"/>
            <w:r w:rsidRPr="00D26E48">
              <w:rPr>
                <w:rFonts w:ascii="Arial" w:eastAsia="Calibri" w:hAnsi="Arial" w:cs="Arial"/>
                <w:sz w:val="24"/>
                <w:szCs w:val="24"/>
              </w:rPr>
              <w:t>, 1920 x 1080 (FHD RGB + IR).</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A448A2"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5CDD71A3"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33ABD" w14:textId="31393E12"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1592E" w14:textId="191C92A2"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Baterija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6D835" w14:textId="67583BF8"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eastAsia="Calibri" w:hAnsi="Arial" w:cs="Arial"/>
                <w:bCs/>
                <w:sz w:val="24"/>
                <w:szCs w:val="24"/>
              </w:rPr>
              <w:t>Ne mažiau kaip 54Wh (</w:t>
            </w:r>
            <w:proofErr w:type="spellStart"/>
            <w:r w:rsidRPr="00D26E48">
              <w:rPr>
                <w:rFonts w:ascii="Arial" w:eastAsia="Calibri" w:hAnsi="Arial" w:cs="Arial"/>
                <w:bCs/>
                <w:sz w:val="24"/>
                <w:szCs w:val="24"/>
              </w:rPr>
              <w:t>vatvalandžių</w:t>
            </w:r>
            <w:proofErr w:type="spellEnd"/>
            <w:r w:rsidRPr="00D26E48">
              <w:rPr>
                <w:rFonts w:ascii="Arial" w:eastAsia="Calibri" w:hAnsi="Arial" w:cs="Arial"/>
                <w:bCs/>
                <w:sz w:val="24"/>
                <w:szCs w:val="24"/>
              </w:rPr>
              <w:t>) talpos. Greito krovimo (</w:t>
            </w:r>
            <w:proofErr w:type="spellStart"/>
            <w:r w:rsidRPr="00D26E48">
              <w:rPr>
                <w:rFonts w:ascii="Arial" w:eastAsia="Calibri" w:hAnsi="Arial" w:cs="Arial"/>
                <w:bCs/>
                <w:sz w:val="24"/>
                <w:szCs w:val="24"/>
              </w:rPr>
              <w:t>ExpressCharge</w:t>
            </w:r>
            <w:proofErr w:type="spellEnd"/>
            <w:r w:rsidRPr="00D26E48">
              <w:rPr>
                <w:rFonts w:ascii="Arial" w:eastAsia="Calibri" w:hAnsi="Arial" w:cs="Arial"/>
                <w:bCs/>
                <w:sz w:val="24"/>
                <w:szCs w:val="24"/>
              </w:rPr>
              <w:t xml:space="preserve"> 1.0) </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14053"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0498EF32"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C4C8F" w14:textId="1E2AF6A0"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1EFDB" w14:textId="7832006E"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Maitinimo adapteris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53F49" w14:textId="2620C0EA" w:rsidR="00076D86" w:rsidRPr="00D26E48" w:rsidRDefault="00076D86" w:rsidP="00076D86">
            <w:pPr>
              <w:spacing w:after="0" w:line="240" w:lineRule="auto"/>
              <w:contextualSpacing/>
              <w:jc w:val="both"/>
              <w:rPr>
                <w:rFonts w:ascii="Arial" w:eastAsia="Calibri" w:hAnsi="Arial" w:cs="Arial"/>
                <w:sz w:val="24"/>
                <w:szCs w:val="24"/>
              </w:rPr>
            </w:pPr>
            <w:r w:rsidRPr="00D26E48">
              <w:rPr>
                <w:rFonts w:ascii="Arial" w:eastAsia="Calibri" w:hAnsi="Arial" w:cs="Arial"/>
                <w:sz w:val="24"/>
                <w:szCs w:val="24"/>
              </w:rPr>
              <w:t>Komplekte originalus gamintojo 2</w:t>
            </w:r>
            <w:r w:rsidR="3CE59E2E" w:rsidRPr="00D26E48">
              <w:rPr>
                <w:rFonts w:ascii="Arial" w:eastAsia="Calibri" w:hAnsi="Arial" w:cs="Arial"/>
                <w:sz w:val="24"/>
                <w:szCs w:val="24"/>
              </w:rPr>
              <w:t>20-2</w:t>
            </w:r>
            <w:r w:rsidRPr="00D26E48">
              <w:rPr>
                <w:rFonts w:ascii="Arial" w:eastAsia="Calibri" w:hAnsi="Arial" w:cs="Arial"/>
                <w:sz w:val="24"/>
                <w:szCs w:val="24"/>
              </w:rPr>
              <w:t>30V krovimo adapteris.</w:t>
            </w:r>
          </w:p>
          <w:p w14:paraId="071BEEA8" w14:textId="77777777" w:rsidR="004D408B" w:rsidRPr="00D26E48" w:rsidRDefault="004D408B" w:rsidP="004D408B">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Kompiuterio maitinimo kabelis (įkroviklis) turi tikti elektros lizdams kurie yra suderinti su CEE 7/3 arba CEE 7/4 ar CEE 7/7 standartu.</w:t>
            </w:r>
          </w:p>
          <w:p w14:paraId="37CB593C" w14:textId="43EE38AA" w:rsidR="004D408B" w:rsidRPr="00D26E48" w:rsidRDefault="004D408B" w:rsidP="004D408B">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themeColor="text1"/>
                <w:sz w:val="24"/>
                <w:szCs w:val="24"/>
              </w:rPr>
              <w:t>Kompiuterio maitinimo įtampa iš elek</w:t>
            </w:r>
            <w:r w:rsidR="78355752" w:rsidRPr="00D26E48">
              <w:rPr>
                <w:rFonts w:ascii="Arial" w:eastAsia="Calibri" w:hAnsi="Arial" w:cs="Arial"/>
                <w:color w:val="000000" w:themeColor="text1"/>
                <w:sz w:val="24"/>
                <w:szCs w:val="24"/>
              </w:rPr>
              <w:t>t</w:t>
            </w:r>
            <w:r w:rsidRPr="00D26E48">
              <w:rPr>
                <w:rFonts w:ascii="Arial" w:eastAsia="Calibri" w:hAnsi="Arial" w:cs="Arial"/>
                <w:color w:val="000000" w:themeColor="text1"/>
                <w:sz w:val="24"/>
                <w:szCs w:val="24"/>
              </w:rPr>
              <w:t>ros tinklo: 220-230V (50-60hz).</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2B20E0"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17A47BD3"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A65F4" w14:textId="7FCE8AB3"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626DE" w14:textId="314762EA"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Kompiuterio svoris</w:t>
            </w:r>
            <w:r w:rsidRPr="00D26E48">
              <w:rPr>
                <w:rFonts w:ascii="Arial" w:eastAsia="Batang" w:hAnsi="Arial" w:cs="Arial"/>
                <w:snapToGrid w:val="0"/>
                <w:sz w:val="24"/>
                <w:szCs w:val="24"/>
                <w:lang w:eastAsia="ar-SA"/>
              </w:rPr>
              <w:tab/>
            </w:r>
            <w:r w:rsidRPr="00D26E48">
              <w:rPr>
                <w:rFonts w:ascii="Arial" w:eastAsia="Batang" w:hAnsi="Arial" w:cs="Arial"/>
                <w:snapToGrid w:val="0"/>
                <w:sz w:val="24"/>
                <w:szCs w:val="24"/>
                <w:lang w:eastAsia="ar-SA"/>
              </w:rPr>
              <w:tab/>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DFBB3" w14:textId="39B67D8D"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eastAsia="Batang" w:hAnsi="Arial" w:cs="Arial"/>
                <w:snapToGrid w:val="0"/>
                <w:sz w:val="24"/>
                <w:szCs w:val="24"/>
                <w:lang w:eastAsia="ar-SA"/>
              </w:rPr>
              <w:t>Ne daugiau nei 2,2kg su vidine kompiuterio baterija (neįskaitant įkroviklio svorio)</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DCED5"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524FB3D2"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D460C" w14:textId="15DB0622"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4.15.</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53000" w14:textId="1AAA74AA"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Reikalavimai surinkimui</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F2A38" w14:textId="28FB63D7"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 xml:space="preserve">Visa įranga turi būti </w:t>
            </w:r>
            <w:proofErr w:type="spellStart"/>
            <w:r w:rsidRPr="00D26E48">
              <w:rPr>
                <w:rFonts w:ascii="Arial" w:eastAsia="Calibri" w:hAnsi="Arial" w:cs="Arial"/>
                <w:sz w:val="24"/>
                <w:szCs w:val="24"/>
              </w:rPr>
              <w:t>gamykliškai</w:t>
            </w:r>
            <w:proofErr w:type="spellEnd"/>
            <w:r w:rsidRPr="00D26E48">
              <w:rPr>
                <w:rFonts w:ascii="Arial" w:eastAsia="Calibri" w:hAnsi="Arial" w:cs="Arial"/>
                <w:sz w:val="24"/>
                <w:szCs w:val="24"/>
              </w:rPr>
              <w:t xml:space="preserve"> nauja („</w:t>
            </w:r>
            <w:proofErr w:type="spellStart"/>
            <w:r w:rsidRPr="00D26E48">
              <w:rPr>
                <w:rFonts w:ascii="Arial" w:eastAsia="Calibri" w:hAnsi="Arial" w:cs="Arial"/>
                <w:sz w:val="24"/>
                <w:szCs w:val="24"/>
              </w:rPr>
              <w:t>brand</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new</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Gamykliškai</w:t>
            </w:r>
            <w:proofErr w:type="spellEnd"/>
            <w:r w:rsidRPr="00D26E48">
              <w:rPr>
                <w:rFonts w:ascii="Arial" w:eastAsia="Calibri" w:hAnsi="Arial" w:cs="Arial"/>
                <w:sz w:val="24"/>
                <w:szCs w:val="24"/>
              </w:rPr>
              <w:t xml:space="preserve"> atnaujinti („</w:t>
            </w:r>
            <w:proofErr w:type="spellStart"/>
            <w:r w:rsidRPr="00D26E48">
              <w:rPr>
                <w:rFonts w:ascii="Arial" w:eastAsia="Calibri" w:hAnsi="Arial" w:cs="Arial"/>
                <w:sz w:val="24"/>
                <w:szCs w:val="24"/>
              </w:rPr>
              <w:t>renew</w:t>
            </w:r>
            <w:proofErr w:type="spellEnd"/>
            <w:r w:rsidRPr="00D26E48">
              <w:rPr>
                <w:rFonts w:ascii="Arial" w:eastAsia="Calibri" w:hAnsi="Arial" w:cs="Arial"/>
                <w:sz w:val="24"/>
                <w:szCs w:val="24"/>
              </w:rPr>
              <w:t>“ / „</w:t>
            </w:r>
            <w:proofErr w:type="spellStart"/>
            <w:r w:rsidRPr="00D26E48">
              <w:rPr>
                <w:rFonts w:ascii="Arial" w:eastAsia="Calibri" w:hAnsi="Arial" w:cs="Arial"/>
                <w:sz w:val="24"/>
                <w:szCs w:val="24"/>
              </w:rPr>
              <w:t>refurbished</w:t>
            </w:r>
            <w:proofErr w:type="spellEnd"/>
            <w:r w:rsidRPr="00D26E48">
              <w:rPr>
                <w:rFonts w:ascii="Arial" w:eastAsia="Calibri" w:hAnsi="Arial" w:cs="Arial"/>
                <w:sz w:val="24"/>
                <w:szCs w:val="24"/>
              </w:rPr>
              <w:t>“ /„</w:t>
            </w:r>
            <w:proofErr w:type="spellStart"/>
            <w:r w:rsidRPr="00D26E48">
              <w:rPr>
                <w:rFonts w:ascii="Arial" w:eastAsia="Calibri" w:hAnsi="Arial" w:cs="Arial"/>
                <w:sz w:val="24"/>
                <w:szCs w:val="24"/>
              </w:rPr>
              <w:t>remarked</w:t>
            </w:r>
            <w:proofErr w:type="spellEnd"/>
            <w:r w:rsidRPr="00D26E48">
              <w:rPr>
                <w:rFonts w:ascii="Arial" w:eastAsia="Calibri" w:hAnsi="Arial" w:cs="Arial"/>
                <w:sz w:val="24"/>
                <w:szCs w:val="24"/>
              </w:rPr>
              <w:t>“) komponentai neleistini.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F3855B"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7DEE789C"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3877F" w14:textId="4ED2BB89"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1CDF4" w14:textId="184A6671"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Operacinė sistema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6FA08" w14:textId="4F31EBDF"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hAnsi="Arial" w:cs="Arial"/>
                <w:snapToGrid w:val="0"/>
                <w:sz w:val="24"/>
                <w:szCs w:val="24"/>
              </w:rPr>
              <w:t xml:space="preserve">Turi būti </w:t>
            </w:r>
            <w:proofErr w:type="spellStart"/>
            <w:r w:rsidRPr="00D26E48">
              <w:rPr>
                <w:rFonts w:ascii="Arial" w:hAnsi="Arial" w:cs="Arial"/>
                <w:snapToGrid w:val="0"/>
                <w:sz w:val="24"/>
                <w:szCs w:val="24"/>
              </w:rPr>
              <w:t>gamykliškai</w:t>
            </w:r>
            <w:proofErr w:type="spellEnd"/>
            <w:r w:rsidRPr="00D26E48">
              <w:rPr>
                <w:rFonts w:ascii="Arial" w:hAnsi="Arial" w:cs="Arial"/>
                <w:snapToGrid w:val="0"/>
                <w:sz w:val="24"/>
                <w:szCs w:val="24"/>
              </w:rPr>
              <w:t xml:space="preserve"> įdiegta arba sukomplektuota Microsoft Windows 11 arba naujesnės OEM/</w:t>
            </w:r>
            <w:proofErr w:type="spellStart"/>
            <w:r w:rsidRPr="00D26E48">
              <w:rPr>
                <w:rFonts w:ascii="Arial" w:hAnsi="Arial" w:cs="Arial"/>
                <w:snapToGrid w:val="0"/>
                <w:sz w:val="24"/>
                <w:szCs w:val="24"/>
              </w:rPr>
              <w:t>Retail</w:t>
            </w:r>
            <w:proofErr w:type="spellEnd"/>
            <w:r w:rsidRPr="00D26E48">
              <w:rPr>
                <w:rFonts w:ascii="Arial" w:hAnsi="Arial" w:cs="Arial"/>
                <w:snapToGrid w:val="0"/>
                <w:sz w:val="24"/>
                <w:szCs w:val="24"/>
              </w:rPr>
              <w:t xml:space="preserve"> arba lygiavertės operacinės sistemos licencija.</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2F06D"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78992805"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100A9" w14:textId="11D2D5EC"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4.17.</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33CD2" w14:textId="7948B7DE"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Tvarkyklės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0D91" w14:textId="4932AFC4"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Pirkėjas turi turėti galimybę atsisiųsti iš gamintojo tinklalapio tvarkykles kompiuterinei įrangai pagal kompiuterio identifikacinį kodą arba modelį. Pateikti gamintojo tinklalapio nuorodas.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82663D"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3A827D33"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EF795" w14:textId="4C732F60"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4.18.</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D084A" w14:textId="75C2B00A"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z w:val="24"/>
                <w:szCs w:val="24"/>
                <w:lang w:eastAsia="ar-SA"/>
              </w:rPr>
              <w:t>Suderinamumas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3CDB5" w14:textId="62DC251F" w:rsidR="00076D86" w:rsidRPr="00D26E48" w:rsidRDefault="00076D86" w:rsidP="004D408B">
            <w:pPr>
              <w:contextualSpacing/>
              <w:rPr>
                <w:rFonts w:ascii="Arial" w:eastAsia="Calibri" w:hAnsi="Arial" w:cs="Arial"/>
                <w:sz w:val="24"/>
                <w:szCs w:val="24"/>
              </w:rPr>
            </w:pPr>
            <w:r w:rsidRPr="00D26E48">
              <w:rPr>
                <w:rFonts w:ascii="Arial" w:eastAsia="Calibri" w:hAnsi="Arial" w:cs="Arial"/>
                <w:sz w:val="24"/>
                <w:szCs w:val="24"/>
              </w:rPr>
              <w:t xml:space="preserve">Sistema turi būti suderinama ir atitikti </w:t>
            </w:r>
            <w:r w:rsidRPr="00D26E48">
              <w:rPr>
                <w:rFonts w:ascii="Arial" w:eastAsia="Calibri" w:hAnsi="Arial" w:cs="Arial"/>
                <w:iCs/>
                <w:sz w:val="24"/>
                <w:szCs w:val="24"/>
              </w:rPr>
              <w:t>Microsoft</w:t>
            </w:r>
            <w:r w:rsidRPr="00D26E48">
              <w:rPr>
                <w:rFonts w:ascii="Arial" w:eastAsia="Calibri" w:hAnsi="Arial" w:cs="Arial"/>
                <w:sz w:val="24"/>
                <w:szCs w:val="24"/>
              </w:rPr>
              <w:t xml:space="preserve"> Windows 11 reikalavimus.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4775E3"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2D84AB0C"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36EA0" w14:textId="73A39574"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4.19.</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7BA4D" w14:textId="48E85B28"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z w:val="24"/>
                <w:szCs w:val="24"/>
                <w:lang w:eastAsia="ar-SA"/>
              </w:rPr>
              <w:t>CE atitiktis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3156E" w14:textId="38BE8D58" w:rsidR="00076D86" w:rsidRPr="00D26E48" w:rsidRDefault="00076D86" w:rsidP="00076D86">
            <w:pPr>
              <w:spacing w:after="0" w:line="240" w:lineRule="auto"/>
              <w:contextualSpacing/>
              <w:jc w:val="both"/>
              <w:rPr>
                <w:rFonts w:ascii="Arial" w:eastAsia="Calibri" w:hAnsi="Arial" w:cs="Arial"/>
                <w:color w:val="000000"/>
                <w:sz w:val="24"/>
                <w:szCs w:val="24"/>
              </w:rPr>
            </w:pPr>
            <w:r w:rsidRPr="00D26E48">
              <w:rPr>
                <w:rFonts w:ascii="Arial" w:hAnsi="Arial" w:cs="Arial"/>
                <w:sz w:val="24"/>
                <w:szCs w:val="24"/>
              </w:rPr>
              <w:t>Kompiuteris turi būti paženklintas CE ženklu.</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7A07A8"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01C7564E"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09505" w14:textId="03A62ADA" w:rsidR="00076D86" w:rsidRPr="00D26E48" w:rsidRDefault="00E30FA7"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4.20.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1AAEB" w14:textId="14FDDA30"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Calibri" w:hAnsi="Arial" w:cs="Arial"/>
                <w:sz w:val="24"/>
                <w:szCs w:val="24"/>
                <w:lang w:eastAsia="lt-LT"/>
              </w:rPr>
              <w:t>Garantinis laikotarpis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14BF4" w14:textId="3D55A79B" w:rsidR="00076D86" w:rsidRPr="00791B85" w:rsidRDefault="00076D86" w:rsidP="00076D86">
            <w:pPr>
              <w:rPr>
                <w:rFonts w:ascii="Arial" w:hAnsi="Arial" w:cs="Arial"/>
                <w:sz w:val="24"/>
                <w:szCs w:val="24"/>
              </w:rPr>
            </w:pPr>
            <w:r w:rsidRPr="00791B85">
              <w:rPr>
                <w:rFonts w:ascii="Arial" w:hAnsi="Arial" w:cs="Arial"/>
                <w:sz w:val="24"/>
                <w:szCs w:val="24"/>
              </w:rPr>
              <w:t xml:space="preserve">Visoms siūlomoms prekėms turi būti suteikiama garantinė priežiūra įskaitant bateriją,  kurios trukmė </w:t>
            </w:r>
            <w:r w:rsidR="00791B85" w:rsidRPr="00791B85">
              <w:rPr>
                <w:rFonts w:ascii="Arial" w:hAnsi="Arial" w:cs="Arial"/>
                <w:sz w:val="24"/>
                <w:szCs w:val="24"/>
              </w:rPr>
              <w:t>–</w:t>
            </w:r>
            <w:r w:rsidRPr="00791B85">
              <w:rPr>
                <w:rFonts w:ascii="Arial" w:hAnsi="Arial" w:cs="Arial"/>
                <w:sz w:val="24"/>
                <w:szCs w:val="24"/>
              </w:rPr>
              <w:t xml:space="preserve"> ne mažesnė kaip </w:t>
            </w:r>
            <w:r w:rsidRPr="00791B85">
              <w:rPr>
                <w:rFonts w:ascii="Arial" w:hAnsi="Arial" w:cs="Arial"/>
                <w:b/>
                <w:bCs/>
                <w:sz w:val="24"/>
                <w:szCs w:val="24"/>
              </w:rPr>
              <w:t>24</w:t>
            </w:r>
            <w:r w:rsidRPr="00791B85">
              <w:rPr>
                <w:rFonts w:ascii="Arial" w:hAnsi="Arial" w:cs="Arial"/>
                <w:sz w:val="24"/>
                <w:szCs w:val="24"/>
              </w:rPr>
              <w:t xml:space="preserve"> mėnesiai nuo prekių perdavimo-priėmimo akto pasirašymo dienos. Garantinės priežiūros laikotarpiu tiekėjo garantuojamas nemokamas dalių tiekimas ir nemokami remonto darbai.</w:t>
            </w:r>
          </w:p>
          <w:p w14:paraId="410B8118" w14:textId="77777777" w:rsidR="00076D86" w:rsidRPr="00791B85" w:rsidRDefault="00076D86" w:rsidP="00076D86">
            <w:pPr>
              <w:rPr>
                <w:rFonts w:ascii="Arial" w:hAnsi="Arial" w:cs="Arial"/>
                <w:sz w:val="24"/>
                <w:szCs w:val="24"/>
              </w:rPr>
            </w:pPr>
            <w:r w:rsidRPr="00791B85">
              <w:rPr>
                <w:rFonts w:ascii="Arial" w:hAnsi="Arial" w:cs="Arial"/>
                <w:sz w:val="24"/>
                <w:szCs w:val="24"/>
              </w:rPr>
              <w:t>Tiekėjas turi pateikti nuorodą į gamintojo internetinę prieigą, kuri įgalina produkto kodo ir serijinio numerio pagalba patikrinti suteiktą gamintojo garantiją internetiniame puslapyje.</w:t>
            </w:r>
          </w:p>
          <w:p w14:paraId="29E6EBDD" w14:textId="71644B10" w:rsidR="00076D86" w:rsidRPr="00791B85" w:rsidRDefault="00076D86" w:rsidP="00076D86">
            <w:pPr>
              <w:spacing w:after="0" w:line="240" w:lineRule="auto"/>
              <w:contextualSpacing/>
              <w:jc w:val="both"/>
              <w:rPr>
                <w:rFonts w:ascii="Arial" w:eastAsia="Calibri" w:hAnsi="Arial" w:cs="Arial"/>
                <w:sz w:val="24"/>
                <w:szCs w:val="24"/>
              </w:rPr>
            </w:pPr>
            <w:r w:rsidRPr="00791B85">
              <w:rPr>
                <w:rFonts w:ascii="Arial" w:hAnsi="Arial" w:cs="Arial"/>
                <w:sz w:val="24"/>
                <w:szCs w:val="24"/>
              </w:rPr>
              <w:t>Pateikti techninio centro kontaktus.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F345BE"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076D86" w:rsidRPr="00D26E48" w14:paraId="4B1194CD" w14:textId="77777777" w:rsidTr="422693DA">
        <w:trPr>
          <w:trHeight w:val="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888B4" w14:textId="56974B4C" w:rsidR="00076D86" w:rsidRPr="00D26E48" w:rsidRDefault="00EB6563" w:rsidP="00E30FA7">
            <w:pPr>
              <w:suppressAutoHyphens/>
              <w:autoSpaceDN w:val="0"/>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4.21</w:t>
            </w:r>
            <w:r w:rsidR="00E30FA7" w:rsidRPr="00D26E48">
              <w:rPr>
                <w:rFonts w:ascii="Arial" w:eastAsia="Times New Roman" w:hAnsi="Arial" w:cs="Arial"/>
                <w:sz w:val="24"/>
                <w:szCs w:val="24"/>
                <w:lang w:eastAsia="lt-LT"/>
              </w:rPr>
              <w:t>.</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26ED" w14:textId="77777777" w:rsidR="00076D86" w:rsidRPr="00D26E48" w:rsidRDefault="00076D86" w:rsidP="00076D86">
            <w:pPr>
              <w:suppressAutoHyphens/>
              <w:autoSpaceDN w:val="0"/>
              <w:spacing w:after="0" w:line="240" w:lineRule="auto"/>
              <w:contextualSpacing/>
              <w:textAlignment w:val="baseline"/>
              <w:rPr>
                <w:rFonts w:ascii="Arial" w:eastAsia="Times New Roman" w:hAnsi="Arial" w:cs="Arial"/>
                <w:sz w:val="24"/>
                <w:szCs w:val="24"/>
                <w:lang w:eastAsia="lt-LT"/>
              </w:rPr>
            </w:pP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F1B27" w14:textId="05B67001" w:rsidR="00076D86" w:rsidRPr="00791B85" w:rsidRDefault="00076D86" w:rsidP="00A46664">
            <w:pPr>
              <w:rPr>
                <w:rFonts w:ascii="Arial" w:eastAsia="Times New Roman" w:hAnsi="Arial" w:cs="Arial"/>
                <w:sz w:val="24"/>
                <w:szCs w:val="24"/>
                <w:lang w:eastAsia="lt-LT"/>
              </w:rPr>
            </w:pPr>
            <w:r w:rsidRPr="00791B85">
              <w:rPr>
                <w:rFonts w:ascii="Arial" w:eastAsia="Times New Roman" w:hAnsi="Arial" w:cs="Arial"/>
                <w:sz w:val="24"/>
                <w:szCs w:val="24"/>
                <w:lang w:eastAsia="lt-LT"/>
              </w:rPr>
              <w:t>Kompiuterio gamintojas turi įsidiegęs ISO 14001:2015 arba lygiavertį aplinkosaugos vadybos standartą (pateikti tai įrodančius dokumentus).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184D3" w14:textId="77777777" w:rsidR="00076D86" w:rsidRPr="00D26E48"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bl>
    <w:p w14:paraId="1086F46E" w14:textId="77777777" w:rsidR="00076D86" w:rsidRPr="00D26E48" w:rsidRDefault="00076D86" w:rsidP="00B0318E">
      <w:pPr>
        <w:rPr>
          <w:rFonts w:ascii="Arial" w:eastAsia="Times New Roman" w:hAnsi="Arial" w:cs="Arial"/>
          <w:b/>
          <w:bCs/>
          <w:sz w:val="24"/>
          <w:szCs w:val="24"/>
          <w:lang w:eastAsia="lt-LT"/>
        </w:rPr>
      </w:pPr>
    </w:p>
    <w:p w14:paraId="1B7BD6B1" w14:textId="7C4EDC2B" w:rsidR="004D408B" w:rsidRPr="00D26E48" w:rsidRDefault="004D408B" w:rsidP="004D408B">
      <w:pPr>
        <w:tabs>
          <w:tab w:val="left" w:pos="374"/>
        </w:tabs>
        <w:jc w:val="right"/>
        <w:rPr>
          <w:rFonts w:ascii="Arial" w:eastAsia="Times New Roman" w:hAnsi="Arial" w:cs="Arial"/>
          <w:bCs/>
          <w:i/>
          <w:iCs/>
          <w:sz w:val="24"/>
          <w:szCs w:val="24"/>
          <w:lang w:eastAsia="lt-LT"/>
        </w:rPr>
      </w:pPr>
      <w:r w:rsidRPr="00D26E48">
        <w:rPr>
          <w:rFonts w:ascii="Arial" w:eastAsia="Times New Roman" w:hAnsi="Arial" w:cs="Arial"/>
          <w:bCs/>
          <w:i/>
          <w:iCs/>
          <w:sz w:val="24"/>
          <w:szCs w:val="24"/>
          <w:lang w:eastAsia="lt-LT"/>
        </w:rPr>
        <w:t>5 lentelė</w:t>
      </w:r>
    </w:p>
    <w:p w14:paraId="2050572B" w14:textId="4A370946" w:rsidR="00B0318E" w:rsidRPr="00D26E48" w:rsidRDefault="00E30FA7" w:rsidP="00B0318E">
      <w:pPr>
        <w:rPr>
          <w:rFonts w:ascii="Arial" w:eastAsia="Times New Roman" w:hAnsi="Arial" w:cs="Arial"/>
          <w:b/>
          <w:bCs/>
          <w:sz w:val="24"/>
          <w:szCs w:val="24"/>
          <w:lang w:eastAsia="lt-LT"/>
        </w:rPr>
      </w:pPr>
      <w:r w:rsidRPr="00D26E48">
        <w:rPr>
          <w:rFonts w:ascii="Arial" w:eastAsia="Times New Roman" w:hAnsi="Arial" w:cs="Arial"/>
          <w:b/>
          <w:bCs/>
          <w:sz w:val="24"/>
          <w:szCs w:val="24"/>
          <w:lang w:eastAsia="lt-LT"/>
        </w:rPr>
        <w:t>5.</w:t>
      </w:r>
      <w:r w:rsidR="00B0318E" w:rsidRPr="00D26E48">
        <w:rPr>
          <w:rFonts w:ascii="Arial" w:eastAsia="Times New Roman" w:hAnsi="Arial" w:cs="Arial"/>
          <w:b/>
          <w:bCs/>
          <w:sz w:val="24"/>
          <w:szCs w:val="24"/>
          <w:lang w:eastAsia="lt-LT"/>
        </w:rPr>
        <w:t xml:space="preserve"> Planšetinis kompiuteris, 21 vnt.:</w:t>
      </w:r>
    </w:p>
    <w:tbl>
      <w:tblPr>
        <w:tblW w:w="14490" w:type="dxa"/>
        <w:tblLayout w:type="fixed"/>
        <w:tblCellMar>
          <w:left w:w="10" w:type="dxa"/>
          <w:right w:w="10" w:type="dxa"/>
        </w:tblCellMar>
        <w:tblLook w:val="04A0" w:firstRow="1" w:lastRow="0" w:firstColumn="1" w:lastColumn="0" w:noHBand="0" w:noVBand="1"/>
      </w:tblPr>
      <w:tblGrid>
        <w:gridCol w:w="445"/>
        <w:gridCol w:w="1621"/>
        <w:gridCol w:w="6302"/>
        <w:gridCol w:w="6122"/>
      </w:tblGrid>
      <w:tr w:rsidR="00791B85" w:rsidRPr="00D26E48" w14:paraId="69515B6C" w14:textId="77777777" w:rsidTr="00791B85">
        <w:trPr>
          <w:trHeight w:val="594"/>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52CDEBF"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b/>
                <w:sz w:val="24"/>
                <w:szCs w:val="24"/>
                <w:lang w:eastAsia="lt-LT"/>
              </w:rPr>
            </w:pPr>
            <w:r w:rsidRPr="00D26E48">
              <w:rPr>
                <w:rFonts w:ascii="Arial" w:eastAsia="Times New Roman" w:hAnsi="Arial" w:cs="Arial"/>
                <w:b/>
                <w:sz w:val="24"/>
                <w:szCs w:val="24"/>
                <w:lang w:eastAsia="lt-LT"/>
              </w:rPr>
              <w:t>Eil. Nr.</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656A12DC"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Rodiklis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31627B15"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Minimalūs techniniai reikalavimai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tcPr>
          <w:p w14:paraId="790C5622" w14:textId="121848E8"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Pr>
                <w:rFonts w:ascii="Arial" w:eastAsia="Times New Roman" w:hAnsi="Arial" w:cs="Arial"/>
                <w:sz w:val="24"/>
                <w:szCs w:val="24"/>
                <w:lang w:eastAsia="lt-LT"/>
              </w:rPr>
              <w:t>Komentarai (esant poreikiui komentuoti konkrečius reikalavimus)</w:t>
            </w:r>
          </w:p>
        </w:tc>
      </w:tr>
      <w:tr w:rsidR="006C1E01" w:rsidRPr="00D26E48" w14:paraId="3A440F09" w14:textId="77777777" w:rsidTr="422693DA">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D2ED9" w14:textId="413603E3" w:rsidR="006C1E01" w:rsidRPr="00D26E48" w:rsidRDefault="00E30FA7" w:rsidP="006C1E01">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5</w:t>
            </w:r>
            <w:r w:rsidR="006C1E01" w:rsidRPr="00D26E48">
              <w:rPr>
                <w:rFonts w:ascii="Arial" w:eastAsia="Times New Roman" w:hAnsi="Arial" w:cs="Arial"/>
                <w:sz w:val="24"/>
                <w:szCs w:val="24"/>
              </w:rPr>
              <w:t>.1.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B3B42" w14:textId="4F24A21C" w:rsidR="006C1E01" w:rsidRPr="00D26E48" w:rsidRDefault="006C1E01" w:rsidP="006C1E01">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Batang" w:hAnsi="Arial" w:cs="Arial"/>
                <w:sz w:val="24"/>
                <w:szCs w:val="24"/>
                <w:lang w:eastAsia="ar-SA"/>
              </w:rPr>
              <w:t>Planšetinio kompiuterio modelis, gamintojas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2CA02" w14:textId="486930BE" w:rsidR="006C1E01" w:rsidRPr="00D26E48" w:rsidRDefault="006C1E01" w:rsidP="006C1E01">
            <w:pPr>
              <w:suppressAutoHyphens/>
              <w:rPr>
                <w:rFonts w:ascii="Arial" w:eastAsia="Batang" w:hAnsi="Arial" w:cs="Arial"/>
                <w:sz w:val="24"/>
                <w:szCs w:val="24"/>
                <w:lang w:eastAsia="ar-SA"/>
              </w:rPr>
            </w:pPr>
            <w:r w:rsidRPr="00D26E48">
              <w:rPr>
                <w:rFonts w:ascii="Arial" w:eastAsia="Batang" w:hAnsi="Arial" w:cs="Arial"/>
                <w:sz w:val="24"/>
                <w:szCs w:val="24"/>
                <w:lang w:eastAsia="ar-SA"/>
              </w:rPr>
              <w:t>Būtina pateikti modelio numerį/kodą ir gamintojo tinklalapio nuorodas, jei tokios yra.</w:t>
            </w:r>
          </w:p>
          <w:p w14:paraId="45CD39B4" w14:textId="78B10DF7" w:rsidR="006C1E01" w:rsidRPr="00D26E48" w:rsidRDefault="006C1E01" w:rsidP="006C1E01">
            <w:pPr>
              <w:rPr>
                <w:rFonts w:ascii="Arial" w:eastAsia="Times New Roman" w:hAnsi="Arial" w:cs="Arial"/>
                <w:sz w:val="24"/>
                <w:szCs w:val="24"/>
                <w:lang w:eastAsia="lt-LT"/>
              </w:rPr>
            </w:pP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2B896D" w14:textId="77777777" w:rsidR="006C1E01" w:rsidRPr="00D26E48" w:rsidRDefault="006C1E01" w:rsidP="006C1E01">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6C1E01" w:rsidRPr="00D26E48" w14:paraId="19F4E2E8" w14:textId="77777777" w:rsidTr="422693DA">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1B099" w14:textId="688F5347" w:rsidR="006C1E01" w:rsidRPr="00D26E48" w:rsidRDefault="00E30FA7" w:rsidP="006C1E01">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w:t>
            </w:r>
            <w:r w:rsidR="006C1E01" w:rsidRPr="00D26E48">
              <w:rPr>
                <w:rFonts w:ascii="Arial" w:eastAsia="Times New Roman" w:hAnsi="Arial" w:cs="Arial"/>
                <w:sz w:val="24"/>
                <w:szCs w:val="24"/>
                <w:lang w:eastAsia="lt-LT"/>
              </w:rPr>
              <w:t>.2.</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0BFBD" w14:textId="7F44535B" w:rsidR="006C1E01" w:rsidRPr="00D26E48" w:rsidRDefault="006C1E01" w:rsidP="0006651C">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Batang" w:hAnsi="Arial" w:cs="Arial"/>
                <w:snapToGrid w:val="0"/>
                <w:sz w:val="24"/>
                <w:szCs w:val="24"/>
                <w:lang w:eastAsia="ar-SA"/>
              </w:rPr>
              <w:t>Ekranas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802F0" w14:textId="2884FBED" w:rsidR="006C1E01" w:rsidRPr="00D26E48" w:rsidRDefault="006C1E01" w:rsidP="006C1E01">
            <w:pPr>
              <w:spacing w:after="0" w:line="240" w:lineRule="auto"/>
              <w:contextualSpacing/>
              <w:jc w:val="both"/>
              <w:rPr>
                <w:rFonts w:ascii="Arial" w:eastAsia="Times New Roman" w:hAnsi="Arial" w:cs="Arial"/>
                <w:sz w:val="24"/>
                <w:szCs w:val="24"/>
                <w:lang w:eastAsia="lt-LT"/>
              </w:rPr>
            </w:pPr>
            <w:r w:rsidRPr="00D26E48">
              <w:rPr>
                <w:rFonts w:ascii="Arial" w:eastAsia="Batang" w:hAnsi="Arial" w:cs="Arial"/>
                <w:sz w:val="24"/>
                <w:szCs w:val="24"/>
                <w:lang w:eastAsia="ar-SA"/>
              </w:rPr>
              <w:t xml:space="preserve">Ne mažesnis, kaip 10“ colių įstrižainės IPS </w:t>
            </w:r>
            <w:proofErr w:type="spellStart"/>
            <w:r w:rsidR="00784598" w:rsidRPr="00D26E48">
              <w:rPr>
                <w:rFonts w:ascii="Arial" w:eastAsia="Batang" w:hAnsi="Arial" w:cs="Arial"/>
                <w:sz w:val="24"/>
                <w:szCs w:val="24"/>
                <w:lang w:eastAsia="ar-SA"/>
              </w:rPr>
              <w:t>daugiajutiminis</w:t>
            </w:r>
            <w:proofErr w:type="spellEnd"/>
            <w:r w:rsidR="00784598" w:rsidRPr="00D26E48">
              <w:rPr>
                <w:rFonts w:ascii="Arial" w:eastAsia="Batang" w:hAnsi="Arial" w:cs="Arial"/>
                <w:sz w:val="24"/>
                <w:szCs w:val="24"/>
                <w:lang w:eastAsia="ar-SA"/>
              </w:rPr>
              <w:t xml:space="preserve"> (</w:t>
            </w:r>
            <w:proofErr w:type="spellStart"/>
            <w:r w:rsidRPr="00D26E48">
              <w:rPr>
                <w:rFonts w:ascii="Arial" w:eastAsia="Batang" w:hAnsi="Arial" w:cs="Arial"/>
                <w:sz w:val="24"/>
                <w:szCs w:val="24"/>
                <w:lang w:eastAsia="ar-SA"/>
              </w:rPr>
              <w:t>multitouch</w:t>
            </w:r>
            <w:proofErr w:type="spellEnd"/>
            <w:r w:rsidR="00784598" w:rsidRPr="00D26E48">
              <w:rPr>
                <w:rFonts w:ascii="Arial" w:eastAsia="Batang" w:hAnsi="Arial" w:cs="Arial"/>
                <w:sz w:val="24"/>
                <w:szCs w:val="24"/>
                <w:lang w:eastAsia="ar-SA"/>
              </w:rPr>
              <w:t>)</w:t>
            </w:r>
            <w:r w:rsidRPr="00D26E48">
              <w:rPr>
                <w:rFonts w:ascii="Arial" w:eastAsia="Batang" w:hAnsi="Arial" w:cs="Arial"/>
                <w:sz w:val="24"/>
                <w:szCs w:val="24"/>
                <w:lang w:eastAsia="ar-SA"/>
              </w:rPr>
              <w:t xml:space="preserve"> ekranas. Ne mažiau, kaip 2360 x 1640 taškų raiškos. </w:t>
            </w:r>
            <w:r w:rsidRPr="00D26E48">
              <w:rPr>
                <w:rFonts w:ascii="Arial" w:eastAsia="Batang" w:hAnsi="Arial" w:cs="Arial"/>
                <w:bCs/>
                <w:sz w:val="24"/>
                <w:szCs w:val="24"/>
                <w:lang w:eastAsia="ar-SA"/>
              </w:rPr>
              <w:t xml:space="preserve">Ryškumas ne mažiau </w:t>
            </w:r>
            <w:r w:rsidR="00784598" w:rsidRPr="00D26E48">
              <w:rPr>
                <w:rFonts w:ascii="Arial" w:eastAsia="Batang" w:hAnsi="Arial" w:cs="Arial"/>
                <w:bCs/>
                <w:sz w:val="24"/>
                <w:szCs w:val="24"/>
                <w:lang w:eastAsia="ar-SA"/>
              </w:rPr>
              <w:t>400</w:t>
            </w:r>
            <w:r w:rsidRPr="00D26E48">
              <w:rPr>
                <w:rFonts w:ascii="Arial" w:eastAsia="Batang" w:hAnsi="Arial" w:cs="Arial"/>
                <w:bCs/>
                <w:sz w:val="24"/>
                <w:szCs w:val="24"/>
                <w:lang w:eastAsia="ar-SA"/>
              </w:rPr>
              <w:t xml:space="preserve"> </w:t>
            </w:r>
            <w:proofErr w:type="spellStart"/>
            <w:r w:rsidRPr="00D26E48">
              <w:rPr>
                <w:rFonts w:ascii="Arial" w:eastAsia="Batang" w:hAnsi="Arial" w:cs="Arial"/>
                <w:bCs/>
                <w:sz w:val="24"/>
                <w:szCs w:val="24"/>
                <w:lang w:eastAsia="ar-SA"/>
              </w:rPr>
              <w:t>nits</w:t>
            </w:r>
            <w:proofErr w:type="spellEnd"/>
            <w:r w:rsidRPr="00D26E48">
              <w:rPr>
                <w:rFonts w:ascii="Arial" w:eastAsia="Batang" w:hAnsi="Arial" w:cs="Arial"/>
                <w:bCs/>
                <w:color w:val="000000" w:themeColor="text1"/>
                <w:sz w:val="24"/>
                <w:szCs w:val="24"/>
                <w:lang w:eastAsia="ar-SA"/>
              </w:rPr>
              <w:t>. Kontrastas ne mažiau 1000:1.</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587BB" w14:textId="77777777" w:rsidR="006C1E01" w:rsidRPr="00D26E48" w:rsidRDefault="006C1E01" w:rsidP="006C1E01">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6C1E01" w:rsidRPr="00D26E48" w14:paraId="5CA85BA1" w14:textId="77777777" w:rsidTr="422693DA">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1AD2E" w14:textId="297393E5" w:rsidR="006C1E01" w:rsidRPr="00D26E48" w:rsidRDefault="00E30FA7" w:rsidP="006C1E01">
            <w:pPr>
              <w:suppressAutoHyphens/>
              <w:autoSpaceDE w:val="0"/>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w:t>
            </w:r>
            <w:r w:rsidR="006C1E01" w:rsidRPr="00D26E48">
              <w:rPr>
                <w:rFonts w:ascii="Arial" w:eastAsia="Times New Roman" w:hAnsi="Arial" w:cs="Arial"/>
                <w:sz w:val="24"/>
                <w:szCs w:val="24"/>
                <w:lang w:eastAsia="lt-LT"/>
              </w:rPr>
              <w:t>.3.</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DA1D0" w14:textId="2C08D788" w:rsidR="006C1E01" w:rsidRPr="00D26E48" w:rsidRDefault="00784598" w:rsidP="0006651C">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r w:rsidRPr="00D26E48">
              <w:rPr>
                <w:rFonts w:ascii="Arial" w:eastAsia="MS Mincho" w:hAnsi="Arial" w:cs="Arial"/>
                <w:color w:val="000000"/>
                <w:sz w:val="24"/>
                <w:szCs w:val="24"/>
                <w:lang w:eastAsia="lt-LT"/>
              </w:rPr>
              <w:t>Procesorius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D485D2" w14:textId="547918EE" w:rsidR="00784598" w:rsidRPr="00D26E48" w:rsidRDefault="00784598" w:rsidP="00784598">
            <w:pPr>
              <w:spacing w:after="0"/>
              <w:rPr>
                <w:rFonts w:ascii="Arial" w:hAnsi="Arial" w:cs="Arial"/>
                <w:sz w:val="24"/>
                <w:szCs w:val="24"/>
              </w:rPr>
            </w:pPr>
            <w:r w:rsidRPr="00D26E48">
              <w:rPr>
                <w:rFonts w:ascii="Arial" w:hAnsi="Arial" w:cs="Arial"/>
                <w:sz w:val="24"/>
                <w:szCs w:val="24"/>
              </w:rPr>
              <w:t xml:space="preserve">Planšetinio kompiuterio procesoriaus našumas pagal viešai publikuojamus </w:t>
            </w:r>
            <w:proofErr w:type="spellStart"/>
            <w:r w:rsidRPr="00D26E48">
              <w:rPr>
                <w:rFonts w:ascii="Arial" w:hAnsi="Arial" w:cs="Arial"/>
                <w:sz w:val="24"/>
                <w:szCs w:val="24"/>
              </w:rPr>
              <w:t>Passmark</w:t>
            </w:r>
            <w:proofErr w:type="spellEnd"/>
            <w:r w:rsidRPr="00D26E48">
              <w:rPr>
                <w:rFonts w:ascii="Arial" w:hAnsi="Arial" w:cs="Arial"/>
                <w:sz w:val="24"/>
                <w:szCs w:val="24"/>
              </w:rPr>
              <w:t xml:space="preserve"> </w:t>
            </w:r>
            <w:proofErr w:type="spellStart"/>
            <w:r w:rsidRPr="00D26E48">
              <w:rPr>
                <w:rFonts w:ascii="Arial" w:hAnsi="Arial" w:cs="Arial"/>
                <w:sz w:val="24"/>
                <w:szCs w:val="24"/>
              </w:rPr>
              <w:t>performance</w:t>
            </w:r>
            <w:proofErr w:type="spellEnd"/>
            <w:r w:rsidRPr="00D26E48">
              <w:rPr>
                <w:rFonts w:ascii="Arial" w:hAnsi="Arial" w:cs="Arial"/>
                <w:sz w:val="24"/>
                <w:szCs w:val="24"/>
              </w:rPr>
              <w:t xml:space="preserve"> CPU mark procesorių įvertinimo rezultatus, pateikiamus </w:t>
            </w:r>
            <w:hyperlink r:id="rId11" w:history="1">
              <w:r w:rsidRPr="00D26E48">
                <w:rPr>
                  <w:rStyle w:val="Hyperlink"/>
                  <w:rFonts w:ascii="Arial" w:hAnsi="Arial" w:cs="Arial"/>
                  <w:sz w:val="24"/>
                  <w:szCs w:val="24"/>
                </w:rPr>
                <w:t>http://www.cpubenchmark.net/cpu_list.php</w:t>
              </w:r>
            </w:hyperlink>
            <w:r w:rsidRPr="00D26E48">
              <w:rPr>
                <w:rFonts w:ascii="Arial" w:hAnsi="Arial" w:cs="Arial"/>
                <w:sz w:val="24"/>
                <w:szCs w:val="24"/>
              </w:rPr>
              <w:t xml:space="preserve"> ne mažiau nei 9000 taškų. </w:t>
            </w:r>
          </w:p>
          <w:p w14:paraId="111E9CFD" w14:textId="77777777" w:rsidR="00784598" w:rsidRPr="00D26E48" w:rsidRDefault="00784598" w:rsidP="00784598">
            <w:pPr>
              <w:spacing w:after="0"/>
              <w:rPr>
                <w:rFonts w:ascii="Arial" w:hAnsi="Arial" w:cs="Arial"/>
                <w:sz w:val="24"/>
                <w:szCs w:val="24"/>
              </w:rPr>
            </w:pPr>
            <w:r w:rsidRPr="00D26E48">
              <w:rPr>
                <w:rFonts w:ascii="Arial" w:hAnsi="Arial" w:cs="Arial"/>
                <w:sz w:val="24"/>
                <w:szCs w:val="24"/>
              </w:rPr>
              <w:t xml:space="preserve">Nurodyti konkretų procesoriaus modelį. </w:t>
            </w:r>
          </w:p>
          <w:p w14:paraId="55089AC9" w14:textId="5E794543" w:rsidR="006C1E01" w:rsidRPr="00D26E48" w:rsidRDefault="00784598" w:rsidP="00784598">
            <w:pPr>
              <w:contextualSpacing/>
              <w:rPr>
                <w:rFonts w:ascii="Arial" w:eastAsia="Times New Roman" w:hAnsi="Arial" w:cs="Arial"/>
                <w:sz w:val="24"/>
                <w:szCs w:val="24"/>
                <w:lang w:eastAsia="lt-LT"/>
              </w:rPr>
            </w:pPr>
            <w:r w:rsidRPr="00D26E48">
              <w:rPr>
                <w:rFonts w:ascii="Arial" w:hAnsi="Arial" w:cs="Arial"/>
                <w:sz w:val="24"/>
                <w:szCs w:val="24"/>
              </w:rPr>
              <w:t>Procesoriaus sparta negali būti dirbtinai padidinta.</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26E191" w14:textId="77777777" w:rsidR="006C1E01" w:rsidRPr="00D26E48" w:rsidRDefault="006C1E01" w:rsidP="006C1E01">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6C1E01" w:rsidRPr="00D26E48" w14:paraId="7FC75FB2" w14:textId="77777777" w:rsidTr="422693DA">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0152B" w14:textId="0F29792A" w:rsidR="006C1E01" w:rsidRPr="00D26E48" w:rsidRDefault="00E30FA7" w:rsidP="006C1E01">
            <w:pPr>
              <w:suppressAutoHyphens/>
              <w:autoSpaceDE w:val="0"/>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w:t>
            </w:r>
            <w:r w:rsidR="006C1E01" w:rsidRPr="00D26E48">
              <w:rPr>
                <w:rFonts w:ascii="Arial" w:eastAsia="Times New Roman" w:hAnsi="Arial" w:cs="Arial"/>
                <w:sz w:val="24"/>
                <w:szCs w:val="24"/>
                <w:lang w:eastAsia="lt-LT"/>
              </w:rPr>
              <w:t>.4.</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8D8C0" w14:textId="18590AAD" w:rsidR="006C1E01" w:rsidRPr="00D26E48" w:rsidRDefault="00784598" w:rsidP="0006651C">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r w:rsidRPr="00D26E48">
              <w:rPr>
                <w:rFonts w:ascii="Arial" w:eastAsia="MS Mincho" w:hAnsi="Arial" w:cs="Arial"/>
                <w:color w:val="000000"/>
                <w:sz w:val="24"/>
                <w:szCs w:val="24"/>
                <w:lang w:eastAsia="lt-LT"/>
              </w:rPr>
              <w:t>Atmintis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8E9738" w14:textId="216D10C0" w:rsidR="006C1E01" w:rsidRPr="00D26E48" w:rsidRDefault="00784598" w:rsidP="006C1E01">
            <w:pPr>
              <w:spacing w:after="0" w:line="240" w:lineRule="auto"/>
              <w:contextualSpacing/>
              <w:jc w:val="both"/>
              <w:rPr>
                <w:rFonts w:ascii="Arial" w:eastAsia="Times New Roman" w:hAnsi="Arial" w:cs="Arial"/>
                <w:sz w:val="24"/>
                <w:szCs w:val="24"/>
                <w:lang w:eastAsia="lt-LT"/>
              </w:rPr>
            </w:pPr>
            <w:r w:rsidRPr="00D26E48">
              <w:rPr>
                <w:rFonts w:ascii="Arial" w:eastAsia="Times New Roman" w:hAnsi="Arial" w:cs="Arial"/>
                <w:sz w:val="24"/>
                <w:szCs w:val="24"/>
                <w:lang w:eastAsia="lt-LT"/>
              </w:rPr>
              <w:t xml:space="preserve">Bent 4GB RAM atmintis, bent 120GB vidinės atminties. </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4C362E" w14:textId="77777777" w:rsidR="006C1E01" w:rsidRPr="00D26E48" w:rsidRDefault="006C1E01" w:rsidP="006C1E01">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6C1E01" w:rsidRPr="00D26E48" w14:paraId="2681299D"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AF1977" w14:textId="518EBE82" w:rsidR="006C1E01" w:rsidRPr="00D26E48" w:rsidRDefault="00E30FA7" w:rsidP="006C1E01">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w:t>
            </w:r>
            <w:r w:rsidR="006C1E01" w:rsidRPr="00D26E48">
              <w:rPr>
                <w:rFonts w:ascii="Arial" w:eastAsia="Times New Roman" w:hAnsi="Arial" w:cs="Arial"/>
                <w:sz w:val="24"/>
                <w:szCs w:val="24"/>
                <w:lang w:eastAsia="lt-LT"/>
              </w:rPr>
              <w:t>.5.</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0AFFD" w14:textId="263CD9EC" w:rsidR="006C1E01" w:rsidRPr="00D26E48" w:rsidRDefault="00784598" w:rsidP="0006651C">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Baterija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1C5AE0" w14:textId="0C439934" w:rsidR="006C1E01" w:rsidRPr="00D26E48" w:rsidRDefault="005B2A80" w:rsidP="006C1E01">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Nemažiau kaip 20Wh talpos baterija.</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6EE4F" w14:textId="77777777" w:rsidR="006C1E01" w:rsidRPr="00D26E48"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6C1E01" w:rsidRPr="00D26E48" w14:paraId="0C97116F"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E0F26" w14:textId="49F8DAAD" w:rsidR="006C1E01" w:rsidRPr="00D26E48" w:rsidRDefault="00E30FA7" w:rsidP="006C1E01">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5.6.</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7D6EF" w14:textId="09A42ED9" w:rsidR="006C1E01" w:rsidRPr="00D26E48" w:rsidRDefault="00ED5E7C" w:rsidP="0006651C">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Operacinė sistema ir p</w:t>
            </w:r>
            <w:r w:rsidR="005B2A80" w:rsidRPr="00D26E48">
              <w:rPr>
                <w:rFonts w:ascii="Arial" w:eastAsia="Times New Roman" w:hAnsi="Arial" w:cs="Arial"/>
                <w:sz w:val="24"/>
                <w:szCs w:val="24"/>
                <w:lang w:eastAsia="lt-LT"/>
              </w:rPr>
              <w:t>rograminė įranga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9D5627" w14:textId="0F304544" w:rsidR="006C1E01" w:rsidRPr="00D26E48" w:rsidRDefault="5310BDD4" w:rsidP="006C1E01">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themeColor="text1"/>
                <w:sz w:val="24"/>
                <w:szCs w:val="24"/>
              </w:rPr>
              <w:t>Įrenginy</w:t>
            </w:r>
            <w:r w:rsidR="6F1D0153" w:rsidRPr="00D26E48">
              <w:rPr>
                <w:rFonts w:ascii="Arial" w:eastAsia="Calibri" w:hAnsi="Arial" w:cs="Arial"/>
                <w:color w:val="000000" w:themeColor="text1"/>
                <w:sz w:val="24"/>
                <w:szCs w:val="24"/>
              </w:rPr>
              <w:t xml:space="preserve">je įdiegta arba įrenginys </w:t>
            </w:r>
            <w:r w:rsidRPr="00D26E48">
              <w:rPr>
                <w:rFonts w:ascii="Arial" w:eastAsia="Calibri" w:hAnsi="Arial" w:cs="Arial"/>
                <w:color w:val="000000" w:themeColor="text1"/>
                <w:sz w:val="24"/>
                <w:szCs w:val="24"/>
              </w:rPr>
              <w:t xml:space="preserve">suderinamas su </w:t>
            </w:r>
            <w:proofErr w:type="spellStart"/>
            <w:r w:rsidRPr="00D26E48">
              <w:rPr>
                <w:rFonts w:ascii="Arial" w:eastAsia="Calibri" w:hAnsi="Arial" w:cs="Arial"/>
                <w:color w:val="000000" w:themeColor="text1"/>
                <w:sz w:val="24"/>
                <w:szCs w:val="24"/>
              </w:rPr>
              <w:t>iPadOS</w:t>
            </w:r>
            <w:proofErr w:type="spellEnd"/>
            <w:r w:rsidRPr="00D26E48">
              <w:rPr>
                <w:rFonts w:ascii="Arial" w:eastAsia="Calibri" w:hAnsi="Arial" w:cs="Arial"/>
                <w:color w:val="000000" w:themeColor="text1"/>
                <w:sz w:val="24"/>
                <w:szCs w:val="24"/>
              </w:rPr>
              <w:t xml:space="preserve"> 18</w:t>
            </w:r>
            <w:r w:rsidR="37DAC2E4" w:rsidRPr="00D26E48">
              <w:rPr>
                <w:rFonts w:ascii="Arial" w:eastAsia="Calibri" w:hAnsi="Arial" w:cs="Arial"/>
                <w:color w:val="000000" w:themeColor="text1"/>
                <w:sz w:val="24"/>
                <w:szCs w:val="24"/>
              </w:rPr>
              <w:t xml:space="preserve"> (arba naujesne versija)</w:t>
            </w:r>
            <w:r w:rsidRPr="00D26E48">
              <w:rPr>
                <w:rFonts w:ascii="Arial" w:eastAsia="Calibri" w:hAnsi="Arial" w:cs="Arial"/>
                <w:color w:val="000000" w:themeColor="text1"/>
                <w:sz w:val="24"/>
                <w:szCs w:val="24"/>
              </w:rPr>
              <w:t>.</w:t>
            </w:r>
            <w:r w:rsidR="0BC93956" w:rsidRPr="00D26E48">
              <w:rPr>
                <w:rFonts w:ascii="Arial" w:eastAsia="Calibri" w:hAnsi="Arial" w:cs="Arial"/>
                <w:color w:val="000000" w:themeColor="text1"/>
                <w:sz w:val="24"/>
                <w:szCs w:val="24"/>
              </w:rPr>
              <w:t xml:space="preserve"> Įrenginyj</w:t>
            </w:r>
            <w:r w:rsidR="4976E418" w:rsidRPr="00D26E48">
              <w:rPr>
                <w:rFonts w:ascii="Arial" w:eastAsia="Calibri" w:hAnsi="Arial" w:cs="Arial"/>
                <w:color w:val="000000" w:themeColor="text1"/>
                <w:sz w:val="24"/>
                <w:szCs w:val="24"/>
              </w:rPr>
              <w:t>e</w:t>
            </w:r>
            <w:r w:rsidR="0BC93956" w:rsidRPr="00D26E48">
              <w:rPr>
                <w:rFonts w:ascii="Arial" w:eastAsia="Calibri" w:hAnsi="Arial" w:cs="Arial"/>
                <w:color w:val="000000" w:themeColor="text1"/>
                <w:sz w:val="24"/>
                <w:szCs w:val="24"/>
              </w:rPr>
              <w:t xml:space="preserve"> įdiegta </w:t>
            </w:r>
            <w:r w:rsidR="6F1D0153" w:rsidRPr="00D26E48">
              <w:rPr>
                <w:rFonts w:ascii="Arial" w:eastAsia="Calibri" w:hAnsi="Arial" w:cs="Arial"/>
                <w:color w:val="000000" w:themeColor="text1"/>
                <w:sz w:val="24"/>
                <w:szCs w:val="24"/>
              </w:rPr>
              <w:t>operacinė sistema</w:t>
            </w:r>
            <w:r w:rsidR="0BC93956" w:rsidRPr="00D26E48">
              <w:rPr>
                <w:rFonts w:ascii="Arial" w:eastAsia="Calibri" w:hAnsi="Arial" w:cs="Arial"/>
                <w:color w:val="000000" w:themeColor="text1"/>
                <w:sz w:val="24"/>
                <w:szCs w:val="24"/>
              </w:rPr>
              <w:t xml:space="preserve"> paruošta naudojimui, bei </w:t>
            </w:r>
            <w:r w:rsidR="37DAC2E4" w:rsidRPr="00D26E48">
              <w:rPr>
                <w:rFonts w:ascii="Arial" w:eastAsia="Calibri" w:hAnsi="Arial" w:cs="Arial"/>
                <w:color w:val="000000" w:themeColor="text1"/>
                <w:sz w:val="24"/>
                <w:szCs w:val="24"/>
              </w:rPr>
              <w:t xml:space="preserve">įdiegtas </w:t>
            </w:r>
            <w:r w:rsidR="0BC93956" w:rsidRPr="00D26E48">
              <w:rPr>
                <w:rFonts w:ascii="Arial" w:eastAsia="Calibri" w:hAnsi="Arial" w:cs="Arial"/>
                <w:color w:val="000000" w:themeColor="text1"/>
                <w:sz w:val="24"/>
                <w:szCs w:val="24"/>
              </w:rPr>
              <w:t>standartin</w:t>
            </w:r>
            <w:r w:rsidR="37DAC2E4" w:rsidRPr="00D26E48">
              <w:rPr>
                <w:rFonts w:ascii="Arial" w:eastAsia="Calibri" w:hAnsi="Arial" w:cs="Arial"/>
                <w:color w:val="000000" w:themeColor="text1"/>
                <w:sz w:val="24"/>
                <w:szCs w:val="24"/>
              </w:rPr>
              <w:t>i</w:t>
            </w:r>
            <w:r w:rsidR="0BC93956" w:rsidRPr="00D26E48">
              <w:rPr>
                <w:rFonts w:ascii="Arial" w:eastAsia="Calibri" w:hAnsi="Arial" w:cs="Arial"/>
                <w:color w:val="000000" w:themeColor="text1"/>
                <w:sz w:val="24"/>
                <w:szCs w:val="24"/>
              </w:rPr>
              <w:t>s, bazin</w:t>
            </w:r>
            <w:r w:rsidR="37DAC2E4" w:rsidRPr="00D26E48">
              <w:rPr>
                <w:rFonts w:ascii="Arial" w:eastAsia="Calibri" w:hAnsi="Arial" w:cs="Arial"/>
                <w:color w:val="000000" w:themeColor="text1"/>
                <w:sz w:val="24"/>
                <w:szCs w:val="24"/>
              </w:rPr>
              <w:t>i</w:t>
            </w:r>
            <w:r w:rsidR="0BC93956" w:rsidRPr="00D26E48">
              <w:rPr>
                <w:rFonts w:ascii="Arial" w:eastAsia="Calibri" w:hAnsi="Arial" w:cs="Arial"/>
                <w:color w:val="000000" w:themeColor="text1"/>
                <w:sz w:val="24"/>
                <w:szCs w:val="24"/>
              </w:rPr>
              <w:t>s programėlių rinkinys: Interneto naršyklė, elektroninio pašto programa, nuotraukų bei paveikslų peržiūros programa, vaizdo bylų grotuvas, garso bylų grotuvas, elektroninė užrašų knygelė, kalendorius, kontaktinės informacijos programa</w:t>
            </w:r>
            <w:r w:rsidR="0415B816" w:rsidRPr="00D26E48">
              <w:rPr>
                <w:rFonts w:ascii="Arial" w:eastAsia="Calibri" w:hAnsi="Arial" w:cs="Arial"/>
                <w:color w:val="000000" w:themeColor="text1"/>
                <w:sz w:val="24"/>
                <w:szCs w:val="24"/>
              </w:rPr>
              <w:t>, kameros programa.</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F1360" w14:textId="77777777" w:rsidR="006C1E01" w:rsidRPr="00D26E48"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6C1E01" w:rsidRPr="00D26E48" w14:paraId="74BD8907"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CA440" w14:textId="1C673207" w:rsidR="006C1E01" w:rsidRPr="00D26E48" w:rsidRDefault="00E30FA7" w:rsidP="006C1E01">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5.7.</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60F6E" w14:textId="6CB2DCDF" w:rsidR="006C1E01" w:rsidRPr="00D26E48" w:rsidRDefault="005B2A80" w:rsidP="0006651C">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Išorinės jungtys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AC32F" w14:textId="74DF79D6" w:rsidR="006C1E01" w:rsidRPr="00D26E48" w:rsidRDefault="005B2A80" w:rsidP="006C1E01">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Bent 1x USB-C tipo jungtis, palaikanti įrenginio krovimą, duomenų perdavimą</w:t>
            </w:r>
            <w:r w:rsidR="00BD04A6" w:rsidRPr="00D26E48">
              <w:rPr>
                <w:rFonts w:ascii="Arial" w:eastAsia="Calibri" w:hAnsi="Arial" w:cs="Arial"/>
                <w:color w:val="000000"/>
                <w:sz w:val="24"/>
                <w:szCs w:val="24"/>
              </w:rPr>
              <w:t xml:space="preserve"> laidu</w:t>
            </w:r>
            <w:r w:rsidRPr="00D26E48">
              <w:rPr>
                <w:rFonts w:ascii="Arial" w:eastAsia="Calibri" w:hAnsi="Arial" w:cs="Arial"/>
                <w:color w:val="000000"/>
                <w:sz w:val="24"/>
                <w:szCs w:val="24"/>
              </w:rPr>
              <w:t xml:space="preserve"> (bent USB 2.0) ir </w:t>
            </w:r>
            <w:proofErr w:type="spellStart"/>
            <w:r w:rsidRPr="00D26E48">
              <w:rPr>
                <w:rFonts w:ascii="Arial" w:eastAsia="Calibri" w:hAnsi="Arial" w:cs="Arial"/>
                <w:color w:val="000000"/>
                <w:sz w:val="24"/>
                <w:szCs w:val="24"/>
              </w:rPr>
              <w:t>DisplayPort</w:t>
            </w:r>
            <w:proofErr w:type="spellEnd"/>
            <w:r w:rsidRPr="00D26E48">
              <w:rPr>
                <w:rFonts w:ascii="Arial" w:eastAsia="Calibri" w:hAnsi="Arial" w:cs="Arial"/>
                <w:color w:val="000000"/>
                <w:sz w:val="24"/>
                <w:szCs w:val="24"/>
              </w:rPr>
              <w:t xml:space="preserve">. </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E9BD8" w14:textId="77777777" w:rsidR="006C1E01" w:rsidRPr="00D26E48"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6C1E01" w:rsidRPr="00D26E48" w14:paraId="1D745A1C"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E9032" w14:textId="6FF793AB" w:rsidR="006C1E01" w:rsidRPr="00D26E48" w:rsidRDefault="00E30FA7" w:rsidP="006C1E01">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89E1" w14:textId="7B62B343" w:rsidR="006C1E01" w:rsidRPr="00D26E48" w:rsidRDefault="005B2A80" w:rsidP="0006651C">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Vaizdo kameros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8C7406" w14:textId="440D535F" w:rsidR="006C1E01" w:rsidRPr="00D26E48" w:rsidRDefault="005B2A80" w:rsidP="006C1E01">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Bent 12 MP priekinė ir galinė kameros. Pagrindinės kameros vaizdo įrašymas bent 4k@24fps, HDR.</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BEA9E" w14:textId="77777777" w:rsidR="006C1E01" w:rsidRPr="00D26E48"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BD04A6" w:rsidRPr="00D26E48" w14:paraId="6355EBE1"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004A3" w14:textId="70929379" w:rsidR="00BD04A6" w:rsidRPr="00D26E48" w:rsidRDefault="00E30FA7" w:rsidP="006C1E01">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5.9.</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E41E" w14:textId="7B71124B" w:rsidR="00BD04A6" w:rsidRPr="00D26E48" w:rsidRDefault="00BD04A6" w:rsidP="0006651C">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Garso įrenginiai</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212F6" w14:textId="276CC083" w:rsidR="00BD04A6" w:rsidRPr="00D26E48" w:rsidRDefault="00BD04A6" w:rsidP="006C1E01">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Bent du vidiniai mikrofonai, bent du vidiniai garsiakalbiai.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E4CD3" w14:textId="77777777" w:rsidR="00BD04A6" w:rsidRPr="00D26E48" w:rsidRDefault="00BD04A6" w:rsidP="006C1E01">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6C1E01" w:rsidRPr="00D26E48" w14:paraId="0ED3286E"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B6A54" w14:textId="0CD33F88" w:rsidR="006C1E01" w:rsidRPr="00D26E48" w:rsidRDefault="00E30FA7" w:rsidP="006C1E01">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5.10.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ADE0D" w14:textId="1D144795" w:rsidR="006C1E01" w:rsidRPr="00D26E48" w:rsidRDefault="00E77DC8" w:rsidP="0006651C">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Ryšiai ir sujungimas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D561C7" w14:textId="01EDFEB5" w:rsidR="006C1E01" w:rsidRPr="00D26E48" w:rsidRDefault="00E77DC8" w:rsidP="006C1E01">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IEEE 802.11ac standarto palaikymas (arba geresnis), Bluetooth 5.0 (arba geresnis)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14ECF5" w14:textId="77777777" w:rsidR="006C1E01" w:rsidRPr="00D26E48"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6C1E01" w:rsidRPr="00D26E48" w14:paraId="54ECEB18"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5B471" w14:textId="2C91DCC6" w:rsidR="006C1E01" w:rsidRPr="00D26E48" w:rsidRDefault="00E30FA7" w:rsidP="006C1E01">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5.11.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83E46" w14:textId="7A3C81D7" w:rsidR="006C1E01" w:rsidRPr="00D26E48" w:rsidRDefault="0006651C" w:rsidP="00ED5E7C">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Krovimo adapteris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E9D4E3" w14:textId="40B10AF2" w:rsidR="0006651C" w:rsidRPr="00D26E48" w:rsidRDefault="0006651C" w:rsidP="0006651C">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Komplektuojama su krovimo-duomenų perdavimo laidu arba krovimo ir duomenų perdavimo laidais, laido(-ų) ilgis ne mažiau 50 cm.</w:t>
            </w:r>
          </w:p>
          <w:p w14:paraId="3E8BB332" w14:textId="30F5F8BD" w:rsidR="0006651C" w:rsidRPr="00D26E48" w:rsidRDefault="0415B816" w:rsidP="0006651C">
            <w:pPr>
              <w:spacing w:after="0" w:line="240" w:lineRule="auto"/>
              <w:contextualSpacing/>
              <w:jc w:val="both"/>
              <w:rPr>
                <w:rFonts w:ascii="Arial" w:eastAsia="Calibri" w:hAnsi="Arial" w:cs="Arial"/>
                <w:sz w:val="24"/>
                <w:szCs w:val="24"/>
              </w:rPr>
            </w:pPr>
            <w:r w:rsidRPr="00D26E48">
              <w:rPr>
                <w:rFonts w:ascii="Arial" w:eastAsia="Calibri" w:hAnsi="Arial" w:cs="Arial"/>
                <w:sz w:val="24"/>
                <w:szCs w:val="24"/>
              </w:rPr>
              <w:t>Komplekte</w:t>
            </w:r>
            <w:r w:rsidR="655B607D" w:rsidRPr="00D26E48">
              <w:rPr>
                <w:rFonts w:ascii="Arial" w:eastAsia="Calibri" w:hAnsi="Arial" w:cs="Arial"/>
                <w:sz w:val="24"/>
                <w:szCs w:val="24"/>
              </w:rPr>
              <w:t xml:space="preserve"> pridedamas (jei nėra)</w:t>
            </w:r>
            <w:r w:rsidRPr="00D26E48">
              <w:rPr>
                <w:rFonts w:ascii="Arial" w:eastAsia="Calibri" w:hAnsi="Arial" w:cs="Arial"/>
                <w:sz w:val="24"/>
                <w:szCs w:val="24"/>
              </w:rPr>
              <w:t xml:space="preserve"> originalus gamintojo 230-220V krovimo adapteris.</w:t>
            </w:r>
          </w:p>
          <w:p w14:paraId="10665B69" w14:textId="01EB274E" w:rsidR="0006651C" w:rsidRPr="00D26E48" w:rsidRDefault="0006651C" w:rsidP="0006651C">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Krovimo adapteris turi tikti elektros lizdams kurie yra suderinti su CEE 7/3 arba CEE 7/4 ar CEE 7/7 standartu.</w:t>
            </w:r>
          </w:p>
          <w:p w14:paraId="4A39DA7F" w14:textId="354F8A04" w:rsidR="006C1E01" w:rsidRPr="00D26E48" w:rsidRDefault="006C1E01" w:rsidP="0006651C">
            <w:pPr>
              <w:spacing w:after="0" w:line="240" w:lineRule="auto"/>
              <w:contextualSpacing/>
              <w:jc w:val="both"/>
              <w:rPr>
                <w:rFonts w:ascii="Arial" w:eastAsia="Calibri" w:hAnsi="Arial" w:cs="Arial"/>
                <w:color w:val="000000"/>
                <w:sz w:val="24"/>
                <w:szCs w:val="24"/>
              </w:rPr>
            </w:pP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801686" w14:textId="77777777" w:rsidR="006C1E01" w:rsidRPr="00D26E48"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ED5E7C" w:rsidRPr="00D26E48" w14:paraId="53639C95"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3A0EA" w14:textId="63238722" w:rsidR="00ED5E7C" w:rsidRPr="00D26E48" w:rsidRDefault="00E30FA7" w:rsidP="00ED5E7C">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5.12.</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0EE4D" w14:textId="501DE15B" w:rsidR="00ED5E7C" w:rsidRPr="00D26E48" w:rsidRDefault="00ED5E7C" w:rsidP="00ED5E7C">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napToGrid w:val="0"/>
                <w:sz w:val="24"/>
                <w:szCs w:val="24"/>
                <w:lang w:eastAsia="ar-SA"/>
              </w:rPr>
              <w:t>Reikalavimai surinkimui</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C9C6" w14:textId="255B3794" w:rsidR="00ED5E7C" w:rsidRPr="00D26E48" w:rsidRDefault="00ED5E7C" w:rsidP="00ED5E7C">
            <w:pPr>
              <w:spacing w:after="0" w:line="240" w:lineRule="auto"/>
              <w:contextualSpacing/>
              <w:jc w:val="both"/>
              <w:rPr>
                <w:rFonts w:ascii="Arial" w:eastAsia="Calibri" w:hAnsi="Arial" w:cs="Arial"/>
                <w:color w:val="000000"/>
                <w:sz w:val="24"/>
                <w:szCs w:val="24"/>
              </w:rPr>
            </w:pPr>
            <w:r w:rsidRPr="00D26E48">
              <w:rPr>
                <w:rFonts w:ascii="Arial" w:eastAsia="Calibri" w:hAnsi="Arial" w:cs="Arial"/>
                <w:sz w:val="24"/>
                <w:szCs w:val="24"/>
              </w:rPr>
              <w:t xml:space="preserve">Visa įranga turi būti </w:t>
            </w:r>
            <w:proofErr w:type="spellStart"/>
            <w:r w:rsidRPr="00D26E48">
              <w:rPr>
                <w:rFonts w:ascii="Arial" w:eastAsia="Calibri" w:hAnsi="Arial" w:cs="Arial"/>
                <w:sz w:val="24"/>
                <w:szCs w:val="24"/>
              </w:rPr>
              <w:t>gamykliškai</w:t>
            </w:r>
            <w:proofErr w:type="spellEnd"/>
            <w:r w:rsidRPr="00D26E48">
              <w:rPr>
                <w:rFonts w:ascii="Arial" w:eastAsia="Calibri" w:hAnsi="Arial" w:cs="Arial"/>
                <w:sz w:val="24"/>
                <w:szCs w:val="24"/>
              </w:rPr>
              <w:t xml:space="preserve"> nauja („</w:t>
            </w:r>
            <w:proofErr w:type="spellStart"/>
            <w:r w:rsidRPr="00D26E48">
              <w:rPr>
                <w:rFonts w:ascii="Arial" w:eastAsia="Calibri" w:hAnsi="Arial" w:cs="Arial"/>
                <w:sz w:val="24"/>
                <w:szCs w:val="24"/>
              </w:rPr>
              <w:t>brand</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new</w:t>
            </w:r>
            <w:proofErr w:type="spellEnd"/>
            <w:r w:rsidRPr="00D26E48">
              <w:rPr>
                <w:rFonts w:ascii="Arial" w:eastAsia="Calibri" w:hAnsi="Arial" w:cs="Arial"/>
                <w:sz w:val="24"/>
                <w:szCs w:val="24"/>
              </w:rPr>
              <w:t xml:space="preserve">“). </w:t>
            </w:r>
            <w:proofErr w:type="spellStart"/>
            <w:r w:rsidRPr="00D26E48">
              <w:rPr>
                <w:rFonts w:ascii="Arial" w:eastAsia="Calibri" w:hAnsi="Arial" w:cs="Arial"/>
                <w:sz w:val="24"/>
                <w:szCs w:val="24"/>
              </w:rPr>
              <w:t>Gamykliškai</w:t>
            </w:r>
            <w:proofErr w:type="spellEnd"/>
            <w:r w:rsidRPr="00D26E48">
              <w:rPr>
                <w:rFonts w:ascii="Arial" w:eastAsia="Calibri" w:hAnsi="Arial" w:cs="Arial"/>
                <w:sz w:val="24"/>
                <w:szCs w:val="24"/>
              </w:rPr>
              <w:t xml:space="preserve"> atnaujinti („</w:t>
            </w:r>
            <w:proofErr w:type="spellStart"/>
            <w:r w:rsidRPr="00D26E48">
              <w:rPr>
                <w:rFonts w:ascii="Arial" w:eastAsia="Calibri" w:hAnsi="Arial" w:cs="Arial"/>
                <w:sz w:val="24"/>
                <w:szCs w:val="24"/>
              </w:rPr>
              <w:t>renew</w:t>
            </w:r>
            <w:proofErr w:type="spellEnd"/>
            <w:r w:rsidRPr="00D26E48">
              <w:rPr>
                <w:rFonts w:ascii="Arial" w:eastAsia="Calibri" w:hAnsi="Arial" w:cs="Arial"/>
                <w:sz w:val="24"/>
                <w:szCs w:val="24"/>
              </w:rPr>
              <w:t>“ / „</w:t>
            </w:r>
            <w:proofErr w:type="spellStart"/>
            <w:r w:rsidRPr="00D26E48">
              <w:rPr>
                <w:rFonts w:ascii="Arial" w:eastAsia="Calibri" w:hAnsi="Arial" w:cs="Arial"/>
                <w:sz w:val="24"/>
                <w:szCs w:val="24"/>
              </w:rPr>
              <w:t>refurbished</w:t>
            </w:r>
            <w:proofErr w:type="spellEnd"/>
            <w:r w:rsidRPr="00D26E48">
              <w:rPr>
                <w:rFonts w:ascii="Arial" w:eastAsia="Calibri" w:hAnsi="Arial" w:cs="Arial"/>
                <w:sz w:val="24"/>
                <w:szCs w:val="24"/>
              </w:rPr>
              <w:t>“ /„</w:t>
            </w:r>
            <w:proofErr w:type="spellStart"/>
            <w:r w:rsidRPr="00D26E48">
              <w:rPr>
                <w:rFonts w:ascii="Arial" w:eastAsia="Calibri" w:hAnsi="Arial" w:cs="Arial"/>
                <w:sz w:val="24"/>
                <w:szCs w:val="24"/>
              </w:rPr>
              <w:t>remarked</w:t>
            </w:r>
            <w:proofErr w:type="spellEnd"/>
            <w:r w:rsidRPr="00D26E48">
              <w:rPr>
                <w:rFonts w:ascii="Arial" w:eastAsia="Calibri" w:hAnsi="Arial" w:cs="Arial"/>
                <w:sz w:val="24"/>
                <w:szCs w:val="24"/>
              </w:rPr>
              <w:t>“) komponentai neleistini.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3ADE9" w14:textId="77777777" w:rsidR="00ED5E7C" w:rsidRPr="00D26E48" w:rsidRDefault="00ED5E7C" w:rsidP="00ED5E7C">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BD04A6" w:rsidRPr="00D26E48" w14:paraId="48705B79"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D19B1" w14:textId="7E49632F" w:rsidR="00BD04A6" w:rsidRPr="00D26E48" w:rsidRDefault="00E30FA7" w:rsidP="00BD04A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5.13.</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F9D27" w14:textId="6E62BA6F" w:rsidR="00BD04A6" w:rsidRPr="00D26E48" w:rsidRDefault="00BD04A6" w:rsidP="00BD04A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z w:val="24"/>
                <w:szCs w:val="24"/>
                <w:lang w:eastAsia="ar-SA"/>
              </w:rPr>
              <w:t>CE atitiktis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B2C4" w14:textId="061F916B" w:rsidR="00BD04A6" w:rsidRPr="00D26E48" w:rsidRDefault="00BD04A6" w:rsidP="00BD04A6">
            <w:pPr>
              <w:spacing w:after="0" w:line="240" w:lineRule="auto"/>
              <w:contextualSpacing/>
              <w:jc w:val="both"/>
              <w:rPr>
                <w:rFonts w:ascii="Arial" w:eastAsia="Calibri" w:hAnsi="Arial" w:cs="Arial"/>
                <w:color w:val="000000"/>
                <w:sz w:val="24"/>
                <w:szCs w:val="24"/>
              </w:rPr>
            </w:pPr>
            <w:r w:rsidRPr="00D26E48">
              <w:rPr>
                <w:rFonts w:ascii="Arial" w:hAnsi="Arial" w:cs="Arial"/>
                <w:sz w:val="24"/>
                <w:szCs w:val="24"/>
              </w:rPr>
              <w:t>Planšetinis kompiuteris turi būti paženklintas CE ženklu.</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C2DBA0" w14:textId="77777777" w:rsidR="00BD04A6" w:rsidRPr="00D26E48" w:rsidRDefault="00BD04A6" w:rsidP="00BD04A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BD04A6" w:rsidRPr="00D26E48" w14:paraId="3EC26FBE" w14:textId="77777777" w:rsidTr="422693DA">
        <w:trPr>
          <w:trHeight w:val="77"/>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4D508" w14:textId="71888E79" w:rsidR="00BD04A6" w:rsidRPr="00D26E48" w:rsidRDefault="00E30FA7" w:rsidP="00BD04A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5.14.</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D52EC" w14:textId="71980CD6" w:rsidR="00BD04A6" w:rsidRPr="00D26E48" w:rsidRDefault="00BD04A6" w:rsidP="00BD04A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Calibri" w:hAnsi="Arial" w:cs="Arial"/>
                <w:sz w:val="24"/>
                <w:szCs w:val="24"/>
                <w:lang w:eastAsia="lt-LT"/>
              </w:rPr>
              <w:t>Garantinis laikotarpis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6A0C" w14:textId="4FF023A1" w:rsidR="00BD04A6" w:rsidRPr="00D26E48" w:rsidRDefault="00BD04A6" w:rsidP="00BD04A6">
            <w:pPr>
              <w:rPr>
                <w:rFonts w:ascii="Arial" w:hAnsi="Arial" w:cs="Arial"/>
                <w:sz w:val="24"/>
                <w:szCs w:val="24"/>
              </w:rPr>
            </w:pPr>
            <w:r w:rsidRPr="00D26E48">
              <w:rPr>
                <w:rFonts w:ascii="Arial" w:hAnsi="Arial" w:cs="Arial"/>
                <w:sz w:val="24"/>
                <w:szCs w:val="24"/>
              </w:rPr>
              <w:t xml:space="preserve">Visoms siūlomoms prekėms turi būti suteikiama garantinė priežiūra įskaitant bateriją,  kurios trukmė </w:t>
            </w:r>
            <w:r w:rsidR="00791B85">
              <w:rPr>
                <w:rFonts w:ascii="Arial" w:hAnsi="Arial" w:cs="Arial"/>
                <w:sz w:val="24"/>
                <w:szCs w:val="24"/>
              </w:rPr>
              <w:t>–</w:t>
            </w:r>
            <w:r w:rsidRPr="00D26E48">
              <w:rPr>
                <w:rFonts w:ascii="Arial" w:hAnsi="Arial" w:cs="Arial"/>
                <w:sz w:val="24"/>
                <w:szCs w:val="24"/>
              </w:rPr>
              <w:t xml:space="preserve"> ne mažesnė kaip </w:t>
            </w:r>
            <w:r w:rsidRPr="00D26E48">
              <w:rPr>
                <w:rFonts w:ascii="Arial" w:hAnsi="Arial" w:cs="Arial"/>
                <w:b/>
                <w:bCs/>
                <w:color w:val="FF0000"/>
                <w:sz w:val="24"/>
                <w:szCs w:val="24"/>
              </w:rPr>
              <w:t>24</w:t>
            </w:r>
            <w:r w:rsidRPr="00D26E48">
              <w:rPr>
                <w:rFonts w:ascii="Arial" w:hAnsi="Arial" w:cs="Arial"/>
                <w:color w:val="FF0000"/>
                <w:sz w:val="24"/>
                <w:szCs w:val="24"/>
              </w:rPr>
              <w:t xml:space="preserve"> </w:t>
            </w:r>
            <w:r w:rsidRPr="00D26E48">
              <w:rPr>
                <w:rFonts w:ascii="Arial" w:hAnsi="Arial" w:cs="Arial"/>
                <w:sz w:val="24"/>
                <w:szCs w:val="24"/>
              </w:rPr>
              <w:t>mėnesiai nuo prekių perdavimo-priėmimo akto pasirašymo dienos. Garantinės priežiūros laikotarpiu tiekėjo garantuojamas nemokamas dalių tiekimas ir nemokami remonto darbai.</w:t>
            </w:r>
          </w:p>
          <w:p w14:paraId="0FBE3564" w14:textId="77777777" w:rsidR="00BD04A6" w:rsidRPr="00D26E48" w:rsidRDefault="00BD04A6" w:rsidP="00BD04A6">
            <w:pPr>
              <w:rPr>
                <w:rFonts w:ascii="Arial" w:hAnsi="Arial" w:cs="Arial"/>
                <w:sz w:val="24"/>
                <w:szCs w:val="24"/>
              </w:rPr>
            </w:pPr>
            <w:r w:rsidRPr="00D26E48">
              <w:rPr>
                <w:rFonts w:ascii="Arial" w:hAnsi="Arial" w:cs="Arial"/>
                <w:sz w:val="24"/>
                <w:szCs w:val="24"/>
              </w:rPr>
              <w:t>Tiekėjas turi pateikti nuorodą į gamintojo internetinę prieigą, kuri įgalina produkto kodo ir serijinio numerio pagalba patikrinti suteiktą gamintojo garantiją internetiniame puslapyje.</w:t>
            </w:r>
          </w:p>
          <w:p w14:paraId="3212F85C" w14:textId="519F8116" w:rsidR="00BD04A6" w:rsidRPr="00D26E48" w:rsidRDefault="00BD04A6" w:rsidP="00BD04A6">
            <w:pPr>
              <w:spacing w:after="0" w:line="240" w:lineRule="auto"/>
              <w:contextualSpacing/>
              <w:jc w:val="both"/>
              <w:rPr>
                <w:rFonts w:ascii="Arial" w:eastAsia="Calibri" w:hAnsi="Arial" w:cs="Arial"/>
                <w:color w:val="000000"/>
                <w:sz w:val="24"/>
                <w:szCs w:val="24"/>
              </w:rPr>
            </w:pPr>
            <w:r w:rsidRPr="00D26E48">
              <w:rPr>
                <w:rFonts w:ascii="Arial" w:hAnsi="Arial" w:cs="Arial"/>
                <w:sz w:val="24"/>
                <w:szCs w:val="24"/>
              </w:rPr>
              <w:t>Pateikti techninio centro kontaktus.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EA5FC" w14:textId="77777777" w:rsidR="00BD04A6" w:rsidRPr="00D26E48" w:rsidRDefault="00BD04A6" w:rsidP="00BD04A6">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bl>
    <w:p w14:paraId="44262881" w14:textId="77777777" w:rsidR="00B0318E" w:rsidRPr="00D26E48" w:rsidRDefault="00B0318E" w:rsidP="00B0318E">
      <w:pPr>
        <w:pStyle w:val="NoSpacing"/>
        <w:rPr>
          <w:rFonts w:ascii="Arial" w:hAnsi="Arial" w:cs="Arial"/>
          <w:color w:val="auto"/>
          <w:sz w:val="24"/>
          <w:szCs w:val="24"/>
          <w:highlight w:val="green"/>
        </w:rPr>
      </w:pPr>
    </w:p>
    <w:p w14:paraId="06ECA6BF" w14:textId="4867EFD9" w:rsidR="00B0318E" w:rsidRPr="00D26E48" w:rsidRDefault="004D408B" w:rsidP="00B0318E">
      <w:pPr>
        <w:tabs>
          <w:tab w:val="left" w:pos="374"/>
        </w:tabs>
        <w:jc w:val="right"/>
        <w:rPr>
          <w:rFonts w:ascii="Arial" w:eastAsia="Times New Roman" w:hAnsi="Arial" w:cs="Arial"/>
          <w:bCs/>
          <w:i/>
          <w:iCs/>
          <w:sz w:val="24"/>
          <w:szCs w:val="24"/>
          <w:lang w:eastAsia="lt-LT"/>
        </w:rPr>
      </w:pPr>
      <w:r w:rsidRPr="00D26E48">
        <w:rPr>
          <w:rFonts w:ascii="Arial" w:eastAsia="Times New Roman" w:hAnsi="Arial" w:cs="Arial"/>
          <w:bCs/>
          <w:i/>
          <w:iCs/>
          <w:sz w:val="24"/>
          <w:szCs w:val="24"/>
          <w:lang w:eastAsia="lt-LT"/>
        </w:rPr>
        <w:t>6</w:t>
      </w:r>
      <w:r w:rsidR="00B0318E" w:rsidRPr="00D26E48">
        <w:rPr>
          <w:rFonts w:ascii="Arial" w:eastAsia="Times New Roman" w:hAnsi="Arial" w:cs="Arial"/>
          <w:bCs/>
          <w:i/>
          <w:iCs/>
          <w:sz w:val="24"/>
          <w:szCs w:val="24"/>
          <w:lang w:eastAsia="lt-LT"/>
        </w:rPr>
        <w:t xml:space="preserve"> lentelė</w:t>
      </w:r>
    </w:p>
    <w:p w14:paraId="3FC5A49C" w14:textId="21BAC573" w:rsidR="00B0318E" w:rsidRPr="00D26E48" w:rsidRDefault="00E30FA7" w:rsidP="00B0318E">
      <w:pPr>
        <w:rPr>
          <w:rFonts w:ascii="Arial" w:eastAsia="Times New Roman" w:hAnsi="Arial" w:cs="Arial"/>
          <w:b/>
          <w:bCs/>
          <w:sz w:val="24"/>
          <w:szCs w:val="24"/>
          <w:lang w:eastAsia="lt-LT"/>
        </w:rPr>
      </w:pPr>
      <w:r w:rsidRPr="00D26E48">
        <w:rPr>
          <w:rFonts w:ascii="Arial" w:eastAsia="Times New Roman" w:hAnsi="Arial" w:cs="Arial"/>
          <w:b/>
          <w:bCs/>
          <w:sz w:val="24"/>
          <w:szCs w:val="24"/>
          <w:lang w:eastAsia="lt-LT"/>
        </w:rPr>
        <w:t>6.</w:t>
      </w:r>
      <w:r w:rsidR="00B0318E" w:rsidRPr="00D26E48">
        <w:rPr>
          <w:rFonts w:ascii="Arial" w:eastAsia="Times New Roman" w:hAnsi="Arial" w:cs="Arial"/>
          <w:b/>
          <w:bCs/>
          <w:sz w:val="24"/>
          <w:szCs w:val="24"/>
          <w:lang w:eastAsia="lt-LT"/>
        </w:rPr>
        <w:t xml:space="preserve"> VR akiniai, 18 vnt.</w:t>
      </w:r>
    </w:p>
    <w:tbl>
      <w:tblPr>
        <w:tblW w:w="14490" w:type="dxa"/>
        <w:tblLayout w:type="fixed"/>
        <w:tblCellMar>
          <w:left w:w="10" w:type="dxa"/>
          <w:right w:w="10" w:type="dxa"/>
        </w:tblCellMar>
        <w:tblLook w:val="04A0" w:firstRow="1" w:lastRow="0" w:firstColumn="1" w:lastColumn="0" w:noHBand="0" w:noVBand="1"/>
      </w:tblPr>
      <w:tblGrid>
        <w:gridCol w:w="562"/>
        <w:gridCol w:w="1504"/>
        <w:gridCol w:w="6302"/>
        <w:gridCol w:w="6122"/>
      </w:tblGrid>
      <w:tr w:rsidR="00791B85" w:rsidRPr="00D26E48" w14:paraId="3B09494E" w14:textId="77777777" w:rsidTr="00791B85">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1C48C97E"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b/>
                <w:sz w:val="24"/>
                <w:szCs w:val="24"/>
                <w:lang w:eastAsia="lt-LT"/>
              </w:rPr>
            </w:pPr>
            <w:r w:rsidRPr="00D26E48">
              <w:rPr>
                <w:rFonts w:ascii="Arial" w:eastAsia="Times New Roman" w:hAnsi="Arial" w:cs="Arial"/>
                <w:b/>
                <w:sz w:val="24"/>
                <w:szCs w:val="24"/>
                <w:lang w:eastAsia="lt-LT"/>
              </w:rPr>
              <w:t>Eil. Nr.</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2F66B1EE"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Rodiklis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1C4B20F"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Minimalūs techniniai reikalavimai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tcPr>
          <w:p w14:paraId="0E5A58B1" w14:textId="1EB23B81"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Pr>
                <w:rFonts w:ascii="Arial" w:eastAsia="Times New Roman" w:hAnsi="Arial" w:cs="Arial"/>
                <w:sz w:val="24"/>
                <w:szCs w:val="24"/>
                <w:lang w:eastAsia="lt-LT"/>
              </w:rPr>
              <w:t>Komentarai (esant poreikiui komentuoti konkrečius reikalavimus)</w:t>
            </w:r>
          </w:p>
        </w:tc>
      </w:tr>
      <w:tr w:rsidR="001B355C" w:rsidRPr="00D26E48" w14:paraId="5D63A8BF" w14:textId="77777777" w:rsidTr="422693DA">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E085B" w14:textId="6BD41C4A" w:rsidR="001B355C" w:rsidRPr="00D26E48" w:rsidRDefault="00E30FA7" w:rsidP="001B355C">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6</w:t>
            </w:r>
            <w:r w:rsidR="001B355C" w:rsidRPr="00D26E48">
              <w:rPr>
                <w:rFonts w:ascii="Arial" w:eastAsia="Times New Roman" w:hAnsi="Arial" w:cs="Arial"/>
                <w:sz w:val="24"/>
                <w:szCs w:val="24"/>
              </w:rPr>
              <w:t>.1.</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36ECA" w14:textId="1F9F7DB3" w:rsidR="001B355C" w:rsidRPr="00D26E48" w:rsidRDefault="001B355C" w:rsidP="001B355C">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Batang" w:hAnsi="Arial" w:cs="Arial"/>
                <w:sz w:val="24"/>
                <w:szCs w:val="24"/>
                <w:lang w:eastAsia="ar-SA"/>
              </w:rPr>
              <w:t>VR akinių modelis, gamintojas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CBC62" w14:textId="77777777" w:rsidR="001B355C" w:rsidRPr="00D26E48" w:rsidRDefault="001B355C" w:rsidP="001B355C">
            <w:pPr>
              <w:suppressAutoHyphens/>
              <w:rPr>
                <w:rFonts w:ascii="Arial" w:eastAsia="Batang" w:hAnsi="Arial" w:cs="Arial"/>
                <w:sz w:val="24"/>
                <w:szCs w:val="24"/>
                <w:lang w:eastAsia="ar-SA"/>
              </w:rPr>
            </w:pPr>
            <w:r w:rsidRPr="00D26E48">
              <w:rPr>
                <w:rFonts w:ascii="Arial" w:eastAsia="Batang" w:hAnsi="Arial" w:cs="Arial"/>
                <w:sz w:val="24"/>
                <w:szCs w:val="24"/>
                <w:lang w:eastAsia="ar-SA"/>
              </w:rPr>
              <w:t>Būtina pateikti modelio numerį/kodą ir gamintojo tinklalapio nuorodas, jei tokios yra.</w:t>
            </w:r>
          </w:p>
          <w:p w14:paraId="12DE0C3C" w14:textId="77777777" w:rsidR="001B355C" w:rsidRPr="00D26E48" w:rsidRDefault="001B355C" w:rsidP="001B355C">
            <w:pPr>
              <w:rPr>
                <w:rFonts w:ascii="Arial" w:eastAsia="Times New Roman" w:hAnsi="Arial" w:cs="Arial"/>
                <w:sz w:val="24"/>
                <w:szCs w:val="24"/>
                <w:lang w:eastAsia="lt-LT"/>
              </w:rPr>
            </w:pP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80CE5" w14:textId="77777777" w:rsidR="001B355C" w:rsidRPr="00D26E48" w:rsidRDefault="001B355C" w:rsidP="001B355C">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037C4AAF" w14:textId="77777777" w:rsidTr="422693DA">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4D9575" w14:textId="73F926F5" w:rsidR="00B0318E" w:rsidRPr="00D26E48" w:rsidRDefault="00E30FA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w:t>
            </w:r>
            <w:r w:rsidR="00B0318E" w:rsidRPr="00D26E48">
              <w:rPr>
                <w:rFonts w:ascii="Arial" w:eastAsia="Times New Roman" w:hAnsi="Arial" w:cs="Arial"/>
                <w:sz w:val="24"/>
                <w:szCs w:val="24"/>
                <w:lang w:eastAsia="lt-LT"/>
              </w:rPr>
              <w:t>.2.</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6B7CD3" w14:textId="00286D28" w:rsidR="00B0318E" w:rsidRPr="00D26E48" w:rsidRDefault="001B355C" w:rsidP="00DE23BA">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lang w:eastAsia="lt-LT"/>
              </w:rPr>
              <w:t>Ekranėliai</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083E4" w14:textId="160835D0" w:rsidR="00B0318E" w:rsidRPr="00D26E48" w:rsidRDefault="2A4C5AD3">
            <w:pPr>
              <w:spacing w:after="0" w:line="240" w:lineRule="auto"/>
              <w:contextualSpacing/>
              <w:jc w:val="both"/>
              <w:rPr>
                <w:rFonts w:ascii="Arial" w:eastAsia="Times New Roman" w:hAnsi="Arial" w:cs="Arial"/>
                <w:sz w:val="24"/>
                <w:szCs w:val="24"/>
                <w:lang w:eastAsia="lt-LT"/>
              </w:rPr>
            </w:pPr>
            <w:r w:rsidRPr="00D26E48">
              <w:rPr>
                <w:rFonts w:ascii="Arial" w:eastAsia="Times New Roman" w:hAnsi="Arial" w:cs="Arial"/>
                <w:sz w:val="24"/>
                <w:szCs w:val="24"/>
                <w:lang w:eastAsia="lt-LT"/>
              </w:rPr>
              <w:t>VR akini</w:t>
            </w:r>
            <w:r w:rsidR="0B398EEF" w:rsidRPr="00D26E48">
              <w:rPr>
                <w:rFonts w:ascii="Arial" w:eastAsia="Times New Roman" w:hAnsi="Arial" w:cs="Arial"/>
                <w:sz w:val="24"/>
                <w:szCs w:val="24"/>
                <w:lang w:eastAsia="lt-LT"/>
              </w:rPr>
              <w:t>ai su</w:t>
            </w:r>
            <w:r w:rsidRPr="00D26E48">
              <w:rPr>
                <w:rFonts w:ascii="Arial" w:eastAsia="Times New Roman" w:hAnsi="Arial" w:cs="Arial"/>
                <w:sz w:val="24"/>
                <w:szCs w:val="24"/>
                <w:lang w:eastAsia="lt-LT"/>
              </w:rPr>
              <w:t xml:space="preserve"> d</w:t>
            </w:r>
            <w:r w:rsidR="0B398EEF" w:rsidRPr="00D26E48">
              <w:rPr>
                <w:rFonts w:ascii="Arial" w:eastAsia="Times New Roman" w:hAnsi="Arial" w:cs="Arial"/>
                <w:sz w:val="24"/>
                <w:szCs w:val="24"/>
                <w:lang w:eastAsia="lt-LT"/>
              </w:rPr>
              <w:t>viem</w:t>
            </w:r>
            <w:r w:rsidRPr="00D26E48">
              <w:rPr>
                <w:rFonts w:ascii="Arial" w:eastAsia="Times New Roman" w:hAnsi="Arial" w:cs="Arial"/>
                <w:sz w:val="24"/>
                <w:szCs w:val="24"/>
                <w:lang w:eastAsia="lt-LT"/>
              </w:rPr>
              <w:t xml:space="preserve"> vidiniai</w:t>
            </w:r>
            <w:r w:rsidR="0B398EEF" w:rsidRPr="00D26E48">
              <w:rPr>
                <w:rFonts w:ascii="Arial" w:eastAsia="Times New Roman" w:hAnsi="Arial" w:cs="Arial"/>
                <w:sz w:val="24"/>
                <w:szCs w:val="24"/>
                <w:lang w:eastAsia="lt-LT"/>
              </w:rPr>
              <w:t>s</w:t>
            </w:r>
            <w:r w:rsidRPr="00D26E48">
              <w:rPr>
                <w:rFonts w:ascii="Arial" w:eastAsia="Times New Roman" w:hAnsi="Arial" w:cs="Arial"/>
                <w:sz w:val="24"/>
                <w:szCs w:val="24"/>
                <w:lang w:eastAsia="lt-LT"/>
              </w:rPr>
              <w:t xml:space="preserve"> ekranėliai,</w:t>
            </w:r>
            <w:r w:rsidR="0B398EEF" w:rsidRPr="00D26E48">
              <w:rPr>
                <w:rFonts w:ascii="Arial" w:eastAsia="Times New Roman" w:hAnsi="Arial" w:cs="Arial"/>
                <w:sz w:val="24"/>
                <w:szCs w:val="24"/>
                <w:lang w:eastAsia="lt-LT"/>
              </w:rPr>
              <w:t xml:space="preserve"> kiekvieno ek</w:t>
            </w:r>
            <w:r w:rsidR="106FD5AD" w:rsidRPr="00D26E48">
              <w:rPr>
                <w:rFonts w:ascii="Arial" w:eastAsia="Times New Roman" w:hAnsi="Arial" w:cs="Arial"/>
                <w:sz w:val="24"/>
                <w:szCs w:val="24"/>
                <w:lang w:eastAsia="lt-LT"/>
              </w:rPr>
              <w:t>r</w:t>
            </w:r>
            <w:r w:rsidR="0B398EEF" w:rsidRPr="00D26E48">
              <w:rPr>
                <w:rFonts w:ascii="Arial" w:eastAsia="Times New Roman" w:hAnsi="Arial" w:cs="Arial"/>
                <w:sz w:val="24"/>
                <w:szCs w:val="24"/>
                <w:lang w:eastAsia="lt-LT"/>
              </w:rPr>
              <w:t>anėlio re</w:t>
            </w:r>
            <w:r w:rsidR="7E5695DC" w:rsidRPr="00D26E48">
              <w:rPr>
                <w:rFonts w:ascii="Arial" w:eastAsia="Times New Roman" w:hAnsi="Arial" w:cs="Arial"/>
                <w:sz w:val="24"/>
                <w:szCs w:val="24"/>
                <w:lang w:eastAsia="lt-LT"/>
              </w:rPr>
              <w:t>z</w:t>
            </w:r>
            <w:r w:rsidR="0B398EEF" w:rsidRPr="00D26E48">
              <w:rPr>
                <w:rFonts w:ascii="Arial" w:eastAsia="Times New Roman" w:hAnsi="Arial" w:cs="Arial"/>
                <w:sz w:val="24"/>
                <w:szCs w:val="24"/>
                <w:lang w:eastAsia="lt-LT"/>
              </w:rPr>
              <w:t xml:space="preserve">oliucija nemažesnė, kaip </w:t>
            </w:r>
            <w:r w:rsidR="2E4C6A85" w:rsidRPr="00D26E48">
              <w:rPr>
                <w:rFonts w:ascii="Arial" w:eastAsia="Times New Roman" w:hAnsi="Arial" w:cs="Arial"/>
                <w:sz w:val="24"/>
                <w:szCs w:val="24"/>
                <w:lang w:eastAsia="lt-LT"/>
              </w:rPr>
              <w:t>2,25</w:t>
            </w:r>
            <w:r w:rsidR="0B398EEF" w:rsidRPr="00D26E48">
              <w:rPr>
                <w:rFonts w:ascii="Arial" w:eastAsia="Times New Roman" w:hAnsi="Arial" w:cs="Arial"/>
                <w:sz w:val="24"/>
                <w:szCs w:val="24"/>
                <w:lang w:eastAsia="lt-LT"/>
              </w:rPr>
              <w:t xml:space="preserve"> milijonai pikselių. Ekranėlių atnaujinimo dažnis </w:t>
            </w:r>
            <w:r w:rsidR="2E4C6A85" w:rsidRPr="00D26E48">
              <w:rPr>
                <w:rFonts w:ascii="Arial" w:eastAsia="Times New Roman" w:hAnsi="Arial" w:cs="Arial"/>
                <w:sz w:val="24"/>
                <w:szCs w:val="24"/>
                <w:lang w:eastAsia="lt-LT"/>
              </w:rPr>
              <w:t>70</w:t>
            </w:r>
            <w:r w:rsidR="0B398EEF" w:rsidRPr="00D26E48">
              <w:rPr>
                <w:rFonts w:ascii="Arial" w:eastAsia="Times New Roman" w:hAnsi="Arial" w:cs="Arial"/>
                <w:sz w:val="24"/>
                <w:szCs w:val="24"/>
                <w:lang w:eastAsia="lt-LT"/>
              </w:rPr>
              <w:t xml:space="preserve">hz arba didesnis. Bendras, simuliuojamas matymo kampas bent </w:t>
            </w:r>
            <w:r w:rsidR="2E4C6A85" w:rsidRPr="00D26E48">
              <w:rPr>
                <w:rFonts w:ascii="Arial" w:eastAsia="Times New Roman" w:hAnsi="Arial" w:cs="Arial"/>
                <w:sz w:val="24"/>
                <w:szCs w:val="24"/>
                <w:lang w:eastAsia="lt-LT"/>
              </w:rPr>
              <w:t>90</w:t>
            </w:r>
            <w:r w:rsidR="0B398EEF" w:rsidRPr="00D26E48">
              <w:rPr>
                <w:rFonts w:ascii="Arial" w:eastAsia="Times New Roman" w:hAnsi="Arial" w:cs="Arial"/>
                <w:sz w:val="24"/>
                <w:szCs w:val="24"/>
                <w:lang w:eastAsia="lt-LT"/>
              </w:rPr>
              <w:t>°</w:t>
            </w:r>
            <w:r w:rsidR="2E4C6A85" w:rsidRPr="00D26E48">
              <w:rPr>
                <w:rFonts w:ascii="Arial" w:eastAsia="Times New Roman" w:hAnsi="Arial" w:cs="Arial"/>
                <w:sz w:val="24"/>
                <w:szCs w:val="24"/>
                <w:lang w:eastAsia="lt-LT"/>
              </w:rPr>
              <w:t xml:space="preserve"> horizontaliai ir vertikaliai (arba didesnis)</w:t>
            </w:r>
            <w:r w:rsidR="0B398EEF" w:rsidRPr="00D26E48">
              <w:rPr>
                <w:rFonts w:ascii="Arial" w:eastAsia="Times New Roman" w:hAnsi="Arial" w:cs="Arial"/>
                <w:sz w:val="24"/>
                <w:szCs w:val="24"/>
                <w:lang w:eastAsia="lt-LT"/>
              </w:rPr>
              <w:t>.</w:t>
            </w:r>
            <w:r w:rsidR="2E4C6A85" w:rsidRPr="00D26E48">
              <w:rPr>
                <w:rFonts w:ascii="Arial" w:eastAsia="Times New Roman" w:hAnsi="Arial" w:cs="Arial"/>
                <w:sz w:val="24"/>
                <w:szCs w:val="24"/>
                <w:lang w:eastAsia="lt-LT"/>
              </w:rPr>
              <w:t xml:space="preserve"> Ne mažiau kaip 20 pikselių per 1° matymo kamp</w:t>
            </w:r>
            <w:r w:rsidR="46ADDA9E" w:rsidRPr="00D26E48">
              <w:rPr>
                <w:rFonts w:ascii="Arial" w:eastAsia="Times New Roman" w:hAnsi="Arial" w:cs="Arial"/>
                <w:sz w:val="24"/>
                <w:szCs w:val="24"/>
                <w:lang w:eastAsia="lt-LT"/>
              </w:rPr>
              <w:t>o</w:t>
            </w:r>
            <w:r w:rsidR="2E4C6A85" w:rsidRPr="00D26E48">
              <w:rPr>
                <w:rFonts w:ascii="Arial" w:eastAsia="Times New Roman" w:hAnsi="Arial" w:cs="Arial"/>
                <w:sz w:val="24"/>
                <w:szCs w:val="24"/>
                <w:lang w:eastAsia="lt-LT"/>
              </w:rPr>
              <w:t>.</w:t>
            </w:r>
            <w:r w:rsidR="0B398EEF" w:rsidRPr="00D26E48">
              <w:rPr>
                <w:rFonts w:ascii="Arial" w:eastAsia="Times New Roman" w:hAnsi="Arial" w:cs="Arial"/>
                <w:sz w:val="24"/>
                <w:szCs w:val="24"/>
                <w:lang w:eastAsia="lt-LT"/>
              </w:rPr>
              <w:t xml:space="preserve"> Galimybė keisti </w:t>
            </w:r>
            <w:proofErr w:type="spellStart"/>
            <w:r w:rsidR="0B398EEF" w:rsidRPr="00D26E48">
              <w:rPr>
                <w:rFonts w:ascii="Arial" w:eastAsia="Times New Roman" w:hAnsi="Arial" w:cs="Arial"/>
                <w:sz w:val="24"/>
                <w:szCs w:val="24"/>
                <w:lang w:eastAsia="lt-LT"/>
              </w:rPr>
              <w:t>tarpvyzdinį</w:t>
            </w:r>
            <w:proofErr w:type="spellEnd"/>
            <w:r w:rsidR="0B398EEF" w:rsidRPr="00D26E48">
              <w:rPr>
                <w:rFonts w:ascii="Arial" w:eastAsia="Times New Roman" w:hAnsi="Arial" w:cs="Arial"/>
                <w:sz w:val="24"/>
                <w:szCs w:val="24"/>
                <w:lang w:eastAsia="lt-LT"/>
              </w:rPr>
              <w:t xml:space="preserve"> atstumą. </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F0A87B" w14:textId="77777777" w:rsidR="00B0318E" w:rsidRPr="00D26E48" w:rsidRDefault="00B0318E">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1486461A" w14:textId="77777777" w:rsidTr="422693DA">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9C070" w14:textId="55AB9671" w:rsidR="00B0318E" w:rsidRPr="00D26E48" w:rsidRDefault="00E30FA7">
            <w:pPr>
              <w:suppressAutoHyphens/>
              <w:autoSpaceDE w:val="0"/>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w:t>
            </w:r>
            <w:r w:rsidR="00B0318E" w:rsidRPr="00D26E48">
              <w:rPr>
                <w:rFonts w:ascii="Arial" w:eastAsia="Times New Roman" w:hAnsi="Arial" w:cs="Arial"/>
                <w:sz w:val="24"/>
                <w:szCs w:val="24"/>
                <w:lang w:eastAsia="lt-LT"/>
              </w:rPr>
              <w:t>.3.</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68709C" w14:textId="3EEEF9CC" w:rsidR="00B0318E" w:rsidRPr="00D26E48" w:rsidRDefault="008B7146" w:rsidP="00DE23BA">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r w:rsidRPr="00D26E48">
              <w:rPr>
                <w:rFonts w:ascii="Arial" w:eastAsia="Times New Roman" w:hAnsi="Arial" w:cs="Arial"/>
                <w:sz w:val="24"/>
                <w:szCs w:val="24"/>
                <w:lang w:eastAsia="lt-LT"/>
              </w:rPr>
              <w:t>Judesių sekimas ir jutikliai</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634A98" w14:textId="1D7B0933" w:rsidR="00EE0BA0" w:rsidRPr="00D26E48" w:rsidRDefault="46ADDA9E" w:rsidP="008B7146">
            <w:pPr>
              <w:contextualSpacing/>
              <w:rPr>
                <w:rFonts w:ascii="Arial" w:eastAsia="Times New Roman" w:hAnsi="Arial" w:cs="Arial"/>
                <w:sz w:val="24"/>
                <w:szCs w:val="24"/>
                <w:lang w:eastAsia="lt-LT"/>
              </w:rPr>
            </w:pPr>
            <w:r w:rsidRPr="00D26E48">
              <w:rPr>
                <w:rFonts w:ascii="Arial" w:eastAsia="Times New Roman" w:hAnsi="Arial" w:cs="Arial"/>
                <w:sz w:val="24"/>
                <w:szCs w:val="24"/>
                <w:lang w:eastAsia="lt-LT"/>
              </w:rPr>
              <w:t>Aplinkos sekimas be išorinių jutiklių, visi jutikliai reikalingi prietaiso poz</w:t>
            </w:r>
            <w:r w:rsidR="2DC9FD13" w:rsidRPr="00D26E48">
              <w:rPr>
                <w:rFonts w:ascii="Arial" w:eastAsia="Times New Roman" w:hAnsi="Arial" w:cs="Arial"/>
                <w:sz w:val="24"/>
                <w:szCs w:val="24"/>
                <w:lang w:eastAsia="lt-LT"/>
              </w:rPr>
              <w:t>i</w:t>
            </w:r>
            <w:r w:rsidRPr="00D26E48">
              <w:rPr>
                <w:rFonts w:ascii="Arial" w:eastAsia="Times New Roman" w:hAnsi="Arial" w:cs="Arial"/>
                <w:sz w:val="24"/>
                <w:szCs w:val="24"/>
                <w:lang w:eastAsia="lt-LT"/>
              </w:rPr>
              <w:t>cijai erdvėje nustatyti sumontuoti prietaiso viduje.</w:t>
            </w:r>
          </w:p>
          <w:p w14:paraId="2BB50E67" w14:textId="3950442F" w:rsidR="00EE0BA0" w:rsidRPr="00D26E48" w:rsidRDefault="00EE0BA0" w:rsidP="008B7146">
            <w:pPr>
              <w:contextualSpacing/>
              <w:rPr>
                <w:rFonts w:ascii="Arial" w:eastAsia="Times New Roman" w:hAnsi="Arial" w:cs="Arial"/>
                <w:sz w:val="24"/>
                <w:szCs w:val="24"/>
                <w:lang w:eastAsia="lt-LT"/>
              </w:rPr>
            </w:pPr>
            <w:r w:rsidRPr="00D26E48">
              <w:rPr>
                <w:rFonts w:ascii="Arial" w:eastAsia="Times New Roman" w:hAnsi="Arial" w:cs="Arial"/>
                <w:sz w:val="24"/>
                <w:szCs w:val="24"/>
                <w:lang w:eastAsia="lt-LT"/>
              </w:rPr>
              <w:t>6 Laisvės laipsnių judesių sekimas (3 linijinio sekimo, 3 rotacinio sekimo) naudojant kameras ir kitus jutiklius.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F65777" w14:textId="77777777" w:rsidR="00B0318E" w:rsidRPr="00D26E48" w:rsidRDefault="00B0318E">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6923E5A0" w14:textId="77777777" w:rsidTr="422693DA">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C0D10" w14:textId="3FB3C1A2" w:rsidR="00B0318E" w:rsidRPr="00D26E48" w:rsidRDefault="00E30FA7">
            <w:pPr>
              <w:suppressAutoHyphens/>
              <w:autoSpaceDE w:val="0"/>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w:t>
            </w:r>
            <w:r w:rsidR="00B0318E" w:rsidRPr="00D26E48">
              <w:rPr>
                <w:rFonts w:ascii="Arial" w:eastAsia="Times New Roman" w:hAnsi="Arial" w:cs="Arial"/>
                <w:sz w:val="24"/>
                <w:szCs w:val="24"/>
                <w:lang w:eastAsia="lt-LT"/>
              </w:rPr>
              <w:t>.4.</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CE12CD" w14:textId="09F0D95B" w:rsidR="00B0318E" w:rsidRPr="00D26E48" w:rsidRDefault="00EE0BA0">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r w:rsidRPr="00D26E48">
              <w:rPr>
                <w:rFonts w:ascii="Arial" w:eastAsia="MS Mincho" w:hAnsi="Arial" w:cs="Arial"/>
                <w:color w:val="000000"/>
                <w:sz w:val="24"/>
                <w:szCs w:val="24"/>
                <w:lang w:eastAsia="lt-LT"/>
              </w:rPr>
              <w:t xml:space="preserve">Pultai </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42334" w14:textId="7B999B51" w:rsidR="00B0318E" w:rsidRPr="00D26E48" w:rsidRDefault="00EE0BA0">
            <w:pPr>
              <w:spacing w:after="0" w:line="240" w:lineRule="auto"/>
              <w:contextualSpacing/>
              <w:jc w:val="both"/>
              <w:rPr>
                <w:rFonts w:ascii="Arial" w:eastAsia="Times New Roman" w:hAnsi="Arial" w:cs="Arial"/>
                <w:sz w:val="24"/>
                <w:szCs w:val="24"/>
                <w:lang w:eastAsia="lt-LT"/>
              </w:rPr>
            </w:pPr>
            <w:r w:rsidRPr="00D26E48">
              <w:rPr>
                <w:rFonts w:ascii="Arial" w:eastAsia="Times New Roman" w:hAnsi="Arial" w:cs="Arial"/>
                <w:sz w:val="24"/>
                <w:szCs w:val="24"/>
                <w:lang w:eastAsia="lt-LT"/>
              </w:rPr>
              <w:t>Du atskiri pultai,</w:t>
            </w:r>
            <w:r w:rsidR="006822D5" w:rsidRPr="00D26E48">
              <w:rPr>
                <w:rFonts w:ascii="Arial" w:eastAsia="Times New Roman" w:hAnsi="Arial" w:cs="Arial"/>
                <w:sz w:val="24"/>
                <w:szCs w:val="24"/>
                <w:lang w:eastAsia="lt-LT"/>
              </w:rPr>
              <w:t xml:space="preserve"> veikiantys kartu su VR akiniais bevieliu ryšiu.</w:t>
            </w:r>
            <w:r w:rsidRPr="00D26E48">
              <w:rPr>
                <w:rFonts w:ascii="Arial" w:eastAsia="Times New Roman" w:hAnsi="Arial" w:cs="Arial"/>
                <w:sz w:val="24"/>
                <w:szCs w:val="24"/>
                <w:lang w:eastAsia="lt-LT"/>
              </w:rPr>
              <w:t xml:space="preserve"> </w:t>
            </w:r>
            <w:r w:rsidR="006822D5" w:rsidRPr="00D26E48">
              <w:rPr>
                <w:rFonts w:ascii="Arial" w:eastAsia="Times New Roman" w:hAnsi="Arial" w:cs="Arial"/>
                <w:sz w:val="24"/>
                <w:szCs w:val="24"/>
                <w:lang w:eastAsia="lt-LT"/>
              </w:rPr>
              <w:t xml:space="preserve">Pultai </w:t>
            </w:r>
            <w:r w:rsidRPr="00D26E48">
              <w:rPr>
                <w:rFonts w:ascii="Arial" w:eastAsia="Times New Roman" w:hAnsi="Arial" w:cs="Arial"/>
                <w:sz w:val="24"/>
                <w:szCs w:val="24"/>
                <w:lang w:eastAsia="lt-LT"/>
              </w:rPr>
              <w:t xml:space="preserve">su 6 ašių rankų judesių sekimo funkcija, </w:t>
            </w:r>
            <w:r w:rsidR="006822D5" w:rsidRPr="00D26E48">
              <w:rPr>
                <w:rFonts w:ascii="Arial" w:eastAsia="Times New Roman" w:hAnsi="Arial" w:cs="Arial"/>
                <w:sz w:val="24"/>
                <w:szCs w:val="24"/>
                <w:lang w:eastAsia="lt-LT"/>
              </w:rPr>
              <w:t xml:space="preserve">kiekvienas pultas </w:t>
            </w:r>
            <w:r w:rsidRPr="00D26E48">
              <w:rPr>
                <w:rFonts w:ascii="Arial" w:eastAsia="Times New Roman" w:hAnsi="Arial" w:cs="Arial"/>
                <w:sz w:val="24"/>
                <w:szCs w:val="24"/>
                <w:lang w:eastAsia="lt-LT"/>
              </w:rPr>
              <w:t>su vairasvirte ir „gaiduku“, bent d</w:t>
            </w:r>
            <w:r w:rsidR="006822D5" w:rsidRPr="00D26E48">
              <w:rPr>
                <w:rFonts w:ascii="Arial" w:eastAsia="Times New Roman" w:hAnsi="Arial" w:cs="Arial"/>
                <w:sz w:val="24"/>
                <w:szCs w:val="24"/>
                <w:lang w:eastAsia="lt-LT"/>
              </w:rPr>
              <w:t>viem</w:t>
            </w:r>
            <w:r w:rsidRPr="00D26E48">
              <w:rPr>
                <w:rFonts w:ascii="Arial" w:eastAsia="Times New Roman" w:hAnsi="Arial" w:cs="Arial"/>
                <w:sz w:val="24"/>
                <w:szCs w:val="24"/>
                <w:lang w:eastAsia="lt-LT"/>
              </w:rPr>
              <w:t xml:space="preserve"> papildom</w:t>
            </w:r>
            <w:r w:rsidR="006822D5" w:rsidRPr="00D26E48">
              <w:rPr>
                <w:rFonts w:ascii="Arial" w:eastAsia="Times New Roman" w:hAnsi="Arial" w:cs="Arial"/>
                <w:sz w:val="24"/>
                <w:szCs w:val="24"/>
                <w:lang w:eastAsia="lt-LT"/>
              </w:rPr>
              <w:t>ais</w:t>
            </w:r>
            <w:r w:rsidRPr="00D26E48">
              <w:rPr>
                <w:rFonts w:ascii="Arial" w:eastAsia="Times New Roman" w:hAnsi="Arial" w:cs="Arial"/>
                <w:sz w:val="24"/>
                <w:szCs w:val="24"/>
                <w:lang w:eastAsia="lt-LT"/>
              </w:rPr>
              <w:t xml:space="preserve"> mygtukai</w:t>
            </w:r>
            <w:r w:rsidR="006822D5" w:rsidRPr="00D26E48">
              <w:rPr>
                <w:rFonts w:ascii="Arial" w:eastAsia="Times New Roman" w:hAnsi="Arial" w:cs="Arial"/>
                <w:sz w:val="24"/>
                <w:szCs w:val="24"/>
                <w:lang w:eastAsia="lt-LT"/>
              </w:rPr>
              <w:t>s</w:t>
            </w:r>
            <w:r w:rsidRPr="00D26E48">
              <w:rPr>
                <w:rFonts w:ascii="Arial" w:eastAsia="Times New Roman" w:hAnsi="Arial" w:cs="Arial"/>
                <w:sz w:val="24"/>
                <w:szCs w:val="24"/>
                <w:lang w:eastAsia="lt-LT"/>
              </w:rPr>
              <w:t xml:space="preserve">. </w:t>
            </w:r>
            <w:r w:rsidR="006822D5" w:rsidRPr="00D26E48">
              <w:rPr>
                <w:rFonts w:ascii="Arial" w:eastAsia="Times New Roman" w:hAnsi="Arial" w:cs="Arial"/>
                <w:sz w:val="24"/>
                <w:szCs w:val="24"/>
                <w:lang w:eastAsia="lt-LT"/>
              </w:rPr>
              <w:t>Pultai</w:t>
            </w:r>
            <w:r w:rsidRPr="00D26E48">
              <w:rPr>
                <w:rFonts w:ascii="Arial" w:eastAsia="Times New Roman" w:hAnsi="Arial" w:cs="Arial"/>
                <w:sz w:val="24"/>
                <w:szCs w:val="24"/>
                <w:lang w:eastAsia="lt-LT"/>
              </w:rPr>
              <w:t xml:space="preserve"> su </w:t>
            </w:r>
            <w:proofErr w:type="spellStart"/>
            <w:r w:rsidRPr="00D26E48">
              <w:rPr>
                <w:rFonts w:ascii="Arial" w:eastAsia="Times New Roman" w:hAnsi="Arial" w:cs="Arial"/>
                <w:sz w:val="24"/>
                <w:szCs w:val="24"/>
                <w:lang w:eastAsia="lt-LT"/>
              </w:rPr>
              <w:t>haptin</w:t>
            </w:r>
            <w:r w:rsidR="005A2506" w:rsidRPr="00D26E48">
              <w:rPr>
                <w:rFonts w:ascii="Arial" w:eastAsia="Times New Roman" w:hAnsi="Arial" w:cs="Arial"/>
                <w:sz w:val="24"/>
                <w:szCs w:val="24"/>
                <w:lang w:eastAsia="lt-LT"/>
              </w:rPr>
              <w:t>e</w:t>
            </w:r>
            <w:proofErr w:type="spellEnd"/>
            <w:r w:rsidRPr="00D26E48">
              <w:rPr>
                <w:rFonts w:ascii="Arial" w:eastAsia="Times New Roman" w:hAnsi="Arial" w:cs="Arial"/>
                <w:sz w:val="24"/>
                <w:szCs w:val="24"/>
                <w:lang w:eastAsia="lt-LT"/>
              </w:rPr>
              <w:t xml:space="preserve"> grįžtamojo ryšio funkcija. Keičiamos arba įkraunamo baterijos (arba akumuliatoriai).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76ED7" w14:textId="77777777" w:rsidR="00B0318E" w:rsidRPr="00D26E48" w:rsidRDefault="00B0318E">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0318E" w:rsidRPr="00D26E48" w14:paraId="7B1554E4"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2D1BD2" w14:textId="3342BE21" w:rsidR="00B0318E" w:rsidRPr="00D26E48" w:rsidRDefault="00E30FA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w:t>
            </w:r>
            <w:r w:rsidR="00B0318E" w:rsidRPr="00D26E48">
              <w:rPr>
                <w:rFonts w:ascii="Arial" w:eastAsia="Times New Roman" w:hAnsi="Arial" w:cs="Arial"/>
                <w:sz w:val="24"/>
                <w:szCs w:val="24"/>
                <w:lang w:eastAsia="lt-LT"/>
              </w:rPr>
              <w:t>.5.</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9101F5" w14:textId="1FFCDD56" w:rsidR="00B0318E" w:rsidRPr="00D26E48" w:rsidRDefault="005A250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Mikrofonai</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4F677" w14:textId="44529DBB" w:rsidR="00B0318E" w:rsidRPr="00D26E48" w:rsidRDefault="005A2506">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Bent du integruoti mikrofonai.</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FDA45" w14:textId="77777777" w:rsidR="00B0318E" w:rsidRPr="00D26E48" w:rsidRDefault="00B0318E">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EE0BA0" w:rsidRPr="00D26E48" w14:paraId="589BDC51"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82541" w14:textId="3DD41E90" w:rsidR="00EE0BA0" w:rsidRPr="00D26E48" w:rsidRDefault="00E30FA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6.6.</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99F92A" w14:textId="590D26ED" w:rsidR="00EE0BA0" w:rsidRPr="00D26E48" w:rsidRDefault="005A250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Procesorius ir kt. įranga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56C00" w14:textId="4EE864B1" w:rsidR="00EE0BA0" w:rsidRPr="00D26E48" w:rsidRDefault="005A2506">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Procesorius gebantis veikti „</w:t>
            </w:r>
            <w:proofErr w:type="spellStart"/>
            <w:r w:rsidRPr="00D26E48">
              <w:rPr>
                <w:rFonts w:ascii="Arial" w:eastAsia="Calibri" w:hAnsi="Arial" w:cs="Arial"/>
                <w:color w:val="000000"/>
                <w:sz w:val="24"/>
                <w:szCs w:val="24"/>
              </w:rPr>
              <w:t>Standalone</w:t>
            </w:r>
            <w:proofErr w:type="spellEnd"/>
            <w:r w:rsidRPr="00D26E48">
              <w:rPr>
                <w:rFonts w:ascii="Arial" w:eastAsia="Calibri" w:hAnsi="Arial" w:cs="Arial"/>
                <w:color w:val="000000"/>
                <w:sz w:val="24"/>
                <w:szCs w:val="24"/>
              </w:rPr>
              <w:t>“ režimu (be papildomos pagalbos arba duomenų apdorojimo iš kompiuterio)</w:t>
            </w:r>
            <w:r w:rsidR="006822D5" w:rsidRPr="00D26E48">
              <w:rPr>
                <w:rFonts w:ascii="Arial" w:eastAsia="Calibri" w:hAnsi="Arial" w:cs="Arial"/>
                <w:color w:val="000000"/>
                <w:sz w:val="24"/>
                <w:szCs w:val="24"/>
              </w:rPr>
              <w:t>.</w:t>
            </w:r>
          </w:p>
          <w:p w14:paraId="7FF8B631" w14:textId="2C10DDE7" w:rsidR="005A2506" w:rsidRPr="00D26E48" w:rsidRDefault="005A2506">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Bent 6GB RAM atminties, bent 256GB vidinės atminties (talpos) programoms ir aplikacijoms.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727269" w14:textId="77777777" w:rsidR="00EE0BA0" w:rsidRPr="00D26E48" w:rsidRDefault="00EE0BA0">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EE0BA0" w:rsidRPr="00D26E48" w14:paraId="41EC833B"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1E399" w14:textId="18DBA84C" w:rsidR="00EE0BA0" w:rsidRPr="00D26E48" w:rsidRDefault="00E30FA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6.7.</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5386C" w14:textId="47E33C3A" w:rsidR="00EE0BA0" w:rsidRPr="00D26E48" w:rsidRDefault="005A250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Ryšiai ir sujungimas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1D192" w14:textId="77777777" w:rsidR="00EE0BA0" w:rsidRPr="00D26E48" w:rsidRDefault="005A2506">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 xml:space="preserve">Palaiko </w:t>
            </w:r>
            <w:proofErr w:type="spellStart"/>
            <w:r w:rsidRPr="00D26E48">
              <w:rPr>
                <w:rFonts w:ascii="Arial" w:eastAsia="Calibri" w:hAnsi="Arial" w:cs="Arial"/>
                <w:color w:val="000000"/>
                <w:sz w:val="24"/>
                <w:szCs w:val="24"/>
              </w:rPr>
              <w:t>Wi</w:t>
            </w:r>
            <w:proofErr w:type="spellEnd"/>
            <w:r w:rsidRPr="00D26E48">
              <w:rPr>
                <w:rFonts w:ascii="Arial" w:eastAsia="Calibri" w:hAnsi="Arial" w:cs="Arial"/>
                <w:color w:val="000000"/>
                <w:sz w:val="24"/>
                <w:szCs w:val="24"/>
              </w:rPr>
              <w:t xml:space="preserve">-fi 6 arba </w:t>
            </w:r>
            <w:proofErr w:type="spellStart"/>
            <w:r w:rsidRPr="00D26E48">
              <w:rPr>
                <w:rFonts w:ascii="Arial" w:eastAsia="Calibri" w:hAnsi="Arial" w:cs="Arial"/>
                <w:color w:val="000000"/>
                <w:sz w:val="24"/>
                <w:szCs w:val="24"/>
              </w:rPr>
              <w:t>Wi</w:t>
            </w:r>
            <w:proofErr w:type="spellEnd"/>
            <w:r w:rsidRPr="00D26E48">
              <w:rPr>
                <w:rFonts w:ascii="Arial" w:eastAsia="Calibri" w:hAnsi="Arial" w:cs="Arial"/>
                <w:color w:val="000000"/>
                <w:sz w:val="24"/>
                <w:szCs w:val="24"/>
              </w:rPr>
              <w:t>-fi 6E arba naujesnį standartą.</w:t>
            </w:r>
          </w:p>
          <w:p w14:paraId="2405E0D3" w14:textId="77777777" w:rsidR="005A2506" w:rsidRPr="00D26E48" w:rsidRDefault="005A2506">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Palaiko Bluetooth 5.0 arba naujesnį standartą.</w:t>
            </w:r>
          </w:p>
          <w:p w14:paraId="15829141" w14:textId="524C2A99" w:rsidR="005A2506" w:rsidRPr="00D26E48" w:rsidRDefault="005A2506">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PC VR suderinamumas: palaiko duomenų srauto perdavimą laidu iš kompiuterio, palaiko duomenų srauto perdavimą bevieliu ryšiu iš kompiuterio.</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0B3491" w14:textId="77777777" w:rsidR="00EE0BA0" w:rsidRPr="00D26E48" w:rsidRDefault="00EE0BA0">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EE0BA0" w:rsidRPr="00D26E48" w14:paraId="34297F35"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FD6D4" w14:textId="36E1D453" w:rsidR="00EE0BA0" w:rsidRPr="00D26E48" w:rsidRDefault="00E30FA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6.8.</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1634C" w14:textId="32AE2B58" w:rsidR="00EE0BA0" w:rsidRPr="00D26E48" w:rsidRDefault="005A250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Baterija</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4B4430" w14:textId="0C32F8F2" w:rsidR="00EE0BA0" w:rsidRPr="00D26E48" w:rsidRDefault="7069B51B">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themeColor="text1"/>
                <w:sz w:val="24"/>
                <w:szCs w:val="24"/>
              </w:rPr>
              <w:t xml:space="preserve">Bent 1,5 val. </w:t>
            </w:r>
            <w:proofErr w:type="spellStart"/>
            <w:r w:rsidR="1F64D000" w:rsidRPr="00D26E48">
              <w:rPr>
                <w:rFonts w:ascii="Arial" w:eastAsia="Calibri" w:hAnsi="Arial" w:cs="Arial"/>
                <w:color w:val="000000" w:themeColor="text1"/>
                <w:sz w:val="24"/>
                <w:szCs w:val="24"/>
              </w:rPr>
              <w:t>n</w:t>
            </w:r>
            <w:r w:rsidRPr="00D26E48">
              <w:rPr>
                <w:rFonts w:ascii="Arial" w:eastAsia="Calibri" w:hAnsi="Arial" w:cs="Arial"/>
                <w:color w:val="000000" w:themeColor="text1"/>
                <w:sz w:val="24"/>
                <w:szCs w:val="24"/>
              </w:rPr>
              <w:t>epetraukiamo</w:t>
            </w:r>
            <w:proofErr w:type="spellEnd"/>
            <w:r w:rsidRPr="00D26E48">
              <w:rPr>
                <w:rFonts w:ascii="Arial" w:eastAsia="Calibri" w:hAnsi="Arial" w:cs="Arial"/>
                <w:color w:val="000000" w:themeColor="text1"/>
                <w:sz w:val="24"/>
                <w:szCs w:val="24"/>
              </w:rPr>
              <w:t xml:space="preserve"> veikimo laiko.</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83964A" w14:textId="77777777" w:rsidR="00EE0BA0" w:rsidRPr="00D26E48" w:rsidRDefault="00EE0BA0">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EE0BA0" w:rsidRPr="00D26E48" w14:paraId="154ECCF8"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6D1C5" w14:textId="1C94F812" w:rsidR="00EE0BA0" w:rsidRPr="00D26E48" w:rsidRDefault="00E30FA7">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6.9.</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CA2A2A" w14:textId="1CB81536" w:rsidR="00EE0BA0" w:rsidRPr="00D26E48" w:rsidRDefault="005A2506">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Krovimas ir adapteris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A2B74D" w14:textId="77777777" w:rsidR="005A2506" w:rsidRPr="00D26E48" w:rsidRDefault="005A2506">
            <w:pPr>
              <w:spacing w:after="0" w:line="240" w:lineRule="auto"/>
              <w:contextualSpacing/>
              <w:jc w:val="both"/>
              <w:rPr>
                <w:rFonts w:ascii="Arial" w:eastAsia="Calibri" w:hAnsi="Arial" w:cs="Arial"/>
                <w:color w:val="000000"/>
                <w:sz w:val="24"/>
                <w:szCs w:val="24"/>
              </w:rPr>
            </w:pPr>
            <w:r w:rsidRPr="00D26E48">
              <w:rPr>
                <w:rFonts w:ascii="Arial" w:eastAsia="Calibri" w:hAnsi="Arial" w:cs="Arial"/>
                <w:color w:val="000000"/>
                <w:sz w:val="24"/>
                <w:szCs w:val="24"/>
              </w:rPr>
              <w:t xml:space="preserve">Krovimas naudojant USB-C laidą. </w:t>
            </w:r>
          </w:p>
          <w:p w14:paraId="72A9585E" w14:textId="1A775CC1" w:rsidR="005A2506" w:rsidRPr="00D26E48" w:rsidRDefault="005A2506" w:rsidP="005A2506">
            <w:pPr>
              <w:spacing w:after="0" w:line="240" w:lineRule="auto"/>
              <w:contextualSpacing/>
              <w:jc w:val="both"/>
              <w:rPr>
                <w:rFonts w:ascii="Arial" w:eastAsia="Calibri" w:hAnsi="Arial" w:cs="Arial"/>
                <w:sz w:val="24"/>
                <w:szCs w:val="24"/>
              </w:rPr>
            </w:pPr>
            <w:r w:rsidRPr="00D26E48">
              <w:rPr>
                <w:rFonts w:ascii="Arial" w:eastAsia="Calibri" w:hAnsi="Arial" w:cs="Arial"/>
                <w:color w:val="000000"/>
                <w:sz w:val="24"/>
                <w:szCs w:val="24"/>
              </w:rPr>
              <w:t xml:space="preserve">Komplekte pateikiamas originalus USB-C laidas ir tinklo adapteris. Tinklo (įkrovimo) adapteris </w:t>
            </w:r>
            <w:r w:rsidRPr="00D26E48">
              <w:rPr>
                <w:rFonts w:ascii="Arial" w:eastAsia="Calibri" w:hAnsi="Arial" w:cs="Arial"/>
                <w:sz w:val="24"/>
                <w:szCs w:val="24"/>
              </w:rPr>
              <w:t>230-220V</w:t>
            </w:r>
            <w:r w:rsidRPr="00D26E48">
              <w:rPr>
                <w:rFonts w:ascii="Arial" w:eastAsia="Calibri" w:hAnsi="Arial" w:cs="Arial"/>
                <w:color w:val="000000"/>
                <w:sz w:val="24"/>
                <w:szCs w:val="24"/>
              </w:rPr>
              <w:t xml:space="preserve"> turi tikti elektros lizdams kurie yra suderinti su CEE 7/3 arba CEE 7/4 ar CEE 7/7 standartu.</w:t>
            </w:r>
          </w:p>
          <w:p w14:paraId="57C05E8E" w14:textId="65AFF4E0" w:rsidR="00EE0BA0" w:rsidRPr="00D26E48" w:rsidRDefault="00EE0BA0">
            <w:pPr>
              <w:spacing w:after="0" w:line="240" w:lineRule="auto"/>
              <w:contextualSpacing/>
              <w:jc w:val="both"/>
              <w:rPr>
                <w:rFonts w:ascii="Arial" w:eastAsia="Calibri" w:hAnsi="Arial" w:cs="Arial"/>
                <w:color w:val="000000"/>
                <w:sz w:val="24"/>
                <w:szCs w:val="24"/>
              </w:rPr>
            </w:pP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84A80" w14:textId="77777777" w:rsidR="00EE0BA0" w:rsidRPr="00D26E48" w:rsidRDefault="00EE0BA0">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7D652F" w:rsidRPr="00D26E48" w14:paraId="2D1B74F3"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E6F3B" w14:textId="5FD73FE8" w:rsidR="007D652F" w:rsidRPr="00D26E48" w:rsidRDefault="00E30FA7" w:rsidP="007D652F">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6.10</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DD67D" w14:textId="7E86C397" w:rsidR="007D652F" w:rsidRPr="00D26E48" w:rsidRDefault="007D652F" w:rsidP="007D652F">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Batang" w:hAnsi="Arial" w:cs="Arial"/>
                <w:sz w:val="24"/>
                <w:szCs w:val="24"/>
                <w:lang w:eastAsia="ar-SA"/>
              </w:rPr>
              <w:t>CE atitiktis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A721E" w14:textId="0493D49E" w:rsidR="007D652F" w:rsidRPr="00D26E48" w:rsidRDefault="007D652F" w:rsidP="007D652F">
            <w:pPr>
              <w:spacing w:after="0" w:line="240" w:lineRule="auto"/>
              <w:contextualSpacing/>
              <w:jc w:val="both"/>
              <w:rPr>
                <w:rFonts w:ascii="Arial" w:eastAsia="Calibri" w:hAnsi="Arial" w:cs="Arial"/>
                <w:color w:val="000000"/>
                <w:sz w:val="24"/>
                <w:szCs w:val="24"/>
              </w:rPr>
            </w:pPr>
            <w:r w:rsidRPr="00D26E48">
              <w:rPr>
                <w:rFonts w:ascii="Arial" w:hAnsi="Arial" w:cs="Arial"/>
                <w:sz w:val="24"/>
                <w:szCs w:val="24"/>
              </w:rPr>
              <w:t>VR arkiniai turi būti paženklinti CE ženklu.</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E8DAB8" w14:textId="77777777" w:rsidR="007D652F" w:rsidRPr="00D26E48" w:rsidRDefault="007D652F" w:rsidP="007D652F">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r w:rsidR="007D652F" w:rsidRPr="00D26E48" w14:paraId="615BD352" w14:textId="77777777" w:rsidTr="422693DA">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8CE21" w14:textId="26EB0ED9" w:rsidR="007D652F" w:rsidRPr="00D26E48" w:rsidRDefault="00E30FA7" w:rsidP="007D652F">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Times New Roman" w:hAnsi="Arial" w:cs="Arial"/>
                <w:sz w:val="24"/>
                <w:szCs w:val="24"/>
                <w:lang w:eastAsia="lt-LT"/>
              </w:rPr>
              <w:t>6.11.</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8A14E" w14:textId="14E8DAF9" w:rsidR="007D652F" w:rsidRPr="00D26E48" w:rsidRDefault="007D652F" w:rsidP="007D652F">
            <w:pPr>
              <w:suppressAutoHyphens/>
              <w:autoSpaceDN w:val="0"/>
              <w:spacing w:after="0" w:line="240" w:lineRule="auto"/>
              <w:contextualSpacing/>
              <w:textAlignment w:val="baseline"/>
              <w:rPr>
                <w:rFonts w:ascii="Arial" w:eastAsia="Times New Roman" w:hAnsi="Arial" w:cs="Arial"/>
                <w:sz w:val="24"/>
                <w:szCs w:val="24"/>
                <w:lang w:eastAsia="lt-LT"/>
              </w:rPr>
            </w:pPr>
            <w:r w:rsidRPr="00D26E48">
              <w:rPr>
                <w:rFonts w:ascii="Arial" w:eastAsia="Calibri" w:hAnsi="Arial" w:cs="Arial"/>
                <w:sz w:val="24"/>
                <w:szCs w:val="24"/>
                <w:lang w:eastAsia="lt-LT"/>
              </w:rPr>
              <w:t>Garantinis laikotarpis</w:t>
            </w:r>
          </w:p>
        </w:tc>
        <w:tc>
          <w:tcPr>
            <w:tcW w:w="6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5437F" w14:textId="229E8BCE" w:rsidR="007D652F" w:rsidRPr="00D26E48" w:rsidRDefault="007D652F" w:rsidP="007D652F">
            <w:pPr>
              <w:rPr>
                <w:rFonts w:ascii="Arial" w:hAnsi="Arial" w:cs="Arial"/>
                <w:sz w:val="24"/>
                <w:szCs w:val="24"/>
              </w:rPr>
            </w:pPr>
            <w:r w:rsidRPr="00D26E48">
              <w:rPr>
                <w:rFonts w:ascii="Arial" w:hAnsi="Arial" w:cs="Arial"/>
                <w:sz w:val="24"/>
                <w:szCs w:val="24"/>
              </w:rPr>
              <w:t xml:space="preserve">Visoms siūlomoms prekėms turi būti suteikiama garantinė priežiūra įskaitant bateriją,  kurios trukmė </w:t>
            </w:r>
            <w:r w:rsidR="00791B85">
              <w:rPr>
                <w:rFonts w:ascii="Arial" w:hAnsi="Arial" w:cs="Arial"/>
                <w:sz w:val="24"/>
                <w:szCs w:val="24"/>
              </w:rPr>
              <w:t>–</w:t>
            </w:r>
            <w:r w:rsidRPr="00D26E48">
              <w:rPr>
                <w:rFonts w:ascii="Arial" w:hAnsi="Arial" w:cs="Arial"/>
                <w:sz w:val="24"/>
                <w:szCs w:val="24"/>
              </w:rPr>
              <w:t xml:space="preserve"> ne mažesnė kaip </w:t>
            </w:r>
            <w:r w:rsidRPr="00D26E48">
              <w:rPr>
                <w:rFonts w:ascii="Arial" w:hAnsi="Arial" w:cs="Arial"/>
                <w:b/>
                <w:bCs/>
                <w:color w:val="FF0000"/>
                <w:sz w:val="24"/>
                <w:szCs w:val="24"/>
              </w:rPr>
              <w:t>24</w:t>
            </w:r>
            <w:r w:rsidRPr="00D26E48">
              <w:rPr>
                <w:rFonts w:ascii="Arial" w:hAnsi="Arial" w:cs="Arial"/>
                <w:color w:val="FF0000"/>
                <w:sz w:val="24"/>
                <w:szCs w:val="24"/>
              </w:rPr>
              <w:t xml:space="preserve"> </w:t>
            </w:r>
            <w:r w:rsidRPr="00D26E48">
              <w:rPr>
                <w:rFonts w:ascii="Arial" w:hAnsi="Arial" w:cs="Arial"/>
                <w:sz w:val="24"/>
                <w:szCs w:val="24"/>
              </w:rPr>
              <w:t>mėnesiai nuo prekių perdavimo-priėmimo akto pasirašymo dienos. Garantinės priežiūros laikotarpiu tiekėjo garantuojamas nemokamas dalių tiekimas ir nemokami remonto darbai.</w:t>
            </w:r>
          </w:p>
          <w:p w14:paraId="649B2C16" w14:textId="77777777" w:rsidR="007D652F" w:rsidRPr="00D26E48" w:rsidRDefault="007D652F" w:rsidP="007D652F">
            <w:pPr>
              <w:rPr>
                <w:rFonts w:ascii="Arial" w:hAnsi="Arial" w:cs="Arial"/>
                <w:sz w:val="24"/>
                <w:szCs w:val="24"/>
              </w:rPr>
            </w:pPr>
            <w:r w:rsidRPr="00D26E48">
              <w:rPr>
                <w:rFonts w:ascii="Arial" w:hAnsi="Arial" w:cs="Arial"/>
                <w:sz w:val="24"/>
                <w:szCs w:val="24"/>
              </w:rPr>
              <w:t>Tiekėjas turi pateikti nuorodą į gamintojo internetinę prieigą, kuri įgalina produkto kodo ir serijinio numerio pagalba patikrinti suteiktą gamintojo garantiją internetiniame puslapyje.</w:t>
            </w:r>
          </w:p>
          <w:p w14:paraId="2090F498" w14:textId="2FF736BD" w:rsidR="007D652F" w:rsidRPr="00D26E48" w:rsidRDefault="007D652F" w:rsidP="007D652F">
            <w:pPr>
              <w:spacing w:after="0" w:line="240" w:lineRule="auto"/>
              <w:contextualSpacing/>
              <w:jc w:val="both"/>
              <w:rPr>
                <w:rFonts w:ascii="Arial" w:eastAsia="Calibri" w:hAnsi="Arial" w:cs="Arial"/>
                <w:color w:val="000000"/>
                <w:sz w:val="24"/>
                <w:szCs w:val="24"/>
              </w:rPr>
            </w:pPr>
            <w:r w:rsidRPr="00D26E48">
              <w:rPr>
                <w:rFonts w:ascii="Arial" w:hAnsi="Arial" w:cs="Arial"/>
                <w:sz w:val="24"/>
                <w:szCs w:val="24"/>
              </w:rPr>
              <w:t>Pateikti techninio centro kontaktus.</w:t>
            </w:r>
          </w:p>
        </w:tc>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043B17" w14:textId="77777777" w:rsidR="007D652F" w:rsidRPr="00D26E48" w:rsidRDefault="007D652F" w:rsidP="007D652F">
            <w:pPr>
              <w:suppressAutoHyphens/>
              <w:autoSpaceDE w:val="0"/>
              <w:autoSpaceDN w:val="0"/>
              <w:spacing w:after="0" w:line="240" w:lineRule="auto"/>
              <w:contextualSpacing/>
              <w:textAlignment w:val="baseline"/>
              <w:rPr>
                <w:rFonts w:ascii="Arial" w:eastAsia="MS Mincho" w:hAnsi="Arial" w:cs="Arial"/>
                <w:color w:val="000000"/>
                <w:sz w:val="24"/>
                <w:szCs w:val="24"/>
                <w:lang w:eastAsia="lt-LT"/>
              </w:rPr>
            </w:pPr>
          </w:p>
        </w:tc>
      </w:tr>
    </w:tbl>
    <w:p w14:paraId="7C66A822" w14:textId="77777777" w:rsidR="00B0318E" w:rsidRPr="00D26E48" w:rsidRDefault="00B0318E" w:rsidP="00B0318E">
      <w:pPr>
        <w:rPr>
          <w:rFonts w:ascii="Arial" w:hAnsi="Arial" w:cs="Arial"/>
          <w:sz w:val="24"/>
          <w:szCs w:val="24"/>
        </w:rPr>
      </w:pPr>
    </w:p>
    <w:p w14:paraId="094D238E" w14:textId="4C438D78" w:rsidR="00B0318E" w:rsidRPr="00D26E48" w:rsidRDefault="004D408B" w:rsidP="00B0318E">
      <w:pPr>
        <w:tabs>
          <w:tab w:val="left" w:pos="374"/>
        </w:tabs>
        <w:jc w:val="right"/>
        <w:rPr>
          <w:rFonts w:ascii="Arial" w:eastAsia="Times New Roman" w:hAnsi="Arial" w:cs="Arial"/>
          <w:bCs/>
          <w:i/>
          <w:iCs/>
          <w:sz w:val="24"/>
          <w:szCs w:val="24"/>
          <w:lang w:eastAsia="lt-LT"/>
        </w:rPr>
      </w:pPr>
      <w:r w:rsidRPr="00D26E48">
        <w:rPr>
          <w:rFonts w:ascii="Arial" w:eastAsia="Times New Roman" w:hAnsi="Arial" w:cs="Arial"/>
          <w:bCs/>
          <w:i/>
          <w:iCs/>
          <w:sz w:val="24"/>
          <w:szCs w:val="24"/>
          <w:lang w:eastAsia="lt-LT"/>
        </w:rPr>
        <w:t>7</w:t>
      </w:r>
      <w:r w:rsidR="00B0318E" w:rsidRPr="00D26E48">
        <w:rPr>
          <w:rFonts w:ascii="Arial" w:eastAsia="Times New Roman" w:hAnsi="Arial" w:cs="Arial"/>
          <w:bCs/>
          <w:i/>
          <w:iCs/>
          <w:sz w:val="24"/>
          <w:szCs w:val="24"/>
          <w:lang w:eastAsia="lt-LT"/>
        </w:rPr>
        <w:t xml:space="preserve"> lentelė</w:t>
      </w:r>
    </w:p>
    <w:p w14:paraId="6F59B428" w14:textId="376628D7" w:rsidR="00B0318E" w:rsidRPr="00791B85" w:rsidRDefault="00B0318E" w:rsidP="00791B85">
      <w:pPr>
        <w:pStyle w:val="ListParagraph"/>
        <w:numPr>
          <w:ilvl w:val="0"/>
          <w:numId w:val="7"/>
        </w:numPr>
        <w:ind w:leftChars="0"/>
        <w:rPr>
          <w:rFonts w:ascii="Arial" w:eastAsia="Times New Roman" w:hAnsi="Arial" w:cs="Arial"/>
          <w:b/>
          <w:bCs/>
          <w:sz w:val="24"/>
          <w:szCs w:val="24"/>
          <w:lang w:eastAsia="lt-LT"/>
        </w:rPr>
      </w:pPr>
      <w:proofErr w:type="spellStart"/>
      <w:r w:rsidRPr="00791B85">
        <w:rPr>
          <w:rFonts w:ascii="Arial" w:eastAsia="Times New Roman" w:hAnsi="Arial" w:cs="Arial"/>
          <w:b/>
          <w:bCs/>
          <w:sz w:val="24"/>
          <w:szCs w:val="24"/>
          <w:lang w:eastAsia="lt-LT"/>
        </w:rPr>
        <w:t>Įrenginys</w:t>
      </w:r>
      <w:proofErr w:type="spellEnd"/>
      <w:r w:rsidRPr="00791B85">
        <w:rPr>
          <w:rFonts w:ascii="Arial" w:eastAsia="Times New Roman" w:hAnsi="Arial" w:cs="Arial"/>
          <w:b/>
          <w:bCs/>
          <w:sz w:val="24"/>
          <w:szCs w:val="24"/>
          <w:lang w:eastAsia="lt-LT"/>
        </w:rPr>
        <w:t xml:space="preserve"> </w:t>
      </w:r>
      <w:proofErr w:type="spellStart"/>
      <w:r w:rsidRPr="00791B85">
        <w:rPr>
          <w:rFonts w:ascii="Arial" w:eastAsia="Times New Roman" w:hAnsi="Arial" w:cs="Arial"/>
          <w:b/>
          <w:bCs/>
          <w:sz w:val="24"/>
          <w:szCs w:val="24"/>
          <w:lang w:eastAsia="lt-LT"/>
        </w:rPr>
        <w:t>su</w:t>
      </w:r>
      <w:proofErr w:type="spellEnd"/>
      <w:r w:rsidRPr="00791B85">
        <w:rPr>
          <w:rFonts w:ascii="Arial" w:eastAsia="Times New Roman" w:hAnsi="Arial" w:cs="Arial"/>
          <w:b/>
          <w:bCs/>
          <w:sz w:val="24"/>
          <w:szCs w:val="24"/>
          <w:lang w:eastAsia="lt-LT"/>
        </w:rPr>
        <w:t xml:space="preserve"> </w:t>
      </w:r>
      <w:proofErr w:type="spellStart"/>
      <w:r w:rsidRPr="00791B85">
        <w:rPr>
          <w:rFonts w:ascii="Arial" w:eastAsia="Times New Roman" w:hAnsi="Arial" w:cs="Arial"/>
          <w:b/>
          <w:bCs/>
          <w:sz w:val="24"/>
          <w:szCs w:val="24"/>
          <w:lang w:eastAsia="lt-LT"/>
        </w:rPr>
        <w:t>termovizoriaus</w:t>
      </w:r>
      <w:proofErr w:type="spellEnd"/>
      <w:r w:rsidRPr="00791B85">
        <w:rPr>
          <w:rFonts w:ascii="Arial" w:eastAsia="Times New Roman" w:hAnsi="Arial" w:cs="Arial"/>
          <w:b/>
          <w:bCs/>
          <w:sz w:val="24"/>
          <w:szCs w:val="24"/>
          <w:lang w:eastAsia="lt-LT"/>
        </w:rPr>
        <w:t xml:space="preserve"> </w:t>
      </w:r>
      <w:proofErr w:type="spellStart"/>
      <w:r w:rsidRPr="00791B85">
        <w:rPr>
          <w:rFonts w:ascii="Arial" w:eastAsia="Times New Roman" w:hAnsi="Arial" w:cs="Arial"/>
          <w:b/>
          <w:bCs/>
          <w:sz w:val="24"/>
          <w:szCs w:val="24"/>
          <w:lang w:eastAsia="lt-LT"/>
        </w:rPr>
        <w:t>kamera</w:t>
      </w:r>
      <w:proofErr w:type="spellEnd"/>
      <w:r w:rsidRPr="00791B85">
        <w:rPr>
          <w:rFonts w:ascii="Arial" w:eastAsia="Times New Roman" w:hAnsi="Arial" w:cs="Arial"/>
          <w:b/>
          <w:bCs/>
          <w:sz w:val="24"/>
          <w:szCs w:val="24"/>
          <w:lang w:eastAsia="lt-LT"/>
        </w:rPr>
        <w:t xml:space="preserve">, </w:t>
      </w:r>
      <w:r w:rsidR="00224C6F" w:rsidRPr="00791B85">
        <w:rPr>
          <w:rFonts w:ascii="Arial" w:eastAsia="Times New Roman" w:hAnsi="Arial" w:cs="Arial"/>
          <w:b/>
          <w:bCs/>
          <w:sz w:val="24"/>
          <w:szCs w:val="24"/>
          <w:lang w:eastAsia="lt-LT"/>
        </w:rPr>
        <w:t>12</w:t>
      </w:r>
      <w:r w:rsidRPr="00791B85">
        <w:rPr>
          <w:rFonts w:ascii="Arial" w:eastAsia="Times New Roman" w:hAnsi="Arial" w:cs="Arial"/>
          <w:b/>
          <w:bCs/>
          <w:sz w:val="24"/>
          <w:szCs w:val="24"/>
          <w:lang w:eastAsia="lt-LT"/>
        </w:rPr>
        <w:t xml:space="preserve"> vnt.:</w:t>
      </w:r>
    </w:p>
    <w:tbl>
      <w:tblPr>
        <w:tblW w:w="14490" w:type="dxa"/>
        <w:tblLayout w:type="fixed"/>
        <w:tblCellMar>
          <w:left w:w="10" w:type="dxa"/>
          <w:right w:w="10" w:type="dxa"/>
        </w:tblCellMar>
        <w:tblLook w:val="04A0" w:firstRow="1" w:lastRow="0" w:firstColumn="1" w:lastColumn="0" w:noHBand="0" w:noVBand="1"/>
      </w:tblPr>
      <w:tblGrid>
        <w:gridCol w:w="445"/>
        <w:gridCol w:w="1621"/>
        <w:gridCol w:w="6302"/>
        <w:gridCol w:w="6122"/>
      </w:tblGrid>
      <w:tr w:rsidR="00791B85" w:rsidRPr="00D26E48" w14:paraId="0D269D3B" w14:textId="77777777" w:rsidTr="00791B85">
        <w:trPr>
          <w:trHeight w:val="594"/>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F615DDD"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b/>
                <w:sz w:val="24"/>
                <w:szCs w:val="24"/>
                <w:lang w:eastAsia="lt-LT"/>
              </w:rPr>
            </w:pPr>
            <w:r w:rsidRPr="00D26E48">
              <w:rPr>
                <w:rFonts w:ascii="Arial" w:eastAsia="Times New Roman" w:hAnsi="Arial" w:cs="Arial"/>
                <w:b/>
                <w:sz w:val="24"/>
                <w:szCs w:val="24"/>
                <w:lang w:eastAsia="lt-LT"/>
              </w:rPr>
              <w:t>Eil. Nr.</w:t>
            </w:r>
          </w:p>
        </w:tc>
        <w:tc>
          <w:tcPr>
            <w:tcW w:w="162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355AC087"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Rodiklis</w:t>
            </w:r>
          </w:p>
        </w:tc>
        <w:tc>
          <w:tcPr>
            <w:tcW w:w="63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hideMark/>
          </w:tcPr>
          <w:p w14:paraId="7598BB54" w14:textId="77777777"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sidRPr="00D26E48">
              <w:rPr>
                <w:rFonts w:ascii="Arial" w:eastAsia="Times New Roman" w:hAnsi="Arial" w:cs="Arial"/>
                <w:b/>
                <w:sz w:val="24"/>
                <w:szCs w:val="24"/>
                <w:lang w:eastAsia="lt-LT"/>
              </w:rPr>
              <w:t>Minimalūs techniniai reikalavimai</w:t>
            </w:r>
          </w:p>
        </w:tc>
        <w:tc>
          <w:tcPr>
            <w:tcW w:w="612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vAlign w:val="center"/>
          </w:tcPr>
          <w:p w14:paraId="770B7223" w14:textId="456BB703" w:rsidR="00791B85" w:rsidRPr="00D26E48" w:rsidRDefault="00791B85" w:rsidP="00791B85">
            <w:pPr>
              <w:suppressAutoHyphens/>
              <w:autoSpaceDN w:val="0"/>
              <w:snapToGrid w:val="0"/>
              <w:spacing w:after="0" w:line="240" w:lineRule="auto"/>
              <w:contextualSpacing/>
              <w:jc w:val="center"/>
              <w:textAlignment w:val="baseline"/>
              <w:rPr>
                <w:rFonts w:ascii="Arial" w:eastAsia="Times New Roman" w:hAnsi="Arial" w:cs="Arial"/>
                <w:sz w:val="24"/>
                <w:szCs w:val="24"/>
                <w:lang w:eastAsia="lt-LT"/>
              </w:rPr>
            </w:pPr>
            <w:r>
              <w:rPr>
                <w:rFonts w:ascii="Arial" w:eastAsia="Times New Roman" w:hAnsi="Arial" w:cs="Arial"/>
                <w:sz w:val="24"/>
                <w:szCs w:val="24"/>
                <w:lang w:eastAsia="lt-LT"/>
              </w:rPr>
              <w:t>Komentarai (esant poreikiui komentuoti konkrečius reikalavimus)</w:t>
            </w:r>
          </w:p>
        </w:tc>
      </w:tr>
      <w:tr w:rsidR="00B0318E" w:rsidRPr="00D26E48" w14:paraId="513CFC87" w14:textId="77777777" w:rsidTr="00791B85">
        <w:trPr>
          <w:trHeight w:val="426"/>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1D6AA54C" w14:textId="413A341F" w:rsidR="00B0318E" w:rsidRPr="00D26E48" w:rsidRDefault="00E30FA7">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7</w:t>
            </w:r>
            <w:r w:rsidR="00B0318E" w:rsidRPr="00D26E48">
              <w:rPr>
                <w:rFonts w:ascii="Arial" w:eastAsia="Times New Roman" w:hAnsi="Arial" w:cs="Arial"/>
                <w:sz w:val="24"/>
                <w:szCs w:val="24"/>
              </w:rPr>
              <w:t>.1.</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40551" w14:textId="768D2D48" w:rsidR="00B0318E" w:rsidRPr="00D26E48" w:rsidRDefault="00BB155D">
            <w:pPr>
              <w:rPr>
                <w:rFonts w:ascii="Arial" w:hAnsi="Arial" w:cs="Arial"/>
                <w:sz w:val="24"/>
                <w:szCs w:val="24"/>
              </w:rPr>
            </w:pPr>
            <w:r w:rsidRPr="00D26E48">
              <w:rPr>
                <w:rFonts w:ascii="Arial" w:hAnsi="Arial" w:cs="Arial"/>
                <w:sz w:val="24"/>
                <w:szCs w:val="24"/>
              </w:rPr>
              <w:t>Ekranas</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CAA72" w14:textId="78077F43" w:rsidR="00B0318E" w:rsidRPr="00D26E48" w:rsidRDefault="001F00FB">
            <w:pPr>
              <w:rPr>
                <w:rFonts w:ascii="Arial" w:eastAsia="Times New Roman" w:hAnsi="Arial" w:cs="Arial"/>
                <w:sz w:val="24"/>
                <w:szCs w:val="24"/>
                <w:lang w:eastAsia="lt-LT"/>
              </w:rPr>
            </w:pPr>
            <w:r w:rsidRPr="00D26E48">
              <w:rPr>
                <w:rFonts w:ascii="Arial" w:eastAsia="Times New Roman" w:hAnsi="Arial" w:cs="Arial"/>
                <w:sz w:val="24"/>
                <w:szCs w:val="24"/>
                <w:lang w:eastAsia="lt-LT"/>
              </w:rPr>
              <w:t xml:space="preserve">Įrenginys su </w:t>
            </w:r>
            <w:proofErr w:type="spellStart"/>
            <w:r w:rsidRPr="00D26E48">
              <w:rPr>
                <w:rFonts w:ascii="Arial" w:eastAsia="Times New Roman" w:hAnsi="Arial" w:cs="Arial"/>
                <w:sz w:val="24"/>
                <w:szCs w:val="24"/>
                <w:lang w:eastAsia="lt-LT"/>
              </w:rPr>
              <w:t>termovizoriaus</w:t>
            </w:r>
            <w:proofErr w:type="spellEnd"/>
            <w:r w:rsidRPr="00D26E48">
              <w:rPr>
                <w:rFonts w:ascii="Arial" w:eastAsia="Times New Roman" w:hAnsi="Arial" w:cs="Arial"/>
                <w:sz w:val="24"/>
                <w:szCs w:val="24"/>
                <w:lang w:eastAsia="lt-LT"/>
              </w:rPr>
              <w:t xml:space="preserve"> funkcija. Gali būti siūlomas ir </w:t>
            </w:r>
            <w:proofErr w:type="spellStart"/>
            <w:r w:rsidRPr="00D26E48">
              <w:rPr>
                <w:rFonts w:ascii="Arial" w:eastAsia="Times New Roman" w:hAnsi="Arial" w:cs="Arial"/>
                <w:sz w:val="24"/>
                <w:szCs w:val="24"/>
                <w:lang w:eastAsia="lt-LT"/>
              </w:rPr>
              <w:t>termovizorius</w:t>
            </w:r>
            <w:proofErr w:type="spellEnd"/>
            <w:r w:rsidRPr="00D26E48">
              <w:rPr>
                <w:rFonts w:ascii="Arial" w:eastAsia="Times New Roman" w:hAnsi="Arial" w:cs="Arial"/>
                <w:sz w:val="24"/>
                <w:szCs w:val="24"/>
                <w:lang w:eastAsia="lt-LT"/>
              </w:rPr>
              <w:t xml:space="preserve">, kuris būtų prijungiamas prie išmaniojo telefono ar planšetės, bet šiuo atveju kartu turi būti pateikiamas ir išmanusis telefonas ar planšetė. Prijungus </w:t>
            </w:r>
            <w:proofErr w:type="spellStart"/>
            <w:r w:rsidRPr="00D26E48">
              <w:rPr>
                <w:rFonts w:ascii="Arial" w:eastAsia="Times New Roman" w:hAnsi="Arial" w:cs="Arial"/>
                <w:sz w:val="24"/>
                <w:szCs w:val="24"/>
                <w:lang w:eastAsia="lt-LT"/>
              </w:rPr>
              <w:t>termovizorių</w:t>
            </w:r>
            <w:proofErr w:type="spellEnd"/>
            <w:r w:rsidRPr="00D26E48">
              <w:rPr>
                <w:rFonts w:ascii="Arial" w:eastAsia="Times New Roman" w:hAnsi="Arial" w:cs="Arial"/>
                <w:sz w:val="24"/>
                <w:szCs w:val="24"/>
                <w:lang w:eastAsia="lt-LT"/>
              </w:rPr>
              <w:t xml:space="preserve"> prie išmanaus įrenginio, jo ekranas tampa </w:t>
            </w:r>
            <w:proofErr w:type="spellStart"/>
            <w:r w:rsidRPr="00D26E48">
              <w:rPr>
                <w:rFonts w:ascii="Arial" w:eastAsia="Times New Roman" w:hAnsi="Arial" w:cs="Arial"/>
                <w:sz w:val="24"/>
                <w:szCs w:val="24"/>
                <w:lang w:eastAsia="lt-LT"/>
              </w:rPr>
              <w:t>termovizoriaus</w:t>
            </w:r>
            <w:proofErr w:type="spellEnd"/>
            <w:r w:rsidRPr="00D26E48">
              <w:rPr>
                <w:rFonts w:ascii="Arial" w:eastAsia="Times New Roman" w:hAnsi="Arial" w:cs="Arial"/>
                <w:sz w:val="24"/>
                <w:szCs w:val="24"/>
                <w:lang w:eastAsia="lt-LT"/>
              </w:rPr>
              <w:t xml:space="preserve"> fiksuojamų duomenų ekranu</w:t>
            </w:r>
          </w:p>
        </w:tc>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3D630" w14:textId="6F53F768" w:rsidR="0043420A" w:rsidRPr="00D26E48" w:rsidRDefault="0043420A">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43420A" w:rsidRPr="00D26E48" w14:paraId="05EB5BD0" w14:textId="77777777" w:rsidTr="00EF3D11">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3F87F965" w14:textId="795F870A" w:rsidR="0043420A" w:rsidRPr="00D26E48" w:rsidRDefault="0003510A">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7.2.</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78084" w14:textId="2C12A5B5" w:rsidR="0043420A" w:rsidRPr="00D26E48" w:rsidRDefault="0043420A">
            <w:pPr>
              <w:rPr>
                <w:rFonts w:ascii="Arial" w:hAnsi="Arial" w:cs="Arial"/>
                <w:sz w:val="24"/>
                <w:szCs w:val="24"/>
              </w:rPr>
            </w:pPr>
            <w:r w:rsidRPr="00D26E48">
              <w:rPr>
                <w:rFonts w:ascii="Arial" w:hAnsi="Arial" w:cs="Arial"/>
                <w:sz w:val="24"/>
                <w:szCs w:val="24"/>
              </w:rPr>
              <w:t>Ekranas</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D9AB3" w14:textId="77777777" w:rsidR="0043420A" w:rsidRPr="00D26E48" w:rsidRDefault="0043420A" w:rsidP="00835739">
            <w:pPr>
              <w:rPr>
                <w:rFonts w:ascii="Arial" w:eastAsia="Times New Roman" w:hAnsi="Arial" w:cs="Arial"/>
                <w:sz w:val="24"/>
                <w:szCs w:val="24"/>
                <w:lang w:eastAsia="lt-LT"/>
              </w:rPr>
            </w:pPr>
            <w:r w:rsidRPr="00D26E48">
              <w:rPr>
                <w:rFonts w:ascii="Arial" w:eastAsia="Times New Roman" w:hAnsi="Arial" w:cs="Arial"/>
                <w:sz w:val="24"/>
                <w:szCs w:val="24"/>
                <w:lang w:eastAsia="lt-LT"/>
              </w:rPr>
              <w:t>LCD</w:t>
            </w:r>
          </w:p>
          <w:p w14:paraId="298A2637" w14:textId="7C615F0F" w:rsidR="001F00FB" w:rsidRPr="00D26E48" w:rsidRDefault="001F00FB" w:rsidP="00835739">
            <w:pPr>
              <w:rPr>
                <w:rFonts w:ascii="Arial" w:eastAsia="Times New Roman" w:hAnsi="Arial" w:cs="Arial"/>
                <w:sz w:val="24"/>
                <w:szCs w:val="24"/>
                <w:lang w:eastAsia="lt-LT"/>
              </w:rPr>
            </w:pPr>
            <w:r w:rsidRPr="00D26E48">
              <w:rPr>
                <w:rFonts w:ascii="Arial" w:eastAsia="Times New Roman" w:hAnsi="Arial" w:cs="Arial"/>
                <w:sz w:val="24"/>
                <w:szCs w:val="24"/>
                <w:lang w:eastAsia="lt-LT"/>
              </w:rPr>
              <w:t>Skaitmeninis ekranas turi būti ne mažesnis kaip 11 cm.</w:t>
            </w:r>
          </w:p>
        </w:tc>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8D2CA" w14:textId="77777777" w:rsidR="0043420A" w:rsidRPr="00D26E48" w:rsidRDefault="0043420A">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1F00FB" w:rsidRPr="00D26E48" w14:paraId="4CEA14D3" w14:textId="77777777" w:rsidTr="00EF3D11">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77466CF5" w14:textId="103335D0" w:rsidR="001F00FB" w:rsidRPr="00D26E48" w:rsidRDefault="0003510A">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7.3.</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F5E7" w14:textId="5E45775F" w:rsidR="001F00FB" w:rsidRPr="00D26E48" w:rsidRDefault="001F00FB">
            <w:pPr>
              <w:rPr>
                <w:rFonts w:ascii="Arial" w:hAnsi="Arial" w:cs="Arial"/>
                <w:sz w:val="24"/>
                <w:szCs w:val="24"/>
              </w:rPr>
            </w:pPr>
            <w:r w:rsidRPr="00D26E48">
              <w:rPr>
                <w:rFonts w:ascii="Arial" w:hAnsi="Arial" w:cs="Arial"/>
                <w:sz w:val="24"/>
                <w:szCs w:val="24"/>
              </w:rPr>
              <w:t>Kamera</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BC2AA" w14:textId="646B2F97" w:rsidR="001F00FB" w:rsidRPr="00D26E48" w:rsidRDefault="001F00FB" w:rsidP="00835739">
            <w:pPr>
              <w:rPr>
                <w:rFonts w:ascii="Arial" w:eastAsia="Times New Roman" w:hAnsi="Arial" w:cs="Arial"/>
                <w:sz w:val="24"/>
                <w:szCs w:val="24"/>
                <w:lang w:eastAsia="lt-LT"/>
              </w:rPr>
            </w:pPr>
            <w:r w:rsidRPr="00D26E48">
              <w:rPr>
                <w:rFonts w:ascii="Arial" w:eastAsia="Times New Roman" w:hAnsi="Arial" w:cs="Arial"/>
                <w:sz w:val="24"/>
                <w:szCs w:val="24"/>
                <w:lang w:eastAsia="lt-LT"/>
              </w:rPr>
              <w:t xml:space="preserve">Turi būti ne blogesnė kaip 2 mln. </w:t>
            </w:r>
            <w:r w:rsidR="00791B85" w:rsidRPr="00D26E48">
              <w:rPr>
                <w:rFonts w:ascii="Arial" w:eastAsia="Times New Roman" w:hAnsi="Arial" w:cs="Arial"/>
                <w:sz w:val="24"/>
                <w:szCs w:val="24"/>
                <w:lang w:eastAsia="lt-LT"/>
              </w:rPr>
              <w:t>T</w:t>
            </w:r>
            <w:r w:rsidRPr="00D26E48">
              <w:rPr>
                <w:rFonts w:ascii="Arial" w:eastAsia="Times New Roman" w:hAnsi="Arial" w:cs="Arial"/>
                <w:sz w:val="24"/>
                <w:szCs w:val="24"/>
                <w:lang w:eastAsia="lt-LT"/>
              </w:rPr>
              <w:t>aškų skaitmeninė kamera.</w:t>
            </w:r>
          </w:p>
          <w:p w14:paraId="42CAC6E6" w14:textId="6139EB44" w:rsidR="00E3058A" w:rsidRPr="00D26E48" w:rsidRDefault="00E3058A" w:rsidP="00835739">
            <w:pPr>
              <w:rPr>
                <w:rFonts w:ascii="Arial" w:eastAsia="Times New Roman" w:hAnsi="Arial" w:cs="Arial"/>
                <w:sz w:val="24"/>
                <w:szCs w:val="24"/>
                <w:lang w:eastAsia="lt-LT"/>
              </w:rPr>
            </w:pPr>
            <w:r w:rsidRPr="00D26E48">
              <w:rPr>
                <w:rFonts w:ascii="Arial" w:eastAsia="Times New Roman" w:hAnsi="Arial" w:cs="Arial"/>
                <w:sz w:val="24"/>
                <w:szCs w:val="24"/>
                <w:lang w:eastAsia="lt-LT"/>
              </w:rPr>
              <w:t xml:space="preserve">Su </w:t>
            </w:r>
            <w:r w:rsidR="000D2319" w:rsidRPr="00D26E48">
              <w:rPr>
                <w:rFonts w:ascii="Arial" w:eastAsia="Times New Roman" w:hAnsi="Arial" w:cs="Arial"/>
                <w:sz w:val="24"/>
                <w:szCs w:val="24"/>
                <w:lang w:eastAsia="lt-LT"/>
              </w:rPr>
              <w:t>šilumos</w:t>
            </w:r>
            <w:r w:rsidRPr="00D26E48">
              <w:rPr>
                <w:rFonts w:ascii="Arial" w:eastAsia="Times New Roman" w:hAnsi="Arial" w:cs="Arial"/>
                <w:sz w:val="24"/>
                <w:szCs w:val="24"/>
                <w:lang w:eastAsia="lt-LT"/>
              </w:rPr>
              <w:t xml:space="preserve"> kamera</w:t>
            </w:r>
            <w:r w:rsidR="000D2319" w:rsidRPr="00D26E48">
              <w:rPr>
                <w:rFonts w:ascii="Arial" w:eastAsia="Times New Roman" w:hAnsi="Arial" w:cs="Arial"/>
                <w:sz w:val="24"/>
                <w:szCs w:val="24"/>
                <w:lang w:eastAsia="lt-LT"/>
              </w:rPr>
              <w:t xml:space="preserve">, terminis vaizdavimas. </w:t>
            </w:r>
            <w:r w:rsidRPr="00D26E48">
              <w:rPr>
                <w:rFonts w:ascii="Arial" w:eastAsia="Times New Roman" w:hAnsi="Arial" w:cs="Arial"/>
                <w:sz w:val="24"/>
                <w:szCs w:val="24"/>
                <w:lang w:eastAsia="lt-LT"/>
              </w:rPr>
              <w:t xml:space="preserve"> </w:t>
            </w:r>
          </w:p>
          <w:p w14:paraId="15BC8559" w14:textId="579C63E0" w:rsidR="00E3058A" w:rsidRPr="00D26E48" w:rsidRDefault="00E3058A" w:rsidP="00E3058A">
            <w:pPr>
              <w:rPr>
                <w:rFonts w:ascii="Arial" w:eastAsia="Times New Roman" w:hAnsi="Arial" w:cs="Arial"/>
                <w:sz w:val="24"/>
                <w:szCs w:val="24"/>
                <w:lang w:eastAsia="lt-LT"/>
              </w:rPr>
            </w:pPr>
            <w:r w:rsidRPr="00D26E48">
              <w:rPr>
                <w:rFonts w:ascii="Arial" w:eastAsia="Times New Roman" w:hAnsi="Arial" w:cs="Arial"/>
                <w:sz w:val="24"/>
                <w:szCs w:val="24"/>
                <w:lang w:eastAsia="lt-LT"/>
              </w:rPr>
              <w:t>Spektrinis diapazonas ne prastesnis kaip 8 — 14 µm.</w:t>
            </w:r>
          </w:p>
        </w:tc>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666B" w14:textId="77777777" w:rsidR="001F00FB" w:rsidRPr="00D26E48" w:rsidRDefault="001F00FB">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1F00FB" w:rsidRPr="00D26E48" w14:paraId="5ACFDA57" w14:textId="77777777" w:rsidTr="00EF3D11">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7649F897" w14:textId="3EB42145" w:rsidR="001F00FB" w:rsidRPr="00D26E48" w:rsidRDefault="0003510A">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7.4.</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2AD13" w14:textId="4106B8F9" w:rsidR="001F00FB" w:rsidRPr="00D26E48" w:rsidRDefault="001F00FB">
            <w:pPr>
              <w:rPr>
                <w:rFonts w:ascii="Arial" w:hAnsi="Arial" w:cs="Arial"/>
                <w:sz w:val="24"/>
                <w:szCs w:val="24"/>
                <w:lang w:val="en-US"/>
              </w:rPr>
            </w:pPr>
            <w:r w:rsidRPr="00D26E48">
              <w:rPr>
                <w:rFonts w:ascii="Arial" w:hAnsi="Arial" w:cs="Arial"/>
                <w:sz w:val="24"/>
                <w:szCs w:val="24"/>
              </w:rPr>
              <w:t>Programinė įranga</w:t>
            </w:r>
            <w:r w:rsidR="0003510A" w:rsidRPr="00D26E48">
              <w:rPr>
                <w:rFonts w:ascii="Arial" w:hAnsi="Arial" w:cs="Arial"/>
                <w:color w:val="FF0000"/>
                <w:sz w:val="24"/>
                <w:szCs w:val="24"/>
                <w:lang w:val="en-US"/>
              </w:rPr>
              <w:t>*</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038CE" w14:textId="77777777" w:rsidR="001F00FB" w:rsidRPr="00D26E48" w:rsidRDefault="001F00FB" w:rsidP="00835739">
            <w:pPr>
              <w:rPr>
                <w:rFonts w:ascii="Arial" w:eastAsia="Times New Roman" w:hAnsi="Arial" w:cs="Arial"/>
                <w:sz w:val="24"/>
                <w:szCs w:val="24"/>
                <w:lang w:eastAsia="lt-LT"/>
              </w:rPr>
            </w:pPr>
            <w:r w:rsidRPr="00D26E48">
              <w:rPr>
                <w:rFonts w:ascii="Arial" w:eastAsia="Times New Roman" w:hAnsi="Arial" w:cs="Arial"/>
                <w:sz w:val="24"/>
                <w:szCs w:val="24"/>
                <w:lang w:eastAsia="lt-LT"/>
              </w:rPr>
              <w:t>Turi būti pateikta siūlomam įrenginiui skirta programinė įranga (arba pateikta nuoroda į nemokamą šios programinės įrangos atsisiuntimą iš gamintojo/pardavėjo ar pan. tinklapio).</w:t>
            </w:r>
          </w:p>
          <w:p w14:paraId="43465AE3" w14:textId="36F01A31" w:rsidR="001F00FB" w:rsidRPr="00D26E48" w:rsidRDefault="001F00FB" w:rsidP="00835739">
            <w:pPr>
              <w:rPr>
                <w:rFonts w:ascii="Arial" w:eastAsia="Times New Roman" w:hAnsi="Arial" w:cs="Arial"/>
                <w:sz w:val="24"/>
                <w:szCs w:val="24"/>
                <w:lang w:eastAsia="lt-LT"/>
              </w:rPr>
            </w:pPr>
            <w:r w:rsidRPr="00D26E48">
              <w:rPr>
                <w:rFonts w:ascii="Arial" w:eastAsia="Times New Roman" w:hAnsi="Arial" w:cs="Arial"/>
                <w:sz w:val="24"/>
                <w:szCs w:val="24"/>
                <w:lang w:eastAsia="lt-LT"/>
              </w:rPr>
              <w:t>Jei įrenginys teikiamas su išmaniuoju įrenginiu, tai turi būti pateikta išmaniojo įrenginio programinė įranga.</w:t>
            </w:r>
          </w:p>
        </w:tc>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99E03" w14:textId="77777777" w:rsidR="001F00FB" w:rsidRPr="00D26E48" w:rsidRDefault="001F00FB">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B155D" w:rsidRPr="00D26E48" w14:paraId="27CA4B65" w14:textId="77777777" w:rsidTr="00EF3D11">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6A9FB011" w14:textId="79F12126" w:rsidR="00BB155D" w:rsidRPr="00D26E48" w:rsidRDefault="0003510A">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7.5.</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27437" w14:textId="3CA018C7" w:rsidR="00BB155D" w:rsidRPr="00D26E48" w:rsidRDefault="00BB155D">
            <w:pPr>
              <w:rPr>
                <w:rFonts w:ascii="Arial" w:hAnsi="Arial" w:cs="Arial"/>
                <w:sz w:val="24"/>
                <w:szCs w:val="24"/>
              </w:rPr>
            </w:pPr>
            <w:r w:rsidRPr="00D26E48">
              <w:rPr>
                <w:rFonts w:ascii="Arial" w:hAnsi="Arial" w:cs="Arial"/>
                <w:sz w:val="24"/>
                <w:szCs w:val="24"/>
              </w:rPr>
              <w:t>Maitinimas</w:t>
            </w:r>
            <w:r w:rsidR="0003510A" w:rsidRPr="00D26E48">
              <w:rPr>
                <w:rFonts w:ascii="Arial" w:hAnsi="Arial" w:cs="Arial"/>
                <w:color w:val="FF0000"/>
                <w:sz w:val="24"/>
                <w:szCs w:val="24"/>
                <w:lang w:val="en-US"/>
              </w:rPr>
              <w:t>*</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11502" w14:textId="47875787" w:rsidR="00BB155D" w:rsidRPr="00D26E48" w:rsidRDefault="00BB155D" w:rsidP="00835739">
            <w:pPr>
              <w:rPr>
                <w:rFonts w:ascii="Arial" w:eastAsia="Times New Roman" w:hAnsi="Arial" w:cs="Arial"/>
                <w:sz w:val="24"/>
                <w:szCs w:val="24"/>
                <w:lang w:eastAsia="lt-LT"/>
              </w:rPr>
            </w:pPr>
            <w:r w:rsidRPr="00D26E48">
              <w:rPr>
                <w:rFonts w:ascii="Arial" w:eastAsia="Times New Roman" w:hAnsi="Arial" w:cs="Arial"/>
                <w:sz w:val="24"/>
                <w:szCs w:val="24"/>
                <w:lang w:eastAsia="lt-LT"/>
              </w:rPr>
              <w:t>Stacionarus įkraunamas, įrenginio viduje esantis, maitinimo šaltinis (baterija). Turi būti pateikti reikiami įkrovimo įrenginiai, laidai.</w:t>
            </w:r>
          </w:p>
        </w:tc>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FBBF4" w14:textId="77777777" w:rsidR="00BB155D" w:rsidRPr="00D26E48" w:rsidRDefault="00BB155D">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B155D" w:rsidRPr="00D26E48" w14:paraId="52F0898E" w14:textId="77777777" w:rsidTr="00EF3D11">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486691A8" w14:textId="5678A074" w:rsidR="00BB155D" w:rsidRPr="00D26E48" w:rsidRDefault="0003510A">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7.6.</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EA902" w14:textId="64E36F85" w:rsidR="00BB155D" w:rsidRPr="00D26E48" w:rsidRDefault="00BB155D">
            <w:pPr>
              <w:rPr>
                <w:rFonts w:ascii="Arial" w:hAnsi="Arial" w:cs="Arial"/>
                <w:sz w:val="24"/>
                <w:szCs w:val="24"/>
              </w:rPr>
            </w:pPr>
            <w:r w:rsidRPr="00D26E48">
              <w:rPr>
                <w:rFonts w:ascii="Arial" w:hAnsi="Arial" w:cs="Arial"/>
                <w:sz w:val="24"/>
                <w:szCs w:val="24"/>
              </w:rPr>
              <w:t>Priedai</w:t>
            </w:r>
            <w:r w:rsidR="0003510A" w:rsidRPr="00D26E48">
              <w:rPr>
                <w:rFonts w:ascii="Arial" w:hAnsi="Arial" w:cs="Arial"/>
                <w:color w:val="FF0000"/>
                <w:sz w:val="24"/>
                <w:szCs w:val="24"/>
                <w:lang w:val="en-US"/>
              </w:rPr>
              <w:t>*</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6766F" w14:textId="48C8E8F2" w:rsidR="00BB155D" w:rsidRPr="00D26E48" w:rsidRDefault="00BB155D" w:rsidP="00835739">
            <w:pPr>
              <w:rPr>
                <w:rFonts w:ascii="Arial" w:eastAsia="Times New Roman" w:hAnsi="Arial" w:cs="Arial"/>
                <w:sz w:val="24"/>
                <w:szCs w:val="24"/>
                <w:lang w:eastAsia="lt-LT"/>
              </w:rPr>
            </w:pPr>
            <w:r w:rsidRPr="00D26E48">
              <w:rPr>
                <w:rFonts w:ascii="Arial" w:eastAsia="Times New Roman" w:hAnsi="Arial" w:cs="Arial"/>
                <w:sz w:val="24"/>
                <w:szCs w:val="24"/>
                <w:lang w:eastAsia="lt-LT"/>
              </w:rPr>
              <w:t>Įrenginys turi būti parengtas darbui, vartotojams turi būti pateiktas siūlomo įrenginio maitinimo šaltinis, visi reikalingi laidai, reikalinga programinė įranga, naudojimo instrukcija (lietuvių arba anglų kalbomis).</w:t>
            </w:r>
          </w:p>
        </w:tc>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A6FD1" w14:textId="77777777" w:rsidR="00BB155D" w:rsidRPr="00D26E48" w:rsidRDefault="00BB155D">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B155D" w:rsidRPr="00D26E48" w14:paraId="115AA1E7" w14:textId="77777777" w:rsidTr="00EF3D11">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58202CBF" w14:textId="1BA352E6" w:rsidR="00BB155D" w:rsidRPr="00D26E48" w:rsidRDefault="0003510A" w:rsidP="00BB155D">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7.7.</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179B8" w14:textId="043A2A5F" w:rsidR="00BB155D" w:rsidRPr="00D26E48" w:rsidRDefault="00BB155D" w:rsidP="00BB155D">
            <w:pPr>
              <w:rPr>
                <w:rFonts w:ascii="Arial" w:hAnsi="Arial" w:cs="Arial"/>
                <w:sz w:val="24"/>
                <w:szCs w:val="24"/>
              </w:rPr>
            </w:pPr>
            <w:r w:rsidRPr="00D26E48">
              <w:rPr>
                <w:rFonts w:ascii="Arial" w:hAnsi="Arial" w:cs="Arial"/>
                <w:sz w:val="24"/>
                <w:szCs w:val="24"/>
              </w:rPr>
              <w:t>Sertifikatas</w:t>
            </w:r>
            <w:r w:rsidR="0003510A" w:rsidRPr="00D26E48">
              <w:rPr>
                <w:rFonts w:ascii="Arial" w:hAnsi="Arial" w:cs="Arial"/>
                <w:color w:val="FF0000"/>
                <w:sz w:val="24"/>
                <w:szCs w:val="24"/>
                <w:lang w:val="en-US"/>
              </w:rPr>
              <w:t>*</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77BFB" w14:textId="0CD3328F" w:rsidR="00BB155D" w:rsidRPr="00D26E48" w:rsidRDefault="00BB155D" w:rsidP="00BB155D">
            <w:pPr>
              <w:rPr>
                <w:rFonts w:ascii="Arial" w:eastAsia="Times New Roman" w:hAnsi="Arial" w:cs="Arial"/>
                <w:sz w:val="24"/>
                <w:szCs w:val="24"/>
                <w:lang w:eastAsia="lt-LT"/>
              </w:rPr>
            </w:pPr>
            <w:r w:rsidRPr="00D26E48">
              <w:rPr>
                <w:rFonts w:ascii="Arial" w:eastAsia="Times New Roman" w:hAnsi="Arial" w:cs="Arial"/>
                <w:sz w:val="24"/>
                <w:szCs w:val="24"/>
                <w:lang w:eastAsia="lt-LT"/>
              </w:rPr>
              <w:t>Įrenginys turi turėti CE ženklą.</w:t>
            </w:r>
          </w:p>
        </w:tc>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C3ADA" w14:textId="77777777" w:rsidR="00BB155D" w:rsidRPr="00D26E48" w:rsidRDefault="00BB155D" w:rsidP="00BB155D">
            <w:pPr>
              <w:suppressAutoHyphens/>
              <w:autoSpaceDN w:val="0"/>
              <w:spacing w:after="0" w:line="240" w:lineRule="auto"/>
              <w:contextualSpacing/>
              <w:textAlignment w:val="baseline"/>
              <w:rPr>
                <w:rFonts w:ascii="Arial" w:eastAsia="Times New Roman" w:hAnsi="Arial" w:cs="Arial"/>
                <w:bCs/>
                <w:sz w:val="24"/>
                <w:szCs w:val="24"/>
                <w:lang w:eastAsia="lt-LT"/>
              </w:rPr>
            </w:pPr>
          </w:p>
        </w:tc>
      </w:tr>
      <w:tr w:rsidR="00BB155D" w:rsidRPr="00D26E48" w14:paraId="432BE45B" w14:textId="77777777" w:rsidTr="00EF3D11">
        <w:trPr>
          <w:trHeight w:val="426"/>
        </w:trPr>
        <w:tc>
          <w:tcPr>
            <w:tcW w:w="445" w:type="dxa"/>
            <w:tcBorders>
              <w:top w:val="single" w:sz="4" w:space="0" w:color="000000"/>
              <w:left w:val="single" w:sz="4" w:space="0" w:color="000000"/>
              <w:bottom w:val="single" w:sz="4" w:space="0" w:color="000000"/>
              <w:right w:val="single" w:sz="4" w:space="0" w:color="000000"/>
            </w:tcBorders>
            <w:vAlign w:val="center"/>
          </w:tcPr>
          <w:p w14:paraId="2EE7FD77" w14:textId="4D14605F" w:rsidR="00BB155D" w:rsidRPr="00D26E48" w:rsidRDefault="0003510A">
            <w:pPr>
              <w:suppressAutoHyphens/>
              <w:autoSpaceDN w:val="0"/>
              <w:spacing w:after="0" w:line="240" w:lineRule="auto"/>
              <w:contextualSpacing/>
              <w:textAlignment w:val="baseline"/>
              <w:rPr>
                <w:rFonts w:ascii="Arial" w:eastAsia="Times New Roman" w:hAnsi="Arial" w:cs="Arial"/>
                <w:sz w:val="24"/>
                <w:szCs w:val="24"/>
              </w:rPr>
            </w:pPr>
            <w:r w:rsidRPr="00D26E48">
              <w:rPr>
                <w:rFonts w:ascii="Arial" w:eastAsia="Times New Roman" w:hAnsi="Arial" w:cs="Arial"/>
                <w:sz w:val="24"/>
                <w:szCs w:val="24"/>
              </w:rPr>
              <w:t>7.8.</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39839" w14:textId="467824F3" w:rsidR="00BB155D" w:rsidRPr="00D26E48" w:rsidRDefault="00BB155D">
            <w:pPr>
              <w:rPr>
                <w:rFonts w:ascii="Arial" w:hAnsi="Arial" w:cs="Arial"/>
                <w:sz w:val="24"/>
                <w:szCs w:val="24"/>
              </w:rPr>
            </w:pPr>
            <w:r w:rsidRPr="00D26E48">
              <w:rPr>
                <w:rFonts w:ascii="Arial" w:hAnsi="Arial" w:cs="Arial"/>
                <w:sz w:val="24"/>
                <w:szCs w:val="24"/>
              </w:rPr>
              <w:t>Garantija</w:t>
            </w:r>
            <w:r w:rsidR="0003510A" w:rsidRPr="00D26E48">
              <w:rPr>
                <w:rFonts w:ascii="Arial" w:hAnsi="Arial" w:cs="Arial"/>
                <w:color w:val="FF0000"/>
                <w:sz w:val="24"/>
                <w:szCs w:val="24"/>
                <w:lang w:val="en-US"/>
              </w:rPr>
              <w:t>*</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37BF3" w14:textId="15627500" w:rsidR="00BB155D" w:rsidRPr="00D26E48" w:rsidRDefault="00BB155D" w:rsidP="00835739">
            <w:pPr>
              <w:rPr>
                <w:rFonts w:ascii="Arial" w:eastAsia="Times New Roman" w:hAnsi="Arial" w:cs="Arial"/>
                <w:sz w:val="24"/>
                <w:szCs w:val="24"/>
                <w:lang w:eastAsia="lt-LT"/>
              </w:rPr>
            </w:pPr>
            <w:r w:rsidRPr="00D26E48">
              <w:rPr>
                <w:rFonts w:ascii="Arial" w:eastAsia="Times New Roman" w:hAnsi="Arial" w:cs="Arial"/>
                <w:sz w:val="24"/>
                <w:szCs w:val="24"/>
                <w:lang w:eastAsia="lt-LT"/>
              </w:rPr>
              <w:t>Garantija ne mažiau kaip 24 mėnesiai nuo prekių perdavimo-priėmimo akto pasirašymo dienos.</w:t>
            </w:r>
          </w:p>
        </w:tc>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710CA" w14:textId="77777777" w:rsidR="00BB155D" w:rsidRPr="00D26E48" w:rsidRDefault="00BB155D">
            <w:pPr>
              <w:suppressAutoHyphens/>
              <w:autoSpaceDN w:val="0"/>
              <w:spacing w:after="0" w:line="240" w:lineRule="auto"/>
              <w:contextualSpacing/>
              <w:textAlignment w:val="baseline"/>
              <w:rPr>
                <w:rFonts w:ascii="Arial" w:eastAsia="Times New Roman" w:hAnsi="Arial" w:cs="Arial"/>
                <w:bCs/>
                <w:sz w:val="24"/>
                <w:szCs w:val="24"/>
                <w:lang w:eastAsia="lt-LT"/>
              </w:rPr>
            </w:pPr>
          </w:p>
        </w:tc>
      </w:tr>
    </w:tbl>
    <w:p w14:paraId="3F228BA5" w14:textId="77777777" w:rsidR="00B0318E" w:rsidRPr="00D26E48" w:rsidRDefault="00B0318E" w:rsidP="00B0318E">
      <w:pPr>
        <w:rPr>
          <w:rFonts w:ascii="Arial" w:hAnsi="Arial" w:cs="Arial"/>
          <w:sz w:val="24"/>
          <w:szCs w:val="24"/>
        </w:rPr>
      </w:pPr>
    </w:p>
    <w:p w14:paraId="2B540E49" w14:textId="4E046399" w:rsidR="00B0318E" w:rsidRPr="00D26E48" w:rsidRDefault="00791B85" w:rsidP="00791B85">
      <w:pPr>
        <w:tabs>
          <w:tab w:val="left" w:pos="374"/>
        </w:tabs>
        <w:spacing w:after="0" w:line="240" w:lineRule="auto"/>
        <w:contextualSpacing/>
        <w:jc w:val="both"/>
        <w:rPr>
          <w:rFonts w:ascii="Arial" w:eastAsia="Times New Roman" w:hAnsi="Arial" w:cs="Arial"/>
          <w:bCs/>
          <w:i/>
          <w:iCs/>
          <w:sz w:val="24"/>
          <w:szCs w:val="24"/>
          <w:lang w:eastAsia="lt-LT"/>
        </w:rPr>
      </w:pPr>
      <w:r>
        <w:rPr>
          <w:rFonts w:ascii="Arial" w:eastAsia="Times New Roman" w:hAnsi="Arial" w:cs="Arial"/>
          <w:bCs/>
          <w:i/>
          <w:iCs/>
          <w:sz w:val="24"/>
          <w:szCs w:val="24"/>
          <w:lang w:eastAsia="lt-LT"/>
        </w:rPr>
        <w:t>*Teikdami pasiūlymus tiekėjai turės pateikti siūlomų g</w:t>
      </w:r>
      <w:r w:rsidRPr="00791B85">
        <w:rPr>
          <w:rFonts w:ascii="Arial" w:eastAsia="Times New Roman" w:hAnsi="Arial" w:cs="Arial"/>
          <w:bCs/>
          <w:i/>
          <w:iCs/>
          <w:sz w:val="24"/>
          <w:szCs w:val="24"/>
          <w:lang w:eastAsia="lt-LT"/>
        </w:rPr>
        <w:t>amintojo prekių aprašym</w:t>
      </w:r>
      <w:r>
        <w:rPr>
          <w:rFonts w:ascii="Arial" w:eastAsia="Times New Roman" w:hAnsi="Arial" w:cs="Arial"/>
          <w:bCs/>
          <w:i/>
          <w:iCs/>
          <w:sz w:val="24"/>
          <w:szCs w:val="24"/>
          <w:lang w:eastAsia="lt-LT"/>
        </w:rPr>
        <w:t>u</w:t>
      </w:r>
      <w:r w:rsidRPr="00791B85">
        <w:rPr>
          <w:rFonts w:ascii="Arial" w:eastAsia="Times New Roman" w:hAnsi="Arial" w:cs="Arial"/>
          <w:bCs/>
          <w:i/>
          <w:iCs/>
          <w:sz w:val="24"/>
          <w:szCs w:val="24"/>
          <w:lang w:eastAsia="lt-LT"/>
        </w:rPr>
        <w:t>s (nurodant konkretų psl.) ar lygiaver</w:t>
      </w:r>
      <w:r>
        <w:rPr>
          <w:rFonts w:ascii="Arial" w:eastAsia="Times New Roman" w:hAnsi="Arial" w:cs="Arial"/>
          <w:bCs/>
          <w:i/>
          <w:iCs/>
          <w:sz w:val="24"/>
          <w:szCs w:val="24"/>
          <w:lang w:eastAsia="lt-LT"/>
        </w:rPr>
        <w:t>čius</w:t>
      </w:r>
      <w:r w:rsidRPr="00791B85">
        <w:rPr>
          <w:rFonts w:ascii="Arial" w:eastAsia="Times New Roman" w:hAnsi="Arial" w:cs="Arial"/>
          <w:bCs/>
          <w:i/>
          <w:iCs/>
          <w:sz w:val="24"/>
          <w:szCs w:val="24"/>
          <w:lang w:eastAsia="lt-LT"/>
        </w:rPr>
        <w:t xml:space="preserve"> dokument</w:t>
      </w:r>
      <w:r>
        <w:rPr>
          <w:rFonts w:ascii="Arial" w:eastAsia="Times New Roman" w:hAnsi="Arial" w:cs="Arial"/>
          <w:bCs/>
          <w:i/>
          <w:iCs/>
          <w:sz w:val="24"/>
          <w:szCs w:val="24"/>
          <w:lang w:eastAsia="lt-LT"/>
        </w:rPr>
        <w:t>u</w:t>
      </w:r>
      <w:r w:rsidRPr="00791B85">
        <w:rPr>
          <w:rFonts w:ascii="Arial" w:eastAsia="Times New Roman" w:hAnsi="Arial" w:cs="Arial"/>
          <w:bCs/>
          <w:i/>
          <w:iCs/>
          <w:sz w:val="24"/>
          <w:szCs w:val="24"/>
          <w:lang w:eastAsia="lt-LT"/>
        </w:rPr>
        <w:t>s (-ai), patikimai įrodan</w:t>
      </w:r>
      <w:r>
        <w:rPr>
          <w:rFonts w:ascii="Arial" w:eastAsia="Times New Roman" w:hAnsi="Arial" w:cs="Arial"/>
          <w:bCs/>
          <w:i/>
          <w:iCs/>
          <w:sz w:val="24"/>
          <w:szCs w:val="24"/>
          <w:lang w:eastAsia="lt-LT"/>
        </w:rPr>
        <w:t>čius</w:t>
      </w:r>
      <w:r w:rsidRPr="00791B85">
        <w:rPr>
          <w:rFonts w:ascii="Arial" w:eastAsia="Times New Roman" w:hAnsi="Arial" w:cs="Arial"/>
          <w:bCs/>
          <w:i/>
          <w:iCs/>
          <w:sz w:val="24"/>
          <w:szCs w:val="24"/>
          <w:lang w:eastAsia="lt-LT"/>
        </w:rPr>
        <w:t>, kad siūlomos prekės atitinka visus techninėje specifikacijoje, išskyrus * simboliu, pažymėtus reikalavimus.</w:t>
      </w:r>
    </w:p>
    <w:sectPr w:rsidR="00B0318E" w:rsidRPr="00D26E48" w:rsidSect="00B0318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8E7971x921Zx8y" int2:id="GYXHgcw3">
      <int2:state int2:type="spell" int2:value="Rejected"/>
    </int2:textHash>
    <int2:textHash int2:hashCode="qM8HnGQdxVasIK" int2:id="EDQQZRU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5CA"/>
    <w:multiLevelType w:val="hybridMultilevel"/>
    <w:tmpl w:val="00204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9D1AF8"/>
    <w:multiLevelType w:val="hybridMultilevel"/>
    <w:tmpl w:val="084EE510"/>
    <w:lvl w:ilvl="0" w:tplc="7EA29AA6">
      <w:start w:val="1"/>
      <w:numFmt w:val="decimal"/>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8D4874"/>
    <w:multiLevelType w:val="hybridMultilevel"/>
    <w:tmpl w:val="BF049A92"/>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18400AC"/>
    <w:multiLevelType w:val="hybridMultilevel"/>
    <w:tmpl w:val="084EE51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0B1AE2"/>
    <w:multiLevelType w:val="multilevel"/>
    <w:tmpl w:val="304A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B3EFF"/>
    <w:multiLevelType w:val="hybridMultilevel"/>
    <w:tmpl w:val="00204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3A62CC"/>
    <w:multiLevelType w:val="hybridMultilevel"/>
    <w:tmpl w:val="D51624D8"/>
    <w:lvl w:ilvl="0" w:tplc="AC5A843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1E4002"/>
    <w:multiLevelType w:val="hybridMultilevel"/>
    <w:tmpl w:val="C29EC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748C72A"/>
    <w:multiLevelType w:val="hybridMultilevel"/>
    <w:tmpl w:val="4F3ADBFE"/>
    <w:lvl w:ilvl="0" w:tplc="587275AC">
      <w:start w:val="1"/>
      <w:numFmt w:val="decimal"/>
      <w:lvlText w:val="%1."/>
      <w:lvlJc w:val="left"/>
      <w:pPr>
        <w:ind w:left="720" w:hanging="360"/>
      </w:pPr>
    </w:lvl>
    <w:lvl w:ilvl="1" w:tplc="AA98F5D0">
      <w:start w:val="1"/>
      <w:numFmt w:val="lowerLetter"/>
      <w:lvlText w:val="%2."/>
      <w:lvlJc w:val="left"/>
      <w:pPr>
        <w:ind w:left="1440" w:hanging="360"/>
      </w:pPr>
    </w:lvl>
    <w:lvl w:ilvl="2" w:tplc="D9CCDF9A">
      <w:start w:val="1"/>
      <w:numFmt w:val="lowerRoman"/>
      <w:lvlText w:val="%3."/>
      <w:lvlJc w:val="right"/>
      <w:pPr>
        <w:ind w:left="2160" w:hanging="180"/>
      </w:pPr>
    </w:lvl>
    <w:lvl w:ilvl="3" w:tplc="D67E49F2">
      <w:start w:val="1"/>
      <w:numFmt w:val="decimal"/>
      <w:lvlText w:val="%4."/>
      <w:lvlJc w:val="left"/>
      <w:pPr>
        <w:ind w:left="2880" w:hanging="360"/>
      </w:pPr>
    </w:lvl>
    <w:lvl w:ilvl="4" w:tplc="2A78C230">
      <w:start w:val="1"/>
      <w:numFmt w:val="lowerLetter"/>
      <w:lvlText w:val="%5."/>
      <w:lvlJc w:val="left"/>
      <w:pPr>
        <w:ind w:left="3600" w:hanging="360"/>
      </w:pPr>
    </w:lvl>
    <w:lvl w:ilvl="5" w:tplc="239A34F6">
      <w:start w:val="1"/>
      <w:numFmt w:val="lowerRoman"/>
      <w:lvlText w:val="%6."/>
      <w:lvlJc w:val="right"/>
      <w:pPr>
        <w:ind w:left="4320" w:hanging="180"/>
      </w:pPr>
    </w:lvl>
    <w:lvl w:ilvl="6" w:tplc="51E2B80E">
      <w:start w:val="1"/>
      <w:numFmt w:val="decimal"/>
      <w:lvlText w:val="%7."/>
      <w:lvlJc w:val="left"/>
      <w:pPr>
        <w:ind w:left="5040" w:hanging="360"/>
      </w:pPr>
    </w:lvl>
    <w:lvl w:ilvl="7" w:tplc="6EECCFB8">
      <w:start w:val="1"/>
      <w:numFmt w:val="lowerLetter"/>
      <w:lvlText w:val="%8."/>
      <w:lvlJc w:val="left"/>
      <w:pPr>
        <w:ind w:left="5760" w:hanging="360"/>
      </w:pPr>
    </w:lvl>
    <w:lvl w:ilvl="8" w:tplc="5824B0C4">
      <w:start w:val="1"/>
      <w:numFmt w:val="lowerRoman"/>
      <w:lvlText w:val="%9."/>
      <w:lvlJc w:val="right"/>
      <w:pPr>
        <w:ind w:left="6480" w:hanging="180"/>
      </w:pPr>
    </w:lvl>
  </w:abstractNum>
  <w:abstractNum w:abstractNumId="9" w15:restartNumberingAfterBreak="0">
    <w:nsid w:val="5D8323DA"/>
    <w:multiLevelType w:val="hybridMultilevel"/>
    <w:tmpl w:val="340E7D9C"/>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86A7CEF"/>
    <w:multiLevelType w:val="hybridMultilevel"/>
    <w:tmpl w:val="4FE8F956"/>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4"/>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E"/>
    <w:rsid w:val="000161C7"/>
    <w:rsid w:val="0003510A"/>
    <w:rsid w:val="0006651C"/>
    <w:rsid w:val="00076D86"/>
    <w:rsid w:val="000A7841"/>
    <w:rsid w:val="000D2319"/>
    <w:rsid w:val="00173FC2"/>
    <w:rsid w:val="001B355C"/>
    <w:rsid w:val="001F00FB"/>
    <w:rsid w:val="00216367"/>
    <w:rsid w:val="00224C6F"/>
    <w:rsid w:val="00240A18"/>
    <w:rsid w:val="00351358"/>
    <w:rsid w:val="00366BF1"/>
    <w:rsid w:val="00376A7A"/>
    <w:rsid w:val="003D56BE"/>
    <w:rsid w:val="003E2DB7"/>
    <w:rsid w:val="00413F4B"/>
    <w:rsid w:val="004218D9"/>
    <w:rsid w:val="0043420A"/>
    <w:rsid w:val="004A01A8"/>
    <w:rsid w:val="004C6ED9"/>
    <w:rsid w:val="004D408B"/>
    <w:rsid w:val="004E6544"/>
    <w:rsid w:val="0052713B"/>
    <w:rsid w:val="005272BE"/>
    <w:rsid w:val="005635E4"/>
    <w:rsid w:val="005A2506"/>
    <w:rsid w:val="005B2A80"/>
    <w:rsid w:val="0060241D"/>
    <w:rsid w:val="006822D5"/>
    <w:rsid w:val="0068311E"/>
    <w:rsid w:val="006955E9"/>
    <w:rsid w:val="006C1E01"/>
    <w:rsid w:val="006CB528"/>
    <w:rsid w:val="00784598"/>
    <w:rsid w:val="00791B85"/>
    <w:rsid w:val="007D55F7"/>
    <w:rsid w:val="007D652F"/>
    <w:rsid w:val="00822225"/>
    <w:rsid w:val="00835739"/>
    <w:rsid w:val="008B7146"/>
    <w:rsid w:val="008F7C83"/>
    <w:rsid w:val="00933A56"/>
    <w:rsid w:val="00942E26"/>
    <w:rsid w:val="009C70D2"/>
    <w:rsid w:val="00A17974"/>
    <w:rsid w:val="00A46664"/>
    <w:rsid w:val="00A7151E"/>
    <w:rsid w:val="00B0318E"/>
    <w:rsid w:val="00B94F4E"/>
    <w:rsid w:val="00BA13E5"/>
    <w:rsid w:val="00BA22E3"/>
    <w:rsid w:val="00BB155D"/>
    <w:rsid w:val="00BC027C"/>
    <w:rsid w:val="00BD04A6"/>
    <w:rsid w:val="00C26C34"/>
    <w:rsid w:val="00C61836"/>
    <w:rsid w:val="00D05E97"/>
    <w:rsid w:val="00D26E48"/>
    <w:rsid w:val="00D4357B"/>
    <w:rsid w:val="00D45385"/>
    <w:rsid w:val="00D9394B"/>
    <w:rsid w:val="00DB1258"/>
    <w:rsid w:val="00DE23BA"/>
    <w:rsid w:val="00E3058A"/>
    <w:rsid w:val="00E30FA7"/>
    <w:rsid w:val="00E61CDE"/>
    <w:rsid w:val="00E77DC8"/>
    <w:rsid w:val="00EB6563"/>
    <w:rsid w:val="00ED5E7C"/>
    <w:rsid w:val="00EE0BA0"/>
    <w:rsid w:val="00EF3D11"/>
    <w:rsid w:val="00F24A27"/>
    <w:rsid w:val="02D1884C"/>
    <w:rsid w:val="03C4CAF3"/>
    <w:rsid w:val="0415B816"/>
    <w:rsid w:val="08AFCD80"/>
    <w:rsid w:val="0B398EEF"/>
    <w:rsid w:val="0BC93956"/>
    <w:rsid w:val="106FD5AD"/>
    <w:rsid w:val="10947900"/>
    <w:rsid w:val="19F36651"/>
    <w:rsid w:val="1C045965"/>
    <w:rsid w:val="1F64D000"/>
    <w:rsid w:val="20AEC82C"/>
    <w:rsid w:val="20C04A41"/>
    <w:rsid w:val="21154B20"/>
    <w:rsid w:val="213D9FCD"/>
    <w:rsid w:val="2780A8D7"/>
    <w:rsid w:val="28F9981F"/>
    <w:rsid w:val="2A4C5AD3"/>
    <w:rsid w:val="2CA63BAB"/>
    <w:rsid w:val="2DC9FD13"/>
    <w:rsid w:val="2E4C6A85"/>
    <w:rsid w:val="2F71BAFE"/>
    <w:rsid w:val="2FC050E6"/>
    <w:rsid w:val="315832ED"/>
    <w:rsid w:val="31871F33"/>
    <w:rsid w:val="33919AC3"/>
    <w:rsid w:val="33AEBAEE"/>
    <w:rsid w:val="34E8C9D4"/>
    <w:rsid w:val="37AABF92"/>
    <w:rsid w:val="37DAC2E4"/>
    <w:rsid w:val="3A0E34CD"/>
    <w:rsid w:val="3ADD79C6"/>
    <w:rsid w:val="3CE59E2E"/>
    <w:rsid w:val="3E105AE5"/>
    <w:rsid w:val="40FAC641"/>
    <w:rsid w:val="422693DA"/>
    <w:rsid w:val="46405445"/>
    <w:rsid w:val="46ADDA9E"/>
    <w:rsid w:val="47751335"/>
    <w:rsid w:val="4960C611"/>
    <w:rsid w:val="4976E418"/>
    <w:rsid w:val="49C636DE"/>
    <w:rsid w:val="4F9A2729"/>
    <w:rsid w:val="5310BDD4"/>
    <w:rsid w:val="5549C862"/>
    <w:rsid w:val="57A8A2E6"/>
    <w:rsid w:val="5876888C"/>
    <w:rsid w:val="5B21569A"/>
    <w:rsid w:val="5C023C8B"/>
    <w:rsid w:val="5C3CA416"/>
    <w:rsid w:val="5F7106E9"/>
    <w:rsid w:val="611FC540"/>
    <w:rsid w:val="64E07728"/>
    <w:rsid w:val="655B607D"/>
    <w:rsid w:val="668638EC"/>
    <w:rsid w:val="6C6C3A7E"/>
    <w:rsid w:val="6E23D0A8"/>
    <w:rsid w:val="6F1D0153"/>
    <w:rsid w:val="7069B51B"/>
    <w:rsid w:val="71BD2A87"/>
    <w:rsid w:val="75F4B4C7"/>
    <w:rsid w:val="76401A0C"/>
    <w:rsid w:val="78355752"/>
    <w:rsid w:val="789F08AC"/>
    <w:rsid w:val="7E5695DC"/>
    <w:rsid w:val="7FF39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CB6A"/>
  <w15:chartTrackingRefBased/>
  <w15:docId w15:val="{446BE107-EFF7-4E79-A23C-C3B10CE5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8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18E"/>
    <w:pPr>
      <w:spacing w:after="0" w:line="240" w:lineRule="auto"/>
    </w:pPr>
    <w:rPr>
      <w:rFonts w:ascii="Calibri" w:eastAsia="Calibri" w:hAnsi="Calibri" w:cs="Times New Roman"/>
      <w:color w:val="000000"/>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0318E"/>
    <w:rPr>
      <w:rFonts w:ascii="Times New Roman" w:eastAsiaTheme="minorEastAsia" w:hAnsi="Times New Roman" w:cs="Times New Roman"/>
      <w:kern w:val="2"/>
      <w:sz w:val="21"/>
      <w:lang w:val="en-US" w:eastAsia="ja-JP"/>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B0318E"/>
    <w:pPr>
      <w:widowControl w:val="0"/>
      <w:spacing w:after="0" w:line="240" w:lineRule="auto"/>
      <w:ind w:leftChars="400" w:left="840"/>
      <w:jc w:val="both"/>
    </w:pPr>
    <w:rPr>
      <w:rFonts w:ascii="Times New Roman" w:eastAsiaTheme="minorEastAsia" w:hAnsi="Times New Roman" w:cs="Times New Roman"/>
      <w:kern w:val="2"/>
      <w:sz w:val="21"/>
      <w:lang w:val="en-US" w:eastAsia="ja-JP"/>
    </w:rPr>
  </w:style>
  <w:style w:type="paragraph" w:styleId="NormalWeb">
    <w:name w:val="Normal (Web)"/>
    <w:basedOn w:val="Normal"/>
    <w:uiPriority w:val="99"/>
    <w:semiHidden/>
    <w:unhideWhenUsed/>
    <w:rsid w:val="003E2DB7"/>
    <w:rPr>
      <w:rFonts w:ascii="Times New Roman" w:hAnsi="Times New Roman" w:cs="Times New Roman"/>
      <w:sz w:val="24"/>
      <w:szCs w:val="24"/>
    </w:rPr>
  </w:style>
  <w:style w:type="character" w:styleId="Hyperlink">
    <w:name w:val="Hyperlink"/>
    <w:basedOn w:val="DefaultParagraphFont"/>
    <w:uiPriority w:val="99"/>
    <w:unhideWhenUsed/>
    <w:rsid w:val="00A7151E"/>
    <w:rPr>
      <w:color w:val="0563C1" w:themeColor="hyperlink"/>
      <w:u w:val="single"/>
    </w:rPr>
  </w:style>
  <w:style w:type="character" w:customStyle="1" w:styleId="UnresolvedMention1">
    <w:name w:val="Unresolved Mention1"/>
    <w:basedOn w:val="DefaultParagraphFont"/>
    <w:uiPriority w:val="99"/>
    <w:semiHidden/>
    <w:unhideWhenUsed/>
    <w:rsid w:val="00A7151E"/>
    <w:rPr>
      <w:color w:val="605E5C"/>
      <w:shd w:val="clear" w:color="auto" w:fill="E1DFDD"/>
    </w:rPr>
  </w:style>
  <w:style w:type="character" w:styleId="FollowedHyperlink">
    <w:name w:val="FollowedHyperlink"/>
    <w:basedOn w:val="DefaultParagraphFont"/>
    <w:uiPriority w:val="99"/>
    <w:semiHidden/>
    <w:unhideWhenUsed/>
    <w:rsid w:val="00BC027C"/>
    <w:rPr>
      <w:color w:val="954F72" w:themeColor="followedHyperlink"/>
      <w:u w:val="single"/>
    </w:rPr>
  </w:style>
  <w:style w:type="character" w:styleId="UnresolvedMention">
    <w:name w:val="Unresolved Mention"/>
    <w:basedOn w:val="DefaultParagraphFont"/>
    <w:uiPriority w:val="99"/>
    <w:semiHidden/>
    <w:unhideWhenUsed/>
    <w:rsid w:val="00791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261031">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365398990">
      <w:bodyDiv w:val="1"/>
      <w:marLeft w:val="0"/>
      <w:marRight w:val="0"/>
      <w:marTop w:val="0"/>
      <w:marBottom w:val="0"/>
      <w:divBdr>
        <w:top w:val="none" w:sz="0" w:space="0" w:color="auto"/>
        <w:left w:val="none" w:sz="0" w:space="0" w:color="auto"/>
        <w:bottom w:val="none" w:sz="0" w:space="0" w:color="auto"/>
        <w:right w:val="none" w:sz="0" w:space="0" w:color="auto"/>
      </w:divBdr>
    </w:div>
    <w:div w:id="1494293525">
      <w:bodyDiv w:val="1"/>
      <w:marLeft w:val="0"/>
      <w:marRight w:val="0"/>
      <w:marTop w:val="0"/>
      <w:marBottom w:val="0"/>
      <w:divBdr>
        <w:top w:val="none" w:sz="0" w:space="0" w:color="auto"/>
        <w:left w:val="none" w:sz="0" w:space="0" w:color="auto"/>
        <w:bottom w:val="none" w:sz="0" w:space="0" w:color="auto"/>
        <w:right w:val="none" w:sz="0" w:space="0" w:color="auto"/>
      </w:divBdr>
    </w:div>
    <w:div w:id="21320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ubenchmark.net/cpu_list.php" TargetMode="External"/><Relationship Id="rId5" Type="http://schemas.openxmlformats.org/officeDocument/2006/relationships/styles" Target="styles.xml"/><Relationship Id="rId10" Type="http://schemas.openxmlformats.org/officeDocument/2006/relationships/hyperlink" Target="https://www.videocardbenchmark.net/gpu_list.php" TargetMode="External"/><Relationship Id="R23202e008a2c4c0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068C7BF0AF342A74426ADBB2C8150" ma:contentTypeVersion="18" ma:contentTypeDescription="Create a new document." ma:contentTypeScope="" ma:versionID="322d04df6f44c3b5b28b63dbc99e23c3">
  <xsd:schema xmlns:xsd="http://www.w3.org/2001/XMLSchema" xmlns:xs="http://www.w3.org/2001/XMLSchema" xmlns:p="http://schemas.microsoft.com/office/2006/metadata/properties" xmlns:ns3="6467cec2-212a-4415-bc7a-8aca1c5783bc" xmlns:ns4="48fc18c2-ec26-412b-aa4e-bcbe7a0191a0" targetNamespace="http://schemas.microsoft.com/office/2006/metadata/properties" ma:root="true" ma:fieldsID="361b403e9714dfe217c64b466ccce8a7" ns3:_="" ns4:_="">
    <xsd:import namespace="6467cec2-212a-4415-bc7a-8aca1c5783bc"/>
    <xsd:import namespace="48fc18c2-ec26-412b-aa4e-bcbe7a0191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cec2-212a-4415-bc7a-8aca1c57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c18c2-ec26-412b-aa4e-bcbe7a0191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467cec2-212a-4415-bc7a-8aca1c5783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2F41E-5394-41BB-B6D3-73E4F19F7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cec2-212a-4415-bc7a-8aca1c5783bc"/>
    <ds:schemaRef ds:uri="48fc18c2-ec26-412b-aa4e-bcbe7a019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200BE-2227-432F-9CA7-A12AD52A21C8}">
  <ds:schemaRefs>
    <ds:schemaRef ds:uri="http://schemas.microsoft.com/office/2006/metadata/properties"/>
    <ds:schemaRef ds:uri="http://schemas.microsoft.com/office/infopath/2007/PartnerControls"/>
    <ds:schemaRef ds:uri="6467cec2-212a-4415-bc7a-8aca1c5783bc"/>
  </ds:schemaRefs>
</ds:datastoreItem>
</file>

<file path=customXml/itemProps3.xml><?xml version="1.0" encoding="utf-8"?>
<ds:datastoreItem xmlns:ds="http://schemas.openxmlformats.org/officeDocument/2006/customXml" ds:itemID="{E1C168FD-0319-4C43-88B5-A1B19B9E5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13371</Words>
  <Characters>7622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11</cp:revision>
  <dcterms:created xsi:type="dcterms:W3CDTF">2025-06-12T12:28:00Z</dcterms:created>
  <dcterms:modified xsi:type="dcterms:W3CDTF">2025-07-14T10:21:00Z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0x010100A29068C7BF0AF342A74426ADBB2C8150</vt:lpwstr>
  </property>
</Properties>
</file>