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4AB88" w14:textId="5B2A14AE" w:rsidR="007C7DD3" w:rsidRDefault="007C7DD3" w:rsidP="007C7DD3">
      <w:pPr>
        <w:widowControl w:val="0"/>
        <w:pBdr>
          <w:top w:val="nil"/>
          <w:left w:val="nil"/>
          <w:bottom w:val="nil"/>
          <w:right w:val="nil"/>
          <w:between w:val="nil"/>
        </w:pBdr>
        <w:tabs>
          <w:tab w:val="left" w:pos="567"/>
          <w:tab w:val="left" w:pos="851"/>
        </w:tabs>
        <w:jc w:val="right"/>
        <w:rPr>
          <w:b/>
          <w:bCs/>
          <w:caps/>
          <w:szCs w:val="24"/>
        </w:rPr>
      </w:pPr>
      <w:r>
        <w:rPr>
          <w:b/>
          <w:bCs/>
          <w:szCs w:val="24"/>
        </w:rPr>
        <w:t>Pirkimo sąlygų 3 priedas</w:t>
      </w:r>
    </w:p>
    <w:p w14:paraId="5A9DEDDA" w14:textId="502E9165" w:rsidR="007C7DD3" w:rsidRPr="007C7DD3" w:rsidRDefault="007C7DD3" w:rsidP="007C7DD3">
      <w:pPr>
        <w:widowControl w:val="0"/>
        <w:pBdr>
          <w:top w:val="nil"/>
          <w:left w:val="nil"/>
          <w:bottom w:val="nil"/>
          <w:right w:val="nil"/>
          <w:between w:val="nil"/>
        </w:pBdr>
        <w:tabs>
          <w:tab w:val="left" w:pos="567"/>
          <w:tab w:val="left" w:pos="851"/>
        </w:tabs>
        <w:jc w:val="right"/>
        <w:rPr>
          <w:b/>
          <w:bCs/>
          <w:i/>
          <w:iCs/>
          <w:caps/>
          <w:szCs w:val="24"/>
        </w:rPr>
      </w:pPr>
      <w:r w:rsidRPr="007C7DD3">
        <w:rPr>
          <w:b/>
          <w:bCs/>
          <w:i/>
          <w:iCs/>
          <w:szCs w:val="24"/>
        </w:rPr>
        <w:t>Projektas</w:t>
      </w:r>
    </w:p>
    <w:p w14:paraId="52114C80" w14:textId="77777777" w:rsidR="007C7DD3" w:rsidRDefault="007C7DD3" w:rsidP="00130123">
      <w:pPr>
        <w:widowControl w:val="0"/>
        <w:pBdr>
          <w:top w:val="nil"/>
          <w:left w:val="nil"/>
          <w:bottom w:val="nil"/>
          <w:right w:val="nil"/>
          <w:between w:val="nil"/>
        </w:pBdr>
        <w:tabs>
          <w:tab w:val="left" w:pos="567"/>
          <w:tab w:val="left" w:pos="851"/>
        </w:tabs>
        <w:jc w:val="center"/>
        <w:rPr>
          <w:b/>
          <w:bCs/>
          <w:caps/>
          <w:szCs w:val="24"/>
        </w:rPr>
      </w:pPr>
    </w:p>
    <w:p w14:paraId="74F78615" w14:textId="0195274C" w:rsidR="00130123" w:rsidRDefault="00130123" w:rsidP="00130123">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61560093" w14:textId="77777777" w:rsidR="00130123" w:rsidRDefault="00130123" w:rsidP="0013012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30123" w14:paraId="497E2D9E" w14:textId="77777777" w:rsidTr="00D626D8">
        <w:tc>
          <w:tcPr>
            <w:tcW w:w="2448" w:type="dxa"/>
          </w:tcPr>
          <w:p w14:paraId="3B61000A" w14:textId="77777777" w:rsidR="00130123" w:rsidRDefault="00130123" w:rsidP="00D626D8">
            <w:pPr>
              <w:jc w:val="both"/>
              <w:rPr>
                <w:b/>
                <w:kern w:val="2"/>
                <w:szCs w:val="24"/>
              </w:rPr>
            </w:pPr>
            <w:r>
              <w:rPr>
                <w:b/>
                <w:kern w:val="2"/>
                <w:szCs w:val="24"/>
              </w:rPr>
              <w:t>Sutarties pavadinimas</w:t>
            </w:r>
          </w:p>
        </w:tc>
        <w:tc>
          <w:tcPr>
            <w:tcW w:w="7110" w:type="dxa"/>
            <w:gridSpan w:val="3"/>
          </w:tcPr>
          <w:p w14:paraId="134B440C" w14:textId="0D695A9E" w:rsidR="00130123" w:rsidRPr="00805E51" w:rsidRDefault="00805E51" w:rsidP="00624DFE">
            <w:pPr>
              <w:autoSpaceDE w:val="0"/>
              <w:autoSpaceDN w:val="0"/>
              <w:adjustRightInd w:val="0"/>
              <w:jc w:val="center"/>
              <w:rPr>
                <w:kern w:val="2"/>
                <w:szCs w:val="24"/>
              </w:rPr>
            </w:pPr>
            <w:r w:rsidRPr="007C7DD3">
              <w:rPr>
                <w:szCs w:val="24"/>
                <w:shd w:val="clear" w:color="auto" w:fill="FFFFFF"/>
              </w:rPr>
              <w:t xml:space="preserve">Mažeikių rajono </w:t>
            </w:r>
            <w:r w:rsidR="00AB0BB4" w:rsidRPr="007C7DD3">
              <w:rPr>
                <w:szCs w:val="24"/>
                <w:shd w:val="clear" w:color="auto" w:fill="FFFFFF"/>
              </w:rPr>
              <w:t>želdynų inventorizacija</w:t>
            </w:r>
          </w:p>
        </w:tc>
      </w:tr>
      <w:tr w:rsidR="00130123" w14:paraId="2D8F68E4" w14:textId="77777777" w:rsidTr="00D626D8">
        <w:tc>
          <w:tcPr>
            <w:tcW w:w="2448" w:type="dxa"/>
          </w:tcPr>
          <w:p w14:paraId="08A8D527" w14:textId="77777777" w:rsidR="00130123" w:rsidRDefault="00130123" w:rsidP="00D626D8">
            <w:pPr>
              <w:jc w:val="both"/>
              <w:rPr>
                <w:b/>
                <w:kern w:val="2"/>
                <w:szCs w:val="24"/>
              </w:rPr>
            </w:pPr>
            <w:r>
              <w:rPr>
                <w:b/>
                <w:kern w:val="2"/>
                <w:szCs w:val="24"/>
              </w:rPr>
              <w:t>Sutarties data</w:t>
            </w:r>
          </w:p>
        </w:tc>
        <w:tc>
          <w:tcPr>
            <w:tcW w:w="2177" w:type="dxa"/>
          </w:tcPr>
          <w:p w14:paraId="5005E8F9" w14:textId="77777777" w:rsidR="00130123" w:rsidRPr="001B1B47" w:rsidRDefault="00130123" w:rsidP="00D626D8">
            <w:pPr>
              <w:jc w:val="both"/>
              <w:rPr>
                <w:kern w:val="2"/>
                <w:szCs w:val="24"/>
              </w:rPr>
            </w:pPr>
          </w:p>
        </w:tc>
        <w:tc>
          <w:tcPr>
            <w:tcW w:w="2362" w:type="dxa"/>
          </w:tcPr>
          <w:p w14:paraId="0DC76DF4" w14:textId="77777777" w:rsidR="00130123" w:rsidRPr="001B1B47" w:rsidRDefault="00130123" w:rsidP="00D626D8">
            <w:pPr>
              <w:jc w:val="both"/>
              <w:rPr>
                <w:b/>
                <w:kern w:val="2"/>
                <w:szCs w:val="24"/>
              </w:rPr>
            </w:pPr>
            <w:r w:rsidRPr="001B1B47">
              <w:rPr>
                <w:b/>
                <w:kern w:val="2"/>
                <w:szCs w:val="24"/>
              </w:rPr>
              <w:t>Sutarties numeris</w:t>
            </w:r>
          </w:p>
        </w:tc>
        <w:tc>
          <w:tcPr>
            <w:tcW w:w="2571" w:type="dxa"/>
          </w:tcPr>
          <w:p w14:paraId="36D1E6C8" w14:textId="77777777" w:rsidR="00130123" w:rsidRPr="001B1B47" w:rsidRDefault="00130123" w:rsidP="00D626D8">
            <w:pPr>
              <w:jc w:val="both"/>
              <w:rPr>
                <w:kern w:val="2"/>
                <w:szCs w:val="24"/>
              </w:rPr>
            </w:pPr>
          </w:p>
        </w:tc>
      </w:tr>
    </w:tbl>
    <w:p w14:paraId="71B7AB52" w14:textId="77777777" w:rsidR="00130123" w:rsidRDefault="00130123" w:rsidP="0013012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30123" w14:paraId="2B6D6CDE" w14:textId="77777777" w:rsidTr="00D626D8">
        <w:tc>
          <w:tcPr>
            <w:tcW w:w="9558" w:type="dxa"/>
            <w:gridSpan w:val="3"/>
          </w:tcPr>
          <w:p w14:paraId="2E346758" w14:textId="77777777" w:rsidR="00130123" w:rsidRDefault="00130123" w:rsidP="00D626D8">
            <w:pPr>
              <w:jc w:val="center"/>
              <w:rPr>
                <w:b/>
                <w:kern w:val="2"/>
                <w:szCs w:val="24"/>
              </w:rPr>
            </w:pPr>
            <w:r>
              <w:rPr>
                <w:b/>
                <w:kern w:val="2"/>
                <w:szCs w:val="24"/>
              </w:rPr>
              <w:t>1. SUTARTIES ŠALYS</w:t>
            </w:r>
          </w:p>
        </w:tc>
      </w:tr>
      <w:tr w:rsidR="00130123" w14:paraId="2EF29BE9" w14:textId="77777777" w:rsidTr="00D626D8">
        <w:tc>
          <w:tcPr>
            <w:tcW w:w="2808" w:type="dxa"/>
            <w:vMerge w:val="restart"/>
          </w:tcPr>
          <w:p w14:paraId="1FF64895" w14:textId="77777777" w:rsidR="00130123" w:rsidRDefault="00130123" w:rsidP="00D626D8">
            <w:pPr>
              <w:jc w:val="center"/>
              <w:rPr>
                <w:b/>
                <w:kern w:val="2"/>
                <w:szCs w:val="24"/>
              </w:rPr>
            </w:pPr>
          </w:p>
          <w:p w14:paraId="464B3DFE" w14:textId="77777777" w:rsidR="00130123" w:rsidRDefault="00130123" w:rsidP="00D626D8">
            <w:pPr>
              <w:jc w:val="center"/>
              <w:rPr>
                <w:b/>
                <w:kern w:val="2"/>
                <w:szCs w:val="24"/>
              </w:rPr>
            </w:pPr>
          </w:p>
          <w:p w14:paraId="4F960626" w14:textId="77777777" w:rsidR="00130123" w:rsidRDefault="00130123" w:rsidP="00D626D8">
            <w:pPr>
              <w:jc w:val="center"/>
              <w:rPr>
                <w:b/>
                <w:kern w:val="2"/>
                <w:szCs w:val="24"/>
              </w:rPr>
            </w:pPr>
          </w:p>
          <w:p w14:paraId="4976C795" w14:textId="77777777" w:rsidR="00130123" w:rsidRDefault="00130123" w:rsidP="00D626D8">
            <w:pPr>
              <w:rPr>
                <w:b/>
                <w:kern w:val="2"/>
                <w:szCs w:val="24"/>
              </w:rPr>
            </w:pPr>
          </w:p>
          <w:p w14:paraId="6CD3688E" w14:textId="77777777" w:rsidR="00130123" w:rsidRDefault="00130123" w:rsidP="00D626D8">
            <w:pPr>
              <w:rPr>
                <w:b/>
                <w:kern w:val="2"/>
                <w:szCs w:val="24"/>
              </w:rPr>
            </w:pPr>
            <w:r>
              <w:rPr>
                <w:b/>
                <w:kern w:val="2"/>
                <w:szCs w:val="24"/>
              </w:rPr>
              <w:t>1.1. Pirkėjas</w:t>
            </w:r>
          </w:p>
        </w:tc>
        <w:tc>
          <w:tcPr>
            <w:tcW w:w="3240" w:type="dxa"/>
          </w:tcPr>
          <w:p w14:paraId="055F1018" w14:textId="77777777" w:rsidR="00130123" w:rsidRDefault="00130123" w:rsidP="00D626D8">
            <w:pPr>
              <w:rPr>
                <w:kern w:val="2"/>
                <w:szCs w:val="24"/>
              </w:rPr>
            </w:pPr>
            <w:r>
              <w:rPr>
                <w:kern w:val="2"/>
                <w:szCs w:val="24"/>
              </w:rPr>
              <w:t>1.1.1. Pavadinimas</w:t>
            </w:r>
          </w:p>
        </w:tc>
        <w:tc>
          <w:tcPr>
            <w:tcW w:w="3510" w:type="dxa"/>
          </w:tcPr>
          <w:p w14:paraId="2AF9099D" w14:textId="77777777" w:rsidR="00130123" w:rsidRDefault="00130123" w:rsidP="00D626D8">
            <w:pPr>
              <w:rPr>
                <w:kern w:val="2"/>
                <w:szCs w:val="24"/>
              </w:rPr>
            </w:pPr>
            <w:r w:rsidRPr="000D7D3A">
              <w:rPr>
                <w:kern w:val="2"/>
                <w:szCs w:val="24"/>
              </w:rPr>
              <w:t>Mažeikių rajono savivaldybės administracija</w:t>
            </w:r>
          </w:p>
        </w:tc>
      </w:tr>
      <w:tr w:rsidR="00130123" w14:paraId="4F9AF67F" w14:textId="77777777" w:rsidTr="00D626D8">
        <w:tc>
          <w:tcPr>
            <w:tcW w:w="2808" w:type="dxa"/>
            <w:vMerge/>
          </w:tcPr>
          <w:p w14:paraId="2C540540" w14:textId="77777777" w:rsidR="00130123" w:rsidRDefault="00130123" w:rsidP="00D626D8">
            <w:pPr>
              <w:rPr>
                <w:kern w:val="2"/>
                <w:szCs w:val="24"/>
              </w:rPr>
            </w:pPr>
          </w:p>
        </w:tc>
        <w:tc>
          <w:tcPr>
            <w:tcW w:w="3240" w:type="dxa"/>
          </w:tcPr>
          <w:p w14:paraId="2E5A264B" w14:textId="77777777" w:rsidR="00130123" w:rsidRDefault="00130123" w:rsidP="00D626D8">
            <w:pPr>
              <w:rPr>
                <w:kern w:val="2"/>
                <w:szCs w:val="24"/>
              </w:rPr>
            </w:pPr>
            <w:r>
              <w:rPr>
                <w:kern w:val="2"/>
                <w:szCs w:val="24"/>
              </w:rPr>
              <w:t>1.1.2. Juridinio asmens kodas</w:t>
            </w:r>
          </w:p>
        </w:tc>
        <w:tc>
          <w:tcPr>
            <w:tcW w:w="3510" w:type="dxa"/>
          </w:tcPr>
          <w:p w14:paraId="537BCE02" w14:textId="77777777" w:rsidR="00130123" w:rsidRDefault="00130123" w:rsidP="00D626D8">
            <w:pPr>
              <w:rPr>
                <w:kern w:val="2"/>
                <w:szCs w:val="24"/>
              </w:rPr>
            </w:pPr>
            <w:r w:rsidRPr="000D7D3A">
              <w:rPr>
                <w:kern w:val="2"/>
                <w:szCs w:val="24"/>
              </w:rPr>
              <w:t>167371234</w:t>
            </w:r>
          </w:p>
        </w:tc>
      </w:tr>
      <w:tr w:rsidR="00130123" w14:paraId="5336B330" w14:textId="77777777" w:rsidTr="00D626D8">
        <w:tc>
          <w:tcPr>
            <w:tcW w:w="2808" w:type="dxa"/>
            <w:vMerge/>
          </w:tcPr>
          <w:p w14:paraId="06EF42D4" w14:textId="77777777" w:rsidR="00130123" w:rsidRDefault="00130123" w:rsidP="00D626D8">
            <w:pPr>
              <w:rPr>
                <w:kern w:val="2"/>
                <w:szCs w:val="24"/>
              </w:rPr>
            </w:pPr>
          </w:p>
        </w:tc>
        <w:tc>
          <w:tcPr>
            <w:tcW w:w="3240" w:type="dxa"/>
          </w:tcPr>
          <w:p w14:paraId="23E36694" w14:textId="77777777" w:rsidR="00130123" w:rsidRDefault="00130123" w:rsidP="00D626D8">
            <w:pPr>
              <w:rPr>
                <w:kern w:val="2"/>
                <w:szCs w:val="24"/>
              </w:rPr>
            </w:pPr>
            <w:r>
              <w:rPr>
                <w:kern w:val="2"/>
                <w:szCs w:val="24"/>
              </w:rPr>
              <w:t>1.1.3. Adresas</w:t>
            </w:r>
          </w:p>
        </w:tc>
        <w:tc>
          <w:tcPr>
            <w:tcW w:w="3510" w:type="dxa"/>
          </w:tcPr>
          <w:p w14:paraId="65E31202" w14:textId="51845BEB" w:rsidR="00130123" w:rsidRDefault="00130123" w:rsidP="00D626D8">
            <w:pPr>
              <w:rPr>
                <w:kern w:val="2"/>
                <w:szCs w:val="24"/>
              </w:rPr>
            </w:pPr>
            <w:r w:rsidRPr="000D7D3A">
              <w:rPr>
                <w:kern w:val="2"/>
                <w:szCs w:val="24"/>
              </w:rPr>
              <w:t>Laisvės g. 8, 892</w:t>
            </w:r>
            <w:r w:rsidR="00AB0BB4">
              <w:rPr>
                <w:kern w:val="2"/>
                <w:szCs w:val="24"/>
              </w:rPr>
              <w:t>1</w:t>
            </w:r>
            <w:r w:rsidRPr="000D7D3A">
              <w:rPr>
                <w:kern w:val="2"/>
                <w:szCs w:val="24"/>
              </w:rPr>
              <w:t>3 Mažeikiai</w:t>
            </w:r>
          </w:p>
        </w:tc>
      </w:tr>
      <w:tr w:rsidR="00130123" w14:paraId="6BA23DFD" w14:textId="77777777" w:rsidTr="00D626D8">
        <w:tc>
          <w:tcPr>
            <w:tcW w:w="2808" w:type="dxa"/>
            <w:vMerge/>
          </w:tcPr>
          <w:p w14:paraId="748517D1" w14:textId="77777777" w:rsidR="00130123" w:rsidRDefault="00130123" w:rsidP="00D626D8">
            <w:pPr>
              <w:rPr>
                <w:kern w:val="2"/>
                <w:szCs w:val="24"/>
              </w:rPr>
            </w:pPr>
          </w:p>
        </w:tc>
        <w:tc>
          <w:tcPr>
            <w:tcW w:w="3240" w:type="dxa"/>
          </w:tcPr>
          <w:p w14:paraId="30EFB5E5" w14:textId="77777777" w:rsidR="00130123" w:rsidRDefault="00130123" w:rsidP="00D626D8">
            <w:pPr>
              <w:rPr>
                <w:kern w:val="2"/>
                <w:szCs w:val="24"/>
              </w:rPr>
            </w:pPr>
            <w:r>
              <w:rPr>
                <w:kern w:val="2"/>
                <w:szCs w:val="24"/>
              </w:rPr>
              <w:t>1.1.4. PVM mokėtojo kodas</w:t>
            </w:r>
          </w:p>
        </w:tc>
        <w:tc>
          <w:tcPr>
            <w:tcW w:w="3510" w:type="dxa"/>
          </w:tcPr>
          <w:p w14:paraId="7721ED87" w14:textId="77777777" w:rsidR="00130123" w:rsidRDefault="00130123" w:rsidP="00D626D8">
            <w:pPr>
              <w:rPr>
                <w:kern w:val="2"/>
                <w:szCs w:val="24"/>
              </w:rPr>
            </w:pPr>
            <w:r w:rsidRPr="000D7D3A">
              <w:rPr>
                <w:kern w:val="2"/>
                <w:szCs w:val="24"/>
              </w:rPr>
              <w:t>Ne PVM mokėtojas</w:t>
            </w:r>
          </w:p>
        </w:tc>
      </w:tr>
      <w:tr w:rsidR="00130123" w14:paraId="23659CD7" w14:textId="77777777" w:rsidTr="00D626D8">
        <w:tc>
          <w:tcPr>
            <w:tcW w:w="2808" w:type="dxa"/>
            <w:vMerge/>
          </w:tcPr>
          <w:p w14:paraId="4A310D1E" w14:textId="77777777" w:rsidR="00130123" w:rsidRDefault="00130123" w:rsidP="00D626D8">
            <w:pPr>
              <w:rPr>
                <w:kern w:val="2"/>
                <w:szCs w:val="24"/>
              </w:rPr>
            </w:pPr>
          </w:p>
        </w:tc>
        <w:tc>
          <w:tcPr>
            <w:tcW w:w="3240" w:type="dxa"/>
          </w:tcPr>
          <w:p w14:paraId="56D11BA0" w14:textId="77777777" w:rsidR="00130123" w:rsidRDefault="00130123" w:rsidP="00D626D8">
            <w:pPr>
              <w:rPr>
                <w:kern w:val="2"/>
                <w:szCs w:val="24"/>
              </w:rPr>
            </w:pPr>
            <w:r>
              <w:rPr>
                <w:kern w:val="2"/>
                <w:szCs w:val="24"/>
              </w:rPr>
              <w:t>1.1.5. Atsiskaitomoji sąskaita</w:t>
            </w:r>
          </w:p>
        </w:tc>
        <w:tc>
          <w:tcPr>
            <w:tcW w:w="3510" w:type="dxa"/>
          </w:tcPr>
          <w:p w14:paraId="2F1DC043" w14:textId="77777777" w:rsidR="00130123" w:rsidRDefault="00130123" w:rsidP="00D626D8">
            <w:pPr>
              <w:rPr>
                <w:kern w:val="2"/>
                <w:szCs w:val="24"/>
              </w:rPr>
            </w:pPr>
            <w:r w:rsidRPr="000D7D3A">
              <w:rPr>
                <w:kern w:val="2"/>
                <w:szCs w:val="24"/>
              </w:rPr>
              <w:t>LT834010040700010058</w:t>
            </w:r>
          </w:p>
        </w:tc>
      </w:tr>
      <w:tr w:rsidR="00130123" w14:paraId="4E8B6817" w14:textId="77777777" w:rsidTr="00D626D8">
        <w:tc>
          <w:tcPr>
            <w:tcW w:w="2808" w:type="dxa"/>
            <w:vMerge/>
          </w:tcPr>
          <w:p w14:paraId="0C3E970F" w14:textId="77777777" w:rsidR="00130123" w:rsidRDefault="00130123" w:rsidP="00D626D8">
            <w:pPr>
              <w:rPr>
                <w:kern w:val="2"/>
                <w:szCs w:val="24"/>
              </w:rPr>
            </w:pPr>
          </w:p>
        </w:tc>
        <w:tc>
          <w:tcPr>
            <w:tcW w:w="3240" w:type="dxa"/>
          </w:tcPr>
          <w:p w14:paraId="5835E1B4" w14:textId="77777777" w:rsidR="00130123" w:rsidRDefault="00130123" w:rsidP="00D626D8">
            <w:pPr>
              <w:rPr>
                <w:kern w:val="2"/>
                <w:szCs w:val="24"/>
              </w:rPr>
            </w:pPr>
            <w:r>
              <w:rPr>
                <w:kern w:val="2"/>
                <w:szCs w:val="24"/>
              </w:rPr>
              <w:t>1.1.6. Bankas, banko kodas</w:t>
            </w:r>
          </w:p>
        </w:tc>
        <w:tc>
          <w:tcPr>
            <w:tcW w:w="3510" w:type="dxa"/>
          </w:tcPr>
          <w:p w14:paraId="2620ACA1" w14:textId="77777777" w:rsidR="00130123" w:rsidRDefault="00130123" w:rsidP="00D626D8">
            <w:pPr>
              <w:rPr>
                <w:kern w:val="2"/>
                <w:szCs w:val="24"/>
              </w:rPr>
            </w:pPr>
            <w:proofErr w:type="spellStart"/>
            <w:r w:rsidRPr="000D7D3A">
              <w:rPr>
                <w:kern w:val="2"/>
                <w:szCs w:val="24"/>
              </w:rPr>
              <w:t>Luminor</w:t>
            </w:r>
            <w:proofErr w:type="spellEnd"/>
            <w:r w:rsidRPr="000D7D3A">
              <w:rPr>
                <w:kern w:val="2"/>
                <w:szCs w:val="24"/>
              </w:rPr>
              <w:t xml:space="preserve"> Bank AS Lietuvos skyrius</w:t>
            </w:r>
          </w:p>
        </w:tc>
      </w:tr>
      <w:tr w:rsidR="00130123" w14:paraId="45EBDD2B" w14:textId="77777777" w:rsidTr="00D626D8">
        <w:tc>
          <w:tcPr>
            <w:tcW w:w="2808" w:type="dxa"/>
            <w:vMerge/>
          </w:tcPr>
          <w:p w14:paraId="55251EC2" w14:textId="77777777" w:rsidR="00130123" w:rsidRDefault="00130123" w:rsidP="00D626D8">
            <w:pPr>
              <w:rPr>
                <w:kern w:val="2"/>
                <w:szCs w:val="24"/>
              </w:rPr>
            </w:pPr>
          </w:p>
        </w:tc>
        <w:tc>
          <w:tcPr>
            <w:tcW w:w="3240" w:type="dxa"/>
          </w:tcPr>
          <w:p w14:paraId="0C19E19B" w14:textId="77777777" w:rsidR="00130123" w:rsidRDefault="00130123" w:rsidP="00D626D8">
            <w:pPr>
              <w:rPr>
                <w:kern w:val="2"/>
                <w:szCs w:val="24"/>
              </w:rPr>
            </w:pPr>
            <w:r>
              <w:rPr>
                <w:kern w:val="2"/>
                <w:szCs w:val="24"/>
              </w:rPr>
              <w:t>1.1.7. Telefonas</w:t>
            </w:r>
          </w:p>
        </w:tc>
        <w:tc>
          <w:tcPr>
            <w:tcW w:w="3510" w:type="dxa"/>
          </w:tcPr>
          <w:p w14:paraId="57F0A4B7" w14:textId="77777777" w:rsidR="00130123" w:rsidRDefault="00130123" w:rsidP="00D626D8">
            <w:pPr>
              <w:rPr>
                <w:kern w:val="2"/>
                <w:szCs w:val="24"/>
              </w:rPr>
            </w:pPr>
            <w:r w:rsidRPr="000D7D3A">
              <w:rPr>
                <w:kern w:val="2"/>
                <w:szCs w:val="24"/>
              </w:rPr>
              <w:t>0 443 98204</w:t>
            </w:r>
          </w:p>
        </w:tc>
      </w:tr>
      <w:tr w:rsidR="00130123" w14:paraId="39D881AA" w14:textId="77777777" w:rsidTr="00D626D8">
        <w:tc>
          <w:tcPr>
            <w:tcW w:w="2808" w:type="dxa"/>
            <w:vMerge/>
          </w:tcPr>
          <w:p w14:paraId="0490888D" w14:textId="77777777" w:rsidR="00130123" w:rsidRDefault="00130123" w:rsidP="00D626D8">
            <w:pPr>
              <w:rPr>
                <w:kern w:val="2"/>
                <w:szCs w:val="24"/>
              </w:rPr>
            </w:pPr>
          </w:p>
        </w:tc>
        <w:tc>
          <w:tcPr>
            <w:tcW w:w="3240" w:type="dxa"/>
          </w:tcPr>
          <w:p w14:paraId="37D3391A" w14:textId="77777777" w:rsidR="00130123" w:rsidRDefault="00130123" w:rsidP="00D626D8">
            <w:pPr>
              <w:rPr>
                <w:kern w:val="2"/>
                <w:szCs w:val="24"/>
              </w:rPr>
            </w:pPr>
            <w:r>
              <w:rPr>
                <w:kern w:val="2"/>
                <w:szCs w:val="24"/>
              </w:rPr>
              <w:t>1.1.8. El. paštas</w:t>
            </w:r>
          </w:p>
        </w:tc>
        <w:tc>
          <w:tcPr>
            <w:tcW w:w="3510" w:type="dxa"/>
          </w:tcPr>
          <w:p w14:paraId="3D4276E8" w14:textId="77777777" w:rsidR="00130123" w:rsidRDefault="00130123" w:rsidP="00D626D8">
            <w:pPr>
              <w:rPr>
                <w:kern w:val="2"/>
                <w:szCs w:val="24"/>
              </w:rPr>
            </w:pPr>
            <w:r w:rsidRPr="000D7D3A">
              <w:rPr>
                <w:kern w:val="2"/>
                <w:szCs w:val="24"/>
              </w:rPr>
              <w:t>administracija@mazeikiai.lt</w:t>
            </w:r>
          </w:p>
        </w:tc>
      </w:tr>
      <w:tr w:rsidR="00130123" w14:paraId="59E05E50" w14:textId="77777777" w:rsidTr="00D626D8">
        <w:tc>
          <w:tcPr>
            <w:tcW w:w="2808" w:type="dxa"/>
            <w:vMerge/>
          </w:tcPr>
          <w:p w14:paraId="41F3395D" w14:textId="77777777" w:rsidR="00130123" w:rsidRDefault="00130123" w:rsidP="00D626D8">
            <w:pPr>
              <w:rPr>
                <w:kern w:val="2"/>
                <w:szCs w:val="24"/>
              </w:rPr>
            </w:pPr>
          </w:p>
        </w:tc>
        <w:tc>
          <w:tcPr>
            <w:tcW w:w="3240" w:type="dxa"/>
          </w:tcPr>
          <w:p w14:paraId="2AEC8020" w14:textId="77777777" w:rsidR="00130123" w:rsidRDefault="00130123" w:rsidP="00D626D8">
            <w:pPr>
              <w:rPr>
                <w:kern w:val="2"/>
                <w:szCs w:val="24"/>
              </w:rPr>
            </w:pPr>
            <w:r>
              <w:rPr>
                <w:kern w:val="2"/>
                <w:szCs w:val="24"/>
              </w:rPr>
              <w:t>1.1.9. Šalies atstovas</w:t>
            </w:r>
          </w:p>
        </w:tc>
        <w:tc>
          <w:tcPr>
            <w:tcW w:w="3510" w:type="dxa"/>
          </w:tcPr>
          <w:p w14:paraId="4DFC0F36" w14:textId="678D29AF" w:rsidR="00130123" w:rsidRPr="00B42630" w:rsidRDefault="00130123" w:rsidP="00D626D8">
            <w:pPr>
              <w:rPr>
                <w:kern w:val="2"/>
                <w:szCs w:val="24"/>
              </w:rPr>
            </w:pPr>
            <w:r w:rsidRPr="00B42630">
              <w:rPr>
                <w:szCs w:val="24"/>
              </w:rPr>
              <w:t xml:space="preserve">Mažeikių rajono savivaldybės administracijos </w:t>
            </w:r>
            <w:r w:rsidR="00371E79" w:rsidRPr="00B42630">
              <w:rPr>
                <w:szCs w:val="24"/>
              </w:rPr>
              <w:t>direktorius</w:t>
            </w:r>
            <w:r w:rsidR="00B1534C" w:rsidRPr="00B42630">
              <w:rPr>
                <w:szCs w:val="24"/>
              </w:rPr>
              <w:t xml:space="preserve"> Arvydas Pocius</w:t>
            </w:r>
          </w:p>
        </w:tc>
      </w:tr>
      <w:tr w:rsidR="00130123" w14:paraId="6A8C691B" w14:textId="77777777" w:rsidTr="00D626D8">
        <w:tc>
          <w:tcPr>
            <w:tcW w:w="2808" w:type="dxa"/>
            <w:vMerge/>
          </w:tcPr>
          <w:p w14:paraId="0F8EF8C9" w14:textId="77777777" w:rsidR="00130123" w:rsidRDefault="00130123" w:rsidP="00D626D8">
            <w:pPr>
              <w:rPr>
                <w:kern w:val="2"/>
                <w:szCs w:val="24"/>
              </w:rPr>
            </w:pPr>
          </w:p>
        </w:tc>
        <w:tc>
          <w:tcPr>
            <w:tcW w:w="3240" w:type="dxa"/>
          </w:tcPr>
          <w:p w14:paraId="7AEAE2B3" w14:textId="77777777" w:rsidR="00130123" w:rsidRDefault="00130123" w:rsidP="00D626D8">
            <w:pPr>
              <w:rPr>
                <w:kern w:val="2"/>
                <w:szCs w:val="24"/>
              </w:rPr>
            </w:pPr>
            <w:r>
              <w:rPr>
                <w:kern w:val="2"/>
                <w:szCs w:val="24"/>
              </w:rPr>
              <w:t>1.1.10. Atstovavimo pagrindas</w:t>
            </w:r>
          </w:p>
        </w:tc>
        <w:tc>
          <w:tcPr>
            <w:tcW w:w="3510" w:type="dxa"/>
          </w:tcPr>
          <w:p w14:paraId="2007E943" w14:textId="3CB02EA6" w:rsidR="00130123" w:rsidRPr="00B42630" w:rsidRDefault="00B1534C" w:rsidP="00B1534C">
            <w:pPr>
              <w:rPr>
                <w:kern w:val="2"/>
                <w:szCs w:val="24"/>
              </w:rPr>
            </w:pPr>
            <w:r w:rsidRPr="00B42630">
              <w:rPr>
                <w:szCs w:val="24"/>
              </w:rPr>
              <w:t>Mažeikių rajono savivaldybės administracijos nuostatai</w:t>
            </w:r>
          </w:p>
        </w:tc>
      </w:tr>
      <w:tr w:rsidR="00130123" w14:paraId="0F25F917" w14:textId="77777777" w:rsidTr="00D626D8">
        <w:tc>
          <w:tcPr>
            <w:tcW w:w="2808" w:type="dxa"/>
            <w:vMerge w:val="restart"/>
          </w:tcPr>
          <w:p w14:paraId="27A932BC" w14:textId="77777777" w:rsidR="00130123" w:rsidRDefault="00130123" w:rsidP="00692C94">
            <w:pPr>
              <w:rPr>
                <w:b/>
                <w:kern w:val="2"/>
                <w:szCs w:val="24"/>
              </w:rPr>
            </w:pPr>
          </w:p>
          <w:p w14:paraId="210C2ECA" w14:textId="77777777" w:rsidR="00130123" w:rsidRDefault="00130123" w:rsidP="00692C94">
            <w:pPr>
              <w:rPr>
                <w:b/>
                <w:kern w:val="2"/>
                <w:szCs w:val="24"/>
              </w:rPr>
            </w:pPr>
          </w:p>
          <w:p w14:paraId="6B6BC2B6" w14:textId="77777777" w:rsidR="00130123" w:rsidRDefault="00130123" w:rsidP="00692C94">
            <w:pPr>
              <w:rPr>
                <w:b/>
                <w:kern w:val="2"/>
                <w:szCs w:val="24"/>
              </w:rPr>
            </w:pPr>
          </w:p>
          <w:p w14:paraId="2019BD53" w14:textId="77777777" w:rsidR="00130123" w:rsidRDefault="00130123" w:rsidP="00692C94">
            <w:pPr>
              <w:rPr>
                <w:b/>
                <w:kern w:val="2"/>
                <w:szCs w:val="24"/>
              </w:rPr>
            </w:pPr>
            <w:r>
              <w:rPr>
                <w:b/>
                <w:kern w:val="2"/>
                <w:szCs w:val="24"/>
              </w:rPr>
              <w:t>1.2. Tiekėjas</w:t>
            </w:r>
          </w:p>
          <w:p w14:paraId="1680E0B6" w14:textId="77777777" w:rsidR="00130123" w:rsidRDefault="00130123" w:rsidP="00692C94">
            <w:pPr>
              <w:rPr>
                <w:b/>
                <w:kern w:val="2"/>
                <w:szCs w:val="24"/>
              </w:rPr>
            </w:pPr>
          </w:p>
        </w:tc>
        <w:tc>
          <w:tcPr>
            <w:tcW w:w="3240" w:type="dxa"/>
          </w:tcPr>
          <w:p w14:paraId="69396B80" w14:textId="77777777" w:rsidR="00130123" w:rsidRDefault="00130123" w:rsidP="00692C94">
            <w:pPr>
              <w:rPr>
                <w:kern w:val="2"/>
                <w:szCs w:val="24"/>
              </w:rPr>
            </w:pPr>
            <w:r>
              <w:rPr>
                <w:kern w:val="2"/>
                <w:szCs w:val="24"/>
              </w:rPr>
              <w:t>1.2.1. Pavadinimas</w:t>
            </w:r>
          </w:p>
        </w:tc>
        <w:tc>
          <w:tcPr>
            <w:tcW w:w="3510" w:type="dxa"/>
          </w:tcPr>
          <w:p w14:paraId="5ADDEEFB" w14:textId="1D166241" w:rsidR="00130123" w:rsidRDefault="00130123" w:rsidP="00692C94">
            <w:pPr>
              <w:rPr>
                <w:kern w:val="2"/>
                <w:szCs w:val="24"/>
              </w:rPr>
            </w:pPr>
          </w:p>
        </w:tc>
      </w:tr>
      <w:tr w:rsidR="00130123" w14:paraId="1F8FAD02" w14:textId="77777777" w:rsidTr="00D626D8">
        <w:tc>
          <w:tcPr>
            <w:tcW w:w="2808" w:type="dxa"/>
            <w:vMerge/>
          </w:tcPr>
          <w:p w14:paraId="3ED19C08" w14:textId="77777777" w:rsidR="00130123" w:rsidRDefault="00130123" w:rsidP="00692C94">
            <w:pPr>
              <w:rPr>
                <w:b/>
                <w:kern w:val="2"/>
                <w:szCs w:val="24"/>
              </w:rPr>
            </w:pPr>
          </w:p>
        </w:tc>
        <w:tc>
          <w:tcPr>
            <w:tcW w:w="3240" w:type="dxa"/>
          </w:tcPr>
          <w:p w14:paraId="0A5BACFC" w14:textId="77777777" w:rsidR="00130123" w:rsidRDefault="00130123" w:rsidP="00692C94">
            <w:pPr>
              <w:rPr>
                <w:kern w:val="2"/>
                <w:szCs w:val="24"/>
              </w:rPr>
            </w:pPr>
            <w:r>
              <w:rPr>
                <w:kern w:val="2"/>
                <w:szCs w:val="24"/>
              </w:rPr>
              <w:t>1.2.2. Juridinio asmens kodas</w:t>
            </w:r>
          </w:p>
        </w:tc>
        <w:tc>
          <w:tcPr>
            <w:tcW w:w="3510" w:type="dxa"/>
          </w:tcPr>
          <w:p w14:paraId="7A07FD5C" w14:textId="7EC408FD" w:rsidR="00130123" w:rsidRDefault="00130123" w:rsidP="00692C94">
            <w:pPr>
              <w:rPr>
                <w:kern w:val="2"/>
                <w:szCs w:val="24"/>
              </w:rPr>
            </w:pPr>
          </w:p>
        </w:tc>
      </w:tr>
      <w:tr w:rsidR="00130123" w14:paraId="68646AA5" w14:textId="77777777" w:rsidTr="00D626D8">
        <w:tc>
          <w:tcPr>
            <w:tcW w:w="2808" w:type="dxa"/>
            <w:vMerge/>
          </w:tcPr>
          <w:p w14:paraId="65ECDF7F" w14:textId="77777777" w:rsidR="00130123" w:rsidRDefault="00130123" w:rsidP="00692C94">
            <w:pPr>
              <w:rPr>
                <w:b/>
                <w:kern w:val="2"/>
                <w:szCs w:val="24"/>
              </w:rPr>
            </w:pPr>
          </w:p>
        </w:tc>
        <w:tc>
          <w:tcPr>
            <w:tcW w:w="3240" w:type="dxa"/>
          </w:tcPr>
          <w:p w14:paraId="4B46E6B3" w14:textId="77777777" w:rsidR="00130123" w:rsidRDefault="00130123" w:rsidP="00692C94">
            <w:pPr>
              <w:rPr>
                <w:kern w:val="2"/>
                <w:szCs w:val="24"/>
              </w:rPr>
            </w:pPr>
            <w:r>
              <w:rPr>
                <w:kern w:val="2"/>
                <w:szCs w:val="24"/>
              </w:rPr>
              <w:t>1.2.3. Adresas</w:t>
            </w:r>
          </w:p>
        </w:tc>
        <w:tc>
          <w:tcPr>
            <w:tcW w:w="3510" w:type="dxa"/>
          </w:tcPr>
          <w:p w14:paraId="7A0D3984" w14:textId="4199C6A6" w:rsidR="00130123" w:rsidRDefault="00130123" w:rsidP="00692C94">
            <w:pPr>
              <w:rPr>
                <w:kern w:val="2"/>
                <w:szCs w:val="24"/>
              </w:rPr>
            </w:pPr>
          </w:p>
        </w:tc>
      </w:tr>
      <w:tr w:rsidR="00130123" w14:paraId="5C8F87F4" w14:textId="77777777" w:rsidTr="00D626D8">
        <w:tc>
          <w:tcPr>
            <w:tcW w:w="2808" w:type="dxa"/>
            <w:vMerge/>
          </w:tcPr>
          <w:p w14:paraId="6F5C3925" w14:textId="77777777" w:rsidR="00130123" w:rsidRDefault="00130123" w:rsidP="00692C94">
            <w:pPr>
              <w:rPr>
                <w:b/>
                <w:kern w:val="2"/>
                <w:szCs w:val="24"/>
              </w:rPr>
            </w:pPr>
          </w:p>
        </w:tc>
        <w:tc>
          <w:tcPr>
            <w:tcW w:w="3240" w:type="dxa"/>
          </w:tcPr>
          <w:p w14:paraId="40092E49" w14:textId="77777777" w:rsidR="00130123" w:rsidRDefault="00130123" w:rsidP="00692C94">
            <w:pPr>
              <w:rPr>
                <w:kern w:val="2"/>
                <w:szCs w:val="24"/>
              </w:rPr>
            </w:pPr>
            <w:r>
              <w:rPr>
                <w:kern w:val="2"/>
                <w:szCs w:val="24"/>
              </w:rPr>
              <w:t>1.2.4. PVM mokėtojo kodas</w:t>
            </w:r>
          </w:p>
        </w:tc>
        <w:tc>
          <w:tcPr>
            <w:tcW w:w="3510" w:type="dxa"/>
          </w:tcPr>
          <w:p w14:paraId="3B418B73" w14:textId="4366A825" w:rsidR="00130123" w:rsidRDefault="00130123" w:rsidP="00692C94">
            <w:pPr>
              <w:rPr>
                <w:kern w:val="2"/>
                <w:szCs w:val="24"/>
              </w:rPr>
            </w:pPr>
          </w:p>
        </w:tc>
      </w:tr>
      <w:tr w:rsidR="00130123" w14:paraId="48EA0854" w14:textId="77777777" w:rsidTr="00D626D8">
        <w:tc>
          <w:tcPr>
            <w:tcW w:w="2808" w:type="dxa"/>
            <w:vMerge/>
          </w:tcPr>
          <w:p w14:paraId="095F78EE" w14:textId="77777777" w:rsidR="00130123" w:rsidRDefault="00130123" w:rsidP="00692C94">
            <w:pPr>
              <w:rPr>
                <w:b/>
                <w:kern w:val="2"/>
                <w:szCs w:val="24"/>
              </w:rPr>
            </w:pPr>
          </w:p>
        </w:tc>
        <w:tc>
          <w:tcPr>
            <w:tcW w:w="3240" w:type="dxa"/>
          </w:tcPr>
          <w:p w14:paraId="2EAEFB68" w14:textId="77777777" w:rsidR="00130123" w:rsidRDefault="00130123" w:rsidP="00692C94">
            <w:pPr>
              <w:rPr>
                <w:kern w:val="2"/>
                <w:szCs w:val="24"/>
              </w:rPr>
            </w:pPr>
            <w:r>
              <w:rPr>
                <w:kern w:val="2"/>
                <w:szCs w:val="24"/>
              </w:rPr>
              <w:t>1.2.5. Atsiskaitomoji sąskaita</w:t>
            </w:r>
          </w:p>
        </w:tc>
        <w:tc>
          <w:tcPr>
            <w:tcW w:w="3510" w:type="dxa"/>
          </w:tcPr>
          <w:p w14:paraId="09EFA06C" w14:textId="544D651D" w:rsidR="00130123" w:rsidRDefault="00130123" w:rsidP="00692C94">
            <w:pPr>
              <w:rPr>
                <w:kern w:val="2"/>
                <w:szCs w:val="24"/>
              </w:rPr>
            </w:pPr>
          </w:p>
        </w:tc>
      </w:tr>
      <w:tr w:rsidR="00130123" w14:paraId="0156D7F6" w14:textId="77777777" w:rsidTr="00D626D8">
        <w:tc>
          <w:tcPr>
            <w:tcW w:w="2808" w:type="dxa"/>
            <w:vMerge/>
          </w:tcPr>
          <w:p w14:paraId="554E6817" w14:textId="77777777" w:rsidR="00130123" w:rsidRDefault="00130123" w:rsidP="00692C94">
            <w:pPr>
              <w:rPr>
                <w:b/>
                <w:kern w:val="2"/>
                <w:szCs w:val="24"/>
              </w:rPr>
            </w:pPr>
          </w:p>
        </w:tc>
        <w:tc>
          <w:tcPr>
            <w:tcW w:w="3240" w:type="dxa"/>
          </w:tcPr>
          <w:p w14:paraId="3BFC1193" w14:textId="77777777" w:rsidR="00130123" w:rsidRDefault="00130123" w:rsidP="00692C94">
            <w:pPr>
              <w:rPr>
                <w:kern w:val="2"/>
                <w:szCs w:val="24"/>
              </w:rPr>
            </w:pPr>
            <w:r>
              <w:rPr>
                <w:kern w:val="2"/>
                <w:szCs w:val="24"/>
              </w:rPr>
              <w:t>1.2.6. Bankas, banko kodas</w:t>
            </w:r>
          </w:p>
        </w:tc>
        <w:tc>
          <w:tcPr>
            <w:tcW w:w="3510" w:type="dxa"/>
          </w:tcPr>
          <w:p w14:paraId="503AF85D" w14:textId="382CE2ED" w:rsidR="00130123" w:rsidRPr="00CD36AB" w:rsidRDefault="00130123" w:rsidP="00692C94">
            <w:pPr>
              <w:rPr>
                <w:kern w:val="2"/>
                <w:szCs w:val="24"/>
              </w:rPr>
            </w:pPr>
          </w:p>
        </w:tc>
      </w:tr>
      <w:tr w:rsidR="00130123" w14:paraId="5BB807E1" w14:textId="77777777" w:rsidTr="00D626D8">
        <w:tc>
          <w:tcPr>
            <w:tcW w:w="2808" w:type="dxa"/>
            <w:vMerge/>
          </w:tcPr>
          <w:p w14:paraId="7BA7B97A" w14:textId="77777777" w:rsidR="00130123" w:rsidRDefault="00130123" w:rsidP="00692C94">
            <w:pPr>
              <w:rPr>
                <w:b/>
                <w:kern w:val="2"/>
                <w:szCs w:val="24"/>
              </w:rPr>
            </w:pPr>
          </w:p>
        </w:tc>
        <w:tc>
          <w:tcPr>
            <w:tcW w:w="3240" w:type="dxa"/>
          </w:tcPr>
          <w:p w14:paraId="6C83779A" w14:textId="77777777" w:rsidR="00130123" w:rsidRDefault="00130123" w:rsidP="00692C94">
            <w:pPr>
              <w:rPr>
                <w:kern w:val="2"/>
                <w:szCs w:val="24"/>
              </w:rPr>
            </w:pPr>
            <w:r>
              <w:rPr>
                <w:kern w:val="2"/>
                <w:szCs w:val="24"/>
              </w:rPr>
              <w:t>1.2.7. Telefonas</w:t>
            </w:r>
          </w:p>
        </w:tc>
        <w:tc>
          <w:tcPr>
            <w:tcW w:w="3510" w:type="dxa"/>
          </w:tcPr>
          <w:p w14:paraId="0A90451C" w14:textId="2D0A6C53" w:rsidR="00130123" w:rsidRDefault="00130123" w:rsidP="00692C94">
            <w:pPr>
              <w:rPr>
                <w:kern w:val="2"/>
                <w:szCs w:val="24"/>
              </w:rPr>
            </w:pPr>
          </w:p>
        </w:tc>
      </w:tr>
      <w:tr w:rsidR="00130123" w14:paraId="3202F518" w14:textId="77777777" w:rsidTr="00D626D8">
        <w:tc>
          <w:tcPr>
            <w:tcW w:w="2808" w:type="dxa"/>
            <w:vMerge/>
          </w:tcPr>
          <w:p w14:paraId="3E13323B" w14:textId="77777777" w:rsidR="00130123" w:rsidRDefault="00130123" w:rsidP="00692C94">
            <w:pPr>
              <w:rPr>
                <w:b/>
                <w:kern w:val="2"/>
                <w:szCs w:val="24"/>
              </w:rPr>
            </w:pPr>
          </w:p>
        </w:tc>
        <w:tc>
          <w:tcPr>
            <w:tcW w:w="3240" w:type="dxa"/>
          </w:tcPr>
          <w:p w14:paraId="017AE611" w14:textId="77777777" w:rsidR="00130123" w:rsidRDefault="00130123" w:rsidP="00692C94">
            <w:pPr>
              <w:rPr>
                <w:kern w:val="2"/>
                <w:szCs w:val="24"/>
              </w:rPr>
            </w:pPr>
            <w:r>
              <w:rPr>
                <w:kern w:val="2"/>
                <w:szCs w:val="24"/>
              </w:rPr>
              <w:t>1.2.8. El. paštas</w:t>
            </w:r>
          </w:p>
        </w:tc>
        <w:tc>
          <w:tcPr>
            <w:tcW w:w="3510" w:type="dxa"/>
          </w:tcPr>
          <w:p w14:paraId="62D8CB7A" w14:textId="03EA77E9" w:rsidR="00130123" w:rsidRDefault="00130123" w:rsidP="00692C94">
            <w:pPr>
              <w:rPr>
                <w:kern w:val="2"/>
                <w:szCs w:val="24"/>
              </w:rPr>
            </w:pPr>
          </w:p>
        </w:tc>
      </w:tr>
      <w:tr w:rsidR="00130123" w14:paraId="0AA1575A" w14:textId="77777777" w:rsidTr="00D626D8">
        <w:tc>
          <w:tcPr>
            <w:tcW w:w="2808" w:type="dxa"/>
            <w:vMerge/>
          </w:tcPr>
          <w:p w14:paraId="36815CA1" w14:textId="77777777" w:rsidR="00130123" w:rsidRDefault="00130123" w:rsidP="00692C94">
            <w:pPr>
              <w:rPr>
                <w:b/>
                <w:kern w:val="2"/>
                <w:szCs w:val="24"/>
              </w:rPr>
            </w:pPr>
          </w:p>
        </w:tc>
        <w:tc>
          <w:tcPr>
            <w:tcW w:w="3240" w:type="dxa"/>
          </w:tcPr>
          <w:p w14:paraId="1BCB6E33" w14:textId="77777777" w:rsidR="00130123" w:rsidRDefault="00130123" w:rsidP="00692C94">
            <w:pPr>
              <w:rPr>
                <w:kern w:val="2"/>
                <w:szCs w:val="24"/>
              </w:rPr>
            </w:pPr>
            <w:r>
              <w:rPr>
                <w:kern w:val="2"/>
                <w:szCs w:val="24"/>
              </w:rPr>
              <w:t>1.2.9. Šalies atstovas</w:t>
            </w:r>
          </w:p>
        </w:tc>
        <w:tc>
          <w:tcPr>
            <w:tcW w:w="3510" w:type="dxa"/>
          </w:tcPr>
          <w:p w14:paraId="664F489B" w14:textId="5506CB42" w:rsidR="00130123" w:rsidRDefault="00130123" w:rsidP="00692C94">
            <w:pPr>
              <w:rPr>
                <w:kern w:val="2"/>
                <w:szCs w:val="24"/>
              </w:rPr>
            </w:pPr>
          </w:p>
        </w:tc>
      </w:tr>
      <w:tr w:rsidR="00130123" w14:paraId="3AFB16AB" w14:textId="77777777" w:rsidTr="00D626D8">
        <w:tc>
          <w:tcPr>
            <w:tcW w:w="2808" w:type="dxa"/>
            <w:vMerge/>
          </w:tcPr>
          <w:p w14:paraId="6AA0C087" w14:textId="77777777" w:rsidR="00130123" w:rsidRDefault="00130123" w:rsidP="00692C94">
            <w:pPr>
              <w:rPr>
                <w:b/>
                <w:kern w:val="2"/>
                <w:szCs w:val="24"/>
              </w:rPr>
            </w:pPr>
          </w:p>
        </w:tc>
        <w:tc>
          <w:tcPr>
            <w:tcW w:w="3240" w:type="dxa"/>
          </w:tcPr>
          <w:p w14:paraId="3406FB06" w14:textId="77777777" w:rsidR="00130123" w:rsidRDefault="00130123" w:rsidP="00692C94">
            <w:pPr>
              <w:rPr>
                <w:kern w:val="2"/>
                <w:szCs w:val="24"/>
              </w:rPr>
            </w:pPr>
            <w:r>
              <w:rPr>
                <w:kern w:val="2"/>
                <w:szCs w:val="24"/>
              </w:rPr>
              <w:t>1.2.10. Atstovavimo pagrindas</w:t>
            </w:r>
          </w:p>
        </w:tc>
        <w:tc>
          <w:tcPr>
            <w:tcW w:w="3510" w:type="dxa"/>
          </w:tcPr>
          <w:p w14:paraId="0AD8D1F3" w14:textId="1E67FCF3" w:rsidR="00130123" w:rsidRDefault="00130123" w:rsidP="00692C94">
            <w:pPr>
              <w:rPr>
                <w:kern w:val="2"/>
                <w:szCs w:val="24"/>
              </w:rPr>
            </w:pPr>
          </w:p>
        </w:tc>
      </w:tr>
    </w:tbl>
    <w:p w14:paraId="4DA16B39" w14:textId="77777777" w:rsidR="00130123" w:rsidRDefault="00130123" w:rsidP="00692C94">
      <w:pP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685"/>
        <w:gridCol w:w="4311"/>
      </w:tblGrid>
      <w:tr w:rsidR="00130123" w14:paraId="12F4099D" w14:textId="77777777" w:rsidTr="00D626D8">
        <w:trPr>
          <w:trHeight w:val="300"/>
        </w:trPr>
        <w:tc>
          <w:tcPr>
            <w:tcW w:w="9535" w:type="dxa"/>
            <w:gridSpan w:val="3"/>
          </w:tcPr>
          <w:p w14:paraId="449B4006" w14:textId="77777777" w:rsidR="00130123" w:rsidRDefault="00130123" w:rsidP="00D626D8">
            <w:pPr>
              <w:jc w:val="center"/>
              <w:rPr>
                <w:b/>
                <w:kern w:val="2"/>
                <w:szCs w:val="24"/>
              </w:rPr>
            </w:pPr>
            <w:r>
              <w:rPr>
                <w:b/>
                <w:kern w:val="2"/>
                <w:szCs w:val="24"/>
              </w:rPr>
              <w:t>2. ATSAKINGI ASMENYS</w:t>
            </w:r>
          </w:p>
        </w:tc>
      </w:tr>
      <w:tr w:rsidR="00130123" w14:paraId="04B2E5B2" w14:textId="77777777" w:rsidTr="002253A9">
        <w:trPr>
          <w:trHeight w:val="300"/>
        </w:trPr>
        <w:tc>
          <w:tcPr>
            <w:tcW w:w="3539" w:type="dxa"/>
          </w:tcPr>
          <w:p w14:paraId="372180EF" w14:textId="77777777" w:rsidR="00130123" w:rsidRDefault="00130123" w:rsidP="00D626D8">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5996" w:type="dxa"/>
            <w:gridSpan w:val="2"/>
          </w:tcPr>
          <w:p w14:paraId="1B5C33CF" w14:textId="450B60C1" w:rsidR="00130123" w:rsidRPr="00AD60F7" w:rsidRDefault="00130123" w:rsidP="00D626D8">
            <w:pPr>
              <w:rPr>
                <w:kern w:val="2"/>
                <w:szCs w:val="24"/>
              </w:rPr>
            </w:pPr>
            <w:r w:rsidRPr="00AD60F7">
              <w:rPr>
                <w:kern w:val="2"/>
                <w:szCs w:val="24"/>
              </w:rPr>
              <w:t xml:space="preserve">Mažeikių </w:t>
            </w:r>
            <w:r w:rsidR="00624DFE">
              <w:rPr>
                <w:kern w:val="2"/>
                <w:szCs w:val="24"/>
              </w:rPr>
              <w:t xml:space="preserve">rajono savivaldybės administracijos Aplinkos apsaugos skyriaus </w:t>
            </w:r>
            <w:r w:rsidRPr="00AD60F7">
              <w:rPr>
                <w:kern w:val="2"/>
                <w:szCs w:val="24"/>
              </w:rPr>
              <w:t>vyriausi</w:t>
            </w:r>
            <w:r w:rsidR="00624DFE">
              <w:rPr>
                <w:kern w:val="2"/>
                <w:szCs w:val="24"/>
              </w:rPr>
              <w:t>oji specialistė</w:t>
            </w:r>
            <w:r w:rsidRPr="00AD60F7">
              <w:rPr>
                <w:kern w:val="2"/>
                <w:szCs w:val="24"/>
              </w:rPr>
              <w:t xml:space="preserve"> A</w:t>
            </w:r>
            <w:r w:rsidR="00624DFE">
              <w:rPr>
                <w:kern w:val="2"/>
                <w:szCs w:val="24"/>
              </w:rPr>
              <w:t>sta Balsienė</w:t>
            </w:r>
            <w:r w:rsidRPr="00AD60F7">
              <w:rPr>
                <w:kern w:val="2"/>
                <w:szCs w:val="24"/>
              </w:rPr>
              <w:t xml:space="preserve">, </w:t>
            </w:r>
          </w:p>
          <w:p w14:paraId="3B3C3DA7" w14:textId="3D2292A8" w:rsidR="00130123" w:rsidRPr="00AD60F7" w:rsidRDefault="00130123" w:rsidP="00D626D8">
            <w:pPr>
              <w:rPr>
                <w:kern w:val="2"/>
                <w:szCs w:val="24"/>
              </w:rPr>
            </w:pPr>
            <w:r w:rsidRPr="00AD60F7">
              <w:rPr>
                <w:kern w:val="2"/>
                <w:szCs w:val="24"/>
              </w:rPr>
              <w:t xml:space="preserve">Tel. Nr. </w:t>
            </w:r>
            <w:r w:rsidR="00AB0BB4">
              <w:rPr>
                <w:kern w:val="2"/>
                <w:szCs w:val="24"/>
              </w:rPr>
              <w:t>0</w:t>
            </w:r>
            <w:r w:rsidRPr="008A1DE7">
              <w:rPr>
                <w:color w:val="FF0000"/>
                <w:kern w:val="2"/>
                <w:szCs w:val="24"/>
              </w:rPr>
              <w:t xml:space="preserve"> </w:t>
            </w:r>
            <w:r w:rsidR="00624DFE">
              <w:rPr>
                <w:kern w:val="2"/>
                <w:szCs w:val="24"/>
              </w:rPr>
              <w:t>443</w:t>
            </w:r>
            <w:r w:rsidRPr="00AD60F7">
              <w:rPr>
                <w:kern w:val="2"/>
                <w:szCs w:val="24"/>
              </w:rPr>
              <w:t xml:space="preserve"> </w:t>
            </w:r>
            <w:r w:rsidR="00624DFE">
              <w:rPr>
                <w:kern w:val="2"/>
                <w:szCs w:val="24"/>
              </w:rPr>
              <w:t>94035</w:t>
            </w:r>
            <w:r w:rsidRPr="00AD60F7">
              <w:rPr>
                <w:kern w:val="2"/>
                <w:szCs w:val="24"/>
              </w:rPr>
              <w:t xml:space="preserve">, </w:t>
            </w:r>
          </w:p>
          <w:p w14:paraId="11160504" w14:textId="7855CD1E" w:rsidR="00130123" w:rsidRPr="00AD60F7" w:rsidRDefault="00130123" w:rsidP="00D626D8">
            <w:pPr>
              <w:rPr>
                <w:kern w:val="2"/>
                <w:szCs w:val="24"/>
              </w:rPr>
            </w:pPr>
            <w:r w:rsidRPr="00AD60F7">
              <w:rPr>
                <w:kern w:val="2"/>
                <w:szCs w:val="24"/>
              </w:rPr>
              <w:t xml:space="preserve">Elektroninis paštas: </w:t>
            </w:r>
            <w:hyperlink r:id="rId11" w:history="1">
              <w:r w:rsidR="00624DFE" w:rsidRPr="00B65B08">
                <w:rPr>
                  <w:rStyle w:val="Hipersaitas"/>
                </w:rPr>
                <w:t>asta.balsiene</w:t>
              </w:r>
              <w:r w:rsidR="00624DFE" w:rsidRPr="00B65B08">
                <w:rPr>
                  <w:rStyle w:val="Hipersaitas"/>
                  <w:kern w:val="2"/>
                  <w:szCs w:val="24"/>
                </w:rPr>
                <w:t>@mazeikiai.lt</w:t>
              </w:r>
            </w:hyperlink>
          </w:p>
          <w:p w14:paraId="0B4C2EFA" w14:textId="09B92B52" w:rsidR="00130123" w:rsidRPr="007E54B0" w:rsidRDefault="00130123" w:rsidP="00093531">
            <w:pPr>
              <w:rPr>
                <w:color w:val="4472C4"/>
                <w:kern w:val="2"/>
                <w:szCs w:val="24"/>
              </w:rPr>
            </w:pPr>
          </w:p>
        </w:tc>
      </w:tr>
      <w:tr w:rsidR="00130123" w14:paraId="09018BB0" w14:textId="77777777" w:rsidTr="002253A9">
        <w:trPr>
          <w:trHeight w:val="300"/>
        </w:trPr>
        <w:tc>
          <w:tcPr>
            <w:tcW w:w="3539" w:type="dxa"/>
          </w:tcPr>
          <w:p w14:paraId="5E228BF8" w14:textId="77777777" w:rsidR="00130123" w:rsidRDefault="00130123" w:rsidP="00D626D8">
            <w:pPr>
              <w:rPr>
                <w:b/>
                <w:kern w:val="2"/>
                <w:szCs w:val="24"/>
              </w:rPr>
            </w:pPr>
            <w:r>
              <w:rPr>
                <w:b/>
                <w:kern w:val="2"/>
                <w:szCs w:val="24"/>
              </w:rPr>
              <w:t>2.2. Tiekėjo kontaktiniai asmenys, atsakingi už Sutarties vykdymą</w:t>
            </w:r>
          </w:p>
        </w:tc>
        <w:tc>
          <w:tcPr>
            <w:tcW w:w="5996" w:type="dxa"/>
            <w:gridSpan w:val="2"/>
          </w:tcPr>
          <w:p w14:paraId="6E608CAC" w14:textId="77777777" w:rsidR="00130123" w:rsidRDefault="00130123" w:rsidP="00D626D8">
            <w:pPr>
              <w:rPr>
                <w:color w:val="4472C4"/>
                <w:kern w:val="2"/>
                <w:szCs w:val="24"/>
              </w:rPr>
            </w:pPr>
          </w:p>
        </w:tc>
      </w:tr>
      <w:tr w:rsidR="00130123" w14:paraId="30183CA1" w14:textId="77777777" w:rsidTr="00D626D8">
        <w:trPr>
          <w:trHeight w:val="300"/>
        </w:trPr>
        <w:tc>
          <w:tcPr>
            <w:tcW w:w="9535" w:type="dxa"/>
            <w:gridSpan w:val="3"/>
          </w:tcPr>
          <w:p w14:paraId="1B589351" w14:textId="77777777" w:rsidR="00130123" w:rsidRDefault="00130123" w:rsidP="00D626D8">
            <w:pPr>
              <w:jc w:val="center"/>
              <w:rPr>
                <w:b/>
                <w:kern w:val="2"/>
                <w:szCs w:val="24"/>
              </w:rPr>
            </w:pPr>
            <w:r>
              <w:rPr>
                <w:b/>
                <w:kern w:val="2"/>
                <w:szCs w:val="24"/>
              </w:rPr>
              <w:t>3. SUTARTIES DALYKAS</w:t>
            </w:r>
          </w:p>
        </w:tc>
      </w:tr>
      <w:tr w:rsidR="00130123" w14:paraId="0CB87C05" w14:textId="77777777" w:rsidTr="002253A9">
        <w:trPr>
          <w:trHeight w:val="300"/>
        </w:trPr>
        <w:tc>
          <w:tcPr>
            <w:tcW w:w="3539" w:type="dxa"/>
          </w:tcPr>
          <w:p w14:paraId="2CDABACA" w14:textId="77777777" w:rsidR="00130123" w:rsidRDefault="00130123" w:rsidP="00D626D8">
            <w:pPr>
              <w:rPr>
                <w:b/>
                <w:kern w:val="2"/>
                <w:szCs w:val="24"/>
              </w:rPr>
            </w:pPr>
            <w:r>
              <w:rPr>
                <w:b/>
                <w:kern w:val="2"/>
                <w:szCs w:val="24"/>
              </w:rPr>
              <w:t>3.1. Sutarties dalykas</w:t>
            </w:r>
          </w:p>
        </w:tc>
        <w:tc>
          <w:tcPr>
            <w:tcW w:w="5996" w:type="dxa"/>
            <w:gridSpan w:val="2"/>
          </w:tcPr>
          <w:p w14:paraId="4F6F9497" w14:textId="77777777" w:rsidR="00D8012F" w:rsidRPr="00D8012F" w:rsidRDefault="00D8012F" w:rsidP="00D8012F">
            <w:pPr>
              <w:rPr>
                <w:kern w:val="2"/>
                <w:szCs w:val="24"/>
              </w:rPr>
            </w:pPr>
            <w:r w:rsidRPr="00D8012F">
              <w:rPr>
                <w:kern w:val="2"/>
                <w:szCs w:val="24"/>
              </w:rPr>
              <w:t>Tiekėjas įsipareigoja Sutartyje numatytomis sąlygomis suteikti Pirkėjui Mažeikių rajono kapinių želdinių inventorizavimo (detaliuoju būdu) ir biologinio turto apskaitos paslaugas (toliau – Paslaugos).</w:t>
            </w:r>
          </w:p>
          <w:p w14:paraId="585695AA" w14:textId="06A44478" w:rsidR="00130123" w:rsidRDefault="00D8012F" w:rsidP="00D8012F">
            <w:pPr>
              <w:rPr>
                <w:color w:val="000000"/>
                <w:kern w:val="2"/>
                <w:szCs w:val="24"/>
              </w:rPr>
            </w:pPr>
            <w:r w:rsidRPr="00D8012F">
              <w:rPr>
                <w:kern w:val="2"/>
                <w:szCs w:val="24"/>
              </w:rPr>
              <w:lastRenderedPageBreak/>
              <w:t>Išsamus Paslaugų aprašymas ir kiti reikalavimai teikiamoms Paslaugoms nustatyti Sutarties priede Nr. [1] „Techninė specifikacija“ (toliau – Techninė specifikacija) ir Sutarties priede Nr. [2] „Pasiūlymas“.</w:t>
            </w:r>
          </w:p>
        </w:tc>
      </w:tr>
      <w:tr w:rsidR="00130123" w14:paraId="3D7D0EAA" w14:textId="77777777" w:rsidTr="002253A9">
        <w:trPr>
          <w:trHeight w:val="300"/>
        </w:trPr>
        <w:tc>
          <w:tcPr>
            <w:tcW w:w="3539" w:type="dxa"/>
          </w:tcPr>
          <w:p w14:paraId="1C7A7674" w14:textId="77777777" w:rsidR="00130123" w:rsidRDefault="00130123" w:rsidP="00D626D8">
            <w:pPr>
              <w:rPr>
                <w:b/>
                <w:kern w:val="2"/>
                <w:szCs w:val="24"/>
              </w:rPr>
            </w:pPr>
            <w:r>
              <w:rPr>
                <w:b/>
                <w:kern w:val="2"/>
                <w:szCs w:val="24"/>
              </w:rPr>
              <w:lastRenderedPageBreak/>
              <w:t>3.2. Pirkimo pavadinimas ir numeris</w:t>
            </w:r>
          </w:p>
        </w:tc>
        <w:tc>
          <w:tcPr>
            <w:tcW w:w="5996" w:type="dxa"/>
            <w:gridSpan w:val="2"/>
          </w:tcPr>
          <w:p w14:paraId="211F012E" w14:textId="77777777" w:rsidR="00130123" w:rsidRDefault="00130123" w:rsidP="00D626D8">
            <w:pPr>
              <w:rPr>
                <w:kern w:val="2"/>
                <w:szCs w:val="24"/>
              </w:rPr>
            </w:pPr>
          </w:p>
        </w:tc>
      </w:tr>
      <w:tr w:rsidR="00130123" w14:paraId="0E444AD2" w14:textId="77777777" w:rsidTr="002253A9">
        <w:trPr>
          <w:trHeight w:val="300"/>
        </w:trPr>
        <w:tc>
          <w:tcPr>
            <w:tcW w:w="3539" w:type="dxa"/>
          </w:tcPr>
          <w:p w14:paraId="01A85825" w14:textId="77777777" w:rsidR="00130123" w:rsidRDefault="00130123" w:rsidP="00D626D8">
            <w:pPr>
              <w:rPr>
                <w:b/>
                <w:kern w:val="2"/>
                <w:szCs w:val="24"/>
              </w:rPr>
            </w:pPr>
            <w:r>
              <w:rPr>
                <w:b/>
                <w:kern w:val="2"/>
                <w:szCs w:val="24"/>
              </w:rPr>
              <w:t>3.3. Informacija apie Europos Sąjungos lėšomis finansuojamą projektą arba kitą projektą</w:t>
            </w:r>
          </w:p>
        </w:tc>
        <w:tc>
          <w:tcPr>
            <w:tcW w:w="5996" w:type="dxa"/>
            <w:gridSpan w:val="2"/>
          </w:tcPr>
          <w:p w14:paraId="324A2263" w14:textId="77777777" w:rsidR="00130123" w:rsidRDefault="00130123" w:rsidP="00D626D8">
            <w:pPr>
              <w:rPr>
                <w:kern w:val="2"/>
                <w:szCs w:val="24"/>
              </w:rPr>
            </w:pPr>
            <w:r>
              <w:rPr>
                <w:kern w:val="2"/>
                <w:szCs w:val="24"/>
              </w:rPr>
              <w:t>Netaikoma</w:t>
            </w:r>
          </w:p>
          <w:p w14:paraId="61160A7A" w14:textId="77777777" w:rsidR="00130123" w:rsidRDefault="00130123" w:rsidP="00D626D8">
            <w:pPr>
              <w:rPr>
                <w:kern w:val="2"/>
                <w:szCs w:val="24"/>
              </w:rPr>
            </w:pPr>
          </w:p>
          <w:p w14:paraId="259CDFD9" w14:textId="77777777" w:rsidR="00130123" w:rsidRDefault="00130123" w:rsidP="00D626D8">
            <w:pPr>
              <w:rPr>
                <w:kern w:val="2"/>
                <w:szCs w:val="24"/>
              </w:rPr>
            </w:pPr>
          </w:p>
        </w:tc>
      </w:tr>
      <w:tr w:rsidR="00130123" w14:paraId="5F111044" w14:textId="77777777" w:rsidTr="00D626D8">
        <w:trPr>
          <w:trHeight w:val="300"/>
        </w:trPr>
        <w:tc>
          <w:tcPr>
            <w:tcW w:w="9535" w:type="dxa"/>
            <w:gridSpan w:val="3"/>
          </w:tcPr>
          <w:p w14:paraId="6CF71C99" w14:textId="77777777" w:rsidR="00130123" w:rsidRDefault="00130123" w:rsidP="00D626D8">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130123" w14:paraId="1776FAC7" w14:textId="77777777" w:rsidTr="002253A9">
        <w:trPr>
          <w:trHeight w:val="131"/>
        </w:trPr>
        <w:tc>
          <w:tcPr>
            <w:tcW w:w="3539" w:type="dxa"/>
          </w:tcPr>
          <w:p w14:paraId="2CA9F61E" w14:textId="77777777" w:rsidR="00130123" w:rsidRPr="00AB0BB4" w:rsidRDefault="00130123" w:rsidP="00D626D8">
            <w:pPr>
              <w:rPr>
                <w:b/>
                <w:kern w:val="2"/>
                <w:szCs w:val="24"/>
              </w:rPr>
            </w:pPr>
            <w:r w:rsidRPr="00AB0BB4">
              <w:rPr>
                <w:b/>
                <w:kern w:val="2"/>
                <w:szCs w:val="24"/>
              </w:rPr>
              <w:t xml:space="preserve">4.1. </w:t>
            </w:r>
            <w:r w:rsidRPr="00AB0BB4">
              <w:rPr>
                <w:b/>
                <w:szCs w:val="24"/>
              </w:rPr>
              <w:t>Paslaugų</w:t>
            </w:r>
            <w:r w:rsidRPr="00AB0BB4">
              <w:rPr>
                <w:b/>
                <w:kern w:val="2"/>
                <w:szCs w:val="24"/>
              </w:rPr>
              <w:t xml:space="preserve"> </w:t>
            </w:r>
            <w:r w:rsidRPr="00AB0BB4">
              <w:rPr>
                <w:b/>
                <w:szCs w:val="24"/>
              </w:rPr>
              <w:t>suteikimo</w:t>
            </w:r>
            <w:r w:rsidRPr="00AB0BB4">
              <w:rPr>
                <w:b/>
                <w:kern w:val="2"/>
                <w:szCs w:val="24"/>
              </w:rPr>
              <w:t xml:space="preserve"> terminas, kai </w:t>
            </w:r>
            <w:r w:rsidRPr="00AB0BB4">
              <w:rPr>
                <w:b/>
                <w:szCs w:val="24"/>
              </w:rPr>
              <w:t>Paslaugos yra vienkartinio pobūdžio, teikiamos periodiškai arba pagal Pirkėjo Užsakymą</w:t>
            </w:r>
          </w:p>
        </w:tc>
        <w:tc>
          <w:tcPr>
            <w:tcW w:w="5996" w:type="dxa"/>
            <w:gridSpan w:val="2"/>
          </w:tcPr>
          <w:p w14:paraId="2970146C" w14:textId="7824FB0C" w:rsidR="00130123" w:rsidRPr="00AB0BB4" w:rsidRDefault="001E0579" w:rsidP="00D626D8">
            <w:pPr>
              <w:rPr>
                <w:szCs w:val="24"/>
              </w:rPr>
            </w:pPr>
            <w:r w:rsidRPr="00AB0BB4">
              <w:rPr>
                <w:szCs w:val="24"/>
              </w:rPr>
              <w:t xml:space="preserve">4.1.1.  Bendras paslaugų teikimo terminas </w:t>
            </w:r>
            <w:r w:rsidR="00371E79">
              <w:rPr>
                <w:szCs w:val="24"/>
              </w:rPr>
              <w:t>5</w:t>
            </w:r>
            <w:r w:rsidR="00130123" w:rsidRPr="00AB0BB4">
              <w:rPr>
                <w:szCs w:val="24"/>
              </w:rPr>
              <w:t xml:space="preserve"> (</w:t>
            </w:r>
            <w:r w:rsidR="00371E79">
              <w:rPr>
                <w:szCs w:val="24"/>
              </w:rPr>
              <w:t>penki</w:t>
            </w:r>
            <w:r w:rsidR="00AB0BB4" w:rsidRPr="00AB0BB4">
              <w:rPr>
                <w:szCs w:val="24"/>
              </w:rPr>
              <w:t xml:space="preserve">) </w:t>
            </w:r>
            <w:r w:rsidR="00130123" w:rsidRPr="00AB0BB4">
              <w:rPr>
                <w:szCs w:val="24"/>
              </w:rPr>
              <w:t>mėnesiai nuo Sutarties įsigaliojimo</w:t>
            </w:r>
            <w:r w:rsidRPr="00AB0BB4">
              <w:rPr>
                <w:szCs w:val="24"/>
              </w:rPr>
              <w:t>.</w:t>
            </w:r>
          </w:p>
          <w:p w14:paraId="0F53A894" w14:textId="640EBB86" w:rsidR="001E0579" w:rsidRPr="00AD60F7" w:rsidRDefault="001E0579" w:rsidP="00D626D8">
            <w:pPr>
              <w:rPr>
                <w:szCs w:val="24"/>
              </w:rPr>
            </w:pPr>
          </w:p>
        </w:tc>
      </w:tr>
      <w:tr w:rsidR="00130123" w14:paraId="21FF8180" w14:textId="77777777" w:rsidTr="002253A9">
        <w:trPr>
          <w:trHeight w:val="300"/>
        </w:trPr>
        <w:tc>
          <w:tcPr>
            <w:tcW w:w="3539" w:type="dxa"/>
          </w:tcPr>
          <w:p w14:paraId="5D589382" w14:textId="77777777" w:rsidR="00130123" w:rsidRDefault="00130123" w:rsidP="00D626D8">
            <w:pPr>
              <w:rPr>
                <w:b/>
                <w:kern w:val="2"/>
                <w:szCs w:val="24"/>
              </w:rPr>
            </w:pPr>
            <w:r>
              <w:rPr>
                <w:b/>
                <w:kern w:val="2"/>
                <w:szCs w:val="24"/>
              </w:rPr>
              <w:t>4.2. Paslaugų / jų dalies / etapo / periodo suteikimo termino pratęsimas</w:t>
            </w:r>
          </w:p>
        </w:tc>
        <w:tc>
          <w:tcPr>
            <w:tcW w:w="5996" w:type="dxa"/>
            <w:gridSpan w:val="2"/>
          </w:tcPr>
          <w:p w14:paraId="2A1FD372" w14:textId="77777777" w:rsidR="00130123" w:rsidRPr="00C42EE3" w:rsidRDefault="00130123" w:rsidP="00D626D8">
            <w:pPr>
              <w:rPr>
                <w:szCs w:val="24"/>
              </w:rPr>
            </w:pPr>
            <w:r w:rsidRPr="00AD60F7">
              <w:rPr>
                <w:szCs w:val="24"/>
              </w:rPr>
              <w:t>Netaikoma</w:t>
            </w:r>
          </w:p>
        </w:tc>
      </w:tr>
      <w:tr w:rsidR="00130123" w14:paraId="7F8E2AB3" w14:textId="77777777" w:rsidTr="002253A9">
        <w:trPr>
          <w:trHeight w:val="300"/>
        </w:trPr>
        <w:tc>
          <w:tcPr>
            <w:tcW w:w="3539" w:type="dxa"/>
          </w:tcPr>
          <w:p w14:paraId="6217D11B" w14:textId="77777777" w:rsidR="00130123" w:rsidRDefault="00130123" w:rsidP="00D626D8">
            <w:pPr>
              <w:rPr>
                <w:b/>
                <w:kern w:val="2"/>
                <w:szCs w:val="24"/>
              </w:rPr>
            </w:pPr>
            <w:r>
              <w:rPr>
                <w:b/>
                <w:kern w:val="2"/>
                <w:szCs w:val="24"/>
              </w:rPr>
              <w:t xml:space="preserve">4.3. </w:t>
            </w:r>
            <w:bookmarkStart w:id="0" w:name="_Hlk202192397"/>
            <w:r>
              <w:rPr>
                <w:b/>
                <w:kern w:val="2"/>
                <w:szCs w:val="24"/>
              </w:rPr>
              <w:t>Užsakymų teikimo tvarka</w:t>
            </w:r>
            <w:bookmarkEnd w:id="0"/>
          </w:p>
        </w:tc>
        <w:tc>
          <w:tcPr>
            <w:tcW w:w="5996" w:type="dxa"/>
            <w:gridSpan w:val="2"/>
          </w:tcPr>
          <w:p w14:paraId="46BDEF32" w14:textId="475D23FF" w:rsidR="00130123" w:rsidRDefault="001D4100" w:rsidP="00D626D8">
            <w:pPr>
              <w:rPr>
                <w:szCs w:val="24"/>
              </w:rPr>
            </w:pPr>
            <w:r w:rsidRPr="001D4100">
              <w:rPr>
                <w:kern w:val="2"/>
                <w:szCs w:val="24"/>
              </w:rPr>
              <w:t>P</w:t>
            </w:r>
            <w:r w:rsidRPr="001D4100">
              <w:t>e</w:t>
            </w:r>
            <w:r w:rsidRPr="00D23381">
              <w:t xml:space="preserve">r </w:t>
            </w:r>
            <w:r>
              <w:t>S</w:t>
            </w:r>
            <w:r w:rsidRPr="00D23381">
              <w:t xml:space="preserve">utartyje numatytą terminą atlikti </w:t>
            </w:r>
            <w:r>
              <w:t>S</w:t>
            </w:r>
            <w:r w:rsidRPr="00D23381">
              <w:t>utarties 1 priede nurodytus darbus bei paslaugas</w:t>
            </w:r>
            <w:r>
              <w:t>.</w:t>
            </w:r>
          </w:p>
        </w:tc>
      </w:tr>
      <w:tr w:rsidR="00130123" w14:paraId="5634598D" w14:textId="77777777" w:rsidTr="002253A9">
        <w:trPr>
          <w:trHeight w:val="565"/>
        </w:trPr>
        <w:tc>
          <w:tcPr>
            <w:tcW w:w="3539" w:type="dxa"/>
            <w:tcBorders>
              <w:top w:val="single" w:sz="4" w:space="0" w:color="auto"/>
              <w:left w:val="single" w:sz="4" w:space="0" w:color="auto"/>
              <w:bottom w:val="single" w:sz="4" w:space="0" w:color="auto"/>
              <w:right w:val="single" w:sz="4" w:space="0" w:color="auto"/>
            </w:tcBorders>
          </w:tcPr>
          <w:p w14:paraId="0C09178E" w14:textId="77777777" w:rsidR="00130123" w:rsidRDefault="00130123" w:rsidP="00D626D8">
            <w:pPr>
              <w:rPr>
                <w:b/>
                <w:kern w:val="2"/>
                <w:szCs w:val="24"/>
              </w:rPr>
            </w:pPr>
            <w:r>
              <w:rPr>
                <w:b/>
                <w:kern w:val="2"/>
                <w:szCs w:val="24"/>
              </w:rPr>
              <w:t>4.4. Dėl minimalios Užsakymo vertės ar apimties</w:t>
            </w:r>
          </w:p>
        </w:tc>
        <w:tc>
          <w:tcPr>
            <w:tcW w:w="5996" w:type="dxa"/>
            <w:gridSpan w:val="2"/>
            <w:tcBorders>
              <w:top w:val="single" w:sz="4" w:space="0" w:color="auto"/>
              <w:left w:val="single" w:sz="4" w:space="0" w:color="auto"/>
              <w:bottom w:val="single" w:sz="4" w:space="0" w:color="auto"/>
              <w:right w:val="single" w:sz="4" w:space="0" w:color="auto"/>
            </w:tcBorders>
          </w:tcPr>
          <w:p w14:paraId="53D9663F" w14:textId="77777777" w:rsidR="00130123" w:rsidRDefault="00130123" w:rsidP="00D626D8">
            <w:pPr>
              <w:rPr>
                <w:szCs w:val="24"/>
              </w:rPr>
            </w:pPr>
            <w:r>
              <w:rPr>
                <w:kern w:val="2"/>
                <w:szCs w:val="24"/>
              </w:rPr>
              <w:t>Netaikoma</w:t>
            </w:r>
          </w:p>
        </w:tc>
      </w:tr>
      <w:tr w:rsidR="00130123" w14:paraId="398D141C" w14:textId="77777777" w:rsidTr="002253A9">
        <w:trPr>
          <w:trHeight w:val="300"/>
        </w:trPr>
        <w:tc>
          <w:tcPr>
            <w:tcW w:w="3539" w:type="dxa"/>
          </w:tcPr>
          <w:p w14:paraId="315C47D2" w14:textId="77777777" w:rsidR="00130123" w:rsidRDefault="00130123" w:rsidP="00D626D8">
            <w:pPr>
              <w:rPr>
                <w:b/>
                <w:kern w:val="2"/>
                <w:szCs w:val="24"/>
              </w:rPr>
            </w:pPr>
            <w:r>
              <w:rPr>
                <w:b/>
                <w:kern w:val="2"/>
                <w:szCs w:val="24"/>
              </w:rPr>
              <w:t>4.5. Pateikiami dokumentai</w:t>
            </w:r>
          </w:p>
        </w:tc>
        <w:tc>
          <w:tcPr>
            <w:tcW w:w="5996" w:type="dxa"/>
            <w:gridSpan w:val="2"/>
          </w:tcPr>
          <w:p w14:paraId="3C3C15B6" w14:textId="2F2842F8" w:rsidR="00130123" w:rsidRDefault="00130123" w:rsidP="00D626D8">
            <w:pPr>
              <w:rPr>
                <w:kern w:val="2"/>
                <w:szCs w:val="24"/>
              </w:rPr>
            </w:pPr>
            <w:r>
              <w:rPr>
                <w:kern w:val="2"/>
                <w:szCs w:val="24"/>
              </w:rPr>
              <w:t xml:space="preserve">Suteikus </w:t>
            </w:r>
            <w:r w:rsidRPr="00AD60F7">
              <w:rPr>
                <w:kern w:val="2"/>
                <w:szCs w:val="24"/>
              </w:rPr>
              <w:t>P</w:t>
            </w:r>
            <w:r>
              <w:rPr>
                <w:kern w:val="2"/>
                <w:szCs w:val="24"/>
              </w:rPr>
              <w:t xml:space="preserve">aslaugas Pirkėjo atstovui pateikiami šie dokumentai: </w:t>
            </w:r>
          </w:p>
          <w:p w14:paraId="6819B976" w14:textId="77777777" w:rsidR="00130123" w:rsidRDefault="00130123" w:rsidP="00D626D8">
            <w:pPr>
              <w:pStyle w:val="Sraopastraipa"/>
              <w:numPr>
                <w:ilvl w:val="0"/>
                <w:numId w:val="1"/>
              </w:numPr>
              <w:ind w:left="335"/>
              <w:rPr>
                <w:kern w:val="2"/>
                <w:szCs w:val="24"/>
              </w:rPr>
            </w:pPr>
            <w:r w:rsidRPr="0057351E">
              <w:rPr>
                <w:kern w:val="2"/>
                <w:szCs w:val="24"/>
              </w:rPr>
              <w:t>P</w:t>
            </w:r>
            <w:r>
              <w:rPr>
                <w:kern w:val="2"/>
                <w:szCs w:val="24"/>
              </w:rPr>
              <w:t>aslaugų suteikimo</w:t>
            </w:r>
            <w:r w:rsidRPr="0057351E">
              <w:rPr>
                <w:kern w:val="2"/>
                <w:szCs w:val="24"/>
              </w:rPr>
              <w:t xml:space="preserve"> perdavimo-priėmimo aktas</w:t>
            </w:r>
            <w:r>
              <w:rPr>
                <w:kern w:val="2"/>
                <w:szCs w:val="24"/>
              </w:rPr>
              <w:t>.</w:t>
            </w:r>
          </w:p>
          <w:p w14:paraId="3DECD59C" w14:textId="4D27405D" w:rsidR="00130123" w:rsidRPr="00114689" w:rsidRDefault="001B1B47" w:rsidP="00D626D8">
            <w:pPr>
              <w:pStyle w:val="Sraopastraipa"/>
              <w:numPr>
                <w:ilvl w:val="0"/>
                <w:numId w:val="1"/>
              </w:numPr>
              <w:ind w:left="335"/>
              <w:rPr>
                <w:szCs w:val="24"/>
              </w:rPr>
            </w:pPr>
            <w:r>
              <w:rPr>
                <w:kern w:val="2"/>
                <w:szCs w:val="24"/>
              </w:rPr>
              <w:t>Sąskaita</w:t>
            </w:r>
            <w:r w:rsidR="00130123" w:rsidRPr="00114689">
              <w:rPr>
                <w:kern w:val="2"/>
                <w:szCs w:val="24"/>
              </w:rPr>
              <w:t xml:space="preserve">. </w:t>
            </w:r>
          </w:p>
          <w:p w14:paraId="41CB912C" w14:textId="77777777" w:rsidR="00130123" w:rsidRPr="006C158D" w:rsidRDefault="00130123" w:rsidP="00D626D8">
            <w:pPr>
              <w:ind w:left="-25"/>
              <w:rPr>
                <w:szCs w:val="24"/>
              </w:rPr>
            </w:pPr>
            <w:r>
              <w:rPr>
                <w:kern w:val="2"/>
                <w:szCs w:val="24"/>
              </w:rPr>
              <w:t>Tiekėjui</w:t>
            </w:r>
            <w:r w:rsidRPr="006C158D">
              <w:rPr>
                <w:kern w:val="2"/>
                <w:szCs w:val="24"/>
              </w:rPr>
              <w:t xml:space="preserve"> nepateikus nurodytų dokumentų, laikoma, kad Paslaugos neatitinka Sutartyje nustatytų reikalavimų.</w:t>
            </w:r>
          </w:p>
        </w:tc>
      </w:tr>
      <w:tr w:rsidR="00130123" w14:paraId="3A7B612D" w14:textId="77777777" w:rsidTr="00D626D8">
        <w:trPr>
          <w:trHeight w:val="300"/>
        </w:trPr>
        <w:tc>
          <w:tcPr>
            <w:tcW w:w="9535" w:type="dxa"/>
            <w:gridSpan w:val="3"/>
          </w:tcPr>
          <w:p w14:paraId="744948D1" w14:textId="77777777" w:rsidR="00130123" w:rsidRDefault="00130123" w:rsidP="00D626D8">
            <w:pPr>
              <w:jc w:val="center"/>
              <w:rPr>
                <w:b/>
                <w:kern w:val="2"/>
                <w:szCs w:val="24"/>
              </w:rPr>
            </w:pPr>
            <w:r>
              <w:rPr>
                <w:b/>
                <w:kern w:val="2"/>
                <w:szCs w:val="24"/>
              </w:rPr>
              <w:t>5. SUTARTIES KAINA IR ATSISKAITYMO TVARKA</w:t>
            </w:r>
          </w:p>
        </w:tc>
      </w:tr>
      <w:tr w:rsidR="00C36C21" w14:paraId="6E79456D" w14:textId="77777777" w:rsidTr="00061A64">
        <w:trPr>
          <w:trHeight w:val="300"/>
        </w:trPr>
        <w:tc>
          <w:tcPr>
            <w:tcW w:w="3539" w:type="dxa"/>
          </w:tcPr>
          <w:p w14:paraId="58D8467B" w14:textId="77777777" w:rsidR="00C36C21" w:rsidRDefault="00C36C21" w:rsidP="00061A64">
            <w:pPr>
              <w:rPr>
                <w:b/>
                <w:kern w:val="2"/>
                <w:szCs w:val="24"/>
              </w:rPr>
            </w:pPr>
            <w:r>
              <w:rPr>
                <w:b/>
                <w:kern w:val="2"/>
                <w:szCs w:val="24"/>
              </w:rPr>
              <w:t>5.1. Sutarčiai taikomas kainos apskaičiavimo būdas</w:t>
            </w:r>
          </w:p>
        </w:tc>
        <w:tc>
          <w:tcPr>
            <w:tcW w:w="5996" w:type="dxa"/>
            <w:gridSpan w:val="2"/>
          </w:tcPr>
          <w:p w14:paraId="7C14B6F8" w14:textId="77777777" w:rsidR="00C36C21" w:rsidRPr="003808E1" w:rsidRDefault="00C36C21" w:rsidP="00061A64">
            <w:pPr>
              <w:rPr>
                <w:kern w:val="2"/>
                <w:szCs w:val="24"/>
              </w:rPr>
            </w:pPr>
            <w:r w:rsidRPr="003808E1">
              <w:rPr>
                <w:kern w:val="2"/>
                <w:szCs w:val="24"/>
              </w:rPr>
              <w:t>Fiksuotos kainos kainodara.</w:t>
            </w:r>
          </w:p>
          <w:p w14:paraId="41BC4393" w14:textId="77777777" w:rsidR="00C36C21" w:rsidRPr="00B1534C" w:rsidRDefault="00C36C21" w:rsidP="00061A64">
            <w:pPr>
              <w:rPr>
                <w:color w:val="4472C4"/>
                <w:kern w:val="2"/>
                <w:szCs w:val="24"/>
              </w:rPr>
            </w:pPr>
          </w:p>
        </w:tc>
      </w:tr>
      <w:tr w:rsidR="00C36C21" w14:paraId="6B385ABC" w14:textId="77777777" w:rsidTr="00061A64">
        <w:trPr>
          <w:trHeight w:val="300"/>
        </w:trPr>
        <w:tc>
          <w:tcPr>
            <w:tcW w:w="3539" w:type="dxa"/>
          </w:tcPr>
          <w:p w14:paraId="3D695D6F" w14:textId="77777777" w:rsidR="00C36C21" w:rsidRDefault="00C36C21" w:rsidP="00061A64">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0E324877" w14:textId="77777777" w:rsidR="00C36C21" w:rsidRDefault="00C36C21" w:rsidP="00061A64">
            <w:pPr>
              <w:rPr>
                <w:b/>
                <w:kern w:val="2"/>
                <w:szCs w:val="24"/>
              </w:rPr>
            </w:pPr>
          </w:p>
          <w:p w14:paraId="3A12A83D" w14:textId="77777777" w:rsidR="00C36C21" w:rsidRDefault="00C36C21" w:rsidP="00061A64">
            <w:pPr>
              <w:rPr>
                <w:b/>
                <w:kern w:val="2"/>
                <w:szCs w:val="24"/>
              </w:rPr>
            </w:pPr>
          </w:p>
          <w:p w14:paraId="78CD1009" w14:textId="77777777" w:rsidR="00C36C21" w:rsidRDefault="00C36C21" w:rsidP="00061A64">
            <w:pPr>
              <w:rPr>
                <w:b/>
                <w:kern w:val="2"/>
                <w:szCs w:val="24"/>
              </w:rPr>
            </w:pPr>
          </w:p>
          <w:p w14:paraId="6DED2E57" w14:textId="77777777" w:rsidR="00C36C21" w:rsidRDefault="00C36C21" w:rsidP="00061A64">
            <w:pPr>
              <w:rPr>
                <w:b/>
                <w:kern w:val="2"/>
                <w:szCs w:val="24"/>
              </w:rPr>
            </w:pPr>
          </w:p>
          <w:p w14:paraId="3F17B039" w14:textId="77777777" w:rsidR="00C36C21" w:rsidRDefault="00C36C21" w:rsidP="00061A64">
            <w:pPr>
              <w:rPr>
                <w:b/>
                <w:kern w:val="2"/>
                <w:szCs w:val="24"/>
              </w:rPr>
            </w:pPr>
          </w:p>
          <w:p w14:paraId="0AD054D9" w14:textId="77777777" w:rsidR="00C36C21" w:rsidRDefault="00C36C21" w:rsidP="00061A64">
            <w:pPr>
              <w:rPr>
                <w:b/>
                <w:kern w:val="2"/>
                <w:szCs w:val="24"/>
              </w:rPr>
            </w:pPr>
          </w:p>
          <w:p w14:paraId="7553D003" w14:textId="77777777" w:rsidR="00C36C21" w:rsidRDefault="00C36C21" w:rsidP="00061A64">
            <w:pPr>
              <w:jc w:val="both"/>
              <w:rPr>
                <w:b/>
                <w:kern w:val="2"/>
                <w:szCs w:val="24"/>
              </w:rPr>
            </w:pPr>
          </w:p>
        </w:tc>
        <w:tc>
          <w:tcPr>
            <w:tcW w:w="5996" w:type="dxa"/>
            <w:gridSpan w:val="2"/>
          </w:tcPr>
          <w:p w14:paraId="2B5FF25C" w14:textId="77777777" w:rsidR="00C36C21" w:rsidRPr="003808E1" w:rsidRDefault="00C36C21" w:rsidP="00061A64">
            <w:pPr>
              <w:rPr>
                <w:szCs w:val="24"/>
              </w:rPr>
            </w:pPr>
            <w:r w:rsidRPr="003808E1">
              <w:rPr>
                <w:kern w:val="2"/>
                <w:szCs w:val="24"/>
              </w:rPr>
              <w:t>Pradinės Sutarties vertė yra (nurodyti sumą skaičiais) Eur (nurodyti sumą žodžiais) be PVM.</w:t>
            </w:r>
          </w:p>
          <w:p w14:paraId="1AE18339" w14:textId="77777777" w:rsidR="00C36C21" w:rsidRPr="003808E1" w:rsidRDefault="00C36C21" w:rsidP="00061A64">
            <w:pPr>
              <w:rPr>
                <w:szCs w:val="24"/>
              </w:rPr>
            </w:pPr>
            <w:r w:rsidRPr="003808E1">
              <w:rPr>
                <w:kern w:val="2"/>
                <w:szCs w:val="24"/>
              </w:rPr>
              <w:t>PVM sudaro (nurodyti sumą skaičiais) Eur (nurodyti sumą žodžiais).</w:t>
            </w:r>
          </w:p>
          <w:p w14:paraId="5873E657" w14:textId="77777777" w:rsidR="00C36C21" w:rsidRPr="003808E1" w:rsidRDefault="00C36C21" w:rsidP="00061A64">
            <w:pPr>
              <w:rPr>
                <w:szCs w:val="24"/>
              </w:rPr>
            </w:pPr>
            <w:r w:rsidRPr="003808E1">
              <w:rPr>
                <w:kern w:val="2"/>
                <w:szCs w:val="24"/>
              </w:rPr>
              <w:t>Sutarties kaina yra (nurodyti sumą skaičiais) Eur (nurodyti sumą žodžiais) su PVM.</w:t>
            </w:r>
          </w:p>
          <w:p w14:paraId="71588021" w14:textId="77777777" w:rsidR="00C36C21" w:rsidRPr="003808E1" w:rsidRDefault="00C36C21" w:rsidP="00061A64">
            <w:pPr>
              <w:rPr>
                <w:kern w:val="2"/>
                <w:szCs w:val="24"/>
              </w:rPr>
            </w:pPr>
            <w:r w:rsidRPr="003808E1">
              <w:rPr>
                <w:kern w:val="2"/>
                <w:szCs w:val="24"/>
              </w:rPr>
              <w:t>Šioje Sutartyje Pradinės Sutarties vertė yra lygi Tiekėjo pasiūlymo kainai be PVM, nurodytai už visą pirkimo dokumentuose ir Sutartyje nurodytą Paslaugų kiekį ir (ar) apimtį.</w:t>
            </w:r>
          </w:p>
        </w:tc>
      </w:tr>
      <w:tr w:rsidR="00C36C21" w14:paraId="3035D760" w14:textId="77777777" w:rsidTr="00061A64">
        <w:trPr>
          <w:trHeight w:val="898"/>
        </w:trPr>
        <w:tc>
          <w:tcPr>
            <w:tcW w:w="3539" w:type="dxa"/>
          </w:tcPr>
          <w:p w14:paraId="6BFDDC19" w14:textId="77777777" w:rsidR="00C36C21" w:rsidRPr="00584D32" w:rsidRDefault="00C36C21" w:rsidP="00061A64">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5996" w:type="dxa"/>
            <w:gridSpan w:val="2"/>
          </w:tcPr>
          <w:p w14:paraId="04F1AA64" w14:textId="77777777" w:rsidR="00C36C21" w:rsidRPr="003808E1" w:rsidRDefault="00C36C21" w:rsidP="00061A64">
            <w:pPr>
              <w:rPr>
                <w:kern w:val="2"/>
                <w:szCs w:val="24"/>
              </w:rPr>
            </w:pPr>
            <w:r w:rsidRPr="003808E1">
              <w:rPr>
                <w:kern w:val="2"/>
                <w:szCs w:val="24"/>
              </w:rPr>
              <w:t>Sutarties kaina bus perskaičiuojami:</w:t>
            </w:r>
          </w:p>
          <w:p w14:paraId="462262D1" w14:textId="77777777" w:rsidR="00C36C21" w:rsidRPr="003808E1" w:rsidRDefault="00C36C21" w:rsidP="00061A64">
            <w:pPr>
              <w:rPr>
                <w:kern w:val="2"/>
                <w:szCs w:val="24"/>
              </w:rPr>
            </w:pPr>
            <w:r w:rsidRPr="003808E1">
              <w:rPr>
                <w:kern w:val="2"/>
                <w:szCs w:val="24"/>
              </w:rPr>
              <w:t>5.3.1. dėl PVM tarifo pasikeitimo;</w:t>
            </w:r>
          </w:p>
        </w:tc>
      </w:tr>
      <w:tr w:rsidR="00C36C21" w14:paraId="2EF25381" w14:textId="77777777" w:rsidTr="00061A64">
        <w:trPr>
          <w:trHeight w:val="300"/>
        </w:trPr>
        <w:tc>
          <w:tcPr>
            <w:tcW w:w="3539" w:type="dxa"/>
          </w:tcPr>
          <w:p w14:paraId="1C94437C" w14:textId="77777777" w:rsidR="00C36C21" w:rsidRDefault="00C36C21" w:rsidP="00061A64">
            <w:pPr>
              <w:rPr>
                <w:b/>
                <w:kern w:val="2"/>
                <w:szCs w:val="24"/>
              </w:rPr>
            </w:pPr>
            <w:r>
              <w:rPr>
                <w:b/>
                <w:kern w:val="2"/>
                <w:szCs w:val="24"/>
              </w:rPr>
              <w:t>5.3.1. Sutarties kainos / įkainių peržiūra dėl PVM tarifo pasikeitimo</w:t>
            </w:r>
          </w:p>
        </w:tc>
        <w:tc>
          <w:tcPr>
            <w:tcW w:w="5996" w:type="dxa"/>
            <w:gridSpan w:val="2"/>
          </w:tcPr>
          <w:p w14:paraId="7EEDBC11" w14:textId="35374668" w:rsidR="00C36C21" w:rsidRDefault="00C36C21" w:rsidP="00061A64">
            <w:pPr>
              <w:rPr>
                <w:kern w:val="2"/>
                <w:szCs w:val="24"/>
              </w:rPr>
            </w:pPr>
            <w:r>
              <w:rPr>
                <w:kern w:val="2"/>
                <w:szCs w:val="24"/>
              </w:rPr>
              <w:t>Jeigu Sutarties vykdymo metu pasikeičia PVM mokėjimą reglamentuojantys teisės aktai, darantys tiesioginę įtaką Tiekėjo teikiamų Paslaugų Sutartyje nurodytai kainai, Sutarties kaina perskaičiuojam</w:t>
            </w:r>
            <w:r w:rsidR="003808E1">
              <w:rPr>
                <w:kern w:val="2"/>
                <w:szCs w:val="24"/>
              </w:rPr>
              <w:t>a</w:t>
            </w:r>
            <w:r>
              <w:rPr>
                <w:kern w:val="2"/>
                <w:szCs w:val="24"/>
              </w:rPr>
              <w:t xml:space="preserve"> nekeičiant Paslaugų kainos be PVM. </w:t>
            </w:r>
          </w:p>
          <w:p w14:paraId="0154D815" w14:textId="7D29F90C" w:rsidR="00C36C21" w:rsidRDefault="00C36C21" w:rsidP="00061A64">
            <w:pPr>
              <w:rPr>
                <w:szCs w:val="24"/>
              </w:rPr>
            </w:pPr>
            <w:r>
              <w:rPr>
                <w:kern w:val="2"/>
              </w:rPr>
              <w:lastRenderedPageBreak/>
              <w:t xml:space="preserve">Perskaičiavimas įforminamas Susitarimu ne vėliau kaip per </w:t>
            </w:r>
            <w:r w:rsidRPr="00A14AD4">
              <w:rPr>
                <w:kern w:val="2"/>
              </w:rPr>
              <w:t>10 (dešimt) darbo dienų</w:t>
            </w:r>
            <w:r>
              <w:rPr>
                <w:color w:val="4472C4"/>
                <w:kern w:val="2"/>
              </w:rPr>
              <w:t xml:space="preserve"> </w:t>
            </w:r>
            <w:r>
              <w:rPr>
                <w:kern w:val="2"/>
              </w:rPr>
              <w:t>nuo PVM mokėjimą reglamentuojančių teisės aktų pasikeitimo, kuris tampa neatskiriama Sutarties dalimi. Perskaičiuota Sutarties kaina</w:t>
            </w:r>
            <w:r w:rsidRPr="00053AA2">
              <w:rPr>
                <w:color w:val="EE0000"/>
                <w:kern w:val="2"/>
              </w:rPr>
              <w:t xml:space="preserve"> </w:t>
            </w:r>
            <w:r>
              <w:rPr>
                <w:kern w:val="2"/>
              </w:rPr>
              <w:t xml:space="preserve">taikoma už tą Paslaugų dalį, kurios bus teikiamos </w:t>
            </w:r>
            <w:r w:rsidRPr="00A14AD4">
              <w:rPr>
                <w:kern w:val="2"/>
              </w:rPr>
              <w:t>nuo Šalių pasirašyto Susitarimo įsigaliojimo dienos.</w:t>
            </w:r>
          </w:p>
        </w:tc>
      </w:tr>
      <w:tr w:rsidR="00130123" w14:paraId="61774A89" w14:textId="77777777" w:rsidTr="002253A9">
        <w:trPr>
          <w:trHeight w:val="300"/>
        </w:trPr>
        <w:tc>
          <w:tcPr>
            <w:tcW w:w="3539" w:type="dxa"/>
          </w:tcPr>
          <w:p w14:paraId="549B694D" w14:textId="77777777" w:rsidR="00130123" w:rsidRDefault="00130123" w:rsidP="00D626D8">
            <w:pPr>
              <w:rPr>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5996" w:type="dxa"/>
            <w:gridSpan w:val="2"/>
          </w:tcPr>
          <w:p w14:paraId="692395B2" w14:textId="77777777" w:rsidR="00130123" w:rsidRDefault="00130123" w:rsidP="00D626D8">
            <w:pPr>
              <w:rPr>
                <w:kern w:val="2"/>
                <w:szCs w:val="24"/>
              </w:rPr>
            </w:pPr>
            <w:r>
              <w:rPr>
                <w:kern w:val="2"/>
                <w:szCs w:val="24"/>
              </w:rPr>
              <w:t>Netaikoma</w:t>
            </w:r>
          </w:p>
          <w:p w14:paraId="1532CEFE" w14:textId="77777777" w:rsidR="00130123" w:rsidRDefault="00130123" w:rsidP="00D626D8">
            <w:pPr>
              <w:rPr>
                <w:kern w:val="2"/>
                <w:szCs w:val="24"/>
              </w:rPr>
            </w:pPr>
          </w:p>
          <w:p w14:paraId="593BAD61" w14:textId="77777777" w:rsidR="00130123" w:rsidRDefault="00130123" w:rsidP="00D626D8">
            <w:pPr>
              <w:rPr>
                <w:szCs w:val="24"/>
              </w:rPr>
            </w:pPr>
          </w:p>
        </w:tc>
      </w:tr>
      <w:tr w:rsidR="00130123" w14:paraId="6F781056" w14:textId="77777777" w:rsidTr="002253A9">
        <w:trPr>
          <w:trHeight w:val="300"/>
        </w:trPr>
        <w:tc>
          <w:tcPr>
            <w:tcW w:w="3539" w:type="dxa"/>
          </w:tcPr>
          <w:p w14:paraId="387363FA" w14:textId="77777777" w:rsidR="00130123" w:rsidRPr="00B42630" w:rsidRDefault="00130123" w:rsidP="00D626D8">
            <w:pPr>
              <w:rPr>
                <w:b/>
                <w:kern w:val="2"/>
                <w:szCs w:val="24"/>
              </w:rPr>
            </w:pPr>
            <w:r w:rsidRPr="00B42630">
              <w:rPr>
                <w:b/>
                <w:kern w:val="2"/>
                <w:szCs w:val="24"/>
              </w:rPr>
              <w:t>5.3.3. Sutarties kainos / įkainių peržiūra dėl kainų lygio pokyčio</w:t>
            </w:r>
          </w:p>
          <w:p w14:paraId="3DCF517A" w14:textId="77777777" w:rsidR="00130123" w:rsidRPr="00B42630" w:rsidRDefault="00130123" w:rsidP="00D626D8">
            <w:pPr>
              <w:rPr>
                <w:kern w:val="2"/>
                <w:szCs w:val="24"/>
              </w:rPr>
            </w:pPr>
          </w:p>
          <w:p w14:paraId="55757F20" w14:textId="77777777" w:rsidR="00130123" w:rsidRPr="00B42630" w:rsidRDefault="00130123" w:rsidP="00D626D8">
            <w:pPr>
              <w:rPr>
                <w:b/>
                <w:kern w:val="2"/>
                <w:szCs w:val="24"/>
              </w:rPr>
            </w:pPr>
          </w:p>
        </w:tc>
        <w:tc>
          <w:tcPr>
            <w:tcW w:w="5996" w:type="dxa"/>
            <w:gridSpan w:val="2"/>
          </w:tcPr>
          <w:p w14:paraId="1B9F391A" w14:textId="28DC914B" w:rsidR="00B1534C" w:rsidRPr="00B42630" w:rsidRDefault="00B1534C" w:rsidP="00D61668">
            <w:pPr>
              <w:rPr>
                <w:kern w:val="2"/>
                <w:szCs w:val="24"/>
              </w:rPr>
            </w:pPr>
            <w:r w:rsidRPr="00B42630">
              <w:rPr>
                <w:kern w:val="2"/>
                <w:szCs w:val="24"/>
              </w:rPr>
              <w:t>Netaikoma</w:t>
            </w:r>
          </w:p>
          <w:p w14:paraId="2419BA0D" w14:textId="5D6BA50D" w:rsidR="00B42630" w:rsidRPr="00B42630" w:rsidRDefault="00B42630" w:rsidP="00B42630">
            <w:pPr>
              <w:rPr>
                <w:strike/>
                <w:kern w:val="2"/>
                <w:szCs w:val="24"/>
              </w:rPr>
            </w:pPr>
          </w:p>
          <w:p w14:paraId="3CA05F62" w14:textId="30AB3788" w:rsidR="00130123" w:rsidRPr="00B42630" w:rsidRDefault="00130123" w:rsidP="00D626D8">
            <w:pPr>
              <w:rPr>
                <w:strike/>
                <w:kern w:val="2"/>
                <w:szCs w:val="24"/>
              </w:rPr>
            </w:pPr>
          </w:p>
        </w:tc>
      </w:tr>
      <w:tr w:rsidR="00130123" w14:paraId="0815170E" w14:textId="77777777" w:rsidTr="002253A9">
        <w:trPr>
          <w:trHeight w:val="300"/>
        </w:trPr>
        <w:tc>
          <w:tcPr>
            <w:tcW w:w="3539" w:type="dxa"/>
          </w:tcPr>
          <w:p w14:paraId="6C1795FF" w14:textId="77777777" w:rsidR="00130123" w:rsidRDefault="00130123" w:rsidP="00D626D8">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5996" w:type="dxa"/>
            <w:gridSpan w:val="2"/>
          </w:tcPr>
          <w:p w14:paraId="5FE2410F" w14:textId="77777777" w:rsidR="00130123" w:rsidRDefault="00130123" w:rsidP="00D626D8">
            <w:pPr>
              <w:rPr>
                <w:kern w:val="2"/>
                <w:szCs w:val="24"/>
              </w:rPr>
            </w:pPr>
            <w:r>
              <w:rPr>
                <w:kern w:val="2"/>
                <w:szCs w:val="24"/>
              </w:rPr>
              <w:t>Netaikoma</w:t>
            </w:r>
          </w:p>
          <w:p w14:paraId="05E6CC2C" w14:textId="77777777" w:rsidR="00130123" w:rsidRDefault="00130123" w:rsidP="00D626D8">
            <w:pPr>
              <w:rPr>
                <w:kern w:val="2"/>
                <w:szCs w:val="24"/>
              </w:rPr>
            </w:pPr>
          </w:p>
          <w:p w14:paraId="023360CC" w14:textId="77777777" w:rsidR="00130123" w:rsidRDefault="00130123" w:rsidP="00D626D8">
            <w:pPr>
              <w:rPr>
                <w:szCs w:val="24"/>
              </w:rPr>
            </w:pPr>
          </w:p>
        </w:tc>
      </w:tr>
      <w:tr w:rsidR="00130123" w14:paraId="743CADC0" w14:textId="77777777" w:rsidTr="002253A9">
        <w:trPr>
          <w:trHeight w:val="300"/>
        </w:trPr>
        <w:tc>
          <w:tcPr>
            <w:tcW w:w="3539" w:type="dxa"/>
          </w:tcPr>
          <w:p w14:paraId="2C221642" w14:textId="77777777" w:rsidR="00130123" w:rsidRDefault="00130123" w:rsidP="00D626D8">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5996" w:type="dxa"/>
            <w:gridSpan w:val="2"/>
          </w:tcPr>
          <w:p w14:paraId="32BCA5DA" w14:textId="77777777" w:rsidR="00130123" w:rsidRDefault="00130123" w:rsidP="00D626D8">
            <w:pPr>
              <w:rPr>
                <w:kern w:val="2"/>
                <w:szCs w:val="24"/>
              </w:rPr>
            </w:pPr>
            <w:r>
              <w:rPr>
                <w:kern w:val="2"/>
                <w:szCs w:val="24"/>
              </w:rPr>
              <w:t>Netaikoma</w:t>
            </w:r>
          </w:p>
          <w:p w14:paraId="0A337C85" w14:textId="77777777" w:rsidR="00130123" w:rsidRDefault="00130123" w:rsidP="00D626D8">
            <w:pPr>
              <w:rPr>
                <w:szCs w:val="24"/>
              </w:rPr>
            </w:pPr>
          </w:p>
        </w:tc>
      </w:tr>
      <w:tr w:rsidR="00130123" w14:paraId="03CF8067" w14:textId="77777777" w:rsidTr="002253A9">
        <w:trPr>
          <w:trHeight w:val="300"/>
        </w:trPr>
        <w:tc>
          <w:tcPr>
            <w:tcW w:w="3539" w:type="dxa"/>
          </w:tcPr>
          <w:p w14:paraId="56E2A67B" w14:textId="77777777" w:rsidR="00130123" w:rsidRDefault="00130123" w:rsidP="00D626D8">
            <w:pPr>
              <w:rPr>
                <w:b/>
                <w:kern w:val="2"/>
                <w:szCs w:val="24"/>
              </w:rPr>
            </w:pPr>
            <w:r>
              <w:rPr>
                <w:b/>
                <w:kern w:val="2"/>
                <w:szCs w:val="24"/>
              </w:rPr>
              <w:t>5.5. Atsiskaitymo su Tiekėju terminas ir tvarka</w:t>
            </w:r>
          </w:p>
        </w:tc>
        <w:tc>
          <w:tcPr>
            <w:tcW w:w="5996" w:type="dxa"/>
            <w:gridSpan w:val="2"/>
          </w:tcPr>
          <w:p w14:paraId="5019AB5A" w14:textId="77777777" w:rsidR="00130123" w:rsidRDefault="00130123" w:rsidP="00D626D8">
            <w:pPr>
              <w:rPr>
                <w:color w:val="4472C4"/>
                <w:kern w:val="2"/>
                <w:szCs w:val="24"/>
                <w:shd w:val="clear" w:color="auto" w:fill="FFFFFF"/>
              </w:rPr>
            </w:pPr>
            <w:r>
              <w:rPr>
                <w:kern w:val="2"/>
                <w:szCs w:val="24"/>
              </w:rPr>
              <w:t xml:space="preserve">Pirkėjas atsiskaito su Tiekėju ne vėliau kaip per </w:t>
            </w:r>
            <w:r w:rsidRPr="00B75A5B">
              <w:rPr>
                <w:kern w:val="2"/>
                <w:szCs w:val="24"/>
              </w:rPr>
              <w:t xml:space="preserve">30 (trisdešimt) kalendorinių dienų </w:t>
            </w:r>
            <w:r>
              <w:rPr>
                <w:kern w:val="2"/>
                <w:szCs w:val="24"/>
              </w:rPr>
              <w:t>nuo Sąskaitos gavimo dienos.</w:t>
            </w:r>
          </w:p>
        </w:tc>
      </w:tr>
      <w:tr w:rsidR="00130123" w14:paraId="2731FCAE" w14:textId="77777777" w:rsidTr="002253A9">
        <w:trPr>
          <w:trHeight w:val="300"/>
        </w:trPr>
        <w:tc>
          <w:tcPr>
            <w:tcW w:w="3539" w:type="dxa"/>
          </w:tcPr>
          <w:p w14:paraId="4A7DA7B0" w14:textId="77777777" w:rsidR="00130123" w:rsidRDefault="00130123" w:rsidP="00D626D8">
            <w:pPr>
              <w:rPr>
                <w:b/>
                <w:kern w:val="2"/>
                <w:szCs w:val="24"/>
              </w:rPr>
            </w:pPr>
            <w:r>
              <w:rPr>
                <w:b/>
                <w:kern w:val="2"/>
                <w:szCs w:val="24"/>
              </w:rPr>
              <w:t>5.6. Avansas</w:t>
            </w:r>
          </w:p>
        </w:tc>
        <w:tc>
          <w:tcPr>
            <w:tcW w:w="5996" w:type="dxa"/>
            <w:gridSpan w:val="2"/>
          </w:tcPr>
          <w:p w14:paraId="5196F496" w14:textId="77777777" w:rsidR="00130123" w:rsidRDefault="00130123" w:rsidP="00D626D8">
            <w:pPr>
              <w:rPr>
                <w:color w:val="000000"/>
                <w:kern w:val="2"/>
                <w:szCs w:val="24"/>
                <w:shd w:val="clear" w:color="auto" w:fill="FFFFFF"/>
              </w:rPr>
            </w:pPr>
            <w:r>
              <w:rPr>
                <w:kern w:val="2"/>
                <w:szCs w:val="24"/>
              </w:rPr>
              <w:t>Netaikoma</w:t>
            </w:r>
          </w:p>
        </w:tc>
      </w:tr>
      <w:tr w:rsidR="00130123" w14:paraId="0D82A906" w14:textId="77777777" w:rsidTr="002253A9">
        <w:trPr>
          <w:trHeight w:val="300"/>
        </w:trPr>
        <w:tc>
          <w:tcPr>
            <w:tcW w:w="3539" w:type="dxa"/>
          </w:tcPr>
          <w:p w14:paraId="43B75F0D" w14:textId="77777777" w:rsidR="00130123" w:rsidRDefault="00130123" w:rsidP="00D626D8">
            <w:pPr>
              <w:rPr>
                <w:b/>
                <w:kern w:val="2"/>
                <w:szCs w:val="24"/>
              </w:rPr>
            </w:pPr>
            <w:r>
              <w:rPr>
                <w:b/>
                <w:kern w:val="2"/>
                <w:szCs w:val="24"/>
              </w:rPr>
              <w:t>5.7. Avanso užtikrinimas</w:t>
            </w:r>
          </w:p>
        </w:tc>
        <w:tc>
          <w:tcPr>
            <w:tcW w:w="5996" w:type="dxa"/>
            <w:gridSpan w:val="2"/>
          </w:tcPr>
          <w:p w14:paraId="6CC64645" w14:textId="77777777" w:rsidR="00130123" w:rsidRDefault="00130123" w:rsidP="00D626D8">
            <w:pPr>
              <w:rPr>
                <w:kern w:val="2"/>
                <w:szCs w:val="24"/>
              </w:rPr>
            </w:pPr>
            <w:r>
              <w:rPr>
                <w:kern w:val="2"/>
                <w:szCs w:val="24"/>
              </w:rPr>
              <w:t>Netaikoma</w:t>
            </w:r>
            <w:r>
              <w:rPr>
                <w:color w:val="000000"/>
                <w:kern w:val="2"/>
                <w:szCs w:val="24"/>
                <w:shd w:val="clear" w:color="auto" w:fill="FFFFFF"/>
              </w:rPr>
              <w:t xml:space="preserve"> </w:t>
            </w:r>
          </w:p>
        </w:tc>
      </w:tr>
      <w:tr w:rsidR="00130123" w14:paraId="1EF43003" w14:textId="77777777" w:rsidTr="00D626D8">
        <w:trPr>
          <w:trHeight w:val="300"/>
        </w:trPr>
        <w:tc>
          <w:tcPr>
            <w:tcW w:w="9535" w:type="dxa"/>
            <w:gridSpan w:val="3"/>
          </w:tcPr>
          <w:p w14:paraId="689B0AA4" w14:textId="77777777" w:rsidR="00130123" w:rsidRDefault="00130123" w:rsidP="00D626D8">
            <w:pPr>
              <w:jc w:val="center"/>
              <w:rPr>
                <w:b/>
                <w:kern w:val="2"/>
                <w:szCs w:val="24"/>
              </w:rPr>
            </w:pPr>
            <w:r>
              <w:rPr>
                <w:b/>
                <w:kern w:val="2"/>
                <w:szCs w:val="24"/>
              </w:rPr>
              <w:t>6. PASLAUGŲ KOKYBĖ IR GARANTINIAI ĮSIPAREIGOJIMAI</w:t>
            </w:r>
          </w:p>
        </w:tc>
      </w:tr>
      <w:tr w:rsidR="00130123" w14:paraId="70DA68E4" w14:textId="77777777" w:rsidTr="002253A9">
        <w:trPr>
          <w:trHeight w:val="300"/>
        </w:trPr>
        <w:tc>
          <w:tcPr>
            <w:tcW w:w="3539" w:type="dxa"/>
          </w:tcPr>
          <w:p w14:paraId="18E2B54A" w14:textId="77777777" w:rsidR="00130123" w:rsidRDefault="00130123" w:rsidP="00D626D8">
            <w:pPr>
              <w:rPr>
                <w:b/>
                <w:kern w:val="2"/>
                <w:szCs w:val="24"/>
              </w:rPr>
            </w:pPr>
            <w:r>
              <w:rPr>
                <w:b/>
                <w:kern w:val="2"/>
                <w:szCs w:val="24"/>
              </w:rPr>
              <w:t>6.1. Garantinis terminas</w:t>
            </w:r>
          </w:p>
        </w:tc>
        <w:tc>
          <w:tcPr>
            <w:tcW w:w="5996" w:type="dxa"/>
            <w:gridSpan w:val="2"/>
          </w:tcPr>
          <w:p w14:paraId="4C519553" w14:textId="785D1235" w:rsidR="00130123" w:rsidRDefault="002253A9" w:rsidP="00D626D8">
            <w:pPr>
              <w:rPr>
                <w:szCs w:val="24"/>
              </w:rPr>
            </w:pPr>
            <w:r>
              <w:rPr>
                <w:szCs w:val="24"/>
              </w:rPr>
              <w:t>Netaikoma</w:t>
            </w:r>
          </w:p>
        </w:tc>
      </w:tr>
      <w:tr w:rsidR="00130123" w14:paraId="690EBC9F" w14:textId="77777777" w:rsidTr="002253A9">
        <w:trPr>
          <w:trHeight w:val="300"/>
        </w:trPr>
        <w:tc>
          <w:tcPr>
            <w:tcW w:w="3539" w:type="dxa"/>
          </w:tcPr>
          <w:p w14:paraId="05F6E792" w14:textId="77777777" w:rsidR="00130123" w:rsidRDefault="00130123" w:rsidP="00D626D8">
            <w:pPr>
              <w:rPr>
                <w:b/>
                <w:kern w:val="2"/>
                <w:szCs w:val="24"/>
              </w:rPr>
            </w:pPr>
            <w:r>
              <w:rPr>
                <w:b/>
                <w:szCs w:val="24"/>
              </w:rPr>
              <w:t>6.2. Terminas Paslaugų trūkumams pašalinti</w:t>
            </w:r>
          </w:p>
        </w:tc>
        <w:tc>
          <w:tcPr>
            <w:tcW w:w="5996" w:type="dxa"/>
            <w:gridSpan w:val="2"/>
          </w:tcPr>
          <w:p w14:paraId="6C1E7F83" w14:textId="22253FFC" w:rsidR="00130123" w:rsidRDefault="00130123" w:rsidP="00D626D8">
            <w:pPr>
              <w:rPr>
                <w:kern w:val="2"/>
                <w:szCs w:val="24"/>
              </w:rPr>
            </w:pPr>
            <w:r>
              <w:rPr>
                <w:kern w:val="2"/>
                <w:szCs w:val="24"/>
              </w:rPr>
              <w:t xml:space="preserve">Sutarties galiojimo metu nustačius Paslaugų trūkumų, Tiekėjas turi </w:t>
            </w:r>
            <w:r>
              <w:rPr>
                <w:b/>
                <w:kern w:val="2"/>
                <w:szCs w:val="24"/>
              </w:rPr>
              <w:t>ne vėliau kaip</w:t>
            </w:r>
            <w:r>
              <w:rPr>
                <w:kern w:val="2"/>
                <w:szCs w:val="24"/>
              </w:rPr>
              <w:t xml:space="preserve"> </w:t>
            </w:r>
            <w:r w:rsidRPr="00C43579">
              <w:rPr>
                <w:b/>
                <w:bCs/>
                <w:kern w:val="2"/>
                <w:szCs w:val="24"/>
              </w:rPr>
              <w:t>per 5 (penkias) darbo dienas</w:t>
            </w:r>
            <w:r>
              <w:rPr>
                <w:kern w:val="2"/>
                <w:szCs w:val="24"/>
              </w:rPr>
              <w:t xml:space="preserve">  arba per kitą su Pirkėjo atstovu sutartą protingą terminą nuo rašytinės pretenzijos gavimo dienos pašalinti Paslaugų trūkumus.</w:t>
            </w:r>
          </w:p>
        </w:tc>
      </w:tr>
      <w:tr w:rsidR="00130123" w14:paraId="1193525C" w14:textId="77777777" w:rsidTr="002253A9">
        <w:trPr>
          <w:trHeight w:val="300"/>
        </w:trPr>
        <w:tc>
          <w:tcPr>
            <w:tcW w:w="3539" w:type="dxa"/>
          </w:tcPr>
          <w:p w14:paraId="75671FA9" w14:textId="77777777" w:rsidR="00130123" w:rsidRDefault="00130123" w:rsidP="00D626D8">
            <w:pPr>
              <w:rPr>
                <w:b/>
                <w:szCs w:val="24"/>
              </w:rPr>
            </w:pPr>
            <w:r>
              <w:rPr>
                <w:b/>
                <w:szCs w:val="24"/>
              </w:rPr>
              <w:t xml:space="preserve">6.3. Kokybinių kriterijų įgyvendinimo </w:t>
            </w:r>
            <w:r>
              <w:rPr>
                <w:b/>
                <w:bCs/>
                <w:szCs w:val="24"/>
              </w:rPr>
              <w:t xml:space="preserve">ir </w:t>
            </w:r>
            <w:r>
              <w:rPr>
                <w:b/>
                <w:szCs w:val="24"/>
              </w:rPr>
              <w:t>tikrinimo tvarka</w:t>
            </w:r>
          </w:p>
        </w:tc>
        <w:tc>
          <w:tcPr>
            <w:tcW w:w="5996" w:type="dxa"/>
            <w:gridSpan w:val="2"/>
          </w:tcPr>
          <w:p w14:paraId="103698EC" w14:textId="77777777" w:rsidR="00130123" w:rsidRDefault="00130123" w:rsidP="00D626D8">
            <w:pPr>
              <w:rPr>
                <w:kern w:val="2"/>
                <w:szCs w:val="24"/>
              </w:rPr>
            </w:pPr>
            <w:r>
              <w:rPr>
                <w:kern w:val="2"/>
                <w:szCs w:val="24"/>
              </w:rPr>
              <w:t xml:space="preserve">Netaikoma </w:t>
            </w:r>
          </w:p>
          <w:p w14:paraId="19955966" w14:textId="77777777" w:rsidR="00130123" w:rsidRDefault="00130123" w:rsidP="00D626D8">
            <w:pPr>
              <w:rPr>
                <w:kern w:val="2"/>
                <w:szCs w:val="24"/>
              </w:rPr>
            </w:pPr>
          </w:p>
        </w:tc>
      </w:tr>
      <w:tr w:rsidR="00130123" w14:paraId="1F2F8574" w14:textId="77777777" w:rsidTr="00D626D8">
        <w:trPr>
          <w:trHeight w:val="300"/>
        </w:trPr>
        <w:tc>
          <w:tcPr>
            <w:tcW w:w="9535" w:type="dxa"/>
            <w:gridSpan w:val="3"/>
          </w:tcPr>
          <w:p w14:paraId="5BCB3EA7" w14:textId="77777777" w:rsidR="00130123" w:rsidRDefault="00130123" w:rsidP="00D626D8">
            <w:pPr>
              <w:jc w:val="center"/>
              <w:rPr>
                <w:b/>
                <w:kern w:val="2"/>
                <w:szCs w:val="24"/>
              </w:rPr>
            </w:pPr>
            <w:r>
              <w:rPr>
                <w:b/>
                <w:kern w:val="2"/>
                <w:szCs w:val="24"/>
              </w:rPr>
              <w:t>7. SUTARTIES VYKDYMUI PASITELKIAMI SUBTIEKĖJAI IR (AR) SPECIALISTAI</w:t>
            </w:r>
          </w:p>
        </w:tc>
      </w:tr>
      <w:tr w:rsidR="00130123" w14:paraId="6368177F" w14:textId="77777777" w:rsidTr="002253A9">
        <w:trPr>
          <w:trHeight w:val="300"/>
        </w:trPr>
        <w:tc>
          <w:tcPr>
            <w:tcW w:w="3539" w:type="dxa"/>
          </w:tcPr>
          <w:p w14:paraId="7D1F857C" w14:textId="77777777" w:rsidR="00130123" w:rsidRDefault="00130123" w:rsidP="00D626D8">
            <w:pPr>
              <w:rPr>
                <w:b/>
                <w:bCs/>
                <w:kern w:val="2"/>
                <w:szCs w:val="24"/>
              </w:rPr>
            </w:pPr>
            <w:r>
              <w:rPr>
                <w:b/>
                <w:bCs/>
                <w:kern w:val="2"/>
                <w:szCs w:val="24"/>
              </w:rPr>
              <w:t>7.1. Sutarties vykdymui pasitelkiami subtiekėjai ir (ar) specialistai</w:t>
            </w:r>
          </w:p>
        </w:tc>
        <w:tc>
          <w:tcPr>
            <w:tcW w:w="5996" w:type="dxa"/>
            <w:gridSpan w:val="2"/>
          </w:tcPr>
          <w:p w14:paraId="3D50D7CA" w14:textId="77777777" w:rsidR="00130123" w:rsidRDefault="00130123" w:rsidP="00D626D8">
            <w:pPr>
              <w:rPr>
                <w:kern w:val="2"/>
                <w:szCs w:val="24"/>
              </w:rPr>
            </w:pPr>
            <w:r>
              <w:rPr>
                <w:kern w:val="2"/>
                <w:szCs w:val="24"/>
              </w:rPr>
              <w:t>Sutarties vykdymui subtiekėjai ir (ar) specialistai nepasitelkiami.</w:t>
            </w:r>
          </w:p>
          <w:p w14:paraId="61733008" w14:textId="77777777" w:rsidR="00130123" w:rsidRPr="00624DFE" w:rsidRDefault="00130123" w:rsidP="00D626D8">
            <w:pPr>
              <w:rPr>
                <w:kern w:val="2"/>
                <w:szCs w:val="24"/>
              </w:rPr>
            </w:pPr>
            <w:r w:rsidRPr="00624DFE">
              <w:rPr>
                <w:kern w:val="2"/>
                <w:szCs w:val="24"/>
              </w:rPr>
              <w:t>arba</w:t>
            </w:r>
          </w:p>
          <w:p w14:paraId="1B067FF8" w14:textId="640E0643" w:rsidR="00130123" w:rsidRDefault="00130123" w:rsidP="00D626D8">
            <w:pPr>
              <w:rPr>
                <w:b/>
                <w:kern w:val="2"/>
                <w:szCs w:val="24"/>
              </w:rPr>
            </w:pPr>
            <w:r>
              <w:rPr>
                <w:kern w:val="2"/>
                <w:szCs w:val="24"/>
              </w:rPr>
              <w:t>Sutarties vykdymui pasitelkiami subtiekėjai ir (ar) specialistai yra nurodyti Sutarties priede Nr</w:t>
            </w:r>
            <w:r w:rsidRPr="00AB0BB4">
              <w:rPr>
                <w:kern w:val="2"/>
                <w:szCs w:val="24"/>
              </w:rPr>
              <w:t xml:space="preserve">. </w:t>
            </w:r>
            <w:r w:rsidR="008A1DE7" w:rsidRPr="00AB0BB4">
              <w:rPr>
                <w:kern w:val="2"/>
                <w:szCs w:val="24"/>
              </w:rPr>
              <w:t xml:space="preserve">3 </w:t>
            </w:r>
            <w:r w:rsidRPr="00624DFE">
              <w:rPr>
                <w:kern w:val="2"/>
                <w:szCs w:val="24"/>
              </w:rPr>
              <w:t>„</w:t>
            </w:r>
            <w:r>
              <w:rPr>
                <w:kern w:val="2"/>
                <w:szCs w:val="24"/>
              </w:rPr>
              <w:t>Sutarties vykdymui pasitelkiami subtiekėjai ir (ar) specialistai“</w:t>
            </w:r>
          </w:p>
        </w:tc>
      </w:tr>
      <w:tr w:rsidR="00130123" w14:paraId="42015C0D" w14:textId="77777777" w:rsidTr="00D626D8">
        <w:trPr>
          <w:trHeight w:val="300"/>
        </w:trPr>
        <w:tc>
          <w:tcPr>
            <w:tcW w:w="9535" w:type="dxa"/>
            <w:gridSpan w:val="3"/>
          </w:tcPr>
          <w:p w14:paraId="2B5A4B24" w14:textId="77777777" w:rsidR="00130123" w:rsidRDefault="00130123" w:rsidP="00D626D8">
            <w:pPr>
              <w:jc w:val="center"/>
              <w:rPr>
                <w:b/>
                <w:kern w:val="2"/>
                <w:szCs w:val="24"/>
              </w:rPr>
            </w:pPr>
            <w:r>
              <w:rPr>
                <w:b/>
                <w:kern w:val="2"/>
                <w:szCs w:val="24"/>
              </w:rPr>
              <w:t>8. PRIEVOLIŲ PAGAL SUTARTĮ ĮVYKDYMO UŽTIKRINIMAS</w:t>
            </w:r>
          </w:p>
        </w:tc>
      </w:tr>
      <w:tr w:rsidR="00130123" w14:paraId="4487AD8A" w14:textId="77777777" w:rsidTr="002253A9">
        <w:trPr>
          <w:trHeight w:val="300"/>
        </w:trPr>
        <w:tc>
          <w:tcPr>
            <w:tcW w:w="3539" w:type="dxa"/>
          </w:tcPr>
          <w:p w14:paraId="49352C7F" w14:textId="77777777" w:rsidR="00130123" w:rsidRDefault="00130123" w:rsidP="00D626D8">
            <w:pPr>
              <w:rPr>
                <w:b/>
                <w:kern w:val="2"/>
                <w:szCs w:val="24"/>
              </w:rPr>
            </w:pPr>
            <w:r>
              <w:rPr>
                <w:b/>
                <w:kern w:val="2"/>
                <w:szCs w:val="24"/>
              </w:rPr>
              <w:t>8.1. Prievolių pagal Sutartį įvykdymo užtikrinimas</w:t>
            </w:r>
          </w:p>
        </w:tc>
        <w:tc>
          <w:tcPr>
            <w:tcW w:w="5996" w:type="dxa"/>
            <w:gridSpan w:val="2"/>
          </w:tcPr>
          <w:p w14:paraId="17F8F2CF" w14:textId="77777777" w:rsidR="00130123" w:rsidRDefault="00130123" w:rsidP="00D626D8">
            <w:pPr>
              <w:tabs>
                <w:tab w:val="left" w:pos="1134"/>
              </w:tabs>
              <w:jc w:val="both"/>
              <w:rPr>
                <w:kern w:val="2"/>
                <w:szCs w:val="24"/>
              </w:rPr>
            </w:pPr>
            <w:r w:rsidRPr="007D5877">
              <w:rPr>
                <w:rFonts w:eastAsia="Calibri"/>
                <w:szCs w:val="24"/>
                <w:lang w:eastAsia="lt-LT"/>
              </w:rPr>
              <w:t xml:space="preserve">Sutarties tinkamas įvykdymas iš </w:t>
            </w:r>
            <w:r>
              <w:rPr>
                <w:rFonts w:eastAsia="Calibri"/>
                <w:szCs w:val="24"/>
                <w:lang w:eastAsia="lt-LT"/>
              </w:rPr>
              <w:t>T</w:t>
            </w:r>
            <w:r>
              <w:rPr>
                <w:rFonts w:eastAsia="Calibri"/>
                <w:szCs w:val="24"/>
              </w:rPr>
              <w:t>ie</w:t>
            </w:r>
            <w:r w:rsidRPr="007D5877">
              <w:rPr>
                <w:rFonts w:eastAsia="Calibri"/>
                <w:szCs w:val="24"/>
              </w:rPr>
              <w:t xml:space="preserve">kėjo </w:t>
            </w:r>
            <w:r w:rsidRPr="007D5877">
              <w:rPr>
                <w:rFonts w:eastAsia="Calibri"/>
                <w:szCs w:val="24"/>
                <w:lang w:eastAsia="lt-LT"/>
              </w:rPr>
              <w:t xml:space="preserve">pusės yra užtikrinamas </w:t>
            </w:r>
            <w:r w:rsidRPr="007D5877">
              <w:rPr>
                <w:rFonts w:eastAsia="Calibri"/>
                <w:b/>
                <w:szCs w:val="24"/>
                <w:lang w:eastAsia="lt-LT"/>
              </w:rPr>
              <w:t xml:space="preserve">netesybomis – </w:t>
            </w:r>
            <w:r w:rsidRPr="007D5877">
              <w:rPr>
                <w:kern w:val="2"/>
                <w:szCs w:val="24"/>
              </w:rPr>
              <w:t xml:space="preserve">5 (penkių) procentų bauda </w:t>
            </w:r>
            <w:r w:rsidRPr="007D5877">
              <w:rPr>
                <w:rFonts w:eastAsia="Calibri"/>
                <w:szCs w:val="24"/>
                <w:lang w:eastAsia="lt-LT"/>
              </w:rPr>
              <w:t xml:space="preserve">nuo pradinės Sutarties vertės be PVM. Sutarties įvykdymo užtikrinimo dalykas – </w:t>
            </w:r>
            <w:r>
              <w:rPr>
                <w:rFonts w:eastAsia="Calibri"/>
                <w:szCs w:val="24"/>
                <w:lang w:eastAsia="lt-LT"/>
              </w:rPr>
              <w:t>T</w:t>
            </w:r>
            <w:r>
              <w:rPr>
                <w:rFonts w:eastAsia="Calibri"/>
                <w:szCs w:val="24"/>
              </w:rPr>
              <w:t>ie</w:t>
            </w:r>
            <w:r w:rsidRPr="007D5877">
              <w:rPr>
                <w:rFonts w:eastAsia="Calibri"/>
                <w:szCs w:val="24"/>
              </w:rPr>
              <w:t>kėjo</w:t>
            </w:r>
            <w:r w:rsidRPr="007D5877">
              <w:rPr>
                <w:rFonts w:eastAsia="Calibri"/>
                <w:szCs w:val="24"/>
                <w:lang w:eastAsia="lt-LT"/>
              </w:rPr>
              <w:t xml:space="preserve"> įsipareigojimų pagal Sutartį ir jos priedus pažeidimas, dalinis ar visiškas jų nevykdymas ar netinkamas jų vykdymas. </w:t>
            </w:r>
          </w:p>
        </w:tc>
      </w:tr>
      <w:tr w:rsidR="00130123" w14:paraId="4ABDB584" w14:textId="77777777" w:rsidTr="002253A9">
        <w:trPr>
          <w:trHeight w:val="300"/>
        </w:trPr>
        <w:tc>
          <w:tcPr>
            <w:tcW w:w="3539" w:type="dxa"/>
          </w:tcPr>
          <w:p w14:paraId="241965C5" w14:textId="77777777" w:rsidR="00130123" w:rsidRDefault="00130123" w:rsidP="00D626D8">
            <w:pPr>
              <w:rPr>
                <w:b/>
                <w:kern w:val="2"/>
                <w:szCs w:val="24"/>
              </w:rPr>
            </w:pPr>
            <w:r>
              <w:rPr>
                <w:b/>
                <w:kern w:val="2"/>
                <w:szCs w:val="24"/>
              </w:rPr>
              <w:lastRenderedPageBreak/>
              <w:t>8.2 Sutarties įvykdymo užtikrinimo galiojimo terminas</w:t>
            </w:r>
          </w:p>
        </w:tc>
        <w:tc>
          <w:tcPr>
            <w:tcW w:w="5996" w:type="dxa"/>
            <w:gridSpan w:val="2"/>
          </w:tcPr>
          <w:p w14:paraId="7D61F9D9" w14:textId="77777777" w:rsidR="00130123" w:rsidRDefault="00130123" w:rsidP="00D626D8">
            <w:pPr>
              <w:rPr>
                <w:kern w:val="2"/>
                <w:szCs w:val="24"/>
              </w:rPr>
            </w:pPr>
            <w:r>
              <w:rPr>
                <w:kern w:val="2"/>
                <w:szCs w:val="24"/>
              </w:rPr>
              <w:t>Netaikoma</w:t>
            </w:r>
          </w:p>
          <w:p w14:paraId="32BAFE62" w14:textId="77777777" w:rsidR="00130123" w:rsidRDefault="00130123" w:rsidP="00D626D8">
            <w:pPr>
              <w:rPr>
                <w:kern w:val="2"/>
                <w:szCs w:val="24"/>
              </w:rPr>
            </w:pPr>
          </w:p>
        </w:tc>
      </w:tr>
      <w:tr w:rsidR="00130123" w14:paraId="4D00EB26" w14:textId="77777777" w:rsidTr="002253A9">
        <w:trPr>
          <w:trHeight w:val="300"/>
        </w:trPr>
        <w:tc>
          <w:tcPr>
            <w:tcW w:w="3539" w:type="dxa"/>
          </w:tcPr>
          <w:p w14:paraId="6AE96078" w14:textId="77777777" w:rsidR="00130123" w:rsidRDefault="00130123" w:rsidP="00D626D8">
            <w:pPr>
              <w:rPr>
                <w:b/>
                <w:kern w:val="2"/>
                <w:szCs w:val="24"/>
              </w:rPr>
            </w:pPr>
            <w:r>
              <w:rPr>
                <w:b/>
                <w:kern w:val="2"/>
                <w:szCs w:val="24"/>
              </w:rPr>
              <w:t>8.3. Sutarties įvykdymo užtikrinimo pateikimas</w:t>
            </w:r>
          </w:p>
        </w:tc>
        <w:tc>
          <w:tcPr>
            <w:tcW w:w="5996" w:type="dxa"/>
            <w:gridSpan w:val="2"/>
          </w:tcPr>
          <w:p w14:paraId="1626BB6E" w14:textId="77777777" w:rsidR="00130123" w:rsidRDefault="00130123" w:rsidP="00D626D8">
            <w:pPr>
              <w:rPr>
                <w:kern w:val="2"/>
                <w:szCs w:val="24"/>
              </w:rPr>
            </w:pPr>
            <w:r>
              <w:rPr>
                <w:kern w:val="2"/>
                <w:szCs w:val="24"/>
              </w:rPr>
              <w:t>Netaikoma</w:t>
            </w:r>
          </w:p>
          <w:p w14:paraId="66F12AB9" w14:textId="77777777" w:rsidR="00130123" w:rsidRDefault="00130123" w:rsidP="00D626D8">
            <w:pPr>
              <w:rPr>
                <w:szCs w:val="24"/>
              </w:rPr>
            </w:pPr>
          </w:p>
        </w:tc>
      </w:tr>
      <w:tr w:rsidR="00130123" w14:paraId="2BDDB50B" w14:textId="77777777" w:rsidTr="00D626D8">
        <w:trPr>
          <w:trHeight w:val="300"/>
        </w:trPr>
        <w:tc>
          <w:tcPr>
            <w:tcW w:w="9535" w:type="dxa"/>
            <w:gridSpan w:val="3"/>
          </w:tcPr>
          <w:p w14:paraId="3749F8E2" w14:textId="77777777" w:rsidR="00130123" w:rsidRDefault="00130123" w:rsidP="00D626D8">
            <w:pPr>
              <w:jc w:val="center"/>
              <w:rPr>
                <w:b/>
                <w:kern w:val="2"/>
                <w:szCs w:val="24"/>
              </w:rPr>
            </w:pPr>
            <w:r>
              <w:rPr>
                <w:b/>
                <w:kern w:val="2"/>
                <w:szCs w:val="24"/>
              </w:rPr>
              <w:t>9. ŠALIŲ ATSAKOMYBĖ</w:t>
            </w:r>
          </w:p>
        </w:tc>
      </w:tr>
      <w:tr w:rsidR="00130123" w14:paraId="0B951AAB" w14:textId="77777777" w:rsidTr="002253A9">
        <w:trPr>
          <w:trHeight w:val="300"/>
        </w:trPr>
        <w:tc>
          <w:tcPr>
            <w:tcW w:w="3539" w:type="dxa"/>
          </w:tcPr>
          <w:p w14:paraId="737730A6" w14:textId="77777777" w:rsidR="00130123" w:rsidRDefault="00130123" w:rsidP="00D626D8">
            <w:pPr>
              <w:rPr>
                <w:b/>
                <w:kern w:val="2"/>
                <w:szCs w:val="24"/>
              </w:rPr>
            </w:pPr>
            <w:r>
              <w:rPr>
                <w:b/>
                <w:kern w:val="2"/>
                <w:szCs w:val="24"/>
              </w:rPr>
              <w:t>9.1. Pirkėjui taikomos netesybos už mokėjimų pagal Sutartį vėlavimą</w:t>
            </w:r>
          </w:p>
        </w:tc>
        <w:tc>
          <w:tcPr>
            <w:tcW w:w="5996" w:type="dxa"/>
            <w:gridSpan w:val="2"/>
          </w:tcPr>
          <w:p w14:paraId="3E923F59" w14:textId="77777777" w:rsidR="00130123" w:rsidRDefault="00130123" w:rsidP="00D626D8">
            <w:pPr>
              <w:rPr>
                <w:color w:val="000000"/>
                <w:kern w:val="2"/>
                <w:szCs w:val="24"/>
              </w:rPr>
            </w:pPr>
            <w:r w:rsidRPr="007C78BF">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130123" w14:paraId="4216AA64" w14:textId="77777777" w:rsidTr="002253A9">
        <w:trPr>
          <w:trHeight w:val="300"/>
        </w:trPr>
        <w:tc>
          <w:tcPr>
            <w:tcW w:w="3539" w:type="dxa"/>
          </w:tcPr>
          <w:p w14:paraId="722CC3B9" w14:textId="77777777" w:rsidR="00130123" w:rsidRDefault="00130123" w:rsidP="00D626D8">
            <w:pPr>
              <w:rPr>
                <w:b/>
                <w:kern w:val="2"/>
                <w:szCs w:val="24"/>
              </w:rPr>
            </w:pPr>
            <w:r>
              <w:rPr>
                <w:b/>
                <w:szCs w:val="24"/>
              </w:rPr>
              <w:t>9.2. Tiekėjui taikomos netesybos</w:t>
            </w:r>
          </w:p>
        </w:tc>
        <w:tc>
          <w:tcPr>
            <w:tcW w:w="5996" w:type="dxa"/>
            <w:gridSpan w:val="2"/>
          </w:tcPr>
          <w:p w14:paraId="3A5D737D" w14:textId="77777777" w:rsidR="00130123" w:rsidRPr="00AB0BB4" w:rsidRDefault="00130123" w:rsidP="00D626D8">
            <w:pPr>
              <w:rPr>
                <w:kern w:val="2"/>
                <w:szCs w:val="24"/>
              </w:rPr>
            </w:pPr>
            <w:r w:rsidRPr="00AB0BB4">
              <w:rPr>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6F90C440" w14:textId="77777777" w:rsidR="00DE12AC" w:rsidRPr="00AB0BB4" w:rsidRDefault="00DE12AC" w:rsidP="00DE12AC">
            <w:pPr>
              <w:rPr>
                <w:szCs w:val="24"/>
              </w:rPr>
            </w:pPr>
            <w:r w:rsidRPr="00AB0BB4">
              <w:rPr>
                <w:szCs w:val="24"/>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AA5A123" w14:textId="77777777" w:rsidR="00AB0BB4" w:rsidRPr="00AB0BB4" w:rsidRDefault="00130123" w:rsidP="00AB0BB4">
            <w:pPr>
              <w:rPr>
                <w:kern w:val="2"/>
                <w:szCs w:val="24"/>
              </w:rPr>
            </w:pPr>
            <w:r w:rsidRPr="00AB0BB4">
              <w:rPr>
                <w:kern w:val="2"/>
                <w:szCs w:val="24"/>
              </w:rPr>
              <w:t>9.2.</w:t>
            </w:r>
            <w:r w:rsidR="00DE12AC" w:rsidRPr="00AB0BB4">
              <w:rPr>
                <w:kern w:val="2"/>
                <w:szCs w:val="24"/>
              </w:rPr>
              <w:t>3</w:t>
            </w:r>
            <w:r w:rsidRPr="00AB0BB4">
              <w:rPr>
                <w:kern w:val="2"/>
                <w:szCs w:val="24"/>
              </w:rPr>
              <w:t>. Tiekėjas privalo sumokėti Pirkėjui netesybas per 5 (penkias) dienas nuo Pirkėjo pareikalavimo</w:t>
            </w:r>
            <w:r w:rsidR="00DE12AC" w:rsidRPr="00AB0BB4">
              <w:rPr>
                <w:kern w:val="2"/>
                <w:szCs w:val="24"/>
              </w:rPr>
              <w:t xml:space="preserve">. </w:t>
            </w:r>
          </w:p>
          <w:p w14:paraId="2E244FD0" w14:textId="2F271D8E" w:rsidR="00283095" w:rsidRPr="00AB0BB4" w:rsidRDefault="00283095" w:rsidP="00AB0BB4">
            <w:pPr>
              <w:rPr>
                <w:b/>
                <w:kern w:val="2"/>
                <w:szCs w:val="24"/>
              </w:rPr>
            </w:pPr>
            <w:r w:rsidRPr="00AB0BB4">
              <w:rPr>
                <w:kern w:val="2"/>
                <w:szCs w:val="24"/>
              </w:rPr>
              <w:t xml:space="preserve">9.2.4. Jeigu Tiekėjas nesumoka netesybų sumos per 9.2.3 papunktyje nurodytą terminą, Pirkėjas jas </w:t>
            </w:r>
            <w:r w:rsidRPr="00AB0BB4">
              <w:rPr>
                <w:szCs w:val="24"/>
              </w:rPr>
              <w:t>išskaito iš Tiekėjui mokėtinų sumų.</w:t>
            </w:r>
          </w:p>
        </w:tc>
      </w:tr>
      <w:tr w:rsidR="00130123" w14:paraId="32AC44A3" w14:textId="77777777" w:rsidTr="002253A9">
        <w:trPr>
          <w:trHeight w:val="300"/>
        </w:trPr>
        <w:tc>
          <w:tcPr>
            <w:tcW w:w="3539" w:type="dxa"/>
          </w:tcPr>
          <w:p w14:paraId="7A939145" w14:textId="77777777" w:rsidR="00130123" w:rsidRDefault="00130123" w:rsidP="00D626D8">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5996" w:type="dxa"/>
            <w:gridSpan w:val="2"/>
          </w:tcPr>
          <w:p w14:paraId="0A390732" w14:textId="0F23794F" w:rsidR="00130123" w:rsidRPr="00AB0BB4" w:rsidRDefault="00130123" w:rsidP="00D626D8">
            <w:pPr>
              <w:rPr>
                <w:szCs w:val="24"/>
              </w:rPr>
            </w:pPr>
            <w:r w:rsidRPr="00AB0BB4">
              <w:rPr>
                <w:kern w:val="2"/>
                <w:szCs w:val="24"/>
              </w:rPr>
              <w:t>5 (penkių) procentų dydžio bauda nuo Pradinės Sutarties vertės, nurodytos Specialiųjų sąlygų 5.2 punkte.</w:t>
            </w:r>
          </w:p>
          <w:p w14:paraId="48D5B7D8" w14:textId="77777777" w:rsidR="00130123" w:rsidRPr="00AB0BB4" w:rsidRDefault="00130123" w:rsidP="00D626D8">
            <w:pPr>
              <w:rPr>
                <w:kern w:val="2"/>
                <w:szCs w:val="24"/>
              </w:rPr>
            </w:pPr>
          </w:p>
          <w:p w14:paraId="49FAB987" w14:textId="77777777" w:rsidR="00130123" w:rsidRPr="00AB0BB4" w:rsidRDefault="00130123" w:rsidP="00D626D8">
            <w:pPr>
              <w:rPr>
                <w:kern w:val="2"/>
                <w:szCs w:val="24"/>
              </w:rPr>
            </w:pPr>
          </w:p>
        </w:tc>
      </w:tr>
      <w:tr w:rsidR="00130123" w14:paraId="5DFBAA60" w14:textId="77777777" w:rsidTr="002253A9">
        <w:trPr>
          <w:trHeight w:val="300"/>
        </w:trPr>
        <w:tc>
          <w:tcPr>
            <w:tcW w:w="3539" w:type="dxa"/>
          </w:tcPr>
          <w:p w14:paraId="15D1FDD4" w14:textId="77777777" w:rsidR="00130123" w:rsidRDefault="00130123" w:rsidP="00D626D8">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5996" w:type="dxa"/>
            <w:gridSpan w:val="2"/>
          </w:tcPr>
          <w:p w14:paraId="340374F9" w14:textId="2EF58758" w:rsidR="00130123" w:rsidRPr="00AB0BB4" w:rsidRDefault="00283095" w:rsidP="00D626D8">
            <w:pPr>
              <w:rPr>
                <w:kern w:val="2"/>
                <w:szCs w:val="24"/>
              </w:rPr>
            </w:pPr>
            <w:r w:rsidRPr="00AB0BB4">
              <w:rPr>
                <w:bCs/>
                <w:kern w:val="2"/>
                <w:szCs w:val="24"/>
              </w:rPr>
              <w:t>už kiekvieną pažeidimo atvejį</w:t>
            </w:r>
            <w:r w:rsidRPr="00AB0BB4">
              <w:rPr>
                <w:bCs/>
                <w:szCs w:val="24"/>
                <w:lang w:eastAsia="lt-LT"/>
              </w:rPr>
              <w:t xml:space="preserve"> 2 (dviejų) </w:t>
            </w:r>
            <w:r w:rsidR="00130123" w:rsidRPr="00AB0BB4">
              <w:rPr>
                <w:kern w:val="2"/>
                <w:szCs w:val="24"/>
              </w:rPr>
              <w:t xml:space="preserve">procentų bauda </w:t>
            </w:r>
            <w:r w:rsidR="00130123" w:rsidRPr="00AB0BB4">
              <w:rPr>
                <w:rFonts w:eastAsia="Calibri"/>
                <w:szCs w:val="24"/>
                <w:lang w:eastAsia="lt-LT"/>
              </w:rPr>
              <w:t>nuo pradinės Sutarties vertės be PVM</w:t>
            </w:r>
          </w:p>
          <w:p w14:paraId="03AB4ED3" w14:textId="77777777" w:rsidR="00130123" w:rsidRPr="00AB0BB4" w:rsidRDefault="00130123" w:rsidP="00D626D8">
            <w:pPr>
              <w:rPr>
                <w:kern w:val="2"/>
                <w:szCs w:val="24"/>
              </w:rPr>
            </w:pPr>
          </w:p>
        </w:tc>
      </w:tr>
      <w:tr w:rsidR="00130123" w14:paraId="40219BE2" w14:textId="77777777" w:rsidTr="002253A9">
        <w:trPr>
          <w:trHeight w:val="300"/>
        </w:trPr>
        <w:tc>
          <w:tcPr>
            <w:tcW w:w="3539" w:type="dxa"/>
          </w:tcPr>
          <w:p w14:paraId="1AC407C8" w14:textId="77777777" w:rsidR="00130123" w:rsidRPr="00AB0BB4" w:rsidRDefault="00130123" w:rsidP="00D626D8">
            <w:pPr>
              <w:rPr>
                <w:b/>
                <w:kern w:val="2"/>
                <w:szCs w:val="24"/>
              </w:rPr>
            </w:pPr>
            <w:r w:rsidRPr="00AB0BB4">
              <w:rPr>
                <w:b/>
                <w:kern w:val="2"/>
                <w:szCs w:val="24"/>
              </w:rPr>
              <w:t>9.5. Tiekėjui taikomos baudos dėl aplinkosauginių ir (arba) socialinių kriterijų nesilaikymo</w:t>
            </w:r>
          </w:p>
        </w:tc>
        <w:tc>
          <w:tcPr>
            <w:tcW w:w="5996" w:type="dxa"/>
            <w:gridSpan w:val="2"/>
          </w:tcPr>
          <w:p w14:paraId="6D6B5480" w14:textId="77777777" w:rsidR="00130123" w:rsidRPr="00AB0BB4" w:rsidRDefault="00130123" w:rsidP="00D626D8">
            <w:pPr>
              <w:rPr>
                <w:kern w:val="2"/>
                <w:szCs w:val="24"/>
              </w:rPr>
            </w:pPr>
            <w:r w:rsidRPr="00AB0BB4">
              <w:rPr>
                <w:kern w:val="2"/>
                <w:szCs w:val="24"/>
              </w:rPr>
              <w:t xml:space="preserve">5 (penkių) procentų bauda </w:t>
            </w:r>
            <w:r w:rsidRPr="00AB0BB4">
              <w:rPr>
                <w:rFonts w:eastAsia="Calibri"/>
                <w:szCs w:val="24"/>
                <w:lang w:eastAsia="lt-LT"/>
              </w:rPr>
              <w:t>nuo pradinės Sutarties vertės be PVM</w:t>
            </w:r>
          </w:p>
          <w:p w14:paraId="523E6E7D" w14:textId="36689939" w:rsidR="00130123" w:rsidRPr="00AB0BB4" w:rsidRDefault="00B103FB" w:rsidP="00D626D8">
            <w:pPr>
              <w:rPr>
                <w:kern w:val="2"/>
                <w:szCs w:val="24"/>
              </w:rPr>
            </w:pPr>
            <w:r w:rsidRPr="00AB0BB4">
              <w:rPr>
                <w:bCs/>
                <w:kern w:val="2"/>
                <w:szCs w:val="24"/>
              </w:rPr>
              <w:t>Tiekėjas sumoka nustatyto dydžio baudą arba iki Sutarties galiojimo pabaigos įsipareigoja Lietuvos Respublikos teritorijoje pasodinti baudos vertę atitinkančių medžių skaičių (1 medis = 5 Eur)  ir Pirkėjui pateikti tai įrodančius dokumentus.</w:t>
            </w:r>
          </w:p>
        </w:tc>
      </w:tr>
      <w:tr w:rsidR="00130123" w14:paraId="0CDAE490" w14:textId="77777777" w:rsidTr="002253A9">
        <w:trPr>
          <w:trHeight w:val="300"/>
        </w:trPr>
        <w:tc>
          <w:tcPr>
            <w:tcW w:w="3539" w:type="dxa"/>
          </w:tcPr>
          <w:p w14:paraId="64660B36" w14:textId="77777777" w:rsidR="00130123" w:rsidRDefault="00130123" w:rsidP="00D626D8">
            <w:pPr>
              <w:rPr>
                <w:b/>
                <w:kern w:val="2"/>
                <w:szCs w:val="24"/>
              </w:rPr>
            </w:pPr>
            <w:r>
              <w:rPr>
                <w:b/>
                <w:kern w:val="2"/>
                <w:szCs w:val="24"/>
              </w:rPr>
              <w:lastRenderedPageBreak/>
              <w:t>9.6. Tiekėjui / Pirkėjui taikoma bauda dėl konfidencialumo reikalavimų nesilaikymo</w:t>
            </w:r>
          </w:p>
        </w:tc>
        <w:tc>
          <w:tcPr>
            <w:tcW w:w="5996" w:type="dxa"/>
            <w:gridSpan w:val="2"/>
          </w:tcPr>
          <w:p w14:paraId="39C8F5DA" w14:textId="77777777" w:rsidR="00130123" w:rsidRDefault="00130123" w:rsidP="00D626D8">
            <w:pPr>
              <w:rPr>
                <w:kern w:val="2"/>
                <w:szCs w:val="24"/>
              </w:rPr>
            </w:pPr>
            <w:r>
              <w:rPr>
                <w:kern w:val="2"/>
                <w:szCs w:val="24"/>
              </w:rPr>
              <w:t>Netaikoma</w:t>
            </w:r>
          </w:p>
          <w:p w14:paraId="6D8C80DD" w14:textId="77777777" w:rsidR="00130123" w:rsidRDefault="00130123" w:rsidP="00D626D8">
            <w:pPr>
              <w:rPr>
                <w:kern w:val="2"/>
                <w:szCs w:val="24"/>
              </w:rPr>
            </w:pPr>
          </w:p>
          <w:p w14:paraId="423881DD" w14:textId="77777777" w:rsidR="00130123" w:rsidRDefault="00130123" w:rsidP="00D626D8">
            <w:pPr>
              <w:rPr>
                <w:color w:val="4472C4"/>
                <w:kern w:val="2"/>
                <w:szCs w:val="24"/>
              </w:rPr>
            </w:pPr>
          </w:p>
        </w:tc>
      </w:tr>
      <w:tr w:rsidR="00130123" w14:paraId="34297BD6" w14:textId="77777777" w:rsidTr="002253A9">
        <w:trPr>
          <w:trHeight w:val="300"/>
        </w:trPr>
        <w:tc>
          <w:tcPr>
            <w:tcW w:w="3539" w:type="dxa"/>
          </w:tcPr>
          <w:p w14:paraId="447F23A8" w14:textId="77777777" w:rsidR="00130123" w:rsidRDefault="00130123" w:rsidP="00D626D8">
            <w:pPr>
              <w:rPr>
                <w:b/>
                <w:kern w:val="2"/>
                <w:szCs w:val="24"/>
              </w:rPr>
            </w:pPr>
            <w:r>
              <w:rPr>
                <w:b/>
                <w:kern w:val="2"/>
                <w:szCs w:val="24"/>
              </w:rPr>
              <w:t>9.7. Tiekėjui taikomos netesybos dėl pirkimo dokumentuose nustatytų kokybinių kriterijų nepasiekimo Sutarties vykdymo metu</w:t>
            </w:r>
          </w:p>
        </w:tc>
        <w:tc>
          <w:tcPr>
            <w:tcW w:w="5996" w:type="dxa"/>
            <w:gridSpan w:val="2"/>
          </w:tcPr>
          <w:p w14:paraId="5C87B879" w14:textId="77777777" w:rsidR="00130123" w:rsidRDefault="00130123" w:rsidP="00D626D8">
            <w:pPr>
              <w:rPr>
                <w:color w:val="4472C4"/>
                <w:kern w:val="2"/>
                <w:szCs w:val="24"/>
              </w:rPr>
            </w:pPr>
            <w:r>
              <w:rPr>
                <w:szCs w:val="24"/>
              </w:rPr>
              <w:t xml:space="preserve">Netaikoma </w:t>
            </w:r>
          </w:p>
          <w:p w14:paraId="5DBCEEFE" w14:textId="77777777" w:rsidR="00130123" w:rsidRDefault="00130123" w:rsidP="00D626D8">
            <w:pPr>
              <w:rPr>
                <w:color w:val="4472C4"/>
                <w:kern w:val="2"/>
                <w:szCs w:val="24"/>
              </w:rPr>
            </w:pPr>
          </w:p>
        </w:tc>
      </w:tr>
      <w:tr w:rsidR="00130123" w14:paraId="3A5EB80D" w14:textId="77777777" w:rsidTr="002253A9">
        <w:trPr>
          <w:trHeight w:val="1159"/>
        </w:trPr>
        <w:tc>
          <w:tcPr>
            <w:tcW w:w="3539" w:type="dxa"/>
            <w:tcBorders>
              <w:top w:val="single" w:sz="4" w:space="0" w:color="auto"/>
              <w:left w:val="single" w:sz="4" w:space="0" w:color="auto"/>
              <w:bottom w:val="single" w:sz="4" w:space="0" w:color="auto"/>
              <w:right w:val="single" w:sz="4" w:space="0" w:color="auto"/>
            </w:tcBorders>
          </w:tcPr>
          <w:p w14:paraId="36809A5B" w14:textId="77777777" w:rsidR="00130123" w:rsidRDefault="00130123" w:rsidP="00D626D8">
            <w:pPr>
              <w:rPr>
                <w:b/>
                <w:kern w:val="2"/>
                <w:szCs w:val="24"/>
              </w:rPr>
            </w:pPr>
            <w:r>
              <w:rPr>
                <w:b/>
                <w:kern w:val="2"/>
                <w:szCs w:val="24"/>
              </w:rPr>
              <w:t xml:space="preserve">9.8. Tiekėjui taikomos netesybos dėl Sutarties įvykdymo užtikrinimo </w:t>
            </w:r>
            <w:r>
              <w:rPr>
                <w:b/>
                <w:bCs/>
                <w:szCs w:val="24"/>
              </w:rPr>
              <w:t>nepratęsimo</w:t>
            </w:r>
          </w:p>
        </w:tc>
        <w:tc>
          <w:tcPr>
            <w:tcW w:w="5996" w:type="dxa"/>
            <w:gridSpan w:val="2"/>
            <w:tcBorders>
              <w:top w:val="single" w:sz="4" w:space="0" w:color="auto"/>
              <w:left w:val="single" w:sz="4" w:space="0" w:color="auto"/>
              <w:bottom w:val="single" w:sz="4" w:space="0" w:color="auto"/>
              <w:right w:val="single" w:sz="4" w:space="0" w:color="auto"/>
            </w:tcBorders>
          </w:tcPr>
          <w:p w14:paraId="7EAE782F" w14:textId="77777777" w:rsidR="00130123" w:rsidRDefault="00130123" w:rsidP="00D626D8">
            <w:pPr>
              <w:rPr>
                <w:kern w:val="2"/>
                <w:szCs w:val="24"/>
              </w:rPr>
            </w:pPr>
            <w:r>
              <w:rPr>
                <w:kern w:val="2"/>
                <w:szCs w:val="24"/>
              </w:rPr>
              <w:t>Netaikoma</w:t>
            </w:r>
          </w:p>
          <w:p w14:paraId="0645AF32" w14:textId="77777777" w:rsidR="00130123" w:rsidRDefault="00130123" w:rsidP="00D626D8">
            <w:pPr>
              <w:rPr>
                <w:color w:val="4472C4"/>
                <w:kern w:val="2"/>
                <w:szCs w:val="24"/>
              </w:rPr>
            </w:pPr>
          </w:p>
        </w:tc>
      </w:tr>
      <w:tr w:rsidR="00130123" w14:paraId="47DC888D" w14:textId="77777777" w:rsidTr="002253A9">
        <w:trPr>
          <w:trHeight w:val="300"/>
        </w:trPr>
        <w:tc>
          <w:tcPr>
            <w:tcW w:w="3539" w:type="dxa"/>
          </w:tcPr>
          <w:p w14:paraId="5EC7AEFA" w14:textId="77777777" w:rsidR="00130123" w:rsidRPr="00AB0BB4" w:rsidRDefault="00130123" w:rsidP="00D626D8">
            <w:pPr>
              <w:rPr>
                <w:b/>
                <w:bCs/>
                <w:kern w:val="2"/>
                <w:szCs w:val="24"/>
              </w:rPr>
            </w:pPr>
            <w:r w:rsidRPr="00AB0BB4">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5996" w:type="dxa"/>
            <w:gridSpan w:val="2"/>
          </w:tcPr>
          <w:p w14:paraId="2D908802" w14:textId="77777777" w:rsidR="00130123" w:rsidRPr="00AB0BB4" w:rsidRDefault="00130123" w:rsidP="00D626D8">
            <w:pPr>
              <w:rPr>
                <w:kern w:val="2"/>
                <w:szCs w:val="24"/>
              </w:rPr>
            </w:pPr>
            <w:r w:rsidRPr="00AB0BB4">
              <w:rPr>
                <w:kern w:val="2"/>
                <w:szCs w:val="24"/>
              </w:rPr>
              <w:t>Netaikoma</w:t>
            </w:r>
          </w:p>
          <w:p w14:paraId="1CBE90BE" w14:textId="77777777" w:rsidR="00130123" w:rsidRPr="00AB0BB4" w:rsidRDefault="00130123" w:rsidP="00D626D8">
            <w:pPr>
              <w:rPr>
                <w:kern w:val="2"/>
                <w:szCs w:val="24"/>
              </w:rPr>
            </w:pPr>
          </w:p>
          <w:p w14:paraId="55C37E99" w14:textId="77777777" w:rsidR="00130123" w:rsidRPr="00AB0BB4" w:rsidRDefault="00130123" w:rsidP="00D626D8">
            <w:pPr>
              <w:rPr>
                <w:kern w:val="2"/>
                <w:szCs w:val="24"/>
              </w:rPr>
            </w:pPr>
          </w:p>
        </w:tc>
      </w:tr>
      <w:tr w:rsidR="00130123" w14:paraId="559C0187" w14:textId="77777777" w:rsidTr="002253A9">
        <w:trPr>
          <w:trHeight w:val="300"/>
        </w:trPr>
        <w:tc>
          <w:tcPr>
            <w:tcW w:w="3539" w:type="dxa"/>
          </w:tcPr>
          <w:p w14:paraId="726F624F" w14:textId="021555BD" w:rsidR="00130123" w:rsidRPr="00AB0BB4" w:rsidRDefault="00130123" w:rsidP="00D626D8">
            <w:pPr>
              <w:rPr>
                <w:b/>
                <w:kern w:val="2"/>
                <w:szCs w:val="24"/>
                <w:lang w:val="en-US"/>
              </w:rPr>
            </w:pPr>
            <w:r w:rsidRPr="00AB0BB4">
              <w:rPr>
                <w:b/>
                <w:kern w:val="2"/>
                <w:szCs w:val="24"/>
                <w:lang w:val="en-US"/>
              </w:rPr>
              <w:t>9.</w:t>
            </w:r>
            <w:r w:rsidR="008A1DE7" w:rsidRPr="00AB0BB4">
              <w:rPr>
                <w:b/>
                <w:kern w:val="2"/>
                <w:szCs w:val="24"/>
                <w:lang w:val="en-US"/>
              </w:rPr>
              <w:t>10</w:t>
            </w:r>
            <w:r w:rsidRPr="00AB0BB4">
              <w:rPr>
                <w:b/>
                <w:kern w:val="2"/>
                <w:szCs w:val="24"/>
                <w:lang w:val="en-US"/>
              </w:rPr>
              <w:t xml:space="preserve">. </w:t>
            </w:r>
            <w:r w:rsidRPr="00AB0BB4">
              <w:rPr>
                <w:b/>
                <w:kern w:val="2"/>
                <w:szCs w:val="24"/>
              </w:rPr>
              <w:t>Kitos netesybos</w:t>
            </w:r>
          </w:p>
        </w:tc>
        <w:tc>
          <w:tcPr>
            <w:tcW w:w="5996" w:type="dxa"/>
            <w:gridSpan w:val="2"/>
          </w:tcPr>
          <w:p w14:paraId="361B6FC7" w14:textId="77777777" w:rsidR="00130123" w:rsidRPr="00AB0BB4" w:rsidRDefault="00130123" w:rsidP="00D626D8">
            <w:pPr>
              <w:rPr>
                <w:kern w:val="2"/>
                <w:szCs w:val="24"/>
              </w:rPr>
            </w:pPr>
            <w:r w:rsidRPr="00AB0BB4">
              <w:rPr>
                <w:kern w:val="2"/>
                <w:szCs w:val="24"/>
              </w:rPr>
              <w:t>Netaikoma</w:t>
            </w:r>
          </w:p>
        </w:tc>
      </w:tr>
      <w:tr w:rsidR="00130123" w14:paraId="05D73513" w14:textId="77777777" w:rsidTr="00D626D8">
        <w:trPr>
          <w:trHeight w:val="300"/>
        </w:trPr>
        <w:tc>
          <w:tcPr>
            <w:tcW w:w="9535" w:type="dxa"/>
            <w:gridSpan w:val="3"/>
          </w:tcPr>
          <w:p w14:paraId="5CF388E2" w14:textId="77777777" w:rsidR="00130123" w:rsidRPr="00AB0BB4" w:rsidRDefault="00130123" w:rsidP="00D626D8">
            <w:pPr>
              <w:jc w:val="center"/>
              <w:rPr>
                <w:kern w:val="2"/>
                <w:szCs w:val="24"/>
              </w:rPr>
            </w:pPr>
            <w:r w:rsidRPr="00AB0BB4">
              <w:rPr>
                <w:b/>
                <w:kern w:val="2"/>
                <w:szCs w:val="24"/>
              </w:rPr>
              <w:t>10. ESMINĖS SUTARTIES SĄLYGOS</w:t>
            </w:r>
          </w:p>
        </w:tc>
      </w:tr>
      <w:tr w:rsidR="00130123" w14:paraId="46087C7D" w14:textId="77777777" w:rsidTr="002253A9">
        <w:trPr>
          <w:trHeight w:val="300"/>
        </w:trPr>
        <w:tc>
          <w:tcPr>
            <w:tcW w:w="3539" w:type="dxa"/>
          </w:tcPr>
          <w:p w14:paraId="2C1BCDC1" w14:textId="77777777" w:rsidR="00130123" w:rsidRPr="00AB0BB4" w:rsidRDefault="00130123" w:rsidP="00D626D8">
            <w:pPr>
              <w:rPr>
                <w:b/>
                <w:kern w:val="2"/>
                <w:szCs w:val="24"/>
                <w:lang w:val="en-US"/>
              </w:rPr>
            </w:pPr>
            <w:r w:rsidRPr="00AB0BB4">
              <w:rPr>
                <w:b/>
                <w:kern w:val="2"/>
                <w:szCs w:val="24"/>
                <w:lang w:val="en-US"/>
              </w:rPr>
              <w:t xml:space="preserve">10.1. </w:t>
            </w:r>
            <w:r w:rsidRPr="00AB0BB4">
              <w:rPr>
                <w:b/>
                <w:kern w:val="2"/>
                <w:szCs w:val="24"/>
              </w:rPr>
              <w:t>Esminės Sutarties sąlygos</w:t>
            </w:r>
          </w:p>
        </w:tc>
        <w:tc>
          <w:tcPr>
            <w:tcW w:w="5996" w:type="dxa"/>
            <w:gridSpan w:val="2"/>
          </w:tcPr>
          <w:p w14:paraId="41B13344" w14:textId="5D50B8D2" w:rsidR="00130123" w:rsidRPr="00AB0BB4" w:rsidRDefault="00130123" w:rsidP="00D626D8">
            <w:pPr>
              <w:jc w:val="both"/>
              <w:rPr>
                <w:kern w:val="2"/>
                <w:szCs w:val="24"/>
              </w:rPr>
            </w:pPr>
            <w:r w:rsidRPr="00AB0BB4">
              <w:rPr>
                <w:rFonts w:eastAsia="Calibri"/>
                <w:szCs w:val="24"/>
              </w:rPr>
              <w:t>Sutarties dalykas, Sutarties kainos ir kainodaros taisyklės, apmokėjimo sąlygos ir tvarka, Paslaugų teikimo kokybė, Paslaugų ar įsipareigojimų įvykdymo terminai</w:t>
            </w:r>
            <w:r w:rsidR="00283095" w:rsidRPr="00AB0BB4">
              <w:rPr>
                <w:rFonts w:eastAsia="Calibri"/>
                <w:szCs w:val="24"/>
              </w:rPr>
              <w:t xml:space="preserve">, aplinkos apsaugos kriterijų laikymasis </w:t>
            </w:r>
            <w:r w:rsidRPr="00AB0BB4">
              <w:rPr>
                <w:rFonts w:eastAsia="Calibri"/>
                <w:szCs w:val="24"/>
              </w:rPr>
              <w:t xml:space="preserve">. </w:t>
            </w:r>
          </w:p>
        </w:tc>
      </w:tr>
      <w:tr w:rsidR="00C36C21" w14:paraId="6393B93C" w14:textId="77777777" w:rsidTr="00061A64">
        <w:trPr>
          <w:trHeight w:val="300"/>
        </w:trPr>
        <w:tc>
          <w:tcPr>
            <w:tcW w:w="3539" w:type="dxa"/>
          </w:tcPr>
          <w:p w14:paraId="216C76D2" w14:textId="77777777" w:rsidR="00C36C21" w:rsidRPr="00AB0BB4" w:rsidRDefault="00C36C21" w:rsidP="00061A64">
            <w:pPr>
              <w:rPr>
                <w:b/>
                <w:kern w:val="2"/>
                <w:szCs w:val="24"/>
                <w:lang w:val="en-US"/>
              </w:rPr>
            </w:pPr>
            <w:r w:rsidRPr="00AB0BB4">
              <w:rPr>
                <w:b/>
                <w:bCs/>
              </w:rPr>
              <w:t>10.2. Dideli arba nuolatiniai esminės Sutarties sąlygos vykdymo trūkumai</w:t>
            </w:r>
          </w:p>
        </w:tc>
        <w:tc>
          <w:tcPr>
            <w:tcW w:w="5996" w:type="dxa"/>
            <w:gridSpan w:val="2"/>
          </w:tcPr>
          <w:p w14:paraId="591707D1" w14:textId="2B912344" w:rsidR="00C36C21" w:rsidRPr="00AB0BB4" w:rsidRDefault="00C36C21" w:rsidP="00061A64">
            <w:pPr>
              <w:jc w:val="both"/>
              <w:rPr>
                <w:rFonts w:eastAsia="Calibri"/>
                <w:szCs w:val="24"/>
              </w:rPr>
            </w:pPr>
            <w:r w:rsidRPr="00AB0BB4">
              <w:rPr>
                <w:szCs w:val="24"/>
              </w:rPr>
              <w:t xml:space="preserve">Tiekėjo uždelsimas, trunkantis daugiau kaip </w:t>
            </w:r>
            <w:r w:rsidRPr="003808E1">
              <w:rPr>
                <w:rFonts w:eastAsia="Arial"/>
                <w:kern w:val="2"/>
                <w:szCs w:val="24"/>
                <w:lang w:val="lt"/>
              </w:rPr>
              <w:t xml:space="preserve">30 (trisdešimt) </w:t>
            </w:r>
            <w:r w:rsidRPr="003808E1">
              <w:rPr>
                <w:szCs w:val="24"/>
              </w:rPr>
              <w:t>dienų suteikti Paslaugą.</w:t>
            </w:r>
          </w:p>
        </w:tc>
      </w:tr>
      <w:tr w:rsidR="00130123" w14:paraId="686D36BB" w14:textId="77777777" w:rsidTr="00D626D8">
        <w:trPr>
          <w:trHeight w:val="300"/>
        </w:trPr>
        <w:tc>
          <w:tcPr>
            <w:tcW w:w="9535" w:type="dxa"/>
            <w:gridSpan w:val="3"/>
          </w:tcPr>
          <w:p w14:paraId="4E9C9782" w14:textId="77777777" w:rsidR="00130123" w:rsidRDefault="00130123" w:rsidP="00D626D8">
            <w:pPr>
              <w:jc w:val="center"/>
              <w:rPr>
                <w:b/>
                <w:kern w:val="2"/>
                <w:szCs w:val="24"/>
              </w:rPr>
            </w:pPr>
            <w:r>
              <w:rPr>
                <w:b/>
                <w:kern w:val="2"/>
                <w:szCs w:val="24"/>
              </w:rPr>
              <w:t>11. SUTARTIES GALIOJIMAS IR KEITIMAS</w:t>
            </w:r>
          </w:p>
        </w:tc>
      </w:tr>
      <w:tr w:rsidR="00C36C21" w14:paraId="083E5F16" w14:textId="77777777" w:rsidTr="00061A64">
        <w:trPr>
          <w:trHeight w:val="300"/>
        </w:trPr>
        <w:tc>
          <w:tcPr>
            <w:tcW w:w="3539" w:type="dxa"/>
          </w:tcPr>
          <w:p w14:paraId="5BC0D0F5" w14:textId="77777777" w:rsidR="00C36C21" w:rsidRDefault="00C36C21" w:rsidP="00061A64">
            <w:pPr>
              <w:rPr>
                <w:b/>
                <w:kern w:val="2"/>
                <w:szCs w:val="24"/>
              </w:rPr>
            </w:pPr>
            <w:r>
              <w:rPr>
                <w:b/>
                <w:szCs w:val="24"/>
              </w:rPr>
              <w:t>11.1. Sutarties sudarymas ir įsigaliojimas</w:t>
            </w:r>
          </w:p>
        </w:tc>
        <w:tc>
          <w:tcPr>
            <w:tcW w:w="5996" w:type="dxa"/>
            <w:gridSpan w:val="2"/>
          </w:tcPr>
          <w:p w14:paraId="0F1D208C" w14:textId="77777777" w:rsidR="00C36C21" w:rsidRPr="007D5877" w:rsidRDefault="00C36C21" w:rsidP="00061A64">
            <w:pPr>
              <w:tabs>
                <w:tab w:val="left" w:pos="482"/>
              </w:tabs>
              <w:suppressAutoHyphens/>
              <w:autoSpaceDE w:val="0"/>
              <w:autoSpaceDN w:val="0"/>
              <w:adjustRightInd w:val="0"/>
              <w:jc w:val="both"/>
              <w:textAlignment w:val="center"/>
              <w:rPr>
                <w:szCs w:val="24"/>
              </w:rPr>
            </w:pPr>
            <w:r w:rsidRPr="007D5877">
              <w:rPr>
                <w:szCs w:val="24"/>
              </w:rPr>
              <w:t xml:space="preserve">11.1.1. Sutartis galioja </w:t>
            </w:r>
            <w:r>
              <w:rPr>
                <w:szCs w:val="24"/>
              </w:rPr>
              <w:t>6 (šeši)</w:t>
            </w:r>
            <w:r>
              <w:rPr>
                <w:kern w:val="2"/>
                <w:szCs w:val="24"/>
              </w:rPr>
              <w:t xml:space="preserve"> </w:t>
            </w:r>
            <w:r w:rsidRPr="007D5877">
              <w:rPr>
                <w:kern w:val="2"/>
                <w:szCs w:val="24"/>
              </w:rPr>
              <w:t xml:space="preserve">mėnesius </w:t>
            </w:r>
            <w:r w:rsidRPr="007D5877">
              <w:rPr>
                <w:szCs w:val="24"/>
              </w:rPr>
              <w:t xml:space="preserve">nuo jos įsigaliojimo dienos.  </w:t>
            </w:r>
          </w:p>
          <w:p w14:paraId="350126E8" w14:textId="252B2B5B" w:rsidR="00C36C21" w:rsidRPr="003808E1" w:rsidRDefault="00C36C21" w:rsidP="003808E1">
            <w:pPr>
              <w:pStyle w:val="Sraopastraipa"/>
              <w:numPr>
                <w:ilvl w:val="2"/>
                <w:numId w:val="2"/>
              </w:numPr>
              <w:tabs>
                <w:tab w:val="left" w:pos="482"/>
                <w:tab w:val="left" w:pos="765"/>
              </w:tabs>
              <w:suppressAutoHyphens/>
              <w:autoSpaceDE w:val="0"/>
              <w:autoSpaceDN w:val="0"/>
              <w:adjustRightInd w:val="0"/>
              <w:ind w:left="0" w:firstLine="0"/>
              <w:jc w:val="both"/>
              <w:textAlignment w:val="center"/>
              <w:rPr>
                <w:color w:val="EE0000"/>
                <w:szCs w:val="24"/>
              </w:rPr>
            </w:pPr>
            <w:r w:rsidRPr="003808E1">
              <w:rPr>
                <w:szCs w:val="24"/>
              </w:rPr>
              <w:t xml:space="preserve">Sutartis įsigalioja nuo Šalių pasirašymo ir užregistravimo Užsakovo dokumentų valdymo sistemoje dienos ir galioja iki Sutarties galiojimo termino pabaigos, arba Sutarties nutraukimo dienos (priklausomai nuo to koks juridinis faktas įvyksta anksčiau).  </w:t>
            </w:r>
          </w:p>
        </w:tc>
      </w:tr>
      <w:tr w:rsidR="00130123" w14:paraId="26443E45" w14:textId="77777777" w:rsidTr="002253A9">
        <w:trPr>
          <w:trHeight w:val="300"/>
        </w:trPr>
        <w:tc>
          <w:tcPr>
            <w:tcW w:w="3539" w:type="dxa"/>
          </w:tcPr>
          <w:p w14:paraId="52DCC18B" w14:textId="77777777" w:rsidR="00130123" w:rsidRDefault="00130123" w:rsidP="00D626D8">
            <w:pPr>
              <w:rPr>
                <w:b/>
                <w:kern w:val="2"/>
                <w:szCs w:val="24"/>
              </w:rPr>
            </w:pPr>
            <w:r>
              <w:rPr>
                <w:b/>
                <w:kern w:val="2"/>
                <w:szCs w:val="24"/>
              </w:rPr>
              <w:t>11.2. Sutarties galiojimo termino pratęsimas</w:t>
            </w:r>
          </w:p>
        </w:tc>
        <w:tc>
          <w:tcPr>
            <w:tcW w:w="5996" w:type="dxa"/>
            <w:gridSpan w:val="2"/>
          </w:tcPr>
          <w:p w14:paraId="79F9CC28" w14:textId="77777777" w:rsidR="00130123" w:rsidRDefault="00130123" w:rsidP="00D626D8">
            <w:pPr>
              <w:rPr>
                <w:kern w:val="2"/>
                <w:szCs w:val="24"/>
              </w:rPr>
            </w:pPr>
            <w:r>
              <w:rPr>
                <w:kern w:val="2"/>
                <w:szCs w:val="24"/>
              </w:rPr>
              <w:t>Netaikoma</w:t>
            </w:r>
          </w:p>
          <w:p w14:paraId="7F1A127D" w14:textId="77777777" w:rsidR="00130123" w:rsidRDefault="00130123" w:rsidP="00D626D8">
            <w:pPr>
              <w:rPr>
                <w:kern w:val="2"/>
                <w:szCs w:val="24"/>
              </w:rPr>
            </w:pPr>
          </w:p>
        </w:tc>
      </w:tr>
      <w:tr w:rsidR="00130123" w14:paraId="130574BB" w14:textId="77777777" w:rsidTr="00D626D8">
        <w:trPr>
          <w:trHeight w:val="300"/>
        </w:trPr>
        <w:tc>
          <w:tcPr>
            <w:tcW w:w="9535" w:type="dxa"/>
            <w:gridSpan w:val="3"/>
          </w:tcPr>
          <w:p w14:paraId="2315B675" w14:textId="77777777" w:rsidR="00130123" w:rsidRDefault="00130123" w:rsidP="00D626D8">
            <w:pPr>
              <w:jc w:val="center"/>
              <w:rPr>
                <w:b/>
                <w:kern w:val="2"/>
                <w:szCs w:val="24"/>
              </w:rPr>
            </w:pPr>
            <w:r>
              <w:rPr>
                <w:b/>
                <w:kern w:val="2"/>
                <w:szCs w:val="24"/>
              </w:rPr>
              <w:t>12. SUTARTIES NUTRAUKIMAS</w:t>
            </w:r>
          </w:p>
        </w:tc>
      </w:tr>
      <w:tr w:rsidR="00130123" w14:paraId="52131859" w14:textId="77777777" w:rsidTr="002253A9">
        <w:trPr>
          <w:trHeight w:val="300"/>
        </w:trPr>
        <w:tc>
          <w:tcPr>
            <w:tcW w:w="3539" w:type="dxa"/>
            <w:tcBorders>
              <w:top w:val="single" w:sz="4" w:space="0" w:color="auto"/>
              <w:left w:val="single" w:sz="4" w:space="0" w:color="auto"/>
              <w:bottom w:val="single" w:sz="4" w:space="0" w:color="auto"/>
              <w:right w:val="single" w:sz="4" w:space="0" w:color="auto"/>
            </w:tcBorders>
          </w:tcPr>
          <w:p w14:paraId="535BF5AF" w14:textId="77777777" w:rsidR="00130123" w:rsidRDefault="00130123" w:rsidP="00D626D8">
            <w:pPr>
              <w:rPr>
                <w:b/>
                <w:kern w:val="2"/>
                <w:szCs w:val="24"/>
              </w:rPr>
            </w:pPr>
            <w:r>
              <w:rPr>
                <w:b/>
                <w:kern w:val="2"/>
                <w:szCs w:val="24"/>
              </w:rPr>
              <w:t>12.1. Sutarties nutraukimo pagrindai</w:t>
            </w:r>
          </w:p>
        </w:tc>
        <w:tc>
          <w:tcPr>
            <w:tcW w:w="5996" w:type="dxa"/>
            <w:gridSpan w:val="2"/>
            <w:tcBorders>
              <w:top w:val="single" w:sz="4" w:space="0" w:color="auto"/>
              <w:left w:val="single" w:sz="4" w:space="0" w:color="auto"/>
              <w:bottom w:val="single" w:sz="4" w:space="0" w:color="auto"/>
              <w:right w:val="single" w:sz="4" w:space="0" w:color="auto"/>
            </w:tcBorders>
          </w:tcPr>
          <w:p w14:paraId="6AE0EDE3" w14:textId="42680F55" w:rsidR="00130123" w:rsidRPr="005E5366" w:rsidRDefault="00130123" w:rsidP="00D626D8">
            <w:pPr>
              <w:rPr>
                <w:kern w:val="2"/>
                <w:szCs w:val="24"/>
              </w:rPr>
            </w:pPr>
            <w:r>
              <w:rPr>
                <w:kern w:val="2"/>
                <w:szCs w:val="24"/>
              </w:rPr>
              <w:t>Sutartis gali būti nutraukiama rašytiniu Šalių susitarimu arba vienašališkai, Bendrosiose sąlygose nustatyta tvarka.</w:t>
            </w:r>
          </w:p>
        </w:tc>
      </w:tr>
      <w:tr w:rsidR="00C36C21" w14:paraId="250FDCE3" w14:textId="77777777" w:rsidTr="00061A64">
        <w:trPr>
          <w:trHeight w:val="300"/>
        </w:trPr>
        <w:tc>
          <w:tcPr>
            <w:tcW w:w="3539" w:type="dxa"/>
            <w:tcBorders>
              <w:top w:val="single" w:sz="4" w:space="0" w:color="auto"/>
              <w:left w:val="single" w:sz="4" w:space="0" w:color="auto"/>
              <w:bottom w:val="single" w:sz="4" w:space="0" w:color="auto"/>
              <w:right w:val="single" w:sz="4" w:space="0" w:color="auto"/>
            </w:tcBorders>
          </w:tcPr>
          <w:p w14:paraId="558ABFFD" w14:textId="77777777" w:rsidR="00C36C21" w:rsidRDefault="00C36C21" w:rsidP="00061A64">
            <w:pPr>
              <w:rPr>
                <w:b/>
                <w:kern w:val="2"/>
                <w:szCs w:val="24"/>
              </w:rPr>
            </w:pPr>
            <w:r>
              <w:rPr>
                <w:b/>
                <w:kern w:val="2"/>
                <w:szCs w:val="24"/>
              </w:rPr>
              <w:t xml:space="preserve">12.2. Esminiai Sutarties </w:t>
            </w:r>
            <w:r>
              <w:rPr>
                <w:b/>
                <w:szCs w:val="24"/>
              </w:rPr>
              <w:t>pažeidimai</w:t>
            </w:r>
          </w:p>
        </w:tc>
        <w:tc>
          <w:tcPr>
            <w:tcW w:w="5996" w:type="dxa"/>
            <w:gridSpan w:val="2"/>
            <w:tcBorders>
              <w:top w:val="single" w:sz="4" w:space="0" w:color="auto"/>
              <w:left w:val="single" w:sz="4" w:space="0" w:color="auto"/>
              <w:bottom w:val="single" w:sz="4" w:space="0" w:color="auto"/>
              <w:right w:val="single" w:sz="4" w:space="0" w:color="auto"/>
            </w:tcBorders>
          </w:tcPr>
          <w:p w14:paraId="46F42C72" w14:textId="042B17C8" w:rsidR="00C36C21" w:rsidRPr="00671D21" w:rsidRDefault="00C36C21" w:rsidP="00061A64">
            <w:pPr>
              <w:rPr>
                <w:kern w:val="2"/>
                <w:szCs w:val="24"/>
              </w:rPr>
            </w:pPr>
            <w:r w:rsidRPr="00671D21">
              <w:rPr>
                <w:kern w:val="2"/>
                <w:szCs w:val="24"/>
              </w:rPr>
              <w:t xml:space="preserve">12.2.1. jeigu Tiekėjas nevykdo prisiimtų įsipareigojimų už Sutartyje </w:t>
            </w:r>
            <w:r w:rsidRPr="003808E1">
              <w:rPr>
                <w:kern w:val="2"/>
                <w:szCs w:val="24"/>
              </w:rPr>
              <w:t>nustatytą Sutarties kainą;</w:t>
            </w:r>
          </w:p>
          <w:p w14:paraId="2059DB98" w14:textId="043BFF58" w:rsidR="00C36C21" w:rsidRPr="00AB0BB4" w:rsidRDefault="00C36C21" w:rsidP="00061A64">
            <w:pPr>
              <w:spacing w:line="257" w:lineRule="auto"/>
              <w:jc w:val="both"/>
              <w:rPr>
                <w:rFonts w:eastAsia="Arial"/>
                <w:kern w:val="2"/>
                <w:szCs w:val="24"/>
                <w:lang w:val="lt"/>
              </w:rPr>
            </w:pPr>
            <w:r w:rsidRPr="00671D21">
              <w:rPr>
                <w:rFonts w:eastAsia="Arial"/>
                <w:kern w:val="2"/>
                <w:szCs w:val="24"/>
                <w:lang w:val="lt"/>
              </w:rPr>
              <w:t>12.</w:t>
            </w:r>
            <w:r w:rsidRPr="00AB0BB4">
              <w:rPr>
                <w:rFonts w:eastAsia="Arial"/>
                <w:kern w:val="2"/>
                <w:szCs w:val="24"/>
                <w:lang w:val="lt"/>
              </w:rPr>
              <w:t xml:space="preserve">2.2. jeigu Tiekėjas nesilaiko Sutartyje nustatytų Paslaugų teikimo terminų 2 (du) kartus iš eilės arba vėluoja suteikti Paslaugas daugiau nei </w:t>
            </w:r>
            <w:r w:rsidRPr="003808E1">
              <w:rPr>
                <w:rFonts w:eastAsia="Arial"/>
                <w:kern w:val="2"/>
                <w:szCs w:val="24"/>
                <w:lang w:val="lt"/>
              </w:rPr>
              <w:t xml:space="preserve">30 (trisdešimt) </w:t>
            </w:r>
            <w:r w:rsidRPr="003808E1">
              <w:rPr>
                <w:szCs w:val="24"/>
              </w:rPr>
              <w:t xml:space="preserve">dienų </w:t>
            </w:r>
            <w:r w:rsidRPr="00AB0BB4">
              <w:rPr>
                <w:rFonts w:eastAsia="Arial"/>
                <w:kern w:val="2"/>
                <w:szCs w:val="24"/>
                <w:lang w:val="lt"/>
              </w:rPr>
              <w:t>nuo Sutartyje nustatyto Paslaugų suteikimo termino;</w:t>
            </w:r>
          </w:p>
          <w:p w14:paraId="324A2951" w14:textId="77777777" w:rsidR="00C36C21" w:rsidRPr="00AB0BB4" w:rsidRDefault="00C36C21" w:rsidP="00061A64">
            <w:pPr>
              <w:tabs>
                <w:tab w:val="left" w:pos="567"/>
                <w:tab w:val="left" w:pos="851"/>
                <w:tab w:val="left" w:pos="992"/>
                <w:tab w:val="left" w:pos="1134"/>
              </w:tabs>
              <w:spacing w:line="257" w:lineRule="auto"/>
              <w:jc w:val="both"/>
              <w:rPr>
                <w:rFonts w:eastAsia="Arial"/>
                <w:kern w:val="2"/>
                <w:szCs w:val="24"/>
                <w:lang w:val="lt"/>
              </w:rPr>
            </w:pPr>
            <w:r w:rsidRPr="00AB0BB4">
              <w:rPr>
                <w:rFonts w:eastAsia="Arial"/>
                <w:kern w:val="2"/>
                <w:szCs w:val="24"/>
                <w:lang w:val="lt"/>
              </w:rPr>
              <w:lastRenderedPageBreak/>
              <w:t>12.2.3. Tiekėjas daugiau kaip 2 (du) kartus suteikia Paslaugas, kurios neatitinka Sutartyje ir (ar) įstatymuose nustatytų reikalavimų Paslaugoms;</w:t>
            </w:r>
          </w:p>
          <w:p w14:paraId="621FCCC2" w14:textId="77777777" w:rsidR="00C36C21" w:rsidRPr="00AB0BB4" w:rsidRDefault="00C36C21" w:rsidP="00061A64">
            <w:pPr>
              <w:tabs>
                <w:tab w:val="left" w:pos="567"/>
                <w:tab w:val="left" w:pos="851"/>
                <w:tab w:val="left" w:pos="992"/>
                <w:tab w:val="left" w:pos="1134"/>
              </w:tabs>
              <w:spacing w:line="257" w:lineRule="auto"/>
              <w:jc w:val="both"/>
              <w:rPr>
                <w:rFonts w:eastAsia="Arial"/>
                <w:kern w:val="2"/>
                <w:szCs w:val="24"/>
                <w:lang w:val="lt"/>
              </w:rPr>
            </w:pPr>
            <w:r w:rsidRPr="00AB0BB4">
              <w:rPr>
                <w:rFonts w:eastAsia="Arial"/>
                <w:kern w:val="2"/>
                <w:szCs w:val="24"/>
                <w:lang w:val="lt"/>
              </w:rPr>
              <w:t>12.2.4. jeigu Tiekėjas pažeidžia Paslaugų suteikimo terminus ir priskaičiuotų netesybų už vėlavimą suma viršija 20 (dvidešimt) proc. Pradinės sutarties vertės;</w:t>
            </w:r>
          </w:p>
          <w:p w14:paraId="78FF217D" w14:textId="77777777" w:rsidR="00C36C21" w:rsidRPr="00AB0BB4" w:rsidRDefault="00C36C21" w:rsidP="00061A64">
            <w:pPr>
              <w:spacing w:line="257" w:lineRule="auto"/>
              <w:rPr>
                <w:rFonts w:eastAsia="Arial"/>
                <w:kern w:val="2"/>
                <w:szCs w:val="24"/>
                <w:lang w:val="lt"/>
              </w:rPr>
            </w:pPr>
            <w:r w:rsidRPr="00AB0BB4">
              <w:rPr>
                <w:rFonts w:eastAsia="Arial"/>
                <w:kern w:val="2"/>
                <w:szCs w:val="24"/>
                <w:lang w:val="lt"/>
              </w:rPr>
              <w:t>12.2.5. Tiekėjas 2 (du) kartus pažeidžia esminę Sutarties sąlygą;</w:t>
            </w:r>
          </w:p>
          <w:p w14:paraId="6EB4B1A4" w14:textId="77777777" w:rsidR="00C36C21" w:rsidRPr="00671D21" w:rsidRDefault="00C36C21" w:rsidP="00061A64">
            <w:pPr>
              <w:jc w:val="both"/>
              <w:rPr>
                <w:rFonts w:eastAsia="Arial"/>
                <w:kern w:val="2"/>
                <w:szCs w:val="24"/>
              </w:rPr>
            </w:pPr>
            <w:r w:rsidRPr="00AB0BB4">
              <w:rPr>
                <w:rFonts w:eastAsia="Arial"/>
                <w:kern w:val="2"/>
                <w:szCs w:val="24"/>
              </w:rPr>
              <w:t xml:space="preserve">12.2.6. </w:t>
            </w:r>
            <w:r w:rsidRPr="00AB0BB4">
              <w:rPr>
                <w:rFonts w:eastAsia="Calibri"/>
                <w:szCs w:val="24"/>
              </w:rPr>
              <w:t xml:space="preserve">Kitų </w:t>
            </w:r>
            <w:r w:rsidRPr="007D5877">
              <w:rPr>
                <w:rFonts w:eastAsia="Calibri"/>
                <w:szCs w:val="24"/>
              </w:rPr>
              <w:t>Sutartyje (jos prieduose ir iš Sutarties esmės kylantys) nurodytų įsipareigojimų pažeidimai kvalifikuoti esminiais vadovaujantis Lietuvos Respublikos civilinis kodekso 6.217 straipsnio 2 dalimi.</w:t>
            </w:r>
          </w:p>
        </w:tc>
      </w:tr>
      <w:tr w:rsidR="00130123" w14:paraId="26EE179D" w14:textId="77777777" w:rsidTr="00D626D8">
        <w:trPr>
          <w:trHeight w:val="300"/>
        </w:trPr>
        <w:tc>
          <w:tcPr>
            <w:tcW w:w="9535" w:type="dxa"/>
            <w:gridSpan w:val="3"/>
          </w:tcPr>
          <w:p w14:paraId="42B4A36B" w14:textId="77777777" w:rsidR="00130123" w:rsidRPr="00671D21" w:rsidRDefault="00130123" w:rsidP="00D626D8">
            <w:pPr>
              <w:jc w:val="center"/>
              <w:rPr>
                <w:kern w:val="2"/>
                <w:szCs w:val="24"/>
              </w:rPr>
            </w:pPr>
            <w:r w:rsidRPr="00671D21">
              <w:rPr>
                <w:b/>
                <w:kern w:val="2"/>
                <w:szCs w:val="24"/>
              </w:rPr>
              <w:lastRenderedPageBreak/>
              <w:t xml:space="preserve">13. APLINKOS APSAUGOS IR SOCIALINIAI KRITERIJAI </w:t>
            </w:r>
            <w:r w:rsidRPr="00671D21">
              <w:rPr>
                <w:kern w:val="2"/>
                <w:szCs w:val="24"/>
              </w:rPr>
              <w:t>(taikoma, jeigu aplinkosauginiai ir (arba) socialiniai kriterijai nustatomi kaip Sutarties vykdymo sąlygos)</w:t>
            </w:r>
          </w:p>
        </w:tc>
      </w:tr>
      <w:tr w:rsidR="00130123" w14:paraId="07301932" w14:textId="77777777" w:rsidTr="002253A9">
        <w:trPr>
          <w:trHeight w:val="300"/>
        </w:trPr>
        <w:tc>
          <w:tcPr>
            <w:tcW w:w="3539" w:type="dxa"/>
          </w:tcPr>
          <w:p w14:paraId="170CB06A" w14:textId="77777777" w:rsidR="00130123" w:rsidRDefault="00130123" w:rsidP="00D626D8">
            <w:pPr>
              <w:rPr>
                <w:b/>
                <w:kern w:val="2"/>
                <w:szCs w:val="24"/>
              </w:rPr>
            </w:pPr>
            <w:r>
              <w:rPr>
                <w:b/>
                <w:kern w:val="2"/>
                <w:szCs w:val="24"/>
              </w:rPr>
              <w:t xml:space="preserve">13.1. </w:t>
            </w:r>
            <w:bookmarkStart w:id="1" w:name="_Hlk202340308"/>
            <w:r>
              <w:rPr>
                <w:b/>
                <w:kern w:val="2"/>
                <w:szCs w:val="24"/>
              </w:rPr>
              <w:t xml:space="preserve">Su perkamomis paslaugomis susiję  aplinkos apsaugos kriterijai </w:t>
            </w:r>
            <w:bookmarkEnd w:id="1"/>
          </w:p>
        </w:tc>
        <w:tc>
          <w:tcPr>
            <w:tcW w:w="5996" w:type="dxa"/>
            <w:gridSpan w:val="2"/>
          </w:tcPr>
          <w:p w14:paraId="51FC9FF6" w14:textId="300B21B8" w:rsidR="003064D4" w:rsidRPr="003064D4" w:rsidRDefault="00130123" w:rsidP="003064D4">
            <w:pPr>
              <w:pStyle w:val="Komentarotekstas"/>
              <w:rPr>
                <w:sz w:val="24"/>
                <w:szCs w:val="24"/>
              </w:rPr>
            </w:pPr>
            <w:bookmarkStart w:id="2" w:name="_Hlk192072793"/>
            <w:r w:rsidRPr="003064D4">
              <w:rPr>
                <w:sz w:val="24"/>
                <w:szCs w:val="24"/>
                <w:shd w:val="clear" w:color="auto" w:fill="FFFFFF"/>
              </w:rPr>
              <w:t>Aplinkos apsaugos kriterijai Paslaugoms nustatomi vadovaujantis aplinkos apsaugos kriterijų taikymo, vykdant žaliuosius pirkimus, tvarkos apraš</w:t>
            </w:r>
            <w:r w:rsidR="003064D4">
              <w:rPr>
                <w:sz w:val="24"/>
                <w:szCs w:val="24"/>
                <w:shd w:val="clear" w:color="auto" w:fill="FFFFFF"/>
              </w:rPr>
              <w:t>o</w:t>
            </w:r>
            <w:r w:rsidRPr="003064D4">
              <w:rPr>
                <w:sz w:val="24"/>
                <w:szCs w:val="24"/>
                <w:shd w:val="clear" w:color="auto" w:fill="FFFFFF"/>
              </w:rPr>
              <w:t>, patvirtint</w:t>
            </w:r>
            <w:r w:rsidR="003064D4">
              <w:rPr>
                <w:sz w:val="24"/>
                <w:szCs w:val="24"/>
                <w:shd w:val="clear" w:color="auto" w:fill="FFFFFF"/>
              </w:rPr>
              <w:t>o</w:t>
            </w:r>
            <w:r w:rsidRPr="003064D4">
              <w:rPr>
                <w:sz w:val="24"/>
                <w:szCs w:val="24"/>
                <w:shd w:val="clear" w:color="auto" w:fill="FFFFFF"/>
              </w:rPr>
              <w:t xml:space="preserve"> 2011 m. birželio 28 d. Lietuvos Respublikos aplinkos ministro įsakymu Nr. D1-508 „Dėl Aplinkos apsaugos kriterijų taikymo, vykdant žaliuosius pirkimus, tvarkos aprašo patvirtinimo“</w:t>
            </w:r>
            <w:r w:rsidR="00B103FB" w:rsidRPr="003064D4">
              <w:rPr>
                <w:sz w:val="24"/>
                <w:szCs w:val="24"/>
                <w:shd w:val="clear" w:color="auto" w:fill="FFFFFF"/>
              </w:rPr>
              <w:t xml:space="preserve"> (aktuali redakcija</w:t>
            </w:r>
            <w:r w:rsidR="001C498D" w:rsidRPr="003064D4">
              <w:rPr>
                <w:sz w:val="24"/>
                <w:szCs w:val="24"/>
              </w:rPr>
              <w:t>)</w:t>
            </w:r>
            <w:r w:rsidR="003064D4" w:rsidRPr="003064D4">
              <w:rPr>
                <w:sz w:val="24"/>
                <w:szCs w:val="24"/>
              </w:rPr>
              <w:t>:</w:t>
            </w:r>
          </w:p>
          <w:p w14:paraId="4B998279" w14:textId="492600E1" w:rsidR="003064D4" w:rsidRPr="003064D4" w:rsidRDefault="003064D4" w:rsidP="003064D4">
            <w:pPr>
              <w:pStyle w:val="Komentarotekstas"/>
              <w:rPr>
                <w:sz w:val="24"/>
                <w:szCs w:val="24"/>
              </w:rPr>
            </w:pPr>
            <w:r w:rsidRPr="003064D4">
              <w:rPr>
                <w:sz w:val="24"/>
                <w:szCs w:val="24"/>
              </w:rPr>
              <w:t xml:space="preserve"> 4.4.4. pirkdamas produktą pirkimo vykdytojas savarankiškai nustato aplinkos apsaugos kriterijus, kurie yra susiję su pirkimo objektu, taikydamas bent vieną iš numatytų aplinkosauginių principų viename, keliuose ar visuose produkto gyvavimo ciklo etapuose: </w:t>
            </w:r>
          </w:p>
          <w:p w14:paraId="5B2F307A" w14:textId="77777777" w:rsidR="003064D4" w:rsidRPr="003064D4" w:rsidRDefault="003064D4" w:rsidP="003064D4">
            <w:pPr>
              <w:pStyle w:val="Komentarotekstas"/>
              <w:rPr>
                <w:sz w:val="24"/>
                <w:szCs w:val="24"/>
              </w:rPr>
            </w:pPr>
            <w:r w:rsidRPr="003064D4">
              <w:rPr>
                <w:sz w:val="24"/>
                <w:szCs w:val="24"/>
              </w:rPr>
              <w:t xml:space="preserve">4.4.4.1. prekei pagaminti ir (ar) tiekti, paslaugai teikti ar darbams atlikti sunaudojama mažiau gamtos išteklių ir (ar) sudėtyje yra pakartotinai panaudotų ir (ar) perdirbtų medžiagų; </w:t>
            </w:r>
          </w:p>
          <w:p w14:paraId="3C638DF7" w14:textId="77777777" w:rsidR="003064D4" w:rsidRPr="003064D4" w:rsidRDefault="003064D4" w:rsidP="003064D4">
            <w:pPr>
              <w:pStyle w:val="Komentarotekstas"/>
              <w:rPr>
                <w:sz w:val="24"/>
                <w:szCs w:val="24"/>
              </w:rPr>
            </w:pPr>
            <w:r w:rsidRPr="003064D4">
              <w:rPr>
                <w:sz w:val="24"/>
                <w:szCs w:val="24"/>
              </w:rPr>
              <w:t>4.4.4.2. prekei pagaminti, tiekti ir (ar) naudoti, paslaugai teikti ar darbams atlikti sunaudojama mažiau elektros energijos ir (ar) naudojama energija iš atsinaujinančių energijos išteklių;</w:t>
            </w:r>
          </w:p>
          <w:p w14:paraId="524A07CF" w14:textId="77777777" w:rsidR="003064D4" w:rsidRPr="003064D4" w:rsidRDefault="003064D4" w:rsidP="003064D4">
            <w:pPr>
              <w:pStyle w:val="Komentarotekstas"/>
              <w:rPr>
                <w:sz w:val="24"/>
                <w:szCs w:val="24"/>
              </w:rPr>
            </w:pPr>
            <w:r w:rsidRPr="003064D4">
              <w:rPr>
                <w:sz w:val="24"/>
                <w:szCs w:val="24"/>
              </w:rPr>
              <w:t>4.4.4.3. prekei pagaminti, paslaugai teikti ar darbams atlikti naudojama mažiau ar nenaudojama pavojingųjų cheminių medžiagų, neteršiama aplinka ir nekeliamas pavojus sveikatai;</w:t>
            </w:r>
          </w:p>
          <w:bookmarkEnd w:id="2"/>
          <w:p w14:paraId="1D37F7F4" w14:textId="2D20F809" w:rsidR="00130123" w:rsidRPr="005E5366" w:rsidRDefault="00130123" w:rsidP="00D626D8">
            <w:pPr>
              <w:rPr>
                <w:kern w:val="2"/>
                <w:szCs w:val="24"/>
                <w:shd w:val="clear" w:color="auto" w:fill="FFFFFF"/>
              </w:rPr>
            </w:pPr>
            <w:r w:rsidRPr="001C498D">
              <w:rPr>
                <w:kern w:val="2"/>
                <w:szCs w:val="24"/>
                <w:shd w:val="clear" w:color="auto" w:fill="FFFFFF"/>
              </w:rPr>
              <w:t>Nustačius, kad Tiekėjas šiame papunktyje nustatyto kriterijaus (-jų) nesilaiko, Tiekėjui taikoma Specialiųjų sąlygų 9.5 punkte nurodyto dydžio bauda.</w:t>
            </w:r>
          </w:p>
        </w:tc>
      </w:tr>
      <w:tr w:rsidR="00130123" w14:paraId="338C1F38" w14:textId="77777777" w:rsidTr="002253A9">
        <w:trPr>
          <w:trHeight w:val="300"/>
        </w:trPr>
        <w:tc>
          <w:tcPr>
            <w:tcW w:w="3539" w:type="dxa"/>
          </w:tcPr>
          <w:p w14:paraId="5B434690" w14:textId="77777777" w:rsidR="00130123" w:rsidRDefault="00130123" w:rsidP="00D626D8">
            <w:pPr>
              <w:rPr>
                <w:b/>
                <w:kern w:val="2"/>
                <w:szCs w:val="24"/>
              </w:rPr>
            </w:pPr>
            <w:r>
              <w:rPr>
                <w:b/>
                <w:kern w:val="2"/>
                <w:szCs w:val="24"/>
              </w:rPr>
              <w:t>13.2. Su perkamomis Paslaugomis susiję socialiniai kriterijai</w:t>
            </w:r>
          </w:p>
        </w:tc>
        <w:tc>
          <w:tcPr>
            <w:tcW w:w="5996" w:type="dxa"/>
            <w:gridSpan w:val="2"/>
          </w:tcPr>
          <w:p w14:paraId="3EF6F361" w14:textId="77777777" w:rsidR="00130123" w:rsidRDefault="00130123" w:rsidP="00D626D8">
            <w:pPr>
              <w:rPr>
                <w:color w:val="000000"/>
                <w:kern w:val="2"/>
                <w:szCs w:val="24"/>
                <w:shd w:val="clear" w:color="auto" w:fill="FFFFFF"/>
              </w:rPr>
            </w:pPr>
            <w:r>
              <w:rPr>
                <w:color w:val="000000"/>
                <w:kern w:val="2"/>
                <w:szCs w:val="24"/>
                <w:shd w:val="clear" w:color="auto" w:fill="FFFFFF"/>
              </w:rPr>
              <w:t>Netaikoma</w:t>
            </w:r>
          </w:p>
          <w:p w14:paraId="22E3ADC0" w14:textId="77777777" w:rsidR="00130123" w:rsidRDefault="00130123" w:rsidP="00D626D8">
            <w:pPr>
              <w:rPr>
                <w:color w:val="000000"/>
                <w:kern w:val="2"/>
                <w:szCs w:val="24"/>
                <w:shd w:val="clear" w:color="auto" w:fill="FFFFFF"/>
              </w:rPr>
            </w:pPr>
          </w:p>
          <w:p w14:paraId="138D6C9B" w14:textId="77777777" w:rsidR="00130123" w:rsidRDefault="00130123" w:rsidP="00D626D8">
            <w:pPr>
              <w:rPr>
                <w:color w:val="0070C0"/>
                <w:kern w:val="2"/>
                <w:szCs w:val="24"/>
              </w:rPr>
            </w:pPr>
          </w:p>
        </w:tc>
      </w:tr>
      <w:tr w:rsidR="00130123" w14:paraId="6431E7EF" w14:textId="77777777" w:rsidTr="00D626D8">
        <w:trPr>
          <w:trHeight w:val="300"/>
        </w:trPr>
        <w:tc>
          <w:tcPr>
            <w:tcW w:w="9535" w:type="dxa"/>
            <w:gridSpan w:val="3"/>
          </w:tcPr>
          <w:p w14:paraId="219687EE" w14:textId="77777777" w:rsidR="00130123" w:rsidRDefault="00130123" w:rsidP="00D626D8">
            <w:pPr>
              <w:jc w:val="center"/>
              <w:rPr>
                <w:b/>
                <w:kern w:val="2"/>
                <w:szCs w:val="24"/>
              </w:rPr>
            </w:pPr>
            <w:r>
              <w:rPr>
                <w:b/>
                <w:kern w:val="2"/>
                <w:szCs w:val="24"/>
              </w:rPr>
              <w:t xml:space="preserve">14. BENDRŲJŲ SĄLYGŲ PAKEITIMAI IR PAPILDYMAI </w:t>
            </w:r>
          </w:p>
          <w:p w14:paraId="26E96E1C" w14:textId="77777777" w:rsidR="00130123" w:rsidRDefault="00130123" w:rsidP="00D626D8">
            <w:pPr>
              <w:jc w:val="center"/>
              <w:rPr>
                <w:kern w:val="2"/>
                <w:szCs w:val="24"/>
              </w:rPr>
            </w:pPr>
            <w:r>
              <w:rPr>
                <w:color w:val="4472C4"/>
                <w:kern w:val="2"/>
                <w:szCs w:val="24"/>
              </w:rPr>
              <w:t xml:space="preserve">(jeigu būtina dėl konkretaus Sutarties dalyko specifikos) </w:t>
            </w:r>
          </w:p>
        </w:tc>
      </w:tr>
      <w:tr w:rsidR="00130123" w14:paraId="2D759719" w14:textId="77777777" w:rsidTr="002253A9">
        <w:trPr>
          <w:trHeight w:val="300"/>
        </w:trPr>
        <w:tc>
          <w:tcPr>
            <w:tcW w:w="3539" w:type="dxa"/>
          </w:tcPr>
          <w:p w14:paraId="699BABC4" w14:textId="77777777" w:rsidR="00130123" w:rsidRDefault="00130123" w:rsidP="00D626D8">
            <w:pPr>
              <w:rPr>
                <w:b/>
                <w:kern w:val="2"/>
                <w:szCs w:val="24"/>
              </w:rPr>
            </w:pPr>
            <w:r>
              <w:rPr>
                <w:b/>
                <w:kern w:val="2"/>
                <w:szCs w:val="24"/>
              </w:rPr>
              <w:t xml:space="preserve">14.1. </w:t>
            </w:r>
          </w:p>
        </w:tc>
        <w:tc>
          <w:tcPr>
            <w:tcW w:w="5996" w:type="dxa"/>
            <w:gridSpan w:val="2"/>
          </w:tcPr>
          <w:p w14:paraId="14196648" w14:textId="163CA595" w:rsidR="00130123" w:rsidRDefault="00F91E86" w:rsidP="00D626D8">
            <w:pPr>
              <w:rPr>
                <w:kern w:val="2"/>
                <w:szCs w:val="24"/>
              </w:rPr>
            </w:pPr>
            <w:r>
              <w:rPr>
                <w:kern w:val="2"/>
                <w:szCs w:val="24"/>
              </w:rPr>
              <w:t>Netaikoma</w:t>
            </w:r>
          </w:p>
        </w:tc>
      </w:tr>
      <w:tr w:rsidR="00130123" w14:paraId="4940C4A0" w14:textId="77777777" w:rsidTr="00D626D8">
        <w:trPr>
          <w:trHeight w:val="300"/>
        </w:trPr>
        <w:tc>
          <w:tcPr>
            <w:tcW w:w="9535" w:type="dxa"/>
            <w:gridSpan w:val="3"/>
          </w:tcPr>
          <w:p w14:paraId="1A54FB7E" w14:textId="77777777" w:rsidR="00130123" w:rsidRDefault="00130123" w:rsidP="00D626D8">
            <w:pPr>
              <w:jc w:val="center"/>
              <w:rPr>
                <w:b/>
                <w:kern w:val="2"/>
                <w:szCs w:val="24"/>
              </w:rPr>
            </w:pPr>
            <w:r>
              <w:rPr>
                <w:b/>
                <w:kern w:val="2"/>
                <w:szCs w:val="24"/>
              </w:rPr>
              <w:t>15. SUTARTIES PRIEDAI</w:t>
            </w:r>
          </w:p>
        </w:tc>
      </w:tr>
      <w:tr w:rsidR="00130123" w14:paraId="2F00A1DE" w14:textId="77777777" w:rsidTr="002253A9">
        <w:trPr>
          <w:trHeight w:val="300"/>
        </w:trPr>
        <w:tc>
          <w:tcPr>
            <w:tcW w:w="3539" w:type="dxa"/>
          </w:tcPr>
          <w:p w14:paraId="54C3FC46" w14:textId="77777777" w:rsidR="00130123" w:rsidRDefault="00130123" w:rsidP="00D626D8">
            <w:pPr>
              <w:rPr>
                <w:b/>
                <w:kern w:val="2"/>
                <w:szCs w:val="24"/>
              </w:rPr>
            </w:pPr>
            <w:r>
              <w:rPr>
                <w:b/>
                <w:kern w:val="2"/>
                <w:szCs w:val="24"/>
              </w:rPr>
              <w:t>15.1.   1 priedas</w:t>
            </w:r>
          </w:p>
        </w:tc>
        <w:tc>
          <w:tcPr>
            <w:tcW w:w="5996" w:type="dxa"/>
            <w:gridSpan w:val="2"/>
          </w:tcPr>
          <w:p w14:paraId="7DB1F493" w14:textId="77777777" w:rsidR="00130123" w:rsidRDefault="00130123" w:rsidP="00D626D8">
            <w:pPr>
              <w:rPr>
                <w:b/>
                <w:kern w:val="2"/>
                <w:szCs w:val="24"/>
              </w:rPr>
            </w:pPr>
            <w:r>
              <w:rPr>
                <w:b/>
                <w:kern w:val="2"/>
                <w:szCs w:val="24"/>
              </w:rPr>
              <w:t>Techninė specifikacija</w:t>
            </w:r>
          </w:p>
        </w:tc>
      </w:tr>
      <w:tr w:rsidR="00130123" w14:paraId="3D885D29" w14:textId="77777777" w:rsidTr="002253A9">
        <w:trPr>
          <w:trHeight w:val="300"/>
        </w:trPr>
        <w:tc>
          <w:tcPr>
            <w:tcW w:w="3539" w:type="dxa"/>
          </w:tcPr>
          <w:p w14:paraId="464E7BDE" w14:textId="77777777" w:rsidR="00130123" w:rsidRDefault="00130123" w:rsidP="00D626D8">
            <w:pPr>
              <w:rPr>
                <w:b/>
                <w:kern w:val="2"/>
                <w:szCs w:val="24"/>
              </w:rPr>
            </w:pPr>
            <w:r>
              <w:rPr>
                <w:b/>
                <w:kern w:val="2"/>
                <w:szCs w:val="24"/>
              </w:rPr>
              <w:lastRenderedPageBreak/>
              <w:t xml:space="preserve">15.2.   2 priedas </w:t>
            </w:r>
          </w:p>
        </w:tc>
        <w:tc>
          <w:tcPr>
            <w:tcW w:w="5996" w:type="dxa"/>
            <w:gridSpan w:val="2"/>
          </w:tcPr>
          <w:p w14:paraId="4BF2D2A8" w14:textId="77777777" w:rsidR="00130123" w:rsidRDefault="00130123" w:rsidP="00D626D8">
            <w:pPr>
              <w:rPr>
                <w:b/>
                <w:kern w:val="2"/>
                <w:szCs w:val="24"/>
              </w:rPr>
            </w:pPr>
            <w:r>
              <w:rPr>
                <w:b/>
                <w:kern w:val="2"/>
                <w:szCs w:val="24"/>
              </w:rPr>
              <w:t>Tiekėjo pasiūlymas</w:t>
            </w:r>
          </w:p>
        </w:tc>
      </w:tr>
      <w:tr w:rsidR="00130123" w14:paraId="41B56936" w14:textId="77777777" w:rsidTr="002253A9">
        <w:trPr>
          <w:trHeight w:val="300"/>
        </w:trPr>
        <w:tc>
          <w:tcPr>
            <w:tcW w:w="3539" w:type="dxa"/>
          </w:tcPr>
          <w:p w14:paraId="336AB77A" w14:textId="77777777" w:rsidR="00130123" w:rsidRDefault="00130123" w:rsidP="00D626D8">
            <w:pPr>
              <w:rPr>
                <w:b/>
                <w:kern w:val="2"/>
                <w:szCs w:val="24"/>
              </w:rPr>
            </w:pPr>
            <w:r>
              <w:rPr>
                <w:b/>
                <w:kern w:val="2"/>
                <w:szCs w:val="24"/>
              </w:rPr>
              <w:t>15.3.   3 priedas</w:t>
            </w:r>
          </w:p>
        </w:tc>
        <w:tc>
          <w:tcPr>
            <w:tcW w:w="5996" w:type="dxa"/>
            <w:gridSpan w:val="2"/>
          </w:tcPr>
          <w:p w14:paraId="200D8509" w14:textId="1F77B4D1" w:rsidR="00130123" w:rsidRPr="008A1DE7" w:rsidRDefault="008A1DE7" w:rsidP="00D626D8">
            <w:pPr>
              <w:rPr>
                <w:b/>
                <w:strike/>
                <w:kern w:val="2"/>
                <w:szCs w:val="24"/>
              </w:rPr>
            </w:pPr>
            <w:r w:rsidRPr="003064D4">
              <w:rPr>
                <w:kern w:val="2"/>
                <w:szCs w:val="24"/>
              </w:rPr>
              <w:t>Sutarties vykdymui pasitelkiami subtiekėjai ir (ar) specialistai</w:t>
            </w:r>
          </w:p>
        </w:tc>
      </w:tr>
      <w:tr w:rsidR="00130123" w14:paraId="6807741C" w14:textId="77777777" w:rsidTr="00D626D8">
        <w:tc>
          <w:tcPr>
            <w:tcW w:w="9535" w:type="dxa"/>
            <w:gridSpan w:val="3"/>
          </w:tcPr>
          <w:p w14:paraId="67920645" w14:textId="77777777" w:rsidR="00130123" w:rsidRDefault="00130123" w:rsidP="00D626D8">
            <w:pPr>
              <w:jc w:val="center"/>
              <w:rPr>
                <w:b/>
                <w:kern w:val="2"/>
                <w:szCs w:val="24"/>
              </w:rPr>
            </w:pPr>
            <w:r>
              <w:rPr>
                <w:b/>
                <w:kern w:val="2"/>
                <w:szCs w:val="24"/>
              </w:rPr>
              <w:t>16. ŠALIŲ ATSTOVŲ PARAŠAI</w:t>
            </w:r>
          </w:p>
        </w:tc>
      </w:tr>
      <w:tr w:rsidR="00130123" w14:paraId="5F0BFF84" w14:textId="77777777" w:rsidTr="00D626D8">
        <w:tc>
          <w:tcPr>
            <w:tcW w:w="5224" w:type="dxa"/>
            <w:gridSpan w:val="2"/>
          </w:tcPr>
          <w:p w14:paraId="00FE375C" w14:textId="77777777" w:rsidR="00130123" w:rsidRDefault="00130123" w:rsidP="00D626D8">
            <w:pPr>
              <w:jc w:val="center"/>
              <w:rPr>
                <w:b/>
                <w:kern w:val="2"/>
                <w:szCs w:val="24"/>
              </w:rPr>
            </w:pPr>
            <w:r>
              <w:rPr>
                <w:b/>
                <w:kern w:val="2"/>
                <w:szCs w:val="24"/>
              </w:rPr>
              <w:t>PIRKĖJAS</w:t>
            </w:r>
          </w:p>
        </w:tc>
        <w:tc>
          <w:tcPr>
            <w:tcW w:w="4311" w:type="dxa"/>
          </w:tcPr>
          <w:p w14:paraId="339E6817" w14:textId="77777777" w:rsidR="00130123" w:rsidRDefault="00130123" w:rsidP="00D626D8">
            <w:pPr>
              <w:jc w:val="center"/>
              <w:rPr>
                <w:b/>
                <w:kern w:val="2"/>
                <w:szCs w:val="24"/>
              </w:rPr>
            </w:pPr>
            <w:r>
              <w:rPr>
                <w:b/>
                <w:kern w:val="2"/>
                <w:szCs w:val="24"/>
              </w:rPr>
              <w:t>TIEKĖJAS</w:t>
            </w:r>
          </w:p>
        </w:tc>
      </w:tr>
      <w:tr w:rsidR="00130123" w14:paraId="2F5746E5" w14:textId="77777777" w:rsidTr="00D626D8">
        <w:tc>
          <w:tcPr>
            <w:tcW w:w="5224" w:type="dxa"/>
            <w:gridSpan w:val="2"/>
          </w:tcPr>
          <w:p w14:paraId="6A564307" w14:textId="090882BC" w:rsidR="00130123" w:rsidRPr="00371E79" w:rsidRDefault="00C36C21" w:rsidP="00D626D8">
            <w:pPr>
              <w:jc w:val="center"/>
              <w:rPr>
                <w:kern w:val="2"/>
                <w:szCs w:val="24"/>
              </w:rPr>
            </w:pPr>
            <w:r w:rsidRPr="00C36C21">
              <w:rPr>
                <w:kern w:val="2"/>
                <w:szCs w:val="24"/>
              </w:rPr>
              <w:t>Mažeikių rajono savivaldybės administracijos direktorius Arvydas Pocius</w:t>
            </w:r>
          </w:p>
        </w:tc>
        <w:tc>
          <w:tcPr>
            <w:tcW w:w="4311" w:type="dxa"/>
          </w:tcPr>
          <w:p w14:paraId="0A56646C" w14:textId="066ED2AE" w:rsidR="00130123" w:rsidRPr="00F043CD" w:rsidRDefault="00130123" w:rsidP="00D626D8">
            <w:pPr>
              <w:jc w:val="center"/>
              <w:rPr>
                <w:b/>
                <w:kern w:val="2"/>
                <w:szCs w:val="24"/>
              </w:rPr>
            </w:pPr>
          </w:p>
        </w:tc>
      </w:tr>
      <w:tr w:rsidR="00130123" w14:paraId="7C33BBB9" w14:textId="77777777" w:rsidTr="00D626D8">
        <w:tc>
          <w:tcPr>
            <w:tcW w:w="5224" w:type="dxa"/>
            <w:gridSpan w:val="2"/>
          </w:tcPr>
          <w:p w14:paraId="424799DB" w14:textId="77777777" w:rsidR="00130123" w:rsidRPr="00371E79" w:rsidRDefault="00130123" w:rsidP="00D626D8">
            <w:pPr>
              <w:jc w:val="center"/>
              <w:rPr>
                <w:b/>
                <w:kern w:val="2"/>
                <w:szCs w:val="24"/>
              </w:rPr>
            </w:pPr>
          </w:p>
          <w:p w14:paraId="4FE63828" w14:textId="77777777" w:rsidR="00130123" w:rsidRPr="00371E79" w:rsidRDefault="00130123" w:rsidP="00D626D8">
            <w:pPr>
              <w:jc w:val="center"/>
              <w:rPr>
                <w:b/>
                <w:kern w:val="2"/>
                <w:szCs w:val="24"/>
              </w:rPr>
            </w:pPr>
            <w:r w:rsidRPr="00371E79">
              <w:rPr>
                <w:b/>
                <w:kern w:val="2"/>
                <w:szCs w:val="24"/>
              </w:rPr>
              <w:t>(parašas)</w:t>
            </w:r>
          </w:p>
          <w:p w14:paraId="4E0528F4" w14:textId="77777777" w:rsidR="00130123" w:rsidRPr="00371E79" w:rsidRDefault="00130123" w:rsidP="00D626D8">
            <w:pPr>
              <w:jc w:val="center"/>
              <w:rPr>
                <w:b/>
                <w:kern w:val="2"/>
                <w:szCs w:val="24"/>
              </w:rPr>
            </w:pPr>
          </w:p>
          <w:p w14:paraId="3700EAFD" w14:textId="77777777" w:rsidR="00130123" w:rsidRPr="00371E79" w:rsidRDefault="00130123" w:rsidP="00D626D8">
            <w:pPr>
              <w:jc w:val="center"/>
              <w:rPr>
                <w:b/>
                <w:kern w:val="2"/>
                <w:szCs w:val="24"/>
              </w:rPr>
            </w:pPr>
          </w:p>
        </w:tc>
        <w:tc>
          <w:tcPr>
            <w:tcW w:w="4311" w:type="dxa"/>
          </w:tcPr>
          <w:p w14:paraId="3943B74A" w14:textId="77777777" w:rsidR="00130123" w:rsidRPr="00371E79" w:rsidRDefault="00130123" w:rsidP="00D626D8">
            <w:pPr>
              <w:jc w:val="center"/>
              <w:rPr>
                <w:b/>
                <w:kern w:val="2"/>
                <w:szCs w:val="24"/>
              </w:rPr>
            </w:pPr>
          </w:p>
          <w:p w14:paraId="75DB6161" w14:textId="77777777" w:rsidR="00130123" w:rsidRPr="00371E79" w:rsidRDefault="00130123" w:rsidP="00D626D8">
            <w:pPr>
              <w:jc w:val="center"/>
              <w:rPr>
                <w:b/>
                <w:kern w:val="2"/>
                <w:szCs w:val="24"/>
              </w:rPr>
            </w:pPr>
            <w:r w:rsidRPr="00371E79">
              <w:rPr>
                <w:b/>
                <w:kern w:val="2"/>
                <w:szCs w:val="24"/>
              </w:rPr>
              <w:t>(parašas)</w:t>
            </w:r>
          </w:p>
        </w:tc>
      </w:tr>
    </w:tbl>
    <w:p w14:paraId="67B5A137" w14:textId="77777777" w:rsidR="00130123" w:rsidRDefault="00130123" w:rsidP="00130123">
      <w:pPr>
        <w:rPr>
          <w:szCs w:val="24"/>
        </w:rPr>
      </w:pPr>
    </w:p>
    <w:p w14:paraId="3DF6A24F" w14:textId="77777777" w:rsidR="00130123" w:rsidRDefault="00130123" w:rsidP="00130123">
      <w:pPr>
        <w:rPr>
          <w:szCs w:val="24"/>
        </w:rPr>
      </w:pPr>
    </w:p>
    <w:p w14:paraId="3090FE95" w14:textId="77777777" w:rsidR="00130123" w:rsidRDefault="00130123" w:rsidP="00130123">
      <w:pPr>
        <w:tabs>
          <w:tab w:val="left" w:pos="5400"/>
        </w:tabs>
        <w:jc w:val="center"/>
        <w:textAlignment w:val="center"/>
      </w:pPr>
    </w:p>
    <w:p w14:paraId="4583638F" w14:textId="77777777" w:rsidR="00130123" w:rsidRDefault="00130123" w:rsidP="00130123">
      <w:pPr>
        <w:tabs>
          <w:tab w:val="left" w:pos="5400"/>
        </w:tabs>
        <w:jc w:val="center"/>
        <w:textAlignment w:val="center"/>
      </w:pPr>
    </w:p>
    <w:p w14:paraId="76C1E4C2" w14:textId="77777777" w:rsidR="00626BFA" w:rsidRDefault="00626BFA" w:rsidP="00130123">
      <w:pPr>
        <w:tabs>
          <w:tab w:val="left" w:pos="5400"/>
        </w:tabs>
        <w:jc w:val="center"/>
        <w:textAlignment w:val="center"/>
      </w:pPr>
    </w:p>
    <w:p w14:paraId="36D99C79" w14:textId="77777777" w:rsidR="00626BFA" w:rsidRDefault="00626BFA" w:rsidP="00130123">
      <w:pPr>
        <w:tabs>
          <w:tab w:val="left" w:pos="5400"/>
        </w:tabs>
        <w:jc w:val="center"/>
        <w:textAlignment w:val="center"/>
      </w:pPr>
    </w:p>
    <w:p w14:paraId="2CD2A1FB" w14:textId="77777777" w:rsidR="00626BFA" w:rsidRDefault="00626BFA" w:rsidP="00130123">
      <w:pPr>
        <w:tabs>
          <w:tab w:val="left" w:pos="5400"/>
        </w:tabs>
        <w:jc w:val="center"/>
        <w:textAlignment w:val="center"/>
      </w:pPr>
    </w:p>
    <w:p w14:paraId="4792E6A9" w14:textId="77777777" w:rsidR="00626BFA" w:rsidRDefault="00626BFA" w:rsidP="00130123">
      <w:pPr>
        <w:tabs>
          <w:tab w:val="left" w:pos="5400"/>
        </w:tabs>
        <w:jc w:val="center"/>
        <w:textAlignment w:val="center"/>
      </w:pPr>
    </w:p>
    <w:p w14:paraId="6028FC9A" w14:textId="77777777" w:rsidR="00626BFA" w:rsidRDefault="00626BFA" w:rsidP="00130123">
      <w:pPr>
        <w:tabs>
          <w:tab w:val="left" w:pos="5400"/>
        </w:tabs>
        <w:jc w:val="center"/>
        <w:textAlignment w:val="center"/>
      </w:pPr>
    </w:p>
    <w:p w14:paraId="12B9C488" w14:textId="77777777" w:rsidR="00626BFA" w:rsidRDefault="00626BFA" w:rsidP="00130123">
      <w:pPr>
        <w:tabs>
          <w:tab w:val="left" w:pos="5400"/>
        </w:tabs>
        <w:jc w:val="center"/>
        <w:textAlignment w:val="center"/>
      </w:pPr>
    </w:p>
    <w:p w14:paraId="74D97659" w14:textId="77777777" w:rsidR="00626BFA" w:rsidRDefault="00626BFA" w:rsidP="00130123">
      <w:pPr>
        <w:tabs>
          <w:tab w:val="left" w:pos="5400"/>
        </w:tabs>
        <w:jc w:val="center"/>
        <w:textAlignment w:val="center"/>
      </w:pPr>
    </w:p>
    <w:p w14:paraId="30388A31" w14:textId="77777777" w:rsidR="00626BFA" w:rsidRDefault="00626BFA" w:rsidP="00130123">
      <w:pPr>
        <w:tabs>
          <w:tab w:val="left" w:pos="5400"/>
        </w:tabs>
        <w:jc w:val="center"/>
        <w:textAlignment w:val="center"/>
      </w:pPr>
    </w:p>
    <w:p w14:paraId="7F4A004B" w14:textId="77777777" w:rsidR="00626BFA" w:rsidRDefault="00626BFA" w:rsidP="00130123">
      <w:pPr>
        <w:tabs>
          <w:tab w:val="left" w:pos="5400"/>
        </w:tabs>
        <w:jc w:val="center"/>
        <w:textAlignment w:val="center"/>
      </w:pPr>
    </w:p>
    <w:p w14:paraId="1D006E87" w14:textId="77777777" w:rsidR="00626BFA" w:rsidRDefault="00626BFA" w:rsidP="00130123">
      <w:pPr>
        <w:tabs>
          <w:tab w:val="left" w:pos="5400"/>
        </w:tabs>
        <w:jc w:val="center"/>
        <w:textAlignment w:val="center"/>
      </w:pPr>
    </w:p>
    <w:p w14:paraId="0342251F" w14:textId="77777777" w:rsidR="00626BFA" w:rsidRDefault="00626BFA" w:rsidP="00130123">
      <w:pPr>
        <w:tabs>
          <w:tab w:val="left" w:pos="5400"/>
        </w:tabs>
        <w:jc w:val="center"/>
        <w:textAlignment w:val="center"/>
      </w:pPr>
    </w:p>
    <w:p w14:paraId="00ACA186" w14:textId="77777777" w:rsidR="00626BFA" w:rsidRDefault="00626BFA" w:rsidP="00130123">
      <w:pPr>
        <w:tabs>
          <w:tab w:val="left" w:pos="5400"/>
        </w:tabs>
        <w:jc w:val="center"/>
        <w:textAlignment w:val="center"/>
      </w:pPr>
    </w:p>
    <w:p w14:paraId="6B35B6AC" w14:textId="77777777" w:rsidR="00626BFA" w:rsidRDefault="00626BFA" w:rsidP="00130123">
      <w:pPr>
        <w:tabs>
          <w:tab w:val="left" w:pos="5400"/>
        </w:tabs>
        <w:jc w:val="center"/>
        <w:textAlignment w:val="center"/>
      </w:pPr>
    </w:p>
    <w:p w14:paraId="531D7FE1" w14:textId="77777777" w:rsidR="00626BFA" w:rsidRDefault="00626BFA" w:rsidP="00130123">
      <w:pPr>
        <w:tabs>
          <w:tab w:val="left" w:pos="5400"/>
        </w:tabs>
        <w:jc w:val="center"/>
        <w:textAlignment w:val="center"/>
      </w:pPr>
    </w:p>
    <w:p w14:paraId="316DA1AF" w14:textId="77777777" w:rsidR="00626BFA" w:rsidRDefault="00626BFA" w:rsidP="00130123">
      <w:pPr>
        <w:tabs>
          <w:tab w:val="left" w:pos="5400"/>
        </w:tabs>
        <w:jc w:val="center"/>
        <w:textAlignment w:val="center"/>
      </w:pPr>
    </w:p>
    <w:p w14:paraId="22C9276A" w14:textId="77777777" w:rsidR="00626BFA" w:rsidRDefault="00626BFA" w:rsidP="00130123">
      <w:pPr>
        <w:tabs>
          <w:tab w:val="left" w:pos="5400"/>
        </w:tabs>
        <w:jc w:val="center"/>
        <w:textAlignment w:val="center"/>
      </w:pPr>
    </w:p>
    <w:p w14:paraId="214D089A" w14:textId="77777777" w:rsidR="00626BFA" w:rsidRDefault="00626BFA" w:rsidP="00130123">
      <w:pPr>
        <w:tabs>
          <w:tab w:val="left" w:pos="5400"/>
        </w:tabs>
        <w:jc w:val="center"/>
        <w:textAlignment w:val="center"/>
      </w:pPr>
    </w:p>
    <w:p w14:paraId="29FD3BF1" w14:textId="77777777" w:rsidR="003808E1" w:rsidRDefault="003808E1" w:rsidP="00130123">
      <w:pPr>
        <w:tabs>
          <w:tab w:val="left" w:pos="5400"/>
        </w:tabs>
        <w:jc w:val="center"/>
        <w:textAlignment w:val="center"/>
      </w:pPr>
    </w:p>
    <w:p w14:paraId="301D5115" w14:textId="77777777" w:rsidR="003808E1" w:rsidRDefault="003808E1" w:rsidP="00130123">
      <w:pPr>
        <w:tabs>
          <w:tab w:val="left" w:pos="5400"/>
        </w:tabs>
        <w:jc w:val="center"/>
        <w:textAlignment w:val="center"/>
      </w:pPr>
    </w:p>
    <w:p w14:paraId="27BA2A60" w14:textId="77777777" w:rsidR="003808E1" w:rsidRDefault="003808E1" w:rsidP="00130123">
      <w:pPr>
        <w:tabs>
          <w:tab w:val="left" w:pos="5400"/>
        </w:tabs>
        <w:jc w:val="center"/>
        <w:textAlignment w:val="center"/>
      </w:pPr>
    </w:p>
    <w:p w14:paraId="7436A5C6" w14:textId="77777777" w:rsidR="003808E1" w:rsidRDefault="003808E1" w:rsidP="00130123">
      <w:pPr>
        <w:tabs>
          <w:tab w:val="left" w:pos="5400"/>
        </w:tabs>
        <w:jc w:val="center"/>
        <w:textAlignment w:val="center"/>
      </w:pPr>
    </w:p>
    <w:p w14:paraId="005A3889" w14:textId="77777777" w:rsidR="003808E1" w:rsidRDefault="003808E1" w:rsidP="00130123">
      <w:pPr>
        <w:tabs>
          <w:tab w:val="left" w:pos="5400"/>
        </w:tabs>
        <w:jc w:val="center"/>
        <w:textAlignment w:val="center"/>
      </w:pPr>
    </w:p>
    <w:p w14:paraId="0D46FE84" w14:textId="77777777" w:rsidR="003808E1" w:rsidRDefault="003808E1" w:rsidP="00130123">
      <w:pPr>
        <w:tabs>
          <w:tab w:val="left" w:pos="5400"/>
        </w:tabs>
        <w:jc w:val="center"/>
        <w:textAlignment w:val="center"/>
      </w:pPr>
    </w:p>
    <w:p w14:paraId="1F167A27" w14:textId="77777777" w:rsidR="003808E1" w:rsidRDefault="003808E1" w:rsidP="00130123">
      <w:pPr>
        <w:tabs>
          <w:tab w:val="left" w:pos="5400"/>
        </w:tabs>
        <w:jc w:val="center"/>
        <w:textAlignment w:val="center"/>
      </w:pPr>
    </w:p>
    <w:p w14:paraId="3D4F1A29" w14:textId="77777777" w:rsidR="003808E1" w:rsidRDefault="003808E1" w:rsidP="00130123">
      <w:pPr>
        <w:tabs>
          <w:tab w:val="left" w:pos="5400"/>
        </w:tabs>
        <w:jc w:val="center"/>
        <w:textAlignment w:val="center"/>
      </w:pPr>
    </w:p>
    <w:p w14:paraId="2ECF1379" w14:textId="77777777" w:rsidR="003808E1" w:rsidRDefault="003808E1" w:rsidP="00130123">
      <w:pPr>
        <w:tabs>
          <w:tab w:val="left" w:pos="5400"/>
        </w:tabs>
        <w:jc w:val="center"/>
        <w:textAlignment w:val="center"/>
      </w:pPr>
    </w:p>
    <w:p w14:paraId="5E1A7478" w14:textId="77777777" w:rsidR="003808E1" w:rsidRDefault="003808E1" w:rsidP="00130123">
      <w:pPr>
        <w:tabs>
          <w:tab w:val="left" w:pos="5400"/>
        </w:tabs>
        <w:jc w:val="center"/>
        <w:textAlignment w:val="center"/>
      </w:pPr>
    </w:p>
    <w:p w14:paraId="00CD9830" w14:textId="77777777" w:rsidR="003808E1" w:rsidRDefault="003808E1" w:rsidP="00130123">
      <w:pPr>
        <w:tabs>
          <w:tab w:val="left" w:pos="5400"/>
        </w:tabs>
        <w:jc w:val="center"/>
        <w:textAlignment w:val="center"/>
      </w:pPr>
    </w:p>
    <w:p w14:paraId="38088D21" w14:textId="77777777" w:rsidR="003808E1" w:rsidRDefault="003808E1" w:rsidP="00130123">
      <w:pPr>
        <w:tabs>
          <w:tab w:val="left" w:pos="5400"/>
        </w:tabs>
        <w:jc w:val="center"/>
        <w:textAlignment w:val="center"/>
      </w:pPr>
    </w:p>
    <w:p w14:paraId="16922AD2" w14:textId="77777777" w:rsidR="003808E1" w:rsidRDefault="003808E1" w:rsidP="00130123">
      <w:pPr>
        <w:tabs>
          <w:tab w:val="left" w:pos="5400"/>
        </w:tabs>
        <w:jc w:val="center"/>
        <w:textAlignment w:val="center"/>
      </w:pPr>
    </w:p>
    <w:p w14:paraId="00E9A38B" w14:textId="77777777" w:rsidR="003808E1" w:rsidRDefault="003808E1" w:rsidP="00130123">
      <w:pPr>
        <w:tabs>
          <w:tab w:val="left" w:pos="5400"/>
        </w:tabs>
        <w:jc w:val="center"/>
        <w:textAlignment w:val="center"/>
      </w:pPr>
    </w:p>
    <w:p w14:paraId="409CE5DD" w14:textId="77777777" w:rsidR="003808E1" w:rsidRDefault="003808E1" w:rsidP="00130123">
      <w:pPr>
        <w:tabs>
          <w:tab w:val="left" w:pos="5400"/>
        </w:tabs>
        <w:jc w:val="center"/>
        <w:textAlignment w:val="center"/>
      </w:pPr>
    </w:p>
    <w:p w14:paraId="485EF67A" w14:textId="77777777" w:rsidR="00626BFA" w:rsidRDefault="00626BFA" w:rsidP="00130123">
      <w:pPr>
        <w:tabs>
          <w:tab w:val="left" w:pos="5400"/>
        </w:tabs>
        <w:jc w:val="center"/>
        <w:textAlignment w:val="center"/>
      </w:pPr>
    </w:p>
    <w:p w14:paraId="0C64D907" w14:textId="77777777" w:rsidR="00626BFA" w:rsidRDefault="00626BFA" w:rsidP="00130123">
      <w:pPr>
        <w:tabs>
          <w:tab w:val="left" w:pos="5400"/>
        </w:tabs>
        <w:jc w:val="center"/>
        <w:textAlignment w:val="center"/>
      </w:pPr>
    </w:p>
    <w:p w14:paraId="7E741C89" w14:textId="77777777" w:rsidR="00130123" w:rsidRDefault="00130123" w:rsidP="00130123">
      <w:pPr>
        <w:tabs>
          <w:tab w:val="left" w:pos="5400"/>
        </w:tabs>
        <w:jc w:val="center"/>
        <w:textAlignment w:val="center"/>
      </w:pPr>
    </w:p>
    <w:p w14:paraId="2AB670AF" w14:textId="77777777" w:rsidR="00626BFA" w:rsidRPr="00833F6C" w:rsidRDefault="00626BFA" w:rsidP="00626BFA">
      <w:pPr>
        <w:jc w:val="center"/>
        <w:rPr>
          <w:b/>
          <w:caps/>
        </w:rPr>
      </w:pPr>
      <w:r w:rsidRPr="00833F6C">
        <w:rPr>
          <w:b/>
          <w:caps/>
        </w:rPr>
        <w:lastRenderedPageBreak/>
        <w:t>PASLAUGŲ pirkimo</w:t>
      </w:r>
      <w:r w:rsidRPr="00833F6C">
        <w:rPr>
          <w:rFonts w:eastAsia="Arial"/>
        </w:rPr>
        <w:t>–</w:t>
      </w:r>
      <w:r w:rsidRPr="00833F6C">
        <w:rPr>
          <w:b/>
          <w:caps/>
        </w:rPr>
        <w:t>pardavimo sutarties Bendrosios sąlygos</w:t>
      </w:r>
    </w:p>
    <w:p w14:paraId="340DC523" w14:textId="77777777" w:rsidR="00626BFA" w:rsidRPr="00833F6C" w:rsidRDefault="00626BFA" w:rsidP="00626BFA">
      <w:pPr>
        <w:jc w:val="center"/>
      </w:pPr>
    </w:p>
    <w:p w14:paraId="0F50A835" w14:textId="77777777" w:rsidR="00626BFA" w:rsidRPr="00833F6C" w:rsidRDefault="00626BFA" w:rsidP="00626BFA">
      <w:pPr>
        <w:keepNext/>
        <w:keepLines/>
        <w:tabs>
          <w:tab w:val="left" w:pos="426"/>
        </w:tabs>
        <w:jc w:val="center"/>
        <w:rPr>
          <w:rFonts w:eastAsia="Cambria"/>
          <w:b/>
          <w:bCs/>
          <w:caps/>
          <w14:numSpacing w14:val="tabular"/>
        </w:rPr>
      </w:pPr>
      <w:r w:rsidRPr="00833F6C">
        <w:rPr>
          <w:rFonts w:eastAsia="Cambria"/>
          <w:b/>
          <w:bCs/>
          <w:caps/>
          <w14:numSpacing w14:val="tabular"/>
        </w:rPr>
        <w:t>1.</w:t>
      </w:r>
      <w:r w:rsidRPr="00833F6C">
        <w:rPr>
          <w:rFonts w:eastAsia="Cambria"/>
          <w:b/>
          <w:bCs/>
          <w:caps/>
          <w14:numSpacing w14:val="tabular"/>
        </w:rPr>
        <w:tab/>
        <w:t>Pagrindinės sąvokos ir Sutarties aiškinimas</w:t>
      </w:r>
    </w:p>
    <w:p w14:paraId="2451C096" w14:textId="77777777" w:rsidR="00626BFA" w:rsidRPr="00833F6C" w:rsidRDefault="00626BFA" w:rsidP="00626BFA">
      <w:pPr>
        <w:keepNext/>
        <w:keepLines/>
        <w:tabs>
          <w:tab w:val="left" w:pos="426"/>
        </w:tabs>
        <w:jc w:val="both"/>
        <w:rPr>
          <w:rFonts w:eastAsia="Cambria"/>
          <w:b/>
          <w:bCs/>
          <w:caps/>
          <w14:numSpacing w14:val="tabular"/>
        </w:rPr>
      </w:pPr>
    </w:p>
    <w:p w14:paraId="6F561155" w14:textId="77777777" w:rsidR="00626BFA" w:rsidRPr="00833F6C" w:rsidRDefault="00626BFA" w:rsidP="00626BFA">
      <w:pPr>
        <w:keepNext/>
        <w:keepLines/>
        <w:widowControl w:val="0"/>
        <w:tabs>
          <w:tab w:val="left" w:pos="284"/>
          <w:tab w:val="left" w:pos="426"/>
          <w:tab w:val="left" w:pos="567"/>
          <w:tab w:val="left" w:pos="851"/>
          <w:tab w:val="left" w:pos="992"/>
          <w:tab w:val="left" w:pos="1134"/>
        </w:tabs>
        <w:jc w:val="center"/>
        <w:outlineLvl w:val="1"/>
        <w:rPr>
          <w:rFonts w:eastAsia="Arial"/>
          <w:b/>
        </w:rPr>
      </w:pPr>
      <w:r w:rsidRPr="00833F6C">
        <w:rPr>
          <w:rFonts w:eastAsia="Arial"/>
          <w:b/>
          <w:bCs/>
        </w:rPr>
        <w:t>1.1.</w:t>
      </w:r>
      <w:r w:rsidRPr="00833F6C">
        <w:rPr>
          <w:rFonts w:eastAsia="Arial"/>
          <w:b/>
          <w:bCs/>
        </w:rPr>
        <w:tab/>
      </w:r>
      <w:r w:rsidRPr="00833F6C">
        <w:rPr>
          <w:rFonts w:eastAsia="Arial"/>
          <w:b/>
        </w:rPr>
        <w:t>Sąvokos</w:t>
      </w:r>
    </w:p>
    <w:p w14:paraId="53E3D7B9" w14:textId="77777777" w:rsidR="00626BFA" w:rsidRPr="00833F6C" w:rsidRDefault="00626BFA" w:rsidP="00626BFA">
      <w:pPr>
        <w:keepNext/>
        <w:keepLines/>
        <w:widowControl w:val="0"/>
        <w:tabs>
          <w:tab w:val="left" w:pos="284"/>
          <w:tab w:val="left" w:pos="426"/>
          <w:tab w:val="left" w:pos="567"/>
          <w:tab w:val="left" w:pos="851"/>
          <w:tab w:val="left" w:pos="992"/>
          <w:tab w:val="left" w:pos="1134"/>
        </w:tabs>
        <w:jc w:val="both"/>
        <w:outlineLvl w:val="1"/>
        <w:rPr>
          <w:rFonts w:eastAsia="Arial"/>
          <w:b/>
        </w:rPr>
      </w:pPr>
    </w:p>
    <w:p w14:paraId="66D7B922" w14:textId="77777777" w:rsidR="00626BFA" w:rsidRPr="00833F6C" w:rsidRDefault="00626BFA" w:rsidP="00626BFA">
      <w:pPr>
        <w:widowControl w:val="0"/>
        <w:tabs>
          <w:tab w:val="left" w:pos="567"/>
        </w:tabs>
        <w:jc w:val="both"/>
        <w:rPr>
          <w:rFonts w:eastAsia="Cambria"/>
          <w:b/>
          <w:bCs/>
        </w:rPr>
      </w:pPr>
      <w:r w:rsidRPr="00833F6C">
        <w:rPr>
          <w:rFonts w:eastAsia="Cambria"/>
        </w:rPr>
        <w:t>1.1.1. Šioje Sutartyje didžiąja raide rašomos sąvokos turi šias nurodytas reikšmes:</w:t>
      </w:r>
    </w:p>
    <w:p w14:paraId="7CE640E3" w14:textId="77777777" w:rsidR="00626BFA" w:rsidRPr="00833F6C" w:rsidRDefault="00626BFA" w:rsidP="00626BFA">
      <w:pPr>
        <w:widowControl w:val="0"/>
        <w:tabs>
          <w:tab w:val="left" w:pos="567"/>
          <w:tab w:val="left" w:pos="851"/>
          <w:tab w:val="left" w:pos="992"/>
          <w:tab w:val="left" w:pos="1134"/>
        </w:tabs>
        <w:jc w:val="both"/>
        <w:rPr>
          <w:rFonts w:eastAsia="Arial"/>
        </w:rPr>
      </w:pPr>
      <w:r w:rsidRPr="00833F6C">
        <w:rPr>
          <w:rFonts w:eastAsia="Arial"/>
        </w:rPr>
        <w:t>1.1.1.1.</w:t>
      </w:r>
      <w:r w:rsidRPr="00833F6C">
        <w:tab/>
      </w:r>
      <w:r w:rsidRPr="00833F6C">
        <w:rPr>
          <w:rFonts w:eastAsia="Arial"/>
          <w:b/>
          <w:bCs/>
        </w:rPr>
        <w:t>Bendrosios sąlygos</w:t>
      </w:r>
      <w:r w:rsidRPr="00833F6C">
        <w:rPr>
          <w:rFonts w:eastAsia="Arial"/>
        </w:rPr>
        <w:t xml:space="preserve"> – Sutarties dalis, kuri vadinasi „Paslaugų pirkimo–pardavimo sutarties Bendrosios sąlygos“;</w:t>
      </w:r>
    </w:p>
    <w:p w14:paraId="2854481E" w14:textId="77777777" w:rsidR="00626BFA" w:rsidRPr="00833F6C" w:rsidRDefault="00626BFA" w:rsidP="00626BFA">
      <w:pPr>
        <w:widowControl w:val="0"/>
        <w:tabs>
          <w:tab w:val="left" w:pos="567"/>
          <w:tab w:val="left" w:pos="851"/>
          <w:tab w:val="left" w:pos="992"/>
          <w:tab w:val="left" w:pos="1134"/>
        </w:tabs>
        <w:jc w:val="both"/>
        <w:rPr>
          <w:rFonts w:eastAsia="Arial"/>
        </w:rPr>
      </w:pPr>
      <w:r w:rsidRPr="00833F6C">
        <w:rPr>
          <w:rFonts w:eastAsia="Arial"/>
        </w:rPr>
        <w:t>1.1.1.2.</w:t>
      </w:r>
      <w:r w:rsidRPr="00833F6C">
        <w:rPr>
          <w:rFonts w:eastAsia="Arial"/>
        </w:rPr>
        <w:tab/>
      </w:r>
      <w:r w:rsidRPr="00833F6C">
        <w:rPr>
          <w:rFonts w:eastAsia="Arial"/>
          <w:b/>
          <w:bCs/>
        </w:rPr>
        <w:t>Pirkėjas</w:t>
      </w:r>
      <w:r w:rsidRPr="00833F6C">
        <w:rPr>
          <w:rFonts w:eastAsia="Arial"/>
        </w:rPr>
        <w:t xml:space="preserve"> – asmuo, kuris Specialiosiose sąlygose yra įvardytas kaip Pirkėjas, </w:t>
      </w:r>
      <w:r w:rsidRPr="00833F6C">
        <w:t>įsigyjantis Specialiosiose sąlygose ir Sutarties prieduose nurodytas Paslaugas</w:t>
      </w:r>
      <w:r w:rsidRPr="00833F6C">
        <w:rPr>
          <w:rFonts w:eastAsia="Arial"/>
        </w:rPr>
        <w:t>;</w:t>
      </w:r>
    </w:p>
    <w:p w14:paraId="445F5FEB" w14:textId="77777777" w:rsidR="00626BFA" w:rsidRPr="00833F6C" w:rsidRDefault="00626BFA" w:rsidP="00626BFA">
      <w:pPr>
        <w:widowControl w:val="0"/>
        <w:tabs>
          <w:tab w:val="left" w:pos="567"/>
          <w:tab w:val="left" w:pos="851"/>
          <w:tab w:val="left" w:pos="992"/>
          <w:tab w:val="left" w:pos="1134"/>
        </w:tabs>
        <w:jc w:val="both"/>
        <w:rPr>
          <w:rFonts w:eastAsia="Arial"/>
          <w:b/>
          <w:bCs/>
        </w:rPr>
      </w:pPr>
      <w:r w:rsidRPr="00833F6C">
        <w:rPr>
          <w:rFonts w:eastAsia="Arial"/>
        </w:rPr>
        <w:t>1.1.1.3.</w:t>
      </w:r>
      <w:r w:rsidRPr="00833F6C">
        <w:rPr>
          <w:rFonts w:eastAsia="Arial"/>
        </w:rPr>
        <w:tab/>
      </w:r>
      <w:r w:rsidRPr="00833F6C">
        <w:rPr>
          <w:rFonts w:eastAsia="Arial"/>
          <w:b/>
          <w:bCs/>
        </w:rPr>
        <w:t xml:space="preserve">Pradinės sutarties vertė </w:t>
      </w:r>
      <w:r w:rsidRPr="00833F6C">
        <w:rPr>
          <w:rFonts w:eastAsia="Arial"/>
        </w:rPr>
        <w:t>– Specialiosiose sąlygose nurodyta</w:t>
      </w:r>
      <w:r w:rsidRPr="00833F6C">
        <w:rPr>
          <w:rFonts w:eastAsia="Arial"/>
          <w:b/>
          <w:bCs/>
        </w:rPr>
        <w:t xml:space="preserve"> </w:t>
      </w:r>
      <w:r w:rsidRPr="00833F6C">
        <w:rPr>
          <w:rFonts w:eastAsia="Arial"/>
        </w:rPr>
        <w:t>vertė be pridėtinės vertės mokesčio (toliau – PVM);</w:t>
      </w:r>
    </w:p>
    <w:p w14:paraId="19EF9CFB" w14:textId="77777777" w:rsidR="00626BFA" w:rsidRPr="00833F6C" w:rsidRDefault="00626BFA" w:rsidP="00626BFA">
      <w:pPr>
        <w:jc w:val="both"/>
      </w:pPr>
      <w:r w:rsidRPr="00833F6C">
        <w:t xml:space="preserve">1.1.1.4. </w:t>
      </w:r>
      <w:r w:rsidRPr="00833F6C">
        <w:rPr>
          <w:rFonts w:eastAsia="Arial"/>
          <w:b/>
          <w:bCs/>
        </w:rPr>
        <w:t>Paslaugos</w:t>
      </w:r>
      <w:r w:rsidRPr="00833F6C">
        <w:rPr>
          <w:rFonts w:eastAsia="Arial"/>
        </w:rPr>
        <w:t xml:space="preserve"> – </w:t>
      </w:r>
      <w:r w:rsidRPr="00833F6C">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865FE29" w14:textId="77777777" w:rsidR="00626BFA" w:rsidRPr="00833F6C" w:rsidRDefault="00626BFA" w:rsidP="00626BFA">
      <w:pPr>
        <w:widowControl w:val="0"/>
        <w:tabs>
          <w:tab w:val="left" w:pos="567"/>
          <w:tab w:val="left" w:pos="851"/>
          <w:tab w:val="left" w:pos="992"/>
          <w:tab w:val="left" w:pos="1134"/>
        </w:tabs>
        <w:jc w:val="both"/>
        <w:rPr>
          <w:rFonts w:eastAsia="Arial"/>
        </w:rPr>
      </w:pPr>
      <w:r w:rsidRPr="00833F6C">
        <w:t>1.1.1.5.</w:t>
      </w:r>
      <w:r w:rsidRPr="00833F6C">
        <w:tab/>
      </w:r>
      <w:r w:rsidRPr="00833F6C">
        <w:rPr>
          <w:rFonts w:eastAsia="Arial"/>
          <w:b/>
          <w:bCs/>
        </w:rPr>
        <w:t xml:space="preserve">Paslaugų perdavimo–priėmimo aktas </w:t>
      </w:r>
      <w:r w:rsidRPr="00833F6C">
        <w:rPr>
          <w:rFonts w:eastAsia="Arial"/>
        </w:rPr>
        <w:t>– dokumentas,</w:t>
      </w:r>
      <w:r w:rsidRPr="00833F6C">
        <w:rPr>
          <w:rFonts w:eastAsia="Arial"/>
          <w:b/>
          <w:bCs/>
        </w:rPr>
        <w:t xml:space="preserve"> </w:t>
      </w:r>
      <w:r w:rsidRPr="00833F6C">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BD42E7B" w14:textId="77777777" w:rsidR="00626BFA" w:rsidRPr="00833F6C" w:rsidRDefault="00626BFA" w:rsidP="00626BFA">
      <w:pPr>
        <w:tabs>
          <w:tab w:val="left" w:pos="284"/>
          <w:tab w:val="left" w:pos="567"/>
          <w:tab w:val="left" w:pos="851"/>
          <w:tab w:val="left" w:pos="992"/>
          <w:tab w:val="left" w:pos="1134"/>
        </w:tabs>
        <w:jc w:val="both"/>
        <w:rPr>
          <w:rFonts w:eastAsia="Arial"/>
          <w:szCs w:val="24"/>
        </w:rPr>
      </w:pPr>
      <w:r w:rsidRPr="00833F6C">
        <w:rPr>
          <w:rFonts w:eastAsia="Arial"/>
          <w:szCs w:val="24"/>
        </w:rPr>
        <w:t>1.1.1.6.</w:t>
      </w:r>
      <w:r w:rsidRPr="00833F6C">
        <w:rPr>
          <w:rFonts w:eastAsia="Arial"/>
          <w:szCs w:val="24"/>
        </w:rPr>
        <w:tab/>
      </w:r>
      <w:r w:rsidRPr="00833F6C">
        <w:rPr>
          <w:rFonts w:eastAsia="Arial"/>
          <w:b/>
          <w:bCs/>
          <w:szCs w:val="24"/>
        </w:rPr>
        <w:t>Paslaugų trūkumai</w:t>
      </w:r>
      <w:r w:rsidRPr="00833F6C">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3607F861" w14:textId="77777777" w:rsidR="00626BFA" w:rsidRPr="00833F6C" w:rsidRDefault="00626BFA" w:rsidP="00626BFA">
      <w:pPr>
        <w:widowControl w:val="0"/>
        <w:tabs>
          <w:tab w:val="left" w:pos="567"/>
          <w:tab w:val="left" w:pos="851"/>
          <w:tab w:val="left" w:pos="992"/>
          <w:tab w:val="left" w:pos="1134"/>
        </w:tabs>
        <w:jc w:val="both"/>
        <w:rPr>
          <w:rFonts w:eastAsia="Arial"/>
          <w:b/>
        </w:rPr>
      </w:pPr>
      <w:r w:rsidRPr="00833F6C">
        <w:rPr>
          <w:rFonts w:eastAsia="Arial"/>
        </w:rPr>
        <w:t>1.1.1.7.</w:t>
      </w:r>
      <w:r w:rsidRPr="00833F6C">
        <w:rPr>
          <w:rFonts w:eastAsia="Arial"/>
        </w:rPr>
        <w:tab/>
      </w:r>
      <w:r w:rsidRPr="00833F6C">
        <w:rPr>
          <w:rFonts w:eastAsia="Arial"/>
          <w:b/>
        </w:rPr>
        <w:t xml:space="preserve">Sąskaita </w:t>
      </w:r>
      <w:r w:rsidRPr="00833F6C">
        <w:rPr>
          <w:rFonts w:eastAsia="Arial"/>
        </w:rPr>
        <w:t>–</w:t>
      </w:r>
      <w:r w:rsidRPr="00833F6C">
        <w:rPr>
          <w:rFonts w:eastAsia="Arial"/>
          <w:b/>
        </w:rPr>
        <w:t xml:space="preserve"> </w:t>
      </w:r>
      <w:r w:rsidRPr="00833F6C">
        <w:t xml:space="preserve">Tiekėjo išrašoma ir Pirkėjui apmokėjimui pateikiama sąskaita faktūra, PVM sąskaita faktūra ar kitas mokėjimo dokumentas už Tiekėjo tinkamai suteiktas bei Pirkėjo priimtas </w:t>
      </w:r>
      <w:r w:rsidRPr="00833F6C">
        <w:rPr>
          <w:rFonts w:eastAsia="Arial"/>
        </w:rPr>
        <w:t>Paslaugas</w:t>
      </w:r>
      <w:r w:rsidRPr="00833F6C">
        <w:t xml:space="preserve">. </w:t>
      </w:r>
      <w:r w:rsidRPr="00833F6C">
        <w:rPr>
          <w:rFonts w:eastAsia="Arial"/>
        </w:rPr>
        <w:t>Jeigu Sutartyje yra numatytas Paslaugų teikimas etapais ar periodais, Sąskaita gali būti pateikiama dėl kiekvieno etapo ar periodo atskirai;</w:t>
      </w:r>
    </w:p>
    <w:p w14:paraId="6AD076F4" w14:textId="77777777" w:rsidR="00626BFA" w:rsidRPr="00833F6C" w:rsidRDefault="00626BFA" w:rsidP="00626BFA">
      <w:pPr>
        <w:widowControl w:val="0"/>
        <w:tabs>
          <w:tab w:val="left" w:pos="567"/>
          <w:tab w:val="left" w:pos="851"/>
          <w:tab w:val="left" w:pos="992"/>
          <w:tab w:val="left" w:pos="1134"/>
        </w:tabs>
        <w:jc w:val="both"/>
        <w:rPr>
          <w:rFonts w:eastAsia="Arial"/>
        </w:rPr>
      </w:pPr>
      <w:r w:rsidRPr="00833F6C">
        <w:rPr>
          <w:rFonts w:eastAsia="Arial"/>
        </w:rPr>
        <w:t>1.1.1.8.</w:t>
      </w:r>
      <w:r w:rsidRPr="00833F6C">
        <w:rPr>
          <w:rFonts w:eastAsia="Arial"/>
        </w:rPr>
        <w:tab/>
      </w:r>
      <w:r w:rsidRPr="00833F6C">
        <w:rPr>
          <w:rFonts w:eastAsia="Arial"/>
          <w:b/>
          <w:bCs/>
        </w:rPr>
        <w:t>Specialiosios sąlygos</w:t>
      </w:r>
      <w:r w:rsidRPr="00833F6C">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A70670D" w14:textId="77777777" w:rsidR="00626BFA" w:rsidRPr="00833F6C" w:rsidRDefault="00626BFA" w:rsidP="00626BFA">
      <w:pPr>
        <w:widowControl w:val="0"/>
        <w:tabs>
          <w:tab w:val="left" w:pos="567"/>
          <w:tab w:val="left" w:pos="851"/>
          <w:tab w:val="left" w:pos="992"/>
          <w:tab w:val="left" w:pos="1134"/>
        </w:tabs>
        <w:jc w:val="both"/>
        <w:rPr>
          <w:rFonts w:eastAsia="Arial"/>
          <w:b/>
          <w:bCs/>
        </w:rPr>
      </w:pPr>
      <w:r w:rsidRPr="00833F6C">
        <w:rPr>
          <w:rFonts w:eastAsia="Arial"/>
        </w:rPr>
        <w:t>1.1.1.9.</w:t>
      </w:r>
      <w:r w:rsidRPr="00833F6C">
        <w:rPr>
          <w:rFonts w:eastAsia="Arial"/>
        </w:rPr>
        <w:tab/>
      </w:r>
      <w:r w:rsidRPr="00833F6C">
        <w:rPr>
          <w:rFonts w:eastAsia="Arial"/>
          <w:b/>
          <w:bCs/>
        </w:rPr>
        <w:t xml:space="preserve">Susitarimas </w:t>
      </w:r>
      <w:r w:rsidRPr="00833F6C">
        <w:rPr>
          <w:rFonts w:eastAsia="Arial"/>
        </w:rPr>
        <w:t>– tai dokumentas, kurį Šalys sudaro keisdamos Sutarties sąlygas VPĮ leidžiama apimtimi;</w:t>
      </w:r>
    </w:p>
    <w:p w14:paraId="252E33AB" w14:textId="77777777" w:rsidR="00626BFA" w:rsidRPr="00833F6C" w:rsidRDefault="00626BFA" w:rsidP="00626BFA">
      <w:pPr>
        <w:widowControl w:val="0"/>
        <w:tabs>
          <w:tab w:val="left" w:pos="567"/>
          <w:tab w:val="left" w:pos="851"/>
          <w:tab w:val="left" w:pos="992"/>
          <w:tab w:val="left" w:pos="1134"/>
        </w:tabs>
        <w:jc w:val="both"/>
        <w:rPr>
          <w:rFonts w:eastAsia="Arial"/>
          <w:b/>
          <w:bCs/>
        </w:rPr>
      </w:pPr>
      <w:r w:rsidRPr="00833F6C">
        <w:rPr>
          <w:rFonts w:eastAsia="Arial"/>
        </w:rPr>
        <w:t>1.1.1.10.</w:t>
      </w:r>
      <w:r w:rsidRPr="00833F6C">
        <w:rPr>
          <w:rFonts w:eastAsia="Arial"/>
        </w:rPr>
        <w:tab/>
        <w:t xml:space="preserve"> </w:t>
      </w:r>
      <w:r w:rsidRPr="00833F6C">
        <w:rPr>
          <w:rFonts w:eastAsia="Arial"/>
          <w:b/>
          <w:bCs/>
        </w:rPr>
        <w:t>Sutarties kaina</w:t>
      </w:r>
      <w:r w:rsidRPr="00833F6C">
        <w:rPr>
          <w:rFonts w:eastAsia="Arial"/>
        </w:rPr>
        <w:t xml:space="preserve"> – pagal Sutartį Tiekėjui mokėtina suma, įskaitant visus privalomus mokesčius ir išlaidas;</w:t>
      </w:r>
    </w:p>
    <w:p w14:paraId="7880E7B5" w14:textId="77777777" w:rsidR="00626BFA" w:rsidRPr="00833F6C" w:rsidRDefault="00626BFA" w:rsidP="00626BFA">
      <w:pPr>
        <w:widowControl w:val="0"/>
        <w:tabs>
          <w:tab w:val="left" w:pos="567"/>
          <w:tab w:val="left" w:pos="851"/>
          <w:tab w:val="left" w:pos="992"/>
          <w:tab w:val="left" w:pos="1134"/>
        </w:tabs>
        <w:jc w:val="both"/>
        <w:rPr>
          <w:rFonts w:eastAsia="Arial"/>
        </w:rPr>
      </w:pPr>
      <w:r w:rsidRPr="00833F6C">
        <w:rPr>
          <w:rFonts w:eastAsia="Arial"/>
        </w:rPr>
        <w:t>1.1.1.11.</w:t>
      </w:r>
      <w:r w:rsidRPr="00833F6C">
        <w:rPr>
          <w:rFonts w:eastAsia="Arial"/>
        </w:rPr>
        <w:tab/>
        <w:t xml:space="preserve"> </w:t>
      </w:r>
      <w:r w:rsidRPr="00833F6C">
        <w:rPr>
          <w:rFonts w:eastAsia="Arial"/>
          <w:b/>
          <w:bCs/>
        </w:rPr>
        <w:t xml:space="preserve">Sutarties sąlygos </w:t>
      </w:r>
      <w:r w:rsidRPr="00833F6C">
        <w:rPr>
          <w:rFonts w:eastAsia="Arial"/>
        </w:rPr>
        <w:t>– Bendrosios sąlygos ir Specialiosios sąlygos kartu;</w:t>
      </w:r>
    </w:p>
    <w:p w14:paraId="0445FAA0" w14:textId="77777777" w:rsidR="00626BFA" w:rsidRPr="00833F6C" w:rsidRDefault="00626BFA" w:rsidP="00626BFA">
      <w:pPr>
        <w:widowControl w:val="0"/>
        <w:tabs>
          <w:tab w:val="left" w:pos="567"/>
          <w:tab w:val="left" w:pos="851"/>
          <w:tab w:val="left" w:pos="992"/>
          <w:tab w:val="left" w:pos="1134"/>
        </w:tabs>
        <w:jc w:val="both"/>
        <w:rPr>
          <w:rFonts w:eastAsia="Arial"/>
        </w:rPr>
      </w:pPr>
      <w:r w:rsidRPr="00833F6C">
        <w:rPr>
          <w:rFonts w:eastAsia="Arial"/>
        </w:rPr>
        <w:t>1.1.1.12.</w:t>
      </w:r>
      <w:r w:rsidRPr="00833F6C">
        <w:tab/>
      </w:r>
      <w:r w:rsidRPr="00833F6C">
        <w:rPr>
          <w:rFonts w:eastAsia="Arial"/>
        </w:rPr>
        <w:t xml:space="preserve"> </w:t>
      </w:r>
      <w:r w:rsidRPr="00833F6C">
        <w:rPr>
          <w:rFonts w:eastAsia="Arial"/>
          <w:b/>
          <w:bCs/>
        </w:rPr>
        <w:t xml:space="preserve">Sutartis </w:t>
      </w:r>
      <w:r w:rsidRPr="00833F6C">
        <w:rPr>
          <w:rFonts w:eastAsia="Arial"/>
        </w:rPr>
        <w:t>– Paslaugų pirkimo–pardavimo sutartis, kurią sudaro Sutarties sąlygos, Specialiosiose sąlygose išvardyti priedai ir Susitarimai;</w:t>
      </w:r>
    </w:p>
    <w:p w14:paraId="0BAC86F2" w14:textId="77777777" w:rsidR="00626BFA" w:rsidRPr="00833F6C" w:rsidRDefault="00626BFA" w:rsidP="00626BFA">
      <w:pPr>
        <w:widowControl w:val="0"/>
        <w:tabs>
          <w:tab w:val="left" w:pos="567"/>
          <w:tab w:val="left" w:pos="851"/>
          <w:tab w:val="left" w:pos="992"/>
          <w:tab w:val="left" w:pos="1134"/>
        </w:tabs>
        <w:jc w:val="both"/>
        <w:rPr>
          <w:rFonts w:eastAsia="Arial"/>
        </w:rPr>
      </w:pPr>
      <w:r w:rsidRPr="00833F6C">
        <w:rPr>
          <w:rFonts w:eastAsia="Arial"/>
        </w:rPr>
        <w:t xml:space="preserve">1.1.1.13. </w:t>
      </w:r>
      <w:r w:rsidRPr="00833F6C">
        <w:rPr>
          <w:rFonts w:eastAsia="Arial"/>
        </w:rPr>
        <w:tab/>
      </w:r>
      <w:r w:rsidRPr="00833F6C">
        <w:rPr>
          <w:rFonts w:eastAsia="Arial"/>
          <w:b/>
          <w:bCs/>
        </w:rPr>
        <w:t>Šalis</w:t>
      </w:r>
      <w:r w:rsidRPr="00833F6C">
        <w:rPr>
          <w:rFonts w:eastAsia="Arial"/>
        </w:rPr>
        <w:t xml:space="preserve"> – Pirkėjas arba Tiekėjas, kiekvienas atskirai, priklausomai nuo konteksto;</w:t>
      </w:r>
    </w:p>
    <w:p w14:paraId="74C1BBF1" w14:textId="77777777" w:rsidR="00626BFA" w:rsidRPr="00833F6C" w:rsidRDefault="00626BFA" w:rsidP="00626BFA">
      <w:pPr>
        <w:widowControl w:val="0"/>
        <w:tabs>
          <w:tab w:val="left" w:pos="567"/>
          <w:tab w:val="left" w:pos="851"/>
          <w:tab w:val="left" w:pos="992"/>
          <w:tab w:val="left" w:pos="1134"/>
        </w:tabs>
        <w:jc w:val="both"/>
        <w:rPr>
          <w:rFonts w:eastAsia="Arial"/>
        </w:rPr>
      </w:pPr>
      <w:r w:rsidRPr="00833F6C">
        <w:rPr>
          <w:rFonts w:eastAsia="Arial"/>
        </w:rPr>
        <w:t xml:space="preserve">1.1.1.14. </w:t>
      </w:r>
      <w:r w:rsidRPr="00833F6C">
        <w:rPr>
          <w:rFonts w:eastAsia="Arial"/>
        </w:rPr>
        <w:tab/>
      </w:r>
      <w:r w:rsidRPr="00833F6C">
        <w:rPr>
          <w:rFonts w:eastAsia="Arial"/>
          <w:b/>
          <w:bCs/>
        </w:rPr>
        <w:t>Šalys</w:t>
      </w:r>
      <w:r w:rsidRPr="00833F6C">
        <w:rPr>
          <w:rFonts w:eastAsia="Arial"/>
        </w:rPr>
        <w:t xml:space="preserve"> – Pirkėjas ir Tiekėjas kartu;</w:t>
      </w:r>
    </w:p>
    <w:p w14:paraId="4753F813" w14:textId="77777777" w:rsidR="00626BFA" w:rsidRPr="00833F6C" w:rsidRDefault="00626BFA" w:rsidP="00626BFA">
      <w:pPr>
        <w:widowControl w:val="0"/>
        <w:tabs>
          <w:tab w:val="left" w:pos="567"/>
          <w:tab w:val="left" w:pos="851"/>
          <w:tab w:val="left" w:pos="992"/>
          <w:tab w:val="left" w:pos="1134"/>
        </w:tabs>
        <w:jc w:val="both"/>
      </w:pPr>
      <w:r w:rsidRPr="00833F6C">
        <w:t>1.1.1.15.</w:t>
      </w:r>
      <w:r w:rsidRPr="00833F6C">
        <w:tab/>
        <w:t xml:space="preserve"> </w:t>
      </w:r>
      <w:r w:rsidRPr="00833F6C">
        <w:rPr>
          <w:rFonts w:eastAsia="Arial"/>
          <w:b/>
        </w:rPr>
        <w:t>Tiekėjas</w:t>
      </w:r>
      <w:r w:rsidRPr="00833F6C">
        <w:rPr>
          <w:rFonts w:eastAsia="Arial"/>
        </w:rPr>
        <w:t xml:space="preserve"> – asmuo, kuris Specialiosiose sąlygose yra įvardytas kaip Tiekėjas, </w:t>
      </w:r>
      <w:r w:rsidRPr="00833F6C">
        <w:t xml:space="preserve">teikiantis Specialiosiose sąlygose nurodytas </w:t>
      </w:r>
      <w:r w:rsidRPr="00833F6C">
        <w:rPr>
          <w:rFonts w:eastAsia="Arial"/>
        </w:rPr>
        <w:t>Paslaugas</w:t>
      </w:r>
      <w:r w:rsidRPr="00833F6C">
        <w:t>;</w:t>
      </w:r>
    </w:p>
    <w:p w14:paraId="7B60BD8D" w14:textId="77777777" w:rsidR="00626BFA" w:rsidRPr="00833F6C" w:rsidRDefault="00626BFA" w:rsidP="00626BFA">
      <w:pPr>
        <w:widowControl w:val="0"/>
        <w:tabs>
          <w:tab w:val="left" w:pos="567"/>
          <w:tab w:val="left" w:pos="851"/>
          <w:tab w:val="left" w:pos="992"/>
          <w:tab w:val="left" w:pos="1134"/>
        </w:tabs>
        <w:jc w:val="both"/>
      </w:pPr>
      <w:r w:rsidRPr="00833F6C">
        <w:t xml:space="preserve">1.1.1.16. </w:t>
      </w:r>
      <w:r w:rsidRPr="00833F6C">
        <w:rPr>
          <w:b/>
          <w:bCs/>
        </w:rPr>
        <w:t xml:space="preserve">Užsakymas </w:t>
      </w:r>
      <w:r w:rsidRPr="00833F6C">
        <w:t xml:space="preserve">– Pirkėjo Tiekėjui raštu (tekstiniu pranešimu, elektroniniu paštu, per Pirkėjo nurodytą informacinę sistemą ar kt.) teikiamas užsakymas dėl Paslaugų teikimo. Užsakymas siunčiamas </w:t>
      </w:r>
      <w:r w:rsidRPr="00833F6C">
        <w:lastRenderedPageBreak/>
        <w:t>Specialiosiose sąlygose nurodytais būdais ir kontaktais ir laikomas tinkamai išsiųstas ir gautas Specialiosiose sąlygose nustatyta tvarka;</w:t>
      </w:r>
    </w:p>
    <w:p w14:paraId="4954C375" w14:textId="77777777" w:rsidR="00626BFA" w:rsidRPr="00833F6C" w:rsidRDefault="00626BFA" w:rsidP="00626BFA">
      <w:pPr>
        <w:widowControl w:val="0"/>
        <w:tabs>
          <w:tab w:val="left" w:pos="567"/>
          <w:tab w:val="left" w:pos="851"/>
          <w:tab w:val="left" w:pos="992"/>
          <w:tab w:val="left" w:pos="1134"/>
        </w:tabs>
        <w:jc w:val="both"/>
        <w:rPr>
          <w:rFonts w:eastAsia="Arial"/>
          <w:b/>
          <w:bCs/>
        </w:rPr>
      </w:pPr>
      <w:r w:rsidRPr="00833F6C">
        <w:rPr>
          <w:rFonts w:eastAsia="Arial"/>
        </w:rPr>
        <w:t>1.1.1.17.</w:t>
      </w:r>
      <w:r w:rsidRPr="00833F6C">
        <w:tab/>
      </w:r>
      <w:r w:rsidRPr="00833F6C">
        <w:rPr>
          <w:rFonts w:eastAsia="Arial"/>
        </w:rPr>
        <w:t xml:space="preserve"> </w:t>
      </w:r>
      <w:r w:rsidRPr="00833F6C">
        <w:rPr>
          <w:rFonts w:eastAsia="Arial"/>
          <w:b/>
          <w:bCs/>
        </w:rPr>
        <w:t xml:space="preserve">VPĮ </w:t>
      </w:r>
      <w:r w:rsidRPr="00833F6C">
        <w:rPr>
          <w:rFonts w:eastAsia="Arial"/>
        </w:rPr>
        <w:t>– Lietuvos Respublikos viešųjų pirkimų įstatymas.</w:t>
      </w:r>
    </w:p>
    <w:p w14:paraId="53DB3572" w14:textId="77777777" w:rsidR="00626BFA" w:rsidRPr="00833F6C" w:rsidRDefault="00626BFA" w:rsidP="00626BFA">
      <w:pPr>
        <w:widowControl w:val="0"/>
        <w:tabs>
          <w:tab w:val="left" w:pos="567"/>
          <w:tab w:val="left" w:pos="851"/>
          <w:tab w:val="left" w:pos="992"/>
          <w:tab w:val="left" w:pos="1134"/>
        </w:tabs>
        <w:jc w:val="both"/>
        <w:rPr>
          <w:rFonts w:eastAsia="Arial"/>
        </w:rPr>
      </w:pPr>
      <w:r w:rsidRPr="00833F6C">
        <w:rPr>
          <w:rFonts w:eastAsia="Arial"/>
        </w:rPr>
        <w:t>1.1.1.18.</w:t>
      </w:r>
      <w:r w:rsidRPr="00833F6C">
        <w:rPr>
          <w:rFonts w:eastAsia="Arial"/>
        </w:rPr>
        <w:tab/>
        <w:t xml:space="preserve"> Kitų Sutartyje didžiąja raide rašomų sąvokų reikšmės yra nurodytos Sutarties tekste.</w:t>
      </w:r>
    </w:p>
    <w:p w14:paraId="1B9E3D5E" w14:textId="77777777" w:rsidR="00626BFA" w:rsidRPr="00833F6C" w:rsidRDefault="00626BFA" w:rsidP="00626BFA">
      <w:pPr>
        <w:widowControl w:val="0"/>
        <w:tabs>
          <w:tab w:val="left" w:pos="709"/>
          <w:tab w:val="left" w:pos="851"/>
          <w:tab w:val="left" w:pos="992"/>
          <w:tab w:val="left" w:pos="1134"/>
        </w:tabs>
        <w:jc w:val="both"/>
        <w:rPr>
          <w:rFonts w:eastAsia="Arial"/>
        </w:rPr>
      </w:pPr>
      <w:r w:rsidRPr="00833F6C">
        <w:rPr>
          <w:rFonts w:eastAsia="Arial"/>
        </w:rPr>
        <w:t>1.1.2.</w:t>
      </w:r>
      <w:r w:rsidRPr="00833F6C">
        <w:tab/>
      </w:r>
      <w:r w:rsidRPr="00833F6C">
        <w:rPr>
          <w:rFonts w:eastAsia="Arial"/>
        </w:rPr>
        <w:t xml:space="preserve">Sutartyje neapibrėžtos sąvokos suprantamos ir aiškinamos taip, kaip jas apibrėžia VPĮ ir kiti </w:t>
      </w:r>
      <w:r w:rsidRPr="00833F6C">
        <w:t>įstatymai bei teisės aktai</w:t>
      </w:r>
      <w:r w:rsidRPr="00833F6C">
        <w:rPr>
          <w:rFonts w:eastAsia="Arial"/>
        </w:rPr>
        <w:t>, galiojantys Sutarties sudarymo ir vykdymo metu.</w:t>
      </w:r>
    </w:p>
    <w:p w14:paraId="20A508A8" w14:textId="77777777" w:rsidR="00626BFA" w:rsidRPr="00833F6C" w:rsidRDefault="00626BFA" w:rsidP="00626BFA">
      <w:pPr>
        <w:widowControl w:val="0"/>
        <w:tabs>
          <w:tab w:val="left" w:pos="709"/>
          <w:tab w:val="left" w:pos="851"/>
          <w:tab w:val="left" w:pos="992"/>
          <w:tab w:val="left" w:pos="1134"/>
        </w:tabs>
        <w:jc w:val="both"/>
        <w:rPr>
          <w:rFonts w:eastAsia="Arial"/>
        </w:rPr>
      </w:pPr>
      <w:r w:rsidRPr="00833F6C">
        <w:rPr>
          <w:rFonts w:eastAsia="Arial"/>
        </w:rPr>
        <w:t>1.1.3.</w:t>
      </w:r>
      <w:r w:rsidRPr="00833F6C">
        <w:rPr>
          <w:rFonts w:eastAsia="Arial"/>
        </w:rPr>
        <w:tab/>
        <w:t>Kitos Sutartyje vartojamos sąvokos ir terminai turi bendrinę reikšmę arba artimiausią Sutarties pobūdžiui specialiąją reikšmę, jei Sutartyje nėra nustatyta ir paaiškinta kitokia jų reikšmė.</w:t>
      </w:r>
    </w:p>
    <w:p w14:paraId="7649CFC6" w14:textId="77777777" w:rsidR="00626BFA" w:rsidRPr="00833F6C" w:rsidRDefault="00626BFA" w:rsidP="00626BFA">
      <w:pPr>
        <w:widowControl w:val="0"/>
        <w:tabs>
          <w:tab w:val="left" w:pos="567"/>
          <w:tab w:val="left" w:pos="851"/>
          <w:tab w:val="left" w:pos="992"/>
          <w:tab w:val="left" w:pos="1134"/>
        </w:tabs>
        <w:jc w:val="both"/>
        <w:rPr>
          <w:rFonts w:eastAsia="Arial"/>
          <w:b/>
          <w:bCs/>
        </w:rPr>
      </w:pPr>
    </w:p>
    <w:p w14:paraId="08B4C85C" w14:textId="77777777" w:rsidR="00626BFA" w:rsidRPr="00833F6C" w:rsidRDefault="00626BFA" w:rsidP="00626BFA">
      <w:pPr>
        <w:keepNext/>
        <w:keepLines/>
        <w:tabs>
          <w:tab w:val="left" w:pos="567"/>
        </w:tabs>
        <w:jc w:val="center"/>
        <w:rPr>
          <w:rFonts w:eastAsia="Cambria"/>
          <w:b/>
          <w:bCs/>
          <w14:numSpacing w14:val="tabular"/>
        </w:rPr>
      </w:pPr>
      <w:r w:rsidRPr="00833F6C">
        <w:rPr>
          <w:rFonts w:eastAsia="Cambria"/>
          <w:b/>
          <w:bCs/>
          <w14:numSpacing w14:val="tabular"/>
        </w:rPr>
        <w:t>1.2.</w:t>
      </w:r>
      <w:r w:rsidRPr="00833F6C">
        <w:rPr>
          <w:rFonts w:eastAsia="Cambria"/>
          <w:b/>
          <w:bCs/>
          <w14:numSpacing w14:val="tabular"/>
        </w:rPr>
        <w:tab/>
        <w:t>Sutarties aiškinimas</w:t>
      </w:r>
    </w:p>
    <w:p w14:paraId="1A77146A" w14:textId="77777777" w:rsidR="00626BFA" w:rsidRPr="00833F6C" w:rsidRDefault="00626BFA" w:rsidP="00626BFA">
      <w:pPr>
        <w:keepNext/>
        <w:keepLines/>
        <w:tabs>
          <w:tab w:val="left" w:pos="567"/>
        </w:tabs>
        <w:ind w:left="792"/>
        <w:jc w:val="both"/>
        <w:rPr>
          <w:rFonts w:eastAsia="Cambria"/>
          <w:b/>
          <w:bCs/>
          <w14:numSpacing w14:val="tabular"/>
        </w:rPr>
      </w:pPr>
    </w:p>
    <w:p w14:paraId="6556F9AD" w14:textId="77777777" w:rsidR="00626BFA" w:rsidRPr="00833F6C" w:rsidRDefault="00626BFA" w:rsidP="00626BFA">
      <w:pPr>
        <w:widowControl w:val="0"/>
        <w:tabs>
          <w:tab w:val="left" w:pos="567"/>
          <w:tab w:val="left" w:pos="851"/>
          <w:tab w:val="left" w:pos="992"/>
          <w:tab w:val="left" w:pos="1134"/>
        </w:tabs>
        <w:jc w:val="both"/>
        <w:rPr>
          <w:rFonts w:eastAsia="Arial"/>
        </w:rPr>
      </w:pPr>
      <w:r w:rsidRPr="00833F6C">
        <w:rPr>
          <w:rFonts w:eastAsia="Arial"/>
        </w:rPr>
        <w:t>1.2.1.</w:t>
      </w:r>
      <w:r w:rsidRPr="00833F6C">
        <w:rPr>
          <w:rFonts w:eastAsia="Arial"/>
        </w:rPr>
        <w:tab/>
        <w:t>Sutartis yra sudaryta ir turi būti aiškinama pagal Lietuvos Respublikos teisės aktus.</w:t>
      </w:r>
    </w:p>
    <w:p w14:paraId="54B55383" w14:textId="77777777" w:rsidR="00626BFA" w:rsidRPr="00833F6C" w:rsidRDefault="00626BFA" w:rsidP="00626BFA">
      <w:pPr>
        <w:widowControl w:val="0"/>
        <w:tabs>
          <w:tab w:val="left" w:pos="567"/>
          <w:tab w:val="left" w:pos="851"/>
          <w:tab w:val="left" w:pos="992"/>
          <w:tab w:val="left" w:pos="1134"/>
        </w:tabs>
        <w:jc w:val="both"/>
        <w:rPr>
          <w:rFonts w:eastAsia="Arial"/>
        </w:rPr>
      </w:pPr>
      <w:r w:rsidRPr="00833F6C">
        <w:rPr>
          <w:rFonts w:eastAsia="Arial"/>
        </w:rPr>
        <w:t>1.2.2.</w:t>
      </w:r>
      <w:r w:rsidRPr="00833F6C">
        <w:rPr>
          <w:rFonts w:eastAsia="Arial"/>
        </w:rPr>
        <w:tab/>
        <w:t>Jei Bendrosios sąlygos ir (ar) Specialiosios sąlygos prieštarauja VPĮ ir kitų teisės aktų reikalavimams, taikomos VPĮ ir kitų teisės aktų nuostatos.</w:t>
      </w:r>
    </w:p>
    <w:p w14:paraId="4B51B77C" w14:textId="77777777" w:rsidR="00626BFA" w:rsidRPr="00833F6C" w:rsidRDefault="00626BFA" w:rsidP="00626BFA">
      <w:pPr>
        <w:widowControl w:val="0"/>
        <w:tabs>
          <w:tab w:val="left" w:pos="567"/>
          <w:tab w:val="left" w:pos="851"/>
          <w:tab w:val="left" w:pos="992"/>
          <w:tab w:val="left" w:pos="1134"/>
        </w:tabs>
        <w:jc w:val="both"/>
        <w:rPr>
          <w:rFonts w:eastAsia="Arial"/>
        </w:rPr>
      </w:pPr>
      <w:r w:rsidRPr="00833F6C">
        <w:rPr>
          <w:rFonts w:eastAsia="Arial"/>
        </w:rPr>
        <w:t>1.2.3.</w:t>
      </w:r>
      <w:r w:rsidRPr="00833F6C">
        <w:rPr>
          <w:rFonts w:eastAsia="Arial"/>
        </w:rPr>
        <w:tab/>
        <w:t>Diena Sutartyje reiškia kalendorinę dieną.</w:t>
      </w:r>
    </w:p>
    <w:p w14:paraId="18F8E34B" w14:textId="77777777" w:rsidR="00626BFA" w:rsidRPr="00833F6C" w:rsidRDefault="00626BFA" w:rsidP="00626BFA">
      <w:pPr>
        <w:widowControl w:val="0"/>
        <w:tabs>
          <w:tab w:val="left" w:pos="567"/>
          <w:tab w:val="left" w:pos="851"/>
          <w:tab w:val="left" w:pos="992"/>
          <w:tab w:val="left" w:pos="1134"/>
        </w:tabs>
        <w:jc w:val="both"/>
        <w:rPr>
          <w:rFonts w:eastAsia="Arial"/>
        </w:rPr>
      </w:pPr>
      <w:r w:rsidRPr="00833F6C">
        <w:rPr>
          <w:rFonts w:eastAsia="Arial"/>
        </w:rPr>
        <w:t>1.2.4.</w:t>
      </w:r>
      <w:r w:rsidRPr="00833F6C">
        <w:rPr>
          <w:rFonts w:eastAsia="Arial"/>
        </w:rPr>
        <w:tab/>
        <w:t>Darbo diena Sutartyje reiškia bet kurią dieną, išskyrus šeštadienį, sekmadienį ir švenčių dienas Lietuvoje, nurodytas Lietuvos Respublikos darbo kodekse.</w:t>
      </w:r>
    </w:p>
    <w:p w14:paraId="1F348685" w14:textId="77777777" w:rsidR="00626BFA" w:rsidRPr="00833F6C" w:rsidRDefault="00626BFA" w:rsidP="00626BFA">
      <w:pPr>
        <w:widowControl w:val="0"/>
        <w:tabs>
          <w:tab w:val="left" w:pos="567"/>
          <w:tab w:val="left" w:pos="851"/>
          <w:tab w:val="left" w:pos="992"/>
          <w:tab w:val="left" w:pos="1134"/>
        </w:tabs>
        <w:jc w:val="both"/>
        <w:rPr>
          <w:rFonts w:eastAsia="Arial"/>
        </w:rPr>
      </w:pPr>
      <w:r w:rsidRPr="00833F6C">
        <w:rPr>
          <w:rFonts w:eastAsia="Arial"/>
        </w:rPr>
        <w:t>1.2.5.</w:t>
      </w:r>
      <w:r w:rsidRPr="00833F6C">
        <w:rPr>
          <w:rFonts w:eastAsia="Arial"/>
        </w:rPr>
        <w:tab/>
        <w:t>Terminai pagal Sutartį yra skaičiuojami metais, mėnesiais, savaitėmis, darbo dienomis, kalendorinėmis dienomis, valandomis ir minutėmis.</w:t>
      </w:r>
    </w:p>
    <w:p w14:paraId="3D1960BA" w14:textId="77777777" w:rsidR="00626BFA" w:rsidRPr="00833F6C" w:rsidRDefault="00626BFA" w:rsidP="00626BFA">
      <w:pPr>
        <w:widowControl w:val="0"/>
        <w:tabs>
          <w:tab w:val="left" w:pos="567"/>
          <w:tab w:val="left" w:pos="851"/>
          <w:tab w:val="left" w:pos="992"/>
          <w:tab w:val="left" w:pos="1134"/>
        </w:tabs>
        <w:jc w:val="both"/>
        <w:rPr>
          <w:rFonts w:eastAsia="Arial"/>
        </w:rPr>
      </w:pPr>
      <w:r w:rsidRPr="00833F6C">
        <w:rPr>
          <w:rFonts w:eastAsia="Arial"/>
        </w:rPr>
        <w:t>1.2.6.</w:t>
      </w:r>
      <w:r w:rsidRPr="00833F6C">
        <w:rPr>
          <w:rFonts w:eastAsia="Arial"/>
        </w:rPr>
        <w:tab/>
        <w:t>Kvalifikacija, rėmimasis kitų ūkio subjektų pajėgumais, Paslaugų apimtis, peržiūra suprantami taip, kaip nustatyta VPĮ bei jį įgyvendinančiuose teisės aktuose.</w:t>
      </w:r>
    </w:p>
    <w:p w14:paraId="11A09332" w14:textId="77777777" w:rsidR="00626BFA" w:rsidRPr="00833F6C" w:rsidRDefault="00626BFA" w:rsidP="00626BFA">
      <w:pPr>
        <w:widowControl w:val="0"/>
        <w:tabs>
          <w:tab w:val="left" w:pos="567"/>
          <w:tab w:val="left" w:pos="851"/>
          <w:tab w:val="left" w:pos="992"/>
          <w:tab w:val="left" w:pos="1134"/>
        </w:tabs>
        <w:jc w:val="both"/>
        <w:rPr>
          <w:rFonts w:eastAsia="Arial"/>
        </w:rPr>
      </w:pPr>
      <w:r w:rsidRPr="00833F6C">
        <w:rPr>
          <w:rFonts w:eastAsia="Arial"/>
        </w:rPr>
        <w:t>1.2.7.</w:t>
      </w:r>
      <w:r w:rsidRPr="00833F6C">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83B8D8D" w14:textId="77777777" w:rsidR="00626BFA" w:rsidRPr="00833F6C" w:rsidRDefault="00626BFA" w:rsidP="00626BFA">
      <w:pPr>
        <w:widowControl w:val="0"/>
        <w:tabs>
          <w:tab w:val="left" w:pos="567"/>
          <w:tab w:val="left" w:pos="851"/>
          <w:tab w:val="left" w:pos="992"/>
          <w:tab w:val="left" w:pos="1134"/>
        </w:tabs>
        <w:jc w:val="both"/>
        <w:rPr>
          <w:rFonts w:eastAsia="Arial"/>
        </w:rPr>
      </w:pPr>
      <w:r w:rsidRPr="00833F6C">
        <w:rPr>
          <w:rFonts w:eastAsia="Arial"/>
        </w:rPr>
        <w:t>1.2.8.</w:t>
      </w:r>
      <w:r w:rsidRPr="00833F6C">
        <w:rPr>
          <w:rFonts w:eastAsia="Arial"/>
        </w:rPr>
        <w:tab/>
        <w:t>Informuoti, pranešti, įspėti arba atsakyti reiškia pateikti informaciją, pranešimą, įspėjimą arba atsakymą Bendrosiose ir (ar) Specialiosiose sąlygose nustatyta tvarka.</w:t>
      </w:r>
    </w:p>
    <w:p w14:paraId="7FB23063" w14:textId="77777777" w:rsidR="00626BFA" w:rsidRPr="00833F6C" w:rsidRDefault="00626BFA" w:rsidP="00626BFA">
      <w:pPr>
        <w:widowControl w:val="0"/>
        <w:tabs>
          <w:tab w:val="left" w:pos="567"/>
          <w:tab w:val="left" w:pos="851"/>
          <w:tab w:val="left" w:pos="992"/>
          <w:tab w:val="left" w:pos="1134"/>
        </w:tabs>
        <w:jc w:val="both"/>
        <w:rPr>
          <w:rFonts w:eastAsia="Arial"/>
        </w:rPr>
      </w:pPr>
      <w:r w:rsidRPr="00833F6C">
        <w:rPr>
          <w:rFonts w:eastAsia="Arial"/>
        </w:rPr>
        <w:t>1.2.9.</w:t>
      </w:r>
      <w:r w:rsidRPr="00833F6C">
        <w:rPr>
          <w:rFonts w:eastAsia="Arial"/>
        </w:rPr>
        <w:tab/>
        <w:t>Patvirtinti reiškia pateikti patvirtinimą raštu arba pasirašyti dokumentą be išlygų ar su išlygomis, išskyrus atvejus, kai asmuo, pasirašydamas dokumentą, nurodo, jog atsisako jį patvirtinti.</w:t>
      </w:r>
    </w:p>
    <w:p w14:paraId="71F741D2" w14:textId="77777777" w:rsidR="00626BFA" w:rsidRPr="00833F6C" w:rsidRDefault="00626BFA" w:rsidP="00626BFA">
      <w:pPr>
        <w:widowControl w:val="0"/>
        <w:tabs>
          <w:tab w:val="left" w:pos="567"/>
          <w:tab w:val="left" w:pos="851"/>
          <w:tab w:val="left" w:pos="992"/>
          <w:tab w:val="left" w:pos="1134"/>
        </w:tabs>
        <w:jc w:val="both"/>
        <w:rPr>
          <w:rFonts w:eastAsia="Arial"/>
        </w:rPr>
      </w:pPr>
      <w:r w:rsidRPr="00833F6C">
        <w:rPr>
          <w:rFonts w:eastAsia="Arial"/>
        </w:rPr>
        <w:t>1.2.10.</w:t>
      </w:r>
      <w:r w:rsidRPr="00833F6C">
        <w:rPr>
          <w:rFonts w:eastAsia="Arial"/>
        </w:rPr>
        <w:tab/>
      </w:r>
      <w:r w:rsidRPr="00833F6C">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5A4F8DF" w14:textId="77777777" w:rsidR="00626BFA" w:rsidRPr="00833F6C" w:rsidRDefault="00626BFA" w:rsidP="00626BFA">
      <w:pPr>
        <w:widowControl w:val="0"/>
        <w:tabs>
          <w:tab w:val="left" w:pos="567"/>
          <w:tab w:val="left" w:pos="851"/>
          <w:tab w:val="left" w:pos="992"/>
          <w:tab w:val="left" w:pos="1134"/>
        </w:tabs>
        <w:jc w:val="both"/>
        <w:rPr>
          <w:rFonts w:eastAsia="Arial"/>
        </w:rPr>
      </w:pPr>
      <w:r w:rsidRPr="00833F6C">
        <w:rPr>
          <w:rFonts w:eastAsia="Arial"/>
        </w:rPr>
        <w:t>1.2.11.</w:t>
      </w:r>
      <w:r w:rsidRPr="00833F6C">
        <w:rPr>
          <w:rFonts w:eastAsia="Arial"/>
        </w:rPr>
        <w:tab/>
      </w:r>
      <w:r w:rsidRPr="00833F6C">
        <w:rPr>
          <w:rFonts w:eastAsia="Arial"/>
          <w:shd w:val="clear" w:color="auto" w:fill="FFFFFF"/>
        </w:rPr>
        <w:t>Jeigu Sutartyje nurodyta reikšmė skaičiais ir žodžiais skiriasi, vadovaujamasi žodžiais nurodyta reikšme.</w:t>
      </w:r>
    </w:p>
    <w:p w14:paraId="14EC45ED" w14:textId="77777777" w:rsidR="00626BFA" w:rsidRPr="00833F6C" w:rsidRDefault="00626BFA" w:rsidP="00626BFA">
      <w:pPr>
        <w:widowControl w:val="0"/>
        <w:tabs>
          <w:tab w:val="left" w:pos="567"/>
          <w:tab w:val="left" w:pos="851"/>
          <w:tab w:val="left" w:pos="992"/>
          <w:tab w:val="left" w:pos="1134"/>
        </w:tabs>
        <w:jc w:val="both"/>
        <w:rPr>
          <w:rFonts w:eastAsia="Arial"/>
        </w:rPr>
      </w:pPr>
      <w:r w:rsidRPr="00833F6C">
        <w:rPr>
          <w:rFonts w:eastAsia="Arial"/>
        </w:rPr>
        <w:t>1.2.12.</w:t>
      </w:r>
      <w:r w:rsidRPr="00833F6C">
        <w:rPr>
          <w:rFonts w:eastAsia="Arial"/>
        </w:rPr>
        <w:tab/>
      </w:r>
      <w:r w:rsidRPr="00833F6C">
        <w:rPr>
          <w:rFonts w:eastAsia="Arial"/>
          <w:shd w:val="clear" w:color="auto" w:fill="FFFFFF"/>
        </w:rPr>
        <w:t>Jei pateikiamos nuorodos į teisės aktus, turi būti taikomos aktualios teisės aktų redakcijos, jeigu nenurodyta kitaip.</w:t>
      </w:r>
    </w:p>
    <w:p w14:paraId="47435071" w14:textId="77777777" w:rsidR="00626BFA" w:rsidRPr="00833F6C" w:rsidRDefault="00626BFA" w:rsidP="00626BFA">
      <w:pPr>
        <w:widowControl w:val="0"/>
        <w:tabs>
          <w:tab w:val="left" w:pos="567"/>
          <w:tab w:val="left" w:pos="851"/>
          <w:tab w:val="left" w:pos="992"/>
          <w:tab w:val="left" w:pos="1134"/>
        </w:tabs>
        <w:jc w:val="both"/>
        <w:rPr>
          <w:rFonts w:eastAsia="Arial"/>
          <w:b/>
          <w:bCs/>
        </w:rPr>
      </w:pPr>
    </w:p>
    <w:p w14:paraId="7C71D37E" w14:textId="77777777" w:rsidR="00626BFA" w:rsidRPr="00833F6C" w:rsidRDefault="00626BFA" w:rsidP="00626BFA">
      <w:pPr>
        <w:keepNext/>
        <w:keepLines/>
        <w:widowControl w:val="0"/>
        <w:tabs>
          <w:tab w:val="left" w:pos="426"/>
          <w:tab w:val="left" w:pos="567"/>
          <w:tab w:val="left" w:pos="851"/>
          <w:tab w:val="left" w:pos="992"/>
          <w:tab w:val="left" w:pos="1134"/>
        </w:tabs>
        <w:jc w:val="center"/>
        <w:outlineLvl w:val="1"/>
        <w:rPr>
          <w:rFonts w:eastAsia="Arial"/>
          <w:b/>
        </w:rPr>
      </w:pPr>
      <w:r w:rsidRPr="00833F6C">
        <w:rPr>
          <w:rFonts w:eastAsia="Arial"/>
          <w:b/>
        </w:rPr>
        <w:t>1.3.</w:t>
      </w:r>
      <w:r w:rsidRPr="00833F6C">
        <w:rPr>
          <w:rFonts w:eastAsia="Arial"/>
          <w:b/>
        </w:rPr>
        <w:tab/>
        <w:t>Dokumentų viršenybė</w:t>
      </w:r>
    </w:p>
    <w:p w14:paraId="35CB7DD0" w14:textId="77777777" w:rsidR="00626BFA" w:rsidRPr="00833F6C" w:rsidRDefault="00626BFA" w:rsidP="00626BFA">
      <w:pPr>
        <w:keepNext/>
        <w:keepLines/>
        <w:widowControl w:val="0"/>
        <w:tabs>
          <w:tab w:val="left" w:pos="426"/>
          <w:tab w:val="left" w:pos="567"/>
          <w:tab w:val="left" w:pos="851"/>
          <w:tab w:val="left" w:pos="992"/>
          <w:tab w:val="left" w:pos="1134"/>
        </w:tabs>
        <w:jc w:val="both"/>
        <w:outlineLvl w:val="1"/>
        <w:rPr>
          <w:rFonts w:eastAsia="Arial"/>
          <w:b/>
        </w:rPr>
      </w:pPr>
    </w:p>
    <w:p w14:paraId="5AA663E9" w14:textId="77777777" w:rsidR="00626BFA" w:rsidRPr="00833F6C" w:rsidRDefault="00626BFA" w:rsidP="00626BFA">
      <w:pPr>
        <w:widowControl w:val="0"/>
        <w:tabs>
          <w:tab w:val="left" w:pos="567"/>
          <w:tab w:val="left" w:pos="851"/>
          <w:tab w:val="left" w:pos="992"/>
          <w:tab w:val="left" w:pos="1134"/>
        </w:tabs>
        <w:jc w:val="both"/>
        <w:rPr>
          <w:rFonts w:eastAsia="Cambria"/>
        </w:rPr>
      </w:pPr>
      <w:r w:rsidRPr="00833F6C">
        <w:rPr>
          <w:rFonts w:eastAsia="Cambria"/>
        </w:rPr>
        <w:t>1.3.1.</w:t>
      </w:r>
      <w:r w:rsidRPr="00833F6C">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3C53C932" w14:textId="77777777" w:rsidR="00626BFA" w:rsidRPr="00833F6C" w:rsidRDefault="00626BFA" w:rsidP="00626BFA">
      <w:pPr>
        <w:tabs>
          <w:tab w:val="left" w:pos="709"/>
        </w:tabs>
        <w:jc w:val="both"/>
        <w:outlineLvl w:val="2"/>
        <w:rPr>
          <w:rFonts w:eastAsia="Trebuchet MS"/>
          <w:bCs/>
        </w:rPr>
      </w:pPr>
      <w:r w:rsidRPr="00833F6C">
        <w:rPr>
          <w:rFonts w:eastAsia="Trebuchet MS"/>
        </w:rPr>
        <w:t xml:space="preserve">1.3.1.1. </w:t>
      </w:r>
      <w:r w:rsidRPr="00833F6C">
        <w:rPr>
          <w:rFonts w:eastAsia="Trebuchet MS"/>
          <w:bCs/>
        </w:rPr>
        <w:t>Techninė specifikacija;</w:t>
      </w:r>
    </w:p>
    <w:p w14:paraId="755A5E0D" w14:textId="77777777" w:rsidR="00626BFA" w:rsidRPr="00833F6C" w:rsidRDefault="00626BFA" w:rsidP="00626BFA">
      <w:pPr>
        <w:tabs>
          <w:tab w:val="left" w:pos="709"/>
        </w:tabs>
        <w:jc w:val="both"/>
        <w:outlineLvl w:val="2"/>
        <w:rPr>
          <w:rFonts w:eastAsia="Trebuchet MS"/>
          <w:bCs/>
        </w:rPr>
      </w:pPr>
      <w:r w:rsidRPr="00833F6C">
        <w:rPr>
          <w:rFonts w:eastAsia="Trebuchet MS"/>
          <w:bCs/>
        </w:rPr>
        <w:t>1.3.1.2. Specialiosios sąlygos;</w:t>
      </w:r>
    </w:p>
    <w:p w14:paraId="26D6FF3A" w14:textId="77777777" w:rsidR="00626BFA" w:rsidRPr="00833F6C" w:rsidRDefault="00626BFA" w:rsidP="00626BFA">
      <w:pPr>
        <w:tabs>
          <w:tab w:val="left" w:pos="709"/>
        </w:tabs>
        <w:jc w:val="both"/>
        <w:outlineLvl w:val="2"/>
        <w:rPr>
          <w:rFonts w:eastAsia="Trebuchet MS"/>
          <w:bCs/>
        </w:rPr>
      </w:pPr>
      <w:r w:rsidRPr="00833F6C">
        <w:rPr>
          <w:rFonts w:eastAsia="Trebuchet MS"/>
          <w:bCs/>
        </w:rPr>
        <w:t>1.3.1.3. Bendrosios sąlygos;</w:t>
      </w:r>
    </w:p>
    <w:p w14:paraId="210A1A21" w14:textId="77777777" w:rsidR="00626BFA" w:rsidRPr="00833F6C" w:rsidRDefault="00626BFA" w:rsidP="00626BFA">
      <w:pPr>
        <w:tabs>
          <w:tab w:val="left" w:pos="709"/>
        </w:tabs>
        <w:jc w:val="both"/>
        <w:outlineLvl w:val="2"/>
        <w:rPr>
          <w:rFonts w:eastAsia="Trebuchet MS"/>
          <w:bCs/>
        </w:rPr>
      </w:pPr>
      <w:r w:rsidRPr="00833F6C">
        <w:rPr>
          <w:rFonts w:eastAsia="Trebuchet MS"/>
          <w:bCs/>
        </w:rPr>
        <w:t>1.3.1.4. Pirkimo dokumentai (išskyrus techninę specifikaciją);</w:t>
      </w:r>
    </w:p>
    <w:p w14:paraId="1B993776" w14:textId="77777777" w:rsidR="00626BFA" w:rsidRPr="00833F6C" w:rsidRDefault="00626BFA" w:rsidP="00626BFA">
      <w:pPr>
        <w:tabs>
          <w:tab w:val="left" w:pos="709"/>
        </w:tabs>
        <w:jc w:val="both"/>
        <w:outlineLvl w:val="2"/>
        <w:rPr>
          <w:rFonts w:eastAsia="Trebuchet MS"/>
          <w:bCs/>
        </w:rPr>
      </w:pPr>
      <w:r w:rsidRPr="00833F6C">
        <w:rPr>
          <w:rFonts w:eastAsia="Trebuchet MS"/>
          <w:bCs/>
        </w:rPr>
        <w:t>1.3.1.5. Pasiūlymas;</w:t>
      </w:r>
    </w:p>
    <w:p w14:paraId="5FF16AAE" w14:textId="77777777" w:rsidR="00626BFA" w:rsidRPr="00833F6C" w:rsidRDefault="00626BFA" w:rsidP="00626BFA">
      <w:pPr>
        <w:tabs>
          <w:tab w:val="left" w:pos="709"/>
        </w:tabs>
        <w:jc w:val="both"/>
        <w:outlineLvl w:val="2"/>
        <w:rPr>
          <w:rFonts w:eastAsia="Trebuchet MS"/>
          <w:bCs/>
        </w:rPr>
      </w:pPr>
      <w:r w:rsidRPr="00833F6C">
        <w:rPr>
          <w:rFonts w:eastAsia="Trebuchet MS"/>
          <w:bCs/>
        </w:rPr>
        <w:t>1.3.1.6. Kiti Specialiosiose sąlygose išvardinti priedai.</w:t>
      </w:r>
    </w:p>
    <w:p w14:paraId="4B96739F" w14:textId="77777777" w:rsidR="00626BFA" w:rsidRPr="00833F6C" w:rsidRDefault="00626BFA" w:rsidP="00626BFA">
      <w:pPr>
        <w:widowControl w:val="0"/>
        <w:tabs>
          <w:tab w:val="left" w:pos="567"/>
          <w:tab w:val="left" w:pos="851"/>
          <w:tab w:val="left" w:pos="992"/>
          <w:tab w:val="left" w:pos="1134"/>
        </w:tabs>
        <w:jc w:val="both"/>
        <w:rPr>
          <w:rFonts w:eastAsia="Cambria"/>
        </w:rPr>
      </w:pPr>
      <w:r w:rsidRPr="00833F6C">
        <w:rPr>
          <w:rFonts w:eastAsia="Cambria"/>
        </w:rPr>
        <w:t>1.3.2.</w:t>
      </w:r>
      <w:r w:rsidRPr="00833F6C">
        <w:rPr>
          <w:rFonts w:eastAsia="Cambria"/>
        </w:rPr>
        <w:tab/>
        <w:t xml:space="preserve"> Tuo atveju, kai Šalių Susitarimu yra keičiamos Sutarties sąlygos, naujai sutartos Sutarties sąlygos turi viršenybę prieš pakeistąsias.</w:t>
      </w:r>
    </w:p>
    <w:p w14:paraId="65DE6F81" w14:textId="77777777" w:rsidR="00626BFA" w:rsidRPr="00833F6C" w:rsidRDefault="00626BFA" w:rsidP="00626BFA">
      <w:pPr>
        <w:widowControl w:val="0"/>
        <w:tabs>
          <w:tab w:val="left" w:pos="567"/>
          <w:tab w:val="left" w:pos="851"/>
          <w:tab w:val="left" w:pos="992"/>
          <w:tab w:val="left" w:pos="1134"/>
        </w:tabs>
        <w:jc w:val="both"/>
        <w:rPr>
          <w:rFonts w:eastAsia="Cambria"/>
        </w:rPr>
      </w:pPr>
      <w:r w:rsidRPr="00833F6C">
        <w:rPr>
          <w:rFonts w:eastAsia="Cambria"/>
        </w:rPr>
        <w:t>1.3.3.</w:t>
      </w:r>
      <w:r w:rsidRPr="00833F6C">
        <w:tab/>
      </w:r>
      <w:r w:rsidRPr="00833F6C">
        <w:rPr>
          <w:rFonts w:eastAsia="Cambria"/>
        </w:rPr>
        <w:t xml:space="preserve">Jeigu Šalys sudaro Susitarimą dėl Sutarties sąlygų arba priedo papildymo nauja sąlyga, neatitikimo </w:t>
      </w:r>
      <w:r w:rsidRPr="00833F6C">
        <w:rPr>
          <w:rFonts w:eastAsia="Cambria"/>
        </w:rPr>
        <w:lastRenderedPageBreak/>
        <w:t>ar neaiškumo atveju tokia sąlyga turi viršenybę atitinkamai kitų Sutarties sąlygų arba kitų to priedo sąlygų atžvilgiu.</w:t>
      </w:r>
    </w:p>
    <w:p w14:paraId="2168926A" w14:textId="77777777" w:rsidR="00626BFA" w:rsidRPr="00833F6C" w:rsidRDefault="00626BFA" w:rsidP="00626BFA">
      <w:pPr>
        <w:widowControl w:val="0"/>
        <w:tabs>
          <w:tab w:val="left" w:pos="567"/>
          <w:tab w:val="left" w:pos="851"/>
          <w:tab w:val="left" w:pos="992"/>
          <w:tab w:val="left" w:pos="1134"/>
        </w:tabs>
        <w:jc w:val="both"/>
        <w:rPr>
          <w:rFonts w:eastAsia="Arial"/>
        </w:rPr>
      </w:pPr>
      <w:r w:rsidRPr="00833F6C">
        <w:rPr>
          <w:rFonts w:eastAsia="Arial"/>
        </w:rPr>
        <w:t>1.3.4.</w:t>
      </w:r>
      <w:r w:rsidRPr="00833F6C">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33F6C">
        <w:rPr>
          <w:rFonts w:eastAsia="Arial"/>
          <w:vertAlign w:val="superscript"/>
        </w:rPr>
        <w:t>1</w:t>
      </w:r>
      <w:r w:rsidRPr="00833F6C">
        <w:rPr>
          <w:rFonts w:eastAsia="Arial"/>
        </w:rPr>
        <w:t>).</w:t>
      </w:r>
    </w:p>
    <w:p w14:paraId="43C5AB39" w14:textId="77777777" w:rsidR="00626BFA" w:rsidRPr="00833F6C" w:rsidRDefault="00626BFA" w:rsidP="00626BFA">
      <w:pPr>
        <w:widowControl w:val="0"/>
        <w:tabs>
          <w:tab w:val="left" w:pos="567"/>
          <w:tab w:val="left" w:pos="851"/>
          <w:tab w:val="left" w:pos="992"/>
          <w:tab w:val="left" w:pos="1134"/>
        </w:tabs>
        <w:jc w:val="both"/>
        <w:rPr>
          <w:rFonts w:eastAsia="Arial"/>
          <w:b/>
          <w:bCs/>
        </w:rPr>
      </w:pPr>
    </w:p>
    <w:p w14:paraId="114684D3" w14:textId="77777777" w:rsidR="00626BFA" w:rsidRPr="00833F6C" w:rsidRDefault="00626BFA" w:rsidP="00626BFA">
      <w:pPr>
        <w:keepNext/>
        <w:keepLines/>
        <w:widowControl w:val="0"/>
        <w:tabs>
          <w:tab w:val="left" w:pos="284"/>
          <w:tab w:val="left" w:pos="567"/>
          <w:tab w:val="left" w:pos="851"/>
          <w:tab w:val="left" w:pos="992"/>
          <w:tab w:val="left" w:pos="1134"/>
        </w:tabs>
        <w:jc w:val="center"/>
        <w:rPr>
          <w:rFonts w:eastAsia="Arial"/>
          <w:b/>
          <w:caps/>
        </w:rPr>
      </w:pPr>
      <w:r w:rsidRPr="00833F6C">
        <w:rPr>
          <w:rFonts w:eastAsia="Arial"/>
          <w:b/>
          <w:caps/>
        </w:rPr>
        <w:t>2.</w:t>
      </w:r>
      <w:r w:rsidRPr="00833F6C">
        <w:rPr>
          <w:rFonts w:eastAsia="Arial"/>
          <w:b/>
          <w:caps/>
        </w:rPr>
        <w:tab/>
        <w:t>Sutarties dalykas</w:t>
      </w:r>
    </w:p>
    <w:p w14:paraId="59624155" w14:textId="77777777" w:rsidR="00626BFA" w:rsidRPr="00833F6C" w:rsidRDefault="00626BFA" w:rsidP="00626BFA">
      <w:pPr>
        <w:keepNext/>
        <w:keepLines/>
        <w:widowControl w:val="0"/>
        <w:tabs>
          <w:tab w:val="left" w:pos="284"/>
          <w:tab w:val="left" w:pos="567"/>
          <w:tab w:val="left" w:pos="851"/>
          <w:tab w:val="left" w:pos="992"/>
          <w:tab w:val="left" w:pos="1134"/>
        </w:tabs>
        <w:jc w:val="both"/>
        <w:rPr>
          <w:rFonts w:eastAsia="Arial"/>
          <w:b/>
          <w:caps/>
        </w:rPr>
      </w:pPr>
    </w:p>
    <w:p w14:paraId="297139F0" w14:textId="77777777" w:rsidR="00626BFA" w:rsidRPr="00833F6C" w:rsidRDefault="00626BFA" w:rsidP="00626BFA">
      <w:pPr>
        <w:widowControl w:val="0"/>
        <w:tabs>
          <w:tab w:val="left" w:pos="426"/>
          <w:tab w:val="left" w:pos="567"/>
          <w:tab w:val="left" w:pos="851"/>
          <w:tab w:val="left" w:pos="992"/>
          <w:tab w:val="left" w:pos="1134"/>
        </w:tabs>
        <w:jc w:val="both"/>
        <w:rPr>
          <w:rFonts w:eastAsia="Cambria"/>
        </w:rPr>
      </w:pPr>
      <w:r w:rsidRPr="00833F6C">
        <w:rPr>
          <w:rFonts w:eastAsia="Cambria"/>
        </w:rPr>
        <w:t>2.1.</w:t>
      </w:r>
      <w:r w:rsidRPr="00833F6C">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833F6C">
        <w:rPr>
          <w:rFonts w:eastAsia="Arial"/>
        </w:rPr>
        <w:t>Paslaugas</w:t>
      </w:r>
      <w:r w:rsidRPr="00833F6C">
        <w:rPr>
          <w:rFonts w:eastAsia="Cambria"/>
        </w:rPr>
        <w:t xml:space="preserve"> bei sumokėti Tiekėjui Sutartyje nurodytą kainą Sutartyje nustatytomis sąlygomis ir tvarka.</w:t>
      </w:r>
    </w:p>
    <w:p w14:paraId="77C880C7" w14:textId="77777777" w:rsidR="00626BFA" w:rsidRPr="00833F6C" w:rsidRDefault="00626BFA" w:rsidP="00626BFA">
      <w:pPr>
        <w:widowControl w:val="0"/>
        <w:tabs>
          <w:tab w:val="left" w:pos="426"/>
          <w:tab w:val="left" w:pos="567"/>
          <w:tab w:val="left" w:pos="851"/>
          <w:tab w:val="left" w:pos="992"/>
          <w:tab w:val="left" w:pos="1134"/>
        </w:tabs>
        <w:jc w:val="both"/>
        <w:rPr>
          <w:rFonts w:eastAsia="Arial"/>
        </w:rPr>
      </w:pPr>
      <w:r w:rsidRPr="00833F6C">
        <w:rPr>
          <w:rFonts w:eastAsia="Arial"/>
        </w:rPr>
        <w:t>2.2.</w:t>
      </w:r>
      <w:r w:rsidRPr="00833F6C">
        <w:rPr>
          <w:rFonts w:eastAsia="Arial"/>
        </w:rPr>
        <w:tab/>
        <w:t xml:space="preserve">Šalys, vykdydamos Sutartį, įsipareigoja laikytis visų Sutarties vykdymui taikytinų </w:t>
      </w:r>
      <w:r w:rsidRPr="00833F6C">
        <w:t>įstatymų bei kitų teisės aktų</w:t>
      </w:r>
      <w:r w:rsidRPr="00833F6C">
        <w:rPr>
          <w:rFonts w:eastAsia="Arial"/>
        </w:rPr>
        <w:t xml:space="preserve"> reikalavimų. Šalis turi teisę reikalauti, kad kita Šalis įvykdytų visus</w:t>
      </w:r>
      <w:r w:rsidRPr="00833F6C">
        <w:t xml:space="preserve"> įstatymų bei kitų teisės aktų</w:t>
      </w:r>
      <w:r w:rsidRPr="00833F6C">
        <w:rPr>
          <w:rFonts w:eastAsia="Arial"/>
        </w:rPr>
        <w:t xml:space="preserve"> reikalavimus, taikomus Sutarties vykdymui. Nė viena iš Sutarties sąlygų nereiškia ir negali būti aiškinama kaip Pirkėjo atsisakymas </w:t>
      </w:r>
      <w:r w:rsidRPr="00833F6C">
        <w:t>įstatymuose bei kituose teisės aktuose</w:t>
      </w:r>
      <w:r w:rsidRPr="00833F6C">
        <w:rPr>
          <w:rFonts w:eastAsia="Arial"/>
        </w:rPr>
        <w:t xml:space="preserve"> numatytų ir Sutartimi neaptartų Pirkėjo kitų teisių ir garantijų, susijusių su netinkamu Paslaugų teikimu ar jų kokybe, arba kaip Tiekėjo atsisakymas </w:t>
      </w:r>
      <w:r w:rsidRPr="00833F6C">
        <w:t>įstatymuose bei kituose teisės aktuose</w:t>
      </w:r>
      <w:r w:rsidRPr="00833F6C">
        <w:rPr>
          <w:rFonts w:eastAsia="Arial"/>
        </w:rPr>
        <w:t xml:space="preserve"> numatytų ir Sutartimi neaptartų Tiekėjo kitų teisių ir garantijų dėl atlyginimo už suteiktas Paslaugas gavimo.</w:t>
      </w:r>
    </w:p>
    <w:p w14:paraId="62015544" w14:textId="77777777" w:rsidR="00626BFA" w:rsidRPr="00833F6C" w:rsidRDefault="00626BFA" w:rsidP="00626BFA">
      <w:pPr>
        <w:widowControl w:val="0"/>
        <w:tabs>
          <w:tab w:val="left" w:pos="426"/>
          <w:tab w:val="left" w:pos="567"/>
          <w:tab w:val="left" w:pos="851"/>
          <w:tab w:val="left" w:pos="992"/>
          <w:tab w:val="left" w:pos="1134"/>
        </w:tabs>
        <w:jc w:val="both"/>
        <w:rPr>
          <w:rFonts w:eastAsia="Arial"/>
        </w:rPr>
      </w:pPr>
      <w:r w:rsidRPr="00833F6C">
        <w:rPr>
          <w:rFonts w:eastAsia="Arial"/>
        </w:rPr>
        <w:t>2.3.</w:t>
      </w:r>
      <w:r w:rsidRPr="00833F6C">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6830FF05" w14:textId="77777777" w:rsidR="00626BFA" w:rsidRPr="00833F6C" w:rsidRDefault="00626BFA" w:rsidP="00626BFA">
      <w:pPr>
        <w:widowControl w:val="0"/>
        <w:tabs>
          <w:tab w:val="left" w:pos="426"/>
          <w:tab w:val="left" w:pos="567"/>
          <w:tab w:val="left" w:pos="851"/>
          <w:tab w:val="left" w:pos="992"/>
          <w:tab w:val="left" w:pos="1134"/>
        </w:tabs>
        <w:jc w:val="both"/>
        <w:rPr>
          <w:rFonts w:eastAsia="Arial"/>
        </w:rPr>
      </w:pPr>
    </w:p>
    <w:p w14:paraId="3AB4638B" w14:textId="77777777" w:rsidR="00626BFA" w:rsidRPr="00833F6C" w:rsidRDefault="00626BFA" w:rsidP="00626BFA">
      <w:pPr>
        <w:keepNext/>
        <w:keepLines/>
        <w:widowControl w:val="0"/>
        <w:tabs>
          <w:tab w:val="left" w:pos="284"/>
          <w:tab w:val="left" w:pos="567"/>
          <w:tab w:val="left" w:pos="851"/>
          <w:tab w:val="left" w:pos="992"/>
          <w:tab w:val="left" w:pos="1134"/>
        </w:tabs>
        <w:jc w:val="center"/>
        <w:rPr>
          <w:rFonts w:eastAsia="Arial"/>
          <w:b/>
          <w:caps/>
        </w:rPr>
      </w:pPr>
      <w:r w:rsidRPr="00833F6C">
        <w:rPr>
          <w:rFonts w:eastAsia="Arial"/>
          <w:b/>
          <w:caps/>
        </w:rPr>
        <w:t>3.</w:t>
      </w:r>
      <w:r w:rsidRPr="00833F6C">
        <w:rPr>
          <w:rFonts w:eastAsia="Arial"/>
          <w:b/>
          <w:caps/>
        </w:rPr>
        <w:tab/>
        <w:t>TIEKĖJAS ir kiti Sutarties vykdymui pasitelkiami asmenys</w:t>
      </w:r>
    </w:p>
    <w:p w14:paraId="355BA795" w14:textId="77777777" w:rsidR="00626BFA" w:rsidRPr="00833F6C" w:rsidRDefault="00626BFA" w:rsidP="00626BFA">
      <w:pPr>
        <w:keepNext/>
        <w:keepLines/>
        <w:widowControl w:val="0"/>
        <w:tabs>
          <w:tab w:val="left" w:pos="284"/>
          <w:tab w:val="left" w:pos="567"/>
          <w:tab w:val="left" w:pos="851"/>
          <w:tab w:val="left" w:pos="992"/>
          <w:tab w:val="left" w:pos="1134"/>
        </w:tabs>
        <w:rPr>
          <w:rFonts w:eastAsia="Arial"/>
          <w:b/>
          <w:caps/>
        </w:rPr>
      </w:pPr>
    </w:p>
    <w:p w14:paraId="1838E209" w14:textId="77777777" w:rsidR="00626BFA" w:rsidRPr="00833F6C" w:rsidRDefault="00626BFA" w:rsidP="00626BFA">
      <w:pPr>
        <w:keepNext/>
        <w:keepLines/>
        <w:widowControl w:val="0"/>
        <w:tabs>
          <w:tab w:val="left" w:pos="0"/>
          <w:tab w:val="left" w:pos="426"/>
          <w:tab w:val="left" w:pos="567"/>
          <w:tab w:val="left" w:pos="851"/>
          <w:tab w:val="left" w:pos="992"/>
          <w:tab w:val="left" w:pos="1134"/>
        </w:tabs>
        <w:jc w:val="center"/>
        <w:outlineLvl w:val="1"/>
        <w:rPr>
          <w:rFonts w:eastAsia="Arial"/>
          <w:b/>
        </w:rPr>
      </w:pPr>
      <w:r w:rsidRPr="00833F6C">
        <w:rPr>
          <w:rFonts w:eastAsia="Arial"/>
          <w:b/>
        </w:rPr>
        <w:t>3.1.</w:t>
      </w:r>
      <w:r w:rsidRPr="00833F6C">
        <w:rPr>
          <w:rFonts w:eastAsia="Arial"/>
          <w:b/>
        </w:rPr>
        <w:tab/>
        <w:t>Kvalifikacija ir kiti Tiekėjo pasiūlymu prisiimti įsipareigojimai</w:t>
      </w:r>
    </w:p>
    <w:p w14:paraId="5944441E" w14:textId="77777777" w:rsidR="00626BFA" w:rsidRPr="00833F6C" w:rsidRDefault="00626BFA" w:rsidP="00626BFA">
      <w:pPr>
        <w:keepNext/>
        <w:keepLines/>
        <w:widowControl w:val="0"/>
        <w:tabs>
          <w:tab w:val="left" w:pos="0"/>
          <w:tab w:val="left" w:pos="426"/>
          <w:tab w:val="left" w:pos="567"/>
          <w:tab w:val="left" w:pos="851"/>
          <w:tab w:val="left" w:pos="992"/>
          <w:tab w:val="left" w:pos="1134"/>
        </w:tabs>
        <w:jc w:val="both"/>
        <w:outlineLvl w:val="1"/>
        <w:rPr>
          <w:rFonts w:eastAsia="Arial"/>
          <w:b/>
        </w:rPr>
      </w:pPr>
    </w:p>
    <w:p w14:paraId="2AF60C5D" w14:textId="77777777" w:rsidR="00626BFA" w:rsidRPr="00833F6C" w:rsidRDefault="00626BFA" w:rsidP="00626BFA">
      <w:pPr>
        <w:widowControl w:val="0"/>
        <w:tabs>
          <w:tab w:val="left" w:pos="567"/>
          <w:tab w:val="left" w:pos="851"/>
          <w:tab w:val="left" w:pos="992"/>
          <w:tab w:val="left" w:pos="1134"/>
        </w:tabs>
        <w:jc w:val="both"/>
        <w:rPr>
          <w:rFonts w:eastAsia="Cambria"/>
        </w:rPr>
      </w:pPr>
      <w:r w:rsidRPr="00833F6C">
        <w:rPr>
          <w:rFonts w:eastAsia="Cambria"/>
        </w:rPr>
        <w:t>3.1.1.</w:t>
      </w:r>
      <w:r w:rsidRPr="00833F6C">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C4520FB" w14:textId="77777777" w:rsidR="00626BFA" w:rsidRPr="00833F6C" w:rsidRDefault="00626BFA" w:rsidP="00626BFA">
      <w:pPr>
        <w:widowControl w:val="0"/>
        <w:tabs>
          <w:tab w:val="left" w:pos="567"/>
          <w:tab w:val="left" w:pos="851"/>
          <w:tab w:val="left" w:pos="992"/>
          <w:tab w:val="left" w:pos="1134"/>
        </w:tabs>
        <w:jc w:val="both"/>
        <w:rPr>
          <w:rFonts w:eastAsia="Arial"/>
        </w:rPr>
      </w:pPr>
      <w:r w:rsidRPr="00833F6C">
        <w:rPr>
          <w:rFonts w:eastAsia="Arial"/>
        </w:rPr>
        <w:t>3.1.1.1.</w:t>
      </w:r>
      <w:r w:rsidRPr="00833F6C">
        <w:rPr>
          <w:rFonts w:eastAsia="Arial"/>
        </w:rPr>
        <w:tab/>
        <w:t>turėtų teisę verstis ta veikla, kuri yra reikalinga Sutarčiai įvykdyti.</w:t>
      </w:r>
      <w:r w:rsidRPr="00833F6C">
        <w:t xml:space="preserve"> </w:t>
      </w:r>
      <w:r w:rsidRPr="00833F6C">
        <w:rPr>
          <w:rFonts w:eastAsia="Arial"/>
        </w:rPr>
        <w:t>Pirkėjui pareikalavus, Tiekėjas turi pateikti dokumentus, įrodančius, kad Sutartį vykdo tik tokią teisę turintys asmenys;</w:t>
      </w:r>
    </w:p>
    <w:p w14:paraId="430F04D1" w14:textId="77777777" w:rsidR="00626BFA" w:rsidRPr="00833F6C" w:rsidRDefault="00626BFA" w:rsidP="00626BFA">
      <w:pPr>
        <w:widowControl w:val="0"/>
        <w:tabs>
          <w:tab w:val="left" w:pos="567"/>
          <w:tab w:val="left" w:pos="851"/>
          <w:tab w:val="left" w:pos="992"/>
          <w:tab w:val="left" w:pos="1134"/>
        </w:tabs>
        <w:jc w:val="both"/>
        <w:rPr>
          <w:rFonts w:eastAsia="Arial"/>
        </w:rPr>
      </w:pPr>
      <w:r w:rsidRPr="00833F6C">
        <w:rPr>
          <w:rFonts w:eastAsia="Arial"/>
        </w:rPr>
        <w:t>3.1.1.2.</w:t>
      </w:r>
      <w:r w:rsidRPr="00833F6C">
        <w:tab/>
      </w:r>
      <w:r w:rsidRPr="00833F6C">
        <w:rPr>
          <w:rFonts w:eastAsia="Arial"/>
        </w:rPr>
        <w:t>atitiktų tiekėjų kvalifikacijai pirkimo dokumentuose nustatytus reikalavimus bei neturėtų pirkimo dokumentuose nustatytų pašalinimo pagrindų;</w:t>
      </w:r>
    </w:p>
    <w:p w14:paraId="32389247" w14:textId="77777777" w:rsidR="00626BFA" w:rsidRPr="00833F6C" w:rsidRDefault="00626BFA" w:rsidP="00626BFA">
      <w:pPr>
        <w:widowControl w:val="0"/>
        <w:tabs>
          <w:tab w:val="left" w:pos="567"/>
          <w:tab w:val="left" w:pos="851"/>
          <w:tab w:val="left" w:pos="992"/>
          <w:tab w:val="left" w:pos="1134"/>
        </w:tabs>
        <w:jc w:val="both"/>
      </w:pPr>
      <w:r w:rsidRPr="00833F6C">
        <w:rPr>
          <w:rFonts w:eastAsia="Arial"/>
        </w:rPr>
        <w:t>3.1.1.3.</w:t>
      </w:r>
      <w:r w:rsidRPr="00833F6C">
        <w:tab/>
        <w:t xml:space="preserve">laikytųsi Tiekėjo pasiūlyme nurodytų įsipareigojimų, įskaitant, bet neapsiribojant – atitiktų Tiekėjo pasiūlyme nurodytų kriterijų, dėl kurių jo pasiūlymas buvo išrinktas ekonomiškai naudingiausiu (toliau – </w:t>
      </w:r>
      <w:r w:rsidRPr="00833F6C">
        <w:rPr>
          <w:b/>
        </w:rPr>
        <w:t>Kokybiniai kriterijai</w:t>
      </w:r>
      <w:r w:rsidRPr="00833F6C">
        <w:t>), reikšmes ir parametrus. Šiame papunktyje nurodytų įsipareigojimų laikymosi tikrinimo tvarka nustatoma Specialiosiose sąlygose;</w:t>
      </w:r>
    </w:p>
    <w:p w14:paraId="3F508B27" w14:textId="77777777" w:rsidR="00626BFA" w:rsidRPr="00833F6C" w:rsidRDefault="00626BFA" w:rsidP="00626BFA">
      <w:pPr>
        <w:widowControl w:val="0"/>
        <w:tabs>
          <w:tab w:val="left" w:pos="567"/>
          <w:tab w:val="left" w:pos="851"/>
          <w:tab w:val="left" w:pos="992"/>
          <w:tab w:val="left" w:pos="1134"/>
        </w:tabs>
        <w:jc w:val="both"/>
        <w:rPr>
          <w:rFonts w:eastAsia="Arial"/>
        </w:rPr>
      </w:pPr>
      <w:r w:rsidRPr="00833F6C">
        <w:rPr>
          <w:rFonts w:eastAsia="Arial"/>
        </w:rPr>
        <w:t>3.1.1.4.</w:t>
      </w:r>
      <w:r w:rsidRPr="00833F6C">
        <w:rPr>
          <w:rFonts w:eastAsia="Arial"/>
        </w:rPr>
        <w:tab/>
        <w:t>užtikrintų nustatytų kokybės vadybos sistemos ir (arba) aplinkos apsaugos vadybos sistemos standartų taikymą, jeigu to reikalaujama pirkimo dokumentuose, ir turėtų tą patvirtinančius dokumentus;</w:t>
      </w:r>
    </w:p>
    <w:p w14:paraId="0FF73D73" w14:textId="77777777" w:rsidR="00626BFA" w:rsidRPr="00833F6C" w:rsidRDefault="00626BFA" w:rsidP="00626BFA">
      <w:pPr>
        <w:widowControl w:val="0"/>
        <w:tabs>
          <w:tab w:val="left" w:pos="567"/>
          <w:tab w:val="left" w:pos="851"/>
          <w:tab w:val="left" w:pos="992"/>
          <w:tab w:val="left" w:pos="1134"/>
        </w:tabs>
        <w:jc w:val="both"/>
        <w:rPr>
          <w:rFonts w:eastAsia="Arial"/>
        </w:rPr>
      </w:pPr>
      <w:r w:rsidRPr="00833F6C">
        <w:rPr>
          <w:rFonts w:eastAsia="Arial"/>
        </w:rPr>
        <w:t xml:space="preserve">3.1.1.5. </w:t>
      </w:r>
      <w:r w:rsidRPr="00833F6C">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833F6C">
        <w:t>.</w:t>
      </w:r>
    </w:p>
    <w:p w14:paraId="1AFD15EF" w14:textId="77777777" w:rsidR="00626BFA" w:rsidRPr="00833F6C" w:rsidRDefault="00626BFA" w:rsidP="00626BFA">
      <w:pPr>
        <w:widowControl w:val="0"/>
        <w:tabs>
          <w:tab w:val="left" w:pos="567"/>
          <w:tab w:val="left" w:pos="851"/>
          <w:tab w:val="left" w:pos="992"/>
          <w:tab w:val="left" w:pos="1134"/>
        </w:tabs>
        <w:jc w:val="both"/>
        <w:rPr>
          <w:rFonts w:eastAsia="Arial"/>
        </w:rPr>
      </w:pPr>
      <w:r w:rsidRPr="00833F6C">
        <w:rPr>
          <w:rFonts w:eastAsia="Arial"/>
        </w:rPr>
        <w:t>3.1.2.</w:t>
      </w:r>
      <w:r w:rsidRPr="00833F6C">
        <w:rPr>
          <w:rFonts w:eastAsia="Arial"/>
        </w:rPr>
        <w:tab/>
        <w:t xml:space="preserve">Tuo atveju, kai Tiekėjas yra jungtinės veiklos sutarties pagrindu veikianti tiekėjų grupė, jos nariai Pirkėjui už Sutarties vykdymą atsako solidariai. </w:t>
      </w:r>
      <w:r w:rsidRPr="00833F6C">
        <w:rPr>
          <w:rFonts w:eastAsia="Arial"/>
          <w:shd w:val="clear" w:color="auto" w:fill="FFFFFF"/>
        </w:rPr>
        <w:t xml:space="preserve">Jeigu Tiekėjas remiasi </w:t>
      </w:r>
      <w:r w:rsidRPr="00833F6C">
        <w:rPr>
          <w:rFonts w:eastAsia="Arial"/>
        </w:rPr>
        <w:t xml:space="preserve">ūkio </w:t>
      </w:r>
      <w:r w:rsidRPr="00833F6C">
        <w:rPr>
          <w:rFonts w:eastAsia="Arial"/>
          <w:shd w:val="clear" w:color="auto" w:fill="FFFFFF"/>
        </w:rPr>
        <w:t xml:space="preserve">subjektų pajėgumais, siekdamas atitikti finansinio ir ekonominio pajėgumo reikalavimus, Tiekėjas su tokiais </w:t>
      </w:r>
      <w:r w:rsidRPr="00833F6C">
        <w:rPr>
          <w:rFonts w:eastAsia="Arial"/>
        </w:rPr>
        <w:t xml:space="preserve">ūkio </w:t>
      </w:r>
      <w:r w:rsidRPr="00833F6C">
        <w:rPr>
          <w:rFonts w:eastAsia="Arial"/>
          <w:shd w:val="clear" w:color="auto" w:fill="FFFFFF"/>
        </w:rPr>
        <w:t>subjektais už Sutarties vykdymą atsako solidariai (jeigu to buvo reikalaujama pirkimo dokumentuose).</w:t>
      </w:r>
    </w:p>
    <w:p w14:paraId="7A3F2B4A" w14:textId="77777777" w:rsidR="00626BFA" w:rsidRPr="00833F6C" w:rsidRDefault="00626BFA" w:rsidP="00626BFA">
      <w:pPr>
        <w:widowControl w:val="0"/>
        <w:tabs>
          <w:tab w:val="left" w:pos="567"/>
          <w:tab w:val="left" w:pos="851"/>
          <w:tab w:val="left" w:pos="992"/>
          <w:tab w:val="left" w:pos="1134"/>
        </w:tabs>
        <w:jc w:val="both"/>
        <w:rPr>
          <w:rFonts w:eastAsia="Arial"/>
        </w:rPr>
      </w:pPr>
      <w:r w:rsidRPr="00833F6C">
        <w:rPr>
          <w:rFonts w:eastAsia="Arial"/>
        </w:rPr>
        <w:t>3.1.3.</w:t>
      </w:r>
      <w:r w:rsidRPr="00833F6C">
        <w:rPr>
          <w:rFonts w:eastAsia="Arial"/>
        </w:rPr>
        <w:tab/>
        <w:t xml:space="preserve">Tiekėjas taip pat atsako už tai, kad Tiekėjas, Sutartį tiesiogiai vykdantys subtiekėjai ir specialistai atitiktų jiems </w:t>
      </w:r>
      <w:r w:rsidRPr="00833F6C">
        <w:t>įstatymų bei kitų teisės aktų</w:t>
      </w:r>
      <w:r w:rsidRPr="00833F6C">
        <w:rPr>
          <w:rFonts w:eastAsia="Arial"/>
        </w:rPr>
        <w:t xml:space="preserve"> ir (arba) pirkimo dokumentuose nustatytus profesinės </w:t>
      </w:r>
      <w:r w:rsidRPr="00833F6C">
        <w:rPr>
          <w:rFonts w:eastAsia="Arial"/>
        </w:rPr>
        <w:lastRenderedPageBreak/>
        <w:t>kvalifikacijos ir kitus reikalavimus bei turėtų teisę verstis ta veikla, kuriai jie pasitelkiami.</w:t>
      </w:r>
    </w:p>
    <w:p w14:paraId="646CC24C" w14:textId="77777777" w:rsidR="00626BFA" w:rsidRPr="00833F6C" w:rsidRDefault="00626BFA" w:rsidP="00626BFA">
      <w:pPr>
        <w:keepNext/>
        <w:keepLines/>
        <w:widowControl w:val="0"/>
        <w:tabs>
          <w:tab w:val="left" w:pos="567"/>
          <w:tab w:val="left" w:pos="851"/>
          <w:tab w:val="left" w:pos="992"/>
          <w:tab w:val="left" w:pos="1134"/>
        </w:tabs>
        <w:jc w:val="both"/>
        <w:outlineLvl w:val="1"/>
        <w:rPr>
          <w:rFonts w:eastAsia="Arial"/>
          <w:b/>
          <w:bCs/>
        </w:rPr>
      </w:pPr>
    </w:p>
    <w:p w14:paraId="3B66C6BC" w14:textId="77777777" w:rsidR="00626BFA" w:rsidRPr="00833F6C" w:rsidRDefault="00626BFA" w:rsidP="00626BFA">
      <w:pPr>
        <w:keepNext/>
        <w:keepLines/>
        <w:widowControl w:val="0"/>
        <w:tabs>
          <w:tab w:val="left" w:pos="567"/>
          <w:tab w:val="left" w:pos="851"/>
          <w:tab w:val="left" w:pos="992"/>
          <w:tab w:val="left" w:pos="1134"/>
        </w:tabs>
        <w:jc w:val="center"/>
        <w:outlineLvl w:val="1"/>
        <w:rPr>
          <w:rFonts w:eastAsia="Arial"/>
          <w:b/>
          <w:bCs/>
        </w:rPr>
      </w:pPr>
      <w:r w:rsidRPr="00833F6C">
        <w:rPr>
          <w:rFonts w:eastAsia="Arial"/>
          <w:b/>
          <w:bCs/>
        </w:rPr>
        <w:t>3.2.</w:t>
      </w:r>
      <w:r w:rsidRPr="00833F6C">
        <w:tab/>
      </w:r>
      <w:r w:rsidRPr="00833F6C">
        <w:rPr>
          <w:rFonts w:eastAsia="Arial"/>
          <w:b/>
          <w:bCs/>
        </w:rPr>
        <w:t>Subtiekėjų bei specialistų pasitelkimas ir keitimas</w:t>
      </w:r>
    </w:p>
    <w:p w14:paraId="70E2EE10" w14:textId="77777777" w:rsidR="00626BFA" w:rsidRPr="00833F6C" w:rsidRDefault="00626BFA" w:rsidP="00626BFA">
      <w:pPr>
        <w:keepNext/>
        <w:keepLines/>
        <w:widowControl w:val="0"/>
        <w:tabs>
          <w:tab w:val="left" w:pos="567"/>
          <w:tab w:val="left" w:pos="851"/>
          <w:tab w:val="left" w:pos="992"/>
          <w:tab w:val="left" w:pos="1134"/>
        </w:tabs>
        <w:jc w:val="both"/>
        <w:outlineLvl w:val="1"/>
        <w:rPr>
          <w:rFonts w:eastAsia="Arial"/>
          <w:b/>
          <w:bCs/>
        </w:rPr>
      </w:pPr>
    </w:p>
    <w:p w14:paraId="4CD3DEDD" w14:textId="77777777" w:rsidR="00626BFA" w:rsidRPr="00833F6C" w:rsidRDefault="00626BFA" w:rsidP="00626BFA">
      <w:pPr>
        <w:widowControl w:val="0"/>
        <w:tabs>
          <w:tab w:val="left" w:pos="567"/>
          <w:tab w:val="left" w:pos="851"/>
          <w:tab w:val="left" w:pos="992"/>
          <w:tab w:val="left" w:pos="1134"/>
        </w:tabs>
        <w:jc w:val="both"/>
        <w:rPr>
          <w:rFonts w:eastAsia="Arial"/>
          <w:shd w:val="clear" w:color="auto" w:fill="FFFFFF"/>
        </w:rPr>
      </w:pPr>
      <w:r w:rsidRPr="00833F6C">
        <w:rPr>
          <w:rFonts w:eastAsia="Arial"/>
        </w:rPr>
        <w:t>3.2.1.</w:t>
      </w:r>
      <w:r w:rsidRPr="00833F6C">
        <w:rPr>
          <w:rFonts w:eastAsia="Arial"/>
        </w:rPr>
        <w:tab/>
      </w:r>
      <w:r w:rsidRPr="00833F6C">
        <w:rPr>
          <w:rFonts w:eastAsia="Arial"/>
          <w:shd w:val="clear" w:color="auto" w:fill="FFFFFF"/>
        </w:rPr>
        <w:t>Tiekėjas įsipareigoja užtikrinti, kad Sutartį vykdys pirkime pasiūlyti ir kvalifikaci</w:t>
      </w:r>
      <w:r w:rsidRPr="00833F6C">
        <w:rPr>
          <w:rFonts w:eastAsia="Arial"/>
        </w:rPr>
        <w:t>jos</w:t>
      </w:r>
      <w:r w:rsidRPr="00833F6C">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833F6C">
        <w:rPr>
          <w:rFonts w:eastAsia="Arial"/>
        </w:rPr>
        <w:t xml:space="preserve">ir specialistų </w:t>
      </w:r>
      <w:r w:rsidRPr="00833F6C">
        <w:rPr>
          <w:rFonts w:eastAsia="Arial"/>
          <w:shd w:val="clear" w:color="auto" w:fill="FFFFFF"/>
        </w:rPr>
        <w:t>veiksmus ar neveikimą.</w:t>
      </w:r>
    </w:p>
    <w:p w14:paraId="77199248" w14:textId="77777777" w:rsidR="00626BFA" w:rsidRPr="00833F6C" w:rsidRDefault="00626BFA" w:rsidP="00626BFA">
      <w:pPr>
        <w:widowControl w:val="0"/>
        <w:tabs>
          <w:tab w:val="left" w:pos="567"/>
          <w:tab w:val="left" w:pos="851"/>
          <w:tab w:val="left" w:pos="992"/>
          <w:tab w:val="left" w:pos="1134"/>
        </w:tabs>
        <w:jc w:val="both"/>
        <w:rPr>
          <w:rFonts w:eastAsia="Arial"/>
          <w:shd w:val="clear" w:color="auto" w:fill="FFFFFF"/>
        </w:rPr>
      </w:pPr>
      <w:r w:rsidRPr="00833F6C">
        <w:rPr>
          <w:rFonts w:eastAsia="Arial"/>
        </w:rPr>
        <w:t>3.2.2.</w:t>
      </w:r>
      <w:r w:rsidRPr="00833F6C">
        <w:rPr>
          <w:rFonts w:eastAsia="Arial"/>
        </w:rPr>
        <w:tab/>
      </w:r>
      <w:r w:rsidRPr="00833F6C">
        <w:rPr>
          <w:rFonts w:eastAsia="Arial"/>
          <w:shd w:val="clear" w:color="auto" w:fill="FFFFFF"/>
        </w:rPr>
        <w:t>Sutarties vykdymui pasitelkiami subtiekėjai ir (ar) specialistai (jeigu tokie pasitelkiami) nurodomi Specialiosiose sąlygose.</w:t>
      </w:r>
    </w:p>
    <w:p w14:paraId="2B0DD7BB" w14:textId="77777777" w:rsidR="00626BFA" w:rsidRPr="00833F6C" w:rsidRDefault="00626BFA" w:rsidP="00626BFA">
      <w:pPr>
        <w:widowControl w:val="0"/>
        <w:tabs>
          <w:tab w:val="left" w:pos="567"/>
          <w:tab w:val="left" w:pos="851"/>
          <w:tab w:val="left" w:pos="992"/>
          <w:tab w:val="left" w:pos="1134"/>
        </w:tabs>
        <w:jc w:val="both"/>
        <w:rPr>
          <w:rFonts w:eastAsia="Arial"/>
        </w:rPr>
      </w:pPr>
      <w:r w:rsidRPr="00833F6C">
        <w:rPr>
          <w:rFonts w:eastAsia="Arial"/>
        </w:rPr>
        <w:t>3.2.3.</w:t>
      </w:r>
      <w:r w:rsidRPr="00833F6C">
        <w:tab/>
      </w:r>
      <w:r w:rsidRPr="00833F6C">
        <w:rPr>
          <w:rFonts w:eastAsia="Arial"/>
        </w:rPr>
        <w:t>Tiekėjas gali keisti ir (ar) pasitelkti subtiekėjus ir (ar) specialistus šiame Sutarties poskyryje nustatytais atvejais ir tvarka.</w:t>
      </w:r>
    </w:p>
    <w:p w14:paraId="4D19F946" w14:textId="77777777" w:rsidR="00626BFA" w:rsidRPr="00833F6C" w:rsidRDefault="00626BFA" w:rsidP="00626BFA">
      <w:pPr>
        <w:widowControl w:val="0"/>
        <w:tabs>
          <w:tab w:val="left" w:pos="567"/>
          <w:tab w:val="left" w:pos="851"/>
          <w:tab w:val="left" w:pos="992"/>
          <w:tab w:val="left" w:pos="1134"/>
        </w:tabs>
        <w:jc w:val="both"/>
        <w:rPr>
          <w:rFonts w:eastAsia="Cambria"/>
          <w:shd w:val="clear" w:color="auto" w:fill="FFFFFF"/>
        </w:rPr>
      </w:pPr>
      <w:r w:rsidRPr="00833F6C">
        <w:rPr>
          <w:rFonts w:eastAsia="Cambria"/>
          <w:shd w:val="clear" w:color="auto" w:fill="FFFFFF"/>
        </w:rPr>
        <w:t>3.2.4. Naujas subtiekėjas ar specialistas gali pradėti vykdyti jiems Tiekėjo pavestus įsipareigojimus pagal Sutartį ne anksčiau, nei bus pasirašytas Susitarimas.</w:t>
      </w:r>
    </w:p>
    <w:p w14:paraId="787CD22F" w14:textId="77777777" w:rsidR="00626BFA" w:rsidRPr="00833F6C" w:rsidRDefault="00626BFA" w:rsidP="00626BFA">
      <w:pPr>
        <w:widowControl w:val="0"/>
        <w:tabs>
          <w:tab w:val="left" w:pos="709"/>
          <w:tab w:val="left" w:pos="851"/>
          <w:tab w:val="left" w:pos="1134"/>
        </w:tabs>
        <w:jc w:val="both"/>
        <w:rPr>
          <w:rFonts w:eastAsia="Cambria"/>
          <w:shd w:val="clear" w:color="auto" w:fill="FFFFFF"/>
        </w:rPr>
      </w:pPr>
      <w:r w:rsidRPr="00833F6C">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67985A85" w14:textId="77777777" w:rsidR="00626BFA" w:rsidRPr="00833F6C" w:rsidRDefault="00626BFA" w:rsidP="00626BFA">
      <w:pPr>
        <w:widowControl w:val="0"/>
        <w:tabs>
          <w:tab w:val="left" w:pos="993"/>
        </w:tabs>
        <w:jc w:val="both"/>
        <w:rPr>
          <w:rFonts w:eastAsia="Arial"/>
          <w:shd w:val="clear" w:color="auto" w:fill="FFFFFF"/>
        </w:rPr>
      </w:pPr>
      <w:r w:rsidRPr="00833F6C">
        <w:rPr>
          <w:rFonts w:eastAsia="Arial"/>
          <w:shd w:val="clear" w:color="auto" w:fill="FFFFFF"/>
        </w:rPr>
        <w:t xml:space="preserve">3.2.6. Tiekėjas turi teisę Sutarties vykdymui pasitelkti naujus, Specialiosiose sąlygose nenurodytus subtiekėjus, kurių pajėgumais Tiekėjas </w:t>
      </w:r>
      <w:r w:rsidRPr="00833F6C">
        <w:rPr>
          <w:rFonts w:eastAsia="Cambria"/>
          <w:shd w:val="clear" w:color="auto" w:fill="FFFFFF"/>
        </w:rPr>
        <w:t>nesirėmė pirkimo dokumentuose numatytiems kvalifikacijos reikalavimams pagrįsti.</w:t>
      </w:r>
    </w:p>
    <w:p w14:paraId="5AD58D7C" w14:textId="77777777" w:rsidR="00626BFA" w:rsidRPr="00833F6C" w:rsidRDefault="00626BFA" w:rsidP="00626BFA">
      <w:pPr>
        <w:widowControl w:val="0"/>
        <w:tabs>
          <w:tab w:val="left" w:pos="993"/>
        </w:tabs>
        <w:jc w:val="both"/>
        <w:rPr>
          <w:rFonts w:eastAsia="Arial"/>
          <w:shd w:val="clear" w:color="auto" w:fill="FFFFFF"/>
        </w:rPr>
      </w:pPr>
      <w:r w:rsidRPr="00833F6C">
        <w:rPr>
          <w:rFonts w:eastAsia="Arial"/>
          <w:shd w:val="clear" w:color="auto" w:fill="FFFFFF"/>
        </w:rPr>
        <w:t xml:space="preserve">3.2.7. Sudarius Sutartį, tačiau ne vėliau negu Sutartis pradedama vykdyti, Tiekėjas įsipareigoja Pirkėjui pranešti tuo metu žinomų subtiekėjų, kurių pajėgumais Tiekėjas </w:t>
      </w:r>
      <w:r w:rsidRPr="00833F6C">
        <w:rPr>
          <w:rFonts w:eastAsia="Cambria"/>
          <w:shd w:val="clear" w:color="auto" w:fill="FFFFFF"/>
        </w:rPr>
        <w:t>nesirėmė pirkimo dokumentuose numatytiems kvalifikacijos reikalavimams pagrįsti,</w:t>
      </w:r>
      <w:r w:rsidRPr="00833F6C">
        <w:rPr>
          <w:rFonts w:eastAsia="Arial"/>
          <w:shd w:val="clear" w:color="auto" w:fill="FFFFFF"/>
        </w:rPr>
        <w:t xml:space="preserve"> pavadinimus, </w:t>
      </w:r>
      <w:r w:rsidRPr="00833F6C">
        <w:rPr>
          <w:rFonts w:eastAsia="Arial"/>
        </w:rPr>
        <w:t xml:space="preserve">juridinio asmens kodą, </w:t>
      </w:r>
      <w:r w:rsidRPr="00833F6C">
        <w:rPr>
          <w:rFonts w:eastAsia="Arial"/>
          <w:shd w:val="clear" w:color="auto" w:fill="FFFFFF"/>
        </w:rPr>
        <w:t>kontaktinius duomenis</w:t>
      </w:r>
      <w:r w:rsidRPr="00833F6C">
        <w:rPr>
          <w:rFonts w:eastAsia="Arial"/>
        </w:rPr>
        <w:t>,</w:t>
      </w:r>
      <w:r w:rsidRPr="00833F6C">
        <w:rPr>
          <w:rFonts w:eastAsia="Arial"/>
          <w:shd w:val="clear" w:color="auto" w:fill="FFFFFF"/>
        </w:rPr>
        <w:t xml:space="preserve"> jų atstovus.</w:t>
      </w:r>
    </w:p>
    <w:p w14:paraId="4DA1C0D6" w14:textId="77777777" w:rsidR="00626BFA" w:rsidRPr="00833F6C" w:rsidRDefault="00626BFA" w:rsidP="00626BFA">
      <w:pPr>
        <w:widowControl w:val="0"/>
        <w:tabs>
          <w:tab w:val="left" w:pos="993"/>
        </w:tabs>
        <w:jc w:val="both"/>
        <w:rPr>
          <w:rFonts w:eastAsia="Cambria"/>
          <w:shd w:val="clear" w:color="auto" w:fill="FFFFFF"/>
        </w:rPr>
      </w:pPr>
      <w:r w:rsidRPr="00833F6C">
        <w:rPr>
          <w:rFonts w:eastAsia="Arial"/>
          <w:shd w:val="clear" w:color="auto" w:fill="FFFFFF"/>
        </w:rPr>
        <w:t>3.2.8. Tiekėjas, bet kuriuo Sutarties vykdymo metu,</w:t>
      </w:r>
      <w:r w:rsidRPr="00833F6C">
        <w:rPr>
          <w:rFonts w:eastAsia="Cambria"/>
        </w:rPr>
        <w:t xml:space="preserve"> subtiekėjus, kurių pajėgumais Tiekėjas nesirėmė pirkimo dokumentuose numatytiems kvalifikacijos reikalavimams pagrįsti, gali keisti savo nuožiūra.</w:t>
      </w:r>
    </w:p>
    <w:p w14:paraId="516FB612" w14:textId="77777777" w:rsidR="00626BFA" w:rsidRPr="00833F6C" w:rsidRDefault="00626BFA" w:rsidP="00626BFA">
      <w:pPr>
        <w:widowControl w:val="0"/>
        <w:tabs>
          <w:tab w:val="left" w:pos="993"/>
        </w:tabs>
        <w:jc w:val="both"/>
        <w:rPr>
          <w:rFonts w:eastAsia="Cambria"/>
        </w:rPr>
      </w:pPr>
      <w:r w:rsidRPr="00833F6C">
        <w:rPr>
          <w:rFonts w:eastAsia="Arial"/>
          <w:shd w:val="clear" w:color="auto" w:fill="FFFFFF"/>
        </w:rPr>
        <w:t>3.2.9. Tiekėjas</w:t>
      </w:r>
      <w:r w:rsidRPr="00833F6C">
        <w:rPr>
          <w:rFonts w:eastAsia="Arial"/>
        </w:rPr>
        <w:t>,</w:t>
      </w:r>
      <w:r w:rsidRPr="00833F6C">
        <w:rPr>
          <w:rFonts w:eastAsia="Arial"/>
          <w:shd w:val="clear" w:color="auto" w:fill="FFFFFF"/>
        </w:rPr>
        <w:t xml:space="preserve"> </w:t>
      </w:r>
      <w:r w:rsidRPr="00833F6C">
        <w:rPr>
          <w:rFonts w:eastAsia="Arial"/>
        </w:rPr>
        <w:t>bet kuriuo Sutarties vykdymo metu,</w:t>
      </w:r>
      <w:r w:rsidRPr="00833F6C">
        <w:rPr>
          <w:rFonts w:eastAsia="Cambria"/>
        </w:rPr>
        <w:t xml:space="preserve"> </w:t>
      </w:r>
      <w:r w:rsidRPr="00833F6C">
        <w:rPr>
          <w:rFonts w:eastAsia="Cambria"/>
          <w:shd w:val="clear" w:color="auto" w:fill="FFFFFF"/>
        </w:rPr>
        <w:t>ne vėliau nei prieš 5 (penkias) darbo dienas</w:t>
      </w:r>
      <w:r w:rsidRPr="00833F6C">
        <w:rPr>
          <w:rFonts w:eastAsia="Arial"/>
          <w:shd w:val="clear" w:color="auto" w:fill="FFFFFF"/>
        </w:rPr>
        <w:t xml:space="preserve"> iki numatomo naujo subtiekėjo, kurio pajėgumais Tiekėjas </w:t>
      </w:r>
      <w:r w:rsidRPr="00833F6C">
        <w:rPr>
          <w:rFonts w:eastAsia="Cambria"/>
          <w:shd w:val="clear" w:color="auto" w:fill="FFFFFF"/>
        </w:rPr>
        <w:t>nesirėmė pirkimo dokumentuose numatytiems kvalifikacijos reikalavimams pagrįsti,</w:t>
      </w:r>
      <w:r w:rsidRPr="00833F6C">
        <w:rPr>
          <w:rFonts w:eastAsia="Arial"/>
          <w:shd w:val="clear" w:color="auto" w:fill="FFFFFF"/>
        </w:rPr>
        <w:t xml:space="preserve"> pasitelkimo</w:t>
      </w:r>
      <w:r w:rsidRPr="00833F6C">
        <w:rPr>
          <w:rFonts w:eastAsia="Arial"/>
        </w:rPr>
        <w:t xml:space="preserve"> ir (arba) keitimo</w:t>
      </w:r>
      <w:r w:rsidRPr="00833F6C">
        <w:rPr>
          <w:rFonts w:eastAsia="Arial"/>
          <w:shd w:val="clear" w:color="auto" w:fill="FFFFFF"/>
        </w:rPr>
        <w:t xml:space="preserve"> apie tai privalo informuoti </w:t>
      </w:r>
      <w:r w:rsidRPr="00833F6C">
        <w:t>Pirkėją</w:t>
      </w:r>
      <w:r w:rsidRPr="00833F6C">
        <w:rPr>
          <w:rFonts w:eastAsia="Arial"/>
          <w:shd w:val="clear" w:color="auto" w:fill="FFFFFF"/>
        </w:rPr>
        <w:t xml:space="preserve">. </w:t>
      </w:r>
      <w:r w:rsidRPr="00833F6C">
        <w:t xml:space="preserve">Pirkėjas (jeigu buvo taikoma pirkimo dokumentuose) turi patikrinti, ar nėra </w:t>
      </w:r>
      <w:r w:rsidRPr="00833F6C">
        <w:rPr>
          <w:rFonts w:eastAsia="Cambria"/>
        </w:rPr>
        <w:t xml:space="preserve">subtiekėjo pašalinimo pagrindų ir subtiekėjo atitiktį nacionalinio saugumo interesams ir reikalavimams </w:t>
      </w:r>
      <w:r w:rsidRPr="00833F6C">
        <w:rPr>
          <w:rFonts w:eastAsia="Arial"/>
          <w:shd w:val="clear" w:color="auto" w:fill="FFFFFF"/>
        </w:rPr>
        <w:t>nebūti registruotu (nuolat gyvenančiu ar turinčiu pilietybę) nepatikimomis laikomose valstybėse ar teritorijose</w:t>
      </w:r>
      <w:r w:rsidRPr="00833F6C">
        <w:rPr>
          <w:rFonts w:eastAsia="Cambria"/>
        </w:rPr>
        <w:t>. Jeigu subtiekėjo padėtis neatitinka bent vieno iš nurodytų reikalavimų, Pirkėjas reikalauja pakeisti šį subtiekėją reikalavimus atitinkančiu subtiekėju.</w:t>
      </w:r>
      <w:r w:rsidRPr="00833F6C">
        <w:t xml:space="preserve"> </w:t>
      </w:r>
      <w:r w:rsidRPr="00833F6C">
        <w:rPr>
          <w:rFonts w:eastAsia="Cambria"/>
        </w:rPr>
        <w:t>Pirkėjas</w:t>
      </w:r>
      <w:r w:rsidRPr="00833F6C">
        <w:t xml:space="preserve"> per 5 (penkias) darbo dienas raštu informuoja Tiekėją apie sutikimą pasitelkti ir (ar) keisti naują subtiekėją, kurio pajėgumais Tiekėjas nesirėmė pirkimo dokumentuose numatytiems kvalifikacijos reikalavimams pagrįsti. </w:t>
      </w:r>
      <w:r w:rsidRPr="00833F6C">
        <w:rPr>
          <w:rFonts w:eastAsia="Cambria"/>
        </w:rPr>
        <w:t>Pirkėjui sutikus, Šalys pasirašo Susitarimą, kuris laikomas neatsiejama Sutarties dalimi.</w:t>
      </w:r>
    </w:p>
    <w:p w14:paraId="45A8B2B2" w14:textId="77777777" w:rsidR="00626BFA" w:rsidRPr="00833F6C" w:rsidRDefault="00626BFA" w:rsidP="00626BFA">
      <w:pPr>
        <w:widowControl w:val="0"/>
        <w:tabs>
          <w:tab w:val="left" w:pos="0"/>
          <w:tab w:val="left" w:pos="993"/>
        </w:tabs>
        <w:jc w:val="both"/>
        <w:rPr>
          <w:rFonts w:eastAsia="Arial"/>
          <w:shd w:val="clear" w:color="auto" w:fill="FFFFFF"/>
        </w:rPr>
      </w:pPr>
      <w:r w:rsidRPr="00833F6C">
        <w:rPr>
          <w:rFonts w:eastAsia="Arial"/>
        </w:rPr>
        <w:t>3.2.10. Subtiekėjai</w:t>
      </w:r>
      <w:r w:rsidRPr="00833F6C">
        <w:rPr>
          <w:rFonts w:eastAsia="Arial"/>
          <w:shd w:val="clear" w:color="auto" w:fill="FFFFFF"/>
        </w:rPr>
        <w:t xml:space="preserve">, kurių pajėgumais Tiekėjas rėmėsi, kad atitiktų pirkimo dokumentuose nustatytus kvalifikacijos reikalavimus, gali būti </w:t>
      </w:r>
      <w:r w:rsidRPr="00833F6C">
        <w:rPr>
          <w:rFonts w:eastAsia="Arial"/>
        </w:rPr>
        <w:t xml:space="preserve">keičiami </w:t>
      </w:r>
      <w:r w:rsidRPr="00833F6C">
        <w:rPr>
          <w:rFonts w:eastAsia="Arial"/>
          <w:shd w:val="clear" w:color="auto" w:fill="FFFFFF"/>
        </w:rPr>
        <w:t>tik šiais atvejais:</w:t>
      </w:r>
    </w:p>
    <w:p w14:paraId="73DC2E8D" w14:textId="77777777" w:rsidR="00626BFA" w:rsidRPr="00833F6C" w:rsidRDefault="00626BFA" w:rsidP="00626BFA">
      <w:pPr>
        <w:widowControl w:val="0"/>
        <w:tabs>
          <w:tab w:val="left" w:pos="0"/>
          <w:tab w:val="left" w:pos="1134"/>
        </w:tabs>
        <w:jc w:val="both"/>
        <w:rPr>
          <w:rFonts w:eastAsia="Arial"/>
        </w:rPr>
      </w:pPr>
      <w:r w:rsidRPr="00833F6C">
        <w:rPr>
          <w:rFonts w:eastAsia="Cambria"/>
          <w:shd w:val="clear" w:color="auto" w:fill="FFFFFF"/>
        </w:rPr>
        <w:t xml:space="preserve">3.2.10.1. kai subtiekėjui </w:t>
      </w:r>
      <w:r w:rsidRPr="00833F6C">
        <w:t>iškelta bankroto byla, pradėtas bankroto procesas ne teismo tvarka, jis tampa nemokus arba yra nemokumo tikimybė, sustabdo ūkinę veiklą ar kai įstatymuose ir kituose teisės aktuose nustatyta tvarka susidaro analogiška situacija</w:t>
      </w:r>
      <w:r w:rsidRPr="00833F6C">
        <w:rPr>
          <w:rFonts w:eastAsia="Cambria"/>
          <w:shd w:val="clear" w:color="auto" w:fill="FFFFFF"/>
        </w:rPr>
        <w:t>;</w:t>
      </w:r>
    </w:p>
    <w:p w14:paraId="60F2D9E5" w14:textId="77777777" w:rsidR="00626BFA" w:rsidRPr="00833F6C" w:rsidRDefault="00626BFA" w:rsidP="00626BFA">
      <w:pPr>
        <w:widowControl w:val="0"/>
        <w:tabs>
          <w:tab w:val="left" w:pos="0"/>
          <w:tab w:val="left" w:pos="1134"/>
        </w:tabs>
        <w:jc w:val="both"/>
        <w:rPr>
          <w:rFonts w:eastAsia="Arial"/>
        </w:rPr>
      </w:pPr>
      <w:r w:rsidRPr="00833F6C">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5F9E1E00" w14:textId="77777777" w:rsidR="00626BFA" w:rsidRPr="00833F6C" w:rsidRDefault="00626BFA" w:rsidP="00626BFA">
      <w:pPr>
        <w:widowControl w:val="0"/>
        <w:tabs>
          <w:tab w:val="left" w:pos="0"/>
          <w:tab w:val="left" w:pos="1134"/>
        </w:tabs>
        <w:jc w:val="both"/>
        <w:rPr>
          <w:rFonts w:eastAsia="Arial"/>
        </w:rPr>
      </w:pPr>
      <w:r w:rsidRPr="00833F6C">
        <w:rPr>
          <w:rFonts w:eastAsia="Cambria"/>
          <w:shd w:val="clear" w:color="auto" w:fill="FFFFFF"/>
        </w:rPr>
        <w:t xml:space="preserve">3.2.10.3. </w:t>
      </w:r>
      <w:r w:rsidRPr="00833F6C">
        <w:rPr>
          <w:rFonts w:eastAsia="Cambria"/>
        </w:rPr>
        <w:t xml:space="preserve">Tiekėjas ar subtiekėjas privalo pakeisti subtiekėją, jei paaiškėja, kad jis neatitinka jam pirkimo </w:t>
      </w:r>
      <w:r w:rsidRPr="00833F6C">
        <w:rPr>
          <w:rFonts w:eastAsia="Cambria"/>
        </w:rPr>
        <w:lastRenderedPageBreak/>
        <w:t>dokumentuose keliamų reikalavimų.</w:t>
      </w:r>
    </w:p>
    <w:p w14:paraId="4FF1D0D9" w14:textId="77777777" w:rsidR="00626BFA" w:rsidRPr="00833F6C" w:rsidRDefault="00626BFA" w:rsidP="00626BFA">
      <w:pPr>
        <w:widowControl w:val="0"/>
        <w:tabs>
          <w:tab w:val="left" w:pos="993"/>
        </w:tabs>
        <w:ind w:left="720" w:hanging="720"/>
        <w:jc w:val="both"/>
        <w:rPr>
          <w:rFonts w:eastAsia="Cambria"/>
        </w:rPr>
      </w:pPr>
      <w:r w:rsidRPr="00833F6C">
        <w:rPr>
          <w:rFonts w:eastAsia="Cambria"/>
        </w:rPr>
        <w:t>3.2.11.</w:t>
      </w:r>
      <w:r w:rsidRPr="00833F6C">
        <w:rPr>
          <w:rFonts w:eastAsia="Cambria"/>
        </w:rPr>
        <w:tab/>
      </w:r>
      <w:r w:rsidRPr="00833F6C">
        <w:rPr>
          <w:rFonts w:eastAsia="Cambria"/>
          <w:shd w:val="clear" w:color="auto" w:fill="FFFFFF"/>
        </w:rPr>
        <w:t>Tiekėjo (ar subtiekėjų) specialista</w:t>
      </w:r>
      <w:r w:rsidRPr="00833F6C">
        <w:rPr>
          <w:rFonts w:eastAsia="Cambria"/>
        </w:rPr>
        <w:t>i,</w:t>
      </w:r>
      <w:r w:rsidRPr="00833F6C">
        <w:rPr>
          <w:rFonts w:eastAsia="Cambria"/>
          <w:shd w:val="clear" w:color="auto" w:fill="FFFFFF"/>
        </w:rPr>
        <w:t xml:space="preserve"> vykd</w:t>
      </w:r>
      <w:r w:rsidRPr="00833F6C">
        <w:rPr>
          <w:rFonts w:eastAsia="Cambria"/>
        </w:rPr>
        <w:t>antys</w:t>
      </w:r>
      <w:r w:rsidRPr="00833F6C">
        <w:rPr>
          <w:rFonts w:eastAsia="Cambria"/>
          <w:shd w:val="clear" w:color="auto" w:fill="FFFFFF"/>
        </w:rPr>
        <w:t xml:space="preserve"> Sutartį, gali būti keičiami šiais atvejais:</w:t>
      </w:r>
    </w:p>
    <w:p w14:paraId="0AE5EF6D" w14:textId="77777777" w:rsidR="00626BFA" w:rsidRPr="00833F6C" w:rsidRDefault="00626BFA" w:rsidP="00626BFA">
      <w:pPr>
        <w:widowControl w:val="0"/>
        <w:tabs>
          <w:tab w:val="left" w:pos="1134"/>
        </w:tabs>
        <w:jc w:val="both"/>
        <w:rPr>
          <w:rFonts w:eastAsia="Cambria"/>
        </w:rPr>
      </w:pPr>
      <w:r w:rsidRPr="00833F6C">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21ECCDD" w14:textId="77777777" w:rsidR="00626BFA" w:rsidRPr="00833F6C" w:rsidRDefault="00626BFA" w:rsidP="00626BFA">
      <w:pPr>
        <w:widowControl w:val="0"/>
        <w:tabs>
          <w:tab w:val="left" w:pos="1134"/>
          <w:tab w:val="left" w:pos="1418"/>
        </w:tabs>
        <w:jc w:val="both"/>
        <w:rPr>
          <w:rFonts w:eastAsia="Cambria"/>
        </w:rPr>
      </w:pPr>
      <w:r w:rsidRPr="00833F6C">
        <w:rPr>
          <w:rFonts w:eastAsia="Cambria"/>
          <w:shd w:val="clear" w:color="auto" w:fill="FFFFFF"/>
        </w:rPr>
        <w:t>3.2.11.2. Pirkėjo iniciatyva, jei Pirkėjas turi pagrįstų įtarimų, kad Tiekėjo Sutarties vykdymui paskirtas specialistas nekompetentingas vykdyti nustatytas pareigas;</w:t>
      </w:r>
    </w:p>
    <w:p w14:paraId="62A610D3" w14:textId="77777777" w:rsidR="00626BFA" w:rsidRPr="00833F6C" w:rsidRDefault="00626BFA" w:rsidP="00626BFA">
      <w:pPr>
        <w:widowControl w:val="0"/>
        <w:tabs>
          <w:tab w:val="left" w:pos="1134"/>
          <w:tab w:val="left" w:pos="1276"/>
        </w:tabs>
        <w:jc w:val="both"/>
        <w:rPr>
          <w:rFonts w:eastAsia="Cambria"/>
        </w:rPr>
      </w:pPr>
      <w:r w:rsidRPr="00833F6C">
        <w:rPr>
          <w:rFonts w:eastAsia="Cambria"/>
          <w:shd w:val="clear" w:color="auto" w:fill="FFFFFF"/>
        </w:rPr>
        <w:t xml:space="preserve">3.2.11.3. </w:t>
      </w:r>
      <w:r w:rsidRPr="00833F6C">
        <w:rPr>
          <w:rFonts w:eastAsia="Cambria"/>
        </w:rPr>
        <w:t>Tiekėjas ar subtiekėjas privalo pakeisti specialistą, jei paaiškėja, kad jis neatitinka jam pirkimo dokumentuose keliamų reikalavimų.</w:t>
      </w:r>
    </w:p>
    <w:p w14:paraId="17E066FD" w14:textId="77777777" w:rsidR="00626BFA" w:rsidRPr="00833F6C" w:rsidRDefault="00626BFA" w:rsidP="00626BFA">
      <w:pPr>
        <w:widowControl w:val="0"/>
        <w:tabs>
          <w:tab w:val="left" w:pos="0"/>
          <w:tab w:val="left" w:pos="567"/>
          <w:tab w:val="left" w:pos="851"/>
          <w:tab w:val="left" w:pos="992"/>
        </w:tabs>
        <w:jc w:val="both"/>
        <w:rPr>
          <w:rFonts w:eastAsia="Cambria"/>
        </w:rPr>
      </w:pPr>
      <w:r w:rsidRPr="00833F6C">
        <w:rPr>
          <w:rFonts w:eastAsia="Cambria"/>
          <w:shd w:val="clear" w:color="auto" w:fill="FFFFFF"/>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16DBC6D0" w14:textId="77777777" w:rsidR="00626BFA" w:rsidRPr="00833F6C" w:rsidRDefault="00626BFA" w:rsidP="00626BFA">
      <w:pPr>
        <w:widowControl w:val="0"/>
        <w:tabs>
          <w:tab w:val="left" w:pos="0"/>
          <w:tab w:val="left" w:pos="567"/>
          <w:tab w:val="left" w:pos="851"/>
          <w:tab w:val="left" w:pos="992"/>
        </w:tabs>
        <w:jc w:val="both"/>
        <w:rPr>
          <w:rFonts w:eastAsia="Cambria"/>
        </w:rPr>
      </w:pPr>
      <w:r w:rsidRPr="00833F6C">
        <w:rPr>
          <w:rFonts w:eastAsia="Cambria"/>
          <w:shd w:val="clear" w:color="auto" w:fill="FFFFFF"/>
        </w:rPr>
        <w:t xml:space="preserve">3.2.13. Tiekėjas privalo ne vėliau nei prieš 5 (penkias) darbo dienas iki numatomo subtiekėjo, </w:t>
      </w:r>
      <w:r w:rsidRPr="00833F6C">
        <w:rPr>
          <w:rFonts w:eastAsia="Arial"/>
          <w:shd w:val="clear" w:color="auto" w:fill="FFFFFF"/>
        </w:rPr>
        <w:t>kurio pajėgumais Tiekėjas rėmėsi, kad atitiktų pirkimo dokumentuose nustatytus kvalifikacijos reikalavimus,</w:t>
      </w:r>
      <w:r w:rsidRPr="00833F6C">
        <w:rPr>
          <w:rFonts w:eastAsia="Cambria"/>
          <w:shd w:val="clear" w:color="auto" w:fill="FFFFFF"/>
        </w:rPr>
        <w:t xml:space="preserve"> </w:t>
      </w:r>
      <w:r w:rsidRPr="00833F6C">
        <w:rPr>
          <w:rFonts w:eastAsia="Arial"/>
          <w:shd w:val="clear" w:color="auto" w:fill="FFFFFF"/>
        </w:rPr>
        <w:t xml:space="preserve">ir (ar) specialisto </w:t>
      </w:r>
      <w:r w:rsidRPr="00833F6C">
        <w:rPr>
          <w:rFonts w:eastAsia="Cambria"/>
          <w:shd w:val="clear" w:color="auto" w:fill="FFFFFF"/>
        </w:rPr>
        <w:t>keitimo pateikti Pirkėjui šiuos dokumentus:</w:t>
      </w:r>
    </w:p>
    <w:p w14:paraId="0866D74F" w14:textId="77777777" w:rsidR="00626BFA" w:rsidRPr="00833F6C" w:rsidRDefault="00626BFA" w:rsidP="00626BFA">
      <w:pPr>
        <w:widowControl w:val="0"/>
        <w:tabs>
          <w:tab w:val="left" w:pos="1134"/>
        </w:tabs>
        <w:jc w:val="both"/>
        <w:rPr>
          <w:rFonts w:eastAsia="Cambria"/>
        </w:rPr>
      </w:pPr>
      <w:r w:rsidRPr="00833F6C">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6C5E9896" w14:textId="77777777" w:rsidR="00626BFA" w:rsidRPr="00833F6C" w:rsidRDefault="00626BFA" w:rsidP="00626BFA">
      <w:pPr>
        <w:widowControl w:val="0"/>
        <w:tabs>
          <w:tab w:val="left" w:pos="1134"/>
        </w:tabs>
        <w:jc w:val="both"/>
        <w:rPr>
          <w:rFonts w:eastAsia="Cambria"/>
        </w:rPr>
      </w:pPr>
      <w:r w:rsidRPr="00833F6C">
        <w:rPr>
          <w:rFonts w:eastAsia="Cambria"/>
          <w:shd w:val="clear" w:color="auto" w:fill="FFFFFF"/>
        </w:rPr>
        <w:t xml:space="preserve">3.2.13.2. </w:t>
      </w:r>
      <w:r w:rsidRPr="00833F6C">
        <w:rPr>
          <w:rFonts w:eastAsia="Cambria"/>
        </w:rPr>
        <w:t>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041096C0" w14:textId="77777777" w:rsidR="00626BFA" w:rsidRPr="00833F6C" w:rsidRDefault="00626BFA" w:rsidP="00626BFA">
      <w:pPr>
        <w:widowControl w:val="0"/>
        <w:tabs>
          <w:tab w:val="left" w:pos="567"/>
          <w:tab w:val="left" w:pos="851"/>
          <w:tab w:val="left" w:pos="992"/>
        </w:tabs>
        <w:jc w:val="both"/>
        <w:rPr>
          <w:rFonts w:eastAsia="Cambria"/>
        </w:rPr>
      </w:pPr>
      <w:r w:rsidRPr="00833F6C">
        <w:rPr>
          <w:rFonts w:eastAsia="Cambria"/>
        </w:rPr>
        <w:t xml:space="preserve">3.2.14. Pirkėjas, gavęs Tiekėjo prašymą su kitais Sutartyje nurodytais dokumentais, per 5 (penkias) darbo dienas įvertina keitimo galimybę ir raštu informuoja Tiekėją apie sutikimą pakeisti subtiekėją, </w:t>
      </w:r>
      <w:r w:rsidRPr="00833F6C">
        <w:rPr>
          <w:rFonts w:eastAsia="Arial"/>
          <w:shd w:val="clear" w:color="auto" w:fill="FFFFFF"/>
        </w:rPr>
        <w:t>kurio pajėgumais Tiekėjas rėmėsi, kad atitiktų pirkimo dokumentuose nustatytus kvalifikacijos reikalavimus,</w:t>
      </w:r>
      <w:r w:rsidRPr="00833F6C">
        <w:rPr>
          <w:rFonts w:eastAsia="Cambria"/>
        </w:rPr>
        <w:t xml:space="preserve"> ir (ar) specialistą. Pirkėjui sutikus, Šalys pasirašo Susitarimą, kuris laikomas neatsiejama Sutarties dalimi.</w:t>
      </w:r>
    </w:p>
    <w:p w14:paraId="0B73F8BA" w14:textId="77777777" w:rsidR="00626BFA" w:rsidRPr="00833F6C" w:rsidRDefault="00626BFA" w:rsidP="00626BFA">
      <w:pPr>
        <w:widowControl w:val="0"/>
        <w:tabs>
          <w:tab w:val="left" w:pos="567"/>
          <w:tab w:val="left" w:pos="851"/>
          <w:tab w:val="left" w:pos="992"/>
          <w:tab w:val="left" w:pos="1134"/>
        </w:tabs>
        <w:jc w:val="both"/>
        <w:rPr>
          <w:rFonts w:eastAsia="Cambria"/>
          <w:b/>
          <w:bCs/>
          <w:shd w:val="clear" w:color="auto" w:fill="FFFFFF"/>
        </w:rPr>
      </w:pPr>
    </w:p>
    <w:p w14:paraId="7B19BB27" w14:textId="77777777" w:rsidR="00626BFA" w:rsidRPr="00833F6C" w:rsidRDefault="00626BFA" w:rsidP="00626BFA">
      <w:pPr>
        <w:widowControl w:val="0"/>
        <w:tabs>
          <w:tab w:val="left" w:pos="567"/>
          <w:tab w:val="left" w:pos="851"/>
          <w:tab w:val="left" w:pos="992"/>
          <w:tab w:val="left" w:pos="1134"/>
        </w:tabs>
        <w:jc w:val="center"/>
        <w:rPr>
          <w:rFonts w:eastAsia="Cambria"/>
          <w:b/>
          <w:bCs/>
        </w:rPr>
      </w:pPr>
      <w:r w:rsidRPr="00833F6C">
        <w:rPr>
          <w:rFonts w:eastAsia="Cambria"/>
          <w:b/>
          <w:bCs/>
        </w:rPr>
        <w:t>3.3. Jungtinės veiklos partnerių keitimas</w:t>
      </w:r>
    </w:p>
    <w:p w14:paraId="252DC13A" w14:textId="77777777" w:rsidR="00626BFA" w:rsidRPr="00833F6C" w:rsidRDefault="00626BFA" w:rsidP="00626BFA">
      <w:pPr>
        <w:widowControl w:val="0"/>
        <w:tabs>
          <w:tab w:val="left" w:pos="567"/>
        </w:tabs>
        <w:jc w:val="both"/>
        <w:rPr>
          <w:rFonts w:eastAsia="Cambria"/>
          <w:b/>
          <w:bCs/>
        </w:rPr>
      </w:pPr>
    </w:p>
    <w:p w14:paraId="675AA3DC" w14:textId="77777777" w:rsidR="00626BFA" w:rsidRPr="00833F6C" w:rsidRDefault="00626BFA" w:rsidP="00626BFA">
      <w:pPr>
        <w:widowControl w:val="0"/>
        <w:jc w:val="both"/>
        <w:rPr>
          <w:rFonts w:eastAsia="Cambria"/>
        </w:rPr>
      </w:pPr>
      <w:r w:rsidRPr="00833F6C">
        <w:rPr>
          <w:rFonts w:eastAsia="Cambria"/>
          <w:shd w:val="clear" w:color="auto" w:fill="FFFFFF"/>
        </w:rPr>
        <w:t xml:space="preserve">3.3.1. Tiekėjas, vykdantis Sutartį </w:t>
      </w:r>
      <w:r w:rsidRPr="00833F6C">
        <w:rPr>
          <w:rFonts w:eastAsia="Cambria"/>
        </w:rPr>
        <w:t xml:space="preserve">kaip tiekėjų grupė, veikianti </w:t>
      </w:r>
      <w:r w:rsidRPr="00833F6C">
        <w:rPr>
          <w:rFonts w:eastAsia="Cambria"/>
          <w:shd w:val="clear" w:color="auto" w:fill="FFFFFF"/>
        </w:rPr>
        <w:t>jungtinės veiklos</w:t>
      </w:r>
      <w:r w:rsidRPr="00833F6C">
        <w:rPr>
          <w:rFonts w:eastAsia="Cambria"/>
        </w:rPr>
        <w:t xml:space="preserve"> sutarties</w:t>
      </w:r>
      <w:r w:rsidRPr="00833F6C">
        <w:rPr>
          <w:rFonts w:eastAsia="Cambria"/>
          <w:shd w:val="clear" w:color="auto" w:fill="FFFFFF"/>
        </w:rPr>
        <w:t xml:space="preserve"> pagrindu, turi teisę atsisakyti jungtinės veiklos partnerio (toliau – Partneris), jei dėl objektyvių ir pagrįstų aplinkybių </w:t>
      </w:r>
      <w:r w:rsidRPr="00833F6C">
        <w:rPr>
          <w:rFonts w:eastAsia="Cambria"/>
        </w:rPr>
        <w:t>P</w:t>
      </w:r>
      <w:r w:rsidRPr="00833F6C">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B4D2E4D" w14:textId="77777777" w:rsidR="00626BFA" w:rsidRPr="00833F6C" w:rsidRDefault="00626BFA" w:rsidP="00626BFA">
      <w:pPr>
        <w:widowControl w:val="0"/>
        <w:tabs>
          <w:tab w:val="left" w:pos="567"/>
          <w:tab w:val="left" w:pos="851"/>
          <w:tab w:val="left" w:pos="992"/>
          <w:tab w:val="left" w:pos="1134"/>
        </w:tabs>
        <w:jc w:val="both"/>
        <w:rPr>
          <w:rFonts w:eastAsia="Cambria"/>
        </w:rPr>
      </w:pPr>
      <w:r w:rsidRPr="00833F6C">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AF611B7" w14:textId="77777777" w:rsidR="00626BFA" w:rsidRPr="00833F6C" w:rsidRDefault="00626BFA" w:rsidP="00626BFA">
      <w:pPr>
        <w:widowControl w:val="0"/>
        <w:tabs>
          <w:tab w:val="left" w:pos="567"/>
          <w:tab w:val="left" w:pos="851"/>
          <w:tab w:val="left" w:pos="992"/>
          <w:tab w:val="left" w:pos="1134"/>
        </w:tabs>
        <w:jc w:val="both"/>
        <w:rPr>
          <w:rFonts w:eastAsia="Cambria"/>
        </w:rPr>
      </w:pPr>
      <w:r w:rsidRPr="00833F6C">
        <w:rPr>
          <w:rFonts w:eastAsia="Cambria"/>
          <w:shd w:val="clear" w:color="auto" w:fill="FFFFFF"/>
        </w:rPr>
        <w:t>3.3.3. Tiekėjas privalo ne vėliau nei prieš 10 (dešimt) darbo dienų iki numatomo Partnerio keitimo arba atsisakymo pateikti Pirkėjui šiuos dokumentus:</w:t>
      </w:r>
    </w:p>
    <w:p w14:paraId="4D12A033" w14:textId="77777777" w:rsidR="00626BFA" w:rsidRPr="00833F6C" w:rsidRDefault="00626BFA" w:rsidP="00626BFA">
      <w:pPr>
        <w:widowControl w:val="0"/>
        <w:tabs>
          <w:tab w:val="left" w:pos="567"/>
          <w:tab w:val="left" w:pos="851"/>
          <w:tab w:val="left" w:pos="992"/>
          <w:tab w:val="left" w:pos="1134"/>
        </w:tabs>
        <w:jc w:val="both"/>
        <w:rPr>
          <w:rFonts w:eastAsia="Cambria"/>
        </w:rPr>
      </w:pPr>
      <w:r w:rsidRPr="00833F6C">
        <w:rPr>
          <w:rFonts w:eastAsia="Cambria"/>
          <w:shd w:val="clear" w:color="auto" w:fill="FFFFFF"/>
        </w:rPr>
        <w:t>3.3.3.1. argumentuotą rašytinį prašymą pakeisti Tiekėjo sudėtį ir įrodymus, pagrindžiančius bent vieną Partnerio atsisakymo ar keitimo aplinkybę, nurodytą Sutartyje;</w:t>
      </w:r>
    </w:p>
    <w:p w14:paraId="5E98B525" w14:textId="77777777" w:rsidR="00626BFA" w:rsidRPr="00833F6C" w:rsidRDefault="00626BFA" w:rsidP="00626BFA">
      <w:pPr>
        <w:widowControl w:val="0"/>
        <w:tabs>
          <w:tab w:val="left" w:pos="567"/>
          <w:tab w:val="left" w:pos="851"/>
          <w:tab w:val="left" w:pos="992"/>
          <w:tab w:val="left" w:pos="1134"/>
        </w:tabs>
        <w:jc w:val="both"/>
        <w:rPr>
          <w:rFonts w:eastAsia="Cambria"/>
        </w:rPr>
      </w:pPr>
      <w:r w:rsidRPr="00833F6C">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36A2682" w14:textId="77777777" w:rsidR="00626BFA" w:rsidRPr="00833F6C" w:rsidRDefault="00626BFA" w:rsidP="00626BFA">
      <w:pPr>
        <w:widowControl w:val="0"/>
        <w:tabs>
          <w:tab w:val="left" w:pos="567"/>
          <w:tab w:val="left" w:pos="851"/>
          <w:tab w:val="left" w:pos="992"/>
          <w:tab w:val="left" w:pos="1134"/>
        </w:tabs>
        <w:jc w:val="both"/>
        <w:rPr>
          <w:rFonts w:eastAsia="Cambria"/>
        </w:rPr>
      </w:pPr>
      <w:r w:rsidRPr="00833F6C">
        <w:rPr>
          <w:rFonts w:eastAsia="Cambria"/>
          <w:shd w:val="clear" w:color="auto" w:fill="FFFFFF"/>
        </w:rPr>
        <w:t xml:space="preserve">3.3.3.3. pasiliekančiojo Partnerio ar naujai pasitelkiamo Partnerio kvalifikaciją patvirtinančius dokumentus ir, jeigu taikytina, kokybės vadybos ir (arba) aplinkos apsaugos vadybos sistemos standartų </w:t>
      </w:r>
      <w:r w:rsidRPr="00833F6C">
        <w:rPr>
          <w:rFonts w:eastAsia="Cambria"/>
          <w:shd w:val="clear" w:color="auto" w:fill="FFFFFF"/>
        </w:rPr>
        <w:lastRenderedPageBreak/>
        <w:t>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3A540971" w14:textId="77777777" w:rsidR="00626BFA" w:rsidRPr="00833F6C" w:rsidRDefault="00626BFA" w:rsidP="00626BFA">
      <w:pPr>
        <w:widowControl w:val="0"/>
        <w:tabs>
          <w:tab w:val="left" w:pos="567"/>
          <w:tab w:val="left" w:pos="851"/>
          <w:tab w:val="left" w:pos="992"/>
          <w:tab w:val="left" w:pos="1134"/>
        </w:tabs>
        <w:jc w:val="both"/>
        <w:rPr>
          <w:rFonts w:eastAsia="Cambria"/>
          <w:shd w:val="clear" w:color="auto" w:fill="FFFFFF"/>
        </w:rPr>
      </w:pPr>
      <w:r w:rsidRPr="00833F6C">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sidRPr="00833F6C">
        <w:rPr>
          <w:rFonts w:eastAsia="Cambria"/>
        </w:rPr>
        <w:t xml:space="preserve">sutikimą </w:t>
      </w:r>
      <w:r w:rsidRPr="00833F6C">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4FB0114" w14:textId="77777777" w:rsidR="00626BFA" w:rsidRPr="00833F6C" w:rsidRDefault="00626BFA" w:rsidP="00626BFA">
      <w:pPr>
        <w:widowControl w:val="0"/>
        <w:tabs>
          <w:tab w:val="left" w:pos="567"/>
          <w:tab w:val="left" w:pos="851"/>
          <w:tab w:val="left" w:pos="992"/>
          <w:tab w:val="left" w:pos="1134"/>
        </w:tabs>
        <w:jc w:val="both"/>
        <w:rPr>
          <w:rFonts w:eastAsia="Cambria"/>
          <w:b/>
          <w:bCs/>
        </w:rPr>
      </w:pPr>
    </w:p>
    <w:p w14:paraId="6C652B9D" w14:textId="77777777" w:rsidR="00626BFA" w:rsidRPr="00833F6C" w:rsidRDefault="00626BFA" w:rsidP="00626BFA">
      <w:pPr>
        <w:keepNext/>
        <w:keepLines/>
        <w:widowControl w:val="0"/>
        <w:tabs>
          <w:tab w:val="left" w:pos="567"/>
          <w:tab w:val="left" w:pos="851"/>
          <w:tab w:val="left" w:pos="992"/>
          <w:tab w:val="left" w:pos="1134"/>
        </w:tabs>
        <w:jc w:val="center"/>
        <w:outlineLvl w:val="1"/>
        <w:rPr>
          <w:rFonts w:eastAsia="Arial"/>
          <w:b/>
        </w:rPr>
      </w:pPr>
      <w:r w:rsidRPr="00833F6C">
        <w:rPr>
          <w:rFonts w:eastAsia="Arial"/>
          <w:b/>
        </w:rPr>
        <w:t>3.4.</w:t>
      </w:r>
      <w:r w:rsidRPr="00833F6C">
        <w:rPr>
          <w:rFonts w:eastAsia="Arial"/>
          <w:b/>
        </w:rPr>
        <w:tab/>
        <w:t>Susitarimai dėl tiesioginio atsiskaitymo su subtiekėjais</w:t>
      </w:r>
    </w:p>
    <w:p w14:paraId="00470D97" w14:textId="77777777" w:rsidR="00626BFA" w:rsidRPr="00833F6C" w:rsidRDefault="00626BFA" w:rsidP="00626BFA">
      <w:pPr>
        <w:keepNext/>
        <w:keepLines/>
        <w:widowControl w:val="0"/>
        <w:tabs>
          <w:tab w:val="left" w:pos="567"/>
          <w:tab w:val="left" w:pos="851"/>
          <w:tab w:val="left" w:pos="992"/>
          <w:tab w:val="left" w:pos="1134"/>
        </w:tabs>
        <w:jc w:val="both"/>
        <w:outlineLvl w:val="1"/>
        <w:rPr>
          <w:rFonts w:eastAsia="Arial"/>
          <w:b/>
        </w:rPr>
      </w:pPr>
    </w:p>
    <w:p w14:paraId="40E10E88" w14:textId="77777777" w:rsidR="00626BFA" w:rsidRPr="00833F6C" w:rsidRDefault="00626BFA" w:rsidP="00626BFA">
      <w:pPr>
        <w:widowControl w:val="0"/>
        <w:tabs>
          <w:tab w:val="left" w:pos="567"/>
          <w:tab w:val="left" w:pos="851"/>
          <w:tab w:val="left" w:pos="992"/>
          <w:tab w:val="left" w:pos="1134"/>
        </w:tabs>
        <w:jc w:val="both"/>
        <w:rPr>
          <w:rFonts w:eastAsia="Arial"/>
        </w:rPr>
      </w:pPr>
      <w:r w:rsidRPr="00833F6C">
        <w:rPr>
          <w:rFonts w:eastAsia="Arial"/>
        </w:rPr>
        <w:t>3.4.1.</w:t>
      </w:r>
      <w:r w:rsidRPr="00833F6C">
        <w:rPr>
          <w:rFonts w:eastAsia="Arial"/>
        </w:rPr>
        <w:tab/>
      </w:r>
      <w:r w:rsidRPr="00833F6C">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14F7457C" w14:textId="77777777" w:rsidR="00626BFA" w:rsidRPr="00833F6C" w:rsidRDefault="00626BFA" w:rsidP="00626BFA">
      <w:pPr>
        <w:widowControl w:val="0"/>
        <w:tabs>
          <w:tab w:val="left" w:pos="567"/>
          <w:tab w:val="left" w:pos="851"/>
          <w:tab w:val="left" w:pos="992"/>
          <w:tab w:val="left" w:pos="1134"/>
        </w:tabs>
        <w:jc w:val="both"/>
        <w:rPr>
          <w:rFonts w:eastAsia="Cambria"/>
        </w:rPr>
      </w:pPr>
      <w:r w:rsidRPr="00833F6C">
        <w:rPr>
          <w:rFonts w:eastAsia="Cambria"/>
        </w:rPr>
        <w:t>3.4.1.1.</w:t>
      </w:r>
      <w:r w:rsidRPr="00833F6C">
        <w:rPr>
          <w:rFonts w:eastAsia="Cambria"/>
        </w:rPr>
        <w:tab/>
      </w:r>
      <w:r w:rsidRPr="00833F6C">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6D31723F" w14:textId="77777777" w:rsidR="00626BFA" w:rsidRPr="00833F6C" w:rsidRDefault="00626BFA" w:rsidP="00626BFA">
      <w:pPr>
        <w:widowControl w:val="0"/>
        <w:tabs>
          <w:tab w:val="left" w:pos="567"/>
          <w:tab w:val="left" w:pos="851"/>
          <w:tab w:val="left" w:pos="992"/>
          <w:tab w:val="left" w:pos="1134"/>
        </w:tabs>
        <w:jc w:val="both"/>
        <w:rPr>
          <w:rFonts w:eastAsia="Cambria"/>
        </w:rPr>
      </w:pPr>
      <w:r w:rsidRPr="00833F6C">
        <w:rPr>
          <w:rFonts w:eastAsia="Cambria"/>
        </w:rPr>
        <w:t>3.4.1.2.</w:t>
      </w:r>
      <w:r w:rsidRPr="00833F6C">
        <w:rPr>
          <w:rFonts w:eastAsia="Cambria"/>
        </w:rPr>
        <w:tab/>
      </w:r>
      <w:r w:rsidRPr="00833F6C">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1CF8D0AD" w14:textId="77777777" w:rsidR="00626BFA" w:rsidRPr="00833F6C" w:rsidRDefault="00626BFA" w:rsidP="00626BFA">
      <w:pPr>
        <w:widowControl w:val="0"/>
        <w:tabs>
          <w:tab w:val="left" w:pos="567"/>
          <w:tab w:val="left" w:pos="851"/>
          <w:tab w:val="left" w:pos="992"/>
          <w:tab w:val="left" w:pos="1134"/>
        </w:tabs>
        <w:jc w:val="both"/>
        <w:rPr>
          <w:rFonts w:eastAsia="Cambria"/>
        </w:rPr>
      </w:pPr>
      <w:r w:rsidRPr="00833F6C">
        <w:rPr>
          <w:rFonts w:eastAsia="Cambria"/>
        </w:rPr>
        <w:t>3.4.1.3.</w:t>
      </w:r>
      <w:r w:rsidRPr="00833F6C">
        <w:rPr>
          <w:rFonts w:eastAsia="Cambria"/>
        </w:rPr>
        <w:tab/>
      </w:r>
      <w:r w:rsidRPr="00833F6C">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06A4502" w14:textId="77777777" w:rsidR="00626BFA" w:rsidRPr="00833F6C" w:rsidRDefault="00626BFA" w:rsidP="00626BFA">
      <w:pPr>
        <w:widowControl w:val="0"/>
        <w:tabs>
          <w:tab w:val="left" w:pos="567"/>
          <w:tab w:val="left" w:pos="851"/>
          <w:tab w:val="left" w:pos="992"/>
          <w:tab w:val="left" w:pos="1134"/>
        </w:tabs>
        <w:jc w:val="both"/>
        <w:rPr>
          <w:rFonts w:eastAsia="Cambria"/>
        </w:rPr>
      </w:pPr>
      <w:r w:rsidRPr="00833F6C">
        <w:rPr>
          <w:rFonts w:eastAsia="Cambria"/>
        </w:rPr>
        <w:t>3.4.1.4.</w:t>
      </w:r>
      <w:r w:rsidRPr="00833F6C">
        <w:rPr>
          <w:rFonts w:eastAsia="Cambria"/>
        </w:rPr>
        <w:tab/>
      </w:r>
      <w:r w:rsidRPr="00833F6C">
        <w:rPr>
          <w:rFonts w:eastAsia="Cambria"/>
          <w:shd w:val="clear" w:color="auto" w:fill="FFFFFF"/>
        </w:rPr>
        <w:t>tiesioginio atsiskaitymo su subtiekėjais galimybė nekeičia Tiekėjo atsakomybės dėl Sutarties įvykdymo.</w:t>
      </w:r>
    </w:p>
    <w:p w14:paraId="57E60E21" w14:textId="77777777" w:rsidR="00626BFA" w:rsidRPr="00833F6C" w:rsidRDefault="00626BFA" w:rsidP="00626BFA">
      <w:pPr>
        <w:widowControl w:val="0"/>
        <w:tabs>
          <w:tab w:val="left" w:pos="567"/>
          <w:tab w:val="left" w:pos="851"/>
          <w:tab w:val="left" w:pos="992"/>
          <w:tab w:val="left" w:pos="1134"/>
        </w:tabs>
        <w:jc w:val="both"/>
        <w:rPr>
          <w:rFonts w:eastAsia="Cambria"/>
          <w:b/>
          <w:bCs/>
        </w:rPr>
      </w:pPr>
    </w:p>
    <w:p w14:paraId="2FB8EEDE" w14:textId="77777777" w:rsidR="00626BFA" w:rsidRPr="00833F6C" w:rsidRDefault="00626BFA" w:rsidP="00626BFA">
      <w:pPr>
        <w:widowControl w:val="0"/>
        <w:tabs>
          <w:tab w:val="left" w:pos="567"/>
          <w:tab w:val="left" w:pos="851"/>
          <w:tab w:val="left" w:pos="992"/>
          <w:tab w:val="left" w:pos="1134"/>
        </w:tabs>
        <w:ind w:left="360" w:hanging="360"/>
        <w:jc w:val="center"/>
        <w:rPr>
          <w:rFonts w:eastAsia="Arial"/>
          <w:b/>
          <w:caps/>
        </w:rPr>
      </w:pPr>
      <w:r w:rsidRPr="00833F6C">
        <w:rPr>
          <w:rFonts w:eastAsia="Arial"/>
          <w:b/>
          <w:caps/>
        </w:rPr>
        <w:t>4.</w:t>
      </w:r>
      <w:r w:rsidRPr="00833F6C">
        <w:rPr>
          <w:rFonts w:eastAsia="Arial"/>
          <w:b/>
          <w:caps/>
        </w:rPr>
        <w:tab/>
        <w:t>Šalių bendradarbiavimas</w:t>
      </w:r>
    </w:p>
    <w:p w14:paraId="64B07D2F" w14:textId="77777777" w:rsidR="00626BFA" w:rsidRPr="00833F6C" w:rsidRDefault="00626BFA" w:rsidP="00626BFA">
      <w:pPr>
        <w:widowControl w:val="0"/>
        <w:tabs>
          <w:tab w:val="left" w:pos="567"/>
          <w:tab w:val="left" w:pos="851"/>
          <w:tab w:val="left" w:pos="992"/>
          <w:tab w:val="left" w:pos="1134"/>
        </w:tabs>
        <w:jc w:val="both"/>
        <w:rPr>
          <w:rFonts w:eastAsia="Arial"/>
          <w:b/>
          <w:caps/>
          <w:smallCaps/>
        </w:rPr>
      </w:pPr>
    </w:p>
    <w:p w14:paraId="61BF594D" w14:textId="77777777" w:rsidR="00626BFA" w:rsidRPr="00833F6C" w:rsidRDefault="00626BFA" w:rsidP="00626BFA">
      <w:pPr>
        <w:keepNext/>
        <w:keepLines/>
        <w:widowControl w:val="0"/>
        <w:tabs>
          <w:tab w:val="left" w:pos="567"/>
          <w:tab w:val="left" w:pos="851"/>
          <w:tab w:val="left" w:pos="992"/>
          <w:tab w:val="left" w:pos="1134"/>
        </w:tabs>
        <w:jc w:val="center"/>
        <w:outlineLvl w:val="1"/>
        <w:rPr>
          <w:rFonts w:eastAsia="Arial"/>
          <w:b/>
        </w:rPr>
      </w:pPr>
      <w:r w:rsidRPr="00833F6C">
        <w:rPr>
          <w:rFonts w:eastAsia="Arial"/>
          <w:b/>
        </w:rPr>
        <w:t>4.1.</w:t>
      </w:r>
      <w:r w:rsidRPr="00833F6C">
        <w:rPr>
          <w:rFonts w:eastAsia="Arial"/>
          <w:b/>
        </w:rPr>
        <w:tab/>
        <w:t>Šalių bendradarbiavimo pareiga</w:t>
      </w:r>
    </w:p>
    <w:p w14:paraId="04D1C807" w14:textId="77777777" w:rsidR="00626BFA" w:rsidRPr="00833F6C" w:rsidRDefault="00626BFA" w:rsidP="00626BFA">
      <w:pPr>
        <w:keepNext/>
        <w:keepLines/>
        <w:widowControl w:val="0"/>
        <w:tabs>
          <w:tab w:val="left" w:pos="567"/>
          <w:tab w:val="left" w:pos="851"/>
          <w:tab w:val="left" w:pos="992"/>
          <w:tab w:val="left" w:pos="1134"/>
        </w:tabs>
        <w:outlineLvl w:val="1"/>
        <w:rPr>
          <w:rFonts w:eastAsia="Arial"/>
          <w:b/>
        </w:rPr>
      </w:pPr>
    </w:p>
    <w:p w14:paraId="7EF35AFA" w14:textId="77777777" w:rsidR="00626BFA" w:rsidRPr="00833F6C" w:rsidRDefault="00626BFA" w:rsidP="00626BFA">
      <w:pPr>
        <w:widowControl w:val="0"/>
        <w:tabs>
          <w:tab w:val="left" w:pos="567"/>
          <w:tab w:val="left" w:pos="851"/>
          <w:tab w:val="left" w:pos="992"/>
          <w:tab w:val="left" w:pos="1134"/>
        </w:tabs>
        <w:jc w:val="both"/>
        <w:rPr>
          <w:rFonts w:eastAsia="Arial"/>
        </w:rPr>
      </w:pPr>
      <w:r w:rsidRPr="00833F6C">
        <w:rPr>
          <w:rFonts w:eastAsia="Arial"/>
        </w:rPr>
        <w:t>4.1.1.</w:t>
      </w:r>
      <w:r w:rsidRPr="00833F6C">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8F62FFD" w14:textId="77777777" w:rsidR="00626BFA" w:rsidRPr="00833F6C" w:rsidRDefault="00626BFA" w:rsidP="00626BFA">
      <w:pPr>
        <w:widowControl w:val="0"/>
        <w:tabs>
          <w:tab w:val="left" w:pos="567"/>
          <w:tab w:val="left" w:pos="851"/>
          <w:tab w:val="left" w:pos="992"/>
          <w:tab w:val="left" w:pos="1134"/>
        </w:tabs>
        <w:jc w:val="both"/>
        <w:rPr>
          <w:rFonts w:eastAsia="Arial"/>
        </w:rPr>
      </w:pPr>
      <w:r w:rsidRPr="00833F6C">
        <w:rPr>
          <w:rFonts w:eastAsia="Arial"/>
        </w:rPr>
        <w:t>4.1.2.</w:t>
      </w:r>
      <w:r w:rsidRPr="00833F6C">
        <w:rPr>
          <w:rFonts w:eastAsia="Arial"/>
        </w:rPr>
        <w:tab/>
        <w:t>Šalys įsipareigoja užtikrinti, kad viena kitai teiks dokumentus ir (ar) kitą informaciją, kurie yra būtini Šalių tinkamam įsipareigojimų įvykdymui pagal Sutartį.</w:t>
      </w:r>
    </w:p>
    <w:p w14:paraId="779BF0D2" w14:textId="77777777" w:rsidR="00626BFA" w:rsidRPr="00833F6C" w:rsidRDefault="00626BFA" w:rsidP="00626BFA">
      <w:pPr>
        <w:widowControl w:val="0"/>
        <w:tabs>
          <w:tab w:val="left" w:pos="567"/>
          <w:tab w:val="left" w:pos="851"/>
          <w:tab w:val="left" w:pos="992"/>
          <w:tab w:val="left" w:pos="1134"/>
        </w:tabs>
        <w:jc w:val="both"/>
        <w:rPr>
          <w:rFonts w:eastAsia="Arial"/>
        </w:rPr>
      </w:pPr>
      <w:r w:rsidRPr="00833F6C">
        <w:rPr>
          <w:rFonts w:eastAsia="Arial"/>
        </w:rPr>
        <w:t>4.1.3.</w:t>
      </w:r>
      <w:r w:rsidRPr="00833F6C">
        <w:rPr>
          <w:rFonts w:eastAsia="Arial"/>
        </w:rPr>
        <w:tab/>
      </w:r>
      <w:r w:rsidRPr="00833F6C">
        <w:rPr>
          <w:rFonts w:eastAsia="Arial"/>
          <w:shd w:val="clear" w:color="auto" w:fill="FFFFFF"/>
        </w:rPr>
        <w:t xml:space="preserve">Jeigu Šalis susiduria su </w:t>
      </w:r>
      <w:r w:rsidRPr="00833F6C">
        <w:rPr>
          <w:rFonts w:eastAsia="Arial"/>
        </w:rPr>
        <w:t>S</w:t>
      </w:r>
      <w:r w:rsidRPr="00833F6C">
        <w:rPr>
          <w:rFonts w:eastAsia="Arial"/>
          <w:shd w:val="clear" w:color="auto" w:fill="FFFFFF"/>
        </w:rPr>
        <w:t>utarties vykdymo kliūtimi, ji turi nedelsdama, bet ne vėliau kaip per 5 (penkias) darbo dienas, įspėti kitą Šalį apie tokia</w:t>
      </w:r>
      <w:r w:rsidRPr="00833F6C">
        <w:rPr>
          <w:rFonts w:eastAsia="Arial"/>
        </w:rPr>
        <w:t>s</w:t>
      </w:r>
      <w:r w:rsidRPr="00833F6C">
        <w:rPr>
          <w:rFonts w:eastAsia="Arial"/>
          <w:shd w:val="clear" w:color="auto" w:fill="FFFFFF"/>
        </w:rPr>
        <w:t xml:space="preserve"> kliūtis</w:t>
      </w:r>
      <w:r w:rsidRPr="00833F6C">
        <w:rPr>
          <w:rFonts w:eastAsia="Arial"/>
        </w:rPr>
        <w:t xml:space="preserve"> ir imtis visų nuo jos priklausančių protingų priemonių toms kliūtims pašalinti.</w:t>
      </w:r>
    </w:p>
    <w:p w14:paraId="3472A86B" w14:textId="77777777" w:rsidR="00626BFA" w:rsidRPr="00833F6C" w:rsidRDefault="00626BFA" w:rsidP="00626BFA">
      <w:pPr>
        <w:widowControl w:val="0"/>
        <w:tabs>
          <w:tab w:val="left" w:pos="567"/>
          <w:tab w:val="left" w:pos="851"/>
          <w:tab w:val="left" w:pos="992"/>
          <w:tab w:val="left" w:pos="1134"/>
        </w:tabs>
        <w:ind w:firstLine="53"/>
        <w:jc w:val="both"/>
        <w:rPr>
          <w:rFonts w:eastAsia="Arial"/>
          <w:b/>
          <w:bCs/>
        </w:rPr>
      </w:pPr>
    </w:p>
    <w:p w14:paraId="2DB3DBBA" w14:textId="77777777" w:rsidR="00626BFA" w:rsidRPr="00833F6C" w:rsidRDefault="00626BFA" w:rsidP="00626BFA">
      <w:pPr>
        <w:keepNext/>
        <w:keepLines/>
        <w:widowControl w:val="0"/>
        <w:tabs>
          <w:tab w:val="left" w:pos="567"/>
          <w:tab w:val="left" w:pos="851"/>
          <w:tab w:val="left" w:pos="992"/>
          <w:tab w:val="left" w:pos="1134"/>
        </w:tabs>
        <w:jc w:val="center"/>
        <w:outlineLvl w:val="1"/>
        <w:rPr>
          <w:rFonts w:eastAsia="Arial"/>
          <w:b/>
          <w:bCs/>
        </w:rPr>
      </w:pPr>
      <w:r w:rsidRPr="00833F6C">
        <w:rPr>
          <w:rFonts w:eastAsia="Arial"/>
          <w:b/>
          <w:bCs/>
        </w:rPr>
        <w:t>4.2.</w:t>
      </w:r>
      <w:r w:rsidRPr="00833F6C">
        <w:tab/>
      </w:r>
      <w:r w:rsidRPr="00833F6C">
        <w:rPr>
          <w:rFonts w:eastAsia="Arial"/>
          <w:b/>
          <w:bCs/>
        </w:rPr>
        <w:t>Kontaktiniai asmenys</w:t>
      </w:r>
    </w:p>
    <w:p w14:paraId="680133A7" w14:textId="77777777" w:rsidR="00626BFA" w:rsidRPr="00833F6C" w:rsidRDefault="00626BFA" w:rsidP="00626BFA">
      <w:pPr>
        <w:keepNext/>
        <w:keepLines/>
        <w:widowControl w:val="0"/>
        <w:tabs>
          <w:tab w:val="left" w:pos="567"/>
          <w:tab w:val="left" w:pos="851"/>
          <w:tab w:val="left" w:pos="992"/>
          <w:tab w:val="left" w:pos="1134"/>
        </w:tabs>
        <w:jc w:val="both"/>
        <w:outlineLvl w:val="1"/>
        <w:rPr>
          <w:rFonts w:eastAsia="Arial"/>
          <w:b/>
        </w:rPr>
      </w:pPr>
    </w:p>
    <w:p w14:paraId="112779A5" w14:textId="77777777" w:rsidR="00626BFA" w:rsidRPr="00833F6C" w:rsidRDefault="00626BFA" w:rsidP="00626BFA">
      <w:pPr>
        <w:widowControl w:val="0"/>
        <w:tabs>
          <w:tab w:val="left" w:pos="567"/>
          <w:tab w:val="left" w:pos="709"/>
          <w:tab w:val="left" w:pos="851"/>
          <w:tab w:val="left" w:pos="992"/>
          <w:tab w:val="left" w:pos="1134"/>
        </w:tabs>
        <w:jc w:val="both"/>
        <w:rPr>
          <w:rFonts w:eastAsia="Arial"/>
        </w:rPr>
      </w:pPr>
      <w:r w:rsidRPr="00833F6C">
        <w:rPr>
          <w:rFonts w:eastAsia="Arial"/>
        </w:rPr>
        <w:t>4.2.1.</w:t>
      </w:r>
      <w:r w:rsidRPr="00833F6C">
        <w:tab/>
      </w:r>
      <w:r w:rsidRPr="00833F6C">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272589A" w14:textId="77777777" w:rsidR="00626BFA" w:rsidRPr="00833F6C" w:rsidRDefault="00626BFA" w:rsidP="00626BFA">
      <w:pPr>
        <w:widowControl w:val="0"/>
        <w:tabs>
          <w:tab w:val="left" w:pos="567"/>
          <w:tab w:val="left" w:pos="709"/>
          <w:tab w:val="left" w:pos="851"/>
          <w:tab w:val="left" w:pos="992"/>
          <w:tab w:val="left" w:pos="1134"/>
        </w:tabs>
        <w:jc w:val="both"/>
        <w:rPr>
          <w:rFonts w:eastAsia="Arial"/>
        </w:rPr>
      </w:pPr>
      <w:r w:rsidRPr="00833F6C">
        <w:rPr>
          <w:rFonts w:eastAsia="Arial"/>
        </w:rPr>
        <w:t>4.2.2.</w:t>
      </w:r>
      <w:r w:rsidRPr="00833F6C">
        <w:rPr>
          <w:rFonts w:eastAsia="Arial"/>
        </w:rPr>
        <w:tab/>
        <w:t xml:space="preserve">Tuo atveju, kai Šalis nori atšaukti paskirtąjį kontaktinį asmenį ir paskirti kitą asmenį arba nori </w:t>
      </w:r>
      <w:r w:rsidRPr="00833F6C">
        <w:rPr>
          <w:rFonts w:eastAsia="Arial"/>
        </w:rPr>
        <w:lastRenderedPageBreak/>
        <w:t>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833F6C">
        <w:t xml:space="preserve"> </w:t>
      </w:r>
      <w:r w:rsidRPr="00833F6C">
        <w:rPr>
          <w:rFonts w:eastAsia="Arial"/>
        </w:rPr>
        <w:t>vardą, pavardę, el. paštą ir telefono numerį.</w:t>
      </w:r>
    </w:p>
    <w:p w14:paraId="67BDE57C" w14:textId="77777777" w:rsidR="00626BFA" w:rsidRPr="00833F6C" w:rsidRDefault="00626BFA" w:rsidP="00626BFA">
      <w:pPr>
        <w:widowControl w:val="0"/>
        <w:tabs>
          <w:tab w:val="left" w:pos="567"/>
          <w:tab w:val="left" w:pos="709"/>
          <w:tab w:val="left" w:pos="851"/>
          <w:tab w:val="left" w:pos="992"/>
          <w:tab w:val="left" w:pos="1134"/>
        </w:tabs>
        <w:jc w:val="both"/>
        <w:rPr>
          <w:rFonts w:eastAsia="Arial"/>
        </w:rPr>
      </w:pPr>
      <w:r w:rsidRPr="00833F6C">
        <w:rPr>
          <w:rFonts w:eastAsia="Arial"/>
        </w:rPr>
        <w:t>4.2.3.</w:t>
      </w:r>
      <w:r w:rsidRPr="00833F6C">
        <w:tab/>
      </w:r>
      <w:r w:rsidRPr="00833F6C">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B19A235" w14:textId="77777777" w:rsidR="00626BFA" w:rsidRPr="00833F6C" w:rsidRDefault="00626BFA" w:rsidP="00626BFA">
      <w:pPr>
        <w:widowControl w:val="0"/>
        <w:tabs>
          <w:tab w:val="left" w:pos="567"/>
          <w:tab w:val="left" w:pos="709"/>
          <w:tab w:val="left" w:pos="851"/>
          <w:tab w:val="left" w:pos="992"/>
          <w:tab w:val="left" w:pos="1134"/>
        </w:tabs>
        <w:jc w:val="both"/>
        <w:rPr>
          <w:rFonts w:eastAsia="Arial"/>
          <w:b/>
          <w:bCs/>
        </w:rPr>
      </w:pPr>
    </w:p>
    <w:p w14:paraId="2170B521" w14:textId="77777777" w:rsidR="00626BFA" w:rsidRPr="00833F6C" w:rsidRDefault="00626BFA" w:rsidP="00626BFA">
      <w:pPr>
        <w:keepNext/>
        <w:keepLines/>
        <w:widowControl w:val="0"/>
        <w:tabs>
          <w:tab w:val="left" w:pos="284"/>
          <w:tab w:val="left" w:pos="567"/>
          <w:tab w:val="left" w:pos="851"/>
          <w:tab w:val="left" w:pos="992"/>
          <w:tab w:val="left" w:pos="1134"/>
        </w:tabs>
        <w:jc w:val="center"/>
        <w:rPr>
          <w:rFonts w:eastAsia="Arial"/>
          <w:b/>
          <w:bCs/>
          <w:caps/>
        </w:rPr>
      </w:pPr>
      <w:r w:rsidRPr="00833F6C">
        <w:rPr>
          <w:rFonts w:eastAsia="Arial"/>
          <w:b/>
          <w:bCs/>
          <w:caps/>
        </w:rPr>
        <w:t>5.</w:t>
      </w:r>
      <w:r w:rsidRPr="00833F6C">
        <w:tab/>
      </w:r>
      <w:r w:rsidRPr="00833F6C">
        <w:rPr>
          <w:rFonts w:eastAsia="Arial"/>
          <w:b/>
          <w:bCs/>
          <w:caps/>
        </w:rPr>
        <w:t>SUTARTIES VYKDYMO METU PATEIKIAMI dokumentai</w:t>
      </w:r>
    </w:p>
    <w:p w14:paraId="7BE17FC9" w14:textId="77777777" w:rsidR="00626BFA" w:rsidRPr="00833F6C" w:rsidRDefault="00626BFA" w:rsidP="00626BFA">
      <w:pPr>
        <w:keepNext/>
        <w:keepLines/>
        <w:tabs>
          <w:tab w:val="left" w:pos="0"/>
          <w:tab w:val="left" w:pos="426"/>
          <w:tab w:val="left" w:pos="567"/>
          <w:tab w:val="left" w:pos="851"/>
          <w:tab w:val="left" w:pos="992"/>
          <w:tab w:val="left" w:pos="1134"/>
        </w:tabs>
        <w:jc w:val="both"/>
        <w:outlineLvl w:val="1"/>
        <w:rPr>
          <w:rFonts w:eastAsia="Arial"/>
          <w:b/>
        </w:rPr>
      </w:pPr>
    </w:p>
    <w:p w14:paraId="14F04931" w14:textId="77777777" w:rsidR="00626BFA" w:rsidRPr="00833F6C" w:rsidRDefault="00626BFA" w:rsidP="00626BFA">
      <w:pPr>
        <w:widowControl w:val="0"/>
        <w:tabs>
          <w:tab w:val="left" w:pos="567"/>
          <w:tab w:val="left" w:pos="709"/>
          <w:tab w:val="left" w:pos="851"/>
          <w:tab w:val="left" w:pos="992"/>
          <w:tab w:val="left" w:pos="1134"/>
        </w:tabs>
        <w:jc w:val="both"/>
        <w:rPr>
          <w:rFonts w:eastAsia="Arial"/>
        </w:rPr>
      </w:pPr>
      <w:r w:rsidRPr="00833F6C">
        <w:rPr>
          <w:rFonts w:eastAsia="Arial"/>
        </w:rPr>
        <w:t>5.1.</w:t>
      </w:r>
      <w:r w:rsidRPr="00833F6C">
        <w:tab/>
      </w:r>
      <w:r w:rsidRPr="00833F6C">
        <w:rPr>
          <w:rFonts w:eastAsia="Arial"/>
        </w:rPr>
        <w:t>Jeigu Tiekėjas turi parengti ir (ar) pateikti Pirkėjui Paslaugų rezultato naudojimo instrukcijas, jos turi būti aiškios ir detalios, kad Pirkėjas, vadovaudamasis jomis, galėtų tinkamai naudotis Paslaugų rezultatu.</w:t>
      </w:r>
    </w:p>
    <w:p w14:paraId="6134AA5A" w14:textId="77777777" w:rsidR="00626BFA" w:rsidRPr="00833F6C" w:rsidRDefault="00626BFA" w:rsidP="00626BFA">
      <w:pPr>
        <w:widowControl w:val="0"/>
        <w:tabs>
          <w:tab w:val="left" w:pos="567"/>
          <w:tab w:val="left" w:pos="709"/>
          <w:tab w:val="left" w:pos="851"/>
          <w:tab w:val="left" w:pos="992"/>
          <w:tab w:val="left" w:pos="1134"/>
        </w:tabs>
        <w:jc w:val="both"/>
        <w:rPr>
          <w:rFonts w:eastAsia="Arial"/>
        </w:rPr>
      </w:pPr>
      <w:r w:rsidRPr="00833F6C">
        <w:rPr>
          <w:rFonts w:eastAsia="Arial"/>
        </w:rPr>
        <w:t>5.2.</w:t>
      </w:r>
      <w:r w:rsidRPr="00833F6C">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C781876" w14:textId="77777777" w:rsidR="00626BFA" w:rsidRPr="00833F6C" w:rsidRDefault="00626BFA" w:rsidP="00626BFA">
      <w:pPr>
        <w:widowControl w:val="0"/>
        <w:tabs>
          <w:tab w:val="left" w:pos="567"/>
          <w:tab w:val="left" w:pos="709"/>
          <w:tab w:val="left" w:pos="851"/>
          <w:tab w:val="left" w:pos="992"/>
          <w:tab w:val="left" w:pos="1134"/>
        </w:tabs>
        <w:jc w:val="both"/>
        <w:rPr>
          <w:rFonts w:eastAsia="Arial"/>
        </w:rPr>
      </w:pPr>
      <w:r w:rsidRPr="00833F6C">
        <w:rPr>
          <w:rFonts w:eastAsia="Arial"/>
        </w:rPr>
        <w:t>5.3.</w:t>
      </w:r>
      <w:r w:rsidRPr="00833F6C">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64F3192" w14:textId="77777777" w:rsidR="00626BFA" w:rsidRPr="00833F6C" w:rsidRDefault="00626BFA" w:rsidP="00626BFA">
      <w:pPr>
        <w:widowControl w:val="0"/>
        <w:tabs>
          <w:tab w:val="left" w:pos="567"/>
          <w:tab w:val="left" w:pos="709"/>
          <w:tab w:val="left" w:pos="851"/>
          <w:tab w:val="left" w:pos="992"/>
          <w:tab w:val="left" w:pos="1134"/>
        </w:tabs>
        <w:jc w:val="both"/>
        <w:rPr>
          <w:rFonts w:eastAsia="Arial"/>
          <w:b/>
          <w:bCs/>
        </w:rPr>
      </w:pPr>
    </w:p>
    <w:p w14:paraId="072D8B8E" w14:textId="77777777" w:rsidR="00626BFA" w:rsidRPr="00833F6C" w:rsidRDefault="00626BFA" w:rsidP="00626BFA">
      <w:pPr>
        <w:keepNext/>
        <w:keepLines/>
        <w:widowControl w:val="0"/>
        <w:tabs>
          <w:tab w:val="left" w:pos="426"/>
          <w:tab w:val="left" w:pos="567"/>
          <w:tab w:val="left" w:pos="851"/>
          <w:tab w:val="left" w:pos="992"/>
          <w:tab w:val="left" w:pos="1134"/>
        </w:tabs>
        <w:jc w:val="center"/>
        <w:rPr>
          <w:rFonts w:eastAsia="Arial"/>
          <w:b/>
          <w:caps/>
        </w:rPr>
      </w:pPr>
      <w:r w:rsidRPr="00833F6C">
        <w:rPr>
          <w:rFonts w:eastAsia="Arial"/>
          <w:b/>
          <w:caps/>
        </w:rPr>
        <w:t>6.</w:t>
      </w:r>
      <w:r w:rsidRPr="00833F6C">
        <w:rPr>
          <w:rFonts w:eastAsia="Arial"/>
          <w:b/>
          <w:caps/>
        </w:rPr>
        <w:tab/>
      </w:r>
      <w:r w:rsidRPr="00833F6C">
        <w:rPr>
          <w:rFonts w:eastAsia="Arial"/>
          <w:b/>
          <w:bCs/>
        </w:rPr>
        <w:t>PASLAUGŲ</w:t>
      </w:r>
      <w:r w:rsidRPr="00833F6C">
        <w:rPr>
          <w:rFonts w:eastAsia="Arial"/>
          <w:b/>
          <w:caps/>
        </w:rPr>
        <w:t xml:space="preserve"> </w:t>
      </w:r>
      <w:r w:rsidRPr="00833F6C">
        <w:rPr>
          <w:rFonts w:eastAsia="Arial"/>
          <w:b/>
          <w:bCs/>
        </w:rPr>
        <w:t>TEIKIMO</w:t>
      </w:r>
      <w:r w:rsidRPr="00833F6C">
        <w:rPr>
          <w:rFonts w:eastAsia="Arial"/>
          <w:b/>
          <w:caps/>
        </w:rPr>
        <w:t xml:space="preserve"> PABAIGA IR </w:t>
      </w:r>
      <w:r w:rsidRPr="00833F6C">
        <w:rPr>
          <w:rFonts w:eastAsia="Arial"/>
          <w:b/>
          <w:bCs/>
        </w:rPr>
        <w:t>PASLAUGŲ REZULTATO</w:t>
      </w:r>
      <w:r w:rsidRPr="00833F6C">
        <w:rPr>
          <w:rFonts w:eastAsia="Arial"/>
          <w:b/>
        </w:rPr>
        <w:t xml:space="preserve"> </w:t>
      </w:r>
      <w:r w:rsidRPr="00833F6C">
        <w:rPr>
          <w:rFonts w:eastAsia="Arial"/>
          <w:b/>
          <w:caps/>
        </w:rPr>
        <w:t>priėmimas</w:t>
      </w:r>
    </w:p>
    <w:p w14:paraId="794F6E12" w14:textId="77777777" w:rsidR="00626BFA" w:rsidRPr="00833F6C" w:rsidRDefault="00626BFA" w:rsidP="00626BFA">
      <w:pPr>
        <w:keepNext/>
        <w:keepLines/>
        <w:widowControl w:val="0"/>
        <w:tabs>
          <w:tab w:val="left" w:pos="426"/>
          <w:tab w:val="left" w:pos="567"/>
          <w:tab w:val="left" w:pos="851"/>
          <w:tab w:val="left" w:pos="992"/>
          <w:tab w:val="left" w:pos="1134"/>
        </w:tabs>
        <w:rPr>
          <w:rFonts w:eastAsia="Arial"/>
          <w:b/>
          <w:caps/>
        </w:rPr>
      </w:pPr>
    </w:p>
    <w:p w14:paraId="773E9E2C" w14:textId="77777777" w:rsidR="00626BFA" w:rsidRPr="00833F6C" w:rsidRDefault="00626BFA" w:rsidP="00626BFA">
      <w:pPr>
        <w:keepNext/>
        <w:keepLines/>
        <w:widowControl w:val="0"/>
        <w:tabs>
          <w:tab w:val="left" w:pos="567"/>
          <w:tab w:val="left" w:pos="851"/>
          <w:tab w:val="left" w:pos="992"/>
          <w:tab w:val="left" w:pos="1134"/>
        </w:tabs>
        <w:jc w:val="center"/>
        <w:outlineLvl w:val="1"/>
        <w:rPr>
          <w:rFonts w:eastAsia="Arial"/>
          <w:b/>
        </w:rPr>
      </w:pPr>
      <w:r w:rsidRPr="00833F6C">
        <w:rPr>
          <w:rFonts w:eastAsia="Arial"/>
          <w:b/>
        </w:rPr>
        <w:t>6.1.</w:t>
      </w:r>
      <w:r w:rsidRPr="00833F6C">
        <w:rPr>
          <w:rFonts w:eastAsia="Arial"/>
          <w:b/>
        </w:rPr>
        <w:tab/>
      </w:r>
      <w:r w:rsidRPr="00833F6C">
        <w:rPr>
          <w:rFonts w:eastAsia="Arial"/>
          <w:b/>
          <w:bCs/>
        </w:rPr>
        <w:t>Paslaugų</w:t>
      </w:r>
      <w:r w:rsidRPr="00833F6C">
        <w:rPr>
          <w:rFonts w:eastAsia="Arial"/>
          <w:b/>
        </w:rPr>
        <w:t xml:space="preserve"> teikimo pabaiga</w:t>
      </w:r>
    </w:p>
    <w:p w14:paraId="38470515" w14:textId="77777777" w:rsidR="00626BFA" w:rsidRPr="00833F6C" w:rsidRDefault="00626BFA" w:rsidP="00626BFA">
      <w:pPr>
        <w:keepNext/>
        <w:keepLines/>
        <w:widowControl w:val="0"/>
        <w:tabs>
          <w:tab w:val="left" w:pos="567"/>
          <w:tab w:val="left" w:pos="851"/>
          <w:tab w:val="left" w:pos="992"/>
          <w:tab w:val="left" w:pos="1134"/>
        </w:tabs>
        <w:outlineLvl w:val="1"/>
        <w:rPr>
          <w:rFonts w:eastAsia="Arial"/>
          <w:b/>
        </w:rPr>
      </w:pPr>
    </w:p>
    <w:p w14:paraId="179ABD4A" w14:textId="77777777" w:rsidR="00626BFA" w:rsidRPr="00833F6C" w:rsidRDefault="00626BFA" w:rsidP="00626BFA">
      <w:pPr>
        <w:widowControl w:val="0"/>
        <w:tabs>
          <w:tab w:val="left" w:pos="567"/>
          <w:tab w:val="left" w:pos="851"/>
          <w:tab w:val="left" w:pos="992"/>
          <w:tab w:val="left" w:pos="1134"/>
        </w:tabs>
        <w:jc w:val="both"/>
        <w:rPr>
          <w:rFonts w:eastAsia="Arial"/>
        </w:rPr>
      </w:pPr>
      <w:r w:rsidRPr="00833F6C">
        <w:rPr>
          <w:rFonts w:eastAsia="Arial"/>
        </w:rPr>
        <w:t>6.1.1.</w:t>
      </w:r>
      <w:r w:rsidRPr="00833F6C">
        <w:rPr>
          <w:rFonts w:eastAsia="Arial"/>
        </w:rPr>
        <w:tab/>
        <w:t>Paslaugų teikimas laikomas užbaigtu, kai yra įvykdytos visos šios sąlygos:</w:t>
      </w:r>
    </w:p>
    <w:p w14:paraId="265C7E60" w14:textId="77777777" w:rsidR="00626BFA" w:rsidRPr="00833F6C" w:rsidRDefault="00626BFA" w:rsidP="00626BFA">
      <w:pPr>
        <w:widowControl w:val="0"/>
        <w:tabs>
          <w:tab w:val="left" w:pos="567"/>
          <w:tab w:val="left" w:pos="851"/>
          <w:tab w:val="left" w:pos="992"/>
          <w:tab w:val="left" w:pos="1134"/>
        </w:tabs>
        <w:jc w:val="both"/>
        <w:rPr>
          <w:rFonts w:eastAsia="Arial"/>
        </w:rPr>
      </w:pPr>
      <w:r w:rsidRPr="00833F6C">
        <w:rPr>
          <w:rFonts w:eastAsia="Arial"/>
        </w:rPr>
        <w:t>6.1.1.1.</w:t>
      </w:r>
      <w:r w:rsidRPr="00833F6C">
        <w:rPr>
          <w:rFonts w:eastAsia="Arial"/>
        </w:rPr>
        <w:tab/>
        <w:t xml:space="preserve">Tiekėjas suteikė visas Paslaugas pagal Sutarties ir </w:t>
      </w:r>
      <w:r w:rsidRPr="00833F6C">
        <w:t>įstatymų bei kitų teisės aktų</w:t>
      </w:r>
      <w:r w:rsidRPr="00833F6C">
        <w:rPr>
          <w:rFonts w:eastAsia="Arial"/>
        </w:rPr>
        <w:t xml:space="preserve"> reikalavimus;</w:t>
      </w:r>
    </w:p>
    <w:p w14:paraId="4568EF15" w14:textId="77777777" w:rsidR="00626BFA" w:rsidRPr="00833F6C" w:rsidRDefault="00626BFA" w:rsidP="00626BFA">
      <w:pPr>
        <w:widowControl w:val="0"/>
        <w:tabs>
          <w:tab w:val="left" w:pos="567"/>
          <w:tab w:val="left" w:pos="851"/>
          <w:tab w:val="left" w:pos="992"/>
          <w:tab w:val="left" w:pos="1134"/>
        </w:tabs>
        <w:jc w:val="both"/>
        <w:rPr>
          <w:rFonts w:eastAsia="Arial"/>
        </w:rPr>
      </w:pPr>
      <w:r w:rsidRPr="00833F6C">
        <w:rPr>
          <w:rFonts w:eastAsia="Arial"/>
        </w:rPr>
        <w:t>6.1.1.2.</w:t>
      </w:r>
      <w:r w:rsidRPr="00833F6C">
        <w:rPr>
          <w:rFonts w:eastAsia="Arial"/>
        </w:rPr>
        <w:tab/>
        <w:t>Tiekėjas perdavė Pirkėjui visą reikalingą dokumentaciją, įskaitant naudojimo instrukcijas, sertifikatus ir garantijas (jei to reikalaujama);</w:t>
      </w:r>
    </w:p>
    <w:p w14:paraId="65A8DA09" w14:textId="77777777" w:rsidR="00626BFA" w:rsidRPr="00833F6C" w:rsidRDefault="00626BFA" w:rsidP="00626BFA">
      <w:pPr>
        <w:widowControl w:val="0"/>
        <w:tabs>
          <w:tab w:val="left" w:pos="567"/>
          <w:tab w:val="left" w:pos="851"/>
          <w:tab w:val="left" w:pos="992"/>
          <w:tab w:val="left" w:pos="1134"/>
        </w:tabs>
        <w:jc w:val="both"/>
        <w:rPr>
          <w:rFonts w:eastAsia="Arial"/>
        </w:rPr>
      </w:pPr>
      <w:r w:rsidRPr="00833F6C">
        <w:rPr>
          <w:rFonts w:eastAsia="Arial"/>
        </w:rPr>
        <w:t>6.1.1.3.</w:t>
      </w:r>
      <w:r w:rsidRPr="00833F6C">
        <w:tab/>
      </w:r>
      <w:r w:rsidRPr="00833F6C">
        <w:rPr>
          <w:rFonts w:eastAsia="Arial"/>
        </w:rPr>
        <w:t>Tiekėjas apmokė Pirkėjo personalą, kaip naudotis Paslaugų rezultatu (jeigu to reikalaujama);</w:t>
      </w:r>
    </w:p>
    <w:p w14:paraId="19C16A35" w14:textId="77777777" w:rsidR="00626BFA" w:rsidRPr="00833F6C" w:rsidRDefault="00626BFA" w:rsidP="00626BFA">
      <w:pPr>
        <w:widowControl w:val="0"/>
        <w:tabs>
          <w:tab w:val="left" w:pos="567"/>
          <w:tab w:val="left" w:pos="851"/>
          <w:tab w:val="left" w:pos="992"/>
          <w:tab w:val="left" w:pos="1134"/>
        </w:tabs>
        <w:jc w:val="both"/>
        <w:rPr>
          <w:rFonts w:eastAsia="Arial"/>
        </w:rPr>
      </w:pPr>
      <w:r w:rsidRPr="00833F6C">
        <w:rPr>
          <w:rFonts w:eastAsia="Arial"/>
        </w:rPr>
        <w:t>6.1.1.4.</w:t>
      </w:r>
      <w:r w:rsidRPr="00833F6C">
        <w:tab/>
      </w:r>
      <w:r w:rsidRPr="00833F6C">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2C142C0D" w14:textId="77777777" w:rsidR="00626BFA" w:rsidRPr="00833F6C" w:rsidRDefault="00626BFA" w:rsidP="00626BFA">
      <w:pPr>
        <w:widowControl w:val="0"/>
        <w:tabs>
          <w:tab w:val="left" w:pos="567"/>
          <w:tab w:val="left" w:pos="851"/>
          <w:tab w:val="left" w:pos="992"/>
          <w:tab w:val="left" w:pos="1134"/>
        </w:tabs>
        <w:jc w:val="both"/>
        <w:rPr>
          <w:rFonts w:eastAsia="Arial"/>
        </w:rPr>
      </w:pPr>
      <w:r w:rsidRPr="00833F6C">
        <w:rPr>
          <w:rFonts w:eastAsia="Arial"/>
        </w:rPr>
        <w:t>6.1.1.5.</w:t>
      </w:r>
      <w:r w:rsidRPr="00833F6C">
        <w:tab/>
      </w:r>
      <w:r w:rsidRPr="00833F6C">
        <w:rPr>
          <w:rFonts w:eastAsia="Arial"/>
        </w:rPr>
        <w:t xml:space="preserve">Tiekėjas įvykdė kitas sąlygas, numatytas </w:t>
      </w:r>
      <w:r w:rsidRPr="00833F6C">
        <w:t>įstatymuose bei kituose teisės aktuose</w:t>
      </w:r>
      <w:r w:rsidRPr="00833F6C">
        <w:rPr>
          <w:rFonts w:eastAsia="Arial"/>
        </w:rPr>
        <w:t>, Sutartyje ir pasiūlyme, kurios turi būti įvykdytos tam, kad būtų laikoma, jog Paslaugų teikimas yra užbaigtas, ir pateikė Pirkėjui tai įrodančius dokumentus.</w:t>
      </w:r>
    </w:p>
    <w:p w14:paraId="1CEABC6D" w14:textId="77777777" w:rsidR="00626BFA" w:rsidRPr="00833F6C" w:rsidRDefault="00626BFA" w:rsidP="00626BFA">
      <w:pPr>
        <w:widowControl w:val="0"/>
        <w:tabs>
          <w:tab w:val="left" w:pos="567"/>
          <w:tab w:val="left" w:pos="851"/>
          <w:tab w:val="left" w:pos="992"/>
          <w:tab w:val="left" w:pos="1134"/>
        </w:tabs>
        <w:jc w:val="both"/>
        <w:rPr>
          <w:rFonts w:eastAsia="Arial"/>
          <w:b/>
          <w:bCs/>
        </w:rPr>
      </w:pPr>
    </w:p>
    <w:p w14:paraId="744B62EF" w14:textId="77777777" w:rsidR="00626BFA" w:rsidRPr="00833F6C" w:rsidRDefault="00626BFA" w:rsidP="00626BFA">
      <w:pPr>
        <w:keepNext/>
        <w:keepLines/>
        <w:widowControl w:val="0"/>
        <w:tabs>
          <w:tab w:val="left" w:pos="567"/>
          <w:tab w:val="left" w:pos="851"/>
          <w:tab w:val="left" w:pos="992"/>
          <w:tab w:val="left" w:pos="1134"/>
        </w:tabs>
        <w:jc w:val="center"/>
        <w:outlineLvl w:val="1"/>
        <w:rPr>
          <w:rFonts w:eastAsia="Arial"/>
          <w:b/>
          <w:bCs/>
        </w:rPr>
      </w:pPr>
      <w:r w:rsidRPr="00833F6C">
        <w:rPr>
          <w:rFonts w:eastAsia="Arial"/>
          <w:b/>
          <w:bCs/>
        </w:rPr>
        <w:t>6.2.</w:t>
      </w:r>
      <w:r w:rsidRPr="00833F6C">
        <w:tab/>
      </w:r>
      <w:r w:rsidRPr="00833F6C">
        <w:rPr>
          <w:rFonts w:eastAsia="Arial"/>
          <w:b/>
          <w:bCs/>
        </w:rPr>
        <w:t>Paslaugų, kurios yra vienkartinio pobūdžio, teikiamos periodiškai arba pagal Pirkėjo Užsakymą perdavimas–priėmimas</w:t>
      </w:r>
    </w:p>
    <w:p w14:paraId="0B1F53A7" w14:textId="77777777" w:rsidR="00626BFA" w:rsidRPr="00833F6C" w:rsidRDefault="00626BFA" w:rsidP="00626BFA">
      <w:pPr>
        <w:keepNext/>
        <w:keepLines/>
        <w:widowControl w:val="0"/>
        <w:tabs>
          <w:tab w:val="left" w:pos="567"/>
          <w:tab w:val="left" w:pos="851"/>
          <w:tab w:val="left" w:pos="992"/>
          <w:tab w:val="left" w:pos="1134"/>
        </w:tabs>
        <w:jc w:val="both"/>
        <w:outlineLvl w:val="1"/>
        <w:rPr>
          <w:rFonts w:eastAsia="Arial"/>
          <w:b/>
        </w:rPr>
      </w:pPr>
    </w:p>
    <w:p w14:paraId="4BD8E5A4" w14:textId="77777777" w:rsidR="00626BFA" w:rsidRPr="00833F6C" w:rsidRDefault="00626BFA" w:rsidP="00626BFA">
      <w:pPr>
        <w:widowControl w:val="0"/>
        <w:tabs>
          <w:tab w:val="left" w:pos="567"/>
          <w:tab w:val="left" w:pos="709"/>
          <w:tab w:val="left" w:pos="851"/>
          <w:tab w:val="left" w:pos="992"/>
          <w:tab w:val="left" w:pos="1134"/>
        </w:tabs>
        <w:jc w:val="both"/>
        <w:rPr>
          <w:rFonts w:eastAsia="Arial"/>
        </w:rPr>
      </w:pPr>
      <w:r w:rsidRPr="00833F6C">
        <w:rPr>
          <w:rFonts w:eastAsia="Arial"/>
        </w:rPr>
        <w:t>6.2.1.</w:t>
      </w:r>
      <w:r w:rsidRPr="00833F6C">
        <w:tab/>
      </w:r>
      <w:r w:rsidRPr="00833F6C">
        <w:rPr>
          <w:rFonts w:eastAsia="Arial"/>
        </w:rPr>
        <w:t xml:space="preserve">Tiekėjas privalo </w:t>
      </w:r>
      <w:r w:rsidRPr="00833F6C">
        <w:t>suteikti Paslaugas ir perduoti Paslaugų rezultatą (jei taikoma) Pirkėjui</w:t>
      </w:r>
      <w:r w:rsidRPr="00833F6C">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5AEE925A" w14:textId="77777777" w:rsidR="00626BFA" w:rsidRPr="00833F6C" w:rsidRDefault="00626BFA" w:rsidP="00626BFA">
      <w:pPr>
        <w:widowControl w:val="0"/>
        <w:tabs>
          <w:tab w:val="left" w:pos="567"/>
          <w:tab w:val="left" w:pos="709"/>
          <w:tab w:val="left" w:pos="851"/>
          <w:tab w:val="left" w:pos="992"/>
          <w:tab w:val="left" w:pos="1134"/>
        </w:tabs>
        <w:jc w:val="both"/>
        <w:rPr>
          <w:rFonts w:eastAsia="Arial"/>
        </w:rPr>
      </w:pPr>
      <w:r w:rsidRPr="00833F6C">
        <w:rPr>
          <w:rFonts w:eastAsia="Arial"/>
        </w:rPr>
        <w:t>6.2.2.</w:t>
      </w:r>
      <w:r w:rsidRPr="00833F6C">
        <w:tab/>
      </w:r>
      <w:r w:rsidRPr="00833F6C">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D71755E" w14:textId="77777777" w:rsidR="00626BFA" w:rsidRPr="00833F6C" w:rsidRDefault="00626BFA" w:rsidP="00626BFA">
      <w:pPr>
        <w:widowControl w:val="0"/>
        <w:tabs>
          <w:tab w:val="left" w:pos="567"/>
          <w:tab w:val="left" w:pos="709"/>
          <w:tab w:val="left" w:pos="851"/>
          <w:tab w:val="left" w:pos="992"/>
          <w:tab w:val="left" w:pos="1134"/>
        </w:tabs>
        <w:jc w:val="both"/>
        <w:rPr>
          <w:rFonts w:eastAsia="Arial"/>
        </w:rPr>
      </w:pPr>
      <w:r w:rsidRPr="00833F6C">
        <w:rPr>
          <w:rFonts w:eastAsia="Arial"/>
        </w:rPr>
        <w:t>6.2.3.</w:t>
      </w:r>
      <w:r w:rsidRPr="00833F6C">
        <w:rPr>
          <w:rFonts w:eastAsia="Arial"/>
        </w:rPr>
        <w:tab/>
        <w:t>Tiekėjui suteikus Paslaugas, Pirkėjas atlieka jų patikrinimą ir privalo:</w:t>
      </w:r>
    </w:p>
    <w:p w14:paraId="54B0557D" w14:textId="77777777" w:rsidR="00626BFA" w:rsidRPr="00833F6C" w:rsidRDefault="00626BFA" w:rsidP="00626BFA">
      <w:pPr>
        <w:widowControl w:val="0"/>
        <w:tabs>
          <w:tab w:val="left" w:pos="567"/>
          <w:tab w:val="left" w:pos="851"/>
          <w:tab w:val="left" w:pos="992"/>
          <w:tab w:val="left" w:pos="1134"/>
        </w:tabs>
        <w:jc w:val="both"/>
        <w:rPr>
          <w:rFonts w:eastAsia="Arial"/>
        </w:rPr>
      </w:pPr>
      <w:r w:rsidRPr="00833F6C">
        <w:rPr>
          <w:rFonts w:eastAsia="Arial"/>
        </w:rPr>
        <w:t>6.2.3.1.</w:t>
      </w:r>
      <w:r w:rsidRPr="00833F6C">
        <w:tab/>
      </w:r>
      <w:r w:rsidRPr="00833F6C">
        <w:rPr>
          <w:rFonts w:eastAsia="Arial"/>
        </w:rPr>
        <w:t xml:space="preserve">ne vėliau kaip per 5 (penkias) darbo dienas nuo faktinio Paslaugų suteikimo ir Paslaugų </w:t>
      </w:r>
      <w:r w:rsidRPr="00833F6C">
        <w:rPr>
          <w:rFonts w:eastAsia="Arial"/>
        </w:rPr>
        <w:lastRenderedPageBreak/>
        <w:t>perdavimo–priėmimo akto pateikimo priimti Paslaugų rezultatą, pasirašydamas Paslaugų perdavimo–priėmimo aktą; arba</w:t>
      </w:r>
    </w:p>
    <w:p w14:paraId="0BCC7B0C" w14:textId="77777777" w:rsidR="00626BFA" w:rsidRPr="00833F6C" w:rsidRDefault="00626BFA" w:rsidP="00626BFA">
      <w:pPr>
        <w:widowControl w:val="0"/>
        <w:tabs>
          <w:tab w:val="left" w:pos="567"/>
          <w:tab w:val="left" w:pos="851"/>
          <w:tab w:val="left" w:pos="992"/>
          <w:tab w:val="left" w:pos="1134"/>
        </w:tabs>
        <w:jc w:val="both"/>
        <w:rPr>
          <w:rFonts w:eastAsia="Arial"/>
        </w:rPr>
      </w:pPr>
      <w:r w:rsidRPr="00833F6C">
        <w:rPr>
          <w:rFonts w:eastAsia="Arial"/>
        </w:rPr>
        <w:t>6.2.3.2.</w:t>
      </w:r>
      <w:r w:rsidRPr="00833F6C">
        <w:tab/>
      </w:r>
      <w:r w:rsidRPr="00833F6C">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833F6C">
        <w:rPr>
          <w:rFonts w:eastAsia="Arial"/>
          <w:b/>
          <w:bCs/>
        </w:rPr>
        <w:t>toliau – Defektų aktas</w:t>
      </w:r>
      <w:r w:rsidRPr="00833F6C">
        <w:rPr>
          <w:rFonts w:eastAsia="Arial"/>
        </w:rPr>
        <w:t>); arba</w:t>
      </w:r>
    </w:p>
    <w:p w14:paraId="3E993EA5" w14:textId="77777777" w:rsidR="00626BFA" w:rsidRPr="00833F6C" w:rsidRDefault="00626BFA" w:rsidP="00626BFA">
      <w:pPr>
        <w:widowControl w:val="0"/>
        <w:tabs>
          <w:tab w:val="left" w:pos="567"/>
          <w:tab w:val="left" w:pos="851"/>
          <w:tab w:val="left" w:pos="992"/>
          <w:tab w:val="left" w:pos="1134"/>
        </w:tabs>
        <w:jc w:val="both"/>
        <w:rPr>
          <w:rFonts w:eastAsia="Arial"/>
        </w:rPr>
      </w:pPr>
      <w:r w:rsidRPr="00833F6C">
        <w:rPr>
          <w:rFonts w:eastAsia="Arial"/>
        </w:rPr>
        <w:t>6.2.3.3.</w:t>
      </w:r>
      <w:r w:rsidRPr="00833F6C">
        <w:tab/>
      </w:r>
      <w:r w:rsidRPr="00833F6C">
        <w:rPr>
          <w:rFonts w:eastAsia="Arial"/>
        </w:rPr>
        <w:t>atsisakyti priimti Paslaugų rezultatą ir įteikti (arba išsiųsti) Defektų aktą Tiekėjui dėl netinkamų Paslaugų ar jų dalies.</w:t>
      </w:r>
    </w:p>
    <w:p w14:paraId="18051E21" w14:textId="77777777" w:rsidR="00626BFA" w:rsidRPr="00833F6C" w:rsidRDefault="00626BFA" w:rsidP="00626BFA">
      <w:pPr>
        <w:widowControl w:val="0"/>
        <w:tabs>
          <w:tab w:val="left" w:pos="567"/>
          <w:tab w:val="left" w:pos="851"/>
          <w:tab w:val="left" w:pos="992"/>
          <w:tab w:val="left" w:pos="1134"/>
        </w:tabs>
        <w:jc w:val="both"/>
        <w:rPr>
          <w:rFonts w:eastAsia="Arial"/>
        </w:rPr>
      </w:pPr>
      <w:r w:rsidRPr="00833F6C">
        <w:rPr>
          <w:rFonts w:eastAsia="Arial"/>
        </w:rPr>
        <w:t>6.2.4.</w:t>
      </w:r>
      <w:r w:rsidRPr="00833F6C">
        <w:tab/>
      </w:r>
      <w:r w:rsidRPr="00833F6C">
        <w:rPr>
          <w:rFonts w:eastAsia="Arial"/>
        </w:rPr>
        <w:t>Paslaugų perdavimo–priėmimo akte turi būti nurodoma data, kada Tiekėjas suteikė Paslaugas ir pateikė visus reikiamus dokumentus.</w:t>
      </w:r>
    </w:p>
    <w:p w14:paraId="176197D4" w14:textId="77777777" w:rsidR="00626BFA" w:rsidRPr="00833F6C" w:rsidRDefault="00626BFA" w:rsidP="00626BFA">
      <w:pPr>
        <w:widowControl w:val="0"/>
        <w:tabs>
          <w:tab w:val="left" w:pos="567"/>
          <w:tab w:val="left" w:pos="851"/>
          <w:tab w:val="left" w:pos="992"/>
          <w:tab w:val="left" w:pos="1134"/>
        </w:tabs>
        <w:jc w:val="both"/>
        <w:rPr>
          <w:rFonts w:eastAsia="Arial"/>
        </w:rPr>
      </w:pPr>
      <w:r w:rsidRPr="00833F6C">
        <w:rPr>
          <w:rFonts w:eastAsia="Arial"/>
        </w:rPr>
        <w:t>6.2.5.</w:t>
      </w:r>
      <w:r w:rsidRPr="00833F6C">
        <w:tab/>
      </w:r>
      <w:r w:rsidRPr="00833F6C">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60A7091" w14:textId="77777777" w:rsidR="00626BFA" w:rsidRPr="00833F6C" w:rsidRDefault="00626BFA" w:rsidP="00626BFA">
      <w:pPr>
        <w:widowControl w:val="0"/>
        <w:tabs>
          <w:tab w:val="left" w:pos="567"/>
          <w:tab w:val="left" w:pos="851"/>
          <w:tab w:val="left" w:pos="992"/>
          <w:tab w:val="left" w:pos="1134"/>
        </w:tabs>
        <w:jc w:val="both"/>
        <w:rPr>
          <w:rFonts w:eastAsia="Arial"/>
        </w:rPr>
      </w:pPr>
      <w:r w:rsidRPr="00833F6C">
        <w:rPr>
          <w:rFonts w:eastAsia="Arial"/>
        </w:rPr>
        <w:t>6.2.6.</w:t>
      </w:r>
      <w:r w:rsidRPr="00833F6C">
        <w:tab/>
      </w:r>
      <w:r w:rsidRPr="00833F6C">
        <w:rPr>
          <w:rFonts w:eastAsia="Arial"/>
        </w:rPr>
        <w:t>Jeigu Pirkėjas per 5 (penkias) darbo dienas nuo Paslaugų perdavimo–priėmimo akto gavimo nepateikia (neišsiunčia) Tiekėjui Defektų akto, laikoma, kad Pirkėjas Paslaugas priėmė ir joms pretenzijų neturi.</w:t>
      </w:r>
    </w:p>
    <w:p w14:paraId="298D2845" w14:textId="77777777" w:rsidR="00626BFA" w:rsidRPr="00833F6C" w:rsidRDefault="00626BFA" w:rsidP="00626BFA">
      <w:pPr>
        <w:widowControl w:val="0"/>
        <w:tabs>
          <w:tab w:val="left" w:pos="567"/>
          <w:tab w:val="left" w:pos="709"/>
          <w:tab w:val="left" w:pos="851"/>
          <w:tab w:val="left" w:pos="992"/>
          <w:tab w:val="left" w:pos="1134"/>
        </w:tabs>
        <w:jc w:val="both"/>
        <w:rPr>
          <w:rFonts w:eastAsia="Arial"/>
        </w:rPr>
      </w:pPr>
      <w:r w:rsidRPr="00833F6C">
        <w:rPr>
          <w:rFonts w:eastAsia="Arial"/>
        </w:rPr>
        <w:t>6.2.7.</w:t>
      </w:r>
      <w:r w:rsidRPr="00833F6C">
        <w:tab/>
        <w:t xml:space="preserve">Su Paslaugomis susijusių prekių </w:t>
      </w:r>
      <w:r w:rsidRPr="00833F6C">
        <w:rPr>
          <w:rFonts w:eastAsia="Arial"/>
        </w:rPr>
        <w:t>praradimo ar sugadinimo ar atsitiktinio žuvimo rizika Pirkėjui iš Tiekėjo pereina nuo faktinio tokių Paslaugų priėmimo momento.</w:t>
      </w:r>
    </w:p>
    <w:p w14:paraId="274E9E62" w14:textId="77777777" w:rsidR="00626BFA" w:rsidRPr="00833F6C" w:rsidRDefault="00626BFA" w:rsidP="00626BFA">
      <w:pPr>
        <w:widowControl w:val="0"/>
        <w:tabs>
          <w:tab w:val="left" w:pos="567"/>
          <w:tab w:val="left" w:pos="709"/>
          <w:tab w:val="left" w:pos="851"/>
          <w:tab w:val="left" w:pos="992"/>
          <w:tab w:val="left" w:pos="1134"/>
        </w:tabs>
        <w:jc w:val="both"/>
        <w:rPr>
          <w:rFonts w:eastAsia="Arial"/>
        </w:rPr>
      </w:pPr>
      <w:r w:rsidRPr="00833F6C">
        <w:rPr>
          <w:rFonts w:eastAsia="Arial"/>
        </w:rPr>
        <w:t>6.2.8.</w:t>
      </w:r>
      <w:r w:rsidRPr="00833F6C">
        <w:tab/>
      </w:r>
      <w:r w:rsidRPr="00833F6C">
        <w:rPr>
          <w:rFonts w:eastAsia="Arial"/>
        </w:rPr>
        <w:t>Pirkėjas turi teisę naudotis Paslaugų rezultatu (jei taikoma) tik po Paslaugų perdavimo–priėmimo akto pasirašymo.</w:t>
      </w:r>
    </w:p>
    <w:p w14:paraId="0E1EDBBD" w14:textId="77777777" w:rsidR="00626BFA" w:rsidRPr="00833F6C" w:rsidRDefault="00626BFA" w:rsidP="00626BFA">
      <w:pPr>
        <w:widowControl w:val="0"/>
        <w:tabs>
          <w:tab w:val="left" w:pos="567"/>
          <w:tab w:val="left" w:pos="851"/>
          <w:tab w:val="left" w:pos="992"/>
          <w:tab w:val="left" w:pos="1134"/>
        </w:tabs>
        <w:jc w:val="both"/>
        <w:rPr>
          <w:rFonts w:eastAsia="Arial"/>
        </w:rPr>
      </w:pPr>
      <w:r w:rsidRPr="00833F6C">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0E095BC" w14:textId="77777777" w:rsidR="00626BFA" w:rsidRPr="00833F6C" w:rsidRDefault="00626BFA" w:rsidP="00626BFA">
      <w:pPr>
        <w:widowControl w:val="0"/>
        <w:tabs>
          <w:tab w:val="left" w:pos="567"/>
          <w:tab w:val="left" w:pos="709"/>
          <w:tab w:val="left" w:pos="851"/>
          <w:tab w:val="left" w:pos="992"/>
          <w:tab w:val="left" w:pos="1134"/>
        </w:tabs>
        <w:jc w:val="both"/>
        <w:rPr>
          <w:rFonts w:eastAsia="Arial"/>
          <w:b/>
          <w:bCs/>
        </w:rPr>
      </w:pPr>
    </w:p>
    <w:p w14:paraId="52DD305A" w14:textId="77777777" w:rsidR="00626BFA" w:rsidRPr="00833F6C" w:rsidRDefault="00626BFA" w:rsidP="00626BFA">
      <w:pPr>
        <w:keepNext/>
        <w:keepLines/>
        <w:widowControl w:val="0"/>
        <w:tabs>
          <w:tab w:val="left" w:pos="567"/>
          <w:tab w:val="left" w:pos="851"/>
          <w:tab w:val="left" w:pos="992"/>
          <w:tab w:val="left" w:pos="1134"/>
        </w:tabs>
        <w:jc w:val="center"/>
        <w:outlineLvl w:val="1"/>
        <w:rPr>
          <w:rFonts w:eastAsia="Arial"/>
          <w:b/>
        </w:rPr>
      </w:pPr>
      <w:r w:rsidRPr="00833F6C">
        <w:rPr>
          <w:rFonts w:eastAsia="Arial"/>
          <w:b/>
        </w:rPr>
        <w:t>6.3.</w:t>
      </w:r>
      <w:r w:rsidRPr="00833F6C">
        <w:rPr>
          <w:rFonts w:eastAsia="Arial"/>
          <w:b/>
        </w:rPr>
        <w:tab/>
      </w:r>
      <w:r w:rsidRPr="00833F6C">
        <w:rPr>
          <w:rFonts w:eastAsia="Arial"/>
          <w:b/>
          <w:bCs/>
        </w:rPr>
        <w:t>Paslaugų</w:t>
      </w:r>
      <w:r w:rsidRPr="00833F6C">
        <w:rPr>
          <w:rFonts w:eastAsia="Arial"/>
          <w:b/>
        </w:rPr>
        <w:t>, kurios teikiamos etapais, perdavimas–priėmimas</w:t>
      </w:r>
    </w:p>
    <w:p w14:paraId="0A94CB7C" w14:textId="77777777" w:rsidR="00626BFA" w:rsidRPr="00833F6C" w:rsidRDefault="00626BFA" w:rsidP="00626BFA">
      <w:pPr>
        <w:keepNext/>
        <w:keepLines/>
        <w:widowControl w:val="0"/>
        <w:tabs>
          <w:tab w:val="left" w:pos="567"/>
          <w:tab w:val="left" w:pos="851"/>
          <w:tab w:val="left" w:pos="992"/>
          <w:tab w:val="left" w:pos="1134"/>
        </w:tabs>
        <w:outlineLvl w:val="1"/>
        <w:rPr>
          <w:rFonts w:eastAsia="Arial"/>
          <w:b/>
          <w:bCs/>
        </w:rPr>
      </w:pPr>
    </w:p>
    <w:p w14:paraId="094EFEE9" w14:textId="77777777" w:rsidR="00626BFA" w:rsidRPr="00833F6C" w:rsidRDefault="00626BFA" w:rsidP="00626BFA">
      <w:pPr>
        <w:rPr>
          <w:rFonts w:eastAsia="Arial"/>
        </w:rPr>
      </w:pPr>
      <w:r w:rsidRPr="00833F6C">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695E03A" w14:textId="77777777" w:rsidR="00626BFA" w:rsidRPr="00833F6C" w:rsidRDefault="00626BFA" w:rsidP="00626BFA">
      <w:pPr>
        <w:widowControl w:val="0"/>
        <w:tabs>
          <w:tab w:val="left" w:pos="567"/>
          <w:tab w:val="left" w:pos="709"/>
          <w:tab w:val="left" w:pos="851"/>
          <w:tab w:val="left" w:pos="992"/>
          <w:tab w:val="left" w:pos="1134"/>
        </w:tabs>
        <w:jc w:val="both"/>
        <w:rPr>
          <w:rFonts w:eastAsia="Arial"/>
        </w:rPr>
      </w:pPr>
      <w:r w:rsidRPr="00833F6C">
        <w:rPr>
          <w:rFonts w:eastAsia="Arial"/>
        </w:rPr>
        <w:t>6.3.2.</w:t>
      </w:r>
      <w:r w:rsidRPr="00833F6C">
        <w:tab/>
      </w:r>
      <w:r w:rsidRPr="00833F6C">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C7D1A9" w14:textId="77777777" w:rsidR="00626BFA" w:rsidRPr="00833F6C" w:rsidRDefault="00626BFA" w:rsidP="00626BFA">
      <w:pPr>
        <w:jc w:val="both"/>
        <w:rPr>
          <w:rFonts w:eastAsia="Arial"/>
        </w:rPr>
      </w:pPr>
      <w:r w:rsidRPr="00833F6C">
        <w:rPr>
          <w:rFonts w:eastAsia="Arial"/>
        </w:rPr>
        <w:t>6.3.3. Pirkėjas pasirašo kiekvieną Paslaugų perdavimo–priėmimo aktą su sąlyga, kad buvo priimti visi ankstesni etapai, jeigu Specialiosiose sąlygose nėra nurodyta kitaip.</w:t>
      </w:r>
    </w:p>
    <w:p w14:paraId="42C309E6" w14:textId="77777777" w:rsidR="00626BFA" w:rsidRPr="00833F6C" w:rsidRDefault="00626BFA" w:rsidP="00626BFA">
      <w:pPr>
        <w:jc w:val="both"/>
        <w:rPr>
          <w:rFonts w:eastAsia="Arial"/>
        </w:rPr>
      </w:pPr>
      <w:r w:rsidRPr="00833F6C">
        <w:rPr>
          <w:rFonts w:eastAsia="Arial"/>
        </w:rPr>
        <w:t>6.3.4. Suteikus visuose etapuose numatytas Paslaugas, t. y. baigus teikti Paslaugas, pasirašomas galutinis suteiktų Paslaugų perdavimo–priėmimo aktas.</w:t>
      </w:r>
    </w:p>
    <w:p w14:paraId="4F5F9DA9" w14:textId="77777777" w:rsidR="00626BFA" w:rsidRPr="00833F6C" w:rsidRDefault="00626BFA" w:rsidP="00626BFA">
      <w:pPr>
        <w:widowControl w:val="0"/>
        <w:tabs>
          <w:tab w:val="left" w:pos="567"/>
          <w:tab w:val="left" w:pos="709"/>
          <w:tab w:val="left" w:pos="851"/>
          <w:tab w:val="left" w:pos="992"/>
          <w:tab w:val="left" w:pos="1134"/>
        </w:tabs>
        <w:jc w:val="both"/>
        <w:rPr>
          <w:rFonts w:eastAsia="Arial"/>
        </w:rPr>
      </w:pPr>
      <w:r w:rsidRPr="00833F6C">
        <w:rPr>
          <w:rFonts w:eastAsia="Arial"/>
        </w:rPr>
        <w:t>6.3.5.</w:t>
      </w:r>
      <w:r w:rsidRPr="00833F6C">
        <w:tab/>
      </w:r>
      <w:r w:rsidRPr="00833F6C">
        <w:rPr>
          <w:rFonts w:eastAsia="Arial"/>
        </w:rPr>
        <w:t>Tiekėjui suteikus Paslaugas konkrečiame etape, Pirkėjas atlieka Paslaugų rezultato patikrinimą ir privalo:</w:t>
      </w:r>
    </w:p>
    <w:p w14:paraId="223045D2" w14:textId="77777777" w:rsidR="00626BFA" w:rsidRPr="00833F6C" w:rsidRDefault="00626BFA" w:rsidP="00626BFA">
      <w:pPr>
        <w:widowControl w:val="0"/>
        <w:tabs>
          <w:tab w:val="left" w:pos="567"/>
          <w:tab w:val="left" w:pos="851"/>
          <w:tab w:val="left" w:pos="992"/>
          <w:tab w:val="left" w:pos="1134"/>
        </w:tabs>
        <w:jc w:val="both"/>
        <w:rPr>
          <w:rFonts w:eastAsia="Arial"/>
        </w:rPr>
      </w:pPr>
      <w:r w:rsidRPr="00833F6C">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0F35292" w14:textId="77777777" w:rsidR="00626BFA" w:rsidRPr="00833F6C" w:rsidRDefault="00626BFA" w:rsidP="00626BFA">
      <w:pPr>
        <w:widowControl w:val="0"/>
        <w:tabs>
          <w:tab w:val="left" w:pos="567"/>
          <w:tab w:val="left" w:pos="851"/>
          <w:tab w:val="left" w:pos="992"/>
          <w:tab w:val="left" w:pos="1134"/>
        </w:tabs>
        <w:jc w:val="both"/>
        <w:rPr>
          <w:rFonts w:eastAsia="Arial"/>
        </w:rPr>
      </w:pPr>
      <w:r w:rsidRPr="00833F6C">
        <w:rPr>
          <w:rFonts w:eastAsia="Arial"/>
        </w:rPr>
        <w:t>6.3.5.2.</w:t>
      </w:r>
      <w:r w:rsidRPr="00833F6C">
        <w:tab/>
      </w:r>
      <w:r w:rsidRPr="00833F6C">
        <w:rPr>
          <w:rFonts w:eastAsia="Arial"/>
        </w:rPr>
        <w:t xml:space="preserve">priimti Paslaugų etapo rezultatą su išlygomis, pasirašydamas Paslaugų perdavimo–priėmimo </w:t>
      </w:r>
      <w:r w:rsidRPr="00833F6C">
        <w:rPr>
          <w:rFonts w:eastAsia="Arial"/>
        </w:rPr>
        <w:lastRenderedPageBreak/>
        <w:t xml:space="preserve">aktą ir Paslaugų etapo patikrinimo metu sudarytą Defektų aktą, kuriame Pirkėjas privalo nurodyti per Paslaugų etapo priėmimą pastebėtus Paslaugų etapo ar pateikiamų Tiekėjo dokumentų trūkumus ir tų trūkumų pašalinimo tvarką (toliau – </w:t>
      </w:r>
      <w:r w:rsidRPr="00833F6C">
        <w:rPr>
          <w:rFonts w:eastAsia="Arial"/>
          <w:b/>
          <w:bCs/>
        </w:rPr>
        <w:t>Defektų aktas</w:t>
      </w:r>
      <w:r w:rsidRPr="00833F6C">
        <w:rPr>
          <w:rFonts w:eastAsia="Arial"/>
        </w:rPr>
        <w:t>); arba</w:t>
      </w:r>
    </w:p>
    <w:p w14:paraId="01B3773F" w14:textId="77777777" w:rsidR="00626BFA" w:rsidRPr="00833F6C" w:rsidRDefault="00626BFA" w:rsidP="00626BFA">
      <w:pPr>
        <w:widowControl w:val="0"/>
        <w:tabs>
          <w:tab w:val="left" w:pos="567"/>
          <w:tab w:val="left" w:pos="851"/>
          <w:tab w:val="left" w:pos="992"/>
          <w:tab w:val="left" w:pos="1134"/>
        </w:tabs>
        <w:jc w:val="both"/>
        <w:rPr>
          <w:rFonts w:eastAsia="Arial"/>
        </w:rPr>
      </w:pPr>
      <w:r w:rsidRPr="00833F6C">
        <w:rPr>
          <w:rFonts w:eastAsia="Arial"/>
        </w:rPr>
        <w:t>6.3.5.3. atsisakyti priimti Paslaugų etapo rezultatą ir įteikti (arba išsiųsti) Defektų aktą Tiekėjui dėl netinkamai suteiktų šio etapo Paslaugų.</w:t>
      </w:r>
    </w:p>
    <w:p w14:paraId="5CF254F2" w14:textId="77777777" w:rsidR="00626BFA" w:rsidRPr="00833F6C" w:rsidRDefault="00626BFA" w:rsidP="00626BFA">
      <w:pPr>
        <w:widowControl w:val="0"/>
        <w:tabs>
          <w:tab w:val="left" w:pos="567"/>
          <w:tab w:val="left" w:pos="851"/>
          <w:tab w:val="left" w:pos="992"/>
          <w:tab w:val="left" w:pos="1134"/>
        </w:tabs>
        <w:jc w:val="both"/>
        <w:rPr>
          <w:rFonts w:eastAsia="Arial"/>
        </w:rPr>
      </w:pPr>
      <w:r w:rsidRPr="00833F6C">
        <w:rPr>
          <w:rFonts w:eastAsia="Arial"/>
        </w:rPr>
        <w:t>6.3.6.</w:t>
      </w:r>
      <w:r w:rsidRPr="00833F6C">
        <w:tab/>
      </w:r>
      <w:r w:rsidRPr="00833F6C">
        <w:rPr>
          <w:rFonts w:eastAsia="Arial"/>
        </w:rPr>
        <w:t>Paslaugų perdavimo–priėmimo akte turi būti nurodoma data, kada Tiekėjas suteikė Paslaugas konkrečiame etape ir pateikė visus reikiamus dokumentus (jei taikoma).</w:t>
      </w:r>
    </w:p>
    <w:p w14:paraId="57B1B66F" w14:textId="77777777" w:rsidR="00626BFA" w:rsidRPr="00833F6C" w:rsidRDefault="00626BFA" w:rsidP="00626BFA">
      <w:pPr>
        <w:widowControl w:val="0"/>
        <w:tabs>
          <w:tab w:val="left" w:pos="567"/>
          <w:tab w:val="left" w:pos="851"/>
          <w:tab w:val="left" w:pos="992"/>
          <w:tab w:val="left" w:pos="1134"/>
        </w:tabs>
        <w:jc w:val="both"/>
        <w:rPr>
          <w:rFonts w:eastAsia="Arial"/>
        </w:rPr>
      </w:pPr>
      <w:r w:rsidRPr="00833F6C">
        <w:rPr>
          <w:rFonts w:eastAsia="Arial"/>
        </w:rPr>
        <w:t>6.3.7.</w:t>
      </w:r>
      <w:r w:rsidRPr="00833F6C">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7B0AE18" w14:textId="77777777" w:rsidR="00626BFA" w:rsidRPr="00833F6C" w:rsidRDefault="00626BFA" w:rsidP="00626BFA">
      <w:pPr>
        <w:widowControl w:val="0"/>
        <w:tabs>
          <w:tab w:val="left" w:pos="567"/>
          <w:tab w:val="left" w:pos="851"/>
          <w:tab w:val="left" w:pos="992"/>
          <w:tab w:val="left" w:pos="1134"/>
        </w:tabs>
        <w:jc w:val="both"/>
        <w:rPr>
          <w:rFonts w:eastAsia="Arial"/>
        </w:rPr>
      </w:pPr>
      <w:r w:rsidRPr="00833F6C">
        <w:rPr>
          <w:rFonts w:eastAsia="Arial"/>
        </w:rPr>
        <w:t>6.3.8.</w:t>
      </w:r>
      <w:r w:rsidRPr="00833F6C">
        <w:tab/>
      </w:r>
      <w:r w:rsidRPr="00833F6C">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013AC88" w14:textId="77777777" w:rsidR="00626BFA" w:rsidRPr="00833F6C" w:rsidRDefault="00626BFA" w:rsidP="00626BFA">
      <w:pPr>
        <w:widowControl w:val="0"/>
        <w:tabs>
          <w:tab w:val="left" w:pos="567"/>
          <w:tab w:val="left" w:pos="709"/>
          <w:tab w:val="left" w:pos="851"/>
          <w:tab w:val="left" w:pos="992"/>
          <w:tab w:val="left" w:pos="1134"/>
        </w:tabs>
        <w:jc w:val="both"/>
        <w:rPr>
          <w:rFonts w:eastAsia="Arial"/>
        </w:rPr>
      </w:pPr>
      <w:r w:rsidRPr="00833F6C">
        <w:rPr>
          <w:rFonts w:eastAsia="Arial"/>
        </w:rPr>
        <w:t>6.3.9.</w:t>
      </w:r>
      <w:r w:rsidRPr="00833F6C">
        <w:tab/>
      </w:r>
      <w:r w:rsidRPr="00833F6C">
        <w:rPr>
          <w:rFonts w:eastAsia="Arial"/>
        </w:rPr>
        <w:t xml:space="preserve">Pirkėjas turi teisę naudotis Paslaugų, teikiamų etapais, rezultatu tik po galutinio Paslaugų perdavimo–priėmimo akto pasirašymo, </w:t>
      </w:r>
      <w:r w:rsidRPr="00833F6C">
        <w:t>jeigu kitaip nenumatyta Specialiosiose sąlygose.</w:t>
      </w:r>
    </w:p>
    <w:p w14:paraId="7DCEA0C3" w14:textId="77777777" w:rsidR="00626BFA" w:rsidRPr="00833F6C" w:rsidRDefault="00626BFA" w:rsidP="00626BFA">
      <w:pPr>
        <w:keepNext/>
        <w:keepLines/>
        <w:tabs>
          <w:tab w:val="left" w:pos="567"/>
          <w:tab w:val="left" w:pos="851"/>
          <w:tab w:val="left" w:pos="992"/>
          <w:tab w:val="left" w:pos="1134"/>
        </w:tabs>
        <w:jc w:val="both"/>
        <w:rPr>
          <w:rFonts w:eastAsia="Arial"/>
          <w:bCs/>
          <w:szCs w:val="24"/>
        </w:rPr>
      </w:pPr>
      <w:r w:rsidRPr="00833F6C">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7AFA645A" w14:textId="77777777" w:rsidR="00626BFA" w:rsidRPr="00833F6C" w:rsidRDefault="00626BFA" w:rsidP="00626BFA">
      <w:pPr>
        <w:widowControl w:val="0"/>
        <w:tabs>
          <w:tab w:val="left" w:pos="567"/>
          <w:tab w:val="left" w:pos="851"/>
          <w:tab w:val="left" w:pos="992"/>
          <w:tab w:val="left" w:pos="1134"/>
        </w:tabs>
        <w:jc w:val="both"/>
        <w:rPr>
          <w:rFonts w:eastAsia="Arial"/>
        </w:rPr>
      </w:pPr>
      <w:r w:rsidRPr="00833F6C">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2E8D949" w14:textId="77777777" w:rsidR="00626BFA" w:rsidRPr="00833F6C" w:rsidRDefault="00626BFA" w:rsidP="00626BFA">
      <w:pPr>
        <w:widowControl w:val="0"/>
        <w:tabs>
          <w:tab w:val="left" w:pos="567"/>
          <w:tab w:val="left" w:pos="851"/>
          <w:tab w:val="left" w:pos="992"/>
          <w:tab w:val="left" w:pos="1134"/>
        </w:tabs>
        <w:jc w:val="both"/>
        <w:rPr>
          <w:rFonts w:eastAsia="Arial"/>
          <w:b/>
          <w:bCs/>
        </w:rPr>
      </w:pPr>
    </w:p>
    <w:p w14:paraId="69E4CAD1" w14:textId="77777777" w:rsidR="00626BFA" w:rsidRPr="00833F6C" w:rsidRDefault="00626BFA" w:rsidP="00626BFA">
      <w:pPr>
        <w:keepNext/>
        <w:keepLines/>
        <w:widowControl w:val="0"/>
        <w:tabs>
          <w:tab w:val="left" w:pos="284"/>
          <w:tab w:val="left" w:pos="567"/>
          <w:tab w:val="left" w:pos="851"/>
          <w:tab w:val="left" w:pos="992"/>
          <w:tab w:val="left" w:pos="1134"/>
        </w:tabs>
        <w:jc w:val="center"/>
        <w:rPr>
          <w:rFonts w:eastAsia="Arial"/>
          <w:b/>
          <w:bCs/>
          <w:caps/>
        </w:rPr>
      </w:pPr>
      <w:r w:rsidRPr="00833F6C">
        <w:rPr>
          <w:rFonts w:eastAsia="Arial"/>
          <w:b/>
          <w:bCs/>
          <w:caps/>
        </w:rPr>
        <w:t>7.</w:t>
      </w:r>
      <w:r w:rsidRPr="00833F6C">
        <w:tab/>
      </w:r>
      <w:r w:rsidRPr="00833F6C">
        <w:rPr>
          <w:rFonts w:eastAsia="Arial"/>
          <w:b/>
          <w:bCs/>
          <w:caps/>
        </w:rPr>
        <w:t>Tiekėjo garantiniai įsipareigojimai</w:t>
      </w:r>
    </w:p>
    <w:p w14:paraId="0945932A" w14:textId="77777777" w:rsidR="00626BFA" w:rsidRPr="00833F6C" w:rsidRDefault="00626BFA" w:rsidP="00626BFA">
      <w:pPr>
        <w:keepNext/>
        <w:keepLines/>
        <w:widowControl w:val="0"/>
        <w:tabs>
          <w:tab w:val="left" w:pos="284"/>
          <w:tab w:val="left" w:pos="567"/>
          <w:tab w:val="left" w:pos="851"/>
          <w:tab w:val="left" w:pos="992"/>
          <w:tab w:val="left" w:pos="1134"/>
        </w:tabs>
        <w:rPr>
          <w:rFonts w:eastAsia="Arial"/>
          <w:b/>
          <w:caps/>
        </w:rPr>
      </w:pPr>
    </w:p>
    <w:p w14:paraId="4D2B6090" w14:textId="77777777" w:rsidR="00626BFA" w:rsidRPr="00833F6C" w:rsidRDefault="00626BFA" w:rsidP="00626BFA">
      <w:pPr>
        <w:keepNext/>
        <w:keepLines/>
        <w:widowControl w:val="0"/>
        <w:tabs>
          <w:tab w:val="left" w:pos="567"/>
          <w:tab w:val="left" w:pos="851"/>
          <w:tab w:val="left" w:pos="992"/>
          <w:tab w:val="left" w:pos="1134"/>
        </w:tabs>
        <w:ind w:left="360" w:hanging="360"/>
        <w:jc w:val="center"/>
        <w:outlineLvl w:val="1"/>
        <w:rPr>
          <w:rFonts w:eastAsia="Arial"/>
          <w:b/>
        </w:rPr>
      </w:pPr>
      <w:r w:rsidRPr="00833F6C">
        <w:rPr>
          <w:rFonts w:eastAsia="Arial"/>
          <w:b/>
          <w:bCs/>
        </w:rPr>
        <w:t>7.1.</w:t>
      </w:r>
      <w:r w:rsidRPr="00833F6C">
        <w:rPr>
          <w:rFonts w:eastAsia="Arial"/>
          <w:b/>
          <w:bCs/>
        </w:rPr>
        <w:tab/>
      </w:r>
      <w:r w:rsidRPr="00833F6C">
        <w:rPr>
          <w:rFonts w:eastAsia="Arial"/>
          <w:b/>
        </w:rPr>
        <w:t>Garantiniai terminai (jei taikoma)</w:t>
      </w:r>
    </w:p>
    <w:p w14:paraId="142457E5" w14:textId="77777777" w:rsidR="00626BFA" w:rsidRPr="00833F6C" w:rsidRDefault="00626BFA" w:rsidP="00626BFA">
      <w:pPr>
        <w:keepNext/>
        <w:keepLines/>
        <w:widowControl w:val="0"/>
        <w:tabs>
          <w:tab w:val="left" w:pos="567"/>
          <w:tab w:val="left" w:pos="851"/>
          <w:tab w:val="left" w:pos="992"/>
          <w:tab w:val="left" w:pos="1134"/>
        </w:tabs>
        <w:ind w:left="360"/>
        <w:outlineLvl w:val="1"/>
        <w:rPr>
          <w:rFonts w:eastAsia="Arial"/>
          <w:b/>
        </w:rPr>
      </w:pPr>
    </w:p>
    <w:p w14:paraId="514CAF07" w14:textId="77777777" w:rsidR="00626BFA" w:rsidRPr="00833F6C" w:rsidRDefault="00626BFA" w:rsidP="00626BFA">
      <w:pPr>
        <w:widowControl w:val="0"/>
        <w:tabs>
          <w:tab w:val="left" w:pos="567"/>
          <w:tab w:val="left" w:pos="709"/>
          <w:tab w:val="left" w:pos="851"/>
          <w:tab w:val="left" w:pos="992"/>
          <w:tab w:val="left" w:pos="1134"/>
        </w:tabs>
        <w:jc w:val="both"/>
        <w:rPr>
          <w:rFonts w:eastAsia="Arial"/>
        </w:rPr>
      </w:pPr>
      <w:r w:rsidRPr="00833F6C">
        <w:rPr>
          <w:rFonts w:eastAsia="Arial"/>
        </w:rPr>
        <w:t>7.1.1.</w:t>
      </w:r>
      <w:r w:rsidRPr="00833F6C">
        <w:tab/>
      </w:r>
      <w:r w:rsidRPr="00833F6C">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5E37A49" w14:textId="77777777" w:rsidR="00626BFA" w:rsidRPr="00833F6C" w:rsidRDefault="00626BFA" w:rsidP="00626BFA">
      <w:pPr>
        <w:widowControl w:val="0"/>
        <w:tabs>
          <w:tab w:val="left" w:pos="567"/>
          <w:tab w:val="left" w:pos="709"/>
          <w:tab w:val="left" w:pos="851"/>
          <w:tab w:val="left" w:pos="992"/>
          <w:tab w:val="left" w:pos="1134"/>
        </w:tabs>
        <w:jc w:val="both"/>
        <w:rPr>
          <w:rFonts w:eastAsia="Arial"/>
        </w:rPr>
      </w:pPr>
      <w:r w:rsidRPr="00833F6C">
        <w:rPr>
          <w:rFonts w:eastAsia="Arial"/>
        </w:rPr>
        <w:t>7.1.2.</w:t>
      </w:r>
      <w:r w:rsidRPr="00833F6C">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2D6F4BA" w14:textId="77777777" w:rsidR="00626BFA" w:rsidRPr="00833F6C" w:rsidRDefault="00626BFA" w:rsidP="00626BFA">
      <w:pPr>
        <w:widowControl w:val="0"/>
        <w:tabs>
          <w:tab w:val="left" w:pos="567"/>
          <w:tab w:val="left" w:pos="709"/>
          <w:tab w:val="left" w:pos="851"/>
          <w:tab w:val="left" w:pos="992"/>
          <w:tab w:val="left" w:pos="1134"/>
        </w:tabs>
        <w:jc w:val="both"/>
        <w:rPr>
          <w:rFonts w:eastAsia="Arial"/>
        </w:rPr>
      </w:pPr>
      <w:r w:rsidRPr="00833F6C">
        <w:rPr>
          <w:rFonts w:eastAsia="Arial"/>
        </w:rPr>
        <w:t>7.1.3.</w:t>
      </w:r>
      <w:r w:rsidRPr="00833F6C">
        <w:tab/>
      </w:r>
      <w:r w:rsidRPr="00833F6C">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B772B83" w14:textId="77777777" w:rsidR="00626BFA" w:rsidRPr="00833F6C" w:rsidRDefault="00626BFA" w:rsidP="00626BFA">
      <w:pPr>
        <w:widowControl w:val="0"/>
        <w:tabs>
          <w:tab w:val="left" w:pos="567"/>
          <w:tab w:val="left" w:pos="709"/>
          <w:tab w:val="left" w:pos="851"/>
          <w:tab w:val="left" w:pos="992"/>
          <w:tab w:val="left" w:pos="1134"/>
        </w:tabs>
        <w:jc w:val="both"/>
        <w:rPr>
          <w:rFonts w:eastAsia="Arial"/>
          <w:b/>
          <w:bCs/>
        </w:rPr>
      </w:pPr>
    </w:p>
    <w:p w14:paraId="75CCECF2" w14:textId="77777777" w:rsidR="00626BFA" w:rsidRPr="00833F6C" w:rsidRDefault="00626BFA" w:rsidP="00626BFA">
      <w:pPr>
        <w:keepNext/>
        <w:keepLines/>
        <w:widowControl w:val="0"/>
        <w:tabs>
          <w:tab w:val="left" w:pos="567"/>
          <w:tab w:val="left" w:pos="851"/>
          <w:tab w:val="left" w:pos="992"/>
          <w:tab w:val="left" w:pos="1134"/>
        </w:tabs>
        <w:jc w:val="center"/>
        <w:outlineLvl w:val="1"/>
        <w:rPr>
          <w:rFonts w:eastAsia="Arial"/>
          <w:b/>
          <w:bCs/>
        </w:rPr>
      </w:pPr>
      <w:r w:rsidRPr="00833F6C">
        <w:rPr>
          <w:rFonts w:eastAsia="Arial"/>
          <w:b/>
          <w:bCs/>
        </w:rPr>
        <w:t>7.2.</w:t>
      </w:r>
      <w:r w:rsidRPr="00833F6C">
        <w:tab/>
      </w:r>
      <w:r w:rsidRPr="00833F6C">
        <w:rPr>
          <w:rFonts w:eastAsia="Arial"/>
          <w:b/>
          <w:bCs/>
        </w:rPr>
        <w:t>Pretenzijos dėl Paslaugų trūkumų</w:t>
      </w:r>
    </w:p>
    <w:p w14:paraId="51AB0520" w14:textId="77777777" w:rsidR="00626BFA" w:rsidRPr="00833F6C" w:rsidRDefault="00626BFA" w:rsidP="00626BFA">
      <w:pPr>
        <w:keepNext/>
        <w:keepLines/>
        <w:widowControl w:val="0"/>
        <w:tabs>
          <w:tab w:val="left" w:pos="567"/>
          <w:tab w:val="left" w:pos="851"/>
          <w:tab w:val="left" w:pos="992"/>
          <w:tab w:val="left" w:pos="1134"/>
        </w:tabs>
        <w:jc w:val="both"/>
        <w:outlineLvl w:val="1"/>
        <w:rPr>
          <w:rFonts w:eastAsia="Arial"/>
          <w:b/>
        </w:rPr>
      </w:pPr>
    </w:p>
    <w:p w14:paraId="28F08C0C" w14:textId="77777777" w:rsidR="00626BFA" w:rsidRPr="00833F6C" w:rsidRDefault="00626BFA" w:rsidP="00626BFA">
      <w:pPr>
        <w:widowControl w:val="0"/>
        <w:tabs>
          <w:tab w:val="left" w:pos="567"/>
          <w:tab w:val="left" w:pos="851"/>
          <w:tab w:val="left" w:pos="992"/>
          <w:tab w:val="left" w:pos="1134"/>
        </w:tabs>
        <w:jc w:val="both"/>
        <w:rPr>
          <w:rFonts w:eastAsia="Arial"/>
        </w:rPr>
      </w:pPr>
      <w:r w:rsidRPr="00833F6C">
        <w:rPr>
          <w:rFonts w:eastAsia="Arial"/>
        </w:rPr>
        <w:t>7.2.1.</w:t>
      </w:r>
      <w:r w:rsidRPr="00833F6C">
        <w:tab/>
      </w:r>
      <w:r w:rsidRPr="00833F6C">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F395FA8" w14:textId="77777777" w:rsidR="00626BFA" w:rsidRPr="00833F6C" w:rsidRDefault="00626BFA" w:rsidP="00626BFA">
      <w:pPr>
        <w:widowControl w:val="0"/>
        <w:tabs>
          <w:tab w:val="left" w:pos="567"/>
          <w:tab w:val="left" w:pos="851"/>
          <w:tab w:val="left" w:pos="992"/>
          <w:tab w:val="left" w:pos="1134"/>
        </w:tabs>
        <w:jc w:val="both"/>
        <w:rPr>
          <w:rFonts w:eastAsia="Arial"/>
        </w:rPr>
      </w:pPr>
      <w:r w:rsidRPr="00833F6C">
        <w:rPr>
          <w:rFonts w:eastAsia="Arial"/>
        </w:rPr>
        <w:t>7.2.2.</w:t>
      </w:r>
      <w:r w:rsidRPr="00833F6C">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7178BD1" w14:textId="77777777" w:rsidR="00626BFA" w:rsidRPr="00833F6C" w:rsidRDefault="00626BFA" w:rsidP="00626BFA">
      <w:pPr>
        <w:tabs>
          <w:tab w:val="left" w:pos="567"/>
          <w:tab w:val="left" w:pos="851"/>
          <w:tab w:val="left" w:pos="992"/>
          <w:tab w:val="left" w:pos="1134"/>
        </w:tabs>
        <w:jc w:val="both"/>
      </w:pPr>
      <w:r w:rsidRPr="00833F6C">
        <w:lastRenderedPageBreak/>
        <w:t xml:space="preserve">7.2.3. Jei Tiekėjas nepripažįsta </w:t>
      </w:r>
      <w:r w:rsidRPr="00833F6C">
        <w:rPr>
          <w:rFonts w:eastAsia="Arial"/>
        </w:rPr>
        <w:t>Paslaugų</w:t>
      </w:r>
      <w:r w:rsidRPr="00833F6C">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D5BBE52" w14:textId="77777777" w:rsidR="00626BFA" w:rsidRPr="00833F6C" w:rsidRDefault="00626BFA" w:rsidP="00626BFA">
      <w:pPr>
        <w:tabs>
          <w:tab w:val="left" w:pos="567"/>
          <w:tab w:val="left" w:pos="851"/>
          <w:tab w:val="left" w:pos="992"/>
          <w:tab w:val="left" w:pos="1134"/>
        </w:tabs>
        <w:jc w:val="both"/>
      </w:pPr>
      <w:r w:rsidRPr="00833F6C">
        <w:t xml:space="preserve">7.2.3.1. jei </w:t>
      </w:r>
      <w:r w:rsidRPr="00833F6C">
        <w:rPr>
          <w:rFonts w:eastAsia="Arial"/>
        </w:rPr>
        <w:t>Paslaugų rezultatas</w:t>
      </w:r>
      <w:r w:rsidRPr="00833F6C">
        <w:t xml:space="preserve"> atitinka Sutartyje ir įstatymuose bei kituose teisės aktuose nurodytus reikalavimus – Pirkėjas;</w:t>
      </w:r>
    </w:p>
    <w:p w14:paraId="73A1311E" w14:textId="77777777" w:rsidR="00626BFA" w:rsidRPr="00833F6C" w:rsidRDefault="00626BFA" w:rsidP="00626BFA">
      <w:pPr>
        <w:tabs>
          <w:tab w:val="left" w:pos="567"/>
          <w:tab w:val="left" w:pos="851"/>
          <w:tab w:val="left" w:pos="992"/>
          <w:tab w:val="left" w:pos="1134"/>
        </w:tabs>
        <w:jc w:val="both"/>
      </w:pPr>
      <w:r w:rsidRPr="00833F6C">
        <w:t xml:space="preserve">7.2.3.2. jei </w:t>
      </w:r>
      <w:r w:rsidRPr="00833F6C">
        <w:rPr>
          <w:rFonts w:eastAsia="Arial"/>
        </w:rPr>
        <w:t>Paslaugų rezultatas</w:t>
      </w:r>
      <w:r w:rsidRPr="00833F6C">
        <w:t xml:space="preserve"> neatitinka Sutartyje ir įstatymuose bei kituose teisės aktuose nurodytų reikalavimų – Tiekėjas.</w:t>
      </w:r>
    </w:p>
    <w:p w14:paraId="09E64A4E" w14:textId="77777777" w:rsidR="00626BFA" w:rsidRPr="00833F6C" w:rsidRDefault="00626BFA" w:rsidP="00626BFA">
      <w:pPr>
        <w:tabs>
          <w:tab w:val="left" w:pos="567"/>
          <w:tab w:val="left" w:pos="851"/>
          <w:tab w:val="left" w:pos="992"/>
          <w:tab w:val="left" w:pos="1134"/>
        </w:tabs>
        <w:jc w:val="both"/>
      </w:pPr>
      <w:r w:rsidRPr="00833F6C">
        <w:t>7.2.4. Ekspertizės išvados Šalims yra privalomos.</w:t>
      </w:r>
    </w:p>
    <w:p w14:paraId="62BD564B" w14:textId="77777777" w:rsidR="00626BFA" w:rsidRPr="00833F6C" w:rsidRDefault="00626BFA" w:rsidP="00626BFA">
      <w:pPr>
        <w:tabs>
          <w:tab w:val="left" w:pos="567"/>
          <w:tab w:val="left" w:pos="851"/>
          <w:tab w:val="left" w:pos="992"/>
          <w:tab w:val="left" w:pos="1134"/>
        </w:tabs>
        <w:jc w:val="both"/>
      </w:pPr>
      <w:r w:rsidRPr="00833F6C">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4A471C9" w14:textId="77777777" w:rsidR="00626BFA" w:rsidRPr="00833F6C" w:rsidRDefault="00626BFA" w:rsidP="00626BFA">
      <w:pPr>
        <w:tabs>
          <w:tab w:val="left" w:pos="567"/>
          <w:tab w:val="left" w:pos="851"/>
          <w:tab w:val="left" w:pos="992"/>
          <w:tab w:val="left" w:pos="1134"/>
        </w:tabs>
        <w:jc w:val="both"/>
        <w:rPr>
          <w:rFonts w:eastAsia="Arial"/>
          <w:b/>
          <w:bCs/>
        </w:rPr>
      </w:pPr>
    </w:p>
    <w:p w14:paraId="03ADED23" w14:textId="77777777" w:rsidR="00626BFA" w:rsidRPr="00833F6C" w:rsidRDefault="00626BFA" w:rsidP="00626BFA">
      <w:pPr>
        <w:keepNext/>
        <w:keepLines/>
        <w:widowControl w:val="0"/>
        <w:tabs>
          <w:tab w:val="left" w:pos="567"/>
          <w:tab w:val="left" w:pos="851"/>
          <w:tab w:val="left" w:pos="992"/>
          <w:tab w:val="left" w:pos="1134"/>
        </w:tabs>
        <w:jc w:val="center"/>
        <w:outlineLvl w:val="1"/>
        <w:rPr>
          <w:rFonts w:eastAsia="Arial"/>
          <w:b/>
        </w:rPr>
      </w:pPr>
      <w:r w:rsidRPr="00833F6C">
        <w:rPr>
          <w:rFonts w:eastAsia="Arial"/>
          <w:b/>
          <w:bCs/>
        </w:rPr>
        <w:t>7.3.</w:t>
      </w:r>
      <w:r w:rsidRPr="00833F6C">
        <w:rPr>
          <w:rFonts w:eastAsia="Arial"/>
          <w:b/>
          <w:bCs/>
        </w:rPr>
        <w:tab/>
        <w:t xml:space="preserve">Paslaugų </w:t>
      </w:r>
      <w:r w:rsidRPr="00833F6C">
        <w:rPr>
          <w:rFonts w:eastAsia="Arial"/>
          <w:b/>
        </w:rPr>
        <w:t>trūkumų šalinimas</w:t>
      </w:r>
    </w:p>
    <w:p w14:paraId="426F0545" w14:textId="77777777" w:rsidR="00626BFA" w:rsidRPr="00833F6C" w:rsidRDefault="00626BFA" w:rsidP="00626BFA">
      <w:pPr>
        <w:keepNext/>
        <w:keepLines/>
        <w:widowControl w:val="0"/>
        <w:tabs>
          <w:tab w:val="left" w:pos="567"/>
          <w:tab w:val="left" w:pos="851"/>
          <w:tab w:val="left" w:pos="992"/>
          <w:tab w:val="left" w:pos="1134"/>
        </w:tabs>
        <w:jc w:val="both"/>
        <w:outlineLvl w:val="1"/>
        <w:rPr>
          <w:rFonts w:eastAsia="Arial"/>
          <w:b/>
        </w:rPr>
      </w:pPr>
    </w:p>
    <w:p w14:paraId="382A12B1" w14:textId="77777777" w:rsidR="00626BFA" w:rsidRPr="00833F6C" w:rsidRDefault="00626BFA" w:rsidP="00626BFA">
      <w:pPr>
        <w:widowControl w:val="0"/>
        <w:tabs>
          <w:tab w:val="left" w:pos="567"/>
          <w:tab w:val="left" w:pos="851"/>
          <w:tab w:val="left" w:pos="992"/>
          <w:tab w:val="left" w:pos="1134"/>
        </w:tabs>
        <w:jc w:val="both"/>
        <w:rPr>
          <w:rFonts w:eastAsia="Arial"/>
        </w:rPr>
      </w:pPr>
      <w:r w:rsidRPr="00833F6C">
        <w:rPr>
          <w:rFonts w:eastAsia="Arial"/>
        </w:rPr>
        <w:t>7.3.1.</w:t>
      </w:r>
      <w:r w:rsidRPr="00833F6C">
        <w:tab/>
      </w:r>
      <w:r w:rsidRPr="00833F6C">
        <w:rPr>
          <w:rFonts w:eastAsia="Arial"/>
        </w:rPr>
        <w:t>Tiekėjas privalo nemokamai pašalinti Paslaugų rezultato trūkumus. Jeigu nustatomi s</w:t>
      </w:r>
      <w:r w:rsidRPr="00833F6C">
        <w:t xml:space="preserve">u Paslaugomis susijusių prekių trūkumai, Tiekėjas privalo </w:t>
      </w:r>
      <w:r w:rsidRPr="00833F6C">
        <w:rPr>
          <w:rFonts w:eastAsia="Arial"/>
        </w:rPr>
        <w:t xml:space="preserve">pašalinti </w:t>
      </w:r>
      <w:r w:rsidRPr="00833F6C">
        <w:t>jų</w:t>
      </w:r>
      <w:r w:rsidRPr="00833F6C">
        <w:rPr>
          <w:rFonts w:eastAsia="Arial"/>
        </w:rPr>
        <w:t xml:space="preserve"> trūkumus, sutaisydamas prekes ar jų dalį arba pakeisdamas prekę nauja preke ar jos dalimi.</w:t>
      </w:r>
    </w:p>
    <w:p w14:paraId="411BD5FC" w14:textId="77777777" w:rsidR="00626BFA" w:rsidRPr="00833F6C" w:rsidRDefault="00626BFA" w:rsidP="00626BFA">
      <w:pPr>
        <w:widowControl w:val="0"/>
        <w:tabs>
          <w:tab w:val="left" w:pos="567"/>
          <w:tab w:val="left" w:pos="851"/>
          <w:tab w:val="left" w:pos="992"/>
          <w:tab w:val="left" w:pos="1134"/>
        </w:tabs>
        <w:jc w:val="both"/>
        <w:rPr>
          <w:rFonts w:eastAsia="Arial"/>
        </w:rPr>
      </w:pPr>
      <w:r w:rsidRPr="00833F6C">
        <w:rPr>
          <w:rFonts w:eastAsia="Arial"/>
        </w:rPr>
        <w:t>7.3.2.</w:t>
      </w:r>
      <w:r w:rsidRPr="00833F6C">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3ECFB89" w14:textId="77777777" w:rsidR="00626BFA" w:rsidRPr="00833F6C" w:rsidRDefault="00626BFA" w:rsidP="00626BFA">
      <w:pPr>
        <w:widowControl w:val="0"/>
        <w:tabs>
          <w:tab w:val="left" w:pos="567"/>
          <w:tab w:val="left" w:pos="851"/>
          <w:tab w:val="left" w:pos="992"/>
          <w:tab w:val="left" w:pos="1134"/>
        </w:tabs>
        <w:jc w:val="both"/>
        <w:rPr>
          <w:rFonts w:eastAsia="Arial"/>
        </w:rPr>
      </w:pPr>
      <w:r w:rsidRPr="00833F6C">
        <w:rPr>
          <w:rFonts w:eastAsia="Arial"/>
        </w:rPr>
        <w:t>7.3.3.</w:t>
      </w:r>
      <w:r w:rsidRPr="00833F6C">
        <w:tab/>
      </w:r>
      <w:r w:rsidRPr="00833F6C">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157AB28E" w14:textId="77777777" w:rsidR="00626BFA" w:rsidRPr="00833F6C" w:rsidRDefault="00626BFA" w:rsidP="00626BFA">
      <w:pPr>
        <w:widowControl w:val="0"/>
        <w:tabs>
          <w:tab w:val="left" w:pos="567"/>
          <w:tab w:val="left" w:pos="851"/>
          <w:tab w:val="left" w:pos="992"/>
          <w:tab w:val="left" w:pos="1134"/>
        </w:tabs>
        <w:jc w:val="both"/>
        <w:rPr>
          <w:rFonts w:eastAsia="Arial"/>
        </w:rPr>
      </w:pPr>
      <w:r w:rsidRPr="00833F6C">
        <w:rPr>
          <w:rFonts w:eastAsia="Arial"/>
        </w:rPr>
        <w:t>7.3.4.</w:t>
      </w:r>
      <w:r w:rsidRPr="00833F6C">
        <w:tab/>
      </w:r>
      <w:r w:rsidRPr="00833F6C">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F20A7C3" w14:textId="77777777" w:rsidR="00626BFA" w:rsidRPr="00833F6C" w:rsidRDefault="00626BFA" w:rsidP="00626BFA">
      <w:pPr>
        <w:widowControl w:val="0"/>
        <w:tabs>
          <w:tab w:val="left" w:pos="567"/>
          <w:tab w:val="left" w:pos="851"/>
          <w:tab w:val="left" w:pos="992"/>
          <w:tab w:val="left" w:pos="1134"/>
        </w:tabs>
        <w:jc w:val="both"/>
        <w:rPr>
          <w:rFonts w:eastAsia="Arial"/>
        </w:rPr>
      </w:pPr>
      <w:r w:rsidRPr="00833F6C">
        <w:rPr>
          <w:rFonts w:eastAsia="Arial"/>
        </w:rPr>
        <w:t>7.3.5.</w:t>
      </w:r>
      <w:r w:rsidRPr="00833F6C">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2D0A3D4" w14:textId="77777777" w:rsidR="00626BFA" w:rsidRPr="00833F6C" w:rsidRDefault="00626BFA" w:rsidP="00626BFA">
      <w:pPr>
        <w:widowControl w:val="0"/>
        <w:tabs>
          <w:tab w:val="left" w:pos="567"/>
          <w:tab w:val="left" w:pos="851"/>
          <w:tab w:val="left" w:pos="992"/>
          <w:tab w:val="left" w:pos="1134"/>
        </w:tabs>
        <w:jc w:val="both"/>
        <w:rPr>
          <w:rFonts w:eastAsia="Arial"/>
        </w:rPr>
      </w:pPr>
      <w:r w:rsidRPr="00833F6C">
        <w:rPr>
          <w:rFonts w:eastAsia="Arial"/>
        </w:rPr>
        <w:t>7.3.6.</w:t>
      </w:r>
      <w:r w:rsidRPr="00833F6C">
        <w:rPr>
          <w:rFonts w:eastAsia="Arial"/>
        </w:rPr>
        <w:tab/>
        <w:t>Tiekėjas, pašalinęs visus Paslaugų trūkumus, privalo apie tai informuoti Pirkėją.</w:t>
      </w:r>
    </w:p>
    <w:p w14:paraId="5929DA80" w14:textId="77777777" w:rsidR="00626BFA" w:rsidRPr="00833F6C" w:rsidRDefault="00626BFA" w:rsidP="00626BFA">
      <w:pPr>
        <w:widowControl w:val="0"/>
        <w:tabs>
          <w:tab w:val="left" w:pos="567"/>
          <w:tab w:val="left" w:pos="851"/>
          <w:tab w:val="left" w:pos="992"/>
          <w:tab w:val="left" w:pos="1134"/>
        </w:tabs>
        <w:jc w:val="both"/>
        <w:rPr>
          <w:rFonts w:eastAsia="Arial"/>
        </w:rPr>
      </w:pPr>
      <w:r w:rsidRPr="00833F6C">
        <w:rPr>
          <w:rFonts w:eastAsia="Arial"/>
        </w:rPr>
        <w:t>7.3.7.</w:t>
      </w:r>
      <w:r w:rsidRPr="00833F6C">
        <w:tab/>
      </w:r>
      <w:r w:rsidRPr="00833F6C">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5B03C37" w14:textId="77777777" w:rsidR="00626BFA" w:rsidRPr="00833F6C" w:rsidRDefault="00626BFA" w:rsidP="00626BFA">
      <w:pPr>
        <w:widowControl w:val="0"/>
        <w:tabs>
          <w:tab w:val="left" w:pos="567"/>
          <w:tab w:val="left" w:pos="851"/>
          <w:tab w:val="left" w:pos="992"/>
          <w:tab w:val="left" w:pos="1134"/>
        </w:tabs>
        <w:jc w:val="both"/>
        <w:rPr>
          <w:rFonts w:eastAsia="Arial"/>
          <w:b/>
          <w:bCs/>
        </w:rPr>
      </w:pPr>
    </w:p>
    <w:p w14:paraId="4502CA0B" w14:textId="77777777" w:rsidR="00626BFA" w:rsidRPr="00833F6C" w:rsidRDefault="00626BFA" w:rsidP="00626BFA">
      <w:pPr>
        <w:keepNext/>
        <w:keepLines/>
        <w:widowControl w:val="0"/>
        <w:tabs>
          <w:tab w:val="left" w:pos="567"/>
          <w:tab w:val="left" w:pos="851"/>
          <w:tab w:val="left" w:pos="992"/>
          <w:tab w:val="left" w:pos="1134"/>
        </w:tabs>
        <w:jc w:val="center"/>
        <w:outlineLvl w:val="1"/>
        <w:rPr>
          <w:rFonts w:eastAsia="Arial"/>
          <w:b/>
          <w:bCs/>
        </w:rPr>
      </w:pPr>
      <w:r w:rsidRPr="00833F6C">
        <w:rPr>
          <w:rFonts w:eastAsia="Arial"/>
          <w:b/>
          <w:bCs/>
        </w:rPr>
        <w:t>7.4.</w:t>
      </w:r>
      <w:r w:rsidRPr="00833F6C">
        <w:tab/>
      </w:r>
      <w:r w:rsidRPr="00833F6C">
        <w:rPr>
          <w:rFonts w:eastAsia="Arial"/>
          <w:b/>
          <w:bCs/>
        </w:rPr>
        <w:t>Pirkėjo teisės, Tiekėjui nepašalinus Paslaugų trūkumų</w:t>
      </w:r>
    </w:p>
    <w:p w14:paraId="170DED74" w14:textId="77777777" w:rsidR="00626BFA" w:rsidRPr="00833F6C" w:rsidRDefault="00626BFA" w:rsidP="00626BFA">
      <w:pPr>
        <w:keepNext/>
        <w:keepLines/>
        <w:widowControl w:val="0"/>
        <w:tabs>
          <w:tab w:val="left" w:pos="567"/>
          <w:tab w:val="left" w:pos="851"/>
          <w:tab w:val="left" w:pos="992"/>
          <w:tab w:val="left" w:pos="1134"/>
        </w:tabs>
        <w:jc w:val="both"/>
        <w:outlineLvl w:val="1"/>
        <w:rPr>
          <w:rFonts w:eastAsia="Arial"/>
          <w:b/>
        </w:rPr>
      </w:pPr>
    </w:p>
    <w:p w14:paraId="0C5B2C5F" w14:textId="77777777" w:rsidR="00626BFA" w:rsidRPr="00833F6C" w:rsidRDefault="00626BFA" w:rsidP="00626BFA">
      <w:pPr>
        <w:widowControl w:val="0"/>
        <w:tabs>
          <w:tab w:val="left" w:pos="567"/>
          <w:tab w:val="left" w:pos="851"/>
          <w:tab w:val="left" w:pos="992"/>
          <w:tab w:val="left" w:pos="1134"/>
        </w:tabs>
        <w:jc w:val="both"/>
        <w:rPr>
          <w:rFonts w:eastAsia="Arial"/>
        </w:rPr>
      </w:pPr>
      <w:r w:rsidRPr="00833F6C">
        <w:rPr>
          <w:rFonts w:eastAsia="Arial"/>
        </w:rPr>
        <w:t>7.4.1.</w:t>
      </w:r>
      <w:r w:rsidRPr="00833F6C">
        <w:rPr>
          <w:rFonts w:eastAsia="Arial"/>
        </w:rPr>
        <w:tab/>
        <w:t>Jeigu Tiekėjas atsisako pašalinti arba nepašalina Paslaugų trūkumų per Pirkėjo nustatytus protingus terminus, Pirkėjas turi teisę:</w:t>
      </w:r>
    </w:p>
    <w:p w14:paraId="20C1F8F4" w14:textId="77777777" w:rsidR="00626BFA" w:rsidRPr="00833F6C" w:rsidRDefault="00626BFA" w:rsidP="00626BFA">
      <w:pPr>
        <w:widowControl w:val="0"/>
        <w:tabs>
          <w:tab w:val="left" w:pos="567"/>
          <w:tab w:val="left" w:pos="851"/>
          <w:tab w:val="left" w:pos="992"/>
          <w:tab w:val="left" w:pos="1134"/>
        </w:tabs>
        <w:jc w:val="both"/>
        <w:rPr>
          <w:rFonts w:eastAsia="Arial"/>
        </w:rPr>
      </w:pPr>
      <w:r w:rsidRPr="00833F6C">
        <w:rPr>
          <w:rFonts w:eastAsia="Arial"/>
        </w:rPr>
        <w:t>7.4.1.1.</w:t>
      </w:r>
      <w:r w:rsidRPr="00833F6C">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C786435" w14:textId="77777777" w:rsidR="00626BFA" w:rsidRPr="00833F6C" w:rsidRDefault="00626BFA" w:rsidP="00626BFA">
      <w:pPr>
        <w:widowControl w:val="0"/>
        <w:tabs>
          <w:tab w:val="left" w:pos="567"/>
          <w:tab w:val="left" w:pos="851"/>
          <w:tab w:val="left" w:pos="992"/>
          <w:tab w:val="left" w:pos="1134"/>
        </w:tabs>
        <w:jc w:val="both"/>
        <w:rPr>
          <w:rFonts w:eastAsia="Arial"/>
          <w:strike/>
        </w:rPr>
      </w:pPr>
      <w:r w:rsidRPr="00833F6C">
        <w:rPr>
          <w:rFonts w:eastAsia="Arial"/>
        </w:rPr>
        <w:t>7.4.1.2.</w:t>
      </w:r>
      <w:r w:rsidRPr="00833F6C">
        <w:tab/>
      </w:r>
      <w:r w:rsidRPr="00833F6C">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1A92E9A" w14:textId="77777777" w:rsidR="00626BFA" w:rsidRPr="00833F6C" w:rsidRDefault="00626BFA" w:rsidP="00626BFA">
      <w:pPr>
        <w:widowControl w:val="0"/>
        <w:tabs>
          <w:tab w:val="left" w:pos="567"/>
          <w:tab w:val="left" w:pos="851"/>
          <w:tab w:val="left" w:pos="992"/>
          <w:tab w:val="left" w:pos="1134"/>
        </w:tabs>
        <w:jc w:val="both"/>
        <w:rPr>
          <w:rFonts w:eastAsia="Arial"/>
        </w:rPr>
      </w:pPr>
      <w:r w:rsidRPr="00833F6C">
        <w:rPr>
          <w:rFonts w:eastAsia="Arial"/>
        </w:rPr>
        <w:t>7.4.1.3.atsisakyti Paslaugų ir nemokėti už tokias Paslaugas ar reikalauti grąžinti už Paslaugas sumokėtą sumą bei nutraukti Sutartį.</w:t>
      </w:r>
    </w:p>
    <w:p w14:paraId="126DB2A0" w14:textId="77777777" w:rsidR="00626BFA" w:rsidRPr="00833F6C" w:rsidRDefault="00626BFA" w:rsidP="00626BFA">
      <w:pPr>
        <w:widowControl w:val="0"/>
        <w:tabs>
          <w:tab w:val="left" w:pos="567"/>
          <w:tab w:val="left" w:pos="851"/>
          <w:tab w:val="left" w:pos="992"/>
          <w:tab w:val="left" w:pos="1134"/>
        </w:tabs>
        <w:jc w:val="both"/>
        <w:rPr>
          <w:rFonts w:eastAsia="Arial"/>
        </w:rPr>
      </w:pPr>
      <w:r w:rsidRPr="00833F6C">
        <w:rPr>
          <w:rFonts w:eastAsia="Arial"/>
        </w:rPr>
        <w:lastRenderedPageBreak/>
        <w:t>7.4.2.</w:t>
      </w:r>
      <w:r w:rsidRPr="00833F6C">
        <w:tab/>
      </w:r>
      <w:r w:rsidRPr="00833F6C">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56A4E16" w14:textId="77777777" w:rsidR="00626BFA" w:rsidRPr="00833F6C" w:rsidRDefault="00626BFA" w:rsidP="00626BFA">
      <w:pPr>
        <w:widowControl w:val="0"/>
        <w:tabs>
          <w:tab w:val="left" w:pos="567"/>
          <w:tab w:val="left" w:pos="851"/>
          <w:tab w:val="left" w:pos="992"/>
          <w:tab w:val="left" w:pos="1134"/>
        </w:tabs>
        <w:jc w:val="both"/>
        <w:rPr>
          <w:rFonts w:eastAsia="Arial"/>
        </w:rPr>
      </w:pPr>
      <w:r w:rsidRPr="00833F6C">
        <w:rPr>
          <w:rFonts w:eastAsia="Arial"/>
        </w:rPr>
        <w:t>7.4.3.</w:t>
      </w:r>
      <w:r w:rsidRPr="00833F6C">
        <w:rPr>
          <w:rFonts w:eastAsia="Arial"/>
        </w:rPr>
        <w:tab/>
        <w:t>Tiekėjas privalo patenkinti Pirkėjo pagal Bendrųjų sąlygų 7.4.4 papunktį pareikštą piniginį reikalavimą per 30 (trisdešimt) dienų arba per ilgesnį Pirkėjo reikalavime nurodytą protingą terminą.</w:t>
      </w:r>
    </w:p>
    <w:p w14:paraId="2A42710B" w14:textId="77777777" w:rsidR="00626BFA" w:rsidRPr="00833F6C" w:rsidRDefault="00626BFA" w:rsidP="00626BFA">
      <w:pPr>
        <w:widowControl w:val="0"/>
        <w:tabs>
          <w:tab w:val="left" w:pos="567"/>
          <w:tab w:val="left" w:pos="851"/>
          <w:tab w:val="left" w:pos="992"/>
          <w:tab w:val="left" w:pos="1134"/>
        </w:tabs>
        <w:jc w:val="both"/>
        <w:rPr>
          <w:rFonts w:eastAsia="Arial"/>
        </w:rPr>
      </w:pPr>
      <w:r w:rsidRPr="00833F6C">
        <w:rPr>
          <w:rFonts w:eastAsia="Arial"/>
        </w:rPr>
        <w:t>7.4.4.</w:t>
      </w:r>
      <w:r w:rsidRPr="00833F6C">
        <w:tab/>
      </w:r>
      <w:r w:rsidRPr="00833F6C">
        <w:rPr>
          <w:rFonts w:eastAsia="Arial"/>
        </w:rPr>
        <w:t>Už vėlavimą pašalinti Paslaugų trūkumus Pirkėjas privalo reikalauti Tiekėjo sumokėti Specialiosiose sąlygose nustatyto dydžio netesybas.</w:t>
      </w:r>
    </w:p>
    <w:p w14:paraId="51F77EAC" w14:textId="77777777" w:rsidR="00626BFA" w:rsidRPr="00833F6C" w:rsidRDefault="00626BFA" w:rsidP="00626BFA">
      <w:pPr>
        <w:widowControl w:val="0"/>
        <w:tabs>
          <w:tab w:val="left" w:pos="567"/>
          <w:tab w:val="left" w:pos="851"/>
          <w:tab w:val="left" w:pos="992"/>
          <w:tab w:val="left" w:pos="1134"/>
        </w:tabs>
        <w:jc w:val="both"/>
        <w:rPr>
          <w:rFonts w:eastAsia="Arial"/>
          <w:b/>
          <w:bCs/>
        </w:rPr>
      </w:pPr>
    </w:p>
    <w:p w14:paraId="1EC377DC" w14:textId="77777777" w:rsidR="00626BFA" w:rsidRPr="00833F6C" w:rsidRDefault="00626BFA" w:rsidP="00626BFA">
      <w:pPr>
        <w:keepNext/>
        <w:keepLines/>
        <w:widowControl w:val="0"/>
        <w:tabs>
          <w:tab w:val="left" w:pos="284"/>
          <w:tab w:val="left" w:pos="567"/>
          <w:tab w:val="left" w:pos="851"/>
          <w:tab w:val="left" w:pos="992"/>
          <w:tab w:val="left" w:pos="1134"/>
        </w:tabs>
        <w:jc w:val="center"/>
        <w:rPr>
          <w:rFonts w:eastAsia="Arial"/>
          <w:b/>
          <w:bCs/>
          <w:caps/>
        </w:rPr>
      </w:pPr>
      <w:r w:rsidRPr="00833F6C">
        <w:rPr>
          <w:rFonts w:eastAsia="Arial"/>
          <w:b/>
          <w:bCs/>
          <w:caps/>
        </w:rPr>
        <w:t>8.</w:t>
      </w:r>
      <w:r w:rsidRPr="00833F6C">
        <w:tab/>
      </w:r>
      <w:r w:rsidRPr="00833F6C">
        <w:rPr>
          <w:rFonts w:eastAsia="Arial"/>
          <w:b/>
          <w:bCs/>
          <w:caps/>
        </w:rPr>
        <w:t>PASLAUGŲ SUTEIKIMO TERMINAI</w:t>
      </w:r>
    </w:p>
    <w:p w14:paraId="4BD9F190" w14:textId="77777777" w:rsidR="00626BFA" w:rsidRPr="00833F6C" w:rsidRDefault="00626BFA" w:rsidP="00626BFA">
      <w:pPr>
        <w:keepNext/>
        <w:keepLines/>
        <w:widowControl w:val="0"/>
        <w:tabs>
          <w:tab w:val="left" w:pos="284"/>
          <w:tab w:val="left" w:pos="567"/>
          <w:tab w:val="left" w:pos="851"/>
          <w:tab w:val="left" w:pos="992"/>
          <w:tab w:val="left" w:pos="1134"/>
        </w:tabs>
        <w:rPr>
          <w:rFonts w:eastAsia="Arial"/>
          <w:b/>
          <w:caps/>
        </w:rPr>
      </w:pPr>
    </w:p>
    <w:p w14:paraId="0314F576" w14:textId="77777777" w:rsidR="00626BFA" w:rsidRPr="00833F6C" w:rsidRDefault="00626BFA" w:rsidP="00626BFA">
      <w:pPr>
        <w:keepNext/>
        <w:keepLines/>
        <w:widowControl w:val="0"/>
        <w:tabs>
          <w:tab w:val="left" w:pos="567"/>
          <w:tab w:val="left" w:pos="851"/>
          <w:tab w:val="left" w:pos="992"/>
          <w:tab w:val="left" w:pos="1134"/>
        </w:tabs>
        <w:jc w:val="center"/>
        <w:outlineLvl w:val="1"/>
        <w:rPr>
          <w:rFonts w:eastAsia="Arial"/>
          <w:b/>
          <w:bCs/>
        </w:rPr>
      </w:pPr>
      <w:r w:rsidRPr="00833F6C">
        <w:rPr>
          <w:rFonts w:eastAsia="Arial"/>
          <w:b/>
          <w:bCs/>
        </w:rPr>
        <w:t>8.1.</w:t>
      </w:r>
      <w:r w:rsidRPr="00833F6C">
        <w:tab/>
      </w:r>
      <w:r w:rsidRPr="00833F6C">
        <w:rPr>
          <w:rFonts w:eastAsia="Arial"/>
          <w:b/>
          <w:bCs/>
        </w:rPr>
        <w:t>Paslaugų terminai ir teikimo grafikas</w:t>
      </w:r>
    </w:p>
    <w:p w14:paraId="561962AB" w14:textId="77777777" w:rsidR="00626BFA" w:rsidRPr="00833F6C" w:rsidRDefault="00626BFA" w:rsidP="00626BFA">
      <w:pPr>
        <w:keepNext/>
        <w:keepLines/>
        <w:widowControl w:val="0"/>
        <w:tabs>
          <w:tab w:val="left" w:pos="567"/>
          <w:tab w:val="left" w:pos="851"/>
          <w:tab w:val="left" w:pos="992"/>
          <w:tab w:val="left" w:pos="1134"/>
        </w:tabs>
        <w:jc w:val="both"/>
        <w:outlineLvl w:val="1"/>
        <w:rPr>
          <w:rFonts w:eastAsia="Arial"/>
          <w:b/>
        </w:rPr>
      </w:pPr>
    </w:p>
    <w:p w14:paraId="26EB19CF" w14:textId="77777777" w:rsidR="00626BFA" w:rsidRPr="00833F6C" w:rsidRDefault="00626BFA" w:rsidP="00626BFA">
      <w:pPr>
        <w:widowControl w:val="0"/>
        <w:tabs>
          <w:tab w:val="left" w:pos="567"/>
          <w:tab w:val="left" w:pos="851"/>
          <w:tab w:val="left" w:pos="992"/>
          <w:tab w:val="left" w:pos="1134"/>
        </w:tabs>
        <w:jc w:val="both"/>
        <w:rPr>
          <w:rFonts w:eastAsia="Arial"/>
        </w:rPr>
      </w:pPr>
      <w:r w:rsidRPr="00833F6C">
        <w:rPr>
          <w:rFonts w:eastAsia="Arial"/>
        </w:rPr>
        <w:t>8.1.1.</w:t>
      </w:r>
      <w:r w:rsidRPr="00833F6C">
        <w:rPr>
          <w:rFonts w:eastAsia="Arial"/>
        </w:rPr>
        <w:tab/>
        <w:t>Tiekėjas privalo suteikti Paslaugas laikydamasis terminų, nurodytų Specialiosiose sąlygose.</w:t>
      </w:r>
    </w:p>
    <w:p w14:paraId="2449E2F5" w14:textId="77777777" w:rsidR="00626BFA" w:rsidRPr="00833F6C" w:rsidRDefault="00626BFA" w:rsidP="00626BFA">
      <w:pPr>
        <w:widowControl w:val="0"/>
        <w:tabs>
          <w:tab w:val="left" w:pos="567"/>
          <w:tab w:val="left" w:pos="851"/>
          <w:tab w:val="left" w:pos="992"/>
          <w:tab w:val="left" w:pos="1134"/>
        </w:tabs>
        <w:jc w:val="both"/>
        <w:rPr>
          <w:rFonts w:eastAsia="Arial"/>
        </w:rPr>
      </w:pPr>
      <w:r w:rsidRPr="00833F6C">
        <w:rPr>
          <w:rFonts w:eastAsia="Arial"/>
        </w:rPr>
        <w:t>8.1.2.</w:t>
      </w:r>
      <w:r w:rsidRPr="00833F6C">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833F6C">
        <w:rPr>
          <w:rFonts w:eastAsia="Arial"/>
          <w:b/>
          <w:bCs/>
        </w:rPr>
        <w:t>Grafikas</w:t>
      </w:r>
      <w:r w:rsidRPr="00833F6C">
        <w:rPr>
          <w:rFonts w:eastAsia="Arial"/>
        </w:rPr>
        <w:t>).</w:t>
      </w:r>
    </w:p>
    <w:p w14:paraId="419492CB" w14:textId="77777777" w:rsidR="00626BFA" w:rsidRPr="00833F6C" w:rsidRDefault="00626BFA" w:rsidP="00626BFA">
      <w:pPr>
        <w:widowControl w:val="0"/>
        <w:tabs>
          <w:tab w:val="left" w:pos="567"/>
          <w:tab w:val="left" w:pos="851"/>
          <w:tab w:val="left" w:pos="992"/>
          <w:tab w:val="left" w:pos="1134"/>
        </w:tabs>
        <w:jc w:val="both"/>
        <w:rPr>
          <w:rFonts w:eastAsia="Arial"/>
        </w:rPr>
      </w:pPr>
      <w:r w:rsidRPr="00833F6C">
        <w:rPr>
          <w:rFonts w:eastAsia="Arial"/>
        </w:rPr>
        <w:t>8.1.3.</w:t>
      </w:r>
      <w:r w:rsidRPr="00833F6C">
        <w:tab/>
      </w:r>
      <w:r w:rsidRPr="00833F6C">
        <w:rPr>
          <w:rFonts w:eastAsia="Arial"/>
        </w:rPr>
        <w:t>Jei aktualu, Grafike turi būti pažymėta, kurios Paslaugos gali būti teikiamos lygiagrečiai, o kurios gali būti teikiamos tik numatytu eiliškumu.</w:t>
      </w:r>
    </w:p>
    <w:p w14:paraId="7BD03BA7" w14:textId="77777777" w:rsidR="00626BFA" w:rsidRPr="00833F6C" w:rsidRDefault="00626BFA" w:rsidP="00626BFA">
      <w:pPr>
        <w:widowControl w:val="0"/>
        <w:tabs>
          <w:tab w:val="left" w:pos="567"/>
          <w:tab w:val="left" w:pos="851"/>
          <w:tab w:val="left" w:pos="992"/>
          <w:tab w:val="left" w:pos="1134"/>
        </w:tabs>
        <w:jc w:val="both"/>
        <w:rPr>
          <w:rFonts w:eastAsia="Arial"/>
          <w:b/>
          <w:bCs/>
        </w:rPr>
      </w:pPr>
    </w:p>
    <w:p w14:paraId="7E8D6190" w14:textId="77777777" w:rsidR="00626BFA" w:rsidRPr="00833F6C" w:rsidRDefault="00626BFA" w:rsidP="00626BFA">
      <w:pPr>
        <w:keepNext/>
        <w:keepLines/>
        <w:widowControl w:val="0"/>
        <w:tabs>
          <w:tab w:val="left" w:pos="567"/>
          <w:tab w:val="left" w:pos="851"/>
          <w:tab w:val="left" w:pos="992"/>
          <w:tab w:val="left" w:pos="1134"/>
        </w:tabs>
        <w:jc w:val="center"/>
        <w:outlineLvl w:val="1"/>
        <w:rPr>
          <w:rFonts w:eastAsia="Arial"/>
          <w:b/>
        </w:rPr>
      </w:pPr>
      <w:r w:rsidRPr="00833F6C">
        <w:rPr>
          <w:rFonts w:eastAsia="Arial"/>
          <w:b/>
          <w:bCs/>
        </w:rPr>
        <w:t>8.2.</w:t>
      </w:r>
      <w:r w:rsidRPr="00833F6C">
        <w:rPr>
          <w:rFonts w:eastAsia="Arial"/>
          <w:b/>
          <w:bCs/>
        </w:rPr>
        <w:tab/>
      </w:r>
      <w:r w:rsidRPr="00833F6C">
        <w:rPr>
          <w:rFonts w:eastAsia="Arial"/>
          <w:b/>
        </w:rPr>
        <w:t xml:space="preserve">Netesybos už </w:t>
      </w:r>
      <w:r w:rsidRPr="00833F6C">
        <w:rPr>
          <w:rFonts w:eastAsia="Arial"/>
          <w:b/>
          <w:bCs/>
        </w:rPr>
        <w:t>Paslaugų teikimo</w:t>
      </w:r>
      <w:r w:rsidRPr="00833F6C">
        <w:rPr>
          <w:rFonts w:eastAsia="Arial"/>
          <w:b/>
        </w:rPr>
        <w:t xml:space="preserve"> vėlavimą</w:t>
      </w:r>
    </w:p>
    <w:p w14:paraId="10E4C0BC" w14:textId="77777777" w:rsidR="00626BFA" w:rsidRPr="00833F6C" w:rsidRDefault="00626BFA" w:rsidP="00626BFA">
      <w:pPr>
        <w:keepNext/>
        <w:keepLines/>
        <w:widowControl w:val="0"/>
        <w:tabs>
          <w:tab w:val="left" w:pos="709"/>
          <w:tab w:val="left" w:pos="851"/>
          <w:tab w:val="left" w:pos="992"/>
          <w:tab w:val="left" w:pos="1134"/>
        </w:tabs>
        <w:jc w:val="both"/>
        <w:outlineLvl w:val="1"/>
        <w:rPr>
          <w:rFonts w:eastAsia="Arial"/>
          <w:b/>
        </w:rPr>
      </w:pPr>
    </w:p>
    <w:p w14:paraId="32C2A3AC" w14:textId="77777777" w:rsidR="00626BFA" w:rsidRPr="00833F6C" w:rsidRDefault="00626BFA" w:rsidP="00626BFA">
      <w:pPr>
        <w:widowControl w:val="0"/>
        <w:tabs>
          <w:tab w:val="left" w:pos="709"/>
          <w:tab w:val="left" w:pos="851"/>
          <w:tab w:val="left" w:pos="992"/>
          <w:tab w:val="left" w:pos="1134"/>
        </w:tabs>
        <w:jc w:val="both"/>
        <w:rPr>
          <w:rFonts w:eastAsia="Arial"/>
        </w:rPr>
      </w:pPr>
      <w:r w:rsidRPr="00833F6C">
        <w:rPr>
          <w:rFonts w:eastAsia="Arial"/>
        </w:rPr>
        <w:t>8.2.1.</w:t>
      </w:r>
      <w:r w:rsidRPr="00833F6C">
        <w:rPr>
          <w:rFonts w:eastAsia="Arial"/>
        </w:rPr>
        <w:tab/>
        <w:t>Jeigu Tiekėjas praleidžia Paslaugų teikimo terminus, nustatytus Specialiosiose sąlygose, Tiekėjui iki Paslaugų suteikimo dienos taikomos Specialiosiose sąlygose nurodyto dydžio netesybos.</w:t>
      </w:r>
    </w:p>
    <w:p w14:paraId="700DB9E0" w14:textId="77777777" w:rsidR="00626BFA" w:rsidRPr="00833F6C" w:rsidRDefault="00626BFA" w:rsidP="00626BFA">
      <w:pPr>
        <w:widowControl w:val="0"/>
        <w:tabs>
          <w:tab w:val="left" w:pos="709"/>
          <w:tab w:val="left" w:pos="851"/>
          <w:tab w:val="left" w:pos="992"/>
          <w:tab w:val="left" w:pos="1134"/>
        </w:tabs>
        <w:jc w:val="both"/>
        <w:rPr>
          <w:rFonts w:eastAsia="Arial"/>
        </w:rPr>
      </w:pPr>
      <w:r w:rsidRPr="00833F6C">
        <w:rPr>
          <w:rFonts w:eastAsia="Arial"/>
        </w:rPr>
        <w:t>8.2.2.</w:t>
      </w:r>
      <w:r w:rsidRPr="00833F6C">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9A0AFA6" w14:textId="77777777" w:rsidR="00626BFA" w:rsidRPr="00833F6C" w:rsidRDefault="00626BFA" w:rsidP="00626BFA">
      <w:pPr>
        <w:widowControl w:val="0"/>
        <w:tabs>
          <w:tab w:val="left" w:pos="567"/>
          <w:tab w:val="left" w:pos="851"/>
          <w:tab w:val="left" w:pos="992"/>
          <w:tab w:val="left" w:pos="1134"/>
        </w:tabs>
        <w:jc w:val="both"/>
        <w:rPr>
          <w:rFonts w:eastAsia="Arial"/>
        </w:rPr>
      </w:pPr>
      <w:r w:rsidRPr="00833F6C">
        <w:t xml:space="preserve">8.2.3. Jei Tiekėjui pagal šią Sutartį yra priskaičiuotos netesybos, Pirkėjo už </w:t>
      </w:r>
      <w:r w:rsidRPr="00833F6C">
        <w:rPr>
          <w:rFonts w:eastAsia="Arial"/>
        </w:rPr>
        <w:t>Paslaugas</w:t>
      </w:r>
      <w:r w:rsidRPr="00833F6C">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47F5517" w14:textId="77777777" w:rsidR="00626BFA" w:rsidRPr="00833F6C" w:rsidRDefault="00626BFA" w:rsidP="00626BFA">
      <w:pPr>
        <w:widowControl w:val="0"/>
        <w:tabs>
          <w:tab w:val="left" w:pos="567"/>
          <w:tab w:val="left" w:pos="851"/>
          <w:tab w:val="left" w:pos="992"/>
          <w:tab w:val="left" w:pos="1134"/>
        </w:tabs>
        <w:jc w:val="both"/>
        <w:rPr>
          <w:rFonts w:eastAsia="Arial"/>
          <w:b/>
          <w:bCs/>
        </w:rPr>
      </w:pPr>
    </w:p>
    <w:p w14:paraId="23F00868" w14:textId="77777777" w:rsidR="00626BFA" w:rsidRPr="00833F6C" w:rsidRDefault="00626BFA" w:rsidP="00626BFA">
      <w:pPr>
        <w:keepNext/>
        <w:keepLines/>
        <w:widowControl w:val="0"/>
        <w:tabs>
          <w:tab w:val="left" w:pos="284"/>
          <w:tab w:val="left" w:pos="567"/>
          <w:tab w:val="left" w:pos="851"/>
          <w:tab w:val="left" w:pos="992"/>
          <w:tab w:val="left" w:pos="1134"/>
        </w:tabs>
        <w:jc w:val="center"/>
        <w:rPr>
          <w:rFonts w:eastAsia="Arial"/>
          <w:b/>
          <w:caps/>
        </w:rPr>
      </w:pPr>
      <w:r w:rsidRPr="00833F6C">
        <w:rPr>
          <w:rFonts w:eastAsia="Arial"/>
          <w:b/>
          <w:bCs/>
          <w:caps/>
        </w:rPr>
        <w:t>9.</w:t>
      </w:r>
      <w:r w:rsidRPr="00833F6C">
        <w:rPr>
          <w:rFonts w:eastAsia="Arial"/>
          <w:b/>
          <w:bCs/>
          <w:caps/>
        </w:rPr>
        <w:tab/>
      </w:r>
      <w:r w:rsidRPr="00833F6C">
        <w:rPr>
          <w:rFonts w:eastAsia="Arial"/>
          <w:b/>
          <w:caps/>
        </w:rPr>
        <w:t>Prievolių pagal Sutartį įvykdymo užtikrinimo būdai</w:t>
      </w:r>
    </w:p>
    <w:p w14:paraId="4A7F4856" w14:textId="77777777" w:rsidR="00626BFA" w:rsidRPr="00833F6C" w:rsidRDefault="00626BFA" w:rsidP="00626BFA">
      <w:pPr>
        <w:keepNext/>
        <w:keepLines/>
        <w:widowControl w:val="0"/>
        <w:tabs>
          <w:tab w:val="left" w:pos="284"/>
          <w:tab w:val="left" w:pos="567"/>
          <w:tab w:val="left" w:pos="851"/>
          <w:tab w:val="left" w:pos="992"/>
          <w:tab w:val="left" w:pos="1134"/>
        </w:tabs>
        <w:rPr>
          <w:rFonts w:eastAsia="Arial"/>
          <w:b/>
          <w:caps/>
        </w:rPr>
      </w:pPr>
    </w:p>
    <w:p w14:paraId="1006DAD2" w14:textId="77777777" w:rsidR="00626BFA" w:rsidRPr="00833F6C" w:rsidRDefault="00626BFA" w:rsidP="00626BFA">
      <w:pPr>
        <w:widowControl w:val="0"/>
        <w:tabs>
          <w:tab w:val="left" w:pos="567"/>
          <w:tab w:val="left" w:pos="851"/>
          <w:tab w:val="left" w:pos="992"/>
          <w:tab w:val="left" w:pos="1134"/>
        </w:tabs>
        <w:jc w:val="both"/>
        <w:rPr>
          <w:rFonts w:eastAsia="Arial"/>
        </w:rPr>
      </w:pPr>
      <w:r w:rsidRPr="00833F6C">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2055A04" w14:textId="77777777" w:rsidR="00626BFA" w:rsidRPr="00833F6C" w:rsidRDefault="00626BFA" w:rsidP="00626BFA">
      <w:pPr>
        <w:widowControl w:val="0"/>
        <w:tabs>
          <w:tab w:val="left" w:pos="567"/>
          <w:tab w:val="left" w:pos="851"/>
          <w:tab w:val="left" w:pos="992"/>
          <w:tab w:val="left" w:pos="1134"/>
        </w:tabs>
        <w:jc w:val="both"/>
        <w:rPr>
          <w:rFonts w:eastAsia="Arial"/>
          <w:b/>
          <w:bCs/>
        </w:rPr>
      </w:pPr>
    </w:p>
    <w:p w14:paraId="525B4057" w14:textId="77777777" w:rsidR="00626BFA" w:rsidRPr="00833F6C" w:rsidRDefault="00626BFA" w:rsidP="00626BFA">
      <w:pPr>
        <w:keepNext/>
        <w:keepLines/>
        <w:widowControl w:val="0"/>
        <w:tabs>
          <w:tab w:val="left" w:pos="426"/>
          <w:tab w:val="left" w:pos="567"/>
          <w:tab w:val="left" w:pos="851"/>
          <w:tab w:val="left" w:pos="992"/>
          <w:tab w:val="left" w:pos="1134"/>
        </w:tabs>
        <w:jc w:val="center"/>
        <w:rPr>
          <w:rFonts w:eastAsia="Arial"/>
          <w:b/>
          <w:caps/>
        </w:rPr>
      </w:pPr>
      <w:r w:rsidRPr="00833F6C">
        <w:rPr>
          <w:rFonts w:eastAsia="Arial"/>
          <w:b/>
          <w:bCs/>
          <w:caps/>
        </w:rPr>
        <w:t>10.</w:t>
      </w:r>
      <w:r w:rsidRPr="00833F6C">
        <w:rPr>
          <w:rFonts w:eastAsia="Arial"/>
          <w:b/>
          <w:bCs/>
          <w:caps/>
        </w:rPr>
        <w:tab/>
      </w:r>
      <w:r w:rsidRPr="00833F6C">
        <w:rPr>
          <w:rFonts w:eastAsia="Arial"/>
          <w:b/>
          <w:caps/>
        </w:rPr>
        <w:t>Sutarties įvykdymo užtikrinimas (JEI TAIKOMA)</w:t>
      </w:r>
    </w:p>
    <w:p w14:paraId="11C0313C" w14:textId="77777777" w:rsidR="00626BFA" w:rsidRPr="00833F6C" w:rsidRDefault="00626BFA" w:rsidP="00626BFA">
      <w:pPr>
        <w:keepNext/>
        <w:keepLines/>
        <w:widowControl w:val="0"/>
        <w:tabs>
          <w:tab w:val="left" w:pos="426"/>
          <w:tab w:val="left" w:pos="567"/>
          <w:tab w:val="left" w:pos="851"/>
          <w:tab w:val="left" w:pos="992"/>
          <w:tab w:val="left" w:pos="1134"/>
        </w:tabs>
        <w:jc w:val="both"/>
        <w:rPr>
          <w:rFonts w:eastAsia="Arial"/>
          <w:b/>
          <w:caps/>
        </w:rPr>
      </w:pPr>
    </w:p>
    <w:p w14:paraId="152D864B" w14:textId="77777777" w:rsidR="00626BFA" w:rsidRPr="00833F6C" w:rsidRDefault="00626BFA" w:rsidP="00626BFA">
      <w:pPr>
        <w:widowControl w:val="0"/>
        <w:tabs>
          <w:tab w:val="left" w:pos="567"/>
          <w:tab w:val="left" w:pos="851"/>
          <w:tab w:val="left" w:pos="992"/>
          <w:tab w:val="left" w:pos="1134"/>
        </w:tabs>
        <w:jc w:val="both"/>
        <w:rPr>
          <w:rFonts w:eastAsia="Arial"/>
          <w:shd w:val="clear" w:color="auto" w:fill="FFFFFF"/>
        </w:rPr>
      </w:pPr>
      <w:r w:rsidRPr="00833F6C">
        <w:rPr>
          <w:rFonts w:eastAsia="Arial"/>
          <w:shd w:val="clear" w:color="auto" w:fill="FFFFFF"/>
        </w:rPr>
        <w:t xml:space="preserve">10.1. Šio skyriaus nuostatos taikomos tuomet, jei Specialiosiose sąlygose numatyta, kad tinkamam Sutarties įvykdymui užtikrinti Tiekėjas turi pateikti </w:t>
      </w:r>
      <w:r w:rsidRPr="00833F6C">
        <w:rPr>
          <w:rFonts w:eastAsia="Cambria"/>
          <w:shd w:val="clear" w:color="auto" w:fill="FFFFFF"/>
        </w:rPr>
        <w:t xml:space="preserve">pirmo pareikalavimo </w:t>
      </w:r>
      <w:r w:rsidRPr="00833F6C">
        <w:rPr>
          <w:rFonts w:eastAsia="Arial"/>
          <w:shd w:val="clear" w:color="auto" w:fill="FFFFFF"/>
        </w:rPr>
        <w:t>banko garantiją arba draudimo bendrovės laidavimo draudimo raštą arba kitą Specialiosiose sąlygose nurodytą sutartinių įsipareigojimų įvykdymo užtikrinimą.</w:t>
      </w:r>
    </w:p>
    <w:p w14:paraId="0E85A744" w14:textId="77777777" w:rsidR="00626BFA" w:rsidRPr="00833F6C" w:rsidRDefault="00626BFA" w:rsidP="00626BFA">
      <w:pPr>
        <w:widowControl w:val="0"/>
        <w:tabs>
          <w:tab w:val="left" w:pos="567"/>
          <w:tab w:val="left" w:pos="851"/>
          <w:tab w:val="left" w:pos="992"/>
          <w:tab w:val="left" w:pos="1134"/>
        </w:tabs>
        <w:jc w:val="both"/>
        <w:rPr>
          <w:rFonts w:eastAsia="Arial"/>
          <w:b/>
          <w:bCs/>
        </w:rPr>
      </w:pPr>
      <w:r w:rsidRPr="00833F6C">
        <w:rPr>
          <w:b/>
          <w:bCs/>
        </w:rPr>
        <w:t>Pastaba.</w:t>
      </w:r>
      <w:r w:rsidRPr="00833F6C">
        <w:t xml:space="preserve"> </w:t>
      </w:r>
      <w:r w:rsidRPr="00833F6C">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86EA223" w14:textId="77777777" w:rsidR="00626BFA" w:rsidRPr="00833F6C" w:rsidRDefault="00626BFA" w:rsidP="00626BFA">
      <w:pPr>
        <w:tabs>
          <w:tab w:val="left" w:pos="567"/>
        </w:tabs>
        <w:jc w:val="both"/>
        <w:rPr>
          <w:rFonts w:eastAsia="Cambria"/>
        </w:rPr>
      </w:pPr>
      <w:r w:rsidRPr="00833F6C">
        <w:rPr>
          <w:rFonts w:eastAsia="Cambria"/>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833F6C">
        <w:rPr>
          <w:rFonts w:eastAsia="Cambria"/>
        </w:rPr>
        <w:t>kartu su draudimo bendrovės laidavimo draudimo raštu turi būti pateiktas ir pasirašytas draudimo liudijimas (polisas) bei dokumentas, įrodantis, kad draudimo įmoka už išduotą laidavimo draudimo raštą yra sumokėta</w:t>
      </w:r>
      <w:r w:rsidRPr="00833F6C">
        <w:rPr>
          <w:rFonts w:eastAsia="Cambria"/>
          <w:shd w:val="clear" w:color="auto" w:fill="FFFFFF"/>
        </w:rPr>
        <w:t xml:space="preserve">), atitinkantį Bendrųjų sąlygų 10 skyriuje nurodytas sąlygas, per Specialiosiose sąlygose nustatytą terminą (toliau – </w:t>
      </w:r>
      <w:r w:rsidRPr="00833F6C">
        <w:rPr>
          <w:rFonts w:eastAsia="Cambria"/>
          <w:b/>
          <w:bCs/>
          <w:shd w:val="clear" w:color="auto" w:fill="FFFFFF"/>
        </w:rPr>
        <w:t>Sutarties įvykdymo užtikrinimas</w:t>
      </w:r>
      <w:r w:rsidRPr="00833F6C">
        <w:rPr>
          <w:rFonts w:eastAsia="Cambria"/>
          <w:shd w:val="clear" w:color="auto" w:fill="FFFFFF"/>
        </w:rPr>
        <w:t>).</w:t>
      </w:r>
    </w:p>
    <w:p w14:paraId="074EE8AB" w14:textId="77777777" w:rsidR="00626BFA" w:rsidRPr="00833F6C" w:rsidRDefault="00626BFA" w:rsidP="00626BFA">
      <w:pPr>
        <w:tabs>
          <w:tab w:val="left" w:pos="567"/>
        </w:tabs>
        <w:jc w:val="both"/>
        <w:textAlignment w:val="baseline"/>
      </w:pPr>
      <w:r w:rsidRPr="00833F6C">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9409453" w14:textId="77777777" w:rsidR="00626BFA" w:rsidRPr="00833F6C" w:rsidRDefault="00626BFA" w:rsidP="00626BFA">
      <w:pPr>
        <w:tabs>
          <w:tab w:val="left" w:pos="567"/>
        </w:tabs>
        <w:jc w:val="both"/>
        <w:textAlignment w:val="baseline"/>
      </w:pPr>
      <w:r w:rsidRPr="00833F6C">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D873ACD" w14:textId="77777777" w:rsidR="00626BFA" w:rsidRPr="00833F6C" w:rsidRDefault="00626BFA" w:rsidP="00626BFA">
      <w:pPr>
        <w:tabs>
          <w:tab w:val="left" w:pos="567"/>
        </w:tabs>
        <w:jc w:val="both"/>
        <w:textAlignment w:val="baseline"/>
      </w:pPr>
      <w:r w:rsidRPr="00833F6C">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7E78DB0" w14:textId="77777777" w:rsidR="00626BFA" w:rsidRPr="00833F6C" w:rsidRDefault="00626BFA" w:rsidP="00626BFA">
      <w:pPr>
        <w:tabs>
          <w:tab w:val="left" w:pos="567"/>
        </w:tabs>
        <w:jc w:val="both"/>
        <w:textAlignment w:val="baseline"/>
      </w:pPr>
      <w:r w:rsidRPr="00833F6C">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93349CA" w14:textId="77777777" w:rsidR="00626BFA" w:rsidRPr="00833F6C" w:rsidRDefault="00626BFA" w:rsidP="00626BFA">
      <w:pPr>
        <w:tabs>
          <w:tab w:val="left" w:pos="567"/>
        </w:tabs>
        <w:jc w:val="both"/>
        <w:textAlignment w:val="baseline"/>
      </w:pPr>
      <w:r w:rsidRPr="00833F6C">
        <w:t>10.7. Sutarties įvykdymo užtikrinimas turi įsigalioti ne vėliau negu jo pateikimo Pirkėjui dieną.</w:t>
      </w:r>
    </w:p>
    <w:p w14:paraId="1FA2B4B5" w14:textId="77777777" w:rsidR="00626BFA" w:rsidRPr="00833F6C" w:rsidRDefault="00626BFA" w:rsidP="00626BFA">
      <w:pPr>
        <w:tabs>
          <w:tab w:val="left" w:pos="567"/>
        </w:tabs>
        <w:jc w:val="both"/>
        <w:textAlignment w:val="baseline"/>
      </w:pPr>
      <w:r w:rsidRPr="00833F6C">
        <w:t>10.8. Sutarties įvykdymo užtikrinimo suma turi būti nurodoma ir išmokama eurais.</w:t>
      </w:r>
    </w:p>
    <w:p w14:paraId="3FFB53ED" w14:textId="77777777" w:rsidR="00626BFA" w:rsidRPr="00833F6C" w:rsidRDefault="00626BFA" w:rsidP="00626BFA">
      <w:pPr>
        <w:tabs>
          <w:tab w:val="left" w:pos="567"/>
        </w:tabs>
        <w:jc w:val="both"/>
        <w:textAlignment w:val="baseline"/>
      </w:pPr>
      <w:r w:rsidRPr="00833F6C">
        <w:t>10.9. Sutarties įvykdymo užtikrinimas turi būti surašytas lietuvių arba kita kalba (esant Pirkėjo prašymui, turi būti pateiktas vertimas į lietuvių kalbą).</w:t>
      </w:r>
    </w:p>
    <w:p w14:paraId="27CF9293" w14:textId="77777777" w:rsidR="00626BFA" w:rsidRPr="00833F6C" w:rsidRDefault="00626BFA" w:rsidP="00626BFA">
      <w:pPr>
        <w:tabs>
          <w:tab w:val="left" w:pos="567"/>
        </w:tabs>
        <w:jc w:val="both"/>
        <w:textAlignment w:val="baseline"/>
      </w:pPr>
      <w:r w:rsidRPr="00833F6C">
        <w:t>10.10. Sutarties įvykdymo užtikrinime nurodytas jo galiojimo terminas turi būti ne trumpesnis nei nurodytas Specialiosiose sąlygose.</w:t>
      </w:r>
    </w:p>
    <w:p w14:paraId="6136E552" w14:textId="77777777" w:rsidR="00626BFA" w:rsidRPr="00833F6C" w:rsidRDefault="00626BFA" w:rsidP="00626BFA">
      <w:pPr>
        <w:tabs>
          <w:tab w:val="left" w:pos="567"/>
        </w:tabs>
        <w:jc w:val="both"/>
        <w:textAlignment w:val="baseline"/>
      </w:pPr>
      <w:r w:rsidRPr="00833F6C">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208656A" w14:textId="77777777" w:rsidR="00626BFA" w:rsidRPr="00833F6C" w:rsidRDefault="00626BFA" w:rsidP="00626BFA">
      <w:pPr>
        <w:tabs>
          <w:tab w:val="left" w:pos="567"/>
        </w:tabs>
        <w:jc w:val="both"/>
        <w:textAlignment w:val="baseline"/>
      </w:pPr>
      <w:r w:rsidRPr="00833F6C">
        <w:t xml:space="preserve">10.12. Jeigu Sutartyje nustatytomis sąlygomis </w:t>
      </w:r>
      <w:r w:rsidRPr="00833F6C">
        <w:rPr>
          <w:rFonts w:eastAsia="Arial"/>
        </w:rPr>
        <w:t>Paslaugų</w:t>
      </w:r>
      <w:r w:rsidRPr="00833F6C">
        <w:t xml:space="preserve"> suteikimo terminas yra pratęsiamas arba nukeliamas dėl Sutarties sustabdymo, arba suteikti </w:t>
      </w:r>
      <w:r w:rsidRPr="00833F6C">
        <w:rPr>
          <w:rFonts w:eastAsia="Arial"/>
        </w:rPr>
        <w:t>Paslaugas</w:t>
      </w:r>
      <w:r w:rsidRPr="00833F6C">
        <w:t xml:space="preserve"> arba taisyti </w:t>
      </w:r>
      <w:r w:rsidRPr="00833F6C">
        <w:rPr>
          <w:rFonts w:eastAsia="Arial"/>
        </w:rPr>
        <w:t>Paslaugų</w:t>
      </w:r>
      <w:r w:rsidRPr="00833F6C">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7275930" w14:textId="77777777" w:rsidR="00626BFA" w:rsidRPr="00833F6C" w:rsidRDefault="00626BFA" w:rsidP="00626BFA">
      <w:pPr>
        <w:tabs>
          <w:tab w:val="left" w:pos="567"/>
        </w:tabs>
        <w:jc w:val="both"/>
        <w:textAlignment w:val="baseline"/>
      </w:pPr>
      <w:r w:rsidRPr="00833F6C">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B9583CA" w14:textId="77777777" w:rsidR="00626BFA" w:rsidRPr="00833F6C" w:rsidRDefault="00626BFA" w:rsidP="00626BFA">
      <w:pPr>
        <w:tabs>
          <w:tab w:val="left" w:pos="567"/>
        </w:tabs>
        <w:jc w:val="both"/>
      </w:pPr>
      <w:r w:rsidRPr="00833F6C">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1EDD82A" w14:textId="77777777" w:rsidR="00626BFA" w:rsidRPr="00833F6C" w:rsidRDefault="00626BFA" w:rsidP="00626BFA">
      <w:pPr>
        <w:tabs>
          <w:tab w:val="left" w:pos="567"/>
        </w:tabs>
        <w:jc w:val="both"/>
        <w:textAlignment w:val="baseline"/>
      </w:pPr>
      <w:r w:rsidRPr="00833F6C">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w:t>
      </w:r>
      <w:r w:rsidRPr="00833F6C">
        <w:lastRenderedPageBreak/>
        <w:t>dienų nuo pranešimo apie Sutarties įvykdymo užtikrinimo sumokėjimą Pirkėjui pranešimo gavimo dienos pateikti Pirkėjui naują Specialiosiose sąlygose nurodyto dydžio Sutarties įvykdymo užtikrinimą.</w:t>
      </w:r>
    </w:p>
    <w:p w14:paraId="7C8A9FCA" w14:textId="77777777" w:rsidR="00626BFA" w:rsidRPr="00833F6C" w:rsidRDefault="00626BFA" w:rsidP="00626BFA">
      <w:pPr>
        <w:tabs>
          <w:tab w:val="left" w:pos="567"/>
        </w:tabs>
        <w:jc w:val="both"/>
        <w:textAlignment w:val="baseline"/>
      </w:pPr>
      <w:r w:rsidRPr="00833F6C">
        <w:t>10.16. Pirkėjas gali pasinaudoti Sutarties įvykdymo užtikrinimu, esant bet kuriai iš žemiau nurodytų aplinkybių:</w:t>
      </w:r>
    </w:p>
    <w:p w14:paraId="6D211519" w14:textId="77777777" w:rsidR="00626BFA" w:rsidRPr="00833F6C" w:rsidRDefault="00626BFA" w:rsidP="00626BFA">
      <w:pPr>
        <w:tabs>
          <w:tab w:val="left" w:pos="567"/>
        </w:tabs>
        <w:jc w:val="both"/>
        <w:textAlignment w:val="baseline"/>
      </w:pPr>
      <w:r w:rsidRPr="00833F6C">
        <w:t>10.16.1. Tiekėjas neįvykdė, nevykdo arba netinkamai vykdo savo įsipareigojimus pagal Sutartį;</w:t>
      </w:r>
    </w:p>
    <w:p w14:paraId="29333EB8" w14:textId="77777777" w:rsidR="00626BFA" w:rsidRPr="00833F6C" w:rsidRDefault="00626BFA" w:rsidP="00626BFA">
      <w:pPr>
        <w:tabs>
          <w:tab w:val="left" w:pos="567"/>
        </w:tabs>
        <w:jc w:val="both"/>
        <w:textAlignment w:val="baseline"/>
      </w:pPr>
      <w:r w:rsidRPr="00833F6C">
        <w:t xml:space="preserve">10.16.2. Tiekėjas per protingai nustatytą laikotarpį neįvykdo Pirkėjo nurodymo ištaisyti </w:t>
      </w:r>
      <w:r w:rsidRPr="00833F6C">
        <w:rPr>
          <w:rFonts w:eastAsia="Arial"/>
        </w:rPr>
        <w:t>Paslaugų</w:t>
      </w:r>
      <w:r w:rsidRPr="00833F6C">
        <w:t xml:space="preserve"> trūkumus;</w:t>
      </w:r>
    </w:p>
    <w:p w14:paraId="2DF9DC35" w14:textId="77777777" w:rsidR="00626BFA" w:rsidRPr="00833F6C" w:rsidRDefault="00626BFA" w:rsidP="00626BFA">
      <w:pPr>
        <w:tabs>
          <w:tab w:val="left" w:pos="567"/>
        </w:tabs>
        <w:jc w:val="both"/>
        <w:textAlignment w:val="baseline"/>
      </w:pPr>
      <w:r w:rsidRPr="00833F6C">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5819C0B" w14:textId="77777777" w:rsidR="00626BFA" w:rsidRPr="00833F6C" w:rsidRDefault="00626BFA" w:rsidP="00626BFA">
      <w:pPr>
        <w:tabs>
          <w:tab w:val="left" w:pos="567"/>
        </w:tabs>
        <w:jc w:val="both"/>
        <w:textAlignment w:val="baseline"/>
      </w:pPr>
      <w:r w:rsidRPr="00833F6C">
        <w:t>10.16.4. Tiekėjas be pateisinamos priežasties (ne Sutartyje nustatytais atvejais) vienašališkai nutraukia Sutartį.</w:t>
      </w:r>
    </w:p>
    <w:p w14:paraId="384C3414" w14:textId="77777777" w:rsidR="00626BFA" w:rsidRPr="00833F6C" w:rsidRDefault="00626BFA" w:rsidP="00626BFA">
      <w:pPr>
        <w:tabs>
          <w:tab w:val="left" w:pos="567"/>
        </w:tabs>
        <w:jc w:val="both"/>
        <w:textAlignment w:val="baseline"/>
        <w:rPr>
          <w:b/>
          <w:bCs/>
        </w:rPr>
      </w:pPr>
    </w:p>
    <w:p w14:paraId="5E76B430" w14:textId="77777777" w:rsidR="00626BFA" w:rsidRPr="00833F6C" w:rsidRDefault="00626BFA" w:rsidP="00626BFA">
      <w:pPr>
        <w:keepNext/>
        <w:keepLines/>
        <w:tabs>
          <w:tab w:val="left" w:pos="567"/>
          <w:tab w:val="left" w:pos="851"/>
          <w:tab w:val="left" w:pos="992"/>
          <w:tab w:val="left" w:pos="1134"/>
        </w:tabs>
        <w:jc w:val="center"/>
        <w:rPr>
          <w:rFonts w:eastAsia="Cambria"/>
          <w:caps/>
          <w14:numSpacing w14:val="tabular"/>
        </w:rPr>
      </w:pPr>
      <w:r w:rsidRPr="00833F6C">
        <w:rPr>
          <w:rFonts w:eastAsia="Cambria"/>
          <w:b/>
          <w:bCs/>
          <w:caps/>
          <w14:numSpacing w14:val="tabular"/>
        </w:rPr>
        <w:t>11.</w:t>
      </w:r>
      <w:r w:rsidRPr="00833F6C">
        <w:rPr>
          <w:rFonts w:eastAsia="Cambria"/>
          <w:b/>
          <w:bCs/>
          <w:caps/>
          <w14:numSpacing w14:val="tabular"/>
        </w:rPr>
        <w:tab/>
        <w:t>SUTARTIES KAINA IR JOS PERSKAIČIAVIMAS</w:t>
      </w:r>
    </w:p>
    <w:p w14:paraId="0AEB75E0" w14:textId="77777777" w:rsidR="00626BFA" w:rsidRPr="00833F6C" w:rsidRDefault="00626BFA" w:rsidP="00626BFA">
      <w:pPr>
        <w:keepNext/>
        <w:keepLines/>
        <w:widowControl w:val="0"/>
        <w:tabs>
          <w:tab w:val="left" w:pos="567"/>
          <w:tab w:val="left" w:pos="851"/>
          <w:tab w:val="left" w:pos="992"/>
          <w:tab w:val="left" w:pos="1134"/>
        </w:tabs>
        <w:jc w:val="both"/>
        <w:outlineLvl w:val="1"/>
        <w:rPr>
          <w:rFonts w:eastAsia="Arial"/>
          <w:b/>
        </w:rPr>
      </w:pPr>
    </w:p>
    <w:p w14:paraId="0615BD17" w14:textId="77777777" w:rsidR="00626BFA" w:rsidRPr="00833F6C" w:rsidRDefault="00626BFA" w:rsidP="00626BFA">
      <w:pPr>
        <w:widowControl w:val="0"/>
        <w:tabs>
          <w:tab w:val="left" w:pos="567"/>
          <w:tab w:val="left" w:pos="851"/>
          <w:tab w:val="left" w:pos="992"/>
          <w:tab w:val="left" w:pos="1134"/>
        </w:tabs>
        <w:jc w:val="both"/>
        <w:rPr>
          <w:rFonts w:eastAsia="Arial"/>
        </w:rPr>
      </w:pPr>
      <w:r w:rsidRPr="00833F6C">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B03BD00" w14:textId="77777777" w:rsidR="00626BFA" w:rsidRPr="00833F6C" w:rsidRDefault="00626BFA" w:rsidP="00626BFA">
      <w:pPr>
        <w:widowControl w:val="0"/>
        <w:tabs>
          <w:tab w:val="left" w:pos="567"/>
          <w:tab w:val="left" w:pos="851"/>
          <w:tab w:val="left" w:pos="992"/>
          <w:tab w:val="left" w:pos="1134"/>
        </w:tabs>
        <w:jc w:val="both"/>
        <w:rPr>
          <w:rFonts w:eastAsia="Arial"/>
        </w:rPr>
      </w:pPr>
      <w:r w:rsidRPr="00833F6C">
        <w:rPr>
          <w:rFonts w:eastAsia="Arial"/>
        </w:rPr>
        <w:t>11.2. Pradinės sutarties vertė yra nurodyta Specialiosiose sąlygose.</w:t>
      </w:r>
    </w:p>
    <w:p w14:paraId="297671D5" w14:textId="77777777" w:rsidR="00626BFA" w:rsidRPr="00833F6C" w:rsidRDefault="00626BFA" w:rsidP="00626BFA">
      <w:pPr>
        <w:widowControl w:val="0"/>
        <w:tabs>
          <w:tab w:val="left" w:pos="567"/>
          <w:tab w:val="left" w:pos="851"/>
          <w:tab w:val="left" w:pos="992"/>
          <w:tab w:val="left" w:pos="1134"/>
        </w:tabs>
        <w:jc w:val="both"/>
        <w:rPr>
          <w:rFonts w:eastAsia="Arial"/>
        </w:rPr>
      </w:pPr>
      <w:r w:rsidRPr="00833F6C">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FF9C122" w14:textId="77777777" w:rsidR="00626BFA" w:rsidRPr="00833F6C" w:rsidRDefault="00626BFA" w:rsidP="00626BFA">
      <w:pPr>
        <w:widowControl w:val="0"/>
        <w:tabs>
          <w:tab w:val="left" w:pos="567"/>
          <w:tab w:val="left" w:pos="851"/>
          <w:tab w:val="left" w:pos="992"/>
          <w:tab w:val="left" w:pos="1134"/>
        </w:tabs>
        <w:jc w:val="both"/>
        <w:rPr>
          <w:rFonts w:eastAsia="Arial"/>
        </w:rPr>
      </w:pPr>
      <w:r w:rsidRPr="00833F6C">
        <w:rPr>
          <w:rFonts w:eastAsia="Arial"/>
        </w:rPr>
        <w:t>11.4. Sutarties kainos peržiūra atliekama Specialiosiose sąlygose nustatyta tvarka.</w:t>
      </w:r>
    </w:p>
    <w:p w14:paraId="6B731D80" w14:textId="77777777" w:rsidR="00626BFA" w:rsidRPr="00833F6C" w:rsidRDefault="00626BFA" w:rsidP="00626BFA">
      <w:pPr>
        <w:widowControl w:val="0"/>
        <w:tabs>
          <w:tab w:val="left" w:pos="567"/>
          <w:tab w:val="left" w:pos="851"/>
          <w:tab w:val="left" w:pos="992"/>
          <w:tab w:val="left" w:pos="1134"/>
        </w:tabs>
        <w:jc w:val="both"/>
        <w:rPr>
          <w:rFonts w:eastAsia="Arial"/>
          <w:b/>
          <w:bCs/>
        </w:rPr>
      </w:pPr>
    </w:p>
    <w:p w14:paraId="3A3FA3C6" w14:textId="77777777" w:rsidR="00626BFA" w:rsidRPr="00833F6C" w:rsidRDefault="00626BFA" w:rsidP="00626BFA">
      <w:pPr>
        <w:keepNext/>
        <w:keepLines/>
        <w:tabs>
          <w:tab w:val="left" w:pos="567"/>
          <w:tab w:val="left" w:pos="851"/>
          <w:tab w:val="left" w:pos="992"/>
          <w:tab w:val="left" w:pos="1134"/>
        </w:tabs>
        <w:jc w:val="center"/>
        <w:rPr>
          <w:rFonts w:eastAsia="Cambria"/>
          <w:b/>
          <w:bCs/>
          <w:caps/>
          <w14:numSpacing w14:val="tabular"/>
        </w:rPr>
      </w:pPr>
      <w:r w:rsidRPr="00833F6C">
        <w:rPr>
          <w:rFonts w:eastAsia="Cambria"/>
          <w:b/>
          <w:bCs/>
          <w:caps/>
          <w14:numSpacing w14:val="tabular"/>
        </w:rPr>
        <w:t>12.</w:t>
      </w:r>
      <w:r w:rsidRPr="00833F6C">
        <w:rPr>
          <w:rFonts w:eastAsia="Cambria"/>
          <w:b/>
          <w:bCs/>
          <w:caps/>
          <w14:numSpacing w14:val="tabular"/>
        </w:rPr>
        <w:tab/>
        <w:t>ATSISKAITYMO TVARKA</w:t>
      </w:r>
    </w:p>
    <w:p w14:paraId="367AA88A" w14:textId="77777777" w:rsidR="00626BFA" w:rsidRPr="00833F6C" w:rsidRDefault="00626BFA" w:rsidP="00626BFA">
      <w:pPr>
        <w:keepNext/>
        <w:keepLines/>
        <w:tabs>
          <w:tab w:val="left" w:pos="567"/>
          <w:tab w:val="left" w:pos="851"/>
          <w:tab w:val="left" w:pos="992"/>
          <w:tab w:val="left" w:pos="1134"/>
        </w:tabs>
        <w:jc w:val="center"/>
        <w:rPr>
          <w:rFonts w:eastAsia="Cambria"/>
          <w:b/>
          <w:bCs/>
          <w:caps/>
          <w14:numSpacing w14:val="tabular"/>
        </w:rPr>
      </w:pPr>
    </w:p>
    <w:p w14:paraId="1AA08629" w14:textId="77777777" w:rsidR="00626BFA" w:rsidRPr="00833F6C" w:rsidRDefault="00626BFA" w:rsidP="00626BFA">
      <w:pPr>
        <w:keepNext/>
        <w:keepLines/>
        <w:widowControl w:val="0"/>
        <w:tabs>
          <w:tab w:val="left" w:pos="567"/>
          <w:tab w:val="left" w:pos="851"/>
          <w:tab w:val="left" w:pos="992"/>
          <w:tab w:val="left" w:pos="1134"/>
        </w:tabs>
        <w:jc w:val="center"/>
        <w:outlineLvl w:val="1"/>
        <w:rPr>
          <w:rFonts w:eastAsia="Arial"/>
          <w:b/>
          <w:bCs/>
        </w:rPr>
      </w:pPr>
      <w:r w:rsidRPr="00833F6C">
        <w:rPr>
          <w:rFonts w:eastAsia="Arial"/>
          <w:b/>
          <w:bCs/>
        </w:rPr>
        <w:t>12.1.</w:t>
      </w:r>
      <w:r w:rsidRPr="00833F6C">
        <w:tab/>
      </w:r>
      <w:r w:rsidRPr="00833F6C">
        <w:rPr>
          <w:rFonts w:eastAsia="Arial"/>
          <w:b/>
          <w:bCs/>
        </w:rPr>
        <w:t>Išankstinis mokėjimas (avansas) (jei taikoma)</w:t>
      </w:r>
    </w:p>
    <w:p w14:paraId="1B478613" w14:textId="77777777" w:rsidR="00626BFA" w:rsidRPr="00833F6C" w:rsidRDefault="00626BFA" w:rsidP="00626BFA">
      <w:pPr>
        <w:keepNext/>
        <w:keepLines/>
        <w:widowControl w:val="0"/>
        <w:tabs>
          <w:tab w:val="left" w:pos="567"/>
          <w:tab w:val="left" w:pos="851"/>
          <w:tab w:val="left" w:pos="992"/>
          <w:tab w:val="left" w:pos="1134"/>
        </w:tabs>
        <w:jc w:val="both"/>
        <w:outlineLvl w:val="1"/>
        <w:rPr>
          <w:rFonts w:eastAsia="Arial"/>
          <w:b/>
        </w:rPr>
      </w:pPr>
    </w:p>
    <w:p w14:paraId="21EF3CB4" w14:textId="77777777" w:rsidR="00626BFA" w:rsidRPr="00833F6C" w:rsidRDefault="00626BFA" w:rsidP="00626BFA">
      <w:pPr>
        <w:tabs>
          <w:tab w:val="left" w:pos="567"/>
        </w:tabs>
        <w:jc w:val="both"/>
        <w:textAlignment w:val="baseline"/>
      </w:pPr>
      <w:r w:rsidRPr="00833F6C">
        <w:t>12.1.1. Bendrųjų sąlygų 12.1 poskyrio sąlygos taikomos tuo atveju, jei Specialiosiose sąlygose yra nurodyta, kad Tiekėjui mokamas išankstinis mokėjimas (avansas) (toliau –</w:t>
      </w:r>
      <w:r w:rsidRPr="00833F6C">
        <w:rPr>
          <w:b/>
          <w:bCs/>
        </w:rPr>
        <w:t xml:space="preserve"> Avansas</w:t>
      </w:r>
      <w:r w:rsidRPr="00833F6C">
        <w:t>).</w:t>
      </w:r>
    </w:p>
    <w:p w14:paraId="71F888E6" w14:textId="77777777" w:rsidR="00626BFA" w:rsidRPr="00833F6C" w:rsidRDefault="00626BFA" w:rsidP="00626BFA">
      <w:pPr>
        <w:tabs>
          <w:tab w:val="left" w:pos="567"/>
        </w:tabs>
        <w:jc w:val="both"/>
        <w:textAlignment w:val="baseline"/>
      </w:pPr>
      <w:r w:rsidRPr="00833F6C">
        <w:t>12.1.2. Pirkėjas sumoka Tiekėjui ne didesnį kaip Specialiosiose sąlygose nurodyto dydžio Avansą.</w:t>
      </w:r>
    </w:p>
    <w:p w14:paraId="66A8D2A4" w14:textId="77777777" w:rsidR="00626BFA" w:rsidRPr="00833F6C" w:rsidRDefault="00626BFA" w:rsidP="00626BFA">
      <w:pPr>
        <w:tabs>
          <w:tab w:val="left" w:pos="567"/>
        </w:tabs>
        <w:jc w:val="both"/>
        <w:textAlignment w:val="baseline"/>
      </w:pPr>
      <w:r w:rsidRPr="00833F6C">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833F6C">
        <w:rPr>
          <w:b/>
        </w:rPr>
        <w:t>Avanso užtikrinimas</w:t>
      </w:r>
      <w:r w:rsidRPr="00833F6C">
        <w:t>).</w:t>
      </w:r>
    </w:p>
    <w:p w14:paraId="75A5DDC7" w14:textId="77777777" w:rsidR="00626BFA" w:rsidRPr="00833F6C" w:rsidRDefault="00626BFA" w:rsidP="00626BFA">
      <w:pPr>
        <w:tabs>
          <w:tab w:val="left" w:pos="567"/>
        </w:tabs>
        <w:jc w:val="both"/>
        <w:textAlignment w:val="baseline"/>
      </w:pPr>
      <w:r w:rsidRPr="00833F6C">
        <w:rPr>
          <w:b/>
          <w:bCs/>
        </w:rPr>
        <w:t>Pastaba.</w:t>
      </w:r>
      <w:r w:rsidRPr="00833F6C">
        <w:t xml:space="preserve"> </w:t>
      </w:r>
      <w:r w:rsidRPr="00833F6C">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833F6C">
        <w:t xml:space="preserve"> </w:t>
      </w:r>
      <w:r w:rsidRPr="00833F6C">
        <w:rPr>
          <w:rFonts w:eastAsia="Arial"/>
          <w:shd w:val="clear" w:color="auto" w:fill="FFFFFF"/>
        </w:rPr>
        <w:t>įstatymų bei kitų teisės aktų</w:t>
      </w:r>
      <w:r w:rsidRPr="00833F6C">
        <w:rPr>
          <w:rFonts w:eastAsia="Arial"/>
        </w:rPr>
        <w:t xml:space="preserve"> </w:t>
      </w:r>
      <w:r w:rsidRPr="00833F6C">
        <w:rPr>
          <w:rFonts w:eastAsia="Arial"/>
          <w:shd w:val="clear" w:color="auto" w:fill="FFFFFF"/>
        </w:rPr>
        <w:t>nuostatas.</w:t>
      </w:r>
    </w:p>
    <w:p w14:paraId="773A1353" w14:textId="77777777" w:rsidR="00626BFA" w:rsidRPr="00833F6C" w:rsidRDefault="00626BFA" w:rsidP="00626BFA">
      <w:pPr>
        <w:tabs>
          <w:tab w:val="left" w:pos="567"/>
        </w:tabs>
        <w:jc w:val="both"/>
        <w:textAlignment w:val="baseline"/>
      </w:pPr>
      <w:r w:rsidRPr="00833F6C">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A04570F" w14:textId="77777777" w:rsidR="00626BFA" w:rsidRPr="00833F6C" w:rsidRDefault="00626BFA" w:rsidP="00626BFA">
      <w:pPr>
        <w:tabs>
          <w:tab w:val="left" w:pos="567"/>
        </w:tabs>
        <w:jc w:val="both"/>
        <w:textAlignment w:val="baseline"/>
      </w:pPr>
      <w:r w:rsidRPr="00833F6C">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38C9052" w14:textId="77777777" w:rsidR="00626BFA" w:rsidRPr="00833F6C" w:rsidRDefault="00626BFA" w:rsidP="00626BFA">
      <w:pPr>
        <w:tabs>
          <w:tab w:val="left" w:pos="567"/>
        </w:tabs>
        <w:jc w:val="both"/>
        <w:textAlignment w:val="baseline"/>
      </w:pPr>
      <w:r w:rsidRPr="00833F6C">
        <w:t xml:space="preserve">12.1.6. Bankas (draudimo bendrovė) neturi teisės reikalauti, kad Pirkėjas pagrįstų savo reikalavimą. Pirkėjas pranešime bankui (draudimo bendrovei) nurodys, kad Avanso užtikrinimo suma jam priklauso </w:t>
      </w:r>
      <w:r w:rsidRPr="00833F6C">
        <w:lastRenderedPageBreak/>
        <w:t>dėl to, kad Tiekėjas iš dalies ar visiškai neįvykdė Sutarties sąlygų ir (arba) ji buvo nutraukta dėl Tiekėjo kaltės ir Tiekėjas negrąžino avanso.</w:t>
      </w:r>
    </w:p>
    <w:p w14:paraId="22898AA2" w14:textId="77777777" w:rsidR="00626BFA" w:rsidRPr="00833F6C" w:rsidRDefault="00626BFA" w:rsidP="00626BFA">
      <w:pPr>
        <w:tabs>
          <w:tab w:val="left" w:pos="567"/>
        </w:tabs>
        <w:jc w:val="both"/>
        <w:textAlignment w:val="baseline"/>
      </w:pPr>
      <w:r w:rsidRPr="00833F6C">
        <w:t>12.1.7. Avanso užtikrinimo suma turi būti nurodoma ir išmokama eurais.</w:t>
      </w:r>
    </w:p>
    <w:p w14:paraId="11983176" w14:textId="77777777" w:rsidR="00626BFA" w:rsidRPr="00833F6C" w:rsidRDefault="00626BFA" w:rsidP="00626BFA">
      <w:pPr>
        <w:tabs>
          <w:tab w:val="left" w:pos="567"/>
        </w:tabs>
        <w:jc w:val="both"/>
        <w:textAlignment w:val="baseline"/>
      </w:pPr>
      <w:r w:rsidRPr="00833F6C">
        <w:t>12.1.8. Avanso užtikrinimas turi būti surašytas lietuvių arba kita kalba (esant Pirkėjo prašymui, turi būti pateiktas vertimas į lietuvių kalbą).</w:t>
      </w:r>
    </w:p>
    <w:p w14:paraId="16AE2FB8" w14:textId="77777777" w:rsidR="00626BFA" w:rsidRPr="00833F6C" w:rsidRDefault="00626BFA" w:rsidP="00626BFA">
      <w:pPr>
        <w:tabs>
          <w:tab w:val="left" w:pos="567"/>
        </w:tabs>
        <w:jc w:val="both"/>
        <w:textAlignment w:val="baseline"/>
      </w:pPr>
      <w:r w:rsidRPr="00833F6C">
        <w:t>12.1.9. Avanso užtikrinimas, neatitinkantis šiame Sutarties poskyryje nustatytų reikalavimų, nebus priimamas.</w:t>
      </w:r>
    </w:p>
    <w:p w14:paraId="336973FF" w14:textId="77777777" w:rsidR="00626BFA" w:rsidRPr="00833F6C" w:rsidRDefault="00626BFA" w:rsidP="00626BFA">
      <w:pPr>
        <w:tabs>
          <w:tab w:val="left" w:pos="567"/>
        </w:tabs>
        <w:jc w:val="both"/>
        <w:textAlignment w:val="baseline"/>
      </w:pPr>
      <w:r w:rsidRPr="00833F6C">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F93C26B" w14:textId="77777777" w:rsidR="00626BFA" w:rsidRPr="00833F6C" w:rsidRDefault="00626BFA" w:rsidP="00626BFA">
      <w:pPr>
        <w:tabs>
          <w:tab w:val="left" w:pos="567"/>
        </w:tabs>
        <w:jc w:val="both"/>
        <w:textAlignment w:val="baseline"/>
      </w:pPr>
      <w:r w:rsidRPr="00833F6C">
        <w:t>12.1.11. Pirkėjas sumoka Tiekėjui Avansą per Specialiosiose sąlygose numatytą terminą nuo išankstinio mokėjimo sąskaitos ir Avanso užtikrinimo (jei taikoma) gavimo dienos. Sumokėto Avanso suma išskaitoma iš mokėtinos sumos.</w:t>
      </w:r>
    </w:p>
    <w:p w14:paraId="12967956" w14:textId="77777777" w:rsidR="00626BFA" w:rsidRPr="00833F6C" w:rsidRDefault="00626BFA" w:rsidP="00626BFA">
      <w:pPr>
        <w:tabs>
          <w:tab w:val="left" w:pos="567"/>
        </w:tabs>
        <w:jc w:val="both"/>
        <w:textAlignment w:val="baseline"/>
      </w:pPr>
      <w:r w:rsidRPr="00833F6C">
        <w:t xml:space="preserve">12.1.12. Nutraukus Sutartį, Tiekėjas privalo grąžinti Pirkėjui gautą Avansą per 5 (penkias) darbo dienas (jeigu dalis </w:t>
      </w:r>
      <w:r w:rsidRPr="00833F6C">
        <w:rPr>
          <w:rFonts w:eastAsia="Arial"/>
        </w:rPr>
        <w:t>Paslaugų yra suteikta</w:t>
      </w:r>
      <w:r w:rsidRPr="00833F6C">
        <w:t xml:space="preserve">, Pirkėjas jas yra priėmęs ir </w:t>
      </w:r>
      <w:r w:rsidRPr="00833F6C">
        <w:rPr>
          <w:rFonts w:eastAsia="Arial"/>
        </w:rPr>
        <w:t>Paslaugų rezultatu</w:t>
      </w:r>
      <w:r w:rsidRPr="00833F6C">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1B99276" w14:textId="77777777" w:rsidR="00626BFA" w:rsidRPr="00833F6C" w:rsidRDefault="00626BFA" w:rsidP="00626BFA">
      <w:pPr>
        <w:tabs>
          <w:tab w:val="left" w:pos="567"/>
        </w:tabs>
        <w:jc w:val="both"/>
        <w:textAlignment w:val="baseline"/>
      </w:pPr>
    </w:p>
    <w:p w14:paraId="373497E1" w14:textId="77777777" w:rsidR="00626BFA" w:rsidRPr="00833F6C" w:rsidRDefault="00626BFA" w:rsidP="00626BFA">
      <w:pPr>
        <w:keepNext/>
        <w:keepLines/>
        <w:widowControl w:val="0"/>
        <w:tabs>
          <w:tab w:val="left" w:pos="567"/>
          <w:tab w:val="left" w:pos="851"/>
          <w:tab w:val="left" w:pos="992"/>
          <w:tab w:val="left" w:pos="1134"/>
        </w:tabs>
        <w:jc w:val="center"/>
        <w:outlineLvl w:val="1"/>
        <w:rPr>
          <w:rFonts w:eastAsia="Arial"/>
          <w:b/>
        </w:rPr>
      </w:pPr>
      <w:r w:rsidRPr="00833F6C">
        <w:rPr>
          <w:rFonts w:eastAsia="Arial"/>
          <w:b/>
          <w:bCs/>
        </w:rPr>
        <w:t>12.2.</w:t>
      </w:r>
      <w:r w:rsidRPr="00833F6C">
        <w:rPr>
          <w:rFonts w:eastAsia="Arial"/>
          <w:b/>
          <w:bCs/>
        </w:rPr>
        <w:tab/>
      </w:r>
      <w:r w:rsidRPr="00833F6C">
        <w:rPr>
          <w:rFonts w:eastAsia="Arial"/>
          <w:b/>
        </w:rPr>
        <w:t>Mokėjimų tvarka</w:t>
      </w:r>
    </w:p>
    <w:p w14:paraId="77B35280" w14:textId="77777777" w:rsidR="00626BFA" w:rsidRPr="00833F6C" w:rsidRDefault="00626BFA" w:rsidP="00626BFA">
      <w:pPr>
        <w:keepNext/>
        <w:keepLines/>
        <w:widowControl w:val="0"/>
        <w:tabs>
          <w:tab w:val="left" w:pos="567"/>
          <w:tab w:val="left" w:pos="851"/>
          <w:tab w:val="left" w:pos="992"/>
          <w:tab w:val="left" w:pos="1134"/>
        </w:tabs>
        <w:jc w:val="both"/>
        <w:outlineLvl w:val="1"/>
        <w:rPr>
          <w:rFonts w:eastAsia="Arial"/>
          <w:b/>
        </w:rPr>
      </w:pPr>
    </w:p>
    <w:p w14:paraId="3570E872" w14:textId="77777777" w:rsidR="00626BFA" w:rsidRPr="00833F6C" w:rsidRDefault="00626BFA" w:rsidP="00626BFA">
      <w:pPr>
        <w:widowControl w:val="0"/>
        <w:tabs>
          <w:tab w:val="left" w:pos="567"/>
          <w:tab w:val="left" w:pos="851"/>
          <w:tab w:val="left" w:pos="992"/>
          <w:tab w:val="left" w:pos="1134"/>
        </w:tabs>
        <w:jc w:val="both"/>
        <w:rPr>
          <w:rFonts w:eastAsia="Arial"/>
        </w:rPr>
      </w:pPr>
      <w:r w:rsidRPr="00833F6C">
        <w:rPr>
          <w:rFonts w:eastAsia="Arial"/>
        </w:rPr>
        <w:t>12.2.1.</w:t>
      </w:r>
      <w:r w:rsidRPr="00833F6C">
        <w:rPr>
          <w:rFonts w:eastAsia="Arial"/>
        </w:rPr>
        <w:tab/>
      </w:r>
      <w:r w:rsidRPr="00833F6C">
        <w:t xml:space="preserve">Tiekėjas išrašo Sąskaitą tik Šalims pasirašius </w:t>
      </w:r>
      <w:r w:rsidRPr="00833F6C">
        <w:rPr>
          <w:rFonts w:eastAsia="Arial"/>
        </w:rPr>
        <w:t>Paslaugų</w:t>
      </w:r>
      <w:r w:rsidRPr="00833F6C">
        <w:t xml:space="preserve"> perdavimo–priėmimo aktą, jeigu kitaip nenumatyta Specialiosiose sąlygose</w:t>
      </w:r>
      <w:r w:rsidRPr="00833F6C">
        <w:rPr>
          <w:rFonts w:eastAsia="Arial"/>
        </w:rPr>
        <w:t>:</w:t>
      </w:r>
    </w:p>
    <w:p w14:paraId="47921F47" w14:textId="77777777" w:rsidR="00626BFA" w:rsidRPr="00833F6C" w:rsidRDefault="00626BFA" w:rsidP="00626BFA">
      <w:pPr>
        <w:widowControl w:val="0"/>
        <w:tabs>
          <w:tab w:val="left" w:pos="567"/>
          <w:tab w:val="left" w:pos="851"/>
          <w:tab w:val="left" w:pos="992"/>
          <w:tab w:val="left" w:pos="1134"/>
        </w:tabs>
        <w:jc w:val="both"/>
        <w:rPr>
          <w:rFonts w:eastAsia="Arial"/>
        </w:rPr>
      </w:pPr>
      <w:r w:rsidRPr="00833F6C">
        <w:rPr>
          <w:rFonts w:eastAsia="Arial"/>
        </w:rPr>
        <w:t>12.2.1.1.</w:t>
      </w:r>
      <w:r w:rsidRPr="00833F6C">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BC6B3AB" w14:textId="77777777" w:rsidR="00626BFA" w:rsidRPr="00833F6C" w:rsidRDefault="00626BFA" w:rsidP="00626BFA">
      <w:pPr>
        <w:widowControl w:val="0"/>
        <w:tabs>
          <w:tab w:val="left" w:pos="567"/>
          <w:tab w:val="left" w:pos="851"/>
          <w:tab w:val="left" w:pos="992"/>
          <w:tab w:val="left" w:pos="1134"/>
        </w:tabs>
        <w:jc w:val="both"/>
        <w:rPr>
          <w:rFonts w:eastAsia="Arial"/>
        </w:rPr>
      </w:pPr>
      <w:r w:rsidRPr="00833F6C">
        <w:rPr>
          <w:rFonts w:eastAsia="Arial"/>
        </w:rPr>
        <w:t xml:space="preserve">12.2.1.2. </w:t>
      </w:r>
      <w:r w:rsidRPr="00833F6C">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20E78EE6" w14:textId="77777777" w:rsidR="00626BFA" w:rsidRPr="00833F6C" w:rsidRDefault="00626BFA" w:rsidP="00626BFA">
      <w:pPr>
        <w:widowControl w:val="0"/>
        <w:tabs>
          <w:tab w:val="left" w:pos="567"/>
          <w:tab w:val="left" w:pos="851"/>
          <w:tab w:val="left" w:pos="992"/>
          <w:tab w:val="left" w:pos="1134"/>
        </w:tabs>
        <w:jc w:val="both"/>
        <w:rPr>
          <w:rFonts w:eastAsia="Arial"/>
        </w:rPr>
      </w:pPr>
      <w:r w:rsidRPr="00833F6C">
        <w:rPr>
          <w:rFonts w:eastAsia="Arial"/>
        </w:rPr>
        <w:t>12.2.2.</w:t>
      </w:r>
      <w:r w:rsidRPr="00833F6C">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E61D6FB" w14:textId="77777777" w:rsidR="00626BFA" w:rsidRPr="00833F6C" w:rsidRDefault="00626BFA" w:rsidP="00626BFA">
      <w:pPr>
        <w:widowControl w:val="0"/>
        <w:tabs>
          <w:tab w:val="left" w:pos="567"/>
          <w:tab w:val="left" w:pos="851"/>
          <w:tab w:val="left" w:pos="992"/>
          <w:tab w:val="left" w:pos="1134"/>
        </w:tabs>
        <w:jc w:val="both"/>
      </w:pPr>
      <w:r w:rsidRPr="00833F6C">
        <w:t>12.2.3.</w:t>
      </w:r>
      <w:r w:rsidRPr="00833F6C">
        <w:tab/>
        <w:t>Išankstinio mokėjimo sąskaitas (jeigu Specialiosiose sąlygose yra numatytas Avanso mokėjimas) Tiekėjas privalo pateikti šiame Sutarties poskyryje nustatyta tvarka.</w:t>
      </w:r>
    </w:p>
    <w:p w14:paraId="3A815BB0" w14:textId="77777777" w:rsidR="00626BFA" w:rsidRPr="00833F6C" w:rsidRDefault="00626BFA" w:rsidP="00626BFA">
      <w:pPr>
        <w:widowControl w:val="0"/>
        <w:tabs>
          <w:tab w:val="left" w:pos="567"/>
          <w:tab w:val="left" w:pos="851"/>
          <w:tab w:val="left" w:pos="992"/>
          <w:tab w:val="left" w:pos="1134"/>
        </w:tabs>
        <w:jc w:val="both"/>
        <w:rPr>
          <w:rFonts w:eastAsia="Arial"/>
        </w:rPr>
      </w:pPr>
      <w:r w:rsidRPr="00833F6C">
        <w:rPr>
          <w:rFonts w:eastAsia="Arial"/>
        </w:rPr>
        <w:t>12.2.4.</w:t>
      </w:r>
      <w:r w:rsidRPr="00833F6C">
        <w:tab/>
      </w:r>
      <w:r w:rsidRPr="00833F6C">
        <w:rPr>
          <w:rFonts w:eastAsia="Arial"/>
        </w:rPr>
        <w:t>Pirkėjas atlieka mokėjimus už Paslaugas Specialiosiose sąlygose nustatytais terminais.</w:t>
      </w:r>
    </w:p>
    <w:p w14:paraId="0FA73633" w14:textId="77777777" w:rsidR="00626BFA" w:rsidRPr="00833F6C" w:rsidRDefault="00626BFA" w:rsidP="00626BFA">
      <w:pPr>
        <w:widowControl w:val="0"/>
        <w:tabs>
          <w:tab w:val="left" w:pos="567"/>
          <w:tab w:val="left" w:pos="851"/>
          <w:tab w:val="left" w:pos="992"/>
          <w:tab w:val="left" w:pos="1134"/>
        </w:tabs>
        <w:jc w:val="both"/>
        <w:rPr>
          <w:rFonts w:eastAsia="Arial"/>
        </w:rPr>
      </w:pPr>
      <w:r w:rsidRPr="00833F6C">
        <w:rPr>
          <w:rFonts w:eastAsia="Arial"/>
        </w:rPr>
        <w:t>12.2.5.</w:t>
      </w:r>
      <w:r w:rsidRPr="00833F6C">
        <w:rPr>
          <w:rFonts w:eastAsia="Arial"/>
        </w:rPr>
        <w:tab/>
        <w:t>Už mokėjimų pagal Sutartį vėlavimus Pirkėjui taikomos netesybos Specialiosiose sąlygose nustatyta tvarka.</w:t>
      </w:r>
    </w:p>
    <w:p w14:paraId="1CD6EC0A" w14:textId="77777777" w:rsidR="00626BFA" w:rsidRPr="00833F6C" w:rsidRDefault="00626BFA" w:rsidP="00626BFA">
      <w:pPr>
        <w:widowControl w:val="0"/>
        <w:tabs>
          <w:tab w:val="left" w:pos="567"/>
          <w:tab w:val="left" w:pos="851"/>
          <w:tab w:val="left" w:pos="992"/>
          <w:tab w:val="left" w:pos="1134"/>
        </w:tabs>
        <w:jc w:val="both"/>
        <w:rPr>
          <w:rFonts w:eastAsia="Arial"/>
        </w:rPr>
      </w:pPr>
      <w:r w:rsidRPr="00833F6C">
        <w:rPr>
          <w:rFonts w:eastAsia="Arial"/>
        </w:rPr>
        <w:t>12.2.6.</w:t>
      </w:r>
      <w:r w:rsidRPr="00833F6C">
        <w:tab/>
      </w:r>
      <w:r w:rsidRPr="00833F6C">
        <w:rPr>
          <w:rFonts w:eastAsia="Arial"/>
        </w:rPr>
        <w:t>Jei Paslaugos teikiamos etapais ar periodais aukščiau nurodyta atsiskaitymo tvarka galioja kiekvienam Paslaugų teikimo etapui ar periodui, jei Specialiosiose sąlygose nenustatyta kitaip.</w:t>
      </w:r>
    </w:p>
    <w:p w14:paraId="7C2A073B" w14:textId="77777777" w:rsidR="00626BFA" w:rsidRPr="00833F6C" w:rsidRDefault="00626BFA" w:rsidP="00626BFA">
      <w:pPr>
        <w:widowControl w:val="0"/>
        <w:tabs>
          <w:tab w:val="left" w:pos="567"/>
          <w:tab w:val="left" w:pos="709"/>
          <w:tab w:val="left" w:pos="851"/>
          <w:tab w:val="left" w:pos="992"/>
          <w:tab w:val="left" w:pos="1134"/>
        </w:tabs>
        <w:jc w:val="both"/>
        <w:rPr>
          <w:rFonts w:eastAsia="Arial"/>
        </w:rPr>
      </w:pPr>
      <w:r w:rsidRPr="00833F6C">
        <w:rPr>
          <w:rFonts w:eastAsia="Arial"/>
        </w:rPr>
        <w:t>12.2.7.</w:t>
      </w:r>
      <w:r w:rsidRPr="00833F6C">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3646D33" w14:textId="77777777" w:rsidR="00626BFA" w:rsidRPr="00833F6C" w:rsidRDefault="00626BFA" w:rsidP="00626BFA">
      <w:pPr>
        <w:widowControl w:val="0"/>
        <w:tabs>
          <w:tab w:val="left" w:pos="567"/>
          <w:tab w:val="left" w:pos="851"/>
          <w:tab w:val="left" w:pos="992"/>
          <w:tab w:val="left" w:pos="1134"/>
        </w:tabs>
        <w:jc w:val="both"/>
        <w:rPr>
          <w:rFonts w:eastAsia="Arial"/>
          <w:b/>
          <w:bCs/>
        </w:rPr>
      </w:pPr>
    </w:p>
    <w:p w14:paraId="6EBE26A6" w14:textId="77777777" w:rsidR="00626BFA" w:rsidRPr="00833F6C" w:rsidRDefault="00626BFA" w:rsidP="00626BFA">
      <w:pPr>
        <w:keepNext/>
        <w:keepLines/>
        <w:widowControl w:val="0"/>
        <w:tabs>
          <w:tab w:val="left" w:pos="567"/>
          <w:tab w:val="left" w:pos="851"/>
          <w:tab w:val="left" w:pos="992"/>
          <w:tab w:val="left" w:pos="1134"/>
        </w:tabs>
        <w:jc w:val="center"/>
        <w:outlineLvl w:val="1"/>
        <w:rPr>
          <w:rFonts w:eastAsia="Arial"/>
          <w:b/>
        </w:rPr>
      </w:pPr>
      <w:r w:rsidRPr="00833F6C">
        <w:rPr>
          <w:rFonts w:eastAsia="Arial"/>
          <w:b/>
          <w:bCs/>
        </w:rPr>
        <w:lastRenderedPageBreak/>
        <w:t>12.3.</w:t>
      </w:r>
      <w:r w:rsidRPr="00833F6C">
        <w:rPr>
          <w:rFonts w:eastAsia="Arial"/>
          <w:b/>
          <w:bCs/>
        </w:rPr>
        <w:tab/>
      </w:r>
      <w:r w:rsidRPr="00833F6C">
        <w:rPr>
          <w:rFonts w:eastAsia="Arial"/>
          <w:b/>
        </w:rPr>
        <w:t>Kiti atsiskaitymo klausimai</w:t>
      </w:r>
    </w:p>
    <w:p w14:paraId="0FDDA884" w14:textId="77777777" w:rsidR="00626BFA" w:rsidRPr="00833F6C" w:rsidRDefault="00626BFA" w:rsidP="00626BFA">
      <w:pPr>
        <w:keepNext/>
        <w:keepLines/>
        <w:widowControl w:val="0"/>
        <w:tabs>
          <w:tab w:val="left" w:pos="567"/>
          <w:tab w:val="left" w:pos="851"/>
          <w:tab w:val="left" w:pos="992"/>
          <w:tab w:val="left" w:pos="1134"/>
        </w:tabs>
        <w:jc w:val="both"/>
        <w:outlineLvl w:val="1"/>
        <w:rPr>
          <w:rFonts w:eastAsia="Arial"/>
          <w:b/>
        </w:rPr>
      </w:pPr>
    </w:p>
    <w:p w14:paraId="45968D52" w14:textId="77777777" w:rsidR="00626BFA" w:rsidRPr="00833F6C" w:rsidRDefault="00626BFA" w:rsidP="00626BFA">
      <w:pPr>
        <w:widowControl w:val="0"/>
        <w:tabs>
          <w:tab w:val="left" w:pos="567"/>
          <w:tab w:val="left" w:pos="851"/>
          <w:tab w:val="left" w:pos="992"/>
          <w:tab w:val="left" w:pos="1134"/>
        </w:tabs>
        <w:jc w:val="both"/>
        <w:rPr>
          <w:rFonts w:eastAsia="Arial"/>
        </w:rPr>
      </w:pPr>
      <w:r w:rsidRPr="00833F6C">
        <w:rPr>
          <w:rFonts w:eastAsia="Arial"/>
        </w:rPr>
        <w:t>12.3.1.</w:t>
      </w:r>
      <w:r w:rsidRPr="00833F6C">
        <w:rPr>
          <w:rFonts w:eastAsia="Arial"/>
        </w:rPr>
        <w:tab/>
        <w:t>Pirkėjas privalo pervesti mokėjimus Tiekėjui į Tiekėjo banko sąskaitą, nurodytą Specialiosiose sąlygose.</w:t>
      </w:r>
    </w:p>
    <w:p w14:paraId="3BB85390" w14:textId="77777777" w:rsidR="00626BFA" w:rsidRPr="00833F6C" w:rsidRDefault="00626BFA" w:rsidP="00626BFA">
      <w:pPr>
        <w:widowControl w:val="0"/>
        <w:tabs>
          <w:tab w:val="left" w:pos="567"/>
          <w:tab w:val="left" w:pos="851"/>
          <w:tab w:val="left" w:pos="992"/>
          <w:tab w:val="left" w:pos="1134"/>
        </w:tabs>
        <w:jc w:val="both"/>
        <w:rPr>
          <w:rFonts w:eastAsia="Arial"/>
        </w:rPr>
      </w:pPr>
      <w:r w:rsidRPr="00833F6C">
        <w:rPr>
          <w:rFonts w:eastAsia="Arial"/>
        </w:rPr>
        <w:t>12.3.2.</w:t>
      </w:r>
      <w:r w:rsidRPr="00833F6C">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96A8DCF" w14:textId="77777777" w:rsidR="00626BFA" w:rsidRPr="00833F6C" w:rsidRDefault="00626BFA" w:rsidP="00626BFA">
      <w:pPr>
        <w:widowControl w:val="0"/>
        <w:tabs>
          <w:tab w:val="left" w:pos="567"/>
          <w:tab w:val="left" w:pos="851"/>
          <w:tab w:val="left" w:pos="992"/>
          <w:tab w:val="left" w:pos="1134"/>
        </w:tabs>
        <w:jc w:val="both"/>
        <w:rPr>
          <w:rFonts w:eastAsia="Arial"/>
        </w:rPr>
      </w:pPr>
      <w:r w:rsidRPr="00833F6C">
        <w:rPr>
          <w:rFonts w:eastAsia="Arial"/>
        </w:rPr>
        <w:t>12.3.3.</w:t>
      </w:r>
      <w:r w:rsidRPr="00833F6C">
        <w:rPr>
          <w:rFonts w:eastAsia="Arial"/>
        </w:rPr>
        <w:tab/>
        <w:t>Visi mokėjimai pagal Sutartį atliekami eurais.</w:t>
      </w:r>
    </w:p>
    <w:p w14:paraId="77CF1783" w14:textId="77777777" w:rsidR="00626BFA" w:rsidRPr="00833F6C" w:rsidRDefault="00626BFA" w:rsidP="00626BFA">
      <w:pPr>
        <w:widowControl w:val="0"/>
        <w:tabs>
          <w:tab w:val="left" w:pos="567"/>
          <w:tab w:val="left" w:pos="851"/>
          <w:tab w:val="left" w:pos="992"/>
          <w:tab w:val="left" w:pos="1134"/>
        </w:tabs>
        <w:jc w:val="both"/>
        <w:rPr>
          <w:rFonts w:eastAsia="Arial"/>
        </w:rPr>
      </w:pPr>
      <w:r w:rsidRPr="00833F6C">
        <w:rPr>
          <w:rFonts w:eastAsia="Arial"/>
        </w:rPr>
        <w:t>12.3.4.</w:t>
      </w:r>
      <w:r w:rsidRPr="00833F6C">
        <w:rPr>
          <w:rFonts w:eastAsia="Arial"/>
        </w:rPr>
        <w:tab/>
        <w:t>Už pavėluotus mokėjimus pagal Sutartį mokančioji Šalis privalo sumokėti kitai Šaliai Specialiosiose sąlygose nurodyto dydžio netesybas.</w:t>
      </w:r>
    </w:p>
    <w:p w14:paraId="5EC5EA35" w14:textId="77777777" w:rsidR="00626BFA" w:rsidRPr="00833F6C" w:rsidRDefault="00626BFA" w:rsidP="00626BFA">
      <w:pPr>
        <w:widowControl w:val="0"/>
        <w:tabs>
          <w:tab w:val="left" w:pos="567"/>
          <w:tab w:val="left" w:pos="851"/>
          <w:tab w:val="left" w:pos="992"/>
          <w:tab w:val="left" w:pos="1134"/>
        </w:tabs>
        <w:jc w:val="both"/>
        <w:rPr>
          <w:rFonts w:eastAsia="Arial"/>
          <w:b/>
          <w:bCs/>
        </w:rPr>
      </w:pPr>
    </w:p>
    <w:p w14:paraId="69B6E990" w14:textId="77777777" w:rsidR="00626BFA" w:rsidRPr="00833F6C" w:rsidRDefault="00626BFA" w:rsidP="00626BFA">
      <w:pPr>
        <w:keepNext/>
        <w:keepLines/>
        <w:widowControl w:val="0"/>
        <w:tabs>
          <w:tab w:val="left" w:pos="426"/>
          <w:tab w:val="left" w:pos="567"/>
          <w:tab w:val="left" w:pos="851"/>
          <w:tab w:val="left" w:pos="992"/>
          <w:tab w:val="left" w:pos="1134"/>
        </w:tabs>
        <w:jc w:val="center"/>
        <w:rPr>
          <w:rFonts w:eastAsia="Arial"/>
          <w:b/>
          <w:caps/>
        </w:rPr>
      </w:pPr>
      <w:r w:rsidRPr="00833F6C">
        <w:rPr>
          <w:rFonts w:eastAsia="Arial"/>
          <w:b/>
          <w:bCs/>
          <w:caps/>
        </w:rPr>
        <w:t>13.</w:t>
      </w:r>
      <w:r w:rsidRPr="00833F6C">
        <w:rPr>
          <w:rFonts w:eastAsia="Arial"/>
          <w:b/>
          <w:bCs/>
          <w:caps/>
        </w:rPr>
        <w:tab/>
      </w:r>
      <w:r w:rsidRPr="00833F6C">
        <w:rPr>
          <w:rFonts w:eastAsia="Arial"/>
          <w:b/>
          <w:caps/>
        </w:rPr>
        <w:t>Konfidenciali informacija</w:t>
      </w:r>
    </w:p>
    <w:p w14:paraId="292B3240" w14:textId="77777777" w:rsidR="00626BFA" w:rsidRPr="00833F6C" w:rsidRDefault="00626BFA" w:rsidP="00626BFA">
      <w:pPr>
        <w:keepNext/>
        <w:keepLines/>
        <w:widowControl w:val="0"/>
        <w:tabs>
          <w:tab w:val="left" w:pos="426"/>
          <w:tab w:val="left" w:pos="567"/>
          <w:tab w:val="left" w:pos="851"/>
          <w:tab w:val="left" w:pos="992"/>
          <w:tab w:val="left" w:pos="1134"/>
        </w:tabs>
        <w:jc w:val="both"/>
        <w:rPr>
          <w:rFonts w:eastAsia="Arial"/>
          <w:b/>
          <w:caps/>
        </w:rPr>
      </w:pPr>
    </w:p>
    <w:p w14:paraId="79337B2B" w14:textId="77777777" w:rsidR="00626BFA" w:rsidRPr="00833F6C" w:rsidRDefault="00626BFA" w:rsidP="00626BFA">
      <w:pPr>
        <w:widowControl w:val="0"/>
        <w:tabs>
          <w:tab w:val="left" w:pos="567"/>
          <w:tab w:val="left" w:pos="851"/>
          <w:tab w:val="left" w:pos="992"/>
          <w:tab w:val="left" w:pos="1134"/>
        </w:tabs>
        <w:jc w:val="both"/>
        <w:rPr>
          <w:rFonts w:eastAsia="Arial"/>
        </w:rPr>
      </w:pPr>
      <w:r w:rsidRPr="00833F6C">
        <w:rPr>
          <w:rFonts w:eastAsia="Arial"/>
        </w:rPr>
        <w:t>13.1.</w:t>
      </w:r>
      <w:r w:rsidRPr="00833F6C">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7090A1F" w14:textId="77777777" w:rsidR="00626BFA" w:rsidRPr="00833F6C" w:rsidRDefault="00626BFA" w:rsidP="00626BFA">
      <w:pPr>
        <w:widowControl w:val="0"/>
        <w:tabs>
          <w:tab w:val="left" w:pos="567"/>
          <w:tab w:val="left" w:pos="851"/>
          <w:tab w:val="left" w:pos="992"/>
          <w:tab w:val="left" w:pos="1134"/>
        </w:tabs>
        <w:jc w:val="both"/>
        <w:rPr>
          <w:rFonts w:eastAsia="Arial"/>
        </w:rPr>
      </w:pPr>
      <w:r w:rsidRPr="00833F6C">
        <w:rPr>
          <w:rFonts w:eastAsia="Arial"/>
        </w:rPr>
        <w:t>13.2.</w:t>
      </w:r>
      <w:r w:rsidRPr="00833F6C">
        <w:rPr>
          <w:rFonts w:eastAsia="Arial"/>
        </w:rPr>
        <w:tab/>
        <w:t>Šalis turi teisę atskleisti kitos Šalies konfidencialią informaciją šiais atvejais:</w:t>
      </w:r>
    </w:p>
    <w:p w14:paraId="40D61783" w14:textId="77777777" w:rsidR="00626BFA" w:rsidRPr="00833F6C" w:rsidRDefault="00626BFA" w:rsidP="00626BFA">
      <w:pPr>
        <w:widowControl w:val="0"/>
        <w:tabs>
          <w:tab w:val="left" w:pos="567"/>
          <w:tab w:val="left" w:pos="851"/>
          <w:tab w:val="left" w:pos="992"/>
          <w:tab w:val="left" w:pos="1134"/>
        </w:tabs>
        <w:jc w:val="both"/>
        <w:rPr>
          <w:rFonts w:eastAsia="Arial"/>
        </w:rPr>
      </w:pPr>
      <w:r w:rsidRPr="00833F6C">
        <w:rPr>
          <w:rFonts w:eastAsia="Arial"/>
        </w:rPr>
        <w:t>13.2.1.</w:t>
      </w:r>
      <w:r w:rsidRPr="00833F6C">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050C4AB" w14:textId="77777777" w:rsidR="00626BFA" w:rsidRPr="00833F6C" w:rsidRDefault="00626BFA" w:rsidP="00626BFA">
      <w:pPr>
        <w:widowControl w:val="0"/>
        <w:tabs>
          <w:tab w:val="left" w:pos="567"/>
          <w:tab w:val="left" w:pos="851"/>
          <w:tab w:val="left" w:pos="992"/>
          <w:tab w:val="left" w:pos="1134"/>
        </w:tabs>
        <w:jc w:val="both"/>
        <w:rPr>
          <w:rFonts w:eastAsia="Arial"/>
        </w:rPr>
      </w:pPr>
      <w:r w:rsidRPr="00833F6C">
        <w:rPr>
          <w:rFonts w:eastAsia="Arial"/>
        </w:rPr>
        <w:t>13.2.2.</w:t>
      </w:r>
      <w:r w:rsidRPr="00833F6C">
        <w:rPr>
          <w:rFonts w:eastAsia="Arial"/>
        </w:rPr>
        <w:tab/>
        <w:t xml:space="preserve">konfidencialią informaciją yra būtina atskleisti pagal </w:t>
      </w:r>
      <w:r w:rsidRPr="00833F6C">
        <w:t>įstatymų bei kitų teisės aktų</w:t>
      </w:r>
      <w:r w:rsidRPr="00833F6C">
        <w:rPr>
          <w:rFonts w:eastAsia="Arial"/>
        </w:rPr>
        <w:t xml:space="preserve"> reikalavimus, įskaitant atvejus, kai to reikalauja viešojo administravimo subjektai, taip, kaip jie apibrėžti Lietuvos Respublikos viešojo administravimo įstatyme.</w:t>
      </w:r>
    </w:p>
    <w:p w14:paraId="6595CA48" w14:textId="77777777" w:rsidR="00626BFA" w:rsidRPr="00833F6C" w:rsidRDefault="00626BFA" w:rsidP="00626BFA">
      <w:pPr>
        <w:widowControl w:val="0"/>
        <w:tabs>
          <w:tab w:val="left" w:pos="567"/>
          <w:tab w:val="left" w:pos="851"/>
          <w:tab w:val="left" w:pos="992"/>
          <w:tab w:val="left" w:pos="1134"/>
        </w:tabs>
        <w:jc w:val="both"/>
        <w:rPr>
          <w:rFonts w:eastAsia="Arial"/>
        </w:rPr>
      </w:pPr>
      <w:r w:rsidRPr="00833F6C">
        <w:rPr>
          <w:rFonts w:eastAsia="Arial"/>
        </w:rPr>
        <w:t>13.3.</w:t>
      </w:r>
      <w:r w:rsidRPr="00833F6C">
        <w:rPr>
          <w:rFonts w:eastAsia="Arial"/>
        </w:rPr>
        <w:tab/>
        <w:t xml:space="preserve">Prieš atskleisdama konfidencialią informaciją, Šalis privalo informuoti kitą Šalį (tiek, kiek tai nedraudžiama pagal </w:t>
      </w:r>
      <w:r w:rsidRPr="00833F6C">
        <w:t>įstatymus bei kitus teisės aktus</w:t>
      </w:r>
      <w:r w:rsidRPr="00833F6C">
        <w:rPr>
          <w:rFonts w:eastAsia="Arial"/>
        </w:rPr>
        <w:t>) apie būtinybę arba gautą viešojo administravimo subjekto reikalavimą atskleisti konfidencialią informaciją ir imtis protingų priemonių, siekdama užtikrinti atskleistos informacijos konfidencialumą.</w:t>
      </w:r>
    </w:p>
    <w:p w14:paraId="3E7E173B" w14:textId="77777777" w:rsidR="00626BFA" w:rsidRPr="00833F6C" w:rsidRDefault="00626BFA" w:rsidP="00626BFA">
      <w:pPr>
        <w:widowControl w:val="0"/>
        <w:tabs>
          <w:tab w:val="left" w:pos="567"/>
          <w:tab w:val="left" w:pos="851"/>
          <w:tab w:val="left" w:pos="992"/>
          <w:tab w:val="left" w:pos="1134"/>
        </w:tabs>
        <w:jc w:val="both"/>
        <w:rPr>
          <w:rFonts w:eastAsia="Arial"/>
        </w:rPr>
      </w:pPr>
      <w:r w:rsidRPr="00833F6C">
        <w:rPr>
          <w:rFonts w:eastAsia="Arial"/>
        </w:rPr>
        <w:t>13.4.</w:t>
      </w:r>
      <w:r w:rsidRPr="00833F6C">
        <w:rPr>
          <w:rFonts w:eastAsia="Arial"/>
        </w:rPr>
        <w:tab/>
        <w:t>Šalis atsako:</w:t>
      </w:r>
    </w:p>
    <w:p w14:paraId="064DFB91" w14:textId="77777777" w:rsidR="00626BFA" w:rsidRPr="00833F6C" w:rsidRDefault="00626BFA" w:rsidP="00626BFA">
      <w:pPr>
        <w:widowControl w:val="0"/>
        <w:tabs>
          <w:tab w:val="left" w:pos="567"/>
          <w:tab w:val="left" w:pos="851"/>
          <w:tab w:val="left" w:pos="992"/>
          <w:tab w:val="left" w:pos="1134"/>
        </w:tabs>
        <w:jc w:val="both"/>
        <w:rPr>
          <w:rFonts w:eastAsia="Arial"/>
        </w:rPr>
      </w:pPr>
      <w:r w:rsidRPr="00833F6C">
        <w:rPr>
          <w:rFonts w:eastAsia="Arial"/>
        </w:rPr>
        <w:t>13.4.1.</w:t>
      </w:r>
      <w:r w:rsidRPr="00833F6C">
        <w:rPr>
          <w:rFonts w:eastAsia="Arial"/>
        </w:rPr>
        <w:tab/>
        <w:t>už bet kokį neteisėtą, įskaitant atsitiktinį, kitos Šalies konfidencialios informacijos ar bet kurios jos dalies atskleidimą ar perdavimą arba konfidencialios informacijos neteisėtą naudojimą;</w:t>
      </w:r>
    </w:p>
    <w:p w14:paraId="78B8A7F0" w14:textId="77777777" w:rsidR="00626BFA" w:rsidRPr="00833F6C" w:rsidRDefault="00626BFA" w:rsidP="00626BFA">
      <w:pPr>
        <w:widowControl w:val="0"/>
        <w:tabs>
          <w:tab w:val="left" w:pos="567"/>
          <w:tab w:val="left" w:pos="851"/>
          <w:tab w:val="left" w:pos="992"/>
          <w:tab w:val="left" w:pos="1134"/>
        </w:tabs>
        <w:jc w:val="both"/>
        <w:rPr>
          <w:rFonts w:eastAsia="Arial"/>
        </w:rPr>
      </w:pPr>
      <w:r w:rsidRPr="00833F6C">
        <w:rPr>
          <w:rFonts w:eastAsia="Arial"/>
        </w:rPr>
        <w:t>13.4.2.</w:t>
      </w:r>
      <w:r w:rsidRPr="00833F6C">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5F0FA037" w14:textId="77777777" w:rsidR="00626BFA" w:rsidRPr="00833F6C" w:rsidRDefault="00626BFA" w:rsidP="00626BFA">
      <w:pPr>
        <w:widowControl w:val="0"/>
        <w:tabs>
          <w:tab w:val="left" w:pos="567"/>
          <w:tab w:val="left" w:pos="851"/>
          <w:tab w:val="left" w:pos="992"/>
          <w:tab w:val="left" w:pos="1134"/>
        </w:tabs>
        <w:jc w:val="both"/>
        <w:rPr>
          <w:rFonts w:eastAsia="Arial"/>
        </w:rPr>
      </w:pPr>
      <w:r w:rsidRPr="00833F6C">
        <w:rPr>
          <w:rFonts w:eastAsia="Arial"/>
        </w:rPr>
        <w:t>13.5.</w:t>
      </w:r>
      <w:r w:rsidRPr="00833F6C">
        <w:rPr>
          <w:rFonts w:eastAsia="Arial"/>
        </w:rPr>
        <w:tab/>
        <w:t>Šalis, nepagrįstai atskleidusi kitos Šalies konfidencialią informaciją, privalo sumokėti kitai Šaliai Specialiosiose sąlygose nurodyto dydžio baudą.</w:t>
      </w:r>
    </w:p>
    <w:p w14:paraId="75824BE6" w14:textId="77777777" w:rsidR="00626BFA" w:rsidRPr="00833F6C" w:rsidRDefault="00626BFA" w:rsidP="00626BFA">
      <w:pPr>
        <w:widowControl w:val="0"/>
        <w:tabs>
          <w:tab w:val="left" w:pos="567"/>
          <w:tab w:val="left" w:pos="851"/>
          <w:tab w:val="left" w:pos="992"/>
          <w:tab w:val="left" w:pos="1134"/>
        </w:tabs>
        <w:jc w:val="both"/>
        <w:rPr>
          <w:rFonts w:eastAsia="Arial"/>
          <w:b/>
          <w:bCs/>
        </w:rPr>
      </w:pPr>
    </w:p>
    <w:p w14:paraId="22A6A24E" w14:textId="77777777" w:rsidR="00626BFA" w:rsidRPr="00833F6C" w:rsidRDefault="00626BFA" w:rsidP="00626BFA">
      <w:pPr>
        <w:keepNext/>
        <w:keepLines/>
        <w:widowControl w:val="0"/>
        <w:tabs>
          <w:tab w:val="left" w:pos="426"/>
          <w:tab w:val="left" w:pos="567"/>
          <w:tab w:val="left" w:pos="851"/>
          <w:tab w:val="left" w:pos="992"/>
          <w:tab w:val="left" w:pos="1134"/>
        </w:tabs>
        <w:jc w:val="center"/>
        <w:rPr>
          <w:rFonts w:eastAsia="Arial"/>
          <w:b/>
          <w:caps/>
        </w:rPr>
      </w:pPr>
      <w:r w:rsidRPr="00833F6C">
        <w:rPr>
          <w:rFonts w:eastAsia="Arial"/>
          <w:b/>
          <w:bCs/>
          <w:caps/>
        </w:rPr>
        <w:t>14.</w:t>
      </w:r>
      <w:r w:rsidRPr="00833F6C">
        <w:rPr>
          <w:rFonts w:eastAsia="Arial"/>
          <w:b/>
          <w:bCs/>
          <w:caps/>
        </w:rPr>
        <w:tab/>
      </w:r>
      <w:r w:rsidRPr="00833F6C">
        <w:rPr>
          <w:rFonts w:eastAsia="Arial"/>
          <w:b/>
          <w:caps/>
        </w:rPr>
        <w:t>Asmens duomenų apsauga</w:t>
      </w:r>
    </w:p>
    <w:p w14:paraId="6DAD459A" w14:textId="77777777" w:rsidR="00626BFA" w:rsidRPr="00833F6C" w:rsidRDefault="00626BFA" w:rsidP="00626BFA">
      <w:pPr>
        <w:keepNext/>
        <w:keepLines/>
        <w:widowControl w:val="0"/>
        <w:tabs>
          <w:tab w:val="left" w:pos="426"/>
          <w:tab w:val="left" w:pos="567"/>
          <w:tab w:val="left" w:pos="851"/>
          <w:tab w:val="left" w:pos="992"/>
          <w:tab w:val="left" w:pos="1134"/>
        </w:tabs>
        <w:jc w:val="both"/>
        <w:rPr>
          <w:rFonts w:eastAsia="Arial"/>
          <w:b/>
          <w:caps/>
        </w:rPr>
      </w:pPr>
    </w:p>
    <w:p w14:paraId="2B5418C9" w14:textId="77777777" w:rsidR="00626BFA" w:rsidRPr="00833F6C" w:rsidRDefault="00626BFA" w:rsidP="00626BFA">
      <w:pPr>
        <w:widowControl w:val="0"/>
        <w:tabs>
          <w:tab w:val="left" w:pos="567"/>
          <w:tab w:val="left" w:pos="851"/>
          <w:tab w:val="left" w:pos="992"/>
          <w:tab w:val="left" w:pos="1134"/>
        </w:tabs>
        <w:jc w:val="both"/>
        <w:rPr>
          <w:rFonts w:eastAsia="Arial"/>
        </w:rPr>
      </w:pPr>
      <w:r w:rsidRPr="00833F6C">
        <w:rPr>
          <w:rFonts w:eastAsia="Arial"/>
        </w:rPr>
        <w:t>14.1.</w:t>
      </w:r>
      <w:r w:rsidRPr="00833F6C">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447A9F7" w14:textId="77777777" w:rsidR="00626BFA" w:rsidRPr="00833F6C" w:rsidRDefault="00626BFA" w:rsidP="00626BFA">
      <w:pPr>
        <w:tabs>
          <w:tab w:val="left" w:pos="567"/>
          <w:tab w:val="left" w:pos="851"/>
          <w:tab w:val="left" w:pos="992"/>
          <w:tab w:val="left" w:pos="1134"/>
        </w:tabs>
        <w:jc w:val="both"/>
      </w:pPr>
      <w:r w:rsidRPr="00833F6C">
        <w:t>14.2.</w:t>
      </w:r>
      <w:r w:rsidRPr="00833F6C">
        <w:tab/>
        <w:t xml:space="preserve">Šalys patvirtina, kad jeigu siekiant užtikrinti tinkamą Sutarties vykdymą bus tvarkomi asmens duomenys, Šalys įsipareigoja sudaryti atskirą susitarimą dėl duomenų tvarkymo, kuriuo nustato duomenų </w:t>
      </w:r>
      <w:r w:rsidRPr="00833F6C">
        <w:lastRenderedPageBreak/>
        <w:t>tvarkymo dalyką ir trukmę, duomenų tvarkymo pobūdį ir tikslą, asmens duomenų rūšis ir duomenų subjektų kategorijas bei duomenų valdytojo prievoles ir teises.</w:t>
      </w:r>
    </w:p>
    <w:p w14:paraId="5C50457E" w14:textId="77777777" w:rsidR="00626BFA" w:rsidRPr="00833F6C" w:rsidRDefault="00626BFA" w:rsidP="00626BFA">
      <w:pPr>
        <w:tabs>
          <w:tab w:val="left" w:pos="0"/>
          <w:tab w:val="left" w:pos="851"/>
          <w:tab w:val="left" w:pos="992"/>
          <w:tab w:val="left" w:pos="1134"/>
        </w:tabs>
        <w:jc w:val="both"/>
        <w:rPr>
          <w:rFonts w:eastAsia="Arial"/>
          <w:b/>
          <w:bCs/>
        </w:rPr>
      </w:pPr>
    </w:p>
    <w:p w14:paraId="0E86C7AC" w14:textId="77777777" w:rsidR="00626BFA" w:rsidRPr="00833F6C" w:rsidRDefault="00626BFA" w:rsidP="00626BFA">
      <w:pPr>
        <w:keepNext/>
        <w:keepLines/>
        <w:widowControl w:val="0"/>
        <w:tabs>
          <w:tab w:val="left" w:pos="426"/>
          <w:tab w:val="left" w:pos="567"/>
          <w:tab w:val="left" w:pos="851"/>
          <w:tab w:val="left" w:pos="992"/>
          <w:tab w:val="left" w:pos="1134"/>
        </w:tabs>
        <w:jc w:val="center"/>
        <w:rPr>
          <w:rFonts w:eastAsia="Arial"/>
          <w:caps/>
        </w:rPr>
      </w:pPr>
      <w:r w:rsidRPr="00833F6C">
        <w:rPr>
          <w:rFonts w:eastAsia="Arial"/>
          <w:b/>
          <w:bCs/>
          <w:caps/>
        </w:rPr>
        <w:t>15.</w:t>
      </w:r>
      <w:r w:rsidRPr="00833F6C">
        <w:rPr>
          <w:rFonts w:eastAsia="Arial"/>
          <w:b/>
          <w:bCs/>
          <w:caps/>
        </w:rPr>
        <w:tab/>
      </w:r>
      <w:r w:rsidRPr="00833F6C">
        <w:rPr>
          <w:rFonts w:eastAsia="Arial"/>
          <w:b/>
          <w:caps/>
        </w:rPr>
        <w:t>INTELEKTINĖ NUOSAVYBĖ</w:t>
      </w:r>
    </w:p>
    <w:p w14:paraId="63A6BD3E" w14:textId="77777777" w:rsidR="00626BFA" w:rsidRPr="00833F6C" w:rsidRDefault="00626BFA" w:rsidP="00626BFA">
      <w:pPr>
        <w:keepNext/>
        <w:keepLines/>
        <w:widowControl w:val="0"/>
        <w:tabs>
          <w:tab w:val="left" w:pos="426"/>
          <w:tab w:val="left" w:pos="567"/>
          <w:tab w:val="left" w:pos="851"/>
          <w:tab w:val="left" w:pos="992"/>
          <w:tab w:val="left" w:pos="1134"/>
        </w:tabs>
        <w:jc w:val="both"/>
        <w:rPr>
          <w:rFonts w:eastAsia="Arial"/>
          <w:caps/>
        </w:rPr>
      </w:pPr>
    </w:p>
    <w:p w14:paraId="0EB6D05D" w14:textId="77777777" w:rsidR="00626BFA" w:rsidRPr="00833F6C" w:rsidRDefault="00626BFA" w:rsidP="00626BFA">
      <w:pPr>
        <w:tabs>
          <w:tab w:val="left" w:pos="567"/>
        </w:tabs>
        <w:jc w:val="both"/>
        <w:textAlignment w:val="baseline"/>
      </w:pPr>
      <w:r w:rsidRPr="00833F6C">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833F6C">
        <w:rPr>
          <w:rFonts w:eastAsia="Arial"/>
        </w:rPr>
        <w:t>Paslaugų</w:t>
      </w:r>
      <w:r w:rsidRPr="00833F6C">
        <w:t xml:space="preserve"> pobūdžio ar (ir) išimtinių teisių, patentų ir kt.</w:t>
      </w:r>
    </w:p>
    <w:p w14:paraId="16643549" w14:textId="77777777" w:rsidR="00626BFA" w:rsidRPr="00833F6C" w:rsidRDefault="00626BFA" w:rsidP="00626BFA">
      <w:pPr>
        <w:tabs>
          <w:tab w:val="left" w:pos="567"/>
        </w:tabs>
        <w:jc w:val="both"/>
        <w:textAlignment w:val="baseline"/>
      </w:pPr>
      <w:r w:rsidRPr="00833F6C">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833F6C">
        <w:t>sui</w:t>
      </w:r>
      <w:proofErr w:type="spellEnd"/>
      <w:r w:rsidRPr="00833F6C">
        <w:t xml:space="preserve"> </w:t>
      </w:r>
      <w:proofErr w:type="spellStart"/>
      <w:r w:rsidRPr="00833F6C">
        <w:t>generis</w:t>
      </w:r>
      <w:proofErr w:type="spellEnd"/>
      <w:r w:rsidRPr="00833F6C">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D5CFF86" w14:textId="77777777" w:rsidR="00626BFA" w:rsidRPr="00833F6C" w:rsidRDefault="00626BFA" w:rsidP="00626BFA">
      <w:pPr>
        <w:tabs>
          <w:tab w:val="left" w:pos="567"/>
        </w:tabs>
        <w:jc w:val="both"/>
        <w:textAlignment w:val="baseline"/>
      </w:pPr>
      <w:r w:rsidRPr="00833F6C">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3C36E88" w14:textId="77777777" w:rsidR="00626BFA" w:rsidRPr="00833F6C" w:rsidRDefault="00626BFA" w:rsidP="00626BFA">
      <w:pPr>
        <w:tabs>
          <w:tab w:val="left" w:pos="567"/>
        </w:tabs>
        <w:jc w:val="both"/>
        <w:textAlignment w:val="baseline"/>
        <w:rPr>
          <w:b/>
          <w:bCs/>
        </w:rPr>
      </w:pPr>
    </w:p>
    <w:p w14:paraId="4B740962" w14:textId="77777777" w:rsidR="00626BFA" w:rsidRPr="00833F6C" w:rsidRDefault="00626BFA" w:rsidP="00626BFA">
      <w:pPr>
        <w:keepNext/>
        <w:keepLines/>
        <w:widowControl w:val="0"/>
        <w:tabs>
          <w:tab w:val="left" w:pos="426"/>
          <w:tab w:val="left" w:pos="567"/>
          <w:tab w:val="left" w:pos="851"/>
          <w:tab w:val="left" w:pos="992"/>
          <w:tab w:val="left" w:pos="1134"/>
        </w:tabs>
        <w:jc w:val="center"/>
        <w:rPr>
          <w:rFonts w:eastAsia="Arial"/>
          <w:b/>
          <w:caps/>
        </w:rPr>
      </w:pPr>
      <w:r w:rsidRPr="00833F6C">
        <w:rPr>
          <w:rFonts w:eastAsia="Arial"/>
          <w:b/>
          <w:bCs/>
          <w:caps/>
        </w:rPr>
        <w:t>16.</w:t>
      </w:r>
      <w:r w:rsidRPr="00833F6C">
        <w:rPr>
          <w:rFonts w:eastAsia="Arial"/>
          <w:b/>
          <w:bCs/>
          <w:caps/>
        </w:rPr>
        <w:tab/>
      </w:r>
      <w:r w:rsidRPr="00833F6C">
        <w:rPr>
          <w:rFonts w:eastAsia="Arial"/>
          <w:b/>
          <w:caps/>
        </w:rPr>
        <w:t>Pareiškimai ir garantijos</w:t>
      </w:r>
    </w:p>
    <w:p w14:paraId="3D98D45C" w14:textId="77777777" w:rsidR="00626BFA" w:rsidRPr="00833F6C" w:rsidRDefault="00626BFA" w:rsidP="00626BFA">
      <w:pPr>
        <w:keepNext/>
        <w:keepLines/>
        <w:widowControl w:val="0"/>
        <w:tabs>
          <w:tab w:val="left" w:pos="426"/>
          <w:tab w:val="left" w:pos="567"/>
          <w:tab w:val="left" w:pos="851"/>
          <w:tab w:val="left" w:pos="992"/>
          <w:tab w:val="left" w:pos="1134"/>
        </w:tabs>
        <w:jc w:val="both"/>
        <w:rPr>
          <w:rFonts w:eastAsia="Arial"/>
          <w:b/>
          <w:caps/>
        </w:rPr>
      </w:pPr>
    </w:p>
    <w:p w14:paraId="2B17AC82" w14:textId="77777777" w:rsidR="00626BFA" w:rsidRPr="00833F6C" w:rsidRDefault="00626BFA" w:rsidP="00626BFA">
      <w:pPr>
        <w:widowControl w:val="0"/>
        <w:tabs>
          <w:tab w:val="left" w:pos="567"/>
          <w:tab w:val="left" w:pos="851"/>
          <w:tab w:val="left" w:pos="992"/>
          <w:tab w:val="left" w:pos="1134"/>
        </w:tabs>
        <w:jc w:val="both"/>
        <w:rPr>
          <w:rFonts w:eastAsia="Arial"/>
        </w:rPr>
      </w:pPr>
      <w:r w:rsidRPr="00833F6C">
        <w:rPr>
          <w:rFonts w:eastAsia="Arial"/>
        </w:rPr>
        <w:t>16.1. Kiekviena iš Šalių pareiškia ir garantuoja kitai Šaliai, kad:</w:t>
      </w:r>
    </w:p>
    <w:p w14:paraId="4641BDF5" w14:textId="77777777" w:rsidR="00626BFA" w:rsidRPr="00833F6C" w:rsidRDefault="00626BFA" w:rsidP="00626BFA">
      <w:pPr>
        <w:widowControl w:val="0"/>
        <w:tabs>
          <w:tab w:val="left" w:pos="567"/>
          <w:tab w:val="left" w:pos="851"/>
          <w:tab w:val="left" w:pos="992"/>
          <w:tab w:val="left" w:pos="1134"/>
        </w:tabs>
        <w:jc w:val="both"/>
        <w:rPr>
          <w:rFonts w:eastAsia="Arial"/>
        </w:rPr>
      </w:pPr>
      <w:r w:rsidRPr="00833F6C">
        <w:rPr>
          <w:rFonts w:eastAsia="Arial"/>
        </w:rPr>
        <w:t>16.1.1. yra teisėtai priimti ir galioja visi būtini sprendimai, gauti leidimai bei sutikimai, taip pat teisėtai atlikti ir galioja kiti teisiniai veiksmai, reikalingi Sutarties sudarymui, galiojimui ir vykdymui;</w:t>
      </w:r>
    </w:p>
    <w:p w14:paraId="63214BD3" w14:textId="77777777" w:rsidR="00626BFA" w:rsidRPr="00833F6C" w:rsidRDefault="00626BFA" w:rsidP="00626BFA">
      <w:pPr>
        <w:widowControl w:val="0"/>
        <w:tabs>
          <w:tab w:val="left" w:pos="567"/>
          <w:tab w:val="left" w:pos="851"/>
          <w:tab w:val="left" w:pos="992"/>
          <w:tab w:val="left" w:pos="1134"/>
        </w:tabs>
        <w:jc w:val="both"/>
        <w:rPr>
          <w:rFonts w:eastAsia="Arial"/>
        </w:rPr>
      </w:pPr>
      <w:r w:rsidRPr="00833F6C">
        <w:rPr>
          <w:rFonts w:eastAsia="Arial"/>
        </w:rPr>
        <w:t xml:space="preserve">16.1.2. sudarydama Sutartį, Šalis neviršija savo kompetencijos ir nepažeidžia jai taikomų </w:t>
      </w:r>
      <w:r w:rsidRPr="00833F6C">
        <w:t>įstatymų bei kitų teisės aktų</w:t>
      </w:r>
      <w:r w:rsidRPr="00833F6C">
        <w:rPr>
          <w:rFonts w:eastAsia="Arial"/>
        </w:rPr>
        <w:t>, teismo ar arbitražo teismo sprendimų, administracinių aktų, sutarčių ar kitų prievolių pagal taikomą privatinę teisę, viešąją teisę, Europos Sąjungos teisę arba tarptautinę teisę;</w:t>
      </w:r>
    </w:p>
    <w:p w14:paraId="0F66C61B" w14:textId="77777777" w:rsidR="00626BFA" w:rsidRPr="00833F6C" w:rsidRDefault="00626BFA" w:rsidP="00626BFA">
      <w:pPr>
        <w:widowControl w:val="0"/>
        <w:tabs>
          <w:tab w:val="left" w:pos="567"/>
          <w:tab w:val="left" w:pos="851"/>
          <w:tab w:val="left" w:pos="992"/>
          <w:tab w:val="left" w:pos="1134"/>
        </w:tabs>
        <w:jc w:val="both"/>
        <w:rPr>
          <w:rFonts w:eastAsia="Arial"/>
        </w:rPr>
      </w:pPr>
      <w:r w:rsidRPr="00833F6C">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4CAB539" w14:textId="77777777" w:rsidR="00626BFA" w:rsidRPr="00833F6C" w:rsidRDefault="00626BFA" w:rsidP="00626BFA">
      <w:pPr>
        <w:widowControl w:val="0"/>
        <w:tabs>
          <w:tab w:val="left" w:pos="567"/>
          <w:tab w:val="left" w:pos="851"/>
          <w:tab w:val="left" w:pos="992"/>
          <w:tab w:val="left" w:pos="1134"/>
        </w:tabs>
        <w:jc w:val="both"/>
        <w:rPr>
          <w:rFonts w:eastAsia="Arial"/>
        </w:rPr>
      </w:pPr>
      <w:r w:rsidRPr="00833F6C">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F974D7C" w14:textId="77777777" w:rsidR="00626BFA" w:rsidRPr="00833F6C" w:rsidRDefault="00626BFA" w:rsidP="00626BFA">
      <w:pPr>
        <w:widowControl w:val="0"/>
        <w:tabs>
          <w:tab w:val="left" w:pos="567"/>
          <w:tab w:val="left" w:pos="851"/>
          <w:tab w:val="left" w:pos="992"/>
          <w:tab w:val="left" w:pos="1134"/>
        </w:tabs>
        <w:jc w:val="both"/>
        <w:rPr>
          <w:rFonts w:eastAsia="Arial"/>
        </w:rPr>
      </w:pPr>
      <w:r w:rsidRPr="00833F6C">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A84589B" w14:textId="77777777" w:rsidR="00626BFA" w:rsidRPr="00833F6C" w:rsidRDefault="00626BFA" w:rsidP="00626BFA">
      <w:pPr>
        <w:widowControl w:val="0"/>
        <w:tabs>
          <w:tab w:val="left" w:pos="567"/>
          <w:tab w:val="left" w:pos="851"/>
          <w:tab w:val="left" w:pos="992"/>
          <w:tab w:val="left" w:pos="1134"/>
        </w:tabs>
        <w:jc w:val="both"/>
        <w:rPr>
          <w:rFonts w:eastAsia="Arial"/>
        </w:rPr>
      </w:pPr>
      <w:r w:rsidRPr="00833F6C">
        <w:rPr>
          <w:rFonts w:eastAsia="Arial"/>
        </w:rPr>
        <w:t>16.1.6. visi Šalies pareiškimai ir garantijos yra išsamūs ir nepalieka nutylėtų jokių aplinkybių, kurios darytų šiuos pareiškimus ar garantijas neteisingais.</w:t>
      </w:r>
    </w:p>
    <w:p w14:paraId="1247DB86" w14:textId="77777777" w:rsidR="00626BFA" w:rsidRPr="00833F6C" w:rsidRDefault="00626BFA" w:rsidP="00626BFA">
      <w:pPr>
        <w:widowControl w:val="0"/>
        <w:tabs>
          <w:tab w:val="left" w:pos="567"/>
          <w:tab w:val="left" w:pos="851"/>
          <w:tab w:val="left" w:pos="992"/>
          <w:tab w:val="left" w:pos="1134"/>
        </w:tabs>
        <w:jc w:val="both"/>
        <w:rPr>
          <w:rFonts w:eastAsia="Arial"/>
        </w:rPr>
      </w:pPr>
      <w:r w:rsidRPr="00833F6C">
        <w:rPr>
          <w:rFonts w:eastAsia="Arial"/>
        </w:rPr>
        <w:t xml:space="preserve">16.2. Tiekėjas papildomai pareiškia ir garantuoja Pirkėjui, kad Tiekėjas, subtiekėjai, jungtinės veiklos partneriai ir specialistai turi galiojančius ir teisėtus visus </w:t>
      </w:r>
      <w:r w:rsidRPr="00833F6C">
        <w:t>įstatymuose bei kituose teisės aktuose</w:t>
      </w:r>
      <w:r w:rsidRPr="00833F6C">
        <w:rPr>
          <w:rFonts w:eastAsia="Arial"/>
        </w:rPr>
        <w:t xml:space="preserve"> numatytus leidimus, licencijas, atestatus, teisės pripažinimo dokumentus, reikalingus vykdant Sutartį.</w:t>
      </w:r>
    </w:p>
    <w:p w14:paraId="69BD5368" w14:textId="77777777" w:rsidR="00626BFA" w:rsidRPr="00833F6C" w:rsidRDefault="00626BFA" w:rsidP="00626BFA">
      <w:pPr>
        <w:widowControl w:val="0"/>
        <w:tabs>
          <w:tab w:val="left" w:pos="567"/>
          <w:tab w:val="left" w:pos="851"/>
          <w:tab w:val="left" w:pos="992"/>
          <w:tab w:val="left" w:pos="1134"/>
        </w:tabs>
        <w:jc w:val="both"/>
        <w:rPr>
          <w:rFonts w:eastAsia="Arial"/>
          <w:shd w:val="clear" w:color="auto" w:fill="FFFFFF"/>
        </w:rPr>
      </w:pPr>
      <w:r w:rsidRPr="00833F6C">
        <w:rPr>
          <w:rFonts w:eastAsia="Arial"/>
          <w:shd w:val="clear" w:color="auto" w:fill="FFFFFF"/>
        </w:rPr>
        <w:t xml:space="preserve">16.3. </w:t>
      </w:r>
      <w:r w:rsidRPr="00833F6C">
        <w:t>Tiekėjas pareiškia, kad suteiktų Paslaugų rezultato disponavimo, valdymo ir naudojimosi teisės nėra apribotos</w:t>
      </w:r>
      <w:r w:rsidRPr="00833F6C">
        <w:rPr>
          <w:rFonts w:eastAsia="Arial"/>
        </w:rPr>
        <w:t xml:space="preserve"> </w:t>
      </w:r>
      <w:r w:rsidRPr="00833F6C">
        <w:rPr>
          <w:rFonts w:eastAsia="Arial"/>
          <w:shd w:val="clear" w:color="auto" w:fill="FFFFFF"/>
        </w:rPr>
        <w:t xml:space="preserve">ir jokie tretieji asmenys neturi pretenzijų į Sutartimi perduodamą </w:t>
      </w:r>
      <w:r w:rsidRPr="00833F6C">
        <w:rPr>
          <w:rFonts w:eastAsia="Arial"/>
        </w:rPr>
        <w:t>Paslaugų rezultatą</w:t>
      </w:r>
      <w:r w:rsidRPr="00833F6C">
        <w:rPr>
          <w:rFonts w:eastAsia="Arial"/>
          <w:shd w:val="clear" w:color="auto" w:fill="FFFFFF"/>
        </w:rPr>
        <w:t>.</w:t>
      </w:r>
    </w:p>
    <w:p w14:paraId="1F35B1AC" w14:textId="77777777" w:rsidR="00626BFA" w:rsidRPr="00833F6C" w:rsidRDefault="00626BFA" w:rsidP="00626BFA">
      <w:pPr>
        <w:widowControl w:val="0"/>
        <w:tabs>
          <w:tab w:val="left" w:pos="567"/>
          <w:tab w:val="left" w:pos="851"/>
          <w:tab w:val="left" w:pos="992"/>
          <w:tab w:val="left" w:pos="1134"/>
        </w:tabs>
        <w:jc w:val="both"/>
      </w:pPr>
      <w:r w:rsidRPr="00833F6C">
        <w:rPr>
          <w:rFonts w:eastAsia="Arial"/>
        </w:rPr>
        <w:t>16.4. T</w:t>
      </w:r>
      <w:r w:rsidRPr="00833F6C">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9EDD4BF" w14:textId="77777777" w:rsidR="00626BFA" w:rsidRPr="00833F6C" w:rsidRDefault="00626BFA" w:rsidP="00626BFA">
      <w:pPr>
        <w:widowControl w:val="0"/>
        <w:tabs>
          <w:tab w:val="left" w:pos="567"/>
          <w:tab w:val="left" w:pos="851"/>
          <w:tab w:val="left" w:pos="992"/>
          <w:tab w:val="left" w:pos="1134"/>
        </w:tabs>
        <w:jc w:val="both"/>
        <w:rPr>
          <w:rFonts w:eastAsia="Arial"/>
        </w:rPr>
      </w:pPr>
    </w:p>
    <w:p w14:paraId="6407853E" w14:textId="77777777" w:rsidR="00626BFA" w:rsidRPr="00833F6C" w:rsidRDefault="00626BFA" w:rsidP="00626BFA">
      <w:pPr>
        <w:keepNext/>
        <w:keepLines/>
        <w:widowControl w:val="0"/>
        <w:tabs>
          <w:tab w:val="left" w:pos="426"/>
          <w:tab w:val="left" w:pos="567"/>
          <w:tab w:val="left" w:pos="851"/>
          <w:tab w:val="left" w:pos="992"/>
          <w:tab w:val="left" w:pos="1134"/>
        </w:tabs>
        <w:jc w:val="center"/>
        <w:rPr>
          <w:rFonts w:eastAsia="Arial"/>
          <w:b/>
          <w:caps/>
        </w:rPr>
      </w:pPr>
      <w:r w:rsidRPr="00833F6C">
        <w:rPr>
          <w:rFonts w:eastAsia="Arial"/>
          <w:b/>
          <w:bCs/>
          <w:caps/>
        </w:rPr>
        <w:lastRenderedPageBreak/>
        <w:t>17.</w:t>
      </w:r>
      <w:r w:rsidRPr="00833F6C">
        <w:rPr>
          <w:rFonts w:eastAsia="Arial"/>
          <w:b/>
          <w:bCs/>
          <w:caps/>
        </w:rPr>
        <w:tab/>
      </w:r>
      <w:r w:rsidRPr="00833F6C">
        <w:rPr>
          <w:rFonts w:eastAsia="Arial"/>
          <w:b/>
          <w:caps/>
        </w:rPr>
        <w:t>Bendrieji atsakomybės klausimai</w:t>
      </w:r>
    </w:p>
    <w:p w14:paraId="0F8F7DE8" w14:textId="77777777" w:rsidR="00626BFA" w:rsidRPr="00833F6C" w:rsidRDefault="00626BFA" w:rsidP="00626BFA">
      <w:pPr>
        <w:widowControl w:val="0"/>
        <w:tabs>
          <w:tab w:val="left" w:pos="567"/>
          <w:tab w:val="left" w:pos="851"/>
          <w:tab w:val="left" w:pos="992"/>
          <w:tab w:val="left" w:pos="1134"/>
        </w:tabs>
        <w:jc w:val="both"/>
        <w:rPr>
          <w:rFonts w:eastAsia="Arial"/>
        </w:rPr>
      </w:pPr>
    </w:p>
    <w:p w14:paraId="0EDDF3B8" w14:textId="77777777" w:rsidR="00626BFA" w:rsidRPr="00833F6C" w:rsidRDefault="00626BFA" w:rsidP="00626BFA">
      <w:pPr>
        <w:widowControl w:val="0"/>
        <w:tabs>
          <w:tab w:val="left" w:pos="567"/>
          <w:tab w:val="left" w:pos="851"/>
          <w:tab w:val="left" w:pos="992"/>
          <w:tab w:val="left" w:pos="1134"/>
        </w:tabs>
        <w:jc w:val="both"/>
        <w:rPr>
          <w:rFonts w:eastAsia="Arial"/>
        </w:rPr>
      </w:pPr>
      <w:r w:rsidRPr="00833F6C">
        <w:rPr>
          <w:rFonts w:eastAsia="Arial"/>
        </w:rPr>
        <w:t>17.1. Netesybų sumokėjimas už vėlavimą ar pareigų pagal Sutartį pažeidimą neatleidžia Šalies nuo Sutartyje numatytų jos pareigų vykdymo.</w:t>
      </w:r>
    </w:p>
    <w:p w14:paraId="73DB836D" w14:textId="77777777" w:rsidR="00626BFA" w:rsidRPr="00833F6C" w:rsidRDefault="00626BFA" w:rsidP="00626BFA">
      <w:pPr>
        <w:widowControl w:val="0"/>
        <w:tabs>
          <w:tab w:val="left" w:pos="567"/>
          <w:tab w:val="left" w:pos="851"/>
          <w:tab w:val="left" w:pos="992"/>
          <w:tab w:val="left" w:pos="1134"/>
        </w:tabs>
        <w:jc w:val="both"/>
      </w:pPr>
      <w:r w:rsidRPr="00833F6C">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833F6C">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74DE588" w14:textId="77777777" w:rsidR="00626BFA" w:rsidRPr="00833F6C" w:rsidRDefault="00626BFA" w:rsidP="00626BFA">
      <w:pPr>
        <w:widowControl w:val="0"/>
        <w:tabs>
          <w:tab w:val="left" w:pos="567"/>
          <w:tab w:val="left" w:pos="851"/>
          <w:tab w:val="left" w:pos="992"/>
          <w:tab w:val="left" w:pos="1134"/>
        </w:tabs>
        <w:jc w:val="both"/>
        <w:rPr>
          <w:rFonts w:eastAsia="Arial"/>
        </w:rPr>
      </w:pPr>
      <w:r w:rsidRPr="00833F6C">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26B72D8" w14:textId="77777777" w:rsidR="00626BFA" w:rsidRPr="00833F6C" w:rsidRDefault="00626BFA" w:rsidP="00626BFA">
      <w:pPr>
        <w:widowControl w:val="0"/>
        <w:tabs>
          <w:tab w:val="left" w:pos="567"/>
          <w:tab w:val="left" w:pos="851"/>
          <w:tab w:val="left" w:pos="992"/>
          <w:tab w:val="left" w:pos="1134"/>
        </w:tabs>
        <w:jc w:val="both"/>
        <w:rPr>
          <w:rFonts w:eastAsia="Arial"/>
        </w:rPr>
      </w:pPr>
      <w:r w:rsidRPr="00833F6C">
        <w:rPr>
          <w:rFonts w:eastAsia="Arial"/>
        </w:rPr>
        <w:t>17.4. Šioje Sutartyje numatytos teisių gynybos priemonės neapriboja Šalių teisės pasinaudoti kitomis teisėtomis teisių gynybos priemonėmis.</w:t>
      </w:r>
    </w:p>
    <w:p w14:paraId="3F21732E" w14:textId="77777777" w:rsidR="00626BFA" w:rsidRPr="00833F6C" w:rsidRDefault="00626BFA" w:rsidP="00626BFA">
      <w:pPr>
        <w:widowControl w:val="0"/>
        <w:tabs>
          <w:tab w:val="left" w:pos="567"/>
          <w:tab w:val="left" w:pos="851"/>
          <w:tab w:val="left" w:pos="992"/>
          <w:tab w:val="left" w:pos="1134"/>
        </w:tabs>
        <w:jc w:val="both"/>
        <w:rPr>
          <w:rFonts w:eastAsia="Arial"/>
        </w:rPr>
      </w:pPr>
      <w:r w:rsidRPr="00833F6C">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4C73B9" w14:textId="77777777" w:rsidR="00626BFA" w:rsidRPr="00833F6C" w:rsidRDefault="00626BFA" w:rsidP="00626BFA">
      <w:pPr>
        <w:widowControl w:val="0"/>
        <w:tabs>
          <w:tab w:val="left" w:pos="567"/>
          <w:tab w:val="left" w:pos="851"/>
          <w:tab w:val="left" w:pos="992"/>
          <w:tab w:val="left" w:pos="1134"/>
        </w:tabs>
        <w:jc w:val="both"/>
        <w:rPr>
          <w:rFonts w:eastAsia="Arial"/>
        </w:rPr>
      </w:pPr>
      <w:r w:rsidRPr="00833F6C">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6D0022AC" w14:textId="77777777" w:rsidR="00626BFA" w:rsidRPr="00833F6C" w:rsidRDefault="00626BFA" w:rsidP="00626BFA">
      <w:pPr>
        <w:widowControl w:val="0"/>
        <w:tabs>
          <w:tab w:val="left" w:pos="567"/>
          <w:tab w:val="left" w:pos="851"/>
          <w:tab w:val="left" w:pos="992"/>
          <w:tab w:val="left" w:pos="1134"/>
        </w:tabs>
        <w:jc w:val="both"/>
        <w:rPr>
          <w:rFonts w:eastAsia="Arial"/>
        </w:rPr>
      </w:pPr>
      <w:r w:rsidRPr="00833F6C">
        <w:rPr>
          <w:rFonts w:eastAsia="Arial"/>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93F0F9B" w14:textId="77777777" w:rsidR="00626BFA" w:rsidRPr="00833F6C" w:rsidRDefault="00626BFA" w:rsidP="00626BFA">
      <w:pPr>
        <w:widowControl w:val="0"/>
        <w:tabs>
          <w:tab w:val="left" w:pos="567"/>
          <w:tab w:val="left" w:pos="851"/>
          <w:tab w:val="left" w:pos="992"/>
          <w:tab w:val="left" w:pos="1134"/>
        </w:tabs>
        <w:ind w:firstLine="53"/>
        <w:jc w:val="both"/>
        <w:rPr>
          <w:rFonts w:eastAsia="Arial"/>
        </w:rPr>
      </w:pPr>
    </w:p>
    <w:p w14:paraId="43467AB6" w14:textId="77777777" w:rsidR="00626BFA" w:rsidRPr="00833F6C" w:rsidRDefault="00626BFA" w:rsidP="00626BFA">
      <w:pPr>
        <w:keepNext/>
        <w:keepLines/>
        <w:widowControl w:val="0"/>
        <w:tabs>
          <w:tab w:val="left" w:pos="426"/>
          <w:tab w:val="left" w:pos="567"/>
          <w:tab w:val="left" w:pos="851"/>
          <w:tab w:val="left" w:pos="992"/>
          <w:tab w:val="left" w:pos="1134"/>
        </w:tabs>
        <w:jc w:val="center"/>
        <w:rPr>
          <w:rFonts w:eastAsia="Arial"/>
          <w:b/>
          <w:caps/>
        </w:rPr>
      </w:pPr>
      <w:r w:rsidRPr="00833F6C">
        <w:rPr>
          <w:rFonts w:eastAsia="Arial"/>
          <w:b/>
          <w:bCs/>
          <w:caps/>
        </w:rPr>
        <w:t>18.</w:t>
      </w:r>
      <w:r w:rsidRPr="00833F6C">
        <w:rPr>
          <w:rFonts w:eastAsia="Arial"/>
          <w:b/>
          <w:bCs/>
          <w:caps/>
        </w:rPr>
        <w:tab/>
      </w:r>
      <w:r w:rsidRPr="00833F6C">
        <w:rPr>
          <w:rFonts w:eastAsia="Arial"/>
          <w:b/>
          <w:caps/>
        </w:rPr>
        <w:t>Nenugalima jėga (FORCE MAJEURE)</w:t>
      </w:r>
    </w:p>
    <w:p w14:paraId="01DE63F3" w14:textId="77777777" w:rsidR="00626BFA" w:rsidRPr="00833F6C" w:rsidRDefault="00626BFA" w:rsidP="00626BFA">
      <w:pPr>
        <w:keepNext/>
        <w:keepLines/>
        <w:widowControl w:val="0"/>
        <w:tabs>
          <w:tab w:val="left" w:pos="426"/>
          <w:tab w:val="left" w:pos="567"/>
          <w:tab w:val="left" w:pos="851"/>
          <w:tab w:val="left" w:pos="992"/>
          <w:tab w:val="left" w:pos="1134"/>
        </w:tabs>
        <w:jc w:val="both"/>
        <w:rPr>
          <w:rFonts w:eastAsia="Arial"/>
          <w:b/>
          <w:caps/>
        </w:rPr>
      </w:pPr>
    </w:p>
    <w:p w14:paraId="4BAD0DDC" w14:textId="77777777" w:rsidR="00626BFA" w:rsidRPr="00833F6C" w:rsidRDefault="00626BFA" w:rsidP="00626BFA">
      <w:pPr>
        <w:widowControl w:val="0"/>
        <w:tabs>
          <w:tab w:val="left" w:pos="567"/>
          <w:tab w:val="left" w:pos="851"/>
          <w:tab w:val="left" w:pos="992"/>
          <w:tab w:val="left" w:pos="1134"/>
        </w:tabs>
        <w:jc w:val="both"/>
        <w:rPr>
          <w:rFonts w:eastAsia="Arial"/>
        </w:rPr>
      </w:pPr>
      <w:r w:rsidRPr="00833F6C">
        <w:rPr>
          <w:rFonts w:eastAsia="Arial"/>
        </w:rPr>
        <w:t>18.1.</w:t>
      </w:r>
      <w:r w:rsidRPr="00833F6C">
        <w:rPr>
          <w:rFonts w:eastAsia="Arial"/>
          <w:b/>
          <w:bCs/>
        </w:rPr>
        <w:tab/>
      </w:r>
      <w:r w:rsidRPr="00833F6C">
        <w:rPr>
          <w:rFonts w:eastAsia="Arial"/>
        </w:rPr>
        <w:t>Atsakomybė pagal Sutartį netaikoma, taip pat Šalys gali būti visiškai ar iš dalies atleistos nuo civilinės atsakomybės šiais pagrindais:</w:t>
      </w:r>
    </w:p>
    <w:p w14:paraId="48F98DAF" w14:textId="77777777" w:rsidR="00626BFA" w:rsidRPr="00833F6C" w:rsidRDefault="00626BFA" w:rsidP="00626BFA">
      <w:pPr>
        <w:widowControl w:val="0"/>
        <w:tabs>
          <w:tab w:val="left" w:pos="567"/>
          <w:tab w:val="left" w:pos="851"/>
          <w:tab w:val="left" w:pos="992"/>
          <w:tab w:val="left" w:pos="1134"/>
        </w:tabs>
        <w:jc w:val="both"/>
        <w:rPr>
          <w:rFonts w:eastAsia="Cambria"/>
        </w:rPr>
      </w:pPr>
      <w:r w:rsidRPr="00833F6C">
        <w:rPr>
          <w:rFonts w:eastAsia="Cambria"/>
        </w:rPr>
        <w:t>18.1.1.</w:t>
      </w:r>
      <w:r w:rsidRPr="00833F6C">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8BD5E79" w14:textId="77777777" w:rsidR="00626BFA" w:rsidRPr="00833F6C" w:rsidRDefault="00626BFA" w:rsidP="00626BFA">
      <w:pPr>
        <w:widowControl w:val="0"/>
        <w:tabs>
          <w:tab w:val="left" w:pos="567"/>
          <w:tab w:val="left" w:pos="851"/>
          <w:tab w:val="left" w:pos="992"/>
          <w:tab w:val="left" w:pos="1134"/>
        </w:tabs>
        <w:jc w:val="both"/>
        <w:rPr>
          <w:rFonts w:eastAsia="Cambria"/>
        </w:rPr>
      </w:pPr>
      <w:r w:rsidRPr="00833F6C">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3DE1104" w14:textId="77777777" w:rsidR="00626BFA" w:rsidRPr="00833F6C" w:rsidRDefault="00626BFA" w:rsidP="00626BFA">
      <w:pPr>
        <w:widowControl w:val="0"/>
        <w:tabs>
          <w:tab w:val="left" w:pos="567"/>
          <w:tab w:val="left" w:pos="851"/>
          <w:tab w:val="left" w:pos="992"/>
          <w:tab w:val="left" w:pos="1134"/>
        </w:tabs>
        <w:jc w:val="both"/>
        <w:rPr>
          <w:rFonts w:eastAsia="Arial"/>
        </w:rPr>
      </w:pPr>
      <w:r w:rsidRPr="00833F6C">
        <w:rPr>
          <w:rFonts w:eastAsia="Arial"/>
        </w:rPr>
        <w:t>18.2.</w:t>
      </w:r>
      <w:r w:rsidRPr="00833F6C">
        <w:rPr>
          <w:rFonts w:eastAsia="Arial"/>
          <w:b/>
          <w:bCs/>
        </w:rPr>
        <w:tab/>
      </w:r>
      <w:r w:rsidRPr="00833F6C">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93F7DBF" w14:textId="77777777" w:rsidR="00626BFA" w:rsidRPr="00833F6C" w:rsidRDefault="00626BFA" w:rsidP="00626BFA">
      <w:pPr>
        <w:widowControl w:val="0"/>
        <w:tabs>
          <w:tab w:val="left" w:pos="567"/>
          <w:tab w:val="left" w:pos="709"/>
          <w:tab w:val="left" w:pos="851"/>
          <w:tab w:val="left" w:pos="992"/>
          <w:tab w:val="left" w:pos="1134"/>
        </w:tabs>
        <w:jc w:val="both"/>
        <w:rPr>
          <w:rFonts w:eastAsia="Arial"/>
        </w:rPr>
      </w:pPr>
      <w:r w:rsidRPr="00833F6C">
        <w:rPr>
          <w:rFonts w:eastAsia="Arial"/>
        </w:rPr>
        <w:t>18.3.</w:t>
      </w:r>
      <w:r w:rsidRPr="00833F6C">
        <w:rPr>
          <w:rFonts w:eastAsia="Arial"/>
          <w:b/>
          <w:bCs/>
        </w:rPr>
        <w:tab/>
      </w:r>
      <w:r w:rsidRPr="00833F6C">
        <w:rPr>
          <w:rFonts w:eastAsia="Arial"/>
        </w:rPr>
        <w:t xml:space="preserve">Pagrindas atleisti Šalį nuo atsakomybės atsiranda nuo nenugalimos jėgos aplinkybių atsiradimo </w:t>
      </w:r>
      <w:r w:rsidRPr="00833F6C">
        <w:rPr>
          <w:rFonts w:eastAsia="Arial"/>
        </w:rPr>
        <w:lastRenderedPageBreak/>
        <w:t>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C80A8A" w14:textId="77777777" w:rsidR="00626BFA" w:rsidRPr="00833F6C" w:rsidRDefault="00626BFA" w:rsidP="00626BFA">
      <w:pPr>
        <w:widowControl w:val="0"/>
        <w:tabs>
          <w:tab w:val="left" w:pos="567"/>
          <w:tab w:val="left" w:pos="851"/>
          <w:tab w:val="left" w:pos="992"/>
          <w:tab w:val="left" w:pos="1134"/>
        </w:tabs>
        <w:jc w:val="both"/>
        <w:rPr>
          <w:rFonts w:eastAsia="Arial"/>
        </w:rPr>
      </w:pPr>
      <w:r w:rsidRPr="00833F6C">
        <w:rPr>
          <w:rFonts w:eastAsia="Arial"/>
        </w:rPr>
        <w:t>18.4.</w:t>
      </w:r>
      <w:r w:rsidRPr="00833F6C">
        <w:rPr>
          <w:rFonts w:eastAsia="Arial"/>
        </w:rPr>
        <w:tab/>
        <w:t>Jeigu nenugalimos jėgos (</w:t>
      </w:r>
      <w:r w:rsidRPr="00833F6C">
        <w:rPr>
          <w:rFonts w:eastAsia="Arial"/>
          <w:iCs/>
        </w:rPr>
        <w:t>force majeure</w:t>
      </w:r>
      <w:r w:rsidRPr="00833F6C">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C49173D" w14:textId="77777777" w:rsidR="00626BFA" w:rsidRPr="00833F6C" w:rsidRDefault="00626BFA" w:rsidP="00626BFA">
      <w:pPr>
        <w:widowControl w:val="0"/>
        <w:tabs>
          <w:tab w:val="left" w:pos="567"/>
          <w:tab w:val="left" w:pos="851"/>
          <w:tab w:val="left" w:pos="992"/>
          <w:tab w:val="left" w:pos="1134"/>
        </w:tabs>
        <w:jc w:val="both"/>
        <w:rPr>
          <w:rFonts w:eastAsia="Arial"/>
          <w:b/>
          <w:bCs/>
        </w:rPr>
      </w:pPr>
    </w:p>
    <w:p w14:paraId="1B0D6777" w14:textId="77777777" w:rsidR="00626BFA" w:rsidRPr="00833F6C" w:rsidRDefault="00626BFA" w:rsidP="00626BFA">
      <w:pPr>
        <w:keepNext/>
        <w:keepLines/>
        <w:widowControl w:val="0"/>
        <w:tabs>
          <w:tab w:val="left" w:pos="426"/>
          <w:tab w:val="left" w:pos="567"/>
          <w:tab w:val="left" w:pos="851"/>
          <w:tab w:val="left" w:pos="992"/>
          <w:tab w:val="left" w:pos="1134"/>
        </w:tabs>
        <w:jc w:val="center"/>
        <w:rPr>
          <w:rFonts w:eastAsia="Arial"/>
          <w:b/>
          <w:caps/>
        </w:rPr>
      </w:pPr>
      <w:r w:rsidRPr="00833F6C">
        <w:rPr>
          <w:rFonts w:eastAsia="Arial"/>
          <w:b/>
          <w:bCs/>
          <w:caps/>
        </w:rPr>
        <w:t>19.</w:t>
      </w:r>
      <w:r w:rsidRPr="00833F6C">
        <w:rPr>
          <w:rFonts w:eastAsia="Arial"/>
          <w:b/>
          <w:bCs/>
          <w:caps/>
        </w:rPr>
        <w:tab/>
      </w:r>
      <w:r w:rsidRPr="00833F6C">
        <w:rPr>
          <w:rFonts w:eastAsia="Arial"/>
          <w:b/>
          <w:caps/>
        </w:rPr>
        <w:t>Sutarties nuostatų negaliojimas</w:t>
      </w:r>
    </w:p>
    <w:p w14:paraId="6C46EDB6" w14:textId="77777777" w:rsidR="00626BFA" w:rsidRPr="00833F6C" w:rsidRDefault="00626BFA" w:rsidP="00626BFA">
      <w:pPr>
        <w:keepNext/>
        <w:keepLines/>
        <w:widowControl w:val="0"/>
        <w:tabs>
          <w:tab w:val="left" w:pos="426"/>
          <w:tab w:val="left" w:pos="567"/>
          <w:tab w:val="left" w:pos="851"/>
          <w:tab w:val="left" w:pos="992"/>
          <w:tab w:val="left" w:pos="1134"/>
        </w:tabs>
        <w:jc w:val="both"/>
        <w:rPr>
          <w:rFonts w:eastAsia="Arial"/>
          <w:b/>
          <w:caps/>
        </w:rPr>
      </w:pPr>
    </w:p>
    <w:p w14:paraId="781A42C5" w14:textId="77777777" w:rsidR="00626BFA" w:rsidRPr="00833F6C" w:rsidRDefault="00626BFA" w:rsidP="00626BFA">
      <w:pPr>
        <w:widowControl w:val="0"/>
        <w:tabs>
          <w:tab w:val="left" w:pos="567"/>
          <w:tab w:val="left" w:pos="851"/>
          <w:tab w:val="left" w:pos="992"/>
          <w:tab w:val="left" w:pos="1134"/>
        </w:tabs>
        <w:jc w:val="both"/>
        <w:rPr>
          <w:rFonts w:eastAsia="Arial"/>
        </w:rPr>
      </w:pPr>
      <w:r w:rsidRPr="00833F6C">
        <w:rPr>
          <w:rFonts w:eastAsia="Arial"/>
        </w:rPr>
        <w:t>19.1.</w:t>
      </w:r>
      <w:r w:rsidRPr="00833F6C">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833F6C">
        <w:t>įstatymų bei kitų teisės aktų</w:t>
      </w:r>
      <w:r w:rsidRPr="00833F6C">
        <w:rPr>
          <w:rFonts w:eastAsia="Arial"/>
        </w:rPr>
        <w:t xml:space="preserve"> ir galima daryti prielaidą, kad Sutartis būtų buvusi teisėtai sudaryta ir neįtraukus nuostatos, kuri yra negaliojanti.</w:t>
      </w:r>
    </w:p>
    <w:p w14:paraId="22806FE3" w14:textId="77777777" w:rsidR="00626BFA" w:rsidRPr="00833F6C" w:rsidRDefault="00626BFA" w:rsidP="00626BFA">
      <w:pPr>
        <w:widowControl w:val="0"/>
        <w:tabs>
          <w:tab w:val="left" w:pos="567"/>
          <w:tab w:val="left" w:pos="851"/>
          <w:tab w:val="left" w:pos="992"/>
          <w:tab w:val="left" w:pos="1134"/>
        </w:tabs>
        <w:jc w:val="both"/>
        <w:rPr>
          <w:rFonts w:eastAsia="Arial"/>
        </w:rPr>
      </w:pPr>
      <w:r w:rsidRPr="00833F6C">
        <w:rPr>
          <w:rFonts w:eastAsia="Arial"/>
        </w:rPr>
        <w:t>19.2.</w:t>
      </w:r>
      <w:r w:rsidRPr="00833F6C">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5115BB" w14:textId="77777777" w:rsidR="00626BFA" w:rsidRPr="00833F6C" w:rsidRDefault="00626BFA" w:rsidP="00626BFA">
      <w:pPr>
        <w:widowControl w:val="0"/>
        <w:tabs>
          <w:tab w:val="left" w:pos="567"/>
          <w:tab w:val="left" w:pos="851"/>
          <w:tab w:val="left" w:pos="992"/>
          <w:tab w:val="left" w:pos="1134"/>
        </w:tabs>
        <w:jc w:val="both"/>
        <w:rPr>
          <w:rFonts w:eastAsia="Arial"/>
          <w:b/>
          <w:bCs/>
        </w:rPr>
      </w:pPr>
    </w:p>
    <w:p w14:paraId="25BB7E9A" w14:textId="77777777" w:rsidR="00626BFA" w:rsidRPr="00833F6C" w:rsidRDefault="00626BFA" w:rsidP="00626BFA">
      <w:pPr>
        <w:keepNext/>
        <w:keepLines/>
        <w:widowControl w:val="0"/>
        <w:tabs>
          <w:tab w:val="left" w:pos="426"/>
          <w:tab w:val="left" w:pos="567"/>
          <w:tab w:val="left" w:pos="851"/>
          <w:tab w:val="left" w:pos="992"/>
          <w:tab w:val="left" w:pos="1134"/>
        </w:tabs>
        <w:jc w:val="center"/>
        <w:rPr>
          <w:rFonts w:eastAsia="Arial"/>
          <w:b/>
          <w:caps/>
        </w:rPr>
      </w:pPr>
      <w:r w:rsidRPr="00833F6C">
        <w:rPr>
          <w:rFonts w:eastAsia="Arial"/>
          <w:b/>
          <w:bCs/>
          <w:caps/>
        </w:rPr>
        <w:t>20.</w:t>
      </w:r>
      <w:r w:rsidRPr="00833F6C">
        <w:rPr>
          <w:rFonts w:eastAsia="Arial"/>
          <w:b/>
          <w:bCs/>
          <w:caps/>
        </w:rPr>
        <w:tab/>
      </w:r>
      <w:r w:rsidRPr="00833F6C">
        <w:rPr>
          <w:rFonts w:eastAsia="Arial"/>
          <w:b/>
          <w:caps/>
        </w:rPr>
        <w:t>Sutarties pakeitimai</w:t>
      </w:r>
    </w:p>
    <w:p w14:paraId="24F4A15B" w14:textId="77777777" w:rsidR="00626BFA" w:rsidRPr="00833F6C" w:rsidRDefault="00626BFA" w:rsidP="00626BFA">
      <w:pPr>
        <w:keepNext/>
        <w:keepLines/>
        <w:widowControl w:val="0"/>
        <w:tabs>
          <w:tab w:val="left" w:pos="426"/>
          <w:tab w:val="left" w:pos="567"/>
          <w:tab w:val="left" w:pos="851"/>
          <w:tab w:val="left" w:pos="992"/>
          <w:tab w:val="left" w:pos="1134"/>
        </w:tabs>
        <w:jc w:val="both"/>
        <w:rPr>
          <w:rFonts w:eastAsia="Arial"/>
          <w:b/>
          <w:caps/>
        </w:rPr>
      </w:pPr>
    </w:p>
    <w:p w14:paraId="57DED781" w14:textId="77777777" w:rsidR="00626BFA" w:rsidRPr="00833F6C" w:rsidRDefault="00626BFA" w:rsidP="00626BFA">
      <w:pPr>
        <w:tabs>
          <w:tab w:val="left" w:pos="284"/>
          <w:tab w:val="left" w:pos="567"/>
        </w:tabs>
        <w:jc w:val="both"/>
      </w:pPr>
      <w:r w:rsidRPr="00833F6C">
        <w:t>20.1. Sutarties sąlygos Sutarties galiojimo laikotarpiu negali būti keičiamos, išskyrus tokias Sutarties sąlygas, kurių keitimas numatytas Sutartyje ir (ar) galimas vadovaujantis VPĮ nuostatomis.</w:t>
      </w:r>
    </w:p>
    <w:p w14:paraId="1AFE5997" w14:textId="77777777" w:rsidR="00626BFA" w:rsidRPr="00833F6C" w:rsidRDefault="00626BFA" w:rsidP="00626BFA">
      <w:pPr>
        <w:widowControl w:val="0"/>
        <w:tabs>
          <w:tab w:val="left" w:pos="567"/>
          <w:tab w:val="left" w:pos="851"/>
          <w:tab w:val="left" w:pos="992"/>
          <w:tab w:val="left" w:pos="1134"/>
        </w:tabs>
        <w:jc w:val="both"/>
        <w:rPr>
          <w:rFonts w:eastAsia="Arial"/>
        </w:rPr>
      </w:pPr>
      <w:r w:rsidRPr="00833F6C">
        <w:rPr>
          <w:rFonts w:eastAsia="Arial"/>
        </w:rPr>
        <w:t>20.2. Sutarties pakeitimai įforminami Šalims sudarant Susitarimą.</w:t>
      </w:r>
    </w:p>
    <w:p w14:paraId="2ABFB4A6" w14:textId="77777777" w:rsidR="00626BFA" w:rsidRPr="00833F6C" w:rsidRDefault="00626BFA" w:rsidP="00626BFA">
      <w:pPr>
        <w:widowControl w:val="0"/>
        <w:tabs>
          <w:tab w:val="left" w:pos="567"/>
          <w:tab w:val="left" w:pos="851"/>
          <w:tab w:val="left" w:pos="992"/>
          <w:tab w:val="left" w:pos="1134"/>
        </w:tabs>
        <w:jc w:val="both"/>
        <w:rPr>
          <w:rFonts w:eastAsia="Arial"/>
        </w:rPr>
      </w:pPr>
      <w:r w:rsidRPr="00833F6C">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833F6C">
        <w:t>įstatymų bei kitų teisės aktų</w:t>
      </w:r>
      <w:r w:rsidRPr="00833F6C">
        <w:rPr>
          <w:rFonts w:eastAsia="Arial"/>
        </w:rPr>
        <w:t xml:space="preserve"> nuostatomis.</w:t>
      </w:r>
    </w:p>
    <w:p w14:paraId="17820006" w14:textId="77777777" w:rsidR="00626BFA" w:rsidRPr="00833F6C" w:rsidRDefault="00626BFA" w:rsidP="00626BFA">
      <w:pPr>
        <w:widowControl w:val="0"/>
        <w:tabs>
          <w:tab w:val="left" w:pos="567"/>
          <w:tab w:val="left" w:pos="851"/>
          <w:tab w:val="left" w:pos="992"/>
          <w:tab w:val="left" w:pos="1134"/>
        </w:tabs>
        <w:jc w:val="both"/>
        <w:rPr>
          <w:rFonts w:eastAsia="Arial"/>
        </w:rPr>
      </w:pPr>
      <w:r w:rsidRPr="00833F6C">
        <w:rPr>
          <w:rFonts w:eastAsia="Arial"/>
        </w:rPr>
        <w:t>20.4. Susitarimas įsigalioja nuo jo sudarymo, jei Susitarime nenurodyta kitaip. Susitarimą Pirkėjas privalo paviešinti VPĮ 33 ir 86 straipsniuose nustatyta tvarka.</w:t>
      </w:r>
    </w:p>
    <w:p w14:paraId="7147B719" w14:textId="77777777" w:rsidR="00626BFA" w:rsidRPr="00833F6C" w:rsidRDefault="00626BFA" w:rsidP="00626BFA">
      <w:pPr>
        <w:widowControl w:val="0"/>
        <w:tabs>
          <w:tab w:val="left" w:pos="567"/>
          <w:tab w:val="left" w:pos="851"/>
          <w:tab w:val="left" w:pos="992"/>
          <w:tab w:val="left" w:pos="1134"/>
        </w:tabs>
        <w:jc w:val="both"/>
        <w:rPr>
          <w:rFonts w:eastAsia="Arial"/>
        </w:rPr>
      </w:pPr>
      <w:r w:rsidRPr="00833F6C">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74840E0" w14:textId="77777777" w:rsidR="00626BFA" w:rsidRPr="00833F6C" w:rsidRDefault="00626BFA" w:rsidP="00626BFA">
      <w:pPr>
        <w:widowControl w:val="0"/>
        <w:tabs>
          <w:tab w:val="left" w:pos="567"/>
          <w:tab w:val="left" w:pos="851"/>
          <w:tab w:val="left" w:pos="992"/>
          <w:tab w:val="left" w:pos="1134"/>
        </w:tabs>
        <w:jc w:val="both"/>
        <w:rPr>
          <w:rFonts w:eastAsia="Arial"/>
          <w:b/>
          <w:bCs/>
        </w:rPr>
      </w:pPr>
    </w:p>
    <w:p w14:paraId="59EDC8E2" w14:textId="77777777" w:rsidR="00626BFA" w:rsidRPr="00833F6C" w:rsidRDefault="00626BFA" w:rsidP="00626BFA">
      <w:pPr>
        <w:keepNext/>
        <w:keepLines/>
        <w:widowControl w:val="0"/>
        <w:tabs>
          <w:tab w:val="left" w:pos="426"/>
          <w:tab w:val="left" w:pos="567"/>
          <w:tab w:val="left" w:pos="851"/>
          <w:tab w:val="left" w:pos="992"/>
          <w:tab w:val="left" w:pos="1134"/>
        </w:tabs>
        <w:jc w:val="center"/>
        <w:rPr>
          <w:rFonts w:eastAsia="Arial"/>
          <w:b/>
          <w:caps/>
        </w:rPr>
      </w:pPr>
      <w:r w:rsidRPr="00833F6C">
        <w:rPr>
          <w:rFonts w:eastAsia="Arial"/>
          <w:b/>
          <w:bCs/>
          <w:caps/>
        </w:rPr>
        <w:t>21.</w:t>
      </w:r>
      <w:r w:rsidRPr="00833F6C">
        <w:rPr>
          <w:rFonts w:eastAsia="Arial"/>
          <w:b/>
          <w:bCs/>
          <w:caps/>
        </w:rPr>
        <w:tab/>
      </w:r>
      <w:r w:rsidRPr="00833F6C">
        <w:rPr>
          <w:rFonts w:eastAsia="Arial"/>
          <w:b/>
          <w:caps/>
        </w:rPr>
        <w:t>Sutarties sUSTABDYMAS</w:t>
      </w:r>
    </w:p>
    <w:p w14:paraId="12407B71" w14:textId="77777777" w:rsidR="00626BFA" w:rsidRPr="00833F6C" w:rsidRDefault="00626BFA" w:rsidP="00626BFA">
      <w:pPr>
        <w:keepNext/>
        <w:keepLines/>
        <w:widowControl w:val="0"/>
        <w:tabs>
          <w:tab w:val="left" w:pos="426"/>
          <w:tab w:val="left" w:pos="567"/>
          <w:tab w:val="left" w:pos="851"/>
          <w:tab w:val="left" w:pos="992"/>
          <w:tab w:val="left" w:pos="1134"/>
        </w:tabs>
        <w:jc w:val="both"/>
        <w:rPr>
          <w:rFonts w:eastAsia="Arial"/>
          <w:b/>
          <w:caps/>
        </w:rPr>
      </w:pPr>
    </w:p>
    <w:p w14:paraId="4ECC62C2" w14:textId="77777777" w:rsidR="00626BFA" w:rsidRPr="00833F6C" w:rsidRDefault="00626BFA" w:rsidP="00626BFA">
      <w:pPr>
        <w:tabs>
          <w:tab w:val="left" w:pos="567"/>
        </w:tabs>
        <w:jc w:val="both"/>
        <w:textAlignment w:val="baseline"/>
      </w:pPr>
      <w:r w:rsidRPr="00833F6C">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833F6C">
        <w:rPr>
          <w:rFonts w:eastAsia="Arial"/>
        </w:rPr>
        <w:t>Paslaugų</w:t>
      </w:r>
      <w:r w:rsidRPr="00833F6C">
        <w:t xml:space="preserve"> (jų dalies) teikimo sustabdymą iki atitinkamų aplinkybių pasibaigimo.</w:t>
      </w:r>
    </w:p>
    <w:p w14:paraId="11F59BF9" w14:textId="77777777" w:rsidR="00626BFA" w:rsidRPr="00833F6C" w:rsidRDefault="00626BFA" w:rsidP="00626BFA">
      <w:pPr>
        <w:tabs>
          <w:tab w:val="left" w:pos="567"/>
        </w:tabs>
        <w:jc w:val="both"/>
        <w:textAlignment w:val="baseline"/>
      </w:pPr>
      <w:r w:rsidRPr="00833F6C">
        <w:t xml:space="preserve">21.2. </w:t>
      </w:r>
      <w:r w:rsidRPr="00833F6C">
        <w:rPr>
          <w:rFonts w:eastAsia="Arial"/>
        </w:rPr>
        <w:t>Paslaugų</w:t>
      </w:r>
      <w:r w:rsidRPr="00833F6C">
        <w:t xml:space="preserve"> (jų dalies) teikimas gali būti stabdomas esant bent vienai iš šių aplinkybių:</w:t>
      </w:r>
    </w:p>
    <w:p w14:paraId="166D5DBA" w14:textId="77777777" w:rsidR="00626BFA" w:rsidRPr="00833F6C" w:rsidRDefault="00626BFA" w:rsidP="00626BFA">
      <w:pPr>
        <w:tabs>
          <w:tab w:val="left" w:pos="567"/>
        </w:tabs>
        <w:jc w:val="both"/>
        <w:textAlignment w:val="baseline"/>
      </w:pPr>
      <w:r w:rsidRPr="00833F6C">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CB159DF" w14:textId="77777777" w:rsidR="00626BFA" w:rsidRPr="00833F6C" w:rsidRDefault="00626BFA" w:rsidP="00626BFA">
      <w:pPr>
        <w:tabs>
          <w:tab w:val="left" w:pos="567"/>
        </w:tabs>
        <w:jc w:val="both"/>
        <w:textAlignment w:val="baseline"/>
      </w:pPr>
      <w:r w:rsidRPr="00833F6C">
        <w:t>21.2.2. Tiekėjas Sutartyje nurodyta tvarka negali teikti Paslaugų (pavyzdžiui, Pirkėjas dėl objektyvių priežasčių negali sudaryti techninių galimybių Paslaugų teikimui), o Tiekėjas dėl to negali vykdyti Sutarties;</w:t>
      </w:r>
    </w:p>
    <w:p w14:paraId="3AD1ADC8" w14:textId="77777777" w:rsidR="00626BFA" w:rsidRPr="00833F6C" w:rsidRDefault="00626BFA" w:rsidP="00626BFA">
      <w:pPr>
        <w:tabs>
          <w:tab w:val="left" w:pos="567"/>
        </w:tabs>
        <w:jc w:val="both"/>
        <w:textAlignment w:val="baseline"/>
      </w:pPr>
      <w:r w:rsidRPr="00833F6C">
        <w:lastRenderedPageBreak/>
        <w:t>21.2.3. dėl nenumatytų prekių, paslaugų ir (ar) darbų, susijusių su perkamu objektu, kurių poreikis paaiškėjo tik vykdant Sutartį, įsigijimo;</w:t>
      </w:r>
    </w:p>
    <w:p w14:paraId="1904AF8B" w14:textId="77777777" w:rsidR="00626BFA" w:rsidRPr="00833F6C" w:rsidRDefault="00626BFA" w:rsidP="00626BFA">
      <w:pPr>
        <w:tabs>
          <w:tab w:val="left" w:pos="567"/>
        </w:tabs>
        <w:jc w:val="both"/>
        <w:textAlignment w:val="baseline"/>
      </w:pPr>
      <w:r w:rsidRPr="00833F6C">
        <w:t>21.2.4. ne dėl Pirkėjo kaltės vėluoja kitos Pirkėjo pirkimo sutarties, turinčios tiesioginės įtakos šiai Sutarčiai, vykdymas;</w:t>
      </w:r>
    </w:p>
    <w:p w14:paraId="63CF31D3" w14:textId="77777777" w:rsidR="00626BFA" w:rsidRPr="00833F6C" w:rsidRDefault="00626BFA" w:rsidP="00626BFA">
      <w:pPr>
        <w:tabs>
          <w:tab w:val="left" w:pos="567"/>
        </w:tabs>
        <w:jc w:val="both"/>
        <w:textAlignment w:val="baseline"/>
      </w:pPr>
      <w:r w:rsidRPr="00833F6C">
        <w:t>21.2.5. esant įrodymais pagrįstoms kliūtims ar trukdymams, sukeltiems Tiekėjui kitų trečiųjų asmenų ne dėl Tiekėjo ne laiku ar netinkamai pagal Sutarties sąlygas ir tvarką įvykdytų sutartinių įsipareigojimų;</w:t>
      </w:r>
    </w:p>
    <w:p w14:paraId="1EB74CB0" w14:textId="77777777" w:rsidR="00626BFA" w:rsidRPr="00833F6C" w:rsidRDefault="00626BFA" w:rsidP="00626BFA">
      <w:pPr>
        <w:tabs>
          <w:tab w:val="left" w:pos="567"/>
        </w:tabs>
        <w:jc w:val="both"/>
        <w:textAlignment w:val="baseline"/>
      </w:pPr>
      <w:r w:rsidRPr="00833F6C">
        <w:t>21.2.6. pasikeitus galiojančiam teisės aktui ar įsigaliojus naujam teisės aktui, kuris turi įtakos šios Sutarties vykdymui;</w:t>
      </w:r>
    </w:p>
    <w:p w14:paraId="7905B807" w14:textId="77777777" w:rsidR="00626BFA" w:rsidRPr="00833F6C" w:rsidRDefault="00626BFA" w:rsidP="00626BFA">
      <w:pPr>
        <w:tabs>
          <w:tab w:val="left" w:pos="567"/>
        </w:tabs>
        <w:jc w:val="both"/>
        <w:textAlignment w:val="baseline"/>
      </w:pPr>
      <w:r w:rsidRPr="00833F6C">
        <w:t>21.2.7. sutartinių įsipareigojimų stabdymo būtinybė atsirado dėl sustabdyto, perskirstyto, negauto ir panašiai Pirkėjo Paslaugų pirkimui skirto finansavimo arba finansavimo trūkumo;</w:t>
      </w:r>
    </w:p>
    <w:p w14:paraId="6B71D84E" w14:textId="77777777" w:rsidR="00626BFA" w:rsidRPr="00833F6C" w:rsidRDefault="00626BFA" w:rsidP="00626BFA">
      <w:pPr>
        <w:tabs>
          <w:tab w:val="left" w:pos="567"/>
        </w:tabs>
        <w:jc w:val="both"/>
        <w:textAlignment w:val="baseline"/>
      </w:pPr>
      <w:r w:rsidRPr="00833F6C">
        <w:t>21.2.8. dėl teisminių (arbitražinių) ginčų su Pirkėju ar trečiaisiais asmenimis, kurių dalykas yra tiesiogiai susijęs su Sutarties vykdymu.</w:t>
      </w:r>
    </w:p>
    <w:p w14:paraId="09841A9B" w14:textId="77777777" w:rsidR="00626BFA" w:rsidRPr="00833F6C" w:rsidRDefault="00626BFA" w:rsidP="00626BFA">
      <w:pPr>
        <w:tabs>
          <w:tab w:val="left" w:pos="567"/>
        </w:tabs>
        <w:jc w:val="both"/>
        <w:textAlignment w:val="baseline"/>
      </w:pPr>
      <w:r w:rsidRPr="00833F6C">
        <w:t xml:space="preserve">21.3. Jei </w:t>
      </w:r>
      <w:r w:rsidRPr="00833F6C">
        <w:rPr>
          <w:rFonts w:eastAsia="Arial"/>
        </w:rPr>
        <w:t>Paslaugų</w:t>
      </w:r>
      <w:r w:rsidRPr="00833F6C">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BFD5FF0" w14:textId="77777777" w:rsidR="00626BFA" w:rsidRPr="00833F6C" w:rsidRDefault="00626BFA" w:rsidP="00626BFA">
      <w:pPr>
        <w:tabs>
          <w:tab w:val="left" w:pos="567"/>
        </w:tabs>
        <w:jc w:val="both"/>
        <w:textAlignment w:val="baseline"/>
      </w:pPr>
      <w:r w:rsidRPr="00833F6C">
        <w:t xml:space="preserve">21.4. Jei </w:t>
      </w:r>
      <w:r w:rsidRPr="00833F6C">
        <w:rPr>
          <w:rFonts w:eastAsia="Arial"/>
        </w:rPr>
        <w:t>Paslaugų</w:t>
      </w:r>
      <w:r w:rsidRPr="00833F6C">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3256336F" w14:textId="77777777" w:rsidR="00626BFA" w:rsidRPr="00833F6C" w:rsidRDefault="00626BFA" w:rsidP="00626BFA">
      <w:pPr>
        <w:tabs>
          <w:tab w:val="left" w:pos="567"/>
        </w:tabs>
        <w:jc w:val="both"/>
        <w:textAlignment w:val="baseline"/>
      </w:pPr>
      <w:r w:rsidRPr="00833F6C">
        <w:t>21.5. Sutartinių įsipareigojimų vykdymas gali būti stabdomas tik Sutarties galiojimo laikotarpiu tokia tvarka:</w:t>
      </w:r>
    </w:p>
    <w:p w14:paraId="2FFFFA79" w14:textId="77777777" w:rsidR="00626BFA" w:rsidRPr="00833F6C" w:rsidRDefault="00626BFA" w:rsidP="00626BFA">
      <w:pPr>
        <w:tabs>
          <w:tab w:val="left" w:pos="567"/>
        </w:tabs>
        <w:jc w:val="both"/>
        <w:textAlignment w:val="baseline"/>
      </w:pPr>
      <w:r w:rsidRPr="00833F6C">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A38C2EF" w14:textId="77777777" w:rsidR="00626BFA" w:rsidRPr="00833F6C" w:rsidRDefault="00626BFA" w:rsidP="00626BFA">
      <w:pPr>
        <w:jc w:val="both"/>
      </w:pPr>
      <w:r w:rsidRPr="00833F6C">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E9B0F89" w14:textId="77777777" w:rsidR="00626BFA" w:rsidRPr="00833F6C" w:rsidRDefault="00626BFA" w:rsidP="00626BFA">
      <w:pPr>
        <w:jc w:val="both"/>
      </w:pPr>
      <w:r w:rsidRPr="00833F6C">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DAFC3E6" w14:textId="77777777" w:rsidR="00626BFA" w:rsidRPr="00833F6C" w:rsidRDefault="00626BFA" w:rsidP="00626BFA">
      <w:pPr>
        <w:jc w:val="both"/>
      </w:pPr>
      <w:r w:rsidRPr="00833F6C">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AFB332F" w14:textId="77777777" w:rsidR="00626BFA" w:rsidRPr="00833F6C" w:rsidRDefault="00626BFA" w:rsidP="00626BFA">
      <w:pPr>
        <w:jc w:val="both"/>
      </w:pPr>
      <w:r w:rsidRPr="00833F6C">
        <w:t>21.7. Sutartinių įsipareigojimų vykdymas sustabdomas ne ilgesniam kaip konkrečios, pagrįstos aplinkybės egzistavimo laikotarpiui.</w:t>
      </w:r>
    </w:p>
    <w:p w14:paraId="51E769BD" w14:textId="77777777" w:rsidR="00626BFA" w:rsidRPr="00833F6C" w:rsidRDefault="00626BFA" w:rsidP="00626BFA">
      <w:pPr>
        <w:tabs>
          <w:tab w:val="left" w:pos="567"/>
        </w:tabs>
        <w:jc w:val="both"/>
        <w:textAlignment w:val="baseline"/>
      </w:pPr>
      <w:r w:rsidRPr="00833F6C">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5D0656E" w14:textId="77777777" w:rsidR="00626BFA" w:rsidRPr="00833F6C" w:rsidRDefault="00626BFA" w:rsidP="00626BFA">
      <w:pPr>
        <w:tabs>
          <w:tab w:val="left" w:pos="567"/>
        </w:tabs>
        <w:jc w:val="both"/>
        <w:textAlignment w:val="baseline"/>
      </w:pPr>
      <w:r w:rsidRPr="00833F6C">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w:t>
      </w:r>
      <w:r w:rsidRPr="00833F6C">
        <w:lastRenderedPageBreak/>
        <w:t>sustabdymo terminas, Šalys Sutartyje numatytų prievolių įvykdymo terminų atnaujinimo datą įformina raštu.</w:t>
      </w:r>
    </w:p>
    <w:p w14:paraId="16D00AC6" w14:textId="77777777" w:rsidR="00626BFA" w:rsidRPr="00833F6C" w:rsidRDefault="00626BFA" w:rsidP="00626BFA">
      <w:pPr>
        <w:tabs>
          <w:tab w:val="left" w:pos="567"/>
        </w:tabs>
        <w:jc w:val="both"/>
        <w:textAlignment w:val="baseline"/>
      </w:pPr>
      <w:r w:rsidRPr="00833F6C">
        <w:t>21.10. Atnaujinus Sutarties vykdymą, neįvykdytų prievolių (jų dalies) įvykdymo terminai ir Sutarties galiojimas nukeliami tokiam terminui, kiek buvo likę laiko jų įvykdymui (Sutarties galiojimui) jų sustabdymo metu.</w:t>
      </w:r>
    </w:p>
    <w:p w14:paraId="463A114A" w14:textId="77777777" w:rsidR="00626BFA" w:rsidRPr="00833F6C" w:rsidRDefault="00626BFA" w:rsidP="00626BFA">
      <w:pPr>
        <w:tabs>
          <w:tab w:val="left" w:pos="567"/>
        </w:tabs>
        <w:jc w:val="both"/>
        <w:textAlignment w:val="baseline"/>
      </w:pPr>
      <w:r w:rsidRPr="00833F6C">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CB62909" w14:textId="77777777" w:rsidR="00626BFA" w:rsidRPr="00833F6C" w:rsidRDefault="00626BFA" w:rsidP="00626BFA">
      <w:pPr>
        <w:tabs>
          <w:tab w:val="left" w:pos="567"/>
        </w:tabs>
        <w:jc w:val="both"/>
        <w:textAlignment w:val="baseline"/>
        <w:rPr>
          <w:b/>
          <w:bCs/>
        </w:rPr>
      </w:pPr>
    </w:p>
    <w:p w14:paraId="3351205A" w14:textId="77777777" w:rsidR="00626BFA" w:rsidRPr="00833F6C" w:rsidRDefault="00626BFA" w:rsidP="00626BFA">
      <w:pPr>
        <w:keepNext/>
        <w:keepLines/>
        <w:widowControl w:val="0"/>
        <w:tabs>
          <w:tab w:val="left" w:pos="426"/>
          <w:tab w:val="left" w:pos="567"/>
          <w:tab w:val="left" w:pos="851"/>
          <w:tab w:val="left" w:pos="992"/>
          <w:tab w:val="left" w:pos="1134"/>
        </w:tabs>
        <w:jc w:val="center"/>
        <w:rPr>
          <w:rFonts w:eastAsia="Arial"/>
          <w:b/>
          <w:caps/>
        </w:rPr>
      </w:pPr>
      <w:r w:rsidRPr="00833F6C">
        <w:rPr>
          <w:rFonts w:eastAsia="Arial"/>
          <w:b/>
          <w:bCs/>
          <w:caps/>
        </w:rPr>
        <w:t>22.</w:t>
      </w:r>
      <w:r w:rsidRPr="00833F6C">
        <w:rPr>
          <w:rFonts w:eastAsia="Arial"/>
          <w:b/>
          <w:bCs/>
          <w:caps/>
        </w:rPr>
        <w:tab/>
      </w:r>
      <w:r w:rsidRPr="00833F6C">
        <w:rPr>
          <w:rFonts w:eastAsia="Arial"/>
          <w:b/>
          <w:caps/>
        </w:rPr>
        <w:t>Sutarties nutraukimas</w:t>
      </w:r>
    </w:p>
    <w:p w14:paraId="4A52ED9E" w14:textId="77777777" w:rsidR="00626BFA" w:rsidRPr="00833F6C" w:rsidRDefault="00626BFA" w:rsidP="00626BFA">
      <w:pPr>
        <w:keepNext/>
        <w:keepLines/>
        <w:widowControl w:val="0"/>
        <w:tabs>
          <w:tab w:val="left" w:pos="426"/>
          <w:tab w:val="left" w:pos="567"/>
          <w:tab w:val="left" w:pos="851"/>
          <w:tab w:val="left" w:pos="992"/>
          <w:tab w:val="left" w:pos="1134"/>
        </w:tabs>
        <w:jc w:val="both"/>
        <w:rPr>
          <w:rFonts w:eastAsia="Arial"/>
          <w:b/>
          <w:caps/>
        </w:rPr>
      </w:pPr>
    </w:p>
    <w:p w14:paraId="6A72A6D4" w14:textId="77777777" w:rsidR="00626BFA" w:rsidRPr="00833F6C" w:rsidRDefault="00626BFA" w:rsidP="00626BFA">
      <w:pPr>
        <w:tabs>
          <w:tab w:val="left" w:pos="567"/>
          <w:tab w:val="left" w:pos="851"/>
          <w:tab w:val="left" w:pos="992"/>
          <w:tab w:val="left" w:pos="1134"/>
        </w:tabs>
        <w:jc w:val="both"/>
        <w:rPr>
          <w:rFonts w:eastAsia="Cambria"/>
          <w:b/>
          <w:bCs/>
        </w:rPr>
      </w:pPr>
      <w:r w:rsidRPr="00833F6C">
        <w:rPr>
          <w:rFonts w:eastAsia="Cambria"/>
        </w:rPr>
        <w:t>Sutartis gali būti nutraukiama VPĮ 90 straipsnyje ir Sutartyje numatytais atvejais, įskaitant galimybę nutraukti Sutartį Šalių susitarimu.</w:t>
      </w:r>
    </w:p>
    <w:p w14:paraId="4B770A73" w14:textId="77777777" w:rsidR="00626BFA" w:rsidRPr="00833F6C" w:rsidRDefault="00626BFA" w:rsidP="00626BFA">
      <w:pPr>
        <w:tabs>
          <w:tab w:val="left" w:pos="567"/>
          <w:tab w:val="left" w:pos="851"/>
          <w:tab w:val="left" w:pos="992"/>
          <w:tab w:val="left" w:pos="1134"/>
        </w:tabs>
        <w:jc w:val="both"/>
        <w:rPr>
          <w:rFonts w:eastAsia="Cambria"/>
          <w:b/>
          <w:bCs/>
        </w:rPr>
      </w:pPr>
    </w:p>
    <w:p w14:paraId="30D8CC26" w14:textId="77777777" w:rsidR="00626BFA" w:rsidRPr="00833F6C" w:rsidRDefault="00626BFA" w:rsidP="00626BFA">
      <w:pPr>
        <w:keepNext/>
        <w:keepLines/>
        <w:widowControl w:val="0"/>
        <w:tabs>
          <w:tab w:val="left" w:pos="567"/>
          <w:tab w:val="left" w:pos="851"/>
          <w:tab w:val="left" w:pos="992"/>
          <w:tab w:val="left" w:pos="1134"/>
        </w:tabs>
        <w:jc w:val="center"/>
        <w:outlineLvl w:val="1"/>
        <w:rPr>
          <w:rFonts w:eastAsia="Arial"/>
          <w:b/>
        </w:rPr>
      </w:pPr>
      <w:r w:rsidRPr="00833F6C">
        <w:rPr>
          <w:rFonts w:eastAsia="Arial"/>
          <w:b/>
          <w:bCs/>
        </w:rPr>
        <w:t>22.1.</w:t>
      </w:r>
      <w:r w:rsidRPr="00833F6C">
        <w:rPr>
          <w:rFonts w:eastAsia="Arial"/>
          <w:b/>
          <w:bCs/>
        </w:rPr>
        <w:tab/>
      </w:r>
      <w:r w:rsidRPr="00833F6C">
        <w:rPr>
          <w:rFonts w:eastAsia="Arial"/>
          <w:b/>
        </w:rPr>
        <w:t>Pretenzijos dėl Sutarties pažeidimų</w:t>
      </w:r>
    </w:p>
    <w:p w14:paraId="081C96A4" w14:textId="77777777" w:rsidR="00626BFA" w:rsidRPr="00833F6C" w:rsidRDefault="00626BFA" w:rsidP="00626BFA">
      <w:pPr>
        <w:keepNext/>
        <w:keepLines/>
        <w:widowControl w:val="0"/>
        <w:tabs>
          <w:tab w:val="left" w:pos="567"/>
          <w:tab w:val="left" w:pos="851"/>
          <w:tab w:val="left" w:pos="992"/>
          <w:tab w:val="left" w:pos="1134"/>
        </w:tabs>
        <w:jc w:val="both"/>
        <w:outlineLvl w:val="1"/>
        <w:rPr>
          <w:rFonts w:eastAsia="Arial"/>
          <w:b/>
        </w:rPr>
      </w:pPr>
    </w:p>
    <w:p w14:paraId="4BCBB3F8" w14:textId="77777777" w:rsidR="00626BFA" w:rsidRPr="00833F6C" w:rsidRDefault="00626BFA" w:rsidP="00626BFA">
      <w:pPr>
        <w:tabs>
          <w:tab w:val="left" w:pos="567"/>
        </w:tabs>
        <w:jc w:val="both"/>
        <w:textAlignment w:val="baseline"/>
      </w:pPr>
      <w:r w:rsidRPr="00833F6C">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0C4193E" w14:textId="77777777" w:rsidR="00626BFA" w:rsidRPr="00833F6C" w:rsidRDefault="00626BFA" w:rsidP="00626BFA">
      <w:pPr>
        <w:tabs>
          <w:tab w:val="left" w:pos="567"/>
        </w:tabs>
        <w:jc w:val="both"/>
        <w:textAlignment w:val="baseline"/>
      </w:pPr>
      <w:r w:rsidRPr="00833F6C">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33F6C">
        <w:rPr>
          <w:bCs/>
        </w:rPr>
        <w:t xml:space="preserve"> </w:t>
      </w:r>
      <w:r w:rsidRPr="00833F6C">
        <w:t>Tiekėjo teisė siūlyti kitą terminą nelaikoma Pirkėjo pareiga tą terminą priimti. Pretenziją gavusios Šalies pasiūlytasis terminas pakeičia terminą, nurodytą pretenzijoje, tik jeigu kita Šalis jį patvirtina.</w:t>
      </w:r>
    </w:p>
    <w:p w14:paraId="5E094BCB" w14:textId="77777777" w:rsidR="00626BFA" w:rsidRPr="00833F6C" w:rsidRDefault="00626BFA" w:rsidP="00626BFA">
      <w:pPr>
        <w:tabs>
          <w:tab w:val="left" w:pos="567"/>
        </w:tabs>
        <w:jc w:val="both"/>
        <w:textAlignment w:val="baseline"/>
        <w:rPr>
          <w:b/>
          <w:bCs/>
        </w:rPr>
      </w:pPr>
    </w:p>
    <w:p w14:paraId="25AD96A5" w14:textId="77777777" w:rsidR="00626BFA" w:rsidRPr="00833F6C" w:rsidRDefault="00626BFA" w:rsidP="00626BFA">
      <w:pPr>
        <w:keepNext/>
        <w:keepLines/>
        <w:widowControl w:val="0"/>
        <w:tabs>
          <w:tab w:val="left" w:pos="567"/>
          <w:tab w:val="left" w:pos="851"/>
          <w:tab w:val="left" w:pos="992"/>
          <w:tab w:val="left" w:pos="1134"/>
        </w:tabs>
        <w:jc w:val="center"/>
        <w:outlineLvl w:val="1"/>
        <w:rPr>
          <w:rFonts w:eastAsia="Arial"/>
          <w:b/>
        </w:rPr>
      </w:pPr>
      <w:r w:rsidRPr="00833F6C">
        <w:rPr>
          <w:rFonts w:eastAsia="Arial"/>
          <w:b/>
          <w:bCs/>
        </w:rPr>
        <w:t>22.2.</w:t>
      </w:r>
      <w:r w:rsidRPr="00833F6C">
        <w:rPr>
          <w:rFonts w:eastAsia="Arial"/>
          <w:b/>
          <w:bCs/>
        </w:rPr>
        <w:tab/>
      </w:r>
      <w:r w:rsidRPr="00833F6C">
        <w:rPr>
          <w:rFonts w:eastAsia="Arial"/>
          <w:b/>
        </w:rPr>
        <w:t>Sutarties nutraukimas Pirkėjo iniciatyva</w:t>
      </w:r>
    </w:p>
    <w:p w14:paraId="0F790100" w14:textId="77777777" w:rsidR="00626BFA" w:rsidRPr="00833F6C" w:rsidRDefault="00626BFA" w:rsidP="00626BFA">
      <w:pPr>
        <w:keepNext/>
        <w:keepLines/>
        <w:widowControl w:val="0"/>
        <w:tabs>
          <w:tab w:val="left" w:pos="567"/>
          <w:tab w:val="left" w:pos="851"/>
          <w:tab w:val="left" w:pos="992"/>
          <w:tab w:val="left" w:pos="1134"/>
        </w:tabs>
        <w:jc w:val="both"/>
        <w:outlineLvl w:val="1"/>
        <w:rPr>
          <w:rFonts w:eastAsia="Arial"/>
          <w:b/>
        </w:rPr>
      </w:pPr>
    </w:p>
    <w:p w14:paraId="3028144C" w14:textId="77777777" w:rsidR="00626BFA" w:rsidRPr="00833F6C" w:rsidRDefault="00626BFA" w:rsidP="00626BFA">
      <w:pPr>
        <w:tabs>
          <w:tab w:val="left" w:pos="567"/>
        </w:tabs>
        <w:jc w:val="both"/>
        <w:textAlignment w:val="baseline"/>
      </w:pPr>
      <w:r w:rsidRPr="00833F6C">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C9F8366" w14:textId="77777777" w:rsidR="00626BFA" w:rsidRPr="00833F6C" w:rsidRDefault="00626BFA" w:rsidP="00626BFA">
      <w:pPr>
        <w:tabs>
          <w:tab w:val="left" w:pos="567"/>
        </w:tabs>
        <w:jc w:val="both"/>
        <w:textAlignment w:val="baseline"/>
      </w:pPr>
      <w:r w:rsidRPr="00833F6C">
        <w:t>22.2.2. Pirkėjas turi teisę vienašališkai nutraukti Sutartį ar jos dalį raštu įspėjęs Tiekėją prieš ne trumpesnį nei 10 (dešimties) dienų terminą, jeigu:</w:t>
      </w:r>
    </w:p>
    <w:p w14:paraId="5E80A716" w14:textId="77777777" w:rsidR="00626BFA" w:rsidRPr="00833F6C" w:rsidRDefault="00626BFA" w:rsidP="00626BFA">
      <w:pPr>
        <w:tabs>
          <w:tab w:val="left" w:pos="567"/>
        </w:tabs>
        <w:jc w:val="both"/>
        <w:textAlignment w:val="baseline"/>
      </w:pPr>
      <w:r w:rsidRPr="00833F6C">
        <w:t>22.2.2.1. Tiekėjui yra iškelta bankroto byla, pradėtas bankroto procesas ne teismo tvarka, jis tampa nemokus arba yra nemokumo tikimybė, sustabdo ūkinę veiklą ar susidaro</w:t>
      </w:r>
      <w:r w:rsidRPr="00833F6C">
        <w:rPr>
          <w:bCs/>
        </w:rPr>
        <w:t xml:space="preserve"> </w:t>
      </w:r>
      <w:r w:rsidRPr="00833F6C">
        <w:t>įstatymuose ir kituose teisės aktuose nustatyta tvarka analogiška situacija</w:t>
      </w:r>
      <w:r w:rsidRPr="00833F6C">
        <w:rPr>
          <w:shd w:val="clear" w:color="auto" w:fill="FFFFFF"/>
        </w:rPr>
        <w:t>;</w:t>
      </w:r>
    </w:p>
    <w:p w14:paraId="0896D854" w14:textId="77777777" w:rsidR="00626BFA" w:rsidRPr="00833F6C" w:rsidRDefault="00626BFA" w:rsidP="00626BFA">
      <w:pPr>
        <w:tabs>
          <w:tab w:val="left" w:pos="567"/>
        </w:tabs>
        <w:jc w:val="both"/>
      </w:pPr>
      <w:r w:rsidRPr="00833F6C">
        <w:t>22.2.2.2. Tiekėjo padėtis pasikeičia ir jis atitinka pirkimo dokumentuose nustatytą pašalinimo pagrindą;</w:t>
      </w:r>
    </w:p>
    <w:p w14:paraId="1DF5C01F" w14:textId="77777777" w:rsidR="00626BFA" w:rsidRPr="00833F6C" w:rsidRDefault="00626BFA" w:rsidP="00626BFA">
      <w:pPr>
        <w:tabs>
          <w:tab w:val="left" w:pos="567"/>
        </w:tabs>
        <w:jc w:val="both"/>
        <w:textAlignment w:val="baseline"/>
      </w:pPr>
      <w:r w:rsidRPr="00833F6C">
        <w:t>22.2.2.3. pasikeičia teisės aktai, susiję su Sutarties objektu, Sutarties vykdymu, ar su Pirkėjo vykdoma veikla, kuriai buvo sudaryta Sutartis, ir dėl tokių pakeitimų Pirkėjas nusprendžia nutraukti Sutartį;</w:t>
      </w:r>
    </w:p>
    <w:p w14:paraId="77D8222D" w14:textId="77777777" w:rsidR="00626BFA" w:rsidRPr="00833F6C" w:rsidRDefault="00626BFA" w:rsidP="00626BFA">
      <w:pPr>
        <w:tabs>
          <w:tab w:val="left" w:pos="567"/>
        </w:tabs>
        <w:jc w:val="both"/>
        <w:textAlignment w:val="baseline"/>
      </w:pPr>
      <w:r w:rsidRPr="00833F6C">
        <w:t>22.2.2.4. Pirkėjas nusprendžia nebevykdyti veiklos, kurios vykdymui Sutartimi įsigyjamos Paslaugos ir Sutarties poreikis išnyksta;</w:t>
      </w:r>
    </w:p>
    <w:p w14:paraId="39A40C0A" w14:textId="77777777" w:rsidR="00626BFA" w:rsidRPr="00833F6C" w:rsidRDefault="00626BFA" w:rsidP="00626BFA">
      <w:pPr>
        <w:tabs>
          <w:tab w:val="left" w:pos="567"/>
        </w:tabs>
        <w:jc w:val="both"/>
        <w:textAlignment w:val="baseline"/>
      </w:pPr>
      <w:r w:rsidRPr="00833F6C">
        <w:t>22.2.2.5. Pirkėjo valdymo organas priima sprendimą, dėl kurio Sutarties poreikis išnyksta;</w:t>
      </w:r>
    </w:p>
    <w:p w14:paraId="656EA07D" w14:textId="77777777" w:rsidR="00626BFA" w:rsidRPr="00833F6C" w:rsidRDefault="00626BFA" w:rsidP="00626BFA">
      <w:pPr>
        <w:tabs>
          <w:tab w:val="left" w:pos="567"/>
        </w:tabs>
        <w:jc w:val="both"/>
        <w:textAlignment w:val="baseline"/>
      </w:pPr>
      <w:r w:rsidRPr="00833F6C">
        <w:t>22.2.2.6. pasikeičia (pablogėja) Pirkėjo finansinė padėtis ar Pirkėjas negauna arba netenka finansavimo ir dėl šios priežasties nusprendžia nutraukti Sutartį;</w:t>
      </w:r>
    </w:p>
    <w:p w14:paraId="600FD8D7" w14:textId="77777777" w:rsidR="00626BFA" w:rsidRPr="00833F6C" w:rsidRDefault="00626BFA" w:rsidP="00626BFA">
      <w:pPr>
        <w:tabs>
          <w:tab w:val="left" w:pos="567"/>
        </w:tabs>
        <w:jc w:val="both"/>
        <w:textAlignment w:val="baseline"/>
      </w:pPr>
      <w:r w:rsidRPr="00833F6C">
        <w:t>22.2.2.7. keičiasi Pirkėjo organizacinė struktūra – juridinis statusas, pobūdis ar valdymo struktūra ir tai gali turėti įtakos tinkamam Sutarties įvykdymui arba Sutarties poreikiui;</w:t>
      </w:r>
    </w:p>
    <w:p w14:paraId="5AFE8C7E" w14:textId="77777777" w:rsidR="00626BFA" w:rsidRPr="00833F6C" w:rsidRDefault="00626BFA" w:rsidP="00626BFA">
      <w:pPr>
        <w:tabs>
          <w:tab w:val="left" w:pos="567"/>
        </w:tabs>
        <w:jc w:val="both"/>
        <w:textAlignment w:val="baseline"/>
      </w:pPr>
      <w:r w:rsidRPr="00833F6C">
        <w:t xml:space="preserve">22.2.2.8. nebelieka perkamų </w:t>
      </w:r>
      <w:r w:rsidRPr="00833F6C">
        <w:rPr>
          <w:rFonts w:eastAsia="Arial"/>
        </w:rPr>
        <w:t>Paslaugų</w:t>
      </w:r>
      <w:r w:rsidRPr="00833F6C">
        <w:t xml:space="preserve"> poreikio;</w:t>
      </w:r>
    </w:p>
    <w:p w14:paraId="72609630" w14:textId="77777777" w:rsidR="00626BFA" w:rsidRPr="00833F6C" w:rsidRDefault="00626BFA" w:rsidP="00626BFA">
      <w:pPr>
        <w:tabs>
          <w:tab w:val="left" w:pos="567"/>
        </w:tabs>
        <w:jc w:val="both"/>
        <w:textAlignment w:val="baseline"/>
      </w:pPr>
      <w:r w:rsidRPr="00833F6C">
        <w:lastRenderedPageBreak/>
        <w:t>22.2.2.9. Pirkėjas iš pirkimų priežiūrą atliekančių institucijų gauna nurodymą ar rekomendaciją nutraukti Sutartį;</w:t>
      </w:r>
    </w:p>
    <w:p w14:paraId="7E6E9629" w14:textId="77777777" w:rsidR="00626BFA" w:rsidRPr="00833F6C" w:rsidRDefault="00626BFA" w:rsidP="00626BFA">
      <w:pPr>
        <w:tabs>
          <w:tab w:val="left" w:pos="567"/>
        </w:tabs>
        <w:jc w:val="both"/>
        <w:textAlignment w:val="baseline"/>
      </w:pPr>
      <w:r w:rsidRPr="00833F6C">
        <w:t>22.2.2.10. Tiekėjas vėluoja pateikti Sutarties įvykdymo užtikrinimo pratęsimą ilgiau kaip 10 (dešimt) darbo dienų nuo paskutinio Sutarties įvykdymo užtikrinimo galiojimo termino pabaigos arba atsisako jį pateikti;</w:t>
      </w:r>
    </w:p>
    <w:p w14:paraId="7383A44B" w14:textId="77777777" w:rsidR="00626BFA" w:rsidRPr="00833F6C" w:rsidRDefault="00626BFA" w:rsidP="00626BFA">
      <w:pPr>
        <w:tabs>
          <w:tab w:val="left" w:pos="567"/>
        </w:tabs>
        <w:jc w:val="both"/>
        <w:textAlignment w:val="baseline"/>
        <w:rPr>
          <w:rFonts w:eastAsia="Arial"/>
        </w:rPr>
      </w:pPr>
      <w:r w:rsidRPr="00833F6C">
        <w:t>22.2.2.11.</w:t>
      </w:r>
      <w:r w:rsidRPr="00833F6C">
        <w:rPr>
          <w:rFonts w:eastAsia="Arial"/>
        </w:rPr>
        <w:t xml:space="preserve"> Tiekėjas atsisako pašalinti arba nepašalina Paslaugų trūkumų per Pirkėjo nustatytus protingus terminus;</w:t>
      </w:r>
    </w:p>
    <w:p w14:paraId="1C42C5C3" w14:textId="77777777" w:rsidR="00626BFA" w:rsidRPr="00833F6C" w:rsidRDefault="00626BFA" w:rsidP="00626BFA">
      <w:pPr>
        <w:tabs>
          <w:tab w:val="left" w:pos="567"/>
        </w:tabs>
        <w:jc w:val="both"/>
        <w:textAlignment w:val="baseline"/>
      </w:pPr>
      <w:r w:rsidRPr="00833F6C">
        <w:t>22.2.2.12. Tiekėjas pažeidžia Sutartį arba įstatymus bei kitus teisės aktus ir per Pirkėjo rašytinėje pretenzijoje nurodytą terminą neištaiso pažeidimo;</w:t>
      </w:r>
    </w:p>
    <w:p w14:paraId="48A98EB3" w14:textId="77777777" w:rsidR="00626BFA" w:rsidRPr="00833F6C" w:rsidRDefault="00626BFA" w:rsidP="00626BFA">
      <w:pPr>
        <w:tabs>
          <w:tab w:val="left" w:pos="567"/>
        </w:tabs>
        <w:jc w:val="both"/>
        <w:textAlignment w:val="baseline"/>
        <w:rPr>
          <w:iCs/>
        </w:rPr>
      </w:pPr>
      <w:r w:rsidRPr="00833F6C">
        <w:t xml:space="preserve">22.2.2.13. </w:t>
      </w:r>
      <w:r w:rsidRPr="00833F6C">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BD44018" w14:textId="77777777" w:rsidR="00626BFA" w:rsidRPr="00833F6C" w:rsidRDefault="00626BFA" w:rsidP="00626BFA">
      <w:pPr>
        <w:tabs>
          <w:tab w:val="left" w:pos="567"/>
        </w:tabs>
        <w:jc w:val="both"/>
        <w:textAlignment w:val="baseline"/>
        <w:rPr>
          <w:iCs/>
        </w:rPr>
      </w:pPr>
      <w:r w:rsidRPr="00833F6C">
        <w:rPr>
          <w:iCs/>
        </w:rPr>
        <w:t>22.2.2.14. paaiškėja VPĮ 37 straipsnio 8 dalyje ir (ar) 47 straipsnio 8 dalyje nurodytos aplinkybės.</w:t>
      </w:r>
    </w:p>
    <w:p w14:paraId="08ABB51C" w14:textId="77777777" w:rsidR="00626BFA" w:rsidRPr="00833F6C" w:rsidRDefault="00626BFA" w:rsidP="00626BFA">
      <w:pPr>
        <w:tabs>
          <w:tab w:val="left" w:pos="567"/>
        </w:tabs>
        <w:jc w:val="both"/>
        <w:textAlignment w:val="baseline"/>
      </w:pPr>
      <w:r w:rsidRPr="00833F6C">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E4FA539" w14:textId="77777777" w:rsidR="00626BFA" w:rsidRPr="00833F6C" w:rsidRDefault="00626BFA" w:rsidP="00626BFA">
      <w:pPr>
        <w:tabs>
          <w:tab w:val="left" w:pos="567"/>
        </w:tabs>
        <w:jc w:val="both"/>
        <w:textAlignment w:val="baseline"/>
      </w:pPr>
      <w:r w:rsidRPr="00833F6C">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10826270" w14:textId="77777777" w:rsidR="00626BFA" w:rsidRPr="00833F6C" w:rsidRDefault="00626BFA" w:rsidP="00626BFA">
      <w:pPr>
        <w:tabs>
          <w:tab w:val="left" w:pos="567"/>
        </w:tabs>
        <w:jc w:val="both"/>
        <w:textAlignment w:val="baseline"/>
      </w:pPr>
      <w:r w:rsidRPr="00833F6C">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5071749" w14:textId="77777777" w:rsidR="00626BFA" w:rsidRPr="00833F6C" w:rsidRDefault="00626BFA" w:rsidP="00626BFA">
      <w:pPr>
        <w:tabs>
          <w:tab w:val="left" w:pos="567"/>
        </w:tabs>
        <w:jc w:val="both"/>
        <w:textAlignment w:val="baseline"/>
      </w:pPr>
      <w:r w:rsidRPr="00833F6C">
        <w:t>22.2.6. Pirkėjas turi teisę vienašališkai nutraukti Sutartį ir kitais Specialiosiose sąlygose (jei taikoma) ir įstatymuose bei kituose teisės aktuose įtvirtintais atvejais.</w:t>
      </w:r>
    </w:p>
    <w:p w14:paraId="2C1538FE" w14:textId="77777777" w:rsidR="00626BFA" w:rsidRPr="00833F6C" w:rsidRDefault="00626BFA" w:rsidP="00626BFA">
      <w:pPr>
        <w:tabs>
          <w:tab w:val="left" w:pos="567"/>
        </w:tabs>
        <w:jc w:val="both"/>
        <w:textAlignment w:val="baseline"/>
      </w:pPr>
      <w:r w:rsidRPr="00833F6C">
        <w:t>22.2.7. Sutartis laikoma nutraukta kitą dieną po to, kai pasibaigia įspėjimo apie Sutarties nutraukimą terminas.</w:t>
      </w:r>
    </w:p>
    <w:p w14:paraId="45382A49" w14:textId="77777777" w:rsidR="00626BFA" w:rsidRPr="00833F6C" w:rsidRDefault="00626BFA" w:rsidP="00626BFA">
      <w:pPr>
        <w:tabs>
          <w:tab w:val="left" w:pos="567"/>
        </w:tabs>
        <w:jc w:val="both"/>
        <w:textAlignment w:val="baseline"/>
      </w:pPr>
      <w:r w:rsidRPr="00833F6C">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6BB0D56" w14:textId="77777777" w:rsidR="00626BFA" w:rsidRPr="00833F6C" w:rsidRDefault="00626BFA" w:rsidP="00626BFA">
      <w:pPr>
        <w:tabs>
          <w:tab w:val="left" w:pos="567"/>
        </w:tabs>
        <w:jc w:val="both"/>
        <w:textAlignment w:val="baseline"/>
        <w:rPr>
          <w:b/>
          <w:bCs/>
        </w:rPr>
      </w:pPr>
    </w:p>
    <w:p w14:paraId="20FB556A" w14:textId="77777777" w:rsidR="00626BFA" w:rsidRPr="00833F6C" w:rsidRDefault="00626BFA" w:rsidP="00626BFA">
      <w:pPr>
        <w:widowControl w:val="0"/>
        <w:tabs>
          <w:tab w:val="left" w:pos="567"/>
          <w:tab w:val="left" w:pos="851"/>
          <w:tab w:val="left" w:pos="992"/>
          <w:tab w:val="left" w:pos="1134"/>
        </w:tabs>
        <w:jc w:val="center"/>
        <w:rPr>
          <w:rFonts w:eastAsia="Arial"/>
          <w:b/>
          <w:bCs/>
        </w:rPr>
      </w:pPr>
      <w:r w:rsidRPr="00833F6C">
        <w:rPr>
          <w:rFonts w:eastAsia="Arial"/>
          <w:b/>
          <w:bCs/>
        </w:rPr>
        <w:t>22.3.</w:t>
      </w:r>
      <w:r w:rsidRPr="00833F6C">
        <w:rPr>
          <w:rFonts w:eastAsia="Arial"/>
          <w:b/>
          <w:bCs/>
        </w:rPr>
        <w:tab/>
        <w:t>Sutarties nutraukimas Tiekėjo iniciatyva</w:t>
      </w:r>
    </w:p>
    <w:p w14:paraId="65088DAF" w14:textId="77777777" w:rsidR="00626BFA" w:rsidRPr="00833F6C" w:rsidRDefault="00626BFA" w:rsidP="00626BFA">
      <w:pPr>
        <w:widowControl w:val="0"/>
        <w:tabs>
          <w:tab w:val="left" w:pos="567"/>
          <w:tab w:val="left" w:pos="851"/>
          <w:tab w:val="left" w:pos="992"/>
          <w:tab w:val="left" w:pos="1134"/>
        </w:tabs>
        <w:jc w:val="both"/>
        <w:rPr>
          <w:rFonts w:eastAsia="Arial"/>
          <w:b/>
          <w:bCs/>
        </w:rPr>
      </w:pPr>
    </w:p>
    <w:p w14:paraId="14306C09" w14:textId="77777777" w:rsidR="00626BFA" w:rsidRPr="00833F6C" w:rsidRDefault="00626BFA" w:rsidP="00626BFA">
      <w:pPr>
        <w:tabs>
          <w:tab w:val="left" w:pos="567"/>
        </w:tabs>
        <w:jc w:val="both"/>
        <w:textAlignment w:val="baseline"/>
      </w:pPr>
      <w:r w:rsidRPr="00833F6C">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0AD599B" w14:textId="77777777" w:rsidR="00626BFA" w:rsidRPr="00833F6C" w:rsidRDefault="00626BFA" w:rsidP="00626BFA">
      <w:pPr>
        <w:tabs>
          <w:tab w:val="left" w:pos="567"/>
        </w:tabs>
        <w:jc w:val="both"/>
        <w:textAlignment w:val="baseline"/>
      </w:pPr>
      <w:r w:rsidRPr="00833F6C">
        <w:lastRenderedPageBreak/>
        <w:t>22.3.2. Tiekėjas turi teisę vienašališkai nutraukti Sutartį, įspėjęs Pirkėją raštu prieš ne trumpesnį nei 10 (dešimties) dienų terminą, jeigu:</w:t>
      </w:r>
    </w:p>
    <w:p w14:paraId="35535BF6" w14:textId="77777777" w:rsidR="00626BFA" w:rsidRPr="00833F6C" w:rsidRDefault="00626BFA" w:rsidP="00626BFA">
      <w:pPr>
        <w:tabs>
          <w:tab w:val="left" w:pos="567"/>
        </w:tabs>
        <w:jc w:val="both"/>
        <w:textAlignment w:val="baseline"/>
      </w:pPr>
      <w:r w:rsidRPr="00833F6C">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9FBBF3D" w14:textId="77777777" w:rsidR="00626BFA" w:rsidRPr="00833F6C" w:rsidRDefault="00626BFA" w:rsidP="00626BFA">
      <w:pPr>
        <w:tabs>
          <w:tab w:val="left" w:pos="567"/>
        </w:tabs>
        <w:jc w:val="both"/>
        <w:textAlignment w:val="baseline"/>
      </w:pPr>
      <w:r w:rsidRPr="00833F6C">
        <w:t>22.3.2.2. Pirkėjas pažeidžia Sutartį arba įstatymus bei kitus teisės aktus ir per Tiekėjo rašytinėje pretenzijoje nurodytą terminą neištaiso pažeidimo, išskyrus Bendrųjų sąlygų 22.3.1 punkte nustatytą atvejį.</w:t>
      </w:r>
    </w:p>
    <w:p w14:paraId="29E45CF4" w14:textId="77777777" w:rsidR="00626BFA" w:rsidRPr="00833F6C" w:rsidRDefault="00626BFA" w:rsidP="00626BFA">
      <w:pPr>
        <w:tabs>
          <w:tab w:val="left" w:pos="567"/>
        </w:tabs>
        <w:jc w:val="both"/>
        <w:textAlignment w:val="baseline"/>
      </w:pPr>
      <w:r w:rsidRPr="00833F6C">
        <w:t>22.3.3. Jeigu Bendrųjų sąlygų 22.3.1 punkte nurodytos aplinkybės yra susijusios tik su atskira dalimi arba atskiru Susitarimu, Tiekėjas turi teisę nutraukti Sutartį tik tos dalies atžvilgiu arba nutraukti tik tokį Susitarimą.</w:t>
      </w:r>
    </w:p>
    <w:p w14:paraId="38CED5A8" w14:textId="77777777" w:rsidR="00626BFA" w:rsidRPr="00833F6C" w:rsidRDefault="00626BFA" w:rsidP="00626BFA">
      <w:pPr>
        <w:tabs>
          <w:tab w:val="left" w:pos="567"/>
        </w:tabs>
        <w:jc w:val="both"/>
        <w:textAlignment w:val="baseline"/>
      </w:pPr>
      <w:r w:rsidRPr="00833F6C">
        <w:t>22.3.4. Tiekėjas turi teisę vienašališkai nutraukti Sutartį ir kitais įstatymuose bei kituose teisės aktuose įtvirtintais atvejais.</w:t>
      </w:r>
    </w:p>
    <w:p w14:paraId="71E75FC6" w14:textId="77777777" w:rsidR="00626BFA" w:rsidRPr="00833F6C" w:rsidRDefault="00626BFA" w:rsidP="00626BFA">
      <w:pPr>
        <w:tabs>
          <w:tab w:val="left" w:pos="567"/>
        </w:tabs>
        <w:jc w:val="both"/>
        <w:textAlignment w:val="baseline"/>
      </w:pPr>
      <w:r w:rsidRPr="00833F6C">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45235A6" w14:textId="77777777" w:rsidR="00626BFA" w:rsidRPr="00833F6C" w:rsidRDefault="00626BFA" w:rsidP="00626BFA">
      <w:pPr>
        <w:tabs>
          <w:tab w:val="left" w:pos="567"/>
        </w:tabs>
        <w:jc w:val="both"/>
        <w:textAlignment w:val="baseline"/>
      </w:pPr>
      <w:r w:rsidRPr="00833F6C">
        <w:t>22.3.6. Sutartis laikoma nutraukta kitą dieną po to, kai pasibaigia įspėjimo apie Sutarties nutraukimą terminas.</w:t>
      </w:r>
    </w:p>
    <w:p w14:paraId="70E111EB" w14:textId="77777777" w:rsidR="00626BFA" w:rsidRPr="00833F6C" w:rsidRDefault="00626BFA" w:rsidP="00626BFA">
      <w:pPr>
        <w:tabs>
          <w:tab w:val="left" w:pos="567"/>
        </w:tabs>
        <w:jc w:val="both"/>
        <w:textAlignment w:val="baseline"/>
      </w:pPr>
      <w:r w:rsidRPr="00833F6C">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57964CD" w14:textId="77777777" w:rsidR="00626BFA" w:rsidRPr="00833F6C" w:rsidRDefault="00626BFA" w:rsidP="00626BFA">
      <w:pPr>
        <w:tabs>
          <w:tab w:val="left" w:pos="567"/>
        </w:tabs>
        <w:jc w:val="both"/>
        <w:textAlignment w:val="baseline"/>
        <w:rPr>
          <w:b/>
          <w:bCs/>
        </w:rPr>
      </w:pPr>
    </w:p>
    <w:p w14:paraId="1D1CCCD7" w14:textId="77777777" w:rsidR="00626BFA" w:rsidRPr="00833F6C" w:rsidRDefault="00626BFA" w:rsidP="00626BFA">
      <w:pPr>
        <w:keepNext/>
        <w:keepLines/>
        <w:widowControl w:val="0"/>
        <w:tabs>
          <w:tab w:val="left" w:pos="567"/>
          <w:tab w:val="left" w:pos="851"/>
          <w:tab w:val="left" w:pos="992"/>
          <w:tab w:val="left" w:pos="1134"/>
        </w:tabs>
        <w:jc w:val="center"/>
        <w:outlineLvl w:val="1"/>
        <w:rPr>
          <w:rFonts w:eastAsia="Arial"/>
          <w:b/>
        </w:rPr>
      </w:pPr>
      <w:r w:rsidRPr="00833F6C">
        <w:rPr>
          <w:rFonts w:eastAsia="Arial"/>
          <w:b/>
          <w:bCs/>
        </w:rPr>
        <w:t>22.4.</w:t>
      </w:r>
      <w:r w:rsidRPr="00833F6C">
        <w:rPr>
          <w:rFonts w:eastAsia="Arial"/>
          <w:b/>
          <w:bCs/>
        </w:rPr>
        <w:tab/>
      </w:r>
      <w:r w:rsidRPr="00833F6C">
        <w:rPr>
          <w:rFonts w:eastAsia="Arial"/>
          <w:b/>
        </w:rPr>
        <w:t>Šalių teisės ir pareigos Sutarties nutraukimo atveju</w:t>
      </w:r>
    </w:p>
    <w:p w14:paraId="74EB08B4" w14:textId="77777777" w:rsidR="00626BFA" w:rsidRPr="00833F6C" w:rsidRDefault="00626BFA" w:rsidP="00626BFA">
      <w:pPr>
        <w:keepNext/>
        <w:keepLines/>
        <w:widowControl w:val="0"/>
        <w:tabs>
          <w:tab w:val="left" w:pos="567"/>
          <w:tab w:val="left" w:pos="851"/>
          <w:tab w:val="left" w:pos="992"/>
          <w:tab w:val="left" w:pos="1134"/>
        </w:tabs>
        <w:jc w:val="both"/>
        <w:outlineLvl w:val="1"/>
        <w:rPr>
          <w:rFonts w:eastAsia="Arial"/>
          <w:b/>
        </w:rPr>
      </w:pPr>
    </w:p>
    <w:p w14:paraId="77B9CEDC" w14:textId="77777777" w:rsidR="00626BFA" w:rsidRPr="00833F6C" w:rsidRDefault="00626BFA" w:rsidP="00626BFA">
      <w:pPr>
        <w:tabs>
          <w:tab w:val="left" w:pos="567"/>
        </w:tabs>
        <w:jc w:val="both"/>
        <w:textAlignment w:val="baseline"/>
      </w:pPr>
      <w:r w:rsidRPr="00833F6C">
        <w:t>22.4.1. Sutarties nutraukimas neturi įtakos ginčų nagrinėjimo tvarką nustatančių Sutarties sąlygų ir kitų Sutarties sąlygų, kurios pagal savo esmę lieka galioti ir po Sutarties nutraukimo, galiojimui.</w:t>
      </w:r>
    </w:p>
    <w:p w14:paraId="2E41B64C" w14:textId="77777777" w:rsidR="00626BFA" w:rsidRPr="00833F6C" w:rsidRDefault="00626BFA" w:rsidP="00626BFA">
      <w:pPr>
        <w:tabs>
          <w:tab w:val="left" w:pos="567"/>
        </w:tabs>
        <w:jc w:val="both"/>
        <w:textAlignment w:val="baseline"/>
      </w:pPr>
      <w:r w:rsidRPr="00833F6C">
        <w:t>22.4.2. Nutraukus Sutartį, Šalys privalo:</w:t>
      </w:r>
    </w:p>
    <w:p w14:paraId="29FB5C80" w14:textId="77777777" w:rsidR="00626BFA" w:rsidRPr="00833F6C" w:rsidRDefault="00626BFA" w:rsidP="00626BFA">
      <w:pPr>
        <w:tabs>
          <w:tab w:val="left" w:pos="567"/>
        </w:tabs>
        <w:jc w:val="both"/>
        <w:textAlignment w:val="baseline"/>
      </w:pPr>
      <w:r w:rsidRPr="00833F6C">
        <w:t xml:space="preserve">22.4.2.1. įsitikinti, jog iki Sutarties nutraukimo dienos suteiktos </w:t>
      </w:r>
      <w:r w:rsidRPr="00833F6C">
        <w:rPr>
          <w:rFonts w:eastAsia="Arial"/>
        </w:rPr>
        <w:t>Paslaugos</w:t>
      </w:r>
      <w:r w:rsidRPr="00833F6C">
        <w:t xml:space="preserve"> ir kiti atlikti veiksmai atitinka Sutarties reikalavimus ir Šalys dėl to viena kitai nebereikš pretenzijų;</w:t>
      </w:r>
    </w:p>
    <w:p w14:paraId="2B185AA4" w14:textId="77777777" w:rsidR="00626BFA" w:rsidRPr="00833F6C" w:rsidRDefault="00626BFA" w:rsidP="00626BFA">
      <w:pPr>
        <w:tabs>
          <w:tab w:val="left" w:pos="567"/>
        </w:tabs>
        <w:jc w:val="both"/>
        <w:textAlignment w:val="baseline"/>
      </w:pPr>
      <w:r w:rsidRPr="00833F6C">
        <w:t xml:space="preserve">22.4.2.2. atsiskaityti už iki Sutarties nutraukimo suteiktas </w:t>
      </w:r>
      <w:r w:rsidRPr="00833F6C">
        <w:rPr>
          <w:rFonts w:eastAsia="Arial"/>
        </w:rPr>
        <w:t>Paslaugas</w:t>
      </w:r>
      <w:r w:rsidRPr="00833F6C">
        <w:t>, atitinkančias Sutarties reikalavimus;</w:t>
      </w:r>
    </w:p>
    <w:p w14:paraId="605A0BA2" w14:textId="77777777" w:rsidR="00626BFA" w:rsidRPr="00833F6C" w:rsidRDefault="00626BFA" w:rsidP="00626BFA">
      <w:pPr>
        <w:tabs>
          <w:tab w:val="left" w:pos="567"/>
        </w:tabs>
        <w:jc w:val="both"/>
        <w:textAlignment w:val="baseline"/>
      </w:pPr>
      <w:r w:rsidRPr="00833F6C">
        <w:t>22.4.2.3. per 10 (dešimt) dienų nuo pranešimo apie Sutarties nutraukimą gavimo dienos ar Susitarimo dėl Sutarties nutraukimo sudarymo dienos perduoti viena kitai visus dokumentus, kuriuos buvo būtina perduoti pagal Sutarties nuostatas.</w:t>
      </w:r>
    </w:p>
    <w:p w14:paraId="797D3FAF" w14:textId="77777777" w:rsidR="00626BFA" w:rsidRPr="00833F6C" w:rsidRDefault="00626BFA" w:rsidP="00626BFA">
      <w:pPr>
        <w:tabs>
          <w:tab w:val="left" w:pos="567"/>
        </w:tabs>
        <w:jc w:val="both"/>
        <w:textAlignment w:val="baseline"/>
        <w:rPr>
          <w:b/>
          <w:bCs/>
        </w:rPr>
      </w:pPr>
    </w:p>
    <w:p w14:paraId="550103C0" w14:textId="77777777" w:rsidR="00626BFA" w:rsidRPr="00833F6C" w:rsidRDefault="00626BFA" w:rsidP="00626BFA">
      <w:pPr>
        <w:keepNext/>
        <w:keepLines/>
        <w:widowControl w:val="0"/>
        <w:tabs>
          <w:tab w:val="left" w:pos="426"/>
          <w:tab w:val="left" w:pos="567"/>
          <w:tab w:val="left" w:pos="851"/>
          <w:tab w:val="left" w:pos="992"/>
          <w:tab w:val="left" w:pos="1134"/>
        </w:tabs>
        <w:jc w:val="center"/>
        <w:rPr>
          <w:rFonts w:eastAsia="Arial"/>
          <w:b/>
          <w:bCs/>
          <w:caps/>
        </w:rPr>
      </w:pPr>
      <w:r w:rsidRPr="00833F6C">
        <w:rPr>
          <w:rFonts w:eastAsia="Arial"/>
          <w:b/>
          <w:bCs/>
          <w:caps/>
        </w:rPr>
        <w:t>23.</w:t>
      </w:r>
      <w:r w:rsidRPr="00833F6C">
        <w:tab/>
      </w:r>
      <w:r w:rsidRPr="00833F6C">
        <w:rPr>
          <w:rFonts w:eastAsia="Arial"/>
          <w:b/>
          <w:bCs/>
          <w:caps/>
        </w:rPr>
        <w:t>PREKIŲ MODELIO AR GAMINTOJO KEITIMAS</w:t>
      </w:r>
    </w:p>
    <w:p w14:paraId="22F9BB3D" w14:textId="77777777" w:rsidR="00626BFA" w:rsidRPr="00833F6C" w:rsidRDefault="00626BFA" w:rsidP="00626BFA">
      <w:pPr>
        <w:keepNext/>
        <w:keepLines/>
        <w:widowControl w:val="0"/>
        <w:tabs>
          <w:tab w:val="left" w:pos="426"/>
          <w:tab w:val="left" w:pos="567"/>
          <w:tab w:val="left" w:pos="851"/>
          <w:tab w:val="left" w:pos="992"/>
          <w:tab w:val="left" w:pos="1134"/>
        </w:tabs>
        <w:jc w:val="both"/>
        <w:rPr>
          <w:rFonts w:eastAsia="Arial"/>
          <w:b/>
          <w:caps/>
        </w:rPr>
      </w:pPr>
    </w:p>
    <w:p w14:paraId="6190C882" w14:textId="77777777" w:rsidR="00626BFA" w:rsidRPr="00833F6C" w:rsidRDefault="00626BFA" w:rsidP="00626BFA">
      <w:pPr>
        <w:jc w:val="both"/>
      </w:pPr>
      <w:r w:rsidRPr="00833F6C">
        <w:rPr>
          <w:rFonts w:eastAsia="Arial"/>
          <w:caps/>
        </w:rPr>
        <w:t xml:space="preserve">23.1. </w:t>
      </w:r>
      <w:r w:rsidRPr="00833F6C">
        <w:t>Tais atvejais, kai kartu su Paslaugomis yra perkamos prekės, Tiekėjas turi teisę keisti prekių modelį ir (ar) gamintoją, jei yra visos toliau nurodytos sąlygos:</w:t>
      </w:r>
    </w:p>
    <w:p w14:paraId="0A6909A8" w14:textId="77777777" w:rsidR="00626BFA" w:rsidRPr="00833F6C" w:rsidRDefault="00626BFA" w:rsidP="00626BFA">
      <w:pPr>
        <w:jc w:val="both"/>
      </w:pPr>
      <w:r w:rsidRPr="00833F6C">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33F6C">
        <w:rPr>
          <w:vertAlign w:val="superscript"/>
        </w:rPr>
        <w:t xml:space="preserve">1 </w:t>
      </w:r>
      <w:r w:rsidRPr="00833F6C">
        <w:t>dalies nuostatų;</w:t>
      </w:r>
    </w:p>
    <w:p w14:paraId="7AA4311E" w14:textId="77777777" w:rsidR="00626BFA" w:rsidRPr="00833F6C" w:rsidRDefault="00626BFA" w:rsidP="00626BFA">
      <w:pPr>
        <w:jc w:val="both"/>
      </w:pPr>
      <w:r w:rsidRPr="00833F6C">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7FD49DB" w14:textId="77777777" w:rsidR="00626BFA" w:rsidRPr="00833F6C" w:rsidRDefault="00626BFA" w:rsidP="00626BFA">
      <w:pPr>
        <w:jc w:val="both"/>
      </w:pPr>
      <w:r w:rsidRPr="00833F6C">
        <w:t xml:space="preserve">23.1.3. jei Tiekėjas ne vėliau kaip prieš 10 (dešimt) dienų iki numatomo prekių keitimo pateikė Pirkėjui rašytinį prašymą su keitimą pagrindžiančiais dokumentais bei gavo Pirkėjo rašytinį sutikimą. Pirkėjas </w:t>
      </w:r>
      <w:r w:rsidRPr="00833F6C">
        <w:lastRenderedPageBreak/>
        <w:t xml:space="preserve">turi teisę nesutikti su prekės keitimu ir turi teisę nutraukti Sutartį, jei Tiekėjas nepateikė įrodymų ar jų pateikimas nepagrindžia keičiamos prekės atitikimo pirkimo dokumentams </w:t>
      </w:r>
      <w:r w:rsidRPr="00833F6C">
        <w:rPr>
          <w:shd w:val="clear" w:color="auto" w:fill="FFFFFF"/>
        </w:rPr>
        <w:t>ir lygiavertiškumo ar geresnės kokybės nei Sutartyje nurodytos prekės</w:t>
      </w:r>
      <w:r w:rsidRPr="00833F6C">
        <w:t>;</w:t>
      </w:r>
    </w:p>
    <w:p w14:paraId="1B071713" w14:textId="77777777" w:rsidR="00626BFA" w:rsidRPr="00833F6C" w:rsidRDefault="00626BFA" w:rsidP="00626BFA">
      <w:pPr>
        <w:jc w:val="both"/>
      </w:pPr>
      <w:r w:rsidRPr="00833F6C">
        <w:t>23.1.4. Šalys sudarė rašytinį Susitarimą prie Sutarties dėl prekių keitimo.</w:t>
      </w:r>
    </w:p>
    <w:p w14:paraId="7A0CF66F" w14:textId="77777777" w:rsidR="00626BFA" w:rsidRPr="00833F6C" w:rsidRDefault="00626BFA" w:rsidP="00626BFA">
      <w:pPr>
        <w:jc w:val="both"/>
      </w:pPr>
      <w:r w:rsidRPr="00833F6C">
        <w:t>23.2. Šiame Bendrųjų sąlygų skyriuje nurodytu atveju prekės turi būti pristatytos už ne didesnę nei pasiūlyme nurodytą kainą.</w:t>
      </w:r>
    </w:p>
    <w:p w14:paraId="5E570BEA" w14:textId="77777777" w:rsidR="00626BFA" w:rsidRPr="00833F6C" w:rsidRDefault="00626BFA" w:rsidP="00626BFA">
      <w:pPr>
        <w:keepNext/>
        <w:keepLines/>
        <w:widowControl w:val="0"/>
        <w:tabs>
          <w:tab w:val="left" w:pos="426"/>
          <w:tab w:val="left" w:pos="567"/>
          <w:tab w:val="left" w:pos="851"/>
          <w:tab w:val="left" w:pos="992"/>
          <w:tab w:val="left" w:pos="1134"/>
        </w:tabs>
        <w:jc w:val="both"/>
      </w:pPr>
    </w:p>
    <w:p w14:paraId="4C70F922" w14:textId="77777777" w:rsidR="00626BFA" w:rsidRPr="00833F6C" w:rsidRDefault="00626BFA" w:rsidP="00626BFA">
      <w:pPr>
        <w:keepNext/>
        <w:keepLines/>
        <w:widowControl w:val="0"/>
        <w:tabs>
          <w:tab w:val="left" w:pos="426"/>
          <w:tab w:val="left" w:pos="567"/>
          <w:tab w:val="left" w:pos="851"/>
          <w:tab w:val="left" w:pos="992"/>
          <w:tab w:val="left" w:pos="1134"/>
        </w:tabs>
        <w:ind w:left="360" w:hanging="360"/>
        <w:jc w:val="center"/>
        <w:rPr>
          <w:rFonts w:eastAsia="Arial"/>
          <w:b/>
          <w:caps/>
        </w:rPr>
      </w:pPr>
      <w:r w:rsidRPr="00833F6C">
        <w:rPr>
          <w:rFonts w:eastAsia="Arial"/>
          <w:b/>
          <w:bCs/>
          <w:caps/>
        </w:rPr>
        <w:t>24.</w:t>
      </w:r>
      <w:r w:rsidRPr="00833F6C">
        <w:rPr>
          <w:rFonts w:eastAsia="Arial"/>
          <w:b/>
          <w:bCs/>
          <w:caps/>
        </w:rPr>
        <w:tab/>
      </w:r>
      <w:r w:rsidRPr="00833F6C">
        <w:rPr>
          <w:rFonts w:eastAsia="Arial"/>
          <w:b/>
          <w:caps/>
        </w:rPr>
        <w:t>Bendravimo tvarka ir kalba</w:t>
      </w:r>
    </w:p>
    <w:p w14:paraId="25126120" w14:textId="77777777" w:rsidR="00626BFA" w:rsidRPr="00833F6C" w:rsidRDefault="00626BFA" w:rsidP="00626BFA">
      <w:pPr>
        <w:keepNext/>
        <w:keepLines/>
        <w:widowControl w:val="0"/>
        <w:tabs>
          <w:tab w:val="left" w:pos="426"/>
          <w:tab w:val="left" w:pos="567"/>
          <w:tab w:val="left" w:pos="851"/>
          <w:tab w:val="left" w:pos="992"/>
          <w:tab w:val="left" w:pos="1134"/>
        </w:tabs>
        <w:ind w:left="360"/>
        <w:jc w:val="both"/>
        <w:rPr>
          <w:rFonts w:eastAsia="Arial"/>
          <w:b/>
          <w:caps/>
        </w:rPr>
      </w:pPr>
    </w:p>
    <w:p w14:paraId="4D24BEF3" w14:textId="77777777" w:rsidR="00626BFA" w:rsidRPr="00833F6C" w:rsidRDefault="00626BFA" w:rsidP="00626BFA">
      <w:pPr>
        <w:tabs>
          <w:tab w:val="left" w:pos="567"/>
          <w:tab w:val="left" w:pos="851"/>
          <w:tab w:val="left" w:pos="992"/>
          <w:tab w:val="left" w:pos="1134"/>
        </w:tabs>
        <w:jc w:val="both"/>
        <w:rPr>
          <w:rFonts w:eastAsia="Arial"/>
          <w:shd w:val="clear" w:color="auto" w:fill="FFFFFF"/>
        </w:rPr>
      </w:pPr>
      <w:r w:rsidRPr="00833F6C">
        <w:rPr>
          <w:rFonts w:eastAsia="Arial"/>
        </w:rPr>
        <w:t>24.1.</w:t>
      </w:r>
      <w:r w:rsidRPr="00833F6C">
        <w:rPr>
          <w:rFonts w:eastAsia="Arial"/>
        </w:rPr>
        <w:tab/>
      </w:r>
      <w:r w:rsidRPr="00833F6C">
        <w:rPr>
          <w:rFonts w:eastAsia="Arial"/>
          <w:bCs/>
        </w:rPr>
        <w:t xml:space="preserve">Sutartis sudaroma lietuvių kalba. Jeigu Sutartis ar kuris nors ją sudarantis dokumentas sudaromas kita kalba arba išverčiamas į kitą kalbą, visais atvejais </w:t>
      </w:r>
      <w:r w:rsidRPr="00833F6C">
        <w:rPr>
          <w:rFonts w:eastAsia="Arial"/>
          <w:shd w:val="clear" w:color="auto" w:fill="FFFFFF"/>
        </w:rPr>
        <w:t>autentišku laikomas tik lietuvių kalba parengtas Sutarties tekstas (jei yra neatitikimų, pirmenybė teikiama lietuvių kalba parengtam tekstui).</w:t>
      </w:r>
    </w:p>
    <w:p w14:paraId="15BE3E35" w14:textId="77777777" w:rsidR="00626BFA" w:rsidRPr="00833F6C" w:rsidRDefault="00626BFA" w:rsidP="00626BFA">
      <w:pPr>
        <w:widowControl w:val="0"/>
        <w:tabs>
          <w:tab w:val="left" w:pos="567"/>
          <w:tab w:val="left" w:pos="851"/>
          <w:tab w:val="left" w:pos="992"/>
          <w:tab w:val="left" w:pos="1134"/>
        </w:tabs>
        <w:jc w:val="both"/>
        <w:rPr>
          <w:rFonts w:eastAsia="Arial"/>
        </w:rPr>
      </w:pPr>
      <w:r w:rsidRPr="00833F6C">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E652722" w14:textId="77777777" w:rsidR="00626BFA" w:rsidRPr="00833F6C" w:rsidRDefault="00626BFA" w:rsidP="00626BFA">
      <w:pPr>
        <w:widowControl w:val="0"/>
        <w:tabs>
          <w:tab w:val="left" w:pos="0"/>
          <w:tab w:val="left" w:pos="851"/>
          <w:tab w:val="left" w:pos="992"/>
          <w:tab w:val="left" w:pos="1134"/>
        </w:tabs>
        <w:jc w:val="both"/>
        <w:rPr>
          <w:rFonts w:eastAsia="Arial"/>
        </w:rPr>
      </w:pPr>
      <w:r w:rsidRPr="00833F6C">
        <w:rPr>
          <w:rFonts w:eastAsia="Arial"/>
        </w:rPr>
        <w:t>24.3. Jeigu pranešimas yra įteikiamas asmeniškai arba siunčiamas paštu ar per kurjerį, jis turi būti įteikiamas pasirašytinai ir laikomas gautu gavimo patvirtinime nurodytą dieną.</w:t>
      </w:r>
    </w:p>
    <w:p w14:paraId="499B1FD0" w14:textId="77777777" w:rsidR="00626BFA" w:rsidRPr="00833F6C" w:rsidRDefault="00626BFA" w:rsidP="00626BFA">
      <w:pPr>
        <w:widowControl w:val="0"/>
        <w:tabs>
          <w:tab w:val="left" w:pos="0"/>
          <w:tab w:val="left" w:pos="851"/>
          <w:tab w:val="left" w:pos="992"/>
          <w:tab w:val="left" w:pos="1134"/>
        </w:tabs>
        <w:jc w:val="both"/>
        <w:rPr>
          <w:rFonts w:eastAsia="Arial"/>
        </w:rPr>
      </w:pPr>
      <w:r w:rsidRPr="00833F6C">
        <w:rPr>
          <w:rFonts w:eastAsia="Arial"/>
        </w:rPr>
        <w:t>24.4. Jeigu pranešimas siunčiamas el. paštu, laikoma, kad Šalis jį gavo kitą darbo dieną.</w:t>
      </w:r>
    </w:p>
    <w:p w14:paraId="5F204DF2" w14:textId="77777777" w:rsidR="00626BFA" w:rsidRPr="00833F6C" w:rsidRDefault="00626BFA" w:rsidP="00626BFA">
      <w:pPr>
        <w:widowControl w:val="0"/>
        <w:tabs>
          <w:tab w:val="left" w:pos="0"/>
          <w:tab w:val="left" w:pos="851"/>
          <w:tab w:val="left" w:pos="992"/>
          <w:tab w:val="left" w:pos="1134"/>
        </w:tabs>
        <w:jc w:val="both"/>
        <w:rPr>
          <w:rFonts w:eastAsia="Arial"/>
        </w:rPr>
      </w:pPr>
      <w:r w:rsidRPr="00833F6C">
        <w:rPr>
          <w:rFonts w:eastAsia="Arial"/>
        </w:rPr>
        <w:t>24.5. Jeigu pranešimas siunčiamas keliais skirtingais būdais, laikoma, kad gavėjas jį gavo tada, kai jis gavo pirmesnįjį pranešimą.</w:t>
      </w:r>
    </w:p>
    <w:p w14:paraId="755B1F84" w14:textId="77777777" w:rsidR="00626BFA" w:rsidRPr="00833F6C" w:rsidRDefault="00626BFA" w:rsidP="00626BFA">
      <w:pPr>
        <w:widowControl w:val="0"/>
        <w:tabs>
          <w:tab w:val="left" w:pos="0"/>
          <w:tab w:val="left" w:pos="851"/>
          <w:tab w:val="left" w:pos="992"/>
          <w:tab w:val="left" w:pos="1134"/>
        </w:tabs>
        <w:jc w:val="both"/>
        <w:rPr>
          <w:rFonts w:eastAsia="Arial"/>
          <w:b/>
          <w:bCs/>
        </w:rPr>
      </w:pPr>
    </w:p>
    <w:p w14:paraId="43D50CA7" w14:textId="77777777" w:rsidR="00626BFA" w:rsidRPr="00833F6C" w:rsidRDefault="00626BFA" w:rsidP="00626BFA">
      <w:pPr>
        <w:keepNext/>
        <w:keepLines/>
        <w:widowControl w:val="0"/>
        <w:tabs>
          <w:tab w:val="left" w:pos="426"/>
          <w:tab w:val="left" w:pos="567"/>
          <w:tab w:val="left" w:pos="851"/>
          <w:tab w:val="left" w:pos="992"/>
          <w:tab w:val="left" w:pos="1134"/>
        </w:tabs>
        <w:ind w:left="360" w:hanging="360"/>
        <w:jc w:val="center"/>
        <w:rPr>
          <w:rFonts w:eastAsia="Arial"/>
          <w:b/>
          <w:caps/>
        </w:rPr>
      </w:pPr>
      <w:r w:rsidRPr="00833F6C">
        <w:rPr>
          <w:rFonts w:eastAsia="Arial"/>
          <w:b/>
          <w:bCs/>
          <w:caps/>
        </w:rPr>
        <w:t>25.</w:t>
      </w:r>
      <w:r w:rsidRPr="00833F6C">
        <w:rPr>
          <w:rFonts w:eastAsia="Arial"/>
          <w:b/>
          <w:bCs/>
          <w:caps/>
        </w:rPr>
        <w:tab/>
      </w:r>
      <w:r w:rsidRPr="00833F6C">
        <w:rPr>
          <w:rFonts w:eastAsia="Arial"/>
          <w:b/>
          <w:caps/>
        </w:rPr>
        <w:t>Pretenzijos ir ginčų sprendimas</w:t>
      </w:r>
    </w:p>
    <w:p w14:paraId="5F534CB1" w14:textId="77777777" w:rsidR="00626BFA" w:rsidRPr="00833F6C" w:rsidRDefault="00626BFA" w:rsidP="00626BFA">
      <w:pPr>
        <w:keepNext/>
        <w:keepLines/>
        <w:widowControl w:val="0"/>
        <w:tabs>
          <w:tab w:val="left" w:pos="426"/>
          <w:tab w:val="left" w:pos="567"/>
          <w:tab w:val="left" w:pos="851"/>
          <w:tab w:val="left" w:pos="992"/>
          <w:tab w:val="left" w:pos="1134"/>
        </w:tabs>
        <w:ind w:left="360"/>
        <w:jc w:val="both"/>
        <w:rPr>
          <w:rFonts w:eastAsia="Arial"/>
          <w:b/>
          <w:caps/>
        </w:rPr>
      </w:pPr>
    </w:p>
    <w:p w14:paraId="19B1FCF7" w14:textId="77777777" w:rsidR="00626BFA" w:rsidRPr="00833F6C" w:rsidRDefault="00626BFA" w:rsidP="00626BFA">
      <w:pPr>
        <w:widowControl w:val="0"/>
        <w:tabs>
          <w:tab w:val="left" w:pos="0"/>
          <w:tab w:val="left" w:pos="851"/>
          <w:tab w:val="left" w:pos="992"/>
          <w:tab w:val="left" w:pos="1134"/>
        </w:tabs>
        <w:jc w:val="both"/>
        <w:rPr>
          <w:rFonts w:eastAsia="Cambria"/>
        </w:rPr>
      </w:pPr>
      <w:r w:rsidRPr="00833F6C">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5C426153" w14:textId="77777777" w:rsidR="00626BFA" w:rsidRPr="00833F6C" w:rsidRDefault="00626BFA" w:rsidP="00626BFA">
      <w:pPr>
        <w:widowControl w:val="0"/>
        <w:tabs>
          <w:tab w:val="left" w:pos="142"/>
          <w:tab w:val="left" w:pos="851"/>
          <w:tab w:val="left" w:pos="992"/>
          <w:tab w:val="left" w:pos="1134"/>
        </w:tabs>
        <w:jc w:val="both"/>
        <w:rPr>
          <w:rFonts w:eastAsia="Cambria"/>
        </w:rPr>
      </w:pPr>
      <w:r w:rsidRPr="00833F6C">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833F6C">
        <w:t xml:space="preserve"> </w:t>
      </w:r>
      <w:r w:rsidRPr="00833F6C">
        <w:rPr>
          <w:rFonts w:eastAsia="Cambria"/>
        </w:rPr>
        <w:t>Lietuvos Respublikos įstatymuose nustatyta tvarka.</w:t>
      </w:r>
    </w:p>
    <w:p w14:paraId="799CA5EF" w14:textId="77777777" w:rsidR="00626BFA" w:rsidRPr="00833F6C" w:rsidRDefault="00626BFA" w:rsidP="00626BFA">
      <w:pPr>
        <w:widowControl w:val="0"/>
        <w:tabs>
          <w:tab w:val="left" w:pos="426"/>
          <w:tab w:val="left" w:pos="567"/>
          <w:tab w:val="left" w:pos="709"/>
          <w:tab w:val="left" w:pos="851"/>
          <w:tab w:val="left" w:pos="992"/>
          <w:tab w:val="left" w:pos="1134"/>
        </w:tabs>
        <w:jc w:val="both"/>
        <w:rPr>
          <w:rFonts w:eastAsia="Arial"/>
        </w:rPr>
      </w:pPr>
      <w:r w:rsidRPr="00833F6C">
        <w:rPr>
          <w:rFonts w:eastAsia="Arial"/>
        </w:rPr>
        <w:t>25.3. Kilę ginčai nesudaro pagrindo Šalims atsisakyti vykdyti savo prievoles pagal Sutartį.</w:t>
      </w:r>
    </w:p>
    <w:p w14:paraId="0996BA8A" w14:textId="77777777" w:rsidR="00626BFA" w:rsidRPr="00833F6C" w:rsidRDefault="00626BFA" w:rsidP="00626BFA">
      <w:pPr>
        <w:widowControl w:val="0"/>
        <w:tabs>
          <w:tab w:val="left" w:pos="426"/>
          <w:tab w:val="left" w:pos="567"/>
          <w:tab w:val="left" w:pos="709"/>
          <w:tab w:val="left" w:pos="851"/>
          <w:tab w:val="left" w:pos="992"/>
          <w:tab w:val="left" w:pos="1134"/>
        </w:tabs>
        <w:jc w:val="both"/>
        <w:rPr>
          <w:rFonts w:eastAsia="Arial"/>
        </w:rPr>
      </w:pPr>
    </w:p>
    <w:p w14:paraId="767EE538" w14:textId="77777777" w:rsidR="00626BFA" w:rsidRPr="00833F6C" w:rsidRDefault="00626BFA" w:rsidP="00626BFA">
      <w:pPr>
        <w:widowControl w:val="0"/>
        <w:tabs>
          <w:tab w:val="left" w:pos="426"/>
          <w:tab w:val="left" w:pos="567"/>
          <w:tab w:val="left" w:pos="709"/>
          <w:tab w:val="left" w:pos="851"/>
          <w:tab w:val="left" w:pos="992"/>
          <w:tab w:val="left" w:pos="1134"/>
        </w:tabs>
        <w:jc w:val="center"/>
        <w:rPr>
          <w:bCs/>
          <w:caps/>
        </w:rPr>
      </w:pPr>
      <w:r w:rsidRPr="00833F6C">
        <w:rPr>
          <w:b/>
          <w:bCs/>
        </w:rPr>
        <w:t>______________</w:t>
      </w:r>
    </w:p>
    <w:p w14:paraId="7D2C922C" w14:textId="77777777" w:rsidR="00626BFA" w:rsidRPr="00833F6C" w:rsidRDefault="00626BFA" w:rsidP="00626BFA"/>
    <w:p w14:paraId="21FE0FF2" w14:textId="77777777" w:rsidR="00626BFA" w:rsidRDefault="00626BFA" w:rsidP="00130123">
      <w:pPr>
        <w:tabs>
          <w:tab w:val="left" w:pos="5400"/>
        </w:tabs>
        <w:jc w:val="center"/>
        <w:textAlignment w:val="center"/>
      </w:pPr>
    </w:p>
    <w:sectPr w:rsidR="00626BFA" w:rsidSect="007C7DD3">
      <w:footerReference w:type="default" r:id="rId12"/>
      <w:endnotePr>
        <w:numFmt w:val="decimal"/>
      </w:endnotePr>
      <w:pgSz w:w="12240" w:h="15840" w:code="1"/>
      <w:pgMar w:top="709" w:right="567" w:bottom="567"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E5818" w14:textId="77777777" w:rsidR="00A50046" w:rsidRDefault="00A50046">
      <w:pPr>
        <w:rPr>
          <w:sz w:val="20"/>
        </w:rPr>
      </w:pPr>
      <w:r>
        <w:rPr>
          <w:sz w:val="20"/>
        </w:rPr>
        <w:separator/>
      </w:r>
    </w:p>
  </w:endnote>
  <w:endnote w:type="continuationSeparator" w:id="0">
    <w:p w14:paraId="1365F884" w14:textId="77777777" w:rsidR="00A50046" w:rsidRDefault="00A50046">
      <w:pPr>
        <w:rPr>
          <w:sz w:val="20"/>
        </w:rPr>
      </w:pPr>
      <w:r>
        <w:rPr>
          <w:sz w:val="20"/>
        </w:rPr>
        <w:continuationSeparator/>
      </w:r>
    </w:p>
  </w:endnote>
  <w:endnote w:type="continuationNotice" w:id="1">
    <w:p w14:paraId="53597460" w14:textId="77777777" w:rsidR="00A50046" w:rsidRDefault="00A500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1ECC7"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59C80" w14:textId="77777777" w:rsidR="00A50046" w:rsidRDefault="00A50046">
      <w:pPr>
        <w:rPr>
          <w:sz w:val="20"/>
        </w:rPr>
      </w:pPr>
      <w:r>
        <w:rPr>
          <w:sz w:val="20"/>
        </w:rPr>
        <w:separator/>
      </w:r>
    </w:p>
  </w:footnote>
  <w:footnote w:type="continuationSeparator" w:id="0">
    <w:p w14:paraId="180B8CD5" w14:textId="77777777" w:rsidR="00A50046" w:rsidRDefault="00A50046">
      <w:pPr>
        <w:rPr>
          <w:sz w:val="20"/>
        </w:rPr>
      </w:pPr>
      <w:r>
        <w:rPr>
          <w:sz w:val="20"/>
        </w:rPr>
        <w:continuationSeparator/>
      </w:r>
    </w:p>
  </w:footnote>
  <w:footnote w:type="continuationNotice" w:id="1">
    <w:p w14:paraId="7996A370" w14:textId="77777777" w:rsidR="00A50046" w:rsidRDefault="00A5004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2D61E1"/>
    <w:multiLevelType w:val="multilevel"/>
    <w:tmpl w:val="FDC29C92"/>
    <w:lvl w:ilvl="0">
      <w:start w:val="11"/>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632B247A"/>
    <w:multiLevelType w:val="multilevel"/>
    <w:tmpl w:val="FDC29C92"/>
    <w:lvl w:ilvl="0">
      <w:start w:val="11"/>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861"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7075786C"/>
    <w:multiLevelType w:val="hybridMultilevel"/>
    <w:tmpl w:val="452028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64790357">
    <w:abstractNumId w:val="2"/>
  </w:num>
  <w:num w:numId="2" w16cid:durableId="691733736">
    <w:abstractNumId w:val="0"/>
  </w:num>
  <w:num w:numId="3" w16cid:durableId="1185720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44043"/>
    <w:rsid w:val="00052DC4"/>
    <w:rsid w:val="00093531"/>
    <w:rsid w:val="000A3B9B"/>
    <w:rsid w:val="000B0897"/>
    <w:rsid w:val="000B7F4B"/>
    <w:rsid w:val="000C1FF9"/>
    <w:rsid w:val="000D1E86"/>
    <w:rsid w:val="000E177C"/>
    <w:rsid w:val="00114214"/>
    <w:rsid w:val="0011733B"/>
    <w:rsid w:val="00130123"/>
    <w:rsid w:val="00145B66"/>
    <w:rsid w:val="001527E5"/>
    <w:rsid w:val="0015506C"/>
    <w:rsid w:val="00161399"/>
    <w:rsid w:val="001949A6"/>
    <w:rsid w:val="001A7F2B"/>
    <w:rsid w:val="001B1B47"/>
    <w:rsid w:val="001C32D1"/>
    <w:rsid w:val="001C498D"/>
    <w:rsid w:val="001C5424"/>
    <w:rsid w:val="001C5FAF"/>
    <w:rsid w:val="001D4100"/>
    <w:rsid w:val="001E0579"/>
    <w:rsid w:val="001F2495"/>
    <w:rsid w:val="002253A9"/>
    <w:rsid w:val="00283095"/>
    <w:rsid w:val="003064D4"/>
    <w:rsid w:val="00331535"/>
    <w:rsid w:val="00340046"/>
    <w:rsid w:val="00371E79"/>
    <w:rsid w:val="003745B4"/>
    <w:rsid w:val="003808E1"/>
    <w:rsid w:val="003A5902"/>
    <w:rsid w:val="00513D34"/>
    <w:rsid w:val="00554380"/>
    <w:rsid w:val="0057466B"/>
    <w:rsid w:val="005822D0"/>
    <w:rsid w:val="005A45B7"/>
    <w:rsid w:val="005E5366"/>
    <w:rsid w:val="00606292"/>
    <w:rsid w:val="00624DFE"/>
    <w:rsid w:val="00626BFA"/>
    <w:rsid w:val="00641D8A"/>
    <w:rsid w:val="00655DD9"/>
    <w:rsid w:val="00670E10"/>
    <w:rsid w:val="00672679"/>
    <w:rsid w:val="006900CD"/>
    <w:rsid w:val="00692C94"/>
    <w:rsid w:val="006A2C5E"/>
    <w:rsid w:val="007156F7"/>
    <w:rsid w:val="007859FF"/>
    <w:rsid w:val="007B3105"/>
    <w:rsid w:val="007B5146"/>
    <w:rsid w:val="007C1152"/>
    <w:rsid w:val="007C7DD3"/>
    <w:rsid w:val="007D62DE"/>
    <w:rsid w:val="007F777D"/>
    <w:rsid w:val="00802318"/>
    <w:rsid w:val="00805E51"/>
    <w:rsid w:val="00825D4B"/>
    <w:rsid w:val="008328A8"/>
    <w:rsid w:val="008A1DE7"/>
    <w:rsid w:val="008B3967"/>
    <w:rsid w:val="008F1368"/>
    <w:rsid w:val="009728BC"/>
    <w:rsid w:val="00990970"/>
    <w:rsid w:val="00990F2C"/>
    <w:rsid w:val="009C33E9"/>
    <w:rsid w:val="009F4109"/>
    <w:rsid w:val="00A023ED"/>
    <w:rsid w:val="00A50046"/>
    <w:rsid w:val="00AA0268"/>
    <w:rsid w:val="00AB0BB4"/>
    <w:rsid w:val="00AC3B6D"/>
    <w:rsid w:val="00AF4ED8"/>
    <w:rsid w:val="00B103FB"/>
    <w:rsid w:val="00B1534C"/>
    <w:rsid w:val="00B22EB7"/>
    <w:rsid w:val="00B30141"/>
    <w:rsid w:val="00B304E2"/>
    <w:rsid w:val="00B41C3F"/>
    <w:rsid w:val="00B42630"/>
    <w:rsid w:val="00B75A9A"/>
    <w:rsid w:val="00B80D00"/>
    <w:rsid w:val="00BD2F13"/>
    <w:rsid w:val="00BE7F59"/>
    <w:rsid w:val="00BF6815"/>
    <w:rsid w:val="00C36C21"/>
    <w:rsid w:val="00CD03E3"/>
    <w:rsid w:val="00CD1B7C"/>
    <w:rsid w:val="00CD36AB"/>
    <w:rsid w:val="00CF1A27"/>
    <w:rsid w:val="00D61668"/>
    <w:rsid w:val="00D76976"/>
    <w:rsid w:val="00D8012F"/>
    <w:rsid w:val="00DA4E0C"/>
    <w:rsid w:val="00DE12AC"/>
    <w:rsid w:val="00E20F2E"/>
    <w:rsid w:val="00F043CD"/>
    <w:rsid w:val="00F111D1"/>
    <w:rsid w:val="00F60BD9"/>
    <w:rsid w:val="00F91E86"/>
    <w:rsid w:val="00F95CDD"/>
    <w:rsid w:val="00FC7FC5"/>
    <w:rsid w:val="00FF55C8"/>
    <w:rsid w:val="00FF5B2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A1113"/>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130123"/>
    <w:rPr>
      <w:color w:val="0563C1" w:themeColor="hyperlink"/>
      <w:u w:val="single"/>
    </w:rPr>
  </w:style>
  <w:style w:type="paragraph" w:styleId="Sraopastraipa">
    <w:name w:val="List Paragraph"/>
    <w:basedOn w:val="prastasis"/>
    <w:qFormat/>
    <w:rsid w:val="00130123"/>
    <w:pPr>
      <w:ind w:left="720"/>
      <w:contextualSpacing/>
    </w:pPr>
  </w:style>
  <w:style w:type="paragraph" w:styleId="Antrats">
    <w:name w:val="header"/>
    <w:basedOn w:val="prastasis"/>
    <w:link w:val="AntratsDiagrama"/>
    <w:unhideWhenUsed/>
    <w:rsid w:val="007F777D"/>
    <w:pPr>
      <w:tabs>
        <w:tab w:val="center" w:pos="4513"/>
        <w:tab w:val="right" w:pos="9026"/>
      </w:tabs>
    </w:pPr>
  </w:style>
  <w:style w:type="character" w:customStyle="1" w:styleId="AntratsDiagrama">
    <w:name w:val="Antraštės Diagrama"/>
    <w:basedOn w:val="Numatytasispastraiposriftas"/>
    <w:link w:val="Antrats"/>
    <w:rsid w:val="007F777D"/>
  </w:style>
  <w:style w:type="paragraph" w:styleId="Porat">
    <w:name w:val="footer"/>
    <w:basedOn w:val="prastasis"/>
    <w:link w:val="PoratDiagrama"/>
    <w:unhideWhenUsed/>
    <w:rsid w:val="007F777D"/>
    <w:pPr>
      <w:tabs>
        <w:tab w:val="center" w:pos="4513"/>
        <w:tab w:val="right" w:pos="9026"/>
      </w:tabs>
    </w:pPr>
  </w:style>
  <w:style w:type="character" w:customStyle="1" w:styleId="PoratDiagrama">
    <w:name w:val="Poraštė Diagrama"/>
    <w:basedOn w:val="Numatytasispastraiposriftas"/>
    <w:link w:val="Porat"/>
    <w:rsid w:val="007F777D"/>
  </w:style>
  <w:style w:type="character" w:styleId="Neapdorotaspaminjimas">
    <w:name w:val="Unresolved Mention"/>
    <w:basedOn w:val="Numatytasispastraiposriftas"/>
    <w:uiPriority w:val="99"/>
    <w:semiHidden/>
    <w:unhideWhenUsed/>
    <w:rsid w:val="00624DFE"/>
    <w:rPr>
      <w:color w:val="605E5C"/>
      <w:shd w:val="clear" w:color="auto" w:fill="E1DFDD"/>
    </w:rPr>
  </w:style>
  <w:style w:type="paragraph" w:styleId="Paprastasistekstas">
    <w:name w:val="Plain Text"/>
    <w:basedOn w:val="prastasis"/>
    <w:link w:val="PaprastasistekstasDiagrama"/>
    <w:uiPriority w:val="99"/>
    <w:semiHidden/>
    <w:unhideWhenUsed/>
    <w:rsid w:val="001C498D"/>
    <w:rPr>
      <w:rFonts w:ascii="Calibri" w:hAnsi="Calibri" w:cstheme="minorBidi"/>
      <w:kern w:val="2"/>
      <w:sz w:val="22"/>
      <w:szCs w:val="21"/>
      <w:lang w:val="en-US"/>
      <w14:ligatures w14:val="standardContextual"/>
    </w:rPr>
  </w:style>
  <w:style w:type="character" w:customStyle="1" w:styleId="PaprastasistekstasDiagrama">
    <w:name w:val="Paprastasis tekstas Diagrama"/>
    <w:basedOn w:val="Numatytasispastraiposriftas"/>
    <w:link w:val="Paprastasistekstas"/>
    <w:uiPriority w:val="99"/>
    <w:semiHidden/>
    <w:rsid w:val="001C498D"/>
    <w:rPr>
      <w:rFonts w:ascii="Calibri" w:hAnsi="Calibri" w:cstheme="minorBidi"/>
      <w:kern w:val="2"/>
      <w:sz w:val="22"/>
      <w:szCs w:val="21"/>
      <w:lang w:val="en-US"/>
      <w14:ligatures w14:val="standardContextual"/>
    </w:rPr>
  </w:style>
  <w:style w:type="character" w:styleId="Komentaronuoroda">
    <w:name w:val="annotation reference"/>
    <w:basedOn w:val="Numatytasispastraiposriftas"/>
    <w:semiHidden/>
    <w:unhideWhenUsed/>
    <w:rsid w:val="008A1DE7"/>
    <w:rPr>
      <w:sz w:val="16"/>
      <w:szCs w:val="16"/>
    </w:rPr>
  </w:style>
  <w:style w:type="paragraph" w:styleId="Komentarotekstas">
    <w:name w:val="annotation text"/>
    <w:basedOn w:val="prastasis"/>
    <w:link w:val="KomentarotekstasDiagrama"/>
    <w:unhideWhenUsed/>
    <w:rsid w:val="008A1DE7"/>
    <w:rPr>
      <w:sz w:val="20"/>
    </w:rPr>
  </w:style>
  <w:style w:type="character" w:customStyle="1" w:styleId="KomentarotekstasDiagrama">
    <w:name w:val="Komentaro tekstas Diagrama"/>
    <w:basedOn w:val="Numatytasispastraiposriftas"/>
    <w:link w:val="Komentarotekstas"/>
    <w:rsid w:val="008A1DE7"/>
    <w:rPr>
      <w:sz w:val="20"/>
    </w:rPr>
  </w:style>
  <w:style w:type="paragraph" w:styleId="Komentarotema">
    <w:name w:val="annotation subject"/>
    <w:basedOn w:val="Komentarotekstas"/>
    <w:next w:val="Komentarotekstas"/>
    <w:link w:val="KomentarotemaDiagrama"/>
    <w:semiHidden/>
    <w:unhideWhenUsed/>
    <w:rsid w:val="008A1DE7"/>
    <w:rPr>
      <w:b/>
      <w:bCs/>
    </w:rPr>
  </w:style>
  <w:style w:type="character" w:customStyle="1" w:styleId="KomentarotemaDiagrama">
    <w:name w:val="Komentaro tema Diagrama"/>
    <w:basedOn w:val="KomentarotekstasDiagrama"/>
    <w:link w:val="Komentarotema"/>
    <w:semiHidden/>
    <w:rsid w:val="008A1DE7"/>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04298245">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00784431">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12255720">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sta.balsiene@mazeikiai.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30</Pages>
  <Words>65287</Words>
  <Characters>37214</Characters>
  <Application>Microsoft Office Word</Application>
  <DocSecurity>0</DocSecurity>
  <Lines>310</Lines>
  <Paragraphs>204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102297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Indrė Lapė</cp:lastModifiedBy>
  <cp:revision>8</cp:revision>
  <cp:lastPrinted>2025-03-05T11:18:00Z</cp:lastPrinted>
  <dcterms:created xsi:type="dcterms:W3CDTF">2025-07-09T13:45:00Z</dcterms:created>
  <dcterms:modified xsi:type="dcterms:W3CDTF">2025-07-14T08:27:00Z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