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BC3B4" w14:textId="77777777" w:rsidR="00E50A84" w:rsidRPr="00BA29A4" w:rsidRDefault="00E50A84" w:rsidP="00E50A84">
      <w:pPr>
        <w:tabs>
          <w:tab w:val="left" w:pos="1296"/>
        </w:tabs>
        <w:spacing w:after="0" w:line="240" w:lineRule="auto"/>
        <w:jc w:val="right"/>
        <w:rPr>
          <w:rFonts w:ascii="Times New Roman" w:hAnsi="Times New Roman" w:cs="Times New Roman"/>
          <w:bCs/>
          <w:sz w:val="20"/>
          <w:szCs w:val="20"/>
        </w:rPr>
      </w:pPr>
      <w:r w:rsidRPr="00BA29A4">
        <w:rPr>
          <w:rFonts w:ascii="Times New Roman" w:hAnsi="Times New Roman" w:cs="Times New Roman"/>
          <w:bCs/>
          <w:sz w:val="20"/>
          <w:szCs w:val="20"/>
        </w:rPr>
        <w:t xml:space="preserve">Pirkimo sąlygų </w:t>
      </w:r>
    </w:p>
    <w:p w14:paraId="6E6F8C8E" w14:textId="77777777" w:rsidR="00E50A84" w:rsidRPr="00BA29A4" w:rsidRDefault="00E50A84" w:rsidP="00E50A84">
      <w:pPr>
        <w:tabs>
          <w:tab w:val="left" w:pos="1296"/>
        </w:tabs>
        <w:spacing w:after="0" w:line="240" w:lineRule="auto"/>
        <w:jc w:val="right"/>
        <w:rPr>
          <w:rFonts w:ascii="Times New Roman" w:hAnsi="Times New Roman" w:cs="Times New Roman"/>
          <w:bCs/>
          <w:sz w:val="20"/>
          <w:szCs w:val="20"/>
        </w:rPr>
      </w:pPr>
      <w:r w:rsidRPr="00BA29A4">
        <w:rPr>
          <w:rFonts w:ascii="Times New Roman" w:hAnsi="Times New Roman" w:cs="Times New Roman"/>
          <w:bCs/>
          <w:sz w:val="20"/>
          <w:szCs w:val="20"/>
        </w:rPr>
        <w:t>1 priedas „Techninė specifikacija“</w:t>
      </w:r>
    </w:p>
    <w:p w14:paraId="274901A4" w14:textId="77777777" w:rsidR="00E50A84" w:rsidRPr="00BA29A4" w:rsidRDefault="00E50A84">
      <w:pPr>
        <w:rPr>
          <w:rFonts w:ascii="Times New Roman" w:hAnsi="Times New Roman" w:cs="Times New Roman"/>
          <w:sz w:val="24"/>
          <w:szCs w:val="24"/>
        </w:rPr>
      </w:pPr>
    </w:p>
    <w:p w14:paraId="14F8B40F" w14:textId="2284569E" w:rsidR="00505543" w:rsidRPr="00BA29A4" w:rsidRDefault="00803DEA" w:rsidP="00803DEA">
      <w:pPr>
        <w:spacing w:after="0"/>
        <w:jc w:val="center"/>
        <w:rPr>
          <w:rFonts w:ascii="Times New Roman" w:hAnsi="Times New Roman" w:cs="Times New Roman"/>
          <w:b/>
          <w:bCs/>
          <w:sz w:val="24"/>
          <w:szCs w:val="24"/>
        </w:rPr>
      </w:pPr>
      <w:r w:rsidRPr="00803DEA">
        <w:rPr>
          <w:rFonts w:ascii="Times New Roman" w:hAnsi="Times New Roman" w:cs="Times New Roman"/>
          <w:b/>
          <w:bCs/>
          <w:sz w:val="24"/>
          <w:szCs w:val="24"/>
        </w:rPr>
        <w:t>ŽEMĖS SKLYPŲ ŽEMAITĖS G. 96E, 96H, 96K, 96L, 96M DETALIOJO PLANO</w:t>
      </w:r>
      <w:r>
        <w:rPr>
          <w:rFonts w:ascii="Times New Roman" w:hAnsi="Times New Roman" w:cs="Times New Roman"/>
          <w:b/>
          <w:bCs/>
          <w:sz w:val="24"/>
          <w:szCs w:val="24"/>
        </w:rPr>
        <w:t xml:space="preserve"> </w:t>
      </w:r>
      <w:r w:rsidRPr="00803DEA">
        <w:rPr>
          <w:rFonts w:ascii="Times New Roman" w:hAnsi="Times New Roman" w:cs="Times New Roman"/>
          <w:b/>
          <w:bCs/>
          <w:sz w:val="24"/>
          <w:szCs w:val="24"/>
        </w:rPr>
        <w:t>KOREGAVIMO TECHNINĖ SPECIFIKACIJA</w:t>
      </w:r>
      <w:r>
        <w:rPr>
          <w:rFonts w:ascii="Times New Roman" w:hAnsi="Times New Roman" w:cs="Times New Roman"/>
          <w:b/>
          <w:bCs/>
          <w:sz w:val="24"/>
          <w:szCs w:val="24"/>
        </w:rPr>
        <w:t xml:space="preserve"> </w:t>
      </w:r>
      <w:r w:rsidR="00505543" w:rsidRPr="00BA29A4">
        <w:rPr>
          <w:rFonts w:ascii="Times New Roman" w:hAnsi="Times New Roman" w:cs="Times New Roman"/>
          <w:b/>
          <w:bCs/>
          <w:sz w:val="24"/>
          <w:szCs w:val="24"/>
        </w:rPr>
        <w:t>TECHNINĖ SPECIFIKACIJA</w:t>
      </w:r>
    </w:p>
    <w:p w14:paraId="557FDF40" w14:textId="77777777" w:rsidR="00505543" w:rsidRPr="00BA29A4" w:rsidRDefault="00505543" w:rsidP="00DC0D34">
      <w:pPr>
        <w:jc w:val="center"/>
        <w:rPr>
          <w:rFonts w:ascii="Times New Roman" w:hAnsi="Times New Roman" w:cs="Times New Roman"/>
          <w:sz w:val="24"/>
          <w:szCs w:val="24"/>
        </w:rPr>
      </w:pPr>
    </w:p>
    <w:p w14:paraId="2DCA084C" w14:textId="5D9F8A37" w:rsidR="00505543" w:rsidRPr="00BA29A4" w:rsidRDefault="0088422C" w:rsidP="00E407BB">
      <w:pPr>
        <w:tabs>
          <w:tab w:val="left" w:pos="567"/>
        </w:tabs>
        <w:spacing w:after="0"/>
        <w:ind w:firstLine="709"/>
        <w:jc w:val="both"/>
        <w:rPr>
          <w:rFonts w:ascii="Times New Roman" w:hAnsi="Times New Roman" w:cs="Times New Roman"/>
          <w:color w:val="000000" w:themeColor="text1"/>
          <w:sz w:val="24"/>
          <w:szCs w:val="24"/>
        </w:rPr>
      </w:pPr>
      <w:r w:rsidRPr="00BA29A4">
        <w:rPr>
          <w:rFonts w:ascii="Times New Roman" w:hAnsi="Times New Roman" w:cs="Times New Roman"/>
          <w:color w:val="000000" w:themeColor="text1"/>
          <w:sz w:val="24"/>
          <w:szCs w:val="24"/>
        </w:rPr>
        <w:t xml:space="preserve">Dokumentai </w:t>
      </w:r>
      <w:r w:rsidR="00946B06" w:rsidRPr="00BA29A4">
        <w:rPr>
          <w:rFonts w:ascii="Times New Roman" w:hAnsi="Times New Roman" w:cs="Times New Roman"/>
          <w:color w:val="000000" w:themeColor="text1"/>
          <w:sz w:val="24"/>
          <w:szCs w:val="24"/>
        </w:rPr>
        <w:t xml:space="preserve">ir informacija </w:t>
      </w:r>
      <w:r w:rsidRPr="00BA29A4">
        <w:rPr>
          <w:rFonts w:ascii="Times New Roman" w:hAnsi="Times New Roman" w:cs="Times New Roman"/>
          <w:color w:val="000000" w:themeColor="text1"/>
          <w:sz w:val="24"/>
          <w:szCs w:val="24"/>
        </w:rPr>
        <w:t>reikaling</w:t>
      </w:r>
      <w:r w:rsidR="00E50A84" w:rsidRPr="00BA29A4">
        <w:rPr>
          <w:rFonts w:ascii="Times New Roman" w:hAnsi="Times New Roman" w:cs="Times New Roman"/>
          <w:color w:val="000000" w:themeColor="text1"/>
          <w:sz w:val="24"/>
          <w:szCs w:val="24"/>
        </w:rPr>
        <w:t>a</w:t>
      </w:r>
      <w:r w:rsidR="00946B06" w:rsidRPr="00BA29A4">
        <w:rPr>
          <w:rFonts w:ascii="Times New Roman" w:hAnsi="Times New Roman" w:cs="Times New Roman"/>
          <w:color w:val="000000" w:themeColor="text1"/>
          <w:sz w:val="24"/>
          <w:szCs w:val="24"/>
        </w:rPr>
        <w:t xml:space="preserve"> </w:t>
      </w:r>
      <w:r w:rsidRPr="00BA29A4">
        <w:rPr>
          <w:rFonts w:ascii="Times New Roman" w:hAnsi="Times New Roman" w:cs="Times New Roman"/>
          <w:color w:val="000000" w:themeColor="text1"/>
          <w:sz w:val="24"/>
          <w:szCs w:val="24"/>
        </w:rPr>
        <w:t xml:space="preserve">detaliojo plano rengimui yra </w:t>
      </w:r>
      <w:r w:rsidR="00780BB8" w:rsidRPr="00BA29A4">
        <w:rPr>
          <w:rFonts w:ascii="Times New Roman" w:hAnsi="Times New Roman" w:cs="Times New Roman"/>
          <w:color w:val="000000" w:themeColor="text1"/>
          <w:sz w:val="24"/>
          <w:szCs w:val="24"/>
        </w:rPr>
        <w:t xml:space="preserve">„Teritorijų planavimo ir statybos vartai“ </w:t>
      </w:r>
      <w:r w:rsidRPr="00BA29A4">
        <w:rPr>
          <w:rFonts w:ascii="Times New Roman" w:hAnsi="Times New Roman" w:cs="Times New Roman"/>
          <w:color w:val="000000" w:themeColor="text1"/>
          <w:sz w:val="24"/>
          <w:szCs w:val="24"/>
        </w:rPr>
        <w:t>sistemoje (</w:t>
      </w:r>
      <w:r w:rsidR="00780BB8" w:rsidRPr="00BA29A4">
        <w:rPr>
          <w:rFonts w:ascii="Times New Roman" w:hAnsi="Times New Roman" w:cs="Times New Roman"/>
          <w:color w:val="000000" w:themeColor="text1"/>
          <w:sz w:val="24"/>
          <w:szCs w:val="24"/>
        </w:rPr>
        <w:t>TPS vartai</w:t>
      </w:r>
      <w:r w:rsidRPr="00BA29A4">
        <w:rPr>
          <w:rFonts w:ascii="Times New Roman" w:hAnsi="Times New Roman" w:cs="Times New Roman"/>
          <w:color w:val="000000" w:themeColor="text1"/>
          <w:sz w:val="24"/>
          <w:szCs w:val="24"/>
        </w:rPr>
        <w:t xml:space="preserve">)  </w:t>
      </w:r>
      <w:hyperlink r:id="rId4" w:history="1">
        <w:r w:rsidR="00780BB8" w:rsidRPr="00AB1B1C">
          <w:rPr>
            <w:rStyle w:val="Hipersaitas"/>
            <w:rFonts w:ascii="Times New Roman" w:hAnsi="Times New Roman" w:cs="Times New Roman"/>
            <w:sz w:val="24"/>
            <w:szCs w:val="24"/>
            <w:u w:val="none"/>
          </w:rPr>
          <w:t>Bendrasis žemėlapis (planuojustatau.lt)</w:t>
        </w:r>
      </w:hyperlink>
      <w:r w:rsidR="00BA29A4" w:rsidRPr="00AB1B1C">
        <w:rPr>
          <w:rStyle w:val="Hipersaitas"/>
          <w:rFonts w:ascii="Times New Roman" w:hAnsi="Times New Roman" w:cs="Times New Roman"/>
          <w:sz w:val="24"/>
          <w:szCs w:val="24"/>
          <w:u w:val="none"/>
        </w:rPr>
        <w:t>.</w:t>
      </w:r>
    </w:p>
    <w:p w14:paraId="127E434D" w14:textId="7CA3A17D" w:rsidR="0088422C" w:rsidRPr="00BA29A4" w:rsidRDefault="0088422C" w:rsidP="00E407BB">
      <w:pPr>
        <w:tabs>
          <w:tab w:val="left" w:pos="567"/>
        </w:tabs>
        <w:spacing w:after="0"/>
        <w:ind w:firstLine="709"/>
        <w:jc w:val="both"/>
        <w:rPr>
          <w:rFonts w:ascii="Times New Roman" w:eastAsia="Times New Roman" w:hAnsi="Times New Roman" w:cs="Times New Roman"/>
          <w:b/>
          <w:bCs/>
          <w:color w:val="000000" w:themeColor="text1"/>
          <w:sz w:val="24"/>
          <w:szCs w:val="24"/>
          <w:lang w:eastAsia="lt-LT"/>
        </w:rPr>
      </w:pPr>
      <w:r w:rsidRPr="00BA29A4">
        <w:rPr>
          <w:rFonts w:ascii="Times New Roman" w:eastAsia="Times New Roman" w:hAnsi="Times New Roman" w:cs="Times New Roman"/>
          <w:color w:val="000000" w:themeColor="text1"/>
          <w:sz w:val="24"/>
          <w:szCs w:val="24"/>
          <w:lang w:eastAsia="lt-LT"/>
        </w:rPr>
        <w:t xml:space="preserve">TPD Nr. </w:t>
      </w:r>
      <w:r w:rsidR="00A57DDC" w:rsidRPr="00A57DDC">
        <w:rPr>
          <w:rFonts w:ascii="Times New Roman" w:hAnsi="Times New Roman" w:cs="Times New Roman"/>
          <w:b/>
          <w:bCs/>
          <w:sz w:val="24"/>
          <w:szCs w:val="24"/>
          <w:shd w:val="clear" w:color="auto" w:fill="FFFFFF"/>
        </w:rPr>
        <w:t>K-VT-29-24-438</w:t>
      </w:r>
      <w:r w:rsidR="008A527A" w:rsidRPr="00BA29A4">
        <w:rPr>
          <w:rFonts w:ascii="Times New Roman" w:eastAsia="Times New Roman" w:hAnsi="Times New Roman" w:cs="Times New Roman"/>
          <w:b/>
          <w:bCs/>
          <w:color w:val="000000" w:themeColor="text1"/>
          <w:sz w:val="24"/>
          <w:szCs w:val="24"/>
          <w:lang w:eastAsia="lt-LT"/>
        </w:rPr>
        <w:t>.</w:t>
      </w:r>
    </w:p>
    <w:p w14:paraId="19B6EDE8" w14:textId="77777777" w:rsidR="00E407BB" w:rsidRPr="00BA29A4" w:rsidRDefault="00E407BB" w:rsidP="00E407BB">
      <w:pPr>
        <w:tabs>
          <w:tab w:val="left" w:pos="567"/>
        </w:tabs>
        <w:spacing w:after="0"/>
        <w:ind w:firstLine="709"/>
        <w:jc w:val="both"/>
        <w:rPr>
          <w:rFonts w:ascii="Times New Roman" w:eastAsia="Times New Roman" w:hAnsi="Times New Roman" w:cs="Times New Roman"/>
          <w:b/>
          <w:bCs/>
          <w:color w:val="000000" w:themeColor="text1"/>
          <w:sz w:val="24"/>
          <w:szCs w:val="24"/>
          <w:lang w:eastAsia="lt-LT"/>
        </w:rPr>
      </w:pPr>
    </w:p>
    <w:p w14:paraId="7330F27B" w14:textId="77777777" w:rsidR="00D10F12" w:rsidRPr="00D10F12" w:rsidRDefault="00850CD5" w:rsidP="00D10F12">
      <w:pPr>
        <w:spacing w:after="0" w:line="240" w:lineRule="auto"/>
        <w:ind w:firstLine="709"/>
        <w:jc w:val="both"/>
        <w:rPr>
          <w:rFonts w:ascii="Times New Roman" w:hAnsi="Times New Roman" w:cs="Times New Roman"/>
          <w:sz w:val="24"/>
          <w:szCs w:val="24"/>
        </w:rPr>
      </w:pPr>
      <w:r w:rsidRPr="00BA29A4">
        <w:rPr>
          <w:rFonts w:ascii="Times New Roman" w:hAnsi="Times New Roman" w:cs="Times New Roman"/>
          <w:b/>
          <w:bCs/>
          <w:sz w:val="24"/>
          <w:szCs w:val="24"/>
        </w:rPr>
        <w:t xml:space="preserve">Pastaba: </w:t>
      </w:r>
      <w:r w:rsidR="00D10F12" w:rsidRPr="00D10F12">
        <w:rPr>
          <w:rFonts w:ascii="Times New Roman" w:hAnsi="Times New Roman" w:cs="Times New Roman"/>
          <w:sz w:val="24"/>
          <w:szCs w:val="24"/>
        </w:rPr>
        <w:t>Vadovaujantis Lietuvos Respublikos aplinkos ministro 2011 m. birželio 28 d. įsakymu Nr. D1-508 (Lietuvos Respublikos aplinkos ministro 2022 m. gruodžio 13 d. įsakymo Nr. D1-401 redakcija) patvirtinto Aplinkos apsaugos kriterijų taikymo, vykdant žaliuosius pirkimus, tvarkos aprašo 4.4.4.1. prekei pagaminti ir (ar) tiekti, paslaugai teikti ar darbams atlikti sunaudojama mažiau gamtos išteklių ir (ar) sudėtyje yra pakartotinai panaudotų ir (ar) perdirbtų medžiagų:</w:t>
      </w:r>
    </w:p>
    <w:p w14:paraId="37D35A63" w14:textId="77777777" w:rsidR="00D10F12" w:rsidRPr="00D10F12" w:rsidRDefault="00D10F12" w:rsidP="00D10F12">
      <w:pPr>
        <w:spacing w:after="0" w:line="240" w:lineRule="auto"/>
        <w:ind w:firstLine="709"/>
        <w:jc w:val="both"/>
        <w:rPr>
          <w:rFonts w:ascii="Times New Roman" w:hAnsi="Times New Roman" w:cs="Times New Roman"/>
          <w:b/>
          <w:bCs/>
          <w:sz w:val="24"/>
          <w:szCs w:val="24"/>
        </w:rPr>
      </w:pPr>
      <w:r w:rsidRPr="00D10F12">
        <w:rPr>
          <w:rFonts w:ascii="Times New Roman" w:hAnsi="Times New Roman" w:cs="Times New Roman"/>
          <w:bCs/>
          <w:sz w:val="24"/>
          <w:szCs w:val="24"/>
        </w:rPr>
        <w:t>Visa detaliojo plano  koregavimo medžiaga turi būti pateikta skaitmenine forma USB 3.0 laikmenose, o jeigu bus naudojamas popierius tai turi būti naudojamas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Popierius turi būti nebalintas arba balintas nenaudojant chloro dujų.</w:t>
      </w:r>
    </w:p>
    <w:p w14:paraId="3416F3E2" w14:textId="423F4BA0" w:rsidR="00850CD5" w:rsidRPr="00BA29A4" w:rsidRDefault="00850CD5" w:rsidP="00E407BB">
      <w:pPr>
        <w:spacing w:after="0" w:line="240" w:lineRule="auto"/>
        <w:ind w:firstLine="709"/>
        <w:jc w:val="both"/>
        <w:rPr>
          <w:rFonts w:ascii="Times New Roman" w:hAnsi="Times New Roman" w:cs="Times New Roman"/>
          <w:b/>
          <w:bCs/>
          <w:sz w:val="24"/>
          <w:szCs w:val="24"/>
        </w:rPr>
      </w:pPr>
    </w:p>
    <w:p w14:paraId="2389D25D" w14:textId="77777777" w:rsidR="00850CD5" w:rsidRPr="00E50A84" w:rsidRDefault="00850CD5" w:rsidP="008A527A">
      <w:pPr>
        <w:jc w:val="both"/>
        <w:rPr>
          <w:rFonts w:ascii="Times New Roman" w:eastAsia="Times New Roman" w:hAnsi="Times New Roman" w:cs="Times New Roman"/>
          <w:b/>
          <w:bCs/>
          <w:color w:val="000000" w:themeColor="text1"/>
          <w:sz w:val="24"/>
          <w:szCs w:val="24"/>
          <w:lang w:eastAsia="lt-LT"/>
        </w:rPr>
      </w:pPr>
    </w:p>
    <w:p w14:paraId="10E8968D" w14:textId="77777777" w:rsidR="0088422C" w:rsidRPr="00601743" w:rsidRDefault="0088422C">
      <w:pPr>
        <w:rPr>
          <w:rFonts w:ascii="Times New Roman" w:hAnsi="Times New Roman" w:cs="Times New Roman"/>
          <w:sz w:val="24"/>
          <w:szCs w:val="24"/>
        </w:rPr>
      </w:pPr>
    </w:p>
    <w:sectPr w:rsidR="0088422C" w:rsidRPr="00601743" w:rsidSect="00B978D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2C"/>
    <w:rsid w:val="00021B4A"/>
    <w:rsid w:val="000B4D15"/>
    <w:rsid w:val="000F38D5"/>
    <w:rsid w:val="00474F59"/>
    <w:rsid w:val="00505543"/>
    <w:rsid w:val="00601743"/>
    <w:rsid w:val="007455B1"/>
    <w:rsid w:val="00780BB8"/>
    <w:rsid w:val="007E179C"/>
    <w:rsid w:val="00803DEA"/>
    <w:rsid w:val="00850CD5"/>
    <w:rsid w:val="0088422C"/>
    <w:rsid w:val="008A527A"/>
    <w:rsid w:val="00943007"/>
    <w:rsid w:val="00946B06"/>
    <w:rsid w:val="00954D4E"/>
    <w:rsid w:val="00A17E97"/>
    <w:rsid w:val="00A57DDC"/>
    <w:rsid w:val="00AB1B1C"/>
    <w:rsid w:val="00AF6084"/>
    <w:rsid w:val="00B978D4"/>
    <w:rsid w:val="00BA29A4"/>
    <w:rsid w:val="00BB4494"/>
    <w:rsid w:val="00D10F12"/>
    <w:rsid w:val="00DC0D34"/>
    <w:rsid w:val="00DC756B"/>
    <w:rsid w:val="00E407BB"/>
    <w:rsid w:val="00E50A84"/>
    <w:rsid w:val="00E549A5"/>
    <w:rsid w:val="00E57AF6"/>
    <w:rsid w:val="00FE0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BF85"/>
  <w15:chartTrackingRefBased/>
  <w15:docId w15:val="{23C24279-31C6-45D9-B06F-B56DADC1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88422C"/>
    <w:rPr>
      <w:i/>
      <w:iCs/>
    </w:rPr>
  </w:style>
  <w:style w:type="character" w:styleId="Hipersaitas">
    <w:name w:val="Hyperlink"/>
    <w:basedOn w:val="Numatytasispastraiposriftas"/>
    <w:uiPriority w:val="99"/>
    <w:unhideWhenUsed/>
    <w:rsid w:val="0088422C"/>
    <w:rPr>
      <w:color w:val="0563C1" w:themeColor="hyperlink"/>
      <w:u w:val="single"/>
    </w:rPr>
  </w:style>
  <w:style w:type="character" w:styleId="Neapdorotaspaminjimas">
    <w:name w:val="Unresolved Mention"/>
    <w:basedOn w:val="Numatytasispastraiposriftas"/>
    <w:uiPriority w:val="99"/>
    <w:semiHidden/>
    <w:unhideWhenUsed/>
    <w:rsid w:val="0088422C"/>
    <w:rPr>
      <w:color w:val="605E5C"/>
      <w:shd w:val="clear" w:color="auto" w:fill="E1DFDD"/>
    </w:rPr>
  </w:style>
  <w:style w:type="character" w:styleId="Perirtashipersaitas">
    <w:name w:val="FollowedHyperlink"/>
    <w:basedOn w:val="Numatytasispastraiposriftas"/>
    <w:uiPriority w:val="99"/>
    <w:semiHidden/>
    <w:unhideWhenUsed/>
    <w:rsid w:val="00E50A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476102">
      <w:bodyDiv w:val="1"/>
      <w:marLeft w:val="0"/>
      <w:marRight w:val="0"/>
      <w:marTop w:val="0"/>
      <w:marBottom w:val="0"/>
      <w:divBdr>
        <w:top w:val="none" w:sz="0" w:space="0" w:color="auto"/>
        <w:left w:val="none" w:sz="0" w:space="0" w:color="auto"/>
        <w:bottom w:val="none" w:sz="0" w:space="0" w:color="auto"/>
        <w:right w:val="none" w:sz="0" w:space="0" w:color="auto"/>
      </w:divBdr>
    </w:div>
    <w:div w:id="78080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ps.planuojustatau.lt/map/main/"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1007</Words>
  <Characters>575</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Petrauskienė</dc:creator>
  <cp:keywords/>
  <dc:description/>
  <cp:lastModifiedBy>scbuhalterija2@gmail.com</cp:lastModifiedBy>
  <cp:revision>9</cp:revision>
  <dcterms:created xsi:type="dcterms:W3CDTF">2024-08-26T13:38:00Z</dcterms:created>
  <dcterms:modified xsi:type="dcterms:W3CDTF">2024-11-29T13:18:00Z</dcterms:modified>
</cp:coreProperties>
</file>