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07DC0" w14:textId="77777777" w:rsidR="00FE3B4E" w:rsidRPr="0091163E" w:rsidRDefault="00FE3B4E" w:rsidP="00FE3B4E">
      <w:pPr>
        <w:shd w:val="clear" w:color="auto" w:fill="FFFFFF"/>
        <w:ind w:firstLine="709"/>
        <w:jc w:val="both"/>
        <w:rPr>
          <w:rFonts w:ascii="Tahoma" w:hAnsi="Tahoma" w:cs="Tahoma"/>
          <w:iCs/>
          <w:sz w:val="22"/>
          <w:szCs w:val="22"/>
        </w:rPr>
      </w:pPr>
      <w:r w:rsidRPr="0091163E">
        <w:rPr>
          <w:rFonts w:ascii="Tahoma" w:hAnsi="Tahoma" w:cs="Tahoma"/>
          <w:iCs/>
          <w:sz w:val="22"/>
          <w:szCs w:val="22"/>
        </w:rPr>
        <w:t xml:space="preserve">Informuojame, kad </w:t>
      </w:r>
      <w:r w:rsidRPr="0091163E">
        <w:rPr>
          <w:rFonts w:ascii="Tahoma" w:hAnsi="Tahoma" w:cs="Tahoma"/>
          <w:iCs/>
          <w:color w:val="000000"/>
          <w:spacing w:val="-1"/>
          <w:sz w:val="22"/>
        </w:rPr>
        <w:t>Įmokų surinkimo per savitarnos terminalus ir terminalų nuomos paslaugos</w:t>
      </w:r>
      <w:r w:rsidRPr="0091163E">
        <w:rPr>
          <w:rFonts w:ascii="Tahoma" w:hAnsi="Tahoma" w:cs="Tahoma"/>
          <w:bCs/>
          <w:iCs/>
          <w:sz w:val="22"/>
          <w:szCs w:val="22"/>
        </w:rPr>
        <w:t xml:space="preserve"> (pirkimo numeris 2828600) </w:t>
      </w:r>
      <w:r w:rsidRPr="0091163E">
        <w:rPr>
          <w:rFonts w:ascii="Tahoma" w:hAnsi="Tahoma" w:cs="Tahoma"/>
          <w:iCs/>
          <w:sz w:val="22"/>
          <w:szCs w:val="22"/>
        </w:rPr>
        <w:t xml:space="preserve">viešojo pirkimo (toliau – Pirkimas) komisija </w:t>
      </w:r>
      <w:sdt>
        <w:sdtPr>
          <w:rPr>
            <w:rFonts w:ascii="Tahoma" w:hAnsi="Tahoma" w:cs="Tahoma"/>
            <w:bCs/>
            <w:iCs/>
            <w:sz w:val="22"/>
            <w:szCs w:val="22"/>
          </w:rPr>
          <w:id w:val="-1215492332"/>
          <w:placeholder>
            <w:docPart w:val="629C9ADAC6B444E0A961FC3018893A3C"/>
          </w:placeholder>
          <w:date w:fullDate="2025-07-04T00:00:00Z">
            <w:dateFormat w:val="yyyy-MM-dd"/>
            <w:lid w:val="lt-LT"/>
            <w:storeMappedDataAs w:val="dateTime"/>
            <w:calendar w:val="gregorian"/>
          </w:date>
        </w:sdtPr>
        <w:sdtContent>
          <w:r w:rsidRPr="0091163E">
            <w:rPr>
              <w:rFonts w:ascii="Tahoma" w:hAnsi="Tahoma" w:cs="Tahoma"/>
              <w:bCs/>
              <w:iCs/>
              <w:sz w:val="22"/>
              <w:szCs w:val="22"/>
            </w:rPr>
            <w:t>2025-07-04</w:t>
          </w:r>
        </w:sdtContent>
      </w:sdt>
      <w:r w:rsidRPr="0091163E">
        <w:rPr>
          <w:rFonts w:ascii="Tahoma" w:hAnsi="Tahoma" w:cs="Tahoma"/>
          <w:iCs/>
          <w:sz w:val="22"/>
          <w:szCs w:val="22"/>
        </w:rPr>
        <w:t xml:space="preserve"> gavo dalyvio pretenziją.</w:t>
      </w:r>
    </w:p>
    <w:p w14:paraId="0764EED1" w14:textId="39C6BC27" w:rsidR="00FE3B4E" w:rsidRPr="0091163E" w:rsidRDefault="00FE3B4E" w:rsidP="00FE3B4E">
      <w:pPr>
        <w:shd w:val="clear" w:color="auto" w:fill="FFFFFF"/>
        <w:ind w:firstLine="709"/>
        <w:jc w:val="both"/>
        <w:rPr>
          <w:rFonts w:ascii="Tahoma" w:hAnsi="Tahoma" w:cs="Tahoma"/>
          <w:iCs/>
          <w:sz w:val="22"/>
          <w:szCs w:val="22"/>
        </w:rPr>
      </w:pPr>
      <w:r w:rsidRPr="0091163E">
        <w:rPr>
          <w:rFonts w:ascii="Tahoma" w:hAnsi="Tahoma" w:cs="Tahoma"/>
          <w:iCs/>
          <w:sz w:val="22"/>
          <w:szCs w:val="22"/>
        </w:rPr>
        <w:t xml:space="preserve">Komisija, išnagrinėjusi Pirkimo dalyvio </w:t>
      </w:r>
      <w:sdt>
        <w:sdtPr>
          <w:rPr>
            <w:rFonts w:ascii="Tahoma" w:hAnsi="Tahoma" w:cs="Tahoma"/>
            <w:bCs/>
            <w:iCs/>
            <w:sz w:val="22"/>
            <w:szCs w:val="22"/>
          </w:rPr>
          <w:id w:val="1339808515"/>
          <w:placeholder>
            <w:docPart w:val="F1976642926149A886A477498D0CBD5A"/>
          </w:placeholder>
          <w:date w:fullDate="2025-07-04T00:00:00Z">
            <w:dateFormat w:val="yyyy-MM-dd"/>
            <w:lid w:val="lt-LT"/>
            <w:storeMappedDataAs w:val="dateTime"/>
            <w:calendar w:val="gregorian"/>
          </w:date>
        </w:sdtPr>
        <w:sdtContent>
          <w:r w:rsidRPr="0091163E">
            <w:rPr>
              <w:rFonts w:ascii="Tahoma" w:hAnsi="Tahoma" w:cs="Tahoma"/>
              <w:bCs/>
              <w:iCs/>
              <w:sz w:val="22"/>
              <w:szCs w:val="22"/>
            </w:rPr>
            <w:t>2025-07-04</w:t>
          </w:r>
        </w:sdtContent>
      </w:sdt>
      <w:r w:rsidRPr="0091163E">
        <w:rPr>
          <w:rFonts w:ascii="Tahoma" w:hAnsi="Tahoma" w:cs="Tahoma"/>
          <w:iCs/>
          <w:sz w:val="22"/>
          <w:szCs w:val="22"/>
        </w:rPr>
        <w:t xml:space="preserve"> pateiktą pretenziją, priėmė sprendimą atmesti ją kaip nepagrįstą.</w:t>
      </w:r>
    </w:p>
    <w:p w14:paraId="51C16AE1" w14:textId="77777777" w:rsidR="002A7375" w:rsidRPr="00F350AC" w:rsidRDefault="002A7375">
      <w:pPr>
        <w:rPr>
          <w:rFonts w:cs="Tahoma"/>
        </w:rPr>
      </w:pPr>
    </w:p>
    <w:sectPr w:rsidR="002A7375" w:rsidRPr="00F350AC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BFDD5" w14:textId="77777777" w:rsidR="00C0073A" w:rsidRDefault="00C0073A" w:rsidP="00DD3A79">
      <w:r>
        <w:separator/>
      </w:r>
    </w:p>
  </w:endnote>
  <w:endnote w:type="continuationSeparator" w:id="0">
    <w:p w14:paraId="504310B0" w14:textId="77777777" w:rsidR="00C0073A" w:rsidRDefault="00C0073A" w:rsidP="00DD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909A3" w14:textId="77777777" w:rsidR="00C0073A" w:rsidRDefault="00C0073A" w:rsidP="00DD3A79">
      <w:r>
        <w:separator/>
      </w:r>
    </w:p>
  </w:footnote>
  <w:footnote w:type="continuationSeparator" w:id="0">
    <w:p w14:paraId="3F707A24" w14:textId="77777777" w:rsidR="00C0073A" w:rsidRDefault="00C0073A" w:rsidP="00DD3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33297834" w14:textId="77777777" w:rsidR="00DD3A79" w:rsidRPr="00F350AC" w:rsidRDefault="00DD3A79" w:rsidP="00B76466">
        <w:pPr>
          <w:pStyle w:val="Antrats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58F5219B" w14:textId="77777777" w:rsidR="00DD3A79" w:rsidRPr="00F350AC" w:rsidRDefault="00DD3A79">
    <w:pPr>
      <w:pStyle w:val="Antrats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B4E"/>
    <w:rsid w:val="0020562D"/>
    <w:rsid w:val="002A7375"/>
    <w:rsid w:val="002B384D"/>
    <w:rsid w:val="00307AE8"/>
    <w:rsid w:val="003E48E6"/>
    <w:rsid w:val="004A076C"/>
    <w:rsid w:val="00672D56"/>
    <w:rsid w:val="008435F7"/>
    <w:rsid w:val="00AB57A3"/>
    <w:rsid w:val="00B76466"/>
    <w:rsid w:val="00C0073A"/>
    <w:rsid w:val="00D50743"/>
    <w:rsid w:val="00DD3A79"/>
    <w:rsid w:val="00DF499B"/>
    <w:rsid w:val="00F350AC"/>
    <w:rsid w:val="00FE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994CB"/>
  <w15:chartTrackingRefBased/>
  <w15:docId w15:val="{C76A6F08-DF4E-4E44-8266-0E8F7127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3B4E"/>
    <w:pPr>
      <w:spacing w:line="240" w:lineRule="auto"/>
      <w:ind w:firstLine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E3B4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E3B4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E3B4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E3B4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E3B4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E3B4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E3B4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E3B4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E3B4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D3A79"/>
    <w:pPr>
      <w:tabs>
        <w:tab w:val="center" w:pos="4986"/>
        <w:tab w:val="right" w:pos="9972"/>
      </w:tabs>
    </w:pPr>
    <w:rPr>
      <w:rFonts w:ascii="Tahoma" w:eastAsiaTheme="minorHAnsi" w:hAnsi="Tahoma" w:cstheme="minorBidi"/>
      <w:kern w:val="2"/>
      <w:sz w:val="22"/>
      <w:szCs w:val="22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D3A79"/>
  </w:style>
  <w:style w:type="paragraph" w:styleId="Porat">
    <w:name w:val="footer"/>
    <w:basedOn w:val="prastasis"/>
    <w:link w:val="PoratDiagrama"/>
    <w:uiPriority w:val="99"/>
    <w:unhideWhenUsed/>
    <w:rsid w:val="00DD3A79"/>
    <w:pPr>
      <w:tabs>
        <w:tab w:val="center" w:pos="4986"/>
        <w:tab w:val="right" w:pos="9972"/>
      </w:tabs>
    </w:pPr>
    <w:rPr>
      <w:rFonts w:ascii="Tahoma" w:eastAsiaTheme="minorHAnsi" w:hAnsi="Tahoma" w:cstheme="minorBidi"/>
      <w:kern w:val="2"/>
      <w:sz w:val="22"/>
      <w:szCs w:val="22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D3A79"/>
  </w:style>
  <w:style w:type="character" w:customStyle="1" w:styleId="Antrat1Diagrama">
    <w:name w:val="Antraštė 1 Diagrama"/>
    <w:basedOn w:val="Numatytasispastraiposriftas"/>
    <w:link w:val="Antrat1"/>
    <w:uiPriority w:val="9"/>
    <w:rsid w:val="00FE3B4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E3B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E3B4E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E3B4E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E3B4E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E3B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E3B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E3B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E3B4E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E3B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E3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E3B4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E3B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E3B4E"/>
    <w:pPr>
      <w:spacing w:before="160" w:after="160" w:line="259" w:lineRule="auto"/>
      <w:jc w:val="center"/>
    </w:pPr>
    <w:rPr>
      <w:rFonts w:ascii="Tahoma" w:eastAsiaTheme="minorHAnsi" w:hAnsi="Tahoma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E3B4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E3B4E"/>
    <w:pPr>
      <w:spacing w:line="259" w:lineRule="auto"/>
      <w:ind w:left="720"/>
      <w:contextualSpacing/>
    </w:pPr>
    <w:rPr>
      <w:rFonts w:ascii="Tahoma" w:eastAsiaTheme="minorHAnsi" w:hAnsi="Tahoma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E3B4E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E3B4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="Tahoma" w:eastAsiaTheme="minorHAnsi" w:hAnsi="Tahoma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E3B4E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E3B4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9C9ADAC6B444E0A961FC3018893A3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C3EAC7-7C1C-45F5-9E5C-2066A807843E}"/>
      </w:docPartPr>
      <w:docPartBody>
        <w:p w:rsidR="00000000" w:rsidRDefault="00FF2148" w:rsidP="00FF2148">
          <w:pPr>
            <w:pStyle w:val="629C9ADAC6B444E0A961FC3018893A3C"/>
          </w:pPr>
          <w:r w:rsidRPr="00C72182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F1976642926149A886A477498D0CBD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296D979-E6B4-49FB-A218-7F7F4DA86A55}"/>
      </w:docPartPr>
      <w:docPartBody>
        <w:p w:rsidR="00000000" w:rsidRDefault="00FF2148" w:rsidP="00FF2148">
          <w:pPr>
            <w:pStyle w:val="F1976642926149A886A477498D0CBD5A"/>
          </w:pPr>
          <w:r w:rsidRPr="00C72182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48"/>
    <w:rsid w:val="0020562D"/>
    <w:rsid w:val="00C2293B"/>
    <w:rsid w:val="00FF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F2148"/>
  </w:style>
  <w:style w:type="paragraph" w:customStyle="1" w:styleId="629C9ADAC6B444E0A961FC3018893A3C">
    <w:name w:val="629C9ADAC6B444E0A961FC3018893A3C"/>
    <w:rsid w:val="00FF2148"/>
  </w:style>
  <w:style w:type="paragraph" w:customStyle="1" w:styleId="F1976642926149A886A477498D0CBD5A">
    <w:name w:val="F1976642926149A886A477498D0CBD5A"/>
    <w:rsid w:val="00FF2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</Characters>
  <Application>Microsoft Office Word</Application>
  <DocSecurity>0</DocSecurity>
  <Lines>1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Račkauskienė</dc:creator>
  <cp:keywords/>
  <dc:description/>
  <cp:lastModifiedBy>Rima Račkauskienė</cp:lastModifiedBy>
  <cp:revision>1</cp:revision>
  <dcterms:created xsi:type="dcterms:W3CDTF">2025-07-14T13:29:00Z</dcterms:created>
  <dcterms:modified xsi:type="dcterms:W3CDTF">2025-07-14T13:30:00Z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2025-07-14T13:30:35Z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2b859c08-aaf0-49fc-b88a-390d0a0ceaf0</vt:lpwstr>
  </property>
  <property fmtid="{D5CDD505-2E9C-101B-9397-08002B2CF9AE}" pid="8" name="MSIP_Label_179ca552-b207-4d72-8d58-818aee87ca18_ContentBits">
    <vt:lpwstr>0</vt:lpwstr>
  </property>
  <property fmtid="{D5CDD505-2E9C-101B-9397-08002B2CF9AE}" pid="9" name="MSIP_Label_179ca552-b207-4d72-8d58-818aee87ca18_Tag">
    <vt:lpwstr>10, 3, 0, 1</vt:lpwstr>
  </property>
</Properties>
</file>