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162"/>
      </w:tblGrid>
      <w:tr w:rsidR="00340931" w:rsidRPr="003D506E" w14:paraId="7A5D944E" w14:textId="77777777" w:rsidTr="003E7858">
        <w:tc>
          <w:tcPr>
            <w:tcW w:w="4820" w:type="dxa"/>
          </w:tcPr>
          <w:p w14:paraId="5B2E8AB7" w14:textId="77777777" w:rsidR="00340931" w:rsidRPr="003D506E" w:rsidRDefault="00340931" w:rsidP="003E7858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  <w:r w:rsidRPr="003D506E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238C6C84" w14:textId="77777777" w:rsidR="00340931" w:rsidRPr="003D506E" w:rsidRDefault="00340931" w:rsidP="003E7858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5D2BDC38" w14:textId="565D61C8" w:rsidR="00340931" w:rsidRPr="0003414B" w:rsidRDefault="00340931" w:rsidP="003E7858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03414B">
              <w:rPr>
                <w:sz w:val="24"/>
                <w:szCs w:val="24"/>
                <w:lang w:val="lt-LT"/>
              </w:rPr>
              <w:t>202</w:t>
            </w:r>
            <w:r w:rsidR="00C12937">
              <w:rPr>
                <w:sz w:val="24"/>
                <w:szCs w:val="24"/>
                <w:lang w:val="lt-LT"/>
              </w:rPr>
              <w:t>5</w:t>
            </w:r>
            <w:r w:rsidRPr="0003414B">
              <w:rPr>
                <w:sz w:val="24"/>
                <w:szCs w:val="24"/>
                <w:lang w:val="lt-LT"/>
              </w:rPr>
              <w:t>-</w:t>
            </w:r>
            <w:r w:rsidR="00C12937">
              <w:rPr>
                <w:sz w:val="24"/>
                <w:szCs w:val="24"/>
                <w:lang w:val="lt-LT"/>
              </w:rPr>
              <w:t>0</w:t>
            </w:r>
            <w:r w:rsidR="006721A3">
              <w:rPr>
                <w:sz w:val="24"/>
                <w:szCs w:val="24"/>
                <w:lang w:val="lt-LT"/>
              </w:rPr>
              <w:t>7-1</w:t>
            </w:r>
            <w:r w:rsidR="00181A34">
              <w:rPr>
                <w:sz w:val="24"/>
                <w:szCs w:val="24"/>
                <w:lang w:val="lt-LT"/>
              </w:rPr>
              <w:t>5</w:t>
            </w:r>
          </w:p>
        </w:tc>
        <w:tc>
          <w:tcPr>
            <w:tcW w:w="503" w:type="dxa"/>
          </w:tcPr>
          <w:p w14:paraId="76AC2921" w14:textId="77777777" w:rsidR="00340931" w:rsidRPr="0003414B" w:rsidRDefault="00340931" w:rsidP="003E7858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45B2E08E" w14:textId="77777777" w:rsidR="00340931" w:rsidRPr="0003414B" w:rsidRDefault="00340931" w:rsidP="003E7858">
            <w:pPr>
              <w:rPr>
                <w:sz w:val="24"/>
                <w:szCs w:val="24"/>
                <w:lang w:val="lt-LT"/>
              </w:rPr>
            </w:pPr>
          </w:p>
        </w:tc>
      </w:tr>
      <w:tr w:rsidR="00340931" w:rsidRPr="003D506E" w14:paraId="6AB961C0" w14:textId="77777777" w:rsidTr="003E7858">
        <w:tc>
          <w:tcPr>
            <w:tcW w:w="4820" w:type="dxa"/>
          </w:tcPr>
          <w:p w14:paraId="730F63AD" w14:textId="77777777" w:rsidR="00340931" w:rsidRPr="003D506E" w:rsidRDefault="00340931" w:rsidP="003E7858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306FE10E" w14:textId="77777777" w:rsidR="00340931" w:rsidRPr="003D506E" w:rsidRDefault="00340931" w:rsidP="003E785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4F199DA4" w14:textId="77777777" w:rsidR="00340931" w:rsidRPr="003D506E" w:rsidRDefault="00340931" w:rsidP="003E7858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4C18854" w14:textId="77777777" w:rsidR="00340931" w:rsidRPr="003D506E" w:rsidRDefault="00340931" w:rsidP="003E7858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2F97B9A3" w14:textId="77777777" w:rsidR="00340931" w:rsidRPr="003D506E" w:rsidRDefault="00340931" w:rsidP="003E7858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340931" w:rsidRPr="003D506E" w14:paraId="268E0F66" w14:textId="77777777" w:rsidTr="003E7858">
        <w:tc>
          <w:tcPr>
            <w:tcW w:w="4820" w:type="dxa"/>
          </w:tcPr>
          <w:p w14:paraId="64E80426" w14:textId="77777777" w:rsidR="00340931" w:rsidRPr="003D506E" w:rsidRDefault="00340931" w:rsidP="003E7858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33F41A3F" w14:textId="77777777" w:rsidR="00340931" w:rsidRPr="003D506E" w:rsidRDefault="00340931" w:rsidP="003E7858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369FA0B4" w14:textId="77777777" w:rsidR="00340931" w:rsidRPr="003D506E" w:rsidRDefault="00340931" w:rsidP="003E7858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4E4ED9D" w14:textId="77777777" w:rsidR="00340931" w:rsidRPr="003D506E" w:rsidRDefault="00340931" w:rsidP="003E7858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7D7C59CD" w14:textId="77777777" w:rsidR="00340931" w:rsidRPr="003D506E" w:rsidRDefault="00340931" w:rsidP="003E7858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32F194B2" w14:textId="77777777" w:rsidR="00340931" w:rsidRPr="003D506E" w:rsidRDefault="00340931" w:rsidP="00340931">
      <w:pPr>
        <w:jc w:val="both"/>
        <w:rPr>
          <w:sz w:val="24"/>
          <w:szCs w:val="24"/>
          <w:lang w:val="lt-LT"/>
        </w:rPr>
      </w:pPr>
    </w:p>
    <w:p w14:paraId="78E245EE" w14:textId="77777777" w:rsidR="00340931" w:rsidRPr="008D367B" w:rsidRDefault="00340931" w:rsidP="00340931">
      <w:pPr>
        <w:jc w:val="both"/>
        <w:rPr>
          <w:b/>
          <w:sz w:val="24"/>
          <w:szCs w:val="24"/>
          <w:lang w:val="lt-LT"/>
        </w:rPr>
      </w:pPr>
      <w:r w:rsidRPr="008D367B">
        <w:rPr>
          <w:b/>
          <w:sz w:val="24"/>
          <w:szCs w:val="24"/>
          <w:lang w:val="lt-LT"/>
        </w:rPr>
        <w:t>DĖL RINKOS KONSULTACIJOS</w:t>
      </w:r>
    </w:p>
    <w:p w14:paraId="1BA1B06D" w14:textId="77777777" w:rsidR="00340931" w:rsidRPr="008D367B" w:rsidRDefault="00340931" w:rsidP="00340931">
      <w:pPr>
        <w:jc w:val="both"/>
        <w:rPr>
          <w:b/>
          <w:sz w:val="24"/>
          <w:szCs w:val="24"/>
          <w:lang w:val="lt-LT"/>
        </w:rPr>
      </w:pPr>
    </w:p>
    <w:p w14:paraId="24FA0DE8" w14:textId="02F084C3" w:rsidR="00340931" w:rsidRPr="008D367B" w:rsidRDefault="00F23DDA" w:rsidP="00340931">
      <w:pPr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UAB „Telšių regiono atliekų tvarkymo centras“</w:t>
      </w:r>
      <w:r w:rsidR="00340931" w:rsidRPr="008D367B">
        <w:rPr>
          <w:sz w:val="24"/>
          <w:szCs w:val="24"/>
          <w:lang w:val="lt-LT"/>
        </w:rPr>
        <w:t xml:space="preserve"> (toliau – perkančioji organizacija) siekdama tinkamai pasiruošti numatomam pirkimui „</w:t>
      </w:r>
      <w:r w:rsidR="006721A3">
        <w:rPr>
          <w:sz w:val="24"/>
          <w:szCs w:val="24"/>
          <w:lang w:val="lt-LT"/>
        </w:rPr>
        <w:t>Teleskopinių krautuvų įsigijimas finansinio lizingo būdu</w:t>
      </w:r>
      <w:r w:rsidR="00340931" w:rsidRPr="008D367B">
        <w:rPr>
          <w:rFonts w:eastAsia="SimSun"/>
          <w:sz w:val="24"/>
          <w:szCs w:val="24"/>
          <w:lang w:val="lt-LT"/>
        </w:rPr>
        <w:t>“</w:t>
      </w:r>
      <w:r w:rsidR="00340931" w:rsidRPr="008D367B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27F43BA0" w14:textId="77777777" w:rsidR="00340931" w:rsidRPr="003E456E" w:rsidRDefault="00340931" w:rsidP="00340931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83"/>
        <w:gridCol w:w="6756"/>
      </w:tblGrid>
      <w:tr w:rsidR="00340931" w:rsidRPr="006B260A" w14:paraId="1603760B" w14:textId="77777777" w:rsidTr="003E7858">
        <w:trPr>
          <w:trHeight w:val="1487"/>
        </w:trPr>
        <w:tc>
          <w:tcPr>
            <w:tcW w:w="817" w:type="dxa"/>
          </w:tcPr>
          <w:p w14:paraId="5FA02165" w14:textId="77777777" w:rsidR="00340931" w:rsidRPr="003E456E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3E456E">
              <w:rPr>
                <w:b/>
                <w:sz w:val="24"/>
                <w:szCs w:val="24"/>
                <w:lang w:val="lt-LT"/>
              </w:rPr>
              <w:t>1.</w:t>
            </w:r>
          </w:p>
        </w:tc>
        <w:tc>
          <w:tcPr>
            <w:tcW w:w="2083" w:type="dxa"/>
          </w:tcPr>
          <w:p w14:paraId="1D2E0958" w14:textId="77777777" w:rsidR="00340931" w:rsidRPr="003E456E" w:rsidRDefault="00340931" w:rsidP="003E7858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3E456E">
              <w:rPr>
                <w:b/>
                <w:sz w:val="24"/>
                <w:szCs w:val="24"/>
                <w:lang w:val="lt-LT"/>
              </w:rPr>
              <w:t>Rinkos konsultacijos objektas:</w:t>
            </w:r>
          </w:p>
        </w:tc>
        <w:tc>
          <w:tcPr>
            <w:tcW w:w="6756" w:type="dxa"/>
          </w:tcPr>
          <w:p w14:paraId="0A292CCB" w14:textId="18113557" w:rsidR="00340931" w:rsidRDefault="006721A3" w:rsidP="003E7858">
            <w:pPr>
              <w:jc w:val="both"/>
              <w:rPr>
                <w:iCs/>
                <w:sz w:val="24"/>
                <w:szCs w:val="24"/>
                <w:lang w:val="lt-LT"/>
              </w:rPr>
            </w:pPr>
            <w:r>
              <w:rPr>
                <w:iCs/>
                <w:sz w:val="24"/>
                <w:szCs w:val="24"/>
                <w:lang w:val="lt-LT"/>
              </w:rPr>
              <w:t>Teleskopinių krautuvų pirkimas finansinio lizingo būdu bus vykdomas CVP IS sistemoje</w:t>
            </w:r>
            <w:r w:rsidR="00F23DDA">
              <w:rPr>
                <w:iCs/>
                <w:sz w:val="24"/>
                <w:szCs w:val="24"/>
                <w:lang w:val="lt-LT"/>
              </w:rPr>
              <w:t>. Duomenys apie Objektą:</w:t>
            </w:r>
          </w:p>
          <w:p w14:paraId="5386BD23" w14:textId="3767F639" w:rsidR="00F23DDA" w:rsidRDefault="006721A3" w:rsidP="00F23DDA">
            <w:pPr>
              <w:pStyle w:val="Sraopastraipa"/>
              <w:numPr>
                <w:ilvl w:val="0"/>
                <w:numId w:val="1"/>
              </w:numPr>
              <w:jc w:val="both"/>
              <w:rPr>
                <w:iCs/>
                <w:sz w:val="24"/>
                <w:szCs w:val="24"/>
                <w:lang w:val="lt-LT"/>
              </w:rPr>
            </w:pPr>
            <w:r>
              <w:rPr>
                <w:iCs/>
                <w:sz w:val="24"/>
                <w:szCs w:val="24"/>
                <w:lang w:val="lt-LT"/>
              </w:rPr>
              <w:t>2 vnt. teleskopiniai krautuvai. (Abu vieno gamintojo)</w:t>
            </w:r>
          </w:p>
          <w:p w14:paraId="47BA5854" w14:textId="6C33AB57" w:rsidR="008E0229" w:rsidRDefault="008E0229" w:rsidP="003E7858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Pirkimas </w:t>
            </w:r>
            <w:r w:rsidR="006721A3" w:rsidRPr="00181A34">
              <w:rPr>
                <w:sz w:val="24"/>
                <w:szCs w:val="24"/>
                <w:lang w:val="lt-LT"/>
              </w:rPr>
              <w:t>ne</w:t>
            </w:r>
            <w:r w:rsidRPr="00181A34">
              <w:rPr>
                <w:sz w:val="24"/>
                <w:szCs w:val="24"/>
                <w:lang w:val="lt-LT"/>
              </w:rPr>
              <w:t>bus</w:t>
            </w:r>
            <w:r>
              <w:rPr>
                <w:sz w:val="24"/>
                <w:szCs w:val="24"/>
                <w:lang w:val="lt-LT"/>
              </w:rPr>
              <w:t xml:space="preserve"> skaidomas.</w:t>
            </w:r>
          </w:p>
          <w:p w14:paraId="78EB4A87" w14:textId="77777777" w:rsidR="006721A3" w:rsidRDefault="006721A3" w:rsidP="003E7858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68A82795" w14:textId="75971693" w:rsidR="00340931" w:rsidRPr="003E456E" w:rsidRDefault="00340931" w:rsidP="003E7858">
            <w:pPr>
              <w:jc w:val="both"/>
              <w:rPr>
                <w:iCs/>
                <w:sz w:val="24"/>
                <w:szCs w:val="24"/>
                <w:lang w:val="lt-LT"/>
              </w:rPr>
            </w:pPr>
          </w:p>
        </w:tc>
      </w:tr>
      <w:tr w:rsidR="00340931" w:rsidRPr="00B41C58" w14:paraId="2447960A" w14:textId="77777777" w:rsidTr="003E7858">
        <w:trPr>
          <w:trHeight w:val="2453"/>
        </w:trPr>
        <w:tc>
          <w:tcPr>
            <w:tcW w:w="817" w:type="dxa"/>
          </w:tcPr>
          <w:p w14:paraId="1DD44197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2.</w:t>
            </w:r>
          </w:p>
        </w:tc>
        <w:tc>
          <w:tcPr>
            <w:tcW w:w="2083" w:type="dxa"/>
          </w:tcPr>
          <w:p w14:paraId="72E4FD2B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paskirtis</w:t>
            </w:r>
            <w:r>
              <w:rPr>
                <w:b/>
                <w:sz w:val="24"/>
                <w:szCs w:val="24"/>
                <w:lang w:val="lt-LT"/>
              </w:rPr>
              <w:t xml:space="preserve"> (tikslas)</w:t>
            </w:r>
          </w:p>
        </w:tc>
        <w:tc>
          <w:tcPr>
            <w:tcW w:w="6756" w:type="dxa"/>
          </w:tcPr>
          <w:p w14:paraId="55D1471E" w14:textId="6CBB468A" w:rsidR="00340931" w:rsidRPr="0044459A" w:rsidRDefault="00340931" w:rsidP="005706B6">
            <w:pPr>
              <w:jc w:val="both"/>
              <w:rPr>
                <w:iCs/>
                <w:sz w:val="24"/>
                <w:szCs w:val="24"/>
                <w:lang w:val="lt-LT"/>
              </w:rPr>
            </w:pPr>
            <w:r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</w:t>
            </w:r>
            <w:r w:rsidR="00B1029C">
              <w:rPr>
                <w:iCs/>
                <w:sz w:val="24"/>
                <w:szCs w:val="24"/>
                <w:lang w:val="lt-LT"/>
              </w:rPr>
              <w:t xml:space="preserve">susipažinti ir </w:t>
            </w:r>
            <w:r w:rsidRPr="00323667">
              <w:rPr>
                <w:iCs/>
                <w:sz w:val="24"/>
                <w:szCs w:val="24"/>
                <w:lang w:val="lt-LT"/>
              </w:rPr>
              <w:t>pateikti savo įžvalgas</w:t>
            </w:r>
            <w:r w:rsidR="00B1029C" w:rsidRPr="00323667">
              <w:rPr>
                <w:iCs/>
                <w:sz w:val="24"/>
                <w:szCs w:val="24"/>
                <w:lang w:val="lt-LT"/>
              </w:rPr>
              <w:t xml:space="preserve"> ir galim</w:t>
            </w:r>
            <w:r w:rsidR="00226FA7" w:rsidRPr="00323667">
              <w:rPr>
                <w:iCs/>
                <w:sz w:val="24"/>
                <w:szCs w:val="24"/>
                <w:lang w:val="lt-LT"/>
              </w:rPr>
              <w:t>ą</w:t>
            </w:r>
            <w:r w:rsidR="00B1029C" w:rsidRPr="00323667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6721A3" w:rsidRPr="00323667">
              <w:rPr>
                <w:iCs/>
                <w:sz w:val="24"/>
                <w:szCs w:val="24"/>
                <w:lang w:val="lt-LT"/>
              </w:rPr>
              <w:t xml:space="preserve">prekių </w:t>
            </w:r>
            <w:r w:rsidR="00B1029C" w:rsidRPr="00A22A18">
              <w:rPr>
                <w:iCs/>
                <w:sz w:val="24"/>
                <w:szCs w:val="24"/>
                <w:lang w:val="lt-LT"/>
              </w:rPr>
              <w:t>kain</w:t>
            </w:r>
            <w:r w:rsidR="00226FA7" w:rsidRPr="00A22A18">
              <w:rPr>
                <w:iCs/>
                <w:sz w:val="24"/>
                <w:szCs w:val="24"/>
                <w:lang w:val="lt-LT"/>
              </w:rPr>
              <w:t>ą</w:t>
            </w:r>
            <w:r w:rsidR="005706B6" w:rsidRPr="00A22A18">
              <w:rPr>
                <w:iCs/>
                <w:sz w:val="24"/>
                <w:szCs w:val="24"/>
                <w:lang w:val="lt-LT"/>
              </w:rPr>
              <w:t>.</w:t>
            </w:r>
            <w:r w:rsidR="008E0229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8E0229" w:rsidRPr="008E0229">
              <w:rPr>
                <w:iCs/>
                <w:sz w:val="24"/>
                <w:szCs w:val="24"/>
                <w:lang w:val="lt-LT"/>
              </w:rPr>
              <w:t>Tiekėjai turi galimybę teikti pastabas ir įžvalgas tiek vienai pirkimo daliai, tiek abiem, priklausomai nuo savo kompetencijų ir susidomėjimo.</w:t>
            </w:r>
          </w:p>
          <w:p w14:paraId="58A22456" w14:textId="298100AE" w:rsidR="00340931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3E456E">
              <w:rPr>
                <w:sz w:val="24"/>
                <w:szCs w:val="24"/>
                <w:lang w:val="lt-LT"/>
              </w:rPr>
              <w:t xml:space="preserve">Teikiant pastabas, pasiūlymus, klausimus, įžvalgas, rekomendacijas, prašome nurodyti tikslią </w:t>
            </w:r>
            <w:r w:rsidR="00E33E67">
              <w:rPr>
                <w:sz w:val="24"/>
                <w:szCs w:val="24"/>
                <w:lang w:val="lt-LT"/>
              </w:rPr>
              <w:t xml:space="preserve">techninės specifikacijos ar pasiūlymų kainodaros </w:t>
            </w:r>
            <w:r w:rsidRPr="003E456E">
              <w:rPr>
                <w:sz w:val="24"/>
                <w:szCs w:val="24"/>
                <w:lang w:val="lt-LT"/>
              </w:rPr>
              <w:t>projekto vietą, pvz., skyrių ir punktą ar papunktį, o teikiamą informaciją paaiškinti, įrodyti, pagrįsti.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  <w:p w14:paraId="00F0DC6A" w14:textId="38BE1A7F" w:rsidR="006721A3" w:rsidRDefault="00980EBF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323667">
              <w:rPr>
                <w:sz w:val="24"/>
                <w:szCs w:val="24"/>
                <w:lang w:val="lt-LT"/>
              </w:rPr>
              <w:t>Taip pat prašome pateikti preliminari</w:t>
            </w:r>
            <w:r w:rsidR="00226FA7" w:rsidRPr="00323667">
              <w:rPr>
                <w:sz w:val="24"/>
                <w:szCs w:val="24"/>
                <w:lang w:val="lt-LT"/>
              </w:rPr>
              <w:t>ą</w:t>
            </w:r>
            <w:r w:rsidRPr="00323667">
              <w:rPr>
                <w:sz w:val="24"/>
                <w:szCs w:val="24"/>
                <w:lang w:val="lt-LT"/>
              </w:rPr>
              <w:t xml:space="preserve"> techninėje specifikacijoje ir pasiūlym</w:t>
            </w:r>
            <w:r w:rsidR="00226FA7" w:rsidRPr="00323667">
              <w:rPr>
                <w:sz w:val="24"/>
                <w:szCs w:val="24"/>
                <w:lang w:val="lt-LT"/>
              </w:rPr>
              <w:t>e</w:t>
            </w:r>
            <w:r w:rsidRPr="00323667">
              <w:rPr>
                <w:sz w:val="24"/>
                <w:szCs w:val="24"/>
                <w:lang w:val="lt-LT"/>
              </w:rPr>
              <w:t xml:space="preserve"> nurodytų </w:t>
            </w:r>
            <w:r w:rsidR="006721A3" w:rsidRPr="00323667">
              <w:rPr>
                <w:sz w:val="24"/>
                <w:szCs w:val="24"/>
                <w:lang w:val="lt-LT"/>
              </w:rPr>
              <w:t xml:space="preserve">prekių </w:t>
            </w:r>
            <w:r w:rsidRPr="00323667">
              <w:rPr>
                <w:sz w:val="24"/>
                <w:szCs w:val="24"/>
                <w:lang w:val="lt-LT"/>
              </w:rPr>
              <w:t>rinkos kain</w:t>
            </w:r>
            <w:r w:rsidR="00226FA7" w:rsidRPr="00323667">
              <w:rPr>
                <w:sz w:val="24"/>
                <w:szCs w:val="24"/>
                <w:lang w:val="lt-LT"/>
              </w:rPr>
              <w:t>ą</w:t>
            </w:r>
            <w:r w:rsidR="006721A3" w:rsidRPr="00323667">
              <w:rPr>
                <w:sz w:val="24"/>
                <w:szCs w:val="24"/>
                <w:lang w:val="lt-LT"/>
              </w:rPr>
              <w:t>.</w:t>
            </w:r>
            <w:r w:rsidR="00EB38AC">
              <w:rPr>
                <w:sz w:val="24"/>
                <w:szCs w:val="24"/>
                <w:lang w:val="lt-LT"/>
              </w:rPr>
              <w:t xml:space="preserve"> </w:t>
            </w:r>
          </w:p>
          <w:p w14:paraId="03C89773" w14:textId="3DEFA2C7" w:rsidR="00980EBF" w:rsidRPr="00B55D9C" w:rsidRDefault="00980EBF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1E5CA0">
              <w:rPr>
                <w:sz w:val="24"/>
                <w:szCs w:val="24"/>
                <w:lang w:val="lt-LT"/>
              </w:rPr>
              <w:t>Informacij</w:t>
            </w:r>
            <w:r w:rsidR="00B15A63">
              <w:rPr>
                <w:sz w:val="24"/>
                <w:szCs w:val="24"/>
                <w:lang w:val="lt-LT"/>
              </w:rPr>
              <w:t>a</w:t>
            </w:r>
            <w:r w:rsidRPr="001E5CA0">
              <w:rPr>
                <w:sz w:val="24"/>
                <w:szCs w:val="24"/>
                <w:lang w:val="lt-LT"/>
              </w:rPr>
              <w:t xml:space="preserve"> apie preliminari</w:t>
            </w:r>
            <w:r w:rsidR="00226FA7">
              <w:rPr>
                <w:sz w:val="24"/>
                <w:szCs w:val="24"/>
                <w:lang w:val="lt-LT"/>
              </w:rPr>
              <w:t>ą</w:t>
            </w:r>
            <w:r w:rsidRPr="001E5CA0">
              <w:rPr>
                <w:sz w:val="24"/>
                <w:szCs w:val="24"/>
                <w:lang w:val="lt-LT"/>
              </w:rPr>
              <w:t xml:space="preserve"> techninėje specifikacijoje ir pasiūlym</w:t>
            </w:r>
            <w:r w:rsidR="00226FA7">
              <w:rPr>
                <w:sz w:val="24"/>
                <w:szCs w:val="24"/>
                <w:lang w:val="lt-LT"/>
              </w:rPr>
              <w:t>e</w:t>
            </w:r>
            <w:r w:rsidRPr="001E5CA0">
              <w:rPr>
                <w:sz w:val="24"/>
                <w:szCs w:val="24"/>
                <w:lang w:val="lt-LT"/>
              </w:rPr>
              <w:t xml:space="preserve"> nurodytų </w:t>
            </w:r>
            <w:r w:rsidR="006721A3">
              <w:rPr>
                <w:sz w:val="24"/>
                <w:szCs w:val="24"/>
                <w:lang w:val="lt-LT"/>
              </w:rPr>
              <w:t>prekių r</w:t>
            </w:r>
            <w:r w:rsidRPr="001E5CA0">
              <w:rPr>
                <w:sz w:val="24"/>
                <w:szCs w:val="24"/>
                <w:lang w:val="lt-LT"/>
              </w:rPr>
              <w:t>inkos kain</w:t>
            </w:r>
            <w:r w:rsidR="00226FA7">
              <w:rPr>
                <w:sz w:val="24"/>
                <w:szCs w:val="24"/>
                <w:lang w:val="lt-LT"/>
              </w:rPr>
              <w:t>ą</w:t>
            </w:r>
            <w:r w:rsidRPr="001E5CA0">
              <w:rPr>
                <w:sz w:val="24"/>
                <w:szCs w:val="24"/>
                <w:lang w:val="lt-LT"/>
              </w:rPr>
              <w:t xml:space="preserve"> liks konfidenciali</w:t>
            </w:r>
            <w:r>
              <w:rPr>
                <w:sz w:val="24"/>
                <w:szCs w:val="24"/>
                <w:lang w:val="lt-LT"/>
              </w:rPr>
              <w:t>, bus naudojama tik numatomai pirkimo vertei nustatyti.</w:t>
            </w:r>
          </w:p>
          <w:p w14:paraId="5F58DA4C" w14:textId="77777777" w:rsidR="00340931" w:rsidRPr="008D367B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>Perkančioji organizacija rinkos konsultacijos metu siekia:</w:t>
            </w:r>
          </w:p>
          <w:p w14:paraId="6EBB7464" w14:textId="77777777" w:rsidR="00340931" w:rsidRPr="008D367B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>1. tinkamai pasirengti pirkimui;</w:t>
            </w:r>
          </w:p>
          <w:p w14:paraId="286D17EA" w14:textId="142698E7" w:rsidR="00340931" w:rsidRPr="008D367B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>2.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8D367B">
              <w:rPr>
                <w:sz w:val="24"/>
                <w:szCs w:val="24"/>
                <w:lang w:val="lt-LT"/>
              </w:rPr>
              <w:t xml:space="preserve">parengti pirkimo </w:t>
            </w:r>
            <w:r>
              <w:rPr>
                <w:sz w:val="24"/>
                <w:szCs w:val="24"/>
                <w:lang w:val="lt-LT"/>
              </w:rPr>
              <w:t>sąlygas</w:t>
            </w:r>
            <w:r w:rsidRPr="008D367B">
              <w:rPr>
                <w:sz w:val="24"/>
                <w:szCs w:val="24"/>
                <w:lang w:val="lt-LT"/>
              </w:rPr>
              <w:t>, užtikrinanči</w:t>
            </w:r>
            <w:r>
              <w:rPr>
                <w:sz w:val="24"/>
                <w:szCs w:val="24"/>
                <w:lang w:val="lt-LT"/>
              </w:rPr>
              <w:t>a</w:t>
            </w:r>
            <w:r w:rsidRPr="008D367B">
              <w:rPr>
                <w:sz w:val="24"/>
                <w:szCs w:val="24"/>
                <w:lang w:val="lt-LT"/>
              </w:rPr>
              <w:t>s sąžiningą tiekėjų konkurenciją;</w:t>
            </w:r>
          </w:p>
          <w:p w14:paraId="7C3B41F2" w14:textId="77777777" w:rsidR="00340931" w:rsidRPr="008D367B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>3. supažindinti rinkos dalyvius su planuojamu pirkimu;</w:t>
            </w:r>
          </w:p>
          <w:p w14:paraId="085DEE3C" w14:textId="77777777" w:rsidR="00340931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>4. sudaryti sąlygas rinkos dalyviams ir kitiems suinteresuotiems asmenims pateikti pastabas, pasiūlymus, klausimus, įžvalgas, rekomendacijas.</w:t>
            </w:r>
          </w:p>
          <w:p w14:paraId="0766DADF" w14:textId="2D4491AC" w:rsidR="00E33E67" w:rsidRDefault="00E33E67" w:rsidP="003E7858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5. </w:t>
            </w:r>
            <w:r w:rsidR="00B81C59">
              <w:rPr>
                <w:sz w:val="24"/>
                <w:szCs w:val="24"/>
                <w:lang w:val="lt-LT"/>
              </w:rPr>
              <w:t>i</w:t>
            </w:r>
            <w:r w:rsidRPr="001E5CA0">
              <w:rPr>
                <w:sz w:val="24"/>
                <w:szCs w:val="24"/>
                <w:lang w:val="lt-LT"/>
              </w:rPr>
              <w:t>šsiaiškinti galimas paslaugų</w:t>
            </w:r>
            <w:r>
              <w:rPr>
                <w:sz w:val="24"/>
                <w:szCs w:val="24"/>
                <w:lang w:val="lt-LT"/>
              </w:rPr>
              <w:t>,</w:t>
            </w:r>
            <w:r w:rsidRPr="001E5CA0">
              <w:rPr>
                <w:sz w:val="24"/>
                <w:szCs w:val="24"/>
                <w:lang w:val="lt-LT"/>
              </w:rPr>
              <w:t xml:space="preserve"> taip pat maksimali</w:t>
            </w:r>
            <w:r w:rsidR="00226FA7">
              <w:rPr>
                <w:sz w:val="24"/>
                <w:szCs w:val="24"/>
                <w:lang w:val="lt-LT"/>
              </w:rPr>
              <w:t>ą</w:t>
            </w:r>
            <w:r w:rsidRPr="001E5CA0">
              <w:rPr>
                <w:sz w:val="24"/>
                <w:szCs w:val="24"/>
                <w:lang w:val="lt-LT"/>
              </w:rPr>
              <w:t xml:space="preserve"> sutar</w:t>
            </w:r>
            <w:r w:rsidR="00226FA7">
              <w:rPr>
                <w:sz w:val="24"/>
                <w:szCs w:val="24"/>
                <w:lang w:val="lt-LT"/>
              </w:rPr>
              <w:t>ties</w:t>
            </w:r>
            <w:r w:rsidRPr="001E5CA0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kain</w:t>
            </w:r>
            <w:r w:rsidR="00226FA7">
              <w:rPr>
                <w:sz w:val="24"/>
                <w:szCs w:val="24"/>
                <w:lang w:val="lt-LT"/>
              </w:rPr>
              <w:t>ą</w:t>
            </w:r>
            <w:r>
              <w:rPr>
                <w:sz w:val="24"/>
                <w:szCs w:val="24"/>
                <w:lang w:val="lt-LT"/>
              </w:rPr>
              <w:t>.</w:t>
            </w:r>
          </w:p>
          <w:p w14:paraId="16891717" w14:textId="3A95441C" w:rsidR="00340931" w:rsidRPr="008D367B" w:rsidRDefault="00340931" w:rsidP="003E7858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>Rinkos konsultacija nėra (išankstinis) skelbimas apie pirkimą. Rinkos konsultacijos metu tiekėjai nėra kviečiami teikti pasiūlymus pirkimui, t. y. varžytis dėl pirkimo sutarties sudarymo.</w:t>
            </w:r>
          </w:p>
        </w:tc>
      </w:tr>
      <w:tr w:rsidR="00340931" w:rsidRPr="006B260A" w14:paraId="54784504" w14:textId="77777777" w:rsidTr="003E7858">
        <w:trPr>
          <w:trHeight w:val="819"/>
        </w:trPr>
        <w:tc>
          <w:tcPr>
            <w:tcW w:w="817" w:type="dxa"/>
          </w:tcPr>
          <w:p w14:paraId="6953B873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3.</w:t>
            </w:r>
          </w:p>
        </w:tc>
        <w:tc>
          <w:tcPr>
            <w:tcW w:w="2083" w:type="dxa"/>
          </w:tcPr>
          <w:p w14:paraId="4BD8042B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terminas</w:t>
            </w:r>
          </w:p>
        </w:tc>
        <w:tc>
          <w:tcPr>
            <w:tcW w:w="6756" w:type="dxa"/>
          </w:tcPr>
          <w:p w14:paraId="3924D125" w14:textId="7AFD549F" w:rsidR="00340931" w:rsidRPr="00B81C59" w:rsidRDefault="00340931" w:rsidP="003E7858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6B260A">
              <w:rPr>
                <w:b/>
                <w:sz w:val="24"/>
                <w:szCs w:val="24"/>
                <w:lang w:val="lt-LT"/>
              </w:rPr>
              <w:t>Iki 202</w:t>
            </w:r>
            <w:r w:rsidR="00C12937" w:rsidRPr="006B260A">
              <w:rPr>
                <w:b/>
                <w:sz w:val="24"/>
                <w:szCs w:val="24"/>
                <w:lang w:val="lt-LT"/>
              </w:rPr>
              <w:t>5</w:t>
            </w:r>
            <w:r w:rsidRPr="006B260A">
              <w:rPr>
                <w:b/>
                <w:sz w:val="24"/>
                <w:szCs w:val="24"/>
                <w:lang w:val="lt-LT"/>
              </w:rPr>
              <w:t xml:space="preserve"> m. </w:t>
            </w:r>
            <w:r w:rsidR="006721A3">
              <w:rPr>
                <w:b/>
                <w:sz w:val="24"/>
                <w:szCs w:val="24"/>
                <w:lang w:val="lt-LT"/>
              </w:rPr>
              <w:t xml:space="preserve">liepos </w:t>
            </w:r>
            <w:r w:rsidRPr="006B260A">
              <w:rPr>
                <w:b/>
                <w:sz w:val="24"/>
                <w:szCs w:val="24"/>
                <w:lang w:val="lt-LT"/>
              </w:rPr>
              <w:t xml:space="preserve">mėn. </w:t>
            </w:r>
            <w:r w:rsidR="00323667">
              <w:rPr>
                <w:b/>
                <w:sz w:val="24"/>
                <w:szCs w:val="24"/>
                <w:lang w:val="lt-LT"/>
              </w:rPr>
              <w:t>29</w:t>
            </w:r>
            <w:r w:rsidR="00B72315" w:rsidRPr="006B260A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6B260A">
              <w:rPr>
                <w:b/>
                <w:sz w:val="24"/>
                <w:szCs w:val="24"/>
                <w:lang w:val="lt-LT"/>
              </w:rPr>
              <w:t xml:space="preserve">d. </w:t>
            </w:r>
            <w:r w:rsidR="00B81C59" w:rsidRPr="006B260A">
              <w:rPr>
                <w:b/>
                <w:sz w:val="24"/>
                <w:szCs w:val="24"/>
                <w:lang w:val="lt-LT"/>
              </w:rPr>
              <w:t>9</w:t>
            </w:r>
            <w:r w:rsidRPr="006B260A">
              <w:rPr>
                <w:b/>
                <w:sz w:val="24"/>
                <w:szCs w:val="24"/>
                <w:lang w:val="lt-LT"/>
              </w:rPr>
              <w:t>:</w:t>
            </w:r>
            <w:r w:rsidR="00B81C59" w:rsidRPr="006B260A">
              <w:rPr>
                <w:b/>
                <w:sz w:val="24"/>
                <w:szCs w:val="24"/>
                <w:lang w:val="lt-LT"/>
              </w:rPr>
              <w:t>00</w:t>
            </w:r>
            <w:r w:rsidRPr="006B260A">
              <w:rPr>
                <w:b/>
                <w:sz w:val="24"/>
                <w:szCs w:val="24"/>
                <w:lang w:val="lt-LT"/>
              </w:rPr>
              <w:t xml:space="preserve"> val. Lietuvos laiku.</w:t>
            </w:r>
          </w:p>
        </w:tc>
      </w:tr>
      <w:tr w:rsidR="00340931" w:rsidRPr="006B260A" w14:paraId="17758B2B" w14:textId="77777777" w:rsidTr="003E7858">
        <w:trPr>
          <w:trHeight w:val="819"/>
        </w:trPr>
        <w:tc>
          <w:tcPr>
            <w:tcW w:w="817" w:type="dxa"/>
          </w:tcPr>
          <w:p w14:paraId="24FC9CB9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4.</w:t>
            </w:r>
          </w:p>
        </w:tc>
        <w:tc>
          <w:tcPr>
            <w:tcW w:w="2083" w:type="dxa"/>
          </w:tcPr>
          <w:p w14:paraId="0A1518C3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būdas</w:t>
            </w:r>
          </w:p>
        </w:tc>
        <w:tc>
          <w:tcPr>
            <w:tcW w:w="6756" w:type="dxa"/>
          </w:tcPr>
          <w:p w14:paraId="6663A31D" w14:textId="77777777" w:rsidR="00340931" w:rsidRPr="008D367B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0C5310">
              <w:rPr>
                <w:sz w:val="24"/>
                <w:szCs w:val="24"/>
                <w:lang w:val="lt-LT"/>
              </w:rPr>
              <w:t>Rinkos konsultacija vykdoma elektroninėmis priemonėmis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</w:tr>
      <w:tr w:rsidR="00340931" w:rsidRPr="0092392D" w14:paraId="7056D847" w14:textId="77777777" w:rsidTr="003E7858">
        <w:trPr>
          <w:trHeight w:val="469"/>
        </w:trPr>
        <w:tc>
          <w:tcPr>
            <w:tcW w:w="817" w:type="dxa"/>
          </w:tcPr>
          <w:p w14:paraId="1368BF39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lastRenderedPageBreak/>
              <w:t>5.</w:t>
            </w:r>
          </w:p>
        </w:tc>
        <w:tc>
          <w:tcPr>
            <w:tcW w:w="2083" w:type="dxa"/>
          </w:tcPr>
          <w:p w14:paraId="347CB5F0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vykdymo tvarka</w:t>
            </w:r>
          </w:p>
        </w:tc>
        <w:tc>
          <w:tcPr>
            <w:tcW w:w="6756" w:type="dxa"/>
          </w:tcPr>
          <w:p w14:paraId="2F5C95ED" w14:textId="77777777" w:rsidR="00340931" w:rsidRPr="000C5310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0C5310">
              <w:rPr>
                <w:sz w:val="24"/>
                <w:szCs w:val="24"/>
                <w:lang w:val="lt-LT"/>
              </w:rPr>
              <w:t xml:space="preserve">Rinkos dalyviai ir kiti suinteresuoti asmenys kviečiami iki 3 punkte nurodyto termino pabaigos pateikti pastabas, pasiūlymus, klausimus, įžvalgas, rekomendacijas (toliau – pastebėjimai) dėl 1 punkte nurodyto rinkos konsultacijos objekto. </w:t>
            </w:r>
          </w:p>
          <w:p w14:paraId="2793408D" w14:textId="3EBB8CE3" w:rsidR="005B5F05" w:rsidRPr="005B5F05" w:rsidRDefault="005B5F05" w:rsidP="005B5F05">
            <w:pPr>
              <w:spacing w:line="259" w:lineRule="auto"/>
              <w:jc w:val="both"/>
              <w:rPr>
                <w:sz w:val="24"/>
                <w:szCs w:val="24"/>
                <w:lang w:val="lt-LT"/>
              </w:rPr>
            </w:pPr>
            <w:r w:rsidRPr="005B5F05">
              <w:rPr>
                <w:sz w:val="24"/>
                <w:szCs w:val="24"/>
                <w:lang w:val="lt-LT"/>
              </w:rPr>
              <w:t xml:space="preserve">Pastebėjimai turi būti pateikti raštu – CVP IS priemonėmis arba elektroniniu paštu </w:t>
            </w:r>
            <w:hyperlink r:id="rId5" w:history="1">
              <w:r w:rsidR="006721A3" w:rsidRPr="00A37129">
                <w:rPr>
                  <w:rStyle w:val="Hipersaitas"/>
                  <w:sz w:val="24"/>
                  <w:szCs w:val="24"/>
                  <w:lang w:val="lt-LT"/>
                </w:rPr>
                <w:t>viesiejipirkimai@tratc.lt</w:t>
              </w:r>
            </w:hyperlink>
            <w:r>
              <w:rPr>
                <w:sz w:val="24"/>
                <w:szCs w:val="24"/>
                <w:lang w:val="lt-LT"/>
              </w:rPr>
              <w:t xml:space="preserve"> .</w:t>
            </w:r>
          </w:p>
          <w:p w14:paraId="59D8E1AF" w14:textId="0D6B941E" w:rsidR="00340931" w:rsidRPr="008D367B" w:rsidRDefault="005B5F05" w:rsidP="0092392D">
            <w:pPr>
              <w:spacing w:line="259" w:lineRule="auto"/>
              <w:jc w:val="both"/>
              <w:rPr>
                <w:sz w:val="24"/>
                <w:szCs w:val="24"/>
                <w:lang w:val="lt-LT"/>
              </w:rPr>
            </w:pPr>
            <w:r w:rsidRPr="005B5F05">
              <w:rPr>
                <w:sz w:val="24"/>
                <w:szCs w:val="24"/>
                <w:lang w:val="lt-LT"/>
              </w:rPr>
              <w:t>Teikiant pastebėjimus būtina aiškiai nurodyti, kuri informacija yra konfidenciali.</w:t>
            </w:r>
          </w:p>
        </w:tc>
      </w:tr>
      <w:tr w:rsidR="00340931" w:rsidRPr="00B41C58" w14:paraId="66184055" w14:textId="77777777" w:rsidTr="003E7858">
        <w:trPr>
          <w:trHeight w:val="513"/>
        </w:trPr>
        <w:tc>
          <w:tcPr>
            <w:tcW w:w="817" w:type="dxa"/>
          </w:tcPr>
          <w:p w14:paraId="4EB4169A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6.</w:t>
            </w:r>
          </w:p>
        </w:tc>
        <w:tc>
          <w:tcPr>
            <w:tcW w:w="2083" w:type="dxa"/>
          </w:tcPr>
          <w:p w14:paraId="6DD3E0B1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Atsakymų į gautas pastabas, pasiūlymus, klausimus, įžvalgas, rekomendacijas pateikimas</w:t>
            </w:r>
          </w:p>
        </w:tc>
        <w:tc>
          <w:tcPr>
            <w:tcW w:w="6756" w:type="dxa"/>
          </w:tcPr>
          <w:p w14:paraId="745FE2D4" w14:textId="77777777" w:rsidR="00340931" w:rsidRPr="00FF3E9D" w:rsidRDefault="00340931" w:rsidP="003E7858">
            <w:pPr>
              <w:jc w:val="both"/>
              <w:rPr>
                <w:rFonts w:eastAsia="Calibri"/>
                <w:sz w:val="24"/>
                <w:szCs w:val="24"/>
                <w:lang w:val="lt-LT"/>
              </w:rPr>
            </w:pPr>
            <w:r w:rsidRPr="00FF3E9D">
              <w:rPr>
                <w:rFonts w:eastAsia="Calibri"/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</w:t>
            </w:r>
            <w:r>
              <w:rPr>
                <w:rFonts w:eastAsia="Calibri"/>
                <w:sz w:val="24"/>
                <w:szCs w:val="24"/>
                <w:lang w:val="lt-LT"/>
              </w:rPr>
              <w:t>,</w:t>
            </w:r>
            <w:r w:rsidRPr="00FF3E9D">
              <w:rPr>
                <w:rFonts w:eastAsia="Calibri"/>
                <w:sz w:val="24"/>
                <w:szCs w:val="24"/>
                <w:lang w:val="lt-LT"/>
              </w:rPr>
              <w:t xml:space="preserve"> </w:t>
            </w:r>
            <w:r w:rsidRPr="00FF3E9D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ne vėliau nei iki pirkimo pradžios. </w:t>
            </w:r>
          </w:p>
          <w:p w14:paraId="1D8DDB06" w14:textId="77777777" w:rsidR="00340931" w:rsidRPr="008D367B" w:rsidRDefault="00340931" w:rsidP="003E7858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FF3E9D">
              <w:rPr>
                <w:bCs/>
                <w:kern w:val="24"/>
                <w:sz w:val="24"/>
                <w:szCs w:val="24"/>
                <w:lang w:val="lt-LT" w:eastAsia="lt-LT"/>
              </w:rPr>
              <w:t>Perkančioji organizacija neįsipareigoja atsižvelgti į rinkos dalyvių pateiktus pastebėjimus.</w:t>
            </w:r>
          </w:p>
        </w:tc>
      </w:tr>
      <w:tr w:rsidR="00340931" w:rsidRPr="00B81C59" w14:paraId="09F2F076" w14:textId="77777777" w:rsidTr="003E7858">
        <w:trPr>
          <w:trHeight w:val="1087"/>
        </w:trPr>
        <w:tc>
          <w:tcPr>
            <w:tcW w:w="817" w:type="dxa"/>
          </w:tcPr>
          <w:p w14:paraId="4B68DDD6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7.</w:t>
            </w:r>
          </w:p>
        </w:tc>
        <w:tc>
          <w:tcPr>
            <w:tcW w:w="2083" w:type="dxa"/>
          </w:tcPr>
          <w:p w14:paraId="1113363C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6756" w:type="dxa"/>
          </w:tcPr>
          <w:p w14:paraId="291446F5" w14:textId="6BA5D350" w:rsidR="00340931" w:rsidRPr="008D367B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 xml:space="preserve">Asmuo, atsakingas </w:t>
            </w:r>
            <w:r w:rsidRPr="00A72DCE">
              <w:rPr>
                <w:sz w:val="24"/>
                <w:szCs w:val="24"/>
                <w:lang w:val="lt-LT"/>
              </w:rPr>
              <w:t>už procedūrų CVP IS vykdymą</w:t>
            </w:r>
            <w:r w:rsidR="008E0229">
              <w:rPr>
                <w:sz w:val="24"/>
                <w:szCs w:val="24"/>
                <w:lang w:val="lt-LT"/>
              </w:rPr>
              <w:t xml:space="preserve"> ir rinkos konsultacijos objektą</w:t>
            </w:r>
            <w:r w:rsidRPr="00A72DCE">
              <w:rPr>
                <w:sz w:val="24"/>
                <w:szCs w:val="24"/>
                <w:lang w:val="lt-LT"/>
              </w:rPr>
              <w:t xml:space="preserve"> – perkančiosios organizacijos</w:t>
            </w:r>
            <w:r w:rsidR="006721A3">
              <w:rPr>
                <w:sz w:val="24"/>
                <w:szCs w:val="24"/>
                <w:lang w:val="lt-LT"/>
              </w:rPr>
              <w:t xml:space="preserve"> teisininkė-viešųjų pirkimų specialistė Rūta Bubulienė</w:t>
            </w:r>
            <w:r w:rsidR="00B45F58" w:rsidRPr="006B260A">
              <w:rPr>
                <w:sz w:val="24"/>
                <w:szCs w:val="24"/>
                <w:lang w:val="lt-LT"/>
              </w:rPr>
              <w:t xml:space="preserve">, el. p. </w:t>
            </w:r>
            <w:hyperlink r:id="rId6" w:history="1">
              <w:r w:rsidR="006721A3" w:rsidRPr="00A37129">
                <w:rPr>
                  <w:rStyle w:val="Hipersaitas"/>
                  <w:sz w:val="24"/>
                  <w:szCs w:val="24"/>
                  <w:lang w:val="lt-LT"/>
                </w:rPr>
                <w:t>viesiejipirkimai@tratc.lt</w:t>
              </w:r>
            </w:hyperlink>
            <w:r w:rsidR="00B45F58">
              <w:rPr>
                <w:sz w:val="24"/>
                <w:szCs w:val="24"/>
                <w:lang w:val="lt-LT"/>
              </w:rPr>
              <w:t xml:space="preserve">. </w:t>
            </w:r>
          </w:p>
        </w:tc>
      </w:tr>
    </w:tbl>
    <w:p w14:paraId="47FF8EF9" w14:textId="77777777" w:rsidR="00340931" w:rsidRPr="008D367B" w:rsidRDefault="00340931" w:rsidP="00340931">
      <w:pPr>
        <w:widowControl w:val="0"/>
        <w:ind w:firstLine="284"/>
        <w:jc w:val="both"/>
        <w:rPr>
          <w:b/>
          <w:sz w:val="24"/>
          <w:szCs w:val="24"/>
          <w:lang w:val="lt-LT"/>
        </w:rPr>
      </w:pPr>
    </w:p>
    <w:p w14:paraId="31E9D669" w14:textId="331D1426" w:rsidR="00EB38AC" w:rsidRPr="00586566" w:rsidRDefault="00340931" w:rsidP="00586566">
      <w:pPr>
        <w:widowControl w:val="0"/>
        <w:jc w:val="both"/>
        <w:rPr>
          <w:bCs/>
          <w:sz w:val="24"/>
          <w:szCs w:val="24"/>
          <w:lang w:val="lt-LT"/>
        </w:rPr>
      </w:pPr>
      <w:r w:rsidRPr="008D367B">
        <w:rPr>
          <w:b/>
          <w:sz w:val="24"/>
          <w:szCs w:val="24"/>
          <w:lang w:val="lt-LT"/>
        </w:rPr>
        <w:t>PRIDEDAMA</w:t>
      </w:r>
      <w:r w:rsidR="00E1499A">
        <w:rPr>
          <w:b/>
          <w:sz w:val="24"/>
          <w:szCs w:val="24"/>
          <w:lang w:val="lt-LT"/>
        </w:rPr>
        <w:t>I</w:t>
      </w:r>
      <w:r w:rsidRPr="00A72DCE">
        <w:rPr>
          <w:bCs/>
          <w:sz w:val="24"/>
          <w:szCs w:val="24"/>
          <w:lang w:val="lt-LT"/>
        </w:rPr>
        <w:t xml:space="preserve">: </w:t>
      </w:r>
    </w:p>
    <w:p w14:paraId="11D0CEE4" w14:textId="2CDB6748" w:rsidR="00340931" w:rsidRPr="00A72DCE" w:rsidRDefault="00340931" w:rsidP="00586566">
      <w:pPr>
        <w:widowControl w:val="0"/>
        <w:jc w:val="both"/>
        <w:rPr>
          <w:bCs/>
          <w:lang w:val="lt-LT"/>
        </w:rPr>
      </w:pPr>
    </w:p>
    <w:tbl>
      <w:tblPr>
        <w:tblStyle w:val="Lentelstinklelis"/>
        <w:tblW w:w="9781" w:type="dxa"/>
        <w:tblInd w:w="-5" w:type="dxa"/>
        <w:tblLook w:val="04A0" w:firstRow="1" w:lastRow="0" w:firstColumn="1" w:lastColumn="0" w:noHBand="0" w:noVBand="1"/>
      </w:tblPr>
      <w:tblGrid>
        <w:gridCol w:w="540"/>
        <w:gridCol w:w="4280"/>
        <w:gridCol w:w="2977"/>
        <w:gridCol w:w="1984"/>
      </w:tblGrid>
      <w:tr w:rsidR="00FE794C" w14:paraId="259ABF48" w14:textId="77777777" w:rsidTr="005D6D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6D05" w14:textId="77777777" w:rsidR="00FE794C" w:rsidRDefault="00FE794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5725" w14:textId="77777777" w:rsidR="00FE794C" w:rsidRDefault="00FE794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09DF" w14:textId="77777777" w:rsidR="00FE794C" w:rsidRDefault="00FE794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8B5A" w14:textId="77777777" w:rsidR="00FE794C" w:rsidRDefault="00FE794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Konkrečių punktų korekcija</w:t>
            </w:r>
          </w:p>
        </w:tc>
      </w:tr>
      <w:tr w:rsidR="00FE794C" w14:paraId="4FFEA1A0" w14:textId="77777777" w:rsidTr="005D6D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00DA" w14:textId="77777777" w:rsidR="00FE794C" w:rsidRDefault="00FE794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80EA" w14:textId="77777777" w:rsidR="00FE794C" w:rsidRDefault="00FE794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Ar teiktumėte pasiūlymą dėl šio pirkimo objekto? </w:t>
            </w:r>
            <w:r>
              <w:rPr>
                <w:i/>
                <w:iCs/>
                <w:lang w:val="lt-LT"/>
              </w:rPr>
              <w:t>(Jeigu ne, prašome nurodyti priežastį kodėl)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630E" w14:textId="77777777" w:rsidR="00FE794C" w:rsidRDefault="00FE794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E5F4" w14:textId="77777777" w:rsidR="00FE794C" w:rsidRDefault="00FE794C">
            <w:pPr>
              <w:rPr>
                <w:sz w:val="22"/>
                <w:szCs w:val="22"/>
                <w:lang w:val="lt-LT"/>
              </w:rPr>
            </w:pPr>
          </w:p>
        </w:tc>
      </w:tr>
      <w:tr w:rsidR="00FE794C" w14:paraId="6DE21218" w14:textId="77777777" w:rsidTr="005D6D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44BF" w14:textId="77777777" w:rsidR="00FE794C" w:rsidRDefault="00FE794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5A7B" w14:textId="77777777" w:rsidR="00FE794C" w:rsidRDefault="00FE794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Ar Specifikacijos projekte nurodyti pirkimo objekto reikalavimai yra aiškūs? </w:t>
            </w:r>
            <w:r>
              <w:rPr>
                <w:i/>
                <w:iCs/>
                <w:lang w:val="lt-LT"/>
              </w:rPr>
              <w:t>(Jei ne, prašome nurodyti, kas neaišku ir ką turėtumėme patikslinti, kad visi suinteresuoti tiekėjai vienodai suprastų keliamus reikalavimus)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0DB4" w14:textId="77777777" w:rsidR="00FE794C" w:rsidRDefault="00FE794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973F" w14:textId="77777777" w:rsidR="00FE794C" w:rsidRDefault="00FE794C">
            <w:pPr>
              <w:rPr>
                <w:sz w:val="22"/>
                <w:szCs w:val="22"/>
                <w:lang w:val="lt-LT"/>
              </w:rPr>
            </w:pPr>
          </w:p>
        </w:tc>
      </w:tr>
      <w:tr w:rsidR="00FE794C" w14:paraId="7136C073" w14:textId="77777777" w:rsidTr="005D6D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0421" w14:textId="77777777" w:rsidR="00FE794C" w:rsidRDefault="00FE794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1E8E" w14:textId="77777777" w:rsidR="00FE794C" w:rsidRDefault="00FE794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Ar Specifikacijos projekte nurodyti reikalavimai neapriboja Jūsų galimybės dalyvauti pirkime? </w:t>
            </w:r>
            <w:r>
              <w:rPr>
                <w:i/>
                <w:iCs/>
                <w:lang w:val="lt-LT"/>
              </w:rPr>
              <w:t>(Jei taip, prašome nurodyti kurie ir priežastis kodėl?)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331C" w14:textId="77777777" w:rsidR="00FE794C" w:rsidRDefault="00FE794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8707" w14:textId="77777777" w:rsidR="00FE794C" w:rsidRDefault="00FE794C">
            <w:pPr>
              <w:rPr>
                <w:sz w:val="22"/>
                <w:szCs w:val="22"/>
                <w:lang w:val="lt-LT"/>
              </w:rPr>
            </w:pPr>
          </w:p>
        </w:tc>
      </w:tr>
      <w:tr w:rsidR="007434BE" w14:paraId="411576B2" w14:textId="77777777" w:rsidTr="005D6D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E18D" w14:textId="3BE84992" w:rsidR="007434BE" w:rsidRDefault="00B738B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A75B" w14:textId="10C71F51" w:rsidR="007434BE" w:rsidRDefault="0032366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Kokia norimos įsigyti technikos (prekių) kaina arba kainos intervalas?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0C53" w14:textId="77777777" w:rsidR="007434BE" w:rsidRDefault="007434B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A3D1" w14:textId="77777777" w:rsidR="007434BE" w:rsidRDefault="007434BE">
            <w:pPr>
              <w:rPr>
                <w:sz w:val="22"/>
                <w:szCs w:val="22"/>
                <w:lang w:val="lt-LT"/>
              </w:rPr>
            </w:pPr>
          </w:p>
        </w:tc>
      </w:tr>
      <w:tr w:rsidR="00323667" w14:paraId="4FF66F44" w14:textId="77777777" w:rsidTr="005D6D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04DB" w14:textId="4398D57D" w:rsidR="00323667" w:rsidRDefault="00323667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161A" w14:textId="5558CF86" w:rsidR="00323667" w:rsidRDefault="0032366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Kokia lizingo išlaidų preliminari suma mėnesiui?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EDC3" w14:textId="77777777" w:rsidR="00323667" w:rsidRDefault="0032366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37AB" w14:textId="77777777" w:rsidR="00323667" w:rsidRDefault="00323667">
            <w:pPr>
              <w:rPr>
                <w:sz w:val="22"/>
                <w:szCs w:val="22"/>
                <w:lang w:val="lt-LT"/>
              </w:rPr>
            </w:pPr>
          </w:p>
        </w:tc>
      </w:tr>
      <w:tr w:rsidR="00FE794C" w14:paraId="2EC7D4FD" w14:textId="77777777" w:rsidTr="005D6D79">
        <w:trPr>
          <w:trHeight w:val="4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659E" w14:textId="72D9F476" w:rsidR="00FE794C" w:rsidRDefault="00323667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  <w:r w:rsidR="00FE794C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6101" w14:textId="77777777" w:rsidR="00FE794C" w:rsidRDefault="00FE794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Kitos Jūsų pastabos, rekomendacijos ir (ar) siūlymai.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078F" w14:textId="77777777" w:rsidR="00FE794C" w:rsidRDefault="00FE794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A22A" w14:textId="77777777" w:rsidR="00FE794C" w:rsidRDefault="00FE794C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61EB916F" w14:textId="77777777" w:rsidR="00943A33" w:rsidRPr="00B55D9C" w:rsidRDefault="00943A33">
      <w:pPr>
        <w:rPr>
          <w:lang w:val="lt-LT"/>
        </w:rPr>
      </w:pPr>
    </w:p>
    <w:sectPr w:rsidR="00943A33" w:rsidRPr="00B55D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C5D65"/>
    <w:multiLevelType w:val="hybridMultilevel"/>
    <w:tmpl w:val="84C286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01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31"/>
    <w:rsid w:val="00002912"/>
    <w:rsid w:val="0003414B"/>
    <w:rsid w:val="00083DBA"/>
    <w:rsid w:val="000E4E47"/>
    <w:rsid w:val="000F0A79"/>
    <w:rsid w:val="00181A34"/>
    <w:rsid w:val="00203ECD"/>
    <w:rsid w:val="002103D3"/>
    <w:rsid w:val="00226FA7"/>
    <w:rsid w:val="00313E6E"/>
    <w:rsid w:val="00323667"/>
    <w:rsid w:val="00340931"/>
    <w:rsid w:val="00346907"/>
    <w:rsid w:val="00374480"/>
    <w:rsid w:val="00412881"/>
    <w:rsid w:val="0044459A"/>
    <w:rsid w:val="004878B5"/>
    <w:rsid w:val="004B6950"/>
    <w:rsid w:val="004F360B"/>
    <w:rsid w:val="00500254"/>
    <w:rsid w:val="005706B6"/>
    <w:rsid w:val="00576797"/>
    <w:rsid w:val="005838C2"/>
    <w:rsid w:val="00586566"/>
    <w:rsid w:val="005B5F05"/>
    <w:rsid w:val="005D6D79"/>
    <w:rsid w:val="005D7D1A"/>
    <w:rsid w:val="006721A3"/>
    <w:rsid w:val="006B260A"/>
    <w:rsid w:val="006F23D5"/>
    <w:rsid w:val="007434BE"/>
    <w:rsid w:val="007F59AF"/>
    <w:rsid w:val="00870C45"/>
    <w:rsid w:val="0088184C"/>
    <w:rsid w:val="008B2FEC"/>
    <w:rsid w:val="008E0229"/>
    <w:rsid w:val="008F0517"/>
    <w:rsid w:val="009121AC"/>
    <w:rsid w:val="0092392D"/>
    <w:rsid w:val="00943A33"/>
    <w:rsid w:val="00980EBF"/>
    <w:rsid w:val="00A22A18"/>
    <w:rsid w:val="00A72DCE"/>
    <w:rsid w:val="00AA06A7"/>
    <w:rsid w:val="00B1029C"/>
    <w:rsid w:val="00B15A63"/>
    <w:rsid w:val="00B35A01"/>
    <w:rsid w:val="00B41C58"/>
    <w:rsid w:val="00B45F58"/>
    <w:rsid w:val="00B50886"/>
    <w:rsid w:val="00B54621"/>
    <w:rsid w:val="00B55D9C"/>
    <w:rsid w:val="00B72315"/>
    <w:rsid w:val="00B738BE"/>
    <w:rsid w:val="00B81C59"/>
    <w:rsid w:val="00BD0464"/>
    <w:rsid w:val="00C03B95"/>
    <w:rsid w:val="00C12937"/>
    <w:rsid w:val="00C86AE1"/>
    <w:rsid w:val="00CA642F"/>
    <w:rsid w:val="00D64241"/>
    <w:rsid w:val="00D64589"/>
    <w:rsid w:val="00DD62B2"/>
    <w:rsid w:val="00DE7E47"/>
    <w:rsid w:val="00E1499A"/>
    <w:rsid w:val="00E33E67"/>
    <w:rsid w:val="00E629EA"/>
    <w:rsid w:val="00E83D2C"/>
    <w:rsid w:val="00EB38AC"/>
    <w:rsid w:val="00ED7986"/>
    <w:rsid w:val="00F23DDA"/>
    <w:rsid w:val="00F63897"/>
    <w:rsid w:val="00F93C31"/>
    <w:rsid w:val="00F941C1"/>
    <w:rsid w:val="00FE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CD2A"/>
  <w15:chartTrackingRefBased/>
  <w15:docId w15:val="{C63357A0-343F-4494-B100-D544189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09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40931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34093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4093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72DCE"/>
    <w:rPr>
      <w:color w:val="605E5C"/>
      <w:shd w:val="clear" w:color="auto" w:fill="E1DFDD"/>
    </w:rPr>
  </w:style>
  <w:style w:type="character" w:styleId="Komentaronuoroda">
    <w:name w:val="annotation reference"/>
    <w:rsid w:val="00E33E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33E67"/>
  </w:style>
  <w:style w:type="character" w:customStyle="1" w:styleId="KomentarotekstasDiagrama">
    <w:name w:val="Komentaro tekstas Diagrama"/>
    <w:basedOn w:val="Numatytasispastraiposriftas"/>
    <w:link w:val="Komentarotekstas"/>
    <w:rsid w:val="00E33E6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33E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33E67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4445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Sraopastraipa">
    <w:name w:val="List Paragraph"/>
    <w:basedOn w:val="prastasis"/>
    <w:uiPriority w:val="34"/>
    <w:qFormat/>
    <w:rsid w:val="00F23DDA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FE794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esiejipirkimai@tratc.lt" TargetMode="External"/><Relationship Id="rId5" Type="http://schemas.openxmlformats.org/officeDocument/2006/relationships/hyperlink" Target="mailto:viesiejipirkimai@trat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2756</Words>
  <Characters>1571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Škoda</dc:creator>
  <cp:lastModifiedBy>Rūta Bubulienė</cp:lastModifiedBy>
  <cp:revision>9</cp:revision>
  <dcterms:created xsi:type="dcterms:W3CDTF">2025-07-09T10:35:00Z</dcterms:created>
  <dcterms:modified xsi:type="dcterms:W3CDTF">2025-07-15T06:41:00Z</dcterms:modified>
</cp:coreProperties>
</file>