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B1" w:rsidRDefault="00B1370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KLAUSIMAS:</w:t>
      </w:r>
    </w:p>
    <w:bookmarkEnd w:id="0"/>
    <w:p w:rsidR="00B13709" w:rsidRPr="00B13709" w:rsidRDefault="00B13709" w:rsidP="00B13709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37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„Kiekių žiniaraštyje nurodoma, kad reikalinga sumontuoti vertikalų nuotekų valymo įrenginį, kurio našumas iki 2,5 m3/d. Prašome patikslinti ar perkami tik montavimo darbai. Ar </w:t>
      </w:r>
      <w:proofErr w:type="spellStart"/>
      <w:r w:rsidRPr="00B13709">
        <w:rPr>
          <w:rFonts w:ascii="Times New Roman" w:eastAsia="Calibri" w:hAnsi="Times New Roman" w:cs="Times New Roman"/>
          <w:color w:val="000000"/>
          <w:sz w:val="24"/>
          <w:szCs w:val="24"/>
        </w:rPr>
        <w:t>įsigijami</w:t>
      </w:r>
      <w:proofErr w:type="spellEnd"/>
      <w:r w:rsidRPr="00B137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montavimo darbai su įrenginiu. Taip pat jei perkami montavimo darbai su įrenginiu prašome pridėti įrenginio techninę specifikaciją.“</w:t>
      </w:r>
    </w:p>
    <w:p w:rsidR="00B13709" w:rsidRDefault="00B13709">
      <w:pPr>
        <w:rPr>
          <w:rFonts w:ascii="Times New Roman" w:hAnsi="Times New Roman" w:cs="Times New Roman"/>
          <w:sz w:val="24"/>
          <w:szCs w:val="24"/>
        </w:rPr>
      </w:pPr>
    </w:p>
    <w:p w:rsidR="00B13709" w:rsidRDefault="00B13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:rsidR="00B13709" w:rsidRPr="00B13709" w:rsidRDefault="00B13709" w:rsidP="00B13709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3709">
        <w:rPr>
          <w:rFonts w:ascii="Times New Roman" w:eastAsia="Times New Roman" w:hAnsi="Times New Roman" w:cs="Times New Roman"/>
          <w:sz w:val="24"/>
          <w:szCs w:val="24"/>
          <w:lang w:eastAsia="lt-LT"/>
        </w:rPr>
        <w:t>Darbų kiekių žiniaraštyje nurodomi valymo įengimai su įranga ir montavimu pilnai. Įrangos specifikaciją turi pateikti valymo įrengimų gamintojas ar įrangos tekėjas, pagal valymo įrenginio našumą.</w:t>
      </w:r>
    </w:p>
    <w:p w:rsidR="00B13709" w:rsidRDefault="00B13709">
      <w:pPr>
        <w:rPr>
          <w:rFonts w:ascii="Times New Roman" w:hAnsi="Times New Roman" w:cs="Times New Roman"/>
          <w:sz w:val="24"/>
          <w:szCs w:val="24"/>
        </w:rPr>
      </w:pPr>
    </w:p>
    <w:p w:rsidR="00B13709" w:rsidRDefault="00B13709">
      <w:pPr>
        <w:rPr>
          <w:rFonts w:ascii="Times New Roman" w:hAnsi="Times New Roman" w:cs="Times New Roman"/>
          <w:sz w:val="24"/>
          <w:szCs w:val="24"/>
        </w:rPr>
      </w:pPr>
    </w:p>
    <w:p w:rsidR="00B13709" w:rsidRPr="00B13709" w:rsidRDefault="00B13709">
      <w:pPr>
        <w:rPr>
          <w:rFonts w:ascii="Times New Roman" w:hAnsi="Times New Roman" w:cs="Times New Roman"/>
          <w:sz w:val="24"/>
          <w:szCs w:val="24"/>
        </w:rPr>
      </w:pPr>
    </w:p>
    <w:sectPr w:rsidR="00B13709" w:rsidRPr="00B137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09"/>
    <w:rsid w:val="001C608C"/>
    <w:rsid w:val="00905994"/>
    <w:rsid w:val="00B1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B3C54-00A9-4185-A6B3-DF765E10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Kubeckienė</dc:creator>
  <cp:keywords/>
  <dc:description/>
  <cp:lastModifiedBy>Brigita Kubeckienė</cp:lastModifiedBy>
  <cp:revision>1</cp:revision>
  <dcterms:created xsi:type="dcterms:W3CDTF">2025-07-15T07:39:00Z</dcterms:created>
  <dcterms:modified xsi:type="dcterms:W3CDTF">2025-07-15T07:41:00Z</dcterms:modified>
</cp:coreProperties>
</file>