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4EF328F5" w14:textId="123275D0"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34DE5DB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3EE1653D"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67F5BAFC"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(8 386) 52 233,</w:t>
          </w:r>
        </w:p>
        <w:p w14:paraId="59134FFA" w14:textId="586810CA"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54F02261"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a. s. Nr. LT067182200001130990, AB Šiaulių bankas, kodas 71822.</w:t>
          </w:r>
        </w:p>
        <w:p w14:paraId="1B63C70C"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5DD7C8BC"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3A3CC909"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768E179E"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442D0022" w14:textId="77777777" w:rsidR="003F2BC0" w:rsidRPr="002A7C86" w:rsidRDefault="003F2BC0" w:rsidP="003F2BC0">
          <w:pPr>
            <w:spacing w:line="240" w:lineRule="auto"/>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 xml:space="preserve">PERKANČIOJI ORGANIZACIJA </w:t>
          </w:r>
        </w:p>
        <w:p w14:paraId="0D6AFC62" w14:textId="2BA8D0DC" w:rsidR="003F2BC0" w:rsidRPr="004F33EC" w:rsidRDefault="004F33EC" w:rsidP="003F2BC0">
          <w:pPr>
            <w:spacing w:after="120"/>
            <w:ind w:left="567" w:firstLine="0"/>
            <w:contextualSpacing/>
            <w:jc w:val="center"/>
            <w:rPr>
              <w:rFonts w:ascii="Times New Roman" w:hAnsi="Times New Roman" w:cs="Times New Roman"/>
              <w:b/>
              <w:bCs/>
              <w:sz w:val="24"/>
              <w:szCs w:val="24"/>
            </w:rPr>
          </w:pPr>
          <w:r w:rsidRPr="004F33EC">
            <w:rPr>
              <w:rFonts w:ascii="Times New Roman" w:hAnsi="Times New Roman" w:cs="Times New Roman"/>
              <w:b/>
              <w:bCs/>
              <w:sz w:val="24"/>
              <w:szCs w:val="24"/>
            </w:rPr>
            <w:t>BIUDŽETINĖ ĮSTAIGA IGNALINOS RAJONO ŠVIETIMO IR SPORTO PASLAUGŲ CENTRAS</w:t>
          </w:r>
        </w:p>
        <w:p w14:paraId="5C6101E2"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1092237B" w14:textId="7F1217B8" w:rsidR="003F2BC0" w:rsidRPr="003F2BC0" w:rsidRDefault="00C94387" w:rsidP="003F20DE">
          <w:pPr>
            <w:spacing w:line="240" w:lineRule="auto"/>
            <w:jc w:val="center"/>
            <w:rPr>
              <w:rFonts w:ascii="TimesNewRomanPSMT" w:hAnsi="TimesNewRomanPSMT" w:cs="TimesNewRomanPSMT"/>
              <w:sz w:val="24"/>
              <w:szCs w:val="24"/>
            </w:rPr>
          </w:pPr>
          <w:hyperlink r:id="rId13" w:history="1">
            <w:r w:rsidR="000D43FC" w:rsidRPr="003F20DE">
              <w:rPr>
                <w:rFonts w:ascii="TimesNewRomanPSMT" w:hAnsi="TimesNewRomanPSMT" w:cs="TimesNewRomanPSMT"/>
                <w:sz w:val="24"/>
                <w:szCs w:val="24"/>
              </w:rPr>
              <w:t xml:space="preserve">Mokyklos g. 4, LT- 30119 Ignalina, </w:t>
            </w:r>
          </w:hyperlink>
          <w:r w:rsidR="003F2BC0" w:rsidRPr="003F2BC0">
            <w:rPr>
              <w:rFonts w:ascii="TimesNewRomanPSMT" w:hAnsi="TimesNewRomanPSMT" w:cs="TimesNewRomanPSMT"/>
              <w:sz w:val="24"/>
              <w:szCs w:val="24"/>
            </w:rPr>
            <w:t xml:space="preserve"> Tel. </w:t>
          </w:r>
          <w:r w:rsidR="000D43FC">
            <w:rPr>
              <w:rFonts w:ascii="TimesNewRomanPSMT" w:hAnsi="TimesNewRomanPSMT" w:cs="TimesNewRomanPSMT"/>
              <w:sz w:val="24"/>
              <w:szCs w:val="24"/>
            </w:rPr>
            <w:t xml:space="preserve"> (8 386) 52 118 </w:t>
          </w:r>
          <w:r w:rsidR="003F2BC0" w:rsidRPr="003F2BC0">
            <w:rPr>
              <w:rFonts w:ascii="TimesNewRomanPSMT" w:hAnsi="TimesNewRomanPSMT" w:cs="TimesNewRomanPSMT"/>
              <w:sz w:val="24"/>
              <w:szCs w:val="24"/>
            </w:rPr>
            <w:t xml:space="preserve">. </w:t>
          </w:r>
          <w:proofErr w:type="spellStart"/>
          <w:r w:rsidR="003F2BC0" w:rsidRPr="003F2BC0">
            <w:rPr>
              <w:rFonts w:ascii="TimesNewRomanPSMT" w:hAnsi="TimesNewRomanPSMT" w:cs="TimesNewRomanPSMT"/>
              <w:sz w:val="24"/>
              <w:szCs w:val="24"/>
            </w:rPr>
            <w:t>El.p</w:t>
          </w:r>
          <w:proofErr w:type="spellEnd"/>
          <w:r w:rsidR="003F2BC0" w:rsidRPr="003F2BC0">
            <w:rPr>
              <w:rFonts w:ascii="TimesNewRomanPSMT" w:hAnsi="TimesNewRomanPSMT" w:cs="TimesNewRomanPSMT"/>
              <w:sz w:val="24"/>
              <w:szCs w:val="24"/>
            </w:rPr>
            <w:t xml:space="preserve">. </w:t>
          </w:r>
          <w:proofErr w:type="spellStart"/>
          <w:r w:rsidR="00170FAD">
            <w:rPr>
              <w:rFonts w:ascii="TimesNewRomanPSMT" w:hAnsi="TimesNewRomanPSMT" w:cs="TimesNewRomanPSMT"/>
              <w:sz w:val="24"/>
              <w:szCs w:val="24"/>
            </w:rPr>
            <w:t>mn</w:t>
          </w:r>
          <w:r w:rsidR="003F2BC0" w:rsidRPr="003F2BC0">
            <w:rPr>
              <w:rFonts w:ascii="TimesNewRomanPSMT" w:hAnsi="TimesNewRomanPSMT" w:cs="TimesNewRomanPSMT"/>
              <w:sz w:val="24"/>
              <w:szCs w:val="24"/>
            </w:rPr>
            <w:t>@ignalin</w:t>
          </w:r>
          <w:r w:rsidR="003F20DE">
            <w:rPr>
              <w:rFonts w:ascii="TimesNewRomanPSMT" w:hAnsi="TimesNewRomanPSMT" w:cs="TimesNewRomanPSMT"/>
              <w:sz w:val="24"/>
              <w:szCs w:val="24"/>
            </w:rPr>
            <w:t>a</w:t>
          </w:r>
          <w:r w:rsidR="003F2BC0" w:rsidRPr="003F2BC0">
            <w:rPr>
              <w:rFonts w:ascii="TimesNewRomanPSMT" w:hAnsi="TimesNewRomanPSMT" w:cs="TimesNewRomanPSMT"/>
              <w:sz w:val="24"/>
              <w:szCs w:val="24"/>
            </w:rPr>
            <w:t>.lt</w:t>
          </w:r>
          <w:proofErr w:type="spellEnd"/>
          <w:r w:rsidR="003F2BC0" w:rsidRPr="003F2BC0">
            <w:rPr>
              <w:rFonts w:ascii="TimesNewRomanPSMT" w:hAnsi="TimesNewRomanPSMT" w:cs="TimesNewRomanPSMT"/>
              <w:sz w:val="24"/>
              <w:szCs w:val="24"/>
            </w:rPr>
            <w:t>.</w:t>
          </w:r>
        </w:p>
        <w:p w14:paraId="5167DA22" w14:textId="42B38ED7" w:rsidR="003F2BC0" w:rsidRPr="003F20DE" w:rsidRDefault="003F2BC0" w:rsidP="003F20DE">
          <w:pPr>
            <w:spacing w:after="120" w:line="240" w:lineRule="auto"/>
            <w:ind w:left="567" w:firstLine="0"/>
            <w:contextualSpacing/>
            <w:jc w:val="center"/>
            <w:rPr>
              <w:rFonts w:ascii="TimesNewRomanPSMT" w:hAnsi="TimesNewRomanPSMT" w:cs="TimesNewRomanPSMT"/>
              <w:sz w:val="24"/>
              <w:szCs w:val="24"/>
            </w:rPr>
          </w:pPr>
          <w:r w:rsidRPr="003F2BC0">
            <w:rPr>
              <w:rFonts w:ascii="TimesNewRomanPSMT" w:hAnsi="TimesNewRomanPSMT" w:cs="TimesNewRomanPSMT"/>
              <w:sz w:val="24"/>
              <w:szCs w:val="24"/>
            </w:rPr>
            <w:t xml:space="preserve">Duomenys kaupiami ir saugomi Juridinių asmenų registre, kodas </w:t>
          </w:r>
          <w:r w:rsidR="006F130F">
            <w:rPr>
              <w:rFonts w:ascii="TimesNewRomanPSMT" w:hAnsi="TimesNewRomanPSMT" w:cs="TimesNewRomanPSMT"/>
              <w:sz w:val="24"/>
              <w:szCs w:val="24"/>
            </w:rPr>
            <w:t>305616903</w:t>
          </w:r>
        </w:p>
        <w:p w14:paraId="48F937F5"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46315E48" w14:textId="77777777" w:rsidR="00C32E53" w:rsidRPr="00DB55C4"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DB55C4" w:rsidRDefault="00C32E53" w:rsidP="007334EA">
          <w:pPr>
            <w:spacing w:after="120"/>
            <w:ind w:left="567" w:firstLine="0"/>
            <w:contextualSpacing/>
            <w:jc w:val="center"/>
            <w:rPr>
              <w:rFonts w:ascii="Times New Roman" w:hAnsi="Times New Roman" w:cs="Times New Roman"/>
              <w:color w:val="00B050"/>
            </w:rPr>
          </w:pPr>
        </w:p>
        <w:p w14:paraId="7350A7E2" w14:textId="78457EBC" w:rsidR="00D526C8" w:rsidRPr="00DB55C4" w:rsidRDefault="00D526C8" w:rsidP="007334EA">
          <w:pPr>
            <w:spacing w:after="120"/>
            <w:ind w:left="567" w:firstLine="0"/>
            <w:contextualSpacing/>
            <w:jc w:val="center"/>
            <w:rPr>
              <w:rFonts w:ascii="Times New Roman" w:hAnsi="Times New Roman" w:cs="Times New Roman"/>
              <w:sz w:val="28"/>
              <w:szCs w:val="28"/>
            </w:rPr>
          </w:pPr>
        </w:p>
        <w:p w14:paraId="1D1BF965" w14:textId="340BE2C8" w:rsidR="00D526C8" w:rsidRPr="00DB55C4" w:rsidRDefault="00C006CB"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DB55C4">
            <w:rPr>
              <w:rFonts w:ascii="Times New Roman" w:hAnsi="Times New Roman" w:cs="Times New Roman"/>
              <w:b/>
              <w:bCs/>
              <w:sz w:val="28"/>
              <w:szCs w:val="28"/>
            </w:rPr>
            <w:t>VIEŠOJO PIRKIMO „</w:t>
          </w:r>
          <w:r w:rsidR="006D520E">
            <w:rPr>
              <w:rFonts w:ascii="Times New Roman" w:hAnsi="Times New Roman" w:cs="Times New Roman"/>
              <w:b/>
              <w:bCs/>
              <w:sz w:val="28"/>
              <w:szCs w:val="28"/>
            </w:rPr>
            <w:t>EKSPL</w:t>
          </w:r>
          <w:r w:rsidR="001B6199">
            <w:rPr>
              <w:rFonts w:ascii="Times New Roman" w:hAnsi="Times New Roman" w:cs="Times New Roman"/>
              <w:b/>
              <w:bCs/>
              <w:sz w:val="28"/>
              <w:szCs w:val="28"/>
            </w:rPr>
            <w:t xml:space="preserve">OATUOTAS </w:t>
          </w:r>
          <w:r w:rsidR="006F130F">
            <w:rPr>
              <w:rFonts w:ascii="Times New Roman" w:hAnsi="Times New Roman" w:cs="Times New Roman"/>
              <w:b/>
              <w:bCs/>
              <w:sz w:val="28"/>
              <w:szCs w:val="28"/>
            </w:rPr>
            <w:t>SNIEGO FORMAVIMO TRAKTORIUS“</w:t>
          </w:r>
        </w:p>
        <w:p w14:paraId="18ACC6AD" w14:textId="7E970EB8" w:rsidR="00D526C8" w:rsidRPr="00DB55C4" w:rsidRDefault="00DF1318"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517C01D9" w14:textId="46E4C7E6" w:rsidR="001C24BC" w:rsidRPr="00DB55C4" w:rsidRDefault="00D53BF4" w:rsidP="001A2892">
          <w:pPr>
            <w:spacing w:after="120" w:line="240" w:lineRule="auto"/>
            <w:ind w:left="567" w:firstLine="0"/>
            <w:contextualSpacing/>
            <w:jc w:val="center"/>
            <w:rPr>
              <w:rFonts w:ascii="Times New Roman" w:hAnsi="Times New Roman" w:cs="Times New Roman"/>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7D4E84" w:rsidRPr="00DB55C4">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298E0533" w14:textId="6099E6CE" w:rsidR="00591BB3" w:rsidRDefault="00173FBA">
              <w:pPr>
                <w:pStyle w:val="Turinys1"/>
                <w:rPr>
                  <w:noProof/>
                  <w:sz w:val="22"/>
                  <w:szCs w:val="22"/>
                </w:rPr>
              </w:pPr>
              <w:r w:rsidRPr="00DB55C4">
                <w:rPr>
                  <w:rFonts w:ascii="Times New Roman" w:hAnsi="Times New Roman" w:cs="Times New Roman"/>
                </w:rPr>
                <w:fldChar w:fldCharType="begin"/>
              </w:r>
              <w:r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183004010" w:history="1">
                <w:r w:rsidR="00591BB3" w:rsidRPr="00B71DE0">
                  <w:rPr>
                    <w:rStyle w:val="Hipersaitas"/>
                    <w:rFonts w:ascii="Times New Roman" w:hAnsi="Times New Roman" w:cs="Times New Roman"/>
                    <w:noProof/>
                  </w:rPr>
                  <w:t>1.</w:t>
                </w:r>
                <w:r w:rsidR="00591BB3">
                  <w:rPr>
                    <w:noProof/>
                    <w:sz w:val="22"/>
                    <w:szCs w:val="22"/>
                  </w:rPr>
                  <w:tab/>
                </w:r>
                <w:r w:rsidR="00591BB3" w:rsidRPr="00B71DE0">
                  <w:rPr>
                    <w:rStyle w:val="Hipersaitas"/>
                    <w:rFonts w:ascii="Times New Roman" w:hAnsi="Times New Roman" w:cs="Times New Roman"/>
                    <w:noProof/>
                  </w:rPr>
                  <w:t>Bendra informacija</w:t>
                </w:r>
                <w:r w:rsidR="00591BB3">
                  <w:rPr>
                    <w:noProof/>
                    <w:webHidden/>
                  </w:rPr>
                  <w:tab/>
                </w:r>
                <w:r w:rsidR="00591BB3">
                  <w:rPr>
                    <w:noProof/>
                    <w:webHidden/>
                  </w:rPr>
                  <w:fldChar w:fldCharType="begin"/>
                </w:r>
                <w:r w:rsidR="00591BB3">
                  <w:rPr>
                    <w:noProof/>
                    <w:webHidden/>
                  </w:rPr>
                  <w:instrText xml:space="preserve"> PAGEREF _Toc183004010 \h </w:instrText>
                </w:r>
                <w:r w:rsidR="00591BB3">
                  <w:rPr>
                    <w:noProof/>
                    <w:webHidden/>
                  </w:rPr>
                </w:r>
                <w:r w:rsidR="00591BB3">
                  <w:rPr>
                    <w:noProof/>
                    <w:webHidden/>
                  </w:rPr>
                  <w:fldChar w:fldCharType="separate"/>
                </w:r>
                <w:r w:rsidR="00591BB3">
                  <w:rPr>
                    <w:noProof/>
                    <w:webHidden/>
                  </w:rPr>
                  <w:t>2</w:t>
                </w:r>
                <w:r w:rsidR="00591BB3">
                  <w:rPr>
                    <w:noProof/>
                    <w:webHidden/>
                  </w:rPr>
                  <w:fldChar w:fldCharType="end"/>
                </w:r>
              </w:hyperlink>
            </w:p>
            <w:p w14:paraId="486A2D33" w14:textId="72034274" w:rsidR="00591BB3" w:rsidRDefault="00C94387">
              <w:pPr>
                <w:pStyle w:val="Turinys1"/>
                <w:rPr>
                  <w:noProof/>
                  <w:sz w:val="22"/>
                  <w:szCs w:val="22"/>
                </w:rPr>
              </w:pPr>
              <w:hyperlink w:anchor="_Toc183004011" w:history="1">
                <w:r w:rsidR="00591BB3" w:rsidRPr="00B71DE0">
                  <w:rPr>
                    <w:rStyle w:val="Hipersaitas"/>
                    <w:rFonts w:ascii="Times New Roman" w:eastAsia="Calibri" w:hAnsi="Times New Roman" w:cs="Times New Roman"/>
                    <w:noProof/>
                  </w:rPr>
                  <w:t>2.</w:t>
                </w:r>
                <w:r w:rsidR="00591BB3">
                  <w:rPr>
                    <w:noProof/>
                    <w:sz w:val="22"/>
                    <w:szCs w:val="22"/>
                  </w:rPr>
                  <w:tab/>
                </w:r>
                <w:r w:rsidR="00591BB3" w:rsidRPr="00B71DE0">
                  <w:rPr>
                    <w:rStyle w:val="Hipersaitas"/>
                    <w:rFonts w:ascii="Times New Roman" w:hAnsi="Times New Roman" w:cs="Times New Roman"/>
                    <w:noProof/>
                  </w:rPr>
                  <w:t>Pirkimo objektas</w:t>
                </w:r>
                <w:r w:rsidR="00591BB3">
                  <w:rPr>
                    <w:noProof/>
                    <w:webHidden/>
                  </w:rPr>
                  <w:tab/>
                </w:r>
                <w:r w:rsidR="00591BB3">
                  <w:rPr>
                    <w:noProof/>
                    <w:webHidden/>
                  </w:rPr>
                  <w:fldChar w:fldCharType="begin"/>
                </w:r>
                <w:r w:rsidR="00591BB3">
                  <w:rPr>
                    <w:noProof/>
                    <w:webHidden/>
                  </w:rPr>
                  <w:instrText xml:space="preserve"> PAGEREF _Toc183004011 \h </w:instrText>
                </w:r>
                <w:r w:rsidR="00591BB3">
                  <w:rPr>
                    <w:noProof/>
                    <w:webHidden/>
                  </w:rPr>
                </w:r>
                <w:r w:rsidR="00591BB3">
                  <w:rPr>
                    <w:noProof/>
                    <w:webHidden/>
                  </w:rPr>
                  <w:fldChar w:fldCharType="separate"/>
                </w:r>
                <w:r w:rsidR="00591BB3">
                  <w:rPr>
                    <w:noProof/>
                    <w:webHidden/>
                  </w:rPr>
                  <w:t>2</w:t>
                </w:r>
                <w:r w:rsidR="00591BB3">
                  <w:rPr>
                    <w:noProof/>
                    <w:webHidden/>
                  </w:rPr>
                  <w:fldChar w:fldCharType="end"/>
                </w:r>
              </w:hyperlink>
            </w:p>
            <w:p w14:paraId="2C54D5CB" w14:textId="125D2274" w:rsidR="00591BB3" w:rsidRDefault="00C94387">
              <w:pPr>
                <w:pStyle w:val="Turinys1"/>
                <w:rPr>
                  <w:noProof/>
                  <w:sz w:val="22"/>
                  <w:szCs w:val="22"/>
                </w:rPr>
              </w:pPr>
              <w:hyperlink w:anchor="_Toc183004012" w:history="1">
                <w:r w:rsidR="00591BB3" w:rsidRPr="00B71DE0">
                  <w:rPr>
                    <w:rStyle w:val="Hipersaitas"/>
                    <w:rFonts w:ascii="Times New Roman" w:eastAsia="Calibri" w:hAnsi="Times New Roman" w:cs="Times New Roman"/>
                    <w:noProof/>
                  </w:rPr>
                  <w:t>3.</w:t>
                </w:r>
                <w:r w:rsidR="00591BB3">
                  <w:rPr>
                    <w:noProof/>
                    <w:sz w:val="22"/>
                    <w:szCs w:val="22"/>
                  </w:rPr>
                  <w:tab/>
                </w:r>
                <w:r w:rsidR="00591BB3" w:rsidRPr="00B71DE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91BB3">
                  <w:rPr>
                    <w:noProof/>
                    <w:webHidden/>
                  </w:rPr>
                  <w:tab/>
                </w:r>
                <w:r w:rsidR="00591BB3">
                  <w:rPr>
                    <w:noProof/>
                    <w:webHidden/>
                  </w:rPr>
                  <w:fldChar w:fldCharType="begin"/>
                </w:r>
                <w:r w:rsidR="00591BB3">
                  <w:rPr>
                    <w:noProof/>
                    <w:webHidden/>
                  </w:rPr>
                  <w:instrText xml:space="preserve"> PAGEREF _Toc183004012 \h </w:instrText>
                </w:r>
                <w:r w:rsidR="00591BB3">
                  <w:rPr>
                    <w:noProof/>
                    <w:webHidden/>
                  </w:rPr>
                </w:r>
                <w:r w:rsidR="00591BB3">
                  <w:rPr>
                    <w:noProof/>
                    <w:webHidden/>
                  </w:rPr>
                  <w:fldChar w:fldCharType="separate"/>
                </w:r>
                <w:r w:rsidR="00591BB3">
                  <w:rPr>
                    <w:noProof/>
                    <w:webHidden/>
                  </w:rPr>
                  <w:t>3</w:t>
                </w:r>
                <w:r w:rsidR="00591BB3">
                  <w:rPr>
                    <w:noProof/>
                    <w:webHidden/>
                  </w:rPr>
                  <w:fldChar w:fldCharType="end"/>
                </w:r>
              </w:hyperlink>
            </w:p>
            <w:p w14:paraId="4D9AA589" w14:textId="6C8E4472" w:rsidR="00591BB3" w:rsidRDefault="00C94387">
              <w:pPr>
                <w:pStyle w:val="Turinys1"/>
                <w:rPr>
                  <w:noProof/>
                  <w:sz w:val="22"/>
                  <w:szCs w:val="22"/>
                </w:rPr>
              </w:pPr>
              <w:hyperlink w:anchor="_Toc183004013" w:history="1">
                <w:r w:rsidR="00591BB3" w:rsidRPr="00B71DE0">
                  <w:rPr>
                    <w:rStyle w:val="Hipersaitas"/>
                    <w:rFonts w:ascii="Times New Roman" w:eastAsia="Calibri" w:hAnsi="Times New Roman" w:cs="Times New Roman"/>
                    <w:noProof/>
                  </w:rPr>
                  <w:t>4.</w:t>
                </w:r>
                <w:r w:rsidR="00591BB3">
                  <w:rPr>
                    <w:noProof/>
                    <w:sz w:val="22"/>
                    <w:szCs w:val="22"/>
                  </w:rPr>
                  <w:tab/>
                </w:r>
                <w:r w:rsidR="00591BB3" w:rsidRPr="00B71DE0">
                  <w:rPr>
                    <w:rStyle w:val="Hipersaitas"/>
                    <w:rFonts w:ascii="Times New Roman" w:hAnsi="Times New Roman" w:cs="Times New Roman"/>
                    <w:noProof/>
                  </w:rPr>
                  <w:t>Specialieji reikalavimai pasiūlymų rengimui ir pateikimui</w:t>
                </w:r>
                <w:r w:rsidR="00591BB3">
                  <w:rPr>
                    <w:noProof/>
                    <w:webHidden/>
                  </w:rPr>
                  <w:tab/>
                </w:r>
                <w:r w:rsidR="00591BB3">
                  <w:rPr>
                    <w:noProof/>
                    <w:webHidden/>
                  </w:rPr>
                  <w:fldChar w:fldCharType="begin"/>
                </w:r>
                <w:r w:rsidR="00591BB3">
                  <w:rPr>
                    <w:noProof/>
                    <w:webHidden/>
                  </w:rPr>
                  <w:instrText xml:space="preserve"> PAGEREF _Toc183004013 \h </w:instrText>
                </w:r>
                <w:r w:rsidR="00591BB3">
                  <w:rPr>
                    <w:noProof/>
                    <w:webHidden/>
                  </w:rPr>
                </w:r>
                <w:r w:rsidR="00591BB3">
                  <w:rPr>
                    <w:noProof/>
                    <w:webHidden/>
                  </w:rPr>
                  <w:fldChar w:fldCharType="separate"/>
                </w:r>
                <w:r w:rsidR="00591BB3">
                  <w:rPr>
                    <w:noProof/>
                    <w:webHidden/>
                  </w:rPr>
                  <w:t>3</w:t>
                </w:r>
                <w:r w:rsidR="00591BB3">
                  <w:rPr>
                    <w:noProof/>
                    <w:webHidden/>
                  </w:rPr>
                  <w:fldChar w:fldCharType="end"/>
                </w:r>
              </w:hyperlink>
            </w:p>
            <w:p w14:paraId="40CD5BFA" w14:textId="0EB3771C" w:rsidR="00591BB3" w:rsidRDefault="00C94387">
              <w:pPr>
                <w:pStyle w:val="Turinys1"/>
                <w:rPr>
                  <w:noProof/>
                  <w:sz w:val="22"/>
                  <w:szCs w:val="22"/>
                </w:rPr>
              </w:pPr>
              <w:hyperlink w:anchor="_Toc183004014" w:history="1">
                <w:r w:rsidR="00591BB3" w:rsidRPr="00B71DE0">
                  <w:rPr>
                    <w:rStyle w:val="Hipersaitas"/>
                    <w:rFonts w:ascii="Times New Roman" w:hAnsi="Times New Roman" w:cs="Times New Roman"/>
                    <w:noProof/>
                  </w:rPr>
                  <w:t>5. Pasiūlymų vertinimas</w:t>
                </w:r>
                <w:r w:rsidR="00591BB3">
                  <w:rPr>
                    <w:noProof/>
                    <w:webHidden/>
                  </w:rPr>
                  <w:tab/>
                </w:r>
                <w:r w:rsidR="00591BB3">
                  <w:rPr>
                    <w:noProof/>
                    <w:webHidden/>
                  </w:rPr>
                  <w:fldChar w:fldCharType="begin"/>
                </w:r>
                <w:r w:rsidR="00591BB3">
                  <w:rPr>
                    <w:noProof/>
                    <w:webHidden/>
                  </w:rPr>
                  <w:instrText xml:space="preserve"> PAGEREF _Toc183004014 \h </w:instrText>
                </w:r>
                <w:r w:rsidR="00591BB3">
                  <w:rPr>
                    <w:noProof/>
                    <w:webHidden/>
                  </w:rPr>
                </w:r>
                <w:r w:rsidR="00591BB3">
                  <w:rPr>
                    <w:noProof/>
                    <w:webHidden/>
                  </w:rPr>
                  <w:fldChar w:fldCharType="separate"/>
                </w:r>
                <w:r w:rsidR="00591BB3">
                  <w:rPr>
                    <w:noProof/>
                    <w:webHidden/>
                  </w:rPr>
                  <w:t>4</w:t>
                </w:r>
                <w:r w:rsidR="00591BB3">
                  <w:rPr>
                    <w:noProof/>
                    <w:webHidden/>
                  </w:rPr>
                  <w:fldChar w:fldCharType="end"/>
                </w:r>
              </w:hyperlink>
            </w:p>
            <w:p w14:paraId="214E4C2E" w14:textId="5352E4BF" w:rsidR="00591BB3" w:rsidRDefault="00C94387">
              <w:pPr>
                <w:pStyle w:val="Turinys1"/>
                <w:rPr>
                  <w:noProof/>
                  <w:sz w:val="22"/>
                  <w:szCs w:val="22"/>
                </w:rPr>
              </w:pPr>
              <w:hyperlink w:anchor="_Toc183004015" w:history="1">
                <w:r w:rsidR="00591BB3" w:rsidRPr="00B71DE0">
                  <w:rPr>
                    <w:rStyle w:val="Hipersaitas"/>
                    <w:rFonts w:ascii="Times New Roman" w:hAnsi="Times New Roman" w:cs="Times New Roman"/>
                    <w:noProof/>
                  </w:rPr>
                  <w:t>6. Sutarties sudarymas</w:t>
                </w:r>
                <w:r w:rsidR="00591BB3">
                  <w:rPr>
                    <w:noProof/>
                    <w:webHidden/>
                  </w:rPr>
                  <w:tab/>
                </w:r>
                <w:r w:rsidR="00591BB3">
                  <w:rPr>
                    <w:noProof/>
                    <w:webHidden/>
                  </w:rPr>
                  <w:fldChar w:fldCharType="begin"/>
                </w:r>
                <w:r w:rsidR="00591BB3">
                  <w:rPr>
                    <w:noProof/>
                    <w:webHidden/>
                  </w:rPr>
                  <w:instrText xml:space="preserve"> PAGEREF _Toc183004015 \h </w:instrText>
                </w:r>
                <w:r w:rsidR="00591BB3">
                  <w:rPr>
                    <w:noProof/>
                    <w:webHidden/>
                  </w:rPr>
                </w:r>
                <w:r w:rsidR="00591BB3">
                  <w:rPr>
                    <w:noProof/>
                    <w:webHidden/>
                  </w:rPr>
                  <w:fldChar w:fldCharType="separate"/>
                </w:r>
                <w:r w:rsidR="00591BB3">
                  <w:rPr>
                    <w:noProof/>
                    <w:webHidden/>
                  </w:rPr>
                  <w:t>4</w:t>
                </w:r>
                <w:r w:rsidR="00591BB3">
                  <w:rPr>
                    <w:noProof/>
                    <w:webHidden/>
                  </w:rPr>
                  <w:fldChar w:fldCharType="end"/>
                </w:r>
              </w:hyperlink>
            </w:p>
            <w:p w14:paraId="53CD49B1" w14:textId="623AE204" w:rsidR="00591BB3" w:rsidRDefault="00C94387">
              <w:pPr>
                <w:pStyle w:val="Turinys1"/>
                <w:rPr>
                  <w:noProof/>
                  <w:sz w:val="22"/>
                  <w:szCs w:val="22"/>
                </w:rPr>
              </w:pPr>
              <w:hyperlink w:anchor="_Toc183004016" w:history="1">
                <w:r w:rsidR="00591BB3" w:rsidRPr="00B71DE0">
                  <w:rPr>
                    <w:rStyle w:val="Hipersaitas"/>
                    <w:rFonts w:ascii="Times New Roman" w:hAnsi="Times New Roman" w:cs="Times New Roman"/>
                    <w:noProof/>
                  </w:rPr>
                  <w:t>7. Kitos sąlygos</w:t>
                </w:r>
                <w:r w:rsidR="00591BB3">
                  <w:rPr>
                    <w:noProof/>
                    <w:webHidden/>
                  </w:rPr>
                  <w:tab/>
                </w:r>
                <w:r w:rsidR="00591BB3">
                  <w:rPr>
                    <w:noProof/>
                    <w:webHidden/>
                  </w:rPr>
                  <w:fldChar w:fldCharType="begin"/>
                </w:r>
                <w:r w:rsidR="00591BB3">
                  <w:rPr>
                    <w:noProof/>
                    <w:webHidden/>
                  </w:rPr>
                  <w:instrText xml:space="preserve"> PAGEREF _Toc183004016 \h </w:instrText>
                </w:r>
                <w:r w:rsidR="00591BB3">
                  <w:rPr>
                    <w:noProof/>
                    <w:webHidden/>
                  </w:rPr>
                </w:r>
                <w:r w:rsidR="00591BB3">
                  <w:rPr>
                    <w:noProof/>
                    <w:webHidden/>
                  </w:rPr>
                  <w:fldChar w:fldCharType="separate"/>
                </w:r>
                <w:r w:rsidR="00591BB3">
                  <w:rPr>
                    <w:noProof/>
                    <w:webHidden/>
                  </w:rPr>
                  <w:t>4</w:t>
                </w:r>
                <w:r w:rsidR="00591BB3">
                  <w:rPr>
                    <w:noProof/>
                    <w:webHidden/>
                  </w:rPr>
                  <w:fldChar w:fldCharType="end"/>
                </w:r>
              </w:hyperlink>
            </w:p>
            <w:p w14:paraId="0590E1FF" w14:textId="18CCB1C7" w:rsidR="00591BB3" w:rsidRDefault="00C94387">
              <w:pPr>
                <w:pStyle w:val="Turinys1"/>
                <w:rPr>
                  <w:noProof/>
                  <w:sz w:val="22"/>
                  <w:szCs w:val="22"/>
                </w:rPr>
              </w:pPr>
              <w:hyperlink w:anchor="_Toc183004017" w:history="1">
                <w:r w:rsidR="00591BB3" w:rsidRPr="00B71DE0">
                  <w:rPr>
                    <w:rStyle w:val="Hipersaitas"/>
                    <w:rFonts w:ascii="Times New Roman" w:hAnsi="Times New Roman" w:cs="Times New Roman"/>
                    <w:noProof/>
                  </w:rPr>
                  <w:t>Pirkimo sąlygų 1 priedas „Tiekėjų pašalinimo pagrindai“</w:t>
                </w:r>
                <w:r w:rsidR="00591BB3">
                  <w:rPr>
                    <w:noProof/>
                    <w:webHidden/>
                  </w:rPr>
                  <w:tab/>
                </w:r>
                <w:r w:rsidR="00591BB3">
                  <w:rPr>
                    <w:noProof/>
                    <w:webHidden/>
                  </w:rPr>
                  <w:fldChar w:fldCharType="begin"/>
                </w:r>
                <w:r w:rsidR="00591BB3">
                  <w:rPr>
                    <w:noProof/>
                    <w:webHidden/>
                  </w:rPr>
                  <w:instrText xml:space="preserve"> PAGEREF _Toc183004017 \h </w:instrText>
                </w:r>
                <w:r w:rsidR="00591BB3">
                  <w:rPr>
                    <w:noProof/>
                    <w:webHidden/>
                  </w:rPr>
                </w:r>
                <w:r w:rsidR="00591BB3">
                  <w:rPr>
                    <w:noProof/>
                    <w:webHidden/>
                  </w:rPr>
                  <w:fldChar w:fldCharType="separate"/>
                </w:r>
                <w:r w:rsidR="00591BB3">
                  <w:rPr>
                    <w:noProof/>
                    <w:webHidden/>
                  </w:rPr>
                  <w:t>5</w:t>
                </w:r>
                <w:r w:rsidR="00591BB3">
                  <w:rPr>
                    <w:noProof/>
                    <w:webHidden/>
                  </w:rPr>
                  <w:fldChar w:fldCharType="end"/>
                </w:r>
              </w:hyperlink>
            </w:p>
            <w:p w14:paraId="223AAD2F" w14:textId="24393397" w:rsidR="00591BB3" w:rsidRDefault="00C94387">
              <w:pPr>
                <w:pStyle w:val="Turinys1"/>
                <w:rPr>
                  <w:noProof/>
                  <w:sz w:val="22"/>
                  <w:szCs w:val="22"/>
                </w:rPr>
              </w:pPr>
              <w:hyperlink w:anchor="_Toc183004018" w:history="1">
                <w:r w:rsidR="00591BB3" w:rsidRPr="00B71DE0">
                  <w:rPr>
                    <w:rStyle w:val="Hipersaitas"/>
                    <w:rFonts w:ascii="Times New Roman" w:hAnsi="Times New Roman" w:cs="Times New Roman"/>
                    <w:noProof/>
                  </w:rPr>
                  <w:t>Pirkimo sąlygų 2 priedas „Techninė specifikacija“</w:t>
                </w:r>
                <w:r w:rsidR="00591BB3">
                  <w:rPr>
                    <w:noProof/>
                    <w:webHidden/>
                  </w:rPr>
                  <w:tab/>
                </w:r>
                <w:r w:rsidR="00591BB3">
                  <w:rPr>
                    <w:noProof/>
                    <w:webHidden/>
                  </w:rPr>
                  <w:fldChar w:fldCharType="begin"/>
                </w:r>
                <w:r w:rsidR="00591BB3">
                  <w:rPr>
                    <w:noProof/>
                    <w:webHidden/>
                  </w:rPr>
                  <w:instrText xml:space="preserve"> PAGEREF _Toc183004018 \h </w:instrText>
                </w:r>
                <w:r w:rsidR="00591BB3">
                  <w:rPr>
                    <w:noProof/>
                    <w:webHidden/>
                  </w:rPr>
                </w:r>
                <w:r w:rsidR="00591BB3">
                  <w:rPr>
                    <w:noProof/>
                    <w:webHidden/>
                  </w:rPr>
                  <w:fldChar w:fldCharType="separate"/>
                </w:r>
                <w:r w:rsidR="00591BB3">
                  <w:rPr>
                    <w:noProof/>
                    <w:webHidden/>
                  </w:rPr>
                  <w:t>6</w:t>
                </w:r>
                <w:r w:rsidR="00591BB3">
                  <w:rPr>
                    <w:noProof/>
                    <w:webHidden/>
                  </w:rPr>
                  <w:fldChar w:fldCharType="end"/>
                </w:r>
              </w:hyperlink>
            </w:p>
            <w:p w14:paraId="4012AABB" w14:textId="14B6550E" w:rsidR="00591BB3" w:rsidRDefault="00C94387">
              <w:pPr>
                <w:pStyle w:val="Turinys1"/>
                <w:rPr>
                  <w:noProof/>
                  <w:sz w:val="22"/>
                  <w:szCs w:val="22"/>
                </w:rPr>
              </w:pPr>
              <w:hyperlink w:anchor="_Toc183004019" w:history="1">
                <w:r w:rsidR="00591BB3" w:rsidRPr="00B71DE0">
                  <w:rPr>
                    <w:rStyle w:val="Hipersaitas"/>
                    <w:rFonts w:ascii="Times New Roman" w:hAnsi="Times New Roman" w:cs="Times New Roman"/>
                    <w:noProof/>
                  </w:rPr>
                  <w:t>Pirkimo sąlygų 3 priedas „Pasiūlymo forma“</w:t>
                </w:r>
                <w:r w:rsidR="00591BB3">
                  <w:rPr>
                    <w:noProof/>
                    <w:webHidden/>
                  </w:rPr>
                  <w:tab/>
                </w:r>
                <w:r w:rsidR="00591BB3">
                  <w:rPr>
                    <w:noProof/>
                    <w:webHidden/>
                  </w:rPr>
                  <w:fldChar w:fldCharType="begin"/>
                </w:r>
                <w:r w:rsidR="00591BB3">
                  <w:rPr>
                    <w:noProof/>
                    <w:webHidden/>
                  </w:rPr>
                  <w:instrText xml:space="preserve"> PAGEREF _Toc183004019 \h </w:instrText>
                </w:r>
                <w:r w:rsidR="00591BB3">
                  <w:rPr>
                    <w:noProof/>
                    <w:webHidden/>
                  </w:rPr>
                </w:r>
                <w:r w:rsidR="00591BB3">
                  <w:rPr>
                    <w:noProof/>
                    <w:webHidden/>
                  </w:rPr>
                  <w:fldChar w:fldCharType="separate"/>
                </w:r>
                <w:r w:rsidR="00591BB3">
                  <w:rPr>
                    <w:noProof/>
                    <w:webHidden/>
                  </w:rPr>
                  <w:t>9</w:t>
                </w:r>
                <w:r w:rsidR="00591BB3">
                  <w:rPr>
                    <w:noProof/>
                    <w:webHidden/>
                  </w:rPr>
                  <w:fldChar w:fldCharType="end"/>
                </w:r>
              </w:hyperlink>
            </w:p>
            <w:p w14:paraId="272CACCA" w14:textId="3E0986F9" w:rsidR="00591BB3" w:rsidRDefault="00C94387">
              <w:pPr>
                <w:pStyle w:val="Turinys1"/>
                <w:rPr>
                  <w:noProof/>
                  <w:sz w:val="22"/>
                  <w:szCs w:val="22"/>
                </w:rPr>
              </w:pPr>
              <w:hyperlink w:anchor="_Toc183004020" w:history="1">
                <w:r w:rsidR="00591BB3" w:rsidRPr="00B71DE0">
                  <w:rPr>
                    <w:rStyle w:val="Hipersaitas"/>
                    <w:rFonts w:ascii="Times New Roman" w:hAnsi="Times New Roman" w:cs="Times New Roman"/>
                    <w:noProof/>
                  </w:rPr>
                  <w:t>Pirkimo sąlygų 4 priedas „Pasiūlymų vertinimo kriterijai ir sąlygos“</w:t>
                </w:r>
                <w:r w:rsidR="00591BB3">
                  <w:rPr>
                    <w:noProof/>
                    <w:webHidden/>
                  </w:rPr>
                  <w:tab/>
                </w:r>
                <w:r w:rsidR="00591BB3">
                  <w:rPr>
                    <w:noProof/>
                    <w:webHidden/>
                  </w:rPr>
                  <w:fldChar w:fldCharType="begin"/>
                </w:r>
                <w:r w:rsidR="00591BB3">
                  <w:rPr>
                    <w:noProof/>
                    <w:webHidden/>
                  </w:rPr>
                  <w:instrText xml:space="preserve"> PAGEREF _Toc183004020 \h </w:instrText>
                </w:r>
                <w:r w:rsidR="00591BB3">
                  <w:rPr>
                    <w:noProof/>
                    <w:webHidden/>
                  </w:rPr>
                </w:r>
                <w:r w:rsidR="00591BB3">
                  <w:rPr>
                    <w:noProof/>
                    <w:webHidden/>
                  </w:rPr>
                  <w:fldChar w:fldCharType="separate"/>
                </w:r>
                <w:r w:rsidR="00591BB3">
                  <w:rPr>
                    <w:noProof/>
                    <w:webHidden/>
                  </w:rPr>
                  <w:t>14</w:t>
                </w:r>
                <w:r w:rsidR="00591BB3">
                  <w:rPr>
                    <w:noProof/>
                    <w:webHidden/>
                  </w:rPr>
                  <w:fldChar w:fldCharType="end"/>
                </w:r>
              </w:hyperlink>
            </w:p>
            <w:p w14:paraId="77ED8796" w14:textId="6E9FF58C" w:rsidR="00591BB3" w:rsidRDefault="00C94387">
              <w:pPr>
                <w:pStyle w:val="Turinys1"/>
                <w:rPr>
                  <w:noProof/>
                  <w:sz w:val="22"/>
                  <w:szCs w:val="22"/>
                </w:rPr>
              </w:pPr>
              <w:hyperlink w:anchor="_Toc183004021" w:history="1">
                <w:r w:rsidR="00591BB3" w:rsidRPr="00B71DE0">
                  <w:rPr>
                    <w:rStyle w:val="Hipersaitas"/>
                    <w:rFonts w:ascii="Times New Roman" w:hAnsi="Times New Roman" w:cs="Times New Roman"/>
                    <w:noProof/>
                  </w:rPr>
                  <w:t>Pirkimo sąlygų 5 priedas „Sutarties projektas“</w:t>
                </w:r>
                <w:r w:rsidR="00591BB3">
                  <w:rPr>
                    <w:noProof/>
                    <w:webHidden/>
                  </w:rPr>
                  <w:tab/>
                </w:r>
                <w:r w:rsidR="00591BB3">
                  <w:rPr>
                    <w:noProof/>
                    <w:webHidden/>
                  </w:rPr>
                  <w:fldChar w:fldCharType="begin"/>
                </w:r>
                <w:r w:rsidR="00591BB3">
                  <w:rPr>
                    <w:noProof/>
                    <w:webHidden/>
                  </w:rPr>
                  <w:instrText xml:space="preserve"> PAGEREF _Toc183004021 \h </w:instrText>
                </w:r>
                <w:r w:rsidR="00591BB3">
                  <w:rPr>
                    <w:noProof/>
                    <w:webHidden/>
                  </w:rPr>
                </w:r>
                <w:r w:rsidR="00591BB3">
                  <w:rPr>
                    <w:noProof/>
                    <w:webHidden/>
                  </w:rPr>
                  <w:fldChar w:fldCharType="separate"/>
                </w:r>
                <w:r w:rsidR="00591BB3">
                  <w:rPr>
                    <w:noProof/>
                    <w:webHidden/>
                  </w:rPr>
                  <w:t>15</w:t>
                </w:r>
                <w:r w:rsidR="00591BB3">
                  <w:rPr>
                    <w:noProof/>
                    <w:webHidden/>
                  </w:rPr>
                  <w:fldChar w:fldCharType="end"/>
                </w:r>
              </w:hyperlink>
            </w:p>
            <w:p w14:paraId="6E778D42" w14:textId="70E3BD60" w:rsidR="00591BB3" w:rsidRDefault="00C94387">
              <w:pPr>
                <w:pStyle w:val="Turinys1"/>
                <w:rPr>
                  <w:noProof/>
                  <w:sz w:val="22"/>
                  <w:szCs w:val="22"/>
                </w:rPr>
              </w:pPr>
              <w:hyperlink w:anchor="_Toc183004022" w:history="1">
                <w:r w:rsidR="00591BB3" w:rsidRPr="00B71DE0">
                  <w:rPr>
                    <w:rStyle w:val="Hipersaitas"/>
                    <w:rFonts w:ascii="Times New Roman" w:hAnsi="Times New Roman" w:cs="Times New Roman"/>
                    <w:noProof/>
                  </w:rPr>
                  <w:t>Pirkimo sąlygų 6 priedas „Terminai“</w:t>
                </w:r>
                <w:r w:rsidR="00591BB3">
                  <w:rPr>
                    <w:noProof/>
                    <w:webHidden/>
                  </w:rPr>
                  <w:tab/>
                </w:r>
                <w:r w:rsidR="00591BB3">
                  <w:rPr>
                    <w:noProof/>
                    <w:webHidden/>
                  </w:rPr>
                  <w:fldChar w:fldCharType="begin"/>
                </w:r>
                <w:r w:rsidR="00591BB3">
                  <w:rPr>
                    <w:noProof/>
                    <w:webHidden/>
                  </w:rPr>
                  <w:instrText xml:space="preserve"> PAGEREF _Toc183004022 \h </w:instrText>
                </w:r>
                <w:r w:rsidR="00591BB3">
                  <w:rPr>
                    <w:noProof/>
                    <w:webHidden/>
                  </w:rPr>
                </w:r>
                <w:r w:rsidR="00591BB3">
                  <w:rPr>
                    <w:noProof/>
                    <w:webHidden/>
                  </w:rPr>
                  <w:fldChar w:fldCharType="separate"/>
                </w:r>
                <w:r w:rsidR="00591BB3">
                  <w:rPr>
                    <w:noProof/>
                    <w:webHidden/>
                  </w:rPr>
                  <w:t>16</w:t>
                </w:r>
                <w:r w:rsidR="00591BB3">
                  <w:rPr>
                    <w:noProof/>
                    <w:webHidden/>
                  </w:rPr>
                  <w:fldChar w:fldCharType="end"/>
                </w:r>
              </w:hyperlink>
            </w:p>
            <w:p w14:paraId="7ACF4EEF" w14:textId="7B732245" w:rsidR="00173FBA" w:rsidRPr="00DB55C4" w:rsidRDefault="00173FBA">
              <w:pPr>
                <w:rPr>
                  <w:rFonts w:ascii="Times New Roman" w:hAnsi="Times New Roman" w:cs="Times New Roman"/>
                </w:rPr>
              </w:pPr>
              <w:r w:rsidRPr="00DB55C4">
                <w:rPr>
                  <w:rFonts w:ascii="Times New Roman" w:hAnsi="Times New Roman" w:cs="Times New Roman"/>
                  <w:noProof/>
                </w:rPr>
                <w:fldChar w:fldCharType="end"/>
              </w:r>
            </w:p>
          </w:sdtContent>
        </w:sdt>
        <w:p w14:paraId="7E8074B3" w14:textId="1D7D0861" w:rsidR="007F73C9" w:rsidRPr="00DB55C4" w:rsidRDefault="007F73C9">
          <w:pPr>
            <w:rPr>
              <w:rFonts w:ascii="Times New Roman" w:hAnsi="Times New Roman" w:cs="Times New Roman"/>
            </w:rPr>
          </w:pPr>
          <w:r w:rsidRPr="00DB55C4">
            <w:rPr>
              <w:rFonts w:ascii="Times New Roman" w:hAnsi="Times New Roman" w:cs="Times New Roman"/>
            </w:rPr>
            <w:br w:type="page"/>
          </w:r>
        </w:p>
        <w:p w14:paraId="73CCB438" w14:textId="2E6C8141" w:rsidR="005F13F0" w:rsidRPr="00DB55C4" w:rsidRDefault="00C94387" w:rsidP="007334EA">
          <w:pPr>
            <w:spacing w:after="120"/>
            <w:ind w:left="567" w:firstLine="0"/>
            <w:contextualSpacing/>
            <w:rPr>
              <w:rFonts w:ascii="Times New Roman" w:hAnsi="Times New Roman" w:cs="Times New Roman"/>
            </w:rPr>
          </w:pPr>
        </w:p>
      </w:sdtContent>
    </w:sdt>
    <w:p w14:paraId="12085CDF" w14:textId="16073931"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3004010"/>
      <w:bookmarkStart w:id="6" w:name="_Ref39666794"/>
      <w:bookmarkStart w:id="7" w:name="_Ref39666796"/>
      <w:bookmarkStart w:id="8" w:name="_Toc48053171"/>
      <w:bookmarkStart w:id="9" w:name="_Toc147739116"/>
      <w:bookmarkEnd w:id="0"/>
      <w:bookmarkEnd w:id="1"/>
      <w:bookmarkEnd w:id="2"/>
      <w:bookmarkEnd w:id="3"/>
      <w:bookmarkEnd w:id="4"/>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5"/>
      <w:r w:rsidR="6B81CCAC" w:rsidRPr="00DB55C4">
        <w:rPr>
          <w:rFonts w:ascii="Times New Roman" w:hAnsi="Times New Roman" w:cs="Times New Roman"/>
          <w:color w:val="auto"/>
          <w:sz w:val="32"/>
          <w:szCs w:val="32"/>
        </w:rPr>
        <w:t xml:space="preserve"> </w:t>
      </w:r>
    </w:p>
    <w:p w14:paraId="698C5E70" w14:textId="490FD0EB" w:rsidR="00746BAF" w:rsidRPr="00DB55C4" w:rsidRDefault="00746BAF" w:rsidP="00746BAF">
      <w:pPr>
        <w:ind w:firstLine="0"/>
        <w:rPr>
          <w:rFonts w:ascii="Times New Roman" w:hAnsi="Times New Roman" w:cs="Times New Roman"/>
        </w:rPr>
      </w:pPr>
    </w:p>
    <w:p w14:paraId="79F8B063" w14:textId="3261D094" w:rsidR="007F73C9" w:rsidRPr="007F6CD8" w:rsidRDefault="007F73C9">
      <w:pPr>
        <w:pStyle w:val="Sraopastraipa"/>
        <w:numPr>
          <w:ilvl w:val="1"/>
          <w:numId w:val="8"/>
        </w:numPr>
        <w:spacing w:line="20" w:lineRule="atLeast"/>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Perkančioji organizacija – </w:t>
      </w:r>
      <w:r w:rsidR="00F21C59">
        <w:rPr>
          <w:rFonts w:ascii="Times New Roman" w:eastAsia="Calibri" w:hAnsi="Times New Roman" w:cs="Times New Roman"/>
          <w:sz w:val="24"/>
          <w:szCs w:val="24"/>
        </w:rPr>
        <w:t>Biudžetinė įstaiga Ignalinos rajono švietimo</w:t>
      </w:r>
      <w:r w:rsidRPr="007F6CD8">
        <w:rPr>
          <w:rFonts w:ascii="Times New Roman" w:eastAsia="Calibri" w:hAnsi="Times New Roman" w:cs="Times New Roman"/>
          <w:sz w:val="24"/>
          <w:szCs w:val="24"/>
        </w:rPr>
        <w:t xml:space="preserve"> </w:t>
      </w:r>
      <w:r w:rsidR="002269AD">
        <w:rPr>
          <w:rFonts w:ascii="Times New Roman" w:eastAsia="Calibri" w:hAnsi="Times New Roman" w:cs="Times New Roman"/>
          <w:sz w:val="24"/>
          <w:szCs w:val="24"/>
        </w:rPr>
        <w:t xml:space="preserve">ir sporto paslaugų centras, </w:t>
      </w:r>
      <w:r w:rsidRPr="007F6CD8">
        <w:rPr>
          <w:rFonts w:ascii="Times New Roman" w:eastAsia="Calibri" w:hAnsi="Times New Roman" w:cs="Times New Roman"/>
          <w:sz w:val="24"/>
          <w:szCs w:val="24"/>
        </w:rPr>
        <w:t xml:space="preserve">juridinio asmens kodas </w:t>
      </w:r>
      <w:r w:rsidR="002269AD">
        <w:rPr>
          <w:rFonts w:ascii="TimesNewRomanPSMT" w:hAnsi="TimesNewRomanPSMT" w:cs="TimesNewRomanPSMT"/>
          <w:sz w:val="24"/>
          <w:szCs w:val="24"/>
        </w:rPr>
        <w:t>305616903</w:t>
      </w:r>
      <w:r w:rsidRPr="007F6CD8">
        <w:rPr>
          <w:rFonts w:ascii="Times New Roman" w:hAnsi="Times New Roman" w:cs="Times New Roman"/>
          <w:sz w:val="24"/>
          <w:szCs w:val="24"/>
          <w:shd w:val="clear" w:color="auto" w:fill="FFFFFF"/>
        </w:rPr>
        <w:t xml:space="preserve"> </w:t>
      </w:r>
      <w:r w:rsidRPr="007F6CD8">
        <w:rPr>
          <w:rFonts w:ascii="Times New Roman" w:eastAsia="Calibri" w:hAnsi="Times New Roman" w:cs="Times New Roman"/>
          <w:sz w:val="24"/>
          <w:szCs w:val="24"/>
        </w:rPr>
        <w:t xml:space="preserve">, adresas </w:t>
      </w:r>
      <w:r w:rsidR="002269AD" w:rsidRPr="002269AD">
        <w:rPr>
          <w:rFonts w:ascii="Times New Roman" w:hAnsi="Times New Roman" w:cs="Times New Roman"/>
          <w:sz w:val="24"/>
          <w:szCs w:val="24"/>
          <w:shd w:val="clear" w:color="auto" w:fill="FFFFFF"/>
        </w:rPr>
        <w:t>Mokyklos g. 4, LT- 30119 Ignalina</w:t>
      </w:r>
      <w:r w:rsidRPr="007F6CD8">
        <w:rPr>
          <w:rFonts w:ascii="Times New Roman" w:eastAsia="Calibri" w:hAnsi="Times New Roman" w:cs="Times New Roman"/>
          <w:sz w:val="24"/>
          <w:szCs w:val="24"/>
        </w:rPr>
        <w:t xml:space="preserve">. </w:t>
      </w:r>
      <w:r w:rsidRPr="007F6CD8">
        <w:rPr>
          <w:rFonts w:ascii="Times New Roman" w:eastAsiaTheme="minorHAnsi" w:hAnsi="Times New Roman" w:cs="Times New Roman"/>
          <w:sz w:val="24"/>
          <w:szCs w:val="24"/>
          <w:lang w:eastAsia="en-US"/>
        </w:rPr>
        <w:t xml:space="preserve">Perkančioji organizacija </w:t>
      </w:r>
      <w:r w:rsidR="00ED34D0">
        <w:rPr>
          <w:rFonts w:ascii="Times New Roman" w:eastAsiaTheme="minorHAnsi" w:hAnsi="Times New Roman" w:cs="Times New Roman"/>
          <w:sz w:val="24"/>
          <w:szCs w:val="24"/>
          <w:lang w:eastAsia="en-US"/>
        </w:rPr>
        <w:t>yra</w:t>
      </w:r>
      <w:r w:rsidRPr="007F6CD8">
        <w:rPr>
          <w:rFonts w:ascii="Times New Roman" w:eastAsiaTheme="minorHAnsi" w:hAnsi="Times New Roman" w:cs="Times New Roman"/>
          <w:sz w:val="24"/>
          <w:szCs w:val="24"/>
          <w:lang w:eastAsia="en-US"/>
        </w:rPr>
        <w:t xml:space="preserve"> PVM mokėtoja</w:t>
      </w:r>
      <w:r w:rsidRPr="007F6CD8">
        <w:rPr>
          <w:rFonts w:ascii="Times New Roman" w:eastAsia="Calibri" w:hAnsi="Times New Roman" w:cs="Times New Roman"/>
          <w:sz w:val="24"/>
          <w:szCs w:val="24"/>
        </w:rPr>
        <w:t>.</w:t>
      </w:r>
    </w:p>
    <w:p w14:paraId="5493B695" w14:textId="22E0AA52" w:rsidR="007F73C9" w:rsidRPr="007F6CD8" w:rsidRDefault="007F73C9">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7F6CD8">
        <w:rPr>
          <w:rFonts w:ascii="Times New Roman" w:hAnsi="Times New Roman" w:cs="Times New Roman"/>
          <w:sz w:val="24"/>
          <w:szCs w:val="24"/>
        </w:rPr>
        <w:t xml:space="preserve">Ignalinos rajono centrinė perkančioji organizacija ,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sidR="00AE1AEA">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sidR="00AE1AEA">
        <w:rPr>
          <w:rFonts w:ascii="Times New Roman" w:hAnsi="Times New Roman" w:cs="Times New Roman"/>
          <w:sz w:val="24"/>
          <w:szCs w:val="24"/>
        </w:rPr>
        <w:t>a.</w:t>
      </w:r>
    </w:p>
    <w:p w14:paraId="41D04C45" w14:textId="77777777" w:rsidR="007F73C9" w:rsidRPr="007F6CD8" w:rsidRDefault="007F73C9" w:rsidP="007F73C9">
      <w:pPr>
        <w:spacing w:line="240" w:lineRule="auto"/>
        <w:ind w:firstLine="567"/>
        <w:rPr>
          <w:rFonts w:ascii="Times New Roman" w:hAnsi="Times New Roman" w:cs="Times New Roman"/>
          <w:sz w:val="24"/>
          <w:szCs w:val="24"/>
        </w:rPr>
      </w:pPr>
      <w:r w:rsidRPr="007F6CD8">
        <w:rPr>
          <w:rFonts w:ascii="Times New Roman" w:hAnsi="Times New Roman" w:cs="Times New Roman"/>
          <w:color w:val="000000" w:themeColor="text1"/>
          <w:sz w:val="24"/>
          <w:szCs w:val="24"/>
        </w:rPr>
        <w:t xml:space="preserve">1.3. Pirkimas neatliekamas naudojantis centralizuotų pirkimų katalogu, nes </w:t>
      </w:r>
      <w:r w:rsidRPr="007F6CD8">
        <w:rPr>
          <w:rFonts w:ascii="Times New Roman" w:hAnsi="Times New Roman" w:cs="Times New Roman"/>
          <w:sz w:val="24"/>
          <w:szCs w:val="24"/>
        </w:rPr>
        <w:t>pirkimo objektą atitinkančių prekių kataloge įsigyti nėra.</w:t>
      </w:r>
    </w:p>
    <w:p w14:paraId="1F0F3C55" w14:textId="73A6D349" w:rsidR="00702B7B"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1.4.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30A7B2D6" w14:textId="01741BC7" w:rsidR="00701059" w:rsidRDefault="004F6423" w:rsidP="00B93D92">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1.5.</w:t>
      </w:r>
      <w:r w:rsidRPr="007F6CD8">
        <w:rPr>
          <w:rFonts w:ascii="Times New Roman" w:hAnsi="Times New Roman" w:cs="Times New Roman"/>
          <w:i/>
          <w:iCs/>
          <w:sz w:val="24"/>
          <w:szCs w:val="24"/>
        </w:rPr>
        <w:t xml:space="preserve"> </w:t>
      </w:r>
      <w:r w:rsidR="007F73C9" w:rsidRPr="007F6CD8">
        <w:rPr>
          <w:rFonts w:ascii="Times New Roman" w:hAnsi="Times New Roman" w:cs="Times New Roman"/>
          <w:sz w:val="24"/>
          <w:szCs w:val="24"/>
        </w:rPr>
        <w:t xml:space="preserve">Atliekamas žaliasis pirkimas. Pirkimas vykdomas vadovaujantis </w:t>
      </w:r>
      <w:hyperlink r:id="rId14" w:history="1">
        <w:r w:rsidR="007F73C9" w:rsidRPr="007F6CD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73C9" w:rsidRPr="007F6CD8">
        <w:rPr>
          <w:rFonts w:ascii="Times New Roman" w:hAnsi="Times New Roman" w:cs="Times New Roman"/>
          <w:sz w:val="24"/>
          <w:szCs w:val="24"/>
        </w:rPr>
        <w:t>“ 4.4.4. papunkčiu</w:t>
      </w:r>
      <w:r w:rsidR="0011138E">
        <w:rPr>
          <w:rFonts w:ascii="Times New Roman" w:hAnsi="Times New Roman" w:cs="Times New Roman"/>
          <w:sz w:val="24"/>
          <w:szCs w:val="24"/>
        </w:rPr>
        <w:t>.</w:t>
      </w:r>
      <w:r w:rsidR="002D4C44">
        <w:rPr>
          <w:rFonts w:ascii="Times New Roman" w:hAnsi="Times New Roman" w:cs="Times New Roman"/>
          <w:sz w:val="24"/>
          <w:szCs w:val="24"/>
        </w:rPr>
        <w:t xml:space="preserve"> </w:t>
      </w:r>
      <w:r w:rsidR="00701059" w:rsidRPr="00102EE9">
        <w:rPr>
          <w:rFonts w:ascii="Times New Roman" w:hAnsi="Times New Roman" w:cs="Times New Roman"/>
          <w:sz w:val="24"/>
          <w:szCs w:val="24"/>
        </w:rPr>
        <w:t>Aplinkos ap</w:t>
      </w:r>
      <w:r w:rsidR="00701059">
        <w:rPr>
          <w:rFonts w:ascii="Times New Roman" w:hAnsi="Times New Roman" w:cs="Times New Roman"/>
          <w:sz w:val="24"/>
          <w:szCs w:val="24"/>
        </w:rPr>
        <w:t>s</w:t>
      </w:r>
      <w:r w:rsidR="00701059" w:rsidRPr="00102EE9">
        <w:rPr>
          <w:rFonts w:ascii="Times New Roman" w:hAnsi="Times New Roman" w:cs="Times New Roman"/>
          <w:sz w:val="24"/>
          <w:szCs w:val="24"/>
        </w:rPr>
        <w:t xml:space="preserve">augos kriterijai nustatyti </w:t>
      </w:r>
      <w:r w:rsidR="00701059">
        <w:rPr>
          <w:rFonts w:ascii="Times New Roman" w:hAnsi="Times New Roman" w:cs="Times New Roman"/>
          <w:sz w:val="24"/>
          <w:szCs w:val="24"/>
        </w:rPr>
        <w:t xml:space="preserve">techninėje specifikacijoje (Pirkimo sąlygų 2 priedas) ir </w:t>
      </w:r>
      <w:r w:rsidR="00182DF3">
        <w:rPr>
          <w:rFonts w:ascii="Times New Roman" w:hAnsi="Times New Roman" w:cs="Times New Roman"/>
          <w:sz w:val="24"/>
          <w:szCs w:val="24"/>
        </w:rPr>
        <w:t>specialiosiose suta</w:t>
      </w:r>
      <w:r w:rsidR="00A350B5">
        <w:rPr>
          <w:rFonts w:ascii="Times New Roman" w:hAnsi="Times New Roman" w:cs="Times New Roman"/>
          <w:sz w:val="24"/>
          <w:szCs w:val="24"/>
        </w:rPr>
        <w:t>r</w:t>
      </w:r>
      <w:r w:rsidR="00182DF3">
        <w:rPr>
          <w:rFonts w:ascii="Times New Roman" w:hAnsi="Times New Roman" w:cs="Times New Roman"/>
          <w:sz w:val="24"/>
          <w:szCs w:val="24"/>
        </w:rPr>
        <w:t>ties sąlygose (Pirkimo sąlygų 5 priedas)</w:t>
      </w:r>
    </w:p>
    <w:p w14:paraId="481C6227" w14:textId="39D08F56" w:rsidR="4B7098B6" w:rsidRPr="007F6CD8" w:rsidRDefault="4B7098B6">
      <w:pPr>
        <w:pStyle w:val="Sraopastraipa"/>
        <w:numPr>
          <w:ilvl w:val="1"/>
          <w:numId w:val="7"/>
        </w:numPr>
        <w:spacing w:line="240" w:lineRule="auto"/>
        <w:ind w:left="0" w:firstLine="567"/>
        <w:rPr>
          <w:rFonts w:ascii="Times New Roman" w:hAnsi="Times New Roman" w:cs="Times New Roman"/>
          <w:sz w:val="24"/>
          <w:szCs w:val="24"/>
        </w:rPr>
      </w:pPr>
      <w:r w:rsidRPr="007F6CD8">
        <w:rPr>
          <w:rFonts w:ascii="Times New Roman" w:eastAsia="Arial" w:hAnsi="Times New Roman" w:cs="Times New Roman"/>
          <w:sz w:val="24"/>
          <w:szCs w:val="24"/>
        </w:rPr>
        <w:t>Bendrosios</w:t>
      </w:r>
      <w:r w:rsidR="00931CA2" w:rsidRPr="007F6CD8">
        <w:rPr>
          <w:rFonts w:ascii="Times New Roman" w:eastAsia="Arial" w:hAnsi="Times New Roman" w:cs="Times New Roman"/>
          <w:sz w:val="24"/>
          <w:szCs w:val="24"/>
        </w:rPr>
        <w:t xml:space="preserve"> pirkimo</w:t>
      </w:r>
      <w:r w:rsidRPr="007F6CD8">
        <w:rPr>
          <w:rFonts w:ascii="Times New Roman" w:eastAsia="Arial" w:hAnsi="Times New Roman" w:cs="Times New Roman"/>
          <w:sz w:val="24"/>
          <w:szCs w:val="24"/>
        </w:rPr>
        <w:t xml:space="preserve"> sąlygos yra neatskiriama ši</w:t>
      </w:r>
      <w:r w:rsidR="00931CA2" w:rsidRPr="007F6CD8">
        <w:rPr>
          <w:rFonts w:ascii="Times New Roman" w:eastAsia="Arial" w:hAnsi="Times New Roman" w:cs="Times New Roman"/>
          <w:sz w:val="24"/>
          <w:szCs w:val="24"/>
        </w:rPr>
        <w:t>ų</w:t>
      </w:r>
      <w:r w:rsidRPr="007F6CD8">
        <w:rPr>
          <w:rFonts w:ascii="Times New Roman" w:eastAsia="Arial" w:hAnsi="Times New Roman" w:cs="Times New Roman"/>
          <w:sz w:val="24"/>
          <w:szCs w:val="24"/>
        </w:rPr>
        <w:t xml:space="preserve"> pirkimo sąlygų dalis.</w:t>
      </w:r>
    </w:p>
    <w:p w14:paraId="1117B076" w14:textId="77777777" w:rsidR="007F73C9" w:rsidRPr="00DB55C4" w:rsidRDefault="007F73C9" w:rsidP="007F73C9">
      <w:pPr>
        <w:pStyle w:val="Sraopastraipa"/>
        <w:spacing w:line="240" w:lineRule="auto"/>
        <w:ind w:left="567" w:firstLine="0"/>
        <w:rPr>
          <w:rFonts w:ascii="Times New Roman" w:hAnsi="Times New Roman" w:cs="Times New Roman"/>
        </w:rPr>
      </w:pPr>
    </w:p>
    <w:p w14:paraId="4ED932F3" w14:textId="2CE0736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0" w:name="_Toc183004011"/>
      <w:r w:rsidRPr="00DB55C4">
        <w:rPr>
          <w:rFonts w:ascii="Times New Roman" w:hAnsi="Times New Roman" w:cs="Times New Roman"/>
          <w:color w:val="auto"/>
          <w:sz w:val="32"/>
          <w:szCs w:val="32"/>
        </w:rPr>
        <w:t>Pirkimo objektas</w:t>
      </w:r>
      <w:bookmarkEnd w:id="10"/>
    </w:p>
    <w:p w14:paraId="7D847502" w14:textId="77777777" w:rsidR="00FB3C75" w:rsidRPr="00DB55C4" w:rsidRDefault="00FB3C75" w:rsidP="00E62E95">
      <w:pPr>
        <w:spacing w:line="240" w:lineRule="auto"/>
        <w:ind w:firstLine="0"/>
        <w:rPr>
          <w:rFonts w:ascii="Times New Roman" w:hAnsi="Times New Roman" w:cs="Times New Roman"/>
        </w:rPr>
      </w:pPr>
    </w:p>
    <w:p w14:paraId="0AEFEE07" w14:textId="0146DA54" w:rsidR="00FB3C75" w:rsidRPr="007F6CD8"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7F73C9" w:rsidRPr="007F6CD8">
        <w:rPr>
          <w:rFonts w:ascii="Times New Roman" w:eastAsia="Calibri" w:hAnsi="Times New Roman" w:cs="Times New Roman"/>
          <w:sz w:val="24"/>
          <w:szCs w:val="24"/>
        </w:rPr>
        <w:t>e</w:t>
      </w:r>
      <w:r w:rsidR="002C47B8">
        <w:rPr>
          <w:rFonts w:ascii="Times New Roman" w:eastAsia="Calibri" w:hAnsi="Times New Roman" w:cs="Times New Roman"/>
          <w:sz w:val="24"/>
          <w:szCs w:val="24"/>
        </w:rPr>
        <w:t>ksploatuotą sniego formavimo traktorių</w:t>
      </w:r>
      <w:r w:rsidR="00FB3C75" w:rsidRPr="007F6CD8">
        <w:rPr>
          <w:rFonts w:ascii="Times New Roman" w:eastAsia="Calibri" w:hAnsi="Times New Roman" w:cs="Times New Roman"/>
          <w:sz w:val="24"/>
          <w:szCs w:val="24"/>
        </w:rPr>
        <w:t>.</w:t>
      </w:r>
      <w:r w:rsidR="00FB3C75" w:rsidRPr="007F6CD8">
        <w:rPr>
          <w:rFonts w:ascii="Times New Roman" w:hAnsi="Times New Roman" w:cs="Times New Roman"/>
          <w:sz w:val="24"/>
          <w:szCs w:val="24"/>
        </w:rPr>
        <w:t xml:space="preserve"> 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49117D58" w14:textId="58F821FC" w:rsidR="005D280D" w:rsidRPr="007F6CD8" w:rsidRDefault="002C41AA" w:rsidP="00E62E95">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2B9FCCA2" w14:textId="34073C68" w:rsidR="003943EC"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F20BD"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130BE75A" w14:textId="2E2CE73C"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2.5.  Maksimali pirkimo vertė yra </w:t>
      </w:r>
      <w:r w:rsidR="00A57B6C">
        <w:rPr>
          <w:rFonts w:ascii="Times New Roman" w:hAnsi="Times New Roman" w:cs="Times New Roman"/>
          <w:sz w:val="24"/>
          <w:szCs w:val="24"/>
        </w:rPr>
        <w:t>65 000</w:t>
      </w:r>
      <w:r w:rsidRPr="007F6CD8">
        <w:rPr>
          <w:rFonts w:ascii="Times New Roman" w:hAnsi="Times New Roman" w:cs="Times New Roman"/>
          <w:sz w:val="24"/>
          <w:szCs w:val="24"/>
        </w:rPr>
        <w:t>,00 Eur be PVM;</w:t>
      </w:r>
    </w:p>
    <w:p w14:paraId="50C6E3B9" w14:textId="6BA7581D"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2.6. Prekės pristatymo </w:t>
      </w:r>
      <w:r w:rsidRPr="00EE06B2">
        <w:rPr>
          <w:rFonts w:ascii="Times New Roman" w:hAnsi="Times New Roman" w:cs="Times New Roman"/>
          <w:sz w:val="24"/>
          <w:szCs w:val="24"/>
        </w:rPr>
        <w:t xml:space="preserve">terminas </w:t>
      </w:r>
      <w:r w:rsidR="0084210E">
        <w:rPr>
          <w:rFonts w:ascii="Times New Roman" w:hAnsi="Times New Roman" w:cs="Times New Roman"/>
          <w:sz w:val="24"/>
          <w:szCs w:val="24"/>
        </w:rPr>
        <w:t>3</w:t>
      </w:r>
      <w:r w:rsidR="00DB76BF" w:rsidRPr="00EE06B2">
        <w:rPr>
          <w:rFonts w:ascii="Times New Roman" w:hAnsi="Times New Roman" w:cs="Times New Roman"/>
          <w:sz w:val="24"/>
          <w:szCs w:val="24"/>
        </w:rPr>
        <w:t>0 kalendorinių dienų</w:t>
      </w:r>
      <w:r w:rsidRPr="007F6CD8">
        <w:rPr>
          <w:rFonts w:ascii="Times New Roman" w:hAnsi="Times New Roman" w:cs="Times New Roman"/>
          <w:sz w:val="24"/>
          <w:szCs w:val="24"/>
        </w:rPr>
        <w:t xml:space="preserve">  nuo sutarties </w:t>
      </w:r>
      <w:r w:rsidR="00F43154">
        <w:rPr>
          <w:rFonts w:ascii="Times New Roman" w:hAnsi="Times New Roman" w:cs="Times New Roman"/>
          <w:sz w:val="24"/>
          <w:szCs w:val="24"/>
        </w:rPr>
        <w:t>įsigaliojimo</w:t>
      </w:r>
      <w:r w:rsidRPr="007F6CD8">
        <w:rPr>
          <w:rFonts w:ascii="Times New Roman" w:hAnsi="Times New Roman" w:cs="Times New Roman"/>
          <w:sz w:val="24"/>
          <w:szCs w:val="24"/>
        </w:rPr>
        <w:t xml:space="preserve"> dienos.</w:t>
      </w:r>
    </w:p>
    <w:p w14:paraId="4707D890" w14:textId="77777777" w:rsidR="007F73C9" w:rsidRPr="00DB55C4" w:rsidRDefault="007F73C9" w:rsidP="00A636F3">
      <w:pPr>
        <w:pStyle w:val="Sraopastraipa"/>
        <w:spacing w:line="240" w:lineRule="auto"/>
        <w:ind w:left="0" w:firstLine="709"/>
        <w:rPr>
          <w:rFonts w:ascii="Times New Roman" w:hAnsi="Times New Roman" w:cs="Times New Roman"/>
        </w:rPr>
      </w:pPr>
    </w:p>
    <w:p w14:paraId="0CEA2D40" w14:textId="7FD38B57" w:rsidR="00FB3C75" w:rsidRPr="00DB55C4"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1" w:name="_Toc183004012"/>
      <w:r w:rsidRPr="00DB55C4">
        <w:rPr>
          <w:rFonts w:ascii="Times New Roman" w:hAnsi="Times New Roman" w:cs="Times New Roman"/>
          <w:color w:val="auto"/>
          <w:sz w:val="32"/>
          <w:szCs w:val="32"/>
        </w:rPr>
        <w:lastRenderedPageBreak/>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1"/>
      <w:r w:rsidR="00817AB9" w:rsidRPr="00DB55C4">
        <w:rPr>
          <w:rFonts w:ascii="Times New Roman" w:hAnsi="Times New Roman" w:cs="Times New Roman"/>
          <w:color w:val="auto"/>
          <w:sz w:val="32"/>
          <w:szCs w:val="32"/>
        </w:rPr>
        <w:t xml:space="preserve"> </w:t>
      </w:r>
    </w:p>
    <w:p w14:paraId="0ED6AD78" w14:textId="723DA34A" w:rsidR="00FB3C75" w:rsidRPr="00DB55C4" w:rsidRDefault="00FB3C75" w:rsidP="00E62E95">
      <w:pPr>
        <w:spacing w:line="240" w:lineRule="auto"/>
        <w:ind w:firstLine="0"/>
        <w:rPr>
          <w:rFonts w:ascii="Times New Roman" w:hAnsi="Times New Roman" w:cs="Times New Roman"/>
        </w:rPr>
      </w:pPr>
    </w:p>
    <w:p w14:paraId="403736DB" w14:textId="77777777" w:rsidR="00DB55C4" w:rsidRPr="007F6CD8" w:rsidRDefault="00DB55C4">
      <w:pPr>
        <w:pStyle w:val="Sraopastraipa"/>
        <w:numPr>
          <w:ilvl w:val="1"/>
          <w:numId w:val="6"/>
        </w:numPr>
        <w:spacing w:line="240" w:lineRule="auto"/>
        <w:ind w:left="0" w:firstLine="697"/>
        <w:rPr>
          <w:rFonts w:ascii="Times New Roman" w:hAnsi="Times New Roman" w:cs="Times New Roman"/>
          <w:i/>
          <w:iCs/>
          <w:sz w:val="24"/>
          <w:szCs w:val="24"/>
        </w:rPr>
      </w:pPr>
      <w:r w:rsidRPr="007F6CD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2140353E" w14:textId="77777777" w:rsidR="00DB55C4" w:rsidRPr="007F6CD8" w:rsidRDefault="00DB55C4">
      <w:pPr>
        <w:pStyle w:val="Sraopastraipa"/>
        <w:numPr>
          <w:ilvl w:val="1"/>
          <w:numId w:val="6"/>
        </w:numPr>
        <w:spacing w:line="240" w:lineRule="auto"/>
        <w:ind w:left="0" w:firstLine="697"/>
        <w:rPr>
          <w:rFonts w:ascii="Times New Roman" w:hAnsi="Times New Roman" w:cs="Times New Roman"/>
          <w:sz w:val="24"/>
          <w:szCs w:val="24"/>
        </w:rPr>
      </w:pPr>
      <w:r w:rsidRPr="007F6CD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7476284" w14:textId="77777777" w:rsidR="00DB55C4" w:rsidRPr="007F6CD8" w:rsidRDefault="00DB55C4" w:rsidP="00DB55C4">
      <w:pPr>
        <w:spacing w:line="240" w:lineRule="auto"/>
        <w:ind w:firstLine="709"/>
        <w:rPr>
          <w:rFonts w:ascii="Times New Roman" w:eastAsia="Arial" w:hAnsi="Times New Roman" w:cs="Times New Roman"/>
          <w:sz w:val="24"/>
          <w:szCs w:val="24"/>
        </w:rPr>
      </w:pPr>
      <w:r w:rsidRPr="007F6CD8">
        <w:rPr>
          <w:rFonts w:ascii="Times New Roman" w:hAnsi="Times New Roman" w:cs="Times New Roman"/>
          <w:sz w:val="24"/>
          <w:szCs w:val="24"/>
        </w:rPr>
        <w:t xml:space="preserve">3.3. </w:t>
      </w:r>
      <w:r w:rsidRPr="007F6CD8">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D3E5BFC" w14:textId="77777777" w:rsidR="00B8093F" w:rsidRPr="00DB55C4" w:rsidRDefault="00B8093F" w:rsidP="00635E49">
      <w:pPr>
        <w:spacing w:line="20" w:lineRule="atLeast"/>
        <w:ind w:firstLine="709"/>
        <w:rPr>
          <w:rFonts w:ascii="Times New Roman" w:eastAsia="Arial" w:hAnsi="Times New Roman" w:cs="Times New Roman"/>
        </w:rPr>
      </w:pPr>
    </w:p>
    <w:p w14:paraId="490591E3" w14:textId="4440F86E" w:rsidR="006D3202" w:rsidRPr="00DB55C4"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2" w:name="_Toc183004013"/>
      <w:r w:rsidRPr="00DB55C4">
        <w:rPr>
          <w:rFonts w:ascii="Times New Roman" w:hAnsi="Times New Roman" w:cs="Times New Roman"/>
          <w:color w:val="auto"/>
          <w:sz w:val="32"/>
          <w:szCs w:val="32"/>
        </w:rPr>
        <w:t>Specialieji reikalavimai pasiūlymų rengimui ir pateikimui</w:t>
      </w:r>
      <w:bookmarkEnd w:id="6"/>
      <w:bookmarkEnd w:id="7"/>
      <w:bookmarkEnd w:id="8"/>
      <w:bookmarkEnd w:id="12"/>
    </w:p>
    <w:p w14:paraId="5971D0C7" w14:textId="77777777" w:rsidR="00E861F5" w:rsidRPr="00DB55C4" w:rsidRDefault="00E861F5" w:rsidP="00257685">
      <w:pPr>
        <w:ind w:firstLine="0"/>
        <w:rPr>
          <w:rFonts w:ascii="Times New Roman" w:hAnsi="Times New Roman" w:cs="Times New Roman"/>
          <w:b/>
          <w:bCs/>
        </w:rPr>
      </w:pPr>
    </w:p>
    <w:p w14:paraId="42752441" w14:textId="2C5CFE39" w:rsidR="008B12C0" w:rsidRPr="007F6CD8" w:rsidRDefault="007F6CD8" w:rsidP="00E62E95">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4</w:t>
      </w:r>
      <w:r w:rsidR="00CC654F" w:rsidRPr="007F6CD8">
        <w:rPr>
          <w:rFonts w:ascii="Times New Roman" w:hAnsi="Times New Roman" w:cs="Times New Roman"/>
          <w:sz w:val="24"/>
          <w:szCs w:val="24"/>
        </w:rPr>
        <w:t>.</w:t>
      </w:r>
      <w:r w:rsidR="00BD2E81" w:rsidRPr="007F6CD8">
        <w:rPr>
          <w:rFonts w:ascii="Times New Roman" w:hAnsi="Times New Roman" w:cs="Times New Roman"/>
          <w:sz w:val="24"/>
          <w:szCs w:val="24"/>
        </w:rPr>
        <w:t>1</w:t>
      </w:r>
      <w:r w:rsidR="00CC654F" w:rsidRPr="007F6CD8">
        <w:rPr>
          <w:rFonts w:ascii="Times New Roman" w:hAnsi="Times New Roman" w:cs="Times New Roman"/>
          <w:sz w:val="24"/>
          <w:szCs w:val="24"/>
        </w:rPr>
        <w:t>.</w:t>
      </w:r>
      <w:r w:rsidR="00291C92" w:rsidRPr="007F6CD8">
        <w:rPr>
          <w:rFonts w:ascii="Times New Roman" w:hAnsi="Times New Roman" w:cs="Times New Roman"/>
          <w:sz w:val="24"/>
          <w:szCs w:val="24"/>
        </w:rPr>
        <w:t xml:space="preserve"> </w:t>
      </w:r>
      <w:r w:rsidR="00D41416" w:rsidRPr="007F6CD8">
        <w:rPr>
          <w:rFonts w:ascii="Times New Roman" w:hAnsi="Times New Roman" w:cs="Times New Roman"/>
          <w:b/>
          <w:bCs/>
          <w:sz w:val="24"/>
          <w:szCs w:val="24"/>
        </w:rPr>
        <w:t xml:space="preserve">CVP IS pasiūlymo lango </w:t>
      </w:r>
      <w:r w:rsidR="00F16BEB" w:rsidRPr="007F6CD8">
        <w:rPr>
          <w:rFonts w:ascii="Times New Roman" w:hAnsi="Times New Roman" w:cs="Times New Roman"/>
          <w:b/>
          <w:bCs/>
          <w:sz w:val="24"/>
          <w:szCs w:val="24"/>
        </w:rPr>
        <w:t xml:space="preserve">eilutėje </w:t>
      </w:r>
      <w:r w:rsidR="008D277C" w:rsidRPr="007F6CD8">
        <w:rPr>
          <w:rFonts w:ascii="Times New Roman" w:hAnsi="Times New Roman" w:cs="Times New Roman"/>
          <w:b/>
          <w:bCs/>
          <w:sz w:val="24"/>
          <w:szCs w:val="24"/>
        </w:rPr>
        <w:t>„Prisegti dokument</w:t>
      </w:r>
      <w:r w:rsidR="00B7716A" w:rsidRPr="007F6CD8">
        <w:rPr>
          <w:rFonts w:ascii="Times New Roman" w:hAnsi="Times New Roman" w:cs="Times New Roman"/>
          <w:b/>
          <w:bCs/>
          <w:sz w:val="24"/>
          <w:szCs w:val="24"/>
        </w:rPr>
        <w:t>us</w:t>
      </w:r>
      <w:r w:rsidR="008D277C" w:rsidRPr="007F6CD8">
        <w:rPr>
          <w:rFonts w:ascii="Times New Roman" w:hAnsi="Times New Roman" w:cs="Times New Roman"/>
          <w:b/>
          <w:bCs/>
          <w:sz w:val="24"/>
          <w:szCs w:val="24"/>
        </w:rPr>
        <w:t>“ pateikiama</w:t>
      </w:r>
      <w:r w:rsidR="005964CC" w:rsidRPr="007F6CD8">
        <w:rPr>
          <w:rFonts w:ascii="Times New Roman" w:hAnsi="Times New Roman" w:cs="Times New Roman"/>
          <w:b/>
          <w:bCs/>
          <w:sz w:val="24"/>
          <w:szCs w:val="24"/>
        </w:rPr>
        <w:t>s</w:t>
      </w:r>
      <w:r w:rsidR="005964CC" w:rsidRPr="007F6CD8">
        <w:rPr>
          <w:rFonts w:ascii="Times New Roman" w:hAnsi="Times New Roman" w:cs="Times New Roman"/>
          <w:sz w:val="24"/>
          <w:szCs w:val="24"/>
        </w:rPr>
        <w:t xml:space="preserve"> </w:t>
      </w:r>
      <w:r w:rsidR="005A5204" w:rsidRPr="007F6CD8">
        <w:rPr>
          <w:rFonts w:ascii="Times New Roman" w:hAnsi="Times New Roman" w:cs="Times New Roman"/>
          <w:sz w:val="24"/>
          <w:szCs w:val="24"/>
        </w:rPr>
        <w:t xml:space="preserve">tiekėjo pasirašytas pasiūlymas, parengtas pagal </w:t>
      </w:r>
      <w:r w:rsidR="00820787" w:rsidRPr="007F6CD8">
        <w:rPr>
          <w:rFonts w:ascii="Times New Roman" w:hAnsi="Times New Roman" w:cs="Times New Roman"/>
          <w:sz w:val="24"/>
          <w:szCs w:val="24"/>
        </w:rPr>
        <w:t>s</w:t>
      </w:r>
      <w:r w:rsidR="00D85943" w:rsidRPr="007F6CD8">
        <w:rPr>
          <w:rFonts w:ascii="Times New Roman" w:hAnsi="Times New Roman" w:cs="Times New Roman"/>
          <w:sz w:val="24"/>
          <w:szCs w:val="24"/>
        </w:rPr>
        <w:t xml:space="preserve">pecialiųjų </w:t>
      </w:r>
      <w:r>
        <w:rPr>
          <w:rFonts w:ascii="Times New Roman" w:hAnsi="Times New Roman" w:cs="Times New Roman"/>
          <w:sz w:val="24"/>
          <w:szCs w:val="24"/>
        </w:rPr>
        <w:t>3</w:t>
      </w:r>
      <w:r w:rsidR="00DB55C4" w:rsidRPr="007F6CD8">
        <w:rPr>
          <w:rFonts w:ascii="Times New Roman" w:hAnsi="Times New Roman" w:cs="Times New Roman"/>
          <w:sz w:val="24"/>
          <w:szCs w:val="24"/>
        </w:rPr>
        <w:t xml:space="preserve"> </w:t>
      </w:r>
      <w:r w:rsidR="008339CC" w:rsidRPr="007F6CD8">
        <w:rPr>
          <w:rFonts w:ascii="Times New Roman" w:hAnsi="Times New Roman" w:cs="Times New Roman"/>
          <w:sz w:val="24"/>
          <w:szCs w:val="24"/>
        </w:rPr>
        <w:t xml:space="preserve">priede </w:t>
      </w:r>
      <w:r w:rsidR="005A5204" w:rsidRPr="007F6CD8">
        <w:rPr>
          <w:rFonts w:ascii="Times New Roman" w:hAnsi="Times New Roman" w:cs="Times New Roman"/>
          <w:sz w:val="24"/>
          <w:szCs w:val="24"/>
        </w:rPr>
        <w:t>pateiktą pasiūlymo formą ir pasiūlymo formoje nurodyti ir kiti, tiekėjo nuomone, būtini dokumentai (jų kopijos)</w:t>
      </w:r>
      <w:r w:rsidR="00B8093F" w:rsidRPr="007F6CD8">
        <w:rPr>
          <w:rFonts w:ascii="Times New Roman" w:hAnsi="Times New Roman" w:cs="Times New Roman"/>
          <w:sz w:val="24"/>
          <w:szCs w:val="24"/>
        </w:rPr>
        <w:t>:</w:t>
      </w:r>
    </w:p>
    <w:p w14:paraId="36FB2FCF" w14:textId="18C50286"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 xml:space="preserve">.1.1.tiekėjo pasirašytas pasiūlymas, parengtas pagal specialiųjų pirkimo sąlygų </w:t>
      </w:r>
      <w:r>
        <w:rPr>
          <w:rFonts w:ascii="Times New Roman" w:hAnsi="Times New Roman" w:cs="Times New Roman"/>
          <w:sz w:val="24"/>
          <w:szCs w:val="24"/>
          <w:shd w:val="clear" w:color="auto" w:fill="FFFFFF"/>
        </w:rPr>
        <w:t>3</w:t>
      </w:r>
      <w:r w:rsidR="00B8093F" w:rsidRPr="007F6CD8">
        <w:rPr>
          <w:rFonts w:ascii="Times New Roman" w:hAnsi="Times New Roman" w:cs="Times New Roman"/>
          <w:sz w:val="24"/>
          <w:szCs w:val="24"/>
          <w:shd w:val="clear" w:color="auto" w:fill="FFFFFF"/>
        </w:rPr>
        <w:t xml:space="preserve"> </w:t>
      </w:r>
      <w:r w:rsidR="00B8093F" w:rsidRPr="007F6CD8">
        <w:rPr>
          <w:rFonts w:ascii="Times New Roman" w:hAnsi="Times New Roman" w:cs="Times New Roman"/>
          <w:sz w:val="24"/>
          <w:szCs w:val="24"/>
        </w:rPr>
        <w:t>priede pateiktą pasiūlymo formą.</w:t>
      </w:r>
    </w:p>
    <w:p w14:paraId="5D65EDC4" w14:textId="097D7013"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.1.2.jungtinės veiklos sutarties kopija (jeigu pirkime dalyvauja ūkio subjektų grupė jungtinės veiklos sutarties pagrindu);</w:t>
      </w:r>
    </w:p>
    <w:p w14:paraId="2A5F62AE" w14:textId="5EA79C0C"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.1.3.dokumentas, patvirtinantis, kad asmuo, kuris pasirašė pasiūlymą (jei jis ne tiekėjo vadovas), turėjo teisę jį pasirašyti;</w:t>
      </w:r>
    </w:p>
    <w:p w14:paraId="285964F6" w14:textId="0F9C8288" w:rsidR="00B8093F" w:rsidRPr="007F6CD8" w:rsidRDefault="007F6CD8" w:rsidP="00B8093F">
      <w:pPr>
        <w:tabs>
          <w:tab w:val="left" w:pos="1276"/>
        </w:tabs>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.1.4.pasiūlymo galiojimą užtikrinantis dokumentas (jeigu reikalaujama);</w:t>
      </w:r>
    </w:p>
    <w:p w14:paraId="0882EA3E" w14:textId="2A940AF3"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.1.5.jei tiekėjas pasitelkia ūkio subjektus, kurių pajėgumais remiasi, – įrodymai, kad šie ištekliai bus prieinami per visą sutartinių įsipareigojimų vykdymo laikotarpį;</w:t>
      </w:r>
    </w:p>
    <w:p w14:paraId="2160FAD5" w14:textId="7790E4E7"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.1.6 jei tiekėjas pasitelkia subtiekėjus, subtiekėjo deklaracija ar kitas dokumentas, patvirtinantis jo sutikimą būti subtiekėju pirkime;</w:t>
      </w:r>
    </w:p>
    <w:p w14:paraId="44B7C614" w14:textId="71CADBC8"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w:t>
      </w:r>
      <w:r w:rsidRPr="00C736FF">
        <w:rPr>
          <w:rFonts w:ascii="Times New Roman" w:hAnsi="Times New Roman" w:cs="Times New Roman"/>
          <w:sz w:val="24"/>
          <w:szCs w:val="24"/>
        </w:rPr>
        <w:t>.2.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936C561" w14:textId="59D9E853" w:rsidR="00C736FF" w:rsidRPr="00C736FF" w:rsidRDefault="00C736FF" w:rsidP="00C736FF">
      <w:pPr>
        <w:spacing w:line="240" w:lineRule="auto"/>
        <w:ind w:firstLine="709"/>
        <w:rPr>
          <w:rFonts w:ascii="Times New Roman" w:hAnsi="Times New Roman" w:cs="Times New Roman"/>
          <w:sz w:val="24"/>
          <w:szCs w:val="24"/>
        </w:rPr>
      </w:pPr>
      <w:r w:rsidRPr="00C736FF">
        <w:rPr>
          <w:rFonts w:ascii="Times New Roman" w:hAnsi="Times New Roman" w:cs="Times New Roman"/>
          <w:sz w:val="24"/>
          <w:szCs w:val="24"/>
        </w:rPr>
        <w:t>4</w:t>
      </w:r>
      <w:r w:rsidRPr="00C736FF">
        <w:rPr>
          <w:rFonts w:ascii="Times New Roman" w:hAnsi="Times New Roman" w:cs="Times New Roman"/>
          <w:sz w:val="24"/>
          <w:szCs w:val="24"/>
        </w:rPr>
        <w:t>.2.1. pateikiami kvalifikuotu elektroniniu parašu pasirašyti elektroninėmis priemonėmis suformuoti dokumentai;</w:t>
      </w:r>
    </w:p>
    <w:p w14:paraId="253F0B75" w14:textId="3B748DF8"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w:t>
      </w:r>
      <w:r w:rsidRPr="00C736FF">
        <w:rPr>
          <w:rFonts w:ascii="Times New Roman" w:hAnsi="Times New Roman" w:cs="Times New Roman"/>
          <w:sz w:val="24"/>
          <w:szCs w:val="24"/>
        </w:rPr>
        <w:t>.2.2. skaitmeninės dokumentų kopijos (fiziniu parašu tvirtinami dokumentai turi būti pateikiami pasirašyti ir nuskenuoti).</w:t>
      </w:r>
    </w:p>
    <w:p w14:paraId="25741C16" w14:textId="61187253" w:rsidR="00EB0E73"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eastAsia="Arial" w:hAnsi="Times New Roman" w:cs="Times New Roman"/>
          <w:sz w:val="24"/>
          <w:szCs w:val="24"/>
        </w:rPr>
        <w:t>4</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B7FA9CF" w:rsidR="0032046A"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hAnsi="Times New Roman" w:cs="Times New Roman"/>
          <w:sz w:val="24"/>
          <w:szCs w:val="24"/>
        </w:rPr>
        <w:t>4</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4CC36FFA" w14:textId="552E4074" w:rsidR="006A6A5B" w:rsidRPr="007F6CD8" w:rsidRDefault="007F6CD8" w:rsidP="006A6A5B">
      <w:pPr>
        <w:pStyle w:val="Sraopastraipa"/>
        <w:spacing w:after="160" w:line="240" w:lineRule="auto"/>
        <w:ind w:left="0" w:firstLine="710"/>
        <w:rPr>
          <w:rFonts w:ascii="Times New Roman" w:eastAsia="Arial" w:hAnsi="Times New Roman" w:cs="Times New Roman"/>
          <w:color w:val="7030A0"/>
          <w:sz w:val="24"/>
          <w:szCs w:val="24"/>
        </w:rPr>
      </w:pPr>
      <w:r w:rsidRPr="007F6CD8">
        <w:rPr>
          <w:rFonts w:ascii="Times New Roman" w:eastAsia="Arial" w:hAnsi="Times New Roman" w:cs="Times New Roman"/>
          <w:sz w:val="24"/>
          <w:szCs w:val="24"/>
        </w:rPr>
        <w:lastRenderedPageBreak/>
        <w:t>4</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129309B3" w14:textId="384C602F" w:rsidR="009C66EF" w:rsidRPr="00DB55C4" w:rsidRDefault="007F6CD8" w:rsidP="00AC2A6D">
      <w:pPr>
        <w:pStyle w:val="Sraopastraipa"/>
        <w:spacing w:after="160" w:line="240" w:lineRule="auto"/>
        <w:ind w:left="0" w:firstLine="709"/>
        <w:rPr>
          <w:rFonts w:ascii="Times New Roman" w:hAnsi="Times New Roman" w:cs="Times New Roman"/>
        </w:rPr>
      </w:pPr>
      <w:r w:rsidRPr="007F6CD8">
        <w:rPr>
          <w:rFonts w:ascii="Times New Roman" w:eastAsia="Arial" w:hAnsi="Times New Roman" w:cs="Times New Roman"/>
          <w:sz w:val="24"/>
          <w:szCs w:val="24"/>
        </w:rPr>
        <w:t>4</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su visais mokesčiais, įskaitant PVM. </w:t>
      </w:r>
    </w:p>
    <w:p w14:paraId="5D02D1AD" w14:textId="1BA61BDB" w:rsidR="00831133" w:rsidRPr="00DB55C4" w:rsidRDefault="007F6CD8" w:rsidP="00B8093F">
      <w:pPr>
        <w:pStyle w:val="Antrat1"/>
        <w:spacing w:before="0" w:after="0" w:line="300" w:lineRule="auto"/>
        <w:ind w:left="357" w:firstLine="0"/>
        <w:rPr>
          <w:rFonts w:ascii="Times New Roman" w:hAnsi="Times New Roman" w:cs="Times New Roman"/>
        </w:rPr>
      </w:pPr>
      <w:bookmarkStart w:id="13" w:name="_Toc183004014"/>
      <w:r>
        <w:rPr>
          <w:rFonts w:ascii="Times New Roman" w:hAnsi="Times New Roman" w:cs="Times New Roman"/>
          <w:color w:val="auto"/>
          <w:sz w:val="32"/>
          <w:szCs w:val="32"/>
        </w:rPr>
        <w:t>5</w:t>
      </w:r>
      <w:r w:rsidR="003F5D40" w:rsidRPr="00DB55C4">
        <w:rPr>
          <w:rFonts w:ascii="Times New Roman" w:hAnsi="Times New Roman" w:cs="Times New Roman"/>
          <w:color w:val="auto"/>
        </w:rPr>
        <w:t xml:space="preserve">. </w:t>
      </w:r>
      <w:bookmarkStart w:id="14" w:name="_Toc15392775"/>
      <w:r w:rsidR="00B52705" w:rsidRPr="00DB55C4">
        <w:rPr>
          <w:rFonts w:ascii="Times New Roman" w:hAnsi="Times New Roman" w:cs="Times New Roman"/>
          <w:color w:val="auto"/>
          <w:sz w:val="32"/>
          <w:szCs w:val="32"/>
        </w:rPr>
        <w:t>P</w:t>
      </w:r>
      <w:bookmarkEnd w:id="14"/>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3"/>
    </w:p>
    <w:p w14:paraId="6FC44D7A" w14:textId="77777777" w:rsidR="007F6CD8" w:rsidRDefault="007F6CD8" w:rsidP="00A84437">
      <w:pPr>
        <w:pStyle w:val="Sraopastraipa"/>
        <w:spacing w:line="240" w:lineRule="auto"/>
        <w:ind w:left="0" w:firstLine="709"/>
        <w:rPr>
          <w:rFonts w:ascii="Times New Roman" w:eastAsia="Calibri" w:hAnsi="Times New Roman" w:cs="Times New Roman"/>
          <w:sz w:val="24"/>
          <w:szCs w:val="24"/>
        </w:rPr>
      </w:pPr>
    </w:p>
    <w:p w14:paraId="2DFF0A66" w14:textId="3A19E215" w:rsidR="00CD2CC2" w:rsidRPr="007F6CD8" w:rsidRDefault="007F6CD8" w:rsidP="00A84437">
      <w:pPr>
        <w:pStyle w:val="Sraopastraipa"/>
        <w:spacing w:line="240" w:lineRule="auto"/>
        <w:ind w:left="0" w:firstLine="709"/>
        <w:rPr>
          <w:rFonts w:ascii="Times New Roman" w:eastAsia="Calibri" w:hAnsi="Times New Roman" w:cs="Times New Roman"/>
          <w:sz w:val="24"/>
          <w:szCs w:val="24"/>
        </w:rPr>
      </w:pPr>
      <w:r w:rsidRPr="007F6CD8">
        <w:rPr>
          <w:rFonts w:ascii="Times New Roman" w:eastAsia="Calibri" w:hAnsi="Times New Roman" w:cs="Times New Roman"/>
          <w:sz w:val="24"/>
          <w:szCs w:val="24"/>
        </w:rPr>
        <w:t>5</w:t>
      </w:r>
      <w:r w:rsidR="0010148D" w:rsidRPr="007F6CD8">
        <w:rPr>
          <w:rFonts w:ascii="Times New Roman" w:eastAsia="Calibri" w:hAnsi="Times New Roman" w:cs="Times New Roman"/>
          <w:sz w:val="24"/>
          <w:szCs w:val="24"/>
        </w:rPr>
        <w:t xml:space="preserve">.1. </w:t>
      </w:r>
      <w:r w:rsidR="005620A1">
        <w:rPr>
          <w:rFonts w:ascii="Times New Roman" w:eastAsia="Calibri" w:hAnsi="Times New Roman" w:cs="Times New Roman"/>
          <w:sz w:val="24"/>
          <w:szCs w:val="24"/>
        </w:rPr>
        <w:t>Centrinė</w:t>
      </w:r>
      <w:r w:rsidR="00CD2CC2" w:rsidRPr="007F6CD8">
        <w:rPr>
          <w:rFonts w:ascii="Times New Roman" w:eastAsia="Calibri" w:hAnsi="Times New Roman" w:cs="Times New Roman"/>
          <w:sz w:val="24"/>
          <w:szCs w:val="24"/>
        </w:rPr>
        <w:t xml:space="preserve"> </w:t>
      </w:r>
      <w:r w:rsidR="005620A1">
        <w:rPr>
          <w:rFonts w:ascii="Times New Roman" w:hAnsi="Times New Roman" w:cs="Times New Roman"/>
          <w:sz w:val="24"/>
          <w:szCs w:val="24"/>
        </w:rPr>
        <w:t>p</w:t>
      </w:r>
      <w:r w:rsidR="000B220A" w:rsidRPr="007F6CD8">
        <w:rPr>
          <w:rFonts w:ascii="Times New Roman" w:hAnsi="Times New Roman" w:cs="Times New Roman"/>
          <w:sz w:val="24"/>
          <w:szCs w:val="24"/>
        </w:rPr>
        <w:t>erkančioji organizacija</w:t>
      </w:r>
      <w:r w:rsidR="00831133" w:rsidRPr="007F6CD8">
        <w:rPr>
          <w:rFonts w:ascii="Times New Roman" w:eastAsia="Calibri" w:hAnsi="Times New Roman" w:cs="Times New Roman"/>
          <w:sz w:val="24"/>
          <w:szCs w:val="24"/>
        </w:rPr>
        <w:t xml:space="preserve"> ekonomiškai naudingiausią </w:t>
      </w:r>
      <w:r w:rsidR="000B220A" w:rsidRPr="007F6CD8">
        <w:rPr>
          <w:rFonts w:ascii="Times New Roman" w:eastAsia="Calibri" w:hAnsi="Times New Roman" w:cs="Times New Roman"/>
          <w:sz w:val="24"/>
          <w:szCs w:val="24"/>
        </w:rPr>
        <w:t>p</w:t>
      </w:r>
      <w:r w:rsidR="00831133" w:rsidRPr="007F6CD8">
        <w:rPr>
          <w:rFonts w:ascii="Times New Roman" w:eastAsia="Calibri" w:hAnsi="Times New Roman" w:cs="Times New Roman"/>
          <w:sz w:val="24"/>
          <w:szCs w:val="24"/>
        </w:rPr>
        <w:t xml:space="preserve">asiūlymą išrenka pagal </w:t>
      </w:r>
      <w:r w:rsidR="000B220A" w:rsidRPr="007F6CD8">
        <w:rPr>
          <w:rFonts w:ascii="Times New Roman" w:eastAsia="Calibri" w:hAnsi="Times New Roman" w:cs="Times New Roman"/>
          <w:sz w:val="24"/>
          <w:szCs w:val="24"/>
        </w:rPr>
        <w:t>tiekėjo p</w:t>
      </w:r>
      <w:r w:rsidR="00831133" w:rsidRPr="007F6CD8">
        <w:rPr>
          <w:rFonts w:ascii="Times New Roman" w:eastAsia="Calibri" w:hAnsi="Times New Roman" w:cs="Times New Roman"/>
          <w:sz w:val="24"/>
          <w:szCs w:val="24"/>
        </w:rPr>
        <w:t>asiūlyme nurodytą kainą, kuri turi būti apskaičiuota ir nurodyta taip, kaip reikalaujama</w:t>
      </w:r>
      <w:r w:rsidR="00DE051B" w:rsidRPr="007F6CD8">
        <w:rPr>
          <w:rFonts w:ascii="Times New Roman" w:eastAsia="Calibri" w:hAnsi="Times New Roman" w:cs="Times New Roman"/>
          <w:sz w:val="24"/>
          <w:szCs w:val="24"/>
        </w:rPr>
        <w:t xml:space="preserve"> </w:t>
      </w:r>
      <w:r w:rsidR="00023019" w:rsidRPr="007F6CD8">
        <w:rPr>
          <w:rFonts w:ascii="Times New Roman" w:eastAsia="Calibri" w:hAnsi="Times New Roman" w:cs="Times New Roman"/>
          <w:sz w:val="24"/>
          <w:szCs w:val="24"/>
        </w:rPr>
        <w:t>specialiųjų p</w:t>
      </w:r>
      <w:r w:rsidR="00DE051B" w:rsidRPr="007F6CD8">
        <w:rPr>
          <w:rFonts w:ascii="Times New Roman" w:eastAsia="Calibri" w:hAnsi="Times New Roman" w:cs="Times New Roman"/>
          <w:sz w:val="24"/>
          <w:szCs w:val="24"/>
        </w:rPr>
        <w:t xml:space="preserve">irkimo sąlygų </w:t>
      </w:r>
      <w:r>
        <w:rPr>
          <w:rFonts w:ascii="Times New Roman" w:eastAsia="Calibri" w:hAnsi="Times New Roman" w:cs="Times New Roman"/>
          <w:sz w:val="24"/>
          <w:szCs w:val="24"/>
        </w:rPr>
        <w:t>4</w:t>
      </w:r>
      <w:r w:rsidR="00DB55C4" w:rsidRPr="007F6CD8">
        <w:rPr>
          <w:rFonts w:ascii="Times New Roman" w:eastAsia="Calibri" w:hAnsi="Times New Roman" w:cs="Times New Roman"/>
          <w:sz w:val="24"/>
          <w:szCs w:val="24"/>
        </w:rPr>
        <w:t xml:space="preserve"> </w:t>
      </w:r>
      <w:r w:rsidR="00DE051B" w:rsidRPr="007F6CD8">
        <w:rPr>
          <w:rFonts w:ascii="Times New Roman" w:eastAsia="Calibri" w:hAnsi="Times New Roman" w:cs="Times New Roman"/>
          <w:sz w:val="24"/>
          <w:szCs w:val="24"/>
        </w:rPr>
        <w:t xml:space="preserve">priede </w:t>
      </w:r>
    </w:p>
    <w:p w14:paraId="69CC295B" w14:textId="27068BA1" w:rsidR="009C5AA9" w:rsidRDefault="007F6CD8" w:rsidP="001816D6">
      <w:pPr>
        <w:pStyle w:val="Sraopastraipa"/>
        <w:spacing w:line="240" w:lineRule="auto"/>
        <w:ind w:left="0"/>
        <w:rPr>
          <w:rFonts w:ascii="Times New Roman" w:hAnsi="Times New Roman" w:cs="Times New Roman"/>
          <w:color w:val="000000" w:themeColor="text1"/>
          <w:sz w:val="24"/>
          <w:szCs w:val="24"/>
        </w:rPr>
      </w:pPr>
      <w:r w:rsidRPr="007F6CD8">
        <w:rPr>
          <w:rFonts w:ascii="Times New Roman" w:hAnsi="Times New Roman" w:cs="Times New Roman"/>
          <w:color w:val="000000" w:themeColor="text1"/>
          <w:sz w:val="24"/>
          <w:szCs w:val="24"/>
        </w:rPr>
        <w:t>5</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41275C68" w14:textId="16E43A8A" w:rsidR="00EE06B2" w:rsidRPr="00EE06B2" w:rsidRDefault="00EE06B2" w:rsidP="001816D6">
      <w:pPr>
        <w:pStyle w:val="Sraopastraipa"/>
        <w:spacing w:line="240" w:lineRule="auto"/>
        <w:ind w:left="0"/>
        <w:rPr>
          <w:rFonts w:ascii="Times New Roman" w:hAnsi="Times New Roman" w:cs="Times New Roman"/>
          <w:sz w:val="24"/>
          <w:szCs w:val="24"/>
        </w:rPr>
      </w:pPr>
      <w:r w:rsidRPr="00EE06B2">
        <w:rPr>
          <w:rFonts w:ascii="Times New Roman" w:hAnsi="Times New Roman" w:cs="Times New Roman"/>
          <w:color w:val="000000"/>
          <w:sz w:val="24"/>
          <w:szCs w:val="24"/>
        </w:rPr>
        <w:t xml:space="preserve">5.3. </w:t>
      </w:r>
      <w:r w:rsidR="005620A1">
        <w:rPr>
          <w:rFonts w:ascii="Times New Roman" w:eastAsia="Calibri" w:hAnsi="Times New Roman" w:cs="Times New Roman"/>
          <w:sz w:val="24"/>
          <w:szCs w:val="24"/>
        </w:rPr>
        <w:t>Centrinė</w:t>
      </w:r>
      <w:r w:rsidR="005620A1" w:rsidRPr="00EE06B2">
        <w:rPr>
          <w:rFonts w:ascii="Times New Roman" w:hAnsi="Times New Roman" w:cs="Times New Roman"/>
          <w:color w:val="000000"/>
          <w:sz w:val="24"/>
          <w:szCs w:val="24"/>
        </w:rPr>
        <w:t xml:space="preserve"> </w:t>
      </w:r>
      <w:r w:rsidR="005620A1">
        <w:rPr>
          <w:rFonts w:ascii="Times New Roman" w:hAnsi="Times New Roman" w:cs="Times New Roman"/>
          <w:color w:val="000000"/>
          <w:sz w:val="24"/>
          <w:szCs w:val="24"/>
        </w:rPr>
        <w:t>p</w:t>
      </w:r>
      <w:r w:rsidRPr="00EE06B2">
        <w:rPr>
          <w:rFonts w:ascii="Times New Roman" w:hAnsi="Times New Roman" w:cs="Times New Roman"/>
          <w:color w:val="000000"/>
          <w:sz w:val="24"/>
          <w:szCs w:val="24"/>
        </w:rPr>
        <w:t>erkančioji organizacija atmes tiekėjo pasiūlymą, jeigu kartu su pasiūlymu nebus pateikti šie pirkimo sąlygose reikalaujami pateikti dokumentai: prekės techninė specifikacija.</w:t>
      </w:r>
    </w:p>
    <w:p w14:paraId="21976745" w14:textId="77777777" w:rsidR="005453A1" w:rsidRPr="007F6CD8" w:rsidRDefault="005453A1" w:rsidP="005453A1">
      <w:pPr>
        <w:pStyle w:val="Betarp"/>
        <w:spacing w:line="20" w:lineRule="atLeast"/>
        <w:ind w:firstLine="709"/>
        <w:contextualSpacing/>
        <w:rPr>
          <w:rFonts w:ascii="Times New Roman" w:eastAsiaTheme="minorHAnsi" w:hAnsi="Times New Roman" w:cs="Times New Roman"/>
          <w:bCs/>
          <w:i/>
          <w:iCs/>
          <w:color w:val="7030A0"/>
          <w:sz w:val="24"/>
          <w:szCs w:val="24"/>
        </w:rPr>
      </w:pPr>
    </w:p>
    <w:p w14:paraId="4CFAC41F" w14:textId="526977EB" w:rsidR="00D83C57" w:rsidRPr="00DB55C4" w:rsidRDefault="007F6CD8"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15" w:name="_Ref39425999"/>
      <w:bookmarkStart w:id="16" w:name="_Ref39426005"/>
      <w:bookmarkStart w:id="17" w:name="_Toc126333937"/>
      <w:bookmarkStart w:id="18" w:name="_Toc183004015"/>
      <w:r>
        <w:rPr>
          <w:rFonts w:ascii="Times New Roman" w:hAnsi="Times New Roman" w:cs="Times New Roman"/>
          <w:sz w:val="32"/>
          <w:szCs w:val="32"/>
        </w:rPr>
        <w:t>6</w:t>
      </w:r>
      <w:r w:rsidR="00D83C57" w:rsidRPr="00DB55C4">
        <w:rPr>
          <w:rFonts w:ascii="Times New Roman" w:hAnsi="Times New Roman" w:cs="Times New Roman"/>
          <w:sz w:val="32"/>
          <w:szCs w:val="32"/>
        </w:rPr>
        <w:t>. Sutarties sudarymas</w:t>
      </w:r>
      <w:bookmarkEnd w:id="15"/>
      <w:bookmarkEnd w:id="16"/>
      <w:bookmarkEnd w:id="17"/>
      <w:bookmarkEnd w:id="18"/>
    </w:p>
    <w:p w14:paraId="4B42B3B3" w14:textId="00116B3B" w:rsidR="00D83C57" w:rsidRPr="00DB55C4" w:rsidRDefault="00D83C57" w:rsidP="000003B6">
      <w:pPr>
        <w:spacing w:line="240" w:lineRule="auto"/>
        <w:ind w:left="284" w:hanging="284"/>
        <w:rPr>
          <w:rFonts w:ascii="Times New Roman" w:hAnsi="Times New Roman" w:cs="Times New Roman"/>
          <w:color w:val="000000" w:themeColor="text1"/>
        </w:rPr>
      </w:pPr>
    </w:p>
    <w:p w14:paraId="4006AD6A" w14:textId="7795527A" w:rsidR="00D83C57" w:rsidRPr="007F6CD8" w:rsidRDefault="007F6CD8" w:rsidP="00D83C57">
      <w:pPr>
        <w:pStyle w:val="Sraopastraipa"/>
        <w:spacing w:line="240" w:lineRule="auto"/>
        <w:ind w:left="0" w:firstLine="567"/>
        <w:rPr>
          <w:rFonts w:ascii="Times New Roman" w:hAnsi="Times New Roman" w:cs="Times New Roman"/>
          <w:color w:val="000000" w:themeColor="text1"/>
          <w:sz w:val="24"/>
          <w:szCs w:val="24"/>
        </w:rPr>
      </w:pPr>
      <w:r w:rsidRPr="007F6CD8">
        <w:rPr>
          <w:rFonts w:ascii="Times New Roman" w:hAnsi="Times New Roman" w:cs="Times New Roman"/>
          <w:color w:val="000000" w:themeColor="text1"/>
          <w:sz w:val="24"/>
          <w:szCs w:val="24"/>
        </w:rPr>
        <w:t>6</w:t>
      </w:r>
      <w:r w:rsidR="000003B6" w:rsidRPr="007F6CD8">
        <w:rPr>
          <w:rFonts w:ascii="Times New Roman" w:hAnsi="Times New Roman" w:cs="Times New Roman"/>
          <w:color w:val="000000" w:themeColor="text1"/>
          <w:sz w:val="24"/>
          <w:szCs w:val="24"/>
        </w:rPr>
        <w:t xml:space="preserve">.1. </w:t>
      </w:r>
      <w:r w:rsidR="00D83C57" w:rsidRPr="007F6CD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6CD8">
        <w:rPr>
          <w:rFonts w:ascii="Times New Roman" w:hAnsi="Times New Roman" w:cs="Times New Roman"/>
          <w:color w:val="0070C0"/>
          <w:sz w:val="24"/>
          <w:szCs w:val="24"/>
        </w:rPr>
        <w:t xml:space="preserve"> </w:t>
      </w:r>
      <w:r w:rsidR="00D83C57" w:rsidRPr="007F6CD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F6CD8">
        <w:rPr>
          <w:rFonts w:ascii="Times New Roman" w:hAnsi="Times New Roman" w:cs="Times New Roman"/>
          <w:sz w:val="24"/>
          <w:szCs w:val="24"/>
        </w:rPr>
        <w:t>Sutarties sąlygos pateikiamos</w:t>
      </w:r>
      <w:r w:rsidR="00F56579" w:rsidRPr="007F6CD8">
        <w:rPr>
          <w:rFonts w:ascii="Times New Roman" w:hAnsi="Times New Roman" w:cs="Times New Roman"/>
          <w:sz w:val="24"/>
          <w:szCs w:val="24"/>
        </w:rPr>
        <w:t xml:space="preserve"> specialiųjų pirkimo sąlygų</w:t>
      </w:r>
      <w:r w:rsidR="00D83C57" w:rsidRPr="007F6CD8">
        <w:rPr>
          <w:rFonts w:ascii="Times New Roman" w:hAnsi="Times New Roman" w:cs="Times New Roman"/>
          <w:sz w:val="24"/>
          <w:szCs w:val="24"/>
        </w:rPr>
        <w:t xml:space="preserve"> </w:t>
      </w:r>
      <w:r w:rsidR="00DB55C4" w:rsidRPr="007F6CD8">
        <w:rPr>
          <w:rFonts w:ascii="Times New Roman" w:hAnsi="Times New Roman" w:cs="Times New Roman"/>
          <w:color w:val="000000" w:themeColor="text1"/>
          <w:sz w:val="24"/>
          <w:szCs w:val="24"/>
        </w:rPr>
        <w:t>6</w:t>
      </w:r>
      <w:r w:rsidR="00F56579" w:rsidRPr="007F6CD8">
        <w:rPr>
          <w:rFonts w:ascii="Times New Roman" w:hAnsi="Times New Roman" w:cs="Times New Roman"/>
          <w:color w:val="00B050"/>
          <w:sz w:val="24"/>
          <w:szCs w:val="24"/>
        </w:rPr>
        <w:t xml:space="preserve"> </w:t>
      </w:r>
      <w:r w:rsidR="00F56579" w:rsidRPr="007F6CD8">
        <w:rPr>
          <w:rFonts w:ascii="Times New Roman" w:hAnsi="Times New Roman" w:cs="Times New Roman"/>
          <w:sz w:val="24"/>
          <w:szCs w:val="24"/>
        </w:rPr>
        <w:t xml:space="preserve">priede. </w:t>
      </w:r>
      <w:r w:rsidR="005453A1" w:rsidRPr="007F6CD8">
        <w:rPr>
          <w:rFonts w:ascii="Times New Roman" w:hAnsi="Times New Roman" w:cs="Times New Roman"/>
          <w:sz w:val="24"/>
          <w:szCs w:val="24"/>
        </w:rPr>
        <w:t>Sutartį su laimėjusiu tiekėju sudarys perkančioji organizacija.</w:t>
      </w:r>
    </w:p>
    <w:p w14:paraId="7B6389DF" w14:textId="3463DB23" w:rsidR="00CB5907" w:rsidRPr="00DB55C4" w:rsidRDefault="00CB5907" w:rsidP="00CB5907">
      <w:pPr>
        <w:pStyle w:val="Betarp"/>
        <w:spacing w:line="300" w:lineRule="auto"/>
        <w:contextualSpacing/>
        <w:rPr>
          <w:rFonts w:ascii="Times New Roman" w:eastAsiaTheme="minorHAnsi" w:hAnsi="Times New Roman" w:cs="Times New Roman"/>
        </w:rPr>
      </w:pPr>
    </w:p>
    <w:p w14:paraId="5B316373" w14:textId="69A4F40C" w:rsidR="000D5039" w:rsidRPr="00DB55C4" w:rsidRDefault="007F6CD8" w:rsidP="00DB55C4">
      <w:pPr>
        <w:pStyle w:val="Antrat1"/>
        <w:spacing w:before="0" w:after="0" w:line="300" w:lineRule="auto"/>
        <w:ind w:firstLine="567"/>
        <w:rPr>
          <w:rFonts w:ascii="Times New Roman" w:hAnsi="Times New Roman" w:cs="Times New Roman"/>
          <w:color w:val="auto"/>
          <w:sz w:val="32"/>
          <w:szCs w:val="32"/>
        </w:rPr>
      </w:pPr>
      <w:bookmarkStart w:id="19" w:name="_Toc183004016"/>
      <w:r>
        <w:rPr>
          <w:rFonts w:ascii="Times New Roman" w:hAnsi="Times New Roman" w:cs="Times New Roman"/>
          <w:color w:val="auto"/>
          <w:sz w:val="32"/>
          <w:szCs w:val="32"/>
        </w:rPr>
        <w:t>7</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19"/>
      <w:r w:rsidR="00A84437" w:rsidRPr="00DB55C4">
        <w:rPr>
          <w:rFonts w:ascii="Times New Roman" w:hAnsi="Times New Roman" w:cs="Times New Roman"/>
          <w:color w:val="auto"/>
          <w:sz w:val="32"/>
          <w:szCs w:val="32"/>
        </w:rPr>
        <w:t xml:space="preserve"> </w:t>
      </w:r>
    </w:p>
    <w:p w14:paraId="229A419C"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52BA0CEF" w14:textId="63B7EC6E" w:rsidR="00E250DF" w:rsidRPr="007F6CD8" w:rsidRDefault="007F6CD8" w:rsidP="00DB55C4">
      <w:pPr>
        <w:pStyle w:val="Betarp"/>
        <w:spacing w:line="300" w:lineRule="auto"/>
        <w:ind w:firstLine="567"/>
        <w:contextualSpacing/>
        <w:rPr>
          <w:rFonts w:ascii="Times New Roman" w:eastAsiaTheme="minorHAnsi" w:hAnsi="Times New Roman" w:cs="Times New Roman"/>
          <w:sz w:val="24"/>
          <w:szCs w:val="24"/>
        </w:rPr>
      </w:pPr>
      <w:r w:rsidRPr="007F6CD8">
        <w:rPr>
          <w:rFonts w:ascii="Times New Roman" w:hAnsi="Times New Roman" w:cs="Times New Roman"/>
          <w:sz w:val="24"/>
          <w:szCs w:val="24"/>
        </w:rPr>
        <w:t>7</w:t>
      </w:r>
      <w:r w:rsidR="005453A1" w:rsidRPr="007F6CD8">
        <w:rPr>
          <w:rFonts w:ascii="Times New Roman" w:hAnsi="Times New Roman" w:cs="Times New Roman"/>
          <w:sz w:val="24"/>
          <w:szCs w:val="24"/>
        </w:rPr>
        <w:t xml:space="preserve">.1 </w:t>
      </w:r>
      <w:r w:rsidR="00DB55C4" w:rsidRPr="007F6CD8">
        <w:rPr>
          <w:rFonts w:ascii="Times New Roman" w:hAnsi="Times New Roman" w:cs="Times New Roman"/>
          <w:sz w:val="24"/>
          <w:szCs w:val="24"/>
        </w:rPr>
        <w:t>C</w:t>
      </w:r>
      <w:r w:rsidR="005453A1" w:rsidRPr="007F6CD8">
        <w:rPr>
          <w:rFonts w:ascii="Times New Roman" w:hAnsi="Times New Roman" w:cs="Times New Roman"/>
          <w:sz w:val="24"/>
          <w:szCs w:val="24"/>
        </w:rPr>
        <w:t>entrinė perkančioji organizacija pirkime papildomų sąlygų netaiko</w:t>
      </w:r>
      <w:r w:rsidR="005453A1" w:rsidRPr="007F6CD8">
        <w:rPr>
          <w:rFonts w:ascii="Times New Roman" w:eastAsiaTheme="minorHAnsi" w:hAnsi="Times New Roman" w:cs="Times New Roman"/>
          <w:sz w:val="24"/>
          <w:szCs w:val="24"/>
        </w:rPr>
        <w:t xml:space="preserve"> </w:t>
      </w:r>
      <w:r w:rsidR="00EE68F7" w:rsidRPr="007F6CD8">
        <w:rPr>
          <w:rFonts w:ascii="Times New Roman" w:eastAsiaTheme="minorHAnsi" w:hAnsi="Times New Roman" w:cs="Times New Roman"/>
          <w:sz w:val="24"/>
          <w:szCs w:val="24"/>
        </w:rPr>
        <w:br w:type="page"/>
      </w:r>
    </w:p>
    <w:p w14:paraId="7207911E" w14:textId="5DA282EF" w:rsidR="00CB5907" w:rsidRPr="00DB55C4" w:rsidRDefault="00CB5907" w:rsidP="00CB5907">
      <w:pPr>
        <w:pStyle w:val="Betarp"/>
        <w:spacing w:line="300" w:lineRule="auto"/>
        <w:contextualSpacing/>
        <w:rPr>
          <w:rFonts w:ascii="Times New Roman" w:eastAsiaTheme="minorHAnsi" w:hAnsi="Times New Roman" w:cs="Times New Roman"/>
        </w:rPr>
      </w:pPr>
    </w:p>
    <w:p w14:paraId="729EDC83" w14:textId="77777777" w:rsidR="00112F92" w:rsidRPr="00DB55C4" w:rsidRDefault="00112F92" w:rsidP="00591BB3">
      <w:pPr>
        <w:spacing w:line="240" w:lineRule="auto"/>
        <w:ind w:left="7314" w:firstLine="0"/>
        <w:outlineLvl w:val="0"/>
        <w:rPr>
          <w:rFonts w:ascii="Times New Roman" w:hAnsi="Times New Roman" w:cs="Times New Roman"/>
        </w:rPr>
      </w:pPr>
      <w:bookmarkStart w:id="20" w:name="_Toc183004017"/>
      <w:r w:rsidRPr="00DB55C4">
        <w:rPr>
          <w:rFonts w:ascii="Times New Roman" w:hAnsi="Times New Roman" w:cs="Times New Roman"/>
        </w:rPr>
        <w:t>Pirkimo sąlygų 1 priedas „Tiekėjų pašalinimo pagrindai“</w:t>
      </w:r>
      <w:bookmarkEnd w:id="20"/>
    </w:p>
    <w:p w14:paraId="537E8F24"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B55C4"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w:t>
      </w:r>
    </w:p>
    <w:p w14:paraId="185896D7" w14:textId="5888AE6E" w:rsidR="00CF4B8C" w:rsidRPr="007F6CD8" w:rsidRDefault="00DB55C4" w:rsidP="008E50AC">
      <w:pPr>
        <w:ind w:firstLine="720"/>
        <w:rPr>
          <w:rFonts w:ascii="Times New Roman" w:eastAsia="Arial" w:hAnsi="Times New Roman" w:cs="Times New Roman"/>
          <w:iCs/>
          <w:sz w:val="24"/>
          <w:szCs w:val="24"/>
        </w:rPr>
      </w:pPr>
      <w:r w:rsidRPr="007F6CD8">
        <w:rPr>
          <w:rFonts w:ascii="Times New Roman" w:eastAsia="Arial" w:hAnsi="Times New Roman" w:cs="Times New Roman"/>
          <w:iCs/>
          <w:sz w:val="24"/>
          <w:szCs w:val="24"/>
        </w:rPr>
        <w:t>Centrinė p</w:t>
      </w:r>
      <w:r w:rsidR="00440E78" w:rsidRPr="007F6CD8">
        <w:rPr>
          <w:rFonts w:ascii="Times New Roman" w:eastAsia="Arial" w:hAnsi="Times New Roman" w:cs="Times New Roman"/>
          <w:iCs/>
          <w:sz w:val="24"/>
          <w:szCs w:val="24"/>
        </w:rPr>
        <w:t>erkančioji organizacija atmeta tiekėjo pasiūlym</w:t>
      </w:r>
      <w:r w:rsidR="00CB237B" w:rsidRPr="007F6CD8">
        <w:rPr>
          <w:rFonts w:ascii="Times New Roman" w:eastAsia="Arial" w:hAnsi="Times New Roman" w:cs="Times New Roman"/>
          <w:iCs/>
          <w:sz w:val="24"/>
          <w:szCs w:val="24"/>
        </w:rPr>
        <w:t>ą</w:t>
      </w:r>
      <w:r w:rsidR="00440E78" w:rsidRPr="007F6CD8">
        <w:rPr>
          <w:rFonts w:ascii="Times New Roman" w:eastAsia="Arial" w:hAnsi="Times New Roman" w:cs="Times New Roman"/>
          <w:iCs/>
          <w:sz w:val="24"/>
          <w:szCs w:val="24"/>
        </w:rPr>
        <w:t xml:space="preserve">, jeigu: </w:t>
      </w:r>
    </w:p>
    <w:p w14:paraId="5833966D" w14:textId="5D0F9E4F" w:rsidR="006D67EE" w:rsidRPr="007F6CD8" w:rsidRDefault="008B2E27"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 xml:space="preserve">1. </w:t>
      </w:r>
      <w:r w:rsidR="00AC0420" w:rsidRPr="007F6CD8">
        <w:rPr>
          <w:rFonts w:ascii="Times New Roman" w:hAnsi="Times New Roman" w:cs="Times New Roman"/>
          <w:iCs/>
          <w:sz w:val="24"/>
          <w:szCs w:val="24"/>
        </w:rPr>
        <w:t xml:space="preserve">Tiekėjas su kitais tiekėjais yra sudaręs susitarimų, kuriais siekiama iškreipti konkurenciją atliekamame pirkime, ir </w:t>
      </w:r>
      <w:r w:rsidR="00DF5999">
        <w:rPr>
          <w:rFonts w:ascii="Times New Roman" w:eastAsia="Calibri" w:hAnsi="Times New Roman" w:cs="Times New Roman"/>
          <w:sz w:val="24"/>
          <w:szCs w:val="24"/>
        </w:rPr>
        <w:t>centrinė</w:t>
      </w:r>
      <w:r w:rsidR="00DF5999" w:rsidRPr="007F6CD8">
        <w:rPr>
          <w:rFonts w:ascii="Times New Roman" w:hAnsi="Times New Roman" w:cs="Times New Roman"/>
          <w:iCs/>
          <w:sz w:val="24"/>
          <w:szCs w:val="24"/>
        </w:rPr>
        <w:t xml:space="preserve"> </w:t>
      </w:r>
      <w:r w:rsidR="00AC0420" w:rsidRPr="007F6CD8">
        <w:rPr>
          <w:rFonts w:ascii="Times New Roman" w:hAnsi="Times New Roman" w:cs="Times New Roman"/>
          <w:iCs/>
          <w:sz w:val="24"/>
          <w:szCs w:val="24"/>
        </w:rPr>
        <w:t>perkančioji organizacija dėl to turi įtikinamų duomenų</w:t>
      </w:r>
      <w:r w:rsidR="00C11375" w:rsidRPr="007F6CD8">
        <w:rPr>
          <w:rFonts w:ascii="Times New Roman" w:hAnsi="Times New Roman" w:cs="Times New Roman"/>
          <w:iCs/>
          <w:sz w:val="24"/>
          <w:szCs w:val="24"/>
        </w:rPr>
        <w:t xml:space="preserve"> </w:t>
      </w:r>
      <w:r w:rsidR="00C11375" w:rsidRPr="007F6CD8">
        <w:rPr>
          <w:rFonts w:ascii="Times New Roman" w:hAnsi="Times New Roman" w:cs="Times New Roman"/>
          <w:b/>
          <w:iCs/>
          <w:sz w:val="24"/>
          <w:szCs w:val="24"/>
        </w:rPr>
        <w:t>(</w:t>
      </w:r>
      <w:r w:rsidR="00C11375" w:rsidRPr="007F6CD8">
        <w:rPr>
          <w:rFonts w:ascii="Times New Roman" w:eastAsia="Yu Mincho" w:hAnsi="Times New Roman" w:cs="Times New Roman"/>
          <w:b/>
          <w:iCs/>
          <w:sz w:val="24"/>
          <w:szCs w:val="24"/>
        </w:rPr>
        <w:t>VPĮ 46 straipsnio 4 dalies 1 punktas</w:t>
      </w:r>
      <w:r w:rsidR="00C11375" w:rsidRPr="007F6CD8">
        <w:rPr>
          <w:rFonts w:ascii="Times New Roman" w:eastAsia="Arial" w:hAnsi="Times New Roman" w:cs="Times New Roman"/>
          <w:iCs/>
          <w:sz w:val="24"/>
          <w:szCs w:val="24"/>
        </w:rPr>
        <w:t>).</w:t>
      </w:r>
    </w:p>
    <w:p w14:paraId="3417C9CD" w14:textId="1083D667" w:rsidR="006D67EE" w:rsidRPr="007F6CD8" w:rsidRDefault="006D67EE" w:rsidP="00CB237B">
      <w:pPr>
        <w:pStyle w:val="Betarp"/>
        <w:ind w:firstLine="720"/>
        <w:rPr>
          <w:rFonts w:ascii="Times New Roman" w:hAnsi="Times New Roman" w:cs="Times New Roman"/>
          <w:b/>
          <w:iCs/>
          <w:sz w:val="24"/>
          <w:szCs w:val="24"/>
        </w:rPr>
      </w:pPr>
      <w:r w:rsidRPr="007F6CD8">
        <w:rPr>
          <w:rFonts w:ascii="Times New Roman" w:eastAsia="Arial" w:hAnsi="Times New Roman" w:cs="Times New Roman"/>
          <w:iCs/>
          <w:sz w:val="24"/>
          <w:szCs w:val="24"/>
        </w:rPr>
        <w:t>2.</w:t>
      </w:r>
      <w:r w:rsidR="00C11375" w:rsidRPr="007F6CD8">
        <w:rPr>
          <w:rFonts w:ascii="Times New Roman" w:eastAsia="Arial" w:hAnsi="Times New Roman" w:cs="Times New Roman"/>
          <w:iCs/>
          <w:sz w:val="24"/>
          <w:szCs w:val="24"/>
        </w:rPr>
        <w:t xml:space="preserve"> </w:t>
      </w:r>
      <w:r w:rsidR="00277655" w:rsidRPr="007F6CD8">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F6CD8">
        <w:rPr>
          <w:rFonts w:ascii="Times New Roman" w:hAnsi="Times New Roman" w:cs="Times New Roman"/>
          <w:iCs/>
          <w:sz w:val="24"/>
          <w:szCs w:val="24"/>
        </w:rPr>
        <w:t xml:space="preserve"> </w:t>
      </w:r>
      <w:r w:rsidR="00277655" w:rsidRPr="007F6CD8">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6CD8">
        <w:rPr>
          <w:rFonts w:ascii="Times New Roman" w:hAnsi="Times New Roman" w:cs="Times New Roman"/>
          <w:iCs/>
          <w:sz w:val="24"/>
          <w:szCs w:val="24"/>
        </w:rPr>
        <w:t xml:space="preserve"> </w:t>
      </w:r>
      <w:r w:rsidR="008A37DA" w:rsidRPr="007F6CD8">
        <w:rPr>
          <w:rFonts w:ascii="Times New Roman" w:hAnsi="Times New Roman" w:cs="Times New Roman"/>
          <w:b/>
          <w:iCs/>
          <w:sz w:val="24"/>
          <w:szCs w:val="24"/>
        </w:rPr>
        <w:t>(</w:t>
      </w:r>
      <w:r w:rsidR="008A37DA" w:rsidRPr="007F6CD8">
        <w:rPr>
          <w:rFonts w:ascii="Times New Roman" w:eastAsia="Yu Mincho" w:hAnsi="Times New Roman" w:cs="Times New Roman"/>
          <w:b/>
          <w:iCs/>
          <w:sz w:val="24"/>
          <w:szCs w:val="24"/>
        </w:rPr>
        <w:t>VPĮ 46 straipsnio 4 dalies 2 punktas)</w:t>
      </w:r>
      <w:r w:rsidR="00277655" w:rsidRPr="007F6CD8">
        <w:rPr>
          <w:rFonts w:ascii="Times New Roman" w:hAnsi="Times New Roman" w:cs="Times New Roman"/>
          <w:iCs/>
          <w:sz w:val="24"/>
          <w:szCs w:val="24"/>
        </w:rPr>
        <w:t>.</w:t>
      </w:r>
    </w:p>
    <w:p w14:paraId="4E7FF8EC" w14:textId="0143612F" w:rsidR="006D67EE" w:rsidRPr="007F6CD8" w:rsidRDefault="006D67EE"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3.</w:t>
      </w:r>
      <w:r w:rsidR="008A37DA" w:rsidRPr="007F6CD8">
        <w:rPr>
          <w:rFonts w:ascii="Times New Roman" w:eastAsia="Arial" w:hAnsi="Times New Roman" w:cs="Times New Roman"/>
          <w:iCs/>
          <w:sz w:val="24"/>
          <w:szCs w:val="24"/>
        </w:rPr>
        <w:t xml:space="preserve"> </w:t>
      </w:r>
      <w:r w:rsidR="00C95F80" w:rsidRPr="007F6CD8">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F6CD8">
        <w:rPr>
          <w:rFonts w:ascii="Times New Roman" w:hAnsi="Times New Roman" w:cs="Times New Roman"/>
          <w:b/>
          <w:iCs/>
          <w:sz w:val="24"/>
          <w:szCs w:val="24"/>
        </w:rPr>
        <w:t>(</w:t>
      </w:r>
      <w:r w:rsidR="003878F0" w:rsidRPr="007F6CD8">
        <w:rPr>
          <w:rFonts w:ascii="Times New Roman" w:eastAsia="Yu Mincho" w:hAnsi="Times New Roman" w:cs="Times New Roman"/>
          <w:b/>
          <w:iCs/>
          <w:sz w:val="24"/>
          <w:szCs w:val="24"/>
        </w:rPr>
        <w:t>VPĮ 46 straipsnio 4 dalies 3 punktas).</w:t>
      </w:r>
    </w:p>
    <w:p w14:paraId="5D0561FC" w14:textId="15A7CAEB" w:rsidR="00DD10C2" w:rsidRPr="007F6CD8" w:rsidRDefault="006D67EE" w:rsidP="00CB237B">
      <w:pPr>
        <w:pStyle w:val="Betarp"/>
        <w:ind w:firstLine="720"/>
        <w:rPr>
          <w:rFonts w:ascii="Times New Roman" w:hAnsi="Times New Roman" w:cs="Times New Roman"/>
          <w:iCs/>
          <w:sz w:val="24"/>
          <w:szCs w:val="24"/>
        </w:rPr>
      </w:pPr>
      <w:r w:rsidRPr="007F6CD8">
        <w:rPr>
          <w:rFonts w:ascii="Times New Roman" w:eastAsia="Arial" w:hAnsi="Times New Roman" w:cs="Times New Roman"/>
          <w:iCs/>
          <w:sz w:val="24"/>
          <w:szCs w:val="24"/>
        </w:rPr>
        <w:t>4.</w:t>
      </w:r>
      <w:r w:rsidR="003878F0" w:rsidRPr="007F6CD8">
        <w:rPr>
          <w:rFonts w:ascii="Times New Roman" w:eastAsia="Arial" w:hAnsi="Times New Roman" w:cs="Times New Roman"/>
          <w:iCs/>
          <w:sz w:val="24"/>
          <w:szCs w:val="24"/>
        </w:rPr>
        <w:t xml:space="preserve"> </w:t>
      </w:r>
      <w:r w:rsidR="00DD10C2" w:rsidRPr="007F6CD8">
        <w:rPr>
          <w:rFonts w:ascii="Times New Roman" w:hAnsi="Times New Roman" w:cs="Times New Roman"/>
          <w:iCs/>
          <w:sz w:val="24"/>
          <w:szCs w:val="24"/>
        </w:rPr>
        <w:t>Tiekėjas pirkimo procedūrų metu nuslėpė informaciją ar pateikė melagingą informaciją apie atitiktį VPĮ 46 ir 47 straipsniuose nustatytiems reikalavimams, ir</w:t>
      </w:r>
      <w:r w:rsidR="00DF5999">
        <w:rPr>
          <w:rFonts w:ascii="Times New Roman" w:hAnsi="Times New Roman" w:cs="Times New Roman"/>
          <w:iCs/>
          <w:sz w:val="24"/>
          <w:szCs w:val="24"/>
        </w:rPr>
        <w:t xml:space="preserve"> </w:t>
      </w:r>
      <w:r w:rsidR="00DF5999">
        <w:rPr>
          <w:rFonts w:ascii="Times New Roman" w:eastAsia="Calibri" w:hAnsi="Times New Roman" w:cs="Times New Roman"/>
          <w:sz w:val="24"/>
          <w:szCs w:val="24"/>
        </w:rPr>
        <w:t>centrinė</w:t>
      </w:r>
      <w:r w:rsidR="00DD10C2" w:rsidRPr="007F6CD8">
        <w:rPr>
          <w:rFonts w:ascii="Times New Roman" w:hAnsi="Times New Roman" w:cs="Times New Roman"/>
          <w:iCs/>
          <w:sz w:val="24"/>
          <w:szCs w:val="24"/>
        </w:rPr>
        <w:t xml:space="preserve">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F6CD8" w:rsidRDefault="006D67EE"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5.</w:t>
      </w:r>
      <w:r w:rsidR="0093234E" w:rsidRPr="007F6CD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6CD8">
        <w:rPr>
          <w:rFonts w:ascii="Times New Roman" w:hAnsi="Times New Roman" w:cs="Times New Roman"/>
          <w:iCs/>
          <w:sz w:val="24"/>
          <w:szCs w:val="24"/>
        </w:rPr>
        <w:t>(</w:t>
      </w:r>
      <w:r w:rsidR="00E405E7" w:rsidRPr="007F6CD8">
        <w:rPr>
          <w:rFonts w:ascii="Times New Roman" w:eastAsia="Yu Mincho" w:hAnsi="Times New Roman" w:cs="Times New Roman"/>
          <w:b/>
          <w:iCs/>
          <w:sz w:val="24"/>
          <w:szCs w:val="24"/>
        </w:rPr>
        <w:t>VPĮ 46 straipsnio 4 dalies 5 punktas).</w:t>
      </w:r>
    </w:p>
    <w:p w14:paraId="56E4AF4C" w14:textId="77777777" w:rsidR="007D644F" w:rsidRPr="00DB55C4" w:rsidRDefault="007D644F" w:rsidP="008E50AC">
      <w:pPr>
        <w:ind w:firstLine="720"/>
        <w:rPr>
          <w:rFonts w:ascii="Times New Roman" w:eastAsia="Arial" w:hAnsi="Times New Roman" w:cs="Times New Roman"/>
          <w:i/>
          <w:color w:val="7030A0"/>
        </w:rPr>
      </w:pPr>
    </w:p>
    <w:p w14:paraId="385FEFC8"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p>
    <w:p w14:paraId="537EACFD" w14:textId="77777777" w:rsidR="00112F92" w:rsidRPr="00DB55C4" w:rsidRDefault="00112F92" w:rsidP="00112F92">
      <w:pPr>
        <w:spacing w:line="200" w:lineRule="auto"/>
        <w:rPr>
          <w:rFonts w:ascii="Times New Roman" w:eastAsia="Arial" w:hAnsi="Times New Roman" w:cs="Times New Roman"/>
        </w:rPr>
      </w:pPr>
      <w:r w:rsidRPr="00DB55C4">
        <w:rPr>
          <w:rFonts w:ascii="Times New Roman" w:eastAsia="Arial" w:hAnsi="Times New Roman" w:cs="Times New Roman"/>
        </w:rPr>
        <w:br w:type="page"/>
      </w:r>
    </w:p>
    <w:p w14:paraId="026B166A" w14:textId="7EA90356" w:rsidR="00112F92" w:rsidRPr="00DB55C4" w:rsidRDefault="00112F92" w:rsidP="00112F92">
      <w:pPr>
        <w:pStyle w:val="Antrat2"/>
        <w:ind w:firstLine="0"/>
        <w:jc w:val="right"/>
        <w:rPr>
          <w:rFonts w:ascii="Times New Roman" w:hAnsi="Times New Roman" w:cs="Times New Roman"/>
        </w:rPr>
      </w:pPr>
      <w:bookmarkStart w:id="21" w:name="_heading=h.26in1rg" w:colFirst="0" w:colLast="0"/>
      <w:bookmarkStart w:id="22" w:name="ketvpriedas"/>
      <w:bookmarkStart w:id="23" w:name="_Toc85439812"/>
      <w:bookmarkEnd w:id="21"/>
    </w:p>
    <w:p w14:paraId="6BCC2113" w14:textId="77CC1E07" w:rsidR="00CB5907" w:rsidRPr="00DB55C4" w:rsidRDefault="00DE051B" w:rsidP="00591BB3">
      <w:pPr>
        <w:spacing w:line="240" w:lineRule="auto"/>
        <w:ind w:left="7314" w:firstLine="0"/>
        <w:outlineLvl w:val="0"/>
        <w:rPr>
          <w:rFonts w:ascii="Times New Roman" w:hAnsi="Times New Roman" w:cs="Times New Roman"/>
        </w:rPr>
      </w:pPr>
      <w:bookmarkStart w:id="24" w:name="_Ref38539939"/>
      <w:bookmarkStart w:id="25" w:name="_Ref38541068"/>
      <w:bookmarkStart w:id="26" w:name="_Ref38885053"/>
      <w:bookmarkStart w:id="27" w:name="_Ref38899023"/>
      <w:bookmarkStart w:id="28" w:name="_Toc48053185"/>
      <w:bookmarkStart w:id="29" w:name="_Toc85706891"/>
      <w:bookmarkStart w:id="30" w:name="_Toc183004018"/>
      <w:bookmarkStart w:id="31" w:name="_Hlk86837214"/>
      <w:bookmarkEnd w:id="22"/>
      <w:bookmarkEnd w:id="23"/>
      <w:r w:rsidRPr="00DB55C4">
        <w:rPr>
          <w:rFonts w:ascii="Times New Roman" w:hAnsi="Times New Roman" w:cs="Times New Roman"/>
        </w:rPr>
        <w:t>P</w:t>
      </w:r>
      <w:r w:rsidR="00CB5907" w:rsidRPr="00DB55C4">
        <w:rPr>
          <w:rFonts w:ascii="Times New Roman" w:hAnsi="Times New Roman" w:cs="Times New Roman"/>
        </w:rPr>
        <w:t xml:space="preserve">irkimo sąlygų </w:t>
      </w:r>
      <w:r w:rsidR="007F6CD8">
        <w:rPr>
          <w:rFonts w:ascii="Times New Roman" w:hAnsi="Times New Roman" w:cs="Times New Roman"/>
        </w:rPr>
        <w:t>2</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4"/>
      <w:bookmarkEnd w:id="25"/>
      <w:bookmarkEnd w:id="26"/>
      <w:bookmarkEnd w:id="27"/>
      <w:bookmarkEnd w:id="28"/>
      <w:bookmarkEnd w:id="29"/>
      <w:bookmarkEnd w:id="30"/>
    </w:p>
    <w:bookmarkEnd w:id="31"/>
    <w:p w14:paraId="111DB7D6" w14:textId="77777777" w:rsidR="00CB5907" w:rsidRPr="00DB55C4" w:rsidRDefault="00CB5907" w:rsidP="00CB5907">
      <w:pPr>
        <w:jc w:val="center"/>
        <w:rPr>
          <w:rFonts w:ascii="Times New Roman" w:hAnsi="Times New Roman" w:cs="Times New Roman"/>
          <w:sz w:val="28"/>
          <w:szCs w:val="28"/>
        </w:rPr>
      </w:pPr>
    </w:p>
    <w:p w14:paraId="3CDB783A" w14:textId="77777777" w:rsidR="008E5C43" w:rsidRPr="00DB3178" w:rsidRDefault="008E5C43" w:rsidP="008E5C43">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rPr>
      </w:pPr>
      <w:r w:rsidRPr="00DB3178">
        <w:rPr>
          <w:rFonts w:ascii="Times New Roman" w:eastAsia="Arial Unicode MS" w:hAnsi="Times New Roman" w:cs="Times New Roman"/>
          <w:b/>
          <w:color w:val="000000"/>
          <w:sz w:val="24"/>
          <w:szCs w:val="24"/>
          <w:bdr w:val="nil"/>
        </w:rPr>
        <w:t>TECHNINĖ SPECIFIKACIJA</w:t>
      </w:r>
    </w:p>
    <w:p w14:paraId="4AA01319" w14:textId="77777777" w:rsidR="008E5C43" w:rsidRPr="00DB3178" w:rsidRDefault="008E5C43" w:rsidP="008E5C43">
      <w:pPr>
        <w:widowControl w:val="0"/>
        <w:tabs>
          <w:tab w:val="left" w:pos="1200"/>
        </w:tabs>
        <w:autoSpaceDE w:val="0"/>
        <w:autoSpaceDN w:val="0"/>
        <w:adjustRightInd w:val="0"/>
        <w:spacing w:before="9" w:line="240" w:lineRule="auto"/>
        <w:ind w:right="57"/>
        <w:jc w:val="center"/>
        <w:rPr>
          <w:rFonts w:ascii="Times New Roman" w:eastAsia="Times New Roman" w:hAnsi="Times New Roman" w:cs="Times New Roman"/>
          <w:b/>
          <w:sz w:val="24"/>
          <w:szCs w:val="24"/>
        </w:rPr>
      </w:pPr>
    </w:p>
    <w:p w14:paraId="60B8D784" w14:textId="77777777" w:rsidR="008E5C43" w:rsidRPr="00DB3178" w:rsidRDefault="008E5C43" w:rsidP="008E5C43">
      <w:pPr>
        <w:ind w:firstLine="360"/>
        <w:rPr>
          <w:rFonts w:ascii="Times New Roman" w:eastAsia="Times New Roman" w:hAnsi="Times New Roman" w:cs="Times New Roman"/>
          <w:sz w:val="24"/>
          <w:szCs w:val="24"/>
        </w:rPr>
      </w:pPr>
      <w:r w:rsidRPr="00DB3178">
        <w:rPr>
          <w:rFonts w:ascii="Times New Roman" w:eastAsia="Times New Roman" w:hAnsi="Times New Roman" w:cs="Times New Roman"/>
          <w:sz w:val="24"/>
          <w:szCs w:val="24"/>
        </w:rPr>
        <w:t>Perkamam traktoriui keliami šie reikalavimai:</w:t>
      </w:r>
    </w:p>
    <w:tbl>
      <w:tblPr>
        <w:tblStyle w:val="Lentelstinklelis"/>
        <w:tblW w:w="10349" w:type="dxa"/>
        <w:tblInd w:w="-431" w:type="dxa"/>
        <w:tblLayout w:type="fixed"/>
        <w:tblLook w:val="04A0" w:firstRow="1" w:lastRow="0" w:firstColumn="1" w:lastColumn="0" w:noHBand="0" w:noVBand="1"/>
      </w:tblPr>
      <w:tblGrid>
        <w:gridCol w:w="852"/>
        <w:gridCol w:w="5528"/>
        <w:gridCol w:w="3969"/>
      </w:tblGrid>
      <w:tr w:rsidR="008E5C43" w14:paraId="58AF197B" w14:textId="77777777" w:rsidTr="00CC4B3B">
        <w:tc>
          <w:tcPr>
            <w:tcW w:w="852" w:type="dxa"/>
          </w:tcPr>
          <w:p w14:paraId="2E30CACE" w14:textId="77777777" w:rsidR="008E5C43" w:rsidRPr="00CA61FF" w:rsidRDefault="008E5C43" w:rsidP="008E5C43">
            <w:pPr>
              <w:ind w:firstLine="0"/>
              <w:jc w:val="center"/>
              <w:rPr>
                <w:rFonts w:eastAsia="Times New Roman" w:hAnsi="Times New Roman" w:cs="Times New Roman"/>
                <w:b/>
                <w:sz w:val="24"/>
                <w:szCs w:val="24"/>
              </w:rPr>
            </w:pPr>
            <w:r>
              <w:rPr>
                <w:rFonts w:eastAsia="Times New Roman" w:hAnsi="Times New Roman" w:cs="Times New Roman"/>
                <w:b/>
                <w:sz w:val="24"/>
                <w:szCs w:val="24"/>
              </w:rPr>
              <w:t xml:space="preserve">Eil. Nr. </w:t>
            </w:r>
          </w:p>
        </w:tc>
        <w:tc>
          <w:tcPr>
            <w:tcW w:w="5528" w:type="dxa"/>
          </w:tcPr>
          <w:p w14:paraId="20E1113C" w14:textId="77777777" w:rsidR="008E5C43" w:rsidRPr="00DB3178" w:rsidRDefault="008E5C43" w:rsidP="00074B03">
            <w:pPr>
              <w:tabs>
                <w:tab w:val="left" w:pos="6339"/>
              </w:tabs>
              <w:ind w:right="772" w:firstLine="0"/>
              <w:jc w:val="center"/>
              <w:rPr>
                <w:rFonts w:hAnsi="Times New Roman" w:cs="Times New Roman"/>
                <w:b/>
                <w:sz w:val="24"/>
                <w:szCs w:val="24"/>
              </w:rPr>
            </w:pPr>
            <w:r w:rsidRPr="00CA61FF">
              <w:rPr>
                <w:rFonts w:eastAsia="Times New Roman" w:hAnsi="Times New Roman" w:cs="Times New Roman"/>
                <w:b/>
                <w:sz w:val="24"/>
                <w:szCs w:val="24"/>
              </w:rPr>
              <w:t>Privalomieji techniniai reikalavimai, įranga, komplektiškumas</w:t>
            </w:r>
          </w:p>
        </w:tc>
        <w:tc>
          <w:tcPr>
            <w:tcW w:w="3969" w:type="dxa"/>
          </w:tcPr>
          <w:p w14:paraId="755F00D0" w14:textId="77777777" w:rsidR="008E5C43" w:rsidRPr="00CA61FF" w:rsidRDefault="008E5C43" w:rsidP="001364C9">
            <w:pPr>
              <w:jc w:val="center"/>
              <w:rPr>
                <w:rFonts w:eastAsia="Times New Roman" w:hAnsi="Times New Roman" w:cs="Times New Roman"/>
                <w:b/>
                <w:sz w:val="24"/>
                <w:szCs w:val="24"/>
              </w:rPr>
            </w:pPr>
            <w:r w:rsidRPr="00CA61FF">
              <w:rPr>
                <w:rFonts w:eastAsia="Times New Roman" w:hAnsi="Times New Roman" w:cs="Times New Roman"/>
                <w:b/>
                <w:sz w:val="24"/>
                <w:szCs w:val="24"/>
              </w:rPr>
              <w:t xml:space="preserve">Techninių rodiklių reikšmės </w:t>
            </w:r>
          </w:p>
        </w:tc>
      </w:tr>
      <w:tr w:rsidR="008E5C43" w14:paraId="6E71EFE1" w14:textId="77777777" w:rsidTr="00CC4B3B">
        <w:tc>
          <w:tcPr>
            <w:tcW w:w="852" w:type="dxa"/>
          </w:tcPr>
          <w:p w14:paraId="50716F81"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w:t>
            </w:r>
          </w:p>
        </w:tc>
        <w:tc>
          <w:tcPr>
            <w:tcW w:w="5528" w:type="dxa"/>
          </w:tcPr>
          <w:p w14:paraId="2ACF9051" w14:textId="234604A4" w:rsidR="008E5C43" w:rsidRPr="00DB3178" w:rsidRDefault="003355F4" w:rsidP="00074B03">
            <w:pPr>
              <w:ind w:firstLine="0"/>
              <w:rPr>
                <w:rFonts w:hAnsi="Times New Roman" w:cs="Times New Roman"/>
                <w:sz w:val="24"/>
                <w:szCs w:val="24"/>
              </w:rPr>
            </w:pPr>
            <w:proofErr w:type="spellStart"/>
            <w:r>
              <w:rPr>
                <w:rFonts w:hAnsi="Times New Roman" w:cs="Times New Roman"/>
                <w:sz w:val="24"/>
                <w:szCs w:val="24"/>
              </w:rPr>
              <w:t>Eksplotuotas</w:t>
            </w:r>
            <w:proofErr w:type="spellEnd"/>
            <w:r w:rsidR="008E5C43" w:rsidRPr="00DB3178">
              <w:rPr>
                <w:rFonts w:hAnsi="Times New Roman" w:cs="Times New Roman"/>
                <w:sz w:val="24"/>
                <w:szCs w:val="24"/>
              </w:rPr>
              <w:t xml:space="preserve"> sniego formavimo traktorius pagamintas ne sen</w:t>
            </w:r>
            <w:r w:rsidR="008E5C43">
              <w:rPr>
                <w:rFonts w:hAnsi="Times New Roman" w:cs="Times New Roman"/>
                <w:sz w:val="24"/>
                <w:szCs w:val="24"/>
              </w:rPr>
              <w:t xml:space="preserve">iau </w:t>
            </w:r>
            <w:r w:rsidR="008E5C43" w:rsidRPr="00DB3178">
              <w:rPr>
                <w:rFonts w:hAnsi="Times New Roman" w:cs="Times New Roman"/>
                <w:sz w:val="24"/>
                <w:szCs w:val="24"/>
              </w:rPr>
              <w:t xml:space="preserve"> kaip 2013 metais. </w:t>
            </w:r>
          </w:p>
        </w:tc>
        <w:tc>
          <w:tcPr>
            <w:tcW w:w="3969" w:type="dxa"/>
          </w:tcPr>
          <w:p w14:paraId="77E02ED7" w14:textId="77777777" w:rsidR="008E5C43" w:rsidRDefault="008E5C43" w:rsidP="00074B03">
            <w:pPr>
              <w:ind w:firstLine="0"/>
              <w:rPr>
                <w:rFonts w:hAnsi="Times New Roman" w:cs="Times New Roman"/>
                <w:sz w:val="24"/>
                <w:szCs w:val="24"/>
              </w:rPr>
            </w:pPr>
            <w:r>
              <w:rPr>
                <w:rFonts w:hAnsi="Times New Roman" w:cs="Times New Roman"/>
                <w:sz w:val="24"/>
                <w:szCs w:val="24"/>
              </w:rPr>
              <w:t xml:space="preserve"> Būtina</w:t>
            </w:r>
          </w:p>
        </w:tc>
      </w:tr>
      <w:tr w:rsidR="008E5C43" w14:paraId="7511BAD5" w14:textId="77777777" w:rsidTr="00CC4B3B">
        <w:tc>
          <w:tcPr>
            <w:tcW w:w="852" w:type="dxa"/>
          </w:tcPr>
          <w:p w14:paraId="240C7BA8"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2.</w:t>
            </w:r>
          </w:p>
        </w:tc>
        <w:tc>
          <w:tcPr>
            <w:tcW w:w="5528" w:type="dxa"/>
          </w:tcPr>
          <w:p w14:paraId="0DF0ABAF" w14:textId="23B1AC1B" w:rsidR="008E5C43" w:rsidRPr="003C0E1B" w:rsidRDefault="008E5C43" w:rsidP="00074B03">
            <w:pPr>
              <w:ind w:firstLine="0"/>
              <w:rPr>
                <w:rFonts w:hAnsi="Times New Roman" w:cs="Times New Roman"/>
                <w:b/>
                <w:sz w:val="24"/>
                <w:szCs w:val="24"/>
              </w:rPr>
            </w:pPr>
            <w:r w:rsidRPr="003C0E1B">
              <w:rPr>
                <w:rFonts w:hAnsi="Times New Roman" w:cs="Times New Roman"/>
                <w:b/>
                <w:sz w:val="24"/>
                <w:szCs w:val="24"/>
              </w:rPr>
              <w:t>Darbo valandos</w:t>
            </w:r>
          </w:p>
        </w:tc>
        <w:tc>
          <w:tcPr>
            <w:tcW w:w="3969" w:type="dxa"/>
          </w:tcPr>
          <w:p w14:paraId="64F70F45" w14:textId="2379BCF3" w:rsidR="008E5C43" w:rsidRPr="00DB3178" w:rsidRDefault="008E5C43" w:rsidP="0029075B">
            <w:pPr>
              <w:ind w:firstLine="0"/>
              <w:rPr>
                <w:rFonts w:hAnsi="Times New Roman" w:cs="Times New Roman"/>
                <w:sz w:val="24"/>
                <w:szCs w:val="24"/>
              </w:rPr>
            </w:pPr>
            <w:r w:rsidRPr="00DB3178">
              <w:rPr>
                <w:rFonts w:hAnsi="Times New Roman" w:cs="Times New Roman"/>
                <w:sz w:val="24"/>
                <w:szCs w:val="24"/>
              </w:rPr>
              <w:t>Ne daugiau kaip 8200 darbo</w:t>
            </w:r>
            <w:r>
              <w:rPr>
                <w:rFonts w:hAnsi="Times New Roman" w:cs="Times New Roman"/>
                <w:sz w:val="24"/>
                <w:szCs w:val="24"/>
              </w:rPr>
              <w:t xml:space="preserve"> v</w:t>
            </w:r>
            <w:r w:rsidRPr="00DB3178">
              <w:rPr>
                <w:rFonts w:hAnsi="Times New Roman" w:cs="Times New Roman"/>
                <w:sz w:val="24"/>
                <w:szCs w:val="24"/>
              </w:rPr>
              <w:t>alandų.</w:t>
            </w:r>
          </w:p>
        </w:tc>
      </w:tr>
      <w:tr w:rsidR="008E5C43" w14:paraId="69EEE604" w14:textId="77777777" w:rsidTr="00CC4B3B">
        <w:tc>
          <w:tcPr>
            <w:tcW w:w="852" w:type="dxa"/>
          </w:tcPr>
          <w:p w14:paraId="44396561"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3.</w:t>
            </w:r>
          </w:p>
        </w:tc>
        <w:tc>
          <w:tcPr>
            <w:tcW w:w="5528" w:type="dxa"/>
          </w:tcPr>
          <w:p w14:paraId="68F31892"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Speciali sniego paruošimo modifikacija </w:t>
            </w:r>
            <w:proofErr w:type="spellStart"/>
            <w:r w:rsidRPr="00DB3178">
              <w:rPr>
                <w:rFonts w:hAnsi="Times New Roman" w:cs="Times New Roman"/>
                <w:sz w:val="24"/>
                <w:szCs w:val="24"/>
              </w:rPr>
              <w:t>Snowpark</w:t>
            </w:r>
            <w:proofErr w:type="spellEnd"/>
            <w:r w:rsidRPr="00DB3178">
              <w:rPr>
                <w:rFonts w:hAnsi="Times New Roman" w:cs="Times New Roman"/>
                <w:sz w:val="24"/>
                <w:szCs w:val="24"/>
              </w:rPr>
              <w:t xml:space="preserve"> funkcijos valdikliu. </w:t>
            </w:r>
          </w:p>
        </w:tc>
        <w:tc>
          <w:tcPr>
            <w:tcW w:w="3969" w:type="dxa"/>
          </w:tcPr>
          <w:p w14:paraId="51028D2D"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23214778" w14:textId="77777777" w:rsidTr="00CC4B3B">
        <w:tc>
          <w:tcPr>
            <w:tcW w:w="852" w:type="dxa"/>
          </w:tcPr>
          <w:p w14:paraId="0CFB0C29"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4.</w:t>
            </w:r>
          </w:p>
        </w:tc>
        <w:tc>
          <w:tcPr>
            <w:tcW w:w="5528" w:type="dxa"/>
          </w:tcPr>
          <w:p w14:paraId="160E392B" w14:textId="77777777" w:rsidR="008E5C43" w:rsidRPr="00DB3178" w:rsidRDefault="008E5C43" w:rsidP="00074B03">
            <w:pPr>
              <w:ind w:firstLine="0"/>
              <w:rPr>
                <w:rFonts w:hAnsi="Times New Roman" w:cs="Times New Roman"/>
                <w:sz w:val="24"/>
                <w:szCs w:val="24"/>
              </w:rPr>
            </w:pPr>
            <w:r>
              <w:rPr>
                <w:rFonts w:hAnsi="Times New Roman" w:cs="Times New Roman"/>
                <w:sz w:val="24"/>
                <w:szCs w:val="24"/>
              </w:rPr>
              <w:t>P</w:t>
            </w:r>
            <w:r w:rsidRPr="00DB3178">
              <w:rPr>
                <w:rFonts w:hAnsi="Times New Roman" w:cs="Times New Roman"/>
                <w:sz w:val="24"/>
                <w:szCs w:val="24"/>
              </w:rPr>
              <w:t xml:space="preserve">riekinis peilis. </w:t>
            </w:r>
          </w:p>
        </w:tc>
        <w:tc>
          <w:tcPr>
            <w:tcW w:w="3969" w:type="dxa"/>
          </w:tcPr>
          <w:p w14:paraId="3AB3E9E8"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12 funkcijų</w:t>
            </w:r>
          </w:p>
        </w:tc>
      </w:tr>
      <w:tr w:rsidR="008E5C43" w14:paraId="0C4E5F69" w14:textId="77777777" w:rsidTr="00CC4B3B">
        <w:tc>
          <w:tcPr>
            <w:tcW w:w="852" w:type="dxa"/>
          </w:tcPr>
          <w:p w14:paraId="4EBF866F"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5.</w:t>
            </w:r>
          </w:p>
        </w:tc>
        <w:tc>
          <w:tcPr>
            <w:tcW w:w="5528" w:type="dxa"/>
          </w:tcPr>
          <w:p w14:paraId="249520E0"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Sniego valytuvas su lanksčia vidurine jungtimi.</w:t>
            </w:r>
          </w:p>
        </w:tc>
        <w:tc>
          <w:tcPr>
            <w:tcW w:w="3969" w:type="dxa"/>
          </w:tcPr>
          <w:p w14:paraId="081AEEF8"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326B3332" w14:textId="77777777" w:rsidTr="00CC4B3B">
        <w:tc>
          <w:tcPr>
            <w:tcW w:w="852" w:type="dxa"/>
          </w:tcPr>
          <w:p w14:paraId="35AF0547"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6.</w:t>
            </w:r>
          </w:p>
        </w:tc>
        <w:tc>
          <w:tcPr>
            <w:tcW w:w="5528" w:type="dxa"/>
          </w:tcPr>
          <w:p w14:paraId="166A4F3C" w14:textId="77777777" w:rsidR="008E5C43" w:rsidRPr="00DB3178" w:rsidRDefault="008E5C43" w:rsidP="00074B03">
            <w:pPr>
              <w:ind w:firstLine="0"/>
              <w:rPr>
                <w:rFonts w:hAnsi="Times New Roman" w:cs="Times New Roman"/>
                <w:sz w:val="24"/>
                <w:szCs w:val="24"/>
              </w:rPr>
            </w:pPr>
            <w:r>
              <w:rPr>
                <w:rFonts w:hAnsi="Times New Roman" w:cs="Times New Roman"/>
                <w:sz w:val="24"/>
                <w:szCs w:val="24"/>
              </w:rPr>
              <w:t>L</w:t>
            </w:r>
            <w:r w:rsidRPr="00DB3178">
              <w:rPr>
                <w:rFonts w:hAnsi="Times New Roman" w:cs="Times New Roman"/>
                <w:sz w:val="24"/>
                <w:szCs w:val="24"/>
              </w:rPr>
              <w:t>ygumų slidinėjimo trasų ruošimo įrenginiai su valdymu iš kabinos.</w:t>
            </w:r>
          </w:p>
        </w:tc>
        <w:tc>
          <w:tcPr>
            <w:tcW w:w="3969" w:type="dxa"/>
          </w:tcPr>
          <w:p w14:paraId="076E6D7E"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2</w:t>
            </w:r>
            <w:r>
              <w:rPr>
                <w:rFonts w:hAnsi="Times New Roman" w:cs="Times New Roman"/>
                <w:sz w:val="24"/>
                <w:szCs w:val="24"/>
              </w:rPr>
              <w:t xml:space="preserve"> </w:t>
            </w:r>
            <w:r w:rsidRPr="00DB3178">
              <w:rPr>
                <w:rFonts w:hAnsi="Times New Roman" w:cs="Times New Roman"/>
                <w:sz w:val="24"/>
                <w:szCs w:val="24"/>
              </w:rPr>
              <w:t>vnt</w:t>
            </w:r>
            <w:r>
              <w:rPr>
                <w:rFonts w:hAnsi="Times New Roman" w:cs="Times New Roman"/>
                <w:sz w:val="24"/>
                <w:szCs w:val="24"/>
              </w:rPr>
              <w:t>.</w:t>
            </w:r>
          </w:p>
        </w:tc>
      </w:tr>
      <w:tr w:rsidR="008E5C43" w14:paraId="06E8574E" w14:textId="77777777" w:rsidTr="00CC4B3B">
        <w:tc>
          <w:tcPr>
            <w:tcW w:w="852" w:type="dxa"/>
          </w:tcPr>
          <w:p w14:paraId="5597D663"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7.</w:t>
            </w:r>
          </w:p>
        </w:tc>
        <w:tc>
          <w:tcPr>
            <w:tcW w:w="5528" w:type="dxa"/>
          </w:tcPr>
          <w:p w14:paraId="3D0869E8" w14:textId="77777777" w:rsidR="008E5C43" w:rsidRPr="003C0E1B" w:rsidRDefault="008E5C43" w:rsidP="00074B03">
            <w:pPr>
              <w:ind w:firstLine="0"/>
              <w:rPr>
                <w:rFonts w:hAnsi="Times New Roman" w:cs="Times New Roman"/>
                <w:b/>
                <w:sz w:val="24"/>
                <w:szCs w:val="24"/>
              </w:rPr>
            </w:pPr>
            <w:r w:rsidRPr="003C0E1B">
              <w:rPr>
                <w:rFonts w:hAnsi="Times New Roman" w:cs="Times New Roman"/>
                <w:b/>
                <w:sz w:val="24"/>
                <w:szCs w:val="24"/>
              </w:rPr>
              <w:t xml:space="preserve">Kabina: </w:t>
            </w:r>
          </w:p>
        </w:tc>
        <w:tc>
          <w:tcPr>
            <w:tcW w:w="3969" w:type="dxa"/>
          </w:tcPr>
          <w:p w14:paraId="06D3D03D"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2 sėdimos vietos.</w:t>
            </w:r>
          </w:p>
        </w:tc>
      </w:tr>
      <w:tr w:rsidR="008E5C43" w14:paraId="2EAC197B" w14:textId="77777777" w:rsidTr="00CC4B3B">
        <w:tc>
          <w:tcPr>
            <w:tcW w:w="852" w:type="dxa"/>
          </w:tcPr>
          <w:p w14:paraId="1A6A0615"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7.1</w:t>
            </w:r>
          </w:p>
        </w:tc>
        <w:tc>
          <w:tcPr>
            <w:tcW w:w="5528" w:type="dxa"/>
          </w:tcPr>
          <w:p w14:paraId="707816B0"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Valdikliai: Kabinos viduryje.</w:t>
            </w:r>
          </w:p>
        </w:tc>
        <w:tc>
          <w:tcPr>
            <w:tcW w:w="3969" w:type="dxa"/>
          </w:tcPr>
          <w:p w14:paraId="4A0B4D95"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707678BF" w14:textId="77777777" w:rsidTr="00CC4B3B">
        <w:tc>
          <w:tcPr>
            <w:tcW w:w="852" w:type="dxa"/>
          </w:tcPr>
          <w:p w14:paraId="1B5A610C"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7.2</w:t>
            </w:r>
          </w:p>
        </w:tc>
        <w:tc>
          <w:tcPr>
            <w:tcW w:w="5528" w:type="dxa"/>
          </w:tcPr>
          <w:p w14:paraId="7549C945"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Greičio ir važiavimo krypties valdymas vairas</w:t>
            </w:r>
            <w:r>
              <w:rPr>
                <w:rFonts w:hAnsi="Times New Roman" w:cs="Times New Roman"/>
                <w:sz w:val="24"/>
                <w:szCs w:val="24"/>
              </w:rPr>
              <w:t xml:space="preserve"> </w:t>
            </w:r>
            <w:proofErr w:type="spellStart"/>
            <w:r w:rsidRPr="00DB3178">
              <w:rPr>
                <w:rFonts w:hAnsi="Times New Roman" w:cs="Times New Roman"/>
                <w:sz w:val="24"/>
                <w:szCs w:val="24"/>
              </w:rPr>
              <w:t>virtelėmis</w:t>
            </w:r>
            <w:proofErr w:type="spellEnd"/>
            <w:r w:rsidRPr="00DB3178">
              <w:rPr>
                <w:rFonts w:hAnsi="Times New Roman" w:cs="Times New Roman"/>
                <w:sz w:val="24"/>
                <w:szCs w:val="24"/>
              </w:rPr>
              <w:t>.</w:t>
            </w:r>
          </w:p>
        </w:tc>
        <w:tc>
          <w:tcPr>
            <w:tcW w:w="3969" w:type="dxa"/>
          </w:tcPr>
          <w:p w14:paraId="2ABB59F3"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58A3C6B7" w14:textId="77777777" w:rsidTr="00CC4B3B">
        <w:tc>
          <w:tcPr>
            <w:tcW w:w="852" w:type="dxa"/>
          </w:tcPr>
          <w:p w14:paraId="0C031D71"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7.3</w:t>
            </w:r>
          </w:p>
        </w:tc>
        <w:tc>
          <w:tcPr>
            <w:tcW w:w="5528" w:type="dxa"/>
          </w:tcPr>
          <w:p w14:paraId="6E8D3ACF"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Peilių ir vairalazdės valdymas </w:t>
            </w:r>
            <w:proofErr w:type="spellStart"/>
            <w:r w:rsidRPr="00DB3178">
              <w:rPr>
                <w:rFonts w:hAnsi="Times New Roman" w:cs="Times New Roman"/>
                <w:sz w:val="24"/>
                <w:szCs w:val="24"/>
              </w:rPr>
              <w:t>vairasvirtelėmis</w:t>
            </w:r>
            <w:proofErr w:type="spellEnd"/>
            <w:r w:rsidRPr="00DB3178">
              <w:rPr>
                <w:rFonts w:hAnsi="Times New Roman" w:cs="Times New Roman"/>
                <w:sz w:val="24"/>
                <w:szCs w:val="24"/>
              </w:rPr>
              <w:t xml:space="preserve">. </w:t>
            </w:r>
          </w:p>
        </w:tc>
        <w:tc>
          <w:tcPr>
            <w:tcW w:w="3969" w:type="dxa"/>
          </w:tcPr>
          <w:p w14:paraId="3B161155"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7DE7C6AC" w14:textId="77777777" w:rsidTr="00CC4B3B">
        <w:tc>
          <w:tcPr>
            <w:tcW w:w="852" w:type="dxa"/>
          </w:tcPr>
          <w:p w14:paraId="1E0B3658"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7.4</w:t>
            </w:r>
          </w:p>
        </w:tc>
        <w:tc>
          <w:tcPr>
            <w:tcW w:w="5528" w:type="dxa"/>
          </w:tcPr>
          <w:p w14:paraId="2F309BF8"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Garso lygis kabinoje: </w:t>
            </w:r>
          </w:p>
        </w:tc>
        <w:tc>
          <w:tcPr>
            <w:tcW w:w="3969" w:type="dxa"/>
          </w:tcPr>
          <w:p w14:paraId="76DC564D"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Ne daugiau kaip 115 </w:t>
            </w:r>
            <w:proofErr w:type="spellStart"/>
            <w:r w:rsidRPr="00DB3178">
              <w:rPr>
                <w:rFonts w:hAnsi="Times New Roman" w:cs="Times New Roman"/>
                <w:sz w:val="24"/>
                <w:szCs w:val="24"/>
              </w:rPr>
              <w:t>dB</w:t>
            </w:r>
            <w:proofErr w:type="spellEnd"/>
          </w:p>
        </w:tc>
      </w:tr>
      <w:tr w:rsidR="008E5C43" w14:paraId="6D3ABD4C" w14:textId="77777777" w:rsidTr="00CC4B3B">
        <w:tc>
          <w:tcPr>
            <w:tcW w:w="852" w:type="dxa"/>
          </w:tcPr>
          <w:p w14:paraId="3FBDBAA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w:t>
            </w:r>
          </w:p>
        </w:tc>
        <w:tc>
          <w:tcPr>
            <w:tcW w:w="5528" w:type="dxa"/>
          </w:tcPr>
          <w:p w14:paraId="6CAF8B56" w14:textId="77777777" w:rsidR="008E5C43" w:rsidRPr="003C0E1B" w:rsidRDefault="008E5C43" w:rsidP="00074B03">
            <w:pPr>
              <w:ind w:firstLine="0"/>
              <w:rPr>
                <w:rFonts w:hAnsi="Times New Roman" w:cs="Times New Roman"/>
                <w:b/>
                <w:sz w:val="24"/>
                <w:szCs w:val="24"/>
              </w:rPr>
            </w:pPr>
            <w:r w:rsidRPr="003C0E1B">
              <w:rPr>
                <w:rFonts w:hAnsi="Times New Roman" w:cs="Times New Roman"/>
                <w:b/>
                <w:sz w:val="24"/>
                <w:szCs w:val="24"/>
              </w:rPr>
              <w:t xml:space="preserve">Variklis: </w:t>
            </w:r>
          </w:p>
        </w:tc>
        <w:tc>
          <w:tcPr>
            <w:tcW w:w="3969" w:type="dxa"/>
          </w:tcPr>
          <w:p w14:paraId="25815230"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Išmetamųjų teršalų standartas EUROMOT </w:t>
            </w:r>
            <w:proofErr w:type="spellStart"/>
            <w:r w:rsidRPr="00DB3178">
              <w:rPr>
                <w:rFonts w:hAnsi="Times New Roman" w:cs="Times New Roman"/>
                <w:sz w:val="24"/>
                <w:szCs w:val="24"/>
              </w:rPr>
              <w:t>lllA</w:t>
            </w:r>
            <w:proofErr w:type="spellEnd"/>
            <w:r w:rsidRPr="00DB3178">
              <w:rPr>
                <w:rFonts w:hAnsi="Times New Roman" w:cs="Times New Roman"/>
                <w:sz w:val="24"/>
                <w:szCs w:val="24"/>
              </w:rPr>
              <w:t xml:space="preserve"> / EPA TIER 3</w:t>
            </w:r>
          </w:p>
        </w:tc>
      </w:tr>
      <w:tr w:rsidR="008E5C43" w14:paraId="010BA7DF" w14:textId="77777777" w:rsidTr="00CC4B3B">
        <w:tc>
          <w:tcPr>
            <w:tcW w:w="852" w:type="dxa"/>
          </w:tcPr>
          <w:p w14:paraId="017CFFDA"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8.1</w:t>
            </w:r>
          </w:p>
        </w:tc>
        <w:tc>
          <w:tcPr>
            <w:tcW w:w="5528" w:type="dxa"/>
          </w:tcPr>
          <w:p w14:paraId="33700FC2" w14:textId="77777777" w:rsidR="008E5C43" w:rsidRPr="00DB3178" w:rsidRDefault="008E5C43" w:rsidP="00074B03">
            <w:pPr>
              <w:ind w:firstLine="0"/>
              <w:rPr>
                <w:rFonts w:hAnsi="Times New Roman" w:cs="Times New Roman"/>
                <w:sz w:val="24"/>
                <w:szCs w:val="24"/>
              </w:rPr>
            </w:pPr>
            <w:r>
              <w:rPr>
                <w:rFonts w:hAnsi="Times New Roman" w:cs="Times New Roman"/>
                <w:sz w:val="24"/>
                <w:szCs w:val="24"/>
              </w:rPr>
              <w:t>Cilindrų skaičius</w:t>
            </w:r>
          </w:p>
        </w:tc>
        <w:tc>
          <w:tcPr>
            <w:tcW w:w="3969" w:type="dxa"/>
          </w:tcPr>
          <w:p w14:paraId="6D195CD7" w14:textId="77777777" w:rsidR="008E5C43" w:rsidRPr="00DB3178" w:rsidRDefault="008E5C43" w:rsidP="00074B03">
            <w:pPr>
              <w:tabs>
                <w:tab w:val="left" w:pos="-556"/>
              </w:tabs>
              <w:ind w:left="-1123" w:firstLine="0"/>
              <w:rPr>
                <w:rFonts w:hAnsi="Times New Roman" w:cs="Times New Roman"/>
                <w:sz w:val="24"/>
                <w:szCs w:val="24"/>
              </w:rPr>
            </w:pPr>
            <w:r w:rsidRPr="00DB3178">
              <w:rPr>
                <w:rFonts w:hAnsi="Times New Roman" w:cs="Times New Roman"/>
                <w:sz w:val="24"/>
                <w:szCs w:val="24"/>
              </w:rPr>
              <w:t xml:space="preserve">Ne mažiau </w:t>
            </w:r>
            <w:r>
              <w:rPr>
                <w:rFonts w:hAnsi="Times New Roman" w:cs="Times New Roman"/>
                <w:sz w:val="24"/>
                <w:szCs w:val="24"/>
              </w:rPr>
              <w:t xml:space="preserve">ne mažiau </w:t>
            </w:r>
            <w:r w:rsidRPr="00DB3178">
              <w:rPr>
                <w:rFonts w:hAnsi="Times New Roman" w:cs="Times New Roman"/>
                <w:sz w:val="24"/>
                <w:szCs w:val="24"/>
              </w:rPr>
              <w:t>6 cilindrų</w:t>
            </w:r>
          </w:p>
        </w:tc>
      </w:tr>
      <w:tr w:rsidR="008E5C43" w14:paraId="44D376BD" w14:textId="77777777" w:rsidTr="00CC4B3B">
        <w:tc>
          <w:tcPr>
            <w:tcW w:w="852" w:type="dxa"/>
          </w:tcPr>
          <w:p w14:paraId="3733C657"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8.2</w:t>
            </w:r>
          </w:p>
        </w:tc>
        <w:tc>
          <w:tcPr>
            <w:tcW w:w="5528" w:type="dxa"/>
          </w:tcPr>
          <w:p w14:paraId="584CD784" w14:textId="77777777" w:rsidR="008E5C43" w:rsidRPr="00DB3178" w:rsidRDefault="008E5C43" w:rsidP="00074B03">
            <w:pPr>
              <w:ind w:firstLine="0"/>
              <w:rPr>
                <w:rFonts w:hAnsi="Times New Roman" w:cs="Times New Roman"/>
                <w:sz w:val="24"/>
                <w:szCs w:val="24"/>
              </w:rPr>
            </w:pPr>
            <w:r>
              <w:rPr>
                <w:rFonts w:hAnsi="Times New Roman" w:cs="Times New Roman"/>
                <w:sz w:val="24"/>
                <w:szCs w:val="24"/>
              </w:rPr>
              <w:t>Darbinis tūris</w:t>
            </w:r>
          </w:p>
        </w:tc>
        <w:tc>
          <w:tcPr>
            <w:tcW w:w="3969" w:type="dxa"/>
          </w:tcPr>
          <w:p w14:paraId="16F4B514"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ne mažiau 8500cm3 </w:t>
            </w:r>
          </w:p>
        </w:tc>
      </w:tr>
      <w:tr w:rsidR="008E5C43" w14:paraId="146BC573" w14:textId="77777777" w:rsidTr="00CC4B3B">
        <w:tc>
          <w:tcPr>
            <w:tcW w:w="852" w:type="dxa"/>
          </w:tcPr>
          <w:p w14:paraId="7F7F0C85"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8.3</w:t>
            </w:r>
          </w:p>
        </w:tc>
        <w:tc>
          <w:tcPr>
            <w:tcW w:w="5528" w:type="dxa"/>
          </w:tcPr>
          <w:p w14:paraId="48103EAE" w14:textId="77777777" w:rsidR="008E5C43" w:rsidRPr="00DB3178" w:rsidRDefault="008E5C43" w:rsidP="00074B03">
            <w:pPr>
              <w:ind w:firstLine="0"/>
              <w:rPr>
                <w:rFonts w:hAnsi="Times New Roman" w:cs="Times New Roman"/>
                <w:sz w:val="24"/>
                <w:szCs w:val="24"/>
              </w:rPr>
            </w:pPr>
            <w:r>
              <w:rPr>
                <w:rFonts w:hAnsi="Times New Roman" w:cs="Times New Roman"/>
                <w:sz w:val="24"/>
                <w:szCs w:val="24"/>
              </w:rPr>
              <w:t>Galia</w:t>
            </w:r>
          </w:p>
        </w:tc>
        <w:tc>
          <w:tcPr>
            <w:tcW w:w="3969" w:type="dxa"/>
          </w:tcPr>
          <w:p w14:paraId="3241767F" w14:textId="4567DA82"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mažiau 270A</w:t>
            </w:r>
            <w:r w:rsidR="00C7670A">
              <w:rPr>
                <w:rFonts w:hAnsi="Times New Roman" w:cs="Times New Roman"/>
                <w:sz w:val="24"/>
                <w:szCs w:val="24"/>
              </w:rPr>
              <w:t>G</w:t>
            </w:r>
            <w:r w:rsidRPr="00DB3178">
              <w:rPr>
                <w:rFonts w:hAnsi="Times New Roman" w:cs="Times New Roman"/>
                <w:sz w:val="24"/>
                <w:szCs w:val="24"/>
              </w:rPr>
              <w:t xml:space="preserve">. </w:t>
            </w:r>
          </w:p>
        </w:tc>
      </w:tr>
      <w:tr w:rsidR="008E5C43" w14:paraId="76A709CF" w14:textId="77777777" w:rsidTr="00CC4B3B">
        <w:tc>
          <w:tcPr>
            <w:tcW w:w="852" w:type="dxa"/>
          </w:tcPr>
          <w:p w14:paraId="0582820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8.4</w:t>
            </w:r>
          </w:p>
        </w:tc>
        <w:tc>
          <w:tcPr>
            <w:tcW w:w="5528" w:type="dxa"/>
          </w:tcPr>
          <w:p w14:paraId="7AC40C2E" w14:textId="7D57A86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Degalų rūšis</w:t>
            </w:r>
          </w:p>
        </w:tc>
        <w:tc>
          <w:tcPr>
            <w:tcW w:w="3969" w:type="dxa"/>
          </w:tcPr>
          <w:p w14:paraId="4E142A49"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Dyzelinas </w:t>
            </w:r>
            <w:r>
              <w:rPr>
                <w:rFonts w:hAnsi="Times New Roman" w:cs="Times New Roman"/>
                <w:sz w:val="24"/>
                <w:szCs w:val="24"/>
              </w:rPr>
              <w:t xml:space="preserve"> </w:t>
            </w:r>
          </w:p>
        </w:tc>
      </w:tr>
      <w:tr w:rsidR="008E5C43" w14:paraId="2CD1DAC4" w14:textId="77777777" w:rsidTr="00CC4B3B">
        <w:tc>
          <w:tcPr>
            <w:tcW w:w="852" w:type="dxa"/>
          </w:tcPr>
          <w:p w14:paraId="01303B7F"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8.5</w:t>
            </w:r>
          </w:p>
        </w:tc>
        <w:tc>
          <w:tcPr>
            <w:tcW w:w="5528" w:type="dxa"/>
          </w:tcPr>
          <w:p w14:paraId="32671CD4"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Vidutinės degalų sąnaudos: </w:t>
            </w:r>
          </w:p>
        </w:tc>
        <w:tc>
          <w:tcPr>
            <w:tcW w:w="3969" w:type="dxa"/>
          </w:tcPr>
          <w:p w14:paraId="38C9B281"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daugiau kaip 19 l/h</w:t>
            </w:r>
          </w:p>
        </w:tc>
      </w:tr>
      <w:tr w:rsidR="008E5C43" w14:paraId="6E43F08C" w14:textId="77777777" w:rsidTr="00CC4B3B">
        <w:tc>
          <w:tcPr>
            <w:tcW w:w="852" w:type="dxa"/>
          </w:tcPr>
          <w:p w14:paraId="09C24F8C"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8.6</w:t>
            </w:r>
          </w:p>
        </w:tc>
        <w:tc>
          <w:tcPr>
            <w:tcW w:w="5528" w:type="dxa"/>
          </w:tcPr>
          <w:p w14:paraId="7E726621"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Alyvos talpa </w:t>
            </w:r>
          </w:p>
        </w:tc>
        <w:tc>
          <w:tcPr>
            <w:tcW w:w="3969" w:type="dxa"/>
          </w:tcPr>
          <w:p w14:paraId="05C4E9A4"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mažiau 20 litrai</w:t>
            </w:r>
          </w:p>
        </w:tc>
      </w:tr>
      <w:tr w:rsidR="008E5C43" w14:paraId="3CC0F60D" w14:textId="77777777" w:rsidTr="00CC4B3B">
        <w:tc>
          <w:tcPr>
            <w:tcW w:w="852" w:type="dxa"/>
          </w:tcPr>
          <w:p w14:paraId="3F701F00"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8.7</w:t>
            </w:r>
          </w:p>
        </w:tc>
        <w:tc>
          <w:tcPr>
            <w:tcW w:w="5528" w:type="dxa"/>
          </w:tcPr>
          <w:p w14:paraId="4B620B75"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Degalų bakas</w:t>
            </w:r>
            <w:r>
              <w:rPr>
                <w:rFonts w:hAnsi="Times New Roman" w:cs="Times New Roman"/>
                <w:sz w:val="24"/>
                <w:szCs w:val="24"/>
              </w:rPr>
              <w:t xml:space="preserve"> </w:t>
            </w:r>
            <w:r w:rsidRPr="00DB3178">
              <w:rPr>
                <w:rFonts w:hAnsi="Times New Roman" w:cs="Times New Roman"/>
                <w:sz w:val="24"/>
                <w:szCs w:val="24"/>
              </w:rPr>
              <w:t xml:space="preserve"> </w:t>
            </w:r>
          </w:p>
        </w:tc>
        <w:tc>
          <w:tcPr>
            <w:tcW w:w="3969" w:type="dxa"/>
          </w:tcPr>
          <w:p w14:paraId="0B5E53C9"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mažiau kaip 260 l</w:t>
            </w:r>
          </w:p>
        </w:tc>
      </w:tr>
      <w:tr w:rsidR="008E5C43" w14:paraId="04BB6569" w14:textId="77777777" w:rsidTr="00CC4B3B">
        <w:tc>
          <w:tcPr>
            <w:tcW w:w="852" w:type="dxa"/>
          </w:tcPr>
          <w:p w14:paraId="51AC14C2"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9.</w:t>
            </w:r>
          </w:p>
        </w:tc>
        <w:tc>
          <w:tcPr>
            <w:tcW w:w="5528" w:type="dxa"/>
          </w:tcPr>
          <w:p w14:paraId="51A52D9E" w14:textId="77777777" w:rsidR="008E5C43" w:rsidRPr="003C0E1B" w:rsidRDefault="008E5C43" w:rsidP="00074B03">
            <w:pPr>
              <w:ind w:firstLine="0"/>
              <w:rPr>
                <w:rFonts w:hAnsi="Times New Roman" w:cs="Times New Roman"/>
                <w:b/>
                <w:sz w:val="24"/>
                <w:szCs w:val="24"/>
              </w:rPr>
            </w:pPr>
            <w:r w:rsidRPr="003C0E1B">
              <w:rPr>
                <w:rFonts w:hAnsi="Times New Roman" w:cs="Times New Roman"/>
                <w:b/>
                <w:sz w:val="24"/>
                <w:szCs w:val="24"/>
              </w:rPr>
              <w:t>Hidraulinė pavara:</w:t>
            </w:r>
          </w:p>
        </w:tc>
        <w:tc>
          <w:tcPr>
            <w:tcW w:w="3969" w:type="dxa"/>
          </w:tcPr>
          <w:p w14:paraId="48D3E9C1" w14:textId="77777777" w:rsidR="008E5C43" w:rsidRPr="00DB3178" w:rsidRDefault="008E5C43" w:rsidP="00074B03">
            <w:pPr>
              <w:ind w:firstLine="0"/>
              <w:rPr>
                <w:rFonts w:hAnsi="Times New Roman" w:cs="Times New Roman"/>
                <w:sz w:val="24"/>
                <w:szCs w:val="24"/>
              </w:rPr>
            </w:pPr>
          </w:p>
        </w:tc>
      </w:tr>
      <w:tr w:rsidR="008E5C43" w14:paraId="33608A99" w14:textId="77777777" w:rsidTr="00CC4B3B">
        <w:tc>
          <w:tcPr>
            <w:tcW w:w="852" w:type="dxa"/>
          </w:tcPr>
          <w:p w14:paraId="242E2DE2"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9.1</w:t>
            </w:r>
          </w:p>
        </w:tc>
        <w:tc>
          <w:tcPr>
            <w:tcW w:w="5528" w:type="dxa"/>
          </w:tcPr>
          <w:p w14:paraId="1AA30E8C"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Funkcijų valdymas:</w:t>
            </w:r>
          </w:p>
        </w:tc>
        <w:tc>
          <w:tcPr>
            <w:tcW w:w="3969" w:type="dxa"/>
          </w:tcPr>
          <w:p w14:paraId="7C71C35C"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Hidraulinis </w:t>
            </w:r>
          </w:p>
        </w:tc>
      </w:tr>
      <w:tr w:rsidR="008E5C43" w14:paraId="3D6CCB0B" w14:textId="77777777" w:rsidTr="00CC4B3B">
        <w:tc>
          <w:tcPr>
            <w:tcW w:w="852" w:type="dxa"/>
          </w:tcPr>
          <w:p w14:paraId="19B1D1E5"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9.2</w:t>
            </w:r>
          </w:p>
        </w:tc>
        <w:tc>
          <w:tcPr>
            <w:tcW w:w="5528" w:type="dxa"/>
          </w:tcPr>
          <w:p w14:paraId="55CE0E83"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Stovimasis stabdys:</w:t>
            </w:r>
          </w:p>
        </w:tc>
        <w:tc>
          <w:tcPr>
            <w:tcW w:w="3969" w:type="dxa"/>
          </w:tcPr>
          <w:p w14:paraId="5D0FAD00"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2 </w:t>
            </w:r>
            <w:proofErr w:type="spellStart"/>
            <w:r w:rsidRPr="00DB3178">
              <w:rPr>
                <w:rFonts w:hAnsi="Times New Roman" w:cs="Times New Roman"/>
                <w:sz w:val="24"/>
                <w:szCs w:val="24"/>
              </w:rPr>
              <w:t>daugiadiskiai</w:t>
            </w:r>
            <w:proofErr w:type="spellEnd"/>
            <w:r w:rsidRPr="00DB3178">
              <w:rPr>
                <w:rFonts w:hAnsi="Times New Roman" w:cs="Times New Roman"/>
                <w:sz w:val="24"/>
                <w:szCs w:val="24"/>
              </w:rPr>
              <w:t xml:space="preserve"> stabdžiai. </w:t>
            </w:r>
          </w:p>
        </w:tc>
      </w:tr>
      <w:tr w:rsidR="008E5C43" w14:paraId="4D568D69" w14:textId="77777777" w:rsidTr="00CC4B3B">
        <w:tc>
          <w:tcPr>
            <w:tcW w:w="852" w:type="dxa"/>
          </w:tcPr>
          <w:p w14:paraId="11B62A02"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10.</w:t>
            </w:r>
          </w:p>
        </w:tc>
        <w:tc>
          <w:tcPr>
            <w:tcW w:w="5528" w:type="dxa"/>
          </w:tcPr>
          <w:p w14:paraId="14764D5F" w14:textId="77777777" w:rsidR="008E5C43" w:rsidRPr="003C0E1B" w:rsidRDefault="008E5C43" w:rsidP="00074B03">
            <w:pPr>
              <w:ind w:firstLine="0"/>
              <w:rPr>
                <w:rFonts w:hAnsi="Times New Roman" w:cs="Times New Roman"/>
                <w:b/>
                <w:sz w:val="24"/>
                <w:szCs w:val="24"/>
              </w:rPr>
            </w:pPr>
            <w:r w:rsidRPr="003C0E1B">
              <w:rPr>
                <w:rFonts w:hAnsi="Times New Roman" w:cs="Times New Roman"/>
                <w:b/>
                <w:sz w:val="24"/>
                <w:szCs w:val="24"/>
              </w:rPr>
              <w:t xml:space="preserve">Elektros įranga: </w:t>
            </w:r>
          </w:p>
        </w:tc>
        <w:tc>
          <w:tcPr>
            <w:tcW w:w="3969" w:type="dxa"/>
          </w:tcPr>
          <w:p w14:paraId="1982E34C" w14:textId="77777777" w:rsidR="008E5C43" w:rsidRPr="00DB3178" w:rsidRDefault="008E5C43" w:rsidP="00074B03">
            <w:pPr>
              <w:ind w:firstLine="0"/>
              <w:rPr>
                <w:rFonts w:hAnsi="Times New Roman" w:cs="Times New Roman"/>
                <w:sz w:val="24"/>
                <w:szCs w:val="24"/>
              </w:rPr>
            </w:pPr>
          </w:p>
        </w:tc>
      </w:tr>
      <w:tr w:rsidR="008E5C43" w14:paraId="39419657" w14:textId="77777777" w:rsidTr="00CC4B3B">
        <w:tc>
          <w:tcPr>
            <w:tcW w:w="852" w:type="dxa"/>
          </w:tcPr>
          <w:p w14:paraId="0C7BD4D5" w14:textId="3F81F049" w:rsidR="008E5C43" w:rsidRDefault="008E5C43" w:rsidP="008E5C43">
            <w:pPr>
              <w:ind w:firstLine="0"/>
              <w:rPr>
                <w:rFonts w:hAnsi="Times New Roman" w:cs="Times New Roman"/>
                <w:sz w:val="24"/>
                <w:szCs w:val="24"/>
              </w:rPr>
            </w:pPr>
            <w:r>
              <w:rPr>
                <w:rFonts w:hAnsi="Times New Roman" w:cs="Times New Roman"/>
                <w:sz w:val="24"/>
                <w:szCs w:val="24"/>
              </w:rPr>
              <w:t>10.1</w:t>
            </w:r>
          </w:p>
        </w:tc>
        <w:tc>
          <w:tcPr>
            <w:tcW w:w="5528" w:type="dxa"/>
          </w:tcPr>
          <w:p w14:paraId="05A0A123" w14:textId="77777777" w:rsidR="008E5C43" w:rsidRPr="003C0E1B" w:rsidRDefault="008E5C43" w:rsidP="00074B03">
            <w:pPr>
              <w:ind w:firstLine="0"/>
              <w:rPr>
                <w:rFonts w:hAnsi="Times New Roman" w:cs="Times New Roman"/>
                <w:b/>
                <w:sz w:val="24"/>
                <w:szCs w:val="24"/>
              </w:rPr>
            </w:pPr>
            <w:r w:rsidRPr="00DB3178">
              <w:rPr>
                <w:rFonts w:hAnsi="Times New Roman" w:cs="Times New Roman"/>
                <w:sz w:val="24"/>
                <w:szCs w:val="24"/>
              </w:rPr>
              <w:t>Įtampa</w:t>
            </w:r>
          </w:p>
        </w:tc>
        <w:tc>
          <w:tcPr>
            <w:tcW w:w="3969" w:type="dxa"/>
          </w:tcPr>
          <w:p w14:paraId="7E526034" w14:textId="77777777" w:rsidR="008E5C43" w:rsidRPr="00DB3178" w:rsidRDefault="008E5C43" w:rsidP="00074B03">
            <w:pPr>
              <w:ind w:firstLine="0"/>
              <w:rPr>
                <w:rFonts w:hAnsi="Times New Roman" w:cs="Times New Roman"/>
                <w:sz w:val="24"/>
                <w:szCs w:val="24"/>
              </w:rPr>
            </w:pPr>
            <w:r>
              <w:rPr>
                <w:rFonts w:hAnsi="Times New Roman" w:cs="Times New Roman"/>
                <w:sz w:val="24"/>
                <w:szCs w:val="24"/>
              </w:rPr>
              <w:t>24V</w:t>
            </w:r>
          </w:p>
        </w:tc>
      </w:tr>
      <w:tr w:rsidR="008E5C43" w14:paraId="54573C7C" w14:textId="77777777" w:rsidTr="00CC4B3B">
        <w:tc>
          <w:tcPr>
            <w:tcW w:w="852" w:type="dxa"/>
          </w:tcPr>
          <w:p w14:paraId="24314D5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10.2</w:t>
            </w:r>
          </w:p>
        </w:tc>
        <w:tc>
          <w:tcPr>
            <w:tcW w:w="5528" w:type="dxa"/>
          </w:tcPr>
          <w:p w14:paraId="1271C6C0"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Generatorius </w:t>
            </w:r>
          </w:p>
        </w:tc>
        <w:tc>
          <w:tcPr>
            <w:tcW w:w="3969" w:type="dxa"/>
          </w:tcPr>
          <w:p w14:paraId="31E25EAF"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ne mažiau 28 V / 140 amperų.  </w:t>
            </w:r>
          </w:p>
        </w:tc>
      </w:tr>
      <w:tr w:rsidR="008E5C43" w14:paraId="75A6525D" w14:textId="77777777" w:rsidTr="00CC4B3B">
        <w:tc>
          <w:tcPr>
            <w:tcW w:w="852" w:type="dxa"/>
          </w:tcPr>
          <w:p w14:paraId="31B843E1"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10.3</w:t>
            </w:r>
          </w:p>
        </w:tc>
        <w:tc>
          <w:tcPr>
            <w:tcW w:w="5528" w:type="dxa"/>
          </w:tcPr>
          <w:p w14:paraId="0510D89F"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Akumuliatoriai </w:t>
            </w:r>
          </w:p>
        </w:tc>
        <w:tc>
          <w:tcPr>
            <w:tcW w:w="3969" w:type="dxa"/>
          </w:tcPr>
          <w:p w14:paraId="725302FB" w14:textId="77777777" w:rsidR="008E5C43" w:rsidRDefault="008E5C43" w:rsidP="00074B03">
            <w:pPr>
              <w:ind w:firstLine="0"/>
              <w:rPr>
                <w:rFonts w:hAnsi="Times New Roman" w:cs="Times New Roman"/>
                <w:sz w:val="24"/>
                <w:szCs w:val="24"/>
              </w:rPr>
            </w:pPr>
            <w:r w:rsidRPr="00DB3178">
              <w:rPr>
                <w:rFonts w:hAnsi="Times New Roman" w:cs="Times New Roman"/>
                <w:sz w:val="24"/>
                <w:szCs w:val="24"/>
              </w:rPr>
              <w:t>ne mažesni kaip 2 x 12 V /135 Ah 900Ah.</w:t>
            </w:r>
          </w:p>
        </w:tc>
      </w:tr>
      <w:tr w:rsidR="008E5C43" w14:paraId="325887B1" w14:textId="77777777" w:rsidTr="00CC4B3B">
        <w:tc>
          <w:tcPr>
            <w:tcW w:w="852" w:type="dxa"/>
          </w:tcPr>
          <w:p w14:paraId="08B2AB4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10.4</w:t>
            </w:r>
          </w:p>
        </w:tc>
        <w:tc>
          <w:tcPr>
            <w:tcW w:w="5528" w:type="dxa"/>
          </w:tcPr>
          <w:p w14:paraId="49628A01"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Borto kompiuteris su visų klaidų parodymais </w:t>
            </w:r>
          </w:p>
        </w:tc>
        <w:tc>
          <w:tcPr>
            <w:tcW w:w="3969" w:type="dxa"/>
          </w:tcPr>
          <w:p w14:paraId="64552AD1"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3E92DD63" w14:textId="77777777" w:rsidTr="00CC4B3B">
        <w:tc>
          <w:tcPr>
            <w:tcW w:w="852" w:type="dxa"/>
          </w:tcPr>
          <w:p w14:paraId="095A5D22" w14:textId="77777777" w:rsidR="008E5C43" w:rsidRDefault="008E5C43" w:rsidP="008E5C43">
            <w:pPr>
              <w:ind w:firstLine="0"/>
              <w:rPr>
                <w:rFonts w:hAnsi="Times New Roman" w:cs="Times New Roman"/>
                <w:sz w:val="24"/>
                <w:szCs w:val="24"/>
              </w:rPr>
            </w:pPr>
            <w:r>
              <w:rPr>
                <w:rFonts w:hAnsi="Times New Roman" w:cs="Times New Roman"/>
                <w:sz w:val="24"/>
                <w:szCs w:val="24"/>
              </w:rPr>
              <w:t>11.</w:t>
            </w:r>
          </w:p>
        </w:tc>
        <w:tc>
          <w:tcPr>
            <w:tcW w:w="5528" w:type="dxa"/>
          </w:tcPr>
          <w:p w14:paraId="6AB38DEE" w14:textId="77777777" w:rsidR="008E5C43" w:rsidRPr="003D0248" w:rsidRDefault="008E5C43" w:rsidP="00074B03">
            <w:pPr>
              <w:ind w:firstLine="0"/>
              <w:rPr>
                <w:rFonts w:hAnsi="Times New Roman" w:cs="Times New Roman"/>
                <w:b/>
                <w:sz w:val="24"/>
                <w:szCs w:val="24"/>
              </w:rPr>
            </w:pPr>
            <w:r w:rsidRPr="003D0248">
              <w:rPr>
                <w:rFonts w:hAnsi="Times New Roman" w:cs="Times New Roman"/>
                <w:b/>
                <w:sz w:val="24"/>
                <w:szCs w:val="24"/>
              </w:rPr>
              <w:t>Žibintai:</w:t>
            </w:r>
          </w:p>
        </w:tc>
        <w:tc>
          <w:tcPr>
            <w:tcW w:w="3969" w:type="dxa"/>
          </w:tcPr>
          <w:p w14:paraId="0558E697" w14:textId="77777777" w:rsidR="008E5C43" w:rsidRDefault="008E5C43" w:rsidP="00074B03">
            <w:pPr>
              <w:ind w:firstLine="0"/>
              <w:rPr>
                <w:rFonts w:hAnsi="Times New Roman" w:cs="Times New Roman"/>
                <w:sz w:val="24"/>
                <w:szCs w:val="24"/>
              </w:rPr>
            </w:pPr>
          </w:p>
        </w:tc>
      </w:tr>
      <w:tr w:rsidR="008E5C43" w14:paraId="06F7C2BE" w14:textId="77777777" w:rsidTr="00CC4B3B">
        <w:tc>
          <w:tcPr>
            <w:tcW w:w="852" w:type="dxa"/>
          </w:tcPr>
          <w:p w14:paraId="2343F117"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11.1</w:t>
            </w:r>
          </w:p>
        </w:tc>
        <w:tc>
          <w:tcPr>
            <w:tcW w:w="5528" w:type="dxa"/>
          </w:tcPr>
          <w:p w14:paraId="0084B5D5" w14:textId="6C2DF98C"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Priekiniai darbiniai žibintai</w:t>
            </w:r>
          </w:p>
        </w:tc>
        <w:tc>
          <w:tcPr>
            <w:tcW w:w="3969" w:type="dxa"/>
          </w:tcPr>
          <w:p w14:paraId="7E4061E0"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6 vnt. </w:t>
            </w:r>
            <w:proofErr w:type="spellStart"/>
            <w:r w:rsidRPr="00DB3178">
              <w:rPr>
                <w:rFonts w:hAnsi="Times New Roman" w:cs="Times New Roman"/>
                <w:sz w:val="24"/>
                <w:szCs w:val="24"/>
              </w:rPr>
              <w:t>ksenon</w:t>
            </w:r>
            <w:proofErr w:type="spellEnd"/>
            <w:r w:rsidRPr="00DB3178">
              <w:rPr>
                <w:rFonts w:hAnsi="Times New Roman" w:cs="Times New Roman"/>
                <w:sz w:val="24"/>
                <w:szCs w:val="24"/>
              </w:rPr>
              <w:t xml:space="preserve"> H4 ant kabinos viršaus arba LED</w:t>
            </w:r>
          </w:p>
        </w:tc>
      </w:tr>
      <w:tr w:rsidR="008E5C43" w14:paraId="693124A7" w14:textId="77777777" w:rsidTr="00CC4B3B">
        <w:tc>
          <w:tcPr>
            <w:tcW w:w="852" w:type="dxa"/>
          </w:tcPr>
          <w:p w14:paraId="69F6B57C"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11.2</w:t>
            </w:r>
          </w:p>
        </w:tc>
        <w:tc>
          <w:tcPr>
            <w:tcW w:w="5528" w:type="dxa"/>
          </w:tcPr>
          <w:p w14:paraId="389D344F"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Priekinio stiklo apačioje</w:t>
            </w:r>
          </w:p>
        </w:tc>
        <w:tc>
          <w:tcPr>
            <w:tcW w:w="3969" w:type="dxa"/>
          </w:tcPr>
          <w:p w14:paraId="01EC8183"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2 vnt. </w:t>
            </w:r>
            <w:proofErr w:type="spellStart"/>
            <w:r w:rsidRPr="00DB3178">
              <w:rPr>
                <w:rFonts w:hAnsi="Times New Roman" w:cs="Times New Roman"/>
                <w:sz w:val="24"/>
                <w:szCs w:val="24"/>
              </w:rPr>
              <w:t>ksenon</w:t>
            </w:r>
            <w:proofErr w:type="spellEnd"/>
            <w:r w:rsidRPr="00DB3178">
              <w:rPr>
                <w:rFonts w:hAnsi="Times New Roman" w:cs="Times New Roman"/>
                <w:sz w:val="24"/>
                <w:szCs w:val="24"/>
              </w:rPr>
              <w:t xml:space="preserve"> H4. arba LED</w:t>
            </w:r>
          </w:p>
        </w:tc>
      </w:tr>
      <w:tr w:rsidR="008E5C43" w14:paraId="4B3D6AF6" w14:textId="77777777" w:rsidTr="00CC4B3B">
        <w:tc>
          <w:tcPr>
            <w:tcW w:w="852" w:type="dxa"/>
          </w:tcPr>
          <w:p w14:paraId="1D57FF00"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lastRenderedPageBreak/>
              <w:t>11.3</w:t>
            </w:r>
          </w:p>
        </w:tc>
        <w:tc>
          <w:tcPr>
            <w:tcW w:w="5528" w:type="dxa"/>
          </w:tcPr>
          <w:p w14:paraId="53DE75CB" w14:textId="54F93837" w:rsidR="008E5C43" w:rsidRPr="003D0248" w:rsidRDefault="008E5C43" w:rsidP="00074B03">
            <w:pPr>
              <w:ind w:firstLine="0"/>
              <w:rPr>
                <w:rFonts w:hAnsi="Times New Roman" w:cs="Times New Roman"/>
                <w:sz w:val="24"/>
                <w:szCs w:val="24"/>
              </w:rPr>
            </w:pPr>
            <w:r w:rsidRPr="003D0248">
              <w:rPr>
                <w:rFonts w:hAnsi="Times New Roman" w:cs="Times New Roman"/>
                <w:sz w:val="24"/>
                <w:szCs w:val="24"/>
              </w:rPr>
              <w:t>Posūkio žibintai</w:t>
            </w:r>
          </w:p>
        </w:tc>
        <w:tc>
          <w:tcPr>
            <w:tcW w:w="3969" w:type="dxa"/>
          </w:tcPr>
          <w:p w14:paraId="1859E1F0" w14:textId="3F1CFB37" w:rsidR="008E5C43" w:rsidRPr="00DB3178" w:rsidRDefault="0002054A" w:rsidP="00074B03">
            <w:pPr>
              <w:ind w:firstLine="0"/>
              <w:rPr>
                <w:rFonts w:hAnsi="Times New Roman" w:cs="Times New Roman"/>
                <w:sz w:val="24"/>
                <w:szCs w:val="24"/>
              </w:rPr>
            </w:pPr>
            <w:r>
              <w:rPr>
                <w:rFonts w:hAnsi="Times New Roman" w:cs="Times New Roman"/>
                <w:sz w:val="24"/>
                <w:szCs w:val="24"/>
              </w:rPr>
              <w:t>Į</w:t>
            </w:r>
            <w:r w:rsidR="008E5C43" w:rsidRPr="00DB3178">
              <w:rPr>
                <w:rFonts w:hAnsi="Times New Roman" w:cs="Times New Roman"/>
                <w:sz w:val="24"/>
                <w:szCs w:val="24"/>
              </w:rPr>
              <w:t xml:space="preserve">spėjamasis </w:t>
            </w:r>
            <w:proofErr w:type="spellStart"/>
            <w:r w:rsidR="008E5C43" w:rsidRPr="00DB3178">
              <w:rPr>
                <w:rFonts w:hAnsi="Times New Roman" w:cs="Times New Roman"/>
                <w:sz w:val="24"/>
                <w:szCs w:val="24"/>
              </w:rPr>
              <w:t>žibinas</w:t>
            </w:r>
            <w:proofErr w:type="spellEnd"/>
            <w:r w:rsidR="008E5C43" w:rsidRPr="00DB3178">
              <w:rPr>
                <w:rFonts w:hAnsi="Times New Roman" w:cs="Times New Roman"/>
                <w:sz w:val="24"/>
                <w:szCs w:val="24"/>
              </w:rPr>
              <w:t xml:space="preserve"> spec. oranžinės spalvos</w:t>
            </w:r>
          </w:p>
        </w:tc>
      </w:tr>
      <w:tr w:rsidR="008E5C43" w14:paraId="20105ABA" w14:textId="77777777" w:rsidTr="00CC4B3B">
        <w:tc>
          <w:tcPr>
            <w:tcW w:w="852" w:type="dxa"/>
          </w:tcPr>
          <w:p w14:paraId="0E3D30B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11.4</w:t>
            </w:r>
          </w:p>
        </w:tc>
        <w:tc>
          <w:tcPr>
            <w:tcW w:w="5528" w:type="dxa"/>
          </w:tcPr>
          <w:p w14:paraId="5C83A68A"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Galiniai darbiniai žibintai: </w:t>
            </w:r>
          </w:p>
        </w:tc>
        <w:tc>
          <w:tcPr>
            <w:tcW w:w="3969" w:type="dxa"/>
          </w:tcPr>
          <w:p w14:paraId="4198DAD8"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4 vnt. </w:t>
            </w:r>
            <w:proofErr w:type="spellStart"/>
            <w:r w:rsidRPr="00DB3178">
              <w:rPr>
                <w:rFonts w:hAnsi="Times New Roman" w:cs="Times New Roman"/>
                <w:sz w:val="24"/>
                <w:szCs w:val="24"/>
              </w:rPr>
              <w:t>Xenon</w:t>
            </w:r>
            <w:proofErr w:type="spellEnd"/>
            <w:r w:rsidRPr="00DB3178">
              <w:rPr>
                <w:rFonts w:hAnsi="Times New Roman" w:cs="Times New Roman"/>
                <w:sz w:val="24"/>
                <w:szCs w:val="24"/>
              </w:rPr>
              <w:t xml:space="preserve"> H4 2 arba LED iš jų po kampu, kad apšviestų šonus.</w:t>
            </w:r>
          </w:p>
        </w:tc>
      </w:tr>
      <w:tr w:rsidR="008E5C43" w14:paraId="5F31E571" w14:textId="77777777" w:rsidTr="00CC4B3B">
        <w:tc>
          <w:tcPr>
            <w:tcW w:w="852" w:type="dxa"/>
          </w:tcPr>
          <w:p w14:paraId="2E754546"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w:t>
            </w:r>
          </w:p>
        </w:tc>
        <w:tc>
          <w:tcPr>
            <w:tcW w:w="5528" w:type="dxa"/>
          </w:tcPr>
          <w:p w14:paraId="63EF4EA4" w14:textId="77777777" w:rsidR="008E5C43" w:rsidRPr="003C0E1B" w:rsidRDefault="008E5C43" w:rsidP="00074B03">
            <w:pPr>
              <w:ind w:firstLine="0"/>
              <w:rPr>
                <w:rFonts w:hAnsi="Times New Roman" w:cs="Times New Roman"/>
                <w:b/>
                <w:sz w:val="24"/>
                <w:szCs w:val="24"/>
              </w:rPr>
            </w:pPr>
            <w:r w:rsidRPr="003C0E1B">
              <w:rPr>
                <w:rFonts w:hAnsi="Times New Roman" w:cs="Times New Roman"/>
                <w:b/>
                <w:sz w:val="24"/>
                <w:szCs w:val="24"/>
              </w:rPr>
              <w:t xml:space="preserve">Matmenys: </w:t>
            </w:r>
          </w:p>
        </w:tc>
        <w:tc>
          <w:tcPr>
            <w:tcW w:w="3969" w:type="dxa"/>
          </w:tcPr>
          <w:p w14:paraId="6EA8DCF7" w14:textId="77777777" w:rsidR="008E5C43" w:rsidRPr="00DB3178" w:rsidRDefault="008E5C43" w:rsidP="00074B03">
            <w:pPr>
              <w:ind w:firstLine="0"/>
              <w:rPr>
                <w:rFonts w:hAnsi="Times New Roman" w:cs="Times New Roman"/>
                <w:sz w:val="24"/>
                <w:szCs w:val="24"/>
              </w:rPr>
            </w:pPr>
          </w:p>
        </w:tc>
      </w:tr>
      <w:tr w:rsidR="008E5C43" w14:paraId="3058E25D" w14:textId="77777777" w:rsidTr="00CC4B3B">
        <w:tc>
          <w:tcPr>
            <w:tcW w:w="852" w:type="dxa"/>
          </w:tcPr>
          <w:p w14:paraId="183C07A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12.1</w:t>
            </w:r>
          </w:p>
        </w:tc>
        <w:tc>
          <w:tcPr>
            <w:tcW w:w="5528" w:type="dxa"/>
          </w:tcPr>
          <w:p w14:paraId="51FF59B4"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Plotis su vikšrais: </w:t>
            </w:r>
          </w:p>
        </w:tc>
        <w:tc>
          <w:tcPr>
            <w:tcW w:w="3969" w:type="dxa"/>
          </w:tcPr>
          <w:p w14:paraId="4C2130C5"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mažesnis kaip 4200 mm.</w:t>
            </w:r>
          </w:p>
        </w:tc>
      </w:tr>
      <w:tr w:rsidR="008E5C43" w14:paraId="423D52F6" w14:textId="77777777" w:rsidTr="00CC4B3B">
        <w:tc>
          <w:tcPr>
            <w:tcW w:w="852" w:type="dxa"/>
          </w:tcPr>
          <w:p w14:paraId="5CF0D9BB"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12.2</w:t>
            </w:r>
          </w:p>
        </w:tc>
        <w:tc>
          <w:tcPr>
            <w:tcW w:w="5528" w:type="dxa"/>
          </w:tcPr>
          <w:p w14:paraId="1EDDD3DF" w14:textId="70764784"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Plotis su freza:.</w:t>
            </w:r>
          </w:p>
        </w:tc>
        <w:tc>
          <w:tcPr>
            <w:tcW w:w="3969" w:type="dxa"/>
          </w:tcPr>
          <w:p w14:paraId="3F15CBEF"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mažesnis kaip 5500 mm</w:t>
            </w:r>
          </w:p>
        </w:tc>
      </w:tr>
      <w:tr w:rsidR="008E5C43" w14:paraId="0BDC0FAF" w14:textId="77777777" w:rsidTr="00CC4B3B">
        <w:tc>
          <w:tcPr>
            <w:tcW w:w="852" w:type="dxa"/>
          </w:tcPr>
          <w:p w14:paraId="45A4779E"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12.3</w:t>
            </w:r>
          </w:p>
        </w:tc>
        <w:tc>
          <w:tcPr>
            <w:tcW w:w="5528" w:type="dxa"/>
          </w:tcPr>
          <w:p w14:paraId="518DB07B" w14:textId="04A27AE2"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Aukštis </w:t>
            </w:r>
          </w:p>
        </w:tc>
        <w:tc>
          <w:tcPr>
            <w:tcW w:w="3969" w:type="dxa"/>
          </w:tcPr>
          <w:p w14:paraId="43B82E7B"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didesnis kaip 3250 mm</w:t>
            </w:r>
          </w:p>
        </w:tc>
      </w:tr>
      <w:tr w:rsidR="008E5C43" w14:paraId="63F7AB98" w14:textId="77777777" w:rsidTr="00CC4B3B">
        <w:tc>
          <w:tcPr>
            <w:tcW w:w="852" w:type="dxa"/>
          </w:tcPr>
          <w:p w14:paraId="14526EBD"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12.4</w:t>
            </w:r>
          </w:p>
        </w:tc>
        <w:tc>
          <w:tcPr>
            <w:tcW w:w="5528" w:type="dxa"/>
          </w:tcPr>
          <w:p w14:paraId="396F0B0C" w14:textId="6850E12D"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Bendras ilgis </w:t>
            </w:r>
          </w:p>
        </w:tc>
        <w:tc>
          <w:tcPr>
            <w:tcW w:w="3969" w:type="dxa"/>
          </w:tcPr>
          <w:p w14:paraId="7407A2A6"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mažiau 9,0 m ne daugiau 9,3 m.</w:t>
            </w:r>
          </w:p>
        </w:tc>
      </w:tr>
      <w:tr w:rsidR="008E5C43" w14:paraId="03D67668" w14:textId="77777777" w:rsidTr="00CC4B3B">
        <w:tc>
          <w:tcPr>
            <w:tcW w:w="852" w:type="dxa"/>
          </w:tcPr>
          <w:p w14:paraId="2F7ED8A3"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12.5</w:t>
            </w:r>
          </w:p>
        </w:tc>
        <w:tc>
          <w:tcPr>
            <w:tcW w:w="5528" w:type="dxa"/>
          </w:tcPr>
          <w:p w14:paraId="3049A6B4" w14:textId="01DB7A94"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Atvirų sparnų plotis </w:t>
            </w:r>
          </w:p>
        </w:tc>
        <w:tc>
          <w:tcPr>
            <w:tcW w:w="3969" w:type="dxa"/>
          </w:tcPr>
          <w:p w14:paraId="148D17CB"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mažesnis kaip 5500 mm</w:t>
            </w:r>
          </w:p>
        </w:tc>
      </w:tr>
      <w:tr w:rsidR="008E5C43" w14:paraId="77301E69" w14:textId="77777777" w:rsidTr="00CC4B3B">
        <w:tc>
          <w:tcPr>
            <w:tcW w:w="852" w:type="dxa"/>
          </w:tcPr>
          <w:p w14:paraId="558914F9"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12.6</w:t>
            </w:r>
          </w:p>
        </w:tc>
        <w:tc>
          <w:tcPr>
            <w:tcW w:w="5528" w:type="dxa"/>
          </w:tcPr>
          <w:p w14:paraId="06F68035" w14:textId="5BFA4393"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Peilio aukštis </w:t>
            </w:r>
          </w:p>
        </w:tc>
        <w:tc>
          <w:tcPr>
            <w:tcW w:w="3969" w:type="dxa"/>
          </w:tcPr>
          <w:p w14:paraId="39A12C5F" w14:textId="7777777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ne mažesnis kaip 1 m</w:t>
            </w:r>
          </w:p>
        </w:tc>
      </w:tr>
      <w:tr w:rsidR="008E5C43" w14:paraId="47A35C79" w14:textId="77777777" w:rsidTr="00CC4B3B">
        <w:tc>
          <w:tcPr>
            <w:tcW w:w="852" w:type="dxa"/>
          </w:tcPr>
          <w:p w14:paraId="0C0BA38D"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12.7</w:t>
            </w:r>
          </w:p>
        </w:tc>
        <w:tc>
          <w:tcPr>
            <w:tcW w:w="5528" w:type="dxa"/>
          </w:tcPr>
          <w:p w14:paraId="358E0003" w14:textId="2AFF4702"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Peilio sparnų pjovimo briauna </w:t>
            </w:r>
          </w:p>
        </w:tc>
        <w:tc>
          <w:tcPr>
            <w:tcW w:w="3969" w:type="dxa"/>
          </w:tcPr>
          <w:p w14:paraId="23A337E0"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078D84A2" w14:textId="77777777" w:rsidTr="00CC4B3B">
        <w:tc>
          <w:tcPr>
            <w:tcW w:w="852" w:type="dxa"/>
          </w:tcPr>
          <w:p w14:paraId="611F6E77"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12.8</w:t>
            </w:r>
          </w:p>
        </w:tc>
        <w:tc>
          <w:tcPr>
            <w:tcW w:w="5528" w:type="dxa"/>
          </w:tcPr>
          <w:p w14:paraId="0DDDA346" w14:textId="1E53D1B9"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Peilio sustiprinti sparnai </w:t>
            </w:r>
          </w:p>
        </w:tc>
        <w:tc>
          <w:tcPr>
            <w:tcW w:w="3969" w:type="dxa"/>
          </w:tcPr>
          <w:p w14:paraId="0ACD7851"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2CFEC34C" w14:textId="77777777" w:rsidTr="00CC4B3B">
        <w:tc>
          <w:tcPr>
            <w:tcW w:w="852" w:type="dxa"/>
          </w:tcPr>
          <w:p w14:paraId="5B260015"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12.9</w:t>
            </w:r>
          </w:p>
        </w:tc>
        <w:tc>
          <w:tcPr>
            <w:tcW w:w="5528" w:type="dxa"/>
          </w:tcPr>
          <w:p w14:paraId="5BDE1F89" w14:textId="10A17050" w:rsidR="008E5C43" w:rsidRPr="00DB3178" w:rsidRDefault="008E5C43" w:rsidP="00074B03">
            <w:pPr>
              <w:ind w:firstLine="0"/>
              <w:rPr>
                <w:rFonts w:hAnsi="Times New Roman" w:cs="Times New Roman"/>
                <w:sz w:val="24"/>
                <w:szCs w:val="24"/>
              </w:rPr>
            </w:pPr>
            <w:r w:rsidRPr="00DB3178">
              <w:rPr>
                <w:rFonts w:hAnsi="Times New Roman" w:cs="Times New Roman"/>
                <w:sz w:val="24"/>
                <w:szCs w:val="24"/>
              </w:rPr>
              <w:t xml:space="preserve">Peilio dantys tramplinams suformuoti </w:t>
            </w:r>
          </w:p>
        </w:tc>
        <w:tc>
          <w:tcPr>
            <w:tcW w:w="3969" w:type="dxa"/>
          </w:tcPr>
          <w:p w14:paraId="736CB8E9"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27680D5A" w14:textId="77777777" w:rsidTr="00CC4B3B">
        <w:tc>
          <w:tcPr>
            <w:tcW w:w="852" w:type="dxa"/>
          </w:tcPr>
          <w:p w14:paraId="44970FCE"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13.</w:t>
            </w:r>
          </w:p>
        </w:tc>
        <w:tc>
          <w:tcPr>
            <w:tcW w:w="5528" w:type="dxa"/>
          </w:tcPr>
          <w:p w14:paraId="72461977" w14:textId="1C5E7931" w:rsidR="008E5C43" w:rsidRPr="003D0248" w:rsidRDefault="008E5C43" w:rsidP="00074B03">
            <w:pPr>
              <w:ind w:firstLine="0"/>
              <w:rPr>
                <w:rFonts w:hAnsi="Times New Roman" w:cs="Times New Roman"/>
                <w:b/>
                <w:sz w:val="24"/>
                <w:szCs w:val="24"/>
                <w:lang w:val="pt-BR"/>
              </w:rPr>
            </w:pPr>
            <w:r w:rsidRPr="003D0248">
              <w:rPr>
                <w:rFonts w:hAnsi="Times New Roman" w:cs="Times New Roman"/>
                <w:b/>
                <w:sz w:val="24"/>
                <w:szCs w:val="24"/>
                <w:lang w:val="pt-BR"/>
              </w:rPr>
              <w:t xml:space="preserve">Važiavimo greitis   </w:t>
            </w:r>
          </w:p>
        </w:tc>
        <w:tc>
          <w:tcPr>
            <w:tcW w:w="3969" w:type="dxa"/>
          </w:tcPr>
          <w:p w14:paraId="064BDCF3" w14:textId="77777777"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0-23km/h arba geresnių parametrų.</w:t>
            </w:r>
          </w:p>
        </w:tc>
      </w:tr>
      <w:tr w:rsidR="008E5C43" w14:paraId="16F94DFB" w14:textId="77777777" w:rsidTr="00CC4B3B">
        <w:tc>
          <w:tcPr>
            <w:tcW w:w="852" w:type="dxa"/>
          </w:tcPr>
          <w:p w14:paraId="5DD4FC93"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14.</w:t>
            </w:r>
          </w:p>
        </w:tc>
        <w:tc>
          <w:tcPr>
            <w:tcW w:w="5528" w:type="dxa"/>
          </w:tcPr>
          <w:p w14:paraId="4EEA8D29" w14:textId="57968683" w:rsidR="008E5C43" w:rsidRPr="00082A93" w:rsidRDefault="008E5C43" w:rsidP="00074B03">
            <w:pPr>
              <w:ind w:firstLine="0"/>
              <w:rPr>
                <w:rFonts w:hAnsi="Times New Roman" w:cs="Times New Roman"/>
                <w:b/>
                <w:sz w:val="24"/>
                <w:szCs w:val="24"/>
                <w:lang w:val="pt-BR"/>
              </w:rPr>
            </w:pPr>
            <w:r w:rsidRPr="00082A93">
              <w:rPr>
                <w:rFonts w:hAnsi="Times New Roman" w:cs="Times New Roman"/>
                <w:b/>
                <w:sz w:val="24"/>
                <w:szCs w:val="24"/>
                <w:lang w:val="pt-BR"/>
              </w:rPr>
              <w:t>Vikšrai</w:t>
            </w:r>
          </w:p>
        </w:tc>
        <w:tc>
          <w:tcPr>
            <w:tcW w:w="3969" w:type="dxa"/>
          </w:tcPr>
          <w:p w14:paraId="17363E1B" w14:textId="77777777" w:rsidR="008E5C43" w:rsidRPr="003C0E1B" w:rsidRDefault="008E5C43" w:rsidP="00074B03">
            <w:pPr>
              <w:ind w:firstLine="0"/>
              <w:rPr>
                <w:rFonts w:hAnsi="Times New Roman" w:cs="Times New Roman"/>
                <w:sz w:val="24"/>
                <w:szCs w:val="24"/>
                <w:lang w:val="pt-BR"/>
              </w:rPr>
            </w:pPr>
            <w:r w:rsidRPr="003C0E1B">
              <w:rPr>
                <w:rFonts w:hAnsi="Times New Roman" w:cs="Times New Roman"/>
                <w:sz w:val="24"/>
                <w:szCs w:val="24"/>
                <w:lang w:val="pt-BR"/>
              </w:rPr>
              <w:t>Aliuminio ir plieno kombinuoti vikšrai</w:t>
            </w:r>
          </w:p>
        </w:tc>
      </w:tr>
      <w:tr w:rsidR="008E5C43" w14:paraId="533AB50B" w14:textId="77777777" w:rsidTr="00CC4B3B">
        <w:tc>
          <w:tcPr>
            <w:tcW w:w="852" w:type="dxa"/>
          </w:tcPr>
          <w:p w14:paraId="75314430"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15.</w:t>
            </w:r>
          </w:p>
        </w:tc>
        <w:tc>
          <w:tcPr>
            <w:tcW w:w="5528" w:type="dxa"/>
          </w:tcPr>
          <w:p w14:paraId="7E11D381" w14:textId="2A379C64" w:rsidR="008E5C43" w:rsidRPr="003D0248" w:rsidRDefault="008E5C43" w:rsidP="00074B03">
            <w:pPr>
              <w:ind w:firstLine="0"/>
              <w:rPr>
                <w:rFonts w:hAnsi="Times New Roman" w:cs="Times New Roman"/>
                <w:b/>
                <w:sz w:val="24"/>
                <w:szCs w:val="24"/>
                <w:lang w:val="pt-BR"/>
              </w:rPr>
            </w:pPr>
            <w:r w:rsidRPr="003D0248">
              <w:rPr>
                <w:rFonts w:hAnsi="Times New Roman" w:cs="Times New Roman"/>
                <w:b/>
                <w:sz w:val="24"/>
                <w:szCs w:val="24"/>
                <w:lang w:val="pt-BR"/>
              </w:rPr>
              <w:t>Padangos</w:t>
            </w:r>
          </w:p>
        </w:tc>
        <w:tc>
          <w:tcPr>
            <w:tcW w:w="3969" w:type="dxa"/>
          </w:tcPr>
          <w:p w14:paraId="0CEBF5A0" w14:textId="77777777"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Visiškai guminės padangos</w:t>
            </w:r>
          </w:p>
        </w:tc>
      </w:tr>
      <w:tr w:rsidR="008E5C43" w14:paraId="79C52A28" w14:textId="77777777" w:rsidTr="00CC4B3B">
        <w:tc>
          <w:tcPr>
            <w:tcW w:w="852" w:type="dxa"/>
          </w:tcPr>
          <w:p w14:paraId="0E405080"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16.</w:t>
            </w:r>
          </w:p>
        </w:tc>
        <w:tc>
          <w:tcPr>
            <w:tcW w:w="5528" w:type="dxa"/>
          </w:tcPr>
          <w:p w14:paraId="545CE862" w14:textId="66420127" w:rsidR="008E5C43" w:rsidRPr="003C0E1B" w:rsidRDefault="008E5C43" w:rsidP="00074B03">
            <w:pPr>
              <w:ind w:firstLine="0"/>
              <w:rPr>
                <w:rFonts w:hAnsi="Times New Roman" w:cs="Times New Roman"/>
                <w:b/>
                <w:sz w:val="24"/>
                <w:szCs w:val="24"/>
                <w:lang w:val="pt-BR"/>
              </w:rPr>
            </w:pPr>
            <w:r w:rsidRPr="003C0E1B">
              <w:rPr>
                <w:rFonts w:hAnsi="Times New Roman" w:cs="Times New Roman"/>
                <w:b/>
                <w:sz w:val="24"/>
                <w:szCs w:val="24"/>
                <w:lang w:val="pt-BR"/>
              </w:rPr>
              <w:t xml:space="preserve">Valdymas: </w:t>
            </w:r>
          </w:p>
        </w:tc>
        <w:tc>
          <w:tcPr>
            <w:tcW w:w="3969" w:type="dxa"/>
          </w:tcPr>
          <w:p w14:paraId="0B4BE60D" w14:textId="77777777" w:rsidR="008E5C43" w:rsidRPr="00DB3178" w:rsidRDefault="008E5C43" w:rsidP="00074B03">
            <w:pPr>
              <w:ind w:firstLine="0"/>
              <w:rPr>
                <w:rFonts w:hAnsi="Times New Roman" w:cs="Times New Roman"/>
                <w:sz w:val="24"/>
                <w:szCs w:val="24"/>
              </w:rPr>
            </w:pPr>
          </w:p>
        </w:tc>
      </w:tr>
      <w:tr w:rsidR="008E5C43" w14:paraId="5203B5E3" w14:textId="77777777" w:rsidTr="00CC4B3B">
        <w:tc>
          <w:tcPr>
            <w:tcW w:w="852" w:type="dxa"/>
          </w:tcPr>
          <w:p w14:paraId="1BEF2B88"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16.1</w:t>
            </w:r>
          </w:p>
        </w:tc>
        <w:tc>
          <w:tcPr>
            <w:tcW w:w="5528" w:type="dxa"/>
          </w:tcPr>
          <w:p w14:paraId="4165C291" w14:textId="55DE4685"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Peilio funkcijos aukštyn/žemy</w:t>
            </w:r>
            <w:r w:rsidR="0002054A">
              <w:rPr>
                <w:rFonts w:hAnsi="Times New Roman" w:cs="Times New Roman"/>
                <w:sz w:val="24"/>
                <w:szCs w:val="24"/>
                <w:lang w:val="pt-BR"/>
              </w:rPr>
              <w:t>n</w:t>
            </w:r>
          </w:p>
        </w:tc>
        <w:tc>
          <w:tcPr>
            <w:tcW w:w="3969" w:type="dxa"/>
          </w:tcPr>
          <w:p w14:paraId="77E61D6C"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7C82A7CA" w14:textId="77777777" w:rsidTr="00CC4B3B">
        <w:tc>
          <w:tcPr>
            <w:tcW w:w="852" w:type="dxa"/>
          </w:tcPr>
          <w:p w14:paraId="7365B6D4"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16.2</w:t>
            </w:r>
          </w:p>
        </w:tc>
        <w:tc>
          <w:tcPr>
            <w:tcW w:w="5528" w:type="dxa"/>
          </w:tcPr>
          <w:p w14:paraId="2023DC67" w14:textId="027C4317"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Peilio funkcija greitai žemyn</w:t>
            </w:r>
          </w:p>
        </w:tc>
        <w:tc>
          <w:tcPr>
            <w:tcW w:w="3969" w:type="dxa"/>
          </w:tcPr>
          <w:p w14:paraId="1ACB18C9"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51EFD48C" w14:textId="77777777" w:rsidTr="00CC4B3B">
        <w:tc>
          <w:tcPr>
            <w:tcW w:w="852" w:type="dxa"/>
          </w:tcPr>
          <w:p w14:paraId="3B6BE93E"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16.3</w:t>
            </w:r>
          </w:p>
        </w:tc>
        <w:tc>
          <w:tcPr>
            <w:tcW w:w="5528" w:type="dxa"/>
          </w:tcPr>
          <w:p w14:paraId="35DFC8EA" w14:textId="756A1A34"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Peilio šonai aukštyn/žemyn</w:t>
            </w:r>
          </w:p>
        </w:tc>
        <w:tc>
          <w:tcPr>
            <w:tcW w:w="3969" w:type="dxa"/>
          </w:tcPr>
          <w:p w14:paraId="652B873B" w14:textId="77777777" w:rsidR="008E5C43" w:rsidRDefault="008E5C43" w:rsidP="00074B03">
            <w:pPr>
              <w:ind w:firstLine="0"/>
              <w:rPr>
                <w:rFonts w:hAnsi="Times New Roman" w:cs="Times New Roman"/>
                <w:sz w:val="24"/>
                <w:szCs w:val="24"/>
              </w:rPr>
            </w:pPr>
            <w:r>
              <w:rPr>
                <w:rFonts w:hAnsi="Times New Roman" w:cs="Times New Roman"/>
                <w:sz w:val="24"/>
                <w:szCs w:val="24"/>
              </w:rPr>
              <w:t>BŪTINA</w:t>
            </w:r>
          </w:p>
        </w:tc>
      </w:tr>
      <w:tr w:rsidR="008E5C43" w14:paraId="1920A146" w14:textId="77777777" w:rsidTr="00CC4B3B">
        <w:tc>
          <w:tcPr>
            <w:tcW w:w="852" w:type="dxa"/>
          </w:tcPr>
          <w:p w14:paraId="78B9F132"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16.4</w:t>
            </w:r>
          </w:p>
        </w:tc>
        <w:tc>
          <w:tcPr>
            <w:tcW w:w="5528" w:type="dxa"/>
          </w:tcPr>
          <w:p w14:paraId="1067126A" w14:textId="7E64A064"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 xml:space="preserve">Vairasvirtelės </w:t>
            </w:r>
            <w:r>
              <w:rPr>
                <w:rFonts w:hAnsi="Times New Roman" w:cs="Times New Roman"/>
                <w:sz w:val="24"/>
                <w:szCs w:val="24"/>
                <w:lang w:val="pt-BR"/>
              </w:rPr>
              <w:t xml:space="preserve">peilio </w:t>
            </w:r>
            <w:r w:rsidRPr="00DB3178">
              <w:rPr>
                <w:rFonts w:hAnsi="Times New Roman" w:cs="Times New Roman"/>
                <w:sz w:val="24"/>
                <w:szCs w:val="24"/>
                <w:lang w:val="pt-BR"/>
              </w:rPr>
              <w:t xml:space="preserve">funkcijos </w:t>
            </w:r>
          </w:p>
        </w:tc>
        <w:tc>
          <w:tcPr>
            <w:tcW w:w="3969" w:type="dxa"/>
          </w:tcPr>
          <w:p w14:paraId="5D3A1ABD" w14:textId="77777777"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ne mažiau 15 peilio funkcijų</w:t>
            </w:r>
          </w:p>
        </w:tc>
      </w:tr>
      <w:tr w:rsidR="008E5C43" w14:paraId="48FA55DA" w14:textId="77777777" w:rsidTr="00CC4B3B">
        <w:tc>
          <w:tcPr>
            <w:tcW w:w="852" w:type="dxa"/>
          </w:tcPr>
          <w:p w14:paraId="13D7C164"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16.5</w:t>
            </w:r>
          </w:p>
        </w:tc>
        <w:tc>
          <w:tcPr>
            <w:tcW w:w="5528" w:type="dxa"/>
          </w:tcPr>
          <w:p w14:paraId="5722CD54" w14:textId="1CFF04B7" w:rsidR="008E5C43" w:rsidRPr="00DB3178" w:rsidRDefault="008E5C43" w:rsidP="00074B03">
            <w:pPr>
              <w:ind w:firstLine="0"/>
              <w:rPr>
                <w:rFonts w:hAnsi="Times New Roman" w:cs="Times New Roman"/>
                <w:sz w:val="24"/>
                <w:szCs w:val="24"/>
              </w:rPr>
            </w:pPr>
            <w:r w:rsidRPr="00DB3178">
              <w:rPr>
                <w:rFonts w:hAnsi="Times New Roman" w:cs="Times New Roman"/>
                <w:sz w:val="24"/>
                <w:szCs w:val="24"/>
                <w:lang w:val="pt-BR"/>
              </w:rPr>
              <w:t xml:space="preserve">Vairasvirtelės </w:t>
            </w:r>
            <w:r>
              <w:rPr>
                <w:rFonts w:hAnsi="Times New Roman" w:cs="Times New Roman"/>
                <w:sz w:val="24"/>
                <w:szCs w:val="24"/>
                <w:lang w:val="pt-BR"/>
              </w:rPr>
              <w:t xml:space="preserve">frezos </w:t>
            </w:r>
            <w:r w:rsidRPr="00DB3178">
              <w:rPr>
                <w:rFonts w:hAnsi="Times New Roman" w:cs="Times New Roman"/>
                <w:sz w:val="24"/>
                <w:szCs w:val="24"/>
                <w:lang w:val="pt-BR"/>
              </w:rPr>
              <w:t>funkcijos</w:t>
            </w:r>
          </w:p>
        </w:tc>
        <w:tc>
          <w:tcPr>
            <w:tcW w:w="3969" w:type="dxa"/>
          </w:tcPr>
          <w:p w14:paraId="6D2BEB9A" w14:textId="77777777" w:rsidR="008E5C43" w:rsidRPr="00DB3178" w:rsidRDefault="008E5C43" w:rsidP="00074B03">
            <w:pPr>
              <w:ind w:firstLine="0"/>
              <w:rPr>
                <w:rFonts w:hAnsi="Times New Roman" w:cs="Times New Roman"/>
                <w:sz w:val="24"/>
                <w:szCs w:val="24"/>
                <w:lang w:val="pt-BR"/>
              </w:rPr>
            </w:pPr>
            <w:r w:rsidRPr="00DB3178">
              <w:rPr>
                <w:rFonts w:hAnsi="Times New Roman" w:cs="Times New Roman"/>
                <w:sz w:val="24"/>
                <w:szCs w:val="24"/>
                <w:lang w:val="pt-BR"/>
              </w:rPr>
              <w:t>ne mažiau 20 frezos funkcijų</w:t>
            </w:r>
          </w:p>
        </w:tc>
      </w:tr>
      <w:tr w:rsidR="008E5C43" w14:paraId="6137A971" w14:textId="77777777" w:rsidTr="00CC4B3B">
        <w:tc>
          <w:tcPr>
            <w:tcW w:w="852" w:type="dxa"/>
          </w:tcPr>
          <w:p w14:paraId="46BC5D0B"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17.</w:t>
            </w:r>
          </w:p>
        </w:tc>
        <w:tc>
          <w:tcPr>
            <w:tcW w:w="5528" w:type="dxa"/>
          </w:tcPr>
          <w:p w14:paraId="434A4876" w14:textId="641C4D67" w:rsidR="008E5C43" w:rsidRPr="003D0248" w:rsidRDefault="008E5C43" w:rsidP="00074B03">
            <w:pPr>
              <w:ind w:firstLine="0"/>
              <w:rPr>
                <w:rFonts w:hAnsi="Times New Roman" w:cs="Times New Roman"/>
                <w:b/>
                <w:sz w:val="24"/>
                <w:szCs w:val="24"/>
                <w:lang w:val="pt-BR"/>
              </w:rPr>
            </w:pPr>
            <w:r w:rsidRPr="003D0248">
              <w:rPr>
                <w:rFonts w:eastAsia="Times New Roman" w:hAnsi="Times New Roman" w:cs="Times New Roman"/>
                <w:b/>
                <w:sz w:val="24"/>
                <w:lang w:eastAsia="ar-SA"/>
              </w:rPr>
              <w:t>Traktoriaus  pristatymo vieta</w:t>
            </w:r>
          </w:p>
        </w:tc>
        <w:tc>
          <w:tcPr>
            <w:tcW w:w="3969" w:type="dxa"/>
          </w:tcPr>
          <w:p w14:paraId="13CAAC10" w14:textId="77777777" w:rsidR="008E5C43" w:rsidRPr="00875D88" w:rsidRDefault="008E5C43" w:rsidP="00074B03">
            <w:pPr>
              <w:ind w:firstLine="0"/>
              <w:rPr>
                <w:rFonts w:eastAsia="Times New Roman" w:hAnsi="Times New Roman" w:cs="Times New Roman"/>
                <w:sz w:val="24"/>
                <w:szCs w:val="24"/>
                <w:highlight w:val="green"/>
                <w:lang w:eastAsia="ar-SA"/>
              </w:rPr>
            </w:pPr>
            <w:r w:rsidRPr="00875D88">
              <w:rPr>
                <w:rFonts w:eastAsia="Calibri" w:hAnsi="Times New Roman"/>
                <w:sz w:val="24"/>
                <w:szCs w:val="24"/>
              </w:rPr>
              <w:t>Sporto g. 6A, Ignalina LT-30127</w:t>
            </w:r>
          </w:p>
        </w:tc>
      </w:tr>
      <w:tr w:rsidR="008E5C43" w14:paraId="11084460" w14:textId="77777777" w:rsidTr="00CC4B3B">
        <w:trPr>
          <w:trHeight w:val="127"/>
        </w:trPr>
        <w:tc>
          <w:tcPr>
            <w:tcW w:w="852" w:type="dxa"/>
          </w:tcPr>
          <w:p w14:paraId="2F6C46C4"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18.</w:t>
            </w:r>
          </w:p>
        </w:tc>
        <w:tc>
          <w:tcPr>
            <w:tcW w:w="5528" w:type="dxa"/>
          </w:tcPr>
          <w:p w14:paraId="67E3AA90" w14:textId="77777777" w:rsidR="008E5C43" w:rsidRPr="003C0E1B" w:rsidRDefault="008E5C43" w:rsidP="00074B03">
            <w:pPr>
              <w:ind w:firstLine="0"/>
              <w:rPr>
                <w:rFonts w:eastAsia="Calibri" w:hAnsi="Times New Roman" w:cs="Times New Roman"/>
                <w:sz w:val="24"/>
                <w:szCs w:val="24"/>
              </w:rPr>
            </w:pPr>
            <w:r w:rsidRPr="003C0E1B">
              <w:rPr>
                <w:rFonts w:eastAsia="Times New Roman" w:hAnsi="Times New Roman" w:cs="Times New Roman"/>
                <w:sz w:val="24"/>
                <w:lang w:eastAsia="ar-SA"/>
              </w:rPr>
              <w:t>Traktoriuje privalo būti gesintuvas, pirmos pagalbos rinkinys, liemenė, avarinis sustojimo ženklas.</w:t>
            </w:r>
          </w:p>
        </w:tc>
        <w:tc>
          <w:tcPr>
            <w:tcW w:w="3969" w:type="dxa"/>
          </w:tcPr>
          <w:p w14:paraId="24133C97" w14:textId="77777777" w:rsidR="008E5C43" w:rsidRPr="003C0E1B" w:rsidRDefault="008E5C43" w:rsidP="00074B03">
            <w:pPr>
              <w:ind w:firstLine="0"/>
              <w:rPr>
                <w:rFonts w:eastAsia="Times New Roman" w:hAnsi="Times New Roman" w:cs="Times New Roman"/>
                <w:sz w:val="24"/>
                <w:lang w:eastAsia="ar-SA"/>
              </w:rPr>
            </w:pPr>
            <w:r>
              <w:rPr>
                <w:rFonts w:eastAsia="Times New Roman" w:hAnsi="Times New Roman" w:cs="Times New Roman"/>
                <w:sz w:val="24"/>
                <w:lang w:eastAsia="ar-SA"/>
              </w:rPr>
              <w:t>BŪTINA</w:t>
            </w:r>
          </w:p>
        </w:tc>
      </w:tr>
      <w:tr w:rsidR="008E5C43" w14:paraId="6E4D8F94" w14:textId="77777777" w:rsidTr="00CC4B3B">
        <w:trPr>
          <w:trHeight w:val="127"/>
        </w:trPr>
        <w:tc>
          <w:tcPr>
            <w:tcW w:w="852" w:type="dxa"/>
          </w:tcPr>
          <w:p w14:paraId="0533D059"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19.</w:t>
            </w:r>
          </w:p>
        </w:tc>
        <w:tc>
          <w:tcPr>
            <w:tcW w:w="5528" w:type="dxa"/>
          </w:tcPr>
          <w:p w14:paraId="2FCCA606" w14:textId="77777777" w:rsidR="008E5C43" w:rsidRPr="003C0E1B" w:rsidRDefault="008E5C43" w:rsidP="00074B03">
            <w:pPr>
              <w:ind w:firstLine="0"/>
              <w:rPr>
                <w:rFonts w:eastAsia="Times New Roman" w:hAnsi="Times New Roman" w:cs="Times New Roman"/>
                <w:sz w:val="24"/>
                <w:lang w:eastAsia="ar-SA"/>
              </w:rPr>
            </w:pPr>
            <w:r>
              <w:rPr>
                <w:rFonts w:eastAsia="Times New Roman" w:hAnsi="Times New Roman" w:cs="Times New Roman"/>
                <w:sz w:val="24"/>
                <w:lang w:eastAsia="ar-SA"/>
              </w:rPr>
              <w:t>Traktoriui</w:t>
            </w:r>
            <w:r w:rsidRPr="003C0E1B">
              <w:rPr>
                <w:rFonts w:eastAsia="Times New Roman" w:hAnsi="Times New Roman" w:cs="Times New Roman"/>
                <w:sz w:val="24"/>
                <w:lang w:eastAsia="ar-SA"/>
              </w:rPr>
              <w:t xml:space="preserve"> </w:t>
            </w:r>
            <w:r w:rsidRPr="003C0E1B">
              <w:rPr>
                <w:rFonts w:eastAsia="Calibri" w:hAnsi="Times New Roman" w:cs="Times New Roman"/>
                <w:sz w:val="24"/>
              </w:rPr>
              <w:t xml:space="preserve">ir jame sumontuotai įrangai </w:t>
            </w:r>
            <w:r>
              <w:rPr>
                <w:rFonts w:eastAsia="Calibri" w:hAnsi="Times New Roman" w:cs="Times New Roman"/>
                <w:sz w:val="24"/>
              </w:rPr>
              <w:t>turi būti suteikiama garantija</w:t>
            </w:r>
          </w:p>
        </w:tc>
        <w:tc>
          <w:tcPr>
            <w:tcW w:w="3969" w:type="dxa"/>
          </w:tcPr>
          <w:p w14:paraId="5909F6CA" w14:textId="0C13855D" w:rsidR="008E5C43" w:rsidRPr="003C0E1B" w:rsidRDefault="008E5C43" w:rsidP="00074B03">
            <w:pPr>
              <w:ind w:firstLine="0"/>
              <w:rPr>
                <w:rFonts w:eastAsia="Calibri" w:hAnsi="Times New Roman" w:cs="Times New Roman"/>
                <w:sz w:val="24"/>
              </w:rPr>
            </w:pPr>
            <w:r w:rsidRPr="003C0E1B">
              <w:rPr>
                <w:rFonts w:eastAsia="Calibri" w:hAnsi="Times New Roman" w:cs="Times New Roman"/>
                <w:sz w:val="24"/>
              </w:rPr>
              <w:t xml:space="preserve">ne trumpesnė </w:t>
            </w:r>
            <w:r w:rsidR="008444F0">
              <w:rPr>
                <w:rFonts w:eastAsia="Calibri" w:hAnsi="Times New Roman" w:cs="Times New Roman"/>
                <w:sz w:val="24"/>
              </w:rPr>
              <w:t>nei</w:t>
            </w:r>
            <w:r w:rsidRPr="003C0E1B">
              <w:rPr>
                <w:rFonts w:eastAsia="Calibri" w:hAnsi="Times New Roman" w:cs="Times New Roman"/>
                <w:sz w:val="24"/>
              </w:rPr>
              <w:t xml:space="preserve"> 12 mėnesių </w:t>
            </w:r>
            <w:r w:rsidR="00EB59D4" w:rsidRPr="00EB59D4">
              <w:rPr>
                <w:kern w:val="2"/>
                <w:sz w:val="24"/>
                <w:szCs w:val="24"/>
              </w:rPr>
              <w:t>nuo Preki</w:t>
            </w:r>
            <w:r w:rsidR="00EB59D4" w:rsidRPr="00EB59D4">
              <w:rPr>
                <w:kern w:val="2"/>
                <w:sz w:val="24"/>
                <w:szCs w:val="24"/>
              </w:rPr>
              <w:t>ų</w:t>
            </w:r>
            <w:r w:rsidR="00EB59D4" w:rsidRPr="00EB59D4">
              <w:rPr>
                <w:kern w:val="2"/>
                <w:sz w:val="24"/>
                <w:szCs w:val="24"/>
              </w:rPr>
              <w:t xml:space="preserve"> perdavimo</w:t>
            </w:r>
            <w:r w:rsidR="00EB59D4" w:rsidRPr="00EB59D4">
              <w:rPr>
                <w:kern w:val="2"/>
                <w:sz w:val="24"/>
                <w:szCs w:val="24"/>
              </w:rPr>
              <w:t>–</w:t>
            </w:r>
            <w:r w:rsidR="00EB59D4" w:rsidRPr="00EB59D4">
              <w:rPr>
                <w:kern w:val="2"/>
                <w:sz w:val="24"/>
                <w:szCs w:val="24"/>
              </w:rPr>
              <w:t>pri</w:t>
            </w:r>
            <w:r w:rsidR="00EB59D4" w:rsidRPr="00EB59D4">
              <w:rPr>
                <w:kern w:val="2"/>
                <w:sz w:val="24"/>
                <w:szCs w:val="24"/>
              </w:rPr>
              <w:t>ė</w:t>
            </w:r>
            <w:r w:rsidR="00EB59D4" w:rsidRPr="00EB59D4">
              <w:rPr>
                <w:kern w:val="2"/>
                <w:sz w:val="24"/>
                <w:szCs w:val="24"/>
              </w:rPr>
              <w:t>mimo akto ar S</w:t>
            </w:r>
            <w:r w:rsidR="00EB59D4" w:rsidRPr="00EB59D4">
              <w:rPr>
                <w:kern w:val="2"/>
                <w:sz w:val="24"/>
                <w:szCs w:val="24"/>
              </w:rPr>
              <w:t>ą</w:t>
            </w:r>
            <w:r w:rsidR="00EB59D4" w:rsidRPr="00EB59D4">
              <w:rPr>
                <w:kern w:val="2"/>
                <w:sz w:val="24"/>
                <w:szCs w:val="24"/>
              </w:rPr>
              <w:t>skaitos (kai Preki</w:t>
            </w:r>
            <w:r w:rsidR="00EB59D4" w:rsidRPr="00EB59D4">
              <w:rPr>
                <w:kern w:val="2"/>
                <w:sz w:val="24"/>
                <w:szCs w:val="24"/>
              </w:rPr>
              <w:t>ų</w:t>
            </w:r>
            <w:r w:rsidR="00EB59D4" w:rsidRPr="00EB59D4">
              <w:rPr>
                <w:kern w:val="2"/>
                <w:sz w:val="24"/>
                <w:szCs w:val="24"/>
              </w:rPr>
              <w:t xml:space="preserve"> perdavimo</w:t>
            </w:r>
            <w:r w:rsidR="00EB59D4" w:rsidRPr="00EB59D4">
              <w:rPr>
                <w:kern w:val="2"/>
                <w:sz w:val="24"/>
                <w:szCs w:val="24"/>
              </w:rPr>
              <w:t>–</w:t>
            </w:r>
            <w:r w:rsidR="00EB59D4" w:rsidRPr="00EB59D4">
              <w:rPr>
                <w:kern w:val="2"/>
                <w:sz w:val="24"/>
                <w:szCs w:val="24"/>
              </w:rPr>
              <w:t>pri</w:t>
            </w:r>
            <w:r w:rsidR="00EB59D4" w:rsidRPr="00EB59D4">
              <w:rPr>
                <w:kern w:val="2"/>
                <w:sz w:val="24"/>
                <w:szCs w:val="24"/>
              </w:rPr>
              <w:t>ė</w:t>
            </w:r>
            <w:r w:rsidR="00EB59D4" w:rsidRPr="00EB59D4">
              <w:rPr>
                <w:kern w:val="2"/>
                <w:sz w:val="24"/>
                <w:szCs w:val="24"/>
              </w:rPr>
              <w:t>mimo aktas n</w:t>
            </w:r>
            <w:r w:rsidR="00EB59D4" w:rsidRPr="00EB59D4">
              <w:rPr>
                <w:kern w:val="2"/>
                <w:sz w:val="24"/>
                <w:szCs w:val="24"/>
              </w:rPr>
              <w:t>ė</w:t>
            </w:r>
            <w:r w:rsidR="00EB59D4" w:rsidRPr="00EB59D4">
              <w:rPr>
                <w:kern w:val="2"/>
                <w:sz w:val="24"/>
                <w:szCs w:val="24"/>
              </w:rPr>
              <w:t>ra pasira</w:t>
            </w:r>
            <w:r w:rsidR="00EB59D4" w:rsidRPr="00EB59D4">
              <w:rPr>
                <w:kern w:val="2"/>
                <w:sz w:val="24"/>
                <w:szCs w:val="24"/>
              </w:rPr>
              <w:t>š</w:t>
            </w:r>
            <w:r w:rsidR="00EB59D4" w:rsidRPr="00EB59D4">
              <w:rPr>
                <w:kern w:val="2"/>
                <w:sz w:val="24"/>
                <w:szCs w:val="24"/>
              </w:rPr>
              <w:t>omas) pasira</w:t>
            </w:r>
            <w:r w:rsidR="00EB59D4" w:rsidRPr="00EB59D4">
              <w:rPr>
                <w:kern w:val="2"/>
                <w:sz w:val="24"/>
                <w:szCs w:val="24"/>
              </w:rPr>
              <w:t>š</w:t>
            </w:r>
            <w:r w:rsidR="00EB59D4" w:rsidRPr="00EB59D4">
              <w:rPr>
                <w:kern w:val="2"/>
                <w:sz w:val="24"/>
                <w:szCs w:val="24"/>
              </w:rPr>
              <w:t>ymo dienos.</w:t>
            </w:r>
          </w:p>
        </w:tc>
      </w:tr>
      <w:tr w:rsidR="008E5C43" w14:paraId="2BD6CB26" w14:textId="77777777" w:rsidTr="00CC4B3B">
        <w:trPr>
          <w:trHeight w:val="127"/>
        </w:trPr>
        <w:tc>
          <w:tcPr>
            <w:tcW w:w="852" w:type="dxa"/>
          </w:tcPr>
          <w:p w14:paraId="308A05B2"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20.</w:t>
            </w:r>
          </w:p>
        </w:tc>
        <w:tc>
          <w:tcPr>
            <w:tcW w:w="5528" w:type="dxa"/>
          </w:tcPr>
          <w:p w14:paraId="3A094AEA" w14:textId="2C003BD2" w:rsidR="008E5C43" w:rsidRPr="003C0E1B" w:rsidRDefault="008E5C43" w:rsidP="00074B03">
            <w:pPr>
              <w:suppressAutoHyphens/>
              <w:ind w:firstLine="0"/>
              <w:rPr>
                <w:rFonts w:eastAsia="Calibri" w:hAnsi="Times New Roman" w:cs="Times New Roman"/>
                <w:sz w:val="24"/>
              </w:rPr>
            </w:pPr>
            <w:r w:rsidRPr="003C0E1B">
              <w:rPr>
                <w:rFonts w:eastAsia="Calibri" w:hAnsi="Times New Roman" w:cs="Times New Roman"/>
                <w:sz w:val="24"/>
              </w:rPr>
              <w:t>Tiekėjas traktoriaus pristatymo metu, bet ne vėliau negu Pirkėjas</w:t>
            </w:r>
            <w:r>
              <w:rPr>
                <w:rFonts w:eastAsia="Calibri" w:hAnsi="Times New Roman" w:cs="Times New Roman"/>
                <w:sz w:val="24"/>
              </w:rPr>
              <w:t xml:space="preserve"> pradeda eksploatuoti traktorių</w:t>
            </w:r>
            <w:r w:rsidRPr="003C0E1B">
              <w:rPr>
                <w:rFonts w:eastAsia="Calibri" w:hAnsi="Times New Roman" w:cs="Times New Roman"/>
                <w:sz w:val="24"/>
              </w:rPr>
              <w:t>,</w:t>
            </w:r>
            <w:r w:rsidR="004D7605">
              <w:rPr>
                <w:rFonts w:eastAsia="Calibri" w:hAnsi="Times New Roman" w:cs="Times New Roman"/>
                <w:sz w:val="24"/>
              </w:rPr>
              <w:t xml:space="preserve"> </w:t>
            </w:r>
            <w:r w:rsidRPr="003C0E1B">
              <w:rPr>
                <w:rFonts w:eastAsia="Calibri" w:hAnsi="Times New Roman" w:cs="Times New Roman"/>
                <w:sz w:val="24"/>
              </w:rPr>
              <w:t>turės organizuoti  darbuotojų mokymą dirbti su traktoriumi  ir komplektuojama įranga, kurių kaina įskaičiuota į pasiūlymo kainą.</w:t>
            </w:r>
          </w:p>
          <w:p w14:paraId="118BD744" w14:textId="77777777" w:rsidR="008E5C43" w:rsidRPr="003C0E1B" w:rsidRDefault="008E5C43" w:rsidP="00074B03">
            <w:pPr>
              <w:suppressAutoHyphens/>
              <w:ind w:firstLine="0"/>
              <w:rPr>
                <w:rFonts w:eastAsia="Calibri" w:hAnsi="Times New Roman" w:cs="Times New Roman"/>
                <w:sz w:val="24"/>
              </w:rPr>
            </w:pPr>
            <w:r w:rsidRPr="003C0E1B">
              <w:rPr>
                <w:rFonts w:eastAsia="Calibri" w:hAnsi="Times New Roman" w:cs="Times New Roman"/>
                <w:sz w:val="24"/>
              </w:rPr>
              <w:t xml:space="preserve">Tiekėjas privalo atlikti šiuos mokymus: </w:t>
            </w:r>
          </w:p>
          <w:p w14:paraId="3CCE0087" w14:textId="77777777" w:rsidR="008E5C43" w:rsidRPr="003C0E1B" w:rsidRDefault="008E5C43" w:rsidP="00074B03">
            <w:pPr>
              <w:suppressAutoHyphens/>
              <w:ind w:firstLine="0"/>
              <w:rPr>
                <w:rFonts w:eastAsia="Calibri" w:hAnsi="Times New Roman" w:cs="Times New Roman"/>
                <w:sz w:val="24"/>
              </w:rPr>
            </w:pPr>
            <w:r w:rsidRPr="003C0E1B">
              <w:rPr>
                <w:rFonts w:eastAsia="Calibri" w:hAnsi="Times New Roman" w:cs="Times New Roman"/>
                <w:sz w:val="24"/>
              </w:rPr>
              <w:t>eksploatacijos mokymus, užtikrinančius traktoriaus  teisingą eksploatavimą;</w:t>
            </w:r>
          </w:p>
          <w:p w14:paraId="45F7170E" w14:textId="77777777" w:rsidR="008E5C43" w:rsidRPr="003C0E1B" w:rsidRDefault="008E5C43" w:rsidP="00074B03">
            <w:pPr>
              <w:ind w:firstLine="0"/>
              <w:rPr>
                <w:rFonts w:eastAsia="Times New Roman" w:hAnsi="Times New Roman" w:cs="Times New Roman"/>
                <w:sz w:val="24"/>
                <w:lang w:eastAsia="ar-SA"/>
              </w:rPr>
            </w:pPr>
            <w:r w:rsidRPr="003C0E1B">
              <w:rPr>
                <w:rFonts w:eastAsia="Calibri" w:hAnsi="Times New Roman" w:cs="Times New Roman"/>
                <w:sz w:val="24"/>
              </w:rPr>
              <w:t xml:space="preserve">techninius mokymus, užtikrinančius traktoriaus teisingą priežiūrą, paaiškinančius gedimų pobūdžius ir gedimų simbolius.  </w:t>
            </w:r>
          </w:p>
        </w:tc>
        <w:tc>
          <w:tcPr>
            <w:tcW w:w="3969" w:type="dxa"/>
          </w:tcPr>
          <w:p w14:paraId="333C5006" w14:textId="77777777" w:rsidR="008E5C43" w:rsidRPr="003C0E1B" w:rsidRDefault="008E5C43" w:rsidP="00074B03">
            <w:pPr>
              <w:ind w:firstLine="0"/>
              <w:rPr>
                <w:rFonts w:eastAsia="Times New Roman" w:hAnsi="Times New Roman" w:cs="Times New Roman"/>
                <w:sz w:val="24"/>
                <w:lang w:eastAsia="ar-SA"/>
              </w:rPr>
            </w:pPr>
            <w:r w:rsidRPr="003C0E1B">
              <w:rPr>
                <w:rFonts w:eastAsia="Times New Roman" w:hAnsi="Times New Roman" w:cs="Times New Roman"/>
                <w:sz w:val="24"/>
                <w:lang w:eastAsia="ar-SA"/>
              </w:rPr>
              <w:t>BŪTINA</w:t>
            </w:r>
          </w:p>
        </w:tc>
      </w:tr>
      <w:tr w:rsidR="008E5C43" w14:paraId="24AF76CC" w14:textId="77777777" w:rsidTr="00CC4B3B">
        <w:trPr>
          <w:trHeight w:val="127"/>
        </w:trPr>
        <w:tc>
          <w:tcPr>
            <w:tcW w:w="852" w:type="dxa"/>
          </w:tcPr>
          <w:p w14:paraId="6A3C49E4"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21.</w:t>
            </w:r>
          </w:p>
        </w:tc>
        <w:tc>
          <w:tcPr>
            <w:tcW w:w="5528" w:type="dxa"/>
          </w:tcPr>
          <w:p w14:paraId="25EBAEE9" w14:textId="77777777" w:rsidR="008E5C43" w:rsidRPr="00925BD2" w:rsidRDefault="008E5C43" w:rsidP="00074B03">
            <w:pPr>
              <w:suppressAutoHyphens/>
              <w:ind w:right="772" w:firstLine="0"/>
              <w:rPr>
                <w:rFonts w:eastAsia="Calibri" w:hAnsi="Times New Roman" w:cs="Times New Roman"/>
                <w:b/>
                <w:sz w:val="24"/>
                <w:highlight w:val="yellow"/>
              </w:rPr>
            </w:pPr>
            <w:r w:rsidRPr="003B0F84">
              <w:rPr>
                <w:rFonts w:eastAsia="Calibri" w:hAnsi="Times New Roman" w:cs="Times New Roman"/>
                <w:b/>
                <w:sz w:val="24"/>
              </w:rPr>
              <w:t>Aptarnavimas:</w:t>
            </w:r>
          </w:p>
        </w:tc>
        <w:tc>
          <w:tcPr>
            <w:tcW w:w="3969" w:type="dxa"/>
          </w:tcPr>
          <w:p w14:paraId="5DA1D684" w14:textId="77777777" w:rsidR="008E5C43" w:rsidRPr="002C771A" w:rsidRDefault="008E5C43" w:rsidP="00074B03">
            <w:pPr>
              <w:ind w:firstLine="0"/>
              <w:rPr>
                <w:rFonts w:eastAsia="Times New Roman" w:hAnsi="Times New Roman" w:cs="Times New Roman"/>
                <w:sz w:val="24"/>
                <w:highlight w:val="green"/>
                <w:lang w:eastAsia="ar-SA"/>
              </w:rPr>
            </w:pPr>
          </w:p>
        </w:tc>
      </w:tr>
      <w:tr w:rsidR="008E5C43" w14:paraId="17ACF45E" w14:textId="77777777" w:rsidTr="00CC4B3B">
        <w:trPr>
          <w:trHeight w:val="127"/>
        </w:trPr>
        <w:tc>
          <w:tcPr>
            <w:tcW w:w="852" w:type="dxa"/>
          </w:tcPr>
          <w:p w14:paraId="7A6D38B6" w14:textId="77777777" w:rsidR="008E5C43" w:rsidRPr="00082A93" w:rsidRDefault="008E5C43" w:rsidP="008E5C43">
            <w:pPr>
              <w:ind w:firstLine="0"/>
              <w:rPr>
                <w:rFonts w:hAnsi="Times New Roman" w:cs="Times New Roman"/>
                <w:sz w:val="24"/>
                <w:szCs w:val="24"/>
                <w:lang w:val="pt-BR"/>
              </w:rPr>
            </w:pPr>
            <w:r>
              <w:rPr>
                <w:rFonts w:hAnsi="Times New Roman" w:cs="Times New Roman"/>
                <w:sz w:val="24"/>
                <w:szCs w:val="24"/>
                <w:lang w:val="pt-BR"/>
              </w:rPr>
              <w:t>21.1</w:t>
            </w:r>
          </w:p>
        </w:tc>
        <w:tc>
          <w:tcPr>
            <w:tcW w:w="5528" w:type="dxa"/>
          </w:tcPr>
          <w:p w14:paraId="4B259EB2" w14:textId="77777777" w:rsidR="008E5C43" w:rsidRPr="003B0F84" w:rsidRDefault="008E5C43" w:rsidP="00074B03">
            <w:pPr>
              <w:suppressAutoHyphens/>
              <w:autoSpaceDN w:val="0"/>
              <w:ind w:firstLine="0"/>
              <w:contextualSpacing/>
              <w:textAlignment w:val="baseline"/>
              <w:rPr>
                <w:rFonts w:eastAsia="Calibri" w:hAnsi="Times New Roman" w:cs="Times New Roman"/>
                <w:sz w:val="24"/>
                <w:szCs w:val="24"/>
              </w:rPr>
            </w:pPr>
            <w:r w:rsidRPr="003B0F84">
              <w:rPr>
                <w:rFonts w:eastAsia="Calibri" w:hAnsi="Times New Roman" w:cs="Times New Roman"/>
                <w:sz w:val="24"/>
                <w:szCs w:val="24"/>
              </w:rPr>
              <w:t xml:space="preserve">Paslaugas suteikti (pašalinti gedimą, atlikti techninį aptarnavimą) </w:t>
            </w:r>
          </w:p>
          <w:p w14:paraId="7D45E0D0" w14:textId="77777777" w:rsidR="008E5C43" w:rsidRPr="003B0F84" w:rsidRDefault="008E5C43" w:rsidP="00074B03">
            <w:pPr>
              <w:suppressAutoHyphens/>
              <w:ind w:right="772" w:firstLine="0"/>
              <w:rPr>
                <w:rFonts w:eastAsia="Calibri" w:hAnsi="Times New Roman" w:cs="Times New Roman"/>
                <w:sz w:val="24"/>
                <w:szCs w:val="24"/>
                <w:highlight w:val="yellow"/>
              </w:rPr>
            </w:pPr>
          </w:p>
        </w:tc>
        <w:tc>
          <w:tcPr>
            <w:tcW w:w="3969" w:type="dxa"/>
          </w:tcPr>
          <w:p w14:paraId="7CCE76B5" w14:textId="77777777" w:rsidR="008E5C43" w:rsidRPr="003B0F84" w:rsidRDefault="008E5C43" w:rsidP="00074B03">
            <w:pPr>
              <w:ind w:firstLine="0"/>
              <w:rPr>
                <w:rFonts w:eastAsia="Times New Roman" w:hAnsi="Times New Roman" w:cs="Times New Roman"/>
                <w:sz w:val="24"/>
                <w:szCs w:val="24"/>
                <w:highlight w:val="green"/>
                <w:lang w:eastAsia="ar-SA"/>
              </w:rPr>
            </w:pPr>
            <w:r>
              <w:rPr>
                <w:rFonts w:eastAsia="Calibri" w:hAnsi="Times New Roman" w:cs="Times New Roman"/>
                <w:sz w:val="24"/>
                <w:szCs w:val="24"/>
              </w:rPr>
              <w:t>Ne vėliau</w:t>
            </w:r>
            <w:r w:rsidRPr="003B0F84">
              <w:rPr>
                <w:rFonts w:eastAsia="Calibri" w:hAnsi="Times New Roman" w:cs="Times New Roman"/>
                <w:sz w:val="24"/>
                <w:szCs w:val="24"/>
              </w:rPr>
              <w:t xml:space="preserve"> kaip per 3 darbo dienas nuo užsakymo, išskyrus pagrindinius traktoriaus agregatus (variklį, pavarų dėžę, reduktorių) kuriems gedimas turi </w:t>
            </w:r>
            <w:r w:rsidRPr="003B0F84">
              <w:rPr>
                <w:rFonts w:eastAsia="Calibri" w:hAnsi="Times New Roman" w:cs="Times New Roman"/>
                <w:sz w:val="24"/>
                <w:szCs w:val="24"/>
              </w:rPr>
              <w:lastRenderedPageBreak/>
              <w:t xml:space="preserve">būti pašalintas  ne vėliau kaip per 10 darbo dienų, terminas gali būti pratęstas atskiru šalių susitarimu esant svarbioms priežastims </w:t>
            </w:r>
          </w:p>
        </w:tc>
      </w:tr>
      <w:tr w:rsidR="008E5C43" w14:paraId="72BDD7B0" w14:textId="77777777" w:rsidTr="00CC4B3B">
        <w:trPr>
          <w:trHeight w:val="127"/>
        </w:trPr>
        <w:tc>
          <w:tcPr>
            <w:tcW w:w="852" w:type="dxa"/>
          </w:tcPr>
          <w:p w14:paraId="6127824D"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lastRenderedPageBreak/>
              <w:t>22.</w:t>
            </w:r>
          </w:p>
        </w:tc>
        <w:tc>
          <w:tcPr>
            <w:tcW w:w="5528" w:type="dxa"/>
          </w:tcPr>
          <w:p w14:paraId="43BEC11A" w14:textId="77777777" w:rsidR="008E5C43" w:rsidRPr="00082A93" w:rsidRDefault="008E5C43" w:rsidP="00074B03">
            <w:pPr>
              <w:suppressAutoHyphens/>
              <w:ind w:firstLine="0"/>
              <w:rPr>
                <w:rFonts w:eastAsia="Calibri" w:hAnsi="Times New Roman" w:cs="Times New Roman"/>
                <w:sz w:val="24"/>
              </w:rPr>
            </w:pPr>
            <w:r w:rsidRPr="00082A93">
              <w:rPr>
                <w:rFonts w:eastAsia="Times New Roman" w:hAnsi="Times New Roman" w:cs="Times New Roman"/>
                <w:sz w:val="24"/>
                <w:szCs w:val="24"/>
              </w:rPr>
              <w:t xml:space="preserve">Pirkimui taikytini aplinkosaugos reikalavimai / žaliojo pirkimo kriterijai: </w:t>
            </w:r>
            <w:r w:rsidRPr="00307D6E">
              <w:rPr>
                <w:rFonts w:hAnsi="Times New Roman" w:cs="Times New Roman"/>
                <w:kern w:val="2"/>
                <w:sz w:val="24"/>
                <w:szCs w:val="24"/>
                <w:shd w:val="clear" w:color="auto" w:fill="FFFFFF"/>
              </w:rPr>
              <w:t>Tiekėja</w:t>
            </w:r>
            <w:r w:rsidRPr="00082A93">
              <w:rPr>
                <w:rFonts w:hAnsi="Times New Roman" w:cs="Times New Roman"/>
                <w:kern w:val="2"/>
                <w:sz w:val="24"/>
                <w:szCs w:val="24"/>
                <w:shd w:val="clear" w:color="auto" w:fill="FFFFFF"/>
              </w:rPr>
              <w:t xml:space="preserve">s privalo Prekę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tc>
        <w:tc>
          <w:tcPr>
            <w:tcW w:w="3969" w:type="dxa"/>
          </w:tcPr>
          <w:p w14:paraId="0802E953" w14:textId="77777777" w:rsidR="008E5C43" w:rsidRPr="00082A93" w:rsidRDefault="008E5C43" w:rsidP="00074B03">
            <w:pPr>
              <w:ind w:firstLine="0"/>
              <w:rPr>
                <w:rFonts w:eastAsia="Times New Roman" w:hAnsi="Times New Roman" w:cs="Times New Roman"/>
                <w:sz w:val="24"/>
                <w:lang w:eastAsia="ar-SA"/>
              </w:rPr>
            </w:pPr>
            <w:r w:rsidRPr="00082A93">
              <w:rPr>
                <w:rFonts w:eastAsia="Times New Roman" w:hAnsi="Times New Roman" w:cs="Times New Roman"/>
                <w:sz w:val="24"/>
                <w:lang w:eastAsia="ar-SA"/>
              </w:rPr>
              <w:t>BŪTINA</w:t>
            </w:r>
          </w:p>
        </w:tc>
      </w:tr>
      <w:tr w:rsidR="008E5C43" w14:paraId="48304425" w14:textId="77777777" w:rsidTr="00CC4B3B">
        <w:trPr>
          <w:trHeight w:val="127"/>
        </w:trPr>
        <w:tc>
          <w:tcPr>
            <w:tcW w:w="852" w:type="dxa"/>
          </w:tcPr>
          <w:p w14:paraId="7808602A" w14:textId="77777777" w:rsidR="008E5C43" w:rsidRPr="00082A93" w:rsidRDefault="008E5C43" w:rsidP="008E5C43">
            <w:pPr>
              <w:ind w:firstLine="0"/>
              <w:rPr>
                <w:rFonts w:hAnsi="Times New Roman" w:cs="Times New Roman"/>
                <w:sz w:val="24"/>
                <w:szCs w:val="24"/>
              </w:rPr>
            </w:pPr>
            <w:r>
              <w:rPr>
                <w:rFonts w:hAnsi="Times New Roman" w:cs="Times New Roman"/>
                <w:sz w:val="24"/>
                <w:szCs w:val="24"/>
              </w:rPr>
              <w:t>23.</w:t>
            </w:r>
          </w:p>
        </w:tc>
        <w:tc>
          <w:tcPr>
            <w:tcW w:w="5528" w:type="dxa"/>
          </w:tcPr>
          <w:p w14:paraId="745E1461" w14:textId="77777777" w:rsidR="008E5C43" w:rsidRPr="00AB3B90" w:rsidRDefault="008E5C43" w:rsidP="00074B03">
            <w:pPr>
              <w:suppressAutoHyphens/>
              <w:ind w:firstLine="0"/>
              <w:rPr>
                <w:rFonts w:eastAsia="Times New Roman" w:hAnsi="Times New Roman" w:cs="Times New Roman"/>
                <w:sz w:val="24"/>
                <w:szCs w:val="24"/>
              </w:rPr>
            </w:pPr>
            <w:r w:rsidRPr="00AB3B90">
              <w:rPr>
                <w:rFonts w:eastAsia="Calibri" w:hAnsi="Times New Roman" w:cs="Times New Roman"/>
                <w:sz w:val="24"/>
                <w:szCs w:val="24"/>
              </w:rPr>
              <w:t>Traktorius  pateikiamas techniškai tvarkingas, su galiojančia technine apžiūr</w:t>
            </w:r>
            <w:r>
              <w:rPr>
                <w:rFonts w:eastAsia="Calibri" w:hAnsi="Times New Roman" w:cs="Times New Roman"/>
                <w:sz w:val="24"/>
                <w:szCs w:val="24"/>
              </w:rPr>
              <w:t>a.</w:t>
            </w:r>
          </w:p>
        </w:tc>
        <w:tc>
          <w:tcPr>
            <w:tcW w:w="3969" w:type="dxa"/>
          </w:tcPr>
          <w:p w14:paraId="5840C772" w14:textId="77777777" w:rsidR="008E5C43" w:rsidRPr="00082A93" w:rsidRDefault="008E5C43" w:rsidP="00074B03">
            <w:pPr>
              <w:ind w:firstLine="0"/>
              <w:rPr>
                <w:rFonts w:eastAsia="Times New Roman" w:hAnsi="Times New Roman" w:cs="Times New Roman"/>
                <w:sz w:val="24"/>
                <w:lang w:eastAsia="ar-SA"/>
              </w:rPr>
            </w:pPr>
            <w:r w:rsidRPr="00082A93">
              <w:rPr>
                <w:rFonts w:eastAsia="Times New Roman" w:hAnsi="Times New Roman" w:cs="Times New Roman"/>
                <w:sz w:val="24"/>
                <w:lang w:eastAsia="ar-SA"/>
              </w:rPr>
              <w:t>BŪTINA</w:t>
            </w:r>
          </w:p>
        </w:tc>
      </w:tr>
    </w:tbl>
    <w:p w14:paraId="7EB31036" w14:textId="77777777" w:rsidR="008E5C43" w:rsidRDefault="008E5C43" w:rsidP="008E5C43"/>
    <w:p w14:paraId="3681E07A" w14:textId="77777777" w:rsidR="008E5C43" w:rsidRPr="003B0F84" w:rsidRDefault="008E5C43" w:rsidP="008E5C43">
      <w:pPr>
        <w:spacing w:line="240" w:lineRule="auto"/>
        <w:ind w:firstLine="720"/>
        <w:contextualSpacing/>
        <w:rPr>
          <w:rFonts w:ascii="Times New Roman" w:eastAsia="Calibri" w:hAnsi="Times New Roman" w:cs="Times New Roman"/>
          <w:iCs/>
          <w:sz w:val="24"/>
          <w:szCs w:val="24"/>
        </w:rPr>
      </w:pPr>
      <w:r w:rsidRPr="003B0F84">
        <w:rPr>
          <w:rFonts w:ascii="Times New Roman" w:eastAsia="Calibri" w:hAnsi="Times New Roman" w:cs="Times New Roman"/>
          <w:b/>
          <w:bCs/>
          <w:iCs/>
          <w:sz w:val="24"/>
          <w:szCs w:val="24"/>
        </w:rPr>
        <w:t>Visos techninėje specifikacijoje  esančios nuorodos į standartą, techninį liudijimą ar bendrąsias technines specifikacijas reiškia, kad perkančioji organizacija priima ir kitus dalyvių lygiaverčių priemonių įrodymus</w:t>
      </w:r>
      <w:r w:rsidRPr="003B0F84">
        <w:rPr>
          <w:rFonts w:ascii="Times New Roman" w:eastAsia="Calibri" w:hAnsi="Times New Roman" w:cs="Times New Roman"/>
          <w:iCs/>
          <w:sz w:val="24"/>
          <w:szCs w:val="24"/>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D71BF56" w14:textId="77777777" w:rsidR="008E5C43" w:rsidRPr="00F3617B" w:rsidRDefault="008E5C43" w:rsidP="008E5C43">
      <w:pPr>
        <w:rPr>
          <w:sz w:val="24"/>
          <w:szCs w:val="24"/>
        </w:rPr>
      </w:pPr>
    </w:p>
    <w:p w14:paraId="37A456B9" w14:textId="77777777" w:rsidR="00DB55C4" w:rsidRDefault="00DB55C4">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5FE47CF" w14:textId="77777777" w:rsidR="00CB5907" w:rsidRPr="00DB55C4" w:rsidRDefault="00CB5907" w:rsidP="00CB5907">
      <w:pPr>
        <w:rPr>
          <w:rFonts w:ascii="Times New Roman" w:hAnsi="Times New Roman" w:cs="Times New Roman"/>
          <w:b/>
          <w:bCs/>
          <w:smallCaps/>
          <w:sz w:val="22"/>
          <w:szCs w:val="22"/>
        </w:rPr>
      </w:pPr>
    </w:p>
    <w:p w14:paraId="12DA495F" w14:textId="40ED8C14" w:rsidR="00506996" w:rsidRPr="00DB55C4" w:rsidRDefault="00506996" w:rsidP="00591BB3">
      <w:pPr>
        <w:spacing w:line="240" w:lineRule="auto"/>
        <w:ind w:left="7314" w:firstLine="0"/>
        <w:outlineLvl w:val="0"/>
        <w:rPr>
          <w:rFonts w:ascii="Times New Roman" w:hAnsi="Times New Roman" w:cs="Times New Roman"/>
        </w:rPr>
      </w:pPr>
      <w:bookmarkStart w:id="32" w:name="_Pirkimo_sąlygų_2"/>
      <w:bookmarkStart w:id="33" w:name="_Toc183004019"/>
      <w:bookmarkStart w:id="34" w:name="_Hlk86825377"/>
      <w:bookmarkStart w:id="35" w:name="_Ref38540913"/>
      <w:bookmarkStart w:id="36" w:name="_Ref38898051"/>
      <w:bookmarkStart w:id="37" w:name="_Ref38901392"/>
      <w:bookmarkStart w:id="38" w:name="_Toc48053189"/>
      <w:bookmarkStart w:id="39" w:name="_Toc85706892"/>
      <w:bookmarkEnd w:id="32"/>
      <w:r w:rsidRPr="00DB55C4">
        <w:rPr>
          <w:rFonts w:ascii="Times New Roman" w:hAnsi="Times New Roman" w:cs="Times New Roman"/>
        </w:rPr>
        <w:t xml:space="preserve">Pirkimo sąlygų </w:t>
      </w:r>
      <w:r w:rsidR="00BD35E4">
        <w:rPr>
          <w:rFonts w:ascii="Times New Roman" w:hAnsi="Times New Roman" w:cs="Times New Roman"/>
        </w:rPr>
        <w:t>3</w:t>
      </w:r>
      <w:r w:rsidRPr="00DB55C4">
        <w:rPr>
          <w:rFonts w:ascii="Times New Roman" w:hAnsi="Times New Roman" w:cs="Times New Roman"/>
        </w:rPr>
        <w:t xml:space="preserve"> priedas „Pasiūlymo forma“</w:t>
      </w:r>
      <w:bookmarkEnd w:id="33"/>
    </w:p>
    <w:bookmarkEnd w:id="34"/>
    <w:bookmarkEnd w:id="35"/>
    <w:bookmarkEnd w:id="36"/>
    <w:bookmarkEnd w:id="37"/>
    <w:bookmarkEnd w:id="38"/>
    <w:bookmarkEnd w:id="39"/>
    <w:p w14:paraId="02BDD29E" w14:textId="77777777" w:rsidR="00CB5907" w:rsidRPr="00DB55C4" w:rsidRDefault="00CB5907" w:rsidP="00CB5907">
      <w:pPr>
        <w:rPr>
          <w:rFonts w:ascii="Times New Roman" w:hAnsi="Times New Roman" w:cs="Times New Roman"/>
          <w:b/>
          <w:bCs/>
          <w:smallCaps/>
          <w:sz w:val="22"/>
          <w:szCs w:val="22"/>
        </w:rPr>
      </w:pPr>
    </w:p>
    <w:p w14:paraId="66C8187E"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bookmarkStart w:id="40" w:name="_Pirkimo_sąlygų_3"/>
      <w:bookmarkEnd w:id="40"/>
      <w:r w:rsidRPr="003F4507">
        <w:rPr>
          <w:rFonts w:ascii="Times New Roman" w:hAnsi="Times New Roman" w:cs="Times New Roman"/>
          <w:sz w:val="24"/>
          <w:szCs w:val="24"/>
        </w:rPr>
        <w:t>Herbas arba prekių ženklas</w:t>
      </w:r>
    </w:p>
    <w:p w14:paraId="2560750A"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0076BD41"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66471810"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50731985" w14:textId="77777777" w:rsidR="00893D8C" w:rsidRPr="003F4507" w:rsidRDefault="00893D8C" w:rsidP="00893D8C">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A6E459"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56B5A56C" w14:textId="77777777" w:rsidR="001834F4" w:rsidRPr="001834F4" w:rsidRDefault="001834F4" w:rsidP="001834F4">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centrinės perkančioji organizacija </w:t>
      </w:r>
    </w:p>
    <w:p w14:paraId="675E6EC8" w14:textId="77777777" w:rsidR="00893D8C" w:rsidRPr="003F4507" w:rsidRDefault="00893D8C" w:rsidP="00893D8C">
      <w:pPr>
        <w:pStyle w:val="Betarp"/>
        <w:rPr>
          <w:rFonts w:ascii="Times New Roman" w:hAnsi="Times New Roman" w:cs="Times New Roman"/>
          <w:sz w:val="24"/>
          <w:szCs w:val="24"/>
          <w:u w:val="single"/>
        </w:rPr>
      </w:pPr>
    </w:p>
    <w:p w14:paraId="43C92A0E" w14:textId="6C38BAE1" w:rsidR="00893D8C" w:rsidRPr="003819F9" w:rsidRDefault="00893D8C" w:rsidP="001834F4">
      <w:pPr>
        <w:spacing w:line="240" w:lineRule="auto"/>
        <w:ind w:right="-1"/>
        <w:jc w:val="center"/>
        <w:rPr>
          <w:rFonts w:ascii="Times New Roman" w:eastAsia="Arial Unicode MS" w:hAnsi="Times New Roman"/>
          <w:b/>
          <w:bCs/>
          <w:sz w:val="24"/>
          <w:szCs w:val="24"/>
          <w:bdr w:val="nil"/>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001834F4">
        <w:rPr>
          <w:rFonts w:ascii="Times New Roman" w:hAnsi="Times New Roman" w:cs="Times New Roman"/>
          <w:b/>
          <w:sz w:val="24"/>
          <w:szCs w:val="24"/>
        </w:rPr>
        <w:t>„</w:t>
      </w:r>
      <w:r w:rsidR="00544B3C">
        <w:rPr>
          <w:rFonts w:ascii="Times New Roman" w:hAnsi="Times New Roman" w:cs="Times New Roman"/>
          <w:b/>
          <w:sz w:val="24"/>
          <w:szCs w:val="24"/>
        </w:rPr>
        <w:t xml:space="preserve">EKSPLOATUOTAS </w:t>
      </w:r>
      <w:r w:rsidR="00307D6E">
        <w:rPr>
          <w:rFonts w:ascii="Times New Roman" w:hAnsi="Times New Roman" w:cs="Times New Roman"/>
          <w:b/>
          <w:sz w:val="24"/>
          <w:szCs w:val="24"/>
        </w:rPr>
        <w:t>SNIEGO FORMAVIMO TRAKTORIUS</w:t>
      </w:r>
      <w:r w:rsidR="001834F4">
        <w:rPr>
          <w:rFonts w:ascii="Times New Roman" w:hAnsi="Times New Roman" w:cs="Times New Roman"/>
          <w:b/>
          <w:sz w:val="24"/>
          <w:szCs w:val="24"/>
        </w:rPr>
        <w:t>“</w:t>
      </w:r>
    </w:p>
    <w:p w14:paraId="175F2FFC" w14:textId="77777777" w:rsidR="00893D8C" w:rsidRPr="003F4507" w:rsidRDefault="00893D8C" w:rsidP="00893D8C">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39C0824E"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2953C72C"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0E0CBEDA"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1A0258D6" w14:textId="77777777" w:rsidR="00893D8C" w:rsidRPr="003F4507" w:rsidRDefault="00893D8C" w:rsidP="00893D8C">
      <w:pPr>
        <w:spacing w:line="240" w:lineRule="auto"/>
        <w:ind w:firstLine="709"/>
        <w:rPr>
          <w:rFonts w:ascii="Times New Roman" w:hAnsi="Times New Roman" w:cs="Times New Roman"/>
          <w:sz w:val="24"/>
          <w:szCs w:val="24"/>
        </w:rPr>
      </w:pPr>
    </w:p>
    <w:tbl>
      <w:tblPr>
        <w:tblW w:w="10105" w:type="dxa"/>
        <w:tblInd w:w="-5" w:type="dxa"/>
        <w:tblLayout w:type="fixed"/>
        <w:tblLook w:val="04A0" w:firstRow="1" w:lastRow="0" w:firstColumn="1" w:lastColumn="0" w:noHBand="0" w:noVBand="1"/>
      </w:tblPr>
      <w:tblGrid>
        <w:gridCol w:w="5709"/>
        <w:gridCol w:w="4396"/>
      </w:tblGrid>
      <w:tr w:rsidR="00893D8C" w:rsidRPr="003F4507" w14:paraId="4704C6F8"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hideMark/>
          </w:tcPr>
          <w:p w14:paraId="6716C096" w14:textId="77777777" w:rsidR="00893D8C" w:rsidRPr="003F4507" w:rsidRDefault="00893D8C" w:rsidP="001834F4">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4396" w:type="dxa"/>
            <w:tcBorders>
              <w:top w:val="single" w:sz="4" w:space="0" w:color="auto"/>
              <w:left w:val="single" w:sz="4" w:space="0" w:color="auto"/>
              <w:bottom w:val="single" w:sz="4" w:space="0" w:color="auto"/>
              <w:right w:val="single" w:sz="4" w:space="0" w:color="auto"/>
            </w:tcBorders>
          </w:tcPr>
          <w:p w14:paraId="6EE73932"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378A12EC"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893D8C" w:rsidRPr="003F4507" w14:paraId="4E1F6A12" w14:textId="77777777" w:rsidTr="001834F4">
        <w:tc>
          <w:tcPr>
            <w:tcW w:w="5709" w:type="dxa"/>
            <w:tcBorders>
              <w:top w:val="single" w:sz="4" w:space="0" w:color="auto"/>
              <w:left w:val="single" w:sz="4" w:space="0" w:color="auto"/>
              <w:bottom w:val="single" w:sz="4" w:space="0" w:color="auto"/>
              <w:right w:val="single" w:sz="4" w:space="0" w:color="auto"/>
            </w:tcBorders>
            <w:hideMark/>
          </w:tcPr>
          <w:p w14:paraId="1D51ECC4" w14:textId="77777777" w:rsidR="00893D8C" w:rsidRPr="003F4507" w:rsidRDefault="00893D8C" w:rsidP="001834F4">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4396" w:type="dxa"/>
            <w:tcBorders>
              <w:top w:val="single" w:sz="4" w:space="0" w:color="auto"/>
              <w:left w:val="single" w:sz="4" w:space="0" w:color="auto"/>
              <w:bottom w:val="single" w:sz="4" w:space="0" w:color="auto"/>
              <w:right w:val="single" w:sz="4" w:space="0" w:color="auto"/>
            </w:tcBorders>
          </w:tcPr>
          <w:p w14:paraId="6AF4D86B"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893D8C" w:rsidRPr="003F4507" w14:paraId="1CA14CE0" w14:textId="77777777" w:rsidTr="001834F4">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26350F47" w14:textId="77777777" w:rsidR="00893D8C" w:rsidRPr="003F4507" w:rsidRDefault="00893D8C" w:rsidP="001834F4">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4396" w:type="dxa"/>
            <w:tcBorders>
              <w:top w:val="single" w:sz="4" w:space="0" w:color="auto"/>
              <w:left w:val="single" w:sz="4" w:space="0" w:color="auto"/>
              <w:bottom w:val="single" w:sz="4" w:space="0" w:color="auto"/>
              <w:right w:val="single" w:sz="4" w:space="0" w:color="auto"/>
            </w:tcBorders>
          </w:tcPr>
          <w:p w14:paraId="5C97EF5B"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4BC66AB9"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15F90DEE"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0E982B52"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7EC2A3AE"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0C0E4193"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19F66585"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tc>
      </w:tr>
      <w:tr w:rsidR="00893D8C" w:rsidRPr="003F4507" w14:paraId="2AC6B1B3" w14:textId="77777777" w:rsidTr="001834F4">
        <w:trPr>
          <w:trHeight w:val="360"/>
        </w:trPr>
        <w:tc>
          <w:tcPr>
            <w:tcW w:w="5709" w:type="dxa"/>
            <w:tcBorders>
              <w:top w:val="single" w:sz="4" w:space="0" w:color="auto"/>
              <w:left w:val="single" w:sz="4" w:space="0" w:color="auto"/>
              <w:bottom w:val="single" w:sz="4" w:space="0" w:color="auto"/>
              <w:right w:val="single" w:sz="4" w:space="0" w:color="auto"/>
            </w:tcBorders>
            <w:hideMark/>
          </w:tcPr>
          <w:p w14:paraId="730EF1A2" w14:textId="77777777" w:rsidR="00893D8C" w:rsidRPr="003F4507" w:rsidRDefault="00893D8C" w:rsidP="001834F4">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4396" w:type="dxa"/>
            <w:tcBorders>
              <w:top w:val="single" w:sz="4" w:space="0" w:color="auto"/>
              <w:left w:val="single" w:sz="4" w:space="0" w:color="auto"/>
              <w:bottom w:val="single" w:sz="4" w:space="0" w:color="auto"/>
              <w:right w:val="single" w:sz="4" w:space="0" w:color="auto"/>
            </w:tcBorders>
          </w:tcPr>
          <w:p w14:paraId="1F58BFE7"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893D8C" w:rsidRPr="003F4507" w14:paraId="5D816246" w14:textId="77777777" w:rsidTr="001834F4">
        <w:trPr>
          <w:trHeight w:val="293"/>
        </w:trPr>
        <w:tc>
          <w:tcPr>
            <w:tcW w:w="5709" w:type="dxa"/>
            <w:tcBorders>
              <w:top w:val="single" w:sz="4" w:space="0" w:color="auto"/>
              <w:left w:val="single" w:sz="4" w:space="0" w:color="auto"/>
              <w:bottom w:val="single" w:sz="4" w:space="0" w:color="auto"/>
              <w:right w:val="single" w:sz="4" w:space="0" w:color="auto"/>
            </w:tcBorders>
            <w:hideMark/>
          </w:tcPr>
          <w:p w14:paraId="239BDD05" w14:textId="77777777" w:rsidR="00893D8C" w:rsidRPr="003F4507" w:rsidRDefault="00893D8C" w:rsidP="001834F4">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4396" w:type="dxa"/>
            <w:tcBorders>
              <w:top w:val="single" w:sz="4" w:space="0" w:color="auto"/>
              <w:left w:val="single" w:sz="4" w:space="0" w:color="auto"/>
              <w:bottom w:val="single" w:sz="4" w:space="0" w:color="auto"/>
              <w:right w:val="single" w:sz="4" w:space="0" w:color="auto"/>
            </w:tcBorders>
          </w:tcPr>
          <w:p w14:paraId="2D7ADD1D"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893D8C" w:rsidRPr="003F4507" w14:paraId="7F33D388" w14:textId="77777777" w:rsidTr="001834F4">
        <w:tc>
          <w:tcPr>
            <w:tcW w:w="5709" w:type="dxa"/>
            <w:tcBorders>
              <w:top w:val="single" w:sz="4" w:space="0" w:color="000000"/>
              <w:left w:val="single" w:sz="4" w:space="0" w:color="000000"/>
              <w:bottom w:val="single" w:sz="4" w:space="0" w:color="000000"/>
              <w:right w:val="nil"/>
            </w:tcBorders>
          </w:tcPr>
          <w:p w14:paraId="47A3EEDF" w14:textId="77777777" w:rsidR="00893D8C" w:rsidRPr="003F4507" w:rsidRDefault="00893D8C" w:rsidP="001834F4">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770FB9E0" w14:textId="77777777" w:rsidR="00893D8C" w:rsidRPr="003F4507" w:rsidRDefault="00893D8C" w:rsidP="001834F4">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4396" w:type="dxa"/>
            <w:tcBorders>
              <w:top w:val="single" w:sz="4" w:space="0" w:color="000000"/>
              <w:left w:val="single" w:sz="4" w:space="0" w:color="000000"/>
              <w:bottom w:val="single" w:sz="4" w:space="0" w:color="000000"/>
              <w:right w:val="single" w:sz="4" w:space="0" w:color="000000"/>
            </w:tcBorders>
          </w:tcPr>
          <w:p w14:paraId="315AB08D"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lang w:eastAsia="zh-CN"/>
              </w:rPr>
            </w:pPr>
          </w:p>
        </w:tc>
      </w:tr>
      <w:tr w:rsidR="00893D8C" w:rsidRPr="003F4507" w14:paraId="546AF33F" w14:textId="77777777" w:rsidTr="001834F4">
        <w:tc>
          <w:tcPr>
            <w:tcW w:w="5709" w:type="dxa"/>
            <w:tcBorders>
              <w:top w:val="single" w:sz="4" w:space="0" w:color="000000"/>
              <w:left w:val="single" w:sz="4" w:space="0" w:color="000000"/>
              <w:bottom w:val="single" w:sz="4" w:space="0" w:color="000000"/>
              <w:right w:val="nil"/>
            </w:tcBorders>
            <w:hideMark/>
          </w:tcPr>
          <w:p w14:paraId="0246FF19" w14:textId="77777777" w:rsidR="00893D8C" w:rsidRPr="003F4507" w:rsidRDefault="00893D8C" w:rsidP="001834F4">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4396" w:type="dxa"/>
            <w:tcBorders>
              <w:top w:val="single" w:sz="4" w:space="0" w:color="000000"/>
              <w:left w:val="single" w:sz="4" w:space="0" w:color="000000"/>
              <w:bottom w:val="single" w:sz="4" w:space="0" w:color="000000"/>
              <w:right w:val="single" w:sz="4" w:space="0" w:color="000000"/>
            </w:tcBorders>
          </w:tcPr>
          <w:p w14:paraId="78B50AC4"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lang w:eastAsia="zh-CN"/>
              </w:rPr>
            </w:pPr>
          </w:p>
        </w:tc>
      </w:tr>
      <w:tr w:rsidR="00893D8C" w:rsidRPr="003F4507" w14:paraId="5B75B2A2" w14:textId="77777777" w:rsidTr="001834F4">
        <w:tc>
          <w:tcPr>
            <w:tcW w:w="5709" w:type="dxa"/>
            <w:tcBorders>
              <w:top w:val="single" w:sz="4" w:space="0" w:color="000000"/>
              <w:left w:val="single" w:sz="4" w:space="0" w:color="000000"/>
              <w:bottom w:val="single" w:sz="4" w:space="0" w:color="000000"/>
              <w:right w:val="nil"/>
            </w:tcBorders>
            <w:hideMark/>
          </w:tcPr>
          <w:p w14:paraId="260293FA" w14:textId="77777777" w:rsidR="00893D8C" w:rsidRPr="003F4507" w:rsidRDefault="00893D8C" w:rsidP="001834F4">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4BF39A5D"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lang w:eastAsia="zh-CN"/>
              </w:rPr>
            </w:pPr>
          </w:p>
        </w:tc>
      </w:tr>
    </w:tbl>
    <w:p w14:paraId="4D52CA51"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7C285A9E" w14:textId="78D29C1D"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sidR="00DF5999">
        <w:rPr>
          <w:rFonts w:ascii="Times New Roman" w:eastAsia="Calibri" w:hAnsi="Times New Roman" w:cs="Times New Roman"/>
          <w:sz w:val="24"/>
          <w:szCs w:val="24"/>
        </w:rPr>
        <w:t>centrinė</w:t>
      </w:r>
      <w:r w:rsidR="00DF5999" w:rsidRPr="003F4507">
        <w:rPr>
          <w:rFonts w:ascii="Times New Roman" w:hAnsi="Times New Roman" w:cs="Times New Roman"/>
          <w:sz w:val="24"/>
          <w:szCs w:val="24"/>
        </w:rPr>
        <w:t xml:space="preserve"> </w:t>
      </w:r>
      <w:r w:rsidRPr="003F4507">
        <w:rPr>
          <w:rFonts w:ascii="Times New Roman" w:hAnsi="Times New Roman" w:cs="Times New Roman"/>
          <w:sz w:val="24"/>
          <w:szCs w:val="24"/>
        </w:rPr>
        <w:t>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AAD1677" w14:textId="77777777" w:rsidR="007A2E58" w:rsidRPr="00FF4A6B" w:rsidRDefault="00893D8C" w:rsidP="007A2E58">
      <w:pPr>
        <w:spacing w:line="240" w:lineRule="auto"/>
        <w:ind w:left="-142" w:right="-143" w:firstLine="710"/>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007A2E58" w:rsidRPr="00FF4A6B">
        <w:rPr>
          <w:rFonts w:ascii="Times New Roman" w:eastAsia="Times New Roman" w:hAnsi="Times New Roman" w:cs="Times New Roman"/>
          <w:b/>
          <w:sz w:val="24"/>
          <w:szCs w:val="24"/>
          <w:lang w:eastAsia="en-US"/>
        </w:rPr>
        <w:t>per</w:t>
      </w:r>
      <w:r w:rsidR="007A2E58" w:rsidRPr="00311057">
        <w:rPr>
          <w:rFonts w:ascii="Times New Roman" w:eastAsia="Times New Roman" w:hAnsi="Times New Roman" w:cs="Times New Roman"/>
          <w:b/>
          <w:sz w:val="24"/>
          <w:szCs w:val="24"/>
          <w:lang w:eastAsia="en-US"/>
        </w:rPr>
        <w:t> Sąskaitų administravimo bendrąją informacinę sistemą (SABIS)</w:t>
      </w:r>
      <w:r w:rsidR="007A2E58" w:rsidRPr="00FF4A6B">
        <w:rPr>
          <w:rFonts w:ascii="Times New Roman" w:eastAsia="Times New Roman" w:hAnsi="Times New Roman" w:cs="Times New Roman"/>
          <w:b/>
          <w:sz w:val="24"/>
          <w:szCs w:val="24"/>
          <w:lang w:eastAsia="en-US"/>
        </w:rPr>
        <w:t>, išlaidas.</w:t>
      </w:r>
    </w:p>
    <w:p w14:paraId="528AE80B" w14:textId="5D43D814" w:rsidR="00893D8C" w:rsidRPr="003F4507" w:rsidRDefault="00893D8C" w:rsidP="007A2E58">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85"/>
        <w:gridCol w:w="1173"/>
        <w:gridCol w:w="1341"/>
        <w:gridCol w:w="1510"/>
        <w:gridCol w:w="2179"/>
      </w:tblGrid>
      <w:tr w:rsidR="001834F4" w:rsidRPr="003F4507" w14:paraId="33D15245" w14:textId="77777777" w:rsidTr="001834F4">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35F4CB5C" w14:textId="0C1108FE" w:rsidR="001834F4" w:rsidRPr="003F4507" w:rsidRDefault="001834F4" w:rsidP="001834F4">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lastRenderedPageBreak/>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2985" w:type="dxa"/>
            <w:tcBorders>
              <w:top w:val="single" w:sz="4" w:space="0" w:color="auto"/>
              <w:left w:val="single" w:sz="4" w:space="0" w:color="auto"/>
              <w:bottom w:val="single" w:sz="4" w:space="0" w:color="auto"/>
              <w:right w:val="single" w:sz="4" w:space="0" w:color="auto"/>
            </w:tcBorders>
            <w:vAlign w:val="center"/>
          </w:tcPr>
          <w:p w14:paraId="0B2A4857" w14:textId="77777777" w:rsidR="001834F4" w:rsidRPr="003F4507" w:rsidRDefault="001834F4" w:rsidP="001834F4">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Prekės pavadinimas</w:t>
            </w:r>
          </w:p>
        </w:tc>
        <w:tc>
          <w:tcPr>
            <w:tcW w:w="1173" w:type="dxa"/>
            <w:tcBorders>
              <w:top w:val="single" w:sz="4" w:space="0" w:color="auto"/>
              <w:left w:val="single" w:sz="4" w:space="0" w:color="auto"/>
              <w:bottom w:val="single" w:sz="4" w:space="0" w:color="auto"/>
              <w:right w:val="single" w:sz="4" w:space="0" w:color="auto"/>
            </w:tcBorders>
            <w:vAlign w:val="center"/>
          </w:tcPr>
          <w:p w14:paraId="78790C4F" w14:textId="77777777" w:rsidR="001834F4" w:rsidRPr="003F4507" w:rsidRDefault="001834F4" w:rsidP="001834F4">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56DA18D3" w14:textId="77777777" w:rsidR="001834F4" w:rsidRPr="003F4507" w:rsidRDefault="001834F4" w:rsidP="001834F4">
            <w:pPr>
              <w:spacing w:line="240" w:lineRule="auto"/>
              <w:ind w:firstLine="28"/>
              <w:jc w:val="center"/>
              <w:rPr>
                <w:rFonts w:ascii="Times New Roman" w:eastAsia="Times New Roman" w:hAnsi="Times New Roman" w:cs="Times New Roman"/>
                <w:sz w:val="24"/>
                <w:szCs w:val="24"/>
              </w:rPr>
            </w:pPr>
            <w:proofErr w:type="spellStart"/>
            <w:r w:rsidRPr="003F4507">
              <w:rPr>
                <w:rFonts w:ascii="Times New Roman" w:hAnsi="Times New Roman" w:cs="Times New Roman"/>
                <w:sz w:val="24"/>
                <w:szCs w:val="24"/>
              </w:rPr>
              <w:t>vnt</w:t>
            </w:r>
            <w:proofErr w:type="spellEnd"/>
          </w:p>
        </w:tc>
        <w:tc>
          <w:tcPr>
            <w:tcW w:w="1341" w:type="dxa"/>
            <w:tcBorders>
              <w:top w:val="single" w:sz="4" w:space="0" w:color="auto"/>
              <w:left w:val="single" w:sz="4" w:space="0" w:color="auto"/>
              <w:bottom w:val="single" w:sz="4" w:space="0" w:color="auto"/>
              <w:right w:val="single" w:sz="4" w:space="0" w:color="auto"/>
            </w:tcBorders>
            <w:vAlign w:val="center"/>
          </w:tcPr>
          <w:p w14:paraId="07F746AD" w14:textId="77777777" w:rsidR="001834F4" w:rsidRPr="003F4507" w:rsidRDefault="001834F4" w:rsidP="001834F4">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V</w:t>
            </w:r>
            <w:r>
              <w:rPr>
                <w:rFonts w:ascii="Times New Roman" w:eastAsia="Times New Roman" w:hAnsi="Times New Roman" w:cs="Times New Roman"/>
                <w:sz w:val="24"/>
                <w:szCs w:val="24"/>
              </w:rPr>
              <w:t>nt.</w:t>
            </w:r>
            <w:r w:rsidRPr="003F4507">
              <w:rPr>
                <w:rFonts w:ascii="Times New Roman" w:eastAsia="Times New Roman" w:hAnsi="Times New Roman" w:cs="Times New Roman"/>
                <w:sz w:val="24"/>
                <w:szCs w:val="24"/>
              </w:rPr>
              <w:t xml:space="preserve"> kaina be PVM</w:t>
            </w:r>
          </w:p>
        </w:tc>
        <w:tc>
          <w:tcPr>
            <w:tcW w:w="1510" w:type="dxa"/>
            <w:tcBorders>
              <w:top w:val="single" w:sz="4" w:space="0" w:color="auto"/>
              <w:left w:val="single" w:sz="4" w:space="0" w:color="auto"/>
              <w:bottom w:val="single" w:sz="4" w:space="0" w:color="auto"/>
              <w:right w:val="single" w:sz="4" w:space="0" w:color="auto"/>
            </w:tcBorders>
            <w:vAlign w:val="center"/>
          </w:tcPr>
          <w:p w14:paraId="3B231571" w14:textId="5FE90E8C" w:rsidR="001834F4" w:rsidRPr="003F4507" w:rsidRDefault="001834F4" w:rsidP="00333916">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 xml:space="preserve">Vnt. </w:t>
            </w:r>
            <w:r w:rsidRPr="003F4507">
              <w:rPr>
                <w:rFonts w:ascii="Times New Roman" w:eastAsia="Times New Roman" w:hAnsi="Times New Roman" w:cs="Times New Roman"/>
                <w:sz w:val="24"/>
                <w:szCs w:val="24"/>
              </w:rPr>
              <w:t xml:space="preserve">kaina Eur, </w:t>
            </w:r>
            <w:r>
              <w:rPr>
                <w:rFonts w:ascii="Times New Roman" w:eastAsia="Times New Roman" w:hAnsi="Times New Roman" w:cs="Times New Roman"/>
                <w:sz w:val="24"/>
                <w:szCs w:val="24"/>
              </w:rPr>
              <w:t>su</w:t>
            </w:r>
            <w:r w:rsidRPr="003F4507">
              <w:rPr>
                <w:rFonts w:ascii="Times New Roman" w:eastAsia="Times New Roman" w:hAnsi="Times New Roman" w:cs="Times New Roman"/>
                <w:sz w:val="24"/>
                <w:szCs w:val="24"/>
              </w:rPr>
              <w:t xml:space="preserve"> PVM</w:t>
            </w:r>
          </w:p>
        </w:tc>
        <w:tc>
          <w:tcPr>
            <w:tcW w:w="2179" w:type="dxa"/>
            <w:tcBorders>
              <w:top w:val="single" w:sz="4" w:space="0" w:color="auto"/>
              <w:left w:val="single" w:sz="4" w:space="0" w:color="auto"/>
              <w:bottom w:val="single" w:sz="4" w:space="0" w:color="auto"/>
              <w:right w:val="single" w:sz="4" w:space="0" w:color="auto"/>
            </w:tcBorders>
            <w:vAlign w:val="center"/>
          </w:tcPr>
          <w:p w14:paraId="6EB1BDF5" w14:textId="591490E2" w:rsidR="001834F4" w:rsidRPr="00333916" w:rsidRDefault="001834F4" w:rsidP="00333916">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Viso kaina Eur, su PVM</w:t>
            </w:r>
          </w:p>
        </w:tc>
      </w:tr>
      <w:tr w:rsidR="001834F4" w:rsidRPr="003F4507" w14:paraId="09CAA506" w14:textId="77777777" w:rsidTr="001834F4">
        <w:trPr>
          <w:trHeight w:val="279"/>
        </w:trPr>
        <w:tc>
          <w:tcPr>
            <w:tcW w:w="709" w:type="dxa"/>
            <w:tcBorders>
              <w:top w:val="single" w:sz="4" w:space="0" w:color="auto"/>
              <w:left w:val="single" w:sz="4" w:space="0" w:color="auto"/>
              <w:bottom w:val="single" w:sz="4" w:space="0" w:color="auto"/>
              <w:right w:val="single" w:sz="4" w:space="0" w:color="auto"/>
            </w:tcBorders>
          </w:tcPr>
          <w:p w14:paraId="004DFB0F" w14:textId="77777777" w:rsidR="001834F4" w:rsidRPr="003F4507" w:rsidRDefault="001834F4" w:rsidP="001834F4">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2985" w:type="dxa"/>
            <w:tcBorders>
              <w:top w:val="single" w:sz="4" w:space="0" w:color="auto"/>
              <w:left w:val="single" w:sz="4" w:space="0" w:color="auto"/>
              <w:bottom w:val="single" w:sz="4" w:space="0" w:color="auto"/>
              <w:right w:val="single" w:sz="4" w:space="0" w:color="auto"/>
            </w:tcBorders>
          </w:tcPr>
          <w:p w14:paraId="4AA527B2" w14:textId="77777777" w:rsidR="001834F4" w:rsidRPr="003F4507" w:rsidRDefault="001834F4" w:rsidP="001834F4">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173" w:type="dxa"/>
            <w:tcBorders>
              <w:top w:val="single" w:sz="4" w:space="0" w:color="auto"/>
              <w:left w:val="single" w:sz="4" w:space="0" w:color="auto"/>
              <w:bottom w:val="single" w:sz="4" w:space="0" w:color="auto"/>
              <w:right w:val="single" w:sz="4" w:space="0" w:color="auto"/>
            </w:tcBorders>
          </w:tcPr>
          <w:p w14:paraId="778910EC" w14:textId="3066D27E" w:rsidR="001834F4" w:rsidRPr="003F4507" w:rsidRDefault="001834F4"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1341" w:type="dxa"/>
            <w:tcBorders>
              <w:top w:val="single" w:sz="4" w:space="0" w:color="auto"/>
              <w:left w:val="single" w:sz="4" w:space="0" w:color="auto"/>
              <w:bottom w:val="single" w:sz="4" w:space="0" w:color="auto"/>
              <w:right w:val="single" w:sz="4" w:space="0" w:color="auto"/>
            </w:tcBorders>
          </w:tcPr>
          <w:p w14:paraId="605B1403" w14:textId="40D3A4FF" w:rsidR="001834F4" w:rsidRPr="003F4507" w:rsidRDefault="001834F4"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510" w:type="dxa"/>
            <w:tcBorders>
              <w:top w:val="single" w:sz="4" w:space="0" w:color="auto"/>
              <w:left w:val="single" w:sz="4" w:space="0" w:color="auto"/>
              <w:bottom w:val="single" w:sz="4" w:space="0" w:color="auto"/>
              <w:right w:val="single" w:sz="4" w:space="0" w:color="auto"/>
            </w:tcBorders>
          </w:tcPr>
          <w:p w14:paraId="211B8EAF" w14:textId="1151C4C2" w:rsidR="001834F4" w:rsidRPr="003F4507" w:rsidRDefault="001834F4"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2179" w:type="dxa"/>
            <w:tcBorders>
              <w:top w:val="single" w:sz="4" w:space="0" w:color="auto"/>
              <w:left w:val="single" w:sz="4" w:space="0" w:color="auto"/>
              <w:bottom w:val="single" w:sz="4" w:space="0" w:color="auto"/>
              <w:right w:val="single" w:sz="4" w:space="0" w:color="auto"/>
            </w:tcBorders>
          </w:tcPr>
          <w:p w14:paraId="393D9003" w14:textId="5EE79E4B" w:rsidR="001834F4" w:rsidRPr="003F4507" w:rsidRDefault="001834F4"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807AAC" w:rsidRPr="003F4507" w14:paraId="32CF3845" w14:textId="77777777" w:rsidTr="00807AAC">
        <w:trPr>
          <w:trHeight w:val="453"/>
        </w:trPr>
        <w:tc>
          <w:tcPr>
            <w:tcW w:w="709" w:type="dxa"/>
            <w:tcBorders>
              <w:top w:val="single" w:sz="4" w:space="0" w:color="auto"/>
              <w:left w:val="single" w:sz="4" w:space="0" w:color="auto"/>
              <w:bottom w:val="single" w:sz="4" w:space="0" w:color="auto"/>
              <w:right w:val="single" w:sz="4" w:space="0" w:color="auto"/>
            </w:tcBorders>
          </w:tcPr>
          <w:p w14:paraId="3E299A2B" w14:textId="77777777" w:rsidR="00807AAC" w:rsidRPr="003F4507" w:rsidRDefault="00807AAC" w:rsidP="00807AAC">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2985" w:type="dxa"/>
            <w:tcBorders>
              <w:top w:val="single" w:sz="4" w:space="0" w:color="auto"/>
              <w:left w:val="single" w:sz="4" w:space="0" w:color="auto"/>
              <w:bottom w:val="single" w:sz="4" w:space="0" w:color="auto"/>
              <w:right w:val="single" w:sz="4" w:space="0" w:color="auto"/>
            </w:tcBorders>
            <w:vAlign w:val="center"/>
          </w:tcPr>
          <w:p w14:paraId="5D0C25EE" w14:textId="1DF1A665" w:rsidR="00807AAC" w:rsidRPr="003F4507" w:rsidRDefault="00F34E54" w:rsidP="00807AAC">
            <w:pPr>
              <w:pBdr>
                <w:top w:val="nil"/>
                <w:left w:val="nil"/>
                <w:bottom w:val="nil"/>
                <w:right w:val="nil"/>
                <w:between w:val="nil"/>
                <w:bar w:val="nil"/>
              </w:pBdr>
              <w:spacing w:line="240" w:lineRule="auto"/>
              <w:ind w:firstLine="0"/>
              <w:rPr>
                <w:rFonts w:ascii="Times New Roman" w:hAnsi="Times New Roman" w:cs="Times New Roman"/>
                <w:sz w:val="24"/>
                <w:szCs w:val="24"/>
              </w:rPr>
            </w:pPr>
            <w:r>
              <w:rPr>
                <w:rFonts w:ascii="Times New Roman" w:eastAsia="Arial Unicode MS" w:hAnsi="Times New Roman"/>
                <w:b/>
                <w:bCs/>
                <w:sz w:val="24"/>
                <w:szCs w:val="24"/>
                <w:bdr w:val="nil"/>
              </w:rPr>
              <w:t>Eksploatuotas sniego</w:t>
            </w:r>
            <w:r w:rsidR="00807AAC">
              <w:rPr>
                <w:rFonts w:ascii="Times New Roman" w:eastAsia="Arial Unicode MS" w:hAnsi="Times New Roman"/>
                <w:b/>
                <w:bCs/>
                <w:sz w:val="24"/>
                <w:szCs w:val="24"/>
                <w:bdr w:val="nil"/>
              </w:rPr>
              <w:t xml:space="preserve"> formavimo traktorius</w:t>
            </w:r>
          </w:p>
        </w:tc>
        <w:tc>
          <w:tcPr>
            <w:tcW w:w="1173" w:type="dxa"/>
            <w:tcBorders>
              <w:top w:val="single" w:sz="4" w:space="0" w:color="auto"/>
              <w:left w:val="single" w:sz="4" w:space="0" w:color="auto"/>
              <w:bottom w:val="single" w:sz="4" w:space="0" w:color="auto"/>
              <w:right w:val="single" w:sz="4" w:space="0" w:color="auto"/>
            </w:tcBorders>
          </w:tcPr>
          <w:p w14:paraId="547D0ADA" w14:textId="35959DD1" w:rsidR="00807AAC" w:rsidRPr="003F4507" w:rsidRDefault="00807AAC" w:rsidP="00807AAC">
            <w:pPr>
              <w:spacing w:line="240" w:lineRule="auto"/>
              <w:ind w:firstLine="28"/>
              <w:jc w:val="center"/>
              <w:rPr>
                <w:rFonts w:ascii="Times New Roman" w:hAnsi="Times New Roman" w:cs="Times New Roman"/>
                <w:b/>
                <w:bCs/>
                <w:iCs/>
                <w:sz w:val="24"/>
                <w:szCs w:val="24"/>
              </w:rPr>
            </w:pPr>
            <w:r>
              <w:rPr>
                <w:rFonts w:ascii="Times New Roman" w:hAnsi="Times New Roman"/>
                <w:b/>
                <w:bCs/>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5C163F3C" w14:textId="7AA520AA" w:rsidR="00807AAC" w:rsidRPr="003F4507" w:rsidRDefault="00807AAC" w:rsidP="00807AAC">
            <w:pPr>
              <w:spacing w:line="240" w:lineRule="auto"/>
              <w:ind w:firstLine="0"/>
              <w:jc w:val="center"/>
              <w:rPr>
                <w:rFonts w:ascii="Times New Roman" w:hAnsi="Times New Roman" w:cs="Times New Roman"/>
                <w:i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5C84CC2B" w14:textId="07AA7B69" w:rsidR="00807AAC" w:rsidRPr="003F4507" w:rsidRDefault="00807AAC"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c>
          <w:tcPr>
            <w:tcW w:w="2179" w:type="dxa"/>
            <w:tcBorders>
              <w:top w:val="single" w:sz="4" w:space="0" w:color="auto"/>
              <w:left w:val="single" w:sz="4" w:space="0" w:color="auto"/>
              <w:bottom w:val="single" w:sz="4" w:space="0" w:color="auto"/>
              <w:right w:val="single" w:sz="4" w:space="0" w:color="auto"/>
            </w:tcBorders>
            <w:vAlign w:val="center"/>
          </w:tcPr>
          <w:p w14:paraId="6D99729F" w14:textId="55D891B2" w:rsidR="00807AAC" w:rsidRPr="003F4507" w:rsidRDefault="00807AAC"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r>
      <w:tr w:rsidR="00751DD8" w:rsidRPr="003F4507" w14:paraId="549499A0" w14:textId="77777777" w:rsidTr="001608AB">
        <w:trPr>
          <w:trHeight w:val="453"/>
        </w:trPr>
        <w:tc>
          <w:tcPr>
            <w:tcW w:w="9897" w:type="dxa"/>
            <w:gridSpan w:val="6"/>
            <w:tcBorders>
              <w:top w:val="single" w:sz="4" w:space="0" w:color="auto"/>
              <w:left w:val="single" w:sz="4" w:space="0" w:color="auto"/>
              <w:bottom w:val="single" w:sz="4" w:space="0" w:color="auto"/>
              <w:right w:val="single" w:sz="4" w:space="0" w:color="auto"/>
            </w:tcBorders>
          </w:tcPr>
          <w:p w14:paraId="15CC2ADA" w14:textId="235F9D23" w:rsidR="00751DD8" w:rsidRPr="003F4507" w:rsidRDefault="00FA310D" w:rsidP="00FA310D">
            <w:pPr>
              <w:spacing w:line="240" w:lineRule="auto"/>
              <w:ind w:firstLine="0"/>
              <w:jc w:val="left"/>
              <w:rPr>
                <w:rFonts w:ascii="Times New Roman" w:hAnsi="Times New Roman" w:cs="Times New Roman"/>
                <w:i/>
                <w:iCs/>
                <w:sz w:val="24"/>
                <w:szCs w:val="24"/>
                <w:highlight w:val="lightGray"/>
              </w:rPr>
            </w:pPr>
            <w:r w:rsidRPr="00917422">
              <w:rPr>
                <w:rFonts w:ascii="Times New Roman" w:hAnsi="Times New Roman" w:cs="Times New Roman"/>
                <w:b/>
                <w:sz w:val="24"/>
                <w:szCs w:val="24"/>
              </w:rPr>
              <w:t xml:space="preserve">Bendra </w:t>
            </w:r>
            <w:r>
              <w:rPr>
                <w:rFonts w:ascii="Times New Roman" w:hAnsi="Times New Roman" w:cs="Times New Roman"/>
                <w:b/>
                <w:sz w:val="24"/>
                <w:szCs w:val="24"/>
              </w:rPr>
              <w:t xml:space="preserve">pasiūlymo </w:t>
            </w:r>
            <w:r w:rsidRPr="00917422">
              <w:rPr>
                <w:rFonts w:ascii="Times New Roman" w:hAnsi="Times New Roman" w:cs="Times New Roman"/>
                <w:b/>
                <w:sz w:val="24"/>
                <w:szCs w:val="24"/>
              </w:rPr>
              <w:t>kaina su PVM žodžiais:</w:t>
            </w:r>
            <w:r w:rsidRPr="00917422">
              <w:rPr>
                <w:rFonts w:ascii="Times New Roman" w:hAnsi="Times New Roman" w:cs="Times New Roman"/>
                <w:b/>
                <w:i/>
                <w:sz w:val="24"/>
                <w:szCs w:val="24"/>
              </w:rPr>
              <w:t xml:space="preserve"> </w:t>
            </w:r>
            <w:r w:rsidRPr="00917422">
              <w:rPr>
                <w:rFonts w:ascii="Times New Roman" w:hAnsi="Times New Roman" w:cs="Times New Roman"/>
                <w:b/>
                <w:color w:val="FF0000"/>
                <w:sz w:val="24"/>
                <w:szCs w:val="24"/>
              </w:rPr>
              <w:t>įrašyti</w:t>
            </w:r>
          </w:p>
        </w:tc>
      </w:tr>
    </w:tbl>
    <w:p w14:paraId="47F8FC9C"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35FFC59D"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304CE2D1" w14:textId="77777777" w:rsidR="00893D8C"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467D25C" w14:textId="77777777" w:rsidR="00FA310D" w:rsidRDefault="00FA310D" w:rsidP="00893D8C">
      <w:pPr>
        <w:tabs>
          <w:tab w:val="left" w:pos="426"/>
        </w:tabs>
        <w:spacing w:line="240" w:lineRule="auto"/>
        <w:ind w:left="142" w:right="142"/>
        <w:rPr>
          <w:rFonts w:ascii="Times New Roman" w:hAnsi="Times New Roman" w:cs="Times New Roman"/>
          <w:i/>
          <w:iCs/>
          <w:sz w:val="24"/>
          <w:szCs w:val="24"/>
        </w:rPr>
      </w:pPr>
    </w:p>
    <w:p w14:paraId="2AEF81E0" w14:textId="10EAA498" w:rsidR="0010140E" w:rsidRDefault="0010140E" w:rsidP="0070485B">
      <w:pPr>
        <w:suppressAutoHyphens/>
        <w:rPr>
          <w:rFonts w:ascii="Times New Roman" w:hAnsi="Times New Roman" w:cs="Times New Roman"/>
          <w:i/>
          <w:iCs/>
          <w:sz w:val="24"/>
          <w:szCs w:val="24"/>
        </w:rPr>
      </w:pPr>
      <w:r>
        <w:rPr>
          <w:rFonts w:ascii="Times New Roman" w:eastAsia="Calibri" w:hAnsi="Times New Roman" w:cs="Times New Roman"/>
          <w:b/>
          <w:bCs/>
          <w:i/>
          <w:iCs/>
          <w:sz w:val="24"/>
          <w:szCs w:val="20"/>
          <w:highlight w:val="yellow"/>
        </w:rPr>
        <w:t>Į pasiūlymo kainą turi būti įskaičiuo</w:t>
      </w:r>
      <w:r w:rsidR="00182DF3">
        <w:rPr>
          <w:rFonts w:ascii="Times New Roman" w:eastAsia="Calibri" w:hAnsi="Times New Roman" w:cs="Times New Roman"/>
          <w:b/>
          <w:bCs/>
          <w:i/>
          <w:iCs/>
          <w:sz w:val="24"/>
          <w:szCs w:val="20"/>
          <w:highlight w:val="yellow"/>
        </w:rPr>
        <w:t>t</w:t>
      </w:r>
      <w:r>
        <w:rPr>
          <w:rFonts w:ascii="Times New Roman" w:eastAsia="Calibri" w:hAnsi="Times New Roman" w:cs="Times New Roman"/>
          <w:b/>
          <w:bCs/>
          <w:i/>
          <w:iCs/>
          <w:sz w:val="24"/>
          <w:szCs w:val="20"/>
          <w:highlight w:val="yellow"/>
        </w:rPr>
        <w:t>a</w:t>
      </w:r>
      <w:r w:rsidRPr="0010140E">
        <w:rPr>
          <w:rFonts w:ascii="Times New Roman" w:eastAsia="Calibri" w:hAnsi="Times New Roman" w:cs="Times New Roman"/>
          <w:b/>
          <w:bCs/>
          <w:i/>
          <w:iCs/>
          <w:sz w:val="24"/>
          <w:szCs w:val="20"/>
          <w:highlight w:val="yellow"/>
        </w:rPr>
        <w:t xml:space="preserve"> darbuotojų mokym</w:t>
      </w:r>
      <w:r>
        <w:rPr>
          <w:rFonts w:ascii="Times New Roman" w:eastAsia="Calibri" w:hAnsi="Times New Roman" w:cs="Times New Roman"/>
          <w:b/>
          <w:bCs/>
          <w:i/>
          <w:iCs/>
          <w:sz w:val="24"/>
          <w:szCs w:val="20"/>
          <w:highlight w:val="yellow"/>
        </w:rPr>
        <w:t>ai</w:t>
      </w:r>
      <w:r w:rsidRPr="0010140E">
        <w:rPr>
          <w:rFonts w:ascii="Times New Roman" w:eastAsia="Calibri" w:hAnsi="Times New Roman" w:cs="Times New Roman"/>
          <w:b/>
          <w:bCs/>
          <w:i/>
          <w:iCs/>
          <w:sz w:val="24"/>
          <w:szCs w:val="20"/>
          <w:highlight w:val="yellow"/>
        </w:rPr>
        <w:t xml:space="preserve"> dirbti su traktoriumi ir komplektuojama įranga</w:t>
      </w:r>
      <w:r w:rsidR="0070485B">
        <w:rPr>
          <w:rFonts w:ascii="Times New Roman" w:eastAsia="Calibri" w:hAnsi="Times New Roman" w:cs="Times New Roman"/>
          <w:b/>
          <w:bCs/>
          <w:i/>
          <w:iCs/>
          <w:sz w:val="24"/>
          <w:szCs w:val="20"/>
        </w:rPr>
        <w:t>.</w:t>
      </w:r>
    </w:p>
    <w:p w14:paraId="21F5A781" w14:textId="77777777" w:rsidR="0010140E" w:rsidRPr="003F4507" w:rsidRDefault="0010140E" w:rsidP="00893D8C">
      <w:pPr>
        <w:tabs>
          <w:tab w:val="left" w:pos="426"/>
        </w:tabs>
        <w:spacing w:line="240" w:lineRule="auto"/>
        <w:ind w:left="142" w:right="142"/>
        <w:rPr>
          <w:rFonts w:ascii="Times New Roman" w:hAnsi="Times New Roman" w:cs="Times New Roman"/>
          <w:i/>
          <w:iCs/>
          <w:sz w:val="24"/>
          <w:szCs w:val="24"/>
        </w:rPr>
      </w:pPr>
    </w:p>
    <w:p w14:paraId="10A62A0B" w14:textId="77777777" w:rsidR="00893D8C" w:rsidRPr="003F4507" w:rsidRDefault="00893D8C" w:rsidP="00893D8C">
      <w:pPr>
        <w:pStyle w:val="Sraopastraipa"/>
        <w:tabs>
          <w:tab w:val="left" w:pos="567"/>
        </w:tabs>
        <w:ind w:left="0" w:right="142" w:firstLine="567"/>
        <w:rPr>
          <w:rFonts w:ascii="Times New Roman" w:hAnsi="Times New Roman" w:cs="Times New Roman"/>
          <w:b/>
          <w:sz w:val="24"/>
          <w:szCs w:val="24"/>
        </w:rPr>
      </w:pPr>
      <w:r w:rsidRPr="003F4507">
        <w:rPr>
          <w:rFonts w:ascii="Times New Roman" w:hAnsi="Times New Roman" w:cs="Times New Roman"/>
          <w:b/>
          <w:sz w:val="24"/>
          <w:szCs w:val="24"/>
        </w:rPr>
        <w:t>5.</w:t>
      </w:r>
      <w:r w:rsidRPr="003F4507">
        <w:rPr>
          <w:rFonts w:ascii="Times New Roman" w:hAnsi="Times New Roman" w:cs="Times New Roman"/>
          <w:b/>
          <w:i/>
          <w:sz w:val="24"/>
          <w:szCs w:val="24"/>
        </w:rPr>
        <w:t xml:space="preserve"> </w:t>
      </w:r>
      <w:r w:rsidRPr="003F4507">
        <w:rPr>
          <w:rFonts w:ascii="Times New Roman" w:hAnsi="Times New Roman" w:cs="Times New Roman"/>
          <w:b/>
          <w:sz w:val="24"/>
          <w:szCs w:val="24"/>
        </w:rPr>
        <w:t>Siūloma  prekė  visiškai atitinka pirkimo dokumentuose nurodytus reikalavimus: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3969"/>
      </w:tblGrid>
      <w:tr w:rsidR="00591BB3" w:rsidRPr="003F4507" w14:paraId="3EB9DED4" w14:textId="77777777" w:rsidTr="00591BB3">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51A7B1BA" w14:textId="77777777" w:rsidR="00591BB3" w:rsidRPr="003F4507" w:rsidRDefault="00591BB3" w:rsidP="001834F4">
            <w:pPr>
              <w:spacing w:line="240" w:lineRule="auto"/>
              <w:ind w:firstLine="0"/>
              <w:jc w:val="center"/>
              <w:rPr>
                <w:rFonts w:ascii="Times New Roman" w:eastAsia="Times New Roman" w:hAnsi="Times New Roman" w:cs="Times New Roman"/>
                <w:b/>
                <w:sz w:val="24"/>
                <w:szCs w:val="24"/>
              </w:rPr>
            </w:pPr>
            <w:r w:rsidRPr="003F4507">
              <w:rPr>
                <w:rFonts w:ascii="Times New Roman" w:hAnsi="Times New Roman" w:cs="Times New Roman"/>
                <w:b/>
                <w:sz w:val="24"/>
                <w:szCs w:val="24"/>
              </w:rPr>
              <w:t>Eil.</w:t>
            </w:r>
          </w:p>
          <w:p w14:paraId="2959FC39" w14:textId="77777777" w:rsidR="00591BB3" w:rsidRPr="003F4507" w:rsidRDefault="00591BB3" w:rsidP="001834F4">
            <w:pPr>
              <w:spacing w:line="240" w:lineRule="auto"/>
              <w:ind w:firstLine="0"/>
              <w:rPr>
                <w:rFonts w:ascii="Times New Roman" w:hAnsi="Times New Roman" w:cs="Times New Roman"/>
                <w:b/>
                <w:bCs/>
                <w:sz w:val="24"/>
                <w:szCs w:val="24"/>
              </w:rPr>
            </w:pPr>
            <w:r w:rsidRPr="003F4507">
              <w:rPr>
                <w:rFonts w:ascii="Times New Roman" w:hAnsi="Times New Roman" w:cs="Times New Roman"/>
                <w:b/>
                <w:sz w:val="24"/>
                <w:szCs w:val="24"/>
              </w:rPr>
              <w:t>Nr.</w:t>
            </w:r>
          </w:p>
        </w:tc>
        <w:tc>
          <w:tcPr>
            <w:tcW w:w="5670" w:type="dxa"/>
            <w:tcBorders>
              <w:top w:val="single" w:sz="4" w:space="0" w:color="auto"/>
              <w:left w:val="single" w:sz="4" w:space="0" w:color="auto"/>
              <w:bottom w:val="single" w:sz="4" w:space="0" w:color="auto"/>
              <w:right w:val="single" w:sz="4" w:space="0" w:color="auto"/>
            </w:tcBorders>
          </w:tcPr>
          <w:p w14:paraId="0FF68B51" w14:textId="6F2B1E90" w:rsidR="00591BB3" w:rsidRPr="00591BB3" w:rsidRDefault="00591BB3" w:rsidP="00591BB3">
            <w:pPr>
              <w:spacing w:line="240" w:lineRule="auto"/>
              <w:ind w:firstLine="0"/>
              <w:jc w:val="center"/>
              <w:rPr>
                <w:rFonts w:ascii="Times New Roman" w:hAnsi="Times New Roman" w:cs="Times New Roman"/>
                <w:b/>
                <w:bCs/>
                <w:sz w:val="24"/>
                <w:szCs w:val="24"/>
              </w:rPr>
            </w:pPr>
            <w:r w:rsidRPr="00591BB3">
              <w:rPr>
                <w:rFonts w:ascii="Times New Roman" w:hAnsi="Times New Roman"/>
                <w:b/>
                <w:bCs/>
                <w:sz w:val="24"/>
                <w:szCs w:val="24"/>
              </w:rPr>
              <w:t>Reikalavimai</w:t>
            </w:r>
          </w:p>
        </w:tc>
        <w:tc>
          <w:tcPr>
            <w:tcW w:w="3969" w:type="dxa"/>
            <w:tcBorders>
              <w:top w:val="single" w:sz="4" w:space="0" w:color="auto"/>
              <w:left w:val="single" w:sz="4" w:space="0" w:color="auto"/>
              <w:bottom w:val="single" w:sz="4" w:space="0" w:color="auto"/>
              <w:right w:val="single" w:sz="4" w:space="0" w:color="auto"/>
            </w:tcBorders>
            <w:vAlign w:val="center"/>
          </w:tcPr>
          <w:p w14:paraId="6DF1C826" w14:textId="46F068F0" w:rsidR="00591BB3" w:rsidRPr="003F4507" w:rsidRDefault="00591BB3" w:rsidP="001834F4">
            <w:pPr>
              <w:spacing w:line="240" w:lineRule="auto"/>
              <w:ind w:firstLine="0"/>
              <w:jc w:val="center"/>
              <w:rPr>
                <w:rFonts w:ascii="Times New Roman" w:hAnsi="Times New Roman" w:cs="Times New Roman"/>
                <w:b/>
                <w:sz w:val="24"/>
                <w:szCs w:val="24"/>
              </w:rPr>
            </w:pPr>
            <w:r w:rsidRPr="003F4507">
              <w:rPr>
                <w:rFonts w:ascii="Times New Roman" w:hAnsi="Times New Roman" w:cs="Times New Roman"/>
                <w:b/>
                <w:sz w:val="24"/>
                <w:szCs w:val="24"/>
              </w:rPr>
              <w:t>Siūlomos prekės konkrečios charakteristikos</w:t>
            </w:r>
          </w:p>
          <w:p w14:paraId="6F983F1B" w14:textId="77777777" w:rsidR="00591BB3" w:rsidRPr="003F4507" w:rsidRDefault="00591BB3" w:rsidP="001834F4">
            <w:pPr>
              <w:spacing w:line="240" w:lineRule="auto"/>
              <w:ind w:firstLine="0"/>
              <w:jc w:val="center"/>
              <w:rPr>
                <w:rFonts w:ascii="Times New Roman" w:hAnsi="Times New Roman" w:cs="Times New Roman"/>
                <w:bCs/>
                <w:i/>
                <w:color w:val="000000"/>
                <w:sz w:val="24"/>
                <w:szCs w:val="24"/>
                <w:highlight w:val="lightGray"/>
              </w:rPr>
            </w:pPr>
            <w:r w:rsidRPr="003F4507">
              <w:rPr>
                <w:rFonts w:ascii="Times New Roman" w:hAnsi="Times New Roman" w:cs="Times New Roman"/>
                <w:b/>
                <w:i/>
                <w:sz w:val="24"/>
                <w:szCs w:val="24"/>
              </w:rPr>
              <w:t>(</w:t>
            </w:r>
            <w:r w:rsidRPr="003F4507">
              <w:rPr>
                <w:rFonts w:ascii="Times New Roman" w:hAnsi="Times New Roman" w:cs="Times New Roman"/>
                <w:b/>
                <w:i/>
                <w:color w:val="000000" w:themeColor="text1"/>
                <w:sz w:val="24"/>
                <w:szCs w:val="24"/>
              </w:rPr>
              <w:t xml:space="preserve">pildo tiekėjas, </w:t>
            </w:r>
            <w:r w:rsidRPr="003F4507">
              <w:rPr>
                <w:rFonts w:ascii="Times New Roman" w:hAnsi="Times New Roman" w:cs="Times New Roman"/>
                <w:b/>
                <w:i/>
                <w:color w:val="FF0000"/>
                <w:sz w:val="24"/>
                <w:szCs w:val="24"/>
              </w:rPr>
              <w:t xml:space="preserve">nurodydamas </w:t>
            </w:r>
            <w:r w:rsidRPr="003F4507">
              <w:rPr>
                <w:rFonts w:ascii="Times New Roman" w:hAnsi="Times New Roman" w:cs="Times New Roman"/>
                <w:b/>
                <w:color w:val="FF0000"/>
                <w:sz w:val="24"/>
                <w:szCs w:val="24"/>
                <w:u w:val="single"/>
              </w:rPr>
              <w:t>tikslias</w:t>
            </w:r>
            <w:r w:rsidRPr="003F4507">
              <w:rPr>
                <w:rFonts w:ascii="Times New Roman" w:hAnsi="Times New Roman" w:cs="Times New Roman"/>
                <w:b/>
                <w:i/>
                <w:color w:val="000000" w:themeColor="text1"/>
                <w:sz w:val="24"/>
                <w:szCs w:val="24"/>
              </w:rPr>
              <w:t xml:space="preserve"> siūlomas parametrų reikšmes)*</w:t>
            </w:r>
          </w:p>
        </w:tc>
      </w:tr>
      <w:tr w:rsidR="00327331" w:rsidRPr="003F4507" w14:paraId="7EF3A623"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7BA633C5" w14:textId="77777777" w:rsidR="00327331" w:rsidRPr="003F4507" w:rsidRDefault="00327331" w:rsidP="001834F4">
            <w:pPr>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F9F2845" w14:textId="63EDF672" w:rsidR="00327331" w:rsidRPr="00591BB3" w:rsidRDefault="00327331"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Modelis, </w:t>
            </w:r>
            <w:r w:rsidRPr="00591BB3">
              <w:rPr>
                <w:rFonts w:ascii="Times New Roman" w:eastAsia="Times New Roman" w:hAnsi="Times New Roman" w:cs="Times New Roman"/>
                <w:sz w:val="24"/>
                <w:szCs w:val="24"/>
              </w:rPr>
              <w:t>pagaminimo metai</w:t>
            </w:r>
          </w:p>
        </w:tc>
        <w:tc>
          <w:tcPr>
            <w:tcW w:w="3969" w:type="dxa"/>
            <w:tcBorders>
              <w:top w:val="single" w:sz="4" w:space="0" w:color="auto"/>
              <w:left w:val="single" w:sz="4" w:space="0" w:color="auto"/>
              <w:bottom w:val="single" w:sz="4" w:space="0" w:color="auto"/>
              <w:right w:val="single" w:sz="4" w:space="0" w:color="auto"/>
            </w:tcBorders>
            <w:vAlign w:val="center"/>
          </w:tcPr>
          <w:p w14:paraId="3AC6FD64" w14:textId="66C35BA1" w:rsidR="00327331" w:rsidRPr="003F4507" w:rsidRDefault="00327331"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27331" w:rsidRPr="003F4507" w14:paraId="4A363910"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6439917C" w14:textId="77777777" w:rsidR="00327331" w:rsidRPr="003F4507" w:rsidRDefault="00327331" w:rsidP="001834F4">
            <w:pPr>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122D9591" w14:textId="4E7CFE8C" w:rsidR="00327331" w:rsidRPr="00591BB3" w:rsidRDefault="00327331"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eastAsia="Times New Roman" w:hAnsi="Times New Roman" w:cs="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vAlign w:val="center"/>
          </w:tcPr>
          <w:p w14:paraId="3444B08F" w14:textId="35EE4DDB" w:rsidR="00327331" w:rsidRPr="003F4507" w:rsidRDefault="00327331"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27331" w:rsidRPr="003F4507" w14:paraId="529B8D07"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1D37EFDC" w14:textId="77777777" w:rsidR="00327331" w:rsidRPr="003F4507" w:rsidRDefault="00327331" w:rsidP="000E2102">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0418DCC9" w14:textId="3EAABD48" w:rsidR="00327331" w:rsidRPr="00591BB3" w:rsidRDefault="00ED1237" w:rsidP="00591BB3">
            <w:pPr>
              <w:spacing w:line="240" w:lineRule="auto"/>
              <w:ind w:firstLine="0"/>
              <w:jc w:val="left"/>
              <w:rPr>
                <w:rFonts w:ascii="Times New Roman" w:hAnsi="Times New Roman" w:cs="Times New Roman"/>
                <w:i/>
                <w:color w:val="000000"/>
                <w:sz w:val="24"/>
                <w:szCs w:val="24"/>
                <w:highlight w:val="lightGray"/>
              </w:rPr>
            </w:pPr>
            <w:r>
              <w:rPr>
                <w:rFonts w:ascii="Times New Roman" w:hAnsi="Times New Roman" w:cs="Times New Roman"/>
                <w:sz w:val="24"/>
                <w:szCs w:val="24"/>
              </w:rPr>
              <w:t>Eksploatuotas</w:t>
            </w:r>
            <w:r w:rsidR="00327331" w:rsidRPr="00591BB3">
              <w:rPr>
                <w:rFonts w:ascii="Times New Roman" w:hAnsi="Times New Roman" w:cs="Times New Roman"/>
                <w:sz w:val="24"/>
                <w:szCs w:val="24"/>
              </w:rPr>
              <w:t xml:space="preserve"> sniego formavimo traktorius</w:t>
            </w:r>
          </w:p>
        </w:tc>
        <w:tc>
          <w:tcPr>
            <w:tcW w:w="3969" w:type="dxa"/>
            <w:tcBorders>
              <w:top w:val="single" w:sz="4" w:space="0" w:color="auto"/>
              <w:left w:val="single" w:sz="4" w:space="0" w:color="auto"/>
              <w:bottom w:val="single" w:sz="4" w:space="0" w:color="auto"/>
              <w:right w:val="single" w:sz="4" w:space="0" w:color="auto"/>
            </w:tcBorders>
            <w:vAlign w:val="center"/>
          </w:tcPr>
          <w:p w14:paraId="66A492AB" w14:textId="148D1986" w:rsidR="00327331" w:rsidRPr="003F4507" w:rsidRDefault="00327331" w:rsidP="000E2102">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F26397" w:rsidRPr="003F4507" w14:paraId="737887D4"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A3E5377" w14:textId="61A6718B" w:rsidR="00F26397" w:rsidRDefault="00591BB3" w:rsidP="00F26397">
            <w:pPr>
              <w:spacing w:line="240" w:lineRule="auto"/>
              <w:ind w:firstLine="0"/>
              <w:rPr>
                <w:rFonts w:ascii="Times New Roman" w:hAnsi="Times New Roman" w:cs="Times New Roman"/>
                <w:sz w:val="24"/>
                <w:szCs w:val="24"/>
              </w:rPr>
            </w:pPr>
            <w:r>
              <w:rPr>
                <w:rFonts w:ascii="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43FD7DBD" w14:textId="5224D8C1" w:rsidR="00F26397" w:rsidRPr="00591BB3" w:rsidRDefault="00F26397"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Darbo valandos: Ne daugiau kaip 8200 darbo   valandų.</w:t>
            </w:r>
          </w:p>
        </w:tc>
        <w:tc>
          <w:tcPr>
            <w:tcW w:w="3969" w:type="dxa"/>
            <w:tcBorders>
              <w:top w:val="single" w:sz="4" w:space="0" w:color="auto"/>
              <w:left w:val="single" w:sz="4" w:space="0" w:color="auto"/>
              <w:bottom w:val="single" w:sz="4" w:space="0" w:color="auto"/>
              <w:right w:val="single" w:sz="4" w:space="0" w:color="auto"/>
            </w:tcBorders>
          </w:tcPr>
          <w:p w14:paraId="4414F7F0" w14:textId="1B241420" w:rsidR="00F26397" w:rsidRPr="00FB4DEA" w:rsidRDefault="00F26397" w:rsidP="00F26397">
            <w:pPr>
              <w:spacing w:line="240" w:lineRule="auto"/>
              <w:ind w:firstLine="0"/>
              <w:jc w:val="center"/>
              <w:rPr>
                <w:rFonts w:ascii="Times New Roman" w:hAnsi="Times New Roman"/>
                <w:kern w:val="2"/>
                <w:sz w:val="24"/>
                <w:szCs w:val="24"/>
              </w:rPr>
            </w:pPr>
            <w:r>
              <w:rPr>
                <w:rFonts w:ascii="Times New Roman" w:hAnsi="Times New Roman" w:cs="Times New Roman"/>
                <w:bCs/>
                <w:i/>
                <w:color w:val="000000"/>
                <w:sz w:val="24"/>
                <w:szCs w:val="24"/>
                <w:highlight w:val="lightGray"/>
              </w:rPr>
              <w:t>Nurodyti</w:t>
            </w:r>
          </w:p>
        </w:tc>
      </w:tr>
      <w:tr w:rsidR="008443F7" w:rsidRPr="003F4507" w14:paraId="5614F9D0"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9D3A66D" w14:textId="69D82850" w:rsidR="008443F7" w:rsidRPr="003F4507" w:rsidRDefault="00591BB3" w:rsidP="008443F7">
            <w:pPr>
              <w:spacing w:line="240" w:lineRule="auto"/>
              <w:ind w:firstLine="0"/>
              <w:rPr>
                <w:rFonts w:ascii="Times New Roman" w:hAnsi="Times New Roman" w:cs="Times New Roman"/>
                <w:sz w:val="24"/>
                <w:szCs w:val="24"/>
              </w:rPr>
            </w:pPr>
            <w:r>
              <w:rPr>
                <w:rFonts w:ascii="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4EE486B2" w14:textId="0C418773" w:rsidR="008443F7" w:rsidRPr="00591BB3" w:rsidRDefault="008443F7"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Speciali sniego paruošimo modifikacija </w:t>
            </w:r>
            <w:proofErr w:type="spellStart"/>
            <w:r w:rsidRPr="00591BB3">
              <w:rPr>
                <w:rFonts w:ascii="Times New Roman" w:hAnsi="Times New Roman" w:cs="Times New Roman"/>
                <w:sz w:val="24"/>
                <w:szCs w:val="24"/>
              </w:rPr>
              <w:t>Snowpark</w:t>
            </w:r>
            <w:proofErr w:type="spellEnd"/>
            <w:r w:rsidRPr="00591BB3">
              <w:rPr>
                <w:rFonts w:ascii="Times New Roman" w:hAnsi="Times New Roman" w:cs="Times New Roman"/>
                <w:sz w:val="24"/>
                <w:szCs w:val="24"/>
              </w:rPr>
              <w:t xml:space="preserve"> funkcijos valdikliu. </w:t>
            </w:r>
          </w:p>
        </w:tc>
        <w:tc>
          <w:tcPr>
            <w:tcW w:w="3969" w:type="dxa"/>
            <w:tcBorders>
              <w:top w:val="single" w:sz="4" w:space="0" w:color="auto"/>
              <w:left w:val="single" w:sz="4" w:space="0" w:color="auto"/>
              <w:bottom w:val="single" w:sz="4" w:space="0" w:color="auto"/>
              <w:right w:val="single" w:sz="4" w:space="0" w:color="auto"/>
            </w:tcBorders>
            <w:vAlign w:val="center"/>
          </w:tcPr>
          <w:p w14:paraId="1EA25EA1" w14:textId="3C9AA917" w:rsidR="008443F7" w:rsidRPr="003F4507" w:rsidRDefault="008443F7"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7F74B0" w:rsidRPr="003F4507" w14:paraId="3E3393B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C32F068" w14:textId="405810BC" w:rsidR="007F74B0" w:rsidRDefault="00591BB3" w:rsidP="007F74B0">
            <w:pPr>
              <w:spacing w:line="240" w:lineRule="auto"/>
              <w:ind w:firstLine="0"/>
              <w:rPr>
                <w:rFonts w:ascii="Times New Roman" w:hAnsi="Times New Roman" w:cs="Times New Roman"/>
                <w:sz w:val="24"/>
                <w:szCs w:val="24"/>
              </w:rPr>
            </w:pPr>
            <w:r>
              <w:rPr>
                <w:rFonts w:ascii="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0BD09723" w14:textId="73705BC8" w:rsidR="007F74B0" w:rsidRPr="00591BB3" w:rsidRDefault="007F74B0"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Priekinis peilis. 12 funkcijų</w:t>
            </w:r>
          </w:p>
        </w:tc>
        <w:tc>
          <w:tcPr>
            <w:tcW w:w="3969" w:type="dxa"/>
            <w:tcBorders>
              <w:top w:val="single" w:sz="4" w:space="0" w:color="auto"/>
              <w:left w:val="single" w:sz="4" w:space="0" w:color="auto"/>
              <w:bottom w:val="single" w:sz="4" w:space="0" w:color="auto"/>
              <w:right w:val="single" w:sz="4" w:space="0" w:color="auto"/>
            </w:tcBorders>
          </w:tcPr>
          <w:p w14:paraId="4726FFE3" w14:textId="3CB52170" w:rsidR="007F74B0" w:rsidRDefault="007F74B0" w:rsidP="007F74B0">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F40597" w:rsidRPr="003F4507" w14:paraId="06774003"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2BE20D15" w14:textId="5C1BEBBB" w:rsidR="00F40597" w:rsidRDefault="00591BB3" w:rsidP="008443F7">
            <w:pPr>
              <w:spacing w:line="240" w:lineRule="auto"/>
              <w:ind w:firstLine="0"/>
              <w:rPr>
                <w:rFonts w:ascii="Times New Roman" w:hAnsi="Times New Roman" w:cs="Times New Roman"/>
                <w:sz w:val="24"/>
                <w:szCs w:val="24"/>
              </w:rPr>
            </w:pPr>
            <w:r>
              <w:rPr>
                <w:rFonts w:ascii="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2BD7A396" w14:textId="4FAC3C6E" w:rsidR="00F40597" w:rsidRPr="00591BB3" w:rsidRDefault="00F40597"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Sniego valytuvas su lanksčia vidurine jungtimi.</w:t>
            </w:r>
          </w:p>
        </w:tc>
        <w:tc>
          <w:tcPr>
            <w:tcW w:w="3969" w:type="dxa"/>
            <w:tcBorders>
              <w:top w:val="single" w:sz="4" w:space="0" w:color="auto"/>
              <w:left w:val="single" w:sz="4" w:space="0" w:color="auto"/>
              <w:bottom w:val="single" w:sz="4" w:space="0" w:color="auto"/>
              <w:right w:val="single" w:sz="4" w:space="0" w:color="auto"/>
            </w:tcBorders>
          </w:tcPr>
          <w:p w14:paraId="6EEFF42C" w14:textId="2EE98551" w:rsidR="00F40597" w:rsidRDefault="00F40597"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2D243C" w:rsidRPr="003F4507" w14:paraId="70617D0E"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FC39E22" w14:textId="3A62E72D" w:rsidR="002D243C" w:rsidRDefault="00591BB3" w:rsidP="002D243C">
            <w:pPr>
              <w:spacing w:line="240" w:lineRule="auto"/>
              <w:ind w:firstLine="0"/>
              <w:rPr>
                <w:rFonts w:ascii="Times New Roman" w:hAnsi="Times New Roman" w:cs="Times New Roman"/>
                <w:sz w:val="24"/>
                <w:szCs w:val="24"/>
              </w:rPr>
            </w:pPr>
            <w:r>
              <w:rPr>
                <w:rFonts w:ascii="Times New Roman" w:hAnsi="Times New Roman" w:cs="Times New Roman"/>
                <w:sz w:val="24"/>
                <w:szCs w:val="24"/>
              </w:rPr>
              <w:t>8.</w:t>
            </w:r>
            <w:r w:rsidR="002D243C">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C6FC740" w14:textId="4E7B3977" w:rsidR="002D243C" w:rsidRPr="00591BB3" w:rsidRDefault="002D243C"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Lygumų slidinėjimo trasų ruošimo įrenginiai su valdymu iš kabinos</w:t>
            </w:r>
            <w:r w:rsidR="00591BB3">
              <w:rPr>
                <w:rFonts w:ascii="Times New Roman" w:hAnsi="Times New Roman" w:cs="Times New Roman"/>
                <w:sz w:val="24"/>
                <w:szCs w:val="24"/>
              </w:rPr>
              <w:t xml:space="preserve"> </w:t>
            </w:r>
            <w:r w:rsidRPr="00591BB3">
              <w:rPr>
                <w:rFonts w:ascii="Times New Roman" w:hAnsi="Times New Roman" w:cs="Times New Roman"/>
                <w:sz w:val="24"/>
                <w:szCs w:val="24"/>
              </w:rPr>
              <w:t>2 vnt.</w:t>
            </w:r>
          </w:p>
        </w:tc>
        <w:tc>
          <w:tcPr>
            <w:tcW w:w="3969" w:type="dxa"/>
            <w:tcBorders>
              <w:top w:val="single" w:sz="4" w:space="0" w:color="auto"/>
              <w:left w:val="single" w:sz="4" w:space="0" w:color="auto"/>
              <w:bottom w:val="single" w:sz="4" w:space="0" w:color="auto"/>
              <w:right w:val="single" w:sz="4" w:space="0" w:color="auto"/>
            </w:tcBorders>
          </w:tcPr>
          <w:p w14:paraId="76387EB3" w14:textId="3CE3D6A3" w:rsidR="002D243C" w:rsidRPr="001222B3" w:rsidRDefault="002D243C" w:rsidP="002D243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CB7FA4" w:rsidRPr="003F4507" w14:paraId="70B4A6E6"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DC08AA8" w14:textId="39FFC0DD" w:rsidR="00CB7FA4" w:rsidRPr="003F4507" w:rsidRDefault="00591BB3" w:rsidP="00CB7FA4">
            <w:pPr>
              <w:spacing w:line="240" w:lineRule="auto"/>
              <w:ind w:firstLine="0"/>
              <w:rPr>
                <w:rFonts w:ascii="Times New Roman" w:hAnsi="Times New Roman" w:cs="Times New Roman"/>
                <w:sz w:val="24"/>
                <w:szCs w:val="24"/>
              </w:rPr>
            </w:pPr>
            <w:r>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79C46DBE" w14:textId="21B63BB4" w:rsidR="00CB7FA4" w:rsidRPr="00591BB3" w:rsidRDefault="00CB7FA4" w:rsidP="00591BB3">
            <w:pPr>
              <w:widowControl w:val="0"/>
              <w:suppressAutoHyphens/>
              <w:snapToGrid w:val="0"/>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Kabina</w:t>
            </w:r>
            <w:r w:rsidR="00591BB3">
              <w:rPr>
                <w:rFonts w:ascii="Times New Roman" w:hAnsi="Times New Roman" w:cs="Times New Roman"/>
                <w:sz w:val="24"/>
                <w:szCs w:val="24"/>
              </w:rPr>
              <w:t>.</w:t>
            </w:r>
            <w:r w:rsidRPr="00591BB3">
              <w:rPr>
                <w:rFonts w:ascii="Times New Roman" w:hAnsi="Times New Roman" w:cs="Times New Roman"/>
                <w:sz w:val="24"/>
                <w:szCs w:val="24"/>
              </w:rPr>
              <w:t xml:space="preserve"> 2 sėdimos vietos.</w:t>
            </w:r>
          </w:p>
        </w:tc>
        <w:tc>
          <w:tcPr>
            <w:tcW w:w="3969" w:type="dxa"/>
            <w:tcBorders>
              <w:top w:val="single" w:sz="4" w:space="0" w:color="auto"/>
              <w:left w:val="single" w:sz="4" w:space="0" w:color="auto"/>
              <w:bottom w:val="single" w:sz="4" w:space="0" w:color="auto"/>
              <w:right w:val="single" w:sz="4" w:space="0" w:color="auto"/>
            </w:tcBorders>
          </w:tcPr>
          <w:p w14:paraId="2D27F37C" w14:textId="39CFF3B0" w:rsidR="00CB7FA4" w:rsidRPr="003F4507" w:rsidRDefault="00CB7FA4" w:rsidP="00CB7FA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D904CA" w:rsidRPr="003F4507" w14:paraId="20AD0535"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C5D5B4B" w14:textId="1EED2604" w:rsidR="00D904CA" w:rsidRDefault="00591BB3" w:rsidP="00D904CA">
            <w:pPr>
              <w:spacing w:line="240" w:lineRule="auto"/>
              <w:ind w:firstLine="0"/>
              <w:rPr>
                <w:rFonts w:ascii="Times New Roman" w:hAnsi="Times New Roman" w:cs="Times New Roman"/>
                <w:sz w:val="24"/>
                <w:szCs w:val="24"/>
              </w:rPr>
            </w:pPr>
            <w:r>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2A5EB24F" w14:textId="306AB3F6" w:rsidR="00D904CA" w:rsidRPr="00591BB3" w:rsidRDefault="00D904CA" w:rsidP="00591BB3">
            <w:pPr>
              <w:widowControl w:val="0"/>
              <w:suppressAutoHyphens/>
              <w:snapToGrid w:val="0"/>
              <w:spacing w:line="240" w:lineRule="auto"/>
              <w:ind w:firstLine="0"/>
              <w:jc w:val="left"/>
              <w:rPr>
                <w:rFonts w:ascii="Times New Roman" w:hAnsi="Times New Roman"/>
                <w:kern w:val="2"/>
                <w:sz w:val="24"/>
                <w:szCs w:val="24"/>
                <w:lang w:bidi="hi-IN"/>
              </w:rPr>
            </w:pPr>
            <w:r w:rsidRPr="00591BB3">
              <w:rPr>
                <w:rFonts w:ascii="Times New Roman" w:hAnsi="Times New Roman" w:cs="Times New Roman"/>
                <w:sz w:val="24"/>
                <w:szCs w:val="24"/>
              </w:rPr>
              <w:t>Valdikliai</w:t>
            </w:r>
            <w:r w:rsidR="00591BB3">
              <w:rPr>
                <w:rFonts w:ascii="Times New Roman" w:hAnsi="Times New Roman" w:cs="Times New Roman"/>
                <w:sz w:val="24"/>
                <w:szCs w:val="24"/>
              </w:rPr>
              <w:t xml:space="preserve">. </w:t>
            </w:r>
            <w:r w:rsidRPr="00591BB3">
              <w:rPr>
                <w:rFonts w:ascii="Times New Roman" w:hAnsi="Times New Roman" w:cs="Times New Roman"/>
                <w:sz w:val="24"/>
                <w:szCs w:val="24"/>
              </w:rPr>
              <w:t>Kabinos viduryje.</w:t>
            </w:r>
          </w:p>
        </w:tc>
        <w:tc>
          <w:tcPr>
            <w:tcW w:w="3969" w:type="dxa"/>
            <w:tcBorders>
              <w:top w:val="single" w:sz="4" w:space="0" w:color="auto"/>
              <w:left w:val="single" w:sz="4" w:space="0" w:color="auto"/>
              <w:bottom w:val="single" w:sz="4" w:space="0" w:color="auto"/>
              <w:right w:val="single" w:sz="4" w:space="0" w:color="auto"/>
            </w:tcBorders>
          </w:tcPr>
          <w:p w14:paraId="12B0B8C4" w14:textId="133BE3B1" w:rsidR="00D904CA" w:rsidRDefault="009170A0" w:rsidP="00D904CA">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773E1F" w:rsidRPr="003F4507" w14:paraId="4574CFB3"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2520914C" w14:textId="20B12C5C" w:rsidR="00773E1F" w:rsidRDefault="00591BB3" w:rsidP="008443F7">
            <w:pPr>
              <w:spacing w:line="240"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tcPr>
          <w:p w14:paraId="66D671CB" w14:textId="1316F799" w:rsidR="00773E1F" w:rsidRPr="00591BB3" w:rsidRDefault="00773E1F"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Greičio ir važiavimo krypties valdymas vairas </w:t>
            </w:r>
            <w:proofErr w:type="spellStart"/>
            <w:r w:rsidRPr="00591BB3">
              <w:rPr>
                <w:rFonts w:ascii="Times New Roman" w:hAnsi="Times New Roman" w:cs="Times New Roman"/>
                <w:sz w:val="24"/>
                <w:szCs w:val="24"/>
              </w:rPr>
              <w:t>virtelėmis</w:t>
            </w:r>
            <w:proofErr w:type="spellEnd"/>
            <w:r w:rsidRPr="00591BB3">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BD85655" w14:textId="7B9AC4B4" w:rsidR="00773E1F" w:rsidRDefault="009170A0"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9170A0" w:rsidRPr="003F4507" w14:paraId="39D8EEAB"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5108809E" w14:textId="3627090E" w:rsidR="009170A0" w:rsidRDefault="00591BB3" w:rsidP="008443F7">
            <w:pPr>
              <w:spacing w:line="240" w:lineRule="auto"/>
              <w:ind w:firstLine="0"/>
              <w:rPr>
                <w:rFonts w:ascii="Times New Roman" w:hAnsi="Times New Roman" w:cs="Times New Roman"/>
                <w:sz w:val="24"/>
                <w:szCs w:val="24"/>
              </w:rPr>
            </w:pPr>
            <w:r>
              <w:rPr>
                <w:rFonts w:ascii="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tcPr>
          <w:p w14:paraId="491026A7" w14:textId="131711E4" w:rsidR="009170A0" w:rsidRPr="00591BB3" w:rsidRDefault="009170A0"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Peilių ir vairalazdės valdymas </w:t>
            </w:r>
            <w:proofErr w:type="spellStart"/>
            <w:r w:rsidRPr="00591BB3">
              <w:rPr>
                <w:rFonts w:ascii="Times New Roman" w:hAnsi="Times New Roman" w:cs="Times New Roman"/>
                <w:sz w:val="24"/>
                <w:szCs w:val="24"/>
              </w:rPr>
              <w:t>vairasvirtelėmis</w:t>
            </w:r>
            <w:proofErr w:type="spellEnd"/>
            <w:r w:rsidRPr="00591BB3">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BA7A7B1" w14:textId="1B7F7789" w:rsidR="009170A0" w:rsidRDefault="00387E5D"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037AE8" w:rsidRPr="003F4507" w14:paraId="6F46D04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3A2923E" w14:textId="202CBBCC" w:rsidR="00037AE8" w:rsidRDefault="00591BB3" w:rsidP="00037AE8">
            <w:pPr>
              <w:spacing w:line="240" w:lineRule="auto"/>
              <w:ind w:firstLine="0"/>
              <w:rPr>
                <w:rFonts w:ascii="Times New Roman" w:hAnsi="Times New Roman" w:cs="Times New Roman"/>
                <w:sz w:val="24"/>
                <w:szCs w:val="24"/>
              </w:rPr>
            </w:pPr>
            <w:r>
              <w:rPr>
                <w:rFonts w:ascii="Times New Roman"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tcPr>
          <w:p w14:paraId="7ED1212C" w14:textId="6BE771D6" w:rsidR="00037AE8" w:rsidRPr="00591BB3" w:rsidRDefault="00037AE8" w:rsidP="00591BB3">
            <w:pPr>
              <w:spacing w:line="240" w:lineRule="auto"/>
              <w:ind w:firstLine="0"/>
              <w:jc w:val="left"/>
              <w:rPr>
                <w:rFonts w:ascii="Times New Roman" w:hAnsi="Times New Roman" w:cs="Times New Roman"/>
                <w:sz w:val="24"/>
                <w:szCs w:val="24"/>
              </w:rPr>
            </w:pPr>
            <w:r w:rsidRPr="00591BB3">
              <w:rPr>
                <w:rFonts w:ascii="Times New Roman" w:hAnsi="Times New Roman" w:cs="Times New Roman"/>
                <w:sz w:val="24"/>
                <w:szCs w:val="24"/>
              </w:rPr>
              <w:t xml:space="preserve">Garso lygis kabinoje </w:t>
            </w:r>
            <w:proofErr w:type="spellStart"/>
            <w:r w:rsidRPr="00591BB3">
              <w:rPr>
                <w:rFonts w:ascii="Times New Roman" w:hAnsi="Times New Roman" w:cs="Times New Roman"/>
                <w:sz w:val="24"/>
                <w:szCs w:val="24"/>
              </w:rPr>
              <w:t>nee</w:t>
            </w:r>
            <w:proofErr w:type="spellEnd"/>
            <w:r w:rsidRPr="00591BB3">
              <w:rPr>
                <w:rFonts w:ascii="Times New Roman" w:hAnsi="Times New Roman" w:cs="Times New Roman"/>
                <w:sz w:val="24"/>
                <w:szCs w:val="24"/>
              </w:rPr>
              <w:t xml:space="preserve"> daugiau kaip 115 </w:t>
            </w:r>
            <w:proofErr w:type="spellStart"/>
            <w:r w:rsidRPr="00591BB3">
              <w:rPr>
                <w:rFonts w:ascii="Times New Roman" w:hAnsi="Times New Roman" w:cs="Times New Roman"/>
                <w:sz w:val="24"/>
                <w:szCs w:val="24"/>
              </w:rPr>
              <w:t>dB</w:t>
            </w:r>
            <w:proofErr w:type="spellEnd"/>
          </w:p>
        </w:tc>
        <w:tc>
          <w:tcPr>
            <w:tcW w:w="3969" w:type="dxa"/>
            <w:tcBorders>
              <w:top w:val="single" w:sz="4" w:space="0" w:color="auto"/>
              <w:left w:val="single" w:sz="4" w:space="0" w:color="auto"/>
              <w:bottom w:val="single" w:sz="4" w:space="0" w:color="auto"/>
              <w:right w:val="single" w:sz="4" w:space="0" w:color="auto"/>
            </w:tcBorders>
          </w:tcPr>
          <w:p w14:paraId="37F28E38" w14:textId="4C093D81" w:rsidR="00037AE8" w:rsidRDefault="00037AE8" w:rsidP="00037AE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B6EC6" w:rsidRPr="003F4507" w14:paraId="7C3F46BB"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26A9CC97" w14:textId="794C5679" w:rsidR="00BB6EC6" w:rsidRDefault="00591BB3" w:rsidP="00BB6EC6">
            <w:pPr>
              <w:spacing w:line="240" w:lineRule="auto"/>
              <w:ind w:firstLine="0"/>
              <w:rPr>
                <w:rFonts w:ascii="Times New Roman" w:hAnsi="Times New Roman" w:cs="Times New Roman"/>
                <w:sz w:val="24"/>
                <w:szCs w:val="24"/>
              </w:rPr>
            </w:pPr>
            <w:r>
              <w:rPr>
                <w:rFonts w:ascii="Times New Roman"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tcPr>
          <w:p w14:paraId="20F5AE45" w14:textId="3F652FC8" w:rsidR="00BB6EC6" w:rsidRPr="00591BB3" w:rsidRDefault="00BB6EC6"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Variklis: Išmetamųjų teršalų standartas EUROMOT </w:t>
            </w:r>
            <w:proofErr w:type="spellStart"/>
            <w:r w:rsidRPr="00591BB3">
              <w:rPr>
                <w:rFonts w:ascii="Times New Roman" w:hAnsi="Times New Roman" w:cs="Times New Roman"/>
                <w:sz w:val="24"/>
                <w:szCs w:val="24"/>
              </w:rPr>
              <w:t>lllA</w:t>
            </w:r>
            <w:proofErr w:type="spellEnd"/>
            <w:r w:rsidRPr="00591BB3">
              <w:rPr>
                <w:rFonts w:ascii="Times New Roman" w:hAnsi="Times New Roman" w:cs="Times New Roman"/>
                <w:sz w:val="24"/>
                <w:szCs w:val="24"/>
              </w:rPr>
              <w:t xml:space="preserve"> / EPA TIER 3</w:t>
            </w:r>
          </w:p>
        </w:tc>
        <w:tc>
          <w:tcPr>
            <w:tcW w:w="3969" w:type="dxa"/>
            <w:tcBorders>
              <w:top w:val="single" w:sz="4" w:space="0" w:color="auto"/>
              <w:left w:val="single" w:sz="4" w:space="0" w:color="auto"/>
              <w:bottom w:val="single" w:sz="4" w:space="0" w:color="auto"/>
              <w:right w:val="single" w:sz="4" w:space="0" w:color="auto"/>
            </w:tcBorders>
          </w:tcPr>
          <w:p w14:paraId="760D6DEE" w14:textId="6961F8AA" w:rsidR="00BB6EC6" w:rsidRDefault="00BB6EC6" w:rsidP="00BB6EC6">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6ACC" w:rsidRPr="003F4507" w14:paraId="7AE19277"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1CD778D5" w14:textId="7A9C5F5B" w:rsidR="003E6ACC"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tcPr>
          <w:p w14:paraId="67B75B33" w14:textId="551703C0" w:rsidR="003E6ACC" w:rsidRPr="00591BB3" w:rsidRDefault="003E6ACC"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Cilindrų skaičius ne mažiau ne mažiau 6 cilindrų</w:t>
            </w:r>
          </w:p>
        </w:tc>
        <w:tc>
          <w:tcPr>
            <w:tcW w:w="3969" w:type="dxa"/>
            <w:tcBorders>
              <w:top w:val="single" w:sz="4" w:space="0" w:color="auto"/>
              <w:left w:val="single" w:sz="4" w:space="0" w:color="auto"/>
              <w:bottom w:val="single" w:sz="4" w:space="0" w:color="auto"/>
              <w:right w:val="single" w:sz="4" w:space="0" w:color="auto"/>
            </w:tcBorders>
          </w:tcPr>
          <w:p w14:paraId="7447A067" w14:textId="03660C18" w:rsidR="003E6ACC"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6ACC" w:rsidRPr="003F4507" w14:paraId="73CCA04E" w14:textId="77777777" w:rsidTr="00591BB3">
        <w:trPr>
          <w:trHeight w:val="208"/>
        </w:trPr>
        <w:tc>
          <w:tcPr>
            <w:tcW w:w="709" w:type="dxa"/>
            <w:tcBorders>
              <w:top w:val="single" w:sz="4" w:space="0" w:color="auto"/>
              <w:left w:val="single" w:sz="4" w:space="0" w:color="auto"/>
              <w:bottom w:val="single" w:sz="4" w:space="0" w:color="auto"/>
              <w:right w:val="single" w:sz="4" w:space="0" w:color="auto"/>
            </w:tcBorders>
          </w:tcPr>
          <w:p w14:paraId="493BCB43" w14:textId="59F40F6A" w:rsidR="003E6ACC" w:rsidRPr="003F4507"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t>16.</w:t>
            </w:r>
          </w:p>
        </w:tc>
        <w:tc>
          <w:tcPr>
            <w:tcW w:w="5670" w:type="dxa"/>
            <w:tcBorders>
              <w:top w:val="single" w:sz="4" w:space="0" w:color="auto"/>
              <w:left w:val="single" w:sz="4" w:space="0" w:color="auto"/>
              <w:bottom w:val="single" w:sz="4" w:space="0" w:color="auto"/>
              <w:right w:val="single" w:sz="4" w:space="0" w:color="auto"/>
            </w:tcBorders>
          </w:tcPr>
          <w:p w14:paraId="6E35FF46" w14:textId="52B0F63F" w:rsidR="003E6ACC" w:rsidRPr="00591BB3" w:rsidRDefault="003E6ACC" w:rsidP="00591BB3">
            <w:pPr>
              <w:pStyle w:val="Sraopastraipa"/>
              <w:spacing w:line="240" w:lineRule="auto"/>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Darbinis tūris ne mažiau 8500cm3 </w:t>
            </w:r>
          </w:p>
        </w:tc>
        <w:tc>
          <w:tcPr>
            <w:tcW w:w="3969" w:type="dxa"/>
            <w:tcBorders>
              <w:top w:val="single" w:sz="4" w:space="0" w:color="auto"/>
              <w:left w:val="single" w:sz="4" w:space="0" w:color="auto"/>
              <w:bottom w:val="single" w:sz="4" w:space="0" w:color="auto"/>
              <w:right w:val="single" w:sz="4" w:space="0" w:color="auto"/>
            </w:tcBorders>
            <w:vAlign w:val="center"/>
          </w:tcPr>
          <w:p w14:paraId="5AC28747" w14:textId="7E2BC1A1" w:rsidR="003E6ACC" w:rsidRPr="003F4507"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6ACC" w:rsidRPr="003F4507" w14:paraId="2F59D35C" w14:textId="77777777" w:rsidTr="00591BB3">
        <w:trPr>
          <w:trHeight w:val="270"/>
        </w:trPr>
        <w:tc>
          <w:tcPr>
            <w:tcW w:w="709" w:type="dxa"/>
            <w:tcBorders>
              <w:top w:val="single" w:sz="4" w:space="0" w:color="auto"/>
              <w:left w:val="single" w:sz="4" w:space="0" w:color="auto"/>
              <w:bottom w:val="single" w:sz="4" w:space="0" w:color="auto"/>
              <w:right w:val="single" w:sz="4" w:space="0" w:color="auto"/>
            </w:tcBorders>
          </w:tcPr>
          <w:p w14:paraId="34449158" w14:textId="5C8B4022" w:rsidR="003E6ACC"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t>17.</w:t>
            </w:r>
          </w:p>
        </w:tc>
        <w:tc>
          <w:tcPr>
            <w:tcW w:w="5670" w:type="dxa"/>
            <w:tcBorders>
              <w:top w:val="single" w:sz="4" w:space="0" w:color="auto"/>
              <w:left w:val="single" w:sz="4" w:space="0" w:color="auto"/>
              <w:bottom w:val="single" w:sz="4" w:space="0" w:color="auto"/>
              <w:right w:val="single" w:sz="4" w:space="0" w:color="auto"/>
            </w:tcBorders>
          </w:tcPr>
          <w:p w14:paraId="38769AC0" w14:textId="15163592" w:rsidR="003E6ACC" w:rsidRPr="00591BB3" w:rsidRDefault="003E6ACC"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Galia ne mažiau 270Ag. </w:t>
            </w:r>
          </w:p>
        </w:tc>
        <w:tc>
          <w:tcPr>
            <w:tcW w:w="3969" w:type="dxa"/>
            <w:tcBorders>
              <w:top w:val="single" w:sz="4" w:space="0" w:color="auto"/>
              <w:left w:val="single" w:sz="4" w:space="0" w:color="auto"/>
              <w:bottom w:val="single" w:sz="4" w:space="0" w:color="auto"/>
              <w:right w:val="single" w:sz="4" w:space="0" w:color="auto"/>
            </w:tcBorders>
          </w:tcPr>
          <w:p w14:paraId="785D5383" w14:textId="57176B27" w:rsidR="003E6ACC"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6ACC" w:rsidRPr="003F4507" w14:paraId="483686D4" w14:textId="77777777" w:rsidTr="00591BB3">
        <w:trPr>
          <w:trHeight w:val="274"/>
        </w:trPr>
        <w:tc>
          <w:tcPr>
            <w:tcW w:w="709" w:type="dxa"/>
            <w:tcBorders>
              <w:top w:val="single" w:sz="4" w:space="0" w:color="auto"/>
              <w:left w:val="single" w:sz="4" w:space="0" w:color="auto"/>
              <w:bottom w:val="single" w:sz="4" w:space="0" w:color="auto"/>
              <w:right w:val="single" w:sz="4" w:space="0" w:color="auto"/>
            </w:tcBorders>
          </w:tcPr>
          <w:p w14:paraId="083CC6C0" w14:textId="4AEE4C62" w:rsidR="003E6ACC"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t>18.</w:t>
            </w:r>
          </w:p>
        </w:tc>
        <w:tc>
          <w:tcPr>
            <w:tcW w:w="5670" w:type="dxa"/>
            <w:tcBorders>
              <w:top w:val="single" w:sz="4" w:space="0" w:color="auto"/>
              <w:left w:val="single" w:sz="4" w:space="0" w:color="auto"/>
              <w:bottom w:val="single" w:sz="4" w:space="0" w:color="auto"/>
              <w:right w:val="single" w:sz="4" w:space="0" w:color="auto"/>
            </w:tcBorders>
          </w:tcPr>
          <w:p w14:paraId="1C65DD74" w14:textId="0103793A" w:rsidR="003E6ACC" w:rsidRPr="00591BB3" w:rsidRDefault="003E6ACC"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Degalų rūšis</w:t>
            </w:r>
            <w:r w:rsidR="00591BB3">
              <w:rPr>
                <w:rFonts w:ascii="Times New Roman" w:hAnsi="Times New Roman" w:cs="Times New Roman"/>
                <w:sz w:val="24"/>
                <w:szCs w:val="24"/>
              </w:rPr>
              <w:t>.</w:t>
            </w:r>
            <w:r w:rsidRPr="00591BB3">
              <w:rPr>
                <w:rFonts w:ascii="Times New Roman" w:hAnsi="Times New Roman" w:cs="Times New Roman"/>
                <w:sz w:val="24"/>
                <w:szCs w:val="24"/>
              </w:rPr>
              <w:t xml:space="preserve"> Dyzelinas  </w:t>
            </w:r>
          </w:p>
        </w:tc>
        <w:tc>
          <w:tcPr>
            <w:tcW w:w="3969" w:type="dxa"/>
            <w:tcBorders>
              <w:top w:val="single" w:sz="4" w:space="0" w:color="auto"/>
              <w:left w:val="single" w:sz="4" w:space="0" w:color="auto"/>
              <w:bottom w:val="single" w:sz="4" w:space="0" w:color="auto"/>
              <w:right w:val="single" w:sz="4" w:space="0" w:color="auto"/>
            </w:tcBorders>
          </w:tcPr>
          <w:p w14:paraId="45AAE596" w14:textId="723DE8D4" w:rsidR="003E6ACC"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3E6ACC" w:rsidRPr="003F4507" w14:paraId="3F8FA0D8" w14:textId="77777777" w:rsidTr="00591BB3">
        <w:trPr>
          <w:trHeight w:val="334"/>
        </w:trPr>
        <w:tc>
          <w:tcPr>
            <w:tcW w:w="709" w:type="dxa"/>
            <w:tcBorders>
              <w:top w:val="single" w:sz="4" w:space="0" w:color="auto"/>
              <w:left w:val="single" w:sz="4" w:space="0" w:color="auto"/>
              <w:bottom w:val="single" w:sz="4" w:space="0" w:color="auto"/>
              <w:right w:val="single" w:sz="4" w:space="0" w:color="auto"/>
            </w:tcBorders>
          </w:tcPr>
          <w:p w14:paraId="0CC974B8" w14:textId="502C1E21" w:rsidR="003E6ACC"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t>19.</w:t>
            </w:r>
          </w:p>
        </w:tc>
        <w:tc>
          <w:tcPr>
            <w:tcW w:w="5670" w:type="dxa"/>
            <w:tcBorders>
              <w:top w:val="single" w:sz="4" w:space="0" w:color="auto"/>
              <w:left w:val="single" w:sz="4" w:space="0" w:color="auto"/>
              <w:bottom w:val="single" w:sz="4" w:space="0" w:color="auto"/>
              <w:right w:val="single" w:sz="4" w:space="0" w:color="auto"/>
            </w:tcBorders>
          </w:tcPr>
          <w:p w14:paraId="2E13AF88" w14:textId="0B868AB9" w:rsidR="003E6ACC" w:rsidRPr="00591BB3" w:rsidRDefault="003E6ACC"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Vidutinės degalų sąnaudos ne daugiau kaip 19 l/h</w:t>
            </w:r>
          </w:p>
        </w:tc>
        <w:tc>
          <w:tcPr>
            <w:tcW w:w="3969" w:type="dxa"/>
            <w:tcBorders>
              <w:top w:val="single" w:sz="4" w:space="0" w:color="auto"/>
              <w:left w:val="single" w:sz="4" w:space="0" w:color="auto"/>
              <w:bottom w:val="single" w:sz="4" w:space="0" w:color="auto"/>
              <w:right w:val="single" w:sz="4" w:space="0" w:color="auto"/>
            </w:tcBorders>
          </w:tcPr>
          <w:p w14:paraId="2E098DBF" w14:textId="34EAC852" w:rsidR="003E6ACC"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6ACC" w:rsidRPr="003F4507" w14:paraId="1565B366"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0C2ED7A9" w14:textId="655FA0F1" w:rsidR="003E6ACC" w:rsidRPr="003F4507"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t>20.</w:t>
            </w:r>
          </w:p>
        </w:tc>
        <w:tc>
          <w:tcPr>
            <w:tcW w:w="5670" w:type="dxa"/>
            <w:tcBorders>
              <w:top w:val="single" w:sz="4" w:space="0" w:color="auto"/>
              <w:left w:val="single" w:sz="4" w:space="0" w:color="auto"/>
              <w:bottom w:val="single" w:sz="4" w:space="0" w:color="auto"/>
              <w:right w:val="single" w:sz="4" w:space="0" w:color="auto"/>
            </w:tcBorders>
          </w:tcPr>
          <w:p w14:paraId="5C6FD8C4" w14:textId="70BDF9B0" w:rsidR="003E6ACC" w:rsidRPr="00591BB3" w:rsidRDefault="003E6ACC"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Alyvos talpa ne mažiau 20 litrai</w:t>
            </w:r>
          </w:p>
        </w:tc>
        <w:tc>
          <w:tcPr>
            <w:tcW w:w="3969" w:type="dxa"/>
            <w:tcBorders>
              <w:top w:val="single" w:sz="4" w:space="0" w:color="auto"/>
              <w:left w:val="single" w:sz="4" w:space="0" w:color="auto"/>
              <w:bottom w:val="single" w:sz="4" w:space="0" w:color="auto"/>
              <w:right w:val="single" w:sz="4" w:space="0" w:color="auto"/>
            </w:tcBorders>
            <w:vAlign w:val="center"/>
          </w:tcPr>
          <w:p w14:paraId="2B026191" w14:textId="408F81B5" w:rsidR="003E6ACC" w:rsidRPr="003F4507"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6ACC" w:rsidRPr="003F4507" w14:paraId="5BF7CCD0" w14:textId="77777777" w:rsidTr="00591BB3">
        <w:trPr>
          <w:trHeight w:val="392"/>
        </w:trPr>
        <w:tc>
          <w:tcPr>
            <w:tcW w:w="709" w:type="dxa"/>
            <w:tcBorders>
              <w:top w:val="single" w:sz="4" w:space="0" w:color="auto"/>
              <w:left w:val="single" w:sz="4" w:space="0" w:color="auto"/>
              <w:bottom w:val="single" w:sz="4" w:space="0" w:color="auto"/>
              <w:right w:val="single" w:sz="4" w:space="0" w:color="auto"/>
            </w:tcBorders>
          </w:tcPr>
          <w:p w14:paraId="2BAB0542" w14:textId="1DBC9CD8" w:rsidR="003E6ACC" w:rsidRDefault="00591BB3" w:rsidP="003E6ACC">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21.</w:t>
            </w:r>
          </w:p>
        </w:tc>
        <w:tc>
          <w:tcPr>
            <w:tcW w:w="5670" w:type="dxa"/>
            <w:tcBorders>
              <w:top w:val="single" w:sz="4" w:space="0" w:color="auto"/>
              <w:left w:val="single" w:sz="4" w:space="0" w:color="auto"/>
              <w:bottom w:val="single" w:sz="4" w:space="0" w:color="auto"/>
              <w:right w:val="single" w:sz="4" w:space="0" w:color="auto"/>
            </w:tcBorders>
          </w:tcPr>
          <w:p w14:paraId="36320E7E" w14:textId="40681B21" w:rsidR="003E6ACC" w:rsidRPr="00591BB3" w:rsidRDefault="003E6ACC" w:rsidP="00591BB3">
            <w:pPr>
              <w:pStyle w:val="Sraopastraipa"/>
              <w:spacing w:line="240" w:lineRule="auto"/>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Degalų bakas ne mažiau kaip 260 l</w:t>
            </w:r>
          </w:p>
        </w:tc>
        <w:tc>
          <w:tcPr>
            <w:tcW w:w="3969" w:type="dxa"/>
            <w:tcBorders>
              <w:top w:val="single" w:sz="4" w:space="0" w:color="auto"/>
              <w:left w:val="single" w:sz="4" w:space="0" w:color="auto"/>
              <w:bottom w:val="single" w:sz="4" w:space="0" w:color="auto"/>
              <w:right w:val="single" w:sz="4" w:space="0" w:color="auto"/>
            </w:tcBorders>
            <w:vAlign w:val="center"/>
          </w:tcPr>
          <w:p w14:paraId="5DB74C52" w14:textId="62F04273" w:rsidR="003E6ACC" w:rsidRDefault="003E6ACC" w:rsidP="003E6AC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55FD9" w:rsidRPr="003F4507" w14:paraId="68D5E1C4" w14:textId="77777777" w:rsidTr="00591BB3">
        <w:trPr>
          <w:trHeight w:val="243"/>
        </w:trPr>
        <w:tc>
          <w:tcPr>
            <w:tcW w:w="709" w:type="dxa"/>
            <w:tcBorders>
              <w:top w:val="single" w:sz="4" w:space="0" w:color="auto"/>
              <w:left w:val="single" w:sz="4" w:space="0" w:color="auto"/>
              <w:bottom w:val="single" w:sz="4" w:space="0" w:color="auto"/>
              <w:right w:val="single" w:sz="4" w:space="0" w:color="auto"/>
            </w:tcBorders>
          </w:tcPr>
          <w:p w14:paraId="47469A49" w14:textId="735D33F2" w:rsidR="00355FD9" w:rsidRDefault="00591BB3" w:rsidP="00037AE8">
            <w:pPr>
              <w:spacing w:line="240" w:lineRule="auto"/>
              <w:ind w:firstLine="0"/>
              <w:rPr>
                <w:rFonts w:ascii="Times New Roman" w:hAnsi="Times New Roman" w:cs="Times New Roman"/>
                <w:sz w:val="24"/>
                <w:szCs w:val="24"/>
              </w:rPr>
            </w:pPr>
            <w:r>
              <w:rPr>
                <w:rFonts w:ascii="Times New Roman" w:hAnsi="Times New Roman" w:cs="Times New Roman"/>
                <w:sz w:val="24"/>
                <w:szCs w:val="24"/>
              </w:rPr>
              <w:t>22.</w:t>
            </w:r>
          </w:p>
        </w:tc>
        <w:tc>
          <w:tcPr>
            <w:tcW w:w="5670" w:type="dxa"/>
            <w:tcBorders>
              <w:top w:val="single" w:sz="4" w:space="0" w:color="auto"/>
              <w:left w:val="single" w:sz="4" w:space="0" w:color="auto"/>
              <w:bottom w:val="single" w:sz="4" w:space="0" w:color="auto"/>
              <w:right w:val="single" w:sz="4" w:space="0" w:color="auto"/>
            </w:tcBorders>
          </w:tcPr>
          <w:p w14:paraId="63306FE6" w14:textId="2C3E2DB4" w:rsidR="00355FD9" w:rsidRPr="00591BB3" w:rsidRDefault="00355FD9"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Pavarų funkcinis valdymas</w:t>
            </w:r>
          </w:p>
        </w:tc>
        <w:tc>
          <w:tcPr>
            <w:tcW w:w="3969" w:type="dxa"/>
            <w:tcBorders>
              <w:top w:val="single" w:sz="4" w:space="0" w:color="auto"/>
              <w:left w:val="single" w:sz="4" w:space="0" w:color="auto"/>
              <w:bottom w:val="single" w:sz="4" w:space="0" w:color="auto"/>
              <w:right w:val="single" w:sz="4" w:space="0" w:color="auto"/>
            </w:tcBorders>
            <w:vAlign w:val="center"/>
          </w:tcPr>
          <w:p w14:paraId="0EC9A544" w14:textId="75F21584" w:rsidR="00355FD9" w:rsidRDefault="00355FD9" w:rsidP="00037AE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1A45D0" w:rsidRPr="003F4507" w14:paraId="7E747FF0" w14:textId="77777777" w:rsidTr="00591BB3">
        <w:trPr>
          <w:trHeight w:val="247"/>
        </w:trPr>
        <w:tc>
          <w:tcPr>
            <w:tcW w:w="709" w:type="dxa"/>
            <w:tcBorders>
              <w:top w:val="single" w:sz="4" w:space="0" w:color="auto"/>
              <w:left w:val="single" w:sz="4" w:space="0" w:color="auto"/>
              <w:bottom w:val="single" w:sz="4" w:space="0" w:color="auto"/>
              <w:right w:val="single" w:sz="4" w:space="0" w:color="auto"/>
            </w:tcBorders>
          </w:tcPr>
          <w:p w14:paraId="78866AC3" w14:textId="77E43E41" w:rsidR="001A45D0" w:rsidRDefault="00591BB3" w:rsidP="001A45D0">
            <w:pPr>
              <w:spacing w:line="240" w:lineRule="auto"/>
              <w:ind w:firstLine="0"/>
              <w:rPr>
                <w:rFonts w:ascii="Times New Roman" w:hAnsi="Times New Roman" w:cs="Times New Roman"/>
                <w:sz w:val="24"/>
                <w:szCs w:val="24"/>
              </w:rPr>
            </w:pPr>
            <w:r>
              <w:rPr>
                <w:rFonts w:ascii="Times New Roman" w:hAnsi="Times New Roman" w:cs="Times New Roman"/>
                <w:sz w:val="24"/>
                <w:szCs w:val="24"/>
              </w:rPr>
              <w:t>23.</w:t>
            </w:r>
          </w:p>
        </w:tc>
        <w:tc>
          <w:tcPr>
            <w:tcW w:w="5670" w:type="dxa"/>
            <w:tcBorders>
              <w:top w:val="single" w:sz="4" w:space="0" w:color="auto"/>
              <w:left w:val="single" w:sz="4" w:space="0" w:color="auto"/>
              <w:bottom w:val="single" w:sz="4" w:space="0" w:color="auto"/>
              <w:right w:val="single" w:sz="4" w:space="0" w:color="auto"/>
            </w:tcBorders>
          </w:tcPr>
          <w:p w14:paraId="660147D7" w14:textId="36256062" w:rsidR="001A45D0" w:rsidRPr="00591BB3" w:rsidRDefault="001A45D0"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Stovimasis stabdys</w:t>
            </w:r>
            <w:r w:rsidR="00591BB3">
              <w:rPr>
                <w:rFonts w:ascii="Times New Roman" w:hAnsi="Times New Roman" w:cs="Times New Roman"/>
                <w:sz w:val="24"/>
                <w:szCs w:val="24"/>
              </w:rPr>
              <w:t>.</w:t>
            </w:r>
            <w:r w:rsidRPr="00591BB3">
              <w:rPr>
                <w:rFonts w:ascii="Times New Roman" w:hAnsi="Times New Roman" w:cs="Times New Roman"/>
                <w:sz w:val="24"/>
                <w:szCs w:val="24"/>
              </w:rPr>
              <w:t xml:space="preserve"> 2 </w:t>
            </w:r>
            <w:proofErr w:type="spellStart"/>
            <w:r w:rsidRPr="00591BB3">
              <w:rPr>
                <w:rFonts w:ascii="Times New Roman" w:hAnsi="Times New Roman" w:cs="Times New Roman"/>
                <w:sz w:val="24"/>
                <w:szCs w:val="24"/>
              </w:rPr>
              <w:t>daugiadiskiai</w:t>
            </w:r>
            <w:proofErr w:type="spellEnd"/>
            <w:r w:rsidRPr="00591BB3">
              <w:rPr>
                <w:rFonts w:ascii="Times New Roman" w:hAnsi="Times New Roman" w:cs="Times New Roman"/>
                <w:sz w:val="24"/>
                <w:szCs w:val="24"/>
              </w:rPr>
              <w:t xml:space="preserve"> stabdžiai. </w:t>
            </w:r>
          </w:p>
        </w:tc>
        <w:tc>
          <w:tcPr>
            <w:tcW w:w="3969" w:type="dxa"/>
            <w:tcBorders>
              <w:top w:val="single" w:sz="4" w:space="0" w:color="auto"/>
              <w:left w:val="single" w:sz="4" w:space="0" w:color="auto"/>
              <w:bottom w:val="single" w:sz="4" w:space="0" w:color="auto"/>
              <w:right w:val="single" w:sz="4" w:space="0" w:color="auto"/>
            </w:tcBorders>
            <w:vAlign w:val="center"/>
          </w:tcPr>
          <w:p w14:paraId="3CC5770A" w14:textId="3B592586" w:rsidR="001A45D0" w:rsidRDefault="001A45D0" w:rsidP="001A45D0">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1A45D0" w:rsidRPr="003F4507" w14:paraId="254A775B" w14:textId="77777777" w:rsidTr="00591BB3">
        <w:trPr>
          <w:trHeight w:val="257"/>
        </w:trPr>
        <w:tc>
          <w:tcPr>
            <w:tcW w:w="709" w:type="dxa"/>
            <w:tcBorders>
              <w:top w:val="single" w:sz="4" w:space="0" w:color="auto"/>
              <w:left w:val="single" w:sz="4" w:space="0" w:color="auto"/>
              <w:bottom w:val="single" w:sz="4" w:space="0" w:color="auto"/>
              <w:right w:val="single" w:sz="4" w:space="0" w:color="auto"/>
            </w:tcBorders>
          </w:tcPr>
          <w:p w14:paraId="70BBD107" w14:textId="7553D936" w:rsidR="001A45D0" w:rsidRDefault="00591BB3" w:rsidP="00037AE8">
            <w:pPr>
              <w:spacing w:line="240" w:lineRule="auto"/>
              <w:ind w:firstLine="0"/>
              <w:rPr>
                <w:rFonts w:ascii="Times New Roman" w:hAnsi="Times New Roman" w:cs="Times New Roman"/>
                <w:sz w:val="24"/>
                <w:szCs w:val="24"/>
              </w:rPr>
            </w:pPr>
            <w:r>
              <w:rPr>
                <w:rFonts w:ascii="Times New Roman" w:hAnsi="Times New Roman" w:cs="Times New Roman"/>
                <w:sz w:val="24"/>
                <w:szCs w:val="24"/>
              </w:rPr>
              <w:t>24.</w:t>
            </w:r>
          </w:p>
        </w:tc>
        <w:tc>
          <w:tcPr>
            <w:tcW w:w="5670" w:type="dxa"/>
            <w:tcBorders>
              <w:top w:val="single" w:sz="4" w:space="0" w:color="auto"/>
              <w:left w:val="single" w:sz="4" w:space="0" w:color="auto"/>
              <w:bottom w:val="single" w:sz="4" w:space="0" w:color="auto"/>
              <w:right w:val="single" w:sz="4" w:space="0" w:color="auto"/>
            </w:tcBorders>
          </w:tcPr>
          <w:p w14:paraId="7177F4AD" w14:textId="29C4F2F0" w:rsidR="001A45D0" w:rsidRPr="00591BB3" w:rsidRDefault="001A45D0"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kern w:val="2"/>
                <w:sz w:val="24"/>
                <w:szCs w:val="24"/>
              </w:rPr>
              <w:t>Elektros įtampa</w:t>
            </w:r>
            <w:r w:rsidR="00073667" w:rsidRPr="00591BB3">
              <w:rPr>
                <w:rFonts w:ascii="Times New Roman" w:hAnsi="Times New Roman"/>
                <w:kern w:val="2"/>
                <w:sz w:val="24"/>
                <w:szCs w:val="24"/>
              </w:rPr>
              <w:t xml:space="preserve"> 24V</w:t>
            </w:r>
          </w:p>
        </w:tc>
        <w:tc>
          <w:tcPr>
            <w:tcW w:w="3969" w:type="dxa"/>
            <w:tcBorders>
              <w:top w:val="single" w:sz="4" w:space="0" w:color="auto"/>
              <w:left w:val="single" w:sz="4" w:space="0" w:color="auto"/>
              <w:bottom w:val="single" w:sz="4" w:space="0" w:color="auto"/>
              <w:right w:val="single" w:sz="4" w:space="0" w:color="auto"/>
            </w:tcBorders>
            <w:vAlign w:val="center"/>
          </w:tcPr>
          <w:p w14:paraId="207AE25B" w14:textId="72D4C969" w:rsidR="001A45D0" w:rsidRPr="000E2102" w:rsidRDefault="00073667" w:rsidP="00037AE8">
            <w:pPr>
              <w:spacing w:line="240" w:lineRule="auto"/>
              <w:ind w:firstLine="0"/>
              <w:jc w:val="center"/>
              <w:rPr>
                <w:rFonts w:ascii="Times New Roman" w:hAnsi="Times New Roman" w:cs="Times New Roman"/>
                <w:bCs/>
                <w:i/>
                <w:iCs/>
                <w:color w:val="000000"/>
                <w:sz w:val="24"/>
                <w:szCs w:val="24"/>
                <w:highlight w:val="lightGray"/>
              </w:rPr>
            </w:pPr>
            <w:r>
              <w:rPr>
                <w:rFonts w:ascii="Times New Roman" w:hAnsi="Times New Roman" w:cs="Times New Roman"/>
                <w:bCs/>
                <w:i/>
                <w:color w:val="000000"/>
                <w:sz w:val="24"/>
                <w:szCs w:val="24"/>
                <w:highlight w:val="lightGray"/>
              </w:rPr>
              <w:t>Taip/Ne</w:t>
            </w:r>
          </w:p>
        </w:tc>
      </w:tr>
      <w:tr w:rsidR="00C65862" w:rsidRPr="003F4507" w14:paraId="130D4ED6" w14:textId="77777777" w:rsidTr="00591BB3">
        <w:trPr>
          <w:trHeight w:val="276"/>
        </w:trPr>
        <w:tc>
          <w:tcPr>
            <w:tcW w:w="709" w:type="dxa"/>
            <w:tcBorders>
              <w:top w:val="single" w:sz="4" w:space="0" w:color="auto"/>
              <w:left w:val="single" w:sz="4" w:space="0" w:color="auto"/>
              <w:bottom w:val="single" w:sz="4" w:space="0" w:color="auto"/>
              <w:right w:val="single" w:sz="4" w:space="0" w:color="auto"/>
            </w:tcBorders>
          </w:tcPr>
          <w:p w14:paraId="10628853" w14:textId="098C6B38" w:rsidR="00C65862" w:rsidRDefault="00591BB3" w:rsidP="00C65862">
            <w:pPr>
              <w:spacing w:line="240" w:lineRule="auto"/>
              <w:ind w:firstLine="0"/>
              <w:rPr>
                <w:rFonts w:ascii="Times New Roman" w:hAnsi="Times New Roman" w:cs="Times New Roman"/>
                <w:sz w:val="24"/>
                <w:szCs w:val="24"/>
              </w:rPr>
            </w:pPr>
            <w:r>
              <w:rPr>
                <w:rFonts w:ascii="Times New Roman" w:hAnsi="Times New Roman" w:cs="Times New Roman"/>
                <w:sz w:val="24"/>
                <w:szCs w:val="24"/>
              </w:rPr>
              <w:t>25.</w:t>
            </w:r>
          </w:p>
        </w:tc>
        <w:tc>
          <w:tcPr>
            <w:tcW w:w="5670" w:type="dxa"/>
            <w:tcBorders>
              <w:top w:val="single" w:sz="4" w:space="0" w:color="auto"/>
              <w:left w:val="single" w:sz="4" w:space="0" w:color="auto"/>
              <w:bottom w:val="single" w:sz="4" w:space="0" w:color="auto"/>
              <w:right w:val="single" w:sz="4" w:space="0" w:color="auto"/>
            </w:tcBorders>
          </w:tcPr>
          <w:p w14:paraId="579E3AE3" w14:textId="7F033153" w:rsidR="00C65862" w:rsidRPr="00591BB3" w:rsidRDefault="00C65862" w:rsidP="00591BB3">
            <w:pPr>
              <w:pStyle w:val="Sraopastraipa"/>
              <w:spacing w:line="240" w:lineRule="auto"/>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Generatorius ne mažiau 28 V / 140 amperų.  </w:t>
            </w:r>
          </w:p>
        </w:tc>
        <w:tc>
          <w:tcPr>
            <w:tcW w:w="3969" w:type="dxa"/>
            <w:tcBorders>
              <w:top w:val="single" w:sz="4" w:space="0" w:color="auto"/>
              <w:left w:val="single" w:sz="4" w:space="0" w:color="auto"/>
              <w:bottom w:val="single" w:sz="4" w:space="0" w:color="auto"/>
              <w:right w:val="single" w:sz="4" w:space="0" w:color="auto"/>
            </w:tcBorders>
            <w:vAlign w:val="center"/>
          </w:tcPr>
          <w:p w14:paraId="1075D231" w14:textId="0CB35A5C" w:rsidR="00C65862" w:rsidRPr="000E2102" w:rsidRDefault="00C65862" w:rsidP="00C65862">
            <w:pPr>
              <w:spacing w:line="240" w:lineRule="auto"/>
              <w:ind w:firstLine="0"/>
              <w:jc w:val="center"/>
              <w:rPr>
                <w:rFonts w:ascii="Times New Roman" w:hAnsi="Times New Roman" w:cs="Times New Roman"/>
                <w:bCs/>
                <w:i/>
                <w:iCs/>
                <w:color w:val="000000"/>
                <w:sz w:val="24"/>
                <w:szCs w:val="24"/>
                <w:highlight w:val="lightGray"/>
              </w:rPr>
            </w:pPr>
            <w:r>
              <w:rPr>
                <w:rFonts w:ascii="Times New Roman" w:hAnsi="Times New Roman" w:cs="Times New Roman"/>
                <w:bCs/>
                <w:i/>
                <w:color w:val="000000"/>
                <w:sz w:val="24"/>
                <w:szCs w:val="24"/>
                <w:highlight w:val="lightGray"/>
              </w:rPr>
              <w:t>Nurodyti</w:t>
            </w:r>
          </w:p>
        </w:tc>
      </w:tr>
      <w:tr w:rsidR="00F970CB" w:rsidRPr="003F4507" w14:paraId="7064657E"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77F4CDED" w14:textId="3BF51AE7" w:rsidR="00F970CB" w:rsidRDefault="00591BB3" w:rsidP="00F970CB">
            <w:pPr>
              <w:spacing w:line="240" w:lineRule="auto"/>
              <w:ind w:firstLine="0"/>
              <w:rPr>
                <w:rFonts w:ascii="Times New Roman" w:hAnsi="Times New Roman" w:cs="Times New Roman"/>
                <w:sz w:val="24"/>
                <w:szCs w:val="24"/>
              </w:rPr>
            </w:pPr>
            <w:r>
              <w:rPr>
                <w:rFonts w:ascii="Times New Roman" w:hAnsi="Times New Roman" w:cs="Times New Roman"/>
                <w:sz w:val="24"/>
                <w:szCs w:val="24"/>
              </w:rPr>
              <w:t>26.</w:t>
            </w:r>
          </w:p>
        </w:tc>
        <w:tc>
          <w:tcPr>
            <w:tcW w:w="5670" w:type="dxa"/>
            <w:tcBorders>
              <w:top w:val="single" w:sz="4" w:space="0" w:color="auto"/>
              <w:left w:val="single" w:sz="4" w:space="0" w:color="auto"/>
              <w:bottom w:val="single" w:sz="4" w:space="0" w:color="auto"/>
              <w:right w:val="single" w:sz="4" w:space="0" w:color="auto"/>
            </w:tcBorders>
          </w:tcPr>
          <w:p w14:paraId="51A09D61" w14:textId="67371F1F" w:rsidR="00F970CB" w:rsidRPr="00591BB3" w:rsidRDefault="00F970CB" w:rsidP="00591BB3">
            <w:pPr>
              <w:pStyle w:val="Sraopastraipa"/>
              <w:spacing w:line="240" w:lineRule="auto"/>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Akumuliatoriai ne mažesni kaip 2 x 12 V /135 Ah 900Ah.</w:t>
            </w:r>
          </w:p>
        </w:tc>
        <w:tc>
          <w:tcPr>
            <w:tcW w:w="3969" w:type="dxa"/>
            <w:tcBorders>
              <w:top w:val="single" w:sz="4" w:space="0" w:color="auto"/>
              <w:left w:val="single" w:sz="4" w:space="0" w:color="auto"/>
              <w:bottom w:val="single" w:sz="4" w:space="0" w:color="auto"/>
              <w:right w:val="single" w:sz="4" w:space="0" w:color="auto"/>
            </w:tcBorders>
            <w:vAlign w:val="center"/>
          </w:tcPr>
          <w:p w14:paraId="7B2909A8" w14:textId="6813DE3C" w:rsidR="00F970CB" w:rsidRDefault="00F970CB" w:rsidP="00F970CB">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7E22C0" w:rsidRPr="003F4507" w14:paraId="7FF0E643" w14:textId="77777777" w:rsidTr="00591BB3">
        <w:trPr>
          <w:trHeight w:val="242"/>
        </w:trPr>
        <w:tc>
          <w:tcPr>
            <w:tcW w:w="709" w:type="dxa"/>
            <w:tcBorders>
              <w:top w:val="single" w:sz="4" w:space="0" w:color="auto"/>
              <w:left w:val="single" w:sz="4" w:space="0" w:color="auto"/>
              <w:bottom w:val="single" w:sz="4" w:space="0" w:color="auto"/>
              <w:right w:val="single" w:sz="4" w:space="0" w:color="auto"/>
            </w:tcBorders>
          </w:tcPr>
          <w:p w14:paraId="079A0FB8" w14:textId="2558076E" w:rsidR="007E22C0" w:rsidRDefault="00591BB3" w:rsidP="007E22C0">
            <w:pPr>
              <w:spacing w:line="240" w:lineRule="auto"/>
              <w:ind w:firstLine="0"/>
              <w:rPr>
                <w:rFonts w:ascii="Times New Roman" w:hAnsi="Times New Roman" w:cs="Times New Roman"/>
                <w:sz w:val="24"/>
                <w:szCs w:val="24"/>
              </w:rPr>
            </w:pPr>
            <w:r>
              <w:rPr>
                <w:rFonts w:ascii="Times New Roman" w:hAnsi="Times New Roman" w:cs="Times New Roman"/>
                <w:sz w:val="24"/>
                <w:szCs w:val="24"/>
              </w:rPr>
              <w:t>27.</w:t>
            </w:r>
          </w:p>
        </w:tc>
        <w:tc>
          <w:tcPr>
            <w:tcW w:w="5670" w:type="dxa"/>
            <w:tcBorders>
              <w:top w:val="single" w:sz="4" w:space="0" w:color="auto"/>
              <w:left w:val="single" w:sz="4" w:space="0" w:color="auto"/>
              <w:bottom w:val="single" w:sz="4" w:space="0" w:color="auto"/>
              <w:right w:val="single" w:sz="4" w:space="0" w:color="auto"/>
            </w:tcBorders>
          </w:tcPr>
          <w:p w14:paraId="2A8435A2" w14:textId="6A1818DD" w:rsidR="007E22C0" w:rsidRPr="00591BB3" w:rsidRDefault="007E22C0" w:rsidP="00591BB3">
            <w:pPr>
              <w:pStyle w:val="Sraopastraipa"/>
              <w:spacing w:line="240" w:lineRule="auto"/>
              <w:ind w:left="0" w:firstLine="0"/>
              <w:jc w:val="left"/>
              <w:rPr>
                <w:rFonts w:ascii="Times New Roman" w:hAnsi="Times New Roman"/>
                <w:kern w:val="2"/>
                <w:sz w:val="24"/>
                <w:szCs w:val="24"/>
              </w:rPr>
            </w:pPr>
            <w:r w:rsidRPr="00591BB3">
              <w:rPr>
                <w:rFonts w:ascii="Times New Roman" w:hAnsi="Times New Roman" w:cs="Times New Roman"/>
                <w:sz w:val="24"/>
                <w:szCs w:val="24"/>
              </w:rPr>
              <w:t xml:space="preserve">Borto kompiuteris su visų klaidų parodymais </w:t>
            </w:r>
          </w:p>
        </w:tc>
        <w:tc>
          <w:tcPr>
            <w:tcW w:w="3969" w:type="dxa"/>
            <w:tcBorders>
              <w:top w:val="single" w:sz="4" w:space="0" w:color="auto"/>
              <w:left w:val="single" w:sz="4" w:space="0" w:color="auto"/>
              <w:bottom w:val="single" w:sz="4" w:space="0" w:color="auto"/>
              <w:right w:val="single" w:sz="4" w:space="0" w:color="auto"/>
            </w:tcBorders>
          </w:tcPr>
          <w:p w14:paraId="57194820" w14:textId="75CD393C" w:rsidR="007E22C0" w:rsidRDefault="007E22C0" w:rsidP="007E22C0">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5B0F0F" w:rsidRPr="003F4507" w14:paraId="01B149B4"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19951BE1" w14:textId="5570F724" w:rsidR="005B0F0F" w:rsidRDefault="00591BB3" w:rsidP="005B0F0F">
            <w:pPr>
              <w:spacing w:line="240" w:lineRule="auto"/>
              <w:ind w:firstLine="0"/>
              <w:rPr>
                <w:rFonts w:ascii="Times New Roman" w:hAnsi="Times New Roman" w:cs="Times New Roman"/>
                <w:sz w:val="24"/>
                <w:szCs w:val="24"/>
              </w:rPr>
            </w:pPr>
            <w:r>
              <w:rPr>
                <w:rFonts w:ascii="Times New Roman" w:hAnsi="Times New Roman" w:cs="Times New Roman"/>
                <w:sz w:val="24"/>
                <w:szCs w:val="24"/>
              </w:rPr>
              <w:t>28.</w:t>
            </w:r>
          </w:p>
        </w:tc>
        <w:tc>
          <w:tcPr>
            <w:tcW w:w="5670" w:type="dxa"/>
            <w:tcBorders>
              <w:top w:val="single" w:sz="4" w:space="0" w:color="auto"/>
              <w:left w:val="single" w:sz="4" w:space="0" w:color="auto"/>
              <w:bottom w:val="single" w:sz="4" w:space="0" w:color="auto"/>
              <w:right w:val="single" w:sz="4" w:space="0" w:color="auto"/>
            </w:tcBorders>
          </w:tcPr>
          <w:p w14:paraId="56DA8FAC" w14:textId="3268E3BD" w:rsidR="005B0F0F" w:rsidRPr="00591BB3" w:rsidRDefault="005B0F0F"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Priekiniai darbiniai žibintai 6 vnt. </w:t>
            </w:r>
            <w:proofErr w:type="spellStart"/>
            <w:r w:rsidRPr="00591BB3">
              <w:rPr>
                <w:rFonts w:ascii="Times New Roman" w:hAnsi="Times New Roman" w:cs="Times New Roman"/>
                <w:sz w:val="24"/>
                <w:szCs w:val="24"/>
              </w:rPr>
              <w:t>ksenon</w:t>
            </w:r>
            <w:proofErr w:type="spellEnd"/>
            <w:r w:rsidRPr="00591BB3">
              <w:rPr>
                <w:rFonts w:ascii="Times New Roman" w:hAnsi="Times New Roman" w:cs="Times New Roman"/>
                <w:sz w:val="24"/>
                <w:szCs w:val="24"/>
              </w:rPr>
              <w:t xml:space="preserve"> H4 ant kabinos viršaus arba LED</w:t>
            </w:r>
          </w:p>
        </w:tc>
        <w:tc>
          <w:tcPr>
            <w:tcW w:w="3969" w:type="dxa"/>
            <w:tcBorders>
              <w:top w:val="single" w:sz="4" w:space="0" w:color="auto"/>
              <w:left w:val="single" w:sz="4" w:space="0" w:color="auto"/>
              <w:bottom w:val="single" w:sz="4" w:space="0" w:color="auto"/>
              <w:right w:val="single" w:sz="4" w:space="0" w:color="auto"/>
            </w:tcBorders>
          </w:tcPr>
          <w:p w14:paraId="2FDE640E" w14:textId="66A80527" w:rsidR="005B0F0F" w:rsidRDefault="005B0F0F" w:rsidP="005B0F0F">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5B0F0F" w:rsidRPr="003F4507" w14:paraId="20D24550" w14:textId="77777777" w:rsidTr="00591BB3">
        <w:trPr>
          <w:trHeight w:val="250"/>
        </w:trPr>
        <w:tc>
          <w:tcPr>
            <w:tcW w:w="709" w:type="dxa"/>
            <w:tcBorders>
              <w:top w:val="single" w:sz="4" w:space="0" w:color="auto"/>
              <w:left w:val="single" w:sz="4" w:space="0" w:color="auto"/>
              <w:bottom w:val="single" w:sz="4" w:space="0" w:color="auto"/>
              <w:right w:val="single" w:sz="4" w:space="0" w:color="auto"/>
            </w:tcBorders>
          </w:tcPr>
          <w:p w14:paraId="28168529" w14:textId="30C9C1E7" w:rsidR="005B0F0F" w:rsidRDefault="00591BB3" w:rsidP="005B0F0F">
            <w:pPr>
              <w:spacing w:line="240" w:lineRule="auto"/>
              <w:ind w:firstLine="0"/>
              <w:rPr>
                <w:rFonts w:ascii="Times New Roman" w:hAnsi="Times New Roman" w:cs="Times New Roman"/>
                <w:sz w:val="24"/>
                <w:szCs w:val="24"/>
              </w:rPr>
            </w:pPr>
            <w:r>
              <w:rPr>
                <w:rFonts w:ascii="Times New Roman" w:hAnsi="Times New Roman" w:cs="Times New Roman"/>
                <w:sz w:val="24"/>
                <w:szCs w:val="24"/>
              </w:rPr>
              <w:t>29.</w:t>
            </w:r>
          </w:p>
        </w:tc>
        <w:tc>
          <w:tcPr>
            <w:tcW w:w="5670" w:type="dxa"/>
            <w:tcBorders>
              <w:top w:val="single" w:sz="4" w:space="0" w:color="auto"/>
              <w:left w:val="single" w:sz="4" w:space="0" w:color="auto"/>
              <w:bottom w:val="single" w:sz="4" w:space="0" w:color="auto"/>
              <w:right w:val="single" w:sz="4" w:space="0" w:color="auto"/>
            </w:tcBorders>
          </w:tcPr>
          <w:p w14:paraId="5D792DDD" w14:textId="7E170662" w:rsidR="005B0F0F" w:rsidRPr="00591BB3" w:rsidRDefault="005B0F0F"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Priekinio stiklo apačioje 2 vnt. </w:t>
            </w:r>
            <w:proofErr w:type="spellStart"/>
            <w:r w:rsidRPr="00591BB3">
              <w:rPr>
                <w:rFonts w:ascii="Times New Roman" w:hAnsi="Times New Roman" w:cs="Times New Roman"/>
                <w:sz w:val="24"/>
                <w:szCs w:val="24"/>
              </w:rPr>
              <w:t>ksenon</w:t>
            </w:r>
            <w:proofErr w:type="spellEnd"/>
            <w:r w:rsidRPr="00591BB3">
              <w:rPr>
                <w:rFonts w:ascii="Times New Roman" w:hAnsi="Times New Roman" w:cs="Times New Roman"/>
                <w:sz w:val="24"/>
                <w:szCs w:val="24"/>
              </w:rPr>
              <w:t xml:space="preserve"> H4. arba LED</w:t>
            </w:r>
          </w:p>
        </w:tc>
        <w:tc>
          <w:tcPr>
            <w:tcW w:w="3969" w:type="dxa"/>
            <w:tcBorders>
              <w:top w:val="single" w:sz="4" w:space="0" w:color="auto"/>
              <w:left w:val="single" w:sz="4" w:space="0" w:color="auto"/>
              <w:bottom w:val="single" w:sz="4" w:space="0" w:color="auto"/>
              <w:right w:val="single" w:sz="4" w:space="0" w:color="auto"/>
            </w:tcBorders>
          </w:tcPr>
          <w:p w14:paraId="6D318BEF" w14:textId="66E7962D" w:rsidR="005B0F0F" w:rsidRDefault="005B0F0F" w:rsidP="005B0F0F">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5B0F0F" w:rsidRPr="003F4507" w14:paraId="3DD0BE6F" w14:textId="77777777" w:rsidTr="00591BB3">
        <w:trPr>
          <w:trHeight w:val="240"/>
        </w:trPr>
        <w:tc>
          <w:tcPr>
            <w:tcW w:w="709" w:type="dxa"/>
            <w:tcBorders>
              <w:top w:val="single" w:sz="4" w:space="0" w:color="auto"/>
              <w:left w:val="single" w:sz="4" w:space="0" w:color="auto"/>
              <w:bottom w:val="single" w:sz="4" w:space="0" w:color="auto"/>
              <w:right w:val="single" w:sz="4" w:space="0" w:color="auto"/>
            </w:tcBorders>
          </w:tcPr>
          <w:p w14:paraId="6D77CFDD" w14:textId="1143B880" w:rsidR="005B0F0F" w:rsidRDefault="00591BB3" w:rsidP="005B0F0F">
            <w:pPr>
              <w:spacing w:line="240" w:lineRule="auto"/>
              <w:ind w:firstLine="0"/>
              <w:rPr>
                <w:rFonts w:ascii="Times New Roman" w:hAnsi="Times New Roman" w:cs="Times New Roman"/>
                <w:sz w:val="24"/>
                <w:szCs w:val="24"/>
              </w:rPr>
            </w:pPr>
            <w:r>
              <w:rPr>
                <w:rFonts w:ascii="Times New Roman" w:hAnsi="Times New Roman" w:cs="Times New Roman"/>
                <w:sz w:val="24"/>
                <w:szCs w:val="24"/>
              </w:rPr>
              <w:t>30.</w:t>
            </w:r>
          </w:p>
        </w:tc>
        <w:tc>
          <w:tcPr>
            <w:tcW w:w="5670" w:type="dxa"/>
            <w:tcBorders>
              <w:top w:val="single" w:sz="4" w:space="0" w:color="auto"/>
              <w:left w:val="single" w:sz="4" w:space="0" w:color="auto"/>
              <w:bottom w:val="single" w:sz="4" w:space="0" w:color="auto"/>
              <w:right w:val="single" w:sz="4" w:space="0" w:color="auto"/>
            </w:tcBorders>
          </w:tcPr>
          <w:p w14:paraId="34A6947D" w14:textId="336EC030" w:rsidR="005B0F0F" w:rsidRPr="00591BB3" w:rsidRDefault="005B0F0F"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Posūkio žibintai. </w:t>
            </w:r>
            <w:proofErr w:type="spellStart"/>
            <w:r w:rsidRPr="00591BB3">
              <w:rPr>
                <w:rFonts w:ascii="Times New Roman" w:hAnsi="Times New Roman" w:cs="Times New Roman"/>
                <w:sz w:val="24"/>
                <w:szCs w:val="24"/>
              </w:rPr>
              <w:t>Ispėjamasis</w:t>
            </w:r>
            <w:proofErr w:type="spellEnd"/>
            <w:r w:rsidRPr="00591BB3">
              <w:rPr>
                <w:rFonts w:ascii="Times New Roman" w:hAnsi="Times New Roman" w:cs="Times New Roman"/>
                <w:sz w:val="24"/>
                <w:szCs w:val="24"/>
              </w:rPr>
              <w:t xml:space="preserve"> </w:t>
            </w:r>
            <w:proofErr w:type="spellStart"/>
            <w:r w:rsidRPr="00591BB3">
              <w:rPr>
                <w:rFonts w:ascii="Times New Roman" w:hAnsi="Times New Roman" w:cs="Times New Roman"/>
                <w:sz w:val="24"/>
                <w:szCs w:val="24"/>
              </w:rPr>
              <w:t>žibinas</w:t>
            </w:r>
            <w:proofErr w:type="spellEnd"/>
            <w:r w:rsidRPr="00591BB3">
              <w:rPr>
                <w:rFonts w:ascii="Times New Roman" w:hAnsi="Times New Roman" w:cs="Times New Roman"/>
                <w:sz w:val="24"/>
                <w:szCs w:val="24"/>
              </w:rPr>
              <w:t xml:space="preserve"> spec. oranžinės spalvos</w:t>
            </w:r>
          </w:p>
        </w:tc>
        <w:tc>
          <w:tcPr>
            <w:tcW w:w="3969" w:type="dxa"/>
            <w:tcBorders>
              <w:top w:val="single" w:sz="4" w:space="0" w:color="auto"/>
              <w:left w:val="single" w:sz="4" w:space="0" w:color="auto"/>
              <w:bottom w:val="single" w:sz="4" w:space="0" w:color="auto"/>
              <w:right w:val="single" w:sz="4" w:space="0" w:color="auto"/>
            </w:tcBorders>
          </w:tcPr>
          <w:p w14:paraId="18D4FBE8" w14:textId="5EA32A9C" w:rsidR="005B0F0F" w:rsidRDefault="005B0F0F" w:rsidP="005B0F0F">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24110B" w:rsidRPr="003F4507" w14:paraId="7CC4DE0E" w14:textId="77777777" w:rsidTr="00591BB3">
        <w:trPr>
          <w:trHeight w:val="240"/>
        </w:trPr>
        <w:tc>
          <w:tcPr>
            <w:tcW w:w="709" w:type="dxa"/>
            <w:tcBorders>
              <w:top w:val="single" w:sz="4" w:space="0" w:color="auto"/>
              <w:left w:val="single" w:sz="4" w:space="0" w:color="auto"/>
              <w:bottom w:val="single" w:sz="4" w:space="0" w:color="auto"/>
              <w:right w:val="single" w:sz="4" w:space="0" w:color="auto"/>
            </w:tcBorders>
          </w:tcPr>
          <w:p w14:paraId="5B82222B" w14:textId="369219C2" w:rsidR="0024110B" w:rsidRDefault="00591BB3" w:rsidP="005B0F0F">
            <w:pPr>
              <w:spacing w:line="240" w:lineRule="auto"/>
              <w:ind w:firstLine="0"/>
              <w:rPr>
                <w:rFonts w:ascii="Times New Roman" w:hAnsi="Times New Roman" w:cs="Times New Roman"/>
                <w:sz w:val="24"/>
                <w:szCs w:val="24"/>
              </w:rPr>
            </w:pPr>
            <w:r>
              <w:rPr>
                <w:rFonts w:ascii="Times New Roman" w:hAnsi="Times New Roman" w:cs="Times New Roman"/>
                <w:sz w:val="24"/>
                <w:szCs w:val="24"/>
              </w:rPr>
              <w:t>31.</w:t>
            </w:r>
          </w:p>
        </w:tc>
        <w:tc>
          <w:tcPr>
            <w:tcW w:w="5670" w:type="dxa"/>
            <w:tcBorders>
              <w:top w:val="single" w:sz="4" w:space="0" w:color="auto"/>
              <w:left w:val="single" w:sz="4" w:space="0" w:color="auto"/>
              <w:bottom w:val="single" w:sz="4" w:space="0" w:color="auto"/>
              <w:right w:val="single" w:sz="4" w:space="0" w:color="auto"/>
            </w:tcBorders>
          </w:tcPr>
          <w:p w14:paraId="1B974E5D" w14:textId="5775971C" w:rsidR="0024110B" w:rsidRPr="00591BB3" w:rsidRDefault="0024110B"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 xml:space="preserve">Galiniai darbiniai žibintai 4 vnt. </w:t>
            </w:r>
            <w:proofErr w:type="spellStart"/>
            <w:r w:rsidRPr="00591BB3">
              <w:rPr>
                <w:rFonts w:ascii="Times New Roman" w:hAnsi="Times New Roman" w:cs="Times New Roman"/>
                <w:sz w:val="24"/>
                <w:szCs w:val="24"/>
              </w:rPr>
              <w:t>Xenon</w:t>
            </w:r>
            <w:proofErr w:type="spellEnd"/>
            <w:r w:rsidRPr="00591BB3">
              <w:rPr>
                <w:rFonts w:ascii="Times New Roman" w:hAnsi="Times New Roman" w:cs="Times New Roman"/>
                <w:sz w:val="24"/>
                <w:szCs w:val="24"/>
              </w:rPr>
              <w:t xml:space="preserve"> H4 2 arba LED iš jų po kampu, kad apšviestų šonus.</w:t>
            </w:r>
          </w:p>
        </w:tc>
        <w:tc>
          <w:tcPr>
            <w:tcW w:w="3969" w:type="dxa"/>
            <w:tcBorders>
              <w:top w:val="single" w:sz="4" w:space="0" w:color="auto"/>
              <w:left w:val="single" w:sz="4" w:space="0" w:color="auto"/>
              <w:bottom w:val="single" w:sz="4" w:space="0" w:color="auto"/>
              <w:right w:val="single" w:sz="4" w:space="0" w:color="auto"/>
            </w:tcBorders>
          </w:tcPr>
          <w:p w14:paraId="16A616C9" w14:textId="1D9B86D7" w:rsidR="0024110B" w:rsidRPr="00ED3A6C" w:rsidRDefault="0024110B" w:rsidP="005B0F0F">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C35EDE" w:rsidRPr="003F4507" w14:paraId="71B0BE92" w14:textId="77777777" w:rsidTr="00591BB3">
        <w:trPr>
          <w:trHeight w:val="322"/>
        </w:trPr>
        <w:tc>
          <w:tcPr>
            <w:tcW w:w="709" w:type="dxa"/>
            <w:tcBorders>
              <w:top w:val="single" w:sz="4" w:space="0" w:color="auto"/>
              <w:left w:val="single" w:sz="4" w:space="0" w:color="auto"/>
              <w:bottom w:val="single" w:sz="4" w:space="0" w:color="auto"/>
              <w:right w:val="single" w:sz="4" w:space="0" w:color="auto"/>
            </w:tcBorders>
          </w:tcPr>
          <w:p w14:paraId="38114D7B" w14:textId="0A61A1D3" w:rsidR="00C35EDE" w:rsidRDefault="00591BB3" w:rsidP="00037AE8">
            <w:pPr>
              <w:spacing w:line="240" w:lineRule="auto"/>
              <w:ind w:firstLine="0"/>
              <w:rPr>
                <w:rFonts w:ascii="Times New Roman" w:hAnsi="Times New Roman" w:cs="Times New Roman"/>
                <w:sz w:val="24"/>
                <w:szCs w:val="24"/>
              </w:rPr>
            </w:pPr>
            <w:r>
              <w:rPr>
                <w:rFonts w:ascii="Times New Roman" w:hAnsi="Times New Roman" w:cs="Times New Roman"/>
                <w:sz w:val="24"/>
                <w:szCs w:val="24"/>
              </w:rPr>
              <w:t>32</w:t>
            </w:r>
          </w:p>
        </w:tc>
        <w:tc>
          <w:tcPr>
            <w:tcW w:w="5670" w:type="dxa"/>
            <w:tcBorders>
              <w:top w:val="single" w:sz="4" w:space="0" w:color="auto"/>
              <w:left w:val="single" w:sz="4" w:space="0" w:color="auto"/>
              <w:bottom w:val="single" w:sz="4" w:space="0" w:color="auto"/>
              <w:right w:val="single" w:sz="4" w:space="0" w:color="auto"/>
            </w:tcBorders>
          </w:tcPr>
          <w:p w14:paraId="552486EA" w14:textId="026BC4CF" w:rsidR="00C35EDE" w:rsidRPr="00591BB3" w:rsidRDefault="00143FDE"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Matmenys:</w:t>
            </w:r>
          </w:p>
        </w:tc>
        <w:tc>
          <w:tcPr>
            <w:tcW w:w="3969" w:type="dxa"/>
            <w:tcBorders>
              <w:top w:val="single" w:sz="4" w:space="0" w:color="auto"/>
              <w:left w:val="single" w:sz="4" w:space="0" w:color="auto"/>
              <w:bottom w:val="single" w:sz="4" w:space="0" w:color="auto"/>
              <w:right w:val="single" w:sz="4" w:space="0" w:color="auto"/>
            </w:tcBorders>
            <w:vAlign w:val="center"/>
          </w:tcPr>
          <w:p w14:paraId="26CF16F7" w14:textId="4B05EAD1" w:rsidR="00C35EDE" w:rsidRDefault="00C35EDE" w:rsidP="00037AE8">
            <w:pPr>
              <w:spacing w:line="240" w:lineRule="auto"/>
              <w:ind w:firstLine="0"/>
              <w:jc w:val="center"/>
              <w:rPr>
                <w:rFonts w:ascii="Times New Roman" w:hAnsi="Times New Roman" w:cs="Times New Roman"/>
                <w:bCs/>
                <w:i/>
                <w:color w:val="000000"/>
                <w:sz w:val="24"/>
                <w:szCs w:val="24"/>
                <w:highlight w:val="lightGray"/>
              </w:rPr>
            </w:pPr>
          </w:p>
        </w:tc>
      </w:tr>
      <w:tr w:rsidR="007744E0" w:rsidRPr="003F4507" w14:paraId="7EC5D0EA" w14:textId="77777777" w:rsidTr="00591BB3">
        <w:trPr>
          <w:trHeight w:val="397"/>
        </w:trPr>
        <w:tc>
          <w:tcPr>
            <w:tcW w:w="709" w:type="dxa"/>
            <w:tcBorders>
              <w:top w:val="single" w:sz="4" w:space="0" w:color="auto"/>
              <w:left w:val="single" w:sz="4" w:space="0" w:color="auto"/>
              <w:bottom w:val="single" w:sz="4" w:space="0" w:color="auto"/>
              <w:right w:val="single" w:sz="4" w:space="0" w:color="auto"/>
            </w:tcBorders>
          </w:tcPr>
          <w:p w14:paraId="0E510A65" w14:textId="5BCC0029" w:rsidR="007744E0" w:rsidRDefault="00591BB3" w:rsidP="007744E0">
            <w:pPr>
              <w:spacing w:line="240" w:lineRule="auto"/>
              <w:ind w:firstLine="0"/>
              <w:rPr>
                <w:rFonts w:ascii="Times New Roman" w:hAnsi="Times New Roman" w:cs="Times New Roman"/>
                <w:sz w:val="24"/>
                <w:szCs w:val="24"/>
              </w:rPr>
            </w:pPr>
            <w:r>
              <w:rPr>
                <w:rFonts w:ascii="Times New Roman" w:hAnsi="Times New Roman" w:cs="Times New Roman"/>
                <w:sz w:val="24"/>
                <w:szCs w:val="24"/>
              </w:rPr>
              <w:t>32.1.</w:t>
            </w:r>
          </w:p>
        </w:tc>
        <w:tc>
          <w:tcPr>
            <w:tcW w:w="5670" w:type="dxa"/>
            <w:tcBorders>
              <w:top w:val="single" w:sz="4" w:space="0" w:color="auto"/>
              <w:left w:val="single" w:sz="4" w:space="0" w:color="auto"/>
              <w:bottom w:val="single" w:sz="4" w:space="0" w:color="auto"/>
              <w:right w:val="single" w:sz="4" w:space="0" w:color="auto"/>
            </w:tcBorders>
          </w:tcPr>
          <w:p w14:paraId="2B7B5AD3" w14:textId="27A319F6" w:rsidR="007744E0" w:rsidRPr="00591BB3" w:rsidRDefault="007744E0"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Plotis su vikšrais ne mažesnis kaip 4200 mm.</w:t>
            </w:r>
          </w:p>
        </w:tc>
        <w:tc>
          <w:tcPr>
            <w:tcW w:w="3969" w:type="dxa"/>
            <w:tcBorders>
              <w:top w:val="single" w:sz="4" w:space="0" w:color="auto"/>
              <w:left w:val="single" w:sz="4" w:space="0" w:color="auto"/>
              <w:bottom w:val="single" w:sz="4" w:space="0" w:color="auto"/>
              <w:right w:val="single" w:sz="4" w:space="0" w:color="auto"/>
            </w:tcBorders>
          </w:tcPr>
          <w:p w14:paraId="240F6C98" w14:textId="098C811D" w:rsidR="007744E0" w:rsidRDefault="007744E0" w:rsidP="007744E0">
            <w:pPr>
              <w:spacing w:line="240" w:lineRule="auto"/>
              <w:ind w:firstLine="0"/>
              <w:jc w:val="center"/>
              <w:rPr>
                <w:rFonts w:ascii="Times New Roman" w:hAnsi="Times New Roman" w:cs="Times New Roman"/>
                <w:bCs/>
                <w:i/>
                <w:color w:val="000000"/>
                <w:sz w:val="24"/>
                <w:szCs w:val="24"/>
                <w:highlight w:val="lightGray"/>
              </w:rPr>
            </w:pPr>
            <w:r w:rsidRPr="00730D04">
              <w:rPr>
                <w:rFonts w:ascii="Times New Roman" w:hAnsi="Times New Roman" w:cs="Times New Roman"/>
                <w:bCs/>
                <w:i/>
                <w:color w:val="000000"/>
                <w:sz w:val="24"/>
                <w:szCs w:val="24"/>
                <w:highlight w:val="lightGray"/>
              </w:rPr>
              <w:t>Nurodyti</w:t>
            </w:r>
          </w:p>
        </w:tc>
      </w:tr>
      <w:tr w:rsidR="00146AD5" w:rsidRPr="003F4507" w14:paraId="00C9C7FD" w14:textId="77777777" w:rsidTr="00591BB3">
        <w:trPr>
          <w:trHeight w:val="397"/>
        </w:trPr>
        <w:tc>
          <w:tcPr>
            <w:tcW w:w="709" w:type="dxa"/>
            <w:tcBorders>
              <w:top w:val="single" w:sz="4" w:space="0" w:color="auto"/>
              <w:left w:val="single" w:sz="4" w:space="0" w:color="auto"/>
              <w:bottom w:val="single" w:sz="4" w:space="0" w:color="auto"/>
              <w:right w:val="single" w:sz="4" w:space="0" w:color="auto"/>
            </w:tcBorders>
          </w:tcPr>
          <w:p w14:paraId="475C490C" w14:textId="019460EF" w:rsidR="00146AD5" w:rsidRDefault="00591BB3" w:rsidP="00146AD5">
            <w:pPr>
              <w:spacing w:line="240" w:lineRule="auto"/>
              <w:ind w:firstLine="0"/>
              <w:rPr>
                <w:rFonts w:ascii="Times New Roman" w:hAnsi="Times New Roman" w:cs="Times New Roman"/>
                <w:sz w:val="24"/>
                <w:szCs w:val="24"/>
              </w:rPr>
            </w:pPr>
            <w:r>
              <w:rPr>
                <w:rFonts w:ascii="Times New Roman" w:hAnsi="Times New Roman" w:cs="Times New Roman"/>
                <w:sz w:val="24"/>
                <w:szCs w:val="24"/>
              </w:rPr>
              <w:t>32.2.</w:t>
            </w:r>
          </w:p>
        </w:tc>
        <w:tc>
          <w:tcPr>
            <w:tcW w:w="5670" w:type="dxa"/>
            <w:tcBorders>
              <w:top w:val="single" w:sz="4" w:space="0" w:color="auto"/>
              <w:left w:val="single" w:sz="4" w:space="0" w:color="auto"/>
              <w:bottom w:val="single" w:sz="4" w:space="0" w:color="auto"/>
              <w:right w:val="single" w:sz="4" w:space="0" w:color="auto"/>
            </w:tcBorders>
          </w:tcPr>
          <w:p w14:paraId="13F75E1D" w14:textId="7C51563A" w:rsidR="00146AD5" w:rsidRPr="00591BB3" w:rsidRDefault="00146AD5"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Plotis su freza ne mažesnis kaip 5500 mm</w:t>
            </w:r>
          </w:p>
        </w:tc>
        <w:tc>
          <w:tcPr>
            <w:tcW w:w="3969" w:type="dxa"/>
            <w:tcBorders>
              <w:top w:val="single" w:sz="4" w:space="0" w:color="auto"/>
              <w:left w:val="single" w:sz="4" w:space="0" w:color="auto"/>
              <w:bottom w:val="single" w:sz="4" w:space="0" w:color="auto"/>
              <w:right w:val="single" w:sz="4" w:space="0" w:color="auto"/>
            </w:tcBorders>
          </w:tcPr>
          <w:p w14:paraId="5B6D079C" w14:textId="7BCEC4C2" w:rsidR="00146AD5" w:rsidRDefault="00146AD5" w:rsidP="00146AD5">
            <w:pPr>
              <w:spacing w:line="240" w:lineRule="auto"/>
              <w:ind w:firstLine="0"/>
              <w:jc w:val="center"/>
              <w:rPr>
                <w:rFonts w:ascii="Times New Roman" w:hAnsi="Times New Roman" w:cs="Times New Roman"/>
                <w:bCs/>
                <w:i/>
                <w:color w:val="000000"/>
                <w:sz w:val="24"/>
                <w:szCs w:val="24"/>
                <w:highlight w:val="lightGray"/>
              </w:rPr>
            </w:pPr>
            <w:r w:rsidRPr="00ED43F4">
              <w:rPr>
                <w:rFonts w:ascii="Times New Roman" w:hAnsi="Times New Roman" w:cs="Times New Roman"/>
                <w:bCs/>
                <w:i/>
                <w:color w:val="000000"/>
                <w:sz w:val="24"/>
                <w:szCs w:val="24"/>
                <w:highlight w:val="lightGray"/>
              </w:rPr>
              <w:t>Nurodyti</w:t>
            </w:r>
          </w:p>
        </w:tc>
      </w:tr>
      <w:tr w:rsidR="00146AD5" w:rsidRPr="003F4507" w14:paraId="5686C0F6" w14:textId="77777777" w:rsidTr="00591BB3">
        <w:trPr>
          <w:trHeight w:val="286"/>
        </w:trPr>
        <w:tc>
          <w:tcPr>
            <w:tcW w:w="709" w:type="dxa"/>
            <w:tcBorders>
              <w:top w:val="single" w:sz="4" w:space="0" w:color="auto"/>
              <w:left w:val="single" w:sz="4" w:space="0" w:color="auto"/>
              <w:bottom w:val="single" w:sz="4" w:space="0" w:color="auto"/>
              <w:right w:val="single" w:sz="4" w:space="0" w:color="auto"/>
            </w:tcBorders>
          </w:tcPr>
          <w:p w14:paraId="0481EC78" w14:textId="20085FD6" w:rsidR="00146AD5" w:rsidRDefault="00591BB3" w:rsidP="00146AD5">
            <w:pPr>
              <w:spacing w:line="240" w:lineRule="auto"/>
              <w:ind w:firstLine="0"/>
              <w:rPr>
                <w:rFonts w:ascii="Times New Roman" w:hAnsi="Times New Roman" w:cs="Times New Roman"/>
                <w:sz w:val="24"/>
                <w:szCs w:val="24"/>
              </w:rPr>
            </w:pPr>
            <w:r>
              <w:rPr>
                <w:rFonts w:ascii="Times New Roman" w:hAnsi="Times New Roman" w:cs="Times New Roman"/>
                <w:sz w:val="24"/>
                <w:szCs w:val="24"/>
              </w:rPr>
              <w:t>32.3</w:t>
            </w:r>
          </w:p>
        </w:tc>
        <w:tc>
          <w:tcPr>
            <w:tcW w:w="5670" w:type="dxa"/>
            <w:tcBorders>
              <w:top w:val="single" w:sz="4" w:space="0" w:color="auto"/>
              <w:left w:val="single" w:sz="4" w:space="0" w:color="auto"/>
              <w:bottom w:val="single" w:sz="4" w:space="0" w:color="auto"/>
              <w:right w:val="single" w:sz="4" w:space="0" w:color="auto"/>
            </w:tcBorders>
          </w:tcPr>
          <w:p w14:paraId="0C98F216" w14:textId="5765E5D5" w:rsidR="00146AD5" w:rsidRPr="00591BB3" w:rsidRDefault="00146AD5"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Aukštis ne didesnis kaip 3250 mm</w:t>
            </w:r>
          </w:p>
        </w:tc>
        <w:tc>
          <w:tcPr>
            <w:tcW w:w="3969" w:type="dxa"/>
            <w:tcBorders>
              <w:top w:val="single" w:sz="4" w:space="0" w:color="auto"/>
              <w:left w:val="single" w:sz="4" w:space="0" w:color="auto"/>
              <w:bottom w:val="single" w:sz="4" w:space="0" w:color="auto"/>
              <w:right w:val="single" w:sz="4" w:space="0" w:color="auto"/>
            </w:tcBorders>
          </w:tcPr>
          <w:p w14:paraId="1C391FD4" w14:textId="5077CF56" w:rsidR="00146AD5" w:rsidRDefault="00146AD5" w:rsidP="00146AD5">
            <w:pPr>
              <w:spacing w:line="240" w:lineRule="auto"/>
              <w:ind w:firstLine="0"/>
              <w:jc w:val="center"/>
              <w:rPr>
                <w:rFonts w:ascii="Times New Roman" w:hAnsi="Times New Roman" w:cs="Times New Roman"/>
                <w:bCs/>
                <w:i/>
                <w:color w:val="000000"/>
                <w:sz w:val="24"/>
                <w:szCs w:val="24"/>
                <w:highlight w:val="lightGray"/>
              </w:rPr>
            </w:pPr>
            <w:r w:rsidRPr="00ED43F4">
              <w:rPr>
                <w:rFonts w:ascii="Times New Roman" w:hAnsi="Times New Roman" w:cs="Times New Roman"/>
                <w:bCs/>
                <w:i/>
                <w:color w:val="000000"/>
                <w:sz w:val="24"/>
                <w:szCs w:val="24"/>
                <w:highlight w:val="lightGray"/>
              </w:rPr>
              <w:t>Nurodyti</w:t>
            </w:r>
          </w:p>
        </w:tc>
      </w:tr>
      <w:tr w:rsidR="00146AD5" w:rsidRPr="003F4507" w14:paraId="3E5EDF26" w14:textId="77777777" w:rsidTr="00591BB3">
        <w:trPr>
          <w:trHeight w:val="397"/>
        </w:trPr>
        <w:tc>
          <w:tcPr>
            <w:tcW w:w="709" w:type="dxa"/>
            <w:tcBorders>
              <w:top w:val="single" w:sz="4" w:space="0" w:color="auto"/>
              <w:left w:val="single" w:sz="4" w:space="0" w:color="auto"/>
              <w:bottom w:val="single" w:sz="4" w:space="0" w:color="auto"/>
              <w:right w:val="single" w:sz="4" w:space="0" w:color="auto"/>
            </w:tcBorders>
          </w:tcPr>
          <w:p w14:paraId="7C9524D2" w14:textId="0195B452" w:rsidR="00146AD5" w:rsidRDefault="00591BB3" w:rsidP="00146AD5">
            <w:pPr>
              <w:spacing w:line="240" w:lineRule="auto"/>
              <w:ind w:firstLine="0"/>
              <w:rPr>
                <w:rFonts w:ascii="Times New Roman" w:hAnsi="Times New Roman" w:cs="Times New Roman"/>
                <w:sz w:val="24"/>
                <w:szCs w:val="24"/>
              </w:rPr>
            </w:pPr>
            <w:r>
              <w:rPr>
                <w:rFonts w:ascii="Times New Roman" w:hAnsi="Times New Roman" w:cs="Times New Roman"/>
                <w:sz w:val="24"/>
                <w:szCs w:val="24"/>
              </w:rPr>
              <w:t>32.4.</w:t>
            </w:r>
          </w:p>
        </w:tc>
        <w:tc>
          <w:tcPr>
            <w:tcW w:w="5670" w:type="dxa"/>
            <w:tcBorders>
              <w:top w:val="single" w:sz="4" w:space="0" w:color="auto"/>
              <w:left w:val="single" w:sz="4" w:space="0" w:color="auto"/>
              <w:bottom w:val="single" w:sz="4" w:space="0" w:color="auto"/>
              <w:right w:val="single" w:sz="4" w:space="0" w:color="auto"/>
            </w:tcBorders>
          </w:tcPr>
          <w:p w14:paraId="6519571C" w14:textId="7B2EF278" w:rsidR="00146AD5" w:rsidRPr="00591BB3" w:rsidRDefault="00146AD5"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Bendras ilgis ne mažiau 9,0 m ne daugiau 9,3 m.</w:t>
            </w:r>
          </w:p>
        </w:tc>
        <w:tc>
          <w:tcPr>
            <w:tcW w:w="3969" w:type="dxa"/>
            <w:tcBorders>
              <w:top w:val="single" w:sz="4" w:space="0" w:color="auto"/>
              <w:left w:val="single" w:sz="4" w:space="0" w:color="auto"/>
              <w:bottom w:val="single" w:sz="4" w:space="0" w:color="auto"/>
              <w:right w:val="single" w:sz="4" w:space="0" w:color="auto"/>
            </w:tcBorders>
          </w:tcPr>
          <w:p w14:paraId="6A4A45A6" w14:textId="594ABC91" w:rsidR="00146AD5" w:rsidRDefault="00146AD5" w:rsidP="00146AD5">
            <w:pPr>
              <w:spacing w:line="240" w:lineRule="auto"/>
              <w:ind w:firstLine="0"/>
              <w:jc w:val="center"/>
              <w:rPr>
                <w:rFonts w:ascii="Times New Roman" w:hAnsi="Times New Roman" w:cs="Times New Roman"/>
                <w:bCs/>
                <w:i/>
                <w:color w:val="000000"/>
                <w:sz w:val="24"/>
                <w:szCs w:val="24"/>
                <w:highlight w:val="lightGray"/>
              </w:rPr>
            </w:pPr>
            <w:r w:rsidRPr="00ED43F4">
              <w:rPr>
                <w:rFonts w:ascii="Times New Roman" w:hAnsi="Times New Roman" w:cs="Times New Roman"/>
                <w:bCs/>
                <w:i/>
                <w:color w:val="000000"/>
                <w:sz w:val="24"/>
                <w:szCs w:val="24"/>
                <w:highlight w:val="lightGray"/>
              </w:rPr>
              <w:t>Nurodyti</w:t>
            </w:r>
          </w:p>
        </w:tc>
      </w:tr>
      <w:tr w:rsidR="009E6DF4" w:rsidRPr="003F4507" w14:paraId="249AC0AE" w14:textId="77777777" w:rsidTr="00591BB3">
        <w:trPr>
          <w:trHeight w:val="397"/>
        </w:trPr>
        <w:tc>
          <w:tcPr>
            <w:tcW w:w="709" w:type="dxa"/>
            <w:tcBorders>
              <w:top w:val="single" w:sz="4" w:space="0" w:color="auto"/>
              <w:left w:val="single" w:sz="4" w:space="0" w:color="auto"/>
              <w:bottom w:val="single" w:sz="4" w:space="0" w:color="auto"/>
              <w:right w:val="single" w:sz="4" w:space="0" w:color="auto"/>
            </w:tcBorders>
          </w:tcPr>
          <w:p w14:paraId="331AFA48" w14:textId="7648E055" w:rsidR="009E6DF4" w:rsidRDefault="00591BB3" w:rsidP="009E6DF4">
            <w:pPr>
              <w:spacing w:line="240" w:lineRule="auto"/>
              <w:ind w:firstLine="0"/>
              <w:rPr>
                <w:rFonts w:ascii="Times New Roman" w:hAnsi="Times New Roman" w:cs="Times New Roman"/>
                <w:sz w:val="24"/>
                <w:szCs w:val="24"/>
              </w:rPr>
            </w:pPr>
            <w:r>
              <w:rPr>
                <w:rFonts w:ascii="Times New Roman" w:hAnsi="Times New Roman" w:cs="Times New Roman"/>
                <w:sz w:val="24"/>
                <w:szCs w:val="24"/>
              </w:rPr>
              <w:t>32.5.</w:t>
            </w:r>
          </w:p>
        </w:tc>
        <w:tc>
          <w:tcPr>
            <w:tcW w:w="5670" w:type="dxa"/>
            <w:tcBorders>
              <w:top w:val="single" w:sz="4" w:space="0" w:color="auto"/>
              <w:left w:val="single" w:sz="4" w:space="0" w:color="auto"/>
              <w:bottom w:val="single" w:sz="4" w:space="0" w:color="auto"/>
              <w:right w:val="single" w:sz="4" w:space="0" w:color="auto"/>
            </w:tcBorders>
          </w:tcPr>
          <w:p w14:paraId="2822E3B6" w14:textId="5318DA7B" w:rsidR="009E6DF4" w:rsidRPr="00591BB3" w:rsidRDefault="009E6DF4"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Atvirų sparnų plotis ne mažesnis kaip 5500 mm</w:t>
            </w:r>
          </w:p>
        </w:tc>
        <w:tc>
          <w:tcPr>
            <w:tcW w:w="3969" w:type="dxa"/>
            <w:tcBorders>
              <w:top w:val="single" w:sz="4" w:space="0" w:color="auto"/>
              <w:left w:val="single" w:sz="4" w:space="0" w:color="auto"/>
              <w:bottom w:val="single" w:sz="4" w:space="0" w:color="auto"/>
              <w:right w:val="single" w:sz="4" w:space="0" w:color="auto"/>
            </w:tcBorders>
          </w:tcPr>
          <w:p w14:paraId="26D06AB7" w14:textId="7E159F2F" w:rsidR="009E6DF4" w:rsidRDefault="009E6DF4" w:rsidP="009E6DF4">
            <w:pPr>
              <w:spacing w:line="240" w:lineRule="auto"/>
              <w:ind w:firstLine="0"/>
              <w:jc w:val="center"/>
              <w:rPr>
                <w:rFonts w:ascii="Times New Roman" w:hAnsi="Times New Roman" w:cs="Times New Roman"/>
                <w:bCs/>
                <w:i/>
                <w:color w:val="000000"/>
                <w:sz w:val="24"/>
                <w:szCs w:val="24"/>
                <w:highlight w:val="lightGray"/>
              </w:rPr>
            </w:pPr>
            <w:r w:rsidRPr="00392657">
              <w:rPr>
                <w:rFonts w:ascii="Times New Roman" w:hAnsi="Times New Roman" w:cs="Times New Roman"/>
                <w:bCs/>
                <w:i/>
                <w:color w:val="000000"/>
                <w:sz w:val="24"/>
                <w:szCs w:val="24"/>
                <w:highlight w:val="lightGray"/>
              </w:rPr>
              <w:t>Nurodyti</w:t>
            </w:r>
          </w:p>
        </w:tc>
      </w:tr>
      <w:tr w:rsidR="009E6DF4" w:rsidRPr="003F4507" w14:paraId="1F538645" w14:textId="77777777" w:rsidTr="00591BB3">
        <w:trPr>
          <w:trHeight w:val="397"/>
        </w:trPr>
        <w:tc>
          <w:tcPr>
            <w:tcW w:w="709" w:type="dxa"/>
            <w:tcBorders>
              <w:top w:val="single" w:sz="4" w:space="0" w:color="auto"/>
              <w:left w:val="single" w:sz="4" w:space="0" w:color="auto"/>
              <w:bottom w:val="single" w:sz="4" w:space="0" w:color="auto"/>
              <w:right w:val="single" w:sz="4" w:space="0" w:color="auto"/>
            </w:tcBorders>
          </w:tcPr>
          <w:p w14:paraId="3D55508C" w14:textId="3D125D77" w:rsidR="009E6DF4" w:rsidRDefault="00591BB3" w:rsidP="009E6DF4">
            <w:pPr>
              <w:spacing w:line="240" w:lineRule="auto"/>
              <w:ind w:firstLine="0"/>
              <w:rPr>
                <w:rFonts w:ascii="Times New Roman" w:hAnsi="Times New Roman" w:cs="Times New Roman"/>
                <w:sz w:val="24"/>
                <w:szCs w:val="24"/>
              </w:rPr>
            </w:pPr>
            <w:r>
              <w:rPr>
                <w:rFonts w:ascii="Times New Roman" w:hAnsi="Times New Roman" w:cs="Times New Roman"/>
                <w:sz w:val="24"/>
                <w:szCs w:val="24"/>
              </w:rPr>
              <w:t>32.6.</w:t>
            </w:r>
          </w:p>
        </w:tc>
        <w:tc>
          <w:tcPr>
            <w:tcW w:w="5670" w:type="dxa"/>
            <w:tcBorders>
              <w:top w:val="single" w:sz="4" w:space="0" w:color="auto"/>
              <w:left w:val="single" w:sz="4" w:space="0" w:color="auto"/>
              <w:bottom w:val="single" w:sz="4" w:space="0" w:color="auto"/>
              <w:right w:val="single" w:sz="4" w:space="0" w:color="auto"/>
            </w:tcBorders>
          </w:tcPr>
          <w:p w14:paraId="516EE019" w14:textId="7B82884E" w:rsidR="009E6DF4" w:rsidRPr="00591BB3" w:rsidRDefault="009E6DF4"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rPr>
              <w:t>Peilio aukštis ne mažesnis kaip 1 m</w:t>
            </w:r>
          </w:p>
        </w:tc>
        <w:tc>
          <w:tcPr>
            <w:tcW w:w="3969" w:type="dxa"/>
            <w:tcBorders>
              <w:top w:val="single" w:sz="4" w:space="0" w:color="auto"/>
              <w:left w:val="single" w:sz="4" w:space="0" w:color="auto"/>
              <w:bottom w:val="single" w:sz="4" w:space="0" w:color="auto"/>
              <w:right w:val="single" w:sz="4" w:space="0" w:color="auto"/>
            </w:tcBorders>
          </w:tcPr>
          <w:p w14:paraId="4FFFB1C4" w14:textId="7F532313" w:rsidR="009E6DF4" w:rsidRDefault="009E6DF4" w:rsidP="009E6DF4">
            <w:pPr>
              <w:spacing w:line="240" w:lineRule="auto"/>
              <w:ind w:firstLine="0"/>
              <w:jc w:val="center"/>
              <w:rPr>
                <w:rFonts w:ascii="Times New Roman" w:hAnsi="Times New Roman" w:cs="Times New Roman"/>
                <w:bCs/>
                <w:i/>
                <w:color w:val="000000"/>
                <w:sz w:val="24"/>
                <w:szCs w:val="24"/>
                <w:highlight w:val="lightGray"/>
              </w:rPr>
            </w:pPr>
            <w:r w:rsidRPr="00392657">
              <w:rPr>
                <w:rFonts w:ascii="Times New Roman" w:hAnsi="Times New Roman" w:cs="Times New Roman"/>
                <w:bCs/>
                <w:i/>
                <w:color w:val="000000"/>
                <w:sz w:val="24"/>
                <w:szCs w:val="24"/>
                <w:highlight w:val="lightGray"/>
              </w:rPr>
              <w:t>Nurodyti</w:t>
            </w:r>
          </w:p>
        </w:tc>
      </w:tr>
      <w:tr w:rsidR="009E6DF4" w:rsidRPr="003F4507" w14:paraId="0E1C29B1" w14:textId="77777777" w:rsidTr="00591BB3">
        <w:trPr>
          <w:trHeight w:val="326"/>
        </w:trPr>
        <w:tc>
          <w:tcPr>
            <w:tcW w:w="709" w:type="dxa"/>
            <w:tcBorders>
              <w:top w:val="single" w:sz="4" w:space="0" w:color="auto"/>
              <w:left w:val="single" w:sz="4" w:space="0" w:color="auto"/>
              <w:bottom w:val="single" w:sz="4" w:space="0" w:color="auto"/>
              <w:right w:val="single" w:sz="4" w:space="0" w:color="auto"/>
            </w:tcBorders>
          </w:tcPr>
          <w:p w14:paraId="40CC3883" w14:textId="69BF28DE" w:rsidR="009E6DF4" w:rsidRDefault="00591BB3" w:rsidP="009E6DF4">
            <w:pPr>
              <w:spacing w:line="240" w:lineRule="auto"/>
              <w:ind w:firstLine="0"/>
              <w:rPr>
                <w:rFonts w:ascii="Times New Roman" w:hAnsi="Times New Roman" w:cs="Times New Roman"/>
                <w:sz w:val="24"/>
                <w:szCs w:val="24"/>
              </w:rPr>
            </w:pPr>
            <w:r>
              <w:rPr>
                <w:rFonts w:ascii="Times New Roman" w:hAnsi="Times New Roman" w:cs="Times New Roman"/>
                <w:sz w:val="24"/>
                <w:szCs w:val="24"/>
              </w:rPr>
              <w:t>32.7.</w:t>
            </w:r>
          </w:p>
        </w:tc>
        <w:tc>
          <w:tcPr>
            <w:tcW w:w="5670" w:type="dxa"/>
            <w:tcBorders>
              <w:top w:val="single" w:sz="4" w:space="0" w:color="auto"/>
              <w:left w:val="single" w:sz="4" w:space="0" w:color="auto"/>
              <w:bottom w:val="single" w:sz="4" w:space="0" w:color="auto"/>
              <w:right w:val="single" w:sz="4" w:space="0" w:color="auto"/>
            </w:tcBorders>
          </w:tcPr>
          <w:p w14:paraId="2F2A39E3" w14:textId="59B4208E" w:rsidR="009E6DF4" w:rsidRPr="00591BB3" w:rsidRDefault="009E6DF4" w:rsidP="00591BB3">
            <w:pPr>
              <w:pStyle w:val="Sraopastraipa"/>
              <w:ind w:left="0" w:firstLine="0"/>
              <w:jc w:val="left"/>
              <w:rPr>
                <w:rFonts w:ascii="Times New Roman" w:hAnsi="Times New Roman"/>
                <w:sz w:val="24"/>
                <w:szCs w:val="24"/>
                <w:lang w:eastAsia="en-GB"/>
              </w:rPr>
            </w:pPr>
            <w:r w:rsidRPr="00591BB3">
              <w:rPr>
                <w:rFonts w:ascii="Times New Roman" w:hAnsi="Times New Roman" w:cs="Times New Roman"/>
                <w:sz w:val="24"/>
                <w:szCs w:val="24"/>
              </w:rPr>
              <w:t xml:space="preserve">Peilio sparnų pjovimo briauna </w:t>
            </w:r>
          </w:p>
        </w:tc>
        <w:tc>
          <w:tcPr>
            <w:tcW w:w="3969" w:type="dxa"/>
            <w:tcBorders>
              <w:top w:val="single" w:sz="4" w:space="0" w:color="auto"/>
              <w:left w:val="single" w:sz="4" w:space="0" w:color="auto"/>
              <w:bottom w:val="single" w:sz="4" w:space="0" w:color="auto"/>
              <w:right w:val="single" w:sz="4" w:space="0" w:color="auto"/>
            </w:tcBorders>
            <w:vAlign w:val="center"/>
          </w:tcPr>
          <w:p w14:paraId="59E054A5" w14:textId="07AAB178" w:rsidR="009E6DF4" w:rsidRDefault="009E6DF4" w:rsidP="009E6DF4">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9E6DF4" w:rsidRPr="003F4507" w14:paraId="6292199B" w14:textId="77777777" w:rsidTr="00591BB3">
        <w:trPr>
          <w:trHeight w:val="342"/>
        </w:trPr>
        <w:tc>
          <w:tcPr>
            <w:tcW w:w="709" w:type="dxa"/>
            <w:tcBorders>
              <w:top w:val="single" w:sz="4" w:space="0" w:color="auto"/>
              <w:left w:val="single" w:sz="4" w:space="0" w:color="auto"/>
              <w:bottom w:val="single" w:sz="4" w:space="0" w:color="auto"/>
              <w:right w:val="single" w:sz="4" w:space="0" w:color="auto"/>
            </w:tcBorders>
          </w:tcPr>
          <w:p w14:paraId="6844F445" w14:textId="54AFDB7E" w:rsidR="009E6DF4" w:rsidRDefault="00591BB3" w:rsidP="009E6DF4">
            <w:pPr>
              <w:spacing w:line="240" w:lineRule="auto"/>
              <w:ind w:firstLine="0"/>
              <w:rPr>
                <w:rFonts w:ascii="Times New Roman" w:hAnsi="Times New Roman" w:cs="Times New Roman"/>
                <w:sz w:val="24"/>
                <w:szCs w:val="24"/>
              </w:rPr>
            </w:pPr>
            <w:r>
              <w:rPr>
                <w:rFonts w:ascii="Times New Roman" w:hAnsi="Times New Roman" w:cs="Times New Roman"/>
                <w:sz w:val="24"/>
                <w:szCs w:val="24"/>
              </w:rPr>
              <w:t>32.8.</w:t>
            </w:r>
          </w:p>
        </w:tc>
        <w:tc>
          <w:tcPr>
            <w:tcW w:w="5670" w:type="dxa"/>
            <w:tcBorders>
              <w:top w:val="single" w:sz="4" w:space="0" w:color="auto"/>
              <w:left w:val="single" w:sz="4" w:space="0" w:color="auto"/>
              <w:bottom w:val="single" w:sz="4" w:space="0" w:color="auto"/>
              <w:right w:val="single" w:sz="4" w:space="0" w:color="auto"/>
            </w:tcBorders>
          </w:tcPr>
          <w:p w14:paraId="6D3901ED" w14:textId="6E51CA1D" w:rsidR="009E6DF4" w:rsidRPr="00591BB3" w:rsidRDefault="009E6DF4" w:rsidP="00591BB3">
            <w:pPr>
              <w:spacing w:line="240" w:lineRule="auto"/>
              <w:ind w:firstLine="0"/>
              <w:jc w:val="left"/>
              <w:rPr>
                <w:rFonts w:ascii="Times New Roman" w:hAnsi="Times New Roman"/>
                <w:kern w:val="2"/>
                <w:sz w:val="24"/>
                <w:szCs w:val="24"/>
                <w:lang w:val="en-US"/>
              </w:rPr>
            </w:pPr>
            <w:r w:rsidRPr="00591BB3">
              <w:rPr>
                <w:rFonts w:ascii="Times New Roman" w:hAnsi="Times New Roman" w:cs="Times New Roman"/>
                <w:sz w:val="24"/>
                <w:szCs w:val="24"/>
              </w:rPr>
              <w:t xml:space="preserve">Peilio sustiprinti sparnai </w:t>
            </w:r>
          </w:p>
        </w:tc>
        <w:tc>
          <w:tcPr>
            <w:tcW w:w="3969" w:type="dxa"/>
            <w:tcBorders>
              <w:top w:val="single" w:sz="4" w:space="0" w:color="auto"/>
              <w:left w:val="single" w:sz="4" w:space="0" w:color="auto"/>
              <w:bottom w:val="single" w:sz="4" w:space="0" w:color="auto"/>
              <w:right w:val="single" w:sz="4" w:space="0" w:color="auto"/>
            </w:tcBorders>
            <w:vAlign w:val="center"/>
          </w:tcPr>
          <w:p w14:paraId="64A32A13" w14:textId="7F61FD22" w:rsidR="009E6DF4" w:rsidRDefault="009E6DF4" w:rsidP="009E6DF4">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9E6DF4" w:rsidRPr="003F4507" w14:paraId="43CA9F5A" w14:textId="77777777" w:rsidTr="00591BB3">
        <w:trPr>
          <w:trHeight w:val="286"/>
        </w:trPr>
        <w:tc>
          <w:tcPr>
            <w:tcW w:w="709" w:type="dxa"/>
            <w:tcBorders>
              <w:top w:val="single" w:sz="4" w:space="0" w:color="auto"/>
              <w:left w:val="single" w:sz="4" w:space="0" w:color="auto"/>
              <w:bottom w:val="single" w:sz="4" w:space="0" w:color="auto"/>
              <w:right w:val="single" w:sz="4" w:space="0" w:color="auto"/>
            </w:tcBorders>
          </w:tcPr>
          <w:p w14:paraId="09E3A6E0" w14:textId="7BEF8968" w:rsidR="009E6DF4" w:rsidRDefault="00591BB3" w:rsidP="009E6DF4">
            <w:pPr>
              <w:spacing w:line="240" w:lineRule="auto"/>
              <w:ind w:firstLine="0"/>
              <w:rPr>
                <w:rFonts w:ascii="Times New Roman" w:hAnsi="Times New Roman" w:cs="Times New Roman"/>
                <w:sz w:val="24"/>
                <w:szCs w:val="24"/>
              </w:rPr>
            </w:pPr>
            <w:r>
              <w:rPr>
                <w:rFonts w:ascii="Times New Roman" w:hAnsi="Times New Roman" w:cs="Times New Roman"/>
                <w:sz w:val="24"/>
                <w:szCs w:val="24"/>
              </w:rPr>
              <w:t>32.9.</w:t>
            </w:r>
          </w:p>
        </w:tc>
        <w:tc>
          <w:tcPr>
            <w:tcW w:w="5670" w:type="dxa"/>
            <w:tcBorders>
              <w:top w:val="single" w:sz="4" w:space="0" w:color="auto"/>
              <w:left w:val="single" w:sz="4" w:space="0" w:color="auto"/>
              <w:bottom w:val="single" w:sz="4" w:space="0" w:color="auto"/>
              <w:right w:val="single" w:sz="4" w:space="0" w:color="auto"/>
            </w:tcBorders>
          </w:tcPr>
          <w:p w14:paraId="13A9545E" w14:textId="52C3B544" w:rsidR="009E6DF4" w:rsidRPr="00591BB3" w:rsidRDefault="009E6DF4" w:rsidP="00591BB3">
            <w:pPr>
              <w:spacing w:line="240" w:lineRule="auto"/>
              <w:ind w:firstLine="0"/>
              <w:jc w:val="left"/>
              <w:rPr>
                <w:rFonts w:ascii="Times New Roman" w:hAnsi="Times New Roman"/>
                <w:kern w:val="2"/>
                <w:sz w:val="24"/>
                <w:szCs w:val="24"/>
                <w:lang w:val="en-US"/>
              </w:rPr>
            </w:pPr>
            <w:r w:rsidRPr="00591BB3">
              <w:rPr>
                <w:rFonts w:ascii="Times New Roman" w:hAnsi="Times New Roman" w:cs="Times New Roman"/>
                <w:sz w:val="24"/>
                <w:szCs w:val="24"/>
              </w:rPr>
              <w:t xml:space="preserve">Peilio dantys tramplinams suformuoti </w:t>
            </w:r>
          </w:p>
        </w:tc>
        <w:tc>
          <w:tcPr>
            <w:tcW w:w="3969" w:type="dxa"/>
            <w:tcBorders>
              <w:top w:val="single" w:sz="4" w:space="0" w:color="auto"/>
              <w:left w:val="single" w:sz="4" w:space="0" w:color="auto"/>
              <w:bottom w:val="single" w:sz="4" w:space="0" w:color="auto"/>
              <w:right w:val="single" w:sz="4" w:space="0" w:color="auto"/>
            </w:tcBorders>
            <w:vAlign w:val="center"/>
          </w:tcPr>
          <w:p w14:paraId="7CEDA472" w14:textId="020BA443" w:rsidR="009E6DF4" w:rsidRDefault="009E6DF4" w:rsidP="009E6DF4">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5808CB" w:rsidRPr="003F4507" w14:paraId="4B2C554A" w14:textId="77777777" w:rsidTr="00591BB3">
        <w:trPr>
          <w:trHeight w:val="394"/>
        </w:trPr>
        <w:tc>
          <w:tcPr>
            <w:tcW w:w="709" w:type="dxa"/>
            <w:tcBorders>
              <w:top w:val="single" w:sz="4" w:space="0" w:color="auto"/>
              <w:left w:val="single" w:sz="4" w:space="0" w:color="auto"/>
              <w:bottom w:val="single" w:sz="4" w:space="0" w:color="auto"/>
              <w:right w:val="single" w:sz="4" w:space="0" w:color="auto"/>
            </w:tcBorders>
          </w:tcPr>
          <w:p w14:paraId="2A76E4D6" w14:textId="04B50791" w:rsidR="005808CB"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33.</w:t>
            </w:r>
          </w:p>
        </w:tc>
        <w:tc>
          <w:tcPr>
            <w:tcW w:w="5670" w:type="dxa"/>
            <w:tcBorders>
              <w:top w:val="single" w:sz="4" w:space="0" w:color="auto"/>
              <w:left w:val="single" w:sz="4" w:space="0" w:color="auto"/>
              <w:bottom w:val="single" w:sz="4" w:space="0" w:color="auto"/>
              <w:right w:val="single" w:sz="4" w:space="0" w:color="auto"/>
            </w:tcBorders>
          </w:tcPr>
          <w:p w14:paraId="27E8C84F" w14:textId="390DDFEC" w:rsidR="005808CB" w:rsidRPr="00591BB3" w:rsidRDefault="005808CB"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lang w:val="pt-BR"/>
              </w:rPr>
              <w:t>Važiavimo greitis 0-23km/h arba geresnių parametrų.</w:t>
            </w:r>
          </w:p>
        </w:tc>
        <w:tc>
          <w:tcPr>
            <w:tcW w:w="3969" w:type="dxa"/>
            <w:tcBorders>
              <w:top w:val="single" w:sz="4" w:space="0" w:color="auto"/>
              <w:left w:val="single" w:sz="4" w:space="0" w:color="auto"/>
              <w:bottom w:val="single" w:sz="4" w:space="0" w:color="auto"/>
              <w:right w:val="single" w:sz="4" w:space="0" w:color="auto"/>
            </w:tcBorders>
            <w:vAlign w:val="center"/>
          </w:tcPr>
          <w:p w14:paraId="35F32056" w14:textId="13E54720" w:rsidR="005808CB" w:rsidRDefault="005808CB" w:rsidP="00B0059E">
            <w:pPr>
              <w:spacing w:line="240" w:lineRule="auto"/>
              <w:ind w:firstLine="0"/>
              <w:jc w:val="center"/>
              <w:rPr>
                <w:rFonts w:ascii="Times New Roman" w:hAnsi="Times New Roman" w:cs="Times New Roman"/>
                <w:bCs/>
                <w:i/>
                <w:color w:val="000000"/>
                <w:sz w:val="24"/>
                <w:szCs w:val="24"/>
                <w:highlight w:val="lightGray"/>
              </w:rPr>
            </w:pPr>
            <w:r w:rsidRPr="00392657">
              <w:rPr>
                <w:rFonts w:ascii="Times New Roman" w:hAnsi="Times New Roman" w:cs="Times New Roman"/>
                <w:bCs/>
                <w:i/>
                <w:color w:val="000000"/>
                <w:sz w:val="24"/>
                <w:szCs w:val="24"/>
                <w:highlight w:val="lightGray"/>
              </w:rPr>
              <w:t>Nurodyti</w:t>
            </w:r>
          </w:p>
        </w:tc>
      </w:tr>
      <w:tr w:rsidR="005808CB" w:rsidRPr="003F4507" w14:paraId="207CEEA5" w14:textId="77777777" w:rsidTr="00591BB3">
        <w:trPr>
          <w:trHeight w:val="344"/>
        </w:trPr>
        <w:tc>
          <w:tcPr>
            <w:tcW w:w="709" w:type="dxa"/>
            <w:tcBorders>
              <w:top w:val="single" w:sz="4" w:space="0" w:color="auto"/>
              <w:left w:val="single" w:sz="4" w:space="0" w:color="auto"/>
              <w:bottom w:val="single" w:sz="4" w:space="0" w:color="auto"/>
              <w:right w:val="single" w:sz="4" w:space="0" w:color="auto"/>
            </w:tcBorders>
          </w:tcPr>
          <w:p w14:paraId="27CAC912" w14:textId="6E94FEFF" w:rsidR="005808CB"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34.</w:t>
            </w:r>
          </w:p>
        </w:tc>
        <w:tc>
          <w:tcPr>
            <w:tcW w:w="5670" w:type="dxa"/>
            <w:tcBorders>
              <w:top w:val="single" w:sz="4" w:space="0" w:color="auto"/>
              <w:left w:val="single" w:sz="4" w:space="0" w:color="auto"/>
              <w:bottom w:val="single" w:sz="4" w:space="0" w:color="auto"/>
              <w:right w:val="single" w:sz="4" w:space="0" w:color="auto"/>
            </w:tcBorders>
          </w:tcPr>
          <w:p w14:paraId="3F71856A" w14:textId="645441FD" w:rsidR="005808CB" w:rsidRPr="00591BB3" w:rsidRDefault="005808CB" w:rsidP="00591BB3">
            <w:pPr>
              <w:spacing w:line="240" w:lineRule="auto"/>
              <w:ind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lang w:val="pt-BR"/>
              </w:rPr>
              <w:t>Vikšrai. Aliuminio ir plieno kombinuoti vikšrai</w:t>
            </w:r>
          </w:p>
        </w:tc>
        <w:tc>
          <w:tcPr>
            <w:tcW w:w="3969" w:type="dxa"/>
            <w:tcBorders>
              <w:top w:val="single" w:sz="4" w:space="0" w:color="auto"/>
              <w:left w:val="single" w:sz="4" w:space="0" w:color="auto"/>
              <w:bottom w:val="single" w:sz="4" w:space="0" w:color="auto"/>
              <w:right w:val="single" w:sz="4" w:space="0" w:color="auto"/>
            </w:tcBorders>
            <w:vAlign w:val="center"/>
          </w:tcPr>
          <w:p w14:paraId="6D70EE90" w14:textId="634A9636" w:rsidR="005808CB" w:rsidRDefault="005808CB" w:rsidP="00B0059E">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5808CB" w:rsidRPr="003F4507" w14:paraId="1DC0ADF6" w14:textId="77777777" w:rsidTr="00591BB3">
        <w:trPr>
          <w:trHeight w:val="282"/>
        </w:trPr>
        <w:tc>
          <w:tcPr>
            <w:tcW w:w="709" w:type="dxa"/>
            <w:tcBorders>
              <w:top w:val="single" w:sz="4" w:space="0" w:color="auto"/>
              <w:left w:val="single" w:sz="4" w:space="0" w:color="auto"/>
              <w:bottom w:val="single" w:sz="4" w:space="0" w:color="auto"/>
              <w:right w:val="single" w:sz="4" w:space="0" w:color="auto"/>
            </w:tcBorders>
          </w:tcPr>
          <w:p w14:paraId="183D4FCE" w14:textId="1B2235D2" w:rsidR="005808CB"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35.</w:t>
            </w:r>
          </w:p>
        </w:tc>
        <w:tc>
          <w:tcPr>
            <w:tcW w:w="5670" w:type="dxa"/>
            <w:tcBorders>
              <w:top w:val="single" w:sz="4" w:space="0" w:color="auto"/>
              <w:left w:val="single" w:sz="4" w:space="0" w:color="auto"/>
              <w:bottom w:val="single" w:sz="4" w:space="0" w:color="auto"/>
              <w:right w:val="single" w:sz="4" w:space="0" w:color="auto"/>
            </w:tcBorders>
          </w:tcPr>
          <w:p w14:paraId="3B831916" w14:textId="650764C9" w:rsidR="005808CB" w:rsidRPr="00591BB3" w:rsidRDefault="005808CB" w:rsidP="00591BB3">
            <w:pPr>
              <w:pStyle w:val="Sraopastraipa"/>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lang w:val="pt-BR"/>
              </w:rPr>
              <w:t>Padangos. Visiškai guminės padangos</w:t>
            </w:r>
          </w:p>
        </w:tc>
        <w:tc>
          <w:tcPr>
            <w:tcW w:w="3969" w:type="dxa"/>
            <w:tcBorders>
              <w:top w:val="single" w:sz="4" w:space="0" w:color="auto"/>
              <w:left w:val="single" w:sz="4" w:space="0" w:color="auto"/>
              <w:bottom w:val="single" w:sz="4" w:space="0" w:color="auto"/>
              <w:right w:val="single" w:sz="4" w:space="0" w:color="auto"/>
            </w:tcBorders>
            <w:vAlign w:val="center"/>
          </w:tcPr>
          <w:p w14:paraId="3D0902E4" w14:textId="5FA4D165" w:rsidR="005808CB" w:rsidRDefault="005808CB" w:rsidP="00B0059E">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191C15" w:rsidRPr="003F4507" w14:paraId="06E62A2E" w14:textId="77777777" w:rsidTr="00591BB3">
        <w:trPr>
          <w:trHeight w:val="278"/>
        </w:trPr>
        <w:tc>
          <w:tcPr>
            <w:tcW w:w="709" w:type="dxa"/>
            <w:tcBorders>
              <w:top w:val="single" w:sz="4" w:space="0" w:color="auto"/>
              <w:left w:val="single" w:sz="4" w:space="0" w:color="auto"/>
              <w:bottom w:val="single" w:sz="4" w:space="0" w:color="auto"/>
              <w:right w:val="single" w:sz="4" w:space="0" w:color="auto"/>
            </w:tcBorders>
          </w:tcPr>
          <w:p w14:paraId="571BBAF6" w14:textId="4277E462" w:rsidR="00191C15"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36.</w:t>
            </w:r>
          </w:p>
        </w:tc>
        <w:tc>
          <w:tcPr>
            <w:tcW w:w="5670" w:type="dxa"/>
            <w:tcBorders>
              <w:top w:val="single" w:sz="4" w:space="0" w:color="auto"/>
              <w:left w:val="single" w:sz="4" w:space="0" w:color="auto"/>
              <w:bottom w:val="single" w:sz="4" w:space="0" w:color="auto"/>
              <w:right w:val="single" w:sz="4" w:space="0" w:color="auto"/>
            </w:tcBorders>
          </w:tcPr>
          <w:p w14:paraId="28D1F4DA" w14:textId="733A56E9" w:rsidR="00191C15" w:rsidRPr="00591BB3" w:rsidRDefault="00191C15" w:rsidP="00591BB3">
            <w:pPr>
              <w:pStyle w:val="Sraopastraipa"/>
              <w:ind w:left="0" w:firstLine="0"/>
              <w:jc w:val="left"/>
              <w:rPr>
                <w:rFonts w:ascii="Times New Roman" w:hAnsi="Times New Roman"/>
                <w:kern w:val="2"/>
                <w:sz w:val="24"/>
                <w:szCs w:val="24"/>
              </w:rPr>
            </w:pPr>
            <w:r w:rsidRPr="00591BB3">
              <w:rPr>
                <w:rFonts w:ascii="Times New Roman" w:hAnsi="Times New Roman" w:cs="Times New Roman"/>
                <w:sz w:val="24"/>
                <w:szCs w:val="24"/>
                <w:lang w:val="pt-BR"/>
              </w:rPr>
              <w:t>Peilio funkcijos aukštyn/žemyn</w:t>
            </w:r>
          </w:p>
        </w:tc>
        <w:tc>
          <w:tcPr>
            <w:tcW w:w="3969" w:type="dxa"/>
            <w:tcBorders>
              <w:top w:val="single" w:sz="4" w:space="0" w:color="auto"/>
              <w:left w:val="single" w:sz="4" w:space="0" w:color="auto"/>
              <w:bottom w:val="single" w:sz="4" w:space="0" w:color="auto"/>
              <w:right w:val="single" w:sz="4" w:space="0" w:color="auto"/>
            </w:tcBorders>
            <w:vAlign w:val="center"/>
          </w:tcPr>
          <w:p w14:paraId="02B578C1" w14:textId="09B2BB8E" w:rsidR="00191C15" w:rsidRDefault="00191C15" w:rsidP="00B0059E">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191C15" w:rsidRPr="003F4507" w14:paraId="5AEE3121" w14:textId="77777777" w:rsidTr="00591BB3">
        <w:trPr>
          <w:trHeight w:val="392"/>
        </w:trPr>
        <w:tc>
          <w:tcPr>
            <w:tcW w:w="709" w:type="dxa"/>
            <w:tcBorders>
              <w:top w:val="single" w:sz="4" w:space="0" w:color="auto"/>
              <w:left w:val="single" w:sz="4" w:space="0" w:color="auto"/>
              <w:bottom w:val="single" w:sz="4" w:space="0" w:color="auto"/>
              <w:right w:val="single" w:sz="4" w:space="0" w:color="auto"/>
            </w:tcBorders>
          </w:tcPr>
          <w:p w14:paraId="27C87BBE" w14:textId="0417DE99" w:rsidR="00191C15"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37.</w:t>
            </w:r>
          </w:p>
        </w:tc>
        <w:tc>
          <w:tcPr>
            <w:tcW w:w="5670" w:type="dxa"/>
            <w:tcBorders>
              <w:top w:val="single" w:sz="4" w:space="0" w:color="auto"/>
              <w:left w:val="single" w:sz="4" w:space="0" w:color="auto"/>
              <w:bottom w:val="single" w:sz="4" w:space="0" w:color="auto"/>
              <w:right w:val="single" w:sz="4" w:space="0" w:color="auto"/>
            </w:tcBorders>
          </w:tcPr>
          <w:p w14:paraId="6D59FAE5" w14:textId="2BBC6927" w:rsidR="00191C15" w:rsidRPr="00591BB3" w:rsidRDefault="00191C15" w:rsidP="00591BB3">
            <w:pPr>
              <w:spacing w:line="240" w:lineRule="auto"/>
              <w:ind w:firstLine="0"/>
              <w:jc w:val="left"/>
              <w:rPr>
                <w:rFonts w:ascii="Times New Roman" w:hAnsi="Times New Roman"/>
                <w:kern w:val="2"/>
                <w:sz w:val="24"/>
                <w:szCs w:val="24"/>
              </w:rPr>
            </w:pPr>
            <w:r w:rsidRPr="00591BB3">
              <w:rPr>
                <w:rFonts w:ascii="Times New Roman" w:hAnsi="Times New Roman" w:cs="Times New Roman"/>
                <w:sz w:val="24"/>
                <w:szCs w:val="24"/>
                <w:lang w:val="pt-BR"/>
              </w:rPr>
              <w:t xml:space="preserve">Peilio funkcija greitai žemyn </w:t>
            </w:r>
          </w:p>
        </w:tc>
        <w:tc>
          <w:tcPr>
            <w:tcW w:w="3969" w:type="dxa"/>
            <w:tcBorders>
              <w:top w:val="single" w:sz="4" w:space="0" w:color="auto"/>
              <w:left w:val="single" w:sz="4" w:space="0" w:color="auto"/>
              <w:bottom w:val="single" w:sz="4" w:space="0" w:color="auto"/>
              <w:right w:val="single" w:sz="4" w:space="0" w:color="auto"/>
            </w:tcBorders>
            <w:vAlign w:val="center"/>
          </w:tcPr>
          <w:p w14:paraId="1BCE786A" w14:textId="27406B1D" w:rsidR="00191C15" w:rsidRDefault="00191C15" w:rsidP="00B0059E">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191C15" w:rsidRPr="003F4507" w14:paraId="026EFADF" w14:textId="77777777" w:rsidTr="00591BB3">
        <w:trPr>
          <w:trHeight w:val="334"/>
        </w:trPr>
        <w:tc>
          <w:tcPr>
            <w:tcW w:w="709" w:type="dxa"/>
            <w:tcBorders>
              <w:top w:val="single" w:sz="4" w:space="0" w:color="auto"/>
              <w:left w:val="single" w:sz="4" w:space="0" w:color="auto"/>
              <w:bottom w:val="single" w:sz="4" w:space="0" w:color="auto"/>
              <w:right w:val="single" w:sz="4" w:space="0" w:color="auto"/>
            </w:tcBorders>
          </w:tcPr>
          <w:p w14:paraId="3185ABC2" w14:textId="636BEE6C" w:rsidR="00191C15"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38.</w:t>
            </w:r>
          </w:p>
        </w:tc>
        <w:tc>
          <w:tcPr>
            <w:tcW w:w="5670" w:type="dxa"/>
            <w:tcBorders>
              <w:top w:val="single" w:sz="4" w:space="0" w:color="auto"/>
              <w:left w:val="single" w:sz="4" w:space="0" w:color="auto"/>
              <w:bottom w:val="single" w:sz="4" w:space="0" w:color="auto"/>
              <w:right w:val="single" w:sz="4" w:space="0" w:color="auto"/>
            </w:tcBorders>
          </w:tcPr>
          <w:p w14:paraId="17EA8F29" w14:textId="122313B5" w:rsidR="00191C15" w:rsidRPr="00591BB3" w:rsidRDefault="00191C15" w:rsidP="00591BB3">
            <w:pPr>
              <w:pStyle w:val="Sraopastraipa"/>
              <w:ind w:left="0" w:firstLine="0"/>
              <w:jc w:val="left"/>
              <w:rPr>
                <w:rFonts w:ascii="Times New Roman" w:hAnsi="Times New Roman"/>
                <w:kern w:val="2"/>
                <w:sz w:val="24"/>
                <w:szCs w:val="24"/>
              </w:rPr>
            </w:pPr>
            <w:r w:rsidRPr="00591BB3">
              <w:rPr>
                <w:rFonts w:ascii="Times New Roman" w:hAnsi="Times New Roman" w:cs="Times New Roman"/>
                <w:sz w:val="24"/>
                <w:szCs w:val="24"/>
                <w:lang w:val="pt-BR"/>
              </w:rPr>
              <w:t xml:space="preserve">Peilio šonai aukštyn/žemyn </w:t>
            </w:r>
          </w:p>
        </w:tc>
        <w:tc>
          <w:tcPr>
            <w:tcW w:w="3969" w:type="dxa"/>
            <w:tcBorders>
              <w:top w:val="single" w:sz="4" w:space="0" w:color="auto"/>
              <w:left w:val="single" w:sz="4" w:space="0" w:color="auto"/>
              <w:bottom w:val="single" w:sz="4" w:space="0" w:color="auto"/>
              <w:right w:val="single" w:sz="4" w:space="0" w:color="auto"/>
            </w:tcBorders>
            <w:vAlign w:val="center"/>
          </w:tcPr>
          <w:p w14:paraId="5730B3CF" w14:textId="4B3A5563" w:rsidR="00191C15" w:rsidRDefault="00191C15" w:rsidP="00B0059E">
            <w:pPr>
              <w:spacing w:line="240" w:lineRule="auto"/>
              <w:ind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191C15" w:rsidRPr="003F4507" w14:paraId="69E3F999" w14:textId="77777777" w:rsidTr="00591BB3">
        <w:trPr>
          <w:trHeight w:val="463"/>
        </w:trPr>
        <w:tc>
          <w:tcPr>
            <w:tcW w:w="709" w:type="dxa"/>
            <w:tcBorders>
              <w:top w:val="single" w:sz="4" w:space="0" w:color="auto"/>
              <w:left w:val="single" w:sz="4" w:space="0" w:color="auto"/>
              <w:bottom w:val="single" w:sz="4" w:space="0" w:color="auto"/>
              <w:right w:val="single" w:sz="4" w:space="0" w:color="auto"/>
            </w:tcBorders>
          </w:tcPr>
          <w:p w14:paraId="5735F62B" w14:textId="78527C96" w:rsidR="00191C15"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39.</w:t>
            </w:r>
          </w:p>
        </w:tc>
        <w:tc>
          <w:tcPr>
            <w:tcW w:w="5670" w:type="dxa"/>
            <w:tcBorders>
              <w:top w:val="single" w:sz="4" w:space="0" w:color="auto"/>
              <w:left w:val="single" w:sz="4" w:space="0" w:color="auto"/>
              <w:bottom w:val="single" w:sz="4" w:space="0" w:color="auto"/>
              <w:right w:val="single" w:sz="4" w:space="0" w:color="auto"/>
            </w:tcBorders>
          </w:tcPr>
          <w:p w14:paraId="4604E6C2" w14:textId="747AEACE" w:rsidR="00191C15" w:rsidRPr="00591BB3" w:rsidRDefault="00191C15" w:rsidP="00591BB3">
            <w:pPr>
              <w:pStyle w:val="Sraopastraipa"/>
              <w:spacing w:line="240" w:lineRule="auto"/>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lang w:val="pt-BR"/>
              </w:rPr>
              <w:t>Vairasvirtelės peilio funkcijos ne mažiau 15 peilio funkcijų</w:t>
            </w:r>
          </w:p>
        </w:tc>
        <w:tc>
          <w:tcPr>
            <w:tcW w:w="3969" w:type="dxa"/>
            <w:tcBorders>
              <w:top w:val="single" w:sz="4" w:space="0" w:color="auto"/>
              <w:left w:val="single" w:sz="4" w:space="0" w:color="auto"/>
              <w:bottom w:val="single" w:sz="4" w:space="0" w:color="auto"/>
              <w:right w:val="single" w:sz="4" w:space="0" w:color="auto"/>
            </w:tcBorders>
            <w:vAlign w:val="center"/>
          </w:tcPr>
          <w:p w14:paraId="2C3E3780" w14:textId="271EE2C3" w:rsidR="00191C15" w:rsidRDefault="00191C15" w:rsidP="00B0059E">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191C15" w:rsidRPr="003F4507" w14:paraId="47D5E664" w14:textId="77777777" w:rsidTr="00591BB3">
        <w:trPr>
          <w:trHeight w:val="647"/>
        </w:trPr>
        <w:tc>
          <w:tcPr>
            <w:tcW w:w="709" w:type="dxa"/>
            <w:tcBorders>
              <w:top w:val="single" w:sz="4" w:space="0" w:color="auto"/>
              <w:left w:val="single" w:sz="4" w:space="0" w:color="auto"/>
              <w:bottom w:val="single" w:sz="4" w:space="0" w:color="auto"/>
              <w:right w:val="single" w:sz="4" w:space="0" w:color="auto"/>
            </w:tcBorders>
          </w:tcPr>
          <w:p w14:paraId="57933165" w14:textId="1882E93D" w:rsidR="00191C15"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40.</w:t>
            </w:r>
          </w:p>
        </w:tc>
        <w:tc>
          <w:tcPr>
            <w:tcW w:w="5670" w:type="dxa"/>
            <w:tcBorders>
              <w:top w:val="single" w:sz="4" w:space="0" w:color="auto"/>
              <w:left w:val="single" w:sz="4" w:space="0" w:color="auto"/>
              <w:bottom w:val="single" w:sz="4" w:space="0" w:color="auto"/>
              <w:right w:val="single" w:sz="4" w:space="0" w:color="auto"/>
            </w:tcBorders>
          </w:tcPr>
          <w:p w14:paraId="145FE66E" w14:textId="77273724" w:rsidR="00191C15" w:rsidRPr="00591BB3" w:rsidRDefault="00191C15" w:rsidP="00591BB3">
            <w:pPr>
              <w:pStyle w:val="Sraopastraipa"/>
              <w:spacing w:line="240" w:lineRule="auto"/>
              <w:ind w:left="0" w:firstLine="0"/>
              <w:jc w:val="left"/>
              <w:rPr>
                <w:rFonts w:ascii="Times New Roman" w:hAnsi="Times New Roman" w:cs="Times New Roman"/>
                <w:i/>
                <w:color w:val="000000"/>
                <w:sz w:val="24"/>
                <w:szCs w:val="24"/>
                <w:highlight w:val="lightGray"/>
              </w:rPr>
            </w:pPr>
            <w:r w:rsidRPr="00591BB3">
              <w:rPr>
                <w:rFonts w:ascii="Times New Roman" w:hAnsi="Times New Roman" w:cs="Times New Roman"/>
                <w:sz w:val="24"/>
                <w:szCs w:val="24"/>
                <w:lang w:val="pt-BR"/>
              </w:rPr>
              <w:t>Vairasvirtelės frezos funkcijos ne mažiau 20 frezos funkcijų</w:t>
            </w:r>
          </w:p>
        </w:tc>
        <w:tc>
          <w:tcPr>
            <w:tcW w:w="3969" w:type="dxa"/>
            <w:tcBorders>
              <w:top w:val="single" w:sz="4" w:space="0" w:color="auto"/>
              <w:left w:val="single" w:sz="4" w:space="0" w:color="auto"/>
              <w:bottom w:val="single" w:sz="4" w:space="0" w:color="auto"/>
              <w:right w:val="single" w:sz="4" w:space="0" w:color="auto"/>
            </w:tcBorders>
            <w:vAlign w:val="center"/>
          </w:tcPr>
          <w:p w14:paraId="1A444348" w14:textId="572FB20E" w:rsidR="00191C15" w:rsidRDefault="00191C15" w:rsidP="00B0059E">
            <w:pPr>
              <w:spacing w:line="240" w:lineRule="auto"/>
              <w:ind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191C15" w:rsidRPr="003F4507" w14:paraId="6E76EB68" w14:textId="77777777" w:rsidTr="00591BB3">
        <w:trPr>
          <w:trHeight w:val="280"/>
        </w:trPr>
        <w:tc>
          <w:tcPr>
            <w:tcW w:w="709" w:type="dxa"/>
            <w:tcBorders>
              <w:top w:val="single" w:sz="4" w:space="0" w:color="auto"/>
              <w:left w:val="single" w:sz="4" w:space="0" w:color="auto"/>
              <w:bottom w:val="single" w:sz="4" w:space="0" w:color="auto"/>
              <w:right w:val="single" w:sz="4" w:space="0" w:color="auto"/>
            </w:tcBorders>
          </w:tcPr>
          <w:p w14:paraId="0DE8A0BD" w14:textId="2B215723" w:rsidR="00191C15" w:rsidRDefault="00591BB3" w:rsidP="00B0059E">
            <w:pPr>
              <w:spacing w:line="240" w:lineRule="auto"/>
              <w:ind w:firstLine="0"/>
              <w:rPr>
                <w:rFonts w:ascii="Times New Roman" w:hAnsi="Times New Roman" w:cs="Times New Roman"/>
                <w:sz w:val="24"/>
                <w:szCs w:val="24"/>
              </w:rPr>
            </w:pPr>
            <w:r>
              <w:rPr>
                <w:rFonts w:ascii="Times New Roman" w:hAnsi="Times New Roman" w:cs="Times New Roman"/>
                <w:sz w:val="24"/>
                <w:szCs w:val="24"/>
              </w:rPr>
              <w:t>41.</w:t>
            </w:r>
          </w:p>
        </w:tc>
        <w:tc>
          <w:tcPr>
            <w:tcW w:w="5670" w:type="dxa"/>
            <w:tcBorders>
              <w:top w:val="single" w:sz="4" w:space="0" w:color="auto"/>
              <w:left w:val="single" w:sz="4" w:space="0" w:color="auto"/>
              <w:bottom w:val="single" w:sz="4" w:space="0" w:color="auto"/>
              <w:right w:val="single" w:sz="4" w:space="0" w:color="auto"/>
            </w:tcBorders>
          </w:tcPr>
          <w:p w14:paraId="174C12A7" w14:textId="7F9FBDD2" w:rsidR="00191C15" w:rsidRPr="00591BB3" w:rsidRDefault="00191C15" w:rsidP="00591BB3">
            <w:pPr>
              <w:pStyle w:val="Sraopastraipa"/>
              <w:spacing w:line="240" w:lineRule="auto"/>
              <w:ind w:left="0" w:firstLine="0"/>
              <w:jc w:val="left"/>
              <w:rPr>
                <w:rFonts w:ascii="Times New Roman" w:hAnsi="Times New Roman"/>
                <w:kern w:val="2"/>
                <w:sz w:val="24"/>
                <w:szCs w:val="24"/>
              </w:rPr>
            </w:pPr>
            <w:r w:rsidRPr="00591BB3">
              <w:rPr>
                <w:rFonts w:ascii="Times New Roman" w:eastAsia="Times New Roman" w:hAnsi="Times New Roman" w:cs="Times New Roman"/>
                <w:sz w:val="24"/>
                <w:szCs w:val="20"/>
                <w:lang w:eastAsia="ar-SA"/>
              </w:rPr>
              <w:t>Traktoriuje privalo būti gesintuvas, pirmos pagalbos rinkinys, liemenė, avarinis sustojimo ženklas.</w:t>
            </w:r>
          </w:p>
        </w:tc>
        <w:tc>
          <w:tcPr>
            <w:tcW w:w="3969" w:type="dxa"/>
            <w:tcBorders>
              <w:top w:val="single" w:sz="4" w:space="0" w:color="auto"/>
              <w:left w:val="single" w:sz="4" w:space="0" w:color="auto"/>
              <w:bottom w:val="single" w:sz="4" w:space="0" w:color="auto"/>
              <w:right w:val="single" w:sz="4" w:space="0" w:color="auto"/>
            </w:tcBorders>
          </w:tcPr>
          <w:p w14:paraId="1C186211" w14:textId="738331E6" w:rsidR="00191C15" w:rsidRPr="00311C47" w:rsidRDefault="00191C15" w:rsidP="00B0059E">
            <w:pPr>
              <w:spacing w:line="240" w:lineRule="auto"/>
              <w:ind w:right="30" w:firstLine="0"/>
              <w:jc w:val="center"/>
              <w:rPr>
                <w:rFonts w:ascii="Times New Roman" w:hAnsi="Times New Roman"/>
                <w:i/>
                <w:iCs/>
                <w:kern w:val="2"/>
                <w:sz w:val="24"/>
                <w:szCs w:val="24"/>
                <w:highlight w:val="lightGray"/>
              </w:rPr>
            </w:pPr>
            <w:r w:rsidRPr="0028461B">
              <w:rPr>
                <w:rFonts w:ascii="Times New Roman" w:hAnsi="Times New Roman" w:cs="Times New Roman"/>
                <w:bCs/>
                <w:i/>
                <w:color w:val="000000"/>
                <w:sz w:val="24"/>
                <w:szCs w:val="24"/>
                <w:highlight w:val="lightGray"/>
              </w:rPr>
              <w:t>Taip/Ne</w:t>
            </w:r>
          </w:p>
        </w:tc>
      </w:tr>
      <w:tr w:rsidR="00191C15" w:rsidRPr="003F4507" w14:paraId="5484503C" w14:textId="77777777" w:rsidTr="00591BB3">
        <w:trPr>
          <w:trHeight w:val="280"/>
        </w:trPr>
        <w:tc>
          <w:tcPr>
            <w:tcW w:w="709" w:type="dxa"/>
            <w:tcBorders>
              <w:top w:val="single" w:sz="4" w:space="0" w:color="auto"/>
              <w:left w:val="single" w:sz="4" w:space="0" w:color="auto"/>
              <w:bottom w:val="single" w:sz="4" w:space="0" w:color="auto"/>
              <w:right w:val="single" w:sz="4" w:space="0" w:color="auto"/>
            </w:tcBorders>
          </w:tcPr>
          <w:p w14:paraId="45E3A310" w14:textId="301D9E9B" w:rsidR="00191C15" w:rsidRDefault="00591BB3" w:rsidP="005913B7">
            <w:pPr>
              <w:spacing w:line="240" w:lineRule="auto"/>
              <w:ind w:firstLine="0"/>
              <w:rPr>
                <w:rFonts w:ascii="Times New Roman" w:hAnsi="Times New Roman" w:cs="Times New Roman"/>
                <w:sz w:val="24"/>
                <w:szCs w:val="24"/>
              </w:rPr>
            </w:pPr>
            <w:r>
              <w:rPr>
                <w:rFonts w:ascii="Times New Roman" w:hAnsi="Times New Roman" w:cs="Times New Roman"/>
                <w:sz w:val="24"/>
                <w:szCs w:val="24"/>
              </w:rPr>
              <w:t>42.</w:t>
            </w:r>
          </w:p>
        </w:tc>
        <w:tc>
          <w:tcPr>
            <w:tcW w:w="5670" w:type="dxa"/>
            <w:tcBorders>
              <w:top w:val="single" w:sz="4" w:space="0" w:color="auto"/>
              <w:left w:val="single" w:sz="4" w:space="0" w:color="auto"/>
              <w:bottom w:val="single" w:sz="4" w:space="0" w:color="auto"/>
              <w:right w:val="single" w:sz="4" w:space="0" w:color="auto"/>
            </w:tcBorders>
          </w:tcPr>
          <w:p w14:paraId="409FC4E2" w14:textId="6817029B" w:rsidR="00191C15" w:rsidRPr="00EB59D4" w:rsidRDefault="00191C15" w:rsidP="00591BB3">
            <w:pPr>
              <w:pStyle w:val="Sraopastraipa"/>
              <w:spacing w:line="240" w:lineRule="auto"/>
              <w:ind w:left="0" w:firstLine="0"/>
              <w:rPr>
                <w:rFonts w:ascii="Times New Roman" w:eastAsia="Times New Roman" w:hAnsi="Times New Roman" w:cs="Times New Roman"/>
                <w:sz w:val="24"/>
                <w:szCs w:val="20"/>
                <w:lang w:eastAsia="ar-SA"/>
              </w:rPr>
            </w:pPr>
            <w:r w:rsidRPr="00EB59D4">
              <w:rPr>
                <w:rFonts w:ascii="Times New Roman" w:eastAsia="Times New Roman" w:hAnsi="Times New Roman" w:cs="Times New Roman"/>
                <w:sz w:val="24"/>
                <w:szCs w:val="20"/>
                <w:lang w:eastAsia="ar-SA"/>
              </w:rPr>
              <w:t xml:space="preserve">Traktoriui </w:t>
            </w:r>
            <w:r w:rsidRPr="00EB59D4">
              <w:rPr>
                <w:rFonts w:ascii="Times New Roman" w:eastAsia="Calibri" w:hAnsi="Times New Roman" w:cs="Times New Roman"/>
                <w:sz w:val="24"/>
                <w:szCs w:val="20"/>
              </w:rPr>
              <w:t xml:space="preserve">ir jame sumontuotai įrangai turi būti suteikiama garantija ne trumpesnė kaip 12 mėnesių </w:t>
            </w:r>
            <w:r w:rsidR="00EB59D4" w:rsidRPr="00EB59D4">
              <w:rPr>
                <w:rFonts w:ascii="Times New Roman" w:eastAsia="Calibri" w:hAnsi="Times New Roman" w:cs="Times New Roman"/>
                <w:sz w:val="24"/>
              </w:rPr>
              <w:t xml:space="preserve">ne trumpesnė nei 12 mėnesių </w:t>
            </w:r>
            <w:r w:rsidR="00EB59D4" w:rsidRPr="00EB59D4">
              <w:rPr>
                <w:rFonts w:ascii="Times New Roman" w:hAnsi="Times New Roman" w:cs="Times New Roman"/>
                <w:kern w:val="2"/>
                <w:sz w:val="24"/>
                <w:szCs w:val="24"/>
              </w:rPr>
              <w:t>nuo Prekių perdavimo–priėmimo akto ar Sąskaitos (kai Prekių perdavimo–priėmimo aktas nėra pasirašomas) pasirašymo dienos.</w:t>
            </w:r>
          </w:p>
        </w:tc>
        <w:tc>
          <w:tcPr>
            <w:tcW w:w="3969" w:type="dxa"/>
            <w:tcBorders>
              <w:top w:val="single" w:sz="4" w:space="0" w:color="auto"/>
              <w:left w:val="single" w:sz="4" w:space="0" w:color="auto"/>
              <w:bottom w:val="single" w:sz="4" w:space="0" w:color="auto"/>
              <w:right w:val="single" w:sz="4" w:space="0" w:color="auto"/>
            </w:tcBorders>
          </w:tcPr>
          <w:p w14:paraId="4C50D83C" w14:textId="1DCEC52F" w:rsidR="00191C15" w:rsidRPr="00ED3A6C" w:rsidRDefault="00191C15" w:rsidP="005913B7">
            <w:pPr>
              <w:spacing w:line="240" w:lineRule="auto"/>
              <w:ind w:right="30" w:firstLine="0"/>
              <w:jc w:val="center"/>
              <w:rPr>
                <w:rFonts w:ascii="Times New Roman" w:hAnsi="Times New Roman" w:cs="Times New Roman"/>
                <w:bCs/>
                <w:i/>
                <w:color w:val="000000"/>
                <w:sz w:val="24"/>
                <w:szCs w:val="24"/>
                <w:highlight w:val="lightGray"/>
              </w:rPr>
            </w:pPr>
            <w:r w:rsidRPr="00ED3A6C">
              <w:rPr>
                <w:rFonts w:ascii="Times New Roman" w:hAnsi="Times New Roman" w:cs="Times New Roman"/>
                <w:bCs/>
                <w:i/>
                <w:color w:val="000000"/>
                <w:sz w:val="24"/>
                <w:szCs w:val="24"/>
                <w:highlight w:val="lightGray"/>
              </w:rPr>
              <w:t>Nurodyti</w:t>
            </w:r>
          </w:p>
        </w:tc>
      </w:tr>
      <w:tr w:rsidR="00413519" w:rsidRPr="003F4507" w14:paraId="43E5AFF7" w14:textId="77777777" w:rsidTr="00591BB3">
        <w:trPr>
          <w:trHeight w:val="280"/>
        </w:trPr>
        <w:tc>
          <w:tcPr>
            <w:tcW w:w="709" w:type="dxa"/>
            <w:tcBorders>
              <w:top w:val="single" w:sz="4" w:space="0" w:color="auto"/>
              <w:left w:val="single" w:sz="4" w:space="0" w:color="auto"/>
              <w:bottom w:val="single" w:sz="4" w:space="0" w:color="auto"/>
              <w:right w:val="single" w:sz="4" w:space="0" w:color="auto"/>
            </w:tcBorders>
          </w:tcPr>
          <w:p w14:paraId="7B9AC3EB" w14:textId="7E52EB26" w:rsidR="00413519" w:rsidRDefault="00591BB3" w:rsidP="005913B7">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43.</w:t>
            </w:r>
          </w:p>
        </w:tc>
        <w:tc>
          <w:tcPr>
            <w:tcW w:w="5670" w:type="dxa"/>
            <w:tcBorders>
              <w:top w:val="single" w:sz="4" w:space="0" w:color="auto"/>
              <w:left w:val="single" w:sz="4" w:space="0" w:color="auto"/>
              <w:bottom w:val="single" w:sz="4" w:space="0" w:color="auto"/>
              <w:right w:val="single" w:sz="4" w:space="0" w:color="auto"/>
            </w:tcBorders>
          </w:tcPr>
          <w:p w14:paraId="5AC1C006" w14:textId="77777777" w:rsidR="00413519" w:rsidRPr="00591BB3" w:rsidRDefault="00413519" w:rsidP="00591BB3">
            <w:pPr>
              <w:suppressAutoHyphens/>
              <w:spacing w:line="240" w:lineRule="auto"/>
              <w:ind w:firstLine="0"/>
              <w:rPr>
                <w:rFonts w:ascii="Times New Roman" w:eastAsia="Calibri" w:hAnsi="Times New Roman" w:cs="Times New Roman"/>
                <w:sz w:val="24"/>
                <w:szCs w:val="20"/>
              </w:rPr>
            </w:pPr>
            <w:r w:rsidRPr="00591BB3">
              <w:rPr>
                <w:rFonts w:ascii="Times New Roman" w:eastAsia="Calibri" w:hAnsi="Times New Roman" w:cs="Times New Roman"/>
                <w:sz w:val="24"/>
                <w:szCs w:val="20"/>
              </w:rPr>
              <w:t xml:space="preserve">Tiekėjas privalo atlikti šiuos mokymus: </w:t>
            </w:r>
          </w:p>
          <w:p w14:paraId="55F08231" w14:textId="77777777" w:rsidR="00413519" w:rsidRPr="00591BB3" w:rsidRDefault="00413519" w:rsidP="00591BB3">
            <w:pPr>
              <w:suppressAutoHyphens/>
              <w:spacing w:line="240" w:lineRule="auto"/>
              <w:ind w:firstLine="0"/>
              <w:rPr>
                <w:rFonts w:ascii="Times New Roman" w:eastAsia="Calibri" w:hAnsi="Times New Roman" w:cs="Times New Roman"/>
                <w:sz w:val="24"/>
                <w:szCs w:val="20"/>
              </w:rPr>
            </w:pPr>
            <w:r w:rsidRPr="00591BB3">
              <w:rPr>
                <w:rFonts w:ascii="Times New Roman" w:eastAsia="Calibri" w:hAnsi="Times New Roman" w:cs="Times New Roman"/>
                <w:sz w:val="24"/>
                <w:szCs w:val="20"/>
              </w:rPr>
              <w:t>eksploatacijos mokymus, užtikrinančius traktoriaus  teisingą eksploatavimą;</w:t>
            </w:r>
          </w:p>
          <w:p w14:paraId="6C4891CE" w14:textId="0C6BEB36" w:rsidR="00413519" w:rsidRPr="00591BB3" w:rsidRDefault="00413519" w:rsidP="00591BB3">
            <w:pPr>
              <w:pStyle w:val="Sraopastraipa"/>
              <w:spacing w:line="240" w:lineRule="auto"/>
              <w:ind w:left="0" w:firstLine="0"/>
              <w:rPr>
                <w:rFonts w:ascii="Times New Roman" w:eastAsia="Times New Roman" w:hAnsi="Times New Roman" w:cs="Times New Roman"/>
                <w:sz w:val="24"/>
                <w:szCs w:val="20"/>
                <w:lang w:eastAsia="ar-SA"/>
              </w:rPr>
            </w:pPr>
            <w:r w:rsidRPr="00591BB3">
              <w:rPr>
                <w:rFonts w:ascii="Times New Roman" w:eastAsia="Calibri" w:hAnsi="Times New Roman" w:cs="Times New Roman"/>
                <w:sz w:val="24"/>
                <w:szCs w:val="20"/>
              </w:rPr>
              <w:t xml:space="preserve">techninius mokymus, užtikrinančius traktoriaus teisingą priežiūrą, paaiškinančius gedimų pobūdžius ir gedimų simbolius. </w:t>
            </w:r>
          </w:p>
        </w:tc>
        <w:tc>
          <w:tcPr>
            <w:tcW w:w="3969" w:type="dxa"/>
            <w:tcBorders>
              <w:top w:val="single" w:sz="4" w:space="0" w:color="auto"/>
              <w:left w:val="single" w:sz="4" w:space="0" w:color="auto"/>
              <w:bottom w:val="single" w:sz="4" w:space="0" w:color="auto"/>
              <w:right w:val="single" w:sz="4" w:space="0" w:color="auto"/>
            </w:tcBorders>
          </w:tcPr>
          <w:p w14:paraId="370E8A8A" w14:textId="39448BA1" w:rsidR="00413519" w:rsidRPr="00ED3A6C" w:rsidRDefault="00B25741" w:rsidP="005913B7">
            <w:pPr>
              <w:spacing w:line="240" w:lineRule="auto"/>
              <w:ind w:right="30"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B25741" w:rsidRPr="003F4507" w14:paraId="2051114B" w14:textId="77777777" w:rsidTr="00591BB3">
        <w:trPr>
          <w:trHeight w:val="280"/>
        </w:trPr>
        <w:tc>
          <w:tcPr>
            <w:tcW w:w="709" w:type="dxa"/>
            <w:tcBorders>
              <w:top w:val="single" w:sz="4" w:space="0" w:color="auto"/>
              <w:left w:val="single" w:sz="4" w:space="0" w:color="auto"/>
              <w:bottom w:val="single" w:sz="4" w:space="0" w:color="auto"/>
              <w:right w:val="single" w:sz="4" w:space="0" w:color="auto"/>
            </w:tcBorders>
          </w:tcPr>
          <w:p w14:paraId="4200150A" w14:textId="4EB071D2" w:rsidR="00B25741" w:rsidRDefault="00591BB3" w:rsidP="005808CB">
            <w:pPr>
              <w:spacing w:line="240" w:lineRule="auto"/>
              <w:ind w:firstLine="0"/>
              <w:rPr>
                <w:rFonts w:ascii="Times New Roman" w:hAnsi="Times New Roman" w:cs="Times New Roman"/>
                <w:sz w:val="24"/>
                <w:szCs w:val="24"/>
              </w:rPr>
            </w:pPr>
            <w:r>
              <w:rPr>
                <w:rFonts w:ascii="Times New Roman" w:hAnsi="Times New Roman" w:cs="Times New Roman"/>
                <w:sz w:val="24"/>
                <w:szCs w:val="24"/>
              </w:rPr>
              <w:t>44.</w:t>
            </w:r>
          </w:p>
        </w:tc>
        <w:tc>
          <w:tcPr>
            <w:tcW w:w="5670" w:type="dxa"/>
            <w:tcBorders>
              <w:top w:val="single" w:sz="4" w:space="0" w:color="auto"/>
              <w:left w:val="single" w:sz="4" w:space="0" w:color="auto"/>
              <w:bottom w:val="single" w:sz="4" w:space="0" w:color="auto"/>
              <w:right w:val="single" w:sz="4" w:space="0" w:color="auto"/>
            </w:tcBorders>
          </w:tcPr>
          <w:p w14:paraId="79B67C80" w14:textId="77777777" w:rsidR="00B25741" w:rsidRPr="00591BB3" w:rsidRDefault="00B25741" w:rsidP="00591BB3">
            <w:pPr>
              <w:suppressAutoHyphens/>
              <w:autoSpaceDN w:val="0"/>
              <w:spacing w:line="240" w:lineRule="auto"/>
              <w:ind w:firstLine="0"/>
              <w:contextualSpacing/>
              <w:textAlignment w:val="baseline"/>
              <w:rPr>
                <w:rFonts w:ascii="Times New Roman" w:eastAsia="Calibri" w:hAnsi="Times New Roman" w:cs="Times New Roman"/>
                <w:sz w:val="24"/>
                <w:szCs w:val="24"/>
              </w:rPr>
            </w:pPr>
            <w:r w:rsidRPr="00591BB3">
              <w:rPr>
                <w:rFonts w:ascii="Times New Roman" w:eastAsia="Calibri" w:hAnsi="Times New Roman" w:cs="Times New Roman"/>
                <w:sz w:val="24"/>
                <w:szCs w:val="24"/>
              </w:rPr>
              <w:t xml:space="preserve">Paslaugas suteikti (pašalinti gedimą, atlikti techninį aptarnavimą) </w:t>
            </w:r>
          </w:p>
          <w:p w14:paraId="1DA0FFAF" w14:textId="6B8FE699" w:rsidR="00B25741" w:rsidRPr="00591BB3" w:rsidRDefault="00B25741" w:rsidP="00591BB3">
            <w:pPr>
              <w:spacing w:line="240" w:lineRule="auto"/>
              <w:ind w:right="30" w:firstLine="0"/>
              <w:rPr>
                <w:rFonts w:ascii="Times New Roman" w:eastAsia="Times New Roman" w:hAnsi="Times New Roman" w:cs="Times New Roman"/>
                <w:sz w:val="24"/>
                <w:szCs w:val="20"/>
                <w:lang w:eastAsia="ar-SA"/>
              </w:rPr>
            </w:pPr>
            <w:r w:rsidRPr="00591BB3">
              <w:rPr>
                <w:rFonts w:ascii="Times New Roman" w:eastAsia="Calibri" w:hAnsi="Times New Roman" w:cs="Times New Roman"/>
                <w:sz w:val="24"/>
                <w:szCs w:val="24"/>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c>
          <w:tcPr>
            <w:tcW w:w="3969" w:type="dxa"/>
            <w:tcBorders>
              <w:top w:val="single" w:sz="4" w:space="0" w:color="auto"/>
              <w:left w:val="single" w:sz="4" w:space="0" w:color="auto"/>
              <w:bottom w:val="single" w:sz="4" w:space="0" w:color="auto"/>
              <w:right w:val="single" w:sz="4" w:space="0" w:color="auto"/>
            </w:tcBorders>
          </w:tcPr>
          <w:p w14:paraId="447D91D9" w14:textId="065E4061" w:rsidR="00B25741" w:rsidRPr="00ED3A6C" w:rsidRDefault="00591BB3" w:rsidP="005808CB">
            <w:pPr>
              <w:spacing w:line="240" w:lineRule="auto"/>
              <w:ind w:right="30" w:firstLine="0"/>
              <w:jc w:val="center"/>
              <w:rPr>
                <w:rFonts w:ascii="Times New Roman" w:hAnsi="Times New Roman" w:cs="Times New Roman"/>
                <w:bCs/>
                <w:i/>
                <w:color w:val="000000"/>
                <w:sz w:val="24"/>
                <w:szCs w:val="24"/>
                <w:highlight w:val="lightGray"/>
              </w:rPr>
            </w:pPr>
            <w:r w:rsidRPr="0028461B">
              <w:rPr>
                <w:rFonts w:ascii="Times New Roman" w:hAnsi="Times New Roman" w:cs="Times New Roman"/>
                <w:bCs/>
                <w:i/>
                <w:color w:val="000000"/>
                <w:sz w:val="24"/>
                <w:szCs w:val="24"/>
                <w:highlight w:val="lightGray"/>
              </w:rPr>
              <w:t>Taip/Ne</w:t>
            </w:r>
          </w:p>
        </w:tc>
      </w:tr>
      <w:tr w:rsidR="0070485B" w:rsidRPr="003F4507" w14:paraId="75BB79CB" w14:textId="77777777" w:rsidTr="00591BB3">
        <w:trPr>
          <w:trHeight w:val="280"/>
        </w:trPr>
        <w:tc>
          <w:tcPr>
            <w:tcW w:w="709" w:type="dxa"/>
            <w:tcBorders>
              <w:top w:val="single" w:sz="4" w:space="0" w:color="auto"/>
              <w:left w:val="single" w:sz="4" w:space="0" w:color="auto"/>
              <w:bottom w:val="single" w:sz="4" w:space="0" w:color="auto"/>
              <w:right w:val="single" w:sz="4" w:space="0" w:color="auto"/>
            </w:tcBorders>
          </w:tcPr>
          <w:p w14:paraId="1DD68D2C" w14:textId="1D2B9D13" w:rsidR="0070485B" w:rsidRDefault="00591BB3" w:rsidP="005808CB">
            <w:pPr>
              <w:spacing w:line="240" w:lineRule="auto"/>
              <w:ind w:firstLine="0"/>
              <w:rPr>
                <w:rFonts w:ascii="Times New Roman" w:hAnsi="Times New Roman" w:cs="Times New Roman"/>
                <w:sz w:val="24"/>
                <w:szCs w:val="24"/>
              </w:rPr>
            </w:pPr>
            <w:r>
              <w:rPr>
                <w:rFonts w:ascii="Times New Roman" w:hAnsi="Times New Roman" w:cs="Times New Roman"/>
                <w:sz w:val="24"/>
                <w:szCs w:val="24"/>
              </w:rPr>
              <w:t>45.</w:t>
            </w:r>
          </w:p>
        </w:tc>
        <w:tc>
          <w:tcPr>
            <w:tcW w:w="5670" w:type="dxa"/>
            <w:tcBorders>
              <w:top w:val="single" w:sz="4" w:space="0" w:color="auto"/>
              <w:left w:val="single" w:sz="4" w:space="0" w:color="auto"/>
              <w:bottom w:val="single" w:sz="4" w:space="0" w:color="auto"/>
              <w:right w:val="single" w:sz="4" w:space="0" w:color="auto"/>
            </w:tcBorders>
          </w:tcPr>
          <w:p w14:paraId="545D79B6" w14:textId="42D5EA99" w:rsidR="0070485B" w:rsidRPr="00591BB3" w:rsidRDefault="0070485B" w:rsidP="00591BB3">
            <w:pPr>
              <w:pStyle w:val="Sraopastraipa"/>
              <w:spacing w:line="240" w:lineRule="auto"/>
              <w:ind w:left="0" w:firstLine="0"/>
              <w:jc w:val="left"/>
              <w:rPr>
                <w:rFonts w:ascii="Times New Roman" w:eastAsia="Times New Roman" w:hAnsi="Times New Roman" w:cs="Times New Roman"/>
                <w:sz w:val="24"/>
                <w:szCs w:val="20"/>
                <w:lang w:eastAsia="ar-SA"/>
              </w:rPr>
            </w:pPr>
            <w:r w:rsidRPr="00591BB3">
              <w:rPr>
                <w:rFonts w:ascii="Times New Roman" w:eastAsia="Times New Roman" w:hAnsi="Times New Roman" w:cs="Times New Roman"/>
                <w:sz w:val="24"/>
                <w:szCs w:val="24"/>
              </w:rPr>
              <w:t xml:space="preserve">Pirkimui taikytini aplinkosaugos reikalavimai / žaliojo pirkimo kriterijai: </w:t>
            </w:r>
            <w:r w:rsidRPr="00591BB3">
              <w:rPr>
                <w:rFonts w:ascii="Times New Roman" w:hAnsi="Times New Roman" w:cs="Times New Roman"/>
                <w:i/>
                <w:iCs/>
                <w:kern w:val="2"/>
                <w:sz w:val="24"/>
                <w:szCs w:val="24"/>
                <w:shd w:val="clear" w:color="auto" w:fill="FFFFFF"/>
              </w:rPr>
              <w:t>Ti</w:t>
            </w:r>
            <w:r w:rsidRPr="00591BB3">
              <w:rPr>
                <w:rFonts w:ascii="Times New Roman" w:hAnsi="Times New Roman" w:cs="Times New Roman"/>
                <w:kern w:val="2"/>
                <w:sz w:val="24"/>
                <w:szCs w:val="24"/>
                <w:shd w:val="clear" w:color="auto" w:fill="FFFFFF"/>
              </w:rPr>
              <w:t xml:space="preserve">ekėjas privalo Prekę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tc>
        <w:tc>
          <w:tcPr>
            <w:tcW w:w="3969" w:type="dxa"/>
            <w:tcBorders>
              <w:top w:val="single" w:sz="4" w:space="0" w:color="auto"/>
              <w:left w:val="single" w:sz="4" w:space="0" w:color="auto"/>
              <w:bottom w:val="single" w:sz="4" w:space="0" w:color="auto"/>
              <w:right w:val="single" w:sz="4" w:space="0" w:color="auto"/>
            </w:tcBorders>
          </w:tcPr>
          <w:p w14:paraId="21131FE6" w14:textId="54E8F501" w:rsidR="0070485B" w:rsidRPr="00ED3A6C" w:rsidRDefault="0070485B" w:rsidP="005808CB">
            <w:pPr>
              <w:spacing w:line="240" w:lineRule="auto"/>
              <w:ind w:right="30"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70485B" w:rsidRPr="003F4507" w14:paraId="43A3E0BB" w14:textId="77777777" w:rsidTr="00591BB3">
        <w:trPr>
          <w:trHeight w:val="280"/>
        </w:trPr>
        <w:tc>
          <w:tcPr>
            <w:tcW w:w="709" w:type="dxa"/>
            <w:tcBorders>
              <w:top w:val="single" w:sz="4" w:space="0" w:color="auto"/>
              <w:left w:val="single" w:sz="4" w:space="0" w:color="auto"/>
              <w:bottom w:val="single" w:sz="4" w:space="0" w:color="auto"/>
              <w:right w:val="single" w:sz="4" w:space="0" w:color="auto"/>
            </w:tcBorders>
          </w:tcPr>
          <w:p w14:paraId="459F6E8D" w14:textId="442A034A" w:rsidR="0070485B" w:rsidRDefault="00591BB3" w:rsidP="005808CB">
            <w:pPr>
              <w:spacing w:line="240" w:lineRule="auto"/>
              <w:ind w:firstLine="0"/>
              <w:rPr>
                <w:rFonts w:ascii="Times New Roman" w:hAnsi="Times New Roman" w:cs="Times New Roman"/>
                <w:sz w:val="24"/>
                <w:szCs w:val="24"/>
              </w:rPr>
            </w:pPr>
            <w:r>
              <w:rPr>
                <w:rFonts w:ascii="Times New Roman" w:hAnsi="Times New Roman" w:cs="Times New Roman"/>
                <w:sz w:val="24"/>
                <w:szCs w:val="24"/>
              </w:rPr>
              <w:t>46.</w:t>
            </w:r>
          </w:p>
        </w:tc>
        <w:tc>
          <w:tcPr>
            <w:tcW w:w="5670" w:type="dxa"/>
            <w:tcBorders>
              <w:top w:val="single" w:sz="4" w:space="0" w:color="auto"/>
              <w:left w:val="single" w:sz="4" w:space="0" w:color="auto"/>
              <w:bottom w:val="single" w:sz="4" w:space="0" w:color="auto"/>
              <w:right w:val="single" w:sz="4" w:space="0" w:color="auto"/>
            </w:tcBorders>
          </w:tcPr>
          <w:p w14:paraId="6F60A343" w14:textId="742F5230" w:rsidR="0070485B" w:rsidRPr="00591BB3" w:rsidRDefault="0070485B" w:rsidP="00591BB3">
            <w:pPr>
              <w:pStyle w:val="Sraopastraipa"/>
              <w:spacing w:line="240" w:lineRule="auto"/>
              <w:ind w:left="0" w:firstLine="0"/>
              <w:jc w:val="left"/>
              <w:rPr>
                <w:rFonts w:ascii="Times New Roman" w:eastAsia="Times New Roman" w:hAnsi="Times New Roman" w:cs="Times New Roman"/>
                <w:sz w:val="24"/>
                <w:szCs w:val="20"/>
                <w:lang w:eastAsia="ar-SA"/>
              </w:rPr>
            </w:pPr>
            <w:r w:rsidRPr="00591BB3">
              <w:rPr>
                <w:rFonts w:ascii="Times New Roman" w:eastAsia="Calibri" w:hAnsi="Times New Roman" w:cs="Times New Roman"/>
                <w:sz w:val="24"/>
                <w:szCs w:val="24"/>
              </w:rPr>
              <w:t>Traktorius  pateikiamas techniškai tvarkingas, su galiojančia technine apžiūra.</w:t>
            </w:r>
          </w:p>
        </w:tc>
        <w:tc>
          <w:tcPr>
            <w:tcW w:w="3969" w:type="dxa"/>
            <w:tcBorders>
              <w:top w:val="single" w:sz="4" w:space="0" w:color="auto"/>
              <w:left w:val="single" w:sz="4" w:space="0" w:color="auto"/>
              <w:bottom w:val="single" w:sz="4" w:space="0" w:color="auto"/>
              <w:right w:val="single" w:sz="4" w:space="0" w:color="auto"/>
            </w:tcBorders>
          </w:tcPr>
          <w:p w14:paraId="69643075" w14:textId="5D71C585" w:rsidR="0070485B" w:rsidRPr="00ED3A6C" w:rsidRDefault="00D66C98" w:rsidP="005808CB">
            <w:pPr>
              <w:spacing w:line="240" w:lineRule="auto"/>
              <w:ind w:right="30"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bl>
    <w:p w14:paraId="799FFA9C" w14:textId="77777777" w:rsidR="00893D8C" w:rsidRDefault="00893D8C" w:rsidP="00893D8C">
      <w:pPr>
        <w:spacing w:line="240" w:lineRule="auto"/>
        <w:rPr>
          <w:rFonts w:ascii="Times New Roman" w:eastAsia="Times New Roman" w:hAnsi="Times New Roman" w:cs="Times New Roman"/>
          <w:b/>
          <w:bCs/>
          <w:i/>
          <w:iCs/>
          <w:sz w:val="24"/>
          <w:szCs w:val="24"/>
        </w:rPr>
      </w:pPr>
      <w:r w:rsidRPr="003F4507">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2E054776" w14:textId="77777777" w:rsidR="00D66C98" w:rsidRPr="003F4507" w:rsidRDefault="00D66C98" w:rsidP="00893D8C">
      <w:pPr>
        <w:spacing w:line="240" w:lineRule="auto"/>
        <w:rPr>
          <w:rFonts w:ascii="Times New Roman" w:hAnsi="Times New Roman" w:cs="Times New Roman"/>
          <w:b/>
          <w:color w:val="FF0000"/>
          <w:sz w:val="24"/>
          <w:szCs w:val="24"/>
        </w:rPr>
      </w:pPr>
    </w:p>
    <w:p w14:paraId="7B80BF48" w14:textId="27032D4D" w:rsidR="00606C1B" w:rsidRPr="00606C1B" w:rsidRDefault="00893D8C" w:rsidP="00606C1B">
      <w:pPr>
        <w:tabs>
          <w:tab w:val="left" w:pos="510"/>
        </w:tabs>
        <w:spacing w:line="240" w:lineRule="auto"/>
        <w:ind w:right="142"/>
        <w:rPr>
          <w:rFonts w:ascii="Times New Roman" w:hAnsi="Times New Roman" w:cs="Times New Roman"/>
          <w:b/>
          <w:i/>
          <w:sz w:val="24"/>
          <w:szCs w:val="24"/>
        </w:rPr>
      </w:pPr>
      <w:r w:rsidRPr="003F4507">
        <w:rPr>
          <w:rFonts w:ascii="Times New Roman" w:hAnsi="Times New Roman" w:cs="Times New Roman"/>
          <w:b/>
          <w:bCs/>
          <w:i/>
          <w:sz w:val="24"/>
          <w:szCs w:val="24"/>
        </w:rPr>
        <w:t>Jeigu techninėje specifikacijoje nenurodyta kitaip, lentelėje nurodyti duomenys (informacija) turi atitikti Prekės gamintojo originalioje specifikacijoje nurodytą informaciją arba turi būti raštiškai patvirtinta gamintojo</w:t>
      </w:r>
      <w:r w:rsidRPr="003F4507">
        <w:rPr>
          <w:rFonts w:ascii="Times New Roman" w:hAnsi="Times New Roman" w:cs="Times New Roman"/>
          <w:i/>
          <w:sz w:val="24"/>
          <w:szCs w:val="24"/>
        </w:rPr>
        <w:t xml:space="preserve">. </w:t>
      </w:r>
      <w:r w:rsidRPr="00311C47">
        <w:rPr>
          <w:rFonts w:ascii="Times New Roman" w:hAnsi="Times New Roman" w:cs="Times New Roman"/>
          <w:b/>
          <w:i/>
          <w:caps/>
          <w:sz w:val="24"/>
          <w:szCs w:val="24"/>
          <w:highlight w:val="green"/>
          <w:u w:val="single"/>
        </w:rPr>
        <w:t xml:space="preserve">Prekės gamintojo specifikacija pateikiama arba </w:t>
      </w:r>
      <w:r w:rsidRPr="00311C47">
        <w:rPr>
          <w:rFonts w:ascii="Times New Roman" w:hAnsi="Times New Roman" w:cs="Times New Roman"/>
          <w:b/>
          <w:i/>
          <w:sz w:val="24"/>
          <w:szCs w:val="24"/>
          <w:highlight w:val="green"/>
          <w:u w:val="single"/>
        </w:rPr>
        <w:t>PATVIRTINIMAS PATEIKIAMAS KARTU SU PASIŪLYMU</w:t>
      </w:r>
      <w:r w:rsidRPr="00606C1B">
        <w:rPr>
          <w:rFonts w:ascii="Times New Roman" w:hAnsi="Times New Roman" w:cs="Times New Roman"/>
          <w:b/>
          <w:i/>
          <w:sz w:val="24"/>
          <w:szCs w:val="24"/>
          <w:highlight w:val="green"/>
        </w:rPr>
        <w:t>.</w:t>
      </w:r>
      <w:r w:rsidR="00606C1B" w:rsidRPr="00606C1B">
        <w:rPr>
          <w:rFonts w:ascii="Times New Roman" w:hAnsi="Times New Roman" w:cs="Times New Roman"/>
          <w:b/>
          <w:i/>
          <w:sz w:val="24"/>
          <w:szCs w:val="24"/>
        </w:rPr>
        <w:t xml:space="preserve"> </w:t>
      </w:r>
    </w:p>
    <w:p w14:paraId="0FC94EE9" w14:textId="77777777" w:rsidR="00F93001" w:rsidRPr="003F4507" w:rsidRDefault="00F93001" w:rsidP="00893D8C">
      <w:pPr>
        <w:pStyle w:val="Komentarotekstas"/>
        <w:spacing w:line="240" w:lineRule="auto"/>
        <w:rPr>
          <w:rFonts w:ascii="Times New Roman" w:hAnsi="Times New Roman" w:cs="Times New Roman"/>
          <w:b/>
          <w:i/>
          <w:sz w:val="24"/>
          <w:szCs w:val="24"/>
          <w:u w:val="single"/>
        </w:rPr>
      </w:pPr>
    </w:p>
    <w:p w14:paraId="199822C3" w14:textId="4C995F10" w:rsidR="00893D8C" w:rsidRPr="003F4507" w:rsidRDefault="00D66C98" w:rsidP="00893D8C">
      <w:pPr>
        <w:pStyle w:val="Sraopastraipa"/>
        <w:tabs>
          <w:tab w:val="left" w:pos="567"/>
        </w:tabs>
        <w:ind w:left="0" w:right="142" w:firstLine="567"/>
        <w:rPr>
          <w:rFonts w:ascii="Times New Roman" w:hAnsi="Times New Roman" w:cs="Times New Roman"/>
          <w:b/>
          <w:sz w:val="24"/>
          <w:szCs w:val="24"/>
        </w:rPr>
      </w:pPr>
      <w:r>
        <w:rPr>
          <w:rFonts w:ascii="Times New Roman" w:hAnsi="Times New Roman" w:cs="Times New Roman"/>
          <w:b/>
          <w:sz w:val="24"/>
          <w:szCs w:val="24"/>
        </w:rPr>
        <w:t>6</w:t>
      </w:r>
      <w:r w:rsidR="00893D8C" w:rsidRPr="003F4507">
        <w:rPr>
          <w:rFonts w:ascii="Times New Roman" w:hAnsi="Times New Roman" w:cs="Times New Roman"/>
          <w:b/>
          <w:i/>
          <w:sz w:val="24"/>
          <w:szCs w:val="24"/>
        </w:rPr>
        <w:t xml:space="preserve">. </w:t>
      </w:r>
      <w:r w:rsidR="00893D8C" w:rsidRPr="003F4507">
        <w:rPr>
          <w:rFonts w:ascii="Times New Roman" w:hAnsi="Times New Roman" w:cs="Times New Roman"/>
          <w:b/>
          <w:sz w:val="24"/>
          <w:szCs w:val="24"/>
        </w:rPr>
        <w:t>Siūlomos prekės visiškai atitinka pirkimo dokumentuose nurodytus reikalavimus.</w:t>
      </w:r>
    </w:p>
    <w:p w14:paraId="37A016DD" w14:textId="19BFED9D"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7</w:t>
      </w:r>
      <w:r w:rsidRPr="009013AC">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b/>
          <w:sz w:val="24"/>
          <w:szCs w:val="24"/>
          <w:lang w:eastAsia="en-US"/>
        </w:rPr>
        <w:t>Ryšiams su perkančiąja organizacija palaikyti skiriame ………………………………………</w:t>
      </w:r>
    </w:p>
    <w:p w14:paraId="1399E019"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1136E152" w14:textId="77777777" w:rsidR="009013AC" w:rsidRPr="009013AC" w:rsidRDefault="009013AC" w:rsidP="009013AC">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016ED026" w14:textId="77777777" w:rsidR="009013AC" w:rsidRPr="009013AC" w:rsidRDefault="009013AC" w:rsidP="009013AC">
      <w:pPr>
        <w:spacing w:line="240" w:lineRule="auto"/>
        <w:ind w:firstLine="567"/>
        <w:jc w:val="center"/>
        <w:rPr>
          <w:rFonts w:ascii="Times New Roman" w:eastAsia="Times New Roman" w:hAnsi="Times New Roman" w:cs="Times New Roman"/>
          <w:b/>
          <w:sz w:val="22"/>
          <w:szCs w:val="22"/>
          <w:lang w:eastAsia="en-US"/>
        </w:rPr>
      </w:pPr>
    </w:p>
    <w:p w14:paraId="1333EE9D" w14:textId="148F9A44" w:rsidR="009013AC" w:rsidRPr="009013AC" w:rsidRDefault="009013AC" w:rsidP="009013AC">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9013AC">
        <w:rPr>
          <w:rFonts w:ascii="Times New Roman" w:eastAsia="Times New Roman" w:hAnsi="Times New Roman" w:cs="Times New Roman"/>
          <w:sz w:val="24"/>
          <w:szCs w:val="24"/>
          <w:lang w:eastAsia="en-US"/>
        </w:rPr>
        <w:t>. Pasiūlymas galioja iki termino, nustatyto pirkimo dokumentuose.</w:t>
      </w:r>
    </w:p>
    <w:p w14:paraId="4A55C857" w14:textId="67A2F4E6" w:rsidR="009013AC" w:rsidRPr="009013AC" w:rsidRDefault="009013AC" w:rsidP="009013AC">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9013AC">
        <w:rPr>
          <w:rFonts w:ascii="Times New Roman" w:eastAsia="Times New Roman" w:hAnsi="Times New Roman" w:cs="Times New Roman"/>
          <w:sz w:val="24"/>
          <w:szCs w:val="24"/>
          <w:lang w:eastAsia="en-US"/>
        </w:rPr>
        <w:t>.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9013AC" w:rsidRPr="009013AC" w14:paraId="7F2CA991" w14:textId="77777777" w:rsidTr="001364C9">
        <w:trPr>
          <w:trHeight w:val="570"/>
        </w:trPr>
        <w:tc>
          <w:tcPr>
            <w:tcW w:w="951" w:type="dxa"/>
            <w:tcBorders>
              <w:top w:val="single" w:sz="4" w:space="0" w:color="000000"/>
              <w:left w:val="single" w:sz="4" w:space="0" w:color="000000"/>
              <w:bottom w:val="single" w:sz="4" w:space="0" w:color="000000"/>
              <w:right w:val="single" w:sz="4" w:space="0" w:color="000000"/>
            </w:tcBorders>
          </w:tcPr>
          <w:p w14:paraId="57F385A3"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345AA012"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13BBB4E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2318882B"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9013AC" w:rsidRPr="009013AC" w14:paraId="1B67F2FB" w14:textId="77777777" w:rsidTr="001364C9">
        <w:trPr>
          <w:trHeight w:val="300"/>
        </w:trPr>
        <w:tc>
          <w:tcPr>
            <w:tcW w:w="951" w:type="dxa"/>
            <w:tcBorders>
              <w:top w:val="single" w:sz="4" w:space="0" w:color="000000"/>
              <w:left w:val="single" w:sz="4" w:space="0" w:color="000000"/>
              <w:bottom w:val="single" w:sz="4" w:space="0" w:color="000000"/>
              <w:right w:val="single" w:sz="4" w:space="0" w:color="000000"/>
            </w:tcBorders>
          </w:tcPr>
          <w:p w14:paraId="6F72189C" w14:textId="77777777" w:rsidR="009013AC" w:rsidRPr="009013AC" w:rsidRDefault="009013AC" w:rsidP="009013AC">
            <w:pPr>
              <w:widowControl w:val="0"/>
              <w:spacing w:line="240" w:lineRule="auto"/>
              <w:ind w:firstLine="0"/>
              <w:jc w:val="left"/>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0726F91C"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c>
          <w:tcPr>
            <w:tcW w:w="4909" w:type="dxa"/>
            <w:tcBorders>
              <w:top w:val="single" w:sz="4" w:space="0" w:color="000000"/>
              <w:left w:val="single" w:sz="4" w:space="0" w:color="000000"/>
              <w:bottom w:val="single" w:sz="4" w:space="0" w:color="000000"/>
              <w:right w:val="single" w:sz="4" w:space="0" w:color="000000"/>
            </w:tcBorders>
          </w:tcPr>
          <w:p w14:paraId="7D2F51F4"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74E15759" w14:textId="77777777" w:rsidTr="001364C9">
        <w:trPr>
          <w:trHeight w:val="570"/>
        </w:trPr>
        <w:tc>
          <w:tcPr>
            <w:tcW w:w="10124" w:type="dxa"/>
            <w:gridSpan w:val="3"/>
            <w:tcBorders>
              <w:top w:val="single" w:sz="4" w:space="0" w:color="000000"/>
              <w:bottom w:val="single" w:sz="4" w:space="0" w:color="000000"/>
            </w:tcBorders>
          </w:tcPr>
          <w:p w14:paraId="7DE14C0A"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472F1910" w14:textId="70194EC6"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Ši pasiūlyme nurodyta informacija yra konfidenciali:</w:t>
            </w:r>
          </w:p>
        </w:tc>
      </w:tr>
      <w:tr w:rsidR="009013AC" w:rsidRPr="009013AC" w14:paraId="319E00A6" w14:textId="77777777" w:rsidTr="001364C9">
        <w:trPr>
          <w:trHeight w:val="369"/>
        </w:trPr>
        <w:tc>
          <w:tcPr>
            <w:tcW w:w="951" w:type="dxa"/>
            <w:tcBorders>
              <w:top w:val="single" w:sz="4" w:space="0" w:color="000000"/>
              <w:left w:val="single" w:sz="4" w:space="0" w:color="000000"/>
              <w:right w:val="single" w:sz="4" w:space="0" w:color="000000"/>
            </w:tcBorders>
          </w:tcPr>
          <w:p w14:paraId="03E0D7B0"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63BF3335"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9173" w:type="dxa"/>
            <w:gridSpan w:val="2"/>
            <w:tcBorders>
              <w:top w:val="single" w:sz="4" w:space="0" w:color="000000"/>
              <w:left w:val="single" w:sz="4" w:space="0" w:color="000000"/>
              <w:right w:val="single" w:sz="4" w:space="0" w:color="000000"/>
            </w:tcBorders>
          </w:tcPr>
          <w:p w14:paraId="391C61E7"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10E4B91B"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9013AC" w:rsidRPr="009013AC" w14:paraId="1976BA7C"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158BB0DB"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2B0C7F27"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45080CEF"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7ADCED2D"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0883D827"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bl>
    <w:p w14:paraId="60E51293" w14:textId="77777777" w:rsidR="009013AC" w:rsidRPr="009013AC" w:rsidRDefault="009013AC" w:rsidP="009013AC">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9013AC" w:rsidRPr="009013AC" w14:paraId="325B6610" w14:textId="77777777" w:rsidTr="001364C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013AC" w:rsidRPr="009013AC" w14:paraId="27849620" w14:textId="77777777" w:rsidTr="001364C9">
              <w:trPr>
                <w:trHeight w:val="186"/>
              </w:trPr>
              <w:tc>
                <w:tcPr>
                  <w:tcW w:w="3284" w:type="dxa"/>
                  <w:tcBorders>
                    <w:top w:val="single" w:sz="4" w:space="0" w:color="auto"/>
                    <w:left w:val="nil"/>
                    <w:bottom w:val="nil"/>
                    <w:right w:val="nil"/>
                  </w:tcBorders>
                  <w:hideMark/>
                </w:tcPr>
                <w:p w14:paraId="4F0684DE" w14:textId="77777777" w:rsidR="009013AC" w:rsidRPr="009013AC" w:rsidRDefault="009013AC" w:rsidP="009013AC">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48240EF7"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2A5EFD29"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1922E929"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6B578682"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17D02769"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r>
          </w:tbl>
          <w:p w14:paraId="24801F32" w14:textId="77777777" w:rsidR="009013AC" w:rsidRPr="009013AC" w:rsidRDefault="009013AC" w:rsidP="009013AC">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62398546"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53BAAC8A"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3B7A095E"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53C62FD1"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75254881"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1BABFDEB" w14:textId="77777777" w:rsidR="00CB5907" w:rsidRPr="00DB55C4"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DB55C4" w:rsidRDefault="00060B51">
      <w:pPr>
        <w:rPr>
          <w:rFonts w:ascii="Times New Roman" w:hAnsi="Times New Roman" w:cs="Times New Roman"/>
        </w:rPr>
      </w:pPr>
      <w:r w:rsidRPr="00DB55C4">
        <w:rPr>
          <w:rFonts w:ascii="Times New Roman" w:hAnsi="Times New Roman" w:cs="Times New Roman"/>
        </w:rPr>
        <w:br w:type="page"/>
      </w:r>
    </w:p>
    <w:p w14:paraId="5707BE58" w14:textId="4AF1D7C2" w:rsidR="007D6542" w:rsidRPr="00DB55C4" w:rsidRDefault="007D6542" w:rsidP="00591BB3">
      <w:pPr>
        <w:spacing w:line="240" w:lineRule="auto"/>
        <w:ind w:left="7314" w:firstLine="0"/>
        <w:outlineLvl w:val="0"/>
        <w:rPr>
          <w:rFonts w:ascii="Times New Roman" w:hAnsi="Times New Roman" w:cs="Times New Roman"/>
        </w:rPr>
      </w:pPr>
      <w:bookmarkStart w:id="41" w:name="_Toc183004020"/>
      <w:r w:rsidRPr="00DB55C4">
        <w:rPr>
          <w:rFonts w:ascii="Times New Roman" w:hAnsi="Times New Roman" w:cs="Times New Roman"/>
        </w:rPr>
        <w:lastRenderedPageBreak/>
        <w:t xml:space="preserve">Pirkimo sąlygų </w:t>
      </w:r>
      <w:r w:rsidR="00245C90">
        <w:rPr>
          <w:rFonts w:ascii="Times New Roman" w:hAnsi="Times New Roman" w:cs="Times New Roman"/>
        </w:rPr>
        <w:t>4</w:t>
      </w:r>
      <w:r w:rsidRPr="00DB55C4">
        <w:rPr>
          <w:rFonts w:ascii="Times New Roman" w:hAnsi="Times New Roman" w:cs="Times New Roman"/>
        </w:rPr>
        <w:t xml:space="preserve"> priedas „Pasiūlymų vertinimo kriterijai ir sąlygos“</w:t>
      </w:r>
      <w:bookmarkEnd w:id="41"/>
    </w:p>
    <w:p w14:paraId="416EE195" w14:textId="55D0FA67" w:rsidR="00DF53CC" w:rsidRPr="00DB55C4" w:rsidRDefault="00DF53CC" w:rsidP="007D6542">
      <w:pPr>
        <w:spacing w:line="240" w:lineRule="auto"/>
        <w:ind w:left="7314" w:firstLine="0"/>
        <w:rPr>
          <w:rFonts w:ascii="Times New Roman" w:hAnsi="Times New Roman" w:cs="Times New Roman"/>
        </w:rPr>
      </w:pPr>
    </w:p>
    <w:p w14:paraId="1DCAE46B" w14:textId="77777777" w:rsidR="00A54EAE" w:rsidRPr="00DB55C4" w:rsidRDefault="00A54EAE" w:rsidP="00A54EAE">
      <w:pPr>
        <w:jc w:val="center"/>
        <w:rPr>
          <w:rFonts w:ascii="Times New Roman" w:hAnsi="Times New Roman" w:cs="Times New Roman"/>
          <w:b/>
          <w:szCs w:val="24"/>
        </w:rPr>
      </w:pPr>
    </w:p>
    <w:p w14:paraId="0BA9918D" w14:textId="77777777" w:rsidR="00A54EAE" w:rsidRPr="00DB55C4" w:rsidRDefault="00A54EAE" w:rsidP="00A54EAE">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4D232320" w14:textId="58075711" w:rsidR="00DF53CC" w:rsidRPr="00DB55C4" w:rsidRDefault="00DF53CC" w:rsidP="00343C91">
      <w:pPr>
        <w:spacing w:line="240" w:lineRule="auto"/>
        <w:ind w:left="7314" w:firstLine="0"/>
        <w:rPr>
          <w:rFonts w:ascii="Times New Roman" w:hAnsi="Times New Roman" w:cs="Times New Roman"/>
        </w:rPr>
      </w:pPr>
    </w:p>
    <w:p w14:paraId="6B236F6A" w14:textId="77777777" w:rsidR="00F93001" w:rsidRDefault="00F93001" w:rsidP="00F93001">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B6088BF" w14:textId="69A5FF24" w:rsidR="009B4090" w:rsidRPr="00DB55C4" w:rsidRDefault="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68C4BC99" w14:textId="77777777" w:rsidR="007D6542" w:rsidRPr="00DB55C4" w:rsidRDefault="007D6542" w:rsidP="00506996">
      <w:pPr>
        <w:spacing w:line="240" w:lineRule="auto"/>
        <w:ind w:left="7314" w:firstLine="0"/>
        <w:rPr>
          <w:rFonts w:ascii="Times New Roman" w:hAnsi="Times New Roman" w:cs="Times New Roman"/>
        </w:rPr>
      </w:pPr>
    </w:p>
    <w:p w14:paraId="282BAFD3" w14:textId="7DF00BFE" w:rsidR="00506996" w:rsidRPr="00DB55C4" w:rsidRDefault="00506996" w:rsidP="00591BB3">
      <w:pPr>
        <w:spacing w:line="240" w:lineRule="auto"/>
        <w:ind w:left="7314" w:firstLine="0"/>
        <w:outlineLvl w:val="0"/>
        <w:rPr>
          <w:rFonts w:ascii="Times New Roman" w:hAnsi="Times New Roman" w:cs="Times New Roman"/>
        </w:rPr>
      </w:pPr>
      <w:bookmarkStart w:id="42" w:name="_Toc183004021"/>
      <w:r w:rsidRPr="00DB55C4">
        <w:rPr>
          <w:rFonts w:ascii="Times New Roman" w:hAnsi="Times New Roman" w:cs="Times New Roman"/>
        </w:rPr>
        <w:t xml:space="preserve">Pirkimo sąlygų </w:t>
      </w:r>
      <w:r w:rsidR="00245C90">
        <w:rPr>
          <w:rFonts w:ascii="Times New Roman" w:hAnsi="Times New Roman" w:cs="Times New Roman"/>
        </w:rPr>
        <w:t>5</w:t>
      </w:r>
      <w:r w:rsidRPr="00DB55C4">
        <w:rPr>
          <w:rFonts w:ascii="Times New Roman" w:hAnsi="Times New Roman" w:cs="Times New Roman"/>
        </w:rPr>
        <w:t xml:space="preserve"> priedas „Sutarties projektas“</w:t>
      </w:r>
      <w:bookmarkEnd w:id="42"/>
    </w:p>
    <w:p w14:paraId="620C1954" w14:textId="3EF98679"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05A8A887" w14:textId="5EC0C0EC" w:rsidR="00C615FD" w:rsidRPr="00DB55C4" w:rsidRDefault="00C615FD"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3B1B44D5" w14:textId="0C7FAEF1"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DB55C4" w:rsidRDefault="00112F92" w:rsidP="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05A79617" w14:textId="6267F2CA" w:rsidR="009B4090" w:rsidRPr="00DB55C4" w:rsidRDefault="009B4090" w:rsidP="009B4090">
      <w:pPr>
        <w:rPr>
          <w:rFonts w:ascii="Times New Roman" w:eastAsiaTheme="minorHAnsi" w:hAnsi="Times New Roman" w:cs="Times New Roman"/>
          <w:bCs/>
          <w:iCs/>
        </w:rPr>
      </w:pPr>
    </w:p>
    <w:p w14:paraId="163D66E3" w14:textId="1B3C0BFD" w:rsidR="009B4090" w:rsidRPr="00DB55C4" w:rsidRDefault="005110A6" w:rsidP="00591BB3">
      <w:pPr>
        <w:ind w:firstLine="7371"/>
        <w:jc w:val="right"/>
        <w:outlineLvl w:val="0"/>
        <w:rPr>
          <w:rFonts w:ascii="Times New Roman" w:eastAsiaTheme="minorHAnsi" w:hAnsi="Times New Roman" w:cs="Times New Roman"/>
          <w:bCs/>
          <w:iCs/>
        </w:rPr>
      </w:pPr>
      <w:bookmarkStart w:id="43" w:name="_Toc183004022"/>
      <w:r w:rsidRPr="00DB55C4">
        <w:rPr>
          <w:rFonts w:ascii="Times New Roman" w:hAnsi="Times New Roman" w:cs="Times New Roman"/>
        </w:rPr>
        <w:t xml:space="preserve">Pirkimo sąlygų </w:t>
      </w:r>
      <w:r w:rsidR="00245C90">
        <w:rPr>
          <w:rFonts w:ascii="Times New Roman" w:hAnsi="Times New Roman" w:cs="Times New Roman"/>
        </w:rPr>
        <w:t>6</w:t>
      </w:r>
      <w:r w:rsidRPr="00DB55C4">
        <w:rPr>
          <w:rFonts w:ascii="Times New Roman" w:hAnsi="Times New Roman" w:cs="Times New Roman"/>
        </w:rPr>
        <w:t xml:space="preserve"> priedas „Terminai“</w:t>
      </w:r>
      <w:bookmarkEnd w:id="43"/>
    </w:p>
    <w:p w14:paraId="3C4C7BB6" w14:textId="5B1B043D" w:rsidR="009B4090" w:rsidRPr="00DB55C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5C4" w14:paraId="555CDB78" w14:textId="77777777" w:rsidTr="00360A21">
        <w:trPr>
          <w:trHeight w:val="20"/>
        </w:trPr>
        <w:tc>
          <w:tcPr>
            <w:tcW w:w="600" w:type="dxa"/>
          </w:tcPr>
          <w:p w14:paraId="5159A1ED" w14:textId="77777777" w:rsidR="009B4090" w:rsidRPr="00DB55C4" w:rsidRDefault="009B4090" w:rsidP="006B0550">
            <w:pPr>
              <w:ind w:firstLine="0"/>
              <w:rPr>
                <w:sz w:val="21"/>
                <w:szCs w:val="21"/>
              </w:rPr>
            </w:pPr>
            <w:r w:rsidRPr="00DB55C4">
              <w:rPr>
                <w:sz w:val="21"/>
                <w:szCs w:val="21"/>
              </w:rPr>
              <w:t>Eil.</w:t>
            </w:r>
          </w:p>
          <w:p w14:paraId="76A5D3AA" w14:textId="77777777" w:rsidR="009B4090" w:rsidRPr="00DB55C4" w:rsidRDefault="009B4090" w:rsidP="006B0550">
            <w:pPr>
              <w:ind w:firstLine="0"/>
              <w:rPr>
                <w:sz w:val="21"/>
                <w:szCs w:val="21"/>
              </w:rPr>
            </w:pPr>
            <w:r w:rsidRPr="00DB55C4">
              <w:rPr>
                <w:sz w:val="21"/>
                <w:szCs w:val="21"/>
              </w:rPr>
              <w:t>Nr.</w:t>
            </w:r>
          </w:p>
        </w:tc>
        <w:tc>
          <w:tcPr>
            <w:tcW w:w="2660" w:type="dxa"/>
          </w:tcPr>
          <w:p w14:paraId="52B62767" w14:textId="77777777" w:rsidR="009B4090" w:rsidRPr="00DB55C4" w:rsidRDefault="009B4090" w:rsidP="006B0550">
            <w:pPr>
              <w:ind w:firstLine="0"/>
              <w:rPr>
                <w:sz w:val="21"/>
                <w:szCs w:val="21"/>
              </w:rPr>
            </w:pPr>
            <w:r w:rsidRPr="00DB55C4">
              <w:rPr>
                <w:b/>
                <w:sz w:val="21"/>
                <w:szCs w:val="21"/>
              </w:rPr>
              <w:t xml:space="preserve">VEIKSMAS </w:t>
            </w:r>
          </w:p>
        </w:tc>
        <w:tc>
          <w:tcPr>
            <w:tcW w:w="3685" w:type="dxa"/>
            <w:hideMark/>
          </w:tcPr>
          <w:p w14:paraId="311283FE" w14:textId="77777777" w:rsidR="009B4090" w:rsidRPr="00DB55C4" w:rsidRDefault="009B4090" w:rsidP="006B0550">
            <w:pPr>
              <w:ind w:firstLine="34"/>
              <w:rPr>
                <w:b/>
                <w:sz w:val="21"/>
                <w:szCs w:val="21"/>
              </w:rPr>
            </w:pPr>
            <w:r w:rsidRPr="00DB55C4">
              <w:rPr>
                <w:b/>
                <w:sz w:val="21"/>
                <w:szCs w:val="21"/>
              </w:rPr>
              <w:t>DATA/DIENŲ SKAIČIUS/ LAIKAS</w:t>
            </w:r>
          </w:p>
          <w:p w14:paraId="2E5E7E7E" w14:textId="77777777" w:rsidR="009B4090" w:rsidRPr="00DB55C4" w:rsidRDefault="009B4090" w:rsidP="006B0550">
            <w:pPr>
              <w:ind w:firstLine="34"/>
              <w:rPr>
                <w:sz w:val="21"/>
                <w:szCs w:val="21"/>
              </w:rPr>
            </w:pPr>
            <w:r w:rsidRPr="00DB55C4">
              <w:rPr>
                <w:sz w:val="21"/>
                <w:szCs w:val="21"/>
              </w:rPr>
              <w:t>(Lietuvos laiku)</w:t>
            </w:r>
          </w:p>
        </w:tc>
        <w:tc>
          <w:tcPr>
            <w:tcW w:w="3424" w:type="dxa"/>
            <w:hideMark/>
          </w:tcPr>
          <w:p w14:paraId="7A276BBB" w14:textId="77777777" w:rsidR="009B4090" w:rsidRPr="00DB55C4" w:rsidRDefault="009B4090" w:rsidP="006B0550">
            <w:pPr>
              <w:ind w:firstLine="34"/>
              <w:rPr>
                <w:b/>
                <w:sz w:val="21"/>
                <w:szCs w:val="21"/>
              </w:rPr>
            </w:pPr>
            <w:r w:rsidRPr="00DB55C4">
              <w:rPr>
                <w:b/>
                <w:sz w:val="21"/>
                <w:szCs w:val="21"/>
              </w:rPr>
              <w:t>PASTABOS</w:t>
            </w:r>
          </w:p>
        </w:tc>
      </w:tr>
      <w:tr w:rsidR="009B4090" w:rsidRPr="00DB55C4" w14:paraId="71291966" w14:textId="77777777" w:rsidTr="00360A21">
        <w:trPr>
          <w:trHeight w:val="20"/>
        </w:trPr>
        <w:tc>
          <w:tcPr>
            <w:tcW w:w="600" w:type="dxa"/>
          </w:tcPr>
          <w:p w14:paraId="36FA22B3" w14:textId="08E10A71" w:rsidR="009B4090" w:rsidRPr="00DB55C4" w:rsidRDefault="00517008" w:rsidP="006B0550">
            <w:pPr>
              <w:ind w:firstLine="0"/>
              <w:rPr>
                <w:bCs/>
                <w:sz w:val="21"/>
                <w:szCs w:val="21"/>
              </w:rPr>
            </w:pPr>
            <w:r w:rsidRPr="00DB55C4">
              <w:rPr>
                <w:bCs/>
                <w:sz w:val="21"/>
                <w:szCs w:val="21"/>
              </w:rPr>
              <w:t>1</w:t>
            </w:r>
          </w:p>
        </w:tc>
        <w:tc>
          <w:tcPr>
            <w:tcW w:w="2660" w:type="dxa"/>
          </w:tcPr>
          <w:p w14:paraId="3511EE24" w14:textId="0C005E1E" w:rsidR="009B4090" w:rsidRPr="00DB55C4" w:rsidRDefault="0070455D" w:rsidP="006B0550">
            <w:pPr>
              <w:ind w:firstLine="0"/>
              <w:rPr>
                <w:bCs/>
                <w:sz w:val="21"/>
                <w:szCs w:val="21"/>
              </w:rPr>
            </w:pPr>
            <w:r w:rsidRPr="00DB55C4">
              <w:rPr>
                <w:bCs/>
                <w:sz w:val="21"/>
                <w:szCs w:val="21"/>
              </w:rPr>
              <w:t>P</w:t>
            </w:r>
            <w:r w:rsidR="009B4090" w:rsidRPr="00DB55C4">
              <w:rPr>
                <w:bCs/>
                <w:sz w:val="21"/>
                <w:szCs w:val="21"/>
              </w:rPr>
              <w:t>asiūlymų pateikimo terminas</w:t>
            </w:r>
          </w:p>
        </w:tc>
        <w:tc>
          <w:tcPr>
            <w:tcW w:w="3685" w:type="dxa"/>
          </w:tcPr>
          <w:p w14:paraId="0BE9AF00" w14:textId="267557D8" w:rsidR="009B4090" w:rsidRPr="00DB55C4" w:rsidRDefault="009B4090" w:rsidP="006B0550">
            <w:pPr>
              <w:ind w:firstLine="34"/>
              <w:rPr>
                <w:sz w:val="21"/>
                <w:szCs w:val="21"/>
              </w:rPr>
            </w:pPr>
            <w:r w:rsidRPr="00DB55C4">
              <w:rPr>
                <w:sz w:val="21"/>
                <w:szCs w:val="21"/>
              </w:rPr>
              <w:t xml:space="preserve">Bus nurodytas </w:t>
            </w:r>
            <w:r w:rsidR="004F1A11" w:rsidRPr="00DB55C4">
              <w:rPr>
                <w:sz w:val="21"/>
                <w:szCs w:val="21"/>
              </w:rPr>
              <w:t>s</w:t>
            </w:r>
            <w:r w:rsidR="001A1301" w:rsidRPr="00DB55C4">
              <w:rPr>
                <w:sz w:val="21"/>
                <w:szCs w:val="21"/>
              </w:rPr>
              <w:t xml:space="preserve">kelbime apie pirkimą. </w:t>
            </w:r>
          </w:p>
        </w:tc>
        <w:tc>
          <w:tcPr>
            <w:tcW w:w="3424" w:type="dxa"/>
          </w:tcPr>
          <w:p w14:paraId="231B5F89" w14:textId="6454E8EE" w:rsidR="00115BB9" w:rsidRPr="00DB55C4" w:rsidRDefault="00115BB9" w:rsidP="00115BB9">
            <w:pPr>
              <w:ind w:firstLine="0"/>
              <w:rPr>
                <w:sz w:val="21"/>
                <w:szCs w:val="21"/>
              </w:rPr>
            </w:pPr>
            <w:r w:rsidRPr="00DB55C4">
              <w:rPr>
                <w:sz w:val="21"/>
                <w:szCs w:val="21"/>
              </w:rPr>
              <w:t>P</w:t>
            </w:r>
            <w:r w:rsidR="004F1A11" w:rsidRPr="00DB55C4">
              <w:rPr>
                <w:sz w:val="21"/>
                <w:szCs w:val="21"/>
              </w:rPr>
              <w:t>erkančioji organizacija</w:t>
            </w:r>
            <w:r w:rsidRPr="00DB55C4">
              <w:rPr>
                <w:sz w:val="21"/>
                <w:szCs w:val="21"/>
              </w:rPr>
              <w:t xml:space="preserve"> turi teisę pratęsti pasiūlymų pateikimo terminą.</w:t>
            </w:r>
          </w:p>
          <w:p w14:paraId="44399C2C" w14:textId="17368F12" w:rsidR="009B4090" w:rsidRPr="00DB55C4" w:rsidRDefault="009B4090" w:rsidP="528330FD">
            <w:pPr>
              <w:ind w:firstLine="34"/>
              <w:rPr>
                <w:color w:val="7030A0"/>
                <w:sz w:val="21"/>
                <w:szCs w:val="21"/>
              </w:rPr>
            </w:pPr>
          </w:p>
        </w:tc>
      </w:tr>
      <w:tr w:rsidR="009B4090" w:rsidRPr="00DB55C4" w14:paraId="71C31B48" w14:textId="77777777" w:rsidTr="00360A21">
        <w:trPr>
          <w:trHeight w:val="20"/>
        </w:trPr>
        <w:tc>
          <w:tcPr>
            <w:tcW w:w="600" w:type="dxa"/>
          </w:tcPr>
          <w:p w14:paraId="50C060F4" w14:textId="6C77128F" w:rsidR="009B4090" w:rsidRPr="00DB55C4" w:rsidRDefault="00517008" w:rsidP="006B0550">
            <w:pPr>
              <w:ind w:firstLine="0"/>
              <w:rPr>
                <w:bCs/>
                <w:sz w:val="21"/>
                <w:szCs w:val="21"/>
              </w:rPr>
            </w:pPr>
            <w:r w:rsidRPr="00DB55C4">
              <w:rPr>
                <w:bCs/>
                <w:sz w:val="21"/>
                <w:szCs w:val="21"/>
              </w:rPr>
              <w:t>2</w:t>
            </w:r>
          </w:p>
        </w:tc>
        <w:tc>
          <w:tcPr>
            <w:tcW w:w="2660" w:type="dxa"/>
          </w:tcPr>
          <w:p w14:paraId="7F545710" w14:textId="36BE22A0" w:rsidR="009B4090" w:rsidRPr="00DB55C4" w:rsidRDefault="004B219C" w:rsidP="006B0550">
            <w:pPr>
              <w:ind w:firstLine="0"/>
              <w:rPr>
                <w:bCs/>
                <w:sz w:val="21"/>
                <w:szCs w:val="21"/>
              </w:rPr>
            </w:pPr>
            <w:r w:rsidRPr="00DB55C4">
              <w:rPr>
                <w:sz w:val="21"/>
                <w:szCs w:val="21"/>
              </w:rPr>
              <w:t xml:space="preserve">Pasiūlymą </w:t>
            </w:r>
            <w:r w:rsidR="009B4090" w:rsidRPr="00DB55C4">
              <w:rPr>
                <w:sz w:val="21"/>
                <w:szCs w:val="21"/>
              </w:rPr>
              <w:t>patikslinti pirkimo dokumentus</w:t>
            </w:r>
            <w:r w:rsidR="00BE5267" w:rsidRPr="00DB55C4">
              <w:rPr>
                <w:sz w:val="21"/>
                <w:szCs w:val="21"/>
              </w:rPr>
              <w:t xml:space="preserve"> arba</w:t>
            </w:r>
            <w:r w:rsidR="00665B16" w:rsidRPr="00DB55C4">
              <w:rPr>
                <w:sz w:val="21"/>
                <w:szCs w:val="21"/>
              </w:rPr>
              <w:t xml:space="preserve"> </w:t>
            </w:r>
            <w:r w:rsidR="00BE7123" w:rsidRPr="00DB55C4">
              <w:rPr>
                <w:sz w:val="21"/>
                <w:szCs w:val="21"/>
              </w:rPr>
              <w:t xml:space="preserve">prašymus </w:t>
            </w:r>
            <w:r w:rsidR="00BE5267" w:rsidRPr="00DB55C4">
              <w:rPr>
                <w:sz w:val="21"/>
                <w:szCs w:val="21"/>
              </w:rPr>
              <w:t xml:space="preserve">dėl pirkimo dokumentų </w:t>
            </w:r>
            <w:r w:rsidR="00BE7123" w:rsidRPr="00DB55C4">
              <w:rPr>
                <w:sz w:val="21"/>
                <w:szCs w:val="21"/>
              </w:rPr>
              <w:t xml:space="preserve">paaiškinimų </w:t>
            </w:r>
            <w:r w:rsidR="004F1A11" w:rsidRPr="00DB55C4">
              <w:rPr>
                <w:sz w:val="21"/>
                <w:szCs w:val="21"/>
              </w:rPr>
              <w:t xml:space="preserve">tiekėjas </w:t>
            </w:r>
            <w:r w:rsidR="009B4090" w:rsidRPr="00DB55C4">
              <w:rPr>
                <w:sz w:val="21"/>
                <w:szCs w:val="21"/>
              </w:rPr>
              <w:t>turi pateikti ne vėliau kaip:</w:t>
            </w:r>
          </w:p>
        </w:tc>
        <w:tc>
          <w:tcPr>
            <w:tcW w:w="3685" w:type="dxa"/>
          </w:tcPr>
          <w:p w14:paraId="1FD9D229" w14:textId="25255EE6" w:rsidR="009B4090" w:rsidRPr="00DB55C4" w:rsidRDefault="009B4090" w:rsidP="006B0550">
            <w:pPr>
              <w:ind w:firstLine="34"/>
              <w:rPr>
                <w:sz w:val="21"/>
                <w:szCs w:val="21"/>
              </w:rPr>
            </w:pPr>
          </w:p>
          <w:p w14:paraId="619D0CA1" w14:textId="1F405E69" w:rsidR="00440809" w:rsidRPr="00DB55C4" w:rsidRDefault="004E6952" w:rsidP="00732CB6">
            <w:pPr>
              <w:ind w:firstLine="0"/>
              <w:rPr>
                <w:sz w:val="21"/>
                <w:szCs w:val="21"/>
              </w:rPr>
            </w:pPr>
            <w:r w:rsidRPr="00DB55C4">
              <w:rPr>
                <w:sz w:val="21"/>
                <w:szCs w:val="21"/>
              </w:rPr>
              <w:t>L</w:t>
            </w:r>
            <w:r w:rsidR="00440809" w:rsidRPr="00DB55C4">
              <w:rPr>
                <w:sz w:val="21"/>
                <w:szCs w:val="21"/>
              </w:rPr>
              <w:t xml:space="preserve">ikus </w:t>
            </w:r>
            <w:r w:rsidR="00440809" w:rsidRPr="00DB55C4">
              <w:rPr>
                <w:b/>
                <w:sz w:val="21"/>
                <w:szCs w:val="21"/>
              </w:rPr>
              <w:t>2 darbo dienoms</w:t>
            </w:r>
            <w:r w:rsidR="00440809" w:rsidRPr="00DB55C4">
              <w:rPr>
                <w:sz w:val="21"/>
                <w:szCs w:val="21"/>
              </w:rPr>
              <w:t xml:space="preserve"> iki pasiūlymų pateikimo termino pabaigos.</w:t>
            </w:r>
          </w:p>
        </w:tc>
        <w:tc>
          <w:tcPr>
            <w:tcW w:w="3424" w:type="dxa"/>
          </w:tcPr>
          <w:p w14:paraId="6BD1F7E9" w14:textId="6BF87FFC" w:rsidR="009B4090" w:rsidRPr="00DB55C4" w:rsidRDefault="009B4090" w:rsidP="006B0550">
            <w:pPr>
              <w:ind w:firstLine="34"/>
              <w:rPr>
                <w:color w:val="7030A0"/>
                <w:sz w:val="21"/>
                <w:szCs w:val="21"/>
              </w:rPr>
            </w:pPr>
          </w:p>
          <w:p w14:paraId="521F3B49" w14:textId="77777777" w:rsidR="00B831AF" w:rsidRPr="00DB55C4" w:rsidRDefault="00B831AF" w:rsidP="006B0550">
            <w:pPr>
              <w:ind w:firstLine="34"/>
              <w:rPr>
                <w:color w:val="7030A0"/>
                <w:sz w:val="21"/>
                <w:szCs w:val="21"/>
              </w:rPr>
            </w:pPr>
          </w:p>
          <w:p w14:paraId="7E071BD1" w14:textId="59BF4D55" w:rsidR="00B831AF" w:rsidRPr="00DB55C4" w:rsidRDefault="00B831AF" w:rsidP="006B0550">
            <w:pPr>
              <w:ind w:firstLine="34"/>
              <w:rPr>
                <w:color w:val="7030A0"/>
                <w:sz w:val="21"/>
                <w:szCs w:val="21"/>
              </w:rPr>
            </w:pPr>
          </w:p>
        </w:tc>
      </w:tr>
      <w:tr w:rsidR="009B4090" w:rsidRPr="00DB55C4" w14:paraId="7760B2FE" w14:textId="77777777" w:rsidTr="00360A21">
        <w:trPr>
          <w:trHeight w:val="20"/>
        </w:trPr>
        <w:tc>
          <w:tcPr>
            <w:tcW w:w="600" w:type="dxa"/>
          </w:tcPr>
          <w:p w14:paraId="64FA8AD2" w14:textId="119BCE55" w:rsidR="009B4090" w:rsidRPr="00DB55C4" w:rsidRDefault="00517008" w:rsidP="006B0550">
            <w:pPr>
              <w:ind w:firstLine="0"/>
              <w:rPr>
                <w:bCs/>
                <w:sz w:val="21"/>
                <w:szCs w:val="21"/>
              </w:rPr>
            </w:pPr>
            <w:r w:rsidRPr="00DB55C4">
              <w:rPr>
                <w:bCs/>
                <w:sz w:val="21"/>
                <w:szCs w:val="21"/>
              </w:rPr>
              <w:t>3</w:t>
            </w:r>
          </w:p>
        </w:tc>
        <w:tc>
          <w:tcPr>
            <w:tcW w:w="2660" w:type="dxa"/>
          </w:tcPr>
          <w:p w14:paraId="7AAC8941" w14:textId="2FDA5814" w:rsidR="009B4090" w:rsidRPr="00DB55C4" w:rsidRDefault="004F1A11" w:rsidP="3EEF2E65">
            <w:pPr>
              <w:ind w:firstLine="0"/>
              <w:rPr>
                <w:sz w:val="21"/>
                <w:szCs w:val="21"/>
              </w:rPr>
            </w:pPr>
            <w:r w:rsidRPr="00DB55C4">
              <w:rPr>
                <w:rFonts w:eastAsia="Arial"/>
                <w:sz w:val="21"/>
                <w:szCs w:val="21"/>
              </w:rPr>
              <w:t xml:space="preserve">Perkančioji organizacija </w:t>
            </w:r>
            <w:r w:rsidRPr="00DB55C4">
              <w:rPr>
                <w:sz w:val="21"/>
                <w:szCs w:val="21"/>
              </w:rPr>
              <w:t>p</w:t>
            </w:r>
            <w:r w:rsidR="009B4090" w:rsidRPr="00DB55C4">
              <w:rPr>
                <w:sz w:val="21"/>
                <w:szCs w:val="21"/>
              </w:rPr>
              <w:t xml:space="preserve">irkimo dokumentų paaiškinimą, patikslinimą pateikia visiems </w:t>
            </w:r>
            <w:r w:rsidRPr="00DB55C4">
              <w:rPr>
                <w:sz w:val="21"/>
                <w:szCs w:val="21"/>
              </w:rPr>
              <w:t>dalyviams</w:t>
            </w:r>
            <w:r w:rsidR="004E6952" w:rsidRPr="00DB55C4">
              <w:rPr>
                <w:sz w:val="21"/>
                <w:szCs w:val="21"/>
              </w:rPr>
              <w:t>:</w:t>
            </w:r>
          </w:p>
        </w:tc>
        <w:tc>
          <w:tcPr>
            <w:tcW w:w="3685" w:type="dxa"/>
          </w:tcPr>
          <w:p w14:paraId="774A396A" w14:textId="157EB60B" w:rsidR="009B4090" w:rsidRPr="00DB55C4" w:rsidRDefault="009B4090" w:rsidP="006B0550">
            <w:pPr>
              <w:ind w:firstLine="34"/>
              <w:rPr>
                <w:sz w:val="21"/>
                <w:szCs w:val="21"/>
              </w:rPr>
            </w:pPr>
          </w:p>
          <w:p w14:paraId="481A8331" w14:textId="0FB50278" w:rsidR="0054231A" w:rsidRPr="00DB55C4" w:rsidRDefault="004D59EA" w:rsidP="004D59EA">
            <w:pPr>
              <w:ind w:firstLine="0"/>
              <w:rPr>
                <w:sz w:val="21"/>
                <w:szCs w:val="21"/>
              </w:rPr>
            </w:pPr>
            <w:r w:rsidRPr="00DB55C4">
              <w:rPr>
                <w:bCs/>
                <w:sz w:val="21"/>
                <w:szCs w:val="21"/>
              </w:rPr>
              <w:t>Likus ne mažiau kaip</w:t>
            </w:r>
            <w:r w:rsidRPr="00DB55C4">
              <w:rPr>
                <w:b/>
                <w:sz w:val="21"/>
                <w:szCs w:val="21"/>
              </w:rPr>
              <w:t xml:space="preserve"> </w:t>
            </w:r>
            <w:r w:rsidR="0054231A" w:rsidRPr="00DB55C4">
              <w:rPr>
                <w:b/>
                <w:sz w:val="21"/>
                <w:szCs w:val="21"/>
              </w:rPr>
              <w:t>1 darbo dienai</w:t>
            </w:r>
            <w:r w:rsidR="0054231A" w:rsidRPr="00DB55C4">
              <w:rPr>
                <w:sz w:val="21"/>
                <w:szCs w:val="21"/>
              </w:rPr>
              <w:t xml:space="preserve"> iki pasiūlymų pateikimo termino pabaigos.</w:t>
            </w:r>
          </w:p>
        </w:tc>
        <w:tc>
          <w:tcPr>
            <w:tcW w:w="3424" w:type="dxa"/>
          </w:tcPr>
          <w:p w14:paraId="6BE0B5D2" w14:textId="0764BC27" w:rsidR="00A90821" w:rsidRPr="00DB55C4" w:rsidRDefault="00A90821" w:rsidP="00863604">
            <w:pPr>
              <w:ind w:firstLine="0"/>
              <w:rPr>
                <w:color w:val="7030A0"/>
                <w:sz w:val="21"/>
                <w:szCs w:val="21"/>
              </w:rPr>
            </w:pPr>
            <w:r w:rsidRPr="00DB55C4">
              <w:rPr>
                <w:color w:val="000000"/>
                <w:sz w:val="21"/>
                <w:szCs w:val="21"/>
              </w:rPr>
              <w:t xml:space="preserve">Jei paaiškinimai ar patikslinimai teikiami </w:t>
            </w:r>
            <w:r w:rsidR="004F1A11" w:rsidRPr="00DB55C4">
              <w:rPr>
                <w:color w:val="000000"/>
                <w:sz w:val="21"/>
                <w:szCs w:val="21"/>
              </w:rPr>
              <w:t xml:space="preserve">perkančiosios organizacijos </w:t>
            </w:r>
            <w:r w:rsidRPr="00DB55C4">
              <w:rPr>
                <w:color w:val="000000"/>
                <w:sz w:val="21"/>
                <w:szCs w:val="21"/>
              </w:rPr>
              <w:t>iniciatyva</w:t>
            </w:r>
            <w:r w:rsidR="00214E99" w:rsidRPr="00DB55C4">
              <w:rPr>
                <w:color w:val="000000"/>
                <w:sz w:val="21"/>
                <w:szCs w:val="21"/>
              </w:rPr>
              <w:t>,</w:t>
            </w:r>
            <w:r w:rsidR="005033DA" w:rsidRPr="00DB55C4">
              <w:rPr>
                <w:color w:val="000000"/>
                <w:sz w:val="21"/>
                <w:szCs w:val="21"/>
              </w:rPr>
              <w:t xml:space="preserve"> jų pateikimo</w:t>
            </w:r>
            <w:r w:rsidR="00214E99" w:rsidRPr="00DB55C4">
              <w:rPr>
                <w:color w:val="000000"/>
                <w:sz w:val="21"/>
                <w:szCs w:val="21"/>
              </w:rPr>
              <w:t xml:space="preserve"> terminas nesikeičia. </w:t>
            </w:r>
          </w:p>
          <w:p w14:paraId="754F1EE2" w14:textId="6B064B80" w:rsidR="001E4D4B" w:rsidRPr="00DB55C4" w:rsidRDefault="001E4D4B" w:rsidP="006B0550">
            <w:pPr>
              <w:ind w:firstLine="34"/>
              <w:rPr>
                <w:color w:val="7030A0"/>
                <w:sz w:val="21"/>
                <w:szCs w:val="21"/>
              </w:rPr>
            </w:pPr>
          </w:p>
        </w:tc>
      </w:tr>
      <w:tr w:rsidR="009B4090" w:rsidRPr="00DB55C4" w14:paraId="791A4922" w14:textId="77777777" w:rsidTr="00732CB6">
        <w:trPr>
          <w:trHeight w:val="1055"/>
        </w:trPr>
        <w:tc>
          <w:tcPr>
            <w:tcW w:w="600" w:type="dxa"/>
          </w:tcPr>
          <w:p w14:paraId="461822DB" w14:textId="4928E2C9" w:rsidR="009B4090" w:rsidRPr="00DB55C4" w:rsidRDefault="00517008" w:rsidP="006B0550">
            <w:pPr>
              <w:ind w:firstLine="0"/>
              <w:rPr>
                <w:bCs/>
                <w:sz w:val="21"/>
                <w:szCs w:val="21"/>
              </w:rPr>
            </w:pPr>
            <w:r w:rsidRPr="00DB55C4">
              <w:rPr>
                <w:bCs/>
                <w:sz w:val="21"/>
                <w:szCs w:val="21"/>
              </w:rPr>
              <w:t>4</w:t>
            </w:r>
          </w:p>
        </w:tc>
        <w:tc>
          <w:tcPr>
            <w:tcW w:w="2660" w:type="dxa"/>
            <w:hideMark/>
          </w:tcPr>
          <w:p w14:paraId="26FE1223" w14:textId="379DC869" w:rsidR="009B4090" w:rsidRPr="00C615FD" w:rsidRDefault="009B4090" w:rsidP="006B0550">
            <w:pPr>
              <w:ind w:firstLine="0"/>
              <w:rPr>
                <w:sz w:val="21"/>
                <w:szCs w:val="21"/>
              </w:rPr>
            </w:pPr>
            <w:r w:rsidRPr="00C615FD">
              <w:rPr>
                <w:sz w:val="21"/>
                <w:szCs w:val="21"/>
              </w:rPr>
              <w:t xml:space="preserve">Pradinis susipažinimas su CVP IS priemonėmis gautais </w:t>
            </w:r>
            <w:r w:rsidR="004F1A11" w:rsidRPr="00C615FD">
              <w:rPr>
                <w:sz w:val="21"/>
                <w:szCs w:val="21"/>
              </w:rPr>
              <w:t>p</w:t>
            </w:r>
            <w:r w:rsidRPr="00C615FD">
              <w:rPr>
                <w:sz w:val="21"/>
                <w:szCs w:val="21"/>
              </w:rPr>
              <w:t>asiūlymais</w:t>
            </w:r>
          </w:p>
        </w:tc>
        <w:tc>
          <w:tcPr>
            <w:tcW w:w="3685" w:type="dxa"/>
            <w:hideMark/>
          </w:tcPr>
          <w:p w14:paraId="7C0A95BD" w14:textId="154EC9BE" w:rsidR="009B4090" w:rsidRPr="00C615FD" w:rsidRDefault="009B4090" w:rsidP="006B0550">
            <w:pPr>
              <w:ind w:firstLine="34"/>
              <w:rPr>
                <w:color w:val="000000" w:themeColor="text1"/>
                <w:sz w:val="21"/>
                <w:szCs w:val="21"/>
              </w:rPr>
            </w:pPr>
            <w:r w:rsidRPr="00C615FD">
              <w:rPr>
                <w:color w:val="000000" w:themeColor="text1"/>
                <w:sz w:val="21"/>
                <w:szCs w:val="21"/>
              </w:rPr>
              <w:t xml:space="preserve">Pradedamas ne anksčiau nei po </w:t>
            </w:r>
            <w:r w:rsidR="00C94387">
              <w:rPr>
                <w:color w:val="000000" w:themeColor="text1"/>
                <w:sz w:val="21"/>
                <w:szCs w:val="21"/>
              </w:rPr>
              <w:t>30</w:t>
            </w:r>
            <w:r w:rsidRPr="00C615FD">
              <w:rPr>
                <w:color w:val="000000" w:themeColor="text1"/>
                <w:sz w:val="21"/>
                <w:szCs w:val="21"/>
              </w:rPr>
              <w:t xml:space="preserve"> minučių po </w:t>
            </w:r>
            <w:r w:rsidR="00D73763" w:rsidRPr="00C615FD">
              <w:rPr>
                <w:color w:val="000000" w:themeColor="text1"/>
                <w:sz w:val="21"/>
                <w:szCs w:val="21"/>
              </w:rPr>
              <w:t xml:space="preserve">galutinių </w:t>
            </w:r>
            <w:r w:rsidRPr="00C615FD">
              <w:rPr>
                <w:color w:val="000000" w:themeColor="text1"/>
                <w:sz w:val="21"/>
                <w:szCs w:val="21"/>
              </w:rPr>
              <w:t>pasiūlymų pateikimo termino pabaigos</w:t>
            </w:r>
          </w:p>
        </w:tc>
        <w:tc>
          <w:tcPr>
            <w:tcW w:w="3424" w:type="dxa"/>
            <w:hideMark/>
          </w:tcPr>
          <w:p w14:paraId="3D1F695F" w14:textId="77777777" w:rsidR="009B4090" w:rsidRPr="00DB55C4" w:rsidRDefault="009B4090" w:rsidP="006B0550">
            <w:pPr>
              <w:ind w:firstLine="34"/>
              <w:rPr>
                <w:iCs/>
                <w:sz w:val="21"/>
                <w:szCs w:val="21"/>
              </w:rPr>
            </w:pPr>
          </w:p>
        </w:tc>
      </w:tr>
      <w:tr w:rsidR="009B4090" w:rsidRPr="00DB55C4" w14:paraId="0138F2AB" w14:textId="77777777" w:rsidTr="00360A21">
        <w:trPr>
          <w:trHeight w:val="20"/>
        </w:trPr>
        <w:tc>
          <w:tcPr>
            <w:tcW w:w="600" w:type="dxa"/>
          </w:tcPr>
          <w:p w14:paraId="0074A593" w14:textId="5EE32822" w:rsidR="009B4090" w:rsidRPr="00DB55C4" w:rsidRDefault="00517008" w:rsidP="006B0550">
            <w:pPr>
              <w:ind w:firstLine="0"/>
              <w:rPr>
                <w:bCs/>
                <w:sz w:val="21"/>
                <w:szCs w:val="21"/>
              </w:rPr>
            </w:pPr>
            <w:r w:rsidRPr="00DB55C4">
              <w:rPr>
                <w:bCs/>
                <w:sz w:val="21"/>
                <w:szCs w:val="21"/>
              </w:rPr>
              <w:t>5</w:t>
            </w:r>
          </w:p>
        </w:tc>
        <w:tc>
          <w:tcPr>
            <w:tcW w:w="2660" w:type="dxa"/>
          </w:tcPr>
          <w:p w14:paraId="1600B493" w14:textId="77777777" w:rsidR="009B4090" w:rsidRPr="00C615FD" w:rsidRDefault="009B4090" w:rsidP="006B0550">
            <w:pPr>
              <w:ind w:firstLine="0"/>
              <w:rPr>
                <w:sz w:val="21"/>
                <w:szCs w:val="21"/>
              </w:rPr>
            </w:pPr>
            <w:r w:rsidRPr="00C615FD">
              <w:rPr>
                <w:bCs/>
                <w:sz w:val="21"/>
                <w:szCs w:val="21"/>
              </w:rPr>
              <w:t>Pasiūlymo galiojimo ir pasiūlymo galiojimo užtikrinimo (jei taikoma) terminas ne trumpesnis kaip</w:t>
            </w:r>
          </w:p>
        </w:tc>
        <w:tc>
          <w:tcPr>
            <w:tcW w:w="3685" w:type="dxa"/>
          </w:tcPr>
          <w:p w14:paraId="341C1969" w14:textId="7F1C4BA4" w:rsidR="009B4090" w:rsidRPr="00C615FD" w:rsidRDefault="009B4090" w:rsidP="006B0550">
            <w:pPr>
              <w:ind w:firstLine="34"/>
              <w:rPr>
                <w:color w:val="000000" w:themeColor="text1"/>
                <w:sz w:val="21"/>
                <w:szCs w:val="21"/>
              </w:rPr>
            </w:pPr>
            <w:r w:rsidRPr="00C615FD">
              <w:rPr>
                <w:color w:val="000000" w:themeColor="text1"/>
                <w:sz w:val="21"/>
                <w:szCs w:val="21"/>
              </w:rPr>
              <w:t>90 (devyniasdešimt) dienų nuo pasiūlymų pateikimo galutinio termino pabaigos</w:t>
            </w:r>
            <w:r w:rsidR="2F96E0D3" w:rsidRPr="00C615FD">
              <w:rPr>
                <w:color w:val="000000" w:themeColor="text1"/>
                <w:sz w:val="21"/>
                <w:szCs w:val="21"/>
              </w:rPr>
              <w:t xml:space="preserve">. </w:t>
            </w:r>
          </w:p>
        </w:tc>
        <w:tc>
          <w:tcPr>
            <w:tcW w:w="3424" w:type="dxa"/>
          </w:tcPr>
          <w:p w14:paraId="3507A45A" w14:textId="77777777" w:rsidR="009B4090" w:rsidRPr="00DB55C4" w:rsidRDefault="009B4090" w:rsidP="006B0550">
            <w:pPr>
              <w:ind w:firstLine="34"/>
              <w:rPr>
                <w:sz w:val="21"/>
                <w:szCs w:val="21"/>
              </w:rPr>
            </w:pPr>
          </w:p>
        </w:tc>
      </w:tr>
      <w:tr w:rsidR="009B4090" w:rsidRPr="00DB55C4" w14:paraId="343ACB13" w14:textId="77777777" w:rsidTr="00360A21">
        <w:trPr>
          <w:trHeight w:val="20"/>
        </w:trPr>
        <w:tc>
          <w:tcPr>
            <w:tcW w:w="600" w:type="dxa"/>
          </w:tcPr>
          <w:p w14:paraId="00C23D6A" w14:textId="401EDFE1" w:rsidR="009B4090" w:rsidRPr="00DB55C4" w:rsidRDefault="00517008" w:rsidP="006B0550">
            <w:pPr>
              <w:ind w:firstLine="0"/>
              <w:rPr>
                <w:bCs/>
                <w:sz w:val="21"/>
                <w:szCs w:val="21"/>
              </w:rPr>
            </w:pPr>
            <w:r w:rsidRPr="00DB55C4">
              <w:rPr>
                <w:bCs/>
                <w:sz w:val="21"/>
                <w:szCs w:val="21"/>
              </w:rPr>
              <w:t>6</w:t>
            </w:r>
          </w:p>
        </w:tc>
        <w:tc>
          <w:tcPr>
            <w:tcW w:w="2660" w:type="dxa"/>
          </w:tcPr>
          <w:p w14:paraId="36BAB894" w14:textId="7CDA103F" w:rsidR="009B4090" w:rsidRPr="00DB55C4" w:rsidRDefault="5AD43D29"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atsako</w:t>
            </w:r>
            <w:r w:rsidR="00063554" w:rsidRPr="00DB55C4">
              <w:rPr>
                <w:sz w:val="21"/>
                <w:szCs w:val="21"/>
              </w:rPr>
              <w:t xml:space="preserve"> </w:t>
            </w:r>
            <w:r w:rsidR="004F1A11" w:rsidRPr="00DB55C4">
              <w:rPr>
                <w:sz w:val="21"/>
                <w:szCs w:val="21"/>
              </w:rPr>
              <w:t>d</w:t>
            </w:r>
            <w:r w:rsidR="00063554" w:rsidRPr="00DB55C4">
              <w:rPr>
                <w:sz w:val="21"/>
                <w:szCs w:val="21"/>
              </w:rPr>
              <w:t>alyviui</w:t>
            </w:r>
            <w:r w:rsidR="009B4090" w:rsidRPr="00DB55C4">
              <w:rPr>
                <w:sz w:val="21"/>
                <w:szCs w:val="21"/>
              </w:rPr>
              <w:t>, ar ji</w:t>
            </w:r>
            <w:r w:rsidR="000A1B88" w:rsidRPr="00DB55C4">
              <w:rPr>
                <w:sz w:val="21"/>
                <w:szCs w:val="21"/>
              </w:rPr>
              <w:t>s</w:t>
            </w:r>
            <w:r w:rsidR="009B4090" w:rsidRPr="00DB55C4">
              <w:rPr>
                <w:sz w:val="21"/>
                <w:szCs w:val="21"/>
              </w:rPr>
              <w:t xml:space="preserve"> sutinka priimti </w:t>
            </w:r>
            <w:r w:rsidR="004F1A11" w:rsidRPr="00DB55C4">
              <w:rPr>
                <w:sz w:val="21"/>
                <w:szCs w:val="21"/>
              </w:rPr>
              <w:t>d</w:t>
            </w:r>
            <w:r w:rsidR="00063554" w:rsidRPr="00DB55C4">
              <w:rPr>
                <w:sz w:val="21"/>
                <w:szCs w:val="21"/>
              </w:rPr>
              <w:t xml:space="preserve">alyvio </w:t>
            </w:r>
            <w:r w:rsidR="009B4090" w:rsidRPr="00DB55C4">
              <w:rPr>
                <w:sz w:val="21"/>
                <w:szCs w:val="21"/>
              </w:rPr>
              <w:t>siūlomą pasiūlymo galiojimo užtikrinimą patvirtinantį dokumentą ne vėliau kaip per</w:t>
            </w:r>
          </w:p>
        </w:tc>
        <w:tc>
          <w:tcPr>
            <w:tcW w:w="3685" w:type="dxa"/>
          </w:tcPr>
          <w:p w14:paraId="3447E1C7" w14:textId="739DCA04"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44AD543A" w14:textId="77777777" w:rsidR="009B4090" w:rsidRPr="00C615FD" w:rsidRDefault="009B4090" w:rsidP="006B0550">
            <w:pPr>
              <w:ind w:firstLine="34"/>
              <w:rPr>
                <w:color w:val="000000" w:themeColor="text1"/>
                <w:sz w:val="21"/>
                <w:szCs w:val="21"/>
              </w:rPr>
            </w:pPr>
          </w:p>
        </w:tc>
        <w:tc>
          <w:tcPr>
            <w:tcW w:w="3424" w:type="dxa"/>
          </w:tcPr>
          <w:p w14:paraId="4885131B" w14:textId="58EE81A5" w:rsidR="009B4090" w:rsidRPr="00DB55C4" w:rsidRDefault="009B4090" w:rsidP="006B0550">
            <w:pPr>
              <w:ind w:firstLine="34"/>
              <w:rPr>
                <w:sz w:val="21"/>
                <w:szCs w:val="21"/>
              </w:rPr>
            </w:pPr>
          </w:p>
        </w:tc>
      </w:tr>
      <w:tr w:rsidR="009B4090" w:rsidRPr="00DB55C4" w14:paraId="0D67E0F5" w14:textId="77777777" w:rsidTr="00360A21">
        <w:trPr>
          <w:trHeight w:val="20"/>
        </w:trPr>
        <w:tc>
          <w:tcPr>
            <w:tcW w:w="600" w:type="dxa"/>
          </w:tcPr>
          <w:p w14:paraId="4E8D70B1" w14:textId="503A67C1" w:rsidR="009B4090" w:rsidRPr="00DB55C4" w:rsidRDefault="00517008" w:rsidP="006B0550">
            <w:pPr>
              <w:ind w:firstLine="0"/>
              <w:rPr>
                <w:bCs/>
                <w:sz w:val="21"/>
                <w:szCs w:val="21"/>
              </w:rPr>
            </w:pPr>
            <w:r w:rsidRPr="00DB55C4">
              <w:rPr>
                <w:bCs/>
                <w:sz w:val="21"/>
                <w:szCs w:val="21"/>
              </w:rPr>
              <w:t>7</w:t>
            </w:r>
          </w:p>
        </w:tc>
        <w:tc>
          <w:tcPr>
            <w:tcW w:w="2660" w:type="dxa"/>
          </w:tcPr>
          <w:p w14:paraId="23291982" w14:textId="3BB92477" w:rsidR="009B4090" w:rsidRPr="00DB55C4" w:rsidRDefault="009B4090" w:rsidP="006B0550">
            <w:pPr>
              <w:ind w:firstLine="0"/>
              <w:rPr>
                <w:sz w:val="21"/>
                <w:szCs w:val="21"/>
              </w:rPr>
            </w:pPr>
            <w:r w:rsidRPr="00DB55C4">
              <w:rPr>
                <w:sz w:val="21"/>
                <w:szCs w:val="21"/>
              </w:rPr>
              <w:t xml:space="preserve">Pasiūlymo galiojimo užtikrinimas pirkimo </w:t>
            </w:r>
            <w:r w:rsidR="004F1A11" w:rsidRPr="00DB55C4">
              <w:rPr>
                <w:sz w:val="21"/>
                <w:szCs w:val="21"/>
              </w:rPr>
              <w:t>d</w:t>
            </w:r>
            <w:r w:rsidRPr="00DB55C4">
              <w:rPr>
                <w:sz w:val="21"/>
                <w:szCs w:val="21"/>
              </w:rPr>
              <w:t>alyviui grąžinamas (arba atsisakoma teisių į jį) per</w:t>
            </w:r>
          </w:p>
        </w:tc>
        <w:tc>
          <w:tcPr>
            <w:tcW w:w="3685" w:type="dxa"/>
          </w:tcPr>
          <w:p w14:paraId="7AC45695" w14:textId="021E2142"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593A8179" w14:textId="77777777" w:rsidR="009B4090" w:rsidRPr="00C615FD" w:rsidRDefault="009B4090" w:rsidP="006B0550">
            <w:pPr>
              <w:ind w:firstLine="34"/>
              <w:rPr>
                <w:color w:val="000000" w:themeColor="text1"/>
                <w:sz w:val="21"/>
                <w:szCs w:val="21"/>
              </w:rPr>
            </w:pPr>
          </w:p>
        </w:tc>
        <w:tc>
          <w:tcPr>
            <w:tcW w:w="3424" w:type="dxa"/>
          </w:tcPr>
          <w:p w14:paraId="3485D5CD" w14:textId="50F07846" w:rsidR="009B4090" w:rsidRPr="00DB55C4" w:rsidRDefault="009B4090" w:rsidP="006B0550">
            <w:pPr>
              <w:ind w:firstLine="34"/>
              <w:rPr>
                <w:sz w:val="21"/>
                <w:szCs w:val="21"/>
              </w:rPr>
            </w:pPr>
          </w:p>
        </w:tc>
      </w:tr>
      <w:tr w:rsidR="009B4090" w:rsidRPr="00DB55C4" w14:paraId="03C8EE25" w14:textId="77777777" w:rsidTr="00360A21">
        <w:trPr>
          <w:trHeight w:val="20"/>
        </w:trPr>
        <w:tc>
          <w:tcPr>
            <w:tcW w:w="600" w:type="dxa"/>
          </w:tcPr>
          <w:p w14:paraId="652DD56B" w14:textId="5598B459" w:rsidR="009B4090" w:rsidRPr="00DB55C4" w:rsidRDefault="00517008" w:rsidP="006B0550">
            <w:pPr>
              <w:ind w:firstLine="0"/>
              <w:rPr>
                <w:bCs/>
                <w:sz w:val="21"/>
                <w:szCs w:val="21"/>
              </w:rPr>
            </w:pPr>
            <w:r w:rsidRPr="00DB55C4">
              <w:rPr>
                <w:bCs/>
                <w:sz w:val="21"/>
                <w:szCs w:val="21"/>
              </w:rPr>
              <w:t>8</w:t>
            </w:r>
          </w:p>
        </w:tc>
        <w:tc>
          <w:tcPr>
            <w:tcW w:w="2660" w:type="dxa"/>
          </w:tcPr>
          <w:p w14:paraId="2A614F7A" w14:textId="3C2DF842" w:rsidR="009B4090" w:rsidRPr="00DB55C4" w:rsidRDefault="77AB3985"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informuoja</w:t>
            </w:r>
            <w:r w:rsidR="00063554" w:rsidRPr="00DB55C4">
              <w:rPr>
                <w:sz w:val="21"/>
                <w:szCs w:val="21"/>
              </w:rPr>
              <w:t xml:space="preserve"> </w:t>
            </w:r>
            <w:r w:rsidR="004F1A11" w:rsidRPr="00DB55C4">
              <w:rPr>
                <w:sz w:val="21"/>
                <w:szCs w:val="21"/>
              </w:rPr>
              <w:t>d</w:t>
            </w:r>
            <w:r w:rsidR="009B4090" w:rsidRPr="00DB55C4">
              <w:rPr>
                <w:sz w:val="21"/>
                <w:szCs w:val="21"/>
              </w:rPr>
              <w:t>alyvius apie EBVPD vertinimo rezultatus</w:t>
            </w:r>
            <w:r w:rsidR="0090570A" w:rsidRPr="00DB55C4">
              <w:rPr>
                <w:sz w:val="21"/>
                <w:szCs w:val="21"/>
              </w:rPr>
              <w:t>, jeigu taikoma,</w:t>
            </w:r>
            <w:r w:rsidR="009B4090" w:rsidRPr="00DB55C4">
              <w:rPr>
                <w:sz w:val="21"/>
                <w:szCs w:val="21"/>
              </w:rPr>
              <w:t xml:space="preserve"> ne vėliau kaip per</w:t>
            </w:r>
          </w:p>
        </w:tc>
        <w:tc>
          <w:tcPr>
            <w:tcW w:w="3685" w:type="dxa"/>
          </w:tcPr>
          <w:p w14:paraId="7232BA7B" w14:textId="77777777" w:rsidR="009B4090" w:rsidRPr="00DB55C4" w:rsidRDefault="009B4090" w:rsidP="006B0550">
            <w:pPr>
              <w:ind w:firstLine="34"/>
              <w:rPr>
                <w:sz w:val="21"/>
                <w:szCs w:val="21"/>
              </w:rPr>
            </w:pPr>
            <w:r w:rsidRPr="00DB55C4">
              <w:rPr>
                <w:bCs/>
                <w:sz w:val="21"/>
                <w:szCs w:val="21"/>
              </w:rPr>
              <w:t>3 (tris) darbo dienas nuo sprendimo priėmimo dienos</w:t>
            </w:r>
          </w:p>
        </w:tc>
        <w:tc>
          <w:tcPr>
            <w:tcW w:w="3424" w:type="dxa"/>
          </w:tcPr>
          <w:p w14:paraId="1F29059C" w14:textId="77777777" w:rsidR="009B4090" w:rsidRPr="00DB55C4" w:rsidRDefault="009B4090" w:rsidP="006B0550">
            <w:pPr>
              <w:ind w:firstLine="34"/>
              <w:rPr>
                <w:sz w:val="21"/>
                <w:szCs w:val="21"/>
              </w:rPr>
            </w:pPr>
          </w:p>
        </w:tc>
      </w:tr>
      <w:tr w:rsidR="009B4090" w:rsidRPr="00DB55C4" w14:paraId="3C635DF5" w14:textId="77777777" w:rsidTr="00360A21">
        <w:trPr>
          <w:trHeight w:val="20"/>
        </w:trPr>
        <w:tc>
          <w:tcPr>
            <w:tcW w:w="600" w:type="dxa"/>
          </w:tcPr>
          <w:p w14:paraId="4E64A4F5" w14:textId="66D32D59" w:rsidR="009B4090" w:rsidRPr="00DB55C4" w:rsidRDefault="00517008" w:rsidP="006B0550">
            <w:pPr>
              <w:ind w:firstLine="0"/>
              <w:rPr>
                <w:bCs/>
                <w:sz w:val="21"/>
                <w:szCs w:val="21"/>
              </w:rPr>
            </w:pPr>
            <w:r w:rsidRPr="00DB55C4">
              <w:rPr>
                <w:bCs/>
                <w:sz w:val="21"/>
                <w:szCs w:val="21"/>
              </w:rPr>
              <w:t>9</w:t>
            </w:r>
          </w:p>
        </w:tc>
        <w:tc>
          <w:tcPr>
            <w:tcW w:w="2660" w:type="dxa"/>
            <w:hideMark/>
          </w:tcPr>
          <w:p w14:paraId="06192898" w14:textId="7CB436E6" w:rsidR="009B4090" w:rsidRPr="00DB55C4" w:rsidRDefault="001C3A07"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w:t>
            </w:r>
            <w:r w:rsidR="004F1A11" w:rsidRPr="00DB55C4">
              <w:rPr>
                <w:sz w:val="21"/>
                <w:szCs w:val="21"/>
              </w:rPr>
              <w:t>d</w:t>
            </w:r>
            <w:r w:rsidR="009B4090" w:rsidRPr="00DB55C4">
              <w:rPr>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DB55C4" w:rsidRDefault="00DE23CA" w:rsidP="006B0550">
            <w:pPr>
              <w:ind w:firstLine="34"/>
              <w:rPr>
                <w:bCs/>
                <w:sz w:val="21"/>
                <w:szCs w:val="21"/>
              </w:rPr>
            </w:pPr>
            <w:r w:rsidRPr="00DB55C4">
              <w:rPr>
                <w:bCs/>
                <w:sz w:val="21"/>
                <w:szCs w:val="21"/>
              </w:rPr>
              <w:t>3</w:t>
            </w:r>
            <w:r w:rsidR="009B4090" w:rsidRPr="00DB55C4">
              <w:rPr>
                <w:bCs/>
                <w:sz w:val="21"/>
                <w:szCs w:val="21"/>
              </w:rPr>
              <w:t>(</w:t>
            </w:r>
            <w:r w:rsidRPr="00DB55C4">
              <w:rPr>
                <w:bCs/>
                <w:sz w:val="21"/>
                <w:szCs w:val="21"/>
              </w:rPr>
              <w:t>tris</w:t>
            </w:r>
            <w:r w:rsidR="009B4090" w:rsidRPr="00DB55C4">
              <w:rPr>
                <w:bCs/>
                <w:sz w:val="21"/>
                <w:szCs w:val="21"/>
              </w:rPr>
              <w:t>) darbo dienas nuo sprendimo priėmimo dienos</w:t>
            </w:r>
          </w:p>
        </w:tc>
        <w:tc>
          <w:tcPr>
            <w:tcW w:w="3424" w:type="dxa"/>
            <w:hideMark/>
          </w:tcPr>
          <w:p w14:paraId="6EAEA100" w14:textId="77777777" w:rsidR="009B4090" w:rsidRPr="00DB55C4" w:rsidRDefault="009B4090" w:rsidP="006B0550">
            <w:pPr>
              <w:ind w:firstLine="34"/>
              <w:rPr>
                <w:sz w:val="21"/>
                <w:szCs w:val="21"/>
              </w:rPr>
            </w:pPr>
          </w:p>
        </w:tc>
      </w:tr>
      <w:tr w:rsidR="009B4090" w:rsidRPr="00DB55C4" w14:paraId="10DD85A1" w14:textId="77777777" w:rsidTr="00360A21">
        <w:trPr>
          <w:trHeight w:val="20"/>
        </w:trPr>
        <w:tc>
          <w:tcPr>
            <w:tcW w:w="600" w:type="dxa"/>
          </w:tcPr>
          <w:p w14:paraId="78FFD3F0" w14:textId="034ECCC3" w:rsidR="009B4090" w:rsidRPr="00DB55C4" w:rsidRDefault="009B4090" w:rsidP="006B0550">
            <w:pPr>
              <w:ind w:firstLine="0"/>
              <w:rPr>
                <w:bCs/>
                <w:sz w:val="21"/>
                <w:szCs w:val="21"/>
              </w:rPr>
            </w:pPr>
            <w:r w:rsidRPr="00DB55C4">
              <w:rPr>
                <w:bCs/>
                <w:sz w:val="21"/>
                <w:szCs w:val="21"/>
              </w:rPr>
              <w:t>1</w:t>
            </w:r>
            <w:r w:rsidR="0090570A" w:rsidRPr="00DB55C4">
              <w:rPr>
                <w:bCs/>
                <w:sz w:val="21"/>
                <w:szCs w:val="21"/>
              </w:rPr>
              <w:t>0</w:t>
            </w:r>
          </w:p>
        </w:tc>
        <w:tc>
          <w:tcPr>
            <w:tcW w:w="2660" w:type="dxa"/>
            <w:hideMark/>
          </w:tcPr>
          <w:p w14:paraId="09729B52" w14:textId="18DF46E2" w:rsidR="009B4090" w:rsidRPr="00DB55C4" w:rsidRDefault="0090570A" w:rsidP="3EEF2E65">
            <w:pPr>
              <w:ind w:firstLine="0"/>
              <w:rPr>
                <w:color w:val="000000"/>
                <w:sz w:val="21"/>
                <w:szCs w:val="21"/>
                <w:shd w:val="clear" w:color="auto" w:fill="FFFFFF"/>
              </w:rPr>
            </w:pPr>
            <w:r w:rsidRPr="00DB55C4">
              <w:rPr>
                <w:color w:val="000000"/>
                <w:sz w:val="21"/>
                <w:szCs w:val="21"/>
                <w:shd w:val="clear" w:color="auto" w:fill="FFFFFF"/>
              </w:rPr>
              <w:t>Dalyvis</w:t>
            </w:r>
            <w:r w:rsidR="009B4090" w:rsidRPr="00DB55C4">
              <w:rPr>
                <w:color w:val="000000"/>
                <w:sz w:val="21"/>
                <w:szCs w:val="21"/>
                <w:shd w:val="clear" w:color="auto" w:fill="FFFFFF"/>
              </w:rPr>
              <w:t xml:space="preserve"> turi teisę pateikti pretenziją </w:t>
            </w:r>
            <w:r w:rsidR="1FC23E73" w:rsidRPr="00DB55C4">
              <w:rPr>
                <w:rFonts w:eastAsia="Arial"/>
                <w:color w:val="0078D4"/>
                <w:sz w:val="21"/>
                <w:szCs w:val="21"/>
              </w:rPr>
              <w:t xml:space="preserve"> </w:t>
            </w:r>
            <w:r w:rsidR="00B315BC" w:rsidRPr="00DB55C4">
              <w:rPr>
                <w:rFonts w:eastAsia="Arial"/>
                <w:sz w:val="21"/>
                <w:szCs w:val="21"/>
              </w:rPr>
              <w:t xml:space="preserve">perkančiajai organizacijai </w:t>
            </w:r>
            <w:r w:rsidR="009B4090" w:rsidRPr="00DB55C4">
              <w:rPr>
                <w:sz w:val="21"/>
                <w:szCs w:val="21"/>
                <w:shd w:val="clear" w:color="auto" w:fill="FFFFFF"/>
              </w:rPr>
              <w:t xml:space="preserve">pateikti </w:t>
            </w:r>
            <w:r w:rsidR="009B4090" w:rsidRPr="00DB55C4">
              <w:rPr>
                <w:sz w:val="21"/>
                <w:szCs w:val="21"/>
                <w:shd w:val="clear" w:color="auto" w:fill="FFFFFF"/>
              </w:rPr>
              <w:lastRenderedPageBreak/>
              <w:t xml:space="preserve">prašymą ar </w:t>
            </w:r>
            <w:r w:rsidR="009B4090" w:rsidRPr="00DB55C4">
              <w:rPr>
                <w:color w:val="000000"/>
                <w:sz w:val="21"/>
                <w:szCs w:val="21"/>
                <w:shd w:val="clear" w:color="auto" w:fill="FFFFFF"/>
              </w:rPr>
              <w:t xml:space="preserve">pareikšti ieškinį teismui </w:t>
            </w:r>
            <w:r w:rsidR="009B4090" w:rsidRPr="00DB55C4">
              <w:rPr>
                <w:sz w:val="21"/>
                <w:szCs w:val="21"/>
              </w:rPr>
              <w:t>ne vėliau kaip per</w:t>
            </w:r>
          </w:p>
        </w:tc>
        <w:tc>
          <w:tcPr>
            <w:tcW w:w="3685" w:type="dxa"/>
            <w:hideMark/>
          </w:tcPr>
          <w:p w14:paraId="49F7FC9D" w14:textId="62157DC6" w:rsidR="009B4090" w:rsidRPr="00DB55C4" w:rsidRDefault="009B4090" w:rsidP="006B0550">
            <w:pPr>
              <w:ind w:firstLine="34"/>
              <w:rPr>
                <w:sz w:val="21"/>
                <w:szCs w:val="21"/>
              </w:rPr>
            </w:pPr>
            <w:r w:rsidRPr="00DB55C4">
              <w:rPr>
                <w:sz w:val="21"/>
                <w:szCs w:val="21"/>
              </w:rPr>
              <w:lastRenderedPageBreak/>
              <w:t>5 (</w:t>
            </w:r>
            <w:r w:rsidR="00AB4E5F" w:rsidRPr="00DB55C4">
              <w:rPr>
                <w:sz w:val="21"/>
                <w:szCs w:val="21"/>
              </w:rPr>
              <w:t>penki</w:t>
            </w:r>
            <w:r w:rsidR="001F1A18" w:rsidRPr="00DB55C4">
              <w:rPr>
                <w:sz w:val="21"/>
                <w:szCs w:val="21"/>
              </w:rPr>
              <w:t>a</w:t>
            </w:r>
            <w:r w:rsidR="00AB4E5F" w:rsidRPr="00DB55C4">
              <w:rPr>
                <w:sz w:val="21"/>
                <w:szCs w:val="21"/>
              </w:rPr>
              <w:t>s</w:t>
            </w:r>
            <w:r w:rsidRPr="00DB55C4">
              <w:rPr>
                <w:sz w:val="21"/>
                <w:szCs w:val="21"/>
              </w:rPr>
              <w:t xml:space="preserve">) </w:t>
            </w:r>
            <w:r w:rsidR="001F1A18" w:rsidRPr="00DB55C4">
              <w:rPr>
                <w:sz w:val="21"/>
                <w:szCs w:val="21"/>
              </w:rPr>
              <w:t xml:space="preserve">darbo </w:t>
            </w:r>
            <w:r w:rsidRPr="00DB55C4">
              <w:rPr>
                <w:sz w:val="21"/>
                <w:szCs w:val="21"/>
              </w:rPr>
              <w:t>dien</w:t>
            </w:r>
            <w:r w:rsidR="00382455" w:rsidRPr="00DB55C4">
              <w:rPr>
                <w:sz w:val="21"/>
                <w:szCs w:val="21"/>
              </w:rPr>
              <w:t>as</w:t>
            </w:r>
          </w:p>
          <w:p w14:paraId="49A2FF28" w14:textId="77777777" w:rsidR="009B4090" w:rsidRPr="00DB55C4" w:rsidRDefault="009B4090" w:rsidP="006B0550">
            <w:pPr>
              <w:ind w:firstLine="34"/>
              <w:rPr>
                <w:sz w:val="21"/>
                <w:szCs w:val="21"/>
              </w:rPr>
            </w:pPr>
          </w:p>
          <w:p w14:paraId="0D237F7F" w14:textId="599413E6" w:rsidR="009B4090" w:rsidRPr="00DB55C4" w:rsidRDefault="009B4090" w:rsidP="3EEF2E65">
            <w:pPr>
              <w:ind w:firstLine="34"/>
              <w:rPr>
                <w:sz w:val="21"/>
                <w:szCs w:val="21"/>
              </w:rPr>
            </w:pPr>
            <w:r w:rsidRPr="00DB55C4">
              <w:rPr>
                <w:sz w:val="21"/>
                <w:szCs w:val="21"/>
              </w:rPr>
              <w:t xml:space="preserve">nuo </w:t>
            </w:r>
            <w:r w:rsidR="44F11095"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pranešimo raštu apie jos priimtą </w:t>
            </w:r>
            <w:r w:rsidRPr="00DB55C4">
              <w:rPr>
                <w:sz w:val="21"/>
                <w:szCs w:val="21"/>
              </w:rPr>
              <w:lastRenderedPageBreak/>
              <w:t xml:space="preserve">sprendimą išsiuntimo tiekėjams dienos arba nuo paskelbimo apie </w:t>
            </w:r>
            <w:r w:rsidR="6FD78633"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priimtus sprendimus dienos, jei VPĮ nenumato reikalavimo raštu informuoti tiekėjus apie </w:t>
            </w:r>
            <w:r w:rsidR="4283AFE5" w:rsidRPr="00DB55C4">
              <w:rPr>
                <w:rFonts w:eastAsia="Arial"/>
                <w:sz w:val="21"/>
                <w:szCs w:val="21"/>
              </w:rPr>
              <w:t xml:space="preserve"> </w:t>
            </w:r>
            <w:r w:rsidR="00B315BC" w:rsidRPr="00DB55C4">
              <w:rPr>
                <w:rFonts w:eastAsia="Arial"/>
                <w:sz w:val="21"/>
                <w:szCs w:val="21"/>
              </w:rPr>
              <w:t>perkančiosios or</w:t>
            </w:r>
            <w:r w:rsidR="006178F4" w:rsidRPr="00DB55C4">
              <w:rPr>
                <w:rFonts w:eastAsia="Arial"/>
                <w:sz w:val="21"/>
                <w:szCs w:val="21"/>
              </w:rPr>
              <w:t xml:space="preserve">ganizacijos </w:t>
            </w:r>
            <w:r w:rsidRPr="00DB55C4">
              <w:rPr>
                <w:sz w:val="21"/>
                <w:szCs w:val="21"/>
              </w:rPr>
              <w:t>priimtus sprendimus;</w:t>
            </w:r>
          </w:p>
          <w:p w14:paraId="55916AA6" w14:textId="77777777" w:rsidR="00EB1C0F" w:rsidRPr="00DB55C4" w:rsidRDefault="00EB1C0F" w:rsidP="3EEF2E65">
            <w:pPr>
              <w:ind w:firstLine="34"/>
              <w:rPr>
                <w:sz w:val="21"/>
                <w:szCs w:val="21"/>
              </w:rPr>
            </w:pPr>
          </w:p>
          <w:p w14:paraId="25DED613" w14:textId="77777777" w:rsidR="009B4090" w:rsidRPr="00DB55C4" w:rsidRDefault="009B4090" w:rsidP="006B0550">
            <w:pPr>
              <w:ind w:firstLine="34"/>
              <w:rPr>
                <w:sz w:val="21"/>
                <w:szCs w:val="21"/>
              </w:rPr>
            </w:pPr>
            <w:r w:rsidRPr="00DB55C4">
              <w:rPr>
                <w:sz w:val="21"/>
                <w:szCs w:val="21"/>
              </w:rPr>
              <w:t xml:space="preserve">15 (penkiolika) dienų nuo pranešimo išsiuntimo tiekėjams dienos, jeigu šis pranešimas nebuvo siunčiamas elektroninėmis priemonėmis. </w:t>
            </w:r>
          </w:p>
          <w:p w14:paraId="70C74D73" w14:textId="77777777" w:rsidR="009B4090" w:rsidRPr="00DB55C4" w:rsidRDefault="009B4090" w:rsidP="006B0550">
            <w:pPr>
              <w:ind w:firstLine="34"/>
              <w:rPr>
                <w:sz w:val="21"/>
                <w:szCs w:val="21"/>
              </w:rPr>
            </w:pPr>
          </w:p>
        </w:tc>
        <w:tc>
          <w:tcPr>
            <w:tcW w:w="3424" w:type="dxa"/>
            <w:hideMark/>
          </w:tcPr>
          <w:p w14:paraId="28F3179C" w14:textId="77777777" w:rsidR="009B4090" w:rsidRPr="00DB55C4" w:rsidRDefault="009B4090" w:rsidP="006B0550">
            <w:pPr>
              <w:ind w:firstLine="34"/>
              <w:rPr>
                <w:bCs/>
                <w:color w:val="7030A0"/>
                <w:sz w:val="21"/>
                <w:szCs w:val="21"/>
              </w:rPr>
            </w:pPr>
          </w:p>
        </w:tc>
      </w:tr>
      <w:tr w:rsidR="009B4090" w:rsidRPr="00DB55C4" w14:paraId="21A62B32" w14:textId="77777777" w:rsidTr="00360A21">
        <w:trPr>
          <w:trHeight w:val="20"/>
        </w:trPr>
        <w:tc>
          <w:tcPr>
            <w:tcW w:w="600" w:type="dxa"/>
          </w:tcPr>
          <w:p w14:paraId="1D5C2FAE" w14:textId="39CD16D4" w:rsidR="009B4090" w:rsidRPr="00DB55C4" w:rsidRDefault="009B4090" w:rsidP="006B0550">
            <w:pPr>
              <w:ind w:firstLine="0"/>
              <w:rPr>
                <w:sz w:val="21"/>
                <w:szCs w:val="21"/>
              </w:rPr>
            </w:pPr>
            <w:r w:rsidRPr="00DB55C4">
              <w:rPr>
                <w:sz w:val="21"/>
                <w:szCs w:val="21"/>
              </w:rPr>
              <w:t>1</w:t>
            </w:r>
            <w:r w:rsidR="0012726D" w:rsidRPr="00DB55C4">
              <w:rPr>
                <w:sz w:val="21"/>
                <w:szCs w:val="21"/>
              </w:rPr>
              <w:t>1</w:t>
            </w:r>
          </w:p>
        </w:tc>
        <w:tc>
          <w:tcPr>
            <w:tcW w:w="2660" w:type="dxa"/>
            <w:hideMark/>
          </w:tcPr>
          <w:p w14:paraId="749DF6E8" w14:textId="172D84B1" w:rsidR="009B4090" w:rsidRPr="00DB55C4" w:rsidRDefault="26E058E0" w:rsidP="3EEF2E65">
            <w:pPr>
              <w:ind w:firstLine="0"/>
              <w:rPr>
                <w:sz w:val="21"/>
                <w:szCs w:val="21"/>
              </w:rPr>
            </w:pPr>
            <w:r w:rsidRPr="00DB55C4">
              <w:rPr>
                <w:rFonts w:eastAsia="Arial"/>
                <w:color w:val="0078D4"/>
                <w:sz w:val="21"/>
                <w:szCs w:val="21"/>
              </w:rPr>
              <w:t xml:space="preserve"> </w:t>
            </w:r>
            <w:r w:rsidR="006178F4" w:rsidRPr="00DB55C4">
              <w:rPr>
                <w:rFonts w:eastAsia="Arial"/>
                <w:sz w:val="21"/>
                <w:szCs w:val="21"/>
              </w:rPr>
              <w:t xml:space="preserve">Perkančioji organizacija </w:t>
            </w:r>
            <w:r w:rsidR="009B4090" w:rsidRPr="00DB55C4">
              <w:rPr>
                <w:sz w:val="21"/>
                <w:szCs w:val="21"/>
              </w:rPr>
              <w:t xml:space="preserve">privalo išnagrinėti </w:t>
            </w:r>
            <w:r w:rsidR="006178F4" w:rsidRPr="00DB55C4">
              <w:rPr>
                <w:sz w:val="21"/>
                <w:szCs w:val="21"/>
              </w:rPr>
              <w:t>d</w:t>
            </w:r>
            <w:r w:rsidR="0090570A" w:rsidRPr="00DB55C4">
              <w:rPr>
                <w:sz w:val="21"/>
                <w:szCs w:val="21"/>
              </w:rPr>
              <w:t>alyvio</w:t>
            </w:r>
            <w:r w:rsidR="009B4090" w:rsidRPr="00DB55C4">
              <w:rPr>
                <w:sz w:val="21"/>
                <w:szCs w:val="21"/>
              </w:rPr>
              <w:t xml:space="preserve"> pretenziją</w:t>
            </w:r>
            <w:r w:rsidR="0090570A" w:rsidRPr="00DB55C4">
              <w:rPr>
                <w:sz w:val="21"/>
                <w:szCs w:val="21"/>
              </w:rPr>
              <w:t>,</w:t>
            </w:r>
            <w:r w:rsidR="009B4090" w:rsidRPr="00DB55C4">
              <w:rPr>
                <w:sz w:val="21"/>
                <w:szCs w:val="21"/>
              </w:rPr>
              <w:t xml:space="preserve"> priimti motyvuotą sprendimą ir apie jį, taip pat apie anksčiau praneštų pirkimo procedūros terminų pasikeitimą raštu pranešti pretenziją pateikusiam </w:t>
            </w:r>
            <w:r w:rsidR="006178F4" w:rsidRPr="00DB55C4">
              <w:rPr>
                <w:sz w:val="21"/>
                <w:szCs w:val="21"/>
              </w:rPr>
              <w:t>d</w:t>
            </w:r>
            <w:r w:rsidR="0090570A" w:rsidRPr="00DB55C4">
              <w:rPr>
                <w:sz w:val="21"/>
                <w:szCs w:val="21"/>
              </w:rPr>
              <w:t xml:space="preserve">alyviui </w:t>
            </w:r>
            <w:r w:rsidR="009B4090" w:rsidRPr="00DB55C4">
              <w:rPr>
                <w:sz w:val="21"/>
                <w:szCs w:val="21"/>
              </w:rPr>
              <w:t>ir suinteresuotiems</w:t>
            </w:r>
            <w:r w:rsidR="0012726D" w:rsidRPr="00DB55C4">
              <w:rPr>
                <w:sz w:val="21"/>
                <w:szCs w:val="21"/>
              </w:rPr>
              <w:t xml:space="preserve"> </w:t>
            </w:r>
            <w:r w:rsidR="006178F4" w:rsidRPr="00DB55C4">
              <w:rPr>
                <w:sz w:val="21"/>
                <w:szCs w:val="21"/>
              </w:rPr>
              <w:t>d</w:t>
            </w:r>
            <w:r w:rsidR="009B4090" w:rsidRPr="00DB55C4">
              <w:rPr>
                <w:sz w:val="21"/>
                <w:szCs w:val="21"/>
              </w:rPr>
              <w:t>alyviams ne vėliau kaip per</w:t>
            </w:r>
          </w:p>
        </w:tc>
        <w:tc>
          <w:tcPr>
            <w:tcW w:w="3685" w:type="dxa"/>
            <w:hideMark/>
          </w:tcPr>
          <w:p w14:paraId="6B16142C" w14:textId="77777777" w:rsidR="009B4090" w:rsidRPr="00DB55C4" w:rsidRDefault="009B4090" w:rsidP="006B0550">
            <w:pPr>
              <w:ind w:firstLine="34"/>
              <w:rPr>
                <w:sz w:val="21"/>
                <w:szCs w:val="21"/>
              </w:rPr>
            </w:pPr>
            <w:r w:rsidRPr="00DB55C4">
              <w:rPr>
                <w:sz w:val="21"/>
                <w:szCs w:val="21"/>
              </w:rPr>
              <w:t>6 (šešias) darbo dienas nuo pretenzijos gavimo dienos</w:t>
            </w:r>
          </w:p>
        </w:tc>
        <w:tc>
          <w:tcPr>
            <w:tcW w:w="3424" w:type="dxa"/>
            <w:hideMark/>
          </w:tcPr>
          <w:p w14:paraId="4910B96B" w14:textId="77777777" w:rsidR="009B4090" w:rsidRPr="00DB55C4" w:rsidRDefault="009B4090" w:rsidP="006B0550">
            <w:pPr>
              <w:ind w:firstLine="34"/>
              <w:rPr>
                <w:sz w:val="21"/>
                <w:szCs w:val="21"/>
              </w:rPr>
            </w:pPr>
          </w:p>
        </w:tc>
      </w:tr>
      <w:tr w:rsidR="009B4090" w:rsidRPr="00DB55C4" w14:paraId="475FEE10" w14:textId="77777777" w:rsidTr="00360A21">
        <w:trPr>
          <w:trHeight w:val="20"/>
        </w:trPr>
        <w:tc>
          <w:tcPr>
            <w:tcW w:w="600" w:type="dxa"/>
          </w:tcPr>
          <w:p w14:paraId="7ED3D129" w14:textId="4F017065" w:rsidR="009B4090" w:rsidRPr="00DB55C4" w:rsidRDefault="009B4090" w:rsidP="006B0550">
            <w:pPr>
              <w:ind w:firstLine="0"/>
              <w:rPr>
                <w:bCs/>
                <w:sz w:val="21"/>
                <w:szCs w:val="21"/>
              </w:rPr>
            </w:pPr>
            <w:r w:rsidRPr="00DB55C4">
              <w:rPr>
                <w:bCs/>
                <w:sz w:val="21"/>
                <w:szCs w:val="21"/>
              </w:rPr>
              <w:t>1</w:t>
            </w:r>
            <w:r w:rsidR="0012726D" w:rsidRPr="00DB55C4">
              <w:rPr>
                <w:bCs/>
                <w:sz w:val="21"/>
                <w:szCs w:val="21"/>
              </w:rPr>
              <w:t>2</w:t>
            </w:r>
          </w:p>
        </w:tc>
        <w:tc>
          <w:tcPr>
            <w:tcW w:w="2660" w:type="dxa"/>
            <w:hideMark/>
          </w:tcPr>
          <w:p w14:paraId="1F0C1459" w14:textId="3D2C269F" w:rsidR="009B4090" w:rsidRPr="00DB55C4" w:rsidRDefault="009B4090" w:rsidP="3EEF2E65">
            <w:pPr>
              <w:ind w:firstLine="0"/>
              <w:rPr>
                <w:sz w:val="21"/>
                <w:szCs w:val="21"/>
              </w:rPr>
            </w:pPr>
            <w:r w:rsidRPr="00DB55C4">
              <w:rPr>
                <w:sz w:val="21"/>
                <w:szCs w:val="21"/>
              </w:rPr>
              <w:t xml:space="preserve">Jeigu </w:t>
            </w:r>
            <w:r w:rsidR="268D360D"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per nustatytą terminą neišnagrinėja jai pateiktos pretenzijos, </w:t>
            </w:r>
            <w:r w:rsidR="006178F4" w:rsidRPr="00DB55C4">
              <w:rPr>
                <w:sz w:val="21"/>
                <w:szCs w:val="21"/>
              </w:rPr>
              <w:t>d</w:t>
            </w:r>
            <w:r w:rsidR="0012726D" w:rsidRPr="00DB55C4">
              <w:rPr>
                <w:sz w:val="21"/>
                <w:szCs w:val="21"/>
              </w:rPr>
              <w:t>alyvis</w:t>
            </w:r>
            <w:r w:rsidRPr="00DB55C4">
              <w:rPr>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55C4" w:rsidRDefault="009B4090" w:rsidP="3EEF2E65">
            <w:pPr>
              <w:ind w:firstLine="34"/>
              <w:rPr>
                <w:sz w:val="21"/>
                <w:szCs w:val="21"/>
                <w:highlight w:val="yellow"/>
              </w:rPr>
            </w:pPr>
            <w:r w:rsidRPr="00DB55C4">
              <w:rPr>
                <w:sz w:val="21"/>
                <w:szCs w:val="21"/>
              </w:rPr>
              <w:t xml:space="preserve">per 15 (penkiolika) dienų nuo dienos, kurią </w:t>
            </w:r>
            <w:r w:rsidR="7F122FD6"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turėjo raštu pranešti apie priimtą sprendimą </w:t>
            </w:r>
          </w:p>
        </w:tc>
        <w:tc>
          <w:tcPr>
            <w:tcW w:w="3424" w:type="dxa"/>
            <w:hideMark/>
          </w:tcPr>
          <w:p w14:paraId="09958019" w14:textId="77777777" w:rsidR="009B4090" w:rsidRPr="00DB55C4" w:rsidRDefault="009B4090" w:rsidP="006B0550">
            <w:pPr>
              <w:ind w:firstLine="34"/>
              <w:rPr>
                <w:sz w:val="21"/>
                <w:szCs w:val="21"/>
              </w:rPr>
            </w:pPr>
          </w:p>
        </w:tc>
      </w:tr>
      <w:bookmarkEnd w:id="9"/>
    </w:tbl>
    <w:p w14:paraId="367E8661" w14:textId="77777777" w:rsidR="009B4090" w:rsidRPr="00DB55C4" w:rsidRDefault="009B4090" w:rsidP="009B4090">
      <w:pPr>
        <w:rPr>
          <w:rFonts w:ascii="Times New Roman" w:hAnsi="Times New Roman" w:cs="Times New Roman"/>
        </w:rPr>
      </w:pPr>
    </w:p>
    <w:sectPr w:rsidR="009B4090" w:rsidRPr="00DB55C4" w:rsidSect="001834F4">
      <w:headerReference w:type="default" r:id="rId15"/>
      <w:footerReference w:type="default" r:id="rId16"/>
      <w:headerReference w:type="first" r:id="rId17"/>
      <w:footerReference w:type="first" r:id="rId1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7A4C" w14:textId="77777777" w:rsidR="009F1BF3" w:rsidRDefault="009F1BF3" w:rsidP="00D05666">
      <w:r>
        <w:separator/>
      </w:r>
    </w:p>
  </w:endnote>
  <w:endnote w:type="continuationSeparator" w:id="0">
    <w:p w14:paraId="4309C12B" w14:textId="77777777" w:rsidR="009F1BF3" w:rsidRDefault="009F1BF3" w:rsidP="00D05666">
      <w:r>
        <w:continuationSeparator/>
      </w:r>
    </w:p>
  </w:endnote>
  <w:endnote w:type="continuationNotice" w:id="1">
    <w:p w14:paraId="245C9D8C" w14:textId="77777777" w:rsidR="009F1BF3" w:rsidRDefault="009F1B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A242" w14:textId="77777777" w:rsidR="009F1BF3" w:rsidRDefault="009F1BF3" w:rsidP="00D05666">
      <w:r>
        <w:separator/>
      </w:r>
    </w:p>
  </w:footnote>
  <w:footnote w:type="continuationSeparator" w:id="0">
    <w:p w14:paraId="63255080" w14:textId="77777777" w:rsidR="009F1BF3" w:rsidRDefault="009F1BF3" w:rsidP="00D05666">
      <w:r>
        <w:continuationSeparator/>
      </w:r>
    </w:p>
  </w:footnote>
  <w:footnote w:type="continuationNotice" w:id="1">
    <w:p w14:paraId="4CE3A0C9" w14:textId="77777777" w:rsidR="009F1BF3" w:rsidRDefault="009F1B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8"/>
  </w:num>
  <w:num w:numId="3" w16cid:durableId="138770985">
    <w:abstractNumId w:val="4"/>
  </w:num>
  <w:num w:numId="4" w16cid:durableId="219707255">
    <w:abstractNumId w:val="9"/>
  </w:num>
  <w:num w:numId="5" w16cid:durableId="1652252092">
    <w:abstractNumId w:val="1"/>
  </w:num>
  <w:num w:numId="6" w16cid:durableId="817724215">
    <w:abstractNumId w:val="5"/>
  </w:num>
  <w:num w:numId="7" w16cid:durableId="1624074669">
    <w:abstractNumId w:val="7"/>
  </w:num>
  <w:num w:numId="8" w16cid:durableId="1271889171">
    <w:abstractNumId w:val="2"/>
  </w:num>
  <w:num w:numId="9" w16cid:durableId="722020615">
    <w:abstractNumId w:val="6"/>
  </w:num>
  <w:num w:numId="10" w16cid:durableId="72321264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0"/>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19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AD"/>
    <w:rsid w:val="00226A33"/>
    <w:rsid w:val="002279BC"/>
    <w:rsid w:val="00231166"/>
    <w:rsid w:val="00231AC4"/>
    <w:rsid w:val="00233169"/>
    <w:rsid w:val="00234717"/>
    <w:rsid w:val="00234920"/>
    <w:rsid w:val="0023505D"/>
    <w:rsid w:val="00235284"/>
    <w:rsid w:val="002374F8"/>
    <w:rsid w:val="00237EA0"/>
    <w:rsid w:val="00237EB4"/>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7B8"/>
    <w:rsid w:val="002C4AE8"/>
    <w:rsid w:val="002C4B0F"/>
    <w:rsid w:val="002C50AE"/>
    <w:rsid w:val="002C5249"/>
    <w:rsid w:val="002C53E8"/>
    <w:rsid w:val="002D1083"/>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D6E"/>
    <w:rsid w:val="0031000F"/>
    <w:rsid w:val="003101E1"/>
    <w:rsid w:val="00310DEF"/>
    <w:rsid w:val="0031109D"/>
    <w:rsid w:val="00311C47"/>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F8"/>
    <w:rsid w:val="00325A84"/>
    <w:rsid w:val="00326357"/>
    <w:rsid w:val="00326CB7"/>
    <w:rsid w:val="00326F19"/>
    <w:rsid w:val="00326F9E"/>
    <w:rsid w:val="00327331"/>
    <w:rsid w:val="003300F2"/>
    <w:rsid w:val="00331673"/>
    <w:rsid w:val="00331ED1"/>
    <w:rsid w:val="003321B2"/>
    <w:rsid w:val="0033276B"/>
    <w:rsid w:val="003328D9"/>
    <w:rsid w:val="00333916"/>
    <w:rsid w:val="00333BFA"/>
    <w:rsid w:val="00334EB8"/>
    <w:rsid w:val="003355F4"/>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D9"/>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4988"/>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AE"/>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A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20E"/>
    <w:rsid w:val="006D6694"/>
    <w:rsid w:val="006D67EE"/>
    <w:rsid w:val="006E04DD"/>
    <w:rsid w:val="006E05DF"/>
    <w:rsid w:val="006E28D7"/>
    <w:rsid w:val="006E2957"/>
    <w:rsid w:val="006E2B14"/>
    <w:rsid w:val="006E42EC"/>
    <w:rsid w:val="006E533D"/>
    <w:rsid w:val="006E6883"/>
    <w:rsid w:val="006E75C7"/>
    <w:rsid w:val="006E7679"/>
    <w:rsid w:val="006F130F"/>
    <w:rsid w:val="006F1F4B"/>
    <w:rsid w:val="006F2F71"/>
    <w:rsid w:val="006F486C"/>
    <w:rsid w:val="006F631C"/>
    <w:rsid w:val="006F6DAA"/>
    <w:rsid w:val="006F7115"/>
    <w:rsid w:val="006F7332"/>
    <w:rsid w:val="006F73A9"/>
    <w:rsid w:val="00701059"/>
    <w:rsid w:val="007022FB"/>
    <w:rsid w:val="0070256E"/>
    <w:rsid w:val="00702588"/>
    <w:rsid w:val="00702B7B"/>
    <w:rsid w:val="00702FDC"/>
    <w:rsid w:val="00703132"/>
    <w:rsid w:val="00703430"/>
    <w:rsid w:val="00703486"/>
    <w:rsid w:val="007034D1"/>
    <w:rsid w:val="007037F7"/>
    <w:rsid w:val="00703983"/>
    <w:rsid w:val="0070455D"/>
    <w:rsid w:val="0070485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E1F"/>
    <w:rsid w:val="007740AD"/>
    <w:rsid w:val="007744E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B9"/>
    <w:rsid w:val="007A059A"/>
    <w:rsid w:val="007A0F1C"/>
    <w:rsid w:val="007A130B"/>
    <w:rsid w:val="007A2E58"/>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22C0"/>
    <w:rsid w:val="007E2CF6"/>
    <w:rsid w:val="007E2F1B"/>
    <w:rsid w:val="007E3D46"/>
    <w:rsid w:val="007E3D62"/>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40CB"/>
    <w:rsid w:val="008043C9"/>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10E"/>
    <w:rsid w:val="008429BA"/>
    <w:rsid w:val="008443F7"/>
    <w:rsid w:val="008444F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D8C"/>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0A0"/>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B9"/>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DD"/>
    <w:rsid w:val="009E1FFB"/>
    <w:rsid w:val="009E20B7"/>
    <w:rsid w:val="009E2403"/>
    <w:rsid w:val="009E2820"/>
    <w:rsid w:val="009E3D03"/>
    <w:rsid w:val="009E43D5"/>
    <w:rsid w:val="009E46BC"/>
    <w:rsid w:val="009E4CDE"/>
    <w:rsid w:val="009E6DF4"/>
    <w:rsid w:val="009F0F6E"/>
    <w:rsid w:val="009F1BF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4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FAC"/>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9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6B79"/>
    <w:rsid w:val="00BB6EC6"/>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5E4"/>
    <w:rsid w:val="00BD3D5D"/>
    <w:rsid w:val="00BE13D5"/>
    <w:rsid w:val="00BE1520"/>
    <w:rsid w:val="00BE1858"/>
    <w:rsid w:val="00BE3B73"/>
    <w:rsid w:val="00BE3C0E"/>
    <w:rsid w:val="00BE3EEA"/>
    <w:rsid w:val="00BE43A9"/>
    <w:rsid w:val="00BE4401"/>
    <w:rsid w:val="00BE5267"/>
    <w:rsid w:val="00BE5281"/>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EDE"/>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57EB"/>
    <w:rsid w:val="00C75E83"/>
    <w:rsid w:val="00C7670A"/>
    <w:rsid w:val="00C7706C"/>
    <w:rsid w:val="00C77938"/>
    <w:rsid w:val="00C779A4"/>
    <w:rsid w:val="00C80519"/>
    <w:rsid w:val="00C8106D"/>
    <w:rsid w:val="00C814A2"/>
    <w:rsid w:val="00C83859"/>
    <w:rsid w:val="00C83FE2"/>
    <w:rsid w:val="00C84434"/>
    <w:rsid w:val="00C8502B"/>
    <w:rsid w:val="00C85179"/>
    <w:rsid w:val="00C85777"/>
    <w:rsid w:val="00C86098"/>
    <w:rsid w:val="00C86519"/>
    <w:rsid w:val="00C87E49"/>
    <w:rsid w:val="00C8D941"/>
    <w:rsid w:val="00C904AC"/>
    <w:rsid w:val="00C906F5"/>
    <w:rsid w:val="00C9077C"/>
    <w:rsid w:val="00C90917"/>
    <w:rsid w:val="00C90E94"/>
    <w:rsid w:val="00C91381"/>
    <w:rsid w:val="00C91D8B"/>
    <w:rsid w:val="00C93190"/>
    <w:rsid w:val="00C93240"/>
    <w:rsid w:val="00C9438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4A7"/>
    <w:rsid w:val="00D26F9A"/>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9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9D4"/>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37"/>
    <w:rsid w:val="00ED1268"/>
    <w:rsid w:val="00ED1929"/>
    <w:rsid w:val="00ED199D"/>
    <w:rsid w:val="00ED1C85"/>
    <w:rsid w:val="00ED1D2F"/>
    <w:rsid w:val="00ED2787"/>
    <w:rsid w:val="00ED2CE2"/>
    <w:rsid w:val="00ED315B"/>
    <w:rsid w:val="00ED34D0"/>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21"/>
    <w:rsid w:val="00F13570"/>
    <w:rsid w:val="00F13FC9"/>
    <w:rsid w:val="00F158C7"/>
    <w:rsid w:val="00F166A2"/>
    <w:rsid w:val="00F16BEB"/>
    <w:rsid w:val="00F170D1"/>
    <w:rsid w:val="00F17EDA"/>
    <w:rsid w:val="00F20241"/>
    <w:rsid w:val="00F20A26"/>
    <w:rsid w:val="00F20FBA"/>
    <w:rsid w:val="00F211FE"/>
    <w:rsid w:val="00F21C59"/>
    <w:rsid w:val="00F229DE"/>
    <w:rsid w:val="00F2421D"/>
    <w:rsid w:val="00F24A9F"/>
    <w:rsid w:val="00F25241"/>
    <w:rsid w:val="00F26397"/>
    <w:rsid w:val="00F277ED"/>
    <w:rsid w:val="00F31B00"/>
    <w:rsid w:val="00F33516"/>
    <w:rsid w:val="00F33852"/>
    <w:rsid w:val="00F342E4"/>
    <w:rsid w:val="00F34532"/>
    <w:rsid w:val="00F346E3"/>
    <w:rsid w:val="00F34725"/>
    <w:rsid w:val="00F34C11"/>
    <w:rsid w:val="00F34E54"/>
    <w:rsid w:val="00F3565B"/>
    <w:rsid w:val="00F368F7"/>
    <w:rsid w:val="00F36BDE"/>
    <w:rsid w:val="00F3788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01"/>
    <w:rsid w:val="00F9327D"/>
    <w:rsid w:val="00F9415C"/>
    <w:rsid w:val="00F94D71"/>
    <w:rsid w:val="00F95039"/>
    <w:rsid w:val="00F952BE"/>
    <w:rsid w:val="00F953B3"/>
    <w:rsid w:val="00F9566B"/>
    <w:rsid w:val="00F9576C"/>
    <w:rsid w:val="00F96594"/>
    <w:rsid w:val="00F96714"/>
    <w:rsid w:val="00F970CB"/>
    <w:rsid w:val="00FA0AD5"/>
    <w:rsid w:val="00FA144D"/>
    <w:rsid w:val="00FA2925"/>
    <w:rsid w:val="00FA310D"/>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kyklos%20g.%204,%20LT-%2030119%20Ignalina,%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18767</Words>
  <Characters>10698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139</cp:revision>
  <cp:lastPrinted>2021-11-02T20:49:00Z</cp:lastPrinted>
  <dcterms:created xsi:type="dcterms:W3CDTF">2023-05-11T10:23:00Z</dcterms:created>
  <dcterms:modified xsi:type="dcterms:W3CDTF">2024-12-10T09:14:00Z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