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02A5C"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02A5C"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02A5C"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02A5C"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02A5C"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02A5C"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02A5C"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02A5C"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02A5C"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02A5C"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02A5C"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02A5C"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02A5C"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02A5C"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02A5C"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02A5C"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02A5C"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02A5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4313DFF"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02420BF"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50939AC"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DF63FBF"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76D257D3"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7E803E0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3F70A1CB"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6407B2A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A5C"/>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2024-12-10T08:51:00Z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