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68F2" w14:textId="4580F5A3" w:rsidR="00F70AE2" w:rsidRPr="00D258EA" w:rsidRDefault="00F70AE2" w:rsidP="00F70AE2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39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134E">
        <w:rPr>
          <w:rFonts w:ascii="Times New Roman" w:hAnsi="Times New Roman" w:cs="Times New Roman"/>
          <w:b/>
          <w:sz w:val="24"/>
          <w:szCs w:val="24"/>
        </w:rPr>
        <w:t>Finansinio</w:t>
      </w:r>
      <w:r w:rsidRPr="00D258EA">
        <w:rPr>
          <w:rFonts w:ascii="Times New Roman" w:hAnsi="Times New Roman" w:cs="Times New Roman"/>
          <w:b/>
          <w:sz w:val="24"/>
          <w:szCs w:val="24"/>
        </w:rPr>
        <w:t xml:space="preserve"> audito paslaug</w:t>
      </w:r>
      <w:r w:rsidR="00A0134E">
        <w:rPr>
          <w:rFonts w:ascii="Times New Roman" w:hAnsi="Times New Roman" w:cs="Times New Roman"/>
          <w:b/>
          <w:sz w:val="24"/>
          <w:szCs w:val="24"/>
        </w:rPr>
        <w:t>os</w:t>
      </w:r>
    </w:p>
    <w:p w14:paraId="6093FAA8" w14:textId="77777777" w:rsidR="00F70AE2" w:rsidRPr="00D258EA" w:rsidRDefault="00F70AE2" w:rsidP="00F70AE2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58EA">
        <w:rPr>
          <w:rFonts w:ascii="Times New Roman" w:hAnsi="Times New Roman" w:cs="Times New Roman"/>
          <w:b/>
          <w:sz w:val="24"/>
          <w:szCs w:val="24"/>
        </w:rPr>
        <w:t xml:space="preserve"> mažos vertės pirkimo skelbiamos apklausos būdu sąlygų </w:t>
      </w:r>
    </w:p>
    <w:p w14:paraId="2803EADB" w14:textId="77777777" w:rsidR="00F70AE2" w:rsidRPr="00D258EA" w:rsidRDefault="00F70AE2" w:rsidP="00F70AE2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258EA">
        <w:rPr>
          <w:rFonts w:ascii="Times New Roman" w:hAnsi="Times New Roman" w:cs="Times New Roman"/>
          <w:b/>
          <w:sz w:val="24"/>
          <w:szCs w:val="24"/>
        </w:rPr>
        <w:t xml:space="preserve"> priedas </w:t>
      </w:r>
    </w:p>
    <w:p w14:paraId="395595A5" w14:textId="77777777" w:rsidR="00F70AE2" w:rsidRPr="00E13982" w:rsidRDefault="00F70AE2" w:rsidP="00F70AE2">
      <w:pPr>
        <w:spacing w:line="24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ABCBA" w14:textId="77777777" w:rsidR="00F70AE2" w:rsidRPr="00E1398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982">
        <w:rPr>
          <w:rFonts w:ascii="Times New Roman" w:hAnsi="Times New Roman" w:cs="Times New Roman"/>
          <w:b/>
          <w:bCs/>
          <w:sz w:val="24"/>
          <w:szCs w:val="24"/>
        </w:rPr>
        <w:t xml:space="preserve">PASIŪLYMAS </w:t>
      </w:r>
    </w:p>
    <w:p w14:paraId="6B06E09E" w14:textId="5C36D203" w:rsidR="00F70AE2" w:rsidRPr="00F70AE2" w:rsidRDefault="00A0134E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Finansinio</w:t>
      </w:r>
      <w:r w:rsidR="00F70AE2" w:rsidRPr="00F70AE2">
        <w:rPr>
          <w:rFonts w:ascii="Times New Roman" w:hAnsi="Times New Roman" w:cs="Times New Roman"/>
          <w:b/>
          <w:sz w:val="24"/>
          <w:szCs w:val="24"/>
        </w:rPr>
        <w:t xml:space="preserve"> audito paslauga</w:t>
      </w:r>
    </w:p>
    <w:p w14:paraId="01E3FE52" w14:textId="4D5E8603" w:rsidR="00F70AE2" w:rsidRPr="00E1398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3982">
        <w:rPr>
          <w:rFonts w:ascii="Times New Roman" w:hAnsi="Times New Roman" w:cs="Times New Roman"/>
          <w:bCs/>
          <w:sz w:val="24"/>
          <w:szCs w:val="24"/>
        </w:rPr>
        <w:t>UAB „Pasvalio b</w:t>
      </w:r>
      <w:r w:rsidR="00F35E05">
        <w:rPr>
          <w:rFonts w:ascii="Times New Roman" w:hAnsi="Times New Roman" w:cs="Times New Roman"/>
          <w:bCs/>
          <w:sz w:val="24"/>
          <w:szCs w:val="24"/>
        </w:rPr>
        <w:t>u</w:t>
      </w:r>
      <w:r w:rsidRPr="00E13982">
        <w:rPr>
          <w:rFonts w:ascii="Times New Roman" w:hAnsi="Times New Roman" w:cs="Times New Roman"/>
          <w:bCs/>
          <w:sz w:val="24"/>
          <w:szCs w:val="24"/>
        </w:rPr>
        <w:t>tų ūkis“</w:t>
      </w:r>
    </w:p>
    <w:p w14:paraId="22A03914" w14:textId="77777777" w:rsidR="00F70AE2" w:rsidRPr="00E1398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3982">
        <w:rPr>
          <w:rFonts w:ascii="Times New Roman" w:hAnsi="Times New Roman" w:cs="Times New Roman"/>
          <w:bCs/>
          <w:sz w:val="24"/>
          <w:szCs w:val="24"/>
        </w:rPr>
        <w:t>Gėlių g. 5A, Pasvalys</w:t>
      </w:r>
    </w:p>
    <w:p w14:paraId="77BA6AF6" w14:textId="77777777" w:rsidR="00F70AE2" w:rsidRPr="00E1398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47739116"/>
      <w:r w:rsidRPr="00E13982">
        <w:rPr>
          <w:rFonts w:ascii="Times New Roman" w:hAnsi="Times New Roman" w:cs="Times New Roman"/>
          <w:sz w:val="24"/>
          <w:szCs w:val="24"/>
        </w:rPr>
        <w:t>1.</w:t>
      </w:r>
      <w:r w:rsidRPr="00E13982">
        <w:rPr>
          <w:rFonts w:ascii="Times New Roman" w:hAnsi="Times New Roman" w:cs="Times New Roman"/>
          <w:b/>
          <w:sz w:val="24"/>
          <w:szCs w:val="24"/>
        </w:rPr>
        <w:t xml:space="preserve"> INFORMACIJA APIE TIEKĖJĄ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64"/>
      </w:tblGrid>
      <w:tr w:rsidR="00F70AE2" w:rsidRPr="00E13982" w14:paraId="03BA2778" w14:textId="77777777" w:rsidTr="00863F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6723" w14:textId="77777777" w:rsidR="00F70AE2" w:rsidRPr="00E13982" w:rsidRDefault="00F70AE2" w:rsidP="00937A3A">
            <w:pPr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sz w:val="24"/>
                <w:szCs w:val="24"/>
              </w:rPr>
              <w:t>Tiekėjo arba ūkio subjektų grupės narių pavadinimas (-ai)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8A7" w14:textId="77777777" w:rsidR="00F70AE2" w:rsidRPr="00E13982" w:rsidRDefault="00F70AE2" w:rsidP="00937A3A">
            <w:pPr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AE2" w:rsidRPr="00E13982" w14:paraId="1E260CB9" w14:textId="77777777" w:rsidTr="00863F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CDEF" w14:textId="77777777" w:rsidR="00F70AE2" w:rsidRPr="00E13982" w:rsidRDefault="00F70AE2" w:rsidP="00937A3A">
            <w:pPr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sz w:val="24"/>
                <w:szCs w:val="24"/>
              </w:rPr>
              <w:t xml:space="preserve">Tiekėjo arba ūkio subjektų grupės narių juridinio asmens kodas (-ai) </w:t>
            </w:r>
            <w:r w:rsidRPr="00E139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(tuo atveju, jei pasiūlymą teikia fizinis asmuo - verslo pažymėjimo Nr. ar pan.), </w:t>
            </w:r>
            <w:r w:rsidRPr="00E13982">
              <w:rPr>
                <w:rFonts w:ascii="Times New Roman" w:hAnsi="Times New Roman" w:cs="Times New Roman"/>
                <w:sz w:val="24"/>
                <w:szCs w:val="24"/>
              </w:rPr>
              <w:t>adresas (-ai)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0B29" w14:textId="77777777" w:rsidR="00F70AE2" w:rsidRPr="00E13982" w:rsidRDefault="00F70AE2" w:rsidP="00937A3A">
            <w:pPr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AE2" w:rsidRPr="00E13982" w14:paraId="0EFF22B8" w14:textId="77777777" w:rsidTr="00863F4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D2E" w14:textId="77777777" w:rsidR="00F70AE2" w:rsidRPr="00E13982" w:rsidRDefault="00F70AE2" w:rsidP="00937A3A">
            <w:pPr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sz w:val="24"/>
                <w:szCs w:val="24"/>
              </w:rPr>
              <w:t xml:space="preserve">Ūkio subjektų grupės narys, atstovaujantis grupei </w:t>
            </w:r>
            <w:r w:rsidRPr="00E13982">
              <w:rPr>
                <w:rFonts w:ascii="Times New Roman" w:hAnsi="Times New Roman" w:cs="Times New Roman"/>
                <w:i/>
                <w:sz w:val="24"/>
                <w:szCs w:val="24"/>
              </w:rPr>
              <w:t>(pildoma, jei pasiūlymą teikia ūkio subjektų grupė)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B7D" w14:textId="77777777" w:rsidR="00F70AE2" w:rsidRPr="00E13982" w:rsidRDefault="00F70AE2" w:rsidP="00937A3A">
            <w:pPr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3AB2F" w14:textId="77777777" w:rsidR="00F70AE2" w:rsidRPr="00E1398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329443227"/>
    </w:p>
    <w:p w14:paraId="752B08B5" w14:textId="77777777" w:rsidR="00F70AE2" w:rsidRPr="00E13982" w:rsidRDefault="00F70AE2" w:rsidP="00F70AE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13982">
        <w:rPr>
          <w:rFonts w:ascii="Times New Roman" w:hAnsi="Times New Roman" w:cs="Times New Roman"/>
          <w:bCs/>
          <w:sz w:val="24"/>
          <w:szCs w:val="24"/>
        </w:rPr>
        <w:t>2.</w:t>
      </w:r>
      <w:r w:rsidRPr="00E13982">
        <w:rPr>
          <w:rFonts w:ascii="Times New Roman" w:hAnsi="Times New Roman" w:cs="Times New Roman"/>
          <w:b/>
          <w:bCs/>
          <w:sz w:val="24"/>
          <w:szCs w:val="24"/>
        </w:rPr>
        <w:t xml:space="preserve"> INFORMACIJA APIE SUBTIEKĖJUS</w:t>
      </w:r>
      <w:bookmarkEnd w:id="1"/>
    </w:p>
    <w:p w14:paraId="0EF9F17B" w14:textId="77777777" w:rsidR="00F70AE2" w:rsidRPr="00E1398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3982">
        <w:rPr>
          <w:rFonts w:ascii="Times New Roman" w:hAnsi="Times New Roman" w:cs="Times New Roman"/>
          <w:i/>
          <w:sz w:val="24"/>
          <w:szCs w:val="24"/>
        </w:rPr>
        <w:t>(pildoma, jei tiekėjas pasitelkia subtiekėjus)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96"/>
        <w:gridCol w:w="3575"/>
        <w:gridCol w:w="5063"/>
      </w:tblGrid>
      <w:tr w:rsidR="00F70AE2" w:rsidRPr="00E13982" w14:paraId="3312F3BE" w14:textId="77777777" w:rsidTr="00863F41">
        <w:tc>
          <w:tcPr>
            <w:tcW w:w="996" w:type="dxa"/>
            <w:shd w:val="clear" w:color="auto" w:fill="D9E2F3" w:themeFill="accent5" w:themeFillTint="33"/>
          </w:tcPr>
          <w:p w14:paraId="25B1BA8D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75" w:type="dxa"/>
            <w:shd w:val="clear" w:color="auto" w:fill="D9E2F3" w:themeFill="accent5" w:themeFillTint="33"/>
          </w:tcPr>
          <w:p w14:paraId="2E4E75E9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30E3873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b/>
                <w:sz w:val="24"/>
                <w:szCs w:val="24"/>
              </w:rPr>
              <w:t>Pirkimo sutarties dalies (pirkimo objekto dalies sutarties dalies), perduodamos vykdyti subtiekėjui, aprašymas</w:t>
            </w:r>
          </w:p>
        </w:tc>
        <w:tc>
          <w:tcPr>
            <w:tcW w:w="5063" w:type="dxa"/>
            <w:shd w:val="clear" w:color="auto" w:fill="D9E2F3" w:themeFill="accent5" w:themeFillTint="33"/>
          </w:tcPr>
          <w:p w14:paraId="23984E39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FDAE43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Subtiekėjo pavadinimas </w:t>
            </w:r>
            <w:r w:rsidRPr="00E13982">
              <w:rPr>
                <w:rFonts w:ascii="Times New Roman" w:hAnsi="Times New Roman" w:cs="Times New Roman"/>
                <w:sz w:val="24"/>
                <w:szCs w:val="24"/>
              </w:rPr>
              <w:t>(jeigu žinomas)</w:t>
            </w:r>
          </w:p>
        </w:tc>
      </w:tr>
      <w:tr w:rsidR="00F70AE2" w:rsidRPr="00E13982" w14:paraId="66E59C08" w14:textId="77777777" w:rsidTr="00863F41">
        <w:tc>
          <w:tcPr>
            <w:tcW w:w="996" w:type="dxa"/>
          </w:tcPr>
          <w:p w14:paraId="791D8AB9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75" w:type="dxa"/>
          </w:tcPr>
          <w:p w14:paraId="7D5FDF14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063" w:type="dxa"/>
          </w:tcPr>
          <w:p w14:paraId="61FDF67A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AE2" w:rsidRPr="00E13982" w14:paraId="0B9B6471" w14:textId="77777777" w:rsidTr="00863F41">
        <w:tc>
          <w:tcPr>
            <w:tcW w:w="996" w:type="dxa"/>
          </w:tcPr>
          <w:p w14:paraId="119FC676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75" w:type="dxa"/>
          </w:tcPr>
          <w:p w14:paraId="398D5165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3" w:type="dxa"/>
          </w:tcPr>
          <w:p w14:paraId="7D784FD4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8F03B" w14:textId="77777777" w:rsidR="00F70AE2" w:rsidRPr="00E1398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BD4F594" w14:textId="77777777" w:rsidR="00F70AE2" w:rsidRPr="00E1398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13982">
        <w:rPr>
          <w:rFonts w:ascii="Times New Roman" w:hAnsi="Times New Roman" w:cs="Times New Roman"/>
          <w:b/>
          <w:sz w:val="24"/>
          <w:szCs w:val="24"/>
        </w:rPr>
        <w:t xml:space="preserve">3. PASIŪLYMO KAINA </w:t>
      </w:r>
    </w:p>
    <w:p w14:paraId="43DE090E" w14:textId="77777777" w:rsidR="00F70AE2" w:rsidRPr="00E1398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13982">
        <w:rPr>
          <w:rFonts w:ascii="Times New Roman" w:hAnsi="Times New Roman" w:cs="Times New Roman"/>
          <w:sz w:val="24"/>
          <w:szCs w:val="24"/>
        </w:rPr>
        <w:t xml:space="preserve">3.1. Pasiūlymo kaina nurodoma užpildant pateiktą </w:t>
      </w:r>
      <w:hyperlink r:id="rId5" w:history="1">
        <w:r w:rsidRPr="00E13982">
          <w:rPr>
            <w:rStyle w:val="Hipersaitas"/>
            <w:rFonts w:ascii="Times New Roman" w:hAnsi="Times New Roman" w:cs="Times New Roman"/>
            <w:sz w:val="24"/>
            <w:szCs w:val="24"/>
          </w:rPr>
          <w:t>lentelę</w:t>
        </w:r>
      </w:hyperlink>
      <w:r w:rsidRPr="00E1398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2835"/>
        <w:gridCol w:w="850"/>
        <w:gridCol w:w="1559"/>
        <w:gridCol w:w="1417"/>
        <w:gridCol w:w="1418"/>
      </w:tblGrid>
      <w:tr w:rsidR="00F70AE2" w:rsidRPr="00E13982" w14:paraId="53B45B36" w14:textId="77777777" w:rsidTr="00863F41">
        <w:trPr>
          <w:trHeight w:val="309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80E3335" w14:textId="77777777" w:rsidR="00F70AE2" w:rsidRPr="00DD0BD4" w:rsidRDefault="00F70AE2" w:rsidP="00937A3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0BD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828" w:type="dxa"/>
            <w:gridSpan w:val="2"/>
            <w:shd w:val="clear" w:color="auto" w:fill="D9E2F3" w:themeFill="accent5" w:themeFillTint="33"/>
            <w:vAlign w:val="center"/>
          </w:tcPr>
          <w:p w14:paraId="13CF38EC" w14:textId="77777777" w:rsidR="00F70AE2" w:rsidRPr="00DD0BD4" w:rsidRDefault="00F70AE2" w:rsidP="00937A3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0BD4">
              <w:rPr>
                <w:rFonts w:ascii="Times New Roman" w:hAnsi="Times New Roman" w:cs="Times New Roman"/>
                <w:iCs/>
                <w:sz w:val="24"/>
                <w:szCs w:val="24"/>
              </w:rPr>
              <w:t>Paslaugos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14:paraId="0FC75FD9" w14:textId="77777777" w:rsidR="00F70AE2" w:rsidRPr="00DD0BD4" w:rsidRDefault="00F70AE2" w:rsidP="00937A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4">
              <w:rPr>
                <w:rFonts w:ascii="Times New Roman" w:hAnsi="Times New Roman" w:cs="Times New Roman"/>
                <w:sz w:val="24"/>
                <w:szCs w:val="24"/>
              </w:rPr>
              <w:t>Kiekis.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EB4BE74" w14:textId="77777777" w:rsidR="00F70AE2" w:rsidRPr="00DD0BD4" w:rsidRDefault="00F70AE2" w:rsidP="0093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4">
              <w:rPr>
                <w:rFonts w:ascii="Times New Roman" w:hAnsi="Times New Roman" w:cs="Times New Roman"/>
                <w:sz w:val="24"/>
                <w:szCs w:val="24"/>
              </w:rPr>
              <w:t>Paslaugų įkainis</w:t>
            </w:r>
          </w:p>
          <w:p w14:paraId="26FB51F1" w14:textId="77777777" w:rsidR="00F70AE2" w:rsidRPr="00DD0BD4" w:rsidRDefault="00F70AE2" w:rsidP="0093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4">
              <w:rPr>
                <w:rFonts w:ascii="Times New Roman" w:hAnsi="Times New Roman" w:cs="Times New Roman"/>
                <w:sz w:val="24"/>
                <w:szCs w:val="24"/>
              </w:rPr>
              <w:t>be PVM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12835050" w14:textId="77777777" w:rsidR="00F70AE2" w:rsidRPr="00DD0BD4" w:rsidRDefault="00F70AE2" w:rsidP="00937A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4">
              <w:rPr>
                <w:rFonts w:ascii="Times New Roman" w:hAnsi="Times New Roman" w:cs="Times New Roman"/>
                <w:sz w:val="24"/>
                <w:szCs w:val="24"/>
              </w:rPr>
              <w:t>21 proc. PVM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52ACC4A9" w14:textId="77777777" w:rsidR="00F70AE2" w:rsidRPr="00DD0BD4" w:rsidRDefault="00F70AE2" w:rsidP="0093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4">
              <w:rPr>
                <w:rFonts w:ascii="Times New Roman" w:hAnsi="Times New Roman" w:cs="Times New Roman"/>
                <w:sz w:val="24"/>
                <w:szCs w:val="24"/>
              </w:rPr>
              <w:t xml:space="preserve">Paslaugų įkainis </w:t>
            </w:r>
          </w:p>
          <w:p w14:paraId="490158B1" w14:textId="77777777" w:rsidR="00F70AE2" w:rsidRPr="00DD0BD4" w:rsidRDefault="00F70AE2" w:rsidP="0093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4">
              <w:rPr>
                <w:rFonts w:ascii="Times New Roman" w:hAnsi="Times New Roman" w:cs="Times New Roman"/>
                <w:sz w:val="24"/>
                <w:szCs w:val="24"/>
              </w:rPr>
              <w:t>su 21 proc. PVM</w:t>
            </w:r>
          </w:p>
        </w:tc>
      </w:tr>
      <w:tr w:rsidR="00F70AE2" w:rsidRPr="00BB1D84" w14:paraId="3A71365B" w14:textId="77777777" w:rsidTr="00863F41">
        <w:trPr>
          <w:trHeight w:val="331"/>
        </w:trPr>
        <w:tc>
          <w:tcPr>
            <w:tcW w:w="562" w:type="dxa"/>
            <w:vAlign w:val="center"/>
          </w:tcPr>
          <w:p w14:paraId="491C0973" w14:textId="77777777" w:rsidR="00F70AE2" w:rsidRPr="00D42805" w:rsidRDefault="00F70AE2" w:rsidP="00863F41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4"/>
              </w:rPr>
            </w:pPr>
            <w:r w:rsidRPr="00D4280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</w:t>
            </w:r>
          </w:p>
        </w:tc>
        <w:tc>
          <w:tcPr>
            <w:tcW w:w="3828" w:type="dxa"/>
            <w:gridSpan w:val="2"/>
            <w:vAlign w:val="center"/>
          </w:tcPr>
          <w:p w14:paraId="53A34AA8" w14:textId="77777777" w:rsidR="00F70AE2" w:rsidRPr="00BB1D84" w:rsidRDefault="00F70AE2" w:rsidP="00863F4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4"/>
              </w:rPr>
            </w:pPr>
            <w:r w:rsidRPr="00BB1D84">
              <w:rPr>
                <w:rFonts w:ascii="Times New Roman" w:hAnsi="Times New Roman" w:cs="Times New Roman"/>
                <w:b/>
                <w:i/>
                <w:iCs/>
                <w:sz w:val="20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A73EC9E" w14:textId="77777777" w:rsidR="00F70AE2" w:rsidRPr="00BB1D84" w:rsidRDefault="00F70AE2" w:rsidP="00863F4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B1D8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C493E39" w14:textId="77777777" w:rsidR="00F70AE2" w:rsidRPr="00BB1D84" w:rsidRDefault="00F70AE2" w:rsidP="00863F4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B1D8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</w:t>
            </w:r>
          </w:p>
        </w:tc>
        <w:tc>
          <w:tcPr>
            <w:tcW w:w="1417" w:type="dxa"/>
          </w:tcPr>
          <w:p w14:paraId="70E4B57F" w14:textId="77777777" w:rsidR="00F70AE2" w:rsidRPr="00BB1D84" w:rsidRDefault="00F70AE2" w:rsidP="00863F41">
            <w:pPr>
              <w:spacing w:after="0" w:line="240" w:lineRule="auto"/>
              <w:ind w:firstLine="9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B1D8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5(4×0,21)</w:t>
            </w:r>
          </w:p>
        </w:tc>
        <w:tc>
          <w:tcPr>
            <w:tcW w:w="1418" w:type="dxa"/>
          </w:tcPr>
          <w:p w14:paraId="1113AA19" w14:textId="77777777" w:rsidR="00F70AE2" w:rsidRPr="00BB1D84" w:rsidRDefault="00F70AE2" w:rsidP="00863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B1D8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</w:t>
            </w:r>
            <w:r w:rsidRPr="00BB1D84">
              <w:rPr>
                <w:b/>
                <w:sz w:val="20"/>
              </w:rPr>
              <w:t xml:space="preserve"> </w:t>
            </w:r>
            <w:r w:rsidRPr="00BB1D8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(4+5)</w:t>
            </w:r>
          </w:p>
        </w:tc>
      </w:tr>
      <w:tr w:rsidR="00F70AE2" w:rsidRPr="00E13982" w14:paraId="4C69D45E" w14:textId="77777777" w:rsidTr="00863F41">
        <w:tc>
          <w:tcPr>
            <w:tcW w:w="562" w:type="dxa"/>
          </w:tcPr>
          <w:p w14:paraId="243F2085" w14:textId="77777777" w:rsidR="00F70AE2" w:rsidRPr="00DD0BD4" w:rsidRDefault="00F70AE2" w:rsidP="0093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4CF5187" w14:textId="77777777" w:rsidR="00F70AE2" w:rsidRPr="00D258EA" w:rsidRDefault="00F70AE2" w:rsidP="0093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8EA">
              <w:rPr>
                <w:rFonts w:ascii="Times New Roman" w:hAnsi="Times New Roman" w:cs="Times New Roman"/>
                <w:sz w:val="24"/>
                <w:szCs w:val="24"/>
              </w:rPr>
              <w:t xml:space="preserve">Atskaitinių finansinių metų finansinių ataskaitų rinkinio, parengto pagal Lietuvos Respublikos </w:t>
            </w:r>
            <w:r w:rsidRPr="00D25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Verslo apskaitos standartus (VAS) ir buhalterinę apskaitą reglamentuojančius Lietuvos Respublikos teisės aktus, audito bei metinio pranešimo peržiūros paslaugos</w:t>
            </w:r>
          </w:p>
        </w:tc>
        <w:tc>
          <w:tcPr>
            <w:tcW w:w="850" w:type="dxa"/>
          </w:tcPr>
          <w:p w14:paraId="40777F43" w14:textId="77777777" w:rsidR="00F70AE2" w:rsidRPr="00E13982" w:rsidRDefault="00F70AE2" w:rsidP="0093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14:paraId="4359F14D" w14:textId="77777777" w:rsidR="00F70AE2" w:rsidRPr="00E13982" w:rsidRDefault="00F70AE2" w:rsidP="00937A3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8AE725" w14:textId="77777777" w:rsidR="00F70AE2" w:rsidRPr="00E13982" w:rsidRDefault="00F70AE2" w:rsidP="00937A3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25DEB" w14:textId="77777777" w:rsidR="00F70AE2" w:rsidRPr="00E13982" w:rsidRDefault="00F70AE2" w:rsidP="00937A3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AE2" w:rsidRPr="00E13982" w14:paraId="0930AB7A" w14:textId="77777777" w:rsidTr="00863F41">
        <w:tc>
          <w:tcPr>
            <w:tcW w:w="1555" w:type="dxa"/>
            <w:gridSpan w:val="2"/>
          </w:tcPr>
          <w:p w14:paraId="1304E561" w14:textId="77777777" w:rsidR="00F70AE2" w:rsidRPr="00D258EA" w:rsidRDefault="00F70AE2" w:rsidP="0093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4">
              <w:rPr>
                <w:rFonts w:ascii="Times New Roman" w:hAnsi="Times New Roman" w:cs="Times New Roman"/>
                <w:sz w:val="24"/>
                <w:szCs w:val="24"/>
              </w:rPr>
              <w:t>(A) = 1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DE07BCD" w14:textId="77777777" w:rsidR="00F70AE2" w:rsidRDefault="00F70AE2" w:rsidP="00937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4">
              <w:rPr>
                <w:rFonts w:ascii="Times New Roman" w:hAnsi="Times New Roman" w:cs="Times New Roman"/>
                <w:sz w:val="24"/>
                <w:szCs w:val="24"/>
              </w:rPr>
              <w:t>12 mėnesių paslaugų teikimo laikotarpio Paslaugų kaina (sutarties kaina):</w:t>
            </w:r>
          </w:p>
        </w:tc>
        <w:tc>
          <w:tcPr>
            <w:tcW w:w="1559" w:type="dxa"/>
          </w:tcPr>
          <w:p w14:paraId="67FA3ED6" w14:textId="77777777" w:rsidR="00F70AE2" w:rsidRPr="00E13982" w:rsidRDefault="00F70AE2" w:rsidP="00937A3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499002" w14:textId="77777777" w:rsidR="00F70AE2" w:rsidRPr="00E13982" w:rsidRDefault="00F70AE2" w:rsidP="00937A3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263E4B" w14:textId="77777777" w:rsidR="00F70AE2" w:rsidRPr="00E13982" w:rsidRDefault="00F70AE2" w:rsidP="00937A3A">
            <w:pPr>
              <w:spacing w:after="0" w:line="240" w:lineRule="auto"/>
              <w:ind w:left="-250" w:firstLine="6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AE2" w:rsidRPr="00E13982" w14:paraId="05353CED" w14:textId="77777777" w:rsidTr="00863F41">
        <w:tc>
          <w:tcPr>
            <w:tcW w:w="1555" w:type="dxa"/>
            <w:gridSpan w:val="2"/>
          </w:tcPr>
          <w:p w14:paraId="2B2F0DD6" w14:textId="77777777" w:rsidR="00F70AE2" w:rsidRPr="00D258EA" w:rsidRDefault="00595DC8" w:rsidP="0093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= (A) × 2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47328C28" w14:textId="77777777" w:rsidR="00F70AE2" w:rsidRDefault="00595DC8" w:rsidP="00937A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70AE2" w:rsidRPr="00DD0BD4">
              <w:rPr>
                <w:rFonts w:ascii="Times New Roman" w:hAnsi="Times New Roman" w:cs="Times New Roman"/>
                <w:sz w:val="24"/>
                <w:szCs w:val="24"/>
              </w:rPr>
              <w:t xml:space="preserve"> mėnesių paslaugų teikimo laikotarpio Paslaugų kaina (sutarties kaina, įvertinu visus galimus sutarties pratęsimus), t. y. </w:t>
            </w:r>
            <w:r w:rsidR="00F70AE2" w:rsidRPr="00DD0BD4">
              <w:rPr>
                <w:rFonts w:ascii="Times New Roman" w:hAnsi="Times New Roman" w:cs="Times New Roman"/>
                <w:b/>
                <w:sz w:val="24"/>
                <w:szCs w:val="24"/>
              </w:rPr>
              <w:t>pasiūlymo kaina</w:t>
            </w:r>
            <w:r w:rsidR="00F70AE2" w:rsidRPr="00DD0B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7937A3F5" w14:textId="77777777" w:rsidR="00F70AE2" w:rsidRPr="00E13982" w:rsidRDefault="00F70AE2" w:rsidP="00937A3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99EE81" w14:textId="77777777" w:rsidR="00F70AE2" w:rsidRPr="00E13982" w:rsidRDefault="00F70AE2" w:rsidP="00937A3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5FB87C" w14:textId="77777777" w:rsidR="00F70AE2" w:rsidRPr="00E13982" w:rsidRDefault="00F70AE2" w:rsidP="00937A3A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6EF556" w14:textId="77777777" w:rsidR="00F70AE2" w:rsidRDefault="00F70AE2" w:rsidP="00F70AE2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D4">
        <w:rPr>
          <w:rFonts w:ascii="Times New Roman" w:hAnsi="Times New Roman" w:cs="Times New Roman"/>
          <w:b/>
          <w:sz w:val="24"/>
          <w:szCs w:val="24"/>
        </w:rPr>
        <w:t>Pasiūlymo kaina su PVM – .................. Eur (žodžiais............................................)</w:t>
      </w:r>
    </w:p>
    <w:p w14:paraId="49C6C8A5" w14:textId="77777777" w:rsidR="00F70AE2" w:rsidRPr="00DD0BD4" w:rsidRDefault="00F70AE2" w:rsidP="00F70AE2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BD4">
        <w:rPr>
          <w:rFonts w:ascii="Times New Roman" w:hAnsi="Times New Roman" w:cs="Times New Roman"/>
          <w:i/>
          <w:sz w:val="24"/>
          <w:szCs w:val="24"/>
        </w:rPr>
        <w:t xml:space="preserve">Tais atvejais, kai pagal galiojančius teisės aktus tiekėjui nereikia mokėti PVM, jis nurodo bendrą kainą be PVM ir priežastis, dėl kurių PVM nemoka </w:t>
      </w:r>
    </w:p>
    <w:p w14:paraId="6A0C4B10" w14:textId="77777777" w:rsidR="00F70AE2" w:rsidRPr="00DD0BD4" w:rsidRDefault="00F70AE2" w:rsidP="00F70AE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BD4">
        <w:rPr>
          <w:rFonts w:ascii="Times New Roman" w:hAnsi="Times New Roman" w:cs="Times New Roman"/>
          <w:sz w:val="24"/>
          <w:szCs w:val="24"/>
        </w:rPr>
        <w:t xml:space="preserve">Skaičiuojant įkainius ir kainą atsižvelgta į visas perkamas Paslaugas ir jų kiekius, į pasiūlymo kainos sudėtines dalis, į Specifikacijos reikalavimus, į Sutarties projekte (4 priedas) numatytą atsiskaitymo už suteiktas Paslaugas terminą bei į visus kitus šio viešojo pirkimo dokumentų reikalavimus. Į pasiūlymo kainą įskaičiuotos visos išlaidos, kiti sutartyje nurodyti kaštai ir visa galima rizika, susijusi su rinkos kainų svyravimais, ir visos kitos tiekėjo išlaidos, </w:t>
      </w:r>
      <w:r w:rsidRPr="00DD0BD4">
        <w:rPr>
          <w:rFonts w:ascii="Times New Roman" w:hAnsi="Times New Roman" w:cs="Times New Roman"/>
          <w:b/>
          <w:sz w:val="24"/>
          <w:szCs w:val="24"/>
        </w:rPr>
        <w:t>apimančios ir išlaidas E. sąskaitoms teikti</w:t>
      </w:r>
      <w:r w:rsidRPr="00DD0BD4">
        <w:rPr>
          <w:rFonts w:ascii="Times New Roman" w:hAnsi="Times New Roman" w:cs="Times New Roman"/>
          <w:sz w:val="24"/>
          <w:szCs w:val="24"/>
        </w:rPr>
        <w:t xml:space="preserve">, bei viską, ko reikia visiškam ir tinkamam sutarties įvykdymui bei visi mokesčiai, įskaitant PVM. </w:t>
      </w:r>
    </w:p>
    <w:p w14:paraId="74A89EF1" w14:textId="77777777" w:rsidR="00F70AE2" w:rsidRDefault="00F70AE2" w:rsidP="00F70AE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982">
        <w:rPr>
          <w:rFonts w:ascii="Times New Roman" w:hAnsi="Times New Roman" w:cs="Times New Roman"/>
          <w:sz w:val="24"/>
          <w:szCs w:val="24"/>
        </w:rPr>
        <w:t xml:space="preserve">Pagalbinę informaciją, kaip turėtų būti vertinami tiekėjų pasiūlymai, kai  perkančioji organizacija yra PVM mokėtoja ir (ar) tiekėjams taikomi skirtingi Lietuvos Respublikos pridėtinės vertės mokesčio įstatymo reikalavimai, rasite </w:t>
      </w:r>
      <w:hyperlink r:id="rId6" w:history="1">
        <w:r w:rsidRPr="00E13982">
          <w:rPr>
            <w:rStyle w:val="Hipersaitas"/>
            <w:rFonts w:ascii="Times New Roman" w:hAnsi="Times New Roman" w:cs="Times New Roman"/>
            <w:sz w:val="24"/>
            <w:szCs w:val="24"/>
          </w:rPr>
          <w:t>ČIA</w:t>
        </w:r>
      </w:hyperlink>
      <w:r w:rsidRPr="00E13982">
        <w:rPr>
          <w:rFonts w:ascii="Times New Roman" w:hAnsi="Times New Roman" w:cs="Times New Roman"/>
          <w:sz w:val="24"/>
          <w:szCs w:val="24"/>
        </w:rPr>
        <w:t>.</w:t>
      </w:r>
    </w:p>
    <w:p w14:paraId="03E6869B" w14:textId="77777777" w:rsidR="00F70AE2" w:rsidRDefault="00F70AE2" w:rsidP="00F70AE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0BD4">
        <w:rPr>
          <w:rFonts w:ascii="Times New Roman" w:hAnsi="Times New Roman" w:cs="Times New Roman"/>
          <w:sz w:val="24"/>
          <w:szCs w:val="24"/>
        </w:rPr>
        <w:t>Siūlomos Paslaugos visiškai atitinka pirkimo dokumentuose nustatytus reikalavimus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C68FF2" w14:textId="77777777" w:rsidR="00F70AE2" w:rsidRPr="00E1398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982">
        <w:rPr>
          <w:rFonts w:ascii="Times New Roman" w:hAnsi="Times New Roman" w:cs="Times New Roman"/>
          <w:b/>
          <w:bCs/>
          <w:sz w:val="24"/>
          <w:szCs w:val="24"/>
        </w:rPr>
        <w:t>4. SU PASIŪLYMU PATEIKIAMI DOKUMENTAI</w:t>
      </w:r>
    </w:p>
    <w:tbl>
      <w:tblPr>
        <w:tblStyle w:val="Lentelstinklelis"/>
        <w:tblW w:w="9631" w:type="dxa"/>
        <w:tblLook w:val="04A0" w:firstRow="1" w:lastRow="0" w:firstColumn="1" w:lastColumn="0" w:noHBand="0" w:noVBand="1"/>
      </w:tblPr>
      <w:tblGrid>
        <w:gridCol w:w="996"/>
        <w:gridCol w:w="7363"/>
        <w:gridCol w:w="1272"/>
      </w:tblGrid>
      <w:tr w:rsidR="00F70AE2" w:rsidRPr="00E13982" w14:paraId="25227EF2" w14:textId="77777777" w:rsidTr="00595DC8">
        <w:tc>
          <w:tcPr>
            <w:tcW w:w="996" w:type="dxa"/>
            <w:shd w:val="clear" w:color="auto" w:fill="D9E2F3" w:themeFill="accent5" w:themeFillTint="33"/>
            <w:vAlign w:val="center"/>
          </w:tcPr>
          <w:p w14:paraId="058D1421" w14:textId="77777777" w:rsidR="00F70AE2" w:rsidRPr="00E13982" w:rsidRDefault="00F70AE2" w:rsidP="00A0134E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363" w:type="dxa"/>
            <w:shd w:val="clear" w:color="auto" w:fill="D9E2F3" w:themeFill="accent5" w:themeFillTint="33"/>
            <w:vAlign w:val="center"/>
          </w:tcPr>
          <w:p w14:paraId="1049E7F8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b/>
                <w:sz w:val="24"/>
                <w:szCs w:val="24"/>
              </w:rPr>
              <w:t>Dokumento pavadinimas</w:t>
            </w:r>
          </w:p>
          <w:p w14:paraId="7E54CE7C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D9E2F3" w:themeFill="accent5" w:themeFillTint="33"/>
          </w:tcPr>
          <w:p w14:paraId="1682707F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b/>
                <w:sz w:val="24"/>
                <w:szCs w:val="24"/>
              </w:rPr>
              <w:t>Lapų skaičius</w:t>
            </w:r>
          </w:p>
        </w:tc>
      </w:tr>
      <w:tr w:rsidR="00F70AE2" w:rsidRPr="00E13982" w14:paraId="72F36212" w14:textId="77777777" w:rsidTr="00595DC8">
        <w:tc>
          <w:tcPr>
            <w:tcW w:w="996" w:type="dxa"/>
            <w:vAlign w:val="center"/>
          </w:tcPr>
          <w:p w14:paraId="376CD657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7363" w:type="dxa"/>
          </w:tcPr>
          <w:p w14:paraId="6567ABEF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53BD1FB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AE2" w:rsidRPr="00E13982" w14:paraId="4DB461DF" w14:textId="77777777" w:rsidTr="00595DC8">
        <w:tc>
          <w:tcPr>
            <w:tcW w:w="996" w:type="dxa"/>
            <w:vAlign w:val="center"/>
          </w:tcPr>
          <w:p w14:paraId="7E064F36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363" w:type="dxa"/>
          </w:tcPr>
          <w:p w14:paraId="5319C26D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E44BA86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B94E3" w14:textId="77777777" w:rsidR="00F70AE2" w:rsidRPr="00E1398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982">
        <w:rPr>
          <w:rFonts w:ascii="Times New Roman" w:hAnsi="Times New Roman" w:cs="Times New Roman"/>
          <w:b/>
          <w:bCs/>
          <w:sz w:val="24"/>
          <w:szCs w:val="24"/>
        </w:rPr>
        <w:t>5. KONFIDENCIALI INFORMACIJA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96"/>
        <w:gridCol w:w="8638"/>
      </w:tblGrid>
      <w:tr w:rsidR="00F70AE2" w:rsidRPr="00E13982" w14:paraId="648EA85C" w14:textId="77777777" w:rsidTr="00595DC8">
        <w:tc>
          <w:tcPr>
            <w:tcW w:w="996" w:type="dxa"/>
            <w:shd w:val="clear" w:color="auto" w:fill="D9E2F3" w:themeFill="accent5" w:themeFillTint="33"/>
            <w:vAlign w:val="center"/>
          </w:tcPr>
          <w:p w14:paraId="692B7904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638" w:type="dxa"/>
            <w:shd w:val="clear" w:color="auto" w:fill="D9E2F3" w:themeFill="accent5" w:themeFillTint="33"/>
            <w:vAlign w:val="center"/>
          </w:tcPr>
          <w:p w14:paraId="43CE8344" w14:textId="77777777" w:rsidR="00F70AE2" w:rsidRPr="000C662D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b/>
                <w:sz w:val="24"/>
                <w:szCs w:val="24"/>
              </w:rPr>
              <w:t>Pateikto dokumento pavadinimas</w:t>
            </w:r>
          </w:p>
        </w:tc>
      </w:tr>
      <w:tr w:rsidR="00F70AE2" w:rsidRPr="00E13982" w14:paraId="10DC7DC5" w14:textId="77777777" w:rsidTr="00595DC8">
        <w:tc>
          <w:tcPr>
            <w:tcW w:w="996" w:type="dxa"/>
            <w:vAlign w:val="center"/>
          </w:tcPr>
          <w:p w14:paraId="4FDDB766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1.</w:t>
            </w:r>
          </w:p>
        </w:tc>
        <w:tc>
          <w:tcPr>
            <w:tcW w:w="8638" w:type="dxa"/>
          </w:tcPr>
          <w:p w14:paraId="07D1A611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AE2" w:rsidRPr="00E13982" w14:paraId="52990CF3" w14:textId="77777777" w:rsidTr="00595DC8">
        <w:tc>
          <w:tcPr>
            <w:tcW w:w="996" w:type="dxa"/>
            <w:vAlign w:val="center"/>
          </w:tcPr>
          <w:p w14:paraId="75D1ACC1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98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638" w:type="dxa"/>
          </w:tcPr>
          <w:p w14:paraId="07DD5F2E" w14:textId="77777777" w:rsidR="00F70AE2" w:rsidRPr="00E13982" w:rsidRDefault="00F70AE2" w:rsidP="00937A3A">
            <w:pPr>
              <w:spacing w:after="16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2AAAE" w14:textId="77777777" w:rsidR="00F70AE2" w:rsidRPr="000C662D" w:rsidRDefault="00F70AE2" w:rsidP="00F70AE2">
      <w:pPr>
        <w:spacing w:line="240" w:lineRule="auto"/>
        <w:ind w:firstLine="426"/>
        <w:rPr>
          <w:rFonts w:ascii="Times New Roman" w:hAnsi="Times New Roman" w:cs="Times New Roman"/>
          <w:sz w:val="16"/>
          <w:szCs w:val="24"/>
        </w:rPr>
      </w:pPr>
      <w:r w:rsidRPr="000C662D">
        <w:rPr>
          <w:rFonts w:ascii="Times New Roman" w:hAnsi="Times New Roman" w:cs="Times New Roman"/>
          <w:sz w:val="16"/>
          <w:szCs w:val="24"/>
        </w:rPr>
        <w:t>*Pildyti tuomet, jei bus pateikta konfidenciali informacija, kaip ji apibrėžta Pirkimų įstatymo 32 straipsnio 2 dalyje. Tiekėjas negali nurodyti, kad visas pasiūlymas yra konfidencialus.</w:t>
      </w:r>
    </w:p>
    <w:p w14:paraId="19AABE57" w14:textId="77777777" w:rsidR="00F70AE2" w:rsidRPr="00E13982" w:rsidRDefault="00F70AE2" w:rsidP="00F70AE2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13982">
        <w:rPr>
          <w:rFonts w:ascii="Times New Roman" w:hAnsi="Times New Roman" w:cs="Times New Roman"/>
          <w:sz w:val="24"/>
          <w:szCs w:val="24"/>
        </w:rPr>
        <w:lastRenderedPageBreak/>
        <w:t>Pasirašydamas šį pasiūlymą, tvirtintu, kad:</w:t>
      </w:r>
    </w:p>
    <w:p w14:paraId="4654BD03" w14:textId="77777777" w:rsidR="00F70AE2" w:rsidRPr="00E13982" w:rsidRDefault="00F70AE2" w:rsidP="00F70AE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982">
        <w:rPr>
          <w:rFonts w:ascii="Times New Roman" w:hAnsi="Times New Roman" w:cs="Times New Roman"/>
          <w:sz w:val="24"/>
          <w:szCs w:val="24"/>
        </w:rPr>
        <w:t xml:space="preserve">pasiūlymas galioja </w:t>
      </w:r>
      <w:r>
        <w:rPr>
          <w:rFonts w:ascii="Times New Roman" w:hAnsi="Times New Roman" w:cs="Times New Roman"/>
          <w:sz w:val="24"/>
          <w:szCs w:val="24"/>
        </w:rPr>
        <w:t>120 kalendorinių dienų</w:t>
      </w:r>
      <w:r w:rsidRPr="00E13982">
        <w:rPr>
          <w:rFonts w:ascii="Times New Roman" w:hAnsi="Times New Roman" w:cs="Times New Roman"/>
          <w:sz w:val="24"/>
          <w:szCs w:val="24"/>
        </w:rPr>
        <w:t>;</w:t>
      </w:r>
    </w:p>
    <w:p w14:paraId="3BE3F8C7" w14:textId="77777777" w:rsidR="00F70AE2" w:rsidRPr="00E13982" w:rsidRDefault="00F70AE2" w:rsidP="00F70AE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982">
        <w:rPr>
          <w:rFonts w:ascii="Times New Roman" w:hAnsi="Times New Roman" w:cs="Times New Roman"/>
          <w:sz w:val="24"/>
          <w:szCs w:val="24"/>
        </w:rPr>
        <w:t>sutinku su visomis pirkimo dokumentuose nustatytomis sąlygomis;</w:t>
      </w:r>
    </w:p>
    <w:p w14:paraId="33CBB838" w14:textId="77777777" w:rsidR="00F70AE2" w:rsidRPr="00E13982" w:rsidRDefault="00F70AE2" w:rsidP="00F70AE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982">
        <w:rPr>
          <w:rFonts w:ascii="Times New Roman" w:hAnsi="Times New Roman" w:cs="Times New Roman"/>
          <w:sz w:val="24"/>
          <w:szCs w:val="24"/>
        </w:rPr>
        <w:t>pasiūlyme pateikti duomenys yra tikri.</w:t>
      </w:r>
      <w:bookmarkEnd w:id="0"/>
    </w:p>
    <w:p w14:paraId="29671297" w14:textId="77777777" w:rsidR="00F70AE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240E0F3" w14:textId="77777777" w:rsidR="00F70AE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E02D006" w14:textId="77777777" w:rsidR="00F70AE2" w:rsidRDefault="00F70AE2" w:rsidP="00F70AE2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D4280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4280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_______________                  ______________________</w:t>
      </w:r>
    </w:p>
    <w:p w14:paraId="0CF358DD" w14:textId="77777777" w:rsidR="00F70AE2" w:rsidRPr="00D42805" w:rsidRDefault="00F70AE2" w:rsidP="00F70AE2">
      <w:pPr>
        <w:spacing w:line="240" w:lineRule="auto"/>
        <w:ind w:firstLine="142"/>
        <w:rPr>
          <w:rFonts w:ascii="Times New Roman" w:hAnsi="Times New Roman" w:cs="Times New Roman"/>
          <w:sz w:val="18"/>
          <w:szCs w:val="18"/>
        </w:rPr>
      </w:pPr>
      <w:r w:rsidRPr="00D42805">
        <w:rPr>
          <w:rFonts w:ascii="Times New Roman" w:hAnsi="Times New Roman" w:cs="Times New Roman"/>
          <w:sz w:val="18"/>
          <w:szCs w:val="18"/>
        </w:rPr>
        <w:t>Dalyvis arba jo įgaliotasis asmuo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</w:t>
      </w:r>
      <w:r w:rsidRPr="00D42805">
        <w:rPr>
          <w:rFonts w:ascii="Times New Roman" w:hAnsi="Times New Roman" w:cs="Times New Roman"/>
          <w:sz w:val="18"/>
          <w:szCs w:val="18"/>
        </w:rPr>
        <w:t xml:space="preserve"> parašas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D42805">
        <w:rPr>
          <w:rFonts w:ascii="Times New Roman" w:hAnsi="Times New Roman" w:cs="Times New Roman"/>
          <w:sz w:val="18"/>
          <w:szCs w:val="18"/>
        </w:rPr>
        <w:t>vardas ir pavardė</w:t>
      </w:r>
    </w:p>
    <w:p w14:paraId="6EA4D23A" w14:textId="77777777" w:rsidR="00F70AE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421E0E6" w14:textId="77777777" w:rsidR="00F70AE2" w:rsidRDefault="00F70AE2" w:rsidP="00F70AE2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2BDABB3" w14:textId="77777777" w:rsidR="00DF769D" w:rsidRDefault="00DF769D"/>
    <w:sectPr w:rsidR="00DF76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00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756"/>
    <w:rsid w:val="00595DC8"/>
    <w:rsid w:val="006E66DD"/>
    <w:rsid w:val="0083323D"/>
    <w:rsid w:val="00863F41"/>
    <w:rsid w:val="00A0134E"/>
    <w:rsid w:val="00DF769D"/>
    <w:rsid w:val="00E60756"/>
    <w:rsid w:val="00F35E05"/>
    <w:rsid w:val="00F7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F67B"/>
  <w15:chartTrackingRefBased/>
  <w15:docId w15:val="{5A27DCEF-BC40-49A5-97F6-F699FA30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0AE2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70AE2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F7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t.lrv.lt/uploads/vpt/documents/files/LT_versija/E_vedlys/4_convenience/PVMpagalba(Pasiulymoforma).pdf" TargetMode="External"/><Relationship Id="rId5" Type="http://schemas.openxmlformats.org/officeDocument/2006/relationships/hyperlink" Target="https://vpt.lrv.lt/uploads/vpt/documents/files/LT_versija/E_vedlys/4_convenience/Kainodarosnustatymometodikos_10_1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2362</Words>
  <Characters>1347</Characters>
  <Application>Microsoft Office Word</Application>
  <DocSecurity>0</DocSecurity>
  <Lines>11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helenavvg@pasvalys.lt</dc:creator>
  <cp:keywords/>
  <dc:description/>
  <cp:lastModifiedBy>bu@pasvalys.lt</cp:lastModifiedBy>
  <cp:revision>2</cp:revision>
  <dcterms:created xsi:type="dcterms:W3CDTF">2025-07-15T10:04:00Z</dcterms:created>
  <dcterms:modified xsi:type="dcterms:W3CDTF">2025-07-15T10:04:00Z</dcterms:modified>
</cp:coreProperties>
</file>