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86A317" w14:textId="77777777" w:rsidR="00E459F0" w:rsidRPr="00E459F0" w:rsidRDefault="00E459F0" w:rsidP="00E459F0">
      <w:pPr>
        <w:tabs>
          <w:tab w:val="left" w:pos="0"/>
          <w:tab w:val="left" w:pos="567"/>
          <w:tab w:val="left" w:pos="709"/>
          <w:tab w:val="left" w:pos="851"/>
          <w:tab w:val="left" w:pos="1418"/>
        </w:tabs>
        <w:ind w:firstLine="567"/>
        <w:jc w:val="both"/>
        <w:rPr>
          <w:rFonts w:ascii="Times New Roman" w:hAnsi="Times New Roman" w:cs="Times New Roman"/>
          <w:sz w:val="24"/>
          <w:szCs w:val="24"/>
        </w:rPr>
      </w:pPr>
    </w:p>
    <w:p w14:paraId="4D2B7CFA" w14:textId="01EE0BB3" w:rsidR="00E459F0" w:rsidRPr="00E459F0" w:rsidRDefault="00E459F0" w:rsidP="00E459F0">
      <w:pPr>
        <w:tabs>
          <w:tab w:val="left" w:pos="0"/>
          <w:tab w:val="left" w:pos="567"/>
          <w:tab w:val="left" w:pos="709"/>
          <w:tab w:val="left" w:pos="851"/>
          <w:tab w:val="left" w:pos="1418"/>
        </w:tabs>
        <w:ind w:firstLine="567"/>
        <w:jc w:val="both"/>
        <w:rPr>
          <w:rFonts w:ascii="Times New Roman" w:hAnsi="Times New Roman" w:cs="Times New Roman"/>
          <w:b/>
          <w:bCs/>
          <w:sz w:val="24"/>
          <w:szCs w:val="24"/>
        </w:rPr>
      </w:pPr>
      <w:r w:rsidRPr="00E459F0">
        <w:rPr>
          <w:rFonts w:ascii="Times New Roman" w:hAnsi="Times New Roman" w:cs="Times New Roman"/>
          <w:b/>
          <w:bCs/>
          <w:sz w:val="24"/>
          <w:szCs w:val="24"/>
        </w:rPr>
        <w:t>DĖL GAUT</w:t>
      </w:r>
      <w:r w:rsidRPr="00E459F0">
        <w:rPr>
          <w:rFonts w:ascii="Times New Roman" w:hAnsi="Times New Roman" w:cs="Times New Roman"/>
          <w:b/>
          <w:bCs/>
          <w:sz w:val="24"/>
          <w:szCs w:val="24"/>
        </w:rPr>
        <w:t>Ų</w:t>
      </w:r>
      <w:r w:rsidRPr="00E459F0">
        <w:rPr>
          <w:rFonts w:ascii="Times New Roman" w:hAnsi="Times New Roman" w:cs="Times New Roman"/>
          <w:b/>
          <w:bCs/>
          <w:sz w:val="24"/>
          <w:szCs w:val="24"/>
        </w:rPr>
        <w:t xml:space="preserve"> PAKLAUSIM</w:t>
      </w:r>
      <w:r w:rsidRPr="00E459F0">
        <w:rPr>
          <w:rFonts w:ascii="Times New Roman" w:hAnsi="Times New Roman" w:cs="Times New Roman"/>
          <w:b/>
          <w:bCs/>
          <w:sz w:val="24"/>
          <w:szCs w:val="24"/>
        </w:rPr>
        <w:t>Ų</w:t>
      </w:r>
    </w:p>
    <w:p w14:paraId="18665193" w14:textId="77777777" w:rsidR="00E459F0" w:rsidRPr="00E459F0" w:rsidRDefault="00E459F0" w:rsidP="00E459F0">
      <w:pPr>
        <w:tabs>
          <w:tab w:val="left" w:pos="0"/>
          <w:tab w:val="left" w:pos="567"/>
          <w:tab w:val="left" w:pos="709"/>
          <w:tab w:val="left" w:pos="851"/>
          <w:tab w:val="left" w:pos="1418"/>
        </w:tabs>
        <w:ind w:firstLine="567"/>
        <w:jc w:val="both"/>
        <w:rPr>
          <w:rFonts w:ascii="Times New Roman" w:hAnsi="Times New Roman" w:cs="Times New Roman"/>
          <w:sz w:val="24"/>
          <w:szCs w:val="24"/>
        </w:rPr>
      </w:pPr>
    </w:p>
    <w:p w14:paraId="28542435" w14:textId="603B99AE" w:rsidR="00E459F0" w:rsidRPr="00E459F0" w:rsidRDefault="00E459F0" w:rsidP="00E459F0">
      <w:pPr>
        <w:tabs>
          <w:tab w:val="left" w:pos="0"/>
          <w:tab w:val="left" w:pos="567"/>
          <w:tab w:val="left" w:pos="709"/>
          <w:tab w:val="left" w:pos="851"/>
          <w:tab w:val="left" w:pos="1418"/>
        </w:tabs>
        <w:ind w:firstLine="567"/>
        <w:jc w:val="both"/>
        <w:rPr>
          <w:rFonts w:ascii="Times New Roman" w:eastAsia="Times New Roman" w:hAnsi="Times New Roman" w:cs="Times New Roman"/>
          <w:b/>
          <w:bCs/>
          <w:color w:val="000000"/>
          <w:sz w:val="24"/>
          <w:szCs w:val="24"/>
          <w:lang w:eastAsia="lt-LT"/>
        </w:rPr>
      </w:pPr>
      <w:r w:rsidRPr="00E459F0">
        <w:rPr>
          <w:rFonts w:ascii="Times New Roman" w:hAnsi="Times New Roman" w:cs="Times New Roman"/>
          <w:sz w:val="24"/>
          <w:szCs w:val="24"/>
        </w:rPr>
        <w:t xml:space="preserve">Informuojame, kad 2025 m. </w:t>
      </w:r>
      <w:r w:rsidRPr="00E459F0">
        <w:rPr>
          <w:rFonts w:ascii="Times New Roman" w:hAnsi="Times New Roman" w:cs="Times New Roman"/>
          <w:sz w:val="24"/>
          <w:szCs w:val="24"/>
        </w:rPr>
        <w:t>liepos</w:t>
      </w:r>
      <w:r w:rsidRPr="00E459F0">
        <w:rPr>
          <w:rFonts w:ascii="Times New Roman" w:hAnsi="Times New Roman" w:cs="Times New Roman"/>
          <w:sz w:val="24"/>
          <w:szCs w:val="24"/>
        </w:rPr>
        <w:t xml:space="preserve"> </w:t>
      </w:r>
      <w:r w:rsidRPr="00E459F0">
        <w:rPr>
          <w:rFonts w:ascii="Times New Roman" w:hAnsi="Times New Roman" w:cs="Times New Roman"/>
          <w:sz w:val="24"/>
          <w:szCs w:val="24"/>
        </w:rPr>
        <w:t>10</w:t>
      </w:r>
      <w:r w:rsidRPr="00E459F0">
        <w:rPr>
          <w:rFonts w:ascii="Times New Roman" w:hAnsi="Times New Roman" w:cs="Times New Roman"/>
          <w:sz w:val="24"/>
          <w:szCs w:val="24"/>
        </w:rPr>
        <w:t xml:space="preserve"> d. Centrinės viešųjų pirkimų informacinės sistemos (CVP IS) priemonėmis buvo gaut</w:t>
      </w:r>
      <w:r w:rsidRPr="00E459F0">
        <w:rPr>
          <w:rFonts w:ascii="Times New Roman" w:hAnsi="Times New Roman" w:cs="Times New Roman"/>
          <w:sz w:val="24"/>
          <w:szCs w:val="24"/>
        </w:rPr>
        <w:t>i</w:t>
      </w:r>
      <w:r w:rsidRPr="00E459F0">
        <w:rPr>
          <w:rFonts w:ascii="Times New Roman" w:hAnsi="Times New Roman" w:cs="Times New Roman"/>
          <w:sz w:val="24"/>
          <w:szCs w:val="24"/>
        </w:rPr>
        <w:t xml:space="preserve"> tiekėj</w:t>
      </w:r>
      <w:r w:rsidRPr="00E459F0">
        <w:rPr>
          <w:rFonts w:ascii="Times New Roman" w:hAnsi="Times New Roman" w:cs="Times New Roman"/>
          <w:sz w:val="24"/>
          <w:szCs w:val="24"/>
        </w:rPr>
        <w:t>ų</w:t>
      </w:r>
      <w:r w:rsidRPr="00E459F0">
        <w:rPr>
          <w:rFonts w:ascii="Times New Roman" w:hAnsi="Times New Roman" w:cs="Times New Roman"/>
          <w:sz w:val="24"/>
          <w:szCs w:val="24"/>
        </w:rPr>
        <w:t xml:space="preserve"> paklausima</w:t>
      </w:r>
      <w:r w:rsidRPr="00E459F0">
        <w:rPr>
          <w:rFonts w:ascii="Times New Roman" w:hAnsi="Times New Roman" w:cs="Times New Roman"/>
          <w:sz w:val="24"/>
          <w:szCs w:val="24"/>
        </w:rPr>
        <w:t>i</w:t>
      </w:r>
      <w:r w:rsidRPr="00E459F0">
        <w:rPr>
          <w:rFonts w:ascii="Times New Roman" w:hAnsi="Times New Roman" w:cs="Times New Roman"/>
          <w:sz w:val="24"/>
          <w:szCs w:val="24"/>
        </w:rPr>
        <w:t xml:space="preserve"> rizikos modulio sukūrimo pirkime (toliau – Pirkimas). Teikiame atsakym</w:t>
      </w:r>
      <w:r w:rsidRPr="00E459F0">
        <w:rPr>
          <w:rFonts w:ascii="Times New Roman" w:hAnsi="Times New Roman" w:cs="Times New Roman"/>
          <w:sz w:val="24"/>
          <w:szCs w:val="24"/>
        </w:rPr>
        <w:t>us</w:t>
      </w:r>
      <w:r w:rsidRPr="00E459F0">
        <w:rPr>
          <w:rFonts w:ascii="Times New Roman" w:hAnsi="Times New Roman" w:cs="Times New Roman"/>
          <w:sz w:val="24"/>
          <w:szCs w:val="24"/>
        </w:rPr>
        <w:t xml:space="preserve"> į tiekėj</w:t>
      </w:r>
      <w:r w:rsidRPr="00E459F0">
        <w:rPr>
          <w:rFonts w:ascii="Times New Roman" w:hAnsi="Times New Roman" w:cs="Times New Roman"/>
          <w:sz w:val="24"/>
          <w:szCs w:val="24"/>
        </w:rPr>
        <w:t>ų</w:t>
      </w:r>
      <w:r w:rsidRPr="00E459F0">
        <w:rPr>
          <w:rFonts w:ascii="Times New Roman" w:hAnsi="Times New Roman" w:cs="Times New Roman"/>
          <w:sz w:val="24"/>
          <w:szCs w:val="24"/>
        </w:rPr>
        <w:t xml:space="preserve"> pateiktus klausimus:</w:t>
      </w:r>
    </w:p>
    <w:p w14:paraId="3EFDDABF" w14:textId="77777777" w:rsidR="00E459F0" w:rsidRPr="00E459F0" w:rsidRDefault="00E459F0" w:rsidP="00E459F0">
      <w:pPr>
        <w:pStyle w:val="Default"/>
        <w:ind w:firstLine="567"/>
        <w:jc w:val="both"/>
        <w:rPr>
          <w:b/>
          <w:bCs/>
          <w:i/>
          <w:iCs/>
        </w:rPr>
      </w:pPr>
    </w:p>
    <w:p w14:paraId="270D2D6B" w14:textId="77777777" w:rsidR="00E459F0" w:rsidRPr="00E459F0" w:rsidRDefault="00E459F0" w:rsidP="00E459F0">
      <w:pPr>
        <w:jc w:val="both"/>
        <w:rPr>
          <w:rFonts w:ascii="Times New Roman" w:hAnsi="Times New Roman" w:cs="Times New Roman"/>
          <w:b/>
          <w:bCs/>
          <w:i/>
          <w:iCs/>
          <w:sz w:val="24"/>
          <w:szCs w:val="24"/>
        </w:rPr>
      </w:pPr>
      <w:r w:rsidRPr="00E459F0">
        <w:rPr>
          <w:rFonts w:ascii="Times New Roman" w:hAnsi="Times New Roman" w:cs="Times New Roman"/>
          <w:b/>
          <w:bCs/>
          <w:i/>
          <w:iCs/>
          <w:sz w:val="24"/>
          <w:szCs w:val="24"/>
        </w:rPr>
        <w:t>1. Klausimas:</w:t>
      </w:r>
    </w:p>
    <w:p w14:paraId="3F942A7A" w14:textId="77777777" w:rsidR="00E459F0" w:rsidRPr="00E459F0" w:rsidRDefault="00E459F0" w:rsidP="00E459F0">
      <w:pPr>
        <w:jc w:val="both"/>
        <w:rPr>
          <w:rFonts w:ascii="Times New Roman" w:hAnsi="Times New Roman" w:cs="Times New Roman"/>
          <w:sz w:val="24"/>
          <w:szCs w:val="24"/>
        </w:rPr>
      </w:pPr>
      <w:r w:rsidRPr="00E459F0">
        <w:rPr>
          <w:rFonts w:ascii="Times New Roman" w:hAnsi="Times New Roman" w:cs="Times New Roman"/>
          <w:sz w:val="24"/>
          <w:szCs w:val="24"/>
        </w:rPr>
        <w:t>Pagal pirkimo dokumentus nurodyta „Į kelias žemiau nurodytų specialistų pozicijas gali būti siūlomas ir vienas asmuo (išskyrus projekto vadovą), jeigu jis atitinka visus atitinkamam specialistui keliamus reikalavimus.“. Ar tai reikėtų suprasti, kad projektų vadovų turi būti pasiūlytas daugiau nei vienas asmuo? Ar kaip įprastai pirkimuose būna norėta pasakyti, kad tas pats asmuo atitinkantis keliamus reikalavimus gali būti siūlomas į kelias pozicijas (išskyrus projektų vadovą)?</w:t>
      </w:r>
    </w:p>
    <w:p w14:paraId="322E6489" w14:textId="77777777" w:rsidR="00E459F0" w:rsidRPr="00E459F0" w:rsidRDefault="00E459F0" w:rsidP="00E459F0">
      <w:pPr>
        <w:jc w:val="both"/>
        <w:rPr>
          <w:rFonts w:ascii="Times New Roman" w:hAnsi="Times New Roman" w:cs="Times New Roman"/>
          <w:b/>
          <w:bCs/>
          <w:i/>
          <w:iCs/>
          <w:sz w:val="24"/>
          <w:szCs w:val="24"/>
        </w:rPr>
      </w:pPr>
    </w:p>
    <w:p w14:paraId="38D3A9EC" w14:textId="77777777" w:rsidR="00E459F0" w:rsidRPr="00E459F0" w:rsidRDefault="00E459F0" w:rsidP="00E459F0">
      <w:pPr>
        <w:jc w:val="both"/>
        <w:rPr>
          <w:rFonts w:ascii="Times New Roman" w:hAnsi="Times New Roman" w:cs="Times New Roman"/>
          <w:b/>
          <w:bCs/>
          <w:i/>
          <w:iCs/>
          <w:sz w:val="24"/>
          <w:szCs w:val="24"/>
        </w:rPr>
      </w:pPr>
      <w:r w:rsidRPr="00E459F0">
        <w:rPr>
          <w:rFonts w:ascii="Times New Roman" w:hAnsi="Times New Roman" w:cs="Times New Roman"/>
          <w:b/>
          <w:bCs/>
          <w:i/>
          <w:iCs/>
          <w:sz w:val="24"/>
          <w:szCs w:val="24"/>
        </w:rPr>
        <w:t>Atsakymas:</w:t>
      </w:r>
    </w:p>
    <w:p w14:paraId="2B2A8785" w14:textId="77777777" w:rsidR="00E459F0" w:rsidRPr="00E459F0" w:rsidRDefault="00E459F0" w:rsidP="00E459F0">
      <w:pPr>
        <w:jc w:val="both"/>
        <w:rPr>
          <w:rFonts w:ascii="Times New Roman" w:hAnsi="Times New Roman" w:cs="Times New Roman"/>
          <w:i/>
          <w:iCs/>
          <w:sz w:val="24"/>
          <w:szCs w:val="24"/>
        </w:rPr>
      </w:pPr>
      <w:r w:rsidRPr="00E459F0">
        <w:rPr>
          <w:rFonts w:ascii="Times New Roman" w:hAnsi="Times New Roman" w:cs="Times New Roman"/>
          <w:i/>
          <w:iCs/>
          <w:sz w:val="24"/>
          <w:szCs w:val="24"/>
        </w:rPr>
        <w:t>Vadovaujantis pirkimo dokumentuose įtvirtinta nuostata:</w:t>
      </w:r>
    </w:p>
    <w:p w14:paraId="199DC96B" w14:textId="77777777" w:rsidR="00E459F0" w:rsidRPr="00E459F0" w:rsidRDefault="00E459F0" w:rsidP="00E459F0">
      <w:pPr>
        <w:jc w:val="both"/>
        <w:rPr>
          <w:rFonts w:ascii="Times New Roman" w:hAnsi="Times New Roman" w:cs="Times New Roman"/>
          <w:i/>
          <w:iCs/>
          <w:sz w:val="24"/>
          <w:szCs w:val="24"/>
        </w:rPr>
      </w:pPr>
      <w:r w:rsidRPr="00E459F0">
        <w:rPr>
          <w:rFonts w:ascii="Times New Roman" w:hAnsi="Times New Roman" w:cs="Times New Roman"/>
          <w:i/>
          <w:iCs/>
          <w:sz w:val="24"/>
          <w:szCs w:val="24"/>
        </w:rPr>
        <w:t>„Į kelias žemiau nurodytų specialistų pozicijas gali būti siūlomas ir vienas asmuo (išskyrus projekto vadovą), jeigu jis atitinka visus atitinkamam specialistui keliamus reikalavimus“,</w:t>
      </w:r>
    </w:p>
    <w:p w14:paraId="5544C804" w14:textId="77777777" w:rsidR="00E459F0" w:rsidRPr="00E459F0" w:rsidRDefault="00E459F0" w:rsidP="00E459F0">
      <w:pPr>
        <w:jc w:val="both"/>
        <w:rPr>
          <w:rFonts w:ascii="Times New Roman" w:hAnsi="Times New Roman" w:cs="Times New Roman"/>
          <w:i/>
          <w:iCs/>
          <w:sz w:val="24"/>
          <w:szCs w:val="24"/>
        </w:rPr>
      </w:pPr>
      <w:r w:rsidRPr="00E459F0">
        <w:rPr>
          <w:rFonts w:ascii="Times New Roman" w:hAnsi="Times New Roman" w:cs="Times New Roman"/>
          <w:i/>
          <w:iCs/>
          <w:sz w:val="24"/>
          <w:szCs w:val="24"/>
        </w:rPr>
        <w:t>tai reiškia, kad:</w:t>
      </w:r>
    </w:p>
    <w:p w14:paraId="4ABA197E" w14:textId="77777777" w:rsidR="00E459F0" w:rsidRPr="00E459F0" w:rsidRDefault="00E459F0" w:rsidP="00E459F0">
      <w:pPr>
        <w:numPr>
          <w:ilvl w:val="0"/>
          <w:numId w:val="4"/>
        </w:numPr>
        <w:spacing w:after="160" w:line="259" w:lineRule="auto"/>
        <w:jc w:val="both"/>
        <w:rPr>
          <w:rFonts w:ascii="Times New Roman" w:hAnsi="Times New Roman" w:cs="Times New Roman"/>
          <w:i/>
          <w:iCs/>
          <w:sz w:val="24"/>
          <w:szCs w:val="24"/>
        </w:rPr>
      </w:pPr>
      <w:r w:rsidRPr="00E459F0">
        <w:rPr>
          <w:rFonts w:ascii="Times New Roman" w:hAnsi="Times New Roman" w:cs="Times New Roman"/>
          <w:b/>
          <w:bCs/>
          <w:i/>
          <w:iCs/>
          <w:sz w:val="24"/>
          <w:szCs w:val="24"/>
        </w:rPr>
        <w:t>Projekto vadovo pozicijai privalo būti pasiūlytas atskiras, konkrečiai šiai funkcijai skirtas asmuo, kuris atitinka projekto vadovui keliamus reikalavimus.</w:t>
      </w:r>
    </w:p>
    <w:p w14:paraId="6070E105" w14:textId="77777777" w:rsidR="00E459F0" w:rsidRPr="00E459F0" w:rsidRDefault="00E459F0" w:rsidP="00E459F0">
      <w:pPr>
        <w:numPr>
          <w:ilvl w:val="0"/>
          <w:numId w:val="4"/>
        </w:numPr>
        <w:spacing w:after="160" w:line="259" w:lineRule="auto"/>
        <w:jc w:val="both"/>
        <w:rPr>
          <w:rFonts w:ascii="Times New Roman" w:hAnsi="Times New Roman" w:cs="Times New Roman"/>
          <w:i/>
          <w:iCs/>
          <w:sz w:val="24"/>
          <w:szCs w:val="24"/>
        </w:rPr>
      </w:pPr>
      <w:r w:rsidRPr="00E459F0">
        <w:rPr>
          <w:rFonts w:ascii="Times New Roman" w:hAnsi="Times New Roman" w:cs="Times New Roman"/>
          <w:i/>
          <w:iCs/>
          <w:sz w:val="24"/>
          <w:szCs w:val="24"/>
        </w:rPr>
        <w:t>Projekto vadovas negali būti siūlomas į kelias pareigas tuo pačiu metu, t. y. projekto vadovo funkcijos negali būti derinamos su kitų specialistų funkcijomis.</w:t>
      </w:r>
    </w:p>
    <w:p w14:paraId="65756C62" w14:textId="77777777" w:rsidR="00E459F0" w:rsidRPr="00E459F0" w:rsidRDefault="00E459F0" w:rsidP="00E459F0">
      <w:pPr>
        <w:numPr>
          <w:ilvl w:val="0"/>
          <w:numId w:val="4"/>
        </w:numPr>
        <w:spacing w:after="160" w:line="259" w:lineRule="auto"/>
        <w:jc w:val="both"/>
        <w:rPr>
          <w:rFonts w:ascii="Times New Roman" w:hAnsi="Times New Roman" w:cs="Times New Roman"/>
          <w:i/>
          <w:iCs/>
          <w:sz w:val="24"/>
          <w:szCs w:val="24"/>
        </w:rPr>
      </w:pPr>
      <w:r w:rsidRPr="00E459F0">
        <w:rPr>
          <w:rFonts w:ascii="Times New Roman" w:hAnsi="Times New Roman" w:cs="Times New Roman"/>
          <w:i/>
          <w:iCs/>
          <w:sz w:val="24"/>
          <w:szCs w:val="24"/>
        </w:rPr>
        <w:t>Kitų specialistų pozicijų atveju leidžiama siūlyti tą patį asmenį į kelias pozicijas, jei jis atitinka visus konkretiems specialistams keliamus reikalavimus.</w:t>
      </w:r>
    </w:p>
    <w:p w14:paraId="64CBD732" w14:textId="77777777" w:rsidR="00E459F0" w:rsidRPr="00E459F0" w:rsidRDefault="00E459F0" w:rsidP="00E459F0">
      <w:pPr>
        <w:jc w:val="both"/>
        <w:rPr>
          <w:rFonts w:ascii="Times New Roman" w:hAnsi="Times New Roman" w:cs="Times New Roman"/>
          <w:i/>
          <w:iCs/>
          <w:sz w:val="24"/>
          <w:szCs w:val="24"/>
        </w:rPr>
      </w:pPr>
      <w:r w:rsidRPr="00E459F0">
        <w:rPr>
          <w:rFonts w:ascii="Times New Roman" w:hAnsi="Times New Roman" w:cs="Times New Roman"/>
          <w:i/>
          <w:iCs/>
          <w:sz w:val="24"/>
          <w:szCs w:val="24"/>
        </w:rPr>
        <w:t xml:space="preserve">Taigi, ši nuostata nereiškia, kad projekto vadovų turi būti daugiau nei vienas. Ji reiškia, kad </w:t>
      </w:r>
      <w:r w:rsidRPr="00E459F0">
        <w:rPr>
          <w:rFonts w:ascii="Times New Roman" w:hAnsi="Times New Roman" w:cs="Times New Roman"/>
          <w:b/>
          <w:bCs/>
          <w:i/>
          <w:iCs/>
          <w:sz w:val="24"/>
          <w:szCs w:val="24"/>
        </w:rPr>
        <w:t>projekto vadovo funkciją turi vykdyti aiškiai paskirtas asmuo, kuris negali būti siūlomas į kitas specialistų pozicijas, o kitiems specialistams tokių apribojimų nėra taikoma.</w:t>
      </w:r>
    </w:p>
    <w:p w14:paraId="7B0B9312" w14:textId="77777777" w:rsidR="00E459F0" w:rsidRPr="00E459F0" w:rsidRDefault="00E459F0" w:rsidP="00E459F0">
      <w:pPr>
        <w:jc w:val="both"/>
        <w:rPr>
          <w:rFonts w:ascii="Times New Roman" w:hAnsi="Times New Roman" w:cs="Times New Roman"/>
          <w:sz w:val="24"/>
          <w:szCs w:val="24"/>
        </w:rPr>
      </w:pPr>
    </w:p>
    <w:p w14:paraId="061607B0" w14:textId="77777777" w:rsidR="00E459F0" w:rsidRPr="00E459F0" w:rsidRDefault="00E459F0" w:rsidP="00E459F0">
      <w:pPr>
        <w:jc w:val="both"/>
        <w:rPr>
          <w:rFonts w:ascii="Times New Roman" w:hAnsi="Times New Roman" w:cs="Times New Roman"/>
          <w:b/>
          <w:bCs/>
          <w:i/>
          <w:iCs/>
          <w:sz w:val="24"/>
          <w:szCs w:val="24"/>
        </w:rPr>
      </w:pPr>
      <w:r w:rsidRPr="00E459F0">
        <w:rPr>
          <w:rFonts w:ascii="Times New Roman" w:hAnsi="Times New Roman" w:cs="Times New Roman"/>
          <w:b/>
          <w:bCs/>
          <w:sz w:val="24"/>
          <w:szCs w:val="24"/>
        </w:rPr>
        <w:t xml:space="preserve">2. </w:t>
      </w:r>
      <w:r w:rsidRPr="00E459F0">
        <w:rPr>
          <w:rFonts w:ascii="Times New Roman" w:hAnsi="Times New Roman" w:cs="Times New Roman"/>
          <w:b/>
          <w:bCs/>
          <w:i/>
          <w:iCs/>
          <w:sz w:val="24"/>
          <w:szCs w:val="24"/>
        </w:rPr>
        <w:t>Klausimas:</w:t>
      </w:r>
    </w:p>
    <w:p w14:paraId="16319F04" w14:textId="77777777" w:rsidR="00E459F0" w:rsidRPr="00E459F0" w:rsidRDefault="00E459F0" w:rsidP="00E459F0">
      <w:pPr>
        <w:jc w:val="both"/>
        <w:rPr>
          <w:rFonts w:ascii="Times New Roman" w:hAnsi="Times New Roman" w:cs="Times New Roman"/>
          <w:sz w:val="24"/>
          <w:szCs w:val="24"/>
        </w:rPr>
      </w:pPr>
      <w:r w:rsidRPr="00E459F0">
        <w:rPr>
          <w:rFonts w:ascii="Times New Roman" w:hAnsi="Times New Roman" w:cs="Times New Roman"/>
          <w:sz w:val="24"/>
          <w:szCs w:val="24"/>
        </w:rPr>
        <w:t xml:space="preserve">Prašome patvirtinti ar </w:t>
      </w:r>
      <w:proofErr w:type="spellStart"/>
      <w:r w:rsidRPr="00E459F0">
        <w:rPr>
          <w:rFonts w:ascii="Times New Roman" w:hAnsi="Times New Roman" w:cs="Times New Roman"/>
          <w:sz w:val="24"/>
          <w:szCs w:val="24"/>
        </w:rPr>
        <w:t>CompTia</w:t>
      </w:r>
      <w:proofErr w:type="spellEnd"/>
      <w:r w:rsidRPr="00E459F0">
        <w:rPr>
          <w:rFonts w:ascii="Times New Roman" w:hAnsi="Times New Roman" w:cs="Times New Roman"/>
          <w:sz w:val="24"/>
          <w:szCs w:val="24"/>
        </w:rPr>
        <w:t xml:space="preserve"> </w:t>
      </w:r>
      <w:proofErr w:type="spellStart"/>
      <w:r w:rsidRPr="00E459F0">
        <w:rPr>
          <w:rFonts w:ascii="Times New Roman" w:hAnsi="Times New Roman" w:cs="Times New Roman"/>
          <w:sz w:val="24"/>
          <w:szCs w:val="24"/>
        </w:rPr>
        <w:t>project</w:t>
      </w:r>
      <w:proofErr w:type="spellEnd"/>
      <w:r w:rsidRPr="00E459F0">
        <w:rPr>
          <w:rFonts w:ascii="Times New Roman" w:hAnsi="Times New Roman" w:cs="Times New Roman"/>
          <w:sz w:val="24"/>
          <w:szCs w:val="24"/>
        </w:rPr>
        <w:t xml:space="preserve"> </w:t>
      </w:r>
      <w:r w:rsidRPr="00E459F0">
        <w:rPr>
          <w:rFonts w:ascii="Times New Roman" w:hAnsi="Times New Roman" w:cs="Times New Roman"/>
          <w:sz w:val="24"/>
          <w:szCs w:val="24"/>
          <w:lang w:val="en-US"/>
        </w:rPr>
        <w:t>+ (</w:t>
      </w:r>
      <w:r w:rsidRPr="00E459F0">
        <w:rPr>
          <w:rFonts w:ascii="Times New Roman" w:hAnsi="Times New Roman" w:cs="Times New Roman"/>
          <w:sz w:val="24"/>
          <w:szCs w:val="24"/>
        </w:rPr>
        <w:t xml:space="preserve">pažymime, jog šis sertifikatas yra būtent apie IT projektų valdymą) sertifikatas bus laikomas lygiaverčiu projektų vadovo Project </w:t>
      </w:r>
      <w:proofErr w:type="spellStart"/>
      <w:r w:rsidRPr="00E459F0">
        <w:rPr>
          <w:rFonts w:ascii="Times New Roman" w:hAnsi="Times New Roman" w:cs="Times New Roman"/>
          <w:sz w:val="24"/>
          <w:szCs w:val="24"/>
        </w:rPr>
        <w:t>Management</w:t>
      </w:r>
      <w:proofErr w:type="spellEnd"/>
      <w:r w:rsidRPr="00E459F0">
        <w:rPr>
          <w:rFonts w:ascii="Times New Roman" w:hAnsi="Times New Roman" w:cs="Times New Roman"/>
          <w:sz w:val="24"/>
          <w:szCs w:val="24"/>
        </w:rPr>
        <w:t xml:space="preserve"> Professional – PMP arba Prince2 </w:t>
      </w:r>
      <w:proofErr w:type="spellStart"/>
      <w:r w:rsidRPr="00E459F0">
        <w:rPr>
          <w:rFonts w:ascii="Times New Roman" w:hAnsi="Times New Roman" w:cs="Times New Roman"/>
          <w:sz w:val="24"/>
          <w:szCs w:val="24"/>
        </w:rPr>
        <w:t>Practitioner</w:t>
      </w:r>
      <w:proofErr w:type="spellEnd"/>
      <w:r w:rsidRPr="00E459F0">
        <w:rPr>
          <w:rFonts w:ascii="Times New Roman" w:hAnsi="Times New Roman" w:cs="Times New Roman"/>
          <w:sz w:val="24"/>
          <w:szCs w:val="24"/>
        </w:rPr>
        <w:t xml:space="preserve"> sertifikatams?</w:t>
      </w:r>
    </w:p>
    <w:p w14:paraId="08AE1926" w14:textId="77777777" w:rsidR="00E459F0" w:rsidRPr="00E459F0" w:rsidRDefault="00E459F0" w:rsidP="00E459F0">
      <w:pPr>
        <w:jc w:val="both"/>
        <w:rPr>
          <w:rFonts w:ascii="Times New Roman" w:hAnsi="Times New Roman" w:cs="Times New Roman"/>
          <w:i/>
          <w:iCs/>
          <w:sz w:val="24"/>
          <w:szCs w:val="24"/>
        </w:rPr>
      </w:pPr>
    </w:p>
    <w:p w14:paraId="1A077F3A" w14:textId="77777777" w:rsidR="00E459F0" w:rsidRPr="00E459F0" w:rsidRDefault="00E459F0" w:rsidP="00E459F0">
      <w:pPr>
        <w:jc w:val="both"/>
        <w:rPr>
          <w:rFonts w:ascii="Times New Roman" w:hAnsi="Times New Roman" w:cs="Times New Roman"/>
          <w:b/>
          <w:bCs/>
          <w:i/>
          <w:iCs/>
          <w:sz w:val="24"/>
          <w:szCs w:val="24"/>
        </w:rPr>
      </w:pPr>
      <w:r w:rsidRPr="00E459F0">
        <w:rPr>
          <w:rFonts w:ascii="Times New Roman" w:hAnsi="Times New Roman" w:cs="Times New Roman"/>
          <w:b/>
          <w:bCs/>
          <w:i/>
          <w:iCs/>
          <w:sz w:val="24"/>
          <w:szCs w:val="24"/>
        </w:rPr>
        <w:t>Atsakymas:</w:t>
      </w:r>
    </w:p>
    <w:p w14:paraId="2CA8A54B" w14:textId="77777777" w:rsidR="00E459F0" w:rsidRPr="00E459F0" w:rsidRDefault="00E459F0" w:rsidP="00E459F0">
      <w:pPr>
        <w:jc w:val="both"/>
        <w:rPr>
          <w:rFonts w:ascii="Times New Roman" w:hAnsi="Times New Roman" w:cs="Times New Roman"/>
          <w:i/>
          <w:iCs/>
          <w:sz w:val="24"/>
          <w:szCs w:val="24"/>
        </w:rPr>
      </w:pPr>
      <w:r w:rsidRPr="00E459F0">
        <w:rPr>
          <w:rFonts w:ascii="Times New Roman" w:hAnsi="Times New Roman" w:cs="Times New Roman"/>
          <w:i/>
          <w:iCs/>
          <w:sz w:val="24"/>
          <w:szCs w:val="24"/>
        </w:rPr>
        <w:t xml:space="preserve">Pirkimo sąlygose nustatyta, kad tiekėjas turi pasiūlyti projekto vadovą, turintį Project </w:t>
      </w:r>
      <w:proofErr w:type="spellStart"/>
      <w:r w:rsidRPr="00E459F0">
        <w:rPr>
          <w:rFonts w:ascii="Times New Roman" w:hAnsi="Times New Roman" w:cs="Times New Roman"/>
          <w:i/>
          <w:iCs/>
          <w:sz w:val="24"/>
          <w:szCs w:val="24"/>
        </w:rPr>
        <w:t>Management</w:t>
      </w:r>
      <w:proofErr w:type="spellEnd"/>
      <w:r w:rsidRPr="00E459F0">
        <w:rPr>
          <w:rFonts w:ascii="Times New Roman" w:hAnsi="Times New Roman" w:cs="Times New Roman"/>
          <w:i/>
          <w:iCs/>
          <w:sz w:val="24"/>
          <w:szCs w:val="24"/>
        </w:rPr>
        <w:t xml:space="preserve"> Professional (PMP) arba PRINCE2 </w:t>
      </w:r>
      <w:proofErr w:type="spellStart"/>
      <w:r w:rsidRPr="00E459F0">
        <w:rPr>
          <w:rFonts w:ascii="Times New Roman" w:hAnsi="Times New Roman" w:cs="Times New Roman"/>
          <w:i/>
          <w:iCs/>
          <w:sz w:val="24"/>
          <w:szCs w:val="24"/>
        </w:rPr>
        <w:t>Practitioner</w:t>
      </w:r>
      <w:proofErr w:type="spellEnd"/>
      <w:r w:rsidRPr="00E459F0">
        <w:rPr>
          <w:rFonts w:ascii="Times New Roman" w:hAnsi="Times New Roman" w:cs="Times New Roman"/>
          <w:i/>
          <w:iCs/>
          <w:sz w:val="24"/>
          <w:szCs w:val="24"/>
        </w:rPr>
        <w:t xml:space="preserve"> arba kitą lygiavertę projektų vadovo kvalifikaciją patvirtinantį dokumentą.</w:t>
      </w:r>
    </w:p>
    <w:p w14:paraId="5CDA0430" w14:textId="77777777" w:rsidR="00E459F0" w:rsidRPr="00E459F0" w:rsidRDefault="00E459F0" w:rsidP="00E459F0">
      <w:pPr>
        <w:jc w:val="both"/>
        <w:rPr>
          <w:rFonts w:ascii="Times New Roman" w:hAnsi="Times New Roman" w:cs="Times New Roman"/>
          <w:i/>
          <w:iCs/>
          <w:sz w:val="24"/>
          <w:szCs w:val="24"/>
        </w:rPr>
      </w:pPr>
      <w:r w:rsidRPr="00E459F0">
        <w:rPr>
          <w:rFonts w:ascii="Times New Roman" w:hAnsi="Times New Roman" w:cs="Times New Roman"/>
          <w:b/>
          <w:bCs/>
          <w:i/>
          <w:iCs/>
          <w:sz w:val="24"/>
          <w:szCs w:val="24"/>
        </w:rPr>
        <w:t>Pažymėtina,</w:t>
      </w:r>
      <w:r w:rsidRPr="00E459F0">
        <w:rPr>
          <w:rFonts w:ascii="Times New Roman" w:hAnsi="Times New Roman" w:cs="Times New Roman"/>
          <w:i/>
          <w:iCs/>
          <w:sz w:val="24"/>
          <w:szCs w:val="24"/>
        </w:rPr>
        <w:t xml:space="preserve"> kad pirkimo dokumentuose aiškiai įtvirtinta galimybė tiekėjui siūlyti kitą – lygiavertį – kvalifikaciją patvirtinantį dokumentą, jei kartu pateikiami pakankami ir pagrįsti įrodymai, kad siūlomas sertifikatas atitinka nurodytų kvalifikacijų turinį, kompetencijų lygį bei aktualią profesinę sritį. Ši nuostata suteikia tiekėjams lankstumo bei galimybę siūlyti kitus sertifikatus, tačiau kartu reiškia, kad atsakomybė už lygiavertiškumo įrodymą tenka pačiam tiekėjui. </w:t>
      </w:r>
    </w:p>
    <w:p w14:paraId="32DF8C64" w14:textId="77777777" w:rsidR="00E459F0" w:rsidRPr="00E459F0" w:rsidRDefault="00E459F0" w:rsidP="00E459F0">
      <w:pPr>
        <w:jc w:val="both"/>
        <w:rPr>
          <w:rFonts w:ascii="Times New Roman" w:hAnsi="Times New Roman" w:cs="Times New Roman"/>
          <w:i/>
          <w:iCs/>
          <w:sz w:val="24"/>
          <w:szCs w:val="24"/>
        </w:rPr>
      </w:pPr>
      <w:proofErr w:type="spellStart"/>
      <w:r w:rsidRPr="00E459F0">
        <w:rPr>
          <w:rFonts w:ascii="Times New Roman" w:hAnsi="Times New Roman" w:cs="Times New Roman"/>
          <w:i/>
          <w:iCs/>
          <w:sz w:val="24"/>
          <w:szCs w:val="24"/>
        </w:rPr>
        <w:t>CompTIA</w:t>
      </w:r>
      <w:proofErr w:type="spellEnd"/>
      <w:r w:rsidRPr="00E459F0">
        <w:rPr>
          <w:rFonts w:ascii="Times New Roman" w:hAnsi="Times New Roman" w:cs="Times New Roman"/>
          <w:i/>
          <w:iCs/>
          <w:sz w:val="24"/>
          <w:szCs w:val="24"/>
        </w:rPr>
        <w:t xml:space="preserve"> Project+ sertifikato lygiavertiškumą Project </w:t>
      </w:r>
      <w:proofErr w:type="spellStart"/>
      <w:r w:rsidRPr="00E459F0">
        <w:rPr>
          <w:rFonts w:ascii="Times New Roman" w:hAnsi="Times New Roman" w:cs="Times New Roman"/>
          <w:i/>
          <w:iCs/>
          <w:sz w:val="24"/>
          <w:szCs w:val="24"/>
        </w:rPr>
        <w:t>Management</w:t>
      </w:r>
      <w:proofErr w:type="spellEnd"/>
      <w:r w:rsidRPr="00E459F0">
        <w:rPr>
          <w:rFonts w:ascii="Times New Roman" w:hAnsi="Times New Roman" w:cs="Times New Roman"/>
          <w:i/>
          <w:iCs/>
          <w:sz w:val="24"/>
          <w:szCs w:val="24"/>
        </w:rPr>
        <w:t xml:space="preserve"> Professional (PMP) arba PRINCE2 </w:t>
      </w:r>
      <w:proofErr w:type="spellStart"/>
      <w:r w:rsidRPr="00E459F0">
        <w:rPr>
          <w:rFonts w:ascii="Times New Roman" w:hAnsi="Times New Roman" w:cs="Times New Roman"/>
          <w:i/>
          <w:iCs/>
          <w:sz w:val="24"/>
          <w:szCs w:val="24"/>
        </w:rPr>
        <w:t>Practitioner</w:t>
      </w:r>
      <w:proofErr w:type="spellEnd"/>
      <w:r w:rsidRPr="00E459F0">
        <w:rPr>
          <w:rFonts w:ascii="Times New Roman" w:hAnsi="Times New Roman" w:cs="Times New Roman"/>
          <w:i/>
          <w:iCs/>
          <w:sz w:val="24"/>
          <w:szCs w:val="24"/>
        </w:rPr>
        <w:t xml:space="preserve"> sertifikatams būtų galima vertinti tik tiekėjui pateikus išsamų pagrindimą, iš kurio aiškiai matytųsi, kad:</w:t>
      </w:r>
    </w:p>
    <w:p w14:paraId="4519A1D5" w14:textId="77777777" w:rsidR="00E459F0" w:rsidRPr="00E459F0" w:rsidRDefault="00E459F0" w:rsidP="00E459F0">
      <w:pPr>
        <w:numPr>
          <w:ilvl w:val="0"/>
          <w:numId w:val="5"/>
        </w:numPr>
        <w:spacing w:after="160" w:line="259" w:lineRule="auto"/>
        <w:jc w:val="both"/>
        <w:rPr>
          <w:rFonts w:ascii="Times New Roman" w:hAnsi="Times New Roman" w:cs="Times New Roman"/>
          <w:i/>
          <w:iCs/>
          <w:sz w:val="24"/>
          <w:szCs w:val="24"/>
        </w:rPr>
      </w:pPr>
      <w:proofErr w:type="spellStart"/>
      <w:r w:rsidRPr="00E459F0">
        <w:rPr>
          <w:rFonts w:ascii="Times New Roman" w:hAnsi="Times New Roman" w:cs="Times New Roman"/>
          <w:i/>
          <w:iCs/>
          <w:sz w:val="24"/>
          <w:szCs w:val="24"/>
        </w:rPr>
        <w:t>CompTIA</w:t>
      </w:r>
      <w:proofErr w:type="spellEnd"/>
      <w:r w:rsidRPr="00E459F0">
        <w:rPr>
          <w:rFonts w:ascii="Times New Roman" w:hAnsi="Times New Roman" w:cs="Times New Roman"/>
          <w:i/>
          <w:iCs/>
          <w:sz w:val="24"/>
          <w:szCs w:val="24"/>
        </w:rPr>
        <w:t xml:space="preserve"> Project+ sertifikatas apima projektų valdymo metodikas, principus, procesus bei žinias tokia pačia apimtimi ir lygiu, kaip PMP arba PRINCE2 </w:t>
      </w:r>
      <w:proofErr w:type="spellStart"/>
      <w:r w:rsidRPr="00E459F0">
        <w:rPr>
          <w:rFonts w:ascii="Times New Roman" w:hAnsi="Times New Roman" w:cs="Times New Roman"/>
          <w:i/>
          <w:iCs/>
          <w:sz w:val="24"/>
          <w:szCs w:val="24"/>
        </w:rPr>
        <w:t>Practitioner</w:t>
      </w:r>
      <w:proofErr w:type="spellEnd"/>
      <w:r w:rsidRPr="00E459F0">
        <w:rPr>
          <w:rFonts w:ascii="Times New Roman" w:hAnsi="Times New Roman" w:cs="Times New Roman"/>
          <w:i/>
          <w:iCs/>
          <w:sz w:val="24"/>
          <w:szCs w:val="24"/>
        </w:rPr>
        <w:t xml:space="preserve"> sertifikatai;</w:t>
      </w:r>
    </w:p>
    <w:p w14:paraId="0362497D" w14:textId="77777777" w:rsidR="00E459F0" w:rsidRPr="00E459F0" w:rsidRDefault="00E459F0" w:rsidP="00E459F0">
      <w:pPr>
        <w:numPr>
          <w:ilvl w:val="0"/>
          <w:numId w:val="5"/>
        </w:numPr>
        <w:spacing w:after="160" w:line="259" w:lineRule="auto"/>
        <w:jc w:val="both"/>
        <w:rPr>
          <w:rFonts w:ascii="Times New Roman" w:hAnsi="Times New Roman" w:cs="Times New Roman"/>
          <w:i/>
          <w:iCs/>
          <w:sz w:val="24"/>
          <w:szCs w:val="24"/>
        </w:rPr>
      </w:pPr>
      <w:r w:rsidRPr="00E459F0">
        <w:rPr>
          <w:rFonts w:ascii="Times New Roman" w:hAnsi="Times New Roman" w:cs="Times New Roman"/>
          <w:i/>
          <w:iCs/>
          <w:sz w:val="24"/>
          <w:szCs w:val="24"/>
        </w:rPr>
        <w:t xml:space="preserve">Sertifikato taikymo sritis ir įgyjamos kompetencijos yra prilyginamos tarptautiniu mastu pripažintų PMP ar PRINCE2 </w:t>
      </w:r>
      <w:proofErr w:type="spellStart"/>
      <w:r w:rsidRPr="00E459F0">
        <w:rPr>
          <w:rFonts w:ascii="Times New Roman" w:hAnsi="Times New Roman" w:cs="Times New Roman"/>
          <w:i/>
          <w:iCs/>
          <w:sz w:val="24"/>
          <w:szCs w:val="24"/>
        </w:rPr>
        <w:t>Practitioner</w:t>
      </w:r>
      <w:proofErr w:type="spellEnd"/>
      <w:r w:rsidRPr="00E459F0">
        <w:rPr>
          <w:rFonts w:ascii="Times New Roman" w:hAnsi="Times New Roman" w:cs="Times New Roman"/>
          <w:i/>
          <w:iCs/>
          <w:sz w:val="24"/>
          <w:szCs w:val="24"/>
        </w:rPr>
        <w:t xml:space="preserve"> sertifikatų taikymo sričiai ir reikalavimams.</w:t>
      </w:r>
    </w:p>
    <w:p w14:paraId="6CAA0378" w14:textId="77777777" w:rsidR="00E459F0" w:rsidRPr="00E459F0" w:rsidRDefault="00E459F0" w:rsidP="00E459F0">
      <w:pPr>
        <w:jc w:val="both"/>
        <w:rPr>
          <w:rFonts w:ascii="Times New Roman" w:hAnsi="Times New Roman" w:cs="Times New Roman"/>
          <w:i/>
          <w:iCs/>
          <w:sz w:val="24"/>
          <w:szCs w:val="24"/>
        </w:rPr>
      </w:pPr>
      <w:r w:rsidRPr="00E459F0">
        <w:rPr>
          <w:rFonts w:ascii="Times New Roman" w:hAnsi="Times New Roman" w:cs="Times New Roman"/>
          <w:i/>
          <w:iCs/>
          <w:sz w:val="24"/>
          <w:szCs w:val="24"/>
        </w:rPr>
        <w:lastRenderedPageBreak/>
        <w:t xml:space="preserve">Tik pateikus minėtą informaciją, įskaitant sertifikato aprašą, mokymų turinį, egzaminų struktūrą bei atitiktį projektų valdymo standartams, perkančioji organizacija galės įvertinti, ar </w:t>
      </w:r>
      <w:proofErr w:type="spellStart"/>
      <w:r w:rsidRPr="00E459F0">
        <w:rPr>
          <w:rFonts w:ascii="Times New Roman" w:hAnsi="Times New Roman" w:cs="Times New Roman"/>
          <w:i/>
          <w:iCs/>
          <w:sz w:val="24"/>
          <w:szCs w:val="24"/>
        </w:rPr>
        <w:t>CompTIA</w:t>
      </w:r>
      <w:proofErr w:type="spellEnd"/>
      <w:r w:rsidRPr="00E459F0">
        <w:rPr>
          <w:rFonts w:ascii="Times New Roman" w:hAnsi="Times New Roman" w:cs="Times New Roman"/>
          <w:i/>
          <w:iCs/>
          <w:sz w:val="24"/>
          <w:szCs w:val="24"/>
        </w:rPr>
        <w:t xml:space="preserve"> Project+ sertifikatas gali būti laikomas lygiaverčiu.</w:t>
      </w:r>
    </w:p>
    <w:p w14:paraId="5154023C" w14:textId="77777777" w:rsidR="00E459F0" w:rsidRPr="00E459F0" w:rsidRDefault="00E459F0" w:rsidP="00E459F0">
      <w:pPr>
        <w:jc w:val="both"/>
        <w:rPr>
          <w:rFonts w:ascii="Times New Roman" w:hAnsi="Times New Roman" w:cs="Times New Roman"/>
          <w:i/>
          <w:iCs/>
          <w:sz w:val="24"/>
          <w:szCs w:val="24"/>
        </w:rPr>
      </w:pPr>
      <w:r w:rsidRPr="00E459F0">
        <w:rPr>
          <w:rFonts w:ascii="Times New Roman" w:hAnsi="Times New Roman" w:cs="Times New Roman"/>
          <w:i/>
          <w:iCs/>
          <w:sz w:val="24"/>
          <w:szCs w:val="24"/>
        </w:rPr>
        <w:t>Todėl iš anksto ir bendrai patvirtinti tokio lygiavertiškumo negalime, kol nėra pateiktas tiekėjo išsamus lygiavertiškumo pagrindimas ir visa reikalinga informacija, leidžianti objektyviai įvertinti siūlomo sertifikato atitikimą nustatytiems reikalavimams.</w:t>
      </w:r>
    </w:p>
    <w:p w14:paraId="1EE6AA84" w14:textId="77777777" w:rsidR="00E459F0" w:rsidRPr="00E459F0" w:rsidRDefault="00E459F0" w:rsidP="00E459F0">
      <w:pPr>
        <w:jc w:val="both"/>
        <w:rPr>
          <w:rFonts w:ascii="Times New Roman" w:hAnsi="Times New Roman" w:cs="Times New Roman"/>
          <w:sz w:val="24"/>
          <w:szCs w:val="24"/>
        </w:rPr>
      </w:pPr>
    </w:p>
    <w:p w14:paraId="122840F4" w14:textId="77777777" w:rsidR="00E459F0" w:rsidRPr="00E459F0" w:rsidRDefault="00E459F0" w:rsidP="00E459F0">
      <w:pPr>
        <w:jc w:val="both"/>
        <w:rPr>
          <w:rFonts w:ascii="Times New Roman" w:hAnsi="Times New Roman" w:cs="Times New Roman"/>
          <w:b/>
          <w:bCs/>
          <w:i/>
          <w:iCs/>
          <w:sz w:val="24"/>
          <w:szCs w:val="24"/>
        </w:rPr>
      </w:pPr>
      <w:r w:rsidRPr="00E459F0">
        <w:rPr>
          <w:rFonts w:ascii="Times New Roman" w:hAnsi="Times New Roman" w:cs="Times New Roman"/>
          <w:b/>
          <w:bCs/>
          <w:sz w:val="24"/>
          <w:szCs w:val="24"/>
          <w:lang w:val="en-US"/>
        </w:rPr>
        <w:t xml:space="preserve">3. </w:t>
      </w:r>
      <w:r w:rsidRPr="00E459F0">
        <w:rPr>
          <w:rFonts w:ascii="Times New Roman" w:hAnsi="Times New Roman" w:cs="Times New Roman"/>
          <w:b/>
          <w:bCs/>
          <w:i/>
          <w:iCs/>
          <w:sz w:val="24"/>
          <w:szCs w:val="24"/>
        </w:rPr>
        <w:t>Klausimas:</w:t>
      </w:r>
    </w:p>
    <w:p w14:paraId="2D50908E" w14:textId="77777777" w:rsidR="00E459F0" w:rsidRPr="00E459F0" w:rsidRDefault="00E459F0" w:rsidP="00E459F0">
      <w:pPr>
        <w:jc w:val="both"/>
        <w:rPr>
          <w:rFonts w:ascii="Times New Roman" w:hAnsi="Times New Roman" w:cs="Times New Roman"/>
          <w:sz w:val="24"/>
          <w:szCs w:val="24"/>
        </w:rPr>
      </w:pPr>
      <w:proofErr w:type="spellStart"/>
      <w:r w:rsidRPr="00E459F0">
        <w:rPr>
          <w:rFonts w:ascii="Times New Roman" w:hAnsi="Times New Roman" w:cs="Times New Roman"/>
          <w:sz w:val="24"/>
          <w:szCs w:val="24"/>
          <w:lang w:val="en-US"/>
        </w:rPr>
        <w:t>Pagal</w:t>
      </w:r>
      <w:proofErr w:type="spellEnd"/>
      <w:r w:rsidRPr="00E459F0">
        <w:rPr>
          <w:rFonts w:ascii="Times New Roman" w:hAnsi="Times New Roman" w:cs="Times New Roman"/>
          <w:sz w:val="24"/>
          <w:szCs w:val="24"/>
          <w:lang w:val="en-US"/>
        </w:rPr>
        <w:t xml:space="preserve"> </w:t>
      </w:r>
      <w:proofErr w:type="spellStart"/>
      <w:r w:rsidRPr="00E459F0">
        <w:rPr>
          <w:rFonts w:ascii="Times New Roman" w:hAnsi="Times New Roman" w:cs="Times New Roman"/>
          <w:sz w:val="24"/>
          <w:szCs w:val="24"/>
          <w:lang w:val="en-US"/>
        </w:rPr>
        <w:t>pirkimo</w:t>
      </w:r>
      <w:proofErr w:type="spellEnd"/>
      <w:r w:rsidRPr="00E459F0">
        <w:rPr>
          <w:rFonts w:ascii="Times New Roman" w:hAnsi="Times New Roman" w:cs="Times New Roman"/>
          <w:sz w:val="24"/>
          <w:szCs w:val="24"/>
          <w:lang w:val="en-US"/>
        </w:rPr>
        <w:t xml:space="preserve"> </w:t>
      </w:r>
      <w:proofErr w:type="spellStart"/>
      <w:r w:rsidRPr="00E459F0">
        <w:rPr>
          <w:rFonts w:ascii="Times New Roman" w:hAnsi="Times New Roman" w:cs="Times New Roman"/>
          <w:sz w:val="24"/>
          <w:szCs w:val="24"/>
          <w:lang w:val="en-US"/>
        </w:rPr>
        <w:t>dokumentus</w:t>
      </w:r>
      <w:proofErr w:type="spellEnd"/>
      <w:r w:rsidRPr="00E459F0">
        <w:rPr>
          <w:rFonts w:ascii="Times New Roman" w:hAnsi="Times New Roman" w:cs="Times New Roman"/>
          <w:sz w:val="24"/>
          <w:szCs w:val="24"/>
          <w:lang w:val="en-US"/>
        </w:rPr>
        <w:t xml:space="preserve"> </w:t>
      </w:r>
      <w:proofErr w:type="spellStart"/>
      <w:r w:rsidRPr="00E459F0">
        <w:rPr>
          <w:rFonts w:ascii="Times New Roman" w:hAnsi="Times New Roman" w:cs="Times New Roman"/>
          <w:sz w:val="24"/>
          <w:szCs w:val="24"/>
          <w:lang w:val="en-US"/>
        </w:rPr>
        <w:t>yra</w:t>
      </w:r>
      <w:proofErr w:type="spellEnd"/>
      <w:r w:rsidRPr="00E459F0">
        <w:rPr>
          <w:rFonts w:ascii="Times New Roman" w:hAnsi="Times New Roman" w:cs="Times New Roman"/>
          <w:sz w:val="24"/>
          <w:szCs w:val="24"/>
          <w:lang w:val="en-US"/>
        </w:rPr>
        <w:t xml:space="preserve"> </w:t>
      </w:r>
      <w:proofErr w:type="spellStart"/>
      <w:r w:rsidRPr="00E459F0">
        <w:rPr>
          <w:rFonts w:ascii="Times New Roman" w:hAnsi="Times New Roman" w:cs="Times New Roman"/>
          <w:sz w:val="24"/>
          <w:szCs w:val="24"/>
          <w:lang w:val="en-US"/>
        </w:rPr>
        <w:t>pra</w:t>
      </w:r>
      <w:r w:rsidRPr="00E459F0">
        <w:rPr>
          <w:rFonts w:ascii="Times New Roman" w:hAnsi="Times New Roman" w:cs="Times New Roman"/>
          <w:sz w:val="24"/>
          <w:szCs w:val="24"/>
        </w:rPr>
        <w:t>šomi</w:t>
      </w:r>
      <w:proofErr w:type="spellEnd"/>
      <w:r w:rsidRPr="00E459F0">
        <w:rPr>
          <w:rFonts w:ascii="Times New Roman" w:hAnsi="Times New Roman" w:cs="Times New Roman"/>
          <w:sz w:val="24"/>
          <w:szCs w:val="24"/>
        </w:rPr>
        <w:t xml:space="preserve"> du sistemų integravimo specialistai ir prie jų nurodyti skirtingi sertifikatai kvalifikacijai pagrįsti. Prašome nurodyti kuo skiriasi šie du prašomi sistemų integravimo specialistai?</w:t>
      </w:r>
    </w:p>
    <w:p w14:paraId="06C66F1B" w14:textId="77777777" w:rsidR="00E459F0" w:rsidRPr="00E459F0" w:rsidRDefault="00E459F0" w:rsidP="00E459F0">
      <w:pPr>
        <w:jc w:val="both"/>
        <w:rPr>
          <w:rFonts w:ascii="Times New Roman" w:hAnsi="Times New Roman" w:cs="Times New Roman"/>
          <w:b/>
          <w:bCs/>
          <w:i/>
          <w:iCs/>
          <w:sz w:val="24"/>
          <w:szCs w:val="24"/>
        </w:rPr>
      </w:pPr>
    </w:p>
    <w:p w14:paraId="05A11848" w14:textId="77777777" w:rsidR="00E459F0" w:rsidRPr="00E459F0" w:rsidRDefault="00E459F0" w:rsidP="00E459F0">
      <w:pPr>
        <w:jc w:val="both"/>
        <w:rPr>
          <w:rFonts w:ascii="Times New Roman" w:hAnsi="Times New Roman" w:cs="Times New Roman"/>
          <w:b/>
          <w:bCs/>
          <w:i/>
          <w:iCs/>
          <w:sz w:val="24"/>
          <w:szCs w:val="24"/>
        </w:rPr>
      </w:pPr>
      <w:r w:rsidRPr="00E459F0">
        <w:rPr>
          <w:rFonts w:ascii="Times New Roman" w:hAnsi="Times New Roman" w:cs="Times New Roman"/>
          <w:b/>
          <w:bCs/>
          <w:i/>
          <w:iCs/>
          <w:sz w:val="24"/>
          <w:szCs w:val="24"/>
        </w:rPr>
        <w:t>Atsakymas:</w:t>
      </w:r>
    </w:p>
    <w:p w14:paraId="102D41D9" w14:textId="77777777" w:rsidR="00E459F0" w:rsidRPr="00E459F0" w:rsidRDefault="00E459F0" w:rsidP="00E459F0">
      <w:pPr>
        <w:jc w:val="both"/>
        <w:rPr>
          <w:rFonts w:ascii="Times New Roman" w:hAnsi="Times New Roman" w:cs="Times New Roman"/>
          <w:i/>
          <w:iCs/>
          <w:sz w:val="24"/>
          <w:szCs w:val="24"/>
        </w:rPr>
      </w:pPr>
      <w:r w:rsidRPr="00E459F0">
        <w:rPr>
          <w:rFonts w:ascii="Times New Roman" w:hAnsi="Times New Roman" w:cs="Times New Roman"/>
          <w:i/>
          <w:iCs/>
          <w:sz w:val="24"/>
          <w:szCs w:val="24"/>
        </w:rPr>
        <w:t>Pirkimo dokumentų 31.2.4 ir 31.2.5 punktuose apibrėžti sistemų integravimo specialistų reikalavimai yra analogiški pagal reikalaujamą patirtį – abu specialistai turi būti dalyvavę vykdant bent vieną IT paslaugų kūrimo (modernizavimo) projektą, kuriame sąsaja buvo sukurta žiniatinklio paslaugų technologijų (SOAP protokolu, keičiantis XML formato pranešimais arba lygiavertės technologijos) pagrindu, bei turėti tarptautiniu mastu pripažįstamą integravimo specialisto arba lygiavertę kvalifikaciją.</w:t>
      </w:r>
    </w:p>
    <w:p w14:paraId="3343E472" w14:textId="77777777" w:rsidR="00E459F0" w:rsidRPr="00E459F0" w:rsidRDefault="00E459F0" w:rsidP="00E459F0">
      <w:pPr>
        <w:jc w:val="both"/>
        <w:rPr>
          <w:rFonts w:ascii="Times New Roman" w:hAnsi="Times New Roman" w:cs="Times New Roman"/>
          <w:i/>
          <w:iCs/>
          <w:sz w:val="24"/>
          <w:szCs w:val="24"/>
        </w:rPr>
      </w:pPr>
      <w:r w:rsidRPr="00E459F0">
        <w:rPr>
          <w:rFonts w:ascii="Times New Roman" w:hAnsi="Times New Roman" w:cs="Times New Roman"/>
          <w:i/>
          <w:iCs/>
          <w:sz w:val="24"/>
          <w:szCs w:val="24"/>
        </w:rPr>
        <w:t>Skirtumas tarp šių dviejų punktų (sistemų integravimo specialistų) glūdi reikalaujamuose sertifikatuose:</w:t>
      </w:r>
    </w:p>
    <w:p w14:paraId="4E9FAF3F" w14:textId="77777777" w:rsidR="00E459F0" w:rsidRPr="00E459F0" w:rsidRDefault="00E459F0" w:rsidP="00E459F0">
      <w:pPr>
        <w:numPr>
          <w:ilvl w:val="0"/>
          <w:numId w:val="1"/>
        </w:numPr>
        <w:spacing w:after="160" w:line="259" w:lineRule="auto"/>
        <w:jc w:val="both"/>
        <w:rPr>
          <w:rFonts w:ascii="Times New Roman" w:hAnsi="Times New Roman" w:cs="Times New Roman"/>
          <w:i/>
          <w:iCs/>
          <w:sz w:val="24"/>
          <w:szCs w:val="24"/>
        </w:rPr>
      </w:pPr>
      <w:r w:rsidRPr="00E459F0">
        <w:rPr>
          <w:rFonts w:ascii="Times New Roman" w:hAnsi="Times New Roman" w:cs="Times New Roman"/>
          <w:b/>
          <w:bCs/>
          <w:i/>
          <w:iCs/>
          <w:sz w:val="24"/>
          <w:szCs w:val="24"/>
        </w:rPr>
        <w:t>31.2.4</w:t>
      </w:r>
      <w:r w:rsidRPr="00E459F0">
        <w:rPr>
          <w:rFonts w:ascii="Times New Roman" w:hAnsi="Times New Roman" w:cs="Times New Roman"/>
          <w:i/>
          <w:iCs/>
          <w:sz w:val="24"/>
          <w:szCs w:val="24"/>
        </w:rPr>
        <w:t xml:space="preserve"> punkte nurodytas specialistas turi turėti </w:t>
      </w:r>
      <w:proofErr w:type="spellStart"/>
      <w:r w:rsidRPr="00E459F0">
        <w:rPr>
          <w:rFonts w:ascii="Times New Roman" w:hAnsi="Times New Roman" w:cs="Times New Roman"/>
          <w:b/>
          <w:bCs/>
          <w:i/>
          <w:iCs/>
          <w:sz w:val="24"/>
          <w:szCs w:val="24"/>
        </w:rPr>
        <w:t>Oracle</w:t>
      </w:r>
      <w:proofErr w:type="spellEnd"/>
      <w:r w:rsidRPr="00E459F0">
        <w:rPr>
          <w:rFonts w:ascii="Times New Roman" w:hAnsi="Times New Roman" w:cs="Times New Roman"/>
          <w:b/>
          <w:bCs/>
          <w:i/>
          <w:iCs/>
          <w:sz w:val="24"/>
          <w:szCs w:val="24"/>
        </w:rPr>
        <w:t xml:space="preserve"> SOA </w:t>
      </w:r>
      <w:proofErr w:type="spellStart"/>
      <w:r w:rsidRPr="00E459F0">
        <w:rPr>
          <w:rFonts w:ascii="Times New Roman" w:hAnsi="Times New Roman" w:cs="Times New Roman"/>
          <w:b/>
          <w:bCs/>
          <w:i/>
          <w:iCs/>
          <w:sz w:val="24"/>
          <w:szCs w:val="24"/>
        </w:rPr>
        <w:t>Suite</w:t>
      </w:r>
      <w:proofErr w:type="spellEnd"/>
      <w:r w:rsidRPr="00E459F0">
        <w:rPr>
          <w:rFonts w:ascii="Times New Roman" w:hAnsi="Times New Roman" w:cs="Times New Roman"/>
          <w:b/>
          <w:bCs/>
          <w:i/>
          <w:iCs/>
          <w:sz w:val="24"/>
          <w:szCs w:val="24"/>
        </w:rPr>
        <w:t xml:space="preserve"> 12c </w:t>
      </w:r>
      <w:proofErr w:type="spellStart"/>
      <w:r w:rsidRPr="00E459F0">
        <w:rPr>
          <w:rFonts w:ascii="Times New Roman" w:hAnsi="Times New Roman" w:cs="Times New Roman"/>
          <w:b/>
          <w:bCs/>
          <w:i/>
          <w:iCs/>
          <w:sz w:val="24"/>
          <w:szCs w:val="24"/>
        </w:rPr>
        <w:t>Certified</w:t>
      </w:r>
      <w:proofErr w:type="spellEnd"/>
      <w:r w:rsidRPr="00E459F0">
        <w:rPr>
          <w:rFonts w:ascii="Times New Roman" w:hAnsi="Times New Roman" w:cs="Times New Roman"/>
          <w:b/>
          <w:bCs/>
          <w:i/>
          <w:iCs/>
          <w:sz w:val="24"/>
          <w:szCs w:val="24"/>
        </w:rPr>
        <w:t xml:space="preserve"> </w:t>
      </w:r>
      <w:proofErr w:type="spellStart"/>
      <w:r w:rsidRPr="00E459F0">
        <w:rPr>
          <w:rFonts w:ascii="Times New Roman" w:hAnsi="Times New Roman" w:cs="Times New Roman"/>
          <w:b/>
          <w:bCs/>
          <w:i/>
          <w:iCs/>
          <w:sz w:val="24"/>
          <w:szCs w:val="24"/>
        </w:rPr>
        <w:t>Implementation</w:t>
      </w:r>
      <w:proofErr w:type="spellEnd"/>
      <w:r w:rsidRPr="00E459F0">
        <w:rPr>
          <w:rFonts w:ascii="Times New Roman" w:hAnsi="Times New Roman" w:cs="Times New Roman"/>
          <w:b/>
          <w:bCs/>
          <w:i/>
          <w:iCs/>
          <w:sz w:val="24"/>
          <w:szCs w:val="24"/>
        </w:rPr>
        <w:t xml:space="preserve"> </w:t>
      </w:r>
      <w:proofErr w:type="spellStart"/>
      <w:r w:rsidRPr="00E459F0">
        <w:rPr>
          <w:rFonts w:ascii="Times New Roman" w:hAnsi="Times New Roman" w:cs="Times New Roman"/>
          <w:b/>
          <w:bCs/>
          <w:i/>
          <w:iCs/>
          <w:sz w:val="24"/>
          <w:szCs w:val="24"/>
        </w:rPr>
        <w:t>Specialist</w:t>
      </w:r>
      <w:proofErr w:type="spellEnd"/>
      <w:r w:rsidRPr="00E459F0">
        <w:rPr>
          <w:rFonts w:ascii="Times New Roman" w:hAnsi="Times New Roman" w:cs="Times New Roman"/>
          <w:i/>
          <w:iCs/>
          <w:sz w:val="24"/>
          <w:szCs w:val="24"/>
        </w:rPr>
        <w:t xml:space="preserve"> sertifikatą arba lygiavertę kvalifikaciją;</w:t>
      </w:r>
    </w:p>
    <w:p w14:paraId="5F12E8D0" w14:textId="77777777" w:rsidR="00E459F0" w:rsidRPr="00E459F0" w:rsidRDefault="00E459F0" w:rsidP="00E459F0">
      <w:pPr>
        <w:numPr>
          <w:ilvl w:val="0"/>
          <w:numId w:val="1"/>
        </w:numPr>
        <w:spacing w:after="160" w:line="259" w:lineRule="auto"/>
        <w:jc w:val="both"/>
        <w:rPr>
          <w:rFonts w:ascii="Times New Roman" w:hAnsi="Times New Roman" w:cs="Times New Roman"/>
          <w:i/>
          <w:iCs/>
          <w:sz w:val="24"/>
          <w:szCs w:val="24"/>
        </w:rPr>
      </w:pPr>
      <w:r w:rsidRPr="00E459F0">
        <w:rPr>
          <w:rFonts w:ascii="Times New Roman" w:hAnsi="Times New Roman" w:cs="Times New Roman"/>
          <w:b/>
          <w:bCs/>
          <w:i/>
          <w:iCs/>
          <w:sz w:val="24"/>
          <w:szCs w:val="24"/>
        </w:rPr>
        <w:t>31.2.5</w:t>
      </w:r>
      <w:r w:rsidRPr="00E459F0">
        <w:rPr>
          <w:rFonts w:ascii="Times New Roman" w:hAnsi="Times New Roman" w:cs="Times New Roman"/>
          <w:i/>
          <w:iCs/>
          <w:sz w:val="24"/>
          <w:szCs w:val="24"/>
        </w:rPr>
        <w:t xml:space="preserve"> punkte – </w:t>
      </w:r>
      <w:r w:rsidRPr="00E459F0">
        <w:rPr>
          <w:rFonts w:ascii="Times New Roman" w:hAnsi="Times New Roman" w:cs="Times New Roman"/>
          <w:b/>
          <w:bCs/>
          <w:i/>
          <w:iCs/>
          <w:sz w:val="24"/>
          <w:szCs w:val="24"/>
        </w:rPr>
        <w:t xml:space="preserve">Java EE </w:t>
      </w:r>
      <w:proofErr w:type="spellStart"/>
      <w:r w:rsidRPr="00E459F0">
        <w:rPr>
          <w:rFonts w:ascii="Times New Roman" w:hAnsi="Times New Roman" w:cs="Times New Roman"/>
          <w:b/>
          <w:bCs/>
          <w:i/>
          <w:iCs/>
          <w:sz w:val="24"/>
          <w:szCs w:val="24"/>
        </w:rPr>
        <w:t>Web</w:t>
      </w:r>
      <w:proofErr w:type="spellEnd"/>
      <w:r w:rsidRPr="00E459F0">
        <w:rPr>
          <w:rFonts w:ascii="Times New Roman" w:hAnsi="Times New Roman" w:cs="Times New Roman"/>
          <w:b/>
          <w:bCs/>
          <w:i/>
          <w:iCs/>
          <w:sz w:val="24"/>
          <w:szCs w:val="24"/>
        </w:rPr>
        <w:t xml:space="preserve"> </w:t>
      </w:r>
      <w:proofErr w:type="spellStart"/>
      <w:r w:rsidRPr="00E459F0">
        <w:rPr>
          <w:rFonts w:ascii="Times New Roman" w:hAnsi="Times New Roman" w:cs="Times New Roman"/>
          <w:b/>
          <w:bCs/>
          <w:i/>
          <w:iCs/>
          <w:sz w:val="24"/>
          <w:szCs w:val="24"/>
        </w:rPr>
        <w:t>Services</w:t>
      </w:r>
      <w:proofErr w:type="spellEnd"/>
      <w:r w:rsidRPr="00E459F0">
        <w:rPr>
          <w:rFonts w:ascii="Times New Roman" w:hAnsi="Times New Roman" w:cs="Times New Roman"/>
          <w:b/>
          <w:bCs/>
          <w:i/>
          <w:iCs/>
          <w:sz w:val="24"/>
          <w:szCs w:val="24"/>
        </w:rPr>
        <w:t xml:space="preserve"> </w:t>
      </w:r>
      <w:proofErr w:type="spellStart"/>
      <w:r w:rsidRPr="00E459F0">
        <w:rPr>
          <w:rFonts w:ascii="Times New Roman" w:hAnsi="Times New Roman" w:cs="Times New Roman"/>
          <w:b/>
          <w:bCs/>
          <w:i/>
          <w:iCs/>
          <w:sz w:val="24"/>
          <w:szCs w:val="24"/>
        </w:rPr>
        <w:t>Developer</w:t>
      </w:r>
      <w:proofErr w:type="spellEnd"/>
      <w:r w:rsidRPr="00E459F0">
        <w:rPr>
          <w:rFonts w:ascii="Times New Roman" w:hAnsi="Times New Roman" w:cs="Times New Roman"/>
          <w:i/>
          <w:iCs/>
          <w:sz w:val="24"/>
          <w:szCs w:val="24"/>
        </w:rPr>
        <w:t xml:space="preserve"> sertifikatą arba lygiavertę kvalifikaciją.</w:t>
      </w:r>
    </w:p>
    <w:p w14:paraId="737A6719" w14:textId="77777777" w:rsidR="00E459F0" w:rsidRPr="00E459F0" w:rsidRDefault="00E459F0" w:rsidP="00E459F0">
      <w:pPr>
        <w:jc w:val="both"/>
        <w:rPr>
          <w:rFonts w:ascii="Times New Roman" w:hAnsi="Times New Roman" w:cs="Times New Roman"/>
          <w:i/>
          <w:iCs/>
          <w:sz w:val="24"/>
          <w:szCs w:val="24"/>
        </w:rPr>
      </w:pPr>
      <w:r w:rsidRPr="00E459F0">
        <w:rPr>
          <w:rFonts w:ascii="Times New Roman" w:hAnsi="Times New Roman" w:cs="Times New Roman"/>
          <w:i/>
          <w:iCs/>
          <w:sz w:val="24"/>
          <w:szCs w:val="24"/>
        </w:rPr>
        <w:t xml:space="preserve">Tuo pačiu atkreipiame dėmesį, kad pirkimo dokumentuose taip pat numatyta, jog </w:t>
      </w:r>
      <w:r w:rsidRPr="00E459F0">
        <w:rPr>
          <w:rFonts w:ascii="Times New Roman" w:hAnsi="Times New Roman" w:cs="Times New Roman"/>
          <w:b/>
          <w:bCs/>
          <w:i/>
          <w:iCs/>
          <w:sz w:val="24"/>
          <w:szCs w:val="24"/>
        </w:rPr>
        <w:t>į kelias žemiau nurodytų specialistų pozicijas gali būti siūlomas vienas asmuo (išskyrus projekto vadovą), jeigu jis atitinka visus atitinkamiems specialistams keliamus reikalavimus</w:t>
      </w:r>
      <w:r w:rsidRPr="00E459F0">
        <w:rPr>
          <w:rFonts w:ascii="Times New Roman" w:hAnsi="Times New Roman" w:cs="Times New Roman"/>
          <w:i/>
          <w:iCs/>
          <w:sz w:val="24"/>
          <w:szCs w:val="24"/>
        </w:rPr>
        <w:t>.</w:t>
      </w:r>
    </w:p>
    <w:p w14:paraId="39D22DBB" w14:textId="77777777" w:rsidR="00E459F0" w:rsidRPr="00E459F0" w:rsidRDefault="00E459F0" w:rsidP="00E459F0">
      <w:pPr>
        <w:jc w:val="both"/>
        <w:rPr>
          <w:rFonts w:ascii="Times New Roman" w:hAnsi="Times New Roman" w:cs="Times New Roman"/>
          <w:i/>
          <w:iCs/>
          <w:sz w:val="24"/>
          <w:szCs w:val="24"/>
        </w:rPr>
      </w:pPr>
      <w:r w:rsidRPr="00E459F0">
        <w:rPr>
          <w:rFonts w:ascii="Times New Roman" w:hAnsi="Times New Roman" w:cs="Times New Roman"/>
          <w:i/>
          <w:iCs/>
          <w:sz w:val="24"/>
          <w:szCs w:val="24"/>
        </w:rPr>
        <w:t xml:space="preserve">Atsižvelgiant į šią nuostatą, galima pateikti </w:t>
      </w:r>
      <w:r w:rsidRPr="00E459F0">
        <w:rPr>
          <w:rFonts w:ascii="Times New Roman" w:hAnsi="Times New Roman" w:cs="Times New Roman"/>
          <w:b/>
          <w:bCs/>
          <w:i/>
          <w:iCs/>
          <w:sz w:val="24"/>
          <w:szCs w:val="24"/>
        </w:rPr>
        <w:t>vieną specialistą</w:t>
      </w:r>
      <w:r w:rsidRPr="00E459F0">
        <w:rPr>
          <w:rFonts w:ascii="Times New Roman" w:hAnsi="Times New Roman" w:cs="Times New Roman"/>
          <w:i/>
          <w:iCs/>
          <w:sz w:val="24"/>
          <w:szCs w:val="24"/>
        </w:rPr>
        <w:t>, jeigu:</w:t>
      </w:r>
    </w:p>
    <w:p w14:paraId="4F313E51" w14:textId="77777777" w:rsidR="00E459F0" w:rsidRPr="00E459F0" w:rsidRDefault="00E459F0" w:rsidP="00E459F0">
      <w:pPr>
        <w:numPr>
          <w:ilvl w:val="0"/>
          <w:numId w:val="2"/>
        </w:numPr>
        <w:spacing w:after="160" w:line="259" w:lineRule="auto"/>
        <w:jc w:val="both"/>
        <w:rPr>
          <w:rFonts w:ascii="Times New Roman" w:hAnsi="Times New Roman" w:cs="Times New Roman"/>
          <w:i/>
          <w:iCs/>
          <w:sz w:val="24"/>
          <w:szCs w:val="24"/>
        </w:rPr>
      </w:pPr>
      <w:r w:rsidRPr="00E459F0">
        <w:rPr>
          <w:rFonts w:ascii="Times New Roman" w:hAnsi="Times New Roman" w:cs="Times New Roman"/>
          <w:i/>
          <w:iCs/>
          <w:sz w:val="24"/>
          <w:szCs w:val="24"/>
        </w:rPr>
        <w:t>jo darbo patirtis atitinka abiejų punktų (31.2.4 ir 31.2.5) reikalavimus;</w:t>
      </w:r>
    </w:p>
    <w:p w14:paraId="2F308C08" w14:textId="77777777" w:rsidR="00E459F0" w:rsidRPr="00E459F0" w:rsidRDefault="00E459F0" w:rsidP="00E459F0">
      <w:pPr>
        <w:jc w:val="both"/>
        <w:rPr>
          <w:rFonts w:ascii="Times New Roman" w:hAnsi="Times New Roman" w:cs="Times New Roman"/>
          <w:i/>
          <w:iCs/>
          <w:sz w:val="24"/>
          <w:szCs w:val="24"/>
        </w:rPr>
      </w:pPr>
      <w:r w:rsidRPr="00E459F0">
        <w:rPr>
          <w:rFonts w:ascii="Times New Roman" w:hAnsi="Times New Roman" w:cs="Times New Roman"/>
          <w:i/>
          <w:iCs/>
          <w:sz w:val="24"/>
          <w:szCs w:val="24"/>
        </w:rPr>
        <w:t>Tokiu atveju tas pats asmuo gali būti priskirtas abiem pozicijoms, jei pilnai atitinka abu kvalifikacinius kriterijus.</w:t>
      </w:r>
    </w:p>
    <w:p w14:paraId="7478EA3E" w14:textId="77777777" w:rsidR="00E459F0" w:rsidRPr="00E459F0" w:rsidRDefault="00E459F0" w:rsidP="00E459F0">
      <w:pPr>
        <w:jc w:val="both"/>
        <w:rPr>
          <w:rFonts w:ascii="Times New Roman" w:hAnsi="Times New Roman" w:cs="Times New Roman"/>
          <w:b/>
          <w:bCs/>
          <w:sz w:val="24"/>
          <w:szCs w:val="24"/>
          <w:lang w:val="en-US"/>
        </w:rPr>
      </w:pPr>
    </w:p>
    <w:p w14:paraId="5DBF3678" w14:textId="77777777" w:rsidR="00E459F0" w:rsidRPr="00E459F0" w:rsidRDefault="00E459F0" w:rsidP="00E459F0">
      <w:pPr>
        <w:jc w:val="both"/>
        <w:rPr>
          <w:rFonts w:ascii="Times New Roman" w:hAnsi="Times New Roman" w:cs="Times New Roman"/>
          <w:b/>
          <w:bCs/>
          <w:i/>
          <w:iCs/>
          <w:sz w:val="24"/>
          <w:szCs w:val="24"/>
        </w:rPr>
      </w:pPr>
      <w:r w:rsidRPr="00E459F0">
        <w:rPr>
          <w:rFonts w:ascii="Times New Roman" w:hAnsi="Times New Roman" w:cs="Times New Roman"/>
          <w:b/>
          <w:bCs/>
          <w:sz w:val="24"/>
          <w:szCs w:val="24"/>
          <w:lang w:val="en-US"/>
        </w:rPr>
        <w:t xml:space="preserve">4. </w:t>
      </w:r>
      <w:r w:rsidRPr="00E459F0">
        <w:rPr>
          <w:rFonts w:ascii="Times New Roman" w:hAnsi="Times New Roman" w:cs="Times New Roman"/>
          <w:b/>
          <w:bCs/>
          <w:i/>
          <w:iCs/>
          <w:sz w:val="24"/>
          <w:szCs w:val="24"/>
        </w:rPr>
        <w:t>Klausimas:</w:t>
      </w:r>
    </w:p>
    <w:p w14:paraId="0B9993CE" w14:textId="77777777" w:rsidR="00E459F0" w:rsidRPr="00E459F0" w:rsidRDefault="00E459F0" w:rsidP="00E459F0">
      <w:pPr>
        <w:jc w:val="both"/>
        <w:rPr>
          <w:rFonts w:ascii="Times New Roman" w:hAnsi="Times New Roman" w:cs="Times New Roman"/>
          <w:sz w:val="24"/>
          <w:szCs w:val="24"/>
          <w:lang w:val="en-US"/>
        </w:rPr>
      </w:pPr>
      <w:proofErr w:type="spellStart"/>
      <w:r w:rsidRPr="00E459F0">
        <w:rPr>
          <w:rFonts w:ascii="Times New Roman" w:hAnsi="Times New Roman" w:cs="Times New Roman"/>
          <w:sz w:val="24"/>
          <w:szCs w:val="24"/>
          <w:lang w:val="en-US"/>
        </w:rPr>
        <w:t>Ar</w:t>
      </w:r>
      <w:proofErr w:type="spellEnd"/>
      <w:r w:rsidRPr="00E459F0">
        <w:rPr>
          <w:rFonts w:ascii="Times New Roman" w:hAnsi="Times New Roman" w:cs="Times New Roman"/>
          <w:sz w:val="24"/>
          <w:szCs w:val="24"/>
          <w:lang w:val="en-US"/>
        </w:rPr>
        <w:t xml:space="preserve"> CIW Web Development Professional </w:t>
      </w:r>
      <w:proofErr w:type="spellStart"/>
      <w:r w:rsidRPr="00E459F0">
        <w:rPr>
          <w:rFonts w:ascii="Times New Roman" w:hAnsi="Times New Roman" w:cs="Times New Roman"/>
          <w:sz w:val="24"/>
          <w:szCs w:val="24"/>
          <w:lang w:val="en-US"/>
        </w:rPr>
        <w:t>sertifikatas</w:t>
      </w:r>
      <w:proofErr w:type="spellEnd"/>
      <w:r w:rsidRPr="00E459F0">
        <w:rPr>
          <w:rFonts w:ascii="Times New Roman" w:hAnsi="Times New Roman" w:cs="Times New Roman"/>
          <w:sz w:val="24"/>
          <w:szCs w:val="24"/>
          <w:lang w:val="en-US"/>
        </w:rPr>
        <w:t xml:space="preserve"> bus </w:t>
      </w:r>
      <w:proofErr w:type="spellStart"/>
      <w:r w:rsidRPr="00E459F0">
        <w:rPr>
          <w:rFonts w:ascii="Times New Roman" w:hAnsi="Times New Roman" w:cs="Times New Roman"/>
          <w:sz w:val="24"/>
          <w:szCs w:val="24"/>
          <w:lang w:val="en-US"/>
        </w:rPr>
        <w:t>laikomas</w:t>
      </w:r>
      <w:proofErr w:type="spellEnd"/>
      <w:r w:rsidRPr="00E459F0">
        <w:rPr>
          <w:rFonts w:ascii="Times New Roman" w:hAnsi="Times New Roman" w:cs="Times New Roman"/>
          <w:sz w:val="24"/>
          <w:szCs w:val="24"/>
          <w:lang w:val="en-US"/>
        </w:rPr>
        <w:t xml:space="preserve"> </w:t>
      </w:r>
      <w:proofErr w:type="spellStart"/>
      <w:r w:rsidRPr="00E459F0">
        <w:rPr>
          <w:rFonts w:ascii="Times New Roman" w:hAnsi="Times New Roman" w:cs="Times New Roman"/>
          <w:sz w:val="24"/>
          <w:szCs w:val="24"/>
          <w:lang w:val="en-US"/>
        </w:rPr>
        <w:t>lygiaverčiu</w:t>
      </w:r>
      <w:proofErr w:type="spellEnd"/>
      <w:r w:rsidRPr="00E459F0">
        <w:rPr>
          <w:rFonts w:ascii="Times New Roman" w:hAnsi="Times New Roman" w:cs="Times New Roman"/>
          <w:sz w:val="24"/>
          <w:szCs w:val="24"/>
          <w:lang w:val="en-US"/>
        </w:rPr>
        <w:t xml:space="preserve"> </w:t>
      </w:r>
      <w:proofErr w:type="spellStart"/>
      <w:r w:rsidRPr="00E459F0">
        <w:rPr>
          <w:rFonts w:ascii="Times New Roman" w:hAnsi="Times New Roman" w:cs="Times New Roman"/>
          <w:sz w:val="24"/>
          <w:szCs w:val="24"/>
          <w:lang w:val="en-US"/>
        </w:rPr>
        <w:t>sistemų</w:t>
      </w:r>
      <w:proofErr w:type="spellEnd"/>
      <w:r w:rsidRPr="00E459F0">
        <w:rPr>
          <w:rFonts w:ascii="Times New Roman" w:hAnsi="Times New Roman" w:cs="Times New Roman"/>
          <w:sz w:val="24"/>
          <w:szCs w:val="24"/>
          <w:lang w:val="en-US"/>
        </w:rPr>
        <w:t xml:space="preserve"> </w:t>
      </w:r>
      <w:proofErr w:type="spellStart"/>
      <w:r w:rsidRPr="00E459F0">
        <w:rPr>
          <w:rFonts w:ascii="Times New Roman" w:hAnsi="Times New Roman" w:cs="Times New Roman"/>
          <w:sz w:val="24"/>
          <w:szCs w:val="24"/>
          <w:lang w:val="en-US"/>
        </w:rPr>
        <w:t>integravimo</w:t>
      </w:r>
      <w:proofErr w:type="spellEnd"/>
      <w:r w:rsidRPr="00E459F0">
        <w:rPr>
          <w:rFonts w:ascii="Times New Roman" w:hAnsi="Times New Roman" w:cs="Times New Roman"/>
          <w:sz w:val="24"/>
          <w:szCs w:val="24"/>
          <w:lang w:val="en-US"/>
        </w:rPr>
        <w:t xml:space="preserve"> </w:t>
      </w:r>
      <w:proofErr w:type="spellStart"/>
      <w:r w:rsidRPr="00E459F0">
        <w:rPr>
          <w:rFonts w:ascii="Times New Roman" w:hAnsi="Times New Roman" w:cs="Times New Roman"/>
          <w:sz w:val="24"/>
          <w:szCs w:val="24"/>
          <w:lang w:val="en-US"/>
        </w:rPr>
        <w:t>specialisto</w:t>
      </w:r>
      <w:proofErr w:type="spellEnd"/>
      <w:r w:rsidRPr="00E459F0">
        <w:rPr>
          <w:rFonts w:ascii="Times New Roman" w:hAnsi="Times New Roman" w:cs="Times New Roman"/>
          <w:sz w:val="24"/>
          <w:szCs w:val="24"/>
          <w:lang w:val="en-US"/>
        </w:rPr>
        <w:t xml:space="preserve"> Oracle SOA Suite 12 c Certified Implementation Specialist, Java EE Web Services Developer </w:t>
      </w:r>
      <w:proofErr w:type="spellStart"/>
      <w:r w:rsidRPr="00E459F0">
        <w:rPr>
          <w:rFonts w:ascii="Times New Roman" w:hAnsi="Times New Roman" w:cs="Times New Roman"/>
          <w:sz w:val="24"/>
          <w:szCs w:val="24"/>
          <w:lang w:val="en-US"/>
        </w:rPr>
        <w:t>sertifikatams</w:t>
      </w:r>
      <w:proofErr w:type="spellEnd"/>
      <w:r w:rsidRPr="00E459F0">
        <w:rPr>
          <w:rFonts w:ascii="Times New Roman" w:hAnsi="Times New Roman" w:cs="Times New Roman"/>
          <w:sz w:val="24"/>
          <w:szCs w:val="24"/>
          <w:lang w:val="en-US"/>
        </w:rPr>
        <w:t>?</w:t>
      </w:r>
    </w:p>
    <w:p w14:paraId="1DC80321" w14:textId="77777777" w:rsidR="00E459F0" w:rsidRPr="00E459F0" w:rsidRDefault="00E459F0" w:rsidP="00E459F0">
      <w:pPr>
        <w:jc w:val="both"/>
        <w:rPr>
          <w:rFonts w:ascii="Times New Roman" w:hAnsi="Times New Roman" w:cs="Times New Roman"/>
          <w:b/>
          <w:bCs/>
          <w:i/>
          <w:iCs/>
          <w:sz w:val="24"/>
          <w:szCs w:val="24"/>
        </w:rPr>
      </w:pPr>
    </w:p>
    <w:p w14:paraId="1D2CD2CC" w14:textId="77777777" w:rsidR="00E459F0" w:rsidRPr="00E459F0" w:rsidRDefault="00E459F0" w:rsidP="00E459F0">
      <w:pPr>
        <w:jc w:val="both"/>
        <w:rPr>
          <w:rFonts w:ascii="Times New Roman" w:hAnsi="Times New Roman" w:cs="Times New Roman"/>
          <w:b/>
          <w:bCs/>
          <w:i/>
          <w:iCs/>
          <w:sz w:val="24"/>
          <w:szCs w:val="24"/>
        </w:rPr>
      </w:pPr>
      <w:r w:rsidRPr="00E459F0">
        <w:rPr>
          <w:rFonts w:ascii="Times New Roman" w:hAnsi="Times New Roman" w:cs="Times New Roman"/>
          <w:b/>
          <w:bCs/>
          <w:i/>
          <w:iCs/>
          <w:sz w:val="24"/>
          <w:szCs w:val="24"/>
        </w:rPr>
        <w:t>Atsakymas:</w:t>
      </w:r>
    </w:p>
    <w:p w14:paraId="5B9F8C5D" w14:textId="77777777" w:rsidR="00E459F0" w:rsidRPr="00E459F0" w:rsidRDefault="00E459F0" w:rsidP="00E459F0">
      <w:pPr>
        <w:jc w:val="both"/>
        <w:rPr>
          <w:rFonts w:ascii="Times New Roman" w:hAnsi="Times New Roman" w:cs="Times New Roman"/>
          <w:i/>
          <w:iCs/>
          <w:sz w:val="24"/>
          <w:szCs w:val="24"/>
        </w:rPr>
      </w:pPr>
      <w:r w:rsidRPr="00E459F0">
        <w:rPr>
          <w:rFonts w:ascii="Times New Roman" w:hAnsi="Times New Roman" w:cs="Times New Roman"/>
          <w:i/>
          <w:iCs/>
          <w:sz w:val="24"/>
          <w:szCs w:val="24"/>
        </w:rPr>
        <w:t>Pirkimo dokumentuose nustatyta, kad sistemų integravimo specialisto kvalifikacija turi būti pagrįsta:</w:t>
      </w:r>
    </w:p>
    <w:p w14:paraId="12D8A4BA" w14:textId="77777777" w:rsidR="00E459F0" w:rsidRPr="00E459F0" w:rsidRDefault="00E459F0" w:rsidP="00E459F0">
      <w:pPr>
        <w:numPr>
          <w:ilvl w:val="0"/>
          <w:numId w:val="3"/>
        </w:numPr>
        <w:spacing w:after="160" w:line="259" w:lineRule="auto"/>
        <w:jc w:val="both"/>
        <w:rPr>
          <w:rFonts w:ascii="Times New Roman" w:hAnsi="Times New Roman" w:cs="Times New Roman"/>
          <w:i/>
          <w:iCs/>
          <w:sz w:val="24"/>
          <w:szCs w:val="24"/>
        </w:rPr>
      </w:pPr>
      <w:proofErr w:type="spellStart"/>
      <w:r w:rsidRPr="00E459F0">
        <w:rPr>
          <w:rFonts w:ascii="Times New Roman" w:hAnsi="Times New Roman" w:cs="Times New Roman"/>
          <w:b/>
          <w:bCs/>
          <w:i/>
          <w:iCs/>
          <w:sz w:val="24"/>
          <w:szCs w:val="24"/>
        </w:rPr>
        <w:t>Oracle</w:t>
      </w:r>
      <w:proofErr w:type="spellEnd"/>
      <w:r w:rsidRPr="00E459F0">
        <w:rPr>
          <w:rFonts w:ascii="Times New Roman" w:hAnsi="Times New Roman" w:cs="Times New Roman"/>
          <w:b/>
          <w:bCs/>
          <w:i/>
          <w:iCs/>
          <w:sz w:val="24"/>
          <w:szCs w:val="24"/>
        </w:rPr>
        <w:t xml:space="preserve"> SOA </w:t>
      </w:r>
      <w:proofErr w:type="spellStart"/>
      <w:r w:rsidRPr="00E459F0">
        <w:rPr>
          <w:rFonts w:ascii="Times New Roman" w:hAnsi="Times New Roman" w:cs="Times New Roman"/>
          <w:b/>
          <w:bCs/>
          <w:i/>
          <w:iCs/>
          <w:sz w:val="24"/>
          <w:szCs w:val="24"/>
        </w:rPr>
        <w:t>Suite</w:t>
      </w:r>
      <w:proofErr w:type="spellEnd"/>
      <w:r w:rsidRPr="00E459F0">
        <w:rPr>
          <w:rFonts w:ascii="Times New Roman" w:hAnsi="Times New Roman" w:cs="Times New Roman"/>
          <w:b/>
          <w:bCs/>
          <w:i/>
          <w:iCs/>
          <w:sz w:val="24"/>
          <w:szCs w:val="24"/>
        </w:rPr>
        <w:t xml:space="preserve"> 12c </w:t>
      </w:r>
      <w:proofErr w:type="spellStart"/>
      <w:r w:rsidRPr="00E459F0">
        <w:rPr>
          <w:rFonts w:ascii="Times New Roman" w:hAnsi="Times New Roman" w:cs="Times New Roman"/>
          <w:b/>
          <w:bCs/>
          <w:i/>
          <w:iCs/>
          <w:sz w:val="24"/>
          <w:szCs w:val="24"/>
        </w:rPr>
        <w:t>Certified</w:t>
      </w:r>
      <w:proofErr w:type="spellEnd"/>
      <w:r w:rsidRPr="00E459F0">
        <w:rPr>
          <w:rFonts w:ascii="Times New Roman" w:hAnsi="Times New Roman" w:cs="Times New Roman"/>
          <w:b/>
          <w:bCs/>
          <w:i/>
          <w:iCs/>
          <w:sz w:val="24"/>
          <w:szCs w:val="24"/>
        </w:rPr>
        <w:t xml:space="preserve"> </w:t>
      </w:r>
      <w:proofErr w:type="spellStart"/>
      <w:r w:rsidRPr="00E459F0">
        <w:rPr>
          <w:rFonts w:ascii="Times New Roman" w:hAnsi="Times New Roman" w:cs="Times New Roman"/>
          <w:b/>
          <w:bCs/>
          <w:i/>
          <w:iCs/>
          <w:sz w:val="24"/>
          <w:szCs w:val="24"/>
        </w:rPr>
        <w:t>Implementation</w:t>
      </w:r>
      <w:proofErr w:type="spellEnd"/>
      <w:r w:rsidRPr="00E459F0">
        <w:rPr>
          <w:rFonts w:ascii="Times New Roman" w:hAnsi="Times New Roman" w:cs="Times New Roman"/>
          <w:b/>
          <w:bCs/>
          <w:i/>
          <w:iCs/>
          <w:sz w:val="24"/>
          <w:szCs w:val="24"/>
        </w:rPr>
        <w:t xml:space="preserve"> </w:t>
      </w:r>
      <w:proofErr w:type="spellStart"/>
      <w:r w:rsidRPr="00E459F0">
        <w:rPr>
          <w:rFonts w:ascii="Times New Roman" w:hAnsi="Times New Roman" w:cs="Times New Roman"/>
          <w:b/>
          <w:bCs/>
          <w:i/>
          <w:iCs/>
          <w:sz w:val="24"/>
          <w:szCs w:val="24"/>
        </w:rPr>
        <w:t>Specialist</w:t>
      </w:r>
      <w:proofErr w:type="spellEnd"/>
      <w:r w:rsidRPr="00E459F0">
        <w:rPr>
          <w:rFonts w:ascii="Times New Roman" w:hAnsi="Times New Roman" w:cs="Times New Roman"/>
          <w:i/>
          <w:iCs/>
          <w:sz w:val="24"/>
          <w:szCs w:val="24"/>
        </w:rPr>
        <w:t xml:space="preserve"> sertifikatu (31.2.4 punkte) </w:t>
      </w:r>
    </w:p>
    <w:p w14:paraId="1C343E5A" w14:textId="77777777" w:rsidR="00E459F0" w:rsidRPr="00E459F0" w:rsidRDefault="00E459F0" w:rsidP="00E459F0">
      <w:pPr>
        <w:numPr>
          <w:ilvl w:val="0"/>
          <w:numId w:val="3"/>
        </w:numPr>
        <w:spacing w:after="160" w:line="259" w:lineRule="auto"/>
        <w:jc w:val="both"/>
        <w:rPr>
          <w:rFonts w:ascii="Times New Roman" w:hAnsi="Times New Roman" w:cs="Times New Roman"/>
          <w:i/>
          <w:iCs/>
          <w:sz w:val="24"/>
          <w:szCs w:val="24"/>
        </w:rPr>
      </w:pPr>
      <w:r w:rsidRPr="00E459F0">
        <w:rPr>
          <w:rFonts w:ascii="Times New Roman" w:hAnsi="Times New Roman" w:cs="Times New Roman"/>
          <w:b/>
          <w:bCs/>
          <w:i/>
          <w:iCs/>
          <w:sz w:val="24"/>
          <w:szCs w:val="24"/>
        </w:rPr>
        <w:t xml:space="preserve">Java EE </w:t>
      </w:r>
      <w:proofErr w:type="spellStart"/>
      <w:r w:rsidRPr="00E459F0">
        <w:rPr>
          <w:rFonts w:ascii="Times New Roman" w:hAnsi="Times New Roman" w:cs="Times New Roman"/>
          <w:b/>
          <w:bCs/>
          <w:i/>
          <w:iCs/>
          <w:sz w:val="24"/>
          <w:szCs w:val="24"/>
        </w:rPr>
        <w:t>Web</w:t>
      </w:r>
      <w:proofErr w:type="spellEnd"/>
      <w:r w:rsidRPr="00E459F0">
        <w:rPr>
          <w:rFonts w:ascii="Times New Roman" w:hAnsi="Times New Roman" w:cs="Times New Roman"/>
          <w:b/>
          <w:bCs/>
          <w:i/>
          <w:iCs/>
          <w:sz w:val="24"/>
          <w:szCs w:val="24"/>
        </w:rPr>
        <w:t xml:space="preserve"> </w:t>
      </w:r>
      <w:proofErr w:type="spellStart"/>
      <w:r w:rsidRPr="00E459F0">
        <w:rPr>
          <w:rFonts w:ascii="Times New Roman" w:hAnsi="Times New Roman" w:cs="Times New Roman"/>
          <w:b/>
          <w:bCs/>
          <w:i/>
          <w:iCs/>
          <w:sz w:val="24"/>
          <w:szCs w:val="24"/>
        </w:rPr>
        <w:t>Services</w:t>
      </w:r>
      <w:proofErr w:type="spellEnd"/>
      <w:r w:rsidRPr="00E459F0">
        <w:rPr>
          <w:rFonts w:ascii="Times New Roman" w:hAnsi="Times New Roman" w:cs="Times New Roman"/>
          <w:b/>
          <w:bCs/>
          <w:i/>
          <w:iCs/>
          <w:sz w:val="24"/>
          <w:szCs w:val="24"/>
        </w:rPr>
        <w:t xml:space="preserve"> </w:t>
      </w:r>
      <w:proofErr w:type="spellStart"/>
      <w:r w:rsidRPr="00E459F0">
        <w:rPr>
          <w:rFonts w:ascii="Times New Roman" w:hAnsi="Times New Roman" w:cs="Times New Roman"/>
          <w:b/>
          <w:bCs/>
          <w:i/>
          <w:iCs/>
          <w:sz w:val="24"/>
          <w:szCs w:val="24"/>
        </w:rPr>
        <w:t>Developer</w:t>
      </w:r>
      <w:proofErr w:type="spellEnd"/>
      <w:r w:rsidRPr="00E459F0">
        <w:rPr>
          <w:rFonts w:ascii="Times New Roman" w:hAnsi="Times New Roman" w:cs="Times New Roman"/>
          <w:i/>
          <w:iCs/>
          <w:sz w:val="24"/>
          <w:szCs w:val="24"/>
        </w:rPr>
        <w:t xml:space="preserve"> sertifikatu (31.2.5 punkte),</w:t>
      </w:r>
      <w:r w:rsidRPr="00E459F0">
        <w:rPr>
          <w:rFonts w:ascii="Times New Roman" w:hAnsi="Times New Roman" w:cs="Times New Roman"/>
          <w:i/>
          <w:iCs/>
          <w:sz w:val="24"/>
          <w:szCs w:val="24"/>
        </w:rPr>
        <w:br/>
        <w:t>arba</w:t>
      </w:r>
    </w:p>
    <w:p w14:paraId="1B48C0D0" w14:textId="77777777" w:rsidR="00E459F0" w:rsidRPr="00E459F0" w:rsidRDefault="00E459F0" w:rsidP="00E459F0">
      <w:pPr>
        <w:numPr>
          <w:ilvl w:val="0"/>
          <w:numId w:val="3"/>
        </w:numPr>
        <w:spacing w:after="160" w:line="259" w:lineRule="auto"/>
        <w:jc w:val="both"/>
        <w:rPr>
          <w:rFonts w:ascii="Times New Roman" w:hAnsi="Times New Roman" w:cs="Times New Roman"/>
          <w:i/>
          <w:iCs/>
          <w:sz w:val="24"/>
          <w:szCs w:val="24"/>
        </w:rPr>
      </w:pPr>
      <w:r w:rsidRPr="00E459F0">
        <w:rPr>
          <w:rFonts w:ascii="Times New Roman" w:hAnsi="Times New Roman" w:cs="Times New Roman"/>
          <w:b/>
          <w:bCs/>
          <w:i/>
          <w:iCs/>
          <w:sz w:val="24"/>
          <w:szCs w:val="24"/>
        </w:rPr>
        <w:t>lygiaverte sistemų integravimo specialisto kvalifikaciją įrodančio dokumento kopija</w:t>
      </w:r>
      <w:r w:rsidRPr="00E459F0">
        <w:rPr>
          <w:rFonts w:ascii="Times New Roman" w:hAnsi="Times New Roman" w:cs="Times New Roman"/>
          <w:i/>
          <w:iCs/>
          <w:sz w:val="24"/>
          <w:szCs w:val="24"/>
        </w:rPr>
        <w:t>, kurios lygiavertiškumą, vadovaujantis pirkimo sąlygomis, privalo pagrįsti tiekėjas.</w:t>
      </w:r>
    </w:p>
    <w:p w14:paraId="5119B54B" w14:textId="77777777" w:rsidR="00E459F0" w:rsidRPr="00E459F0" w:rsidRDefault="00E459F0" w:rsidP="00E459F0">
      <w:pPr>
        <w:jc w:val="both"/>
        <w:rPr>
          <w:rFonts w:ascii="Times New Roman" w:hAnsi="Times New Roman" w:cs="Times New Roman"/>
          <w:i/>
          <w:iCs/>
          <w:sz w:val="24"/>
          <w:szCs w:val="24"/>
        </w:rPr>
      </w:pPr>
      <w:r w:rsidRPr="00E459F0">
        <w:rPr>
          <w:rFonts w:ascii="Times New Roman" w:hAnsi="Times New Roman" w:cs="Times New Roman"/>
          <w:b/>
          <w:bCs/>
          <w:i/>
          <w:iCs/>
          <w:sz w:val="24"/>
          <w:szCs w:val="24"/>
        </w:rPr>
        <w:t>Pažymėtina,</w:t>
      </w:r>
      <w:r w:rsidRPr="00E459F0">
        <w:rPr>
          <w:rFonts w:ascii="Times New Roman" w:hAnsi="Times New Roman" w:cs="Times New Roman"/>
          <w:i/>
          <w:iCs/>
          <w:sz w:val="24"/>
          <w:szCs w:val="24"/>
        </w:rPr>
        <w:t xml:space="preserve"> kad pirkimo dokumentuose aiškiai įtvirtinta galimybė tiekėjui siūlyti kitą – lygiavertį – kvalifikaciją patvirtinantį dokumentą, jei kartu pateikiami pakankami ir pagrįsti įrodymai, kad siūlomas sertifikatas atitinka nurodytų kvalifikacijų turinį, kompetencijų lygį bei aktualią profesinę sritį. Ši nuostata suteikia tiekėjams lankstumo bei galimybę siūlyti kitus sertifikatus, tačiau kartu reiškia, kad atsakomybė už lygiavertiškumo įrodymą tenka pačiam tiekėjui. </w:t>
      </w:r>
    </w:p>
    <w:p w14:paraId="624CCDE5" w14:textId="77777777" w:rsidR="00E459F0" w:rsidRPr="00E459F0" w:rsidRDefault="00E459F0" w:rsidP="00E459F0">
      <w:pPr>
        <w:jc w:val="both"/>
        <w:rPr>
          <w:rFonts w:ascii="Times New Roman" w:hAnsi="Times New Roman" w:cs="Times New Roman"/>
          <w:b/>
          <w:bCs/>
          <w:i/>
          <w:iCs/>
          <w:sz w:val="24"/>
          <w:szCs w:val="24"/>
          <w:lang w:val="en-US"/>
        </w:rPr>
      </w:pPr>
      <w:proofErr w:type="spellStart"/>
      <w:r w:rsidRPr="00E459F0">
        <w:rPr>
          <w:rFonts w:ascii="Times New Roman" w:hAnsi="Times New Roman" w:cs="Times New Roman"/>
          <w:b/>
          <w:bCs/>
          <w:i/>
          <w:iCs/>
          <w:sz w:val="24"/>
          <w:szCs w:val="24"/>
          <w:lang w:val="en-US"/>
        </w:rPr>
        <w:t>Lygiavertiškumo</w:t>
      </w:r>
      <w:proofErr w:type="spellEnd"/>
      <w:r w:rsidRPr="00E459F0">
        <w:rPr>
          <w:rFonts w:ascii="Times New Roman" w:hAnsi="Times New Roman" w:cs="Times New Roman"/>
          <w:b/>
          <w:bCs/>
          <w:i/>
          <w:iCs/>
          <w:sz w:val="24"/>
          <w:szCs w:val="24"/>
          <w:lang w:val="en-US"/>
        </w:rPr>
        <w:t xml:space="preserve"> </w:t>
      </w:r>
      <w:proofErr w:type="spellStart"/>
      <w:r w:rsidRPr="00E459F0">
        <w:rPr>
          <w:rFonts w:ascii="Times New Roman" w:hAnsi="Times New Roman" w:cs="Times New Roman"/>
          <w:b/>
          <w:bCs/>
          <w:i/>
          <w:iCs/>
          <w:sz w:val="24"/>
          <w:szCs w:val="24"/>
          <w:lang w:val="en-US"/>
        </w:rPr>
        <w:t>vertinimas</w:t>
      </w:r>
      <w:proofErr w:type="spellEnd"/>
      <w:r w:rsidRPr="00E459F0">
        <w:rPr>
          <w:rFonts w:ascii="Times New Roman" w:hAnsi="Times New Roman" w:cs="Times New Roman"/>
          <w:b/>
          <w:bCs/>
          <w:i/>
          <w:iCs/>
          <w:sz w:val="24"/>
          <w:szCs w:val="24"/>
          <w:lang w:val="en-US"/>
        </w:rPr>
        <w:t xml:space="preserve"> </w:t>
      </w:r>
      <w:proofErr w:type="spellStart"/>
      <w:r w:rsidRPr="00E459F0">
        <w:rPr>
          <w:rFonts w:ascii="Times New Roman" w:hAnsi="Times New Roman" w:cs="Times New Roman"/>
          <w:b/>
          <w:bCs/>
          <w:i/>
          <w:iCs/>
          <w:sz w:val="24"/>
          <w:szCs w:val="24"/>
          <w:lang w:val="en-US"/>
        </w:rPr>
        <w:t>galimas</w:t>
      </w:r>
      <w:proofErr w:type="spellEnd"/>
      <w:r w:rsidRPr="00E459F0">
        <w:rPr>
          <w:rFonts w:ascii="Times New Roman" w:hAnsi="Times New Roman" w:cs="Times New Roman"/>
          <w:b/>
          <w:bCs/>
          <w:i/>
          <w:iCs/>
          <w:sz w:val="24"/>
          <w:szCs w:val="24"/>
          <w:lang w:val="en-US"/>
        </w:rPr>
        <w:t xml:space="preserve"> tik </w:t>
      </w:r>
      <w:proofErr w:type="spellStart"/>
      <w:r w:rsidRPr="00E459F0">
        <w:rPr>
          <w:rFonts w:ascii="Times New Roman" w:hAnsi="Times New Roman" w:cs="Times New Roman"/>
          <w:b/>
          <w:bCs/>
          <w:i/>
          <w:iCs/>
          <w:sz w:val="24"/>
          <w:szCs w:val="24"/>
          <w:lang w:val="en-US"/>
        </w:rPr>
        <w:t>tiekėjui</w:t>
      </w:r>
      <w:proofErr w:type="spellEnd"/>
      <w:r w:rsidRPr="00E459F0">
        <w:rPr>
          <w:rFonts w:ascii="Times New Roman" w:hAnsi="Times New Roman" w:cs="Times New Roman"/>
          <w:b/>
          <w:bCs/>
          <w:i/>
          <w:iCs/>
          <w:sz w:val="24"/>
          <w:szCs w:val="24"/>
          <w:lang w:val="en-US"/>
        </w:rPr>
        <w:t xml:space="preserve"> </w:t>
      </w:r>
      <w:proofErr w:type="spellStart"/>
      <w:r w:rsidRPr="00E459F0">
        <w:rPr>
          <w:rFonts w:ascii="Times New Roman" w:hAnsi="Times New Roman" w:cs="Times New Roman"/>
          <w:b/>
          <w:bCs/>
          <w:i/>
          <w:iCs/>
          <w:sz w:val="24"/>
          <w:szCs w:val="24"/>
          <w:lang w:val="en-US"/>
        </w:rPr>
        <w:t>pateikus</w:t>
      </w:r>
      <w:proofErr w:type="spellEnd"/>
      <w:r w:rsidRPr="00E459F0">
        <w:rPr>
          <w:rFonts w:ascii="Times New Roman" w:hAnsi="Times New Roman" w:cs="Times New Roman"/>
          <w:b/>
          <w:bCs/>
          <w:i/>
          <w:iCs/>
          <w:sz w:val="24"/>
          <w:szCs w:val="24"/>
          <w:lang w:val="en-US"/>
        </w:rPr>
        <w:t xml:space="preserve"> </w:t>
      </w:r>
      <w:proofErr w:type="spellStart"/>
      <w:r w:rsidRPr="00E459F0">
        <w:rPr>
          <w:rFonts w:ascii="Times New Roman" w:hAnsi="Times New Roman" w:cs="Times New Roman"/>
          <w:b/>
          <w:bCs/>
          <w:i/>
          <w:iCs/>
          <w:sz w:val="24"/>
          <w:szCs w:val="24"/>
          <w:lang w:val="en-US"/>
        </w:rPr>
        <w:t>išsamų</w:t>
      </w:r>
      <w:proofErr w:type="spellEnd"/>
      <w:r w:rsidRPr="00E459F0">
        <w:rPr>
          <w:rFonts w:ascii="Times New Roman" w:hAnsi="Times New Roman" w:cs="Times New Roman"/>
          <w:b/>
          <w:bCs/>
          <w:i/>
          <w:iCs/>
          <w:sz w:val="24"/>
          <w:szCs w:val="24"/>
          <w:lang w:val="en-US"/>
        </w:rPr>
        <w:t xml:space="preserve"> </w:t>
      </w:r>
      <w:proofErr w:type="spellStart"/>
      <w:r w:rsidRPr="00E459F0">
        <w:rPr>
          <w:rFonts w:ascii="Times New Roman" w:hAnsi="Times New Roman" w:cs="Times New Roman"/>
          <w:b/>
          <w:bCs/>
          <w:i/>
          <w:iCs/>
          <w:sz w:val="24"/>
          <w:szCs w:val="24"/>
          <w:lang w:val="en-US"/>
        </w:rPr>
        <w:t>pagrindimą</w:t>
      </w:r>
      <w:proofErr w:type="spellEnd"/>
      <w:r w:rsidRPr="00E459F0">
        <w:rPr>
          <w:rFonts w:ascii="Times New Roman" w:hAnsi="Times New Roman" w:cs="Times New Roman"/>
          <w:b/>
          <w:bCs/>
          <w:i/>
          <w:iCs/>
          <w:sz w:val="24"/>
          <w:szCs w:val="24"/>
          <w:lang w:val="en-US"/>
        </w:rPr>
        <w:t xml:space="preserve"> </w:t>
      </w:r>
      <w:proofErr w:type="spellStart"/>
      <w:r w:rsidRPr="00E459F0">
        <w:rPr>
          <w:rFonts w:ascii="Times New Roman" w:hAnsi="Times New Roman" w:cs="Times New Roman"/>
          <w:b/>
          <w:bCs/>
          <w:i/>
          <w:iCs/>
          <w:sz w:val="24"/>
          <w:szCs w:val="24"/>
          <w:lang w:val="en-US"/>
        </w:rPr>
        <w:t>ir</w:t>
      </w:r>
      <w:proofErr w:type="spellEnd"/>
      <w:r w:rsidRPr="00E459F0">
        <w:rPr>
          <w:rFonts w:ascii="Times New Roman" w:hAnsi="Times New Roman" w:cs="Times New Roman"/>
          <w:b/>
          <w:bCs/>
          <w:i/>
          <w:iCs/>
          <w:sz w:val="24"/>
          <w:szCs w:val="24"/>
          <w:lang w:val="en-US"/>
        </w:rPr>
        <w:t xml:space="preserve"> </w:t>
      </w:r>
      <w:proofErr w:type="spellStart"/>
      <w:r w:rsidRPr="00E459F0">
        <w:rPr>
          <w:rFonts w:ascii="Times New Roman" w:hAnsi="Times New Roman" w:cs="Times New Roman"/>
          <w:b/>
          <w:bCs/>
          <w:i/>
          <w:iCs/>
          <w:sz w:val="24"/>
          <w:szCs w:val="24"/>
          <w:lang w:val="en-US"/>
        </w:rPr>
        <w:t>objektyvius</w:t>
      </w:r>
      <w:proofErr w:type="spellEnd"/>
      <w:r w:rsidRPr="00E459F0">
        <w:rPr>
          <w:rFonts w:ascii="Times New Roman" w:hAnsi="Times New Roman" w:cs="Times New Roman"/>
          <w:b/>
          <w:bCs/>
          <w:i/>
          <w:iCs/>
          <w:sz w:val="24"/>
          <w:szCs w:val="24"/>
          <w:lang w:val="en-US"/>
        </w:rPr>
        <w:t xml:space="preserve"> </w:t>
      </w:r>
      <w:proofErr w:type="spellStart"/>
      <w:r w:rsidRPr="00E459F0">
        <w:rPr>
          <w:rFonts w:ascii="Times New Roman" w:hAnsi="Times New Roman" w:cs="Times New Roman"/>
          <w:b/>
          <w:bCs/>
          <w:i/>
          <w:iCs/>
          <w:sz w:val="24"/>
          <w:szCs w:val="24"/>
          <w:lang w:val="en-US"/>
        </w:rPr>
        <w:t>įrodymus</w:t>
      </w:r>
      <w:proofErr w:type="spellEnd"/>
      <w:r w:rsidRPr="00E459F0">
        <w:rPr>
          <w:rFonts w:ascii="Times New Roman" w:hAnsi="Times New Roman" w:cs="Times New Roman"/>
          <w:b/>
          <w:bCs/>
          <w:i/>
          <w:iCs/>
          <w:sz w:val="24"/>
          <w:szCs w:val="24"/>
          <w:lang w:val="en-US"/>
        </w:rPr>
        <w:t xml:space="preserve">, </w:t>
      </w:r>
      <w:proofErr w:type="spellStart"/>
      <w:r w:rsidRPr="00E459F0">
        <w:rPr>
          <w:rFonts w:ascii="Times New Roman" w:hAnsi="Times New Roman" w:cs="Times New Roman"/>
          <w:b/>
          <w:bCs/>
          <w:i/>
          <w:iCs/>
          <w:sz w:val="24"/>
          <w:szCs w:val="24"/>
          <w:lang w:val="en-US"/>
        </w:rPr>
        <w:t>aiškiai</w:t>
      </w:r>
      <w:proofErr w:type="spellEnd"/>
      <w:r w:rsidRPr="00E459F0">
        <w:rPr>
          <w:rFonts w:ascii="Times New Roman" w:hAnsi="Times New Roman" w:cs="Times New Roman"/>
          <w:b/>
          <w:bCs/>
          <w:i/>
          <w:iCs/>
          <w:sz w:val="24"/>
          <w:szCs w:val="24"/>
          <w:lang w:val="en-US"/>
        </w:rPr>
        <w:t xml:space="preserve"> </w:t>
      </w:r>
      <w:proofErr w:type="spellStart"/>
      <w:r w:rsidRPr="00E459F0">
        <w:rPr>
          <w:rFonts w:ascii="Times New Roman" w:hAnsi="Times New Roman" w:cs="Times New Roman"/>
          <w:b/>
          <w:bCs/>
          <w:i/>
          <w:iCs/>
          <w:sz w:val="24"/>
          <w:szCs w:val="24"/>
          <w:lang w:val="en-US"/>
        </w:rPr>
        <w:t>patvirtinančius</w:t>
      </w:r>
      <w:proofErr w:type="spellEnd"/>
      <w:r w:rsidRPr="00E459F0">
        <w:rPr>
          <w:rFonts w:ascii="Times New Roman" w:hAnsi="Times New Roman" w:cs="Times New Roman"/>
          <w:b/>
          <w:bCs/>
          <w:i/>
          <w:iCs/>
          <w:sz w:val="24"/>
          <w:szCs w:val="24"/>
          <w:lang w:val="en-US"/>
        </w:rPr>
        <w:t xml:space="preserve">, </w:t>
      </w:r>
      <w:proofErr w:type="spellStart"/>
      <w:r w:rsidRPr="00E459F0">
        <w:rPr>
          <w:rFonts w:ascii="Times New Roman" w:hAnsi="Times New Roman" w:cs="Times New Roman"/>
          <w:b/>
          <w:bCs/>
          <w:i/>
          <w:iCs/>
          <w:sz w:val="24"/>
          <w:szCs w:val="24"/>
          <w:lang w:val="en-US"/>
        </w:rPr>
        <w:t>kad</w:t>
      </w:r>
      <w:proofErr w:type="spellEnd"/>
      <w:r w:rsidRPr="00E459F0">
        <w:rPr>
          <w:rFonts w:ascii="Times New Roman" w:hAnsi="Times New Roman" w:cs="Times New Roman"/>
          <w:b/>
          <w:bCs/>
          <w:i/>
          <w:iCs/>
          <w:sz w:val="24"/>
          <w:szCs w:val="24"/>
          <w:lang w:val="en-US"/>
        </w:rPr>
        <w:t xml:space="preserve"> </w:t>
      </w:r>
      <w:proofErr w:type="spellStart"/>
      <w:r w:rsidRPr="00E459F0">
        <w:rPr>
          <w:rFonts w:ascii="Times New Roman" w:hAnsi="Times New Roman" w:cs="Times New Roman"/>
          <w:b/>
          <w:bCs/>
          <w:i/>
          <w:iCs/>
          <w:sz w:val="24"/>
          <w:szCs w:val="24"/>
          <w:lang w:val="en-US"/>
        </w:rPr>
        <w:t>siūlomas</w:t>
      </w:r>
      <w:proofErr w:type="spellEnd"/>
      <w:r w:rsidRPr="00E459F0">
        <w:rPr>
          <w:rFonts w:ascii="Times New Roman" w:hAnsi="Times New Roman" w:cs="Times New Roman"/>
          <w:b/>
          <w:bCs/>
          <w:i/>
          <w:iCs/>
          <w:sz w:val="24"/>
          <w:szCs w:val="24"/>
          <w:lang w:val="en-US"/>
        </w:rPr>
        <w:t xml:space="preserve"> </w:t>
      </w:r>
      <w:proofErr w:type="spellStart"/>
      <w:r w:rsidRPr="00E459F0">
        <w:rPr>
          <w:rFonts w:ascii="Times New Roman" w:hAnsi="Times New Roman" w:cs="Times New Roman"/>
          <w:b/>
          <w:bCs/>
          <w:i/>
          <w:iCs/>
          <w:sz w:val="24"/>
          <w:szCs w:val="24"/>
          <w:lang w:val="en-US"/>
        </w:rPr>
        <w:t>dokumentas</w:t>
      </w:r>
      <w:proofErr w:type="spellEnd"/>
      <w:r w:rsidRPr="00E459F0">
        <w:rPr>
          <w:rFonts w:ascii="Times New Roman" w:hAnsi="Times New Roman" w:cs="Times New Roman"/>
          <w:b/>
          <w:bCs/>
          <w:i/>
          <w:iCs/>
          <w:sz w:val="24"/>
          <w:szCs w:val="24"/>
          <w:lang w:val="en-US"/>
        </w:rPr>
        <w:t xml:space="preserve"> </w:t>
      </w:r>
      <w:proofErr w:type="spellStart"/>
      <w:r w:rsidRPr="00E459F0">
        <w:rPr>
          <w:rFonts w:ascii="Times New Roman" w:hAnsi="Times New Roman" w:cs="Times New Roman"/>
          <w:b/>
          <w:bCs/>
          <w:i/>
          <w:iCs/>
          <w:sz w:val="24"/>
          <w:szCs w:val="24"/>
          <w:lang w:val="en-US"/>
        </w:rPr>
        <w:t>savo</w:t>
      </w:r>
      <w:proofErr w:type="spellEnd"/>
      <w:r w:rsidRPr="00E459F0">
        <w:rPr>
          <w:rFonts w:ascii="Times New Roman" w:hAnsi="Times New Roman" w:cs="Times New Roman"/>
          <w:b/>
          <w:bCs/>
          <w:i/>
          <w:iCs/>
          <w:sz w:val="24"/>
          <w:szCs w:val="24"/>
          <w:lang w:val="en-US"/>
        </w:rPr>
        <w:t xml:space="preserve"> </w:t>
      </w:r>
      <w:proofErr w:type="spellStart"/>
      <w:r w:rsidRPr="00E459F0">
        <w:rPr>
          <w:rFonts w:ascii="Times New Roman" w:hAnsi="Times New Roman" w:cs="Times New Roman"/>
          <w:b/>
          <w:bCs/>
          <w:i/>
          <w:iCs/>
          <w:sz w:val="24"/>
          <w:szCs w:val="24"/>
          <w:lang w:val="en-US"/>
        </w:rPr>
        <w:t>turiniu</w:t>
      </w:r>
      <w:proofErr w:type="spellEnd"/>
      <w:r w:rsidRPr="00E459F0">
        <w:rPr>
          <w:rFonts w:ascii="Times New Roman" w:hAnsi="Times New Roman" w:cs="Times New Roman"/>
          <w:b/>
          <w:bCs/>
          <w:i/>
          <w:iCs/>
          <w:sz w:val="24"/>
          <w:szCs w:val="24"/>
          <w:lang w:val="en-US"/>
        </w:rPr>
        <w:t xml:space="preserve">, </w:t>
      </w:r>
      <w:proofErr w:type="spellStart"/>
      <w:r w:rsidRPr="00E459F0">
        <w:rPr>
          <w:rFonts w:ascii="Times New Roman" w:hAnsi="Times New Roman" w:cs="Times New Roman"/>
          <w:b/>
          <w:bCs/>
          <w:i/>
          <w:iCs/>
          <w:sz w:val="24"/>
          <w:szCs w:val="24"/>
          <w:lang w:val="en-US"/>
        </w:rPr>
        <w:t>apimtimi</w:t>
      </w:r>
      <w:proofErr w:type="spellEnd"/>
      <w:r w:rsidRPr="00E459F0">
        <w:rPr>
          <w:rFonts w:ascii="Times New Roman" w:hAnsi="Times New Roman" w:cs="Times New Roman"/>
          <w:b/>
          <w:bCs/>
          <w:i/>
          <w:iCs/>
          <w:sz w:val="24"/>
          <w:szCs w:val="24"/>
          <w:lang w:val="en-US"/>
        </w:rPr>
        <w:t xml:space="preserve"> </w:t>
      </w:r>
      <w:proofErr w:type="spellStart"/>
      <w:r w:rsidRPr="00E459F0">
        <w:rPr>
          <w:rFonts w:ascii="Times New Roman" w:hAnsi="Times New Roman" w:cs="Times New Roman"/>
          <w:b/>
          <w:bCs/>
          <w:i/>
          <w:iCs/>
          <w:sz w:val="24"/>
          <w:szCs w:val="24"/>
          <w:lang w:val="en-US"/>
        </w:rPr>
        <w:t>ir</w:t>
      </w:r>
      <w:proofErr w:type="spellEnd"/>
      <w:r w:rsidRPr="00E459F0">
        <w:rPr>
          <w:rFonts w:ascii="Times New Roman" w:hAnsi="Times New Roman" w:cs="Times New Roman"/>
          <w:b/>
          <w:bCs/>
          <w:i/>
          <w:iCs/>
          <w:sz w:val="24"/>
          <w:szCs w:val="24"/>
          <w:lang w:val="en-US"/>
        </w:rPr>
        <w:t xml:space="preserve"> </w:t>
      </w:r>
      <w:proofErr w:type="spellStart"/>
      <w:r w:rsidRPr="00E459F0">
        <w:rPr>
          <w:rFonts w:ascii="Times New Roman" w:hAnsi="Times New Roman" w:cs="Times New Roman"/>
          <w:b/>
          <w:bCs/>
          <w:i/>
          <w:iCs/>
          <w:sz w:val="24"/>
          <w:szCs w:val="24"/>
          <w:lang w:val="en-US"/>
        </w:rPr>
        <w:t>taikymo</w:t>
      </w:r>
      <w:proofErr w:type="spellEnd"/>
      <w:r w:rsidRPr="00E459F0">
        <w:rPr>
          <w:rFonts w:ascii="Times New Roman" w:hAnsi="Times New Roman" w:cs="Times New Roman"/>
          <w:b/>
          <w:bCs/>
          <w:i/>
          <w:iCs/>
          <w:sz w:val="24"/>
          <w:szCs w:val="24"/>
          <w:lang w:val="en-US"/>
        </w:rPr>
        <w:t xml:space="preserve"> </w:t>
      </w:r>
      <w:proofErr w:type="spellStart"/>
      <w:r w:rsidRPr="00E459F0">
        <w:rPr>
          <w:rFonts w:ascii="Times New Roman" w:hAnsi="Times New Roman" w:cs="Times New Roman"/>
          <w:b/>
          <w:bCs/>
          <w:i/>
          <w:iCs/>
          <w:sz w:val="24"/>
          <w:szCs w:val="24"/>
          <w:lang w:val="en-US"/>
        </w:rPr>
        <w:t>sritimi</w:t>
      </w:r>
      <w:proofErr w:type="spellEnd"/>
      <w:r w:rsidRPr="00E459F0">
        <w:rPr>
          <w:rFonts w:ascii="Times New Roman" w:hAnsi="Times New Roman" w:cs="Times New Roman"/>
          <w:b/>
          <w:bCs/>
          <w:i/>
          <w:iCs/>
          <w:sz w:val="24"/>
          <w:szCs w:val="24"/>
          <w:lang w:val="en-US"/>
        </w:rPr>
        <w:t xml:space="preserve"> </w:t>
      </w:r>
      <w:proofErr w:type="spellStart"/>
      <w:r w:rsidRPr="00E459F0">
        <w:rPr>
          <w:rFonts w:ascii="Times New Roman" w:hAnsi="Times New Roman" w:cs="Times New Roman"/>
          <w:b/>
          <w:bCs/>
          <w:i/>
          <w:iCs/>
          <w:sz w:val="24"/>
          <w:szCs w:val="24"/>
          <w:lang w:val="en-US"/>
        </w:rPr>
        <w:t>iš</w:t>
      </w:r>
      <w:proofErr w:type="spellEnd"/>
      <w:r w:rsidRPr="00E459F0">
        <w:rPr>
          <w:rFonts w:ascii="Times New Roman" w:hAnsi="Times New Roman" w:cs="Times New Roman"/>
          <w:b/>
          <w:bCs/>
          <w:i/>
          <w:iCs/>
          <w:sz w:val="24"/>
          <w:szCs w:val="24"/>
          <w:lang w:val="en-US"/>
        </w:rPr>
        <w:t xml:space="preserve"> </w:t>
      </w:r>
      <w:proofErr w:type="spellStart"/>
      <w:r w:rsidRPr="00E459F0">
        <w:rPr>
          <w:rFonts w:ascii="Times New Roman" w:hAnsi="Times New Roman" w:cs="Times New Roman"/>
          <w:b/>
          <w:bCs/>
          <w:i/>
          <w:iCs/>
          <w:sz w:val="24"/>
          <w:szCs w:val="24"/>
          <w:lang w:val="en-US"/>
        </w:rPr>
        <w:t>esmės</w:t>
      </w:r>
      <w:proofErr w:type="spellEnd"/>
      <w:r w:rsidRPr="00E459F0">
        <w:rPr>
          <w:rFonts w:ascii="Times New Roman" w:hAnsi="Times New Roman" w:cs="Times New Roman"/>
          <w:b/>
          <w:bCs/>
          <w:i/>
          <w:iCs/>
          <w:sz w:val="24"/>
          <w:szCs w:val="24"/>
          <w:lang w:val="en-US"/>
        </w:rPr>
        <w:t xml:space="preserve"> </w:t>
      </w:r>
      <w:proofErr w:type="spellStart"/>
      <w:r w:rsidRPr="00E459F0">
        <w:rPr>
          <w:rFonts w:ascii="Times New Roman" w:hAnsi="Times New Roman" w:cs="Times New Roman"/>
          <w:b/>
          <w:bCs/>
          <w:i/>
          <w:iCs/>
          <w:sz w:val="24"/>
          <w:szCs w:val="24"/>
          <w:lang w:val="en-US"/>
        </w:rPr>
        <w:t>atitinka</w:t>
      </w:r>
      <w:proofErr w:type="spellEnd"/>
      <w:r w:rsidRPr="00E459F0">
        <w:rPr>
          <w:rFonts w:ascii="Times New Roman" w:hAnsi="Times New Roman" w:cs="Times New Roman"/>
          <w:b/>
          <w:bCs/>
          <w:i/>
          <w:iCs/>
          <w:sz w:val="24"/>
          <w:szCs w:val="24"/>
          <w:lang w:val="en-US"/>
        </w:rPr>
        <w:t xml:space="preserve"> </w:t>
      </w:r>
      <w:proofErr w:type="spellStart"/>
      <w:r w:rsidRPr="00E459F0">
        <w:rPr>
          <w:rFonts w:ascii="Times New Roman" w:hAnsi="Times New Roman" w:cs="Times New Roman"/>
          <w:b/>
          <w:bCs/>
          <w:i/>
          <w:iCs/>
          <w:sz w:val="24"/>
          <w:szCs w:val="24"/>
          <w:lang w:val="en-US"/>
        </w:rPr>
        <w:t>pirkimo</w:t>
      </w:r>
      <w:proofErr w:type="spellEnd"/>
      <w:r w:rsidRPr="00E459F0">
        <w:rPr>
          <w:rFonts w:ascii="Times New Roman" w:hAnsi="Times New Roman" w:cs="Times New Roman"/>
          <w:b/>
          <w:bCs/>
          <w:i/>
          <w:iCs/>
          <w:sz w:val="24"/>
          <w:szCs w:val="24"/>
          <w:lang w:val="en-US"/>
        </w:rPr>
        <w:t xml:space="preserve"> </w:t>
      </w:r>
      <w:proofErr w:type="spellStart"/>
      <w:r w:rsidRPr="00E459F0">
        <w:rPr>
          <w:rFonts w:ascii="Times New Roman" w:hAnsi="Times New Roman" w:cs="Times New Roman"/>
          <w:b/>
          <w:bCs/>
          <w:i/>
          <w:iCs/>
          <w:sz w:val="24"/>
          <w:szCs w:val="24"/>
          <w:lang w:val="en-US"/>
        </w:rPr>
        <w:t>dokumentuose</w:t>
      </w:r>
      <w:proofErr w:type="spellEnd"/>
      <w:r w:rsidRPr="00E459F0">
        <w:rPr>
          <w:rFonts w:ascii="Times New Roman" w:hAnsi="Times New Roman" w:cs="Times New Roman"/>
          <w:b/>
          <w:bCs/>
          <w:i/>
          <w:iCs/>
          <w:sz w:val="24"/>
          <w:szCs w:val="24"/>
          <w:lang w:val="en-US"/>
        </w:rPr>
        <w:t xml:space="preserve"> </w:t>
      </w:r>
      <w:proofErr w:type="spellStart"/>
      <w:r w:rsidRPr="00E459F0">
        <w:rPr>
          <w:rFonts w:ascii="Times New Roman" w:hAnsi="Times New Roman" w:cs="Times New Roman"/>
          <w:b/>
          <w:bCs/>
          <w:i/>
          <w:iCs/>
          <w:sz w:val="24"/>
          <w:szCs w:val="24"/>
          <w:lang w:val="en-US"/>
        </w:rPr>
        <w:t>nustatytus</w:t>
      </w:r>
      <w:proofErr w:type="spellEnd"/>
      <w:r w:rsidRPr="00E459F0">
        <w:rPr>
          <w:rFonts w:ascii="Times New Roman" w:hAnsi="Times New Roman" w:cs="Times New Roman"/>
          <w:b/>
          <w:bCs/>
          <w:i/>
          <w:iCs/>
          <w:sz w:val="24"/>
          <w:szCs w:val="24"/>
          <w:lang w:val="en-US"/>
        </w:rPr>
        <w:t xml:space="preserve"> </w:t>
      </w:r>
      <w:proofErr w:type="spellStart"/>
      <w:r w:rsidRPr="00E459F0">
        <w:rPr>
          <w:rFonts w:ascii="Times New Roman" w:hAnsi="Times New Roman" w:cs="Times New Roman"/>
          <w:b/>
          <w:bCs/>
          <w:i/>
          <w:iCs/>
          <w:sz w:val="24"/>
          <w:szCs w:val="24"/>
          <w:lang w:val="en-US"/>
        </w:rPr>
        <w:t>reikalavimus</w:t>
      </w:r>
      <w:proofErr w:type="spellEnd"/>
      <w:r w:rsidRPr="00E459F0">
        <w:rPr>
          <w:rFonts w:ascii="Times New Roman" w:hAnsi="Times New Roman" w:cs="Times New Roman"/>
          <w:b/>
          <w:bCs/>
          <w:i/>
          <w:iCs/>
          <w:sz w:val="24"/>
          <w:szCs w:val="24"/>
          <w:lang w:val="en-US"/>
        </w:rPr>
        <w:t>.</w:t>
      </w:r>
    </w:p>
    <w:p w14:paraId="3783A741" w14:textId="77777777" w:rsidR="00E459F0" w:rsidRPr="00E459F0" w:rsidRDefault="00E459F0" w:rsidP="00E459F0">
      <w:pPr>
        <w:jc w:val="both"/>
        <w:rPr>
          <w:rFonts w:ascii="Times New Roman" w:hAnsi="Times New Roman" w:cs="Times New Roman"/>
          <w:i/>
          <w:iCs/>
          <w:sz w:val="24"/>
          <w:szCs w:val="24"/>
          <w:lang w:val="en-US"/>
        </w:rPr>
      </w:pPr>
      <w:proofErr w:type="spellStart"/>
      <w:r w:rsidRPr="00E459F0">
        <w:rPr>
          <w:rFonts w:ascii="Times New Roman" w:hAnsi="Times New Roman" w:cs="Times New Roman"/>
          <w:i/>
          <w:iCs/>
          <w:sz w:val="24"/>
          <w:szCs w:val="24"/>
          <w:lang w:val="en-US"/>
        </w:rPr>
        <w:t>Kol</w:t>
      </w:r>
      <w:proofErr w:type="spellEnd"/>
      <w:r w:rsidRPr="00E459F0">
        <w:rPr>
          <w:rFonts w:ascii="Times New Roman" w:hAnsi="Times New Roman" w:cs="Times New Roman"/>
          <w:i/>
          <w:iCs/>
          <w:sz w:val="24"/>
          <w:szCs w:val="24"/>
          <w:lang w:val="en-US"/>
        </w:rPr>
        <w:t xml:space="preserve"> </w:t>
      </w:r>
      <w:proofErr w:type="spellStart"/>
      <w:r w:rsidRPr="00E459F0">
        <w:rPr>
          <w:rFonts w:ascii="Times New Roman" w:hAnsi="Times New Roman" w:cs="Times New Roman"/>
          <w:i/>
          <w:iCs/>
          <w:sz w:val="24"/>
          <w:szCs w:val="24"/>
          <w:lang w:val="en-US"/>
        </w:rPr>
        <w:t>toks</w:t>
      </w:r>
      <w:proofErr w:type="spellEnd"/>
      <w:r w:rsidRPr="00E459F0">
        <w:rPr>
          <w:rFonts w:ascii="Times New Roman" w:hAnsi="Times New Roman" w:cs="Times New Roman"/>
          <w:i/>
          <w:iCs/>
          <w:sz w:val="24"/>
          <w:szCs w:val="24"/>
          <w:lang w:val="en-US"/>
        </w:rPr>
        <w:t xml:space="preserve"> </w:t>
      </w:r>
      <w:proofErr w:type="spellStart"/>
      <w:r w:rsidRPr="00E459F0">
        <w:rPr>
          <w:rFonts w:ascii="Times New Roman" w:hAnsi="Times New Roman" w:cs="Times New Roman"/>
          <w:i/>
          <w:iCs/>
          <w:sz w:val="24"/>
          <w:szCs w:val="24"/>
          <w:lang w:val="en-US"/>
        </w:rPr>
        <w:t>pagrindimas</w:t>
      </w:r>
      <w:proofErr w:type="spellEnd"/>
      <w:r w:rsidRPr="00E459F0">
        <w:rPr>
          <w:rFonts w:ascii="Times New Roman" w:hAnsi="Times New Roman" w:cs="Times New Roman"/>
          <w:i/>
          <w:iCs/>
          <w:sz w:val="24"/>
          <w:szCs w:val="24"/>
          <w:lang w:val="en-US"/>
        </w:rPr>
        <w:t xml:space="preserve"> </w:t>
      </w:r>
      <w:proofErr w:type="spellStart"/>
      <w:r w:rsidRPr="00E459F0">
        <w:rPr>
          <w:rFonts w:ascii="Times New Roman" w:hAnsi="Times New Roman" w:cs="Times New Roman"/>
          <w:i/>
          <w:iCs/>
          <w:sz w:val="24"/>
          <w:szCs w:val="24"/>
          <w:lang w:val="en-US"/>
        </w:rPr>
        <w:t>nėra</w:t>
      </w:r>
      <w:proofErr w:type="spellEnd"/>
      <w:r w:rsidRPr="00E459F0">
        <w:rPr>
          <w:rFonts w:ascii="Times New Roman" w:hAnsi="Times New Roman" w:cs="Times New Roman"/>
          <w:i/>
          <w:iCs/>
          <w:sz w:val="24"/>
          <w:szCs w:val="24"/>
          <w:lang w:val="en-US"/>
        </w:rPr>
        <w:t xml:space="preserve"> </w:t>
      </w:r>
      <w:proofErr w:type="spellStart"/>
      <w:r w:rsidRPr="00E459F0">
        <w:rPr>
          <w:rFonts w:ascii="Times New Roman" w:hAnsi="Times New Roman" w:cs="Times New Roman"/>
          <w:i/>
          <w:iCs/>
          <w:sz w:val="24"/>
          <w:szCs w:val="24"/>
          <w:lang w:val="en-US"/>
        </w:rPr>
        <w:t>pateiktas</w:t>
      </w:r>
      <w:proofErr w:type="spellEnd"/>
      <w:r w:rsidRPr="00E459F0">
        <w:rPr>
          <w:rFonts w:ascii="Times New Roman" w:hAnsi="Times New Roman" w:cs="Times New Roman"/>
          <w:i/>
          <w:iCs/>
          <w:sz w:val="24"/>
          <w:szCs w:val="24"/>
          <w:lang w:val="en-US"/>
        </w:rPr>
        <w:t xml:space="preserve">, </w:t>
      </w:r>
      <w:proofErr w:type="spellStart"/>
      <w:r w:rsidRPr="00E459F0">
        <w:rPr>
          <w:rFonts w:ascii="Times New Roman" w:hAnsi="Times New Roman" w:cs="Times New Roman"/>
          <w:i/>
          <w:iCs/>
          <w:sz w:val="24"/>
          <w:szCs w:val="24"/>
          <w:lang w:val="en-US"/>
        </w:rPr>
        <w:t>perkančioji</w:t>
      </w:r>
      <w:proofErr w:type="spellEnd"/>
      <w:r w:rsidRPr="00E459F0">
        <w:rPr>
          <w:rFonts w:ascii="Times New Roman" w:hAnsi="Times New Roman" w:cs="Times New Roman"/>
          <w:i/>
          <w:iCs/>
          <w:sz w:val="24"/>
          <w:szCs w:val="24"/>
          <w:lang w:val="en-US"/>
        </w:rPr>
        <w:t xml:space="preserve"> </w:t>
      </w:r>
      <w:proofErr w:type="spellStart"/>
      <w:r w:rsidRPr="00E459F0">
        <w:rPr>
          <w:rFonts w:ascii="Times New Roman" w:hAnsi="Times New Roman" w:cs="Times New Roman"/>
          <w:i/>
          <w:iCs/>
          <w:sz w:val="24"/>
          <w:szCs w:val="24"/>
          <w:lang w:val="en-US"/>
        </w:rPr>
        <w:t>organizacija</w:t>
      </w:r>
      <w:proofErr w:type="spellEnd"/>
      <w:r w:rsidRPr="00E459F0">
        <w:rPr>
          <w:rFonts w:ascii="Times New Roman" w:hAnsi="Times New Roman" w:cs="Times New Roman"/>
          <w:i/>
          <w:iCs/>
          <w:sz w:val="24"/>
          <w:szCs w:val="24"/>
          <w:lang w:val="en-US"/>
        </w:rPr>
        <w:t xml:space="preserve"> </w:t>
      </w:r>
      <w:proofErr w:type="spellStart"/>
      <w:r w:rsidRPr="00E459F0">
        <w:rPr>
          <w:rFonts w:ascii="Times New Roman" w:hAnsi="Times New Roman" w:cs="Times New Roman"/>
          <w:i/>
          <w:iCs/>
          <w:sz w:val="24"/>
          <w:szCs w:val="24"/>
          <w:lang w:val="en-US"/>
        </w:rPr>
        <w:t>neturi</w:t>
      </w:r>
      <w:proofErr w:type="spellEnd"/>
      <w:r w:rsidRPr="00E459F0">
        <w:rPr>
          <w:rFonts w:ascii="Times New Roman" w:hAnsi="Times New Roman" w:cs="Times New Roman"/>
          <w:i/>
          <w:iCs/>
          <w:sz w:val="24"/>
          <w:szCs w:val="24"/>
          <w:lang w:val="en-US"/>
        </w:rPr>
        <w:t xml:space="preserve"> </w:t>
      </w:r>
      <w:proofErr w:type="spellStart"/>
      <w:r w:rsidRPr="00E459F0">
        <w:rPr>
          <w:rFonts w:ascii="Times New Roman" w:hAnsi="Times New Roman" w:cs="Times New Roman"/>
          <w:i/>
          <w:iCs/>
          <w:sz w:val="24"/>
          <w:szCs w:val="24"/>
          <w:lang w:val="en-US"/>
        </w:rPr>
        <w:t>galimybės</w:t>
      </w:r>
      <w:proofErr w:type="spellEnd"/>
      <w:r w:rsidRPr="00E459F0">
        <w:rPr>
          <w:rFonts w:ascii="Times New Roman" w:hAnsi="Times New Roman" w:cs="Times New Roman"/>
          <w:i/>
          <w:iCs/>
          <w:sz w:val="24"/>
          <w:szCs w:val="24"/>
          <w:lang w:val="en-US"/>
        </w:rPr>
        <w:t xml:space="preserve"> jo </w:t>
      </w:r>
      <w:proofErr w:type="spellStart"/>
      <w:r w:rsidRPr="00E459F0">
        <w:rPr>
          <w:rFonts w:ascii="Times New Roman" w:hAnsi="Times New Roman" w:cs="Times New Roman"/>
          <w:i/>
          <w:iCs/>
          <w:sz w:val="24"/>
          <w:szCs w:val="24"/>
          <w:lang w:val="en-US"/>
        </w:rPr>
        <w:t>objektyviai</w:t>
      </w:r>
      <w:proofErr w:type="spellEnd"/>
      <w:r w:rsidRPr="00E459F0">
        <w:rPr>
          <w:rFonts w:ascii="Times New Roman" w:hAnsi="Times New Roman" w:cs="Times New Roman"/>
          <w:i/>
          <w:iCs/>
          <w:sz w:val="24"/>
          <w:szCs w:val="24"/>
          <w:lang w:val="en-US"/>
        </w:rPr>
        <w:t xml:space="preserve"> </w:t>
      </w:r>
      <w:proofErr w:type="spellStart"/>
      <w:r w:rsidRPr="00E459F0">
        <w:rPr>
          <w:rFonts w:ascii="Times New Roman" w:hAnsi="Times New Roman" w:cs="Times New Roman"/>
          <w:i/>
          <w:iCs/>
          <w:sz w:val="24"/>
          <w:szCs w:val="24"/>
          <w:lang w:val="en-US"/>
        </w:rPr>
        <w:t>įvertinti</w:t>
      </w:r>
      <w:proofErr w:type="spellEnd"/>
      <w:r w:rsidRPr="00E459F0">
        <w:rPr>
          <w:rFonts w:ascii="Times New Roman" w:hAnsi="Times New Roman" w:cs="Times New Roman"/>
          <w:i/>
          <w:iCs/>
          <w:sz w:val="24"/>
          <w:szCs w:val="24"/>
          <w:lang w:val="en-US"/>
        </w:rPr>
        <w:t>.</w:t>
      </w:r>
    </w:p>
    <w:p w14:paraId="50B43304" w14:textId="77777777" w:rsidR="00E459F0" w:rsidRPr="00E459F0" w:rsidRDefault="00E459F0" w:rsidP="00E459F0">
      <w:pPr>
        <w:jc w:val="both"/>
        <w:rPr>
          <w:rFonts w:ascii="Times New Roman" w:hAnsi="Times New Roman" w:cs="Times New Roman"/>
          <w:i/>
          <w:iCs/>
          <w:sz w:val="24"/>
          <w:szCs w:val="24"/>
          <w:lang w:val="en-US"/>
        </w:rPr>
      </w:pPr>
    </w:p>
    <w:p w14:paraId="2C160875" w14:textId="77777777" w:rsidR="00E459F0" w:rsidRPr="00E459F0" w:rsidRDefault="00E459F0" w:rsidP="00E459F0">
      <w:pPr>
        <w:jc w:val="both"/>
        <w:rPr>
          <w:rFonts w:ascii="Times New Roman" w:hAnsi="Times New Roman" w:cs="Times New Roman"/>
          <w:b/>
          <w:bCs/>
          <w:i/>
          <w:iCs/>
          <w:sz w:val="24"/>
          <w:szCs w:val="24"/>
        </w:rPr>
      </w:pPr>
      <w:r w:rsidRPr="00E459F0">
        <w:rPr>
          <w:rFonts w:ascii="Times New Roman" w:hAnsi="Times New Roman" w:cs="Times New Roman"/>
          <w:b/>
          <w:bCs/>
          <w:sz w:val="24"/>
          <w:szCs w:val="24"/>
          <w:lang w:val="en-US"/>
        </w:rPr>
        <w:t>5.</w:t>
      </w:r>
      <w:r w:rsidRPr="00E459F0">
        <w:rPr>
          <w:rFonts w:ascii="Times New Roman" w:hAnsi="Times New Roman" w:cs="Times New Roman"/>
          <w:sz w:val="24"/>
          <w:szCs w:val="24"/>
          <w:lang w:val="en-US"/>
        </w:rPr>
        <w:t xml:space="preserve"> </w:t>
      </w:r>
      <w:r w:rsidRPr="00E459F0">
        <w:rPr>
          <w:rFonts w:ascii="Times New Roman" w:hAnsi="Times New Roman" w:cs="Times New Roman"/>
          <w:b/>
          <w:bCs/>
          <w:i/>
          <w:iCs/>
          <w:sz w:val="24"/>
          <w:szCs w:val="24"/>
        </w:rPr>
        <w:t>Klausimas:</w:t>
      </w:r>
    </w:p>
    <w:p w14:paraId="644F2879" w14:textId="77777777" w:rsidR="00E459F0" w:rsidRPr="00E459F0" w:rsidRDefault="00E459F0" w:rsidP="00E459F0">
      <w:pPr>
        <w:jc w:val="both"/>
        <w:rPr>
          <w:rFonts w:ascii="Times New Roman" w:hAnsi="Times New Roman" w:cs="Times New Roman"/>
          <w:sz w:val="24"/>
          <w:szCs w:val="24"/>
          <w:lang w:val="en-US"/>
        </w:rPr>
      </w:pPr>
      <w:proofErr w:type="spellStart"/>
      <w:r w:rsidRPr="00E459F0">
        <w:rPr>
          <w:rFonts w:ascii="Times New Roman" w:hAnsi="Times New Roman" w:cs="Times New Roman"/>
          <w:sz w:val="24"/>
          <w:szCs w:val="24"/>
          <w:lang w:val="en-US"/>
        </w:rPr>
        <w:t>Pagal</w:t>
      </w:r>
      <w:proofErr w:type="spellEnd"/>
      <w:r w:rsidRPr="00E459F0">
        <w:rPr>
          <w:rFonts w:ascii="Times New Roman" w:hAnsi="Times New Roman" w:cs="Times New Roman"/>
          <w:sz w:val="24"/>
          <w:szCs w:val="24"/>
          <w:lang w:val="en-US"/>
        </w:rPr>
        <w:t xml:space="preserve"> </w:t>
      </w:r>
      <w:proofErr w:type="spellStart"/>
      <w:r w:rsidRPr="00E459F0">
        <w:rPr>
          <w:rFonts w:ascii="Times New Roman" w:hAnsi="Times New Roman" w:cs="Times New Roman"/>
          <w:sz w:val="24"/>
          <w:szCs w:val="24"/>
          <w:lang w:val="en-US"/>
        </w:rPr>
        <w:t>pirkimo</w:t>
      </w:r>
      <w:proofErr w:type="spellEnd"/>
      <w:r w:rsidRPr="00E459F0">
        <w:rPr>
          <w:rFonts w:ascii="Times New Roman" w:hAnsi="Times New Roman" w:cs="Times New Roman"/>
          <w:sz w:val="24"/>
          <w:szCs w:val="24"/>
          <w:lang w:val="en-US"/>
        </w:rPr>
        <w:t xml:space="preserve"> </w:t>
      </w:r>
      <w:proofErr w:type="spellStart"/>
      <w:r w:rsidRPr="00E459F0">
        <w:rPr>
          <w:rFonts w:ascii="Times New Roman" w:hAnsi="Times New Roman" w:cs="Times New Roman"/>
          <w:sz w:val="24"/>
          <w:szCs w:val="24"/>
          <w:lang w:val="en-US"/>
        </w:rPr>
        <w:t>dokumentus</w:t>
      </w:r>
      <w:proofErr w:type="spellEnd"/>
      <w:r w:rsidRPr="00E459F0">
        <w:rPr>
          <w:rFonts w:ascii="Times New Roman" w:hAnsi="Times New Roman" w:cs="Times New Roman"/>
          <w:sz w:val="24"/>
          <w:szCs w:val="24"/>
          <w:lang w:val="en-US"/>
        </w:rPr>
        <w:t xml:space="preserve"> </w:t>
      </w:r>
      <w:proofErr w:type="spellStart"/>
      <w:r w:rsidRPr="00E459F0">
        <w:rPr>
          <w:rFonts w:ascii="Times New Roman" w:hAnsi="Times New Roman" w:cs="Times New Roman"/>
          <w:sz w:val="24"/>
          <w:szCs w:val="24"/>
          <w:lang w:val="en-US"/>
        </w:rPr>
        <w:t>yra</w:t>
      </w:r>
      <w:proofErr w:type="spellEnd"/>
      <w:r w:rsidRPr="00E459F0">
        <w:rPr>
          <w:rFonts w:ascii="Times New Roman" w:hAnsi="Times New Roman" w:cs="Times New Roman"/>
          <w:sz w:val="24"/>
          <w:szCs w:val="24"/>
          <w:lang w:val="en-US"/>
        </w:rPr>
        <w:t xml:space="preserve"> </w:t>
      </w:r>
      <w:proofErr w:type="spellStart"/>
      <w:r w:rsidRPr="00E459F0">
        <w:rPr>
          <w:rFonts w:ascii="Times New Roman" w:hAnsi="Times New Roman" w:cs="Times New Roman"/>
          <w:sz w:val="24"/>
          <w:szCs w:val="24"/>
          <w:lang w:val="en-US"/>
        </w:rPr>
        <w:t>nurodyta</w:t>
      </w:r>
      <w:proofErr w:type="spellEnd"/>
      <w:r w:rsidRPr="00E459F0">
        <w:rPr>
          <w:rFonts w:ascii="Times New Roman" w:hAnsi="Times New Roman" w:cs="Times New Roman"/>
          <w:sz w:val="24"/>
          <w:szCs w:val="24"/>
          <w:lang w:val="en-US"/>
        </w:rPr>
        <w:t xml:space="preserve">, </w:t>
      </w:r>
      <w:proofErr w:type="spellStart"/>
      <w:r w:rsidRPr="00E459F0">
        <w:rPr>
          <w:rFonts w:ascii="Times New Roman" w:hAnsi="Times New Roman" w:cs="Times New Roman"/>
          <w:sz w:val="24"/>
          <w:szCs w:val="24"/>
          <w:lang w:val="en-US"/>
        </w:rPr>
        <w:t>jos</w:t>
      </w:r>
      <w:proofErr w:type="spellEnd"/>
      <w:r w:rsidRPr="00E459F0">
        <w:rPr>
          <w:rFonts w:ascii="Times New Roman" w:hAnsi="Times New Roman" w:cs="Times New Roman"/>
          <w:sz w:val="24"/>
          <w:szCs w:val="24"/>
          <w:lang w:val="en-US"/>
        </w:rPr>
        <w:t xml:space="preserve"> "</w:t>
      </w:r>
      <w:proofErr w:type="spellStart"/>
      <w:r w:rsidRPr="00E459F0">
        <w:rPr>
          <w:rFonts w:ascii="Times New Roman" w:hAnsi="Times New Roman" w:cs="Times New Roman"/>
          <w:sz w:val="24"/>
          <w:szCs w:val="24"/>
          <w:lang w:val="en-US"/>
        </w:rPr>
        <w:t>lygiaverčio</w:t>
      </w:r>
      <w:proofErr w:type="spellEnd"/>
      <w:r w:rsidRPr="00E459F0">
        <w:rPr>
          <w:rFonts w:ascii="Times New Roman" w:hAnsi="Times New Roman" w:cs="Times New Roman"/>
          <w:sz w:val="24"/>
          <w:szCs w:val="24"/>
          <w:lang w:val="en-US"/>
        </w:rPr>
        <w:t xml:space="preserve"> </w:t>
      </w:r>
      <w:proofErr w:type="spellStart"/>
      <w:r w:rsidRPr="00E459F0">
        <w:rPr>
          <w:rFonts w:ascii="Times New Roman" w:hAnsi="Times New Roman" w:cs="Times New Roman"/>
          <w:sz w:val="24"/>
          <w:szCs w:val="24"/>
          <w:lang w:val="en-US"/>
        </w:rPr>
        <w:t>dokumento</w:t>
      </w:r>
      <w:proofErr w:type="spellEnd"/>
      <w:r w:rsidRPr="00E459F0">
        <w:rPr>
          <w:rFonts w:ascii="Times New Roman" w:hAnsi="Times New Roman" w:cs="Times New Roman"/>
          <w:sz w:val="24"/>
          <w:szCs w:val="24"/>
          <w:lang w:val="en-US"/>
        </w:rPr>
        <w:t xml:space="preserve"> </w:t>
      </w:r>
      <w:proofErr w:type="spellStart"/>
      <w:r w:rsidRPr="00E459F0">
        <w:rPr>
          <w:rFonts w:ascii="Times New Roman" w:hAnsi="Times New Roman" w:cs="Times New Roman"/>
          <w:sz w:val="24"/>
          <w:szCs w:val="24"/>
          <w:lang w:val="en-US"/>
        </w:rPr>
        <w:t>lygiavertiškumą</w:t>
      </w:r>
      <w:proofErr w:type="spellEnd"/>
      <w:r w:rsidRPr="00E459F0">
        <w:rPr>
          <w:rFonts w:ascii="Times New Roman" w:hAnsi="Times New Roman" w:cs="Times New Roman"/>
          <w:sz w:val="24"/>
          <w:szCs w:val="24"/>
          <w:lang w:val="en-US"/>
        </w:rPr>
        <w:t xml:space="preserve"> </w:t>
      </w:r>
      <w:proofErr w:type="spellStart"/>
      <w:r w:rsidRPr="00E459F0">
        <w:rPr>
          <w:rFonts w:ascii="Times New Roman" w:hAnsi="Times New Roman" w:cs="Times New Roman"/>
          <w:sz w:val="24"/>
          <w:szCs w:val="24"/>
          <w:lang w:val="en-US"/>
        </w:rPr>
        <w:t>įrodyti</w:t>
      </w:r>
      <w:proofErr w:type="spellEnd"/>
      <w:r w:rsidRPr="00E459F0">
        <w:rPr>
          <w:rFonts w:ascii="Times New Roman" w:hAnsi="Times New Roman" w:cs="Times New Roman"/>
          <w:sz w:val="24"/>
          <w:szCs w:val="24"/>
          <w:lang w:val="en-US"/>
        </w:rPr>
        <w:t xml:space="preserve"> </w:t>
      </w:r>
      <w:proofErr w:type="spellStart"/>
      <w:r w:rsidRPr="00E459F0">
        <w:rPr>
          <w:rFonts w:ascii="Times New Roman" w:hAnsi="Times New Roman" w:cs="Times New Roman"/>
          <w:sz w:val="24"/>
          <w:szCs w:val="24"/>
          <w:lang w:val="en-US"/>
        </w:rPr>
        <w:t>turi</w:t>
      </w:r>
      <w:proofErr w:type="spellEnd"/>
      <w:r w:rsidRPr="00E459F0">
        <w:rPr>
          <w:rFonts w:ascii="Times New Roman" w:hAnsi="Times New Roman" w:cs="Times New Roman"/>
          <w:sz w:val="24"/>
          <w:szCs w:val="24"/>
          <w:lang w:val="en-US"/>
        </w:rPr>
        <w:t xml:space="preserve"> </w:t>
      </w:r>
      <w:proofErr w:type="spellStart"/>
      <w:r w:rsidRPr="00E459F0">
        <w:rPr>
          <w:rFonts w:ascii="Times New Roman" w:hAnsi="Times New Roman" w:cs="Times New Roman"/>
          <w:sz w:val="24"/>
          <w:szCs w:val="24"/>
          <w:lang w:val="en-US"/>
        </w:rPr>
        <w:t>tiekėjas</w:t>
      </w:r>
      <w:proofErr w:type="spellEnd"/>
      <w:r w:rsidRPr="00E459F0">
        <w:rPr>
          <w:rFonts w:ascii="Times New Roman" w:hAnsi="Times New Roman" w:cs="Times New Roman"/>
          <w:sz w:val="24"/>
          <w:szCs w:val="24"/>
          <w:lang w:val="en-US"/>
        </w:rPr>
        <w:t xml:space="preserve">". </w:t>
      </w:r>
      <w:proofErr w:type="spellStart"/>
      <w:r w:rsidRPr="00E459F0">
        <w:rPr>
          <w:rFonts w:ascii="Times New Roman" w:hAnsi="Times New Roman" w:cs="Times New Roman"/>
          <w:sz w:val="24"/>
          <w:szCs w:val="24"/>
          <w:lang w:val="en-US"/>
        </w:rPr>
        <w:t>Prašome</w:t>
      </w:r>
      <w:proofErr w:type="spellEnd"/>
      <w:r w:rsidRPr="00E459F0">
        <w:rPr>
          <w:rFonts w:ascii="Times New Roman" w:hAnsi="Times New Roman" w:cs="Times New Roman"/>
          <w:sz w:val="24"/>
          <w:szCs w:val="24"/>
          <w:lang w:val="en-US"/>
        </w:rPr>
        <w:t xml:space="preserve"> </w:t>
      </w:r>
      <w:proofErr w:type="spellStart"/>
      <w:r w:rsidRPr="00E459F0">
        <w:rPr>
          <w:rFonts w:ascii="Times New Roman" w:hAnsi="Times New Roman" w:cs="Times New Roman"/>
          <w:sz w:val="24"/>
          <w:szCs w:val="24"/>
          <w:lang w:val="en-US"/>
        </w:rPr>
        <w:t>plačiau</w:t>
      </w:r>
      <w:proofErr w:type="spellEnd"/>
      <w:r w:rsidRPr="00E459F0">
        <w:rPr>
          <w:rFonts w:ascii="Times New Roman" w:hAnsi="Times New Roman" w:cs="Times New Roman"/>
          <w:sz w:val="24"/>
          <w:szCs w:val="24"/>
          <w:lang w:val="en-US"/>
        </w:rPr>
        <w:t xml:space="preserve"> </w:t>
      </w:r>
      <w:proofErr w:type="spellStart"/>
      <w:r w:rsidRPr="00E459F0">
        <w:rPr>
          <w:rFonts w:ascii="Times New Roman" w:hAnsi="Times New Roman" w:cs="Times New Roman"/>
          <w:sz w:val="24"/>
          <w:szCs w:val="24"/>
          <w:lang w:val="en-US"/>
        </w:rPr>
        <w:t>pakomentuoti</w:t>
      </w:r>
      <w:proofErr w:type="spellEnd"/>
      <w:r w:rsidRPr="00E459F0">
        <w:rPr>
          <w:rFonts w:ascii="Times New Roman" w:hAnsi="Times New Roman" w:cs="Times New Roman"/>
          <w:sz w:val="24"/>
          <w:szCs w:val="24"/>
          <w:lang w:val="en-US"/>
        </w:rPr>
        <w:t xml:space="preserve">, ko </w:t>
      </w:r>
      <w:proofErr w:type="spellStart"/>
      <w:r w:rsidRPr="00E459F0">
        <w:rPr>
          <w:rFonts w:ascii="Times New Roman" w:hAnsi="Times New Roman" w:cs="Times New Roman"/>
          <w:sz w:val="24"/>
          <w:szCs w:val="24"/>
          <w:lang w:val="en-US"/>
        </w:rPr>
        <w:t>tikimasi</w:t>
      </w:r>
      <w:proofErr w:type="spellEnd"/>
      <w:r w:rsidRPr="00E459F0">
        <w:rPr>
          <w:rFonts w:ascii="Times New Roman" w:hAnsi="Times New Roman" w:cs="Times New Roman"/>
          <w:sz w:val="24"/>
          <w:szCs w:val="24"/>
          <w:lang w:val="en-US"/>
        </w:rPr>
        <w:t xml:space="preserve"> </w:t>
      </w:r>
      <w:proofErr w:type="spellStart"/>
      <w:r w:rsidRPr="00E459F0">
        <w:rPr>
          <w:rFonts w:ascii="Times New Roman" w:hAnsi="Times New Roman" w:cs="Times New Roman"/>
          <w:sz w:val="24"/>
          <w:szCs w:val="24"/>
          <w:lang w:val="en-US"/>
        </w:rPr>
        <w:t>lygiavertiškumo</w:t>
      </w:r>
      <w:proofErr w:type="spellEnd"/>
      <w:r w:rsidRPr="00E459F0">
        <w:rPr>
          <w:rFonts w:ascii="Times New Roman" w:hAnsi="Times New Roman" w:cs="Times New Roman"/>
          <w:sz w:val="24"/>
          <w:szCs w:val="24"/>
          <w:lang w:val="en-US"/>
        </w:rPr>
        <w:t xml:space="preserve"> </w:t>
      </w:r>
      <w:proofErr w:type="spellStart"/>
      <w:r w:rsidRPr="00E459F0">
        <w:rPr>
          <w:rFonts w:ascii="Times New Roman" w:hAnsi="Times New Roman" w:cs="Times New Roman"/>
          <w:sz w:val="24"/>
          <w:szCs w:val="24"/>
          <w:lang w:val="en-US"/>
        </w:rPr>
        <w:t>pagrindime</w:t>
      </w:r>
      <w:proofErr w:type="spellEnd"/>
      <w:r w:rsidRPr="00E459F0">
        <w:rPr>
          <w:rFonts w:ascii="Times New Roman" w:hAnsi="Times New Roman" w:cs="Times New Roman"/>
          <w:sz w:val="24"/>
          <w:szCs w:val="24"/>
          <w:lang w:val="en-US"/>
        </w:rPr>
        <w:t xml:space="preserve">, </w:t>
      </w:r>
      <w:proofErr w:type="spellStart"/>
      <w:r w:rsidRPr="00E459F0">
        <w:rPr>
          <w:rFonts w:ascii="Times New Roman" w:hAnsi="Times New Roman" w:cs="Times New Roman"/>
          <w:sz w:val="24"/>
          <w:szCs w:val="24"/>
          <w:lang w:val="en-US"/>
        </w:rPr>
        <w:t>kad</w:t>
      </w:r>
      <w:proofErr w:type="spellEnd"/>
      <w:r w:rsidRPr="00E459F0">
        <w:rPr>
          <w:rFonts w:ascii="Times New Roman" w:hAnsi="Times New Roman" w:cs="Times New Roman"/>
          <w:sz w:val="24"/>
          <w:szCs w:val="24"/>
          <w:lang w:val="en-US"/>
        </w:rPr>
        <w:t xml:space="preserve"> </w:t>
      </w:r>
      <w:proofErr w:type="spellStart"/>
      <w:r w:rsidRPr="00E459F0">
        <w:rPr>
          <w:rFonts w:ascii="Times New Roman" w:hAnsi="Times New Roman" w:cs="Times New Roman"/>
          <w:sz w:val="24"/>
          <w:szCs w:val="24"/>
          <w:lang w:val="en-US"/>
        </w:rPr>
        <w:t>jis</w:t>
      </w:r>
      <w:proofErr w:type="spellEnd"/>
      <w:r w:rsidRPr="00E459F0">
        <w:rPr>
          <w:rFonts w:ascii="Times New Roman" w:hAnsi="Times New Roman" w:cs="Times New Roman"/>
          <w:sz w:val="24"/>
          <w:szCs w:val="24"/>
          <w:lang w:val="en-US"/>
        </w:rPr>
        <w:t xml:space="preserve"> </w:t>
      </w:r>
      <w:proofErr w:type="spellStart"/>
      <w:r w:rsidRPr="00E459F0">
        <w:rPr>
          <w:rFonts w:ascii="Times New Roman" w:hAnsi="Times New Roman" w:cs="Times New Roman"/>
          <w:sz w:val="24"/>
          <w:szCs w:val="24"/>
          <w:lang w:val="en-US"/>
        </w:rPr>
        <w:t>būtų</w:t>
      </w:r>
      <w:proofErr w:type="spellEnd"/>
      <w:r w:rsidRPr="00E459F0">
        <w:rPr>
          <w:rFonts w:ascii="Times New Roman" w:hAnsi="Times New Roman" w:cs="Times New Roman"/>
          <w:sz w:val="24"/>
          <w:szCs w:val="24"/>
          <w:lang w:val="en-US"/>
        </w:rPr>
        <w:t xml:space="preserve"> </w:t>
      </w:r>
      <w:proofErr w:type="spellStart"/>
      <w:r w:rsidRPr="00E459F0">
        <w:rPr>
          <w:rFonts w:ascii="Times New Roman" w:hAnsi="Times New Roman" w:cs="Times New Roman"/>
          <w:sz w:val="24"/>
          <w:szCs w:val="24"/>
          <w:lang w:val="en-US"/>
        </w:rPr>
        <w:t>priimtas</w:t>
      </w:r>
      <w:proofErr w:type="spellEnd"/>
      <w:r w:rsidRPr="00E459F0">
        <w:rPr>
          <w:rFonts w:ascii="Times New Roman" w:hAnsi="Times New Roman" w:cs="Times New Roman"/>
          <w:sz w:val="24"/>
          <w:szCs w:val="24"/>
          <w:lang w:val="en-US"/>
        </w:rPr>
        <w:t xml:space="preserve"> </w:t>
      </w:r>
      <w:proofErr w:type="spellStart"/>
      <w:r w:rsidRPr="00E459F0">
        <w:rPr>
          <w:rFonts w:ascii="Times New Roman" w:hAnsi="Times New Roman" w:cs="Times New Roman"/>
          <w:sz w:val="24"/>
          <w:szCs w:val="24"/>
          <w:lang w:val="en-US"/>
        </w:rPr>
        <w:t>kaip</w:t>
      </w:r>
      <w:proofErr w:type="spellEnd"/>
      <w:r w:rsidRPr="00E459F0">
        <w:rPr>
          <w:rFonts w:ascii="Times New Roman" w:hAnsi="Times New Roman" w:cs="Times New Roman"/>
          <w:sz w:val="24"/>
          <w:szCs w:val="24"/>
          <w:lang w:val="en-US"/>
        </w:rPr>
        <w:t xml:space="preserve"> </w:t>
      </w:r>
      <w:proofErr w:type="spellStart"/>
      <w:r w:rsidRPr="00E459F0">
        <w:rPr>
          <w:rFonts w:ascii="Times New Roman" w:hAnsi="Times New Roman" w:cs="Times New Roman"/>
          <w:sz w:val="24"/>
          <w:szCs w:val="24"/>
          <w:lang w:val="en-US"/>
        </w:rPr>
        <w:t>tinkamas</w:t>
      </w:r>
      <w:proofErr w:type="spellEnd"/>
      <w:r w:rsidRPr="00E459F0">
        <w:rPr>
          <w:rFonts w:ascii="Times New Roman" w:hAnsi="Times New Roman" w:cs="Times New Roman"/>
          <w:sz w:val="24"/>
          <w:szCs w:val="24"/>
          <w:lang w:val="en-US"/>
        </w:rPr>
        <w:t>?</w:t>
      </w:r>
    </w:p>
    <w:p w14:paraId="4BD09E18" w14:textId="77777777" w:rsidR="00E459F0" w:rsidRPr="00E459F0" w:rsidRDefault="00E459F0" w:rsidP="00E459F0">
      <w:pPr>
        <w:jc w:val="both"/>
        <w:rPr>
          <w:rFonts w:ascii="Times New Roman" w:hAnsi="Times New Roman" w:cs="Times New Roman"/>
          <w:i/>
          <w:iCs/>
          <w:sz w:val="24"/>
          <w:szCs w:val="24"/>
          <w:lang w:val="en-US"/>
        </w:rPr>
      </w:pPr>
    </w:p>
    <w:p w14:paraId="1D4DED64" w14:textId="77777777" w:rsidR="00E459F0" w:rsidRPr="00E459F0" w:rsidRDefault="00E459F0" w:rsidP="00E459F0">
      <w:pPr>
        <w:jc w:val="both"/>
        <w:rPr>
          <w:rFonts w:ascii="Times New Roman" w:hAnsi="Times New Roman" w:cs="Times New Roman"/>
          <w:b/>
          <w:bCs/>
          <w:i/>
          <w:iCs/>
          <w:sz w:val="24"/>
          <w:szCs w:val="24"/>
        </w:rPr>
      </w:pPr>
      <w:r w:rsidRPr="00E459F0">
        <w:rPr>
          <w:rFonts w:ascii="Times New Roman" w:hAnsi="Times New Roman" w:cs="Times New Roman"/>
          <w:b/>
          <w:bCs/>
          <w:i/>
          <w:iCs/>
          <w:sz w:val="24"/>
          <w:szCs w:val="24"/>
        </w:rPr>
        <w:t>Atsakymas:</w:t>
      </w:r>
    </w:p>
    <w:p w14:paraId="5198D3AB" w14:textId="77777777" w:rsidR="00E459F0" w:rsidRPr="00E459F0" w:rsidRDefault="00E459F0" w:rsidP="00E459F0">
      <w:pPr>
        <w:jc w:val="both"/>
        <w:rPr>
          <w:rFonts w:ascii="Times New Roman" w:hAnsi="Times New Roman" w:cs="Times New Roman"/>
          <w:i/>
          <w:iCs/>
          <w:sz w:val="24"/>
          <w:szCs w:val="24"/>
        </w:rPr>
      </w:pPr>
      <w:proofErr w:type="spellStart"/>
      <w:r w:rsidRPr="00E459F0">
        <w:rPr>
          <w:rFonts w:ascii="Times New Roman" w:hAnsi="Times New Roman" w:cs="Times New Roman"/>
          <w:i/>
          <w:iCs/>
          <w:sz w:val="24"/>
          <w:szCs w:val="24"/>
          <w:lang w:val="en-US"/>
        </w:rPr>
        <w:t>Vadovaujantis</w:t>
      </w:r>
      <w:proofErr w:type="spellEnd"/>
      <w:r w:rsidRPr="00E459F0">
        <w:rPr>
          <w:rFonts w:ascii="Times New Roman" w:hAnsi="Times New Roman" w:cs="Times New Roman"/>
          <w:i/>
          <w:iCs/>
          <w:sz w:val="24"/>
          <w:szCs w:val="24"/>
          <w:lang w:val="en-US"/>
        </w:rPr>
        <w:t xml:space="preserve"> </w:t>
      </w:r>
      <w:proofErr w:type="spellStart"/>
      <w:r w:rsidRPr="00E459F0">
        <w:rPr>
          <w:rFonts w:ascii="Times New Roman" w:hAnsi="Times New Roman" w:cs="Times New Roman"/>
          <w:i/>
          <w:iCs/>
          <w:sz w:val="24"/>
          <w:szCs w:val="24"/>
          <w:lang w:val="en-US"/>
        </w:rPr>
        <w:t>pirkimo</w:t>
      </w:r>
      <w:proofErr w:type="spellEnd"/>
      <w:r w:rsidRPr="00E459F0">
        <w:rPr>
          <w:rFonts w:ascii="Times New Roman" w:hAnsi="Times New Roman" w:cs="Times New Roman"/>
          <w:i/>
          <w:iCs/>
          <w:sz w:val="24"/>
          <w:szCs w:val="24"/>
          <w:lang w:val="en-US"/>
        </w:rPr>
        <w:t xml:space="preserve"> </w:t>
      </w:r>
      <w:proofErr w:type="spellStart"/>
      <w:r w:rsidRPr="00E459F0">
        <w:rPr>
          <w:rFonts w:ascii="Times New Roman" w:hAnsi="Times New Roman" w:cs="Times New Roman"/>
          <w:i/>
          <w:iCs/>
          <w:sz w:val="24"/>
          <w:szCs w:val="24"/>
          <w:lang w:val="en-US"/>
        </w:rPr>
        <w:t>dokumentų</w:t>
      </w:r>
      <w:proofErr w:type="spellEnd"/>
      <w:r w:rsidRPr="00E459F0">
        <w:rPr>
          <w:rFonts w:ascii="Times New Roman" w:hAnsi="Times New Roman" w:cs="Times New Roman"/>
          <w:i/>
          <w:iCs/>
          <w:sz w:val="24"/>
          <w:szCs w:val="24"/>
          <w:lang w:val="en-US"/>
        </w:rPr>
        <w:t xml:space="preserve"> </w:t>
      </w:r>
      <w:proofErr w:type="spellStart"/>
      <w:r w:rsidRPr="00E459F0">
        <w:rPr>
          <w:rFonts w:ascii="Times New Roman" w:hAnsi="Times New Roman" w:cs="Times New Roman"/>
          <w:i/>
          <w:iCs/>
          <w:sz w:val="24"/>
          <w:szCs w:val="24"/>
          <w:lang w:val="en-US"/>
        </w:rPr>
        <w:t>nuostata</w:t>
      </w:r>
      <w:proofErr w:type="spellEnd"/>
      <w:r w:rsidRPr="00E459F0">
        <w:rPr>
          <w:rFonts w:ascii="Times New Roman" w:hAnsi="Times New Roman" w:cs="Times New Roman"/>
          <w:i/>
          <w:iCs/>
          <w:sz w:val="24"/>
          <w:szCs w:val="24"/>
          <w:lang w:val="en-US"/>
        </w:rPr>
        <w:t xml:space="preserve">, </w:t>
      </w:r>
      <w:proofErr w:type="spellStart"/>
      <w:r w:rsidRPr="00E459F0">
        <w:rPr>
          <w:rFonts w:ascii="Times New Roman" w:hAnsi="Times New Roman" w:cs="Times New Roman"/>
          <w:i/>
          <w:iCs/>
          <w:sz w:val="24"/>
          <w:szCs w:val="24"/>
          <w:lang w:val="en-US"/>
        </w:rPr>
        <w:t>kad</w:t>
      </w:r>
      <w:proofErr w:type="spellEnd"/>
      <w:r w:rsidRPr="00E459F0">
        <w:rPr>
          <w:rFonts w:ascii="Times New Roman" w:hAnsi="Times New Roman" w:cs="Times New Roman"/>
          <w:i/>
          <w:iCs/>
          <w:sz w:val="24"/>
          <w:szCs w:val="24"/>
          <w:lang w:val="en-US"/>
        </w:rPr>
        <w:t xml:space="preserve"> „</w:t>
      </w:r>
      <w:proofErr w:type="spellStart"/>
      <w:r w:rsidRPr="00E459F0">
        <w:rPr>
          <w:rFonts w:ascii="Times New Roman" w:hAnsi="Times New Roman" w:cs="Times New Roman"/>
          <w:i/>
          <w:iCs/>
          <w:sz w:val="24"/>
          <w:szCs w:val="24"/>
          <w:lang w:val="en-US"/>
        </w:rPr>
        <w:t>lygiaverčio</w:t>
      </w:r>
      <w:proofErr w:type="spellEnd"/>
      <w:r w:rsidRPr="00E459F0">
        <w:rPr>
          <w:rFonts w:ascii="Times New Roman" w:hAnsi="Times New Roman" w:cs="Times New Roman"/>
          <w:i/>
          <w:iCs/>
          <w:sz w:val="24"/>
          <w:szCs w:val="24"/>
          <w:lang w:val="en-US"/>
        </w:rPr>
        <w:t xml:space="preserve"> </w:t>
      </w:r>
      <w:proofErr w:type="spellStart"/>
      <w:r w:rsidRPr="00E459F0">
        <w:rPr>
          <w:rFonts w:ascii="Times New Roman" w:hAnsi="Times New Roman" w:cs="Times New Roman"/>
          <w:i/>
          <w:iCs/>
          <w:sz w:val="24"/>
          <w:szCs w:val="24"/>
          <w:lang w:val="en-US"/>
        </w:rPr>
        <w:t>dokumento</w:t>
      </w:r>
      <w:proofErr w:type="spellEnd"/>
      <w:r w:rsidRPr="00E459F0">
        <w:rPr>
          <w:rFonts w:ascii="Times New Roman" w:hAnsi="Times New Roman" w:cs="Times New Roman"/>
          <w:i/>
          <w:iCs/>
          <w:sz w:val="24"/>
          <w:szCs w:val="24"/>
          <w:lang w:val="en-US"/>
        </w:rPr>
        <w:t xml:space="preserve"> </w:t>
      </w:r>
      <w:proofErr w:type="spellStart"/>
      <w:r w:rsidRPr="00E459F0">
        <w:rPr>
          <w:rFonts w:ascii="Times New Roman" w:hAnsi="Times New Roman" w:cs="Times New Roman"/>
          <w:i/>
          <w:iCs/>
          <w:sz w:val="24"/>
          <w:szCs w:val="24"/>
          <w:lang w:val="en-US"/>
        </w:rPr>
        <w:t>lygiavertiškumą</w:t>
      </w:r>
      <w:proofErr w:type="spellEnd"/>
      <w:r w:rsidRPr="00E459F0">
        <w:rPr>
          <w:rFonts w:ascii="Times New Roman" w:hAnsi="Times New Roman" w:cs="Times New Roman"/>
          <w:i/>
          <w:iCs/>
          <w:sz w:val="24"/>
          <w:szCs w:val="24"/>
          <w:lang w:val="en-US"/>
        </w:rPr>
        <w:t xml:space="preserve"> </w:t>
      </w:r>
      <w:proofErr w:type="spellStart"/>
      <w:r w:rsidRPr="00E459F0">
        <w:rPr>
          <w:rFonts w:ascii="Times New Roman" w:hAnsi="Times New Roman" w:cs="Times New Roman"/>
          <w:i/>
          <w:iCs/>
          <w:sz w:val="24"/>
          <w:szCs w:val="24"/>
          <w:lang w:val="en-US"/>
        </w:rPr>
        <w:t>įrodyti</w:t>
      </w:r>
      <w:proofErr w:type="spellEnd"/>
      <w:r w:rsidRPr="00E459F0">
        <w:rPr>
          <w:rFonts w:ascii="Times New Roman" w:hAnsi="Times New Roman" w:cs="Times New Roman"/>
          <w:i/>
          <w:iCs/>
          <w:sz w:val="24"/>
          <w:szCs w:val="24"/>
          <w:lang w:val="en-US"/>
        </w:rPr>
        <w:t xml:space="preserve"> </w:t>
      </w:r>
      <w:proofErr w:type="spellStart"/>
      <w:r w:rsidRPr="00E459F0">
        <w:rPr>
          <w:rFonts w:ascii="Times New Roman" w:hAnsi="Times New Roman" w:cs="Times New Roman"/>
          <w:i/>
          <w:iCs/>
          <w:sz w:val="24"/>
          <w:szCs w:val="24"/>
          <w:lang w:val="en-US"/>
        </w:rPr>
        <w:t>turi</w:t>
      </w:r>
      <w:proofErr w:type="spellEnd"/>
      <w:r w:rsidRPr="00E459F0">
        <w:rPr>
          <w:rFonts w:ascii="Times New Roman" w:hAnsi="Times New Roman" w:cs="Times New Roman"/>
          <w:i/>
          <w:iCs/>
          <w:sz w:val="24"/>
          <w:szCs w:val="24"/>
          <w:lang w:val="en-US"/>
        </w:rPr>
        <w:t xml:space="preserve"> </w:t>
      </w:r>
      <w:proofErr w:type="spellStart"/>
      <w:proofErr w:type="gramStart"/>
      <w:r w:rsidRPr="00E459F0">
        <w:rPr>
          <w:rFonts w:ascii="Times New Roman" w:hAnsi="Times New Roman" w:cs="Times New Roman"/>
          <w:i/>
          <w:iCs/>
          <w:sz w:val="24"/>
          <w:szCs w:val="24"/>
          <w:lang w:val="en-US"/>
        </w:rPr>
        <w:t>tiekėjas</w:t>
      </w:r>
      <w:proofErr w:type="spellEnd"/>
      <w:r w:rsidRPr="00E459F0">
        <w:rPr>
          <w:rFonts w:ascii="Times New Roman" w:hAnsi="Times New Roman" w:cs="Times New Roman"/>
          <w:i/>
          <w:iCs/>
          <w:sz w:val="24"/>
          <w:szCs w:val="24"/>
          <w:lang w:val="en-US"/>
        </w:rPr>
        <w:t>“</w:t>
      </w:r>
      <w:proofErr w:type="gramEnd"/>
      <w:r w:rsidRPr="00E459F0">
        <w:rPr>
          <w:rFonts w:ascii="Times New Roman" w:hAnsi="Times New Roman" w:cs="Times New Roman"/>
          <w:i/>
          <w:iCs/>
          <w:sz w:val="24"/>
          <w:szCs w:val="24"/>
          <w:lang w:val="en-US"/>
        </w:rPr>
        <w:t xml:space="preserve">, </w:t>
      </w:r>
      <w:proofErr w:type="spellStart"/>
      <w:r w:rsidRPr="00E459F0">
        <w:rPr>
          <w:rFonts w:ascii="Times New Roman" w:hAnsi="Times New Roman" w:cs="Times New Roman"/>
          <w:i/>
          <w:iCs/>
          <w:sz w:val="24"/>
          <w:szCs w:val="24"/>
          <w:lang w:val="en-US"/>
        </w:rPr>
        <w:t>tiekėjas</w:t>
      </w:r>
      <w:proofErr w:type="spellEnd"/>
      <w:r w:rsidRPr="00E459F0">
        <w:rPr>
          <w:rFonts w:ascii="Times New Roman" w:hAnsi="Times New Roman" w:cs="Times New Roman"/>
          <w:i/>
          <w:iCs/>
          <w:sz w:val="24"/>
          <w:szCs w:val="24"/>
          <w:lang w:val="en-US"/>
        </w:rPr>
        <w:t xml:space="preserve">, </w:t>
      </w:r>
      <w:proofErr w:type="spellStart"/>
      <w:r w:rsidRPr="00E459F0">
        <w:rPr>
          <w:rFonts w:ascii="Times New Roman" w:hAnsi="Times New Roman" w:cs="Times New Roman"/>
          <w:i/>
          <w:iCs/>
          <w:sz w:val="24"/>
          <w:szCs w:val="24"/>
          <w:lang w:val="en-US"/>
        </w:rPr>
        <w:t>siūlydamas</w:t>
      </w:r>
      <w:proofErr w:type="spellEnd"/>
      <w:r w:rsidRPr="00E459F0">
        <w:rPr>
          <w:rFonts w:ascii="Times New Roman" w:hAnsi="Times New Roman" w:cs="Times New Roman"/>
          <w:i/>
          <w:iCs/>
          <w:sz w:val="24"/>
          <w:szCs w:val="24"/>
          <w:lang w:val="en-US"/>
        </w:rPr>
        <w:t xml:space="preserve"> </w:t>
      </w:r>
      <w:proofErr w:type="spellStart"/>
      <w:r w:rsidRPr="00E459F0">
        <w:rPr>
          <w:rFonts w:ascii="Times New Roman" w:hAnsi="Times New Roman" w:cs="Times New Roman"/>
          <w:i/>
          <w:iCs/>
          <w:sz w:val="24"/>
          <w:szCs w:val="24"/>
          <w:lang w:val="en-US"/>
        </w:rPr>
        <w:t>lygiavertį</w:t>
      </w:r>
      <w:proofErr w:type="spellEnd"/>
      <w:r w:rsidRPr="00E459F0">
        <w:rPr>
          <w:rFonts w:ascii="Times New Roman" w:hAnsi="Times New Roman" w:cs="Times New Roman"/>
          <w:i/>
          <w:iCs/>
          <w:sz w:val="24"/>
          <w:szCs w:val="24"/>
          <w:lang w:val="en-US"/>
        </w:rPr>
        <w:t xml:space="preserve"> </w:t>
      </w:r>
      <w:proofErr w:type="spellStart"/>
      <w:r w:rsidRPr="00E459F0">
        <w:rPr>
          <w:rFonts w:ascii="Times New Roman" w:hAnsi="Times New Roman" w:cs="Times New Roman"/>
          <w:i/>
          <w:iCs/>
          <w:sz w:val="24"/>
          <w:szCs w:val="24"/>
          <w:lang w:val="en-US"/>
        </w:rPr>
        <w:t>dokumentą</w:t>
      </w:r>
      <w:proofErr w:type="spellEnd"/>
      <w:r w:rsidRPr="00E459F0">
        <w:rPr>
          <w:rFonts w:ascii="Times New Roman" w:hAnsi="Times New Roman" w:cs="Times New Roman"/>
          <w:i/>
          <w:iCs/>
          <w:sz w:val="24"/>
          <w:szCs w:val="24"/>
          <w:lang w:val="en-US"/>
        </w:rPr>
        <w:t xml:space="preserve">, </w:t>
      </w:r>
      <w:proofErr w:type="spellStart"/>
      <w:r w:rsidRPr="00E459F0">
        <w:rPr>
          <w:rFonts w:ascii="Times New Roman" w:hAnsi="Times New Roman" w:cs="Times New Roman"/>
          <w:i/>
          <w:iCs/>
          <w:sz w:val="24"/>
          <w:szCs w:val="24"/>
          <w:lang w:val="en-US"/>
        </w:rPr>
        <w:t>turi</w:t>
      </w:r>
      <w:proofErr w:type="spellEnd"/>
      <w:r w:rsidRPr="00E459F0">
        <w:rPr>
          <w:rFonts w:ascii="Times New Roman" w:hAnsi="Times New Roman" w:cs="Times New Roman"/>
          <w:i/>
          <w:iCs/>
          <w:sz w:val="24"/>
          <w:szCs w:val="24"/>
          <w:lang w:val="en-US"/>
        </w:rPr>
        <w:t xml:space="preserve"> </w:t>
      </w:r>
      <w:proofErr w:type="spellStart"/>
      <w:r w:rsidRPr="00E459F0">
        <w:rPr>
          <w:rFonts w:ascii="Times New Roman" w:hAnsi="Times New Roman" w:cs="Times New Roman"/>
          <w:i/>
          <w:iCs/>
          <w:sz w:val="24"/>
          <w:szCs w:val="24"/>
          <w:lang w:val="en-US"/>
        </w:rPr>
        <w:t>pateikti</w:t>
      </w:r>
      <w:proofErr w:type="spellEnd"/>
      <w:r w:rsidRPr="00E459F0">
        <w:rPr>
          <w:rFonts w:ascii="Times New Roman" w:hAnsi="Times New Roman" w:cs="Times New Roman"/>
          <w:i/>
          <w:iCs/>
          <w:sz w:val="24"/>
          <w:szCs w:val="24"/>
          <w:lang w:val="en-US"/>
        </w:rPr>
        <w:t xml:space="preserve"> </w:t>
      </w:r>
      <w:proofErr w:type="spellStart"/>
      <w:r w:rsidRPr="00E459F0">
        <w:rPr>
          <w:rFonts w:ascii="Times New Roman" w:hAnsi="Times New Roman" w:cs="Times New Roman"/>
          <w:i/>
          <w:iCs/>
          <w:sz w:val="24"/>
          <w:szCs w:val="24"/>
          <w:lang w:val="en-US"/>
        </w:rPr>
        <w:t>informaciją</w:t>
      </w:r>
      <w:proofErr w:type="spellEnd"/>
      <w:r w:rsidRPr="00E459F0">
        <w:rPr>
          <w:rFonts w:ascii="Times New Roman" w:hAnsi="Times New Roman" w:cs="Times New Roman"/>
          <w:i/>
          <w:iCs/>
          <w:sz w:val="24"/>
          <w:szCs w:val="24"/>
          <w:lang w:val="en-US"/>
        </w:rPr>
        <w:t xml:space="preserve"> </w:t>
      </w:r>
      <w:proofErr w:type="spellStart"/>
      <w:r w:rsidRPr="00E459F0">
        <w:rPr>
          <w:rFonts w:ascii="Times New Roman" w:hAnsi="Times New Roman" w:cs="Times New Roman"/>
          <w:i/>
          <w:iCs/>
          <w:sz w:val="24"/>
          <w:szCs w:val="24"/>
          <w:lang w:val="en-US"/>
        </w:rPr>
        <w:t>ir</w:t>
      </w:r>
      <w:proofErr w:type="spellEnd"/>
      <w:r w:rsidRPr="00E459F0">
        <w:rPr>
          <w:rFonts w:ascii="Times New Roman" w:hAnsi="Times New Roman" w:cs="Times New Roman"/>
          <w:i/>
          <w:iCs/>
          <w:sz w:val="24"/>
          <w:szCs w:val="24"/>
          <w:lang w:val="en-US"/>
        </w:rPr>
        <w:t xml:space="preserve"> (</w:t>
      </w:r>
      <w:proofErr w:type="spellStart"/>
      <w:r w:rsidRPr="00E459F0">
        <w:rPr>
          <w:rFonts w:ascii="Times New Roman" w:hAnsi="Times New Roman" w:cs="Times New Roman"/>
          <w:i/>
          <w:iCs/>
          <w:sz w:val="24"/>
          <w:szCs w:val="24"/>
          <w:lang w:val="en-US"/>
        </w:rPr>
        <w:t>ar</w:t>
      </w:r>
      <w:proofErr w:type="spellEnd"/>
      <w:r w:rsidRPr="00E459F0">
        <w:rPr>
          <w:rFonts w:ascii="Times New Roman" w:hAnsi="Times New Roman" w:cs="Times New Roman"/>
          <w:i/>
          <w:iCs/>
          <w:sz w:val="24"/>
          <w:szCs w:val="24"/>
          <w:lang w:val="en-US"/>
        </w:rPr>
        <w:t xml:space="preserve">) </w:t>
      </w:r>
      <w:proofErr w:type="spellStart"/>
      <w:r w:rsidRPr="00E459F0">
        <w:rPr>
          <w:rFonts w:ascii="Times New Roman" w:hAnsi="Times New Roman" w:cs="Times New Roman"/>
          <w:i/>
          <w:iCs/>
          <w:sz w:val="24"/>
          <w:szCs w:val="24"/>
          <w:lang w:val="en-US"/>
        </w:rPr>
        <w:t>įrodymus</w:t>
      </w:r>
      <w:proofErr w:type="spellEnd"/>
      <w:r w:rsidRPr="00E459F0">
        <w:rPr>
          <w:rFonts w:ascii="Times New Roman" w:hAnsi="Times New Roman" w:cs="Times New Roman"/>
          <w:i/>
          <w:iCs/>
          <w:sz w:val="24"/>
          <w:szCs w:val="24"/>
          <w:lang w:val="en-US"/>
        </w:rPr>
        <w:t xml:space="preserve">, </w:t>
      </w:r>
      <w:proofErr w:type="spellStart"/>
      <w:r w:rsidRPr="00E459F0">
        <w:rPr>
          <w:rFonts w:ascii="Times New Roman" w:hAnsi="Times New Roman" w:cs="Times New Roman"/>
          <w:i/>
          <w:iCs/>
          <w:sz w:val="24"/>
          <w:szCs w:val="24"/>
          <w:lang w:val="en-US"/>
        </w:rPr>
        <w:t>pagrindžiančius</w:t>
      </w:r>
      <w:proofErr w:type="spellEnd"/>
      <w:r w:rsidRPr="00E459F0">
        <w:rPr>
          <w:rFonts w:ascii="Times New Roman" w:hAnsi="Times New Roman" w:cs="Times New Roman"/>
          <w:i/>
          <w:iCs/>
          <w:sz w:val="24"/>
          <w:szCs w:val="24"/>
          <w:lang w:val="en-US"/>
        </w:rPr>
        <w:t xml:space="preserve">, </w:t>
      </w:r>
      <w:proofErr w:type="spellStart"/>
      <w:r w:rsidRPr="00E459F0">
        <w:rPr>
          <w:rFonts w:ascii="Times New Roman" w:hAnsi="Times New Roman" w:cs="Times New Roman"/>
          <w:i/>
          <w:iCs/>
          <w:sz w:val="24"/>
          <w:szCs w:val="24"/>
          <w:lang w:val="en-US"/>
        </w:rPr>
        <w:t>kad</w:t>
      </w:r>
      <w:proofErr w:type="spellEnd"/>
      <w:r w:rsidRPr="00E459F0">
        <w:rPr>
          <w:rFonts w:ascii="Times New Roman" w:hAnsi="Times New Roman" w:cs="Times New Roman"/>
          <w:i/>
          <w:iCs/>
          <w:sz w:val="24"/>
          <w:szCs w:val="24"/>
          <w:lang w:val="en-US"/>
        </w:rPr>
        <w:t xml:space="preserve"> </w:t>
      </w:r>
      <w:proofErr w:type="spellStart"/>
      <w:r w:rsidRPr="00E459F0">
        <w:rPr>
          <w:rFonts w:ascii="Times New Roman" w:hAnsi="Times New Roman" w:cs="Times New Roman"/>
          <w:i/>
          <w:iCs/>
          <w:sz w:val="24"/>
          <w:szCs w:val="24"/>
          <w:lang w:val="en-US"/>
        </w:rPr>
        <w:t>siūlomas</w:t>
      </w:r>
      <w:proofErr w:type="spellEnd"/>
      <w:r w:rsidRPr="00E459F0">
        <w:rPr>
          <w:rFonts w:ascii="Times New Roman" w:hAnsi="Times New Roman" w:cs="Times New Roman"/>
          <w:i/>
          <w:iCs/>
          <w:sz w:val="24"/>
          <w:szCs w:val="24"/>
          <w:lang w:val="en-US"/>
        </w:rPr>
        <w:t xml:space="preserve"> </w:t>
      </w:r>
      <w:proofErr w:type="spellStart"/>
      <w:r w:rsidRPr="00E459F0">
        <w:rPr>
          <w:rFonts w:ascii="Times New Roman" w:hAnsi="Times New Roman" w:cs="Times New Roman"/>
          <w:i/>
          <w:iCs/>
          <w:sz w:val="24"/>
          <w:szCs w:val="24"/>
          <w:lang w:val="en-US"/>
        </w:rPr>
        <w:t>dokumentas</w:t>
      </w:r>
      <w:proofErr w:type="spellEnd"/>
      <w:r w:rsidRPr="00E459F0">
        <w:rPr>
          <w:rFonts w:ascii="Times New Roman" w:hAnsi="Times New Roman" w:cs="Times New Roman"/>
          <w:i/>
          <w:iCs/>
          <w:sz w:val="24"/>
          <w:szCs w:val="24"/>
          <w:lang w:val="en-US"/>
        </w:rPr>
        <w:t xml:space="preserve"> </w:t>
      </w:r>
      <w:proofErr w:type="spellStart"/>
      <w:r w:rsidRPr="00E459F0">
        <w:rPr>
          <w:rFonts w:ascii="Times New Roman" w:hAnsi="Times New Roman" w:cs="Times New Roman"/>
          <w:i/>
          <w:iCs/>
          <w:sz w:val="24"/>
          <w:szCs w:val="24"/>
          <w:lang w:val="en-US"/>
        </w:rPr>
        <w:t>savo</w:t>
      </w:r>
      <w:proofErr w:type="spellEnd"/>
      <w:r w:rsidRPr="00E459F0">
        <w:rPr>
          <w:rFonts w:ascii="Times New Roman" w:hAnsi="Times New Roman" w:cs="Times New Roman"/>
          <w:i/>
          <w:iCs/>
          <w:sz w:val="24"/>
          <w:szCs w:val="24"/>
          <w:lang w:val="en-US"/>
        </w:rPr>
        <w:t xml:space="preserve"> </w:t>
      </w:r>
      <w:proofErr w:type="spellStart"/>
      <w:r w:rsidRPr="00E459F0">
        <w:rPr>
          <w:rFonts w:ascii="Times New Roman" w:hAnsi="Times New Roman" w:cs="Times New Roman"/>
          <w:i/>
          <w:iCs/>
          <w:sz w:val="24"/>
          <w:szCs w:val="24"/>
          <w:lang w:val="en-US"/>
        </w:rPr>
        <w:t>turiniu</w:t>
      </w:r>
      <w:proofErr w:type="spellEnd"/>
      <w:r w:rsidRPr="00E459F0">
        <w:rPr>
          <w:rFonts w:ascii="Times New Roman" w:hAnsi="Times New Roman" w:cs="Times New Roman"/>
          <w:i/>
          <w:iCs/>
          <w:sz w:val="24"/>
          <w:szCs w:val="24"/>
          <w:lang w:val="en-US"/>
        </w:rPr>
        <w:t xml:space="preserve">, </w:t>
      </w:r>
      <w:proofErr w:type="spellStart"/>
      <w:r w:rsidRPr="00E459F0">
        <w:rPr>
          <w:rFonts w:ascii="Times New Roman" w:hAnsi="Times New Roman" w:cs="Times New Roman"/>
          <w:i/>
          <w:iCs/>
          <w:sz w:val="24"/>
          <w:szCs w:val="24"/>
          <w:lang w:val="en-US"/>
        </w:rPr>
        <w:t>apimtimi</w:t>
      </w:r>
      <w:proofErr w:type="spellEnd"/>
      <w:r w:rsidRPr="00E459F0">
        <w:rPr>
          <w:rFonts w:ascii="Times New Roman" w:hAnsi="Times New Roman" w:cs="Times New Roman"/>
          <w:i/>
          <w:iCs/>
          <w:sz w:val="24"/>
          <w:szCs w:val="24"/>
          <w:lang w:val="en-US"/>
        </w:rPr>
        <w:t xml:space="preserve">, </w:t>
      </w:r>
      <w:proofErr w:type="spellStart"/>
      <w:r w:rsidRPr="00E459F0">
        <w:rPr>
          <w:rFonts w:ascii="Times New Roman" w:hAnsi="Times New Roman" w:cs="Times New Roman"/>
          <w:i/>
          <w:iCs/>
          <w:sz w:val="24"/>
          <w:szCs w:val="24"/>
          <w:lang w:val="en-US"/>
        </w:rPr>
        <w:t>reikalavimais</w:t>
      </w:r>
      <w:proofErr w:type="spellEnd"/>
      <w:r w:rsidRPr="00E459F0">
        <w:rPr>
          <w:rFonts w:ascii="Times New Roman" w:hAnsi="Times New Roman" w:cs="Times New Roman"/>
          <w:i/>
          <w:iCs/>
          <w:sz w:val="24"/>
          <w:szCs w:val="24"/>
          <w:lang w:val="en-US"/>
        </w:rPr>
        <w:t xml:space="preserve"> </w:t>
      </w:r>
      <w:proofErr w:type="spellStart"/>
      <w:r w:rsidRPr="00E459F0">
        <w:rPr>
          <w:rFonts w:ascii="Times New Roman" w:hAnsi="Times New Roman" w:cs="Times New Roman"/>
          <w:i/>
          <w:iCs/>
          <w:sz w:val="24"/>
          <w:szCs w:val="24"/>
          <w:lang w:val="en-US"/>
        </w:rPr>
        <w:t>ir</w:t>
      </w:r>
      <w:proofErr w:type="spellEnd"/>
      <w:r w:rsidRPr="00E459F0">
        <w:rPr>
          <w:rFonts w:ascii="Times New Roman" w:hAnsi="Times New Roman" w:cs="Times New Roman"/>
          <w:i/>
          <w:iCs/>
          <w:sz w:val="24"/>
          <w:szCs w:val="24"/>
          <w:lang w:val="en-US"/>
        </w:rPr>
        <w:t xml:space="preserve"> </w:t>
      </w:r>
      <w:proofErr w:type="spellStart"/>
      <w:r w:rsidRPr="00E459F0">
        <w:rPr>
          <w:rFonts w:ascii="Times New Roman" w:hAnsi="Times New Roman" w:cs="Times New Roman"/>
          <w:i/>
          <w:iCs/>
          <w:sz w:val="24"/>
          <w:szCs w:val="24"/>
          <w:lang w:val="en-US"/>
        </w:rPr>
        <w:t>galiojimo</w:t>
      </w:r>
      <w:proofErr w:type="spellEnd"/>
      <w:r w:rsidRPr="00E459F0">
        <w:rPr>
          <w:rFonts w:ascii="Times New Roman" w:hAnsi="Times New Roman" w:cs="Times New Roman"/>
          <w:i/>
          <w:iCs/>
          <w:sz w:val="24"/>
          <w:szCs w:val="24"/>
          <w:lang w:val="en-US"/>
        </w:rPr>
        <w:t xml:space="preserve"> </w:t>
      </w:r>
      <w:proofErr w:type="spellStart"/>
      <w:r w:rsidRPr="00E459F0">
        <w:rPr>
          <w:rFonts w:ascii="Times New Roman" w:hAnsi="Times New Roman" w:cs="Times New Roman"/>
          <w:i/>
          <w:iCs/>
          <w:sz w:val="24"/>
          <w:szCs w:val="24"/>
          <w:lang w:val="en-US"/>
        </w:rPr>
        <w:t>sritimi</w:t>
      </w:r>
      <w:proofErr w:type="spellEnd"/>
      <w:r w:rsidRPr="00E459F0">
        <w:rPr>
          <w:rFonts w:ascii="Times New Roman" w:hAnsi="Times New Roman" w:cs="Times New Roman"/>
          <w:i/>
          <w:iCs/>
          <w:sz w:val="24"/>
          <w:szCs w:val="24"/>
          <w:lang w:val="en-US"/>
        </w:rPr>
        <w:t xml:space="preserve"> </w:t>
      </w:r>
      <w:proofErr w:type="spellStart"/>
      <w:r w:rsidRPr="00E459F0">
        <w:rPr>
          <w:rFonts w:ascii="Times New Roman" w:hAnsi="Times New Roman" w:cs="Times New Roman"/>
          <w:i/>
          <w:iCs/>
          <w:sz w:val="24"/>
          <w:szCs w:val="24"/>
          <w:lang w:val="en-US"/>
        </w:rPr>
        <w:t>atitinka</w:t>
      </w:r>
      <w:proofErr w:type="spellEnd"/>
      <w:r w:rsidRPr="00E459F0">
        <w:rPr>
          <w:rFonts w:ascii="Times New Roman" w:hAnsi="Times New Roman" w:cs="Times New Roman"/>
          <w:i/>
          <w:iCs/>
          <w:sz w:val="24"/>
          <w:szCs w:val="24"/>
          <w:lang w:val="en-US"/>
        </w:rPr>
        <w:t xml:space="preserve"> </w:t>
      </w:r>
      <w:proofErr w:type="spellStart"/>
      <w:r w:rsidRPr="00E459F0">
        <w:rPr>
          <w:rFonts w:ascii="Times New Roman" w:hAnsi="Times New Roman" w:cs="Times New Roman"/>
          <w:i/>
          <w:iCs/>
          <w:sz w:val="24"/>
          <w:szCs w:val="24"/>
          <w:lang w:val="en-US"/>
        </w:rPr>
        <w:t>pirkimo</w:t>
      </w:r>
      <w:proofErr w:type="spellEnd"/>
      <w:r w:rsidRPr="00E459F0">
        <w:rPr>
          <w:rFonts w:ascii="Times New Roman" w:hAnsi="Times New Roman" w:cs="Times New Roman"/>
          <w:i/>
          <w:iCs/>
          <w:sz w:val="24"/>
          <w:szCs w:val="24"/>
          <w:lang w:val="en-US"/>
        </w:rPr>
        <w:t xml:space="preserve"> </w:t>
      </w:r>
      <w:proofErr w:type="spellStart"/>
      <w:r w:rsidRPr="00E459F0">
        <w:rPr>
          <w:rFonts w:ascii="Times New Roman" w:hAnsi="Times New Roman" w:cs="Times New Roman"/>
          <w:i/>
          <w:iCs/>
          <w:sz w:val="24"/>
          <w:szCs w:val="24"/>
          <w:lang w:val="en-US"/>
        </w:rPr>
        <w:t>dokumentuose</w:t>
      </w:r>
      <w:proofErr w:type="spellEnd"/>
      <w:r w:rsidRPr="00E459F0">
        <w:rPr>
          <w:rFonts w:ascii="Times New Roman" w:hAnsi="Times New Roman" w:cs="Times New Roman"/>
          <w:i/>
          <w:iCs/>
          <w:sz w:val="24"/>
          <w:szCs w:val="24"/>
          <w:lang w:val="en-US"/>
        </w:rPr>
        <w:t xml:space="preserve"> </w:t>
      </w:r>
      <w:proofErr w:type="spellStart"/>
      <w:r w:rsidRPr="00E459F0">
        <w:rPr>
          <w:rFonts w:ascii="Times New Roman" w:hAnsi="Times New Roman" w:cs="Times New Roman"/>
          <w:i/>
          <w:iCs/>
          <w:sz w:val="24"/>
          <w:szCs w:val="24"/>
          <w:lang w:val="en-US"/>
        </w:rPr>
        <w:t>nurodyto</w:t>
      </w:r>
      <w:proofErr w:type="spellEnd"/>
      <w:r w:rsidRPr="00E459F0">
        <w:rPr>
          <w:rFonts w:ascii="Times New Roman" w:hAnsi="Times New Roman" w:cs="Times New Roman"/>
          <w:i/>
          <w:iCs/>
          <w:sz w:val="24"/>
          <w:szCs w:val="24"/>
          <w:lang w:val="en-US"/>
        </w:rPr>
        <w:t xml:space="preserve"> </w:t>
      </w:r>
      <w:proofErr w:type="spellStart"/>
      <w:r w:rsidRPr="00E459F0">
        <w:rPr>
          <w:rFonts w:ascii="Times New Roman" w:hAnsi="Times New Roman" w:cs="Times New Roman"/>
          <w:i/>
          <w:iCs/>
          <w:sz w:val="24"/>
          <w:szCs w:val="24"/>
          <w:lang w:val="en-US"/>
        </w:rPr>
        <w:t>dokumento</w:t>
      </w:r>
      <w:proofErr w:type="spellEnd"/>
      <w:r w:rsidRPr="00E459F0">
        <w:rPr>
          <w:rFonts w:ascii="Times New Roman" w:hAnsi="Times New Roman" w:cs="Times New Roman"/>
          <w:i/>
          <w:iCs/>
          <w:sz w:val="24"/>
          <w:szCs w:val="24"/>
          <w:lang w:val="en-US"/>
        </w:rPr>
        <w:t xml:space="preserve"> </w:t>
      </w:r>
      <w:proofErr w:type="spellStart"/>
      <w:r w:rsidRPr="00E459F0">
        <w:rPr>
          <w:rFonts w:ascii="Times New Roman" w:hAnsi="Times New Roman" w:cs="Times New Roman"/>
          <w:i/>
          <w:iCs/>
          <w:sz w:val="24"/>
          <w:szCs w:val="24"/>
          <w:lang w:val="en-US"/>
        </w:rPr>
        <w:t>esmę</w:t>
      </w:r>
      <w:proofErr w:type="spellEnd"/>
      <w:r w:rsidRPr="00E459F0">
        <w:rPr>
          <w:rFonts w:ascii="Times New Roman" w:hAnsi="Times New Roman" w:cs="Times New Roman"/>
          <w:i/>
          <w:iCs/>
          <w:sz w:val="24"/>
          <w:szCs w:val="24"/>
          <w:lang w:val="en-US"/>
        </w:rPr>
        <w:t xml:space="preserve"> </w:t>
      </w:r>
      <w:proofErr w:type="spellStart"/>
      <w:r w:rsidRPr="00E459F0">
        <w:rPr>
          <w:rFonts w:ascii="Times New Roman" w:hAnsi="Times New Roman" w:cs="Times New Roman"/>
          <w:i/>
          <w:iCs/>
          <w:sz w:val="24"/>
          <w:szCs w:val="24"/>
          <w:lang w:val="en-US"/>
        </w:rPr>
        <w:t>bei</w:t>
      </w:r>
      <w:proofErr w:type="spellEnd"/>
      <w:r w:rsidRPr="00E459F0">
        <w:rPr>
          <w:rFonts w:ascii="Times New Roman" w:hAnsi="Times New Roman" w:cs="Times New Roman"/>
          <w:i/>
          <w:iCs/>
          <w:sz w:val="24"/>
          <w:szCs w:val="24"/>
          <w:lang w:val="en-US"/>
        </w:rPr>
        <w:t xml:space="preserve"> </w:t>
      </w:r>
      <w:proofErr w:type="spellStart"/>
      <w:r w:rsidRPr="00E459F0">
        <w:rPr>
          <w:rFonts w:ascii="Times New Roman" w:hAnsi="Times New Roman" w:cs="Times New Roman"/>
          <w:i/>
          <w:iCs/>
          <w:sz w:val="24"/>
          <w:szCs w:val="24"/>
          <w:lang w:val="en-US"/>
        </w:rPr>
        <w:t>paskirtį</w:t>
      </w:r>
      <w:proofErr w:type="spellEnd"/>
      <w:r w:rsidRPr="00E459F0">
        <w:rPr>
          <w:rFonts w:ascii="Times New Roman" w:hAnsi="Times New Roman" w:cs="Times New Roman"/>
          <w:i/>
          <w:iCs/>
          <w:sz w:val="24"/>
          <w:szCs w:val="24"/>
          <w:lang w:val="en-US"/>
        </w:rPr>
        <w:t xml:space="preserve">, </w:t>
      </w:r>
      <w:proofErr w:type="spellStart"/>
      <w:r w:rsidRPr="00E459F0">
        <w:rPr>
          <w:rFonts w:ascii="Times New Roman" w:hAnsi="Times New Roman" w:cs="Times New Roman"/>
          <w:i/>
          <w:iCs/>
          <w:sz w:val="24"/>
          <w:szCs w:val="24"/>
          <w:lang w:val="en-US"/>
        </w:rPr>
        <w:t>pavyzdžiui</w:t>
      </w:r>
      <w:proofErr w:type="spellEnd"/>
      <w:r w:rsidRPr="00E459F0">
        <w:rPr>
          <w:rFonts w:ascii="Times New Roman" w:hAnsi="Times New Roman" w:cs="Times New Roman"/>
          <w:i/>
          <w:iCs/>
          <w:sz w:val="24"/>
          <w:szCs w:val="24"/>
          <w:lang w:val="en-US"/>
        </w:rPr>
        <w:t>:</w:t>
      </w:r>
    </w:p>
    <w:p w14:paraId="6EFD25C1" w14:textId="77777777" w:rsidR="00E459F0" w:rsidRPr="00E459F0" w:rsidRDefault="00E459F0" w:rsidP="00E459F0">
      <w:pPr>
        <w:pStyle w:val="ListParagraph"/>
        <w:numPr>
          <w:ilvl w:val="0"/>
          <w:numId w:val="6"/>
        </w:numPr>
        <w:spacing w:after="160" w:line="259" w:lineRule="auto"/>
        <w:jc w:val="both"/>
        <w:rPr>
          <w:rFonts w:ascii="Times New Roman" w:hAnsi="Times New Roman" w:cs="Times New Roman"/>
          <w:i/>
          <w:iCs/>
          <w:sz w:val="24"/>
          <w:szCs w:val="24"/>
        </w:rPr>
      </w:pPr>
      <w:proofErr w:type="spellStart"/>
      <w:r w:rsidRPr="00E459F0">
        <w:rPr>
          <w:rFonts w:ascii="Times New Roman" w:hAnsi="Times New Roman" w:cs="Times New Roman"/>
          <w:i/>
          <w:iCs/>
          <w:sz w:val="24"/>
          <w:szCs w:val="24"/>
        </w:rPr>
        <w:t>pateikti</w:t>
      </w:r>
      <w:proofErr w:type="spellEnd"/>
      <w:r w:rsidRPr="00E459F0">
        <w:rPr>
          <w:rFonts w:ascii="Times New Roman" w:hAnsi="Times New Roman" w:cs="Times New Roman"/>
          <w:i/>
          <w:iCs/>
          <w:sz w:val="24"/>
          <w:szCs w:val="24"/>
        </w:rPr>
        <w:t xml:space="preserve"> </w:t>
      </w:r>
      <w:proofErr w:type="spellStart"/>
      <w:r w:rsidRPr="00E459F0">
        <w:rPr>
          <w:rFonts w:ascii="Times New Roman" w:hAnsi="Times New Roman" w:cs="Times New Roman"/>
          <w:i/>
          <w:iCs/>
          <w:sz w:val="24"/>
          <w:szCs w:val="24"/>
        </w:rPr>
        <w:t>palyginamąją</w:t>
      </w:r>
      <w:proofErr w:type="spellEnd"/>
      <w:r w:rsidRPr="00E459F0">
        <w:rPr>
          <w:rFonts w:ascii="Times New Roman" w:hAnsi="Times New Roman" w:cs="Times New Roman"/>
          <w:i/>
          <w:iCs/>
          <w:sz w:val="24"/>
          <w:szCs w:val="24"/>
        </w:rPr>
        <w:t xml:space="preserve"> </w:t>
      </w:r>
      <w:proofErr w:type="spellStart"/>
      <w:r w:rsidRPr="00E459F0">
        <w:rPr>
          <w:rFonts w:ascii="Times New Roman" w:hAnsi="Times New Roman" w:cs="Times New Roman"/>
          <w:i/>
          <w:iCs/>
          <w:sz w:val="24"/>
          <w:szCs w:val="24"/>
        </w:rPr>
        <w:t>lentelę</w:t>
      </w:r>
      <w:proofErr w:type="spellEnd"/>
      <w:r w:rsidRPr="00E459F0">
        <w:rPr>
          <w:rFonts w:ascii="Times New Roman" w:hAnsi="Times New Roman" w:cs="Times New Roman"/>
          <w:i/>
          <w:iCs/>
          <w:sz w:val="24"/>
          <w:szCs w:val="24"/>
        </w:rPr>
        <w:t xml:space="preserve">, </w:t>
      </w:r>
      <w:proofErr w:type="spellStart"/>
      <w:r w:rsidRPr="00E459F0">
        <w:rPr>
          <w:rFonts w:ascii="Times New Roman" w:hAnsi="Times New Roman" w:cs="Times New Roman"/>
          <w:i/>
          <w:iCs/>
          <w:sz w:val="24"/>
          <w:szCs w:val="24"/>
        </w:rPr>
        <w:t>kurioje</w:t>
      </w:r>
      <w:proofErr w:type="spellEnd"/>
      <w:r w:rsidRPr="00E459F0">
        <w:rPr>
          <w:rFonts w:ascii="Times New Roman" w:hAnsi="Times New Roman" w:cs="Times New Roman"/>
          <w:i/>
          <w:iCs/>
          <w:sz w:val="24"/>
          <w:szCs w:val="24"/>
        </w:rPr>
        <w:t xml:space="preserve"> </w:t>
      </w:r>
      <w:proofErr w:type="spellStart"/>
      <w:r w:rsidRPr="00E459F0">
        <w:rPr>
          <w:rFonts w:ascii="Times New Roman" w:hAnsi="Times New Roman" w:cs="Times New Roman"/>
          <w:i/>
          <w:iCs/>
          <w:sz w:val="24"/>
          <w:szCs w:val="24"/>
        </w:rPr>
        <w:t>būtų</w:t>
      </w:r>
      <w:proofErr w:type="spellEnd"/>
      <w:r w:rsidRPr="00E459F0">
        <w:rPr>
          <w:rFonts w:ascii="Times New Roman" w:hAnsi="Times New Roman" w:cs="Times New Roman"/>
          <w:i/>
          <w:iCs/>
          <w:sz w:val="24"/>
          <w:szCs w:val="24"/>
        </w:rPr>
        <w:t xml:space="preserve"> </w:t>
      </w:r>
      <w:proofErr w:type="spellStart"/>
      <w:r w:rsidRPr="00E459F0">
        <w:rPr>
          <w:rFonts w:ascii="Times New Roman" w:hAnsi="Times New Roman" w:cs="Times New Roman"/>
          <w:i/>
          <w:iCs/>
          <w:sz w:val="24"/>
          <w:szCs w:val="24"/>
        </w:rPr>
        <w:t>aiškiai</w:t>
      </w:r>
      <w:proofErr w:type="spellEnd"/>
      <w:r w:rsidRPr="00E459F0">
        <w:rPr>
          <w:rFonts w:ascii="Times New Roman" w:hAnsi="Times New Roman" w:cs="Times New Roman"/>
          <w:i/>
          <w:iCs/>
          <w:sz w:val="24"/>
          <w:szCs w:val="24"/>
        </w:rPr>
        <w:t xml:space="preserve"> </w:t>
      </w:r>
      <w:proofErr w:type="spellStart"/>
      <w:r w:rsidRPr="00E459F0">
        <w:rPr>
          <w:rFonts w:ascii="Times New Roman" w:hAnsi="Times New Roman" w:cs="Times New Roman"/>
          <w:i/>
          <w:iCs/>
          <w:sz w:val="24"/>
          <w:szCs w:val="24"/>
        </w:rPr>
        <w:t>matyti</w:t>
      </w:r>
      <w:proofErr w:type="spellEnd"/>
      <w:r w:rsidRPr="00E459F0">
        <w:rPr>
          <w:rFonts w:ascii="Times New Roman" w:hAnsi="Times New Roman" w:cs="Times New Roman"/>
          <w:i/>
          <w:iCs/>
          <w:sz w:val="24"/>
          <w:szCs w:val="24"/>
        </w:rPr>
        <w:t xml:space="preserve"> </w:t>
      </w:r>
      <w:proofErr w:type="spellStart"/>
      <w:r w:rsidRPr="00E459F0">
        <w:rPr>
          <w:rFonts w:ascii="Times New Roman" w:hAnsi="Times New Roman" w:cs="Times New Roman"/>
          <w:i/>
          <w:iCs/>
          <w:sz w:val="24"/>
          <w:szCs w:val="24"/>
        </w:rPr>
        <w:t>siūlomo</w:t>
      </w:r>
      <w:proofErr w:type="spellEnd"/>
      <w:r w:rsidRPr="00E459F0">
        <w:rPr>
          <w:rFonts w:ascii="Times New Roman" w:hAnsi="Times New Roman" w:cs="Times New Roman"/>
          <w:i/>
          <w:iCs/>
          <w:sz w:val="24"/>
          <w:szCs w:val="24"/>
        </w:rPr>
        <w:t xml:space="preserve"> </w:t>
      </w:r>
      <w:proofErr w:type="spellStart"/>
      <w:r w:rsidRPr="00E459F0">
        <w:rPr>
          <w:rFonts w:ascii="Times New Roman" w:hAnsi="Times New Roman" w:cs="Times New Roman"/>
          <w:i/>
          <w:iCs/>
          <w:sz w:val="24"/>
          <w:szCs w:val="24"/>
        </w:rPr>
        <w:t>dokumento</w:t>
      </w:r>
      <w:proofErr w:type="spellEnd"/>
      <w:r w:rsidRPr="00E459F0">
        <w:rPr>
          <w:rFonts w:ascii="Times New Roman" w:hAnsi="Times New Roman" w:cs="Times New Roman"/>
          <w:i/>
          <w:iCs/>
          <w:sz w:val="24"/>
          <w:szCs w:val="24"/>
        </w:rPr>
        <w:t xml:space="preserve"> </w:t>
      </w:r>
      <w:proofErr w:type="spellStart"/>
      <w:r w:rsidRPr="00E459F0">
        <w:rPr>
          <w:rFonts w:ascii="Times New Roman" w:hAnsi="Times New Roman" w:cs="Times New Roman"/>
          <w:i/>
          <w:iCs/>
          <w:sz w:val="24"/>
          <w:szCs w:val="24"/>
        </w:rPr>
        <w:t>ir</w:t>
      </w:r>
      <w:proofErr w:type="spellEnd"/>
      <w:r w:rsidRPr="00E459F0">
        <w:rPr>
          <w:rFonts w:ascii="Times New Roman" w:hAnsi="Times New Roman" w:cs="Times New Roman"/>
          <w:i/>
          <w:iCs/>
          <w:sz w:val="24"/>
          <w:szCs w:val="24"/>
        </w:rPr>
        <w:t xml:space="preserve"> </w:t>
      </w:r>
      <w:proofErr w:type="spellStart"/>
      <w:r w:rsidRPr="00E459F0">
        <w:rPr>
          <w:rFonts w:ascii="Times New Roman" w:hAnsi="Times New Roman" w:cs="Times New Roman"/>
          <w:i/>
          <w:iCs/>
          <w:sz w:val="24"/>
          <w:szCs w:val="24"/>
        </w:rPr>
        <w:t>pirkimo</w:t>
      </w:r>
      <w:proofErr w:type="spellEnd"/>
      <w:r w:rsidRPr="00E459F0">
        <w:rPr>
          <w:rFonts w:ascii="Times New Roman" w:hAnsi="Times New Roman" w:cs="Times New Roman"/>
          <w:i/>
          <w:iCs/>
          <w:sz w:val="24"/>
          <w:szCs w:val="24"/>
        </w:rPr>
        <w:t xml:space="preserve"> </w:t>
      </w:r>
      <w:proofErr w:type="spellStart"/>
      <w:r w:rsidRPr="00E459F0">
        <w:rPr>
          <w:rFonts w:ascii="Times New Roman" w:hAnsi="Times New Roman" w:cs="Times New Roman"/>
          <w:i/>
          <w:iCs/>
          <w:sz w:val="24"/>
          <w:szCs w:val="24"/>
        </w:rPr>
        <w:t>dokumentuose</w:t>
      </w:r>
      <w:proofErr w:type="spellEnd"/>
      <w:r w:rsidRPr="00E459F0">
        <w:rPr>
          <w:rFonts w:ascii="Times New Roman" w:hAnsi="Times New Roman" w:cs="Times New Roman"/>
          <w:i/>
          <w:iCs/>
          <w:sz w:val="24"/>
          <w:szCs w:val="24"/>
        </w:rPr>
        <w:t xml:space="preserve"> </w:t>
      </w:r>
      <w:proofErr w:type="spellStart"/>
      <w:r w:rsidRPr="00E459F0">
        <w:rPr>
          <w:rFonts w:ascii="Times New Roman" w:hAnsi="Times New Roman" w:cs="Times New Roman"/>
          <w:i/>
          <w:iCs/>
          <w:sz w:val="24"/>
          <w:szCs w:val="24"/>
        </w:rPr>
        <w:t>nurodyto</w:t>
      </w:r>
      <w:proofErr w:type="spellEnd"/>
      <w:r w:rsidRPr="00E459F0">
        <w:rPr>
          <w:rFonts w:ascii="Times New Roman" w:hAnsi="Times New Roman" w:cs="Times New Roman"/>
          <w:i/>
          <w:iCs/>
          <w:sz w:val="24"/>
          <w:szCs w:val="24"/>
        </w:rPr>
        <w:t xml:space="preserve"> </w:t>
      </w:r>
      <w:proofErr w:type="spellStart"/>
      <w:r w:rsidRPr="00E459F0">
        <w:rPr>
          <w:rFonts w:ascii="Times New Roman" w:hAnsi="Times New Roman" w:cs="Times New Roman"/>
          <w:i/>
          <w:iCs/>
          <w:sz w:val="24"/>
          <w:szCs w:val="24"/>
        </w:rPr>
        <w:t>dokumento</w:t>
      </w:r>
      <w:proofErr w:type="spellEnd"/>
      <w:r w:rsidRPr="00E459F0">
        <w:rPr>
          <w:rFonts w:ascii="Times New Roman" w:hAnsi="Times New Roman" w:cs="Times New Roman"/>
          <w:i/>
          <w:iCs/>
          <w:sz w:val="24"/>
          <w:szCs w:val="24"/>
        </w:rPr>
        <w:t xml:space="preserve"> </w:t>
      </w:r>
      <w:proofErr w:type="spellStart"/>
      <w:r w:rsidRPr="00E459F0">
        <w:rPr>
          <w:rFonts w:ascii="Times New Roman" w:hAnsi="Times New Roman" w:cs="Times New Roman"/>
          <w:i/>
          <w:iCs/>
          <w:sz w:val="24"/>
          <w:szCs w:val="24"/>
        </w:rPr>
        <w:t>atitiktys</w:t>
      </w:r>
      <w:proofErr w:type="spellEnd"/>
      <w:r w:rsidRPr="00E459F0">
        <w:rPr>
          <w:rFonts w:ascii="Times New Roman" w:hAnsi="Times New Roman" w:cs="Times New Roman"/>
          <w:i/>
          <w:iCs/>
          <w:sz w:val="24"/>
          <w:szCs w:val="24"/>
        </w:rPr>
        <w:t xml:space="preserve"> </w:t>
      </w:r>
      <w:proofErr w:type="spellStart"/>
      <w:r w:rsidRPr="00E459F0">
        <w:rPr>
          <w:rFonts w:ascii="Times New Roman" w:hAnsi="Times New Roman" w:cs="Times New Roman"/>
          <w:i/>
          <w:iCs/>
          <w:sz w:val="24"/>
          <w:szCs w:val="24"/>
        </w:rPr>
        <w:t>pagal</w:t>
      </w:r>
      <w:proofErr w:type="spellEnd"/>
      <w:r w:rsidRPr="00E459F0">
        <w:rPr>
          <w:rFonts w:ascii="Times New Roman" w:hAnsi="Times New Roman" w:cs="Times New Roman"/>
          <w:i/>
          <w:iCs/>
          <w:sz w:val="24"/>
          <w:szCs w:val="24"/>
        </w:rPr>
        <w:t xml:space="preserve"> </w:t>
      </w:r>
      <w:proofErr w:type="spellStart"/>
      <w:r w:rsidRPr="00E459F0">
        <w:rPr>
          <w:rFonts w:ascii="Times New Roman" w:hAnsi="Times New Roman" w:cs="Times New Roman"/>
          <w:i/>
          <w:iCs/>
          <w:sz w:val="24"/>
          <w:szCs w:val="24"/>
        </w:rPr>
        <w:t>esminius</w:t>
      </w:r>
      <w:proofErr w:type="spellEnd"/>
      <w:r w:rsidRPr="00E459F0">
        <w:rPr>
          <w:rFonts w:ascii="Times New Roman" w:hAnsi="Times New Roman" w:cs="Times New Roman"/>
          <w:i/>
          <w:iCs/>
          <w:sz w:val="24"/>
          <w:szCs w:val="24"/>
        </w:rPr>
        <w:t xml:space="preserve"> </w:t>
      </w:r>
      <w:proofErr w:type="spellStart"/>
      <w:r w:rsidRPr="00E459F0">
        <w:rPr>
          <w:rFonts w:ascii="Times New Roman" w:hAnsi="Times New Roman" w:cs="Times New Roman"/>
          <w:i/>
          <w:iCs/>
          <w:sz w:val="24"/>
          <w:szCs w:val="24"/>
        </w:rPr>
        <w:t>kriterijus</w:t>
      </w:r>
      <w:proofErr w:type="spellEnd"/>
      <w:r w:rsidRPr="00E459F0">
        <w:rPr>
          <w:rFonts w:ascii="Times New Roman" w:hAnsi="Times New Roman" w:cs="Times New Roman"/>
          <w:i/>
          <w:iCs/>
          <w:sz w:val="24"/>
          <w:szCs w:val="24"/>
        </w:rPr>
        <w:t>.</w:t>
      </w:r>
    </w:p>
    <w:p w14:paraId="009E46C4" w14:textId="77777777" w:rsidR="00E459F0" w:rsidRPr="00E459F0" w:rsidRDefault="00E459F0" w:rsidP="00E459F0">
      <w:pPr>
        <w:jc w:val="both"/>
        <w:rPr>
          <w:rFonts w:ascii="Times New Roman" w:hAnsi="Times New Roman" w:cs="Times New Roman"/>
          <w:i/>
          <w:iCs/>
          <w:sz w:val="24"/>
          <w:szCs w:val="24"/>
          <w:lang w:val="en-US"/>
        </w:rPr>
      </w:pPr>
      <w:proofErr w:type="spellStart"/>
      <w:r w:rsidRPr="00E459F0">
        <w:rPr>
          <w:rFonts w:ascii="Times New Roman" w:hAnsi="Times New Roman" w:cs="Times New Roman"/>
          <w:i/>
          <w:iCs/>
          <w:sz w:val="24"/>
          <w:szCs w:val="24"/>
          <w:lang w:val="en-US"/>
        </w:rPr>
        <w:t>Tiekėjo</w:t>
      </w:r>
      <w:proofErr w:type="spellEnd"/>
      <w:r w:rsidRPr="00E459F0">
        <w:rPr>
          <w:rFonts w:ascii="Times New Roman" w:hAnsi="Times New Roman" w:cs="Times New Roman"/>
          <w:i/>
          <w:iCs/>
          <w:sz w:val="24"/>
          <w:szCs w:val="24"/>
          <w:lang w:val="en-US"/>
        </w:rPr>
        <w:t xml:space="preserve"> </w:t>
      </w:r>
      <w:proofErr w:type="spellStart"/>
      <w:r w:rsidRPr="00E459F0">
        <w:rPr>
          <w:rFonts w:ascii="Times New Roman" w:hAnsi="Times New Roman" w:cs="Times New Roman"/>
          <w:i/>
          <w:iCs/>
          <w:sz w:val="24"/>
          <w:szCs w:val="24"/>
          <w:lang w:val="en-US"/>
        </w:rPr>
        <w:t>pateiktas</w:t>
      </w:r>
      <w:proofErr w:type="spellEnd"/>
      <w:r w:rsidRPr="00E459F0">
        <w:rPr>
          <w:rFonts w:ascii="Times New Roman" w:hAnsi="Times New Roman" w:cs="Times New Roman"/>
          <w:i/>
          <w:iCs/>
          <w:sz w:val="24"/>
          <w:szCs w:val="24"/>
          <w:lang w:val="en-US"/>
        </w:rPr>
        <w:t xml:space="preserve"> </w:t>
      </w:r>
      <w:proofErr w:type="spellStart"/>
      <w:r w:rsidRPr="00E459F0">
        <w:rPr>
          <w:rFonts w:ascii="Times New Roman" w:hAnsi="Times New Roman" w:cs="Times New Roman"/>
          <w:i/>
          <w:iCs/>
          <w:sz w:val="24"/>
          <w:szCs w:val="24"/>
          <w:lang w:val="en-US"/>
        </w:rPr>
        <w:t>pagrindimas</w:t>
      </w:r>
      <w:proofErr w:type="spellEnd"/>
      <w:r w:rsidRPr="00E459F0">
        <w:rPr>
          <w:rFonts w:ascii="Times New Roman" w:hAnsi="Times New Roman" w:cs="Times New Roman"/>
          <w:i/>
          <w:iCs/>
          <w:sz w:val="24"/>
          <w:szCs w:val="24"/>
          <w:lang w:val="en-US"/>
        </w:rPr>
        <w:t xml:space="preserve"> </w:t>
      </w:r>
      <w:proofErr w:type="spellStart"/>
      <w:r w:rsidRPr="00E459F0">
        <w:rPr>
          <w:rFonts w:ascii="Times New Roman" w:hAnsi="Times New Roman" w:cs="Times New Roman"/>
          <w:i/>
          <w:iCs/>
          <w:sz w:val="24"/>
          <w:szCs w:val="24"/>
          <w:lang w:val="en-US"/>
        </w:rPr>
        <w:t>turi</w:t>
      </w:r>
      <w:proofErr w:type="spellEnd"/>
      <w:r w:rsidRPr="00E459F0">
        <w:rPr>
          <w:rFonts w:ascii="Times New Roman" w:hAnsi="Times New Roman" w:cs="Times New Roman"/>
          <w:i/>
          <w:iCs/>
          <w:sz w:val="24"/>
          <w:szCs w:val="24"/>
          <w:lang w:val="en-US"/>
        </w:rPr>
        <w:t xml:space="preserve"> </w:t>
      </w:r>
      <w:proofErr w:type="spellStart"/>
      <w:r w:rsidRPr="00E459F0">
        <w:rPr>
          <w:rFonts w:ascii="Times New Roman" w:hAnsi="Times New Roman" w:cs="Times New Roman"/>
          <w:i/>
          <w:iCs/>
          <w:sz w:val="24"/>
          <w:szCs w:val="24"/>
          <w:lang w:val="en-US"/>
        </w:rPr>
        <w:t>būti</w:t>
      </w:r>
      <w:proofErr w:type="spellEnd"/>
      <w:r w:rsidRPr="00E459F0">
        <w:rPr>
          <w:rFonts w:ascii="Times New Roman" w:hAnsi="Times New Roman" w:cs="Times New Roman"/>
          <w:i/>
          <w:iCs/>
          <w:sz w:val="24"/>
          <w:szCs w:val="24"/>
          <w:lang w:val="en-US"/>
        </w:rPr>
        <w:t xml:space="preserve"> </w:t>
      </w:r>
      <w:proofErr w:type="spellStart"/>
      <w:r w:rsidRPr="00E459F0">
        <w:rPr>
          <w:rFonts w:ascii="Times New Roman" w:hAnsi="Times New Roman" w:cs="Times New Roman"/>
          <w:i/>
          <w:iCs/>
          <w:sz w:val="24"/>
          <w:szCs w:val="24"/>
          <w:lang w:val="en-US"/>
        </w:rPr>
        <w:t>pakankamai</w:t>
      </w:r>
      <w:proofErr w:type="spellEnd"/>
      <w:r w:rsidRPr="00E459F0">
        <w:rPr>
          <w:rFonts w:ascii="Times New Roman" w:hAnsi="Times New Roman" w:cs="Times New Roman"/>
          <w:i/>
          <w:iCs/>
          <w:sz w:val="24"/>
          <w:szCs w:val="24"/>
          <w:lang w:val="en-US"/>
        </w:rPr>
        <w:t xml:space="preserve"> </w:t>
      </w:r>
      <w:proofErr w:type="spellStart"/>
      <w:r w:rsidRPr="00E459F0">
        <w:rPr>
          <w:rFonts w:ascii="Times New Roman" w:hAnsi="Times New Roman" w:cs="Times New Roman"/>
          <w:i/>
          <w:iCs/>
          <w:sz w:val="24"/>
          <w:szCs w:val="24"/>
          <w:lang w:val="en-US"/>
        </w:rPr>
        <w:t>išsamus</w:t>
      </w:r>
      <w:proofErr w:type="spellEnd"/>
      <w:r w:rsidRPr="00E459F0">
        <w:rPr>
          <w:rFonts w:ascii="Times New Roman" w:hAnsi="Times New Roman" w:cs="Times New Roman"/>
          <w:i/>
          <w:iCs/>
          <w:sz w:val="24"/>
          <w:szCs w:val="24"/>
          <w:lang w:val="en-US"/>
        </w:rPr>
        <w:t xml:space="preserve"> </w:t>
      </w:r>
      <w:proofErr w:type="spellStart"/>
      <w:r w:rsidRPr="00E459F0">
        <w:rPr>
          <w:rFonts w:ascii="Times New Roman" w:hAnsi="Times New Roman" w:cs="Times New Roman"/>
          <w:i/>
          <w:iCs/>
          <w:sz w:val="24"/>
          <w:szCs w:val="24"/>
          <w:lang w:val="en-US"/>
        </w:rPr>
        <w:t>ir</w:t>
      </w:r>
      <w:proofErr w:type="spellEnd"/>
      <w:r w:rsidRPr="00E459F0">
        <w:rPr>
          <w:rFonts w:ascii="Times New Roman" w:hAnsi="Times New Roman" w:cs="Times New Roman"/>
          <w:i/>
          <w:iCs/>
          <w:sz w:val="24"/>
          <w:szCs w:val="24"/>
          <w:lang w:val="en-US"/>
        </w:rPr>
        <w:t xml:space="preserve"> </w:t>
      </w:r>
      <w:proofErr w:type="spellStart"/>
      <w:r w:rsidRPr="00E459F0">
        <w:rPr>
          <w:rFonts w:ascii="Times New Roman" w:hAnsi="Times New Roman" w:cs="Times New Roman"/>
          <w:i/>
          <w:iCs/>
          <w:sz w:val="24"/>
          <w:szCs w:val="24"/>
          <w:lang w:val="en-US"/>
        </w:rPr>
        <w:t>pagrįstas</w:t>
      </w:r>
      <w:proofErr w:type="spellEnd"/>
      <w:r w:rsidRPr="00E459F0">
        <w:rPr>
          <w:rFonts w:ascii="Times New Roman" w:hAnsi="Times New Roman" w:cs="Times New Roman"/>
          <w:i/>
          <w:iCs/>
          <w:sz w:val="24"/>
          <w:szCs w:val="24"/>
          <w:lang w:val="en-US"/>
        </w:rPr>
        <w:t xml:space="preserve">, </w:t>
      </w:r>
      <w:proofErr w:type="spellStart"/>
      <w:r w:rsidRPr="00E459F0">
        <w:rPr>
          <w:rFonts w:ascii="Times New Roman" w:hAnsi="Times New Roman" w:cs="Times New Roman"/>
          <w:i/>
          <w:iCs/>
          <w:sz w:val="24"/>
          <w:szCs w:val="24"/>
          <w:lang w:val="en-US"/>
        </w:rPr>
        <w:t>kad</w:t>
      </w:r>
      <w:proofErr w:type="spellEnd"/>
      <w:r w:rsidRPr="00E459F0">
        <w:rPr>
          <w:rFonts w:ascii="Times New Roman" w:hAnsi="Times New Roman" w:cs="Times New Roman"/>
          <w:i/>
          <w:iCs/>
          <w:sz w:val="24"/>
          <w:szCs w:val="24"/>
          <w:lang w:val="en-US"/>
        </w:rPr>
        <w:t xml:space="preserve"> </w:t>
      </w:r>
      <w:proofErr w:type="spellStart"/>
      <w:r w:rsidRPr="00E459F0">
        <w:rPr>
          <w:rFonts w:ascii="Times New Roman" w:hAnsi="Times New Roman" w:cs="Times New Roman"/>
          <w:i/>
          <w:iCs/>
          <w:sz w:val="24"/>
          <w:szCs w:val="24"/>
          <w:lang w:val="en-US"/>
        </w:rPr>
        <w:t>perkančioji</w:t>
      </w:r>
      <w:proofErr w:type="spellEnd"/>
      <w:r w:rsidRPr="00E459F0">
        <w:rPr>
          <w:rFonts w:ascii="Times New Roman" w:hAnsi="Times New Roman" w:cs="Times New Roman"/>
          <w:i/>
          <w:iCs/>
          <w:sz w:val="24"/>
          <w:szCs w:val="24"/>
          <w:lang w:val="en-US"/>
        </w:rPr>
        <w:t xml:space="preserve"> </w:t>
      </w:r>
      <w:proofErr w:type="spellStart"/>
      <w:r w:rsidRPr="00E459F0">
        <w:rPr>
          <w:rFonts w:ascii="Times New Roman" w:hAnsi="Times New Roman" w:cs="Times New Roman"/>
          <w:i/>
          <w:iCs/>
          <w:sz w:val="24"/>
          <w:szCs w:val="24"/>
          <w:lang w:val="en-US"/>
        </w:rPr>
        <w:t>organizacija</w:t>
      </w:r>
      <w:proofErr w:type="spellEnd"/>
      <w:r w:rsidRPr="00E459F0">
        <w:rPr>
          <w:rFonts w:ascii="Times New Roman" w:hAnsi="Times New Roman" w:cs="Times New Roman"/>
          <w:i/>
          <w:iCs/>
          <w:sz w:val="24"/>
          <w:szCs w:val="24"/>
          <w:lang w:val="en-US"/>
        </w:rPr>
        <w:t xml:space="preserve"> </w:t>
      </w:r>
      <w:proofErr w:type="spellStart"/>
      <w:r w:rsidRPr="00E459F0">
        <w:rPr>
          <w:rFonts w:ascii="Times New Roman" w:hAnsi="Times New Roman" w:cs="Times New Roman"/>
          <w:i/>
          <w:iCs/>
          <w:sz w:val="24"/>
          <w:szCs w:val="24"/>
          <w:lang w:val="en-US"/>
        </w:rPr>
        <w:t>galėtų</w:t>
      </w:r>
      <w:proofErr w:type="spellEnd"/>
      <w:r w:rsidRPr="00E459F0">
        <w:rPr>
          <w:rFonts w:ascii="Times New Roman" w:hAnsi="Times New Roman" w:cs="Times New Roman"/>
          <w:i/>
          <w:iCs/>
          <w:sz w:val="24"/>
          <w:szCs w:val="24"/>
          <w:lang w:val="en-US"/>
        </w:rPr>
        <w:t xml:space="preserve"> </w:t>
      </w:r>
      <w:proofErr w:type="spellStart"/>
      <w:r w:rsidRPr="00E459F0">
        <w:rPr>
          <w:rFonts w:ascii="Times New Roman" w:hAnsi="Times New Roman" w:cs="Times New Roman"/>
          <w:i/>
          <w:iCs/>
          <w:sz w:val="24"/>
          <w:szCs w:val="24"/>
          <w:lang w:val="en-US"/>
        </w:rPr>
        <w:t>įvertinti</w:t>
      </w:r>
      <w:proofErr w:type="spellEnd"/>
      <w:r w:rsidRPr="00E459F0">
        <w:rPr>
          <w:rFonts w:ascii="Times New Roman" w:hAnsi="Times New Roman" w:cs="Times New Roman"/>
          <w:i/>
          <w:iCs/>
          <w:sz w:val="24"/>
          <w:szCs w:val="24"/>
          <w:lang w:val="en-US"/>
        </w:rPr>
        <w:t xml:space="preserve"> </w:t>
      </w:r>
      <w:proofErr w:type="spellStart"/>
      <w:r w:rsidRPr="00E459F0">
        <w:rPr>
          <w:rFonts w:ascii="Times New Roman" w:hAnsi="Times New Roman" w:cs="Times New Roman"/>
          <w:i/>
          <w:iCs/>
          <w:sz w:val="24"/>
          <w:szCs w:val="24"/>
          <w:lang w:val="en-US"/>
        </w:rPr>
        <w:t>lygiavertiškumą</w:t>
      </w:r>
      <w:proofErr w:type="spellEnd"/>
      <w:r w:rsidRPr="00E459F0">
        <w:rPr>
          <w:rFonts w:ascii="Times New Roman" w:hAnsi="Times New Roman" w:cs="Times New Roman"/>
          <w:i/>
          <w:iCs/>
          <w:sz w:val="24"/>
          <w:szCs w:val="24"/>
          <w:lang w:val="en-US"/>
        </w:rPr>
        <w:t>.</w:t>
      </w:r>
    </w:p>
    <w:p w14:paraId="4FF456DE" w14:textId="7FB5D6EB" w:rsidR="000F1C3B" w:rsidRPr="00E459F0" w:rsidRDefault="000F1C3B">
      <w:pPr>
        <w:rPr>
          <w:rFonts w:ascii="Times New Roman" w:hAnsi="Times New Roman" w:cs="Times New Roman"/>
          <w:sz w:val="24"/>
          <w:szCs w:val="24"/>
        </w:rPr>
      </w:pPr>
    </w:p>
    <w:p w14:paraId="7E02FC9D" w14:textId="53A20DFE" w:rsidR="00E459F0" w:rsidRPr="00E459F0" w:rsidRDefault="00E459F0">
      <w:pPr>
        <w:rPr>
          <w:rFonts w:ascii="Times New Roman" w:hAnsi="Times New Roman" w:cs="Times New Roman"/>
          <w:sz w:val="24"/>
          <w:szCs w:val="24"/>
        </w:rPr>
      </w:pPr>
    </w:p>
    <w:p w14:paraId="67873110" w14:textId="78B93C0D" w:rsidR="00E459F0" w:rsidRPr="00E459F0" w:rsidRDefault="00E459F0" w:rsidP="00E459F0">
      <w:pPr>
        <w:jc w:val="both"/>
        <w:rPr>
          <w:rFonts w:ascii="Times New Roman" w:hAnsi="Times New Roman" w:cs="Times New Roman"/>
          <w:b/>
          <w:bCs/>
          <w:i/>
          <w:iCs/>
          <w:sz w:val="24"/>
          <w:szCs w:val="24"/>
        </w:rPr>
      </w:pPr>
      <w:r w:rsidRPr="00E459F0">
        <w:rPr>
          <w:rFonts w:ascii="Times New Roman" w:hAnsi="Times New Roman" w:cs="Times New Roman"/>
          <w:b/>
          <w:bCs/>
          <w:sz w:val="24"/>
          <w:szCs w:val="24"/>
          <w:lang w:val="en-US"/>
        </w:rPr>
        <w:t>6</w:t>
      </w:r>
      <w:r w:rsidRPr="00E459F0">
        <w:rPr>
          <w:rFonts w:ascii="Times New Roman" w:hAnsi="Times New Roman" w:cs="Times New Roman"/>
          <w:b/>
          <w:bCs/>
          <w:sz w:val="24"/>
          <w:szCs w:val="24"/>
          <w:lang w:val="en-US"/>
        </w:rPr>
        <w:t>.</w:t>
      </w:r>
      <w:r w:rsidRPr="00E459F0">
        <w:rPr>
          <w:rFonts w:ascii="Times New Roman" w:hAnsi="Times New Roman" w:cs="Times New Roman"/>
          <w:sz w:val="24"/>
          <w:szCs w:val="24"/>
          <w:lang w:val="en-US"/>
        </w:rPr>
        <w:t xml:space="preserve"> </w:t>
      </w:r>
      <w:r w:rsidRPr="00E459F0">
        <w:rPr>
          <w:rFonts w:ascii="Times New Roman" w:hAnsi="Times New Roman" w:cs="Times New Roman"/>
          <w:b/>
          <w:bCs/>
          <w:i/>
          <w:iCs/>
          <w:sz w:val="24"/>
          <w:szCs w:val="24"/>
        </w:rPr>
        <w:t>Klausimas:</w:t>
      </w:r>
    </w:p>
    <w:p w14:paraId="0C8E9C4C" w14:textId="77777777" w:rsidR="00E459F0" w:rsidRPr="00E459F0" w:rsidRDefault="00E459F0" w:rsidP="00E459F0">
      <w:pPr>
        <w:jc w:val="both"/>
        <w:rPr>
          <w:rFonts w:ascii="Times New Roman" w:hAnsi="Times New Roman" w:cs="Times New Roman"/>
          <w:sz w:val="24"/>
          <w:szCs w:val="24"/>
        </w:rPr>
      </w:pPr>
      <w:r w:rsidRPr="00E459F0">
        <w:rPr>
          <w:rFonts w:ascii="Times New Roman" w:hAnsi="Times New Roman" w:cs="Times New Roman"/>
          <w:sz w:val="24"/>
          <w:szCs w:val="24"/>
        </w:rPr>
        <w:t>Maloniai prašome patikslinti koks esminis lūkestis yra keliamas paslaugų tiekėjui:</w:t>
      </w:r>
    </w:p>
    <w:p w14:paraId="560EBF7D" w14:textId="77777777" w:rsidR="00E459F0" w:rsidRPr="00E459F0" w:rsidRDefault="00E459F0" w:rsidP="00E459F0">
      <w:pPr>
        <w:pStyle w:val="ListParagraph"/>
        <w:numPr>
          <w:ilvl w:val="0"/>
          <w:numId w:val="7"/>
        </w:numPr>
        <w:spacing w:after="160" w:line="259" w:lineRule="auto"/>
        <w:jc w:val="both"/>
        <w:rPr>
          <w:rFonts w:ascii="Times New Roman" w:hAnsi="Times New Roman" w:cs="Times New Roman"/>
          <w:sz w:val="24"/>
          <w:szCs w:val="24"/>
        </w:rPr>
      </w:pPr>
      <w:proofErr w:type="spellStart"/>
      <w:r w:rsidRPr="00E459F0">
        <w:rPr>
          <w:rFonts w:ascii="Times New Roman" w:hAnsi="Times New Roman" w:cs="Times New Roman"/>
          <w:sz w:val="24"/>
          <w:szCs w:val="24"/>
        </w:rPr>
        <w:t>Parengti</w:t>
      </w:r>
      <w:proofErr w:type="spellEnd"/>
      <w:r w:rsidRPr="00E459F0">
        <w:rPr>
          <w:rFonts w:ascii="Times New Roman" w:hAnsi="Times New Roman" w:cs="Times New Roman"/>
          <w:sz w:val="24"/>
          <w:szCs w:val="24"/>
        </w:rPr>
        <w:t xml:space="preserve"> </w:t>
      </w:r>
      <w:proofErr w:type="spellStart"/>
      <w:r w:rsidRPr="00E459F0">
        <w:rPr>
          <w:rFonts w:ascii="Times New Roman" w:hAnsi="Times New Roman" w:cs="Times New Roman"/>
          <w:sz w:val="24"/>
          <w:szCs w:val="24"/>
        </w:rPr>
        <w:t>rizikingumo</w:t>
      </w:r>
      <w:proofErr w:type="spellEnd"/>
      <w:r w:rsidRPr="00E459F0">
        <w:rPr>
          <w:rFonts w:ascii="Times New Roman" w:hAnsi="Times New Roman" w:cs="Times New Roman"/>
          <w:sz w:val="24"/>
          <w:szCs w:val="24"/>
        </w:rPr>
        <w:t xml:space="preserve"> </w:t>
      </w:r>
      <w:proofErr w:type="spellStart"/>
      <w:r w:rsidRPr="00E459F0">
        <w:rPr>
          <w:rFonts w:ascii="Times New Roman" w:hAnsi="Times New Roman" w:cs="Times New Roman"/>
          <w:sz w:val="24"/>
          <w:szCs w:val="24"/>
        </w:rPr>
        <w:t>vertinimo</w:t>
      </w:r>
      <w:proofErr w:type="spellEnd"/>
      <w:r w:rsidRPr="00E459F0">
        <w:rPr>
          <w:rFonts w:ascii="Times New Roman" w:hAnsi="Times New Roman" w:cs="Times New Roman"/>
          <w:sz w:val="24"/>
          <w:szCs w:val="24"/>
        </w:rPr>
        <w:t xml:space="preserve"> </w:t>
      </w:r>
      <w:proofErr w:type="spellStart"/>
      <w:r w:rsidRPr="00E459F0">
        <w:rPr>
          <w:rFonts w:ascii="Times New Roman" w:hAnsi="Times New Roman" w:cs="Times New Roman"/>
          <w:sz w:val="24"/>
          <w:szCs w:val="24"/>
        </w:rPr>
        <w:t>metodiką</w:t>
      </w:r>
      <w:proofErr w:type="spellEnd"/>
      <w:r w:rsidRPr="00E459F0">
        <w:rPr>
          <w:rFonts w:ascii="Times New Roman" w:hAnsi="Times New Roman" w:cs="Times New Roman"/>
          <w:sz w:val="24"/>
          <w:szCs w:val="24"/>
        </w:rPr>
        <w:t xml:space="preserve"> </w:t>
      </w:r>
      <w:proofErr w:type="spellStart"/>
      <w:r w:rsidRPr="00E459F0">
        <w:rPr>
          <w:rFonts w:ascii="Times New Roman" w:hAnsi="Times New Roman" w:cs="Times New Roman"/>
          <w:sz w:val="24"/>
          <w:szCs w:val="24"/>
        </w:rPr>
        <w:t>ir</w:t>
      </w:r>
      <w:proofErr w:type="spellEnd"/>
      <w:r w:rsidRPr="00E459F0">
        <w:rPr>
          <w:rFonts w:ascii="Times New Roman" w:hAnsi="Times New Roman" w:cs="Times New Roman"/>
          <w:sz w:val="24"/>
          <w:szCs w:val="24"/>
        </w:rPr>
        <w:t xml:space="preserve"> </w:t>
      </w:r>
      <w:proofErr w:type="spellStart"/>
      <w:r w:rsidRPr="00E459F0">
        <w:rPr>
          <w:rFonts w:ascii="Times New Roman" w:hAnsi="Times New Roman" w:cs="Times New Roman"/>
          <w:sz w:val="24"/>
          <w:szCs w:val="24"/>
        </w:rPr>
        <w:t>įgyvendinti</w:t>
      </w:r>
      <w:proofErr w:type="spellEnd"/>
      <w:r w:rsidRPr="00E459F0">
        <w:rPr>
          <w:rFonts w:ascii="Times New Roman" w:hAnsi="Times New Roman" w:cs="Times New Roman"/>
          <w:sz w:val="24"/>
          <w:szCs w:val="24"/>
        </w:rPr>
        <w:t xml:space="preserve"> </w:t>
      </w:r>
      <w:proofErr w:type="spellStart"/>
      <w:r w:rsidRPr="00E459F0">
        <w:rPr>
          <w:rFonts w:ascii="Times New Roman" w:hAnsi="Times New Roman" w:cs="Times New Roman"/>
          <w:sz w:val="24"/>
          <w:szCs w:val="24"/>
        </w:rPr>
        <w:t>ją</w:t>
      </w:r>
      <w:proofErr w:type="spellEnd"/>
      <w:r w:rsidRPr="00E459F0">
        <w:rPr>
          <w:rFonts w:ascii="Times New Roman" w:hAnsi="Times New Roman" w:cs="Times New Roman"/>
          <w:sz w:val="24"/>
          <w:szCs w:val="24"/>
        </w:rPr>
        <w:t xml:space="preserve"> </w:t>
      </w:r>
      <w:proofErr w:type="spellStart"/>
      <w:r w:rsidRPr="00E459F0">
        <w:rPr>
          <w:rFonts w:ascii="Times New Roman" w:hAnsi="Times New Roman" w:cs="Times New Roman"/>
          <w:sz w:val="24"/>
          <w:szCs w:val="24"/>
        </w:rPr>
        <w:t>technologiškai</w:t>
      </w:r>
      <w:proofErr w:type="spellEnd"/>
      <w:r w:rsidRPr="00E459F0">
        <w:rPr>
          <w:rFonts w:ascii="Times New Roman" w:hAnsi="Times New Roman" w:cs="Times New Roman"/>
          <w:sz w:val="24"/>
          <w:szCs w:val="24"/>
        </w:rPr>
        <w:t xml:space="preserve"> (t. y. </w:t>
      </w:r>
      <w:proofErr w:type="spellStart"/>
      <w:r w:rsidRPr="00E459F0">
        <w:rPr>
          <w:rFonts w:ascii="Times New Roman" w:hAnsi="Times New Roman" w:cs="Times New Roman"/>
          <w:sz w:val="24"/>
          <w:szCs w:val="24"/>
        </w:rPr>
        <w:t>sukurti</w:t>
      </w:r>
      <w:proofErr w:type="spellEnd"/>
      <w:r w:rsidRPr="00E459F0">
        <w:rPr>
          <w:rFonts w:ascii="Times New Roman" w:hAnsi="Times New Roman" w:cs="Times New Roman"/>
          <w:sz w:val="24"/>
          <w:szCs w:val="24"/>
        </w:rPr>
        <w:t xml:space="preserve"> </w:t>
      </w:r>
      <w:proofErr w:type="spellStart"/>
      <w:r w:rsidRPr="00E459F0">
        <w:rPr>
          <w:rFonts w:ascii="Times New Roman" w:hAnsi="Times New Roman" w:cs="Times New Roman"/>
          <w:sz w:val="24"/>
          <w:szCs w:val="24"/>
        </w:rPr>
        <w:t>ir</w:t>
      </w:r>
      <w:proofErr w:type="spellEnd"/>
      <w:r w:rsidRPr="00E459F0">
        <w:rPr>
          <w:rFonts w:ascii="Times New Roman" w:hAnsi="Times New Roman" w:cs="Times New Roman"/>
          <w:sz w:val="24"/>
          <w:szCs w:val="24"/>
        </w:rPr>
        <w:t xml:space="preserve"> </w:t>
      </w:r>
      <w:proofErr w:type="spellStart"/>
      <w:r w:rsidRPr="00E459F0">
        <w:rPr>
          <w:rFonts w:ascii="Times New Roman" w:hAnsi="Times New Roman" w:cs="Times New Roman"/>
          <w:sz w:val="24"/>
          <w:szCs w:val="24"/>
        </w:rPr>
        <w:t>įdiegti</w:t>
      </w:r>
      <w:proofErr w:type="spellEnd"/>
      <w:r w:rsidRPr="00E459F0">
        <w:rPr>
          <w:rFonts w:ascii="Times New Roman" w:hAnsi="Times New Roman" w:cs="Times New Roman"/>
          <w:sz w:val="24"/>
          <w:szCs w:val="24"/>
        </w:rPr>
        <w:t xml:space="preserve"> </w:t>
      </w:r>
      <w:proofErr w:type="spellStart"/>
      <w:r w:rsidRPr="00E459F0">
        <w:rPr>
          <w:rFonts w:ascii="Times New Roman" w:hAnsi="Times New Roman" w:cs="Times New Roman"/>
          <w:sz w:val="24"/>
          <w:szCs w:val="24"/>
        </w:rPr>
        <w:t>modulį</w:t>
      </w:r>
      <w:proofErr w:type="spellEnd"/>
      <w:r w:rsidRPr="00E459F0">
        <w:rPr>
          <w:rFonts w:ascii="Times New Roman" w:hAnsi="Times New Roman" w:cs="Times New Roman"/>
          <w:sz w:val="24"/>
          <w:szCs w:val="24"/>
        </w:rPr>
        <w:t>/</w:t>
      </w:r>
      <w:proofErr w:type="spellStart"/>
      <w:r w:rsidRPr="00E459F0">
        <w:rPr>
          <w:rFonts w:ascii="Times New Roman" w:hAnsi="Times New Roman" w:cs="Times New Roman"/>
          <w:sz w:val="24"/>
          <w:szCs w:val="24"/>
        </w:rPr>
        <w:t>sistemą</w:t>
      </w:r>
      <w:proofErr w:type="spellEnd"/>
      <w:r w:rsidRPr="00E459F0">
        <w:rPr>
          <w:rFonts w:ascii="Times New Roman" w:hAnsi="Times New Roman" w:cs="Times New Roman"/>
          <w:sz w:val="24"/>
          <w:szCs w:val="24"/>
        </w:rPr>
        <w:t xml:space="preserve">); </w:t>
      </w:r>
      <w:proofErr w:type="spellStart"/>
      <w:r w:rsidRPr="00E459F0">
        <w:rPr>
          <w:rFonts w:ascii="Times New Roman" w:hAnsi="Times New Roman" w:cs="Times New Roman"/>
          <w:sz w:val="24"/>
          <w:szCs w:val="24"/>
        </w:rPr>
        <w:t>ar</w:t>
      </w:r>
      <w:proofErr w:type="spellEnd"/>
    </w:p>
    <w:p w14:paraId="0ED4FAE0" w14:textId="77777777" w:rsidR="00E459F0" w:rsidRPr="00E459F0" w:rsidRDefault="00E459F0" w:rsidP="00E459F0">
      <w:pPr>
        <w:pStyle w:val="ListParagraph"/>
        <w:numPr>
          <w:ilvl w:val="0"/>
          <w:numId w:val="7"/>
        </w:numPr>
        <w:spacing w:after="160" w:line="259" w:lineRule="auto"/>
        <w:jc w:val="both"/>
        <w:rPr>
          <w:rFonts w:ascii="Times New Roman" w:hAnsi="Times New Roman" w:cs="Times New Roman"/>
          <w:sz w:val="24"/>
          <w:szCs w:val="24"/>
        </w:rPr>
      </w:pPr>
      <w:proofErr w:type="spellStart"/>
      <w:r w:rsidRPr="00E459F0">
        <w:rPr>
          <w:rFonts w:ascii="Times New Roman" w:hAnsi="Times New Roman" w:cs="Times New Roman"/>
          <w:sz w:val="24"/>
          <w:szCs w:val="24"/>
        </w:rPr>
        <w:t>Technologiškai</w:t>
      </w:r>
      <w:proofErr w:type="spellEnd"/>
      <w:r w:rsidRPr="00E459F0">
        <w:rPr>
          <w:rFonts w:ascii="Times New Roman" w:hAnsi="Times New Roman" w:cs="Times New Roman"/>
          <w:sz w:val="24"/>
          <w:szCs w:val="24"/>
        </w:rPr>
        <w:t xml:space="preserve"> </w:t>
      </w:r>
      <w:proofErr w:type="spellStart"/>
      <w:r w:rsidRPr="00E459F0">
        <w:rPr>
          <w:rFonts w:ascii="Times New Roman" w:hAnsi="Times New Roman" w:cs="Times New Roman"/>
          <w:sz w:val="24"/>
          <w:szCs w:val="24"/>
        </w:rPr>
        <w:t>įgyvendinti</w:t>
      </w:r>
      <w:proofErr w:type="spellEnd"/>
      <w:r w:rsidRPr="00E459F0">
        <w:rPr>
          <w:rFonts w:ascii="Times New Roman" w:hAnsi="Times New Roman" w:cs="Times New Roman"/>
          <w:sz w:val="24"/>
          <w:szCs w:val="24"/>
        </w:rPr>
        <w:t xml:space="preserve"> NMA </w:t>
      </w:r>
      <w:proofErr w:type="spellStart"/>
      <w:r w:rsidRPr="00E459F0">
        <w:rPr>
          <w:rFonts w:ascii="Times New Roman" w:hAnsi="Times New Roman" w:cs="Times New Roman"/>
          <w:sz w:val="24"/>
          <w:szCs w:val="24"/>
        </w:rPr>
        <w:t>jau</w:t>
      </w:r>
      <w:proofErr w:type="spellEnd"/>
      <w:r w:rsidRPr="00E459F0">
        <w:rPr>
          <w:rFonts w:ascii="Times New Roman" w:hAnsi="Times New Roman" w:cs="Times New Roman"/>
          <w:sz w:val="24"/>
          <w:szCs w:val="24"/>
        </w:rPr>
        <w:t xml:space="preserve"> </w:t>
      </w:r>
      <w:proofErr w:type="spellStart"/>
      <w:r w:rsidRPr="00E459F0">
        <w:rPr>
          <w:rFonts w:ascii="Times New Roman" w:hAnsi="Times New Roman" w:cs="Times New Roman"/>
          <w:sz w:val="24"/>
          <w:szCs w:val="24"/>
        </w:rPr>
        <w:t>sukurtą</w:t>
      </w:r>
      <w:proofErr w:type="spellEnd"/>
      <w:r w:rsidRPr="00E459F0">
        <w:rPr>
          <w:rFonts w:ascii="Times New Roman" w:hAnsi="Times New Roman" w:cs="Times New Roman"/>
          <w:sz w:val="24"/>
          <w:szCs w:val="24"/>
        </w:rPr>
        <w:t xml:space="preserve"> (</w:t>
      </w:r>
      <w:proofErr w:type="spellStart"/>
      <w:r w:rsidRPr="00E459F0">
        <w:rPr>
          <w:rFonts w:ascii="Times New Roman" w:hAnsi="Times New Roman" w:cs="Times New Roman"/>
          <w:sz w:val="24"/>
          <w:szCs w:val="24"/>
        </w:rPr>
        <w:t>egzistuojančią</w:t>
      </w:r>
      <w:proofErr w:type="spellEnd"/>
      <w:r w:rsidRPr="00E459F0">
        <w:rPr>
          <w:rFonts w:ascii="Times New Roman" w:hAnsi="Times New Roman" w:cs="Times New Roman"/>
          <w:sz w:val="24"/>
          <w:szCs w:val="24"/>
        </w:rPr>
        <w:t xml:space="preserve">) </w:t>
      </w:r>
      <w:proofErr w:type="spellStart"/>
      <w:r w:rsidRPr="00E459F0">
        <w:rPr>
          <w:rFonts w:ascii="Times New Roman" w:hAnsi="Times New Roman" w:cs="Times New Roman"/>
          <w:sz w:val="24"/>
          <w:szCs w:val="24"/>
        </w:rPr>
        <w:t>rizikingumo</w:t>
      </w:r>
      <w:proofErr w:type="spellEnd"/>
      <w:r w:rsidRPr="00E459F0">
        <w:rPr>
          <w:rFonts w:ascii="Times New Roman" w:hAnsi="Times New Roman" w:cs="Times New Roman"/>
          <w:sz w:val="24"/>
          <w:szCs w:val="24"/>
        </w:rPr>
        <w:t xml:space="preserve"> </w:t>
      </w:r>
      <w:proofErr w:type="spellStart"/>
      <w:r w:rsidRPr="00E459F0">
        <w:rPr>
          <w:rFonts w:ascii="Times New Roman" w:hAnsi="Times New Roman" w:cs="Times New Roman"/>
          <w:sz w:val="24"/>
          <w:szCs w:val="24"/>
        </w:rPr>
        <w:t>vertinimo</w:t>
      </w:r>
      <w:proofErr w:type="spellEnd"/>
      <w:r w:rsidRPr="00E459F0">
        <w:rPr>
          <w:rFonts w:ascii="Times New Roman" w:hAnsi="Times New Roman" w:cs="Times New Roman"/>
          <w:sz w:val="24"/>
          <w:szCs w:val="24"/>
        </w:rPr>
        <w:t xml:space="preserve"> </w:t>
      </w:r>
      <w:proofErr w:type="spellStart"/>
      <w:r w:rsidRPr="00E459F0">
        <w:rPr>
          <w:rFonts w:ascii="Times New Roman" w:hAnsi="Times New Roman" w:cs="Times New Roman"/>
          <w:sz w:val="24"/>
          <w:szCs w:val="24"/>
        </w:rPr>
        <w:t>metodiką</w:t>
      </w:r>
      <w:proofErr w:type="spellEnd"/>
    </w:p>
    <w:p w14:paraId="1BA91C66" w14:textId="77777777" w:rsidR="00E459F0" w:rsidRPr="00E459F0" w:rsidRDefault="00E459F0" w:rsidP="00E459F0">
      <w:pPr>
        <w:ind w:left="360"/>
        <w:jc w:val="both"/>
        <w:rPr>
          <w:rFonts w:ascii="Times New Roman" w:hAnsi="Times New Roman" w:cs="Times New Roman"/>
          <w:sz w:val="24"/>
          <w:szCs w:val="24"/>
        </w:rPr>
      </w:pPr>
      <w:r w:rsidRPr="00E459F0">
        <w:rPr>
          <w:rFonts w:ascii="Times New Roman" w:hAnsi="Times New Roman" w:cs="Times New Roman"/>
          <w:sz w:val="24"/>
          <w:szCs w:val="24"/>
        </w:rPr>
        <w:t>Nuo atsakymo į šį klausimą priklauso atitinkamų ekspertinių kompetencijų poreikis, kadangi scenarijui A įgyvendinti reikalingos išskirtinai IT kompetencijos, o scenarijui B reikalingas rizikų  valdymo ir IT kompetencijų derinys.</w:t>
      </w:r>
    </w:p>
    <w:p w14:paraId="41B3314C" w14:textId="77777777" w:rsidR="00E459F0" w:rsidRPr="00E459F0" w:rsidRDefault="00E459F0" w:rsidP="00E459F0">
      <w:pPr>
        <w:jc w:val="both"/>
        <w:rPr>
          <w:rFonts w:ascii="Times New Roman" w:hAnsi="Times New Roman" w:cs="Times New Roman"/>
          <w:i/>
          <w:iCs/>
          <w:sz w:val="24"/>
          <w:szCs w:val="24"/>
        </w:rPr>
      </w:pPr>
    </w:p>
    <w:p w14:paraId="12770BF3" w14:textId="77777777" w:rsidR="00E459F0" w:rsidRPr="00E459F0" w:rsidRDefault="00E459F0" w:rsidP="00E459F0">
      <w:pPr>
        <w:jc w:val="both"/>
        <w:rPr>
          <w:rFonts w:ascii="Times New Roman" w:hAnsi="Times New Roman" w:cs="Times New Roman"/>
          <w:b/>
          <w:bCs/>
          <w:i/>
          <w:iCs/>
          <w:sz w:val="24"/>
          <w:szCs w:val="24"/>
        </w:rPr>
      </w:pPr>
      <w:r w:rsidRPr="00E459F0">
        <w:rPr>
          <w:rFonts w:ascii="Times New Roman" w:hAnsi="Times New Roman" w:cs="Times New Roman"/>
          <w:b/>
          <w:bCs/>
          <w:i/>
          <w:iCs/>
          <w:sz w:val="24"/>
          <w:szCs w:val="24"/>
        </w:rPr>
        <w:t>Atsakymas:</w:t>
      </w:r>
    </w:p>
    <w:p w14:paraId="7C122CDC" w14:textId="77777777" w:rsidR="00E459F0" w:rsidRPr="00E459F0" w:rsidRDefault="00E459F0" w:rsidP="00E459F0">
      <w:pPr>
        <w:jc w:val="both"/>
        <w:rPr>
          <w:rFonts w:ascii="Times New Roman" w:hAnsi="Times New Roman" w:cs="Times New Roman"/>
          <w:i/>
          <w:iCs/>
          <w:sz w:val="24"/>
          <w:szCs w:val="24"/>
        </w:rPr>
      </w:pPr>
      <w:r w:rsidRPr="00E459F0">
        <w:rPr>
          <w:rFonts w:ascii="Times New Roman" w:hAnsi="Times New Roman" w:cs="Times New Roman"/>
          <w:i/>
          <w:iCs/>
          <w:sz w:val="24"/>
          <w:szCs w:val="24"/>
        </w:rPr>
        <w:t>Atsakydami į Jūsų paklausimą, informuojame, kad pagal pirkimo dokumentuose nustatytą paslaugų apimtį, esminis tiekėjui keliamas lūkestis yra:</w:t>
      </w:r>
    </w:p>
    <w:p w14:paraId="604FEDFA" w14:textId="77777777" w:rsidR="00E459F0" w:rsidRPr="00E459F0" w:rsidRDefault="00E459F0" w:rsidP="00E459F0">
      <w:pPr>
        <w:jc w:val="both"/>
        <w:rPr>
          <w:rFonts w:ascii="Times New Roman" w:hAnsi="Times New Roman" w:cs="Times New Roman"/>
          <w:i/>
          <w:iCs/>
          <w:sz w:val="24"/>
          <w:szCs w:val="24"/>
        </w:rPr>
      </w:pPr>
      <w:r w:rsidRPr="00E459F0">
        <w:rPr>
          <w:rFonts w:ascii="Times New Roman" w:hAnsi="Times New Roman" w:cs="Times New Roman"/>
          <w:b/>
          <w:bCs/>
          <w:i/>
          <w:iCs/>
          <w:sz w:val="24"/>
          <w:szCs w:val="24"/>
        </w:rPr>
        <w:t>Technologiškai įgyvendinti Nacionalinės mokėjimo agentūros (NMA) jau parengtą ir galiojančią rizikingumo vertinimo metodiką.</w:t>
      </w:r>
    </w:p>
    <w:p w14:paraId="75698BF9" w14:textId="77777777" w:rsidR="00E459F0" w:rsidRPr="00E459F0" w:rsidRDefault="00E459F0" w:rsidP="00E459F0">
      <w:pPr>
        <w:jc w:val="both"/>
        <w:rPr>
          <w:rFonts w:ascii="Times New Roman" w:hAnsi="Times New Roman" w:cs="Times New Roman"/>
          <w:i/>
          <w:iCs/>
          <w:sz w:val="24"/>
          <w:szCs w:val="24"/>
        </w:rPr>
      </w:pPr>
      <w:r w:rsidRPr="00E459F0">
        <w:rPr>
          <w:rFonts w:ascii="Times New Roman" w:hAnsi="Times New Roman" w:cs="Times New Roman"/>
          <w:i/>
          <w:iCs/>
          <w:sz w:val="24"/>
          <w:szCs w:val="24"/>
        </w:rPr>
        <w:t xml:space="preserve">Tai reiškia, kad tiekėjas turi sukurti informacinės sistemos modulį ar sprendimą, kuris užtikrintų šios metodikos praktinį taikymą ir veikimą informacinėje sistemoje. Rizikingumo vertinimo metodikos turinys, struktūra, vertinimo taisyklės ir algoritmai jau yra suformuluoti perkančiosios organizacijos, todėl tiekėjui </w:t>
      </w:r>
      <w:r w:rsidRPr="00E459F0">
        <w:rPr>
          <w:rFonts w:ascii="Times New Roman" w:hAnsi="Times New Roman" w:cs="Times New Roman"/>
          <w:b/>
          <w:bCs/>
          <w:i/>
          <w:iCs/>
          <w:sz w:val="24"/>
          <w:szCs w:val="24"/>
        </w:rPr>
        <w:t>nėra pavedama rengti ar kurti metodikos nuo pagrindų.</w:t>
      </w:r>
    </w:p>
    <w:p w14:paraId="6D2BCED5" w14:textId="77777777" w:rsidR="00E459F0" w:rsidRPr="00E459F0" w:rsidRDefault="00E459F0" w:rsidP="00E459F0">
      <w:pPr>
        <w:jc w:val="both"/>
        <w:rPr>
          <w:rFonts w:ascii="Times New Roman" w:hAnsi="Times New Roman" w:cs="Times New Roman"/>
          <w:i/>
          <w:iCs/>
          <w:sz w:val="24"/>
          <w:szCs w:val="24"/>
        </w:rPr>
      </w:pPr>
      <w:r w:rsidRPr="00E459F0">
        <w:rPr>
          <w:rFonts w:ascii="Times New Roman" w:hAnsi="Times New Roman" w:cs="Times New Roman"/>
          <w:i/>
          <w:iCs/>
          <w:sz w:val="24"/>
          <w:szCs w:val="24"/>
        </w:rPr>
        <w:t>Atsižvelgiant į tai, tiekėjui būtinos kompetencijos yra susijusios su:</w:t>
      </w:r>
    </w:p>
    <w:p w14:paraId="44AAB97D" w14:textId="77777777" w:rsidR="00E459F0" w:rsidRPr="00E459F0" w:rsidRDefault="00E459F0" w:rsidP="00E459F0">
      <w:pPr>
        <w:numPr>
          <w:ilvl w:val="0"/>
          <w:numId w:val="8"/>
        </w:numPr>
        <w:spacing w:after="160" w:line="259" w:lineRule="auto"/>
        <w:jc w:val="both"/>
        <w:rPr>
          <w:rFonts w:ascii="Times New Roman" w:hAnsi="Times New Roman" w:cs="Times New Roman"/>
          <w:i/>
          <w:iCs/>
          <w:sz w:val="24"/>
          <w:szCs w:val="24"/>
        </w:rPr>
      </w:pPr>
      <w:r w:rsidRPr="00E459F0">
        <w:rPr>
          <w:rFonts w:ascii="Times New Roman" w:hAnsi="Times New Roman" w:cs="Times New Roman"/>
          <w:i/>
          <w:iCs/>
          <w:sz w:val="24"/>
          <w:szCs w:val="24"/>
        </w:rPr>
        <w:t>IT sprendimų kūrimu ir technologiniu įgyvendinimu,</w:t>
      </w:r>
    </w:p>
    <w:p w14:paraId="649AD0D7" w14:textId="77777777" w:rsidR="00E459F0" w:rsidRPr="00E459F0" w:rsidRDefault="00E459F0" w:rsidP="00E459F0">
      <w:pPr>
        <w:numPr>
          <w:ilvl w:val="0"/>
          <w:numId w:val="8"/>
        </w:numPr>
        <w:spacing w:after="160" w:line="259" w:lineRule="auto"/>
        <w:jc w:val="both"/>
        <w:rPr>
          <w:rFonts w:ascii="Times New Roman" w:hAnsi="Times New Roman" w:cs="Times New Roman"/>
          <w:i/>
          <w:iCs/>
          <w:sz w:val="24"/>
          <w:szCs w:val="24"/>
        </w:rPr>
      </w:pPr>
      <w:r w:rsidRPr="00E459F0">
        <w:rPr>
          <w:rFonts w:ascii="Times New Roman" w:hAnsi="Times New Roman" w:cs="Times New Roman"/>
          <w:i/>
          <w:iCs/>
          <w:sz w:val="24"/>
          <w:szCs w:val="24"/>
        </w:rPr>
        <w:t>duomenų apdorojimo, analizės, sistemų integravimo funkcionalumų vystymu,</w:t>
      </w:r>
    </w:p>
    <w:p w14:paraId="224ABF8B" w14:textId="77777777" w:rsidR="00E459F0" w:rsidRPr="00E459F0" w:rsidRDefault="00E459F0" w:rsidP="00E459F0">
      <w:pPr>
        <w:numPr>
          <w:ilvl w:val="0"/>
          <w:numId w:val="8"/>
        </w:numPr>
        <w:spacing w:after="160" w:line="259" w:lineRule="auto"/>
        <w:jc w:val="both"/>
        <w:rPr>
          <w:rFonts w:ascii="Times New Roman" w:hAnsi="Times New Roman" w:cs="Times New Roman"/>
          <w:i/>
          <w:iCs/>
          <w:sz w:val="24"/>
          <w:szCs w:val="24"/>
        </w:rPr>
      </w:pPr>
      <w:r w:rsidRPr="00E459F0">
        <w:rPr>
          <w:rFonts w:ascii="Times New Roman" w:hAnsi="Times New Roman" w:cs="Times New Roman"/>
          <w:i/>
          <w:iCs/>
          <w:sz w:val="24"/>
          <w:szCs w:val="24"/>
        </w:rPr>
        <w:t>gebėjimu užtikrinti, kad techninis sprendimas atitiktų NMA nustatytus rizikų vertinimo principus ir taisykles.</w:t>
      </w:r>
    </w:p>
    <w:p w14:paraId="0AFFA5F7" w14:textId="7541ACA4" w:rsidR="00E459F0" w:rsidRPr="00E459F0" w:rsidRDefault="00E459F0" w:rsidP="00E459F0">
      <w:pPr>
        <w:jc w:val="both"/>
        <w:rPr>
          <w:rFonts w:ascii="Times New Roman" w:hAnsi="Times New Roman" w:cs="Times New Roman"/>
          <w:sz w:val="24"/>
          <w:szCs w:val="24"/>
        </w:rPr>
      </w:pPr>
      <w:r w:rsidRPr="00E459F0">
        <w:rPr>
          <w:rFonts w:ascii="Times New Roman" w:hAnsi="Times New Roman" w:cs="Times New Roman"/>
          <w:i/>
          <w:iCs/>
          <w:sz w:val="24"/>
          <w:szCs w:val="24"/>
        </w:rPr>
        <w:t xml:space="preserve">Aukščiau nurodytos aplinkybės atitinka Jūsų paklausime įvardintą </w:t>
      </w:r>
      <w:r w:rsidRPr="00E459F0">
        <w:rPr>
          <w:rFonts w:ascii="Times New Roman" w:hAnsi="Times New Roman" w:cs="Times New Roman"/>
          <w:b/>
          <w:bCs/>
          <w:i/>
          <w:iCs/>
          <w:sz w:val="24"/>
          <w:szCs w:val="24"/>
        </w:rPr>
        <w:t>scenarijų B</w:t>
      </w:r>
      <w:r w:rsidRPr="00E459F0">
        <w:rPr>
          <w:rFonts w:ascii="Times New Roman" w:hAnsi="Times New Roman" w:cs="Times New Roman"/>
          <w:i/>
          <w:iCs/>
          <w:sz w:val="24"/>
          <w:szCs w:val="24"/>
        </w:rPr>
        <w:t>, t. y. technologinį jau egzistuojančios metodikos įgyvendinimą.</w:t>
      </w:r>
    </w:p>
    <w:sectPr w:rsidR="00E459F0" w:rsidRPr="00E459F0" w:rsidSect="00E459F0">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6B017B"/>
    <w:multiLevelType w:val="multilevel"/>
    <w:tmpl w:val="F5CAD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057214"/>
    <w:multiLevelType w:val="multilevel"/>
    <w:tmpl w:val="75F0F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126F1E"/>
    <w:multiLevelType w:val="multilevel"/>
    <w:tmpl w:val="55DAF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0145D8"/>
    <w:multiLevelType w:val="multilevel"/>
    <w:tmpl w:val="5C48A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E162CA"/>
    <w:multiLevelType w:val="multilevel"/>
    <w:tmpl w:val="68864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A76071"/>
    <w:multiLevelType w:val="multilevel"/>
    <w:tmpl w:val="39943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A710BF"/>
    <w:multiLevelType w:val="hybridMultilevel"/>
    <w:tmpl w:val="247643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CC5668C"/>
    <w:multiLevelType w:val="hybridMultilevel"/>
    <w:tmpl w:val="029A362C"/>
    <w:lvl w:ilvl="0" w:tplc="FC1A1D9A">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3"/>
  </w:num>
  <w:num w:numId="5">
    <w:abstractNumId w:val="1"/>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9F0"/>
    <w:rsid w:val="000F1C3B"/>
    <w:rsid w:val="00E459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C0FF5"/>
  <w15:chartTrackingRefBased/>
  <w15:docId w15:val="{052B949D-E4C5-4F7B-A9BB-72882CD73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9F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459F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qFormat/>
    <w:locked/>
    <w:rsid w:val="00E459F0"/>
    <w:rPr>
      <w:rFonts w:ascii="Calibri" w:hAnsi="Calibri"/>
      <w:lang w:val="en-US"/>
    </w:rPr>
  </w:style>
  <w:style w:type="paragraph" w:styleId="ListParagraph">
    <w:name w:val="List Paragraph"/>
    <w:aliases w:val="Bullet EY,Buletai,List Paragraph21,List Paragraph1,List Paragraph2,lp1,Bullet 1,Use Case List Paragraph,Numbering,ERP-List Paragraph,List Paragraph11,List Paragraph111,Paragraph,List Paragraph Red,Table of contents numbered,Lentele"/>
    <w:basedOn w:val="Normal"/>
    <w:link w:val="ListParagraphChar"/>
    <w:uiPriority w:val="34"/>
    <w:qFormat/>
    <w:rsid w:val="00E459F0"/>
    <w:pPr>
      <w:spacing w:after="200" w:line="276" w:lineRule="auto"/>
      <w:ind w:left="720"/>
      <w:contextualSpacing/>
    </w:pPr>
    <w:rPr>
      <w:rFonts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6036</Words>
  <Characters>3441</Characters>
  <Application>Microsoft Office Word</Application>
  <DocSecurity>0</DocSecurity>
  <Lines>28</Lines>
  <Paragraphs>18</Paragraphs>
  <ScaleCrop>false</ScaleCrop>
  <Company>Nacionaline mokejimo agentura prie ZUM</Company>
  <LinksUpToDate>false</LinksUpToDate>
  <CharactersWithSpaces>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Baranauskaitė</dc:creator>
  <cp:keywords/>
  <dc:description/>
  <cp:lastModifiedBy>Ingrida Baranauskaitė</cp:lastModifiedBy>
  <cp:revision>1</cp:revision>
  <dcterms:created xsi:type="dcterms:W3CDTF">2025-07-15T10:17:00Z</dcterms:created>
  <dcterms:modified xsi:type="dcterms:W3CDTF">2025-07-15T10:20:00Z</dcterms:modified>
</cp:coreProperties>
</file>