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4AACA89B"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3E3066">
        <w:rPr>
          <w:rFonts w:cstheme="minorHAnsi"/>
          <w:sz w:val="23"/>
          <w:szCs w:val="23"/>
        </w:rPr>
        <w:t>0</w:t>
      </w:r>
      <w:r w:rsidR="00720028">
        <w:rPr>
          <w:rFonts w:cstheme="minorHAnsi"/>
          <w:sz w:val="23"/>
          <w:szCs w:val="23"/>
        </w:rPr>
        <w:t>7</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5571BDAB" w:rsidR="00AA218A" w:rsidRPr="00720028" w:rsidRDefault="00AE3887" w:rsidP="00AA218A">
      <w:pPr>
        <w:spacing w:after="120" w:line="20" w:lineRule="atLeast"/>
        <w:contextualSpacing/>
        <w:jc w:val="center"/>
        <w:rPr>
          <w:rFonts w:cstheme="minorHAnsi"/>
          <w:b/>
          <w:bCs/>
          <w:sz w:val="28"/>
          <w:szCs w:val="28"/>
          <w:lang w:val="en-US"/>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720028" w:rsidRPr="00720028">
        <w:rPr>
          <w:rFonts w:eastAsia="Times New Roman" w:cstheme="minorHAnsi"/>
          <w:b/>
          <w:bCs/>
          <w:caps/>
          <w:color w:val="000000"/>
          <w:sz w:val="28"/>
          <w:szCs w:val="28"/>
        </w:rPr>
        <w:t>Klaipėdos universiteto profilio ir studijų programų, vykdomų anglų kalba, reklama globaliame studijų paieškos portale</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2C79F03"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7D9E5366"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1E0136" w:rsidRPr="004E1A76">
        <w:rPr>
          <w:rFonts w:eastAsiaTheme="minorEastAsia"/>
          <w:sz w:val="21"/>
          <w:szCs w:val="24"/>
          <w:lang w:eastAsia="lt-LT"/>
        </w:rPr>
        <w:t xml:space="preserve">Atliekamas žaliasis pirkimas. Pirkimas vykdomas vadovaujantis </w:t>
      </w:r>
      <w:hyperlink r:id="rId9" w:history="1">
        <w:r w:rsidR="001E0136" w:rsidRPr="004E1A76">
          <w:rPr>
            <w:rFonts w:eastAsiaTheme="minorEastAsia"/>
            <w:sz w:val="21"/>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E0136" w:rsidRPr="004E1A76">
        <w:rPr>
          <w:rFonts w:eastAsiaTheme="minorEastAsia"/>
          <w:sz w:val="21"/>
          <w:szCs w:val="24"/>
          <w:lang w:eastAsia="lt-LT"/>
        </w:rPr>
        <w:t xml:space="preserve">“. Aplinkos apaugos kriterijai nustatyti šių pirkimo sąlygų </w:t>
      </w:r>
      <w:r w:rsidR="00CA1C60">
        <w:rPr>
          <w:rFonts w:eastAsiaTheme="minorEastAsia"/>
          <w:sz w:val="21"/>
          <w:szCs w:val="24"/>
          <w:lang w:eastAsia="lt-LT"/>
        </w:rPr>
        <w:t>6</w:t>
      </w:r>
      <w:r w:rsidR="001E0136" w:rsidRPr="004E1A76">
        <w:rPr>
          <w:rFonts w:eastAsiaTheme="minorEastAsia"/>
          <w:sz w:val="21"/>
          <w:szCs w:val="24"/>
          <w:lang w:eastAsia="lt-LT"/>
        </w:rPr>
        <w:t xml:space="preserve"> priede</w:t>
      </w:r>
      <w:r w:rsidR="001E0136" w:rsidRPr="004E1A76">
        <w:rPr>
          <w:rFonts w:eastAsia="Times New Roman" w:cstheme="minorHAnsi"/>
          <w:i/>
          <w:iCs/>
          <w:sz w:val="21"/>
          <w:szCs w:val="21"/>
          <w:lang w:eastAsia="lt-LT"/>
        </w:rPr>
        <w:t>.</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4A52E7D7"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 xml:space="preserve">įsigyti </w:t>
      </w:r>
      <w:r w:rsidR="00720028" w:rsidRPr="00720028">
        <w:rPr>
          <w:rFonts w:eastAsia="Times New Roman" w:cstheme="minorHAnsi"/>
          <w:b/>
          <w:bCs/>
          <w:color w:val="000000"/>
        </w:rPr>
        <w:t>Klaipėdos universiteto profilio ir studijų programų, vykdomų anglų kalba, reklam</w:t>
      </w:r>
      <w:r w:rsidR="0055783E">
        <w:rPr>
          <w:rFonts w:eastAsia="Times New Roman" w:cstheme="minorHAnsi"/>
          <w:b/>
          <w:bCs/>
          <w:color w:val="000000"/>
        </w:rPr>
        <w:t>os</w:t>
      </w:r>
      <w:r w:rsidR="00720028" w:rsidRPr="00720028">
        <w:rPr>
          <w:rFonts w:eastAsia="Times New Roman" w:cstheme="minorHAnsi"/>
          <w:b/>
          <w:bCs/>
          <w:color w:val="000000"/>
        </w:rPr>
        <w:t xml:space="preserve"> globaliame studijų paieškos portale</w:t>
      </w:r>
      <w:r w:rsidR="00720028" w:rsidRPr="00720028">
        <w:rPr>
          <w:rFonts w:cstheme="minorHAnsi"/>
          <w:b/>
          <w:bCs/>
          <w:szCs w:val="24"/>
        </w:rPr>
        <w:t xml:space="preserve"> </w:t>
      </w:r>
      <w:r w:rsidRPr="009350A1">
        <w:rPr>
          <w:b/>
          <w:bCs/>
          <w:szCs w:val="24"/>
        </w:rPr>
        <w:t>paslaug</w:t>
      </w:r>
      <w:r>
        <w:rPr>
          <w:b/>
          <w:bCs/>
          <w:szCs w:val="24"/>
        </w:rPr>
        <w:t>as.</w:t>
      </w:r>
      <w:r w:rsidR="00CD73DB" w:rsidRPr="00CD7561">
        <w:rPr>
          <w:b/>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F90F5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8C1206">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shd w:val="clear" w:color="auto" w:fill="auto"/>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shd w:val="clear" w:color="auto" w:fill="auto"/>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shd w:val="clear" w:color="auto" w:fill="auto"/>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shd w:val="clear" w:color="auto" w:fill="auto"/>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shd w:val="clear" w:color="auto" w:fill="auto"/>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shd w:val="clear" w:color="auto" w:fill="auto"/>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shd w:val="clear" w:color="auto" w:fill="auto"/>
            <w:tcMar>
              <w:top w:w="0" w:type="dxa"/>
              <w:left w:w="108" w:type="dxa"/>
              <w:bottom w:w="0" w:type="dxa"/>
              <w:right w:w="108" w:type="dxa"/>
            </w:tcMar>
          </w:tcPr>
          <w:p w14:paraId="7BC75754" w14:textId="77777777" w:rsidR="00933CDC" w:rsidRPr="00573006" w:rsidRDefault="00933CDC" w:rsidP="00AC1434">
            <w:pPr>
              <w:spacing w:after="0" w:line="240" w:lineRule="auto"/>
              <w:rPr>
                <w:rFonts w:cstheme="minorHAnsi"/>
              </w:rPr>
            </w:pPr>
            <w:r w:rsidRPr="00573006">
              <w:rPr>
                <w:rFonts w:cstheme="minorHAnsi"/>
              </w:rPr>
              <w:t>Pradedamas ne anksčiau nei po 45 minučių po pasiūlymų pateikimo termino pabaigos</w:t>
            </w:r>
          </w:p>
        </w:tc>
        <w:tc>
          <w:tcPr>
            <w:tcW w:w="2694" w:type="dxa"/>
            <w:shd w:val="clear" w:color="auto" w:fill="auto"/>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shd w:val="clear" w:color="auto" w:fill="auto"/>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shd w:val="clear" w:color="auto" w:fill="auto"/>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shd w:val="clear" w:color="auto" w:fill="auto"/>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shd w:val="clear" w:color="auto" w:fill="auto"/>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shd w:val="clear" w:color="auto" w:fill="auto"/>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shd w:val="clear" w:color="auto" w:fill="auto"/>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shd w:val="clear" w:color="auto" w:fill="auto"/>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shd w:val="clear" w:color="auto" w:fill="auto"/>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shd w:val="clear" w:color="auto" w:fill="auto"/>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shd w:val="clear" w:color="auto" w:fill="auto"/>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shd w:val="clear" w:color="auto" w:fill="auto"/>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shd w:val="clear" w:color="auto" w:fill="auto"/>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shd w:val="clear" w:color="auto" w:fill="auto"/>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shd w:val="clear" w:color="auto" w:fill="auto"/>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shd w:val="clear" w:color="auto" w:fill="auto"/>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shd w:val="clear" w:color="auto" w:fill="auto"/>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shd w:val="clear" w:color="auto" w:fill="auto"/>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shd w:val="clear" w:color="auto" w:fill="auto"/>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shd w:val="clear" w:color="auto" w:fill="auto"/>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shd w:val="clear" w:color="auto" w:fill="auto"/>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shd w:val="clear" w:color="auto" w:fill="auto"/>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shd w:val="clear" w:color="auto" w:fill="auto"/>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shd w:val="clear" w:color="auto" w:fill="auto"/>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shd w:val="clear" w:color="auto" w:fill="auto"/>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shd w:val="clear" w:color="auto" w:fill="auto"/>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shd w:val="clear" w:color="auto" w:fill="auto"/>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shd w:val="clear" w:color="auto" w:fill="auto"/>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shd w:val="clear" w:color="auto" w:fill="auto"/>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shd w:val="clear" w:color="auto" w:fill="auto"/>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shd w:val="clear" w:color="auto" w:fill="auto"/>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shd w:val="clear" w:color="auto" w:fill="auto"/>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shd w:val="clear" w:color="auto" w:fill="auto"/>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shd w:val="clear" w:color="auto" w:fill="auto"/>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shd w:val="clear" w:color="auto" w:fill="auto"/>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shd w:val="clear" w:color="auto" w:fill="auto"/>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shd w:val="clear" w:color="auto" w:fill="auto"/>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shd w:val="clear" w:color="auto" w:fill="auto"/>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shd w:val="clear" w:color="auto" w:fill="auto"/>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shd w:val="clear" w:color="auto" w:fill="auto"/>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shd w:val="clear" w:color="auto" w:fill="auto"/>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F7D58" w14:textId="77777777" w:rsidR="00C85AE4" w:rsidRDefault="00C85AE4" w:rsidP="00C41760">
      <w:pPr>
        <w:spacing w:after="0" w:line="240" w:lineRule="auto"/>
      </w:pPr>
      <w:r>
        <w:separator/>
      </w:r>
    </w:p>
  </w:endnote>
  <w:endnote w:type="continuationSeparator" w:id="0">
    <w:p w14:paraId="367EDF82" w14:textId="77777777" w:rsidR="00C85AE4" w:rsidRDefault="00C85AE4"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FFAD" w14:textId="77777777" w:rsidR="00C85AE4" w:rsidRDefault="00C85AE4" w:rsidP="00C41760">
      <w:pPr>
        <w:spacing w:after="0" w:line="240" w:lineRule="auto"/>
      </w:pPr>
      <w:r>
        <w:separator/>
      </w:r>
    </w:p>
  </w:footnote>
  <w:footnote w:type="continuationSeparator" w:id="0">
    <w:p w14:paraId="5D21F301" w14:textId="77777777" w:rsidR="00C85AE4" w:rsidRDefault="00C85AE4"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E3183"/>
    <w:rsid w:val="0013546B"/>
    <w:rsid w:val="001460C8"/>
    <w:rsid w:val="001766E3"/>
    <w:rsid w:val="001C7741"/>
    <w:rsid w:val="001D2105"/>
    <w:rsid w:val="001E0136"/>
    <w:rsid w:val="001E387C"/>
    <w:rsid w:val="001E4F52"/>
    <w:rsid w:val="001F29B8"/>
    <w:rsid w:val="001F7FF2"/>
    <w:rsid w:val="002169E7"/>
    <w:rsid w:val="00227536"/>
    <w:rsid w:val="002338E3"/>
    <w:rsid w:val="002412E8"/>
    <w:rsid w:val="00246910"/>
    <w:rsid w:val="00255E96"/>
    <w:rsid w:val="00256214"/>
    <w:rsid w:val="00272E48"/>
    <w:rsid w:val="00284E46"/>
    <w:rsid w:val="002A2C37"/>
    <w:rsid w:val="002A312A"/>
    <w:rsid w:val="002B7940"/>
    <w:rsid w:val="002D09C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5783E"/>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52A9"/>
    <w:rsid w:val="006A7841"/>
    <w:rsid w:val="006B7C87"/>
    <w:rsid w:val="006D24B2"/>
    <w:rsid w:val="006D5BB9"/>
    <w:rsid w:val="006E01AB"/>
    <w:rsid w:val="006E2BF2"/>
    <w:rsid w:val="006F33E5"/>
    <w:rsid w:val="00703CC4"/>
    <w:rsid w:val="007138FB"/>
    <w:rsid w:val="00720028"/>
    <w:rsid w:val="00724579"/>
    <w:rsid w:val="00742E78"/>
    <w:rsid w:val="007544EC"/>
    <w:rsid w:val="007556FE"/>
    <w:rsid w:val="007767F4"/>
    <w:rsid w:val="0079314F"/>
    <w:rsid w:val="00795E87"/>
    <w:rsid w:val="007A5CA9"/>
    <w:rsid w:val="007C4761"/>
    <w:rsid w:val="007D11D5"/>
    <w:rsid w:val="007D13E8"/>
    <w:rsid w:val="007E1CB7"/>
    <w:rsid w:val="007E4EF5"/>
    <w:rsid w:val="007F6FCA"/>
    <w:rsid w:val="00801397"/>
    <w:rsid w:val="00804AC7"/>
    <w:rsid w:val="00812CBB"/>
    <w:rsid w:val="0081477D"/>
    <w:rsid w:val="00826D82"/>
    <w:rsid w:val="008452DD"/>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643E3"/>
    <w:rsid w:val="0097606B"/>
    <w:rsid w:val="009862E2"/>
    <w:rsid w:val="00986B5D"/>
    <w:rsid w:val="009B452B"/>
    <w:rsid w:val="009C11F8"/>
    <w:rsid w:val="009C39A5"/>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35BE2"/>
    <w:rsid w:val="00D37E41"/>
    <w:rsid w:val="00D456D6"/>
    <w:rsid w:val="00D45C6A"/>
    <w:rsid w:val="00D471B8"/>
    <w:rsid w:val="00D61256"/>
    <w:rsid w:val="00D73E61"/>
    <w:rsid w:val="00D8058F"/>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6A79"/>
    <w:rsid w:val="00F23564"/>
    <w:rsid w:val="00F333CD"/>
    <w:rsid w:val="00F34B19"/>
    <w:rsid w:val="00F36A59"/>
    <w:rsid w:val="00F45E25"/>
    <w:rsid w:val="00F54859"/>
    <w:rsid w:val="00F651CD"/>
    <w:rsid w:val="00F80BDD"/>
    <w:rsid w:val="00F90F5F"/>
    <w:rsid w:val="00F92D11"/>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22</Pages>
  <Words>25735</Words>
  <Characters>14669</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6</cp:revision>
  <cp:lastPrinted>2024-03-18T11:33:00Z</cp:lastPrinted>
  <dcterms:created xsi:type="dcterms:W3CDTF">2025-07-09T06:21:00Z</dcterms:created>
  <dcterms:modified xsi:type="dcterms:W3CDTF">2025-07-11T10:34:00Z</dcterms:modified>
</cp:coreProperties>
</file>