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17082EFC" w:rsidR="00111C94" w:rsidRDefault="00057778" w:rsidP="002E3C91">
            <w:pPr>
              <w:jc w:val="both"/>
              <w:rPr>
                <w:kern w:val="2"/>
                <w:szCs w:val="24"/>
              </w:rPr>
            </w:pPr>
            <w:r w:rsidRPr="007D3DF4">
              <w:rPr>
                <w:kern w:val="2"/>
                <w:szCs w:val="24"/>
              </w:rPr>
              <w:t>Veterinarinio ultragarso įrangos</w:t>
            </w:r>
            <w:r w:rsidR="000412CC" w:rsidRPr="007D3DF4">
              <w:rPr>
                <w:kern w:val="2"/>
                <w:szCs w:val="24"/>
              </w:rPr>
              <w:t xml:space="preserve"> (</w:t>
            </w:r>
            <w:r w:rsidRPr="007D3DF4">
              <w:rPr>
                <w:kern w:val="2"/>
                <w:szCs w:val="24"/>
              </w:rPr>
              <w:t>ultragarsas, ultragarsas kardiologijai, mobilus ultragarsas</w:t>
            </w:r>
            <w:r w:rsidR="000412CC" w:rsidRPr="007D3DF4">
              <w:rPr>
                <w:kern w:val="2"/>
                <w:szCs w:val="24"/>
              </w:rPr>
              <w:t xml:space="preserve">), </w:t>
            </w:r>
            <w:proofErr w:type="spellStart"/>
            <w:r w:rsidR="000412CC" w:rsidRPr="007D3DF4">
              <w:rPr>
                <w:kern w:val="2"/>
                <w:szCs w:val="24"/>
              </w:rPr>
              <w:t>t.y</w:t>
            </w:r>
            <w:proofErr w:type="spellEnd"/>
            <w:r w:rsidR="000412CC" w:rsidRPr="007D3DF4">
              <w:rPr>
                <w:kern w:val="2"/>
                <w:szCs w:val="24"/>
              </w:rPr>
              <w:t>.</w:t>
            </w:r>
            <w:r w:rsidR="000412CC" w:rsidRPr="007D3DF4">
              <w:t xml:space="preserve"> </w:t>
            </w:r>
            <w:r w:rsidR="000412CC" w:rsidRPr="007D3DF4">
              <w:rPr>
                <w:kern w:val="2"/>
                <w:szCs w:val="24"/>
              </w:rPr>
              <w:t>....... (nurodyti pirkimo objekto dalį ir pavadinimą)</w:t>
            </w:r>
            <w:r w:rsidR="000412CC">
              <w:rPr>
                <w:kern w:val="2"/>
                <w:szCs w:val="24"/>
              </w:rPr>
              <w:t xml:space="preserve"> pirkimas </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3487"/>
        <w:gridCol w:w="23"/>
      </w:tblGrid>
      <w:tr w:rsidR="00111C94" w14:paraId="141C4D96" w14:textId="77777777" w:rsidTr="00946521">
        <w:tc>
          <w:tcPr>
            <w:tcW w:w="9558" w:type="dxa"/>
            <w:gridSpan w:val="8"/>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946521">
        <w:tc>
          <w:tcPr>
            <w:tcW w:w="2808" w:type="dxa"/>
            <w:gridSpan w:val="4"/>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gridSpan w:val="2"/>
          </w:tcPr>
          <w:p w14:paraId="4B89740D" w14:textId="77777777" w:rsidR="00FC42B5" w:rsidRDefault="00FC42B5" w:rsidP="00FC42B5">
            <w:pPr>
              <w:rPr>
                <w:kern w:val="2"/>
                <w:szCs w:val="24"/>
              </w:rPr>
            </w:pPr>
            <w:r>
              <w:rPr>
                <w:kern w:val="2"/>
                <w:szCs w:val="24"/>
              </w:rPr>
              <w:t>1.1.1. Pavadinimas</w:t>
            </w:r>
          </w:p>
        </w:tc>
        <w:tc>
          <w:tcPr>
            <w:tcW w:w="3510" w:type="dxa"/>
            <w:gridSpan w:val="2"/>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946521">
        <w:tc>
          <w:tcPr>
            <w:tcW w:w="2808" w:type="dxa"/>
            <w:gridSpan w:val="4"/>
            <w:vMerge/>
          </w:tcPr>
          <w:p w14:paraId="091C5C65" w14:textId="77777777" w:rsidR="00FC42B5" w:rsidRDefault="00FC42B5" w:rsidP="00FC42B5">
            <w:pPr>
              <w:rPr>
                <w:kern w:val="2"/>
                <w:szCs w:val="24"/>
              </w:rPr>
            </w:pPr>
          </w:p>
        </w:tc>
        <w:tc>
          <w:tcPr>
            <w:tcW w:w="3240" w:type="dxa"/>
            <w:gridSpan w:val="2"/>
          </w:tcPr>
          <w:p w14:paraId="201144DE" w14:textId="77777777" w:rsidR="00FC42B5" w:rsidRDefault="00FC42B5" w:rsidP="00FC42B5">
            <w:pPr>
              <w:rPr>
                <w:kern w:val="2"/>
                <w:szCs w:val="24"/>
              </w:rPr>
            </w:pPr>
            <w:r>
              <w:rPr>
                <w:kern w:val="2"/>
                <w:szCs w:val="24"/>
              </w:rPr>
              <w:t>1.1.2. Juridinio asmens kodas</w:t>
            </w:r>
          </w:p>
        </w:tc>
        <w:tc>
          <w:tcPr>
            <w:tcW w:w="3510" w:type="dxa"/>
            <w:gridSpan w:val="2"/>
          </w:tcPr>
          <w:p w14:paraId="518BB8A3" w14:textId="0BD2E363" w:rsidR="00FC42B5" w:rsidRDefault="00FC42B5" w:rsidP="00FC42B5">
            <w:pPr>
              <w:jc w:val="center"/>
              <w:rPr>
                <w:kern w:val="2"/>
                <w:szCs w:val="24"/>
              </w:rPr>
            </w:pPr>
            <w:r w:rsidRPr="007513DD">
              <w:t>302536989</w:t>
            </w:r>
          </w:p>
        </w:tc>
      </w:tr>
      <w:tr w:rsidR="00FC42B5" w14:paraId="468A53E0" w14:textId="77777777" w:rsidTr="00946521">
        <w:tc>
          <w:tcPr>
            <w:tcW w:w="2808" w:type="dxa"/>
            <w:gridSpan w:val="4"/>
            <w:vMerge/>
          </w:tcPr>
          <w:p w14:paraId="766165BD" w14:textId="77777777" w:rsidR="00FC42B5" w:rsidRDefault="00FC42B5" w:rsidP="00FC42B5">
            <w:pPr>
              <w:rPr>
                <w:kern w:val="2"/>
                <w:szCs w:val="24"/>
              </w:rPr>
            </w:pPr>
          </w:p>
        </w:tc>
        <w:tc>
          <w:tcPr>
            <w:tcW w:w="3240" w:type="dxa"/>
            <w:gridSpan w:val="2"/>
          </w:tcPr>
          <w:p w14:paraId="1188EA17" w14:textId="77777777" w:rsidR="00FC42B5" w:rsidRDefault="00FC42B5" w:rsidP="00FC42B5">
            <w:pPr>
              <w:rPr>
                <w:kern w:val="2"/>
                <w:szCs w:val="24"/>
              </w:rPr>
            </w:pPr>
            <w:r>
              <w:rPr>
                <w:kern w:val="2"/>
                <w:szCs w:val="24"/>
              </w:rPr>
              <w:t>1.1.3. Adresas</w:t>
            </w:r>
          </w:p>
        </w:tc>
        <w:tc>
          <w:tcPr>
            <w:tcW w:w="3510" w:type="dxa"/>
            <w:gridSpan w:val="2"/>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946521">
        <w:tc>
          <w:tcPr>
            <w:tcW w:w="2808" w:type="dxa"/>
            <w:gridSpan w:val="4"/>
            <w:vMerge/>
          </w:tcPr>
          <w:p w14:paraId="43C09B0E" w14:textId="77777777" w:rsidR="00FC42B5" w:rsidRDefault="00FC42B5" w:rsidP="00FC42B5">
            <w:pPr>
              <w:rPr>
                <w:kern w:val="2"/>
                <w:szCs w:val="24"/>
              </w:rPr>
            </w:pPr>
          </w:p>
        </w:tc>
        <w:tc>
          <w:tcPr>
            <w:tcW w:w="3240" w:type="dxa"/>
            <w:gridSpan w:val="2"/>
          </w:tcPr>
          <w:p w14:paraId="4F094A64" w14:textId="77777777" w:rsidR="00FC42B5" w:rsidRDefault="00FC42B5" w:rsidP="00FC42B5">
            <w:pPr>
              <w:rPr>
                <w:kern w:val="2"/>
                <w:szCs w:val="24"/>
              </w:rPr>
            </w:pPr>
            <w:r>
              <w:rPr>
                <w:kern w:val="2"/>
                <w:szCs w:val="24"/>
              </w:rPr>
              <w:t>1.1.4. PVM mokėtojo kodas</w:t>
            </w:r>
          </w:p>
        </w:tc>
        <w:tc>
          <w:tcPr>
            <w:tcW w:w="3510" w:type="dxa"/>
            <w:gridSpan w:val="2"/>
          </w:tcPr>
          <w:p w14:paraId="3277C428" w14:textId="629F9536" w:rsidR="00FC42B5" w:rsidRDefault="00FC42B5" w:rsidP="00FC42B5">
            <w:pPr>
              <w:jc w:val="center"/>
              <w:rPr>
                <w:kern w:val="2"/>
                <w:szCs w:val="24"/>
              </w:rPr>
            </w:pPr>
            <w:r w:rsidRPr="007513DD">
              <w:t>LT100005579315</w:t>
            </w:r>
          </w:p>
        </w:tc>
      </w:tr>
      <w:tr w:rsidR="00FC42B5" w14:paraId="5994D9D8" w14:textId="77777777" w:rsidTr="00946521">
        <w:tc>
          <w:tcPr>
            <w:tcW w:w="2808" w:type="dxa"/>
            <w:gridSpan w:val="4"/>
            <w:vMerge/>
          </w:tcPr>
          <w:p w14:paraId="03E31425" w14:textId="77777777" w:rsidR="00FC42B5" w:rsidRDefault="00FC42B5" w:rsidP="00FC42B5">
            <w:pPr>
              <w:rPr>
                <w:kern w:val="2"/>
                <w:szCs w:val="24"/>
              </w:rPr>
            </w:pPr>
          </w:p>
        </w:tc>
        <w:tc>
          <w:tcPr>
            <w:tcW w:w="3240" w:type="dxa"/>
            <w:gridSpan w:val="2"/>
          </w:tcPr>
          <w:p w14:paraId="39888CE2" w14:textId="77777777" w:rsidR="00FC42B5" w:rsidRDefault="00FC42B5" w:rsidP="00FC42B5">
            <w:pPr>
              <w:rPr>
                <w:kern w:val="2"/>
                <w:szCs w:val="24"/>
              </w:rPr>
            </w:pPr>
            <w:r>
              <w:rPr>
                <w:kern w:val="2"/>
                <w:szCs w:val="24"/>
              </w:rPr>
              <w:t>1.1.5. Atsiskaitomoji sąskaita</w:t>
            </w:r>
          </w:p>
        </w:tc>
        <w:tc>
          <w:tcPr>
            <w:tcW w:w="3510" w:type="dxa"/>
            <w:gridSpan w:val="2"/>
          </w:tcPr>
          <w:p w14:paraId="469191D8" w14:textId="77777777" w:rsidR="00FC42B5" w:rsidRDefault="00FC42B5" w:rsidP="00FC42B5">
            <w:pPr>
              <w:jc w:val="center"/>
              <w:rPr>
                <w:kern w:val="2"/>
                <w:szCs w:val="24"/>
              </w:rPr>
            </w:pPr>
          </w:p>
        </w:tc>
      </w:tr>
      <w:tr w:rsidR="00FC42B5" w14:paraId="6E6595BC" w14:textId="77777777" w:rsidTr="00946521">
        <w:tc>
          <w:tcPr>
            <w:tcW w:w="2808" w:type="dxa"/>
            <w:gridSpan w:val="4"/>
            <w:vMerge/>
          </w:tcPr>
          <w:p w14:paraId="3E760D29" w14:textId="77777777" w:rsidR="00FC42B5" w:rsidRDefault="00FC42B5" w:rsidP="00FC42B5">
            <w:pPr>
              <w:rPr>
                <w:kern w:val="2"/>
                <w:szCs w:val="24"/>
              </w:rPr>
            </w:pPr>
          </w:p>
        </w:tc>
        <w:tc>
          <w:tcPr>
            <w:tcW w:w="3240" w:type="dxa"/>
            <w:gridSpan w:val="2"/>
          </w:tcPr>
          <w:p w14:paraId="51E3A1A1" w14:textId="77777777" w:rsidR="00FC42B5" w:rsidRDefault="00FC42B5" w:rsidP="00FC42B5">
            <w:pPr>
              <w:rPr>
                <w:kern w:val="2"/>
                <w:szCs w:val="24"/>
              </w:rPr>
            </w:pPr>
            <w:r>
              <w:rPr>
                <w:kern w:val="2"/>
                <w:szCs w:val="24"/>
              </w:rPr>
              <w:t>1.1.6. Bankas, banko kodas</w:t>
            </w:r>
          </w:p>
        </w:tc>
        <w:tc>
          <w:tcPr>
            <w:tcW w:w="3510" w:type="dxa"/>
            <w:gridSpan w:val="2"/>
          </w:tcPr>
          <w:p w14:paraId="24BC7F1F" w14:textId="77777777" w:rsidR="00FC42B5" w:rsidRDefault="00FC42B5" w:rsidP="00FC42B5">
            <w:pPr>
              <w:jc w:val="center"/>
              <w:rPr>
                <w:kern w:val="2"/>
                <w:szCs w:val="24"/>
              </w:rPr>
            </w:pPr>
          </w:p>
        </w:tc>
      </w:tr>
      <w:tr w:rsidR="00FC42B5" w14:paraId="0E61B5EF" w14:textId="77777777" w:rsidTr="00946521">
        <w:tc>
          <w:tcPr>
            <w:tcW w:w="2808" w:type="dxa"/>
            <w:gridSpan w:val="4"/>
            <w:vMerge/>
          </w:tcPr>
          <w:p w14:paraId="4A2E4675" w14:textId="77777777" w:rsidR="00FC42B5" w:rsidRDefault="00FC42B5" w:rsidP="00FC42B5">
            <w:pPr>
              <w:rPr>
                <w:kern w:val="2"/>
                <w:szCs w:val="24"/>
              </w:rPr>
            </w:pPr>
          </w:p>
        </w:tc>
        <w:tc>
          <w:tcPr>
            <w:tcW w:w="3240" w:type="dxa"/>
            <w:gridSpan w:val="2"/>
          </w:tcPr>
          <w:p w14:paraId="6C51C567" w14:textId="77777777" w:rsidR="00FC42B5" w:rsidRDefault="00FC42B5" w:rsidP="00FC42B5">
            <w:pPr>
              <w:rPr>
                <w:kern w:val="2"/>
                <w:szCs w:val="24"/>
              </w:rPr>
            </w:pPr>
            <w:r>
              <w:rPr>
                <w:kern w:val="2"/>
                <w:szCs w:val="24"/>
              </w:rPr>
              <w:t>1.1.7. Telefonas</w:t>
            </w:r>
          </w:p>
        </w:tc>
        <w:tc>
          <w:tcPr>
            <w:tcW w:w="3510" w:type="dxa"/>
            <w:gridSpan w:val="2"/>
          </w:tcPr>
          <w:p w14:paraId="180EE486" w14:textId="1F2C22DE" w:rsidR="00FC42B5" w:rsidRDefault="00FC42B5" w:rsidP="00FC42B5">
            <w:pPr>
              <w:jc w:val="center"/>
              <w:rPr>
                <w:kern w:val="2"/>
                <w:szCs w:val="24"/>
              </w:rPr>
            </w:pPr>
            <w:r w:rsidRPr="007513DD">
              <w:t>+ 370 37 327 201</w:t>
            </w:r>
          </w:p>
        </w:tc>
      </w:tr>
      <w:tr w:rsidR="00FC42B5" w14:paraId="64FA4A49" w14:textId="77777777" w:rsidTr="00946521">
        <w:tc>
          <w:tcPr>
            <w:tcW w:w="2808" w:type="dxa"/>
            <w:gridSpan w:val="4"/>
            <w:vMerge/>
          </w:tcPr>
          <w:p w14:paraId="558D4FB7" w14:textId="77777777" w:rsidR="00FC42B5" w:rsidRDefault="00FC42B5" w:rsidP="00FC42B5">
            <w:pPr>
              <w:rPr>
                <w:kern w:val="2"/>
                <w:szCs w:val="24"/>
              </w:rPr>
            </w:pPr>
          </w:p>
        </w:tc>
        <w:tc>
          <w:tcPr>
            <w:tcW w:w="3240" w:type="dxa"/>
            <w:gridSpan w:val="2"/>
          </w:tcPr>
          <w:p w14:paraId="2937FAAB" w14:textId="77777777" w:rsidR="00FC42B5" w:rsidRDefault="00FC42B5" w:rsidP="00FC42B5">
            <w:pPr>
              <w:rPr>
                <w:kern w:val="2"/>
                <w:szCs w:val="24"/>
              </w:rPr>
            </w:pPr>
            <w:r>
              <w:rPr>
                <w:kern w:val="2"/>
                <w:szCs w:val="24"/>
              </w:rPr>
              <w:t>1.1.8. El. paštas</w:t>
            </w:r>
          </w:p>
        </w:tc>
        <w:tc>
          <w:tcPr>
            <w:tcW w:w="3510" w:type="dxa"/>
            <w:gridSpan w:val="2"/>
          </w:tcPr>
          <w:p w14:paraId="63984E22" w14:textId="7B4267DA" w:rsidR="00FC42B5" w:rsidRDefault="00FC42B5" w:rsidP="00FC42B5">
            <w:pPr>
              <w:jc w:val="center"/>
              <w:rPr>
                <w:kern w:val="2"/>
                <w:szCs w:val="24"/>
              </w:rPr>
            </w:pPr>
            <w:r w:rsidRPr="007513DD">
              <w:t>rektoratas@lsmu.lt</w:t>
            </w:r>
          </w:p>
        </w:tc>
      </w:tr>
      <w:tr w:rsidR="00FC42B5" w14:paraId="33EF63E8" w14:textId="77777777" w:rsidTr="00946521">
        <w:tc>
          <w:tcPr>
            <w:tcW w:w="2808" w:type="dxa"/>
            <w:gridSpan w:val="4"/>
            <w:vMerge/>
          </w:tcPr>
          <w:p w14:paraId="7100CDD9" w14:textId="77777777" w:rsidR="00FC42B5" w:rsidRDefault="00FC42B5" w:rsidP="00FC42B5">
            <w:pPr>
              <w:rPr>
                <w:kern w:val="2"/>
                <w:szCs w:val="24"/>
              </w:rPr>
            </w:pPr>
          </w:p>
        </w:tc>
        <w:tc>
          <w:tcPr>
            <w:tcW w:w="3240" w:type="dxa"/>
            <w:gridSpan w:val="2"/>
          </w:tcPr>
          <w:p w14:paraId="46E5FD49" w14:textId="77777777" w:rsidR="00FC42B5" w:rsidRDefault="00FC42B5" w:rsidP="00FC42B5">
            <w:pPr>
              <w:rPr>
                <w:kern w:val="2"/>
                <w:szCs w:val="24"/>
              </w:rPr>
            </w:pPr>
            <w:r>
              <w:rPr>
                <w:kern w:val="2"/>
                <w:szCs w:val="24"/>
              </w:rPr>
              <w:t>1.1.9. Šalies atstovas</w:t>
            </w:r>
          </w:p>
        </w:tc>
        <w:tc>
          <w:tcPr>
            <w:tcW w:w="3510" w:type="dxa"/>
            <w:gridSpan w:val="2"/>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946521">
        <w:tc>
          <w:tcPr>
            <w:tcW w:w="2808" w:type="dxa"/>
            <w:gridSpan w:val="4"/>
            <w:vMerge/>
          </w:tcPr>
          <w:p w14:paraId="01D881A5" w14:textId="77777777" w:rsidR="00FC42B5" w:rsidRDefault="00FC42B5" w:rsidP="00FC42B5">
            <w:pPr>
              <w:rPr>
                <w:kern w:val="2"/>
                <w:szCs w:val="24"/>
              </w:rPr>
            </w:pPr>
          </w:p>
        </w:tc>
        <w:tc>
          <w:tcPr>
            <w:tcW w:w="3240" w:type="dxa"/>
            <w:gridSpan w:val="2"/>
          </w:tcPr>
          <w:p w14:paraId="69F247F1" w14:textId="77777777" w:rsidR="00FC42B5" w:rsidRDefault="00FC42B5" w:rsidP="00FC42B5">
            <w:pPr>
              <w:rPr>
                <w:kern w:val="2"/>
                <w:szCs w:val="24"/>
              </w:rPr>
            </w:pPr>
            <w:r>
              <w:rPr>
                <w:kern w:val="2"/>
                <w:szCs w:val="24"/>
              </w:rPr>
              <w:t>1.1.10. Atstovavimo pagrindas</w:t>
            </w:r>
          </w:p>
        </w:tc>
        <w:tc>
          <w:tcPr>
            <w:tcW w:w="3510" w:type="dxa"/>
            <w:gridSpan w:val="2"/>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946521">
        <w:tc>
          <w:tcPr>
            <w:tcW w:w="2808" w:type="dxa"/>
            <w:gridSpan w:val="4"/>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gridSpan w:val="2"/>
          </w:tcPr>
          <w:p w14:paraId="0ECB5060" w14:textId="77777777" w:rsidR="00111C94" w:rsidRDefault="00111C94" w:rsidP="002E3C91">
            <w:pPr>
              <w:rPr>
                <w:kern w:val="2"/>
                <w:szCs w:val="24"/>
              </w:rPr>
            </w:pPr>
            <w:r>
              <w:rPr>
                <w:kern w:val="2"/>
                <w:szCs w:val="24"/>
              </w:rPr>
              <w:t>1.2.1. Pavadinimas</w:t>
            </w:r>
          </w:p>
        </w:tc>
        <w:tc>
          <w:tcPr>
            <w:tcW w:w="3510" w:type="dxa"/>
            <w:gridSpan w:val="2"/>
          </w:tcPr>
          <w:p w14:paraId="28D72B5F" w14:textId="77777777" w:rsidR="00111C94" w:rsidRDefault="00111C94" w:rsidP="002E3C91">
            <w:pPr>
              <w:jc w:val="center"/>
              <w:rPr>
                <w:kern w:val="2"/>
                <w:szCs w:val="24"/>
              </w:rPr>
            </w:pPr>
          </w:p>
        </w:tc>
      </w:tr>
      <w:tr w:rsidR="00111C94" w14:paraId="0AA6F0EE" w14:textId="77777777" w:rsidTr="00946521">
        <w:tc>
          <w:tcPr>
            <w:tcW w:w="2808" w:type="dxa"/>
            <w:gridSpan w:val="4"/>
            <w:vMerge/>
          </w:tcPr>
          <w:p w14:paraId="79A5D236" w14:textId="77777777" w:rsidR="00111C94" w:rsidRDefault="00111C94" w:rsidP="002E3C91">
            <w:pPr>
              <w:rPr>
                <w:b/>
                <w:bCs/>
                <w:kern w:val="2"/>
                <w:szCs w:val="24"/>
              </w:rPr>
            </w:pPr>
          </w:p>
        </w:tc>
        <w:tc>
          <w:tcPr>
            <w:tcW w:w="3240" w:type="dxa"/>
            <w:gridSpan w:val="2"/>
          </w:tcPr>
          <w:p w14:paraId="697E48F1" w14:textId="77777777" w:rsidR="00111C94" w:rsidRDefault="00111C94" w:rsidP="002E3C91">
            <w:pPr>
              <w:rPr>
                <w:kern w:val="2"/>
                <w:szCs w:val="24"/>
              </w:rPr>
            </w:pPr>
            <w:r>
              <w:rPr>
                <w:kern w:val="2"/>
                <w:szCs w:val="24"/>
              </w:rPr>
              <w:t>1.2.2. Juridinio asmens kodas</w:t>
            </w:r>
          </w:p>
        </w:tc>
        <w:tc>
          <w:tcPr>
            <w:tcW w:w="3510" w:type="dxa"/>
            <w:gridSpan w:val="2"/>
          </w:tcPr>
          <w:p w14:paraId="2CC131F9" w14:textId="77777777" w:rsidR="00111C94" w:rsidRDefault="00111C94" w:rsidP="002E3C91">
            <w:pPr>
              <w:jc w:val="center"/>
              <w:rPr>
                <w:kern w:val="2"/>
                <w:szCs w:val="24"/>
              </w:rPr>
            </w:pPr>
          </w:p>
        </w:tc>
      </w:tr>
      <w:tr w:rsidR="00111C94" w14:paraId="7C3C4560" w14:textId="77777777" w:rsidTr="00946521">
        <w:tc>
          <w:tcPr>
            <w:tcW w:w="2808" w:type="dxa"/>
            <w:gridSpan w:val="4"/>
            <w:vMerge/>
          </w:tcPr>
          <w:p w14:paraId="41759B46" w14:textId="77777777" w:rsidR="00111C94" w:rsidRDefault="00111C94" w:rsidP="002E3C91">
            <w:pPr>
              <w:rPr>
                <w:b/>
                <w:bCs/>
                <w:kern w:val="2"/>
                <w:szCs w:val="24"/>
              </w:rPr>
            </w:pPr>
          </w:p>
        </w:tc>
        <w:tc>
          <w:tcPr>
            <w:tcW w:w="3240" w:type="dxa"/>
            <w:gridSpan w:val="2"/>
          </w:tcPr>
          <w:p w14:paraId="57D2AAD7" w14:textId="77777777" w:rsidR="00111C94" w:rsidRDefault="00111C94" w:rsidP="002E3C91">
            <w:pPr>
              <w:rPr>
                <w:kern w:val="2"/>
                <w:szCs w:val="24"/>
              </w:rPr>
            </w:pPr>
            <w:r>
              <w:rPr>
                <w:kern w:val="2"/>
                <w:szCs w:val="24"/>
              </w:rPr>
              <w:t>1.2.3. Adresas</w:t>
            </w:r>
          </w:p>
        </w:tc>
        <w:tc>
          <w:tcPr>
            <w:tcW w:w="3510" w:type="dxa"/>
            <w:gridSpan w:val="2"/>
          </w:tcPr>
          <w:p w14:paraId="47F0CED9" w14:textId="77777777" w:rsidR="00111C94" w:rsidRDefault="00111C94" w:rsidP="002E3C91">
            <w:pPr>
              <w:jc w:val="center"/>
              <w:rPr>
                <w:kern w:val="2"/>
                <w:szCs w:val="24"/>
              </w:rPr>
            </w:pPr>
          </w:p>
        </w:tc>
      </w:tr>
      <w:tr w:rsidR="00111C94" w14:paraId="068E884D" w14:textId="77777777" w:rsidTr="00946521">
        <w:tc>
          <w:tcPr>
            <w:tcW w:w="2808" w:type="dxa"/>
            <w:gridSpan w:val="4"/>
            <w:vMerge/>
          </w:tcPr>
          <w:p w14:paraId="2F3E7F51" w14:textId="77777777" w:rsidR="00111C94" w:rsidRDefault="00111C94" w:rsidP="002E3C91">
            <w:pPr>
              <w:rPr>
                <w:b/>
                <w:bCs/>
                <w:kern w:val="2"/>
                <w:szCs w:val="24"/>
              </w:rPr>
            </w:pPr>
          </w:p>
        </w:tc>
        <w:tc>
          <w:tcPr>
            <w:tcW w:w="3240" w:type="dxa"/>
            <w:gridSpan w:val="2"/>
          </w:tcPr>
          <w:p w14:paraId="0BA7219E" w14:textId="77777777" w:rsidR="00111C94" w:rsidRDefault="00111C94" w:rsidP="002E3C91">
            <w:pPr>
              <w:rPr>
                <w:kern w:val="2"/>
                <w:szCs w:val="24"/>
              </w:rPr>
            </w:pPr>
            <w:r>
              <w:rPr>
                <w:kern w:val="2"/>
                <w:szCs w:val="24"/>
              </w:rPr>
              <w:t>1.2.4. PVM mokėtojo kodas</w:t>
            </w:r>
          </w:p>
        </w:tc>
        <w:tc>
          <w:tcPr>
            <w:tcW w:w="3510" w:type="dxa"/>
            <w:gridSpan w:val="2"/>
          </w:tcPr>
          <w:p w14:paraId="25C1600D" w14:textId="77777777" w:rsidR="00111C94" w:rsidRDefault="00111C94" w:rsidP="002E3C91">
            <w:pPr>
              <w:jc w:val="center"/>
              <w:rPr>
                <w:kern w:val="2"/>
                <w:szCs w:val="24"/>
              </w:rPr>
            </w:pPr>
          </w:p>
        </w:tc>
      </w:tr>
      <w:tr w:rsidR="00111C94" w14:paraId="3425F1AB" w14:textId="77777777" w:rsidTr="00946521">
        <w:tc>
          <w:tcPr>
            <w:tcW w:w="2808" w:type="dxa"/>
            <w:gridSpan w:val="4"/>
            <w:vMerge/>
          </w:tcPr>
          <w:p w14:paraId="250FA094" w14:textId="77777777" w:rsidR="00111C94" w:rsidRDefault="00111C94" w:rsidP="002E3C91">
            <w:pPr>
              <w:rPr>
                <w:b/>
                <w:bCs/>
                <w:kern w:val="2"/>
                <w:szCs w:val="24"/>
              </w:rPr>
            </w:pPr>
          </w:p>
        </w:tc>
        <w:tc>
          <w:tcPr>
            <w:tcW w:w="3240" w:type="dxa"/>
            <w:gridSpan w:val="2"/>
          </w:tcPr>
          <w:p w14:paraId="639026DB" w14:textId="77777777" w:rsidR="00111C94" w:rsidRDefault="00111C94" w:rsidP="002E3C91">
            <w:pPr>
              <w:rPr>
                <w:kern w:val="2"/>
                <w:szCs w:val="24"/>
              </w:rPr>
            </w:pPr>
            <w:r>
              <w:rPr>
                <w:kern w:val="2"/>
                <w:szCs w:val="24"/>
              </w:rPr>
              <w:t>1.2.5. Atsiskaitomoji sąskaita</w:t>
            </w:r>
          </w:p>
        </w:tc>
        <w:tc>
          <w:tcPr>
            <w:tcW w:w="3510" w:type="dxa"/>
            <w:gridSpan w:val="2"/>
          </w:tcPr>
          <w:p w14:paraId="2C2F7846" w14:textId="77777777" w:rsidR="00111C94" w:rsidRDefault="00111C94" w:rsidP="002E3C91">
            <w:pPr>
              <w:jc w:val="center"/>
              <w:rPr>
                <w:kern w:val="2"/>
                <w:szCs w:val="24"/>
              </w:rPr>
            </w:pPr>
          </w:p>
        </w:tc>
      </w:tr>
      <w:tr w:rsidR="00111C94" w14:paraId="4DCC54D6" w14:textId="77777777" w:rsidTr="00946521">
        <w:tc>
          <w:tcPr>
            <w:tcW w:w="2808" w:type="dxa"/>
            <w:gridSpan w:val="4"/>
            <w:vMerge/>
          </w:tcPr>
          <w:p w14:paraId="2EB4F79A" w14:textId="77777777" w:rsidR="00111C94" w:rsidRDefault="00111C94" w:rsidP="002E3C91">
            <w:pPr>
              <w:rPr>
                <w:b/>
                <w:bCs/>
                <w:kern w:val="2"/>
                <w:szCs w:val="24"/>
              </w:rPr>
            </w:pPr>
          </w:p>
        </w:tc>
        <w:tc>
          <w:tcPr>
            <w:tcW w:w="3240" w:type="dxa"/>
            <w:gridSpan w:val="2"/>
          </w:tcPr>
          <w:p w14:paraId="6F8B978C" w14:textId="77777777" w:rsidR="00111C94" w:rsidRDefault="00111C94" w:rsidP="002E3C91">
            <w:pPr>
              <w:rPr>
                <w:kern w:val="2"/>
                <w:szCs w:val="24"/>
              </w:rPr>
            </w:pPr>
            <w:r>
              <w:rPr>
                <w:kern w:val="2"/>
                <w:szCs w:val="24"/>
              </w:rPr>
              <w:t>1.2.6. Bankas, banko kodas</w:t>
            </w:r>
          </w:p>
        </w:tc>
        <w:tc>
          <w:tcPr>
            <w:tcW w:w="3510" w:type="dxa"/>
            <w:gridSpan w:val="2"/>
          </w:tcPr>
          <w:p w14:paraId="5941D66F" w14:textId="77777777" w:rsidR="00111C94" w:rsidRDefault="00111C94" w:rsidP="002E3C91">
            <w:pPr>
              <w:jc w:val="center"/>
              <w:rPr>
                <w:kern w:val="2"/>
                <w:szCs w:val="24"/>
              </w:rPr>
            </w:pPr>
          </w:p>
        </w:tc>
      </w:tr>
      <w:tr w:rsidR="00111C94" w14:paraId="51623059" w14:textId="77777777" w:rsidTr="00946521">
        <w:tc>
          <w:tcPr>
            <w:tcW w:w="2808" w:type="dxa"/>
            <w:gridSpan w:val="4"/>
            <w:vMerge/>
          </w:tcPr>
          <w:p w14:paraId="32DF80E4" w14:textId="77777777" w:rsidR="00111C94" w:rsidRDefault="00111C94" w:rsidP="002E3C91">
            <w:pPr>
              <w:rPr>
                <w:b/>
                <w:bCs/>
                <w:kern w:val="2"/>
                <w:szCs w:val="24"/>
              </w:rPr>
            </w:pPr>
          </w:p>
        </w:tc>
        <w:tc>
          <w:tcPr>
            <w:tcW w:w="3240" w:type="dxa"/>
            <w:gridSpan w:val="2"/>
          </w:tcPr>
          <w:p w14:paraId="43607AED" w14:textId="77777777" w:rsidR="00111C94" w:rsidRDefault="00111C94" w:rsidP="002E3C91">
            <w:pPr>
              <w:rPr>
                <w:kern w:val="2"/>
                <w:szCs w:val="24"/>
              </w:rPr>
            </w:pPr>
            <w:r>
              <w:rPr>
                <w:kern w:val="2"/>
                <w:szCs w:val="24"/>
              </w:rPr>
              <w:t>1.2.7. Telefonas</w:t>
            </w:r>
          </w:p>
        </w:tc>
        <w:tc>
          <w:tcPr>
            <w:tcW w:w="3510" w:type="dxa"/>
            <w:gridSpan w:val="2"/>
          </w:tcPr>
          <w:p w14:paraId="6758B69A" w14:textId="77777777" w:rsidR="00111C94" w:rsidRDefault="00111C94" w:rsidP="002E3C91">
            <w:pPr>
              <w:jc w:val="center"/>
              <w:rPr>
                <w:kern w:val="2"/>
                <w:szCs w:val="24"/>
              </w:rPr>
            </w:pPr>
          </w:p>
        </w:tc>
      </w:tr>
      <w:tr w:rsidR="00111C94" w14:paraId="5C5858DD" w14:textId="77777777" w:rsidTr="00946521">
        <w:tc>
          <w:tcPr>
            <w:tcW w:w="2808" w:type="dxa"/>
            <w:gridSpan w:val="4"/>
            <w:vMerge/>
          </w:tcPr>
          <w:p w14:paraId="3EE5B095" w14:textId="77777777" w:rsidR="00111C94" w:rsidRDefault="00111C94" w:rsidP="002E3C91">
            <w:pPr>
              <w:rPr>
                <w:b/>
                <w:bCs/>
                <w:kern w:val="2"/>
                <w:szCs w:val="24"/>
              </w:rPr>
            </w:pPr>
          </w:p>
        </w:tc>
        <w:tc>
          <w:tcPr>
            <w:tcW w:w="3240" w:type="dxa"/>
            <w:gridSpan w:val="2"/>
          </w:tcPr>
          <w:p w14:paraId="0CB40D56" w14:textId="77777777" w:rsidR="00111C94" w:rsidRDefault="00111C94" w:rsidP="002E3C91">
            <w:pPr>
              <w:rPr>
                <w:kern w:val="2"/>
                <w:szCs w:val="24"/>
              </w:rPr>
            </w:pPr>
            <w:r>
              <w:rPr>
                <w:kern w:val="2"/>
                <w:szCs w:val="24"/>
              </w:rPr>
              <w:t>1.2.8. El. paštas</w:t>
            </w:r>
          </w:p>
        </w:tc>
        <w:tc>
          <w:tcPr>
            <w:tcW w:w="3510" w:type="dxa"/>
            <w:gridSpan w:val="2"/>
          </w:tcPr>
          <w:p w14:paraId="72706179" w14:textId="77777777" w:rsidR="00111C94" w:rsidRDefault="00111C94" w:rsidP="002E3C91">
            <w:pPr>
              <w:jc w:val="center"/>
              <w:rPr>
                <w:kern w:val="2"/>
                <w:szCs w:val="24"/>
              </w:rPr>
            </w:pPr>
          </w:p>
        </w:tc>
      </w:tr>
      <w:tr w:rsidR="00111C94" w14:paraId="3AE92361" w14:textId="77777777" w:rsidTr="00946521">
        <w:tc>
          <w:tcPr>
            <w:tcW w:w="2808" w:type="dxa"/>
            <w:gridSpan w:val="4"/>
            <w:vMerge/>
          </w:tcPr>
          <w:p w14:paraId="44560481" w14:textId="77777777" w:rsidR="00111C94" w:rsidRDefault="00111C94" w:rsidP="002E3C91">
            <w:pPr>
              <w:rPr>
                <w:b/>
                <w:bCs/>
                <w:kern w:val="2"/>
                <w:szCs w:val="24"/>
              </w:rPr>
            </w:pPr>
          </w:p>
        </w:tc>
        <w:tc>
          <w:tcPr>
            <w:tcW w:w="3240" w:type="dxa"/>
            <w:gridSpan w:val="2"/>
          </w:tcPr>
          <w:p w14:paraId="32F7AA1F" w14:textId="77777777" w:rsidR="00111C94" w:rsidRDefault="00111C94" w:rsidP="002E3C91">
            <w:pPr>
              <w:rPr>
                <w:kern w:val="2"/>
                <w:szCs w:val="24"/>
              </w:rPr>
            </w:pPr>
            <w:r>
              <w:rPr>
                <w:kern w:val="2"/>
                <w:szCs w:val="24"/>
              </w:rPr>
              <w:t>1.2.9. Šalies atstovas</w:t>
            </w:r>
          </w:p>
        </w:tc>
        <w:tc>
          <w:tcPr>
            <w:tcW w:w="3510" w:type="dxa"/>
            <w:gridSpan w:val="2"/>
          </w:tcPr>
          <w:p w14:paraId="62463842" w14:textId="77777777" w:rsidR="00111C94" w:rsidRDefault="00111C94" w:rsidP="002E3C91">
            <w:pPr>
              <w:jc w:val="center"/>
              <w:rPr>
                <w:kern w:val="2"/>
                <w:szCs w:val="24"/>
              </w:rPr>
            </w:pPr>
          </w:p>
        </w:tc>
      </w:tr>
      <w:tr w:rsidR="00111C94" w14:paraId="6ABE7B30" w14:textId="77777777" w:rsidTr="00946521">
        <w:tc>
          <w:tcPr>
            <w:tcW w:w="2808" w:type="dxa"/>
            <w:gridSpan w:val="4"/>
            <w:vMerge/>
          </w:tcPr>
          <w:p w14:paraId="1CFF0D31" w14:textId="77777777" w:rsidR="00111C94" w:rsidRDefault="00111C94" w:rsidP="002E3C91">
            <w:pPr>
              <w:rPr>
                <w:b/>
                <w:bCs/>
                <w:kern w:val="2"/>
                <w:szCs w:val="24"/>
              </w:rPr>
            </w:pPr>
          </w:p>
        </w:tc>
        <w:tc>
          <w:tcPr>
            <w:tcW w:w="3240" w:type="dxa"/>
            <w:gridSpan w:val="2"/>
          </w:tcPr>
          <w:p w14:paraId="7FA9D92E" w14:textId="77777777" w:rsidR="00111C94" w:rsidRDefault="00111C94" w:rsidP="002E3C91">
            <w:pPr>
              <w:rPr>
                <w:kern w:val="2"/>
                <w:szCs w:val="24"/>
              </w:rPr>
            </w:pPr>
            <w:r>
              <w:rPr>
                <w:kern w:val="2"/>
                <w:szCs w:val="24"/>
              </w:rPr>
              <w:t>1.2.10. Atstovavimo pagrindas</w:t>
            </w:r>
          </w:p>
        </w:tc>
        <w:tc>
          <w:tcPr>
            <w:tcW w:w="3510" w:type="dxa"/>
            <w:gridSpan w:val="2"/>
          </w:tcPr>
          <w:p w14:paraId="31FDA562" w14:textId="77777777" w:rsidR="00111C94" w:rsidRDefault="00111C94" w:rsidP="002E3C91">
            <w:pPr>
              <w:jc w:val="center"/>
              <w:rPr>
                <w:kern w:val="2"/>
                <w:szCs w:val="24"/>
              </w:rPr>
            </w:pPr>
          </w:p>
        </w:tc>
      </w:tr>
      <w:tr w:rsidR="00111C94" w14:paraId="13AC09D6" w14:textId="77777777" w:rsidTr="00946521">
        <w:trPr>
          <w:gridAfter w:val="1"/>
          <w:wAfter w:w="23" w:type="dxa"/>
          <w:trHeight w:val="300"/>
        </w:trPr>
        <w:tc>
          <w:tcPr>
            <w:tcW w:w="9535" w:type="dxa"/>
            <w:gridSpan w:val="7"/>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946521">
        <w:trPr>
          <w:gridAfter w:val="1"/>
          <w:wAfter w:w="23" w:type="dxa"/>
          <w:trHeight w:val="300"/>
        </w:trPr>
        <w:tc>
          <w:tcPr>
            <w:tcW w:w="9535" w:type="dxa"/>
            <w:gridSpan w:val="7"/>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286597B5" w14:textId="022684E5" w:rsidR="00111C94" w:rsidRDefault="00111C94" w:rsidP="009B1308">
            <w:pPr>
              <w:jc w:val="both"/>
              <w:rPr>
                <w:color w:val="000000"/>
                <w:kern w:val="2"/>
                <w:szCs w:val="24"/>
              </w:rPr>
            </w:pPr>
            <w:r>
              <w:rPr>
                <w:kern w:val="2"/>
                <w:szCs w:val="24"/>
              </w:rPr>
              <w:t xml:space="preserve">Tiekėjas </w:t>
            </w:r>
            <w:r w:rsidRPr="007D3DF4">
              <w:rPr>
                <w:kern w:val="2"/>
                <w:szCs w:val="24"/>
              </w:rPr>
              <w:t xml:space="preserve">įsipareigoja Sutartyje numatytomis sąlygomis perduoti Pirkėjui Prekes </w:t>
            </w:r>
            <w:r w:rsidR="00B269FE" w:rsidRPr="007D3DF4">
              <w:rPr>
                <w:kern w:val="2"/>
                <w:szCs w:val="24"/>
              </w:rPr>
              <w:t xml:space="preserve">– </w:t>
            </w:r>
            <w:r w:rsidR="009B1308" w:rsidRPr="007D3DF4">
              <w:rPr>
                <w:kern w:val="2"/>
                <w:szCs w:val="24"/>
              </w:rPr>
              <w:t xml:space="preserve">Veterinarinės medicininės įrangos (povandeninis </w:t>
            </w:r>
            <w:proofErr w:type="spellStart"/>
            <w:r w:rsidR="009B1308" w:rsidRPr="007D3DF4">
              <w:rPr>
                <w:kern w:val="2"/>
                <w:szCs w:val="24"/>
              </w:rPr>
              <w:t>bėgtakis</w:t>
            </w:r>
            <w:proofErr w:type="spellEnd"/>
            <w:r w:rsidR="009B1308" w:rsidRPr="007D3DF4">
              <w:rPr>
                <w:kern w:val="2"/>
                <w:szCs w:val="24"/>
              </w:rPr>
              <w:t xml:space="preserve">, lazeris su priedais), </w:t>
            </w:r>
            <w:proofErr w:type="spellStart"/>
            <w:r w:rsidR="009B1308" w:rsidRPr="007D3DF4">
              <w:rPr>
                <w:kern w:val="2"/>
                <w:szCs w:val="24"/>
              </w:rPr>
              <w:t>t.y</w:t>
            </w:r>
            <w:proofErr w:type="spellEnd"/>
            <w:r w:rsidR="009B1308" w:rsidRPr="007D3DF4">
              <w:rPr>
                <w:kern w:val="2"/>
                <w:szCs w:val="24"/>
              </w:rPr>
              <w:t xml:space="preserve">. </w:t>
            </w:r>
            <w:r w:rsidR="000412CC" w:rsidRPr="007D3DF4">
              <w:t xml:space="preserve"> </w:t>
            </w:r>
            <w:r w:rsidR="000412CC" w:rsidRPr="007D3DF4">
              <w:rPr>
                <w:kern w:val="2"/>
                <w:szCs w:val="24"/>
              </w:rPr>
              <w:t>....... (nurodyti pirkimo objekto dalį ir pavadinimą)</w:t>
            </w:r>
            <w:r w:rsidR="00AF531A" w:rsidRPr="007D3DF4">
              <w:rPr>
                <w:color w:val="000000" w:themeColor="text1"/>
                <w:kern w:val="2"/>
                <w:szCs w:val="24"/>
              </w:rPr>
              <w:t xml:space="preserve"> </w:t>
            </w:r>
            <w:r w:rsidRPr="007D3DF4">
              <w:rPr>
                <w:color w:val="000000" w:themeColor="text1"/>
                <w:kern w:val="2"/>
                <w:szCs w:val="24"/>
              </w:rPr>
              <w:t xml:space="preserve"> </w:t>
            </w:r>
            <w:r w:rsidRPr="007D3DF4">
              <w:rPr>
                <w:color w:val="000000"/>
                <w:kern w:val="2"/>
                <w:szCs w:val="24"/>
              </w:rPr>
              <w:t>(toliau – Prekės).</w:t>
            </w:r>
            <w:r w:rsidR="00AF531A" w:rsidRPr="007D3DF4">
              <w:rPr>
                <w:color w:val="000000"/>
                <w:kern w:val="2"/>
                <w:szCs w:val="24"/>
              </w:rPr>
              <w:t xml:space="preserve"> </w:t>
            </w:r>
            <w:r w:rsidRPr="007D3DF4">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14:paraId="7366CFE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3E6D7AEE" w14:textId="77777777" w:rsidR="00683588" w:rsidRPr="00683588" w:rsidRDefault="00683588" w:rsidP="00683588">
            <w:pPr>
              <w:rPr>
                <w:kern w:val="2"/>
                <w:szCs w:val="24"/>
              </w:rPr>
            </w:pPr>
            <w:r w:rsidRPr="00683588">
              <w:rPr>
                <w:kern w:val="2"/>
                <w:szCs w:val="24"/>
              </w:rPr>
              <w:t>Netaikoma</w:t>
            </w:r>
          </w:p>
          <w:p w14:paraId="0911CD76" w14:textId="77777777" w:rsidR="00683588" w:rsidRPr="00683588" w:rsidRDefault="00683588" w:rsidP="00683588">
            <w:pPr>
              <w:rPr>
                <w:kern w:val="2"/>
                <w:szCs w:val="24"/>
              </w:rPr>
            </w:pPr>
          </w:p>
          <w:p w14:paraId="743B7947" w14:textId="2B72CAA7" w:rsidR="00111C94" w:rsidRDefault="00111C94" w:rsidP="00683588">
            <w:pPr>
              <w:rPr>
                <w:kern w:val="2"/>
                <w:szCs w:val="24"/>
              </w:rPr>
            </w:pPr>
          </w:p>
        </w:tc>
      </w:tr>
      <w:tr w:rsidR="00111C94" w14:paraId="5125748E" w14:textId="77777777" w:rsidTr="00946521">
        <w:trPr>
          <w:gridAfter w:val="1"/>
          <w:wAfter w:w="23" w:type="dxa"/>
          <w:trHeight w:val="300"/>
        </w:trPr>
        <w:tc>
          <w:tcPr>
            <w:tcW w:w="9535" w:type="dxa"/>
            <w:gridSpan w:val="7"/>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2DA3BC10" w14:textId="26490AB9" w:rsidR="00111C94" w:rsidRPr="007D3DF4" w:rsidRDefault="00111C94" w:rsidP="009B1308">
            <w:pPr>
              <w:jc w:val="both"/>
              <w:rPr>
                <w:color w:val="000000"/>
                <w:kern w:val="2"/>
                <w:szCs w:val="24"/>
              </w:rPr>
            </w:pPr>
            <w:r>
              <w:rPr>
                <w:kern w:val="2"/>
                <w:szCs w:val="24"/>
              </w:rPr>
              <w:t>Tiekėjas Prekes (visą Prekių kiekį) įsipareigoja pristatyti</w:t>
            </w:r>
            <w:r w:rsidR="00475FA6">
              <w:rPr>
                <w:kern w:val="2"/>
                <w:szCs w:val="24"/>
              </w:rPr>
              <w:t>, sumontuoti, instaliuoti</w:t>
            </w:r>
            <w:r>
              <w:rPr>
                <w:kern w:val="2"/>
                <w:szCs w:val="24"/>
              </w:rPr>
              <w:t xml:space="preserve"> </w:t>
            </w:r>
            <w:r>
              <w:rPr>
                <w:b/>
                <w:bCs/>
                <w:kern w:val="2"/>
                <w:szCs w:val="24"/>
              </w:rPr>
              <w:t xml:space="preserve">ne vėliau kaip </w:t>
            </w:r>
            <w:r w:rsidRPr="007D3DF4">
              <w:rPr>
                <w:b/>
                <w:bCs/>
                <w:kern w:val="2"/>
                <w:szCs w:val="24"/>
              </w:rPr>
              <w:t>per</w:t>
            </w:r>
            <w:r w:rsidRPr="007D3DF4">
              <w:rPr>
                <w:kern w:val="2"/>
                <w:szCs w:val="24"/>
              </w:rPr>
              <w:t xml:space="preserve"> </w:t>
            </w:r>
            <w:r w:rsidR="00D34F9F" w:rsidRPr="004367FE">
              <w:rPr>
                <w:b/>
                <w:bCs/>
                <w:kern w:val="2"/>
                <w:szCs w:val="24"/>
              </w:rPr>
              <w:t xml:space="preserve">2 (du) </w:t>
            </w:r>
            <w:r w:rsidR="00C54C7E" w:rsidRPr="004367FE">
              <w:rPr>
                <w:b/>
                <w:bCs/>
                <w:kern w:val="2"/>
                <w:szCs w:val="24"/>
              </w:rPr>
              <w:t>mėnesius</w:t>
            </w:r>
            <w:r w:rsidR="00D34F9F" w:rsidRPr="007D3DF4">
              <w:rPr>
                <w:kern w:val="2"/>
                <w:szCs w:val="24"/>
              </w:rPr>
              <w:t xml:space="preserve"> </w:t>
            </w:r>
            <w:r w:rsidRPr="007D3DF4">
              <w:rPr>
                <w:color w:val="000000"/>
                <w:kern w:val="2"/>
                <w:szCs w:val="24"/>
              </w:rPr>
              <w:t xml:space="preserve">nuo Sutarties įsigaliojimo dienos šiuo adresu: </w:t>
            </w:r>
            <w:r w:rsidR="00F84557" w:rsidRPr="007D3DF4">
              <w:rPr>
                <w:color w:val="000000"/>
                <w:kern w:val="2"/>
                <w:szCs w:val="24"/>
              </w:rPr>
              <w:t>Dr.</w:t>
            </w:r>
            <w:r w:rsidR="007D3DF4">
              <w:rPr>
                <w:color w:val="000000"/>
                <w:kern w:val="2"/>
                <w:szCs w:val="24"/>
              </w:rPr>
              <w:t xml:space="preserve"> </w:t>
            </w:r>
            <w:r w:rsidR="00F84557" w:rsidRPr="007D3DF4">
              <w:rPr>
                <w:color w:val="000000"/>
                <w:kern w:val="2"/>
                <w:szCs w:val="24"/>
              </w:rPr>
              <w:t>L.</w:t>
            </w:r>
            <w:r w:rsidR="007D3DF4">
              <w:rPr>
                <w:color w:val="000000"/>
                <w:kern w:val="2"/>
                <w:szCs w:val="24"/>
              </w:rPr>
              <w:t xml:space="preserve"> </w:t>
            </w:r>
            <w:r w:rsidR="00F84557" w:rsidRPr="007D3DF4">
              <w:rPr>
                <w:color w:val="000000"/>
                <w:kern w:val="2"/>
                <w:szCs w:val="24"/>
              </w:rPr>
              <w:t>Kriaučeliūno smulkiųjų gyvūnų klinika,</w:t>
            </w:r>
            <w:r w:rsidR="00613853" w:rsidRPr="007D3DF4">
              <w:rPr>
                <w:color w:val="000000"/>
                <w:kern w:val="2"/>
                <w:szCs w:val="24"/>
              </w:rPr>
              <w:t xml:space="preserve"> Tilžės g. 18, Kaunas.</w:t>
            </w:r>
          </w:p>
          <w:p w14:paraId="3CE57567" w14:textId="11F15857" w:rsidR="008B33E2" w:rsidRPr="007D3DF4" w:rsidRDefault="008B33E2" w:rsidP="009B1308">
            <w:pPr>
              <w:jc w:val="both"/>
              <w:rPr>
                <w:color w:val="000000"/>
                <w:kern w:val="2"/>
                <w:szCs w:val="24"/>
              </w:rPr>
            </w:pPr>
            <w:r w:rsidRPr="007D3DF4">
              <w:rPr>
                <w:color w:val="000000"/>
                <w:kern w:val="2"/>
                <w:szCs w:val="24"/>
              </w:rPr>
              <w:t>Į Prekių pristatymo terminą įskaičiuotas ir</w:t>
            </w:r>
            <w:r w:rsidR="00946561" w:rsidRPr="007D3DF4">
              <w:rPr>
                <w:color w:val="000000"/>
                <w:kern w:val="2"/>
                <w:szCs w:val="24"/>
              </w:rPr>
              <w:t xml:space="preserve"> darbuotojų apmokymas.</w:t>
            </w:r>
          </w:p>
          <w:p w14:paraId="1C42C5FB" w14:textId="501E7D20" w:rsidR="002F1248" w:rsidRDefault="008B33E2" w:rsidP="009B1308">
            <w:pPr>
              <w:jc w:val="both"/>
              <w:rPr>
                <w:szCs w:val="24"/>
              </w:rPr>
            </w:pPr>
            <w:r w:rsidRPr="007D3DF4">
              <w:rPr>
                <w:szCs w:val="24"/>
              </w:rPr>
              <w:t>Tiekėjas Prekes gali pristatyti tik iš anksto suderinęs su Pirkėju laiką ir kontaktinį asmenį Prekėms priimti.</w:t>
            </w:r>
          </w:p>
        </w:tc>
      </w:tr>
      <w:tr w:rsidR="00111C94" w14:paraId="7A94D20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Pr>
                <w:kern w:val="2"/>
                <w:szCs w:val="24"/>
              </w:rPr>
              <w:t>Netaikoma</w:t>
            </w:r>
          </w:p>
          <w:p w14:paraId="2A7F8EC5" w14:textId="6145CC15" w:rsidR="00111C94" w:rsidRDefault="00111C94" w:rsidP="002E3C91">
            <w:pPr>
              <w:rPr>
                <w:kern w:val="2"/>
                <w:szCs w:val="24"/>
              </w:rPr>
            </w:pPr>
          </w:p>
        </w:tc>
      </w:tr>
      <w:tr w:rsidR="00111C94" w14:paraId="67C9191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23DE8FD" w14:textId="3DC373C6" w:rsidR="00564C4F" w:rsidRDefault="00AC73C5" w:rsidP="00D67148">
            <w:pPr>
              <w:jc w:val="both"/>
              <w:rPr>
                <w:kern w:val="2"/>
                <w:szCs w:val="24"/>
              </w:rPr>
            </w:pPr>
            <w:r w:rsidRPr="00442B5D">
              <w:rPr>
                <w:kern w:val="2"/>
                <w:szCs w:val="24"/>
              </w:rPr>
              <w:t xml:space="preserve">Kartu su Prekėmis </w:t>
            </w:r>
            <w:r w:rsidRPr="007D3DF4">
              <w:rPr>
                <w:kern w:val="2"/>
                <w:szCs w:val="24"/>
              </w:rPr>
              <w:t>pateikiami šie dokumentai: Sąskaitą, Prekių perdavimo-priėmimo aktas</w:t>
            </w:r>
            <w:r w:rsidR="00D67148">
              <w:rPr>
                <w:kern w:val="2"/>
                <w:szCs w:val="24"/>
              </w:rPr>
              <w:t xml:space="preserve">, </w:t>
            </w:r>
            <w:r w:rsidR="00F94405" w:rsidRPr="00F94405">
              <w:rPr>
                <w:kern w:val="2"/>
                <w:szCs w:val="24"/>
              </w:rPr>
              <w:t>prekių naudojimosi instrukcija lietuvių kalba</w:t>
            </w:r>
            <w:r w:rsidR="00D67148">
              <w:rPr>
                <w:kern w:val="2"/>
                <w:szCs w:val="24"/>
              </w:rPr>
              <w:t>.</w:t>
            </w:r>
          </w:p>
          <w:p w14:paraId="17ECF318" w14:textId="77777777" w:rsidR="007F449D" w:rsidRDefault="007F449D" w:rsidP="00314127">
            <w:pPr>
              <w:jc w:val="both"/>
              <w:rPr>
                <w:kern w:val="2"/>
                <w:szCs w:val="24"/>
              </w:rPr>
            </w:pPr>
          </w:p>
          <w:p w14:paraId="0D5CE212" w14:textId="33AF6493" w:rsidR="00111C94" w:rsidRDefault="00AC73C5" w:rsidP="00FE2EA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946521">
        <w:trPr>
          <w:gridAfter w:val="1"/>
          <w:wAfter w:w="23" w:type="dxa"/>
          <w:trHeight w:val="300"/>
        </w:trPr>
        <w:tc>
          <w:tcPr>
            <w:tcW w:w="9535" w:type="dxa"/>
            <w:gridSpan w:val="7"/>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05FDE98E"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2E3C9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25EE0EF3" w:rsidR="00111C94" w:rsidRDefault="00111C94" w:rsidP="002E3C91">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3E675886" w:rsidR="00111C94" w:rsidRDefault="00111C94" w:rsidP="002E3C91">
            <w:pPr>
              <w:rPr>
                <w:b/>
                <w:bCs/>
                <w:kern w:val="2"/>
                <w:szCs w:val="24"/>
              </w:rPr>
            </w:pPr>
            <w:r>
              <w:rPr>
                <w:b/>
                <w:bCs/>
                <w:kern w:val="2"/>
                <w:szCs w:val="24"/>
              </w:rPr>
              <w:t>5.3.1. Sutarties kainos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F11B67">
            <w:pPr>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F11B67">
            <w:pPr>
              <w:rPr>
                <w:kern w:val="2"/>
                <w:szCs w:val="24"/>
              </w:rPr>
            </w:pPr>
          </w:p>
          <w:p w14:paraId="35E34E3F" w14:textId="006E726E" w:rsidR="00111C94" w:rsidRDefault="00F11B67" w:rsidP="00F11B67">
            <w:pPr>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F11B67">
              <w:rPr>
                <w:kern w:val="2"/>
                <w:szCs w:val="24"/>
              </w:rPr>
              <w:t>as</w:t>
            </w:r>
            <w:proofErr w:type="spellEnd"/>
            <w:r w:rsidRPr="00F11B67">
              <w:rPr>
                <w:kern w:val="2"/>
                <w:szCs w:val="24"/>
              </w:rPr>
              <w:t>) Sutarties kaina / įkainis taikoma (-</w:t>
            </w:r>
            <w:proofErr w:type="spellStart"/>
            <w:r w:rsidRPr="00F11B67">
              <w:rPr>
                <w:kern w:val="2"/>
                <w:szCs w:val="24"/>
              </w:rPr>
              <w:t>as</w:t>
            </w:r>
            <w:proofErr w:type="spellEnd"/>
            <w:r w:rsidRPr="00F11B67">
              <w:rPr>
                <w:kern w:val="2"/>
                <w:szCs w:val="24"/>
              </w:rPr>
              <w:t>) už tą Prekių dalį, kurios bus tiekiamos Šalių pasirašyto Susitarimo įsigaliojimo dienos</w:t>
            </w:r>
          </w:p>
        </w:tc>
      </w:tr>
      <w:tr w:rsidR="00111C94" w14:paraId="3B97C18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58C89FF2" w:rsidR="00111C94" w:rsidRDefault="00111C94" w:rsidP="002E3C91">
            <w:pPr>
              <w:rPr>
                <w:kern w:val="2"/>
                <w:szCs w:val="24"/>
              </w:rPr>
            </w:pPr>
            <w:r>
              <w:rPr>
                <w:b/>
                <w:bCs/>
                <w:kern w:val="2"/>
                <w:szCs w:val="24"/>
              </w:rPr>
              <w:t>5.3.2.</w:t>
            </w:r>
            <w:r>
              <w:rPr>
                <w:kern w:val="2"/>
                <w:szCs w:val="24"/>
              </w:rPr>
              <w:t> </w:t>
            </w:r>
            <w:r>
              <w:rPr>
                <w:b/>
                <w:bCs/>
                <w:kern w:val="2"/>
                <w:szCs w:val="24"/>
              </w:rPr>
              <w:t>Sutarties kainos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3403DCF4" w:rsidR="00111C94" w:rsidRDefault="00111C94" w:rsidP="002E3C91">
            <w:pPr>
              <w:rPr>
                <w:b/>
                <w:bCs/>
                <w:kern w:val="2"/>
                <w:szCs w:val="24"/>
              </w:rPr>
            </w:pPr>
            <w:r>
              <w:rPr>
                <w:b/>
                <w:bCs/>
                <w:kern w:val="2"/>
                <w:szCs w:val="24"/>
              </w:rPr>
              <w:t>5.3.3. Sutarties kainos  peržiūra dėl kainų lygio pokyčio</w:t>
            </w:r>
          </w:p>
          <w:p w14:paraId="4DC24823" w14:textId="28530EC8" w:rsidR="00111C94" w:rsidRDefault="00111C94" w:rsidP="002E3C91">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08F4765" w:rsidR="00111C94" w:rsidRDefault="00111C94" w:rsidP="002E3C91">
            <w:pPr>
              <w:rPr>
                <w:b/>
                <w:bCs/>
                <w:kern w:val="2"/>
                <w:szCs w:val="24"/>
              </w:rPr>
            </w:pPr>
            <w:r>
              <w:rPr>
                <w:b/>
                <w:bCs/>
                <w:kern w:val="2"/>
                <w:szCs w:val="24"/>
              </w:rPr>
              <w:t xml:space="preserve">5.3.4. Sutarties kainos  peržiūra dėl kainų lygio </w:t>
            </w:r>
            <w:r>
              <w:rPr>
                <w:b/>
                <w:bCs/>
                <w:kern w:val="2"/>
                <w:szCs w:val="24"/>
              </w:rPr>
              <w:lastRenderedPageBreak/>
              <w:t>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lastRenderedPageBreak/>
              <w:t>Netaikoma</w:t>
            </w:r>
          </w:p>
          <w:p w14:paraId="204A377A" w14:textId="17F07C9D" w:rsidR="00111C94" w:rsidRDefault="00111C94" w:rsidP="002E3C91">
            <w:pPr>
              <w:rPr>
                <w:kern w:val="2"/>
                <w:szCs w:val="24"/>
              </w:rPr>
            </w:pPr>
          </w:p>
        </w:tc>
      </w:tr>
      <w:tr w:rsidR="00111C94" w14:paraId="2F8FA9C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06B0AE16" w:rsidR="00111C94" w:rsidRDefault="00111C94" w:rsidP="002E3C91">
            <w:pPr>
              <w:rPr>
                <w:b/>
                <w:bCs/>
                <w:kern w:val="2"/>
                <w:szCs w:val="24"/>
              </w:rPr>
            </w:pPr>
            <w:r>
              <w:rPr>
                <w:b/>
                <w:bCs/>
                <w:kern w:val="2"/>
                <w:szCs w:val="24"/>
              </w:rPr>
              <w:t>5.4. Sutarties kaino</w:t>
            </w:r>
            <w:r w:rsidR="008C461B">
              <w:rPr>
                <w:b/>
                <w:bCs/>
                <w:kern w:val="2"/>
                <w:szCs w:val="24"/>
              </w:rPr>
              <w:t xml:space="preserve">s </w:t>
            </w:r>
            <w:r>
              <w:rPr>
                <w:b/>
                <w:bCs/>
                <w:kern w:val="2"/>
                <w:szCs w:val="24"/>
              </w:rPr>
              <w:t xml:space="preserve">apskaičiavimas taikant </w:t>
            </w:r>
            <w:r>
              <w:rPr>
                <w:b/>
                <w:bCs/>
                <w:kern w:val="2"/>
                <w:szCs w:val="24"/>
                <w:u w:val="single"/>
              </w:rPr>
              <w:t>kiekio (apimties)</w:t>
            </w:r>
            <w:r>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53B26639" w14:textId="58769EE6" w:rsidR="00111C94" w:rsidRDefault="00AC6AF5" w:rsidP="002E3C91">
            <w:pPr>
              <w:rPr>
                <w:kern w:val="2"/>
                <w:szCs w:val="24"/>
              </w:rPr>
            </w:pPr>
            <w:r w:rsidRPr="00AC6AF5">
              <w:rPr>
                <w:kern w:val="2"/>
                <w:szCs w:val="24"/>
              </w:rPr>
              <w:t>Pirkėjas atsiskaito su Tiekėju ne vėliau kaip per 30 (trisdešimt) kalendorinių dienų nuo Sąskaitos gavimo dienos.</w:t>
            </w:r>
          </w:p>
          <w:p w14:paraId="28613697" w14:textId="77777777" w:rsidR="00781976" w:rsidRDefault="00111C94" w:rsidP="00AC6AF5">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C911169" w:rsidR="00111C94" w:rsidRDefault="00111C94" w:rsidP="00AC6AF5">
            <w:pPr>
              <w:rPr>
                <w:color w:val="000000"/>
                <w:kern w:val="2"/>
                <w:szCs w:val="24"/>
                <w:shd w:val="clear" w:color="auto" w:fill="FFFFFF"/>
              </w:rPr>
            </w:pPr>
            <w:r w:rsidRPr="00FF4999">
              <w:rPr>
                <w:kern w:val="2"/>
                <w:szCs w:val="24"/>
                <w:shd w:val="clear" w:color="auto" w:fill="FFFFFF"/>
              </w:rPr>
              <w:t xml:space="preserve"> įvykdžius visus sutartinius įsipareigojimus, sumokama visa Sutarties kaina</w:t>
            </w:r>
            <w:r w:rsidR="00781976">
              <w:rPr>
                <w:kern w:val="2"/>
                <w:szCs w:val="24"/>
                <w:shd w:val="clear" w:color="auto" w:fill="FFFFFF"/>
              </w:rPr>
              <w:t>.</w:t>
            </w:r>
          </w:p>
        </w:tc>
      </w:tr>
      <w:tr w:rsidR="00111C94" w14:paraId="1CE31F7D"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41F2F9F0" w:rsidR="00111C94" w:rsidRDefault="00111C94" w:rsidP="002E3C91">
            <w:pPr>
              <w:spacing w:line="259" w:lineRule="auto"/>
              <w:rPr>
                <w:color w:val="000000"/>
                <w:kern w:val="2"/>
                <w:szCs w:val="24"/>
                <w:shd w:val="clear" w:color="auto" w:fill="FFFFFF"/>
              </w:rPr>
            </w:pPr>
          </w:p>
        </w:tc>
      </w:tr>
      <w:tr w:rsidR="00111C94" w14:paraId="03ADBDB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2EBB3B36" w14:textId="050A9F82" w:rsidR="00AC6AF5" w:rsidRDefault="00AC6AF5" w:rsidP="00AC6AF5">
            <w:pPr>
              <w:rPr>
                <w:color w:val="000000"/>
                <w:kern w:val="2"/>
                <w:szCs w:val="24"/>
                <w:shd w:val="clear" w:color="auto" w:fill="FFFFFF"/>
              </w:rPr>
            </w:pPr>
          </w:p>
          <w:p w14:paraId="7D641605" w14:textId="7FB8E77C"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946521">
        <w:trPr>
          <w:gridAfter w:val="1"/>
          <w:wAfter w:w="23" w:type="dxa"/>
          <w:trHeight w:val="300"/>
        </w:trPr>
        <w:tc>
          <w:tcPr>
            <w:tcW w:w="9535" w:type="dxa"/>
            <w:gridSpan w:val="7"/>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6AFC934C" w14:textId="6C0BC9F2" w:rsidR="00111C94" w:rsidRPr="007D3DF4" w:rsidRDefault="00111C94" w:rsidP="00314127">
            <w:pPr>
              <w:jc w:val="both"/>
              <w:rPr>
                <w:kern w:val="2"/>
                <w:szCs w:val="24"/>
              </w:rPr>
            </w:pPr>
            <w:r w:rsidRPr="007D3DF4">
              <w:rPr>
                <w:kern w:val="2"/>
                <w:szCs w:val="24"/>
              </w:rPr>
              <w:t xml:space="preserve">Prekėms nustatomas Tiekėjo pasiūlytas </w:t>
            </w:r>
            <w:r w:rsidRPr="007D3DF4">
              <w:rPr>
                <w:szCs w:val="24"/>
              </w:rPr>
              <w:t xml:space="preserve"> </w:t>
            </w:r>
            <w:r w:rsidRPr="007D3DF4">
              <w:rPr>
                <w:kern w:val="2"/>
                <w:szCs w:val="24"/>
              </w:rPr>
              <w:t xml:space="preserve">garantinis terminas, kuris yra </w:t>
            </w:r>
            <w:r w:rsidRPr="007D3DF4">
              <w:rPr>
                <w:color w:val="4472C4"/>
                <w:kern w:val="2"/>
                <w:szCs w:val="24"/>
              </w:rPr>
              <w:t>(įrašyti terminą mėnesiais / metais)</w:t>
            </w:r>
            <w:r w:rsidRPr="007D3DF4">
              <w:rPr>
                <w:kern w:val="2"/>
                <w:szCs w:val="24"/>
              </w:rPr>
              <w:t>. Garantinis terminas, skaičiuojamas nuo Prekių perdavimo–priėmimo akto ar Sąskaitos (kai Prekių perdavimo–priėmimo aktas nėra pasirašomas) pasirašymo dienos.</w:t>
            </w:r>
          </w:p>
        </w:tc>
      </w:tr>
      <w:tr w:rsidR="00111C94" w14:paraId="2499194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3A87ED21" w14:textId="35FD06CE" w:rsidR="00111C94" w:rsidRPr="007D3DF4" w:rsidRDefault="00111C94" w:rsidP="00314127">
            <w:pPr>
              <w:jc w:val="both"/>
            </w:pPr>
            <w:r w:rsidRPr="007D3DF4">
              <w:t xml:space="preserve">Garantinio termino laikotarpiu nustačius Prekių trūkumų, Tiekėjas turi </w:t>
            </w:r>
            <w:r w:rsidRPr="007D3DF4">
              <w:rPr>
                <w:b/>
                <w:bCs/>
              </w:rPr>
              <w:t>ne vėliau kaip</w:t>
            </w:r>
            <w:r w:rsidRPr="007D3DF4">
              <w:t xml:space="preserve"> per</w:t>
            </w:r>
            <w:r w:rsidR="00D8017F" w:rsidRPr="007D3DF4">
              <w:t xml:space="preserve"> 10</w:t>
            </w:r>
            <w:r w:rsidRPr="007D3DF4">
              <w:t xml:space="preserve"> (</w:t>
            </w:r>
            <w:r w:rsidR="00D8017F" w:rsidRPr="007D3DF4">
              <w:t>dešimt</w:t>
            </w:r>
            <w:r w:rsidRPr="007D3DF4">
              <w:t xml:space="preserve">) </w:t>
            </w:r>
            <w:r w:rsidR="00D8017F" w:rsidRPr="007D3DF4">
              <w:t xml:space="preserve">darbo dienų </w:t>
            </w:r>
            <w:r w:rsidRPr="007D3DF4">
              <w:t>nuo rašytinės pretenzijos gavimo dienos pašalinti Prekių trūkumus.</w:t>
            </w:r>
          </w:p>
          <w:p w14:paraId="45854446" w14:textId="01E67FED" w:rsidR="00111C94" w:rsidRPr="007D3DF4" w:rsidRDefault="00111C94" w:rsidP="00314127">
            <w:pPr>
              <w:jc w:val="both"/>
              <w:rPr>
                <w:kern w:val="2"/>
                <w:szCs w:val="24"/>
              </w:rPr>
            </w:pPr>
          </w:p>
        </w:tc>
      </w:tr>
      <w:tr w:rsidR="00111C94" w14:paraId="18EE958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56EE8EF1" w14:textId="0CDE2C05" w:rsidR="00111C94" w:rsidRPr="007D3DF4" w:rsidRDefault="00AA1919" w:rsidP="00314127">
            <w:pPr>
              <w:jc w:val="both"/>
              <w:rPr>
                <w:kern w:val="2"/>
                <w:szCs w:val="24"/>
              </w:rPr>
            </w:pPr>
            <w:r w:rsidRPr="007D3DF4">
              <w:rPr>
                <w:kern w:val="2"/>
                <w:szCs w:val="24"/>
              </w:rPr>
              <w:t>Pirkėjui paprašius, ne vėliau kaip per 5 (penkias) darbo dienas Tiekėjas turi pateikti Pirkėjo prašomus dokumentus, pagrindžiančius Kokybinių kriterijų įgyvendinimo užtikrinimą.</w:t>
            </w:r>
          </w:p>
        </w:tc>
      </w:tr>
      <w:tr w:rsidR="00111C94" w14:paraId="6D1B7A78" w14:textId="77777777" w:rsidTr="00946521">
        <w:trPr>
          <w:gridAfter w:val="1"/>
          <w:wAfter w:w="23" w:type="dxa"/>
          <w:trHeight w:val="300"/>
        </w:trPr>
        <w:tc>
          <w:tcPr>
            <w:tcW w:w="9535" w:type="dxa"/>
            <w:gridSpan w:val="7"/>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738FA741" w14:textId="77777777" w:rsidR="00111C94" w:rsidRDefault="00111C94" w:rsidP="002E3C91">
            <w:pPr>
              <w:rPr>
                <w:kern w:val="2"/>
                <w:szCs w:val="24"/>
              </w:rPr>
            </w:pPr>
          </w:p>
          <w:p w14:paraId="691051BC" w14:textId="77777777" w:rsidR="00111C94" w:rsidRDefault="00111C94" w:rsidP="002E3C91">
            <w:pPr>
              <w:rPr>
                <w:color w:val="FF0000"/>
                <w:kern w:val="2"/>
                <w:szCs w:val="24"/>
              </w:rPr>
            </w:pPr>
            <w:r>
              <w:rPr>
                <w:color w:val="FF0000"/>
                <w:kern w:val="2"/>
                <w:szCs w:val="24"/>
              </w:rPr>
              <w:t>arba</w:t>
            </w:r>
          </w:p>
          <w:p w14:paraId="321C9382" w14:textId="77777777" w:rsidR="00111C94" w:rsidRDefault="00111C94" w:rsidP="002E3C91">
            <w:pPr>
              <w:rPr>
                <w:kern w:val="2"/>
                <w:szCs w:val="24"/>
              </w:rPr>
            </w:pPr>
          </w:p>
          <w:p w14:paraId="0D539F85" w14:textId="77777777" w:rsidR="00111C94" w:rsidRDefault="00111C94" w:rsidP="002E3C9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946521">
        <w:trPr>
          <w:gridAfter w:val="1"/>
          <w:wAfter w:w="23" w:type="dxa"/>
          <w:trHeight w:val="300"/>
        </w:trPr>
        <w:tc>
          <w:tcPr>
            <w:tcW w:w="9535" w:type="dxa"/>
            <w:gridSpan w:val="7"/>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585287E3" w:rsidR="00111C94" w:rsidRDefault="00111C94" w:rsidP="002E3C91">
            <w:pPr>
              <w:rPr>
                <w:kern w:val="2"/>
                <w:szCs w:val="24"/>
              </w:rPr>
            </w:pPr>
            <w:r>
              <w:rPr>
                <w:kern w:val="2"/>
                <w:szCs w:val="24"/>
              </w:rPr>
              <w:t>Netesybomis (delspinigiais, bauda)</w:t>
            </w:r>
            <w:r w:rsidR="00C41469">
              <w:rPr>
                <w:kern w:val="2"/>
                <w:szCs w:val="24"/>
              </w:rPr>
              <w:t>.</w:t>
            </w:r>
          </w:p>
          <w:p w14:paraId="7753400B" w14:textId="665018C0" w:rsidR="00111C94" w:rsidRDefault="00111C94" w:rsidP="002E3C91">
            <w:pPr>
              <w:rPr>
                <w:kern w:val="2"/>
                <w:szCs w:val="24"/>
              </w:rPr>
            </w:pPr>
          </w:p>
        </w:tc>
      </w:tr>
      <w:tr w:rsidR="00111C94" w14:paraId="7DCCC219"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lastRenderedPageBreak/>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6E9F8F45" w14:textId="0CFD578A" w:rsidR="00111C94" w:rsidRDefault="009E2F7A" w:rsidP="002E3C91">
            <w:pPr>
              <w:rPr>
                <w:kern w:val="2"/>
                <w:szCs w:val="24"/>
              </w:rPr>
            </w:pPr>
            <w:r>
              <w:rPr>
                <w:kern w:val="2"/>
                <w:szCs w:val="24"/>
              </w:rPr>
              <w:t>Netaikoma</w:t>
            </w:r>
          </w:p>
        </w:tc>
      </w:tr>
      <w:tr w:rsidR="00111C94" w14:paraId="07D85BDA" w14:textId="77777777" w:rsidTr="00946521">
        <w:trPr>
          <w:gridAfter w:val="1"/>
          <w:wAfter w:w="23" w:type="dxa"/>
          <w:trHeight w:val="300"/>
        </w:trPr>
        <w:tc>
          <w:tcPr>
            <w:tcW w:w="9535" w:type="dxa"/>
            <w:gridSpan w:val="7"/>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1FDF4495" w14:textId="65B4A278" w:rsidR="00111C94" w:rsidRDefault="001D5D28" w:rsidP="002E3C91">
            <w:pPr>
              <w:spacing w:line="259" w:lineRule="auto"/>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852AD5">
            <w:pPr>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852AD5">
            <w:pPr>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852AD5">
            <w:pPr>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123EA">
            <w:pPr>
              <w:rPr>
                <w:kern w:val="2"/>
                <w:szCs w:val="24"/>
              </w:rPr>
            </w:pPr>
            <w:r w:rsidRPr="005123EA">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123EA">
            <w:pPr>
              <w:rPr>
                <w:kern w:val="2"/>
                <w:szCs w:val="24"/>
              </w:rPr>
            </w:pPr>
            <w:r w:rsidRPr="005123EA">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lastRenderedPageBreak/>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79C918B" w14:textId="72163D26" w:rsidR="00111C94" w:rsidRPr="007D3DF4" w:rsidRDefault="00D14938" w:rsidP="00314127">
            <w:pPr>
              <w:jc w:val="both"/>
              <w:rPr>
                <w:color w:val="4472C4"/>
                <w:kern w:val="2"/>
                <w:szCs w:val="24"/>
              </w:rPr>
            </w:pPr>
            <w:r w:rsidRPr="007D3DF4">
              <w:rPr>
                <w:color w:val="000000"/>
                <w:kern w:val="2"/>
                <w:szCs w:val="24"/>
              </w:rPr>
              <w:t xml:space="preserve">Dėl Specialiųjų sąlygų 13.1. punkto nesilaikymo taikoma 200,00 Eur (du šimtai eurų 00 ct) bauda. </w:t>
            </w:r>
          </w:p>
          <w:p w14:paraId="1C882B62" w14:textId="77777777" w:rsidR="00111C94" w:rsidRPr="007D3DF4" w:rsidRDefault="00111C94" w:rsidP="00314127">
            <w:pPr>
              <w:jc w:val="both"/>
              <w:rPr>
                <w:color w:val="4472C4"/>
                <w:kern w:val="2"/>
                <w:szCs w:val="24"/>
              </w:rPr>
            </w:pPr>
          </w:p>
          <w:p w14:paraId="2EF516AF" w14:textId="5A34CEB8" w:rsidR="00111C94" w:rsidRPr="007D3DF4" w:rsidRDefault="00111C94" w:rsidP="00314127">
            <w:pPr>
              <w:jc w:val="both"/>
              <w:rPr>
                <w:color w:val="4472C4"/>
                <w:kern w:val="2"/>
                <w:szCs w:val="24"/>
              </w:rPr>
            </w:pPr>
          </w:p>
        </w:tc>
      </w:tr>
      <w:tr w:rsidR="00111C94" w14:paraId="7C5B2215"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0741A4C7" w14:textId="3E8922C0" w:rsidR="00111C94" w:rsidRPr="007D3DF4" w:rsidRDefault="00E56737" w:rsidP="00314127">
            <w:pPr>
              <w:jc w:val="both"/>
              <w:rPr>
                <w:color w:val="4472C4"/>
                <w:kern w:val="2"/>
                <w:szCs w:val="24"/>
              </w:rPr>
            </w:pPr>
            <w:r w:rsidRPr="007D3DF4">
              <w:rPr>
                <w:kern w:val="2"/>
                <w:szCs w:val="24"/>
              </w:rPr>
              <w:t>Dėl konfidencialumo reikalavimų nesilaikymo taikoma 500,00 Eur (penkių šimtų eurų 00 ct) bauda.</w:t>
            </w:r>
          </w:p>
        </w:tc>
      </w:tr>
      <w:tr w:rsidR="00111C94" w14:paraId="5CED9508"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0179C637" w14:textId="22CFDDBE" w:rsidR="005816DD" w:rsidRPr="007D3DF4" w:rsidRDefault="005816DD" w:rsidP="00314127">
            <w:pPr>
              <w:jc w:val="both"/>
              <w:rPr>
                <w:kern w:val="2"/>
                <w:szCs w:val="24"/>
              </w:rPr>
            </w:pPr>
            <w:r w:rsidRPr="007D3DF4">
              <w:rPr>
                <w:kern w:val="2"/>
                <w:szCs w:val="24"/>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37B5D75D" w14:textId="77777777" w:rsidR="005816DD" w:rsidRPr="007D3DF4" w:rsidRDefault="005816DD" w:rsidP="00314127">
            <w:pPr>
              <w:jc w:val="both"/>
              <w:rPr>
                <w:kern w:val="2"/>
                <w:szCs w:val="24"/>
              </w:rPr>
            </w:pPr>
          </w:p>
          <w:p w14:paraId="5613EB25" w14:textId="77777777" w:rsidR="005816DD" w:rsidRPr="007D3DF4" w:rsidRDefault="005816DD" w:rsidP="00314127">
            <w:pPr>
              <w:jc w:val="both"/>
              <w:rPr>
                <w:kern w:val="2"/>
                <w:szCs w:val="24"/>
              </w:rPr>
            </w:pPr>
          </w:p>
          <w:p w14:paraId="6E0F52EF" w14:textId="5E8EAEAC" w:rsidR="00111C94" w:rsidRPr="007D3DF4" w:rsidRDefault="005816DD" w:rsidP="00314127">
            <w:pPr>
              <w:jc w:val="both"/>
              <w:rPr>
                <w:color w:val="4472C4"/>
                <w:kern w:val="2"/>
                <w:szCs w:val="24"/>
              </w:rPr>
            </w:pPr>
            <w:r w:rsidRPr="007D3DF4">
              <w:rPr>
                <w:kern w:val="2"/>
                <w:szCs w:val="24"/>
              </w:rPr>
              <w:t>9.7.2. Tiekėjas privalo sumokėti Pirkėjui netesybas per 30 (trisdešimt) kalendorinių dienų nuo Pirkėjo pareikalavimo.</w:t>
            </w:r>
            <w:r w:rsidR="00111C94" w:rsidRPr="007D3DF4">
              <w:rPr>
                <w:kern w:val="2"/>
                <w:szCs w:val="24"/>
              </w:rPr>
              <w:t xml:space="preserve"> </w:t>
            </w:r>
          </w:p>
        </w:tc>
      </w:tr>
      <w:tr w:rsidR="00111C94" w14:paraId="74F3C46F"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5FF602CA" w14:textId="7CDEB71E" w:rsidR="00111C94" w:rsidRDefault="0026109B" w:rsidP="00314127">
            <w:pPr>
              <w:spacing w:line="259" w:lineRule="auto"/>
              <w:jc w:val="both"/>
              <w:rPr>
                <w:kern w:val="2"/>
                <w:szCs w:val="24"/>
              </w:rPr>
            </w:pPr>
            <w:r w:rsidRPr="0026109B">
              <w:rPr>
                <w:kern w:val="2"/>
                <w:szCs w:val="24"/>
              </w:rPr>
              <w:t xml:space="preserve">Pirkėjo simbolių, pavadinimo ir ženklo reklamoje ar rinkodaroje naudojimo reikalavimų nesilaikymo bei </w:t>
            </w:r>
            <w:r w:rsidRPr="007D3DF4">
              <w:rPr>
                <w:kern w:val="2"/>
                <w:szCs w:val="24"/>
              </w:rPr>
              <w:t>draudimo naudotis Pirkėjo sukurtais intelektiniais veiklos rezultatais nesilaikymo taikoma 500,00 Eur (penkių šimtų eurų 00 ct) bauda.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946521">
        <w:trPr>
          <w:gridAfter w:val="1"/>
          <w:wAfter w:w="23" w:type="dxa"/>
          <w:trHeight w:val="300"/>
        </w:trPr>
        <w:tc>
          <w:tcPr>
            <w:tcW w:w="9535" w:type="dxa"/>
            <w:gridSpan w:val="7"/>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946521">
        <w:trPr>
          <w:gridAfter w:val="1"/>
          <w:wAfter w:w="23" w:type="dxa"/>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4"/>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946521">
        <w:trPr>
          <w:gridAfter w:val="1"/>
          <w:wAfter w:w="23" w:type="dxa"/>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5"/>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946521">
        <w:trPr>
          <w:gridAfter w:val="1"/>
          <w:wAfter w:w="23" w:type="dxa"/>
          <w:trHeight w:val="300"/>
        </w:trPr>
        <w:tc>
          <w:tcPr>
            <w:tcW w:w="9535" w:type="dxa"/>
            <w:gridSpan w:val="7"/>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lastRenderedPageBreak/>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35B20926" w14:textId="77777777" w:rsidR="00111C94" w:rsidRDefault="00111C94" w:rsidP="00314127">
            <w:pPr>
              <w:jc w:val="both"/>
              <w:rPr>
                <w:kern w:val="2"/>
                <w:szCs w:val="24"/>
              </w:rPr>
            </w:pPr>
            <w:r>
              <w:rPr>
                <w:kern w:val="2"/>
                <w:szCs w:val="24"/>
              </w:rPr>
              <w:t>Ši Sutartis laikoma sudaryta ir įsigalioja nuo Sutarties pasirašymo dienos (antrosios Šalies pasirašymo dieną).</w:t>
            </w:r>
          </w:p>
          <w:p w14:paraId="1C03D1E2" w14:textId="3DAB512B" w:rsidR="00111C94" w:rsidRDefault="00111C94" w:rsidP="007D3DF4">
            <w:pPr>
              <w:jc w:val="both"/>
              <w:rPr>
                <w:color w:val="4472C4"/>
                <w:kern w:val="2"/>
                <w:szCs w:val="24"/>
              </w:rPr>
            </w:pPr>
            <w:r>
              <w:rPr>
                <w:color w:val="000000"/>
                <w:kern w:val="2"/>
                <w:szCs w:val="24"/>
              </w:rPr>
              <w:t xml:space="preserve">Sutartis galioja iki visiško prievolių </w:t>
            </w:r>
            <w:r w:rsidRPr="007D3DF4">
              <w:rPr>
                <w:color w:val="000000"/>
                <w:kern w:val="2"/>
                <w:szCs w:val="24"/>
              </w:rPr>
              <w:t xml:space="preserve">įvykdymo (kol bus išnaudota Pradinės Sutarties vertė, bet jos terminas negali būti ilgesnis kaip </w:t>
            </w:r>
            <w:r w:rsidR="0044239D" w:rsidRPr="007D3DF4">
              <w:rPr>
                <w:color w:val="000000"/>
                <w:kern w:val="2"/>
                <w:szCs w:val="24"/>
              </w:rPr>
              <w:t>4</w:t>
            </w:r>
            <w:r w:rsidR="009B03BB" w:rsidRPr="007D3DF4">
              <w:rPr>
                <w:color w:val="000000"/>
                <w:kern w:val="2"/>
                <w:szCs w:val="24"/>
              </w:rPr>
              <w:t xml:space="preserve"> (</w:t>
            </w:r>
            <w:r w:rsidR="0044239D" w:rsidRPr="007D3DF4">
              <w:rPr>
                <w:color w:val="000000"/>
                <w:kern w:val="2"/>
                <w:szCs w:val="24"/>
              </w:rPr>
              <w:t>keturi</w:t>
            </w:r>
            <w:r w:rsidR="009B03BB" w:rsidRPr="007D3DF4">
              <w:rPr>
                <w:color w:val="000000"/>
                <w:kern w:val="2"/>
                <w:szCs w:val="24"/>
              </w:rPr>
              <w:t>) mėnesiai nuo Sutarties įsigaliojimo.</w:t>
            </w:r>
          </w:p>
        </w:tc>
      </w:tr>
      <w:tr w:rsidR="00111C94" w14:paraId="371303BC" w14:textId="77777777" w:rsidTr="00946521">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946521">
        <w:trPr>
          <w:gridAfter w:val="1"/>
          <w:wAfter w:w="23" w:type="dxa"/>
          <w:trHeight w:val="300"/>
        </w:trPr>
        <w:tc>
          <w:tcPr>
            <w:tcW w:w="9535" w:type="dxa"/>
            <w:gridSpan w:val="7"/>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946521">
        <w:trPr>
          <w:gridAfter w:val="1"/>
          <w:wAfter w:w="23" w:type="dxa"/>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6"/>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946521">
        <w:trPr>
          <w:gridAfter w:val="1"/>
          <w:wAfter w:w="23" w:type="dxa"/>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6"/>
          </w:tcPr>
          <w:p w14:paraId="771B59CA" w14:textId="77777777" w:rsidR="001A230C" w:rsidRPr="001A230C" w:rsidRDefault="001A230C" w:rsidP="001A230C">
            <w:pPr>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1A230C">
            <w:pPr>
              <w:rPr>
                <w:kern w:val="2"/>
                <w:szCs w:val="24"/>
              </w:rPr>
            </w:pPr>
            <w:r w:rsidRPr="001A230C">
              <w:rPr>
                <w:kern w:val="2"/>
                <w:szCs w:val="24"/>
              </w:rPr>
              <w:t>12.2.2. netaikoma;</w:t>
            </w:r>
          </w:p>
          <w:p w14:paraId="7FFCD89E" w14:textId="77777777" w:rsidR="001A230C" w:rsidRPr="001A230C" w:rsidRDefault="001A230C" w:rsidP="001A230C">
            <w:pPr>
              <w:rPr>
                <w:kern w:val="2"/>
                <w:szCs w:val="24"/>
              </w:rPr>
            </w:pPr>
            <w:r w:rsidRPr="001A230C">
              <w:rPr>
                <w:kern w:val="2"/>
                <w:szCs w:val="24"/>
              </w:rPr>
              <w:t>12.2.3. netaikoma;</w:t>
            </w:r>
          </w:p>
          <w:p w14:paraId="220F28E6" w14:textId="77777777" w:rsidR="001A230C" w:rsidRPr="001A230C" w:rsidRDefault="001A230C" w:rsidP="001A230C">
            <w:pPr>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1A230C">
            <w:pPr>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1A230C">
            <w:pPr>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1A230C">
            <w:pPr>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1A230C">
            <w:pPr>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1A230C">
            <w:pPr>
              <w:rPr>
                <w:kern w:val="2"/>
                <w:szCs w:val="24"/>
              </w:rPr>
            </w:pPr>
            <w:r w:rsidRPr="001A230C">
              <w:rPr>
                <w:kern w:val="2"/>
                <w:szCs w:val="24"/>
              </w:rPr>
              <w:t>12.2.9. Tiekėjas pažeidžia šios Sutarties nuostatas, reglamentuojančias konkurenciją, intelektinės nuosavybės ar konfidencialios informacijos valdymą;</w:t>
            </w:r>
          </w:p>
          <w:p w14:paraId="2F75E380" w14:textId="7ED41DFC" w:rsidR="00111C94" w:rsidRPr="001A230C" w:rsidRDefault="001A230C" w:rsidP="001A230C">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946521">
        <w:trPr>
          <w:gridAfter w:val="1"/>
          <w:wAfter w:w="23" w:type="dxa"/>
          <w:trHeight w:val="300"/>
        </w:trPr>
        <w:tc>
          <w:tcPr>
            <w:tcW w:w="9535" w:type="dxa"/>
            <w:gridSpan w:val="7"/>
          </w:tcPr>
          <w:p w14:paraId="5CB784F2" w14:textId="77B6C375" w:rsidR="00111C94" w:rsidRDefault="00111C94" w:rsidP="002E3C91">
            <w:pPr>
              <w:jc w:val="center"/>
              <w:rPr>
                <w:kern w:val="2"/>
                <w:szCs w:val="24"/>
              </w:rPr>
            </w:pPr>
            <w:r>
              <w:rPr>
                <w:b/>
                <w:bCs/>
                <w:kern w:val="2"/>
                <w:szCs w:val="24"/>
              </w:rPr>
              <w:t xml:space="preserve">13. APLINKOSAUGINIAI IR SOCIALINIAI KRITERIJAI </w:t>
            </w:r>
          </w:p>
        </w:tc>
      </w:tr>
      <w:tr w:rsidR="00111C94" w14:paraId="7D99860F" w14:textId="77777777" w:rsidTr="00946521">
        <w:trPr>
          <w:gridAfter w:val="1"/>
          <w:wAfter w:w="23" w:type="dxa"/>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6"/>
          </w:tcPr>
          <w:p w14:paraId="2B4FDC97" w14:textId="0FE5E9EA" w:rsidR="00111C94" w:rsidRPr="00AE0FEB" w:rsidRDefault="00111C94" w:rsidP="00314127">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AE0FEB">
              <w:rPr>
                <w:color w:val="000000"/>
                <w:kern w:val="2"/>
                <w:szCs w:val="24"/>
                <w:shd w:val="clear" w:color="auto" w:fill="FFFFFF"/>
              </w:rPr>
              <w:t>žaliuosius pirkimus, tvarkos aprašo patvirtinimo“ (toliau – Tvarkos aprašas</w:t>
            </w:r>
            <w:r w:rsidRPr="00AE0FEB">
              <w:rPr>
                <w:kern w:val="2"/>
                <w:szCs w:val="24"/>
                <w:shd w:val="clear" w:color="auto" w:fill="FFFFFF"/>
              </w:rPr>
              <w:t xml:space="preserve">) </w:t>
            </w:r>
            <w:r w:rsidR="000E1176" w:rsidRPr="00AE0FEB">
              <w:rPr>
                <w:kern w:val="2"/>
                <w:szCs w:val="24"/>
                <w:shd w:val="clear" w:color="auto" w:fill="FFFFFF"/>
              </w:rPr>
              <w:t>4.4.4.2.</w:t>
            </w:r>
            <w:r w:rsidR="00A44BC7" w:rsidRPr="00AE0FEB">
              <w:rPr>
                <w:kern w:val="2"/>
                <w:szCs w:val="24"/>
                <w:shd w:val="clear" w:color="auto" w:fill="FFFFFF"/>
              </w:rPr>
              <w:t xml:space="preserve"> papunkčiu.</w:t>
            </w:r>
          </w:p>
          <w:p w14:paraId="541325AF" w14:textId="44749F11" w:rsidR="00111C94" w:rsidRDefault="00111C94" w:rsidP="00AE0FEB">
            <w:pPr>
              <w:jc w:val="both"/>
              <w:rPr>
                <w:b/>
                <w:bCs/>
                <w:kern w:val="2"/>
                <w:szCs w:val="24"/>
              </w:rPr>
            </w:pPr>
            <w:r w:rsidRPr="00AE0FEB">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11C94" w14:paraId="57A495E5" w14:textId="77777777" w:rsidTr="00946521">
        <w:trPr>
          <w:gridAfter w:val="1"/>
          <w:wAfter w:w="23" w:type="dxa"/>
          <w:trHeight w:val="300"/>
        </w:trPr>
        <w:tc>
          <w:tcPr>
            <w:tcW w:w="2532" w:type="dxa"/>
          </w:tcPr>
          <w:p w14:paraId="05B8E557" w14:textId="77777777" w:rsidR="00111C94" w:rsidRDefault="00111C94" w:rsidP="002E3C91">
            <w:pPr>
              <w:rPr>
                <w:b/>
                <w:bCs/>
                <w:kern w:val="2"/>
                <w:szCs w:val="24"/>
              </w:rPr>
            </w:pPr>
            <w:r>
              <w:rPr>
                <w:b/>
                <w:bCs/>
                <w:kern w:val="2"/>
                <w:szCs w:val="24"/>
              </w:rPr>
              <w:lastRenderedPageBreak/>
              <w:t>13.2.  Su perkamomis Prekėmis susiję socialiniai kriterijai</w:t>
            </w:r>
          </w:p>
        </w:tc>
        <w:tc>
          <w:tcPr>
            <w:tcW w:w="7003" w:type="dxa"/>
            <w:gridSpan w:val="6"/>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946521">
        <w:trPr>
          <w:gridAfter w:val="1"/>
          <w:wAfter w:w="23" w:type="dxa"/>
          <w:trHeight w:val="300"/>
        </w:trPr>
        <w:tc>
          <w:tcPr>
            <w:tcW w:w="9535" w:type="dxa"/>
            <w:gridSpan w:val="7"/>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946521">
        <w:trPr>
          <w:gridAfter w:val="1"/>
          <w:wAfter w:w="23" w:type="dxa"/>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6"/>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946521">
        <w:trPr>
          <w:gridAfter w:val="1"/>
          <w:wAfter w:w="23" w:type="dxa"/>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6"/>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946521">
        <w:trPr>
          <w:gridAfter w:val="1"/>
          <w:wAfter w:w="23" w:type="dxa"/>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6"/>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946521">
        <w:trPr>
          <w:gridAfter w:val="1"/>
          <w:wAfter w:w="23" w:type="dxa"/>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6"/>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946521">
        <w:trPr>
          <w:gridAfter w:val="1"/>
          <w:wAfter w:w="23" w:type="dxa"/>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6"/>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946521">
        <w:trPr>
          <w:gridAfter w:val="1"/>
          <w:wAfter w:w="23" w:type="dxa"/>
          <w:trHeight w:val="300"/>
        </w:trPr>
        <w:tc>
          <w:tcPr>
            <w:tcW w:w="9535" w:type="dxa"/>
            <w:gridSpan w:val="7"/>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946521">
        <w:trPr>
          <w:gridAfter w:val="1"/>
          <w:wAfter w:w="23" w:type="dxa"/>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6"/>
          </w:tcPr>
          <w:p w14:paraId="3E6ED8D0" w14:textId="77777777" w:rsidR="00111C94" w:rsidRDefault="00111C94" w:rsidP="002E3C91">
            <w:pPr>
              <w:jc w:val="center"/>
              <w:rPr>
                <w:b/>
                <w:bCs/>
                <w:kern w:val="2"/>
                <w:szCs w:val="24"/>
              </w:rPr>
            </w:pPr>
          </w:p>
        </w:tc>
      </w:tr>
      <w:tr w:rsidR="00111C94" w14:paraId="1ED976D1" w14:textId="77777777" w:rsidTr="00946521">
        <w:trPr>
          <w:gridAfter w:val="1"/>
          <w:wAfter w:w="23" w:type="dxa"/>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6"/>
          </w:tcPr>
          <w:p w14:paraId="7D6B77A2" w14:textId="77777777" w:rsidR="00111C94" w:rsidRDefault="00111C94" w:rsidP="002E3C91">
            <w:pPr>
              <w:jc w:val="center"/>
              <w:rPr>
                <w:b/>
                <w:bCs/>
                <w:kern w:val="2"/>
                <w:szCs w:val="24"/>
              </w:rPr>
            </w:pPr>
          </w:p>
        </w:tc>
      </w:tr>
      <w:tr w:rsidR="00111C94" w14:paraId="3721215A" w14:textId="77777777" w:rsidTr="00946521">
        <w:trPr>
          <w:gridAfter w:val="1"/>
          <w:wAfter w:w="23" w:type="dxa"/>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6"/>
          </w:tcPr>
          <w:p w14:paraId="54D2D423" w14:textId="77777777" w:rsidR="00111C94" w:rsidRDefault="00111C94" w:rsidP="002E3C91">
            <w:pPr>
              <w:jc w:val="center"/>
              <w:rPr>
                <w:b/>
                <w:bCs/>
                <w:kern w:val="2"/>
                <w:szCs w:val="24"/>
              </w:rPr>
            </w:pPr>
          </w:p>
        </w:tc>
      </w:tr>
      <w:tr w:rsidR="00111C94" w14:paraId="4C3FC75A" w14:textId="77777777" w:rsidTr="00946521">
        <w:trPr>
          <w:gridAfter w:val="1"/>
          <w:wAfter w:w="23" w:type="dxa"/>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6"/>
          </w:tcPr>
          <w:p w14:paraId="3675475F" w14:textId="77777777" w:rsidR="00111C94" w:rsidRDefault="00111C94" w:rsidP="002E3C91">
            <w:pPr>
              <w:jc w:val="center"/>
              <w:rPr>
                <w:b/>
                <w:bCs/>
                <w:kern w:val="2"/>
                <w:szCs w:val="24"/>
              </w:rPr>
            </w:pPr>
          </w:p>
        </w:tc>
      </w:tr>
      <w:tr w:rsidR="00111C94" w14:paraId="38383C00" w14:textId="77777777" w:rsidTr="00946521">
        <w:trPr>
          <w:gridAfter w:val="1"/>
          <w:wAfter w:w="23" w:type="dxa"/>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6"/>
          </w:tcPr>
          <w:p w14:paraId="4810667A" w14:textId="77777777" w:rsidR="00111C94" w:rsidRDefault="00111C94" w:rsidP="002E3C91">
            <w:pPr>
              <w:jc w:val="center"/>
              <w:rPr>
                <w:b/>
                <w:bCs/>
                <w:kern w:val="2"/>
                <w:szCs w:val="24"/>
              </w:rPr>
            </w:pPr>
          </w:p>
        </w:tc>
      </w:tr>
      <w:tr w:rsidR="00111C94" w14:paraId="408CFCCA" w14:textId="77777777" w:rsidTr="00946521">
        <w:trPr>
          <w:gridAfter w:val="1"/>
          <w:wAfter w:w="23" w:type="dxa"/>
        </w:trPr>
        <w:tc>
          <w:tcPr>
            <w:tcW w:w="9535" w:type="dxa"/>
            <w:gridSpan w:val="7"/>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946521">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31FD" w14:textId="77777777" w:rsidR="00087E8B" w:rsidRDefault="00087E8B">
      <w:pPr>
        <w:rPr>
          <w:kern w:val="2"/>
          <w:sz w:val="22"/>
          <w:szCs w:val="22"/>
          <w:lang w:val="en-US"/>
        </w:rPr>
      </w:pPr>
      <w:r>
        <w:rPr>
          <w:kern w:val="2"/>
          <w:sz w:val="22"/>
          <w:szCs w:val="22"/>
          <w:lang w:val="en-US"/>
        </w:rPr>
        <w:separator/>
      </w:r>
    </w:p>
  </w:endnote>
  <w:endnote w:type="continuationSeparator" w:id="0">
    <w:p w14:paraId="46D6C845" w14:textId="77777777" w:rsidR="00087E8B" w:rsidRDefault="00087E8B">
      <w:pPr>
        <w:rPr>
          <w:kern w:val="2"/>
          <w:sz w:val="22"/>
          <w:szCs w:val="22"/>
          <w:lang w:val="en-US"/>
        </w:rPr>
      </w:pPr>
      <w:r>
        <w:rPr>
          <w:kern w:val="2"/>
          <w:sz w:val="22"/>
          <w:szCs w:val="22"/>
          <w:lang w:val="en-US"/>
        </w:rPr>
        <w:continuationSeparator/>
      </w:r>
    </w:p>
  </w:endnote>
  <w:endnote w:type="continuationNotice" w:id="1">
    <w:p w14:paraId="4D997BD9" w14:textId="77777777" w:rsidR="00087E8B" w:rsidRDefault="00087E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A59E" w14:textId="77777777" w:rsidR="00087E8B" w:rsidRDefault="00087E8B">
      <w:pPr>
        <w:rPr>
          <w:kern w:val="2"/>
          <w:sz w:val="22"/>
          <w:szCs w:val="22"/>
          <w:lang w:val="en-US"/>
        </w:rPr>
      </w:pPr>
      <w:r>
        <w:rPr>
          <w:kern w:val="2"/>
          <w:sz w:val="22"/>
          <w:szCs w:val="22"/>
          <w:lang w:val="en-US"/>
        </w:rPr>
        <w:separator/>
      </w:r>
    </w:p>
  </w:footnote>
  <w:footnote w:type="continuationSeparator" w:id="0">
    <w:p w14:paraId="34BDDDCC" w14:textId="77777777" w:rsidR="00087E8B" w:rsidRDefault="00087E8B">
      <w:pPr>
        <w:rPr>
          <w:kern w:val="2"/>
          <w:sz w:val="22"/>
          <w:szCs w:val="22"/>
          <w:lang w:val="en-US"/>
        </w:rPr>
      </w:pPr>
      <w:r>
        <w:rPr>
          <w:kern w:val="2"/>
          <w:sz w:val="22"/>
          <w:szCs w:val="22"/>
          <w:lang w:val="en-US"/>
        </w:rPr>
        <w:continuationSeparator/>
      </w:r>
    </w:p>
  </w:footnote>
  <w:footnote w:type="continuationNotice" w:id="1">
    <w:p w14:paraId="654B11FB" w14:textId="77777777" w:rsidR="00087E8B" w:rsidRDefault="00087E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2CC"/>
    <w:rsid w:val="00057778"/>
    <w:rsid w:val="00087E8B"/>
    <w:rsid w:val="000E1176"/>
    <w:rsid w:val="00111C94"/>
    <w:rsid w:val="0016675B"/>
    <w:rsid w:val="00181021"/>
    <w:rsid w:val="001A230C"/>
    <w:rsid w:val="001C02DC"/>
    <w:rsid w:val="001D02C7"/>
    <w:rsid w:val="001D5D28"/>
    <w:rsid w:val="00207245"/>
    <w:rsid w:val="002341B4"/>
    <w:rsid w:val="00243A84"/>
    <w:rsid w:val="0026109B"/>
    <w:rsid w:val="002614F5"/>
    <w:rsid w:val="00272572"/>
    <w:rsid w:val="00273938"/>
    <w:rsid w:val="002E537E"/>
    <w:rsid w:val="002F1248"/>
    <w:rsid w:val="00314127"/>
    <w:rsid w:val="00333D42"/>
    <w:rsid w:val="003874F5"/>
    <w:rsid w:val="003A3810"/>
    <w:rsid w:val="003A626E"/>
    <w:rsid w:val="003F3EC7"/>
    <w:rsid w:val="004367FE"/>
    <w:rsid w:val="0044239D"/>
    <w:rsid w:val="00442B5D"/>
    <w:rsid w:val="00475FA6"/>
    <w:rsid w:val="004E4252"/>
    <w:rsid w:val="005123EA"/>
    <w:rsid w:val="00564C4F"/>
    <w:rsid w:val="0057658B"/>
    <w:rsid w:val="005816DD"/>
    <w:rsid w:val="00587DDD"/>
    <w:rsid w:val="005A5832"/>
    <w:rsid w:val="005B581E"/>
    <w:rsid w:val="005C01C9"/>
    <w:rsid w:val="005C5C87"/>
    <w:rsid w:val="005F5B23"/>
    <w:rsid w:val="006128A4"/>
    <w:rsid w:val="00613853"/>
    <w:rsid w:val="0062790A"/>
    <w:rsid w:val="00646C42"/>
    <w:rsid w:val="00683588"/>
    <w:rsid w:val="00687518"/>
    <w:rsid w:val="006A62E5"/>
    <w:rsid w:val="006B4FD1"/>
    <w:rsid w:val="006C340F"/>
    <w:rsid w:val="00725CF5"/>
    <w:rsid w:val="007568DE"/>
    <w:rsid w:val="00781976"/>
    <w:rsid w:val="007C2BEA"/>
    <w:rsid w:val="007C475E"/>
    <w:rsid w:val="007D3DF4"/>
    <w:rsid w:val="007D4FA0"/>
    <w:rsid w:val="007F449D"/>
    <w:rsid w:val="00852AD5"/>
    <w:rsid w:val="00884837"/>
    <w:rsid w:val="008A5D8F"/>
    <w:rsid w:val="008B1F19"/>
    <w:rsid w:val="008B3050"/>
    <w:rsid w:val="008B33E2"/>
    <w:rsid w:val="008C461B"/>
    <w:rsid w:val="008C723F"/>
    <w:rsid w:val="00946521"/>
    <w:rsid w:val="00946561"/>
    <w:rsid w:val="00956F51"/>
    <w:rsid w:val="00992E60"/>
    <w:rsid w:val="009B03BB"/>
    <w:rsid w:val="009B1308"/>
    <w:rsid w:val="009C3F74"/>
    <w:rsid w:val="009D56C9"/>
    <w:rsid w:val="009E2F7A"/>
    <w:rsid w:val="00A10867"/>
    <w:rsid w:val="00A401C8"/>
    <w:rsid w:val="00A44BC7"/>
    <w:rsid w:val="00A75145"/>
    <w:rsid w:val="00AA1919"/>
    <w:rsid w:val="00AB0C94"/>
    <w:rsid w:val="00AB49B6"/>
    <w:rsid w:val="00AC6AF5"/>
    <w:rsid w:val="00AC73C5"/>
    <w:rsid w:val="00AE0FEB"/>
    <w:rsid w:val="00AF531A"/>
    <w:rsid w:val="00B269FE"/>
    <w:rsid w:val="00B6264A"/>
    <w:rsid w:val="00B63E30"/>
    <w:rsid w:val="00BA71C2"/>
    <w:rsid w:val="00BC2604"/>
    <w:rsid w:val="00C1775A"/>
    <w:rsid w:val="00C238FD"/>
    <w:rsid w:val="00C402C2"/>
    <w:rsid w:val="00C41469"/>
    <w:rsid w:val="00C54C7E"/>
    <w:rsid w:val="00D02C7A"/>
    <w:rsid w:val="00D11774"/>
    <w:rsid w:val="00D14938"/>
    <w:rsid w:val="00D34F9F"/>
    <w:rsid w:val="00D46AC5"/>
    <w:rsid w:val="00D57348"/>
    <w:rsid w:val="00D67148"/>
    <w:rsid w:val="00D74CF7"/>
    <w:rsid w:val="00D8017F"/>
    <w:rsid w:val="00DC5EB7"/>
    <w:rsid w:val="00DD2B87"/>
    <w:rsid w:val="00DF3773"/>
    <w:rsid w:val="00E14CEA"/>
    <w:rsid w:val="00E505C5"/>
    <w:rsid w:val="00E56737"/>
    <w:rsid w:val="00E74456"/>
    <w:rsid w:val="00EB1236"/>
    <w:rsid w:val="00EB3E92"/>
    <w:rsid w:val="00ED55C2"/>
    <w:rsid w:val="00F11B67"/>
    <w:rsid w:val="00F213DA"/>
    <w:rsid w:val="00F30726"/>
    <w:rsid w:val="00F56A1F"/>
    <w:rsid w:val="00F671CE"/>
    <w:rsid w:val="00F84557"/>
    <w:rsid w:val="00F94405"/>
    <w:rsid w:val="00FC42B5"/>
    <w:rsid w:val="00FC55C2"/>
    <w:rsid w:val="00FE2EAF"/>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C4F"/>
    <w:rPr>
      <w:sz w:val="16"/>
      <w:szCs w:val="16"/>
    </w:rPr>
  </w:style>
  <w:style w:type="paragraph" w:styleId="CommentText">
    <w:name w:val="annotation text"/>
    <w:basedOn w:val="Normal"/>
    <w:link w:val="CommentTextChar"/>
    <w:uiPriority w:val="99"/>
    <w:unhideWhenUsed/>
    <w:rsid w:val="00564C4F"/>
    <w:pPr>
      <w:autoSpaceDN w:val="0"/>
      <w:spacing w:after="160"/>
      <w:textAlignment w:val="baseline"/>
    </w:pPr>
    <w:rPr>
      <w:rFonts w:ascii="Calibri" w:eastAsia="Calibri" w:hAnsi="Calibri"/>
      <w:kern w:val="3"/>
      <w:sz w:val="20"/>
      <w:lang w:val="en-US"/>
    </w:rPr>
  </w:style>
  <w:style w:type="character" w:customStyle="1" w:styleId="CommentTextChar">
    <w:name w:val="Comment Text Char"/>
    <w:basedOn w:val="DefaultParagraphFont"/>
    <w:link w:val="CommentText"/>
    <w:uiPriority w:val="99"/>
    <w:rsid w:val="00564C4F"/>
    <w:rPr>
      <w:rFonts w:ascii="Calibri" w:eastAsia="Calibri" w:hAnsi="Calibri"/>
      <w:kern w:val="3"/>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63021</Words>
  <Characters>35923</Characters>
  <Application>Microsoft Office Word</Application>
  <DocSecurity>0</DocSecurity>
  <Lines>299</Lines>
  <Paragraphs>197</Paragraphs>
  <ScaleCrop>false</ScaleCrop>
  <Company>VPT</Company>
  <LinksUpToDate>false</LinksUpToDate>
  <CharactersWithSpaces>98747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40</cp:revision>
  <dcterms:created xsi:type="dcterms:W3CDTF">2025-06-04T07:47:00Z</dcterms:created>
  <dcterms:modified xsi:type="dcterms:W3CDTF">2025-07-15T06:25:00Z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