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2C38B" w14:textId="77777777" w:rsidR="003E04A0" w:rsidRDefault="00EF166E" w:rsidP="00EF166E">
      <w:pPr>
        <w:jc w:val="center"/>
      </w:pPr>
      <w:r>
        <w:t xml:space="preserve">                                                                                                                                                </w:t>
      </w:r>
      <w:r w:rsidR="003E04A0">
        <w:t xml:space="preserve">A </w:t>
      </w:r>
      <w:r>
        <w:t xml:space="preserve">dalies </w:t>
      </w:r>
      <w:r w:rsidR="003E04A0">
        <w:t xml:space="preserve"> </w:t>
      </w:r>
    </w:p>
    <w:p w14:paraId="3F54A900" w14:textId="77777777" w:rsidR="003E04A0" w:rsidRDefault="003E04A0" w:rsidP="003E04A0">
      <w:pPr>
        <w:jc w:val="right"/>
      </w:pPr>
      <w:r>
        <w:t>3 priedas</w:t>
      </w:r>
    </w:p>
    <w:p w14:paraId="2DE4486E" w14:textId="77777777" w:rsidR="003E04A0" w:rsidRDefault="003E04A0" w:rsidP="003E04A0">
      <w:pPr>
        <w:jc w:val="right"/>
      </w:pPr>
    </w:p>
    <w:p w14:paraId="29BB7F3A" w14:textId="77777777" w:rsidR="005F3881" w:rsidRDefault="005F3881" w:rsidP="00A867EF">
      <w:pPr>
        <w:jc w:val="center"/>
      </w:pPr>
    </w:p>
    <w:p w14:paraId="190C90B1" w14:textId="77777777" w:rsidR="007B0733" w:rsidRPr="001477B2" w:rsidRDefault="007B0733" w:rsidP="00397A4F">
      <w:pPr>
        <w:rPr>
          <w:bCs/>
          <w:u w:val="single"/>
        </w:rPr>
      </w:pPr>
      <w:r w:rsidRPr="001477B2">
        <w:rPr>
          <w:bCs/>
          <w:u w:val="single"/>
        </w:rPr>
        <w:t xml:space="preserve">Priešgaisrinės apsaugos ir gelbėjimo </w:t>
      </w:r>
      <w:r w:rsidR="00397A4F" w:rsidRPr="001477B2">
        <w:rPr>
          <w:bCs/>
          <w:u w:val="single"/>
        </w:rPr>
        <w:t xml:space="preserve">departamentui </w:t>
      </w:r>
    </w:p>
    <w:p w14:paraId="121787C2" w14:textId="77777777" w:rsidR="005F3881" w:rsidRPr="001477B2" w:rsidRDefault="00397A4F" w:rsidP="00397A4F">
      <w:pPr>
        <w:rPr>
          <w:bCs/>
          <w:u w:val="single"/>
        </w:rPr>
      </w:pPr>
      <w:r w:rsidRPr="001477B2">
        <w:rPr>
          <w:bCs/>
          <w:u w:val="single"/>
        </w:rPr>
        <w:t>prie Vidaus reikalų ministerijos</w:t>
      </w:r>
    </w:p>
    <w:p w14:paraId="2BBFCC75" w14:textId="77777777" w:rsidR="005F3881" w:rsidRDefault="005F3881" w:rsidP="00397A4F">
      <w:r>
        <w:t>(</w:t>
      </w:r>
      <w:r w:rsidRPr="001477B2">
        <w:rPr>
          <w:i/>
          <w:iCs/>
        </w:rPr>
        <w:t>perkančioji organizacija</w:t>
      </w:r>
      <w:r>
        <w:t>)</w:t>
      </w:r>
    </w:p>
    <w:p w14:paraId="78137A12" w14:textId="77777777" w:rsidR="00326393" w:rsidRDefault="00326393" w:rsidP="00397A4F"/>
    <w:p w14:paraId="1E3EEF04" w14:textId="77777777" w:rsidR="005F3881" w:rsidRDefault="005F3881" w:rsidP="00A867EF">
      <w:pPr>
        <w:jc w:val="center"/>
      </w:pPr>
    </w:p>
    <w:p w14:paraId="6F642446" w14:textId="77777777" w:rsidR="0029496A" w:rsidRPr="00D53381" w:rsidRDefault="0029496A" w:rsidP="0029496A">
      <w:pPr>
        <w:jc w:val="center"/>
        <w:rPr>
          <w:b/>
          <w:bCs/>
          <w:lang w:eastAsia="ja-JP"/>
        </w:rPr>
      </w:pPr>
      <w:r w:rsidRPr="00D53381">
        <w:rPr>
          <w:b/>
          <w:bCs/>
          <w:lang w:eastAsia="ja-JP"/>
        </w:rPr>
        <w:t>PALAPINIŲ IR PLEDŲ VIEŠASIS PIRKIMAS,</w:t>
      </w:r>
    </w:p>
    <w:p w14:paraId="6FD077A1" w14:textId="0E5B3CF1" w:rsidR="0029496A" w:rsidRPr="00D53381" w:rsidRDefault="00A30894" w:rsidP="0029496A">
      <w:pPr>
        <w:jc w:val="center"/>
        <w:rPr>
          <w:b/>
          <w:bCs/>
          <w:lang w:eastAsia="ja-JP"/>
        </w:rPr>
      </w:pPr>
      <w:r>
        <w:rPr>
          <w:b/>
          <w:bCs/>
          <w:lang w:eastAsia="ja-JP"/>
        </w:rPr>
        <w:t xml:space="preserve">SIEKIANT SUKURTI </w:t>
      </w:r>
      <w:r w:rsidR="0029496A" w:rsidRPr="00D53381">
        <w:rPr>
          <w:b/>
          <w:bCs/>
          <w:lang w:eastAsia="ja-JP"/>
        </w:rPr>
        <w:t>DINAMINĘ PIRKIMO SISTEMĄ</w:t>
      </w:r>
    </w:p>
    <w:p w14:paraId="2B8A5267" w14:textId="77777777" w:rsidR="0029496A" w:rsidRPr="00F87CBE" w:rsidRDefault="0029496A" w:rsidP="00397A4F">
      <w:pPr>
        <w:jc w:val="center"/>
        <w:rPr>
          <w:rFonts w:eastAsia="MS Mincho"/>
          <w:b/>
          <w:lang w:eastAsia="ja-JP"/>
        </w:rPr>
      </w:pPr>
    </w:p>
    <w:p w14:paraId="7487F715" w14:textId="77777777" w:rsidR="0029496A" w:rsidRPr="00C14905" w:rsidRDefault="0029496A" w:rsidP="0029496A">
      <w:pPr>
        <w:jc w:val="center"/>
        <w:rPr>
          <w:b/>
        </w:rPr>
      </w:pPr>
      <w:r w:rsidRPr="00C14905">
        <w:rPr>
          <w:b/>
        </w:rPr>
        <w:t>PARAIŠKA</w:t>
      </w:r>
    </w:p>
    <w:p w14:paraId="1F1ECD47" w14:textId="77777777" w:rsidR="005F3881" w:rsidRDefault="005F3881" w:rsidP="00A867EF">
      <w:pPr>
        <w:jc w:val="center"/>
      </w:pPr>
    </w:p>
    <w:p w14:paraId="7BB5DEF4" w14:textId="77777777" w:rsidR="005F3881" w:rsidRDefault="005F3881" w:rsidP="00A867EF">
      <w:pPr>
        <w:jc w:val="center"/>
      </w:pPr>
    </w:p>
    <w:p w14:paraId="0B371F65" w14:textId="77777777" w:rsidR="005F3881" w:rsidRDefault="005F3881" w:rsidP="00A867EF">
      <w:pPr>
        <w:jc w:val="center"/>
        <w:rPr>
          <w:b/>
          <w:bCs/>
          <w:color w:val="000000"/>
        </w:rPr>
      </w:pPr>
      <w:r>
        <w:t>____________</w:t>
      </w:r>
      <w:r>
        <w:rPr>
          <w:b/>
          <w:bCs/>
          <w:color w:val="000000"/>
        </w:rPr>
        <w:t xml:space="preserve"> </w:t>
      </w:r>
      <w:r>
        <w:t>Nr.______</w:t>
      </w:r>
    </w:p>
    <w:p w14:paraId="5CBC16C5" w14:textId="77777777" w:rsidR="005F3881" w:rsidRDefault="00F42C01" w:rsidP="00F42C01">
      <w:r>
        <w:t xml:space="preserve">                                                                      </w:t>
      </w:r>
      <w:r w:rsidR="005F3881">
        <w:t>(Data)</w:t>
      </w:r>
    </w:p>
    <w:p w14:paraId="36C25C6F" w14:textId="77777777" w:rsidR="005F3881" w:rsidRDefault="005F3881" w:rsidP="00A867EF">
      <w:pPr>
        <w:jc w:val="center"/>
      </w:pPr>
      <w:r>
        <w:t>_____________</w:t>
      </w:r>
    </w:p>
    <w:p w14:paraId="5960D222" w14:textId="77777777" w:rsidR="005F3881" w:rsidRDefault="005F3881" w:rsidP="00A867EF">
      <w:pPr>
        <w:jc w:val="center"/>
      </w:pPr>
      <w:r>
        <w:t>(Sudarymo vieta)</w:t>
      </w:r>
    </w:p>
    <w:p w14:paraId="726A4AF3" w14:textId="77777777" w:rsidR="00216860" w:rsidRDefault="00216860" w:rsidP="00D671AB"/>
    <w:p w14:paraId="72CA3BFE" w14:textId="77777777" w:rsidR="005F3881" w:rsidRDefault="005F3881" w:rsidP="007B3F87"/>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4106"/>
      </w:tblGrid>
      <w:tr w:rsidR="005F3881" w14:paraId="507BE108" w14:textId="77777777" w:rsidTr="00B56DD0">
        <w:tc>
          <w:tcPr>
            <w:tcW w:w="2844" w:type="pct"/>
            <w:tcBorders>
              <w:top w:val="single" w:sz="4" w:space="0" w:color="auto"/>
              <w:left w:val="single" w:sz="4" w:space="0" w:color="auto"/>
              <w:bottom w:val="single" w:sz="4" w:space="0" w:color="auto"/>
              <w:right w:val="single" w:sz="4" w:space="0" w:color="auto"/>
            </w:tcBorders>
            <w:hideMark/>
          </w:tcPr>
          <w:p w14:paraId="536C78E2" w14:textId="77777777" w:rsidR="005F3881" w:rsidRDefault="005F3881" w:rsidP="00D671AB">
            <w:r w:rsidRPr="00B56DD0">
              <w:rPr>
                <w:b/>
                <w:bCs/>
              </w:rPr>
              <w:t>Tiekėjo pavadinimas,</w:t>
            </w:r>
            <w:r>
              <w:t xml:space="preserve"> kodas </w:t>
            </w:r>
            <w:r w:rsidRPr="00B56DD0">
              <w:rPr>
                <w:i/>
                <w:iCs/>
                <w:sz w:val="22"/>
                <w:szCs w:val="22"/>
              </w:rPr>
              <w:t>(jeigu dalyvauja ūkio subjektų grupė, surašomi visų dalyvių duomenys)</w:t>
            </w:r>
          </w:p>
        </w:tc>
        <w:tc>
          <w:tcPr>
            <w:tcW w:w="2156" w:type="pct"/>
            <w:tcBorders>
              <w:top w:val="single" w:sz="4" w:space="0" w:color="auto"/>
              <w:left w:val="single" w:sz="4" w:space="0" w:color="auto"/>
              <w:bottom w:val="single" w:sz="4" w:space="0" w:color="auto"/>
              <w:right w:val="single" w:sz="4" w:space="0" w:color="auto"/>
            </w:tcBorders>
          </w:tcPr>
          <w:p w14:paraId="03664874" w14:textId="77777777" w:rsidR="005F3881" w:rsidRDefault="005F3881" w:rsidP="00D671AB"/>
          <w:p w14:paraId="05F62F29" w14:textId="77777777" w:rsidR="005F3881" w:rsidRDefault="005F3881" w:rsidP="00D671AB"/>
        </w:tc>
      </w:tr>
      <w:tr w:rsidR="005F3881" w14:paraId="21DE9756" w14:textId="77777777" w:rsidTr="00B56DD0">
        <w:tc>
          <w:tcPr>
            <w:tcW w:w="2844" w:type="pct"/>
            <w:tcBorders>
              <w:top w:val="single" w:sz="4" w:space="0" w:color="auto"/>
              <w:left w:val="single" w:sz="4" w:space="0" w:color="auto"/>
              <w:bottom w:val="single" w:sz="4" w:space="0" w:color="auto"/>
              <w:right w:val="single" w:sz="4" w:space="0" w:color="auto"/>
            </w:tcBorders>
            <w:hideMark/>
          </w:tcPr>
          <w:p w14:paraId="3B74BF08" w14:textId="77777777" w:rsidR="005F3881" w:rsidRDefault="005F3881" w:rsidP="00D671AB">
            <w:r w:rsidRPr="00B56DD0">
              <w:rPr>
                <w:b/>
                <w:bCs/>
              </w:rPr>
              <w:t>Tiekėjo adresas</w:t>
            </w:r>
            <w:r>
              <w:t xml:space="preserve"> </w:t>
            </w:r>
            <w:r w:rsidRPr="00B56DD0">
              <w:rPr>
                <w:i/>
                <w:iCs/>
                <w:sz w:val="22"/>
                <w:szCs w:val="22"/>
              </w:rPr>
              <w:t>(jeigu dalyvauja ūkio subjektų grupė, surašomi visų dalyvių adresai)</w:t>
            </w:r>
          </w:p>
        </w:tc>
        <w:tc>
          <w:tcPr>
            <w:tcW w:w="2156" w:type="pct"/>
            <w:tcBorders>
              <w:top w:val="single" w:sz="4" w:space="0" w:color="auto"/>
              <w:left w:val="single" w:sz="4" w:space="0" w:color="auto"/>
              <w:bottom w:val="single" w:sz="4" w:space="0" w:color="auto"/>
              <w:right w:val="single" w:sz="4" w:space="0" w:color="auto"/>
            </w:tcBorders>
          </w:tcPr>
          <w:p w14:paraId="08D1688E" w14:textId="77777777" w:rsidR="005F3881" w:rsidRDefault="005F3881" w:rsidP="00D671AB"/>
          <w:p w14:paraId="64A4D079" w14:textId="77777777" w:rsidR="005F3881" w:rsidRDefault="005F3881" w:rsidP="00D671AB"/>
        </w:tc>
      </w:tr>
      <w:tr w:rsidR="005F3881" w14:paraId="21C995E3" w14:textId="77777777" w:rsidTr="00B56DD0">
        <w:trPr>
          <w:trHeight w:val="196"/>
        </w:trPr>
        <w:tc>
          <w:tcPr>
            <w:tcW w:w="2844" w:type="pct"/>
            <w:tcBorders>
              <w:top w:val="single" w:sz="4" w:space="0" w:color="auto"/>
              <w:left w:val="single" w:sz="4" w:space="0" w:color="auto"/>
              <w:bottom w:val="single" w:sz="4" w:space="0" w:color="auto"/>
              <w:right w:val="single" w:sz="4" w:space="0" w:color="auto"/>
            </w:tcBorders>
            <w:hideMark/>
          </w:tcPr>
          <w:p w14:paraId="73608EDD" w14:textId="77777777" w:rsidR="005F3881" w:rsidRPr="00B56DD0" w:rsidRDefault="00B56DD0" w:rsidP="00B56DD0">
            <w:r>
              <w:t>Telefono numeris</w:t>
            </w:r>
          </w:p>
        </w:tc>
        <w:tc>
          <w:tcPr>
            <w:tcW w:w="2156" w:type="pct"/>
            <w:tcBorders>
              <w:top w:val="single" w:sz="4" w:space="0" w:color="auto"/>
              <w:left w:val="single" w:sz="4" w:space="0" w:color="auto"/>
              <w:bottom w:val="single" w:sz="4" w:space="0" w:color="auto"/>
              <w:right w:val="single" w:sz="4" w:space="0" w:color="auto"/>
            </w:tcBorders>
          </w:tcPr>
          <w:p w14:paraId="5A559F35" w14:textId="77777777" w:rsidR="005F3881" w:rsidRDefault="005F3881" w:rsidP="00D671AB"/>
        </w:tc>
      </w:tr>
      <w:tr w:rsidR="00B56DD0" w14:paraId="0AE85729" w14:textId="77777777" w:rsidTr="00B56DD0">
        <w:trPr>
          <w:trHeight w:val="281"/>
        </w:trPr>
        <w:tc>
          <w:tcPr>
            <w:tcW w:w="2844" w:type="pct"/>
            <w:tcBorders>
              <w:top w:val="single" w:sz="4" w:space="0" w:color="auto"/>
              <w:left w:val="single" w:sz="4" w:space="0" w:color="auto"/>
              <w:bottom w:val="single" w:sz="4" w:space="0" w:color="auto"/>
              <w:right w:val="single" w:sz="4" w:space="0" w:color="auto"/>
            </w:tcBorders>
          </w:tcPr>
          <w:p w14:paraId="4D87F2F1" w14:textId="77777777" w:rsidR="00B56DD0" w:rsidRDefault="00B56DD0" w:rsidP="00B56DD0">
            <w:pPr>
              <w:rPr>
                <w:b/>
                <w:bCs/>
              </w:rPr>
            </w:pPr>
            <w:r>
              <w:rPr>
                <w:b/>
                <w:bCs/>
              </w:rPr>
              <w:t xml:space="preserve"> </w:t>
            </w:r>
            <w:r>
              <w:t>El. pašto adresas</w:t>
            </w:r>
          </w:p>
        </w:tc>
        <w:tc>
          <w:tcPr>
            <w:tcW w:w="2156" w:type="pct"/>
            <w:tcBorders>
              <w:top w:val="single" w:sz="4" w:space="0" w:color="auto"/>
              <w:left w:val="single" w:sz="4" w:space="0" w:color="auto"/>
              <w:bottom w:val="single" w:sz="4" w:space="0" w:color="auto"/>
              <w:right w:val="single" w:sz="4" w:space="0" w:color="auto"/>
            </w:tcBorders>
          </w:tcPr>
          <w:p w14:paraId="737FDA58" w14:textId="77777777" w:rsidR="00B56DD0" w:rsidRDefault="00B56DD0" w:rsidP="00D671AB"/>
        </w:tc>
      </w:tr>
      <w:tr w:rsidR="00B56DD0" w14:paraId="2EDB78A7" w14:textId="77777777" w:rsidTr="00B56DD0">
        <w:trPr>
          <w:trHeight w:val="898"/>
        </w:trPr>
        <w:tc>
          <w:tcPr>
            <w:tcW w:w="2844" w:type="pct"/>
            <w:tcBorders>
              <w:top w:val="single" w:sz="4" w:space="0" w:color="auto"/>
              <w:left w:val="single" w:sz="4" w:space="0" w:color="auto"/>
              <w:bottom w:val="single" w:sz="4" w:space="0" w:color="auto"/>
              <w:right w:val="single" w:sz="4" w:space="0" w:color="auto"/>
            </w:tcBorders>
          </w:tcPr>
          <w:p w14:paraId="0E6476AC" w14:textId="77777777" w:rsidR="00B56DD0" w:rsidRDefault="00B56DD0" w:rsidP="00B56DD0">
            <w:pPr>
              <w:rPr>
                <w:b/>
                <w:bCs/>
              </w:rPr>
            </w:pPr>
            <w:r w:rsidRPr="00B56DD0">
              <w:rPr>
                <w:b/>
                <w:bCs/>
              </w:rPr>
              <w:t>Kontaktinio asmens</w:t>
            </w:r>
            <w:r w:rsidRPr="00B56DD0">
              <w:t xml:space="preserve"> dėl paraiškos nurodytos informacijos </w:t>
            </w:r>
            <w:r w:rsidRPr="00B56DD0">
              <w:rPr>
                <w:b/>
                <w:bCs/>
              </w:rPr>
              <w:t>vardas, pavardė</w:t>
            </w:r>
            <w:r w:rsidRPr="00B56DD0">
              <w:t>,</w:t>
            </w:r>
            <w:r w:rsidRPr="00B56DD0">
              <w:rPr>
                <w:b/>
                <w:bCs/>
                <w:lang w:eastAsia="lt-LT"/>
              </w:rPr>
              <w:t xml:space="preserve"> telefono numeris ir el. pašto adresas</w:t>
            </w:r>
          </w:p>
        </w:tc>
        <w:tc>
          <w:tcPr>
            <w:tcW w:w="2156" w:type="pct"/>
            <w:tcBorders>
              <w:top w:val="single" w:sz="4" w:space="0" w:color="auto"/>
              <w:left w:val="single" w:sz="4" w:space="0" w:color="auto"/>
              <w:bottom w:val="single" w:sz="4" w:space="0" w:color="auto"/>
              <w:right w:val="single" w:sz="4" w:space="0" w:color="auto"/>
            </w:tcBorders>
          </w:tcPr>
          <w:p w14:paraId="3F294F7E" w14:textId="77777777" w:rsidR="00B56DD0" w:rsidRDefault="00B56DD0" w:rsidP="00D671AB"/>
        </w:tc>
      </w:tr>
    </w:tbl>
    <w:p w14:paraId="34B07D61" w14:textId="220FBF27" w:rsidR="00E246F3" w:rsidRPr="00973353" w:rsidRDefault="00E246F3" w:rsidP="00E246F3">
      <w:pPr>
        <w:pStyle w:val="Sraopastraipa"/>
        <w:ind w:left="142"/>
        <w:jc w:val="both"/>
        <w:rPr>
          <w:b/>
          <w:bCs/>
          <w:lang w:eastAsia="lt-LT"/>
        </w:rPr>
      </w:pPr>
      <w:r w:rsidRPr="00973353">
        <w:rPr>
          <w:b/>
          <w:bCs/>
          <w:lang w:eastAsia="lt-LT"/>
        </w:rPr>
        <w:t>Pateikdami šią paraišką, pa</w:t>
      </w:r>
      <w:r w:rsidR="00973353">
        <w:rPr>
          <w:b/>
          <w:bCs/>
          <w:lang w:eastAsia="lt-LT"/>
        </w:rPr>
        <w:t xml:space="preserve">reiškiame, </w:t>
      </w:r>
      <w:r w:rsidRPr="00973353">
        <w:rPr>
          <w:b/>
          <w:bCs/>
          <w:lang w:eastAsia="lt-LT"/>
        </w:rPr>
        <w:t>kad:</w:t>
      </w:r>
    </w:p>
    <w:p w14:paraId="71C6BC7D" w14:textId="77777777" w:rsidR="00E246F3" w:rsidRPr="00A6501E" w:rsidRDefault="00E246F3" w:rsidP="00E246F3">
      <w:pPr>
        <w:pStyle w:val="Sraopastraipa"/>
        <w:numPr>
          <w:ilvl w:val="3"/>
          <w:numId w:val="3"/>
        </w:numPr>
        <w:tabs>
          <w:tab w:val="clear" w:pos="142"/>
          <w:tab w:val="left" w:pos="993"/>
        </w:tabs>
        <w:ind w:left="0" w:firstLine="708"/>
        <w:contextualSpacing w:val="0"/>
        <w:jc w:val="both"/>
        <w:rPr>
          <w:lang w:eastAsia="lt-LT"/>
        </w:rPr>
      </w:pPr>
      <w:r w:rsidRPr="00A6501E">
        <w:t>atitinkame visus pirkimo dokumentuose nurodytus reikalavimus, netenkiname pašalinimo pagrindų;</w:t>
      </w:r>
    </w:p>
    <w:p w14:paraId="703A07D6" w14:textId="5698F982" w:rsidR="00E246F3" w:rsidRPr="00A6501E" w:rsidRDefault="00E246F3" w:rsidP="00E246F3">
      <w:pPr>
        <w:pStyle w:val="Sraopastraipa"/>
        <w:numPr>
          <w:ilvl w:val="3"/>
          <w:numId w:val="3"/>
        </w:numPr>
        <w:tabs>
          <w:tab w:val="clear" w:pos="142"/>
          <w:tab w:val="left" w:pos="993"/>
        </w:tabs>
        <w:ind w:left="0" w:firstLine="708"/>
        <w:contextualSpacing w:val="0"/>
        <w:jc w:val="both"/>
        <w:rPr>
          <w:lang w:eastAsia="lt-LT"/>
        </w:rPr>
      </w:pPr>
      <w:r w:rsidRPr="00A6501E">
        <w:t xml:space="preserve">pateikta paraiška atitinka visus pirkimo dokumentuose </w:t>
      </w:r>
      <w:r w:rsidR="00973353">
        <w:t xml:space="preserve">ir jų prieduose </w:t>
      </w:r>
      <w:r w:rsidRPr="00A6501E">
        <w:t>nustatytus reikalavimus;</w:t>
      </w:r>
    </w:p>
    <w:p w14:paraId="7D4B8377" w14:textId="77777777" w:rsidR="00E246F3" w:rsidRPr="00A6501E" w:rsidRDefault="00E246F3" w:rsidP="00E246F3">
      <w:pPr>
        <w:pStyle w:val="Sraopastraipa"/>
        <w:numPr>
          <w:ilvl w:val="3"/>
          <w:numId w:val="3"/>
        </w:numPr>
        <w:tabs>
          <w:tab w:val="clear" w:pos="142"/>
          <w:tab w:val="left" w:pos="993"/>
        </w:tabs>
        <w:ind w:left="0" w:firstLine="708"/>
        <w:contextualSpacing w:val="0"/>
        <w:jc w:val="both"/>
        <w:rPr>
          <w:lang w:eastAsia="lt-LT"/>
        </w:rPr>
      </w:pPr>
      <w:r w:rsidRPr="00A6501E">
        <w:rPr>
          <w:lang w:eastAsia="lt-LT"/>
        </w:rPr>
        <w:t>pasikeitus paraiškoje nurodytai informacijai dėl atitikties pašalinimo pagrindams, apie tai informuosime pirkimo vykdytoją;</w:t>
      </w:r>
    </w:p>
    <w:p w14:paraId="54FF6DA1" w14:textId="77777777" w:rsidR="00E246F3" w:rsidRPr="00A6501E" w:rsidRDefault="00E246F3" w:rsidP="00E246F3">
      <w:pPr>
        <w:pStyle w:val="Sraopastraipa"/>
        <w:numPr>
          <w:ilvl w:val="3"/>
          <w:numId w:val="3"/>
        </w:numPr>
        <w:tabs>
          <w:tab w:val="clear" w:pos="142"/>
          <w:tab w:val="left" w:pos="993"/>
        </w:tabs>
        <w:ind w:left="0" w:firstLine="708"/>
        <w:contextualSpacing w:val="0"/>
        <w:jc w:val="both"/>
        <w:rPr>
          <w:lang w:eastAsia="lt-LT"/>
        </w:rPr>
      </w:pPr>
      <w:r w:rsidRPr="00A6501E">
        <w:rPr>
          <w:lang w:eastAsia="lt-LT"/>
        </w:rPr>
        <w:t>paraiška galioja visą DPS galiojimo laikotarpį;</w:t>
      </w:r>
    </w:p>
    <w:p w14:paraId="661DAE00" w14:textId="77777777" w:rsidR="00E246F3" w:rsidRPr="00A6501E" w:rsidRDefault="00E246F3" w:rsidP="00E246F3">
      <w:pPr>
        <w:pStyle w:val="Sraopastraipa"/>
        <w:numPr>
          <w:ilvl w:val="3"/>
          <w:numId w:val="3"/>
        </w:numPr>
        <w:tabs>
          <w:tab w:val="clear" w:pos="142"/>
          <w:tab w:val="left" w:pos="993"/>
        </w:tabs>
        <w:ind w:left="0" w:firstLine="708"/>
        <w:contextualSpacing w:val="0"/>
        <w:jc w:val="both"/>
        <w:rPr>
          <w:lang w:eastAsia="lt-LT"/>
        </w:rPr>
      </w:pPr>
      <w:r w:rsidRPr="00A6501E">
        <w:rPr>
          <w:lang w:eastAsia="lt-LT"/>
        </w:rPr>
        <w:t>paraiškoje nurodyta informacija yra teisinga.</w:t>
      </w:r>
    </w:p>
    <w:p w14:paraId="1BA92126" w14:textId="77777777" w:rsidR="009F2E64" w:rsidRPr="00A6501E" w:rsidRDefault="009F2E64" w:rsidP="009F2E64">
      <w:pPr>
        <w:jc w:val="both"/>
        <w:rPr>
          <w:b/>
          <w:bCs/>
          <w:lang w:eastAsia="lt-LT"/>
        </w:rPr>
      </w:pPr>
    </w:p>
    <w:p w14:paraId="42697EE7" w14:textId="77777777" w:rsidR="00E246F3" w:rsidRPr="00A6501E" w:rsidRDefault="00E246F3" w:rsidP="009F2E64">
      <w:pPr>
        <w:jc w:val="both"/>
        <w:rPr>
          <w:lang w:eastAsia="lt-LT"/>
        </w:rPr>
      </w:pPr>
      <w:r w:rsidRPr="00A6501E">
        <w:rPr>
          <w:b/>
          <w:bCs/>
          <w:lang w:eastAsia="lt-LT"/>
        </w:rPr>
        <w:t>Paraišką teikiame dėl šios (-</w:t>
      </w:r>
      <w:proofErr w:type="spellStart"/>
      <w:r w:rsidRPr="00A6501E">
        <w:rPr>
          <w:b/>
          <w:bCs/>
          <w:lang w:eastAsia="lt-LT"/>
        </w:rPr>
        <w:t>ių</w:t>
      </w:r>
      <w:proofErr w:type="spellEnd"/>
      <w:r w:rsidRPr="00A6501E">
        <w:rPr>
          <w:b/>
          <w:bCs/>
          <w:lang w:eastAsia="lt-LT"/>
        </w:rPr>
        <w:t>) DPS kategorijos (-ų)</w:t>
      </w:r>
      <w:r w:rsidRPr="00A6501E">
        <w:rPr>
          <w:lang w:eastAsia="lt-LT"/>
        </w:rPr>
        <w:t xml:space="preserve"> </w:t>
      </w:r>
      <w:r w:rsidRPr="00A6501E">
        <w:rPr>
          <w:i/>
          <w:lang w:eastAsia="lt-LT"/>
        </w:rPr>
        <w:t>(</w:t>
      </w:r>
      <w:r w:rsidR="00B27E32" w:rsidRPr="00A6501E">
        <w:rPr>
          <w:i/>
          <w:lang w:eastAsia="lt-LT"/>
        </w:rPr>
        <w:t>p</w:t>
      </w:r>
      <w:r w:rsidRPr="00A6501E">
        <w:rPr>
          <w:i/>
          <w:lang w:eastAsia="lt-LT"/>
        </w:rPr>
        <w:t>ažymėkite, kuriai (-</w:t>
      </w:r>
      <w:proofErr w:type="spellStart"/>
      <w:r w:rsidRPr="00A6501E">
        <w:rPr>
          <w:i/>
          <w:lang w:eastAsia="lt-LT"/>
        </w:rPr>
        <w:t>oms</w:t>
      </w:r>
      <w:proofErr w:type="spellEnd"/>
      <w:r w:rsidRPr="00A6501E">
        <w:rPr>
          <w:i/>
          <w:lang w:eastAsia="lt-LT"/>
        </w:rPr>
        <w:t>) DPS kategorijai (-</w:t>
      </w:r>
      <w:proofErr w:type="spellStart"/>
      <w:r w:rsidRPr="00A6501E">
        <w:rPr>
          <w:i/>
          <w:lang w:eastAsia="lt-LT"/>
        </w:rPr>
        <w:t>oms</w:t>
      </w:r>
      <w:proofErr w:type="spellEnd"/>
      <w:r w:rsidRPr="00A6501E">
        <w:rPr>
          <w:i/>
          <w:lang w:eastAsia="lt-LT"/>
        </w:rPr>
        <w:t>) teikiate paraišką)</w:t>
      </w:r>
      <w:r w:rsidRPr="00A6501E">
        <w:rPr>
          <w:lang w:eastAsia="lt-LT"/>
        </w:rPr>
        <w:t xml:space="preserve">: </w:t>
      </w:r>
    </w:p>
    <w:p w14:paraId="6436446C" w14:textId="30158B41" w:rsidR="00E246F3" w:rsidRPr="00A6501E" w:rsidRDefault="008359DE" w:rsidP="00E246F3">
      <w:pPr>
        <w:tabs>
          <w:tab w:val="left" w:pos="1560"/>
        </w:tabs>
        <w:ind w:firstLine="709"/>
        <w:jc w:val="both"/>
        <w:rPr>
          <w:lang w:eastAsia="lt-LT"/>
        </w:rPr>
      </w:pPr>
      <w:r w:rsidRPr="00850966">
        <w:rPr>
          <w:b/>
          <w:bCs/>
          <w:lang w:eastAsia="lt-LT"/>
        </w:rPr>
        <w:t xml:space="preserve">I. </w:t>
      </w:r>
      <w:r w:rsidRPr="00850966">
        <w:rPr>
          <w:b/>
          <w:bCs/>
        </w:rPr>
        <w:t>Palapinės</w:t>
      </w:r>
      <w:r w:rsidR="00850966" w:rsidRPr="00850966">
        <w:rPr>
          <w:b/>
          <w:bCs/>
        </w:rPr>
        <w:t>.</w:t>
      </w:r>
      <w:r w:rsidRPr="00850966">
        <w:t xml:space="preserve"> </w:t>
      </w:r>
      <w:bookmarkStart w:id="0" w:name="_Hlk92099965"/>
      <w:r w:rsidR="00A6501E" w:rsidRPr="00850966">
        <w:rPr>
          <w:b/>
          <w:bCs/>
          <w:sz w:val="40"/>
          <w:szCs w:val="40"/>
          <w:lang w:eastAsia="lt-LT"/>
        </w:rPr>
        <w:t xml:space="preserve"> </w:t>
      </w:r>
      <w:r w:rsidR="007C70DA" w:rsidRPr="00850966">
        <w:rPr>
          <w:b/>
          <w:bCs/>
          <w:sz w:val="40"/>
          <w:szCs w:val="40"/>
          <w:lang w:eastAsia="lt-LT"/>
        </w:rPr>
        <w:t xml:space="preserve"> </w:t>
      </w:r>
      <w:r w:rsidR="007C70DA">
        <w:rPr>
          <w:b/>
          <w:bCs/>
          <w:i/>
          <w:iCs/>
          <w:sz w:val="40"/>
          <w:szCs w:val="40"/>
          <w:lang w:eastAsia="lt-LT"/>
        </w:rPr>
        <w:t xml:space="preserve">                       </w:t>
      </w:r>
      <w:r w:rsidR="00A64407">
        <w:rPr>
          <w:b/>
          <w:bCs/>
          <w:i/>
          <w:iCs/>
          <w:sz w:val="40"/>
          <w:szCs w:val="40"/>
          <w:lang w:eastAsia="lt-LT"/>
        </w:rPr>
        <w:t xml:space="preserve">            </w:t>
      </w:r>
      <w:r w:rsidR="007C70DA">
        <w:rPr>
          <w:b/>
          <w:bCs/>
          <w:i/>
          <w:iCs/>
          <w:sz w:val="40"/>
          <w:szCs w:val="40"/>
          <w:lang w:eastAsia="lt-LT"/>
        </w:rPr>
        <w:t xml:space="preserve"> </w:t>
      </w:r>
      <w:r w:rsidR="00A6501E" w:rsidRPr="00E04DA6">
        <w:rPr>
          <w:b/>
          <w:bCs/>
          <w:i/>
          <w:iCs/>
          <w:sz w:val="40"/>
          <w:szCs w:val="40"/>
          <w:lang w:eastAsia="lt-LT"/>
        </w:rPr>
        <w:t>□</w:t>
      </w:r>
      <w:bookmarkEnd w:id="0"/>
      <w:r w:rsidR="00A6501E" w:rsidRPr="00E04DA6">
        <w:rPr>
          <w:b/>
          <w:bCs/>
          <w:i/>
          <w:iCs/>
          <w:lang w:eastAsia="lt-LT"/>
        </w:rPr>
        <w:t>*</w:t>
      </w:r>
    </w:p>
    <w:p w14:paraId="10EBE1A4" w14:textId="458C0BE3" w:rsidR="00E246F3" w:rsidRPr="00A6501E" w:rsidRDefault="008359DE" w:rsidP="00E246F3">
      <w:pPr>
        <w:tabs>
          <w:tab w:val="left" w:pos="1560"/>
        </w:tabs>
        <w:ind w:firstLine="709"/>
        <w:jc w:val="both"/>
        <w:rPr>
          <w:lang w:eastAsia="lt-LT"/>
        </w:rPr>
      </w:pPr>
      <w:r w:rsidRPr="00850966">
        <w:rPr>
          <w:b/>
          <w:bCs/>
          <w:lang w:eastAsia="lt-LT"/>
        </w:rPr>
        <w:t xml:space="preserve">II. </w:t>
      </w:r>
      <w:r w:rsidRPr="00850966">
        <w:rPr>
          <w:b/>
          <w:bCs/>
        </w:rPr>
        <w:t>Pledai</w:t>
      </w:r>
      <w:r w:rsidR="00850966" w:rsidRPr="00850966">
        <w:rPr>
          <w:b/>
          <w:bCs/>
        </w:rPr>
        <w:t>.</w:t>
      </w:r>
      <w:r w:rsidRPr="00850966">
        <w:rPr>
          <w:b/>
          <w:bCs/>
          <w:lang w:eastAsia="lt-LT"/>
        </w:rPr>
        <w:t xml:space="preserve"> </w:t>
      </w:r>
      <w:r w:rsidR="007C70DA" w:rsidRPr="00850966">
        <w:rPr>
          <w:b/>
          <w:bCs/>
          <w:lang w:eastAsia="lt-LT"/>
        </w:rPr>
        <w:t xml:space="preserve">                                                                    </w:t>
      </w:r>
      <w:r w:rsidR="00A6501E" w:rsidRPr="00E04DA6">
        <w:rPr>
          <w:b/>
          <w:bCs/>
          <w:i/>
          <w:iCs/>
          <w:sz w:val="40"/>
          <w:szCs w:val="40"/>
          <w:lang w:eastAsia="lt-LT"/>
        </w:rPr>
        <w:t>□</w:t>
      </w:r>
      <w:r w:rsidR="00A6501E" w:rsidRPr="00E04DA6">
        <w:rPr>
          <w:b/>
          <w:bCs/>
          <w:i/>
          <w:iCs/>
          <w:lang w:eastAsia="lt-LT"/>
        </w:rPr>
        <w:t>*</w:t>
      </w:r>
    </w:p>
    <w:p w14:paraId="4FE9E26F" w14:textId="77777777" w:rsidR="00326393" w:rsidRPr="00A6501E" w:rsidRDefault="00326393" w:rsidP="00E246F3">
      <w:pPr>
        <w:tabs>
          <w:tab w:val="left" w:pos="1560"/>
        </w:tabs>
        <w:ind w:firstLine="709"/>
        <w:jc w:val="both"/>
        <w:rPr>
          <w:i/>
          <w:iCs/>
          <w:lang w:eastAsia="lt-LT"/>
        </w:rPr>
      </w:pPr>
    </w:p>
    <w:p w14:paraId="5AA0A7EC" w14:textId="77777777" w:rsidR="008359DE" w:rsidRDefault="00B91F8D" w:rsidP="008359DE">
      <w:pPr>
        <w:jc w:val="both"/>
        <w:rPr>
          <w:lang w:eastAsia="lt-LT"/>
        </w:rPr>
      </w:pPr>
      <w:r w:rsidRPr="00A6501E">
        <w:rPr>
          <w:lang w:eastAsia="lt-LT"/>
        </w:rPr>
        <w:t xml:space="preserve">      </w:t>
      </w:r>
      <w:r w:rsidR="00A6501E" w:rsidRPr="00E04DA6">
        <w:rPr>
          <w:b/>
          <w:bCs/>
          <w:i/>
          <w:iCs/>
          <w:lang w:eastAsia="lt-LT"/>
        </w:rPr>
        <w:t>*</w:t>
      </w:r>
      <w:r w:rsidRPr="00A6501E">
        <w:rPr>
          <w:lang w:eastAsia="lt-LT"/>
        </w:rPr>
        <w:t xml:space="preserve"> </w:t>
      </w:r>
      <w:r w:rsidR="008359DE" w:rsidRPr="00A6501E">
        <w:rPr>
          <w:lang w:eastAsia="lt-LT"/>
        </w:rPr>
        <w:t xml:space="preserve">pažymėti </w:t>
      </w:r>
      <w:r w:rsidR="008359DE" w:rsidRPr="00A6501E">
        <w:rPr>
          <w:b/>
          <w:bCs/>
          <w:lang w:eastAsia="lt-LT"/>
        </w:rPr>
        <w:t>X,</w:t>
      </w:r>
      <w:r w:rsidR="008359DE" w:rsidRPr="00A6501E">
        <w:rPr>
          <w:lang w:eastAsia="lt-LT"/>
        </w:rPr>
        <w:t xml:space="preserve"> kuriai kategorijai reikiama paraiška.</w:t>
      </w:r>
    </w:p>
    <w:p w14:paraId="6056DC47" w14:textId="77777777" w:rsidR="00326393" w:rsidRDefault="00326393" w:rsidP="008359DE">
      <w:pPr>
        <w:jc w:val="both"/>
        <w:rPr>
          <w:lang w:eastAsia="lt-LT"/>
        </w:rPr>
      </w:pPr>
    </w:p>
    <w:p w14:paraId="7F4D7DEF" w14:textId="77777777" w:rsidR="00326393" w:rsidRDefault="00326393" w:rsidP="008359DE">
      <w:pPr>
        <w:jc w:val="both"/>
        <w:rPr>
          <w:lang w:eastAsia="lt-LT"/>
        </w:rPr>
      </w:pPr>
    </w:p>
    <w:p w14:paraId="5AE53A7A" w14:textId="77777777" w:rsidR="00326393" w:rsidRDefault="00326393" w:rsidP="008359DE">
      <w:pPr>
        <w:jc w:val="both"/>
        <w:rPr>
          <w:lang w:eastAsia="lt-LT"/>
        </w:rPr>
      </w:pPr>
    </w:p>
    <w:p w14:paraId="51752281" w14:textId="77777777" w:rsidR="00A64407" w:rsidRDefault="00A64407" w:rsidP="008359DE">
      <w:pPr>
        <w:jc w:val="both"/>
        <w:rPr>
          <w:lang w:eastAsia="lt-LT"/>
        </w:rPr>
      </w:pPr>
    </w:p>
    <w:p w14:paraId="083D0465" w14:textId="77777777" w:rsidR="00A64407" w:rsidRDefault="00A64407" w:rsidP="008359DE">
      <w:pPr>
        <w:jc w:val="both"/>
        <w:rPr>
          <w:lang w:eastAsia="lt-LT"/>
        </w:rPr>
      </w:pPr>
    </w:p>
    <w:p w14:paraId="27012F84" w14:textId="77777777" w:rsidR="00705A09" w:rsidRDefault="00705A09" w:rsidP="00D671AB">
      <w:r>
        <w:rPr>
          <w:bCs/>
          <w:iCs/>
        </w:rPr>
        <w:t xml:space="preserve">1 lentelė. </w:t>
      </w:r>
      <w:r>
        <w:t>Kartu su paraiška pateikiami šie dokumentai:</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036"/>
        <w:gridCol w:w="2342"/>
        <w:gridCol w:w="3451"/>
      </w:tblGrid>
      <w:tr w:rsidR="00C54004" w14:paraId="6EE536E0" w14:textId="77777777" w:rsidTr="00BA5805">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8A295" w14:textId="77777777" w:rsidR="00C54004" w:rsidRPr="00EB7FF1" w:rsidRDefault="00C54004" w:rsidP="00A867EF">
            <w:pPr>
              <w:pStyle w:val="prastasiniatinklio"/>
              <w:jc w:val="center"/>
            </w:pPr>
            <w:r w:rsidRPr="00EB7FF1">
              <w:t>Eil.</w:t>
            </w:r>
          </w:p>
          <w:p w14:paraId="5BD220D8" w14:textId="77777777" w:rsidR="00C54004" w:rsidRPr="00EB7FF1" w:rsidRDefault="00C54004" w:rsidP="00A867EF">
            <w:pPr>
              <w:pStyle w:val="prastasiniatinklio"/>
              <w:jc w:val="center"/>
            </w:pPr>
            <w:r w:rsidRPr="00EB7FF1">
              <w:t>Nr.</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42DBE8" w14:textId="77777777" w:rsidR="00C54004" w:rsidRPr="00EB7FF1" w:rsidRDefault="00C54004" w:rsidP="00A867EF">
            <w:pPr>
              <w:pStyle w:val="prastasiniatinklio"/>
              <w:jc w:val="center"/>
              <w:rPr>
                <w:bCs/>
                <w:iCs/>
                <w:sz w:val="22"/>
                <w:szCs w:val="22"/>
              </w:rPr>
            </w:pPr>
            <w:r w:rsidRPr="00EB7FF1">
              <w:t>Pateikto dokumento pavadinimas</w:t>
            </w:r>
          </w:p>
        </w:tc>
        <w:tc>
          <w:tcPr>
            <w:tcW w:w="1230" w:type="pct"/>
            <w:tcBorders>
              <w:top w:val="single" w:sz="4" w:space="0" w:color="auto"/>
              <w:left w:val="single" w:sz="4" w:space="0" w:color="auto"/>
              <w:bottom w:val="single" w:sz="4" w:space="0" w:color="auto"/>
              <w:right w:val="single" w:sz="4" w:space="0" w:color="auto"/>
            </w:tcBorders>
            <w:shd w:val="clear" w:color="auto" w:fill="auto"/>
          </w:tcPr>
          <w:p w14:paraId="4AFB1A2A" w14:textId="77777777" w:rsidR="00C54004" w:rsidRPr="00EB7FF1" w:rsidRDefault="00C54004" w:rsidP="00A867EF">
            <w:pPr>
              <w:pStyle w:val="prastasiniatinklio"/>
              <w:jc w:val="center"/>
            </w:pPr>
            <w:r w:rsidRPr="00EB7FF1">
              <w:t>Prisegtos bylos (failo) pavadinimas</w:t>
            </w:r>
          </w:p>
        </w:tc>
        <w:tc>
          <w:tcPr>
            <w:tcW w:w="1812" w:type="pct"/>
            <w:tcBorders>
              <w:top w:val="single" w:sz="4" w:space="0" w:color="auto"/>
              <w:left w:val="single" w:sz="4" w:space="0" w:color="auto"/>
              <w:bottom w:val="single" w:sz="4" w:space="0" w:color="auto"/>
              <w:right w:val="single" w:sz="4" w:space="0" w:color="auto"/>
            </w:tcBorders>
            <w:shd w:val="clear" w:color="auto" w:fill="auto"/>
            <w:hideMark/>
          </w:tcPr>
          <w:p w14:paraId="1E2790A8" w14:textId="77777777" w:rsidR="00C54004" w:rsidRPr="00EB7FF1" w:rsidRDefault="00C54004" w:rsidP="00A867EF">
            <w:pPr>
              <w:pStyle w:val="prastasiniatinklio"/>
              <w:jc w:val="center"/>
            </w:pPr>
            <w:r w:rsidRPr="00EB7FF1">
              <w:t>Ar dokumentas konfidencialus? (Taip/Ne)</w:t>
            </w:r>
          </w:p>
        </w:tc>
      </w:tr>
      <w:tr w:rsidR="00C54004" w14:paraId="5ECB9C59" w14:textId="77777777" w:rsidTr="00BA5805">
        <w:tc>
          <w:tcPr>
            <w:tcW w:w="364" w:type="pct"/>
            <w:tcBorders>
              <w:top w:val="single" w:sz="4" w:space="0" w:color="auto"/>
              <w:left w:val="single" w:sz="4" w:space="0" w:color="auto"/>
              <w:bottom w:val="single" w:sz="4" w:space="0" w:color="auto"/>
              <w:right w:val="single" w:sz="4" w:space="0" w:color="auto"/>
            </w:tcBorders>
            <w:hideMark/>
          </w:tcPr>
          <w:p w14:paraId="6A7711E7" w14:textId="77777777" w:rsidR="00C54004" w:rsidRPr="00850966" w:rsidRDefault="00C54004" w:rsidP="00ED58A9">
            <w:pPr>
              <w:jc w:val="center"/>
              <w:rPr>
                <w:i/>
                <w:sz w:val="20"/>
                <w:szCs w:val="20"/>
              </w:rPr>
            </w:pPr>
            <w:r w:rsidRPr="00850966">
              <w:rPr>
                <w:i/>
                <w:sz w:val="20"/>
                <w:szCs w:val="20"/>
              </w:rPr>
              <w:t>1</w:t>
            </w:r>
          </w:p>
        </w:tc>
        <w:tc>
          <w:tcPr>
            <w:tcW w:w="1594" w:type="pct"/>
            <w:tcBorders>
              <w:top w:val="single" w:sz="4" w:space="0" w:color="auto"/>
              <w:left w:val="single" w:sz="4" w:space="0" w:color="auto"/>
              <w:bottom w:val="single" w:sz="4" w:space="0" w:color="auto"/>
              <w:right w:val="single" w:sz="4" w:space="0" w:color="auto"/>
            </w:tcBorders>
          </w:tcPr>
          <w:p w14:paraId="74F6C5B9" w14:textId="77777777" w:rsidR="00C54004" w:rsidRPr="00850966" w:rsidRDefault="00C54004" w:rsidP="00ED58A9">
            <w:pPr>
              <w:jc w:val="center"/>
              <w:rPr>
                <w:i/>
                <w:sz w:val="20"/>
                <w:szCs w:val="20"/>
              </w:rPr>
            </w:pPr>
            <w:r w:rsidRPr="00850966">
              <w:rPr>
                <w:i/>
                <w:sz w:val="20"/>
                <w:szCs w:val="20"/>
              </w:rPr>
              <w:t>2</w:t>
            </w:r>
          </w:p>
        </w:tc>
        <w:tc>
          <w:tcPr>
            <w:tcW w:w="1230" w:type="pct"/>
            <w:tcBorders>
              <w:top w:val="single" w:sz="4" w:space="0" w:color="auto"/>
              <w:left w:val="single" w:sz="4" w:space="0" w:color="auto"/>
              <w:bottom w:val="single" w:sz="4" w:space="0" w:color="auto"/>
              <w:right w:val="single" w:sz="4" w:space="0" w:color="auto"/>
            </w:tcBorders>
          </w:tcPr>
          <w:p w14:paraId="3A0C3F3F" w14:textId="77777777" w:rsidR="00C54004" w:rsidRPr="00850966" w:rsidRDefault="00C54004" w:rsidP="00ED58A9">
            <w:pPr>
              <w:jc w:val="center"/>
              <w:rPr>
                <w:i/>
                <w:sz w:val="20"/>
                <w:szCs w:val="20"/>
              </w:rPr>
            </w:pPr>
            <w:r w:rsidRPr="00850966">
              <w:rPr>
                <w:i/>
                <w:sz w:val="20"/>
                <w:szCs w:val="20"/>
              </w:rPr>
              <w:t>3</w:t>
            </w:r>
          </w:p>
        </w:tc>
        <w:tc>
          <w:tcPr>
            <w:tcW w:w="1812" w:type="pct"/>
            <w:tcBorders>
              <w:top w:val="single" w:sz="4" w:space="0" w:color="auto"/>
              <w:left w:val="single" w:sz="4" w:space="0" w:color="auto"/>
              <w:bottom w:val="single" w:sz="4" w:space="0" w:color="auto"/>
              <w:right w:val="single" w:sz="4" w:space="0" w:color="auto"/>
            </w:tcBorders>
          </w:tcPr>
          <w:p w14:paraId="02E3233D" w14:textId="77777777" w:rsidR="00C54004" w:rsidRPr="00850966" w:rsidRDefault="00C54004" w:rsidP="00ED58A9">
            <w:pPr>
              <w:jc w:val="center"/>
              <w:rPr>
                <w:i/>
                <w:sz w:val="20"/>
                <w:szCs w:val="20"/>
              </w:rPr>
            </w:pPr>
            <w:r w:rsidRPr="00850966">
              <w:rPr>
                <w:i/>
                <w:sz w:val="20"/>
                <w:szCs w:val="20"/>
              </w:rPr>
              <w:t>4</w:t>
            </w:r>
          </w:p>
        </w:tc>
      </w:tr>
      <w:tr w:rsidR="00C54004" w14:paraId="27FC77C7" w14:textId="77777777" w:rsidTr="00BA5805">
        <w:tc>
          <w:tcPr>
            <w:tcW w:w="364" w:type="pct"/>
            <w:tcBorders>
              <w:top w:val="single" w:sz="4" w:space="0" w:color="auto"/>
              <w:left w:val="single" w:sz="4" w:space="0" w:color="auto"/>
              <w:bottom w:val="single" w:sz="4" w:space="0" w:color="auto"/>
              <w:right w:val="single" w:sz="4" w:space="0" w:color="auto"/>
            </w:tcBorders>
            <w:hideMark/>
          </w:tcPr>
          <w:p w14:paraId="4439DD39" w14:textId="77777777" w:rsidR="00C54004" w:rsidRDefault="00C54004" w:rsidP="00D671AB">
            <w:r>
              <w:t>1.</w:t>
            </w:r>
          </w:p>
        </w:tc>
        <w:tc>
          <w:tcPr>
            <w:tcW w:w="1594" w:type="pct"/>
            <w:tcBorders>
              <w:top w:val="single" w:sz="4" w:space="0" w:color="auto"/>
              <w:left w:val="single" w:sz="4" w:space="0" w:color="auto"/>
              <w:bottom w:val="single" w:sz="4" w:space="0" w:color="auto"/>
              <w:right w:val="single" w:sz="4" w:space="0" w:color="auto"/>
            </w:tcBorders>
          </w:tcPr>
          <w:p w14:paraId="7AE8AAD8" w14:textId="77777777" w:rsidR="00C54004" w:rsidRDefault="00C54004" w:rsidP="00D671AB">
            <w:pPr>
              <w:pStyle w:val="Antrats"/>
            </w:pPr>
          </w:p>
        </w:tc>
        <w:tc>
          <w:tcPr>
            <w:tcW w:w="1230" w:type="pct"/>
            <w:tcBorders>
              <w:top w:val="single" w:sz="4" w:space="0" w:color="auto"/>
              <w:left w:val="single" w:sz="4" w:space="0" w:color="auto"/>
              <w:bottom w:val="single" w:sz="4" w:space="0" w:color="auto"/>
              <w:right w:val="single" w:sz="4" w:space="0" w:color="auto"/>
            </w:tcBorders>
          </w:tcPr>
          <w:p w14:paraId="4AEF2A30" w14:textId="77777777" w:rsidR="00C54004" w:rsidRPr="00C54004" w:rsidRDefault="00C54004" w:rsidP="00D671AB"/>
        </w:tc>
        <w:tc>
          <w:tcPr>
            <w:tcW w:w="1812" w:type="pct"/>
            <w:tcBorders>
              <w:top w:val="single" w:sz="4" w:space="0" w:color="auto"/>
              <w:left w:val="single" w:sz="4" w:space="0" w:color="auto"/>
              <w:bottom w:val="single" w:sz="4" w:space="0" w:color="auto"/>
              <w:right w:val="single" w:sz="4" w:space="0" w:color="auto"/>
            </w:tcBorders>
          </w:tcPr>
          <w:p w14:paraId="543247E1" w14:textId="77777777" w:rsidR="00C54004" w:rsidRPr="00C54004" w:rsidRDefault="00C54004" w:rsidP="00D671AB"/>
        </w:tc>
      </w:tr>
      <w:tr w:rsidR="00C54004" w14:paraId="5F93390F" w14:textId="77777777" w:rsidTr="00BA5805">
        <w:tc>
          <w:tcPr>
            <w:tcW w:w="364" w:type="pct"/>
            <w:tcBorders>
              <w:top w:val="single" w:sz="4" w:space="0" w:color="auto"/>
              <w:left w:val="single" w:sz="4" w:space="0" w:color="auto"/>
              <w:bottom w:val="single" w:sz="4" w:space="0" w:color="auto"/>
              <w:right w:val="single" w:sz="4" w:space="0" w:color="auto"/>
            </w:tcBorders>
          </w:tcPr>
          <w:p w14:paraId="1B8BDC7F" w14:textId="77777777" w:rsidR="00C54004" w:rsidRDefault="00C54004" w:rsidP="00D671AB">
            <w:r>
              <w:t>...</w:t>
            </w:r>
          </w:p>
        </w:tc>
        <w:tc>
          <w:tcPr>
            <w:tcW w:w="1594" w:type="pct"/>
            <w:tcBorders>
              <w:top w:val="single" w:sz="4" w:space="0" w:color="auto"/>
              <w:left w:val="single" w:sz="4" w:space="0" w:color="auto"/>
              <w:bottom w:val="single" w:sz="4" w:space="0" w:color="auto"/>
              <w:right w:val="single" w:sz="4" w:space="0" w:color="auto"/>
            </w:tcBorders>
          </w:tcPr>
          <w:p w14:paraId="5F96A763" w14:textId="77777777" w:rsidR="00C54004" w:rsidRDefault="00C54004" w:rsidP="00D671AB">
            <w:pPr>
              <w:pStyle w:val="Antrats"/>
            </w:pPr>
          </w:p>
        </w:tc>
        <w:tc>
          <w:tcPr>
            <w:tcW w:w="1230" w:type="pct"/>
            <w:tcBorders>
              <w:top w:val="single" w:sz="4" w:space="0" w:color="auto"/>
              <w:left w:val="single" w:sz="4" w:space="0" w:color="auto"/>
              <w:bottom w:val="single" w:sz="4" w:space="0" w:color="auto"/>
              <w:right w:val="single" w:sz="4" w:space="0" w:color="auto"/>
            </w:tcBorders>
          </w:tcPr>
          <w:p w14:paraId="31A06419" w14:textId="77777777" w:rsidR="00C54004" w:rsidRPr="00C54004" w:rsidRDefault="00C54004" w:rsidP="00D671AB"/>
        </w:tc>
        <w:tc>
          <w:tcPr>
            <w:tcW w:w="1812" w:type="pct"/>
            <w:tcBorders>
              <w:top w:val="single" w:sz="4" w:space="0" w:color="auto"/>
              <w:left w:val="single" w:sz="4" w:space="0" w:color="auto"/>
              <w:bottom w:val="single" w:sz="4" w:space="0" w:color="auto"/>
              <w:right w:val="single" w:sz="4" w:space="0" w:color="auto"/>
            </w:tcBorders>
          </w:tcPr>
          <w:p w14:paraId="712CD278" w14:textId="77777777" w:rsidR="00C54004" w:rsidRPr="00C54004" w:rsidRDefault="00C54004" w:rsidP="00D671AB"/>
        </w:tc>
      </w:tr>
    </w:tbl>
    <w:p w14:paraId="2E00CAD8" w14:textId="77777777" w:rsidR="00705A09" w:rsidRDefault="00705A09" w:rsidP="00D671AB"/>
    <w:p w14:paraId="6F728480" w14:textId="77777777" w:rsidR="00BB0142" w:rsidRDefault="00705A09" w:rsidP="00D671AB">
      <w:pPr>
        <w:pStyle w:val="prastasiniatinklio"/>
      </w:pPr>
      <w:r>
        <w:t>2</w:t>
      </w:r>
      <w:r w:rsidR="005F3881">
        <w:t xml:space="preserve"> lentelė. Šioje paraiškoje yra pateikta žemiau nurodyta konfidenciali informacija:</w:t>
      </w:r>
    </w:p>
    <w:p w14:paraId="17522002" w14:textId="77777777" w:rsidR="00981670" w:rsidRPr="00981670" w:rsidRDefault="005F3881" w:rsidP="00D671AB">
      <w:pPr>
        <w:pStyle w:val="prastasiniatinklio"/>
      </w:pPr>
      <w:r>
        <w:t>*</w:t>
      </w:r>
      <w:r w:rsidR="00981670" w:rsidRPr="00981670">
        <w:t xml:space="preserve"> (</w:t>
      </w:r>
      <w:r w:rsidR="00981670" w:rsidRPr="00981670">
        <w:rPr>
          <w:i/>
        </w:rPr>
        <w:t>perkančioji organizacija šios informacijos negali atskleisti tretiesiems asmenims</w:t>
      </w:r>
      <w:r w:rsidR="00981670" w:rsidRPr="00981670">
        <w:t>):</w:t>
      </w:r>
    </w:p>
    <w:tbl>
      <w:tblPr>
        <w:tblW w:w="9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3077"/>
        <w:gridCol w:w="5964"/>
      </w:tblGrid>
      <w:tr w:rsidR="00981670" w:rsidRPr="00981670" w14:paraId="5B871692" w14:textId="77777777" w:rsidTr="00981670">
        <w:trPr>
          <w:trHeight w:val="761"/>
        </w:trPr>
        <w:tc>
          <w:tcPr>
            <w:tcW w:w="777" w:type="dxa"/>
            <w:shd w:val="clear" w:color="auto" w:fill="auto"/>
            <w:vAlign w:val="center"/>
          </w:tcPr>
          <w:p w14:paraId="44A2A9CB" w14:textId="77777777" w:rsidR="00981670" w:rsidRPr="00981670" w:rsidRDefault="00981670" w:rsidP="00A867EF">
            <w:pPr>
              <w:jc w:val="center"/>
              <w:rPr>
                <w:rFonts w:eastAsia="Calibri"/>
              </w:rPr>
            </w:pPr>
            <w:r w:rsidRPr="00981670">
              <w:rPr>
                <w:rFonts w:eastAsia="Calibri"/>
              </w:rPr>
              <w:t>Eil. Nr.</w:t>
            </w:r>
          </w:p>
        </w:tc>
        <w:tc>
          <w:tcPr>
            <w:tcW w:w="3077" w:type="dxa"/>
            <w:shd w:val="clear" w:color="auto" w:fill="auto"/>
            <w:vAlign w:val="center"/>
          </w:tcPr>
          <w:p w14:paraId="2F58AC03" w14:textId="77777777" w:rsidR="00981670" w:rsidRPr="00981670" w:rsidRDefault="00981670" w:rsidP="00A867EF">
            <w:pPr>
              <w:jc w:val="center"/>
              <w:rPr>
                <w:rFonts w:eastAsia="Calibri"/>
              </w:rPr>
            </w:pPr>
            <w:r w:rsidRPr="00981670">
              <w:rPr>
                <w:rFonts w:eastAsia="Calibri"/>
              </w:rPr>
              <w:t>Pateikto dokumento pavadinimas</w:t>
            </w:r>
          </w:p>
        </w:tc>
        <w:tc>
          <w:tcPr>
            <w:tcW w:w="5964" w:type="dxa"/>
            <w:shd w:val="clear" w:color="auto" w:fill="auto"/>
            <w:vAlign w:val="center"/>
          </w:tcPr>
          <w:p w14:paraId="77CBABB4" w14:textId="77777777" w:rsidR="00981670" w:rsidRPr="00981670" w:rsidRDefault="00981670" w:rsidP="00A867EF">
            <w:pPr>
              <w:jc w:val="center"/>
              <w:rPr>
                <w:rFonts w:eastAsia="Calibri"/>
              </w:rPr>
            </w:pPr>
            <w:r>
              <w:rPr>
                <w:rFonts w:eastAsia="Calibri"/>
              </w:rPr>
              <w:t>Paaiškinimas, kokia konkreti  informa</w:t>
            </w:r>
            <w:r w:rsidR="00C54004">
              <w:rPr>
                <w:rFonts w:eastAsia="Calibri"/>
              </w:rPr>
              <w:t>cija dokumente yra konfidenci</w:t>
            </w:r>
            <w:r w:rsidR="00D671AB">
              <w:rPr>
                <w:rFonts w:eastAsia="Calibri"/>
              </w:rPr>
              <w:t>a</w:t>
            </w:r>
            <w:r w:rsidR="00C54004">
              <w:rPr>
                <w:rFonts w:eastAsia="Calibri"/>
              </w:rPr>
              <w:t>li</w:t>
            </w:r>
          </w:p>
        </w:tc>
      </w:tr>
      <w:tr w:rsidR="00981670" w:rsidRPr="00981670" w14:paraId="208DD3D5" w14:textId="77777777" w:rsidTr="00981670">
        <w:trPr>
          <w:trHeight w:val="241"/>
        </w:trPr>
        <w:tc>
          <w:tcPr>
            <w:tcW w:w="777" w:type="dxa"/>
            <w:shd w:val="clear" w:color="auto" w:fill="auto"/>
            <w:vAlign w:val="center"/>
          </w:tcPr>
          <w:p w14:paraId="6879B461" w14:textId="77777777" w:rsidR="00981670" w:rsidRPr="00850966" w:rsidRDefault="00C54004" w:rsidP="00ED58A9">
            <w:pPr>
              <w:jc w:val="center"/>
              <w:rPr>
                <w:rFonts w:eastAsia="Calibri"/>
                <w:i/>
                <w:sz w:val="20"/>
                <w:szCs w:val="20"/>
              </w:rPr>
            </w:pPr>
            <w:r w:rsidRPr="00850966">
              <w:rPr>
                <w:rFonts w:eastAsia="Calibri"/>
                <w:i/>
                <w:sz w:val="20"/>
                <w:szCs w:val="20"/>
              </w:rPr>
              <w:t>1</w:t>
            </w:r>
          </w:p>
        </w:tc>
        <w:tc>
          <w:tcPr>
            <w:tcW w:w="3077" w:type="dxa"/>
            <w:shd w:val="clear" w:color="auto" w:fill="auto"/>
            <w:vAlign w:val="center"/>
          </w:tcPr>
          <w:p w14:paraId="2009E92C" w14:textId="77777777" w:rsidR="00981670" w:rsidRPr="00850966" w:rsidRDefault="00C54004" w:rsidP="00ED58A9">
            <w:pPr>
              <w:jc w:val="center"/>
              <w:rPr>
                <w:rFonts w:eastAsia="Calibri"/>
                <w:i/>
                <w:sz w:val="20"/>
                <w:szCs w:val="20"/>
              </w:rPr>
            </w:pPr>
            <w:r w:rsidRPr="00850966">
              <w:rPr>
                <w:rFonts w:eastAsia="Calibri"/>
                <w:i/>
                <w:sz w:val="20"/>
                <w:szCs w:val="20"/>
              </w:rPr>
              <w:t>2</w:t>
            </w:r>
          </w:p>
        </w:tc>
        <w:tc>
          <w:tcPr>
            <w:tcW w:w="5964" w:type="dxa"/>
            <w:shd w:val="clear" w:color="auto" w:fill="auto"/>
            <w:vAlign w:val="center"/>
          </w:tcPr>
          <w:p w14:paraId="37430118" w14:textId="77777777" w:rsidR="00981670" w:rsidRPr="00850966" w:rsidRDefault="00C54004" w:rsidP="00ED58A9">
            <w:pPr>
              <w:jc w:val="center"/>
              <w:rPr>
                <w:rFonts w:eastAsia="Calibri"/>
                <w:i/>
                <w:sz w:val="20"/>
                <w:szCs w:val="20"/>
              </w:rPr>
            </w:pPr>
            <w:r w:rsidRPr="00850966">
              <w:rPr>
                <w:rFonts w:eastAsia="Calibri"/>
                <w:i/>
                <w:sz w:val="20"/>
                <w:szCs w:val="20"/>
              </w:rPr>
              <w:t>3</w:t>
            </w:r>
          </w:p>
        </w:tc>
      </w:tr>
      <w:tr w:rsidR="00981670" w:rsidRPr="00981670" w14:paraId="5DD2FF37" w14:textId="77777777" w:rsidTr="00981670">
        <w:trPr>
          <w:trHeight w:val="260"/>
        </w:trPr>
        <w:tc>
          <w:tcPr>
            <w:tcW w:w="777" w:type="dxa"/>
            <w:shd w:val="clear" w:color="auto" w:fill="auto"/>
            <w:vAlign w:val="center"/>
          </w:tcPr>
          <w:p w14:paraId="7C044B3F" w14:textId="77777777" w:rsidR="00981670" w:rsidRPr="00981670" w:rsidRDefault="00C54004" w:rsidP="00D671AB">
            <w:pPr>
              <w:rPr>
                <w:rFonts w:eastAsia="Calibri"/>
              </w:rPr>
            </w:pPr>
            <w:r>
              <w:rPr>
                <w:rFonts w:eastAsia="Calibri"/>
              </w:rPr>
              <w:t>1.</w:t>
            </w:r>
          </w:p>
        </w:tc>
        <w:tc>
          <w:tcPr>
            <w:tcW w:w="3077" w:type="dxa"/>
            <w:shd w:val="clear" w:color="auto" w:fill="auto"/>
            <w:vAlign w:val="center"/>
          </w:tcPr>
          <w:p w14:paraId="4BC7AAEB" w14:textId="77777777" w:rsidR="00981670" w:rsidRPr="00981670" w:rsidRDefault="00981670" w:rsidP="00D671AB">
            <w:pPr>
              <w:rPr>
                <w:rFonts w:eastAsia="Calibri"/>
              </w:rPr>
            </w:pPr>
          </w:p>
        </w:tc>
        <w:tc>
          <w:tcPr>
            <w:tcW w:w="5964" w:type="dxa"/>
            <w:shd w:val="clear" w:color="auto" w:fill="auto"/>
            <w:vAlign w:val="center"/>
          </w:tcPr>
          <w:p w14:paraId="45F4DD1A" w14:textId="77777777" w:rsidR="00981670" w:rsidRPr="00981670" w:rsidRDefault="00981670" w:rsidP="00D671AB">
            <w:pPr>
              <w:rPr>
                <w:rFonts w:eastAsia="Calibri"/>
              </w:rPr>
            </w:pPr>
          </w:p>
        </w:tc>
      </w:tr>
      <w:tr w:rsidR="00C54004" w:rsidRPr="00981670" w14:paraId="058DBCA7" w14:textId="77777777" w:rsidTr="00981670">
        <w:trPr>
          <w:trHeight w:val="241"/>
        </w:trPr>
        <w:tc>
          <w:tcPr>
            <w:tcW w:w="777" w:type="dxa"/>
            <w:shd w:val="clear" w:color="auto" w:fill="auto"/>
          </w:tcPr>
          <w:p w14:paraId="0295D9D8" w14:textId="77777777" w:rsidR="00C54004" w:rsidRDefault="00C54004" w:rsidP="00D671AB">
            <w:pPr>
              <w:rPr>
                <w:rFonts w:eastAsia="Calibri"/>
              </w:rPr>
            </w:pPr>
            <w:r>
              <w:rPr>
                <w:rFonts w:eastAsia="Calibri"/>
              </w:rPr>
              <w:t>...</w:t>
            </w:r>
          </w:p>
        </w:tc>
        <w:tc>
          <w:tcPr>
            <w:tcW w:w="3077" w:type="dxa"/>
            <w:shd w:val="clear" w:color="auto" w:fill="auto"/>
          </w:tcPr>
          <w:p w14:paraId="49D2E66B" w14:textId="77777777" w:rsidR="00C54004" w:rsidRPr="00981670" w:rsidRDefault="00C54004" w:rsidP="00D671AB">
            <w:pPr>
              <w:rPr>
                <w:rFonts w:eastAsia="Calibri"/>
              </w:rPr>
            </w:pPr>
          </w:p>
        </w:tc>
        <w:tc>
          <w:tcPr>
            <w:tcW w:w="5964" w:type="dxa"/>
            <w:shd w:val="clear" w:color="auto" w:fill="auto"/>
          </w:tcPr>
          <w:p w14:paraId="3ADE847F" w14:textId="77777777" w:rsidR="00C54004" w:rsidRPr="00981670" w:rsidRDefault="00C54004" w:rsidP="00D671AB">
            <w:pPr>
              <w:rPr>
                <w:rFonts w:eastAsia="Calibri"/>
              </w:rPr>
            </w:pPr>
          </w:p>
        </w:tc>
      </w:tr>
    </w:tbl>
    <w:p w14:paraId="298B1535" w14:textId="77777777" w:rsidR="005A7BB5" w:rsidRPr="003F1438" w:rsidRDefault="00981670" w:rsidP="002A0EDA">
      <w:pPr>
        <w:pStyle w:val="prastasiniatinklio"/>
        <w:jc w:val="both"/>
        <w:rPr>
          <w:color w:val="000000" w:themeColor="text1"/>
        </w:rPr>
      </w:pPr>
      <w:r w:rsidRPr="00981670">
        <w:rPr>
          <w:b/>
          <w:sz w:val="20"/>
          <w:szCs w:val="20"/>
        </w:rPr>
        <w:t>*</w:t>
      </w:r>
      <w:r w:rsidR="00C54004">
        <w:rPr>
          <w:b/>
          <w:sz w:val="20"/>
          <w:szCs w:val="20"/>
        </w:rPr>
        <w:tab/>
      </w:r>
      <w:r w:rsidR="00C54004" w:rsidRPr="00C54004">
        <w:t>Pildyti tuomet, jei bus pateikta konfidenciali informacija. Tiekėjas negali nurodyti, kad visa paraiška yra konfidenciali.</w:t>
      </w:r>
      <w:r w:rsidR="00C54004">
        <w:t xml:space="preserve"> </w:t>
      </w:r>
      <w:r w:rsidR="005A7BB5" w:rsidRPr="003F1438">
        <w:rPr>
          <w:color w:val="000000" w:themeColor="text1"/>
        </w:rPr>
        <w:t>Dalyvis, nurodantis konfidencialią informaciją, privalo vadovautis Viešųjų pirkimų įstatymo 20 straipsnio 2 dalies nuostatomis bei Viešųjų pirkimų tarnybos paaiškinimais, paskelbtais informaciniame leidinyje „Konfidencialumas viešuosiuose pirkimuose“ (</w:t>
      </w:r>
      <w:r w:rsidR="005A7BB5" w:rsidRPr="003F1438">
        <w:rPr>
          <w:i/>
          <w:color w:val="000000" w:themeColor="text1"/>
        </w:rPr>
        <w:t>https://www.vpt.lrv.lt/)</w:t>
      </w:r>
      <w:r w:rsidR="005A7BB5" w:rsidRPr="003F1438">
        <w:rPr>
          <w:i/>
        </w:rPr>
        <w:t>.</w:t>
      </w:r>
    </w:p>
    <w:p w14:paraId="57B9511E" w14:textId="77777777" w:rsidR="00981670" w:rsidRPr="00981670" w:rsidRDefault="005A7BB5" w:rsidP="002A0EDA">
      <w:pPr>
        <w:pStyle w:val="Pagrindinistekstas"/>
        <w:jc w:val="both"/>
      </w:pPr>
      <w:r w:rsidRPr="003F1438">
        <w:rPr>
          <w:color w:val="000000" w:themeColor="text1"/>
        </w:rPr>
        <w:t>Dalyvis pilnai atsako už tai, kad jo pateiktoje paraiškoje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r w:rsidR="005F2657">
        <w:rPr>
          <w:color w:val="000000" w:themeColor="text1"/>
        </w:rPr>
        <w:t xml:space="preserve"> </w:t>
      </w:r>
      <w:r w:rsidR="00981670" w:rsidRPr="00981670">
        <w:t>Dalyviui nenurodžius, kokia informacija yra konfidenciali, laikoma, kad konfid</w:t>
      </w:r>
      <w:r w:rsidR="00BA5805">
        <w:t>encialios informacijos paraiškoje</w:t>
      </w:r>
      <w:r w:rsidR="00981670" w:rsidRPr="00981670">
        <w:t xml:space="preserve"> </w:t>
      </w:r>
      <w:r w:rsidR="00981670" w:rsidRPr="00C54004">
        <w:t>n</w:t>
      </w:r>
      <w:r w:rsidR="00981670" w:rsidRPr="00981670">
        <w:t>ėra</w:t>
      </w:r>
      <w:r w:rsidR="00981670" w:rsidRPr="00C54004">
        <w:t>.</w:t>
      </w:r>
      <w:r w:rsidR="00981670" w:rsidRPr="00981670">
        <w:t xml:space="preserve"> </w:t>
      </w:r>
    </w:p>
    <w:p w14:paraId="7B69D4F2" w14:textId="77777777" w:rsidR="005F3881" w:rsidRDefault="005F3881" w:rsidP="00552B29">
      <w:pPr>
        <w:pStyle w:val="prastasiniatinklio"/>
        <w:jc w:val="both"/>
      </w:pPr>
    </w:p>
    <w:p w14:paraId="261B3B15" w14:textId="77777777" w:rsidR="005F3881" w:rsidRDefault="005B5C46" w:rsidP="00552B29">
      <w:pPr>
        <w:jc w:val="both"/>
      </w:pPr>
      <w:r>
        <w:rPr>
          <w:b/>
        </w:rPr>
        <w:t>4</w:t>
      </w:r>
      <w:r w:rsidR="005F3881">
        <w:t xml:space="preserve">. Tiekėjas paraiškoje turi nurodyti </w:t>
      </w:r>
      <w:r w:rsidR="00774C3F">
        <w:t xml:space="preserve">subtiekėjus ir </w:t>
      </w:r>
      <w:r w:rsidR="005F3881">
        <w:t>subjektus, kurių pajėgumais remiamasi (</w:t>
      </w:r>
      <w:r w:rsidR="0038228F" w:rsidRPr="00825A1C">
        <w:rPr>
          <w:i/>
          <w:spacing w:val="-4"/>
          <w:lang w:eastAsia="lt-LT"/>
        </w:rPr>
        <w:t>(pildoma, jei tiekėjas juos ketina pasitelkti)</w:t>
      </w:r>
      <w:r w:rsidR="005F3881">
        <w:t xml:space="preserve"> ir nurodyti juos paraiškos </w:t>
      </w:r>
      <w:r w:rsidR="005F3881" w:rsidRPr="00BA5805">
        <w:t>formoje</w:t>
      </w:r>
      <w:r w:rsidR="001477B2">
        <w:t>.</w:t>
      </w:r>
      <w:r w:rsidR="00D671AB" w:rsidRPr="00BA5805">
        <w:t xml:space="preserve"> </w:t>
      </w:r>
    </w:p>
    <w:p w14:paraId="7DB64F25" w14:textId="77777777" w:rsidR="005F3881" w:rsidRDefault="005F3881" w:rsidP="00D671AB"/>
    <w:p w14:paraId="56073953" w14:textId="77777777" w:rsidR="005F3881" w:rsidRDefault="005F3881" w:rsidP="00D671AB">
      <w:r>
        <w:t>3 lentelė</w:t>
      </w:r>
      <w:r w:rsidR="00057BAD">
        <w:t>. Informacija apie subtiekėjus</w:t>
      </w:r>
      <w:r w:rsidR="00D671AB">
        <w:t xml:space="preserve"> </w:t>
      </w:r>
      <w:r w:rsidRPr="006F2521">
        <w:rPr>
          <w:i/>
          <w:iCs/>
        </w:rPr>
        <w:t>(pildoma, jei tiekėjas ketina pasitelkti subtiekėją (-</w:t>
      </w:r>
      <w:proofErr w:type="spellStart"/>
      <w:r w:rsidRPr="006F2521">
        <w:rPr>
          <w:i/>
          <w:iCs/>
        </w:rPr>
        <w:t>us</w:t>
      </w:r>
      <w:proofErr w:type="spellEnd"/>
      <w:r w:rsidRPr="006F2521">
        <w:rPr>
          <w:i/>
          <w:iCs/>
        </w:rPr>
        <w:t>))</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70"/>
        <w:gridCol w:w="1265"/>
        <w:gridCol w:w="4340"/>
        <w:gridCol w:w="3553"/>
      </w:tblGrid>
      <w:tr w:rsidR="00D671AB" w14:paraId="2045F524" w14:textId="77777777" w:rsidTr="00EB7FF1">
        <w:trPr>
          <w:trHeight w:val="509"/>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2EFACB" w14:textId="77777777" w:rsidR="00D671AB" w:rsidRDefault="00D671AB" w:rsidP="00D671AB">
            <w:pPr>
              <w:pStyle w:val="prastasiniatinklio"/>
              <w:jc w:val="center"/>
            </w:pPr>
            <w:r>
              <w:t>Eil.</w:t>
            </w:r>
          </w:p>
          <w:p w14:paraId="1B582F31" w14:textId="77777777" w:rsidR="00D671AB" w:rsidRDefault="00D671AB" w:rsidP="00D671AB">
            <w:pPr>
              <w:jc w:val="center"/>
            </w:pPr>
            <w:r>
              <w:t>Nr.</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21171E94" w14:textId="77777777" w:rsidR="00D671AB" w:rsidRDefault="00D671AB" w:rsidP="00D671AB">
            <w:pPr>
              <w:jc w:val="center"/>
            </w:pPr>
          </w:p>
          <w:p w14:paraId="0EFCDAF3" w14:textId="77777777" w:rsidR="00D671AB" w:rsidRDefault="00D671AB" w:rsidP="00D671AB">
            <w:pPr>
              <w:jc w:val="center"/>
            </w:pPr>
            <w:r w:rsidRPr="00AA1252">
              <w:t>Pirkimo dalies Nr.</w:t>
            </w:r>
          </w:p>
        </w:tc>
        <w:tc>
          <w:tcPr>
            <w:tcW w:w="2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68652F" w14:textId="77777777" w:rsidR="00D671AB" w:rsidRDefault="00D671AB" w:rsidP="00D671AB">
            <w:pPr>
              <w:jc w:val="center"/>
            </w:pPr>
            <w:r>
              <w:t>Subtiekėjo pavadinimas, kodas ir adresas</w:t>
            </w:r>
          </w:p>
        </w:tc>
        <w:tc>
          <w:tcPr>
            <w:tcW w:w="18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E8BCC" w14:textId="77777777" w:rsidR="00D671AB" w:rsidRDefault="00D671AB" w:rsidP="00D671AB">
            <w:pPr>
              <w:jc w:val="center"/>
            </w:pPr>
            <w:r w:rsidRPr="00D671AB">
              <w:t>Įsipareigojimų dalis (kuriai pirkimo sutarties daliai), kuriai ketinama pasitelkti subtiekėją</w:t>
            </w:r>
            <w:r>
              <w:t xml:space="preserve"> (-</w:t>
            </w:r>
            <w:proofErr w:type="spellStart"/>
            <w:r>
              <w:t>us</w:t>
            </w:r>
            <w:proofErr w:type="spellEnd"/>
            <w:r>
              <w:t>)</w:t>
            </w:r>
          </w:p>
        </w:tc>
      </w:tr>
      <w:tr w:rsidR="00D671AB" w14:paraId="711E773E" w14:textId="77777777" w:rsidTr="00D671AB">
        <w:tc>
          <w:tcPr>
            <w:tcW w:w="2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A2C5D" w14:textId="77777777" w:rsidR="00D671AB" w:rsidRDefault="00D671AB" w:rsidP="00D671AB">
            <w:r>
              <w:t>1.</w:t>
            </w:r>
          </w:p>
        </w:tc>
        <w:tc>
          <w:tcPr>
            <w:tcW w:w="657" w:type="pct"/>
            <w:tcBorders>
              <w:top w:val="single" w:sz="4" w:space="0" w:color="auto"/>
              <w:left w:val="single" w:sz="4" w:space="0" w:color="auto"/>
              <w:bottom w:val="single" w:sz="4" w:space="0" w:color="auto"/>
              <w:right w:val="single" w:sz="4" w:space="0" w:color="auto"/>
            </w:tcBorders>
          </w:tcPr>
          <w:p w14:paraId="6AE4ADCB" w14:textId="77777777" w:rsidR="00D671AB" w:rsidRDefault="00D671AB" w:rsidP="00D671AB"/>
        </w:tc>
        <w:tc>
          <w:tcPr>
            <w:tcW w:w="22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C45EC" w14:textId="77777777" w:rsidR="00D671AB" w:rsidRDefault="00D671AB" w:rsidP="00D671AB"/>
        </w:tc>
        <w:tc>
          <w:tcPr>
            <w:tcW w:w="1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34E45" w14:textId="77777777" w:rsidR="00D671AB" w:rsidRDefault="00D671AB" w:rsidP="00D671AB"/>
        </w:tc>
      </w:tr>
      <w:tr w:rsidR="00D671AB" w14:paraId="0330EA8C" w14:textId="77777777" w:rsidTr="00D671AB">
        <w:tc>
          <w:tcPr>
            <w:tcW w:w="2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D17EFC" w14:textId="77777777" w:rsidR="00D671AB" w:rsidRDefault="00D671AB" w:rsidP="00D671AB">
            <w:r>
              <w:t>...</w:t>
            </w:r>
          </w:p>
        </w:tc>
        <w:tc>
          <w:tcPr>
            <w:tcW w:w="657" w:type="pct"/>
            <w:tcBorders>
              <w:top w:val="single" w:sz="4" w:space="0" w:color="auto"/>
              <w:left w:val="single" w:sz="4" w:space="0" w:color="auto"/>
              <w:bottom w:val="single" w:sz="4" w:space="0" w:color="auto"/>
              <w:right w:val="single" w:sz="4" w:space="0" w:color="auto"/>
            </w:tcBorders>
          </w:tcPr>
          <w:p w14:paraId="58014DF5" w14:textId="77777777" w:rsidR="00D671AB" w:rsidRDefault="00D671AB" w:rsidP="00D671AB">
            <w:pPr>
              <w:pStyle w:val="Antrats"/>
            </w:pPr>
          </w:p>
        </w:tc>
        <w:tc>
          <w:tcPr>
            <w:tcW w:w="22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883A0" w14:textId="77777777" w:rsidR="00D671AB" w:rsidRDefault="00D671AB" w:rsidP="00D671AB">
            <w:pPr>
              <w:pStyle w:val="Antrats"/>
            </w:pPr>
          </w:p>
        </w:tc>
        <w:tc>
          <w:tcPr>
            <w:tcW w:w="1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5FE0" w14:textId="77777777" w:rsidR="00D671AB" w:rsidRDefault="00D671AB" w:rsidP="00D671AB"/>
        </w:tc>
      </w:tr>
    </w:tbl>
    <w:p w14:paraId="06A2ABFE" w14:textId="77777777" w:rsidR="005F3881" w:rsidRDefault="005F3881" w:rsidP="00552B29">
      <w:pPr>
        <w:jc w:val="both"/>
      </w:pPr>
    </w:p>
    <w:p w14:paraId="29ACEC6B" w14:textId="77777777" w:rsidR="005F3881" w:rsidRDefault="005F3881" w:rsidP="00552B29">
      <w:pPr>
        <w:jc w:val="both"/>
      </w:pPr>
      <w:r>
        <w:rPr>
          <w:spacing w:val="-4"/>
        </w:rPr>
        <w:t xml:space="preserve">4 lentelė. </w:t>
      </w:r>
      <w:r>
        <w:t>Informacija apie kitus ūkio subjektus, e</w:t>
      </w:r>
      <w:r w:rsidR="00A867EF">
        <w:t>kspertus (specialistus), kurių pajėgumais</w:t>
      </w:r>
      <w:r>
        <w:t xml:space="preserve"> bus remiamasi įrodinėjant tiekėjo kvalifikaciją ir vykdant sutartį</w:t>
      </w:r>
      <w:r w:rsidR="006F2521">
        <w:t xml:space="preserve"> </w:t>
      </w:r>
      <w:r w:rsidR="006F2521" w:rsidRPr="00825A1C">
        <w:rPr>
          <w:i/>
          <w:spacing w:val="-4"/>
          <w:lang w:eastAsia="lt-LT"/>
        </w:rPr>
        <w:t>(pildoma, jei tiekėjas juos ketina pasitelkti)</w:t>
      </w:r>
      <w:r>
        <w: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222"/>
        <w:gridCol w:w="1556"/>
        <w:gridCol w:w="610"/>
        <w:gridCol w:w="2004"/>
        <w:gridCol w:w="710"/>
        <w:gridCol w:w="141"/>
        <w:gridCol w:w="2502"/>
        <w:gridCol w:w="310"/>
      </w:tblGrid>
      <w:tr w:rsidR="00D671AB" w14:paraId="7083A826" w14:textId="77777777" w:rsidTr="00EB7FF1">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F697BB" w14:textId="77777777" w:rsidR="00D671AB" w:rsidRDefault="00D671AB" w:rsidP="00D671AB">
            <w:pPr>
              <w:pStyle w:val="prastasiniatinklio"/>
              <w:jc w:val="center"/>
            </w:pPr>
            <w:r>
              <w:t>Eil.</w:t>
            </w:r>
          </w:p>
          <w:p w14:paraId="3427CDD8" w14:textId="77777777" w:rsidR="00D671AB" w:rsidRDefault="00D671AB" w:rsidP="00D671AB">
            <w:pPr>
              <w:pStyle w:val="prastasiniatinklio"/>
              <w:jc w:val="center"/>
            </w:pPr>
            <w:r>
              <w:t>Nr.</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76109EA6" w14:textId="77777777" w:rsidR="00D671AB" w:rsidRDefault="00D671AB" w:rsidP="00D671AB">
            <w:pPr>
              <w:jc w:val="center"/>
            </w:pPr>
            <w:r w:rsidRPr="00AA1252">
              <w:t>Pirkimo dalies Nr.</w:t>
            </w:r>
          </w:p>
        </w:tc>
        <w:tc>
          <w:tcPr>
            <w:tcW w:w="261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6A33592" w14:textId="77777777" w:rsidR="00D671AB" w:rsidRDefault="00D671AB" w:rsidP="00D671AB">
            <w:pPr>
              <w:pStyle w:val="prastasiniatinklio"/>
              <w:jc w:val="center"/>
              <w:rPr>
                <w:iCs/>
                <w:sz w:val="22"/>
                <w:szCs w:val="22"/>
              </w:rPr>
            </w:pPr>
            <w:r>
              <w:t>Kito ūkio subjekto, eksperto (specialisto) pavadinimas, kodas ir adresas</w:t>
            </w: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B1833" w14:textId="77777777" w:rsidR="00D671AB" w:rsidRDefault="00A867EF" w:rsidP="00D671AB">
            <w:pPr>
              <w:pStyle w:val="prastasiniatinklio"/>
              <w:jc w:val="center"/>
            </w:pPr>
            <w:r>
              <w:t>Kvalifikacinių r</w:t>
            </w:r>
            <w:r w:rsidRPr="002747E6">
              <w:t>eikalavimų</w:t>
            </w:r>
            <w:r>
              <w:t>,</w:t>
            </w:r>
            <w:r w:rsidRPr="002747E6">
              <w:t xml:space="preserve"> ku</w:t>
            </w:r>
            <w:r>
              <w:t>riems atitikti bus naudojami kito</w:t>
            </w:r>
            <w:r w:rsidRPr="002747E6">
              <w:t xml:space="preserve"> ūkio subjekto pajėgumai, pobūdis</w:t>
            </w:r>
          </w:p>
          <w:p w14:paraId="51EC4799" w14:textId="77777777" w:rsidR="00D671AB" w:rsidRDefault="00D671AB" w:rsidP="00D671AB">
            <w:pPr>
              <w:pStyle w:val="prastasiniatinklio"/>
              <w:jc w:val="center"/>
              <w:rPr>
                <w:iCs/>
                <w:sz w:val="22"/>
                <w:szCs w:val="22"/>
              </w:rPr>
            </w:pPr>
          </w:p>
        </w:tc>
      </w:tr>
      <w:tr w:rsidR="00D671AB" w14:paraId="1BF19DDC" w14:textId="77777777" w:rsidTr="00A867EF">
        <w:tc>
          <w:tcPr>
            <w:tcW w:w="285" w:type="pct"/>
            <w:tcBorders>
              <w:top w:val="single" w:sz="4" w:space="0" w:color="auto"/>
              <w:left w:val="single" w:sz="4" w:space="0" w:color="auto"/>
              <w:bottom w:val="single" w:sz="4" w:space="0" w:color="auto"/>
              <w:right w:val="single" w:sz="4" w:space="0" w:color="auto"/>
            </w:tcBorders>
            <w:hideMark/>
          </w:tcPr>
          <w:p w14:paraId="05D6A568" w14:textId="77777777" w:rsidR="00D671AB" w:rsidRDefault="00D671AB" w:rsidP="00D671AB">
            <w:r>
              <w:t>1.</w:t>
            </w:r>
          </w:p>
        </w:tc>
        <w:tc>
          <w:tcPr>
            <w:tcW w:w="636" w:type="pct"/>
            <w:tcBorders>
              <w:top w:val="single" w:sz="4" w:space="0" w:color="auto"/>
              <w:left w:val="single" w:sz="4" w:space="0" w:color="auto"/>
              <w:bottom w:val="single" w:sz="4" w:space="0" w:color="auto"/>
              <w:right w:val="single" w:sz="4" w:space="0" w:color="auto"/>
            </w:tcBorders>
          </w:tcPr>
          <w:p w14:paraId="169433F7" w14:textId="77777777" w:rsidR="00D671AB" w:rsidRDefault="00D671AB" w:rsidP="00D671AB"/>
        </w:tc>
        <w:tc>
          <w:tcPr>
            <w:tcW w:w="2615" w:type="pct"/>
            <w:gridSpan w:val="5"/>
            <w:tcBorders>
              <w:top w:val="single" w:sz="4" w:space="0" w:color="auto"/>
              <w:left w:val="single" w:sz="4" w:space="0" w:color="auto"/>
              <w:bottom w:val="single" w:sz="4" w:space="0" w:color="auto"/>
              <w:right w:val="single" w:sz="4" w:space="0" w:color="auto"/>
            </w:tcBorders>
          </w:tcPr>
          <w:p w14:paraId="4E9A5283" w14:textId="77777777" w:rsidR="00D671AB" w:rsidRDefault="00D671AB" w:rsidP="00D671AB"/>
        </w:tc>
        <w:tc>
          <w:tcPr>
            <w:tcW w:w="1464" w:type="pct"/>
            <w:gridSpan w:val="2"/>
            <w:tcBorders>
              <w:top w:val="single" w:sz="4" w:space="0" w:color="auto"/>
              <w:left w:val="single" w:sz="4" w:space="0" w:color="auto"/>
              <w:bottom w:val="single" w:sz="4" w:space="0" w:color="auto"/>
              <w:right w:val="single" w:sz="4" w:space="0" w:color="auto"/>
            </w:tcBorders>
          </w:tcPr>
          <w:p w14:paraId="115C45E2" w14:textId="77777777" w:rsidR="00D671AB" w:rsidRDefault="00D671AB" w:rsidP="00D671AB"/>
        </w:tc>
      </w:tr>
      <w:tr w:rsidR="00D671AB" w14:paraId="72E1B0E9" w14:textId="77777777" w:rsidTr="00A867EF">
        <w:tc>
          <w:tcPr>
            <w:tcW w:w="285" w:type="pct"/>
            <w:tcBorders>
              <w:top w:val="single" w:sz="4" w:space="0" w:color="auto"/>
              <w:left w:val="single" w:sz="4" w:space="0" w:color="auto"/>
              <w:bottom w:val="single" w:sz="4" w:space="0" w:color="auto"/>
              <w:right w:val="single" w:sz="4" w:space="0" w:color="auto"/>
            </w:tcBorders>
            <w:hideMark/>
          </w:tcPr>
          <w:p w14:paraId="1F41C196" w14:textId="77777777" w:rsidR="00D671AB" w:rsidRDefault="00D671AB" w:rsidP="00D671AB">
            <w:r>
              <w:t>...</w:t>
            </w:r>
          </w:p>
        </w:tc>
        <w:tc>
          <w:tcPr>
            <w:tcW w:w="636" w:type="pct"/>
            <w:tcBorders>
              <w:top w:val="single" w:sz="4" w:space="0" w:color="auto"/>
              <w:left w:val="single" w:sz="4" w:space="0" w:color="auto"/>
              <w:bottom w:val="single" w:sz="4" w:space="0" w:color="auto"/>
              <w:right w:val="single" w:sz="4" w:space="0" w:color="auto"/>
            </w:tcBorders>
          </w:tcPr>
          <w:p w14:paraId="38AC67F7" w14:textId="77777777" w:rsidR="00D671AB" w:rsidRDefault="00D671AB" w:rsidP="00D671AB">
            <w:pPr>
              <w:pStyle w:val="Antrats"/>
            </w:pPr>
          </w:p>
        </w:tc>
        <w:tc>
          <w:tcPr>
            <w:tcW w:w="2615" w:type="pct"/>
            <w:gridSpan w:val="5"/>
            <w:tcBorders>
              <w:top w:val="single" w:sz="4" w:space="0" w:color="auto"/>
              <w:left w:val="single" w:sz="4" w:space="0" w:color="auto"/>
              <w:bottom w:val="single" w:sz="4" w:space="0" w:color="auto"/>
              <w:right w:val="single" w:sz="4" w:space="0" w:color="auto"/>
            </w:tcBorders>
          </w:tcPr>
          <w:p w14:paraId="491D4BB7" w14:textId="77777777" w:rsidR="00D671AB" w:rsidRDefault="00D671AB" w:rsidP="00D671AB">
            <w:pPr>
              <w:pStyle w:val="Antrats"/>
            </w:pPr>
          </w:p>
        </w:tc>
        <w:tc>
          <w:tcPr>
            <w:tcW w:w="1464" w:type="pct"/>
            <w:gridSpan w:val="2"/>
            <w:tcBorders>
              <w:top w:val="single" w:sz="4" w:space="0" w:color="auto"/>
              <w:left w:val="single" w:sz="4" w:space="0" w:color="auto"/>
              <w:bottom w:val="single" w:sz="4" w:space="0" w:color="auto"/>
              <w:right w:val="single" w:sz="4" w:space="0" w:color="auto"/>
            </w:tcBorders>
          </w:tcPr>
          <w:p w14:paraId="03EE9549" w14:textId="77777777" w:rsidR="00D671AB" w:rsidRDefault="00D671AB" w:rsidP="00D671AB">
            <w:pPr>
              <w:pStyle w:val="Antrats"/>
            </w:pPr>
          </w:p>
        </w:tc>
      </w:tr>
      <w:tr w:rsidR="00A867EF" w:rsidRPr="00D579A8" w14:paraId="452385BF" w14:textId="77777777" w:rsidTr="00A86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3" w:type="pct"/>
          <w:trHeight w:val="285"/>
        </w:trPr>
        <w:tc>
          <w:tcPr>
            <w:tcW w:w="1731" w:type="pct"/>
            <w:gridSpan w:val="3"/>
            <w:tcBorders>
              <w:top w:val="nil"/>
              <w:left w:val="nil"/>
              <w:bottom w:val="single" w:sz="4" w:space="0" w:color="auto"/>
              <w:right w:val="nil"/>
            </w:tcBorders>
          </w:tcPr>
          <w:p w14:paraId="3B12A18B" w14:textId="77777777" w:rsidR="00A867EF" w:rsidRPr="00695723" w:rsidRDefault="00A867EF" w:rsidP="004F55DE"/>
        </w:tc>
        <w:tc>
          <w:tcPr>
            <w:tcW w:w="318" w:type="pct"/>
          </w:tcPr>
          <w:p w14:paraId="54CC15FB" w14:textId="77777777" w:rsidR="00A867EF" w:rsidRPr="00D579A8" w:rsidRDefault="00A867EF" w:rsidP="004F55DE"/>
        </w:tc>
        <w:tc>
          <w:tcPr>
            <w:tcW w:w="1043" w:type="pct"/>
            <w:tcBorders>
              <w:top w:val="nil"/>
              <w:left w:val="nil"/>
              <w:bottom w:val="single" w:sz="4" w:space="0" w:color="auto"/>
              <w:right w:val="nil"/>
            </w:tcBorders>
          </w:tcPr>
          <w:p w14:paraId="347418C6" w14:textId="77777777" w:rsidR="00A867EF" w:rsidRPr="00D579A8" w:rsidRDefault="00A867EF" w:rsidP="004F55DE"/>
        </w:tc>
        <w:tc>
          <w:tcPr>
            <w:tcW w:w="370" w:type="pct"/>
          </w:tcPr>
          <w:p w14:paraId="64E72E8E" w14:textId="77777777" w:rsidR="00A867EF" w:rsidRPr="00D579A8" w:rsidRDefault="00A867EF" w:rsidP="004F55DE"/>
        </w:tc>
        <w:tc>
          <w:tcPr>
            <w:tcW w:w="1376" w:type="pct"/>
            <w:gridSpan w:val="2"/>
            <w:tcBorders>
              <w:top w:val="nil"/>
              <w:left w:val="nil"/>
              <w:bottom w:val="single" w:sz="4" w:space="0" w:color="auto"/>
              <w:right w:val="nil"/>
            </w:tcBorders>
          </w:tcPr>
          <w:p w14:paraId="13F1FA7F" w14:textId="77777777" w:rsidR="00A867EF" w:rsidRPr="00D579A8" w:rsidRDefault="00A867EF" w:rsidP="004F55DE"/>
        </w:tc>
      </w:tr>
      <w:tr w:rsidR="00A867EF" w:rsidRPr="008344DE" w14:paraId="28A0515C" w14:textId="77777777" w:rsidTr="00A86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3" w:type="pct"/>
          <w:trHeight w:val="186"/>
        </w:trPr>
        <w:tc>
          <w:tcPr>
            <w:tcW w:w="1731" w:type="pct"/>
            <w:gridSpan w:val="3"/>
            <w:tcBorders>
              <w:top w:val="single" w:sz="4" w:space="0" w:color="auto"/>
              <w:left w:val="nil"/>
              <w:bottom w:val="nil"/>
              <w:right w:val="nil"/>
            </w:tcBorders>
          </w:tcPr>
          <w:p w14:paraId="7ECEBF48" w14:textId="77777777" w:rsidR="00A867EF" w:rsidRPr="00D579A8" w:rsidRDefault="00A867EF" w:rsidP="004F55DE">
            <w:pPr>
              <w:pStyle w:val="Pagrindinistekstas1"/>
              <w:ind w:firstLine="0"/>
              <w:rPr>
                <w:rFonts w:ascii="Times New Roman" w:hAnsi="Times New Roman"/>
                <w:position w:val="6"/>
                <w:sz w:val="24"/>
                <w:szCs w:val="24"/>
                <w:lang w:val="lt-LT"/>
              </w:rPr>
            </w:pPr>
            <w:r w:rsidRPr="00D579A8">
              <w:rPr>
                <w:rFonts w:ascii="Times New Roman" w:hAnsi="Times New Roman"/>
                <w:position w:val="6"/>
                <w:sz w:val="24"/>
                <w:szCs w:val="24"/>
                <w:lang w:val="lt-LT"/>
              </w:rPr>
              <w:t>(Teikėjo arba jo įgalioto asmens pareigų pavadinimas)</w:t>
            </w:r>
          </w:p>
        </w:tc>
        <w:tc>
          <w:tcPr>
            <w:tcW w:w="318" w:type="pct"/>
          </w:tcPr>
          <w:p w14:paraId="5C8D379F" w14:textId="77777777" w:rsidR="00A867EF" w:rsidRPr="00D579A8" w:rsidRDefault="00A867EF" w:rsidP="004F55DE"/>
        </w:tc>
        <w:tc>
          <w:tcPr>
            <w:tcW w:w="1043" w:type="pct"/>
            <w:tcBorders>
              <w:top w:val="single" w:sz="4" w:space="0" w:color="auto"/>
              <w:left w:val="nil"/>
              <w:bottom w:val="nil"/>
              <w:right w:val="nil"/>
            </w:tcBorders>
          </w:tcPr>
          <w:p w14:paraId="309BC261" w14:textId="77777777" w:rsidR="00A867EF" w:rsidRPr="00D579A8" w:rsidRDefault="00A867EF" w:rsidP="004F55DE">
            <w:r w:rsidRPr="00D579A8">
              <w:t>(Parašas)</w:t>
            </w:r>
            <w:r w:rsidRPr="00D579A8">
              <w:rPr>
                <w:i/>
              </w:rPr>
              <w:t xml:space="preserve"> </w:t>
            </w:r>
          </w:p>
        </w:tc>
        <w:tc>
          <w:tcPr>
            <w:tcW w:w="370" w:type="pct"/>
          </w:tcPr>
          <w:p w14:paraId="627CC121" w14:textId="77777777" w:rsidR="00A867EF" w:rsidRPr="00D579A8" w:rsidRDefault="00A867EF" w:rsidP="004F55DE"/>
        </w:tc>
        <w:tc>
          <w:tcPr>
            <w:tcW w:w="1376" w:type="pct"/>
            <w:gridSpan w:val="2"/>
            <w:tcBorders>
              <w:top w:val="single" w:sz="4" w:space="0" w:color="auto"/>
              <w:left w:val="nil"/>
              <w:bottom w:val="nil"/>
              <w:right w:val="nil"/>
            </w:tcBorders>
          </w:tcPr>
          <w:p w14:paraId="6709EA2D" w14:textId="77777777" w:rsidR="00A867EF" w:rsidRPr="008344DE" w:rsidRDefault="00A867EF" w:rsidP="004F55DE">
            <w:r w:rsidRPr="00D579A8">
              <w:t>(Vardas ir pavardė)</w:t>
            </w:r>
          </w:p>
          <w:p w14:paraId="02699C5D" w14:textId="77777777" w:rsidR="00A867EF" w:rsidRPr="008344DE" w:rsidRDefault="00A867EF" w:rsidP="004F55DE"/>
        </w:tc>
      </w:tr>
    </w:tbl>
    <w:p w14:paraId="295E0B65" w14:textId="77777777" w:rsidR="00AC6245" w:rsidRDefault="00AC6245" w:rsidP="00726170"/>
    <w:sectPr w:rsidR="00AC6245" w:rsidSect="007B3F8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952EE" w14:textId="77777777" w:rsidR="00017F58" w:rsidRDefault="00017F58" w:rsidP="00D671AB">
      <w:r>
        <w:separator/>
      </w:r>
    </w:p>
    <w:p w14:paraId="082F43AA" w14:textId="77777777" w:rsidR="00017F58" w:rsidRDefault="00017F58"/>
  </w:endnote>
  <w:endnote w:type="continuationSeparator" w:id="0">
    <w:p w14:paraId="712C23DB" w14:textId="77777777" w:rsidR="00017F58" w:rsidRDefault="00017F58" w:rsidP="00D671AB">
      <w:r>
        <w:continuationSeparator/>
      </w:r>
    </w:p>
    <w:p w14:paraId="45686E50" w14:textId="77777777" w:rsidR="00017F58" w:rsidRDefault="00017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CCA2E" w14:textId="77777777" w:rsidR="0050719E" w:rsidRDefault="0050719E">
    <w:pPr>
      <w:pStyle w:val="Porat"/>
    </w:pPr>
  </w:p>
  <w:p w14:paraId="3B553994" w14:textId="77777777" w:rsidR="0021763E" w:rsidRDefault="002176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6999316"/>
      <w:docPartObj>
        <w:docPartGallery w:val="Page Numbers (Bottom of Page)"/>
        <w:docPartUnique/>
      </w:docPartObj>
    </w:sdtPr>
    <w:sdtContent>
      <w:p w14:paraId="2EC73BEF" w14:textId="77777777" w:rsidR="0050719E" w:rsidRDefault="0050719E">
        <w:pPr>
          <w:pStyle w:val="Porat"/>
          <w:jc w:val="right"/>
        </w:pPr>
        <w:r>
          <w:fldChar w:fldCharType="begin"/>
        </w:r>
        <w:r>
          <w:instrText>PAGE   \* MERGEFORMAT</w:instrText>
        </w:r>
        <w:r>
          <w:fldChar w:fldCharType="separate"/>
        </w:r>
        <w:r>
          <w:t>2</w:t>
        </w:r>
        <w:r>
          <w:fldChar w:fldCharType="end"/>
        </w:r>
      </w:p>
    </w:sdtContent>
  </w:sdt>
  <w:p w14:paraId="2C5313F8" w14:textId="77777777" w:rsidR="0050719E" w:rsidRDefault="0050719E">
    <w:pPr>
      <w:pStyle w:val="Porat"/>
    </w:pPr>
  </w:p>
  <w:p w14:paraId="0A31EA43" w14:textId="77777777" w:rsidR="0021763E" w:rsidRDefault="002176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3B280" w14:textId="77777777" w:rsidR="0050719E" w:rsidRDefault="005071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B3898" w14:textId="77777777" w:rsidR="00017F58" w:rsidRDefault="00017F58" w:rsidP="00D671AB">
      <w:r>
        <w:separator/>
      </w:r>
    </w:p>
    <w:p w14:paraId="0A56D698" w14:textId="77777777" w:rsidR="00017F58" w:rsidRDefault="00017F58"/>
  </w:footnote>
  <w:footnote w:type="continuationSeparator" w:id="0">
    <w:p w14:paraId="20A8E6F3" w14:textId="77777777" w:rsidR="00017F58" w:rsidRDefault="00017F58" w:rsidP="00D671AB">
      <w:r>
        <w:continuationSeparator/>
      </w:r>
    </w:p>
    <w:p w14:paraId="0AB0B3A0" w14:textId="77777777" w:rsidR="00017F58" w:rsidRDefault="00017F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EC8D4" w14:textId="77777777" w:rsidR="0050719E" w:rsidRDefault="0050719E">
    <w:pPr>
      <w:pStyle w:val="Antrats"/>
    </w:pPr>
  </w:p>
  <w:p w14:paraId="706B47E7" w14:textId="77777777" w:rsidR="0021763E" w:rsidRDefault="002176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DA84A" w14:textId="77777777" w:rsidR="005B5C46" w:rsidRDefault="005B5C46">
    <w:pPr>
      <w:pStyle w:val="Antrats"/>
    </w:pPr>
  </w:p>
  <w:p w14:paraId="304E18B8" w14:textId="77777777" w:rsidR="0021763E" w:rsidRDefault="002176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FBC83" w14:textId="77777777" w:rsidR="0050719E" w:rsidRDefault="005071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CB2C3B"/>
    <w:multiLevelType w:val="hybridMultilevel"/>
    <w:tmpl w:val="0F5CA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384C5D"/>
    <w:multiLevelType w:val="hybridMultilevel"/>
    <w:tmpl w:val="E2EAF09A"/>
    <w:lvl w:ilvl="0" w:tplc="F702C98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85895290">
    <w:abstractNumId w:val="1"/>
  </w:num>
  <w:num w:numId="2" w16cid:durableId="274141098">
    <w:abstractNumId w:val="2"/>
  </w:num>
  <w:num w:numId="3" w16cid:durableId="156154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881"/>
    <w:rsid w:val="00017F58"/>
    <w:rsid w:val="0005400A"/>
    <w:rsid w:val="00057BAD"/>
    <w:rsid w:val="000709B3"/>
    <w:rsid w:val="00076862"/>
    <w:rsid w:val="001477B2"/>
    <w:rsid w:val="00154EAB"/>
    <w:rsid w:val="00164992"/>
    <w:rsid w:val="00173192"/>
    <w:rsid w:val="00180ECF"/>
    <w:rsid w:val="00185E10"/>
    <w:rsid w:val="00216860"/>
    <w:rsid w:val="00216F3D"/>
    <w:rsid w:val="0021763E"/>
    <w:rsid w:val="002468A5"/>
    <w:rsid w:val="0029496A"/>
    <w:rsid w:val="002A0EDA"/>
    <w:rsid w:val="00305236"/>
    <w:rsid w:val="00326393"/>
    <w:rsid w:val="0033791D"/>
    <w:rsid w:val="0038228F"/>
    <w:rsid w:val="00382D29"/>
    <w:rsid w:val="00397A4F"/>
    <w:rsid w:val="003E04A0"/>
    <w:rsid w:val="003E6361"/>
    <w:rsid w:val="003F06CC"/>
    <w:rsid w:val="003F1438"/>
    <w:rsid w:val="003F506F"/>
    <w:rsid w:val="003F6693"/>
    <w:rsid w:val="00414EB8"/>
    <w:rsid w:val="00424588"/>
    <w:rsid w:val="00450541"/>
    <w:rsid w:val="00470EDD"/>
    <w:rsid w:val="004C2484"/>
    <w:rsid w:val="0050719E"/>
    <w:rsid w:val="0051450D"/>
    <w:rsid w:val="005374DE"/>
    <w:rsid w:val="00541935"/>
    <w:rsid w:val="00552B29"/>
    <w:rsid w:val="005765D6"/>
    <w:rsid w:val="005A7BB5"/>
    <w:rsid w:val="005A7C81"/>
    <w:rsid w:val="005B3AEC"/>
    <w:rsid w:val="005B5C46"/>
    <w:rsid w:val="005B6156"/>
    <w:rsid w:val="005C5F51"/>
    <w:rsid w:val="005E67E8"/>
    <w:rsid w:val="005F2657"/>
    <w:rsid w:val="005F3881"/>
    <w:rsid w:val="0068572E"/>
    <w:rsid w:val="006D212B"/>
    <w:rsid w:val="006F2521"/>
    <w:rsid w:val="00705A09"/>
    <w:rsid w:val="00726170"/>
    <w:rsid w:val="00732DFD"/>
    <w:rsid w:val="00761078"/>
    <w:rsid w:val="00774C3F"/>
    <w:rsid w:val="00781088"/>
    <w:rsid w:val="007A3016"/>
    <w:rsid w:val="007B0733"/>
    <w:rsid w:val="007B3F87"/>
    <w:rsid w:val="007C70DA"/>
    <w:rsid w:val="007D4A9E"/>
    <w:rsid w:val="008359DE"/>
    <w:rsid w:val="00850966"/>
    <w:rsid w:val="0088148C"/>
    <w:rsid w:val="008E56A2"/>
    <w:rsid w:val="00943FCC"/>
    <w:rsid w:val="00944DEE"/>
    <w:rsid w:val="009729DD"/>
    <w:rsid w:val="00973353"/>
    <w:rsid w:val="00981670"/>
    <w:rsid w:val="009E25D2"/>
    <w:rsid w:val="009F2E64"/>
    <w:rsid w:val="009F57E0"/>
    <w:rsid w:val="00A12DC6"/>
    <w:rsid w:val="00A30894"/>
    <w:rsid w:val="00A64407"/>
    <w:rsid w:val="00A6501E"/>
    <w:rsid w:val="00A67224"/>
    <w:rsid w:val="00A867EF"/>
    <w:rsid w:val="00A96424"/>
    <w:rsid w:val="00AA1252"/>
    <w:rsid w:val="00AB1D4A"/>
    <w:rsid w:val="00AC4C59"/>
    <w:rsid w:val="00AC6245"/>
    <w:rsid w:val="00B27E32"/>
    <w:rsid w:val="00B56DD0"/>
    <w:rsid w:val="00B91F8D"/>
    <w:rsid w:val="00BA5805"/>
    <w:rsid w:val="00BB0142"/>
    <w:rsid w:val="00BD7F0F"/>
    <w:rsid w:val="00C122E7"/>
    <w:rsid w:val="00C14905"/>
    <w:rsid w:val="00C2755E"/>
    <w:rsid w:val="00C54004"/>
    <w:rsid w:val="00C95EEC"/>
    <w:rsid w:val="00C96BF1"/>
    <w:rsid w:val="00CB3B59"/>
    <w:rsid w:val="00CB7BD1"/>
    <w:rsid w:val="00CE32ED"/>
    <w:rsid w:val="00D11A68"/>
    <w:rsid w:val="00D15CB7"/>
    <w:rsid w:val="00D17780"/>
    <w:rsid w:val="00D22962"/>
    <w:rsid w:val="00D671AB"/>
    <w:rsid w:val="00D71F21"/>
    <w:rsid w:val="00DA0766"/>
    <w:rsid w:val="00E246F3"/>
    <w:rsid w:val="00E33836"/>
    <w:rsid w:val="00E5563F"/>
    <w:rsid w:val="00EB1AED"/>
    <w:rsid w:val="00EB7FF1"/>
    <w:rsid w:val="00ED58A9"/>
    <w:rsid w:val="00EF166E"/>
    <w:rsid w:val="00F13A68"/>
    <w:rsid w:val="00F24484"/>
    <w:rsid w:val="00F34744"/>
    <w:rsid w:val="00F42C01"/>
    <w:rsid w:val="00F74786"/>
    <w:rsid w:val="00F87126"/>
    <w:rsid w:val="00F9511C"/>
    <w:rsid w:val="00FC6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188E"/>
  <w15:docId w15:val="{8D58137E-08A1-498D-866D-46150498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D671AB"/>
    <w:pPr>
      <w:tabs>
        <w:tab w:val="left" w:pos="142"/>
      </w:tabs>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5F3881"/>
    <w:rPr>
      <w:rFonts w:eastAsia="Calibri"/>
    </w:rPr>
  </w:style>
  <w:style w:type="character" w:customStyle="1" w:styleId="AntratsDiagrama">
    <w:name w:val="Antraštės Diagrama"/>
    <w:aliases w:val="Char Diagrama"/>
    <w:basedOn w:val="Numatytasispastraiposriftas"/>
    <w:link w:val="Antrats"/>
    <w:uiPriority w:val="99"/>
    <w:locked/>
    <w:rsid w:val="005F3881"/>
    <w:rPr>
      <w:rFonts w:ascii="Times New Roman" w:eastAsia="Times New Roman" w:hAnsi="Times New Roman" w:cs="Times New Roman"/>
      <w:sz w:val="24"/>
      <w:szCs w:val="24"/>
    </w:rPr>
  </w:style>
  <w:style w:type="paragraph" w:styleId="Antrats">
    <w:name w:val="header"/>
    <w:aliases w:val="Char"/>
    <w:basedOn w:val="prastasis"/>
    <w:link w:val="AntratsDiagrama"/>
    <w:uiPriority w:val="99"/>
    <w:unhideWhenUsed/>
    <w:rsid w:val="005F3881"/>
    <w:pPr>
      <w:tabs>
        <w:tab w:val="center" w:pos="4819"/>
        <w:tab w:val="right" w:pos="9638"/>
      </w:tabs>
    </w:pPr>
  </w:style>
  <w:style w:type="character" w:customStyle="1" w:styleId="HeaderChar1">
    <w:name w:val="Header Char1"/>
    <w:basedOn w:val="Numatytasispastraiposriftas"/>
    <w:uiPriority w:val="99"/>
    <w:semiHidden/>
    <w:rsid w:val="005F3881"/>
    <w:rPr>
      <w:rFonts w:ascii="Times New Roman" w:eastAsia="Times New Roman" w:hAnsi="Times New Roman" w:cs="Times New Roman"/>
      <w:sz w:val="24"/>
      <w:szCs w:val="24"/>
      <w:lang w:eastAsia="lt-LT"/>
    </w:rPr>
  </w:style>
  <w:style w:type="character" w:customStyle="1" w:styleId="BodytextChar">
    <w:name w:val="Body text Char"/>
    <w:link w:val="Pagrindinistekstas1"/>
    <w:locked/>
    <w:rsid w:val="005F3881"/>
    <w:rPr>
      <w:rFonts w:ascii="TimesLT" w:eastAsia="Times New Roman" w:hAnsi="TimesLT"/>
      <w:lang w:val="en-US"/>
    </w:rPr>
  </w:style>
  <w:style w:type="paragraph" w:customStyle="1" w:styleId="Pagrindinistekstas1">
    <w:name w:val="Pagrindinis tekstas1"/>
    <w:link w:val="BodytextChar"/>
    <w:rsid w:val="005F3881"/>
    <w:pPr>
      <w:tabs>
        <w:tab w:val="left" w:pos="1296"/>
      </w:tabs>
      <w:snapToGrid w:val="0"/>
      <w:spacing w:after="0" w:line="240" w:lineRule="auto"/>
      <w:ind w:firstLine="312"/>
      <w:jc w:val="both"/>
    </w:pPr>
    <w:rPr>
      <w:rFonts w:ascii="TimesLT" w:eastAsia="Times New Roman" w:hAnsi="TimesLT"/>
      <w:lang w:val="en-US"/>
    </w:rPr>
  </w:style>
  <w:style w:type="paragraph" w:styleId="Sraopastraipa">
    <w:name w:val="List Paragraph"/>
    <w:aliases w:val="Bullet 1,Use Case List Paragraph,List Paragraph111,Sąrašo pastraipa;Bullet,List Paragraph Red,Bullet EY,List Paragraph2,Numbering,ERP-List Paragraph,List Paragraph11,Sąrašo pastraipa.Bullet,Table of contents numbered,Lentele,Paragraph,l"/>
    <w:basedOn w:val="prastasis"/>
    <w:link w:val="SraopastraipaDiagrama"/>
    <w:uiPriority w:val="34"/>
    <w:qFormat/>
    <w:rsid w:val="00216860"/>
    <w:pPr>
      <w:ind w:left="720"/>
      <w:contextualSpacing/>
    </w:pPr>
  </w:style>
  <w:style w:type="paragraph" w:styleId="Pagrindinistekstas">
    <w:name w:val="Body Text"/>
    <w:basedOn w:val="prastasis"/>
    <w:link w:val="PagrindinistekstasDiagrama"/>
    <w:unhideWhenUsed/>
    <w:rsid w:val="00057BAD"/>
    <w:pPr>
      <w:spacing w:after="120"/>
    </w:pPr>
  </w:style>
  <w:style w:type="character" w:customStyle="1" w:styleId="PagrindinistekstasDiagrama">
    <w:name w:val="Pagrindinis tekstas Diagrama"/>
    <w:basedOn w:val="Numatytasispastraiposriftas"/>
    <w:link w:val="Pagrindinistekstas"/>
    <w:rsid w:val="00057BAD"/>
    <w:rPr>
      <w:rFonts w:ascii="Times New Roman" w:eastAsia="Times New Roman" w:hAnsi="Times New Roman" w:cs="Times New Roman"/>
      <w:sz w:val="24"/>
      <w:szCs w:val="24"/>
    </w:rPr>
  </w:style>
  <w:style w:type="table" w:styleId="Lentelstinklelis">
    <w:name w:val="Table Grid"/>
    <w:basedOn w:val="prastojilentel"/>
    <w:uiPriority w:val="39"/>
    <w:rsid w:val="00057BA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057BAD"/>
    <w:rPr>
      <w:sz w:val="20"/>
      <w:szCs w:val="20"/>
    </w:rPr>
  </w:style>
  <w:style w:type="character" w:customStyle="1" w:styleId="PuslapioinaostekstasDiagrama">
    <w:name w:val="Puslapio išnašos tekstas Diagrama"/>
    <w:basedOn w:val="Numatytasispastraiposriftas"/>
    <w:link w:val="Puslapioinaostekstas"/>
    <w:rsid w:val="00057BAD"/>
    <w:rPr>
      <w:rFonts w:ascii="Times New Roman" w:eastAsia="Times New Roman" w:hAnsi="Times New Roman" w:cs="Times New Roman"/>
      <w:sz w:val="20"/>
      <w:szCs w:val="20"/>
    </w:rPr>
  </w:style>
  <w:style w:type="character" w:styleId="Puslapioinaosnuoroda">
    <w:name w:val="footnote reference"/>
    <w:basedOn w:val="Numatytasispastraiposriftas"/>
    <w:rsid w:val="00057BAD"/>
    <w:rPr>
      <w:vertAlign w:val="superscript"/>
    </w:rPr>
  </w:style>
  <w:style w:type="paragraph" w:styleId="Debesliotekstas">
    <w:name w:val="Balloon Text"/>
    <w:basedOn w:val="prastasis"/>
    <w:link w:val="DebesliotekstasDiagrama"/>
    <w:uiPriority w:val="99"/>
    <w:semiHidden/>
    <w:unhideWhenUsed/>
    <w:rsid w:val="005374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74DE"/>
    <w:rPr>
      <w:rFonts w:ascii="Tahoma" w:eastAsia="Times New Roman" w:hAnsi="Tahoma" w:cs="Tahoma"/>
      <w:sz w:val="16"/>
      <w:szCs w:val="16"/>
    </w:rPr>
  </w:style>
  <w:style w:type="paragraph" w:styleId="Porat">
    <w:name w:val="footer"/>
    <w:basedOn w:val="prastasis"/>
    <w:link w:val="PoratDiagrama"/>
    <w:uiPriority w:val="99"/>
    <w:unhideWhenUsed/>
    <w:rsid w:val="005B5C46"/>
    <w:pPr>
      <w:tabs>
        <w:tab w:val="clear" w:pos="142"/>
        <w:tab w:val="center" w:pos="4819"/>
        <w:tab w:val="right" w:pos="9638"/>
      </w:tabs>
    </w:pPr>
  </w:style>
  <w:style w:type="character" w:customStyle="1" w:styleId="PoratDiagrama">
    <w:name w:val="Poraštė Diagrama"/>
    <w:basedOn w:val="Numatytasispastraiposriftas"/>
    <w:link w:val="Porat"/>
    <w:uiPriority w:val="99"/>
    <w:rsid w:val="005B5C46"/>
    <w:rPr>
      <w:rFonts w:ascii="Times New Roman" w:eastAsia="Times New Roman" w:hAnsi="Times New Roman" w:cs="Times New Roman"/>
      <w:sz w:val="24"/>
      <w:szCs w:val="24"/>
    </w:rPr>
  </w:style>
  <w:style w:type="character" w:customStyle="1" w:styleId="SraopastraipaDiagrama">
    <w:name w:val="Sąrašo pastraipa Diagrama"/>
    <w:aliases w:val="Bullet 1 Diagrama,Use Case List Paragraph Diagrama,List Paragraph111 Diagrama,Sąrašo pastraipa;Bullet Diagrama,List Paragraph Red Diagrama,Bullet EY Diagrama,List Paragraph2 Diagrama,Numbering Diagrama,List Paragraph11 Diagrama"/>
    <w:link w:val="Sraopastraipa"/>
    <w:uiPriority w:val="34"/>
    <w:qFormat/>
    <w:locked/>
    <w:rsid w:val="00E246F3"/>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732DFD"/>
    <w:rPr>
      <w:sz w:val="16"/>
      <w:szCs w:val="16"/>
    </w:rPr>
  </w:style>
  <w:style w:type="paragraph" w:styleId="Komentarotekstas">
    <w:name w:val="annotation text"/>
    <w:basedOn w:val="prastasis"/>
    <w:link w:val="KomentarotekstasDiagrama"/>
    <w:uiPriority w:val="99"/>
    <w:semiHidden/>
    <w:unhideWhenUsed/>
    <w:rsid w:val="00732DFD"/>
    <w:rPr>
      <w:sz w:val="20"/>
      <w:szCs w:val="20"/>
    </w:rPr>
  </w:style>
  <w:style w:type="character" w:customStyle="1" w:styleId="KomentarotekstasDiagrama">
    <w:name w:val="Komentaro tekstas Diagrama"/>
    <w:basedOn w:val="Numatytasispastraiposriftas"/>
    <w:link w:val="Komentarotekstas"/>
    <w:uiPriority w:val="99"/>
    <w:semiHidden/>
    <w:rsid w:val="00732DF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32DFD"/>
    <w:rPr>
      <w:b/>
      <w:bCs/>
    </w:rPr>
  </w:style>
  <w:style w:type="character" w:customStyle="1" w:styleId="KomentarotemaDiagrama">
    <w:name w:val="Komentaro tema Diagrama"/>
    <w:basedOn w:val="KomentarotekstasDiagrama"/>
    <w:link w:val="Komentarotema"/>
    <w:uiPriority w:val="99"/>
    <w:semiHidden/>
    <w:rsid w:val="00732DF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0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2515</Words>
  <Characters>1435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Iligija Vaščiūnienė</cp:lastModifiedBy>
  <cp:revision>2</cp:revision>
  <cp:lastPrinted>2018-11-20T15:40:00Z</cp:lastPrinted>
  <dcterms:created xsi:type="dcterms:W3CDTF">2024-11-27T16:14:00Z</dcterms:created>
  <dcterms:modified xsi:type="dcterms:W3CDTF">2024-11-27T16:14:00Z</dcterms:modified>
</cp:coreProperties>
</file>