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253C8" w14:textId="0726D00B" w:rsidR="005D499A" w:rsidRPr="00BF1C85" w:rsidRDefault="00BF1C85" w:rsidP="005D499A">
      <w:pPr>
        <w:spacing w:after="0"/>
        <w:ind w:firstLine="720"/>
        <w:jc w:val="both"/>
        <w:rPr>
          <w:rFonts w:ascii="Times New Roman" w:hAnsi="Times New Roman" w:cs="Times New Roman"/>
          <w:b/>
          <w:bCs/>
          <w:sz w:val="28"/>
          <w:szCs w:val="28"/>
        </w:rPr>
      </w:pPr>
      <w:r w:rsidRPr="00BF1C85">
        <w:rPr>
          <w:rFonts w:ascii="Times New Roman" w:hAnsi="Times New Roman" w:cs="Times New Roman"/>
          <w:b/>
          <w:bCs/>
          <w:sz w:val="28"/>
          <w:szCs w:val="28"/>
        </w:rPr>
        <w:t>KVIETIMAS SUTEIKTI RINKOS KONSULTACIJĄ</w:t>
      </w:r>
    </w:p>
    <w:p w14:paraId="1C5FCB4F" w14:textId="12FEC52F" w:rsidR="006C0B1C" w:rsidRPr="000C1EAE" w:rsidRDefault="00505655" w:rsidP="006C0B1C">
      <w:pPr>
        <w:spacing w:after="120" w:line="240" w:lineRule="auto"/>
        <w:ind w:firstLine="851"/>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Šiaulių</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miesto</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savivaldybės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administracija</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toliau</w:t>
      </w:r>
      <w:proofErr w:type="spellEnd"/>
      <w:r w:rsidR="006C0B1C" w:rsidRPr="000C1EAE">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perkančioji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organizacija</w:t>
      </w:r>
      <w:proofErr w:type="spellEnd"/>
      <w:r>
        <w:rPr>
          <w:rFonts w:ascii="Times New Roman" w:hAnsi="Times New Roman" w:cs="Times New Roman"/>
          <w:color w:val="000000" w:themeColor="text1"/>
          <w:sz w:val="24"/>
          <w:szCs w:val="24"/>
        </w:rPr>
        <w:t>)</w:t>
      </w:r>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vadovaudamasi</w:t>
      </w:r>
      <w:proofErr w:type="spellEnd"/>
      <w:r w:rsidR="006C0B1C" w:rsidRPr="000C1EAE">
        <w:rPr>
          <w:rFonts w:ascii="Times New Roman" w:hAnsi="Times New Roman" w:cs="Times New Roman"/>
          <w:color w:val="000000" w:themeColor="text1"/>
          <w:sz w:val="24"/>
          <w:szCs w:val="24"/>
        </w:rPr>
        <w:t xml:space="preserve"> Lietuvos </w:t>
      </w:r>
      <w:proofErr w:type="spellStart"/>
      <w:r w:rsidR="006C0B1C" w:rsidRPr="000C1EAE">
        <w:rPr>
          <w:rFonts w:ascii="Times New Roman" w:hAnsi="Times New Roman" w:cs="Times New Roman"/>
          <w:color w:val="000000" w:themeColor="text1"/>
          <w:sz w:val="24"/>
          <w:szCs w:val="24"/>
        </w:rPr>
        <w:t>Respublikos</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viešųjų</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pirkimų</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įstatymo</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toliau</w:t>
      </w:r>
      <w:proofErr w:type="spellEnd"/>
      <w:r w:rsidR="006C0B1C" w:rsidRPr="000C1EAE">
        <w:rPr>
          <w:rFonts w:ascii="Times New Roman" w:hAnsi="Times New Roman" w:cs="Times New Roman"/>
          <w:color w:val="000000" w:themeColor="text1"/>
          <w:sz w:val="24"/>
          <w:szCs w:val="24"/>
        </w:rPr>
        <w:t xml:space="preserve"> – VPĮ) 27 </w:t>
      </w:r>
      <w:proofErr w:type="spellStart"/>
      <w:r w:rsidR="006C0B1C" w:rsidRPr="000C1EAE">
        <w:rPr>
          <w:rFonts w:ascii="Times New Roman" w:hAnsi="Times New Roman" w:cs="Times New Roman"/>
          <w:color w:val="000000" w:themeColor="text1"/>
          <w:sz w:val="24"/>
          <w:szCs w:val="24"/>
        </w:rPr>
        <w:t>straipsniu</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prašo</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suteikti</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rinkos</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konsultacijas</w:t>
      </w:r>
      <w:proofErr w:type="spellEnd"/>
      <w:r w:rsidR="006C0B1C" w:rsidRPr="000C1EAE">
        <w:rPr>
          <w:rFonts w:ascii="Times New Roman" w:hAnsi="Times New Roman" w:cs="Times New Roman"/>
          <w:color w:val="000000" w:themeColor="text1"/>
          <w:sz w:val="24"/>
          <w:szCs w:val="24"/>
        </w:rPr>
        <w:t>.</w:t>
      </w:r>
    </w:p>
    <w:p w14:paraId="22074AC0" w14:textId="78017227" w:rsidR="006C0B1C" w:rsidRPr="00F519F4" w:rsidRDefault="00505655" w:rsidP="0055785A">
      <w:pPr>
        <w:spacing w:after="120" w:line="20" w:lineRule="atLeast"/>
        <w:ind w:firstLine="720"/>
        <w:contextualSpacing/>
        <w:jc w:val="both"/>
        <w:rPr>
          <w:rFonts w:ascii="Times New Roman" w:eastAsia="Times New Roman" w:hAnsi="Times New Roman" w:cs="Times New Roman"/>
          <w:color w:val="auto"/>
          <w:sz w:val="24"/>
          <w:szCs w:val="24"/>
          <w:lang w:val="lt-LT"/>
        </w:rPr>
      </w:pPr>
      <w:r w:rsidRPr="00FD2A85">
        <w:rPr>
          <w:rFonts w:ascii="Times New Roman" w:eastAsia="Times New Roman" w:hAnsi="Times New Roman" w:cs="Times New Roman"/>
          <w:color w:val="auto"/>
          <w:sz w:val="24"/>
          <w:szCs w:val="24"/>
          <w:lang w:val="lt-LT"/>
        </w:rPr>
        <w:t xml:space="preserve">Perkančioji organizacija atviro konkurso būdu planuoja </w:t>
      </w:r>
      <w:r w:rsidR="001A64E9" w:rsidRPr="00FD2A85">
        <w:rPr>
          <w:rFonts w:ascii="Times New Roman" w:eastAsia="Times New Roman" w:hAnsi="Times New Roman" w:cs="Times New Roman"/>
          <w:color w:val="auto"/>
          <w:sz w:val="24"/>
          <w:szCs w:val="24"/>
          <w:lang w:val="lt-LT"/>
        </w:rPr>
        <w:t xml:space="preserve">atlikti </w:t>
      </w:r>
      <w:r w:rsidR="00EE41BD" w:rsidRPr="00FD2A85">
        <w:rPr>
          <w:rFonts w:ascii="Times New Roman" w:eastAsia="Times New Roman" w:hAnsi="Times New Roman" w:cs="Times New Roman"/>
          <w:color w:val="auto"/>
          <w:sz w:val="24"/>
          <w:szCs w:val="24"/>
          <w:lang w:val="lt-LT"/>
        </w:rPr>
        <w:t>„</w:t>
      </w:r>
      <w:r w:rsidR="00B00DA4">
        <w:rPr>
          <w:rFonts w:ascii="Times New Roman" w:eastAsia="Times New Roman" w:hAnsi="Times New Roman" w:cs="Times New Roman"/>
          <w:color w:val="auto"/>
          <w:sz w:val="24"/>
          <w:szCs w:val="24"/>
          <w:lang w:val="lt-LT"/>
        </w:rPr>
        <w:t>Administracinės paskirties pastato,</w:t>
      </w:r>
      <w:r w:rsidR="00EE41BD" w:rsidRPr="00FD2A85">
        <w:rPr>
          <w:rFonts w:ascii="Times New Roman" w:eastAsia="Times New Roman" w:hAnsi="Times New Roman" w:cs="Times New Roman"/>
          <w:color w:val="auto"/>
          <w:sz w:val="24"/>
          <w:szCs w:val="24"/>
          <w:lang w:val="lt-LT"/>
        </w:rPr>
        <w:t xml:space="preserve"> </w:t>
      </w:r>
      <w:r w:rsidR="00B00DA4">
        <w:rPr>
          <w:rFonts w:ascii="Times New Roman" w:eastAsia="Times New Roman" w:hAnsi="Times New Roman" w:cs="Times New Roman"/>
          <w:color w:val="auto"/>
          <w:sz w:val="24"/>
          <w:szCs w:val="24"/>
          <w:lang w:val="lt-LT"/>
        </w:rPr>
        <w:t>Vasario 16-osios</w:t>
      </w:r>
      <w:r w:rsidR="00EE41BD" w:rsidRPr="00FD2A85">
        <w:rPr>
          <w:rFonts w:ascii="Times New Roman" w:eastAsia="Times New Roman" w:hAnsi="Times New Roman" w:cs="Times New Roman"/>
          <w:color w:val="auto"/>
          <w:sz w:val="24"/>
          <w:szCs w:val="24"/>
          <w:lang w:val="lt-LT"/>
        </w:rPr>
        <w:t xml:space="preserve"> g. </w:t>
      </w:r>
      <w:r w:rsidR="00B00DA4">
        <w:rPr>
          <w:rFonts w:ascii="Times New Roman" w:eastAsia="Times New Roman" w:hAnsi="Times New Roman" w:cs="Times New Roman"/>
          <w:color w:val="auto"/>
          <w:sz w:val="24"/>
          <w:szCs w:val="24"/>
          <w:lang w:val="lt-LT"/>
        </w:rPr>
        <w:t>62</w:t>
      </w:r>
      <w:r w:rsidR="00EE41BD" w:rsidRPr="00FD2A85">
        <w:rPr>
          <w:rFonts w:ascii="Times New Roman" w:eastAsia="Times New Roman" w:hAnsi="Times New Roman" w:cs="Times New Roman"/>
          <w:color w:val="auto"/>
          <w:sz w:val="24"/>
          <w:szCs w:val="24"/>
          <w:lang w:val="lt-LT"/>
        </w:rPr>
        <w:t xml:space="preserve">, Šiauliai, </w:t>
      </w:r>
      <w:r w:rsidR="00B00DA4">
        <w:rPr>
          <w:rFonts w:ascii="Times New Roman" w:eastAsia="Times New Roman" w:hAnsi="Times New Roman" w:cs="Times New Roman"/>
          <w:color w:val="auto"/>
          <w:sz w:val="24"/>
          <w:szCs w:val="24"/>
          <w:lang w:val="lt-LT"/>
        </w:rPr>
        <w:t xml:space="preserve">paprastojo </w:t>
      </w:r>
      <w:r w:rsidR="00EE41BD" w:rsidRPr="00FD2A85">
        <w:rPr>
          <w:rFonts w:ascii="Times New Roman" w:eastAsia="Times New Roman" w:hAnsi="Times New Roman" w:cs="Times New Roman"/>
          <w:color w:val="auto"/>
          <w:sz w:val="24"/>
          <w:szCs w:val="24"/>
          <w:lang w:val="lt-LT"/>
        </w:rPr>
        <w:t xml:space="preserve">remonto </w:t>
      </w:r>
      <w:r w:rsidR="00266DAB">
        <w:rPr>
          <w:rFonts w:ascii="Times New Roman" w:eastAsia="Times New Roman" w:hAnsi="Times New Roman" w:cs="Times New Roman"/>
          <w:color w:val="auto"/>
          <w:sz w:val="24"/>
          <w:szCs w:val="24"/>
          <w:lang w:val="lt-LT"/>
        </w:rPr>
        <w:t>darbai</w:t>
      </w:r>
      <w:r w:rsidR="00266DAB">
        <w:rPr>
          <w:rFonts w:ascii="Times New Roman" w:eastAsia="Times New Roman" w:hAnsi="Times New Roman" w:cs="Times New Roman"/>
          <w:color w:val="auto"/>
          <w:sz w:val="24"/>
          <w:szCs w:val="24"/>
          <w:lang w:val="lt-LT"/>
        </w:rPr>
        <w:t xml:space="preserve"> </w:t>
      </w:r>
      <w:r w:rsidR="00B00DA4">
        <w:rPr>
          <w:rFonts w:ascii="Times New Roman" w:eastAsia="Times New Roman" w:hAnsi="Times New Roman" w:cs="Times New Roman"/>
          <w:color w:val="auto"/>
          <w:sz w:val="24"/>
          <w:szCs w:val="24"/>
          <w:lang w:val="lt-LT"/>
        </w:rPr>
        <w:t>(sienų ir stogo šiltinimas)</w:t>
      </w:r>
      <w:r w:rsidR="00266DAB">
        <w:rPr>
          <w:rFonts w:ascii="Times New Roman" w:eastAsia="Times New Roman" w:hAnsi="Times New Roman" w:cs="Times New Roman"/>
          <w:color w:val="auto"/>
          <w:sz w:val="24"/>
          <w:szCs w:val="24"/>
          <w:lang w:val="lt-LT"/>
        </w:rPr>
        <w:t xml:space="preserve">“ </w:t>
      </w:r>
      <w:r w:rsidR="00EE41BD" w:rsidRPr="00FD2A85">
        <w:rPr>
          <w:rFonts w:ascii="Times New Roman" w:hAnsi="Times New Roman" w:cs="Times New Roman"/>
          <w:color w:val="000000"/>
          <w:sz w:val="24"/>
          <w:szCs w:val="24"/>
          <w:lang w:val="lt-LT"/>
        </w:rPr>
        <w:t xml:space="preserve"> </w:t>
      </w:r>
      <w:r w:rsidRPr="00FD2A85">
        <w:rPr>
          <w:rFonts w:ascii="Times New Roman" w:hAnsi="Times New Roman" w:cs="Times New Roman"/>
          <w:color w:val="000000"/>
          <w:sz w:val="24"/>
          <w:szCs w:val="24"/>
          <w:lang w:val="lt-LT"/>
        </w:rPr>
        <w:t>(toliau – darbai) supapr</w:t>
      </w:r>
      <w:r w:rsidR="00B00DA4">
        <w:rPr>
          <w:rFonts w:ascii="Times New Roman" w:hAnsi="Times New Roman" w:cs="Times New Roman"/>
          <w:color w:val="000000"/>
          <w:sz w:val="24"/>
          <w:szCs w:val="24"/>
          <w:lang w:val="lt-LT"/>
        </w:rPr>
        <w:t>a</w:t>
      </w:r>
      <w:r w:rsidRPr="00FD2A85">
        <w:rPr>
          <w:rFonts w:ascii="Times New Roman" w:hAnsi="Times New Roman" w:cs="Times New Roman"/>
          <w:color w:val="000000"/>
          <w:sz w:val="24"/>
          <w:szCs w:val="24"/>
          <w:lang w:val="lt-LT"/>
        </w:rPr>
        <w:t xml:space="preserve">stintą </w:t>
      </w:r>
      <w:r w:rsidR="006C0B1C" w:rsidRPr="00FD2A85">
        <w:rPr>
          <w:rFonts w:ascii="Times New Roman" w:eastAsia="Times New Roman" w:hAnsi="Times New Roman" w:cs="Times New Roman"/>
          <w:color w:val="auto"/>
          <w:sz w:val="24"/>
          <w:szCs w:val="24"/>
          <w:lang w:val="lt-LT"/>
        </w:rPr>
        <w:t xml:space="preserve">viešąjį </w:t>
      </w:r>
      <w:r w:rsidRPr="00FD2A85">
        <w:rPr>
          <w:rFonts w:ascii="Times New Roman" w:eastAsia="Times New Roman" w:hAnsi="Times New Roman" w:cs="Times New Roman"/>
          <w:color w:val="auto"/>
          <w:sz w:val="24"/>
          <w:szCs w:val="24"/>
          <w:lang w:val="lt-LT"/>
        </w:rPr>
        <w:t>pirkimą</w:t>
      </w:r>
    </w:p>
    <w:p w14:paraId="55827DC7" w14:textId="62468A59" w:rsidR="00225C41" w:rsidRPr="005D499A" w:rsidRDefault="00225C41" w:rsidP="00F430AD">
      <w:pPr>
        <w:pStyle w:val="Antrat1"/>
        <w:tabs>
          <w:tab w:val="left" w:pos="5890"/>
        </w:tabs>
        <w:spacing w:before="120" w:after="0" w:line="240" w:lineRule="auto"/>
        <w:ind w:firstLine="720"/>
        <w:jc w:val="both"/>
        <w:rPr>
          <w:rFonts w:ascii="Times New Roman" w:hAnsi="Times New Roman" w:cs="Times New Roman"/>
          <w:color w:val="5B9BD5" w:themeColor="accent1"/>
          <w:szCs w:val="24"/>
        </w:rPr>
      </w:pPr>
      <w:r w:rsidRPr="005D499A">
        <w:rPr>
          <w:rFonts w:ascii="Times New Roman" w:hAnsi="Times New Roman" w:cs="Times New Roman"/>
          <w:color w:val="5B9BD5" w:themeColor="accent1"/>
          <w:lang w:eastAsia="en-US"/>
        </w:rPr>
        <w:t>Konsultacijos tikslas:</w:t>
      </w:r>
      <w:r w:rsidR="00F430AD">
        <w:rPr>
          <w:rFonts w:ascii="Times New Roman" w:hAnsi="Times New Roman" w:cs="Times New Roman"/>
          <w:color w:val="5B9BD5" w:themeColor="accent1"/>
          <w:lang w:eastAsia="en-US"/>
        </w:rPr>
        <w:tab/>
      </w:r>
    </w:p>
    <w:p w14:paraId="0A201FA0" w14:textId="178A63D4" w:rsidR="00225C41" w:rsidRPr="00505655" w:rsidRDefault="00505655" w:rsidP="00225C41">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BF1C85">
        <w:rPr>
          <w:rFonts w:ascii="Times New Roman" w:eastAsia="Calibri" w:hAnsi="Times New Roman" w:cs="Times New Roman"/>
          <w:color w:val="000000" w:themeColor="text1"/>
          <w:sz w:val="24"/>
          <w:szCs w:val="24"/>
          <w:lang w:val="lt-LT" w:eastAsia="en-US"/>
        </w:rPr>
        <w:t xml:space="preserve">Gauti tiekėjų </w:t>
      </w:r>
      <w:r w:rsidR="00225C41" w:rsidRPr="00BF1C85">
        <w:rPr>
          <w:rFonts w:ascii="Times New Roman" w:eastAsia="Calibri" w:hAnsi="Times New Roman" w:cs="Times New Roman"/>
          <w:color w:val="000000" w:themeColor="text1"/>
          <w:sz w:val="24"/>
          <w:szCs w:val="24"/>
          <w:lang w:val="lt-LT" w:eastAsia="en-US"/>
        </w:rPr>
        <w:t xml:space="preserve">konsultacijas </w:t>
      </w:r>
      <w:r w:rsidRPr="00BF1C85">
        <w:rPr>
          <w:rFonts w:ascii="Times New Roman" w:eastAsia="Calibri" w:hAnsi="Times New Roman" w:cs="Times New Roman"/>
          <w:color w:val="000000" w:themeColor="text1"/>
          <w:sz w:val="24"/>
          <w:szCs w:val="24"/>
          <w:lang w:val="lt-LT" w:eastAsia="en-US"/>
        </w:rPr>
        <w:t xml:space="preserve">dėl konkurso ir </w:t>
      </w:r>
      <w:r w:rsidR="00F519F4" w:rsidRPr="00983A50">
        <w:rPr>
          <w:rStyle w:val="normaltextrun"/>
          <w:rFonts w:ascii="Times New Roman" w:hAnsi="Times New Roman" w:cs="Times New Roman"/>
          <w:sz w:val="24"/>
          <w:szCs w:val="24"/>
          <w:lang w:val="lt-LT"/>
        </w:rPr>
        <w:t>techninės specifikacijos sąlygų.</w:t>
      </w:r>
      <w:r w:rsidRPr="00983A50">
        <w:rPr>
          <w:rStyle w:val="normaltextrun"/>
          <w:rFonts w:ascii="Times New Roman" w:hAnsi="Times New Roman" w:cs="Times New Roman"/>
          <w:sz w:val="24"/>
          <w:szCs w:val="24"/>
          <w:lang w:val="lt-LT"/>
        </w:rPr>
        <w:t xml:space="preserve"> </w:t>
      </w:r>
    </w:p>
    <w:p w14:paraId="4E93E2CD" w14:textId="77777777" w:rsidR="006C0B1C" w:rsidRDefault="006C0B1C" w:rsidP="006C0B1C">
      <w:pPr>
        <w:pStyle w:val="Antrat1"/>
        <w:spacing w:before="120" w:after="120" w:line="240" w:lineRule="auto"/>
        <w:ind w:firstLine="720"/>
        <w:jc w:val="both"/>
        <w:rPr>
          <w:rFonts w:ascii="Times New Roman" w:hAnsi="Times New Roman" w:cs="Times New Roman"/>
          <w:color w:val="5B9BD5" w:themeColor="accent1"/>
          <w:lang w:eastAsia="en-US"/>
        </w:rPr>
      </w:pPr>
      <w:r>
        <w:rPr>
          <w:rFonts w:ascii="Times New Roman" w:hAnsi="Times New Roman" w:cs="Times New Roman"/>
          <w:color w:val="5B9BD5" w:themeColor="accent1"/>
          <w:lang w:eastAsia="en-US"/>
        </w:rPr>
        <w:t>Kontaktiniai asmenys</w:t>
      </w:r>
      <w:r w:rsidRPr="005D499A">
        <w:rPr>
          <w:rFonts w:ascii="Times New Roman" w:hAnsi="Times New Roman" w:cs="Times New Roman"/>
          <w:color w:val="5B9BD5" w:themeColor="accent1"/>
          <w:lang w:eastAsia="en-US"/>
        </w:rPr>
        <w:t>:</w:t>
      </w:r>
    </w:p>
    <w:p w14:paraId="1A70ADD0" w14:textId="44346C70" w:rsidR="006C0B1C" w:rsidRPr="00983A50" w:rsidRDefault="00407DBE" w:rsidP="006C0B1C">
      <w:pPr>
        <w:spacing w:line="240" w:lineRule="auto"/>
        <w:ind w:firstLine="709"/>
        <w:jc w:val="both"/>
        <w:rPr>
          <w:rFonts w:ascii="Times New Roman" w:eastAsia="Times New Roman" w:hAnsi="Times New Roman" w:cs="Times New Roman"/>
          <w:color w:val="000000" w:themeColor="text1"/>
          <w:sz w:val="24"/>
          <w:szCs w:val="24"/>
          <w:lang w:val="lt-LT" w:eastAsia="lt-LT"/>
        </w:rPr>
      </w:pPr>
      <w:r w:rsidRPr="00F7756E">
        <w:rPr>
          <w:rFonts w:ascii="Times New Roman" w:hAnsi="Times New Roman" w:cs="Times New Roman"/>
          <w:color w:val="000000" w:themeColor="text1"/>
          <w:sz w:val="24"/>
          <w:szCs w:val="24"/>
          <w:lang w:val="lt-LT"/>
        </w:rPr>
        <w:t>Centrinės viešųjų pirkimų informacinės sistemos</w:t>
      </w:r>
      <w:r w:rsidR="00C84E11">
        <w:rPr>
          <w:rFonts w:ascii="Times New Roman" w:hAnsi="Times New Roman" w:cs="Times New Roman"/>
          <w:color w:val="000000" w:themeColor="text1"/>
          <w:sz w:val="24"/>
          <w:szCs w:val="24"/>
          <w:lang w:val="lt-LT"/>
        </w:rPr>
        <w:t xml:space="preserve"> </w:t>
      </w:r>
      <w:r w:rsidRPr="00983A50">
        <w:rPr>
          <w:rFonts w:ascii="Times New Roman" w:eastAsia="Times New Roman" w:hAnsi="Times New Roman" w:cs="Times New Roman"/>
          <w:color w:val="000000" w:themeColor="text1"/>
          <w:sz w:val="24"/>
          <w:szCs w:val="24"/>
          <w:lang w:val="lt-LT" w:eastAsia="lt-LT"/>
        </w:rPr>
        <w:t>(</w:t>
      </w:r>
      <w:r w:rsidR="00C84E11" w:rsidRPr="00983A50">
        <w:rPr>
          <w:rFonts w:ascii="Times New Roman" w:eastAsia="Times New Roman" w:hAnsi="Times New Roman" w:cs="Times New Roman"/>
          <w:color w:val="000000" w:themeColor="text1"/>
          <w:sz w:val="24"/>
          <w:szCs w:val="24"/>
          <w:lang w:val="lt-LT" w:eastAsia="lt-LT"/>
        </w:rPr>
        <w:t xml:space="preserve">toliau – </w:t>
      </w:r>
      <w:r w:rsidR="006C0B1C" w:rsidRPr="00983A50">
        <w:rPr>
          <w:rFonts w:ascii="Times New Roman" w:eastAsia="Times New Roman" w:hAnsi="Times New Roman" w:cs="Times New Roman"/>
          <w:color w:val="000000" w:themeColor="text1"/>
          <w:sz w:val="24"/>
          <w:szCs w:val="24"/>
          <w:lang w:val="lt-LT" w:eastAsia="lt-LT"/>
        </w:rPr>
        <w:t>CVP IS</w:t>
      </w:r>
      <w:r w:rsidRPr="00983A50">
        <w:rPr>
          <w:rFonts w:ascii="Times New Roman" w:eastAsia="Times New Roman" w:hAnsi="Times New Roman" w:cs="Times New Roman"/>
          <w:color w:val="000000" w:themeColor="text1"/>
          <w:sz w:val="24"/>
          <w:szCs w:val="24"/>
          <w:lang w:val="lt-LT" w:eastAsia="lt-LT"/>
        </w:rPr>
        <w:t>)</w:t>
      </w:r>
      <w:r w:rsidR="006C0B1C" w:rsidRPr="00983A50">
        <w:rPr>
          <w:rFonts w:ascii="Times New Roman" w:eastAsia="Times New Roman" w:hAnsi="Times New Roman" w:cs="Times New Roman"/>
          <w:color w:val="000000" w:themeColor="text1"/>
          <w:sz w:val="24"/>
          <w:szCs w:val="24"/>
          <w:lang w:val="lt-LT" w:eastAsia="lt-LT"/>
        </w:rPr>
        <w:t xml:space="preserve"> priemonėmis (kai tiekėjas registruotas CVP IS).</w:t>
      </w:r>
    </w:p>
    <w:p w14:paraId="6CB0D389" w14:textId="77777777" w:rsidR="006C0B1C" w:rsidRPr="00983A50" w:rsidRDefault="006C0B1C" w:rsidP="006C0B1C">
      <w:pPr>
        <w:spacing w:after="120" w:line="240" w:lineRule="auto"/>
        <w:ind w:firstLine="709"/>
        <w:jc w:val="both"/>
        <w:rPr>
          <w:rFonts w:ascii="Times New Roman" w:hAnsi="Times New Roman" w:cs="Times New Roman"/>
          <w:color w:val="5B9BD5" w:themeColor="accent1"/>
          <w:lang w:val="lt-LT"/>
        </w:rPr>
      </w:pPr>
      <w:r w:rsidRPr="00983A50">
        <w:rPr>
          <w:rStyle w:val="PaantratDiagrama"/>
          <w:rFonts w:ascii="Times New Roman" w:hAnsi="Times New Roman" w:cs="Times New Roman"/>
          <w:bCs w:val="0"/>
          <w:lang w:val="lt-LT"/>
        </w:rPr>
        <w:t>Konsultacijos būdas:</w:t>
      </w:r>
      <w:r w:rsidRPr="00983A50">
        <w:rPr>
          <w:rFonts w:ascii="Times New Roman" w:hAnsi="Times New Roman" w:cs="Times New Roman"/>
          <w:color w:val="5B9BD5" w:themeColor="accent1"/>
          <w:lang w:val="lt-LT"/>
        </w:rPr>
        <w:t xml:space="preserve"> </w:t>
      </w:r>
    </w:p>
    <w:p w14:paraId="56B02C33" w14:textId="50F1CCA2" w:rsidR="006C0B1C" w:rsidRPr="00983A50" w:rsidRDefault="006C0B1C" w:rsidP="006C0B1C">
      <w:pPr>
        <w:spacing w:after="0" w:line="240" w:lineRule="auto"/>
        <w:ind w:firstLine="720"/>
        <w:jc w:val="both"/>
        <w:rPr>
          <w:rFonts w:ascii="Times New Roman" w:eastAsia="Times New Roman" w:hAnsi="Times New Roman" w:cs="Times New Roman"/>
          <w:color w:val="000000" w:themeColor="text1"/>
          <w:sz w:val="24"/>
          <w:szCs w:val="24"/>
          <w:lang w:val="lt-LT" w:eastAsia="lt-LT"/>
        </w:rPr>
      </w:pPr>
      <w:r w:rsidRPr="00F7756E">
        <w:rPr>
          <w:rFonts w:ascii="Times New Roman" w:hAnsi="Times New Roman" w:cs="Times New Roman"/>
          <w:color w:val="000000" w:themeColor="text1"/>
          <w:sz w:val="24"/>
          <w:szCs w:val="24"/>
          <w:lang w:val="lt-LT"/>
        </w:rPr>
        <w:t>Konsultacija vykdoma CVP IS</w:t>
      </w:r>
      <w:r w:rsidR="00407DBE">
        <w:rPr>
          <w:rFonts w:ascii="Times New Roman" w:hAnsi="Times New Roman" w:cs="Times New Roman"/>
          <w:color w:val="000000" w:themeColor="text1"/>
          <w:sz w:val="24"/>
          <w:szCs w:val="24"/>
          <w:lang w:val="lt-LT"/>
        </w:rPr>
        <w:t xml:space="preserve"> priemonėmis</w:t>
      </w:r>
      <w:r w:rsidRPr="00F7756E">
        <w:rPr>
          <w:rFonts w:ascii="Times New Roman" w:hAnsi="Times New Roman" w:cs="Times New Roman"/>
          <w:color w:val="000000" w:themeColor="text1"/>
          <w:sz w:val="24"/>
          <w:szCs w:val="24"/>
          <w:lang w:val="lt-LT"/>
        </w:rPr>
        <w:t xml:space="preserve"> Viešųjų pirkimų tarnybos nustatyta tvarka. Rinkos dalyviai kviečiami ne vėliau </w:t>
      </w:r>
      <w:r w:rsidRPr="001B2353">
        <w:rPr>
          <w:rFonts w:ascii="Times New Roman" w:hAnsi="Times New Roman" w:cs="Times New Roman"/>
          <w:color w:val="000000" w:themeColor="text1"/>
          <w:sz w:val="24"/>
          <w:szCs w:val="24"/>
          <w:lang w:val="lt-LT"/>
        </w:rPr>
        <w:t xml:space="preserve">kaip </w:t>
      </w:r>
      <w:r w:rsidRPr="00FD2A85">
        <w:rPr>
          <w:rFonts w:ascii="Times New Roman" w:hAnsi="Times New Roman" w:cs="Times New Roman"/>
          <w:b/>
          <w:color w:val="000000" w:themeColor="text1"/>
          <w:sz w:val="24"/>
          <w:szCs w:val="24"/>
          <w:lang w:val="lt-LT"/>
        </w:rPr>
        <w:t>iki 202</w:t>
      </w:r>
      <w:r w:rsidR="00983A50" w:rsidRPr="00FD2A85">
        <w:rPr>
          <w:rFonts w:ascii="Times New Roman" w:hAnsi="Times New Roman" w:cs="Times New Roman"/>
          <w:b/>
          <w:color w:val="000000" w:themeColor="text1"/>
          <w:sz w:val="24"/>
          <w:szCs w:val="24"/>
          <w:lang w:val="lt-LT"/>
        </w:rPr>
        <w:t>5</w:t>
      </w:r>
      <w:r w:rsidRPr="00FD2A85">
        <w:rPr>
          <w:rFonts w:ascii="Times New Roman" w:hAnsi="Times New Roman" w:cs="Times New Roman"/>
          <w:b/>
          <w:color w:val="000000" w:themeColor="text1"/>
          <w:sz w:val="24"/>
          <w:szCs w:val="24"/>
          <w:lang w:val="lt-LT"/>
        </w:rPr>
        <w:t xml:space="preserve"> m.</w:t>
      </w:r>
      <w:r w:rsidR="00407DBE" w:rsidRPr="00FD2A85">
        <w:rPr>
          <w:rFonts w:ascii="Times New Roman" w:hAnsi="Times New Roman" w:cs="Times New Roman"/>
          <w:b/>
          <w:color w:val="000000" w:themeColor="text1"/>
          <w:sz w:val="24"/>
          <w:szCs w:val="24"/>
          <w:lang w:val="lt-LT"/>
        </w:rPr>
        <w:t xml:space="preserve"> </w:t>
      </w:r>
      <w:r w:rsidR="00FD2A85" w:rsidRPr="00FD2A85">
        <w:rPr>
          <w:rFonts w:ascii="Times New Roman" w:hAnsi="Times New Roman" w:cs="Times New Roman"/>
          <w:b/>
          <w:color w:val="000000" w:themeColor="text1"/>
          <w:sz w:val="24"/>
          <w:szCs w:val="24"/>
          <w:lang w:val="lt-LT"/>
        </w:rPr>
        <w:t xml:space="preserve">Liepos </w:t>
      </w:r>
      <w:r w:rsidR="00B00DA4">
        <w:rPr>
          <w:rFonts w:ascii="Times New Roman" w:hAnsi="Times New Roman" w:cs="Times New Roman"/>
          <w:b/>
          <w:color w:val="000000" w:themeColor="text1"/>
          <w:sz w:val="24"/>
          <w:szCs w:val="24"/>
          <w:lang w:val="lt-LT"/>
        </w:rPr>
        <w:t xml:space="preserve">24 </w:t>
      </w:r>
      <w:r w:rsidRPr="00FD2A85">
        <w:rPr>
          <w:rFonts w:ascii="Times New Roman" w:hAnsi="Times New Roman" w:cs="Times New Roman"/>
          <w:b/>
          <w:color w:val="000000" w:themeColor="text1"/>
          <w:sz w:val="24"/>
          <w:szCs w:val="24"/>
          <w:lang w:val="lt-LT"/>
        </w:rPr>
        <w:t xml:space="preserve">d. </w:t>
      </w:r>
      <w:r w:rsidR="00FD2A85" w:rsidRPr="00FD2A85">
        <w:rPr>
          <w:rFonts w:ascii="Times New Roman" w:hAnsi="Times New Roman" w:cs="Times New Roman"/>
          <w:b/>
          <w:color w:val="000000" w:themeColor="text1"/>
          <w:sz w:val="24"/>
          <w:szCs w:val="24"/>
          <w:lang w:val="lt-LT"/>
        </w:rPr>
        <w:t>9</w:t>
      </w:r>
      <w:r w:rsidRPr="00FD2A85">
        <w:rPr>
          <w:rFonts w:ascii="Times New Roman" w:hAnsi="Times New Roman" w:cs="Times New Roman"/>
          <w:b/>
          <w:color w:val="000000" w:themeColor="text1"/>
          <w:sz w:val="24"/>
          <w:szCs w:val="24"/>
          <w:lang w:val="lt-LT"/>
        </w:rPr>
        <w:t>.00</w:t>
      </w:r>
      <w:r w:rsidR="00505655" w:rsidRPr="00FD2A85">
        <w:rPr>
          <w:rFonts w:ascii="Times New Roman" w:hAnsi="Times New Roman" w:cs="Times New Roman"/>
          <w:b/>
          <w:color w:val="000000" w:themeColor="text1"/>
          <w:sz w:val="24"/>
          <w:szCs w:val="24"/>
          <w:lang w:val="lt-LT"/>
        </w:rPr>
        <w:t xml:space="preserve"> val.</w:t>
      </w:r>
      <w:r w:rsidRPr="009A1BA1">
        <w:rPr>
          <w:rFonts w:ascii="Times New Roman" w:hAnsi="Times New Roman" w:cs="Times New Roman"/>
          <w:color w:val="000000" w:themeColor="text1"/>
          <w:sz w:val="24"/>
          <w:szCs w:val="24"/>
          <w:lang w:val="lt-LT"/>
        </w:rPr>
        <w:t xml:space="preserve"> pateikti atsakymus į žemiau pateiktus klausimus, savo siūlymus ir rekomendacijas. Rinkos konsultaciją prašome pateikti pasinaudojant CVP IS susirašinėjimo funkcija</w:t>
      </w:r>
      <w:r w:rsidR="005C5837" w:rsidRPr="00983A50">
        <w:rPr>
          <w:rStyle w:val="Hipersaitas"/>
          <w:rFonts w:ascii="Times New Roman" w:eastAsia="Times New Roman" w:hAnsi="Times New Roman" w:cs="Times New Roman"/>
          <w:sz w:val="24"/>
          <w:szCs w:val="24"/>
          <w:u w:val="none"/>
          <w:lang w:val="lt-LT" w:eastAsia="lt-LT"/>
        </w:rPr>
        <w:t>.</w:t>
      </w:r>
      <w:r w:rsidR="00C331ED" w:rsidRPr="00983A50">
        <w:rPr>
          <w:rStyle w:val="Hipersaitas"/>
          <w:rFonts w:ascii="Times New Roman" w:eastAsia="Times New Roman" w:hAnsi="Times New Roman" w:cs="Times New Roman"/>
          <w:sz w:val="24"/>
          <w:szCs w:val="24"/>
          <w:u w:val="none"/>
          <w:lang w:val="lt-LT" w:eastAsia="lt-LT"/>
        </w:rPr>
        <w:t xml:space="preserve"> </w:t>
      </w:r>
    </w:p>
    <w:p w14:paraId="6EF2CCBD" w14:textId="32FDC84D" w:rsidR="00BF1C85" w:rsidRPr="009A1BA1" w:rsidRDefault="00BF1C85" w:rsidP="006C0B1C">
      <w:pPr>
        <w:spacing w:after="0" w:line="240" w:lineRule="auto"/>
        <w:ind w:firstLine="720"/>
        <w:jc w:val="both"/>
        <w:rPr>
          <w:rFonts w:ascii="Times New Roman" w:hAnsi="Times New Roman" w:cs="Times New Roman"/>
          <w:color w:val="000000" w:themeColor="text1"/>
          <w:sz w:val="24"/>
          <w:szCs w:val="24"/>
          <w:lang w:val="lt-LT"/>
        </w:rPr>
      </w:pPr>
      <w:r w:rsidRPr="00983A50">
        <w:rPr>
          <w:rFonts w:ascii="Times New Roman" w:eastAsia="Times New Roman" w:hAnsi="Times New Roman" w:cs="Times New Roman"/>
          <w:color w:val="000000"/>
          <w:sz w:val="24"/>
          <w:szCs w:val="24"/>
          <w:lang w:val="lt-LT" w:eastAsia="lt-LT"/>
        </w:rPr>
        <w:t>Konkurso sąlygų projekto paskelbimas nėra prilyginamas skelbimui apie pirkimą ar išankstiniam skelbimui apie pirkimą, t. y. šiuo pranešimu tiekėjai nėra kviečiami teikti pasiūlymų ar kitaip varžytis dėl pirkimo sutarties sudarymo.</w:t>
      </w:r>
    </w:p>
    <w:p w14:paraId="0A966D30" w14:textId="77777777" w:rsidR="00BF1C85" w:rsidRPr="00983A50" w:rsidRDefault="00BF1C85" w:rsidP="00BF1C85">
      <w:pPr>
        <w:spacing w:after="0" w:line="240" w:lineRule="auto"/>
        <w:ind w:right="-563" w:firstLine="720"/>
        <w:jc w:val="both"/>
        <w:rPr>
          <w:rFonts w:ascii="Times New Roman" w:eastAsia="Times New Roman" w:hAnsi="Times New Roman" w:cs="Times New Roman"/>
          <w:color w:val="000000"/>
          <w:sz w:val="24"/>
          <w:szCs w:val="24"/>
          <w:lang w:val="sv-SE" w:eastAsia="lt-LT"/>
        </w:rPr>
      </w:pPr>
      <w:r w:rsidRPr="00983A50">
        <w:rPr>
          <w:rFonts w:ascii="Times New Roman" w:eastAsia="Times New Roman" w:hAnsi="Times New Roman" w:cs="Times New Roman"/>
          <w:color w:val="000000"/>
          <w:sz w:val="24"/>
          <w:szCs w:val="24"/>
          <w:lang w:val="sv-SE" w:eastAsia="lt-LT"/>
        </w:rPr>
        <w:t>Dalyvaujant rinkos konsultacijoje prašome nurodyti:</w:t>
      </w:r>
    </w:p>
    <w:p w14:paraId="47E78B66" w14:textId="77777777" w:rsidR="00BF1C85" w:rsidRPr="00983A50" w:rsidRDefault="00BF1C85" w:rsidP="00BF1C85">
      <w:pPr>
        <w:spacing w:after="0" w:line="240" w:lineRule="auto"/>
        <w:ind w:right="-563" w:firstLine="720"/>
        <w:jc w:val="both"/>
        <w:rPr>
          <w:rFonts w:ascii="Times New Roman" w:eastAsia="Times New Roman" w:hAnsi="Times New Roman" w:cs="Times New Roman"/>
          <w:color w:val="000000"/>
          <w:sz w:val="24"/>
          <w:szCs w:val="24"/>
          <w:lang w:val="sv-SE" w:eastAsia="lt-LT"/>
        </w:rPr>
      </w:pPr>
      <w:r w:rsidRPr="00983A50">
        <w:rPr>
          <w:rFonts w:ascii="Times New Roman" w:eastAsia="Times New Roman" w:hAnsi="Times New Roman" w:cs="Times New Roman"/>
          <w:color w:val="000000"/>
          <w:sz w:val="24"/>
          <w:szCs w:val="24"/>
          <w:lang w:val="sv-SE" w:eastAsia="lt-LT"/>
        </w:rPr>
        <w:t>• atstovaujamą įmonę, jos kontaktus;</w:t>
      </w:r>
    </w:p>
    <w:p w14:paraId="18DBB467" w14:textId="77777777" w:rsidR="00BF1C85" w:rsidRPr="00983A50" w:rsidRDefault="00BF1C85" w:rsidP="00BF1C85">
      <w:pPr>
        <w:spacing w:after="0" w:line="240" w:lineRule="auto"/>
        <w:ind w:right="-563" w:firstLine="720"/>
        <w:jc w:val="both"/>
        <w:rPr>
          <w:rFonts w:ascii="Times New Roman" w:eastAsia="Times New Roman" w:hAnsi="Times New Roman" w:cs="Times New Roman"/>
          <w:color w:val="000000"/>
          <w:sz w:val="24"/>
          <w:szCs w:val="24"/>
          <w:lang w:val="sv-SE" w:eastAsia="lt-LT"/>
        </w:rPr>
      </w:pPr>
      <w:r w:rsidRPr="00983A50">
        <w:rPr>
          <w:rFonts w:ascii="Times New Roman" w:eastAsia="Times New Roman" w:hAnsi="Times New Roman" w:cs="Times New Roman"/>
          <w:color w:val="000000"/>
          <w:sz w:val="24"/>
          <w:szCs w:val="24"/>
          <w:lang w:val="sv-SE" w:eastAsia="lt-LT"/>
        </w:rPr>
        <w:t xml:space="preserve">• pastabas ir (ar) pasiūlymus teikiančių asmenų vardus ir pavardes, kontaktinius duomenis. </w:t>
      </w:r>
    </w:p>
    <w:p w14:paraId="07550406" w14:textId="77777777" w:rsidR="004C67DD" w:rsidRPr="00983A50" w:rsidRDefault="004C67DD" w:rsidP="004C67DD">
      <w:pPr>
        <w:spacing w:after="0" w:line="240" w:lineRule="auto"/>
        <w:ind w:firstLine="720"/>
        <w:jc w:val="both"/>
        <w:rPr>
          <w:rFonts w:ascii="Times New Roman" w:hAnsi="Times New Roman" w:cs="Times New Roman"/>
          <w:b/>
          <w:color w:val="5B9BD5" w:themeColor="accent1"/>
          <w:sz w:val="24"/>
          <w:szCs w:val="24"/>
          <w:lang w:val="sv-SE"/>
        </w:rPr>
      </w:pPr>
    </w:p>
    <w:p w14:paraId="3B28E418" w14:textId="5E83F4D9" w:rsidR="007539C3" w:rsidRPr="00983A50" w:rsidRDefault="00075AAF" w:rsidP="004C67DD">
      <w:pPr>
        <w:spacing w:after="0" w:line="240" w:lineRule="auto"/>
        <w:ind w:firstLine="720"/>
        <w:jc w:val="both"/>
        <w:rPr>
          <w:rFonts w:ascii="Times New Roman" w:hAnsi="Times New Roman" w:cs="Times New Roman"/>
          <w:b/>
          <w:color w:val="5B9BD5" w:themeColor="accent1"/>
          <w:sz w:val="24"/>
          <w:szCs w:val="24"/>
          <w:lang w:val="sv-SE"/>
        </w:rPr>
      </w:pPr>
      <w:r w:rsidRPr="00983A50">
        <w:rPr>
          <w:rFonts w:ascii="Times New Roman" w:hAnsi="Times New Roman" w:cs="Times New Roman"/>
          <w:b/>
          <w:color w:val="5B9BD5" w:themeColor="accent1"/>
          <w:sz w:val="24"/>
          <w:szCs w:val="24"/>
          <w:lang w:val="sv-SE"/>
        </w:rPr>
        <w:t>P</w:t>
      </w:r>
      <w:r w:rsidR="001D2F60" w:rsidRPr="00983A50">
        <w:rPr>
          <w:rFonts w:ascii="Times New Roman" w:hAnsi="Times New Roman" w:cs="Times New Roman"/>
          <w:b/>
          <w:color w:val="5B9BD5" w:themeColor="accent1"/>
          <w:sz w:val="24"/>
          <w:szCs w:val="24"/>
          <w:lang w:val="sv-SE"/>
        </w:rPr>
        <w:t>rašome atsakyti į šiuos klausimus:</w:t>
      </w:r>
    </w:p>
    <w:tbl>
      <w:tblPr>
        <w:tblStyle w:val="4tinkleliolentel-1parykinimas"/>
        <w:tblW w:w="11477" w:type="dxa"/>
        <w:jc w:val="center"/>
        <w:tblLook w:val="04A0" w:firstRow="1" w:lastRow="0" w:firstColumn="1" w:lastColumn="0" w:noHBand="0" w:noVBand="1"/>
      </w:tblPr>
      <w:tblGrid>
        <w:gridCol w:w="939"/>
        <w:gridCol w:w="5010"/>
        <w:gridCol w:w="4447"/>
        <w:gridCol w:w="1081"/>
      </w:tblGrid>
      <w:tr w:rsidR="003B6F66" w:rsidRPr="009A1BA1" w14:paraId="665612DE" w14:textId="77777777" w:rsidTr="00407DBE">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39" w:type="dxa"/>
          </w:tcPr>
          <w:p w14:paraId="40426EC2" w14:textId="77777777" w:rsidR="003B6F66" w:rsidRPr="009A1BA1" w:rsidRDefault="003B6F66" w:rsidP="00263EBD">
            <w:pPr>
              <w:spacing w:line="240" w:lineRule="auto"/>
              <w:jc w:val="center"/>
              <w:rPr>
                <w:rFonts w:ascii="Times New Roman" w:hAnsi="Times New Roman" w:cs="Times New Roman"/>
                <w:b w:val="0"/>
                <w:sz w:val="22"/>
                <w:szCs w:val="22"/>
              </w:rPr>
            </w:pPr>
            <w:r w:rsidRPr="009A1BA1">
              <w:rPr>
                <w:rFonts w:ascii="Times New Roman" w:hAnsi="Times New Roman" w:cs="Times New Roman"/>
                <w:sz w:val="22"/>
                <w:szCs w:val="22"/>
              </w:rPr>
              <w:t>Eil. Nr.</w:t>
            </w:r>
          </w:p>
        </w:tc>
        <w:tc>
          <w:tcPr>
            <w:tcW w:w="5010" w:type="dxa"/>
          </w:tcPr>
          <w:p w14:paraId="4F9FEF81" w14:textId="77777777"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roofErr w:type="spellStart"/>
            <w:r w:rsidRPr="009A1BA1">
              <w:rPr>
                <w:rFonts w:ascii="Times New Roman" w:hAnsi="Times New Roman" w:cs="Times New Roman"/>
                <w:sz w:val="22"/>
                <w:szCs w:val="22"/>
              </w:rPr>
              <w:t>Klausimas</w:t>
            </w:r>
            <w:proofErr w:type="spellEnd"/>
          </w:p>
        </w:tc>
        <w:tc>
          <w:tcPr>
            <w:tcW w:w="4447" w:type="dxa"/>
          </w:tcPr>
          <w:p w14:paraId="45B3F856" w14:textId="77777777"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roofErr w:type="spellStart"/>
            <w:r w:rsidRPr="009A1BA1">
              <w:rPr>
                <w:rFonts w:ascii="Times New Roman" w:hAnsi="Times New Roman" w:cs="Times New Roman"/>
                <w:sz w:val="22"/>
                <w:szCs w:val="22"/>
              </w:rPr>
              <w:t>Tiekėjo</w:t>
            </w:r>
            <w:proofErr w:type="spellEnd"/>
            <w:r w:rsidRPr="009A1BA1">
              <w:rPr>
                <w:rFonts w:ascii="Times New Roman" w:hAnsi="Times New Roman" w:cs="Times New Roman"/>
                <w:sz w:val="22"/>
                <w:szCs w:val="22"/>
              </w:rPr>
              <w:t xml:space="preserve"> </w:t>
            </w:r>
            <w:proofErr w:type="spellStart"/>
            <w:r w:rsidRPr="009A1BA1">
              <w:rPr>
                <w:rFonts w:ascii="Times New Roman" w:hAnsi="Times New Roman" w:cs="Times New Roman"/>
                <w:sz w:val="22"/>
                <w:szCs w:val="22"/>
              </w:rPr>
              <w:t>atsakymas</w:t>
            </w:r>
            <w:proofErr w:type="spellEnd"/>
          </w:p>
        </w:tc>
        <w:tc>
          <w:tcPr>
            <w:tcW w:w="1081" w:type="dxa"/>
          </w:tcPr>
          <w:p w14:paraId="271FDD18" w14:textId="11F02327" w:rsidR="00407DBE"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9A1BA1">
              <w:rPr>
                <w:rFonts w:ascii="Times New Roman" w:hAnsi="Times New Roman" w:cs="Times New Roman"/>
                <w:sz w:val="22"/>
                <w:szCs w:val="22"/>
              </w:rPr>
              <w:t>Konfi</w:t>
            </w:r>
            <w:proofErr w:type="spellEnd"/>
            <w:r w:rsidR="00407DBE" w:rsidRPr="009A1BA1">
              <w:rPr>
                <w:rFonts w:ascii="Times New Roman" w:hAnsi="Times New Roman" w:cs="Times New Roman"/>
                <w:sz w:val="22"/>
                <w:szCs w:val="22"/>
              </w:rPr>
              <w:t>-</w:t>
            </w:r>
          </w:p>
          <w:p w14:paraId="244AD83B" w14:textId="525878D1"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9A1BA1">
              <w:rPr>
                <w:rFonts w:ascii="Times New Roman" w:hAnsi="Times New Roman" w:cs="Times New Roman"/>
                <w:sz w:val="22"/>
                <w:szCs w:val="22"/>
              </w:rPr>
              <w:t>dencialu</w:t>
            </w:r>
            <w:proofErr w:type="spellEnd"/>
            <w:r w:rsidRPr="009A1BA1">
              <w:rPr>
                <w:rStyle w:val="Puslapioinaosnuoroda"/>
                <w:rFonts w:ascii="Times New Roman" w:hAnsi="Times New Roman" w:cs="Times New Roman"/>
                <w:sz w:val="22"/>
                <w:szCs w:val="22"/>
              </w:rPr>
              <w:footnoteReference w:id="1"/>
            </w:r>
          </w:p>
        </w:tc>
      </w:tr>
      <w:tr w:rsidR="003B6F66" w:rsidRPr="009A1BA1" w14:paraId="25936DC9" w14:textId="77777777" w:rsidTr="00407DBE">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39" w:type="dxa"/>
          </w:tcPr>
          <w:p w14:paraId="0F1EBAC6"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28EFF587" w14:textId="45084712" w:rsidR="003B6F66" w:rsidRPr="00867DDB"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867DDB">
              <w:rPr>
                <w:rFonts w:ascii="Times New Roman" w:hAnsi="Times New Roman" w:cs="Times New Roman"/>
                <w:color w:val="auto"/>
                <w:sz w:val="24"/>
                <w:szCs w:val="24"/>
              </w:rPr>
              <w:t>Ar</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dalyvautumėte</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šiame</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pirkime</w:t>
            </w:r>
            <w:proofErr w:type="spellEnd"/>
            <w:r w:rsidRPr="00867DDB">
              <w:rPr>
                <w:rFonts w:ascii="Times New Roman" w:hAnsi="Times New Roman" w:cs="Times New Roman"/>
                <w:color w:val="auto"/>
                <w:sz w:val="24"/>
                <w:szCs w:val="24"/>
              </w:rPr>
              <w:t>?</w:t>
            </w:r>
            <w:r w:rsidR="00BA4E80" w:rsidRPr="00867DDB">
              <w:rPr>
                <w:rFonts w:ascii="Times New Roman" w:hAnsi="Times New Roman" w:cs="Times New Roman"/>
                <w:color w:val="auto"/>
                <w:sz w:val="24"/>
                <w:szCs w:val="24"/>
              </w:rPr>
              <w:t xml:space="preserve"> Jei </w:t>
            </w:r>
            <w:r w:rsidR="0024740E" w:rsidRPr="00867DDB">
              <w:rPr>
                <w:rFonts w:ascii="Times New Roman" w:hAnsi="Times New Roman" w:cs="Times New Roman"/>
                <w:color w:val="auto"/>
                <w:sz w:val="24"/>
                <w:szCs w:val="24"/>
              </w:rPr>
              <w:t xml:space="preserve">ne, </w:t>
            </w:r>
            <w:proofErr w:type="spellStart"/>
            <w:r w:rsidR="0024740E" w:rsidRPr="00867DDB">
              <w:rPr>
                <w:rFonts w:ascii="Times New Roman" w:hAnsi="Times New Roman" w:cs="Times New Roman"/>
                <w:color w:val="auto"/>
                <w:sz w:val="24"/>
                <w:szCs w:val="24"/>
              </w:rPr>
              <w:t>kodėl</w:t>
            </w:r>
            <w:proofErr w:type="spellEnd"/>
            <w:r w:rsidR="0024740E" w:rsidRPr="00867DDB">
              <w:rPr>
                <w:rFonts w:ascii="Times New Roman" w:hAnsi="Times New Roman" w:cs="Times New Roman"/>
                <w:color w:val="auto"/>
                <w:sz w:val="24"/>
                <w:szCs w:val="24"/>
              </w:rPr>
              <w:t>?</w:t>
            </w:r>
          </w:p>
        </w:tc>
        <w:tc>
          <w:tcPr>
            <w:tcW w:w="4447" w:type="dxa"/>
          </w:tcPr>
          <w:p w14:paraId="18AB0D58" w14:textId="7DB8980D" w:rsidR="003B6F66" w:rsidRPr="009A1BA1"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tcPr>
          <w:p w14:paraId="6FE5BC2D" w14:textId="3CFEDD60" w:rsidR="00407DBE"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712947916"/>
                <w14:checkbox>
                  <w14:checked w14:val="0"/>
                  <w14:checkedState w14:val="2612" w14:font="MS Gothic"/>
                  <w14:uncheckedState w14:val="2610" w14:font="MS Gothic"/>
                </w14:checkbox>
              </w:sdtPr>
              <w:sdtContent>
                <w:r w:rsidR="001B100F"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752B9F83" w14:textId="3337DA9A" w:rsidR="003B6F66"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296428490"/>
                <w14:checkbox>
                  <w14:checked w14:val="0"/>
                  <w14:checkedState w14:val="2612" w14:font="MS Gothic"/>
                  <w14:uncheckedState w14:val="2610" w14:font="MS Gothic"/>
                </w14:checkbox>
              </w:sdtPr>
              <w:sdtContent>
                <w:r w:rsidR="00E107C2">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r w:rsidR="003B6F66" w:rsidRPr="009A1BA1" w14:paraId="42FFB87F" w14:textId="77777777" w:rsidTr="00407DBE">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38F06D0B"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06A7C76E" w14:textId="7F8DEADC" w:rsidR="003B6F66" w:rsidRPr="00983A50" w:rsidRDefault="0046702B" w:rsidP="00D2757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983A50">
              <w:rPr>
                <w:rFonts w:ascii="Times New Roman" w:hAnsi="Times New Roman" w:cs="Times New Roman"/>
                <w:color w:val="auto"/>
                <w:sz w:val="24"/>
                <w:szCs w:val="24"/>
                <w:lang w:val="lt-LT"/>
              </w:rPr>
              <w:t xml:space="preserve">Numatomas paslaugų suteikimo terminas – </w:t>
            </w:r>
            <w:r w:rsidR="004F0EF2" w:rsidRPr="00983A50">
              <w:rPr>
                <w:rFonts w:ascii="Times New Roman" w:hAnsi="Times New Roman" w:cs="Times New Roman"/>
                <w:color w:val="auto"/>
                <w:sz w:val="24"/>
                <w:szCs w:val="24"/>
                <w:lang w:val="lt-LT"/>
              </w:rPr>
              <w:t>6</w:t>
            </w:r>
            <w:r w:rsidRPr="00983A50">
              <w:rPr>
                <w:rFonts w:ascii="Times New Roman" w:hAnsi="Times New Roman" w:cs="Times New Roman"/>
                <w:color w:val="auto"/>
                <w:sz w:val="24"/>
                <w:szCs w:val="24"/>
                <w:lang w:val="lt-LT"/>
              </w:rPr>
              <w:t xml:space="preserve"> mėn. Ar numatomi paslaugų suteikimo bei kiti </w:t>
            </w:r>
            <w:r w:rsidR="004F0EF2" w:rsidRPr="00983A50">
              <w:rPr>
                <w:rFonts w:ascii="Times New Roman" w:hAnsi="Times New Roman" w:cs="Times New Roman"/>
                <w:color w:val="auto"/>
                <w:sz w:val="24"/>
                <w:szCs w:val="24"/>
                <w:lang w:val="lt-LT"/>
              </w:rPr>
              <w:t>dokumentacijoje</w:t>
            </w:r>
            <w:r w:rsidRPr="00983A50">
              <w:rPr>
                <w:rFonts w:ascii="Times New Roman" w:hAnsi="Times New Roman" w:cs="Times New Roman"/>
                <w:color w:val="auto"/>
                <w:sz w:val="24"/>
                <w:szCs w:val="24"/>
                <w:lang w:val="lt-LT"/>
              </w:rPr>
              <w:t xml:space="preserve"> nurodyti terminai Jums yra tinkami?</w:t>
            </w:r>
          </w:p>
        </w:tc>
        <w:tc>
          <w:tcPr>
            <w:tcW w:w="4447" w:type="dxa"/>
          </w:tcPr>
          <w:p w14:paraId="6D9A77F6" w14:textId="2C15ADDB" w:rsidR="003B6F66" w:rsidRPr="00983A50" w:rsidRDefault="003B6F66"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
        </w:tc>
        <w:tc>
          <w:tcPr>
            <w:tcW w:w="1081" w:type="dxa"/>
          </w:tcPr>
          <w:p w14:paraId="40FA4B4A" w14:textId="77777777" w:rsidR="00407DBE" w:rsidRPr="009A1BA1" w:rsidRDefault="00000000" w:rsidP="00407DB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42807264"/>
                <w14:checkbox>
                  <w14:checked w14:val="0"/>
                  <w14:checkedState w14:val="2612" w14:font="MS Gothic"/>
                  <w14:uncheckedState w14:val="2610" w14:font="MS Gothic"/>
                </w14:checkbox>
              </w:sdtPr>
              <w:sdtContent>
                <w:r w:rsidR="00407DBE"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59F910A0" w14:textId="6469083E" w:rsidR="003B6F66" w:rsidRPr="009A1BA1" w:rsidRDefault="00000000" w:rsidP="00407DB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7570780"/>
                <w14:checkbox>
                  <w14:checked w14:val="0"/>
                  <w14:checkedState w14:val="2612" w14:font="MS Gothic"/>
                  <w14:uncheckedState w14:val="2610" w14:font="MS Gothic"/>
                </w14:checkbox>
              </w:sdtPr>
              <w:sdtContent>
                <w:r w:rsidR="00E107C2">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r w:rsidR="003B6F66" w:rsidRPr="009A1BA1" w14:paraId="7AA24C0B" w14:textId="77777777" w:rsidTr="00407DBE">
        <w:trPr>
          <w:cnfStyle w:val="000000100000" w:firstRow="0" w:lastRow="0" w:firstColumn="0" w:lastColumn="0" w:oddVBand="0" w:evenVBand="0" w:oddHBand="1"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939" w:type="dxa"/>
          </w:tcPr>
          <w:p w14:paraId="30758528"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529CF8D5" w14:textId="2E4D2852" w:rsidR="00687015" w:rsidRPr="00983A50" w:rsidRDefault="003B6F66" w:rsidP="00D27573">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sv-SE"/>
              </w:rPr>
            </w:pPr>
            <w:r w:rsidRPr="00983A50">
              <w:rPr>
                <w:rFonts w:ascii="Times New Roman" w:hAnsi="Times New Roman" w:cs="Times New Roman"/>
                <w:color w:val="auto"/>
                <w:sz w:val="24"/>
                <w:szCs w:val="24"/>
                <w:lang w:val="sv-SE"/>
              </w:rPr>
              <w:t>Numatoma sutarties</w:t>
            </w:r>
            <w:r w:rsidR="00894F3E" w:rsidRPr="00983A50">
              <w:rPr>
                <w:rFonts w:ascii="Times New Roman" w:hAnsi="Times New Roman" w:cs="Times New Roman"/>
                <w:color w:val="auto"/>
                <w:sz w:val="24"/>
                <w:szCs w:val="24"/>
                <w:lang w:val="sv-SE"/>
              </w:rPr>
              <w:t xml:space="preserve"> kainodara</w:t>
            </w:r>
            <w:r w:rsidR="00687015" w:rsidRPr="00983A50">
              <w:rPr>
                <w:rFonts w:ascii="Times New Roman" w:hAnsi="Times New Roman" w:cs="Times New Roman"/>
                <w:color w:val="auto"/>
                <w:sz w:val="24"/>
                <w:szCs w:val="24"/>
                <w:lang w:val="sv-SE"/>
              </w:rPr>
              <w:t xml:space="preserve"> – fiksuota kaina. Pasiūlymų vertinimo metu bus vertinamas tiekėjo siūlomos kainos dydis už visas </w:t>
            </w:r>
            <w:r w:rsidR="004F0EF2" w:rsidRPr="00983A50">
              <w:rPr>
                <w:rFonts w:ascii="Times New Roman" w:hAnsi="Times New Roman" w:cs="Times New Roman"/>
                <w:color w:val="auto"/>
                <w:sz w:val="24"/>
                <w:szCs w:val="24"/>
                <w:lang w:val="sv-SE"/>
              </w:rPr>
              <w:t>dokumentacijoje</w:t>
            </w:r>
            <w:r w:rsidR="00687015" w:rsidRPr="00983A50">
              <w:rPr>
                <w:rFonts w:ascii="Times New Roman" w:hAnsi="Times New Roman" w:cs="Times New Roman"/>
                <w:color w:val="auto"/>
                <w:sz w:val="24"/>
                <w:szCs w:val="24"/>
                <w:lang w:val="sv-SE"/>
              </w:rPr>
              <w:t xml:space="preserve"> nurodytas paslaugas. </w:t>
            </w:r>
          </w:p>
          <w:p w14:paraId="5425890C" w14:textId="1FF894C0" w:rsidR="00D27573" w:rsidRPr="00983A50" w:rsidRDefault="00687015" w:rsidP="00D27573">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sv-SE"/>
              </w:rPr>
            </w:pPr>
            <w:r w:rsidRPr="00983A50">
              <w:rPr>
                <w:rFonts w:ascii="Times New Roman" w:hAnsi="Times New Roman" w:cs="Times New Roman"/>
                <w:color w:val="auto"/>
                <w:sz w:val="24"/>
                <w:szCs w:val="24"/>
                <w:lang w:val="sv-SE"/>
              </w:rPr>
              <w:lastRenderedPageBreak/>
              <w:t>Apmokėjimo tvarka:</w:t>
            </w:r>
            <w:r w:rsidR="00D27573" w:rsidRPr="00983A50">
              <w:rPr>
                <w:rFonts w:ascii="Times New Roman" w:hAnsi="Times New Roman" w:cs="Times New Roman"/>
                <w:color w:val="auto"/>
                <w:sz w:val="24"/>
                <w:szCs w:val="24"/>
                <w:lang w:val="sv-SE"/>
              </w:rPr>
              <w:t xml:space="preserve"> Už tinkamą </w:t>
            </w:r>
            <w:r w:rsidR="001F395C" w:rsidRPr="00983A50">
              <w:rPr>
                <w:rFonts w:ascii="Times New Roman" w:hAnsi="Times New Roman" w:cs="Times New Roman"/>
                <w:color w:val="auto"/>
                <w:sz w:val="24"/>
                <w:szCs w:val="24"/>
                <w:lang w:val="sv-SE"/>
              </w:rPr>
              <w:t>darbų</w:t>
            </w:r>
            <w:r w:rsidR="00D27573" w:rsidRPr="00983A50">
              <w:rPr>
                <w:rFonts w:ascii="Times New Roman" w:hAnsi="Times New Roman" w:cs="Times New Roman"/>
                <w:color w:val="auto"/>
                <w:sz w:val="24"/>
                <w:szCs w:val="24"/>
                <w:lang w:val="sv-SE"/>
              </w:rPr>
              <w:t xml:space="preserve"> rezultatą bus atsiskaitoma </w:t>
            </w:r>
            <w:r w:rsidR="004F0EF2" w:rsidRPr="00983A50">
              <w:rPr>
                <w:rFonts w:ascii="Times New Roman" w:hAnsi="Times New Roman" w:cs="Times New Roman"/>
                <w:color w:val="auto"/>
                <w:sz w:val="24"/>
                <w:szCs w:val="24"/>
                <w:lang w:val="sv-SE"/>
              </w:rPr>
              <w:t>s</w:t>
            </w:r>
            <w:r w:rsidR="00D27573" w:rsidRPr="00983A50">
              <w:rPr>
                <w:rFonts w:ascii="Times New Roman" w:hAnsi="Times New Roman" w:cs="Times New Roman"/>
                <w:color w:val="auto"/>
                <w:sz w:val="24"/>
                <w:szCs w:val="24"/>
                <w:lang w:val="sv-SE"/>
              </w:rPr>
              <w:t xml:space="preserve">uteikus bei perdavus visa </w:t>
            </w:r>
            <w:r w:rsidR="00140CF0" w:rsidRPr="00983A50">
              <w:rPr>
                <w:rFonts w:ascii="Times New Roman" w:hAnsi="Times New Roman" w:cs="Times New Roman"/>
                <w:color w:val="auto"/>
                <w:sz w:val="24"/>
                <w:szCs w:val="24"/>
                <w:lang w:val="sv-SE"/>
              </w:rPr>
              <w:t>darb</w:t>
            </w:r>
            <w:r w:rsidR="006F1564" w:rsidRPr="00983A50">
              <w:rPr>
                <w:rFonts w:ascii="Times New Roman" w:hAnsi="Times New Roman" w:cs="Times New Roman"/>
                <w:color w:val="auto"/>
                <w:sz w:val="24"/>
                <w:szCs w:val="24"/>
                <w:lang w:val="sv-SE"/>
              </w:rPr>
              <w:t>ų</w:t>
            </w:r>
            <w:r w:rsidR="00D27573" w:rsidRPr="00983A50">
              <w:rPr>
                <w:rFonts w:ascii="Times New Roman" w:hAnsi="Times New Roman" w:cs="Times New Roman"/>
                <w:color w:val="auto"/>
                <w:sz w:val="24"/>
                <w:szCs w:val="24"/>
                <w:lang w:val="sv-SE"/>
              </w:rPr>
              <w:t xml:space="preserve"> rezultatą</w:t>
            </w:r>
            <w:r w:rsidR="004F0EF2" w:rsidRPr="00983A50">
              <w:rPr>
                <w:rFonts w:ascii="Times New Roman" w:hAnsi="Times New Roman" w:cs="Times New Roman"/>
                <w:color w:val="auto"/>
                <w:sz w:val="24"/>
                <w:szCs w:val="24"/>
                <w:lang w:val="sv-SE"/>
              </w:rPr>
              <w:t>,</w:t>
            </w:r>
            <w:r w:rsidR="00D27573" w:rsidRPr="00983A50">
              <w:rPr>
                <w:rFonts w:ascii="Times New Roman" w:hAnsi="Times New Roman" w:cs="Times New Roman"/>
                <w:color w:val="auto"/>
                <w:sz w:val="24"/>
                <w:szCs w:val="24"/>
                <w:lang w:val="sv-SE"/>
              </w:rPr>
              <w:t xml:space="preserve"> bus atliekamas galutinis apmokėjimas.</w:t>
            </w:r>
            <w:r w:rsidRPr="00983A50">
              <w:rPr>
                <w:rFonts w:ascii="Times New Roman" w:hAnsi="Times New Roman" w:cs="Times New Roman"/>
                <w:color w:val="auto"/>
                <w:sz w:val="24"/>
                <w:szCs w:val="24"/>
                <w:lang w:val="sv-SE"/>
              </w:rPr>
              <w:t xml:space="preserve"> </w:t>
            </w:r>
          </w:p>
          <w:p w14:paraId="47EA2525" w14:textId="279A339D" w:rsidR="00F15C2C" w:rsidRPr="00867DDB" w:rsidRDefault="00F15C2C" w:rsidP="00D2757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3A50">
              <w:rPr>
                <w:rFonts w:ascii="Times New Roman" w:hAnsi="Times New Roman" w:cs="Times New Roman"/>
                <w:color w:val="auto"/>
                <w:sz w:val="24"/>
                <w:szCs w:val="24"/>
                <w:lang w:val="sv-SE"/>
              </w:rPr>
              <w:t xml:space="preserve">Ar tinkama sutarties kainodara bei apmokėjimo tvarka? </w:t>
            </w:r>
            <w:r w:rsidRPr="00867DDB">
              <w:rPr>
                <w:rFonts w:ascii="Times New Roman" w:hAnsi="Times New Roman" w:cs="Times New Roman"/>
                <w:color w:val="auto"/>
                <w:sz w:val="24"/>
                <w:szCs w:val="24"/>
              </w:rPr>
              <w:t xml:space="preserve">Jei ne – </w:t>
            </w:r>
            <w:proofErr w:type="spellStart"/>
            <w:r w:rsidRPr="00867DDB">
              <w:rPr>
                <w:rFonts w:ascii="Times New Roman" w:hAnsi="Times New Roman" w:cs="Times New Roman"/>
                <w:color w:val="auto"/>
                <w:sz w:val="24"/>
                <w:szCs w:val="24"/>
              </w:rPr>
              <w:t>prašome</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pateikti</w:t>
            </w:r>
            <w:proofErr w:type="spellEnd"/>
            <w:r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savo</w:t>
            </w:r>
            <w:proofErr w:type="spellEnd"/>
            <w:r w:rsidR="00D27573"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pastebėjimus</w:t>
            </w:r>
            <w:proofErr w:type="spellEnd"/>
            <w:r w:rsidR="00D27573" w:rsidRPr="00867DDB">
              <w:rPr>
                <w:rFonts w:ascii="Times New Roman" w:hAnsi="Times New Roman" w:cs="Times New Roman"/>
                <w:color w:val="auto"/>
                <w:sz w:val="24"/>
                <w:szCs w:val="24"/>
              </w:rPr>
              <w:t xml:space="preserve"> / </w:t>
            </w:r>
            <w:proofErr w:type="spellStart"/>
            <w:r w:rsidR="00D27573" w:rsidRPr="00867DDB">
              <w:rPr>
                <w:rFonts w:ascii="Times New Roman" w:hAnsi="Times New Roman" w:cs="Times New Roman"/>
                <w:color w:val="auto"/>
                <w:sz w:val="24"/>
                <w:szCs w:val="24"/>
              </w:rPr>
              <w:t>siūlymus</w:t>
            </w:r>
            <w:proofErr w:type="spellEnd"/>
            <w:r w:rsidRPr="00867DDB">
              <w:rPr>
                <w:rFonts w:ascii="Times New Roman" w:hAnsi="Times New Roman" w:cs="Times New Roman"/>
                <w:color w:val="auto"/>
                <w:sz w:val="24"/>
                <w:szCs w:val="24"/>
              </w:rPr>
              <w:t>.</w:t>
            </w:r>
          </w:p>
        </w:tc>
        <w:tc>
          <w:tcPr>
            <w:tcW w:w="4447" w:type="dxa"/>
          </w:tcPr>
          <w:p w14:paraId="7C9FC57E" w14:textId="57755655" w:rsidR="003B6F66" w:rsidRPr="009A1BA1"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tcPr>
          <w:p w14:paraId="5F69B6D1" w14:textId="77777777" w:rsidR="00407DBE"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847971248"/>
                <w14:checkbox>
                  <w14:checked w14:val="0"/>
                  <w14:checkedState w14:val="2612" w14:font="MS Gothic"/>
                  <w14:uncheckedState w14:val="2610" w14:font="MS Gothic"/>
                </w14:checkbox>
              </w:sdtPr>
              <w:sdtContent>
                <w:r w:rsidR="00407DBE"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186876CD" w14:textId="19FA7E0E" w:rsidR="003B6F66"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346820976"/>
                <w14:checkbox>
                  <w14:checked w14:val="0"/>
                  <w14:checkedState w14:val="2612" w14:font="MS Gothic"/>
                  <w14:uncheckedState w14:val="2610" w14:font="MS Gothic"/>
                </w14:checkbox>
              </w:sdtPr>
              <w:sdtContent>
                <w:r w:rsidR="00E107C2">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r w:rsidR="001511F0" w:rsidRPr="009A1BA1" w14:paraId="706B72A4" w14:textId="77777777" w:rsidTr="00407DBE">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3A966BD1" w14:textId="77777777" w:rsidR="001511F0" w:rsidRPr="009A1BA1" w:rsidRDefault="001511F0" w:rsidP="00263EBD">
            <w:pPr>
              <w:pStyle w:val="Sraopastraipa"/>
              <w:numPr>
                <w:ilvl w:val="0"/>
                <w:numId w:val="6"/>
              </w:numPr>
              <w:spacing w:after="120" w:line="240" w:lineRule="auto"/>
              <w:jc w:val="both"/>
              <w:rPr>
                <w:rFonts w:cs="Times New Roman"/>
              </w:rPr>
            </w:pPr>
          </w:p>
        </w:tc>
        <w:tc>
          <w:tcPr>
            <w:tcW w:w="5010" w:type="dxa"/>
          </w:tcPr>
          <w:p w14:paraId="30DDD27D" w14:textId="77777777" w:rsidR="001511F0" w:rsidRPr="00867DDB" w:rsidRDefault="001511F0" w:rsidP="009B2F6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867DDB">
              <w:rPr>
                <w:rFonts w:ascii="Times New Roman" w:hAnsi="Times New Roman" w:cs="Times New Roman"/>
                <w:color w:val="auto"/>
                <w:sz w:val="24"/>
                <w:szCs w:val="24"/>
              </w:rPr>
              <w:t>Numatoma</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sutarties</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įvykdymą</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užtikrinti</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netesybomis</w:t>
            </w:r>
            <w:proofErr w:type="spellEnd"/>
            <w:r w:rsidRPr="00867DDB">
              <w:rPr>
                <w:rFonts w:ascii="Times New Roman" w:hAnsi="Times New Roman" w:cs="Times New Roman"/>
                <w:color w:val="auto"/>
                <w:sz w:val="24"/>
                <w:szCs w:val="24"/>
              </w:rPr>
              <w:t>:</w:t>
            </w:r>
          </w:p>
          <w:p w14:paraId="7BEEC4AA" w14:textId="1EE3E281" w:rsidR="001511F0" w:rsidRPr="00437177" w:rsidRDefault="004F0EF2" w:rsidP="001511F0">
            <w:pPr>
              <w:pStyle w:val="Sraopastraipa"/>
              <w:numPr>
                <w:ilvl w:val="0"/>
                <w:numId w:val="17"/>
              </w:numPr>
              <w:spacing w:after="0" w:line="240" w:lineRule="auto"/>
              <w:ind w:left="369" w:hanging="351"/>
              <w:jc w:val="both"/>
              <w:cnfStyle w:val="000000000000" w:firstRow="0" w:lastRow="0" w:firstColumn="0" w:lastColumn="0" w:oddVBand="0" w:evenVBand="0" w:oddHBand="0" w:evenHBand="0" w:firstRowFirstColumn="0" w:firstRowLastColumn="0" w:lastRowFirstColumn="0" w:lastRowLastColumn="0"/>
              <w:rPr>
                <w:rFonts w:cs="Times New Roman"/>
                <w:b w:val="0"/>
                <w:bCs/>
                <w:sz w:val="24"/>
                <w:szCs w:val="24"/>
              </w:rPr>
            </w:pPr>
            <w:r>
              <w:rPr>
                <w:b w:val="0"/>
                <w:bCs/>
                <w:i/>
                <w:iCs/>
              </w:rPr>
              <w:t>10</w:t>
            </w:r>
            <w:r w:rsidR="00437177" w:rsidRPr="00437177">
              <w:rPr>
                <w:b w:val="0"/>
                <w:bCs/>
                <w:i/>
                <w:iCs/>
              </w:rPr>
              <w:t xml:space="preserve"> proc.</w:t>
            </w:r>
            <w:r w:rsidR="00437177" w:rsidRPr="00437177">
              <w:rPr>
                <w:b w:val="0"/>
                <w:bCs/>
              </w:rPr>
              <w:t xml:space="preserve"> nuo Pradinės  Sutarties  vertės su PVM Banko arba kitos kredito įstaigos besąlyginis garantas, arba piniginis užstatas</w:t>
            </w:r>
            <w:r w:rsidR="00437177">
              <w:rPr>
                <w:b w:val="0"/>
                <w:bCs/>
              </w:rPr>
              <w:t>;</w:t>
            </w:r>
          </w:p>
          <w:p w14:paraId="37B30B37" w14:textId="441E2A83" w:rsidR="001511F0" w:rsidRPr="00867DDB" w:rsidRDefault="001511F0" w:rsidP="001511F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867DDB">
              <w:rPr>
                <w:rFonts w:ascii="Times New Roman" w:hAnsi="Times New Roman" w:cs="Times New Roman"/>
                <w:color w:val="000000" w:themeColor="text1"/>
                <w:sz w:val="24"/>
                <w:szCs w:val="24"/>
                <w:lang w:val="lt-LT"/>
              </w:rPr>
              <w:t xml:space="preserve">Ar sutarties </w:t>
            </w:r>
            <w:proofErr w:type="spellStart"/>
            <w:r w:rsidRPr="00867DDB">
              <w:rPr>
                <w:rFonts w:ascii="Times New Roman" w:hAnsi="Times New Roman" w:cs="Times New Roman"/>
                <w:color w:val="000000" w:themeColor="text1"/>
                <w:sz w:val="24"/>
                <w:szCs w:val="24"/>
                <w:lang w:val="lt-LT"/>
              </w:rPr>
              <w:t>užtirkinimo</w:t>
            </w:r>
            <w:proofErr w:type="spellEnd"/>
            <w:r w:rsidRPr="00867DDB">
              <w:rPr>
                <w:rFonts w:ascii="Times New Roman" w:hAnsi="Times New Roman" w:cs="Times New Roman"/>
                <w:color w:val="000000" w:themeColor="text1"/>
                <w:sz w:val="24"/>
                <w:szCs w:val="24"/>
                <w:lang w:val="lt-LT"/>
              </w:rPr>
              <w:t xml:space="preserve"> būdai būtų tinkami?</w:t>
            </w:r>
          </w:p>
        </w:tc>
        <w:tc>
          <w:tcPr>
            <w:tcW w:w="4447" w:type="dxa"/>
          </w:tcPr>
          <w:p w14:paraId="6AC21219" w14:textId="4C0E17D6" w:rsidR="001511F0" w:rsidRPr="00983A50" w:rsidRDefault="001511F0"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
        </w:tc>
        <w:tc>
          <w:tcPr>
            <w:tcW w:w="1081" w:type="dxa"/>
          </w:tcPr>
          <w:p w14:paraId="4D2EE522" w14:textId="77777777" w:rsidR="001511F0" w:rsidRPr="009A1BA1" w:rsidRDefault="00000000" w:rsidP="001511F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792709035"/>
                <w14:checkbox>
                  <w14:checked w14:val="0"/>
                  <w14:checkedState w14:val="2612" w14:font="MS Gothic"/>
                  <w14:uncheckedState w14:val="2610" w14:font="MS Gothic"/>
                </w14:checkbox>
              </w:sdtPr>
              <w:sdtContent>
                <w:r w:rsidR="001511F0" w:rsidRPr="009A1BA1">
                  <w:rPr>
                    <w:rFonts w:ascii="MS Gothic" w:eastAsia="MS Gothic" w:hAnsi="MS Gothic" w:cs="Times New Roman" w:hint="eastAsia"/>
                    <w:sz w:val="22"/>
                    <w:szCs w:val="22"/>
                  </w:rPr>
                  <w:t>☐</w:t>
                </w:r>
              </w:sdtContent>
            </w:sdt>
            <w:r w:rsidR="001511F0" w:rsidRPr="009A1BA1">
              <w:rPr>
                <w:rFonts w:ascii="Times New Roman" w:hAnsi="Times New Roman" w:cs="Times New Roman"/>
                <w:sz w:val="22"/>
                <w:szCs w:val="22"/>
              </w:rPr>
              <w:t xml:space="preserve"> Taip</w:t>
            </w:r>
          </w:p>
          <w:p w14:paraId="323D301C" w14:textId="6AACA775" w:rsidR="001511F0" w:rsidRPr="009A1BA1" w:rsidRDefault="00000000" w:rsidP="001511F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608378748"/>
                <w14:checkbox>
                  <w14:checked w14:val="0"/>
                  <w14:checkedState w14:val="2612" w14:font="MS Gothic"/>
                  <w14:uncheckedState w14:val="2610" w14:font="MS Gothic"/>
                </w14:checkbox>
              </w:sdtPr>
              <w:sdtContent>
                <w:r w:rsidR="009A0327">
                  <w:rPr>
                    <w:rFonts w:ascii="MS Gothic" w:eastAsia="MS Gothic" w:hAnsi="MS Gothic" w:cs="Times New Roman" w:hint="eastAsia"/>
                    <w:sz w:val="22"/>
                    <w:szCs w:val="22"/>
                  </w:rPr>
                  <w:t>☐</w:t>
                </w:r>
              </w:sdtContent>
            </w:sdt>
            <w:r w:rsidR="001511F0" w:rsidRPr="009A1BA1">
              <w:rPr>
                <w:rFonts w:ascii="Times New Roman" w:hAnsi="Times New Roman" w:cs="Times New Roman"/>
                <w:sz w:val="22"/>
                <w:szCs w:val="22"/>
              </w:rPr>
              <w:t xml:space="preserve"> Ne</w:t>
            </w:r>
          </w:p>
        </w:tc>
      </w:tr>
      <w:tr w:rsidR="003B6F66" w:rsidRPr="007539C3" w14:paraId="1D73FE05" w14:textId="77777777" w:rsidTr="00407DBE">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306DEBB6"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39446108" w14:textId="77777777" w:rsidR="003B6F66" w:rsidRPr="00336FD5"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336FD5">
              <w:rPr>
                <w:rFonts w:ascii="Times New Roman" w:hAnsi="Times New Roman" w:cs="Times New Roman"/>
                <w:color w:val="auto"/>
                <w:sz w:val="24"/>
                <w:szCs w:val="24"/>
              </w:rPr>
              <w:t>Ar</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turite</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kitų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pastebėjimų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ar</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pasiūlymų</w:t>
            </w:r>
            <w:proofErr w:type="spellEnd"/>
            <w:r w:rsidRPr="00336FD5">
              <w:rPr>
                <w:rFonts w:ascii="Times New Roman" w:hAnsi="Times New Roman" w:cs="Times New Roman"/>
                <w:color w:val="auto"/>
                <w:sz w:val="24"/>
                <w:szCs w:val="24"/>
              </w:rPr>
              <w:t>?</w:t>
            </w:r>
          </w:p>
          <w:p w14:paraId="03F872F9" w14:textId="3D4FD4B8" w:rsidR="001B100F" w:rsidRPr="00867DDB" w:rsidRDefault="001B100F"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336FD5">
              <w:rPr>
                <w:rFonts w:ascii="Times New Roman" w:hAnsi="Times New Roman" w:cs="Times New Roman"/>
                <w:color w:val="auto"/>
                <w:sz w:val="24"/>
                <w:szCs w:val="24"/>
              </w:rPr>
              <w:t>Prašome</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rinkos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dalyvių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teikti</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konkrečias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pastabas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siūlymus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konkurso</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sąlygoms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su</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priedais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nurodant</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tikslią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siūlomą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koreguotiną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vietą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ar</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papildomų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nuostatų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įtraukimą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ir</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pateikti</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savo</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siūlymo</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pagrindimą</w:t>
            </w:r>
            <w:proofErr w:type="spellEnd"/>
          </w:p>
        </w:tc>
        <w:tc>
          <w:tcPr>
            <w:tcW w:w="4447" w:type="dxa"/>
          </w:tcPr>
          <w:p w14:paraId="6D5F635E" w14:textId="0C590142" w:rsidR="008A5C06" w:rsidRPr="009A1BA1" w:rsidRDefault="00CC0569" w:rsidP="00CC0569">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Bookman Old Style" w:eastAsia="Times New Roman" w:hAnsi="Bookman Old Style"/>
                <w:color w:val="2F5496"/>
                <w:sz w:val="20"/>
              </w:rPr>
              <w:t xml:space="preserve"> </w:t>
            </w:r>
          </w:p>
        </w:tc>
        <w:tc>
          <w:tcPr>
            <w:tcW w:w="1081" w:type="dxa"/>
          </w:tcPr>
          <w:p w14:paraId="09152DBA" w14:textId="77777777" w:rsidR="00407DBE"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637231583"/>
                <w14:checkbox>
                  <w14:checked w14:val="0"/>
                  <w14:checkedState w14:val="2612" w14:font="MS Gothic"/>
                  <w14:uncheckedState w14:val="2610" w14:font="MS Gothic"/>
                </w14:checkbox>
              </w:sdtPr>
              <w:sdtContent>
                <w:r w:rsidR="00407DBE"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7F73EDBA" w14:textId="4B5B65B0" w:rsidR="003B6F66" w:rsidRPr="007539C3"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05551608"/>
                <w14:checkbox>
                  <w14:checked w14:val="0"/>
                  <w14:checkedState w14:val="2612" w14:font="MS Gothic"/>
                  <w14:uncheckedState w14:val="2610" w14:font="MS Gothic"/>
                </w14:checkbox>
              </w:sdtPr>
              <w:sdtContent>
                <w:r w:rsidR="009A0327">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bl>
    <w:p w14:paraId="0A442116" w14:textId="44C860A6" w:rsidR="00D14453" w:rsidRDefault="00D14453" w:rsidP="005D499A">
      <w:pPr>
        <w:tabs>
          <w:tab w:val="left" w:pos="5535"/>
        </w:tabs>
        <w:rPr>
          <w:lang w:val="lt-LT"/>
        </w:rPr>
      </w:pPr>
    </w:p>
    <w:p w14:paraId="2C4BEE6C" w14:textId="77777777" w:rsidR="009B2F63" w:rsidRPr="00BF1C85" w:rsidRDefault="009B2F63" w:rsidP="009B2F63">
      <w:pPr>
        <w:pStyle w:val="Betarp"/>
        <w:jc w:val="both"/>
        <w:rPr>
          <w:rFonts w:ascii="Times New Roman" w:hAnsi="Times New Roman" w:cs="Times New Roman"/>
          <w:i/>
          <w:sz w:val="22"/>
          <w:szCs w:val="22"/>
          <w:lang w:val="lt-LT"/>
        </w:rPr>
      </w:pPr>
      <w:r w:rsidRPr="00BF1C85">
        <w:rPr>
          <w:rFonts w:ascii="Times New Roman" w:hAnsi="Times New Roman" w:cs="Times New Roman"/>
          <w:i/>
          <w:sz w:val="22"/>
          <w:szCs w:val="22"/>
          <w:lang w:val="lt-LT"/>
        </w:rPr>
        <w:t>*Užtikriname, kad rinkos dalyvio identifikaciniai duomenys bei konsultacijos metu pateikta informacija / duomenys, kurie nurodyti kaip konfidencialūs, nebus viešinami, skelbiami ar atskleidžiami tretiesiems asmenims.</w:t>
      </w:r>
    </w:p>
    <w:p w14:paraId="563095DF" w14:textId="3689F833" w:rsidR="009B2F63" w:rsidRPr="00BF1C85" w:rsidRDefault="00BF1C85" w:rsidP="00BF1C85">
      <w:pPr>
        <w:tabs>
          <w:tab w:val="left" w:pos="5535"/>
        </w:tabs>
        <w:spacing w:after="0" w:line="240" w:lineRule="auto"/>
        <w:rPr>
          <w:rFonts w:ascii="Times New Roman" w:hAnsi="Times New Roman" w:cs="Times New Roman"/>
          <w:i/>
          <w:sz w:val="22"/>
          <w:szCs w:val="22"/>
          <w:lang w:val="lt-LT"/>
        </w:rPr>
      </w:pPr>
      <w:r w:rsidRPr="00983A50">
        <w:rPr>
          <w:rFonts w:ascii="Times New Roman" w:hAnsi="Times New Roman" w:cs="Times New Roman"/>
          <w:i/>
          <w:sz w:val="22"/>
          <w:szCs w:val="22"/>
          <w:lang w:val="lt-LT"/>
        </w:rPr>
        <w:t>*Visi iš tiekėjų gauti asmens duomenys bus naudojami tik šios rinkos konsultacijos tikslais (galimybė susisiekti su pastabas ir (ar) pasiūlymus pateikusiu tiekėju).</w:t>
      </w:r>
    </w:p>
    <w:p w14:paraId="4DD6E7CC" w14:textId="77777777" w:rsidR="001B100F" w:rsidRPr="001B100F" w:rsidRDefault="001B100F" w:rsidP="001B100F">
      <w:pPr>
        <w:pStyle w:val="Body2"/>
        <w:ind w:firstLine="567"/>
        <w:rPr>
          <w:rFonts w:cs="Times New Roman"/>
          <w:sz w:val="24"/>
          <w:szCs w:val="24"/>
          <w:lang w:val="lt-LT"/>
        </w:rPr>
      </w:pPr>
      <w:r w:rsidRPr="001B100F">
        <w:rPr>
          <w:rFonts w:cs="Times New Roman"/>
          <w:sz w:val="24"/>
          <w:szCs w:val="24"/>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24E68298" w14:textId="77777777" w:rsidR="001B100F" w:rsidRPr="00983A50" w:rsidRDefault="001B100F" w:rsidP="001B100F">
      <w:pPr>
        <w:suppressAutoHyphens/>
        <w:spacing w:after="0"/>
        <w:ind w:right="-30"/>
        <w:rPr>
          <w:rFonts w:ascii="Times New Roman" w:hAnsi="Times New Roman" w:cs="Times New Roman"/>
          <w:sz w:val="24"/>
          <w:szCs w:val="24"/>
          <w:lang w:val="lt-LT" w:eastAsia="lt-LT"/>
        </w:rPr>
      </w:pPr>
    </w:p>
    <w:p w14:paraId="3071E584" w14:textId="686E30C9" w:rsidR="001511F0" w:rsidRPr="00336FD5" w:rsidRDefault="001511F0" w:rsidP="001B100F">
      <w:pPr>
        <w:tabs>
          <w:tab w:val="left" w:pos="5535"/>
        </w:tabs>
        <w:spacing w:after="0"/>
        <w:rPr>
          <w:color w:val="auto"/>
          <w:lang w:val="lt-LT"/>
        </w:rPr>
      </w:pPr>
    </w:p>
    <w:sectPr w:rsidR="001511F0" w:rsidRPr="00336FD5" w:rsidSect="002F3D32">
      <w:footerReference w:type="default" r:id="rId11"/>
      <w:headerReference w:type="first" r:id="rId12"/>
      <w:pgSz w:w="12240" w:h="15840" w:code="1"/>
      <w:pgMar w:top="1135" w:right="144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9BAD2" w14:textId="77777777" w:rsidR="00A6512C" w:rsidRDefault="00A6512C">
      <w:pPr>
        <w:spacing w:after="0" w:line="240" w:lineRule="auto"/>
      </w:pPr>
      <w:r>
        <w:separator/>
      </w:r>
    </w:p>
  </w:endnote>
  <w:endnote w:type="continuationSeparator" w:id="0">
    <w:p w14:paraId="5DA429B5" w14:textId="77777777" w:rsidR="00A6512C" w:rsidRDefault="00A65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5634851"/>
      <w:docPartObj>
        <w:docPartGallery w:val="Page Numbers (Bottom of Page)"/>
        <w:docPartUnique/>
      </w:docPartObj>
    </w:sdtPr>
    <w:sdtEndPr>
      <w:rPr>
        <w:rFonts w:ascii="Calibri" w:hAnsi="Calibri"/>
        <w:noProof/>
      </w:rPr>
    </w:sdtEndPr>
    <w:sdtContent>
      <w:p w14:paraId="23BBFD64" w14:textId="66274088" w:rsidR="00F15C2C" w:rsidRPr="00DD156F" w:rsidRDefault="00F15C2C" w:rsidP="00DD156F">
        <w:pPr>
          <w:pStyle w:val="Porat"/>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sidR="00CC0569">
          <w:rPr>
            <w:rFonts w:ascii="Calibri" w:hAnsi="Calibri"/>
          </w:rPr>
          <w:t>2</w:t>
        </w:r>
        <w:r w:rsidRPr="00DD156F">
          <w:rPr>
            <w:rFonts w:ascii="Calibri" w:hAnsi="Calibri"/>
          </w:rPr>
          <w:fldChar w:fldCharType="end"/>
        </w:r>
        <w:r w:rsidRPr="004D072F">
          <w:rPr>
            <w:rFonts w:ascii="Calibri" w:eastAsiaTheme="minorHAnsi" w:hAnsi="Calibri" w:cstheme="minorBidi"/>
            <w:color w:val="404040" w:themeColor="text1" w:themeTint="BF"/>
            <w:sz w:val="18"/>
            <w:lang w:val="lt-LT" w:eastAsia="lt-LT"/>
          </w:rPr>
          <w:t xml:space="preserve"> </w:t>
        </w:r>
      </w:p>
    </w:sdtContent>
  </w:sdt>
  <w:p w14:paraId="23BBFD65" w14:textId="404DD0BB" w:rsidR="00F15C2C" w:rsidRDefault="00F15C2C" w:rsidP="005D499A">
    <w:pPr>
      <w:pStyle w:val="Por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631E6" w14:textId="77777777" w:rsidR="00A6512C" w:rsidRDefault="00A6512C">
      <w:pPr>
        <w:spacing w:after="0" w:line="240" w:lineRule="auto"/>
      </w:pPr>
      <w:r>
        <w:separator/>
      </w:r>
    </w:p>
  </w:footnote>
  <w:footnote w:type="continuationSeparator" w:id="0">
    <w:p w14:paraId="20899C3C" w14:textId="77777777" w:rsidR="00A6512C" w:rsidRDefault="00A6512C">
      <w:pPr>
        <w:spacing w:after="0" w:line="240" w:lineRule="auto"/>
      </w:pPr>
      <w:r>
        <w:continuationSeparator/>
      </w:r>
    </w:p>
  </w:footnote>
  <w:footnote w:id="1">
    <w:p w14:paraId="392DCBB8" w14:textId="07D5E3A5" w:rsidR="00F15C2C" w:rsidRPr="00424BEE" w:rsidRDefault="00F15C2C" w:rsidP="00131A43">
      <w:pPr>
        <w:pStyle w:val="Puslapioinaostekstas"/>
        <w:jc w:val="both"/>
        <w:rPr>
          <w:lang w:val="lt-LT"/>
        </w:rPr>
      </w:pPr>
      <w:r>
        <w:rPr>
          <w:rStyle w:val="Puslapioinaosnuoroda"/>
        </w:rPr>
        <w:footnoteRef/>
      </w:r>
      <w:r>
        <w:t xml:space="preserve"> Jei </w:t>
      </w:r>
      <w:proofErr w:type="spellStart"/>
      <w:r>
        <w:t>tiekėjas</w:t>
      </w:r>
      <w:proofErr w:type="spellEnd"/>
      <w:r>
        <w:t xml:space="preserve"> </w:t>
      </w:r>
      <w:proofErr w:type="spellStart"/>
      <w:r>
        <w:t>nepažymės</w:t>
      </w:r>
      <w:proofErr w:type="spellEnd"/>
      <w:r>
        <w:t xml:space="preserve"> </w:t>
      </w:r>
      <w:proofErr w:type="spellStart"/>
      <w:r>
        <w:t>informacijos</w:t>
      </w:r>
      <w:proofErr w:type="spellEnd"/>
      <w:r>
        <w:t xml:space="preserve"> </w:t>
      </w:r>
      <w:proofErr w:type="spellStart"/>
      <w:r>
        <w:t>kaip</w:t>
      </w:r>
      <w:proofErr w:type="spellEnd"/>
      <w:r>
        <w:t xml:space="preserve"> </w:t>
      </w:r>
      <w:proofErr w:type="spellStart"/>
      <w:r>
        <w:t>konfidencialios</w:t>
      </w:r>
      <w:proofErr w:type="spellEnd"/>
      <w:r>
        <w:t xml:space="preserve">, </w:t>
      </w:r>
      <w:proofErr w:type="spellStart"/>
      <w:r>
        <w:t>perkančioji</w:t>
      </w:r>
      <w:proofErr w:type="spellEnd"/>
      <w:r>
        <w:t xml:space="preserve"> </w:t>
      </w:r>
      <w:proofErr w:type="spellStart"/>
      <w:r>
        <w:t>organziacija</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ją</w:t>
      </w:r>
      <w:proofErr w:type="spellEnd"/>
      <w:r>
        <w:t xml:space="preserve"> </w:t>
      </w:r>
      <w:proofErr w:type="spellStart"/>
      <w:r>
        <w:t>viešinti</w:t>
      </w:r>
      <w:proofErr w:type="spellEnd"/>
      <w:r>
        <w:t xml:space="preserve"> </w:t>
      </w:r>
      <w:proofErr w:type="spellStart"/>
      <w:r>
        <w:t>rinkos</w:t>
      </w:r>
      <w:proofErr w:type="spellEnd"/>
      <w:r>
        <w:t xml:space="preserve"> </w:t>
      </w:r>
      <w:proofErr w:type="spellStart"/>
      <w:r>
        <w:t>konsultacijos</w:t>
      </w:r>
      <w:proofErr w:type="spellEnd"/>
      <w:r>
        <w:t xml:space="preserve"> </w:t>
      </w:r>
      <w:proofErr w:type="spellStart"/>
      <w:r>
        <w:t>ir</w:t>
      </w:r>
      <w:proofErr w:type="spellEnd"/>
      <w:r>
        <w:t xml:space="preserve"> </w:t>
      </w:r>
      <w:proofErr w:type="spellStart"/>
      <w:r>
        <w:t>tyrimo</w:t>
      </w:r>
      <w:proofErr w:type="spellEnd"/>
      <w:r>
        <w:t xml:space="preserve"> </w:t>
      </w:r>
      <w:proofErr w:type="spellStart"/>
      <w:r>
        <w:t>suvestinėje</w:t>
      </w:r>
      <w:proofErr w:type="spellEnd"/>
      <w:r>
        <w:t xml:space="preserve">, </w:t>
      </w:r>
      <w:proofErr w:type="spellStart"/>
      <w:r>
        <w:t>kurią</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patalpinti</w:t>
      </w:r>
      <w:proofErr w:type="spellEnd"/>
      <w:r>
        <w:t xml:space="preserve"> CVP IS </w:t>
      </w:r>
      <w:proofErr w:type="spellStart"/>
      <w:r>
        <w:t>ir</w:t>
      </w:r>
      <w:proofErr w:type="spellEnd"/>
      <w:r>
        <w:t xml:space="preserve"> </w:t>
      </w:r>
      <w:proofErr w:type="spellStart"/>
      <w:r>
        <w:t>savo</w:t>
      </w:r>
      <w:proofErr w:type="spellEnd"/>
      <w:r>
        <w:t xml:space="preserve"> </w:t>
      </w:r>
      <w:proofErr w:type="spellStart"/>
      <w:r>
        <w:t>svetainėje</w:t>
      </w:r>
      <w:proofErr w:type="spellEnd"/>
      <w:r>
        <w:t xml:space="preserve"> </w:t>
      </w:r>
      <w:proofErr w:type="spellStart"/>
      <w:r>
        <w:t>bei</w:t>
      </w:r>
      <w:proofErr w:type="spellEnd"/>
      <w:r>
        <w:t xml:space="preserve"> </w:t>
      </w:r>
      <w:proofErr w:type="spellStart"/>
      <w:r>
        <w:t>kitose</w:t>
      </w:r>
      <w:proofErr w:type="spellEnd"/>
      <w:r>
        <w:t xml:space="preserve"> </w:t>
      </w:r>
      <w:proofErr w:type="spellStart"/>
      <w:r>
        <w:t>svetainėse</w:t>
      </w:r>
      <w:proofErr w:type="spellEnd"/>
      <w:r>
        <w:t xml:space="preserve">. </w:t>
      </w:r>
      <w:proofErr w:type="spellStart"/>
      <w:r w:rsidRPr="00257E31">
        <w:t>Užtikriname</w:t>
      </w:r>
      <w:proofErr w:type="spellEnd"/>
      <w:r w:rsidRPr="00257E31">
        <w:t xml:space="preserve">, </w:t>
      </w:r>
      <w:proofErr w:type="spellStart"/>
      <w:r w:rsidRPr="00257E31">
        <w:t>kad</w:t>
      </w:r>
      <w:proofErr w:type="spellEnd"/>
      <w:r w:rsidRPr="00257E31">
        <w:t xml:space="preserve"> </w:t>
      </w:r>
      <w:proofErr w:type="spellStart"/>
      <w:r w:rsidRPr="00257E31">
        <w:t>rinkos</w:t>
      </w:r>
      <w:proofErr w:type="spellEnd"/>
      <w:r w:rsidRPr="00257E31">
        <w:t xml:space="preserve"> </w:t>
      </w:r>
      <w:proofErr w:type="spellStart"/>
      <w:r w:rsidRPr="00257E31">
        <w:t>dalyvio</w:t>
      </w:r>
      <w:proofErr w:type="spellEnd"/>
      <w:r w:rsidRPr="00257E31">
        <w:t xml:space="preserve"> </w:t>
      </w:r>
      <w:proofErr w:type="spellStart"/>
      <w:r w:rsidRPr="00257E31">
        <w:t>identifikaciniai</w:t>
      </w:r>
      <w:proofErr w:type="spellEnd"/>
      <w:r w:rsidRPr="00257E31">
        <w:t xml:space="preserve"> </w:t>
      </w:r>
      <w:proofErr w:type="spellStart"/>
      <w:r w:rsidRPr="00257E31">
        <w:t>duomenys</w:t>
      </w:r>
      <w:proofErr w:type="spellEnd"/>
      <w:r w:rsidRPr="00257E31">
        <w:t xml:space="preserve"> </w:t>
      </w:r>
      <w:proofErr w:type="spellStart"/>
      <w:r w:rsidRPr="00257E31">
        <w:t>bei</w:t>
      </w:r>
      <w:proofErr w:type="spellEnd"/>
      <w:r w:rsidRPr="00257E31">
        <w:t xml:space="preserve"> </w:t>
      </w:r>
      <w:proofErr w:type="spellStart"/>
      <w:r w:rsidRPr="00257E31">
        <w:t>konsultacijos</w:t>
      </w:r>
      <w:proofErr w:type="spellEnd"/>
      <w:r w:rsidRPr="00257E31">
        <w:t xml:space="preserve"> </w:t>
      </w:r>
      <w:proofErr w:type="spellStart"/>
      <w:r w:rsidRPr="00257E31">
        <w:t>metu</w:t>
      </w:r>
      <w:proofErr w:type="spellEnd"/>
      <w:r w:rsidRPr="00257E31">
        <w:t xml:space="preserve"> </w:t>
      </w:r>
      <w:proofErr w:type="spellStart"/>
      <w:r w:rsidRPr="00257E31">
        <w:t>pateikta</w:t>
      </w:r>
      <w:proofErr w:type="spellEnd"/>
      <w:r w:rsidRPr="00257E31">
        <w:t xml:space="preserve"> </w:t>
      </w:r>
      <w:proofErr w:type="spellStart"/>
      <w:r w:rsidRPr="00257E31">
        <w:t>informacija</w:t>
      </w:r>
      <w:proofErr w:type="spellEnd"/>
      <w:r w:rsidRPr="00257E31">
        <w:t xml:space="preserve"> / </w:t>
      </w:r>
      <w:proofErr w:type="spellStart"/>
      <w:r w:rsidRPr="00257E31">
        <w:t>duomenys</w:t>
      </w:r>
      <w:proofErr w:type="spellEnd"/>
      <w:r w:rsidRPr="00257E31">
        <w:t xml:space="preserve">, </w:t>
      </w:r>
      <w:proofErr w:type="spellStart"/>
      <w:r w:rsidRPr="00257E31">
        <w:t>kurie</w:t>
      </w:r>
      <w:proofErr w:type="spellEnd"/>
      <w:r w:rsidRPr="00257E31">
        <w:t xml:space="preserve"> </w:t>
      </w:r>
      <w:proofErr w:type="spellStart"/>
      <w:r w:rsidRPr="00257E31">
        <w:t>nurodyti</w:t>
      </w:r>
      <w:proofErr w:type="spellEnd"/>
      <w:r w:rsidRPr="00257E31">
        <w:t xml:space="preserve"> </w:t>
      </w:r>
      <w:proofErr w:type="spellStart"/>
      <w:r w:rsidRPr="00257E31">
        <w:t>kaip</w:t>
      </w:r>
      <w:proofErr w:type="spellEnd"/>
      <w:r w:rsidRPr="00257E31">
        <w:t xml:space="preserve"> </w:t>
      </w:r>
      <w:proofErr w:type="spellStart"/>
      <w:r w:rsidRPr="00257E31">
        <w:t>konfidencialūs</w:t>
      </w:r>
      <w:proofErr w:type="spellEnd"/>
      <w:r w:rsidRPr="00257E31">
        <w:t xml:space="preserve">, </w:t>
      </w:r>
      <w:proofErr w:type="spellStart"/>
      <w:r w:rsidRPr="00257E31">
        <w:t>nebus</w:t>
      </w:r>
      <w:proofErr w:type="spellEnd"/>
      <w:r w:rsidRPr="00257E31">
        <w:t xml:space="preserve"> </w:t>
      </w:r>
      <w:proofErr w:type="spellStart"/>
      <w:r w:rsidRPr="00257E31">
        <w:t>viešinami</w:t>
      </w:r>
      <w:proofErr w:type="spellEnd"/>
      <w:r w:rsidRPr="00257E31">
        <w:t xml:space="preserve">, </w:t>
      </w:r>
      <w:proofErr w:type="spellStart"/>
      <w:r w:rsidRPr="00257E31">
        <w:t>skelbiami</w:t>
      </w:r>
      <w:proofErr w:type="spellEnd"/>
      <w:r w:rsidRPr="00257E31">
        <w:t xml:space="preserve"> </w:t>
      </w:r>
      <w:proofErr w:type="spellStart"/>
      <w:r w:rsidRPr="00257E31">
        <w:t>ar</w:t>
      </w:r>
      <w:proofErr w:type="spellEnd"/>
      <w:r w:rsidRPr="00257E31">
        <w:t xml:space="preserve"> </w:t>
      </w:r>
      <w:proofErr w:type="spellStart"/>
      <w:r w:rsidRPr="00257E31">
        <w:t>atskleidžiami</w:t>
      </w:r>
      <w:proofErr w:type="spellEnd"/>
      <w:r w:rsidRPr="00257E31">
        <w:t xml:space="preserve"> </w:t>
      </w:r>
      <w:proofErr w:type="spellStart"/>
      <w:r w:rsidRPr="00257E31">
        <w:t>tretiesiems</w:t>
      </w:r>
      <w:proofErr w:type="spellEnd"/>
      <w:r w:rsidRPr="00257E31">
        <w:t xml:space="preserve"> </w:t>
      </w:r>
      <w:proofErr w:type="spellStart"/>
      <w:r w:rsidRPr="00257E31">
        <w:t>asmenims</w:t>
      </w:r>
      <w:proofErr w:type="spellEnd"/>
      <w:r w:rsidRPr="00257E3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272C4704" w14:textId="6A13D1D2" w:rsidR="00F15C2C" w:rsidRDefault="00F15C2C">
        <w:pPr>
          <w:pStyle w:val="Antrats"/>
        </w:pPr>
        <w:r>
          <w:fldChar w:fldCharType="begin"/>
        </w:r>
        <w:r>
          <w:instrText xml:space="preserve"> PAGE   \* MERGEFORMAT </w:instrText>
        </w:r>
        <w:r>
          <w:fldChar w:fldCharType="separate"/>
        </w:r>
        <w:r>
          <w:rPr>
            <w:noProof/>
          </w:rPr>
          <w:t>1</w:t>
        </w:r>
        <w:r>
          <w:rPr>
            <w:noProof/>
          </w:rPr>
          <w:fldChar w:fldCharType="end"/>
        </w:r>
      </w:p>
    </w:sdtContent>
  </w:sdt>
  <w:p w14:paraId="0791784A" w14:textId="77777777" w:rsidR="00F15C2C" w:rsidRDefault="00F15C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5BD582D"/>
    <w:multiLevelType w:val="hybridMultilevel"/>
    <w:tmpl w:val="E36C5F02"/>
    <w:lvl w:ilvl="0" w:tplc="E6640BB8">
      <w:start w:val="1"/>
      <w:numFmt w:val="decimal"/>
      <w:pStyle w:val="Antrat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4068D"/>
    <w:multiLevelType w:val="hybridMultilevel"/>
    <w:tmpl w:val="D1BEE8C4"/>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5F5177"/>
    <w:multiLevelType w:val="hybridMultilevel"/>
    <w:tmpl w:val="CA5005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B42DC4"/>
    <w:multiLevelType w:val="hybridMultilevel"/>
    <w:tmpl w:val="76CAB6B8"/>
    <w:lvl w:ilvl="0" w:tplc="22C43B2E">
      <w:start w:val="1"/>
      <w:numFmt w:val="bullet"/>
      <w:lvlText w:val=""/>
      <w:lvlJc w:val="left"/>
      <w:pPr>
        <w:ind w:left="2016" w:hanging="360"/>
      </w:pPr>
      <w:rPr>
        <w:rFonts w:ascii="Symbol" w:hAnsi="Symbol" w:hint="default"/>
        <w:color w:val="1F4E79" w:themeColor="accent1" w:themeShade="80"/>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4DF281F"/>
    <w:multiLevelType w:val="hybridMultilevel"/>
    <w:tmpl w:val="BBC859F8"/>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2E2F00"/>
    <w:multiLevelType w:val="hybridMultilevel"/>
    <w:tmpl w:val="8E863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1751F95"/>
    <w:multiLevelType w:val="hybridMultilevel"/>
    <w:tmpl w:val="BCBE7822"/>
    <w:lvl w:ilvl="0" w:tplc="65F6238E">
      <w:start w:val="1"/>
      <w:numFmt w:val="bullet"/>
      <w:lvlText w:val="•"/>
      <w:lvlJc w:val="left"/>
      <w:pPr>
        <w:ind w:left="1080" w:hanging="360"/>
      </w:pPr>
      <w:rPr>
        <w:rFonts w:ascii="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57E5D71"/>
    <w:multiLevelType w:val="hybridMultilevel"/>
    <w:tmpl w:val="BFBE56B6"/>
    <w:lvl w:ilvl="0" w:tplc="DF622CE6">
      <w:start w:val="1"/>
      <w:numFmt w:val="bullet"/>
      <w:pStyle w:val="Sraassuenkleliais"/>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B20852"/>
    <w:multiLevelType w:val="hybridMultilevel"/>
    <w:tmpl w:val="E48A1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4119F8"/>
    <w:multiLevelType w:val="hybridMultilevel"/>
    <w:tmpl w:val="F55C65F0"/>
    <w:lvl w:ilvl="0" w:tplc="22C43B2E">
      <w:start w:val="1"/>
      <w:numFmt w:val="bullet"/>
      <w:lvlText w:val=""/>
      <w:lvlJc w:val="left"/>
      <w:pPr>
        <w:ind w:left="1440" w:hanging="360"/>
      </w:pPr>
      <w:rPr>
        <w:rFonts w:ascii="Symbol" w:hAnsi="Symbol" w:hint="default"/>
        <w:color w:val="1F4E79" w:themeColor="accent1" w:themeShade="8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72EC28CF"/>
    <w:multiLevelType w:val="hybridMultilevel"/>
    <w:tmpl w:val="AB22CF06"/>
    <w:lvl w:ilvl="0" w:tplc="4EDE34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7EB9480F"/>
    <w:multiLevelType w:val="hybridMultilevel"/>
    <w:tmpl w:val="7B3898B6"/>
    <w:lvl w:ilvl="0" w:tplc="25CC598C">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287321851">
    <w:abstractNumId w:val="0"/>
  </w:num>
  <w:num w:numId="2" w16cid:durableId="985665608">
    <w:abstractNumId w:val="12"/>
  </w:num>
  <w:num w:numId="3" w16cid:durableId="977493633">
    <w:abstractNumId w:val="12"/>
    <w:lvlOverride w:ilvl="0">
      <w:startOverride w:val="1"/>
    </w:lvlOverride>
  </w:num>
  <w:num w:numId="4" w16cid:durableId="993989586">
    <w:abstractNumId w:val="2"/>
  </w:num>
  <w:num w:numId="5" w16cid:durableId="501967733">
    <w:abstractNumId w:val="5"/>
  </w:num>
  <w:num w:numId="6" w16cid:durableId="288976819">
    <w:abstractNumId w:val="9"/>
  </w:num>
  <w:num w:numId="7" w16cid:durableId="2142532592">
    <w:abstractNumId w:val="14"/>
  </w:num>
  <w:num w:numId="8" w16cid:durableId="704989901">
    <w:abstractNumId w:val="1"/>
  </w:num>
  <w:num w:numId="9" w16cid:durableId="915356947">
    <w:abstractNumId w:val="13"/>
  </w:num>
  <w:num w:numId="10" w16cid:durableId="724257789">
    <w:abstractNumId w:val="3"/>
  </w:num>
  <w:num w:numId="11" w16cid:durableId="280962481">
    <w:abstractNumId w:val="11"/>
  </w:num>
  <w:num w:numId="12" w16cid:durableId="1137382721">
    <w:abstractNumId w:val="8"/>
  </w:num>
  <w:num w:numId="13" w16cid:durableId="1834641598">
    <w:abstractNumId w:val="16"/>
  </w:num>
  <w:num w:numId="14" w16cid:durableId="1734548207">
    <w:abstractNumId w:val="6"/>
  </w:num>
  <w:num w:numId="15" w16cid:durableId="1526167699">
    <w:abstractNumId w:val="7"/>
  </w:num>
  <w:num w:numId="16" w16cid:durableId="114491895">
    <w:abstractNumId w:val="4"/>
  </w:num>
  <w:num w:numId="17" w16cid:durableId="1316302338">
    <w:abstractNumId w:val="10"/>
  </w:num>
  <w:num w:numId="18" w16cid:durableId="5507300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9D4"/>
    <w:rsid w:val="0000067F"/>
    <w:rsid w:val="0001266B"/>
    <w:rsid w:val="00027670"/>
    <w:rsid w:val="000322CC"/>
    <w:rsid w:val="00036F2C"/>
    <w:rsid w:val="000371D6"/>
    <w:rsid w:val="000372B7"/>
    <w:rsid w:val="0007386F"/>
    <w:rsid w:val="00075862"/>
    <w:rsid w:val="00075AAF"/>
    <w:rsid w:val="000763BB"/>
    <w:rsid w:val="000770F2"/>
    <w:rsid w:val="00082B86"/>
    <w:rsid w:val="00094005"/>
    <w:rsid w:val="000A4E4E"/>
    <w:rsid w:val="000B5FF2"/>
    <w:rsid w:val="000C22ED"/>
    <w:rsid w:val="000C2880"/>
    <w:rsid w:val="000D0447"/>
    <w:rsid w:val="000D561F"/>
    <w:rsid w:val="000E37CF"/>
    <w:rsid w:val="000E604C"/>
    <w:rsid w:val="000F1D54"/>
    <w:rsid w:val="000F7AA0"/>
    <w:rsid w:val="00103013"/>
    <w:rsid w:val="001110C9"/>
    <w:rsid w:val="00126D7E"/>
    <w:rsid w:val="0012748B"/>
    <w:rsid w:val="00131A43"/>
    <w:rsid w:val="00140CF0"/>
    <w:rsid w:val="001453D9"/>
    <w:rsid w:val="001511F0"/>
    <w:rsid w:val="00152817"/>
    <w:rsid w:val="00180D77"/>
    <w:rsid w:val="001829AF"/>
    <w:rsid w:val="00183294"/>
    <w:rsid w:val="00183F44"/>
    <w:rsid w:val="001924EA"/>
    <w:rsid w:val="001A64E9"/>
    <w:rsid w:val="001B100F"/>
    <w:rsid w:val="001B4D1D"/>
    <w:rsid w:val="001C3266"/>
    <w:rsid w:val="001C795D"/>
    <w:rsid w:val="001D2F60"/>
    <w:rsid w:val="001E0F97"/>
    <w:rsid w:val="001E3F74"/>
    <w:rsid w:val="001F395C"/>
    <w:rsid w:val="001F3D40"/>
    <w:rsid w:val="001F7FC2"/>
    <w:rsid w:val="0021790E"/>
    <w:rsid w:val="0022163B"/>
    <w:rsid w:val="00225C41"/>
    <w:rsid w:val="00245D0E"/>
    <w:rsid w:val="0024740E"/>
    <w:rsid w:val="00250519"/>
    <w:rsid w:val="00253A13"/>
    <w:rsid w:val="00254179"/>
    <w:rsid w:val="00257E31"/>
    <w:rsid w:val="002629E1"/>
    <w:rsid w:val="00263EBD"/>
    <w:rsid w:val="00266DAB"/>
    <w:rsid w:val="002752B4"/>
    <w:rsid w:val="00281F13"/>
    <w:rsid w:val="00284357"/>
    <w:rsid w:val="002C1D50"/>
    <w:rsid w:val="002C444B"/>
    <w:rsid w:val="002E2BB8"/>
    <w:rsid w:val="002F3D32"/>
    <w:rsid w:val="00320A89"/>
    <w:rsid w:val="003237BB"/>
    <w:rsid w:val="0032384C"/>
    <w:rsid w:val="00327055"/>
    <w:rsid w:val="003339E6"/>
    <w:rsid w:val="003352C3"/>
    <w:rsid w:val="00336FD5"/>
    <w:rsid w:val="003430E3"/>
    <w:rsid w:val="003470F6"/>
    <w:rsid w:val="00353125"/>
    <w:rsid w:val="003540C4"/>
    <w:rsid w:val="00357C5E"/>
    <w:rsid w:val="003607B2"/>
    <w:rsid w:val="00363B38"/>
    <w:rsid w:val="00367AF1"/>
    <w:rsid w:val="00377BC8"/>
    <w:rsid w:val="00383602"/>
    <w:rsid w:val="00384F26"/>
    <w:rsid w:val="003A007D"/>
    <w:rsid w:val="003A30F0"/>
    <w:rsid w:val="003B3671"/>
    <w:rsid w:val="003B4B23"/>
    <w:rsid w:val="003B6F66"/>
    <w:rsid w:val="003C11A9"/>
    <w:rsid w:val="003C1A70"/>
    <w:rsid w:val="003C23AB"/>
    <w:rsid w:val="003C6E0E"/>
    <w:rsid w:val="003D1517"/>
    <w:rsid w:val="003D176E"/>
    <w:rsid w:val="003D7E34"/>
    <w:rsid w:val="003E138B"/>
    <w:rsid w:val="003E68E6"/>
    <w:rsid w:val="003F7D8F"/>
    <w:rsid w:val="004041D2"/>
    <w:rsid w:val="004072FE"/>
    <w:rsid w:val="00407DBE"/>
    <w:rsid w:val="00426EB5"/>
    <w:rsid w:val="00437177"/>
    <w:rsid w:val="004519D4"/>
    <w:rsid w:val="00452DE2"/>
    <w:rsid w:val="004542CA"/>
    <w:rsid w:val="00457B93"/>
    <w:rsid w:val="00465F2F"/>
    <w:rsid w:val="00466BE6"/>
    <w:rsid w:val="0046702B"/>
    <w:rsid w:val="00481C42"/>
    <w:rsid w:val="004866A7"/>
    <w:rsid w:val="00497A82"/>
    <w:rsid w:val="004C67DD"/>
    <w:rsid w:val="004D072F"/>
    <w:rsid w:val="004D3E24"/>
    <w:rsid w:val="004D4791"/>
    <w:rsid w:val="004E6A22"/>
    <w:rsid w:val="004E6D06"/>
    <w:rsid w:val="004E74A9"/>
    <w:rsid w:val="004F0272"/>
    <w:rsid w:val="004F0EF2"/>
    <w:rsid w:val="004F5544"/>
    <w:rsid w:val="0050303F"/>
    <w:rsid w:val="00505655"/>
    <w:rsid w:val="00512DD8"/>
    <w:rsid w:val="00544749"/>
    <w:rsid w:val="00551681"/>
    <w:rsid w:val="00553ABA"/>
    <w:rsid w:val="0055785A"/>
    <w:rsid w:val="0056484F"/>
    <w:rsid w:val="00571E08"/>
    <w:rsid w:val="005746EB"/>
    <w:rsid w:val="005969ED"/>
    <w:rsid w:val="00597D2B"/>
    <w:rsid w:val="005A12CE"/>
    <w:rsid w:val="005A7486"/>
    <w:rsid w:val="005C4175"/>
    <w:rsid w:val="005C5837"/>
    <w:rsid w:val="005C737F"/>
    <w:rsid w:val="005C7F72"/>
    <w:rsid w:val="005D0200"/>
    <w:rsid w:val="005D499A"/>
    <w:rsid w:val="005D4D1C"/>
    <w:rsid w:val="00603836"/>
    <w:rsid w:val="0061487C"/>
    <w:rsid w:val="006164CF"/>
    <w:rsid w:val="0062467D"/>
    <w:rsid w:val="006327D3"/>
    <w:rsid w:val="00642AD7"/>
    <w:rsid w:val="006570D7"/>
    <w:rsid w:val="00685CF6"/>
    <w:rsid w:val="00687015"/>
    <w:rsid w:val="00687F0C"/>
    <w:rsid w:val="006906F3"/>
    <w:rsid w:val="00690C38"/>
    <w:rsid w:val="00695053"/>
    <w:rsid w:val="00696129"/>
    <w:rsid w:val="006B1FB9"/>
    <w:rsid w:val="006C0B1C"/>
    <w:rsid w:val="006C5DFB"/>
    <w:rsid w:val="006C713B"/>
    <w:rsid w:val="006D3647"/>
    <w:rsid w:val="006E0693"/>
    <w:rsid w:val="006F1564"/>
    <w:rsid w:val="006F6CD9"/>
    <w:rsid w:val="00726DD4"/>
    <w:rsid w:val="0074612A"/>
    <w:rsid w:val="007539C3"/>
    <w:rsid w:val="0077008A"/>
    <w:rsid w:val="00777598"/>
    <w:rsid w:val="007A6DC5"/>
    <w:rsid w:val="007A748D"/>
    <w:rsid w:val="007E042E"/>
    <w:rsid w:val="007E0EB3"/>
    <w:rsid w:val="007E421F"/>
    <w:rsid w:val="007E71D1"/>
    <w:rsid w:val="007F5931"/>
    <w:rsid w:val="0080588A"/>
    <w:rsid w:val="0081102C"/>
    <w:rsid w:val="00821BEF"/>
    <w:rsid w:val="00833340"/>
    <w:rsid w:val="008538D2"/>
    <w:rsid w:val="00867DDB"/>
    <w:rsid w:val="00870552"/>
    <w:rsid w:val="008732E1"/>
    <w:rsid w:val="00874799"/>
    <w:rsid w:val="008754CF"/>
    <w:rsid w:val="00894F3E"/>
    <w:rsid w:val="008A03D9"/>
    <w:rsid w:val="008A30A9"/>
    <w:rsid w:val="008A5838"/>
    <w:rsid w:val="008A5C06"/>
    <w:rsid w:val="008B14FC"/>
    <w:rsid w:val="008C0D3A"/>
    <w:rsid w:val="008C2171"/>
    <w:rsid w:val="008D69FE"/>
    <w:rsid w:val="008F6D21"/>
    <w:rsid w:val="00903A12"/>
    <w:rsid w:val="009074EF"/>
    <w:rsid w:val="00924EE9"/>
    <w:rsid w:val="00925848"/>
    <w:rsid w:val="00927EE8"/>
    <w:rsid w:val="009334D8"/>
    <w:rsid w:val="009342AF"/>
    <w:rsid w:val="00941490"/>
    <w:rsid w:val="009550B9"/>
    <w:rsid w:val="00962012"/>
    <w:rsid w:val="00980C64"/>
    <w:rsid w:val="00983A50"/>
    <w:rsid w:val="009A0327"/>
    <w:rsid w:val="009A1BA1"/>
    <w:rsid w:val="009A4F20"/>
    <w:rsid w:val="009B2F63"/>
    <w:rsid w:val="009B5856"/>
    <w:rsid w:val="009B6A9F"/>
    <w:rsid w:val="009C4808"/>
    <w:rsid w:val="009C49AD"/>
    <w:rsid w:val="009C51DD"/>
    <w:rsid w:val="009C7600"/>
    <w:rsid w:val="009D26A3"/>
    <w:rsid w:val="009D2F8C"/>
    <w:rsid w:val="009E7C81"/>
    <w:rsid w:val="009F7998"/>
    <w:rsid w:val="00A02152"/>
    <w:rsid w:val="00A260E2"/>
    <w:rsid w:val="00A27F3F"/>
    <w:rsid w:val="00A34902"/>
    <w:rsid w:val="00A41EC1"/>
    <w:rsid w:val="00A43F01"/>
    <w:rsid w:val="00A521E1"/>
    <w:rsid w:val="00A647C7"/>
    <w:rsid w:val="00A6512C"/>
    <w:rsid w:val="00A6555B"/>
    <w:rsid w:val="00A67E79"/>
    <w:rsid w:val="00A75FB5"/>
    <w:rsid w:val="00A807A0"/>
    <w:rsid w:val="00A81BAF"/>
    <w:rsid w:val="00A83A4B"/>
    <w:rsid w:val="00A84B09"/>
    <w:rsid w:val="00A8635A"/>
    <w:rsid w:val="00AB400D"/>
    <w:rsid w:val="00AB6D93"/>
    <w:rsid w:val="00AC158F"/>
    <w:rsid w:val="00AD1F4E"/>
    <w:rsid w:val="00AE3DBB"/>
    <w:rsid w:val="00AE5EDE"/>
    <w:rsid w:val="00B00DA4"/>
    <w:rsid w:val="00B043C5"/>
    <w:rsid w:val="00B124FE"/>
    <w:rsid w:val="00B1403A"/>
    <w:rsid w:val="00B14AF9"/>
    <w:rsid w:val="00B15919"/>
    <w:rsid w:val="00B16440"/>
    <w:rsid w:val="00B23BBF"/>
    <w:rsid w:val="00B33587"/>
    <w:rsid w:val="00B37BBB"/>
    <w:rsid w:val="00B434ED"/>
    <w:rsid w:val="00B450F4"/>
    <w:rsid w:val="00B54DE4"/>
    <w:rsid w:val="00B61C11"/>
    <w:rsid w:val="00B66337"/>
    <w:rsid w:val="00B84682"/>
    <w:rsid w:val="00B92452"/>
    <w:rsid w:val="00BA4E80"/>
    <w:rsid w:val="00BB6688"/>
    <w:rsid w:val="00BD4A42"/>
    <w:rsid w:val="00BE7B75"/>
    <w:rsid w:val="00BE7DE6"/>
    <w:rsid w:val="00BF1C85"/>
    <w:rsid w:val="00BF79A6"/>
    <w:rsid w:val="00C0108F"/>
    <w:rsid w:val="00C026B4"/>
    <w:rsid w:val="00C12525"/>
    <w:rsid w:val="00C131B6"/>
    <w:rsid w:val="00C26AB1"/>
    <w:rsid w:val="00C27E7C"/>
    <w:rsid w:val="00C331ED"/>
    <w:rsid w:val="00C3545C"/>
    <w:rsid w:val="00C53E8F"/>
    <w:rsid w:val="00C54217"/>
    <w:rsid w:val="00C55244"/>
    <w:rsid w:val="00C62F84"/>
    <w:rsid w:val="00C65911"/>
    <w:rsid w:val="00C833CE"/>
    <w:rsid w:val="00C84E11"/>
    <w:rsid w:val="00C87722"/>
    <w:rsid w:val="00C94CD6"/>
    <w:rsid w:val="00C973CF"/>
    <w:rsid w:val="00C978AA"/>
    <w:rsid w:val="00CA3D74"/>
    <w:rsid w:val="00CA73EA"/>
    <w:rsid w:val="00CC0569"/>
    <w:rsid w:val="00CC4828"/>
    <w:rsid w:val="00CD1A0D"/>
    <w:rsid w:val="00D07019"/>
    <w:rsid w:val="00D14453"/>
    <w:rsid w:val="00D16862"/>
    <w:rsid w:val="00D2076C"/>
    <w:rsid w:val="00D22952"/>
    <w:rsid w:val="00D27573"/>
    <w:rsid w:val="00D457ED"/>
    <w:rsid w:val="00D55821"/>
    <w:rsid w:val="00D614D3"/>
    <w:rsid w:val="00D862F5"/>
    <w:rsid w:val="00DB1C0F"/>
    <w:rsid w:val="00DD0F05"/>
    <w:rsid w:val="00DD156F"/>
    <w:rsid w:val="00DD7AC7"/>
    <w:rsid w:val="00DE3924"/>
    <w:rsid w:val="00E0000D"/>
    <w:rsid w:val="00E024E4"/>
    <w:rsid w:val="00E04A0E"/>
    <w:rsid w:val="00E107C2"/>
    <w:rsid w:val="00E13154"/>
    <w:rsid w:val="00E14D11"/>
    <w:rsid w:val="00E27B1C"/>
    <w:rsid w:val="00E36D54"/>
    <w:rsid w:val="00E6083F"/>
    <w:rsid w:val="00E724C6"/>
    <w:rsid w:val="00E7731A"/>
    <w:rsid w:val="00E84A9F"/>
    <w:rsid w:val="00E904C7"/>
    <w:rsid w:val="00EB603E"/>
    <w:rsid w:val="00EC1F32"/>
    <w:rsid w:val="00EE10FB"/>
    <w:rsid w:val="00EE1923"/>
    <w:rsid w:val="00EE41BD"/>
    <w:rsid w:val="00EE72EA"/>
    <w:rsid w:val="00EF3720"/>
    <w:rsid w:val="00F01419"/>
    <w:rsid w:val="00F10E34"/>
    <w:rsid w:val="00F129D2"/>
    <w:rsid w:val="00F1506A"/>
    <w:rsid w:val="00F15C2C"/>
    <w:rsid w:val="00F24A26"/>
    <w:rsid w:val="00F41194"/>
    <w:rsid w:val="00F430AD"/>
    <w:rsid w:val="00F453DF"/>
    <w:rsid w:val="00F502E2"/>
    <w:rsid w:val="00F50C96"/>
    <w:rsid w:val="00F519F4"/>
    <w:rsid w:val="00F54555"/>
    <w:rsid w:val="00F55E4A"/>
    <w:rsid w:val="00F6213C"/>
    <w:rsid w:val="00F72011"/>
    <w:rsid w:val="00F7664D"/>
    <w:rsid w:val="00F801FB"/>
    <w:rsid w:val="00F802CF"/>
    <w:rsid w:val="00F8152D"/>
    <w:rsid w:val="00F8199D"/>
    <w:rsid w:val="00F84F99"/>
    <w:rsid w:val="00F90374"/>
    <w:rsid w:val="00F95A09"/>
    <w:rsid w:val="00FB14EE"/>
    <w:rsid w:val="00FB2F4A"/>
    <w:rsid w:val="00FD2A85"/>
    <w:rsid w:val="00FD340A"/>
    <w:rsid w:val="00FD6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BFCDA"/>
  <w15:chartTrackingRefBased/>
  <w15:docId w15:val="{8022F3EC-B465-40C3-9BA6-2377B5AE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Body"/>
    <w:qFormat/>
    <w:rsid w:val="00F801FB"/>
    <w:pPr>
      <w:spacing w:line="360" w:lineRule="auto"/>
    </w:pPr>
    <w:rPr>
      <w:rFonts w:ascii="Calibri" w:hAnsi="Calibri"/>
    </w:rPr>
  </w:style>
  <w:style w:type="paragraph" w:styleId="Antrat1">
    <w:name w:val="heading 1"/>
    <w:basedOn w:val="prastasis"/>
    <w:next w:val="prastasis"/>
    <w:link w:val="Antrat1Diagrama"/>
    <w:uiPriority w:val="9"/>
    <w:qFormat/>
    <w:rsid w:val="00F801FB"/>
    <w:pPr>
      <w:outlineLvl w:val="0"/>
    </w:pPr>
    <w:rPr>
      <w:b/>
      <w:color w:val="99CCFF"/>
      <w:sz w:val="24"/>
      <w:lang w:val="lt-LT"/>
    </w:rPr>
  </w:style>
  <w:style w:type="paragraph" w:styleId="Antrat2">
    <w:name w:val="heading 2"/>
    <w:basedOn w:val="prastasis"/>
    <w:next w:val="prastasis"/>
    <w:link w:val="Antrat2Diagrama"/>
    <w:uiPriority w:val="9"/>
    <w:unhideWhenUsed/>
    <w:pPr>
      <w:keepNext/>
      <w:keepLines/>
      <w:numPr>
        <w:numId w:val="4"/>
      </w:numPr>
      <w:spacing w:before="360" w:after="120" w:line="240" w:lineRule="auto"/>
      <w:outlineLvl w:val="1"/>
    </w:pPr>
    <w:rPr>
      <w:b/>
      <w:bCs/>
      <w:color w:val="5B9BD5" w:themeColor="accent1"/>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PavadinimasDiagrama">
    <w:name w:val="Pavadinimas Diagrama"/>
    <w:basedOn w:val="Numatytasispastraiposriftas"/>
    <w:link w:val="Pavadinimas"/>
    <w:uiPriority w:val="10"/>
    <w:rsid w:val="00AE5EDE"/>
    <w:rPr>
      <w:rFonts w:ascii="Calibri" w:eastAsiaTheme="majorEastAsia" w:hAnsi="Calibri" w:cstheme="majorBidi"/>
      <w:b/>
      <w:caps/>
      <w:color w:val="1F4E79" w:themeColor="accent1" w:themeShade="80"/>
      <w:kern w:val="28"/>
      <w:sz w:val="38"/>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PaantratDiagrama">
    <w:name w:val="Paantraštė Diagrama"/>
    <w:basedOn w:val="Numatytasispastraiposriftas"/>
    <w:link w:val="Paantrat"/>
    <w:uiPriority w:val="11"/>
    <w:rPr>
      <w:b/>
      <w:bCs/>
      <w:color w:val="5B9BD5" w:themeColor="accent1"/>
      <w:sz w:val="24"/>
    </w:rPr>
  </w:style>
  <w:style w:type="character" w:customStyle="1" w:styleId="Antrat1Diagrama">
    <w:name w:val="Antraštė 1 Diagrama"/>
    <w:basedOn w:val="Numatytasispastraiposriftas"/>
    <w:link w:val="Antrat1"/>
    <w:uiPriority w:val="9"/>
    <w:rsid w:val="00F801FB"/>
    <w:rPr>
      <w:rFonts w:ascii="Calibri" w:hAnsi="Calibri"/>
      <w:b/>
      <w:color w:val="99CCFF"/>
      <w:sz w:val="24"/>
      <w:lang w:val="lt-LT"/>
    </w:rPr>
  </w:style>
  <w:style w:type="table" w:customStyle="1" w:styleId="TipTable">
    <w:name w:val="Tip Table"/>
    <w:basedOn w:val="prastojilente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prastasis"/>
    <w:uiPriority w:val="99"/>
    <w:pPr>
      <w:spacing w:after="160" w:line="264" w:lineRule="auto"/>
      <w:ind w:right="576"/>
    </w:pPr>
    <w:rPr>
      <w:i/>
      <w:iCs/>
      <w:color w:val="7F7F7F" w:themeColor="text1" w:themeTint="80"/>
      <w:sz w:val="16"/>
    </w:rPr>
  </w:style>
  <w:style w:type="character" w:styleId="Vietosrezervavimoenklotekstas">
    <w:name w:val="Placeholder Text"/>
    <w:basedOn w:val="Numatytasispastraiposriftas"/>
    <w:uiPriority w:val="99"/>
    <w:semiHidden/>
    <w:rPr>
      <w:color w:val="808080"/>
    </w:rPr>
  </w:style>
  <w:style w:type="paragraph" w:styleId="Betarp">
    <w:name w:val="No Spacing"/>
    <w:uiPriority w:val="36"/>
    <w:qFormat/>
    <w:pPr>
      <w:spacing w:after="0" w:line="240" w:lineRule="auto"/>
    </w:pPr>
  </w:style>
  <w:style w:type="character" w:customStyle="1" w:styleId="Antrat2Diagrama">
    <w:name w:val="Antraštė 2 Diagrama"/>
    <w:basedOn w:val="Numatytasispastraiposriftas"/>
    <w:link w:val="Antrat2"/>
    <w:uiPriority w:val="9"/>
    <w:rPr>
      <w:b/>
      <w:bCs/>
      <w:color w:val="5B9BD5" w:themeColor="accent1"/>
      <w:sz w:val="24"/>
    </w:rPr>
  </w:style>
  <w:style w:type="paragraph" w:styleId="Sraassuenkleliais">
    <w:name w:val="List Bullet"/>
    <w:basedOn w:val="prastasis"/>
    <w:uiPriority w:val="1"/>
    <w:unhideWhenUsed/>
    <w:qFormat/>
    <w:pPr>
      <w:numPr>
        <w:numId w:val="2"/>
      </w:numPr>
      <w:spacing w:after="60"/>
    </w:pPr>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PoratDiagrama">
    <w:name w:val="Poraštė Diagrama"/>
    <w:basedOn w:val="Numatytasispastraiposriftas"/>
    <w:link w:val="Porat"/>
    <w:uiPriority w:val="99"/>
    <w:rPr>
      <w:rFonts w:asciiTheme="majorHAnsi" w:eastAsiaTheme="majorEastAsia" w:hAnsiTheme="majorHAnsi" w:cstheme="majorBidi"/>
      <w:noProof/>
      <w:color w:val="1F4E79" w:themeColor="accent1" w:themeShade="80"/>
      <w:sz w:val="20"/>
    </w:rPr>
  </w:style>
  <w:style w:type="table" w:styleId="4tinkleliolentel-1parykinimas">
    <w:name w:val="Grid Table 4 Accent 1"/>
    <w:basedOn w:val="prastojilente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viesus">
    <w:name w:val="Grid Table Light"/>
    <w:basedOn w:val="prastojilent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prastojilente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Puslapioinaostekstas">
    <w:name w:val="footnote text"/>
    <w:basedOn w:val="prastasis"/>
    <w:link w:val="PuslapioinaostekstasDiagrama"/>
    <w:uiPriority w:val="12"/>
    <w:unhideWhenUsed/>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Pr>
      <w:i/>
      <w:iCs/>
      <w:sz w:val="14"/>
    </w:rPr>
  </w:style>
  <w:style w:type="paragraph" w:styleId="prastasiniatinklio">
    <w:name w:val="Normal (Web)"/>
    <w:basedOn w:val="prastasis"/>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1D2F60"/>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1D2F60"/>
    <w:rPr>
      <w:rFonts w:ascii="Times New Roman" w:hAnsi="Times New Roman"/>
      <w:b/>
      <w:color w:val="auto"/>
      <w:sz w:val="22"/>
      <w:szCs w:val="22"/>
      <w:lang w:val="lt-LT" w:eastAsia="en-US"/>
    </w:rPr>
  </w:style>
  <w:style w:type="character" w:styleId="Komentaronuoroda">
    <w:name w:val="annotation reference"/>
    <w:basedOn w:val="Numatytasispastraiposriftas"/>
    <w:uiPriority w:val="99"/>
    <w:semiHidden/>
    <w:unhideWhenUsed/>
    <w:rsid w:val="00F90374"/>
    <w:rPr>
      <w:sz w:val="16"/>
      <w:szCs w:val="16"/>
    </w:rPr>
  </w:style>
  <w:style w:type="paragraph" w:styleId="Komentarotekstas">
    <w:name w:val="annotation text"/>
    <w:basedOn w:val="prastasis"/>
    <w:link w:val="KomentarotekstasDiagrama"/>
    <w:uiPriority w:val="99"/>
    <w:semiHidden/>
    <w:unhideWhenUsed/>
    <w:rsid w:val="00F90374"/>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F90374"/>
    <w:rPr>
      <w:rFonts w:ascii="Calibri" w:hAnsi="Calibri"/>
      <w:sz w:val="20"/>
    </w:rPr>
  </w:style>
  <w:style w:type="paragraph" w:styleId="Komentarotema">
    <w:name w:val="annotation subject"/>
    <w:basedOn w:val="Komentarotekstas"/>
    <w:next w:val="Komentarotekstas"/>
    <w:link w:val="KomentarotemaDiagrama"/>
    <w:uiPriority w:val="99"/>
    <w:semiHidden/>
    <w:unhideWhenUsed/>
    <w:rsid w:val="00F90374"/>
    <w:rPr>
      <w:b/>
      <w:bCs/>
    </w:rPr>
  </w:style>
  <w:style w:type="character" w:customStyle="1" w:styleId="KomentarotemaDiagrama">
    <w:name w:val="Komentaro tema Diagrama"/>
    <w:basedOn w:val="KomentarotekstasDiagrama"/>
    <w:link w:val="Komentarotema"/>
    <w:uiPriority w:val="99"/>
    <w:semiHidden/>
    <w:rsid w:val="00F90374"/>
    <w:rPr>
      <w:rFonts w:ascii="Calibri" w:hAnsi="Calibri"/>
      <w:b/>
      <w:bCs/>
      <w:sz w:val="20"/>
    </w:rPr>
  </w:style>
  <w:style w:type="paragraph" w:styleId="Debesliotekstas">
    <w:name w:val="Balloon Text"/>
    <w:basedOn w:val="prastasis"/>
    <w:link w:val="DebesliotekstasDiagrama"/>
    <w:uiPriority w:val="99"/>
    <w:semiHidden/>
    <w:unhideWhenUsed/>
    <w:rsid w:val="00F90374"/>
    <w:pPr>
      <w:spacing w:after="0" w:line="240" w:lineRule="auto"/>
    </w:pPr>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F90374"/>
    <w:rPr>
      <w:rFonts w:ascii="Segoe UI" w:hAnsi="Segoe UI" w:cs="Segoe UI"/>
      <w:szCs w:val="18"/>
    </w:rPr>
  </w:style>
  <w:style w:type="character" w:styleId="Puslapioinaosnuoroda">
    <w:name w:val="footnote reference"/>
    <w:basedOn w:val="Numatytasispastraiposriftas"/>
    <w:uiPriority w:val="99"/>
    <w:semiHidden/>
    <w:unhideWhenUsed/>
    <w:rsid w:val="003B6F66"/>
    <w:rPr>
      <w:vertAlign w:val="superscript"/>
    </w:rPr>
  </w:style>
  <w:style w:type="character" w:styleId="Hipersaitas">
    <w:name w:val="Hyperlink"/>
    <w:basedOn w:val="Numatytasispastraiposriftas"/>
    <w:uiPriority w:val="99"/>
    <w:unhideWhenUsed/>
    <w:rsid w:val="006C0B1C"/>
    <w:rPr>
      <w:color w:val="40ACD1" w:themeColor="hyperlink"/>
      <w:u w:val="single"/>
    </w:rPr>
  </w:style>
  <w:style w:type="character" w:customStyle="1" w:styleId="Neapdorotaspaminjimas1">
    <w:name w:val="Neapdorotas paminėjimas1"/>
    <w:basedOn w:val="Numatytasispastraiposriftas"/>
    <w:uiPriority w:val="99"/>
    <w:semiHidden/>
    <w:unhideWhenUsed/>
    <w:rsid w:val="00505655"/>
    <w:rPr>
      <w:color w:val="605E5C"/>
      <w:shd w:val="clear" w:color="auto" w:fill="E1DFDD"/>
    </w:rPr>
  </w:style>
  <w:style w:type="character" w:customStyle="1" w:styleId="normaltextrun">
    <w:name w:val="normaltextrun"/>
    <w:basedOn w:val="Numatytasispastraiposriftas"/>
    <w:rsid w:val="00505655"/>
  </w:style>
  <w:style w:type="paragraph" w:customStyle="1" w:styleId="Body2">
    <w:name w:val="Body 2"/>
    <w:rsid w:val="001B100F"/>
    <w:pPr>
      <w:suppressAutoHyphens/>
      <w:spacing w:after="40" w:line="240" w:lineRule="auto"/>
      <w:jc w:val="both"/>
    </w:pPr>
    <w:rPr>
      <w:rFonts w:ascii="Times New Roman" w:eastAsia="Arial Unicode MS" w:hAnsi="Times New Roman" w:cs="Arial Unicode MS"/>
      <w:color w:val="000000"/>
      <w:sz w:val="22"/>
      <w:szCs w:val="22"/>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561C1028CC5C84A9E8A93ED12E7249F" ma:contentTypeVersion="0" ma:contentTypeDescription="Kurkite naują dokumentą." ma:contentTypeScope="" ma:versionID="bbe45f67a48d22481b0c3698e05ae08a">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7128CF9C-72BE-44EE-9087-18D7F3448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5403BF-B623-4261-82FA-423106C1CA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564637-EC86-408E-B8B2-EB3EAA49BBA9}">
  <ds:schemaRefs>
    <ds:schemaRef ds:uri="http://schemas.microsoft.com/sharepoint/v3/contenttype/forms"/>
  </ds:schemaRefs>
</ds:datastoreItem>
</file>

<file path=customXml/itemProps4.xml><?xml version="1.0" encoding="utf-8"?>
<ds:datastoreItem xmlns:ds="http://schemas.openxmlformats.org/officeDocument/2006/customXml" ds:itemID="{B5A483AB-3427-46F0-ACBA-5FBD06304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design).dotx</Template>
  <TotalTime>4</TotalTime>
  <Pages>2</Pages>
  <Words>2244</Words>
  <Characters>1280</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Vaitkevičė</dc:creator>
  <cp:keywords/>
  <cp:lastModifiedBy>Aušra Kontrimienė</cp:lastModifiedBy>
  <cp:revision>3</cp:revision>
  <dcterms:created xsi:type="dcterms:W3CDTF">2025-07-16T08:37:00Z</dcterms:created>
  <dcterms:modified xsi:type="dcterms:W3CDTF">2025-07-16T08:38:00Z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ContentTypeId">
    <vt:lpwstr>0x010100C561C1028CC5C84A9E8A93ED12E7249F</vt:lpwstr>
  </property>
</Properties>
</file>