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15DD8D" w14:textId="77777777" w:rsidR="00593018" w:rsidRPr="00194352" w:rsidRDefault="00593018" w:rsidP="00593018">
      <w:pPr>
        <w:pStyle w:val="BodyText"/>
        <w:tabs>
          <w:tab w:val="left" w:pos="567"/>
          <w:tab w:val="left" w:pos="1134"/>
        </w:tabs>
        <w:jc w:val="center"/>
        <w:rPr>
          <w:b/>
          <w:bCs/>
          <w:szCs w:val="24"/>
        </w:rPr>
      </w:pPr>
      <w:r w:rsidRPr="00194352">
        <w:rPr>
          <w:b/>
          <w:bCs/>
          <w:szCs w:val="24"/>
        </w:rPr>
        <w:t>ADMINISTRACINIO PASTATO KARAIMŲ G. 5, TRAKUOSE,</w:t>
      </w:r>
    </w:p>
    <w:p w14:paraId="303A865C" w14:textId="32DE0475" w:rsidR="00CA0C00" w:rsidRPr="00194352" w:rsidRDefault="00593018" w:rsidP="00593018">
      <w:pPr>
        <w:ind w:firstLine="851"/>
        <w:jc w:val="center"/>
        <w:rPr>
          <w:b/>
          <w:bCs/>
        </w:rPr>
      </w:pPr>
      <w:r w:rsidRPr="00194352">
        <w:rPr>
          <w:b/>
          <w:bCs/>
        </w:rPr>
        <w:t xml:space="preserve">PAPRASTOJO </w:t>
      </w:r>
      <w:r w:rsidR="0FDE6444" w:rsidRPr="00194352">
        <w:rPr>
          <w:b/>
          <w:bCs/>
        </w:rPr>
        <w:t>REMONTO DARB</w:t>
      </w:r>
      <w:r w:rsidR="00C44981" w:rsidRPr="00194352">
        <w:rPr>
          <w:b/>
          <w:bCs/>
        </w:rPr>
        <w:t>AI</w:t>
      </w:r>
    </w:p>
    <w:p w14:paraId="50414ECA" w14:textId="77777777" w:rsidR="004B7C17" w:rsidRPr="00194352" w:rsidRDefault="004B7C17" w:rsidP="00D74BE3">
      <w:pPr>
        <w:ind w:firstLine="851"/>
        <w:jc w:val="both"/>
        <w:rPr>
          <w:b/>
        </w:rPr>
      </w:pPr>
    </w:p>
    <w:p w14:paraId="74786D47" w14:textId="77777777" w:rsidR="0078151F" w:rsidRPr="00194352" w:rsidRDefault="0078151F" w:rsidP="00D74BE3">
      <w:pPr>
        <w:ind w:firstLine="851"/>
        <w:jc w:val="both"/>
        <w:rPr>
          <w:b/>
        </w:rPr>
      </w:pPr>
    </w:p>
    <w:p w14:paraId="4B052B16" w14:textId="5C8B2419" w:rsidR="00C168C2" w:rsidRPr="00194352" w:rsidRDefault="46EA9A01" w:rsidP="00FC6A28">
      <w:pPr>
        <w:ind w:firstLine="851"/>
        <w:jc w:val="center"/>
        <w:rPr>
          <w:b/>
          <w:bCs/>
        </w:rPr>
      </w:pPr>
      <w:r w:rsidRPr="00194352">
        <w:rPr>
          <w:b/>
          <w:bCs/>
        </w:rPr>
        <w:t>A</w:t>
      </w:r>
      <w:r w:rsidR="7074032C" w:rsidRPr="00194352">
        <w:rPr>
          <w:b/>
          <w:bCs/>
        </w:rPr>
        <w:t>iškinamasis raštas</w:t>
      </w:r>
      <w:r w:rsidR="670ABAA8" w:rsidRPr="00194352">
        <w:rPr>
          <w:b/>
          <w:bCs/>
        </w:rPr>
        <w:t xml:space="preserve"> pirkimui</w:t>
      </w:r>
      <w:r w:rsidR="34DCFAF2" w:rsidRPr="00194352">
        <w:rPr>
          <w:b/>
          <w:bCs/>
        </w:rPr>
        <w:t xml:space="preserve"> (</w:t>
      </w:r>
      <w:r w:rsidR="2F4CD6F6" w:rsidRPr="00194352">
        <w:rPr>
          <w:b/>
          <w:bCs/>
        </w:rPr>
        <w:t xml:space="preserve">pirkimo </w:t>
      </w:r>
      <w:r w:rsidR="34DCFAF2" w:rsidRPr="00194352">
        <w:rPr>
          <w:b/>
          <w:bCs/>
        </w:rPr>
        <w:t>techninė specifikacija)</w:t>
      </w:r>
    </w:p>
    <w:p w14:paraId="73BF1210" w14:textId="77777777" w:rsidR="00D74BE3" w:rsidRPr="00194352" w:rsidRDefault="00D74BE3" w:rsidP="00D74BE3">
      <w:pPr>
        <w:ind w:firstLine="851"/>
        <w:jc w:val="both"/>
        <w:rPr>
          <w:b/>
        </w:rPr>
      </w:pPr>
    </w:p>
    <w:p w14:paraId="2052D338" w14:textId="65C1B5FB" w:rsidR="0072069D" w:rsidRPr="00194352" w:rsidRDefault="00044BFC" w:rsidP="0050327F">
      <w:pPr>
        <w:shd w:val="clear" w:color="auto" w:fill="FFFFFF" w:themeFill="background1"/>
        <w:suppressAutoHyphens w:val="0"/>
        <w:ind w:firstLine="567"/>
        <w:jc w:val="both"/>
        <w:rPr>
          <w:lang w:eastAsia="en-GB"/>
        </w:rPr>
      </w:pPr>
      <w:r w:rsidRPr="00194352">
        <w:rPr>
          <w:lang w:eastAsia="en-GB"/>
        </w:rPr>
        <w:t xml:space="preserve">Šiuo pirkimu perkami </w:t>
      </w:r>
      <w:r w:rsidR="00DA74CF" w:rsidRPr="00194352">
        <w:rPr>
          <w:lang w:eastAsia="en-GB"/>
        </w:rPr>
        <w:t>administracinės</w:t>
      </w:r>
      <w:r w:rsidR="0072069D" w:rsidRPr="00194352">
        <w:rPr>
          <w:lang w:eastAsia="en-GB"/>
        </w:rPr>
        <w:t xml:space="preserve"> paskirties pastato </w:t>
      </w:r>
      <w:r w:rsidR="00DA74CF" w:rsidRPr="00194352">
        <w:rPr>
          <w:lang w:eastAsia="en-GB"/>
        </w:rPr>
        <w:t>Karaimų</w:t>
      </w:r>
      <w:r w:rsidR="0072069D" w:rsidRPr="00194352">
        <w:rPr>
          <w:lang w:eastAsia="en-GB"/>
        </w:rPr>
        <w:t xml:space="preserve"> g. </w:t>
      </w:r>
      <w:r w:rsidR="00DA74CF" w:rsidRPr="00194352">
        <w:rPr>
          <w:lang w:eastAsia="en-GB"/>
        </w:rPr>
        <w:t>5</w:t>
      </w:r>
      <w:r w:rsidR="0072069D" w:rsidRPr="00194352">
        <w:rPr>
          <w:lang w:eastAsia="en-GB"/>
        </w:rPr>
        <w:t xml:space="preserve">, </w:t>
      </w:r>
      <w:r w:rsidR="00DA74CF" w:rsidRPr="00194352">
        <w:rPr>
          <w:lang w:eastAsia="en-GB"/>
        </w:rPr>
        <w:t>Trakai</w:t>
      </w:r>
      <w:r w:rsidR="0072069D" w:rsidRPr="00194352">
        <w:rPr>
          <w:lang w:eastAsia="en-GB"/>
        </w:rPr>
        <w:t xml:space="preserve">, </w:t>
      </w:r>
      <w:r w:rsidR="7787A9E2" w:rsidRPr="00194352">
        <w:rPr>
          <w:lang w:eastAsia="en-GB"/>
        </w:rPr>
        <w:t xml:space="preserve">paprastojo </w:t>
      </w:r>
      <w:r w:rsidR="0072069D" w:rsidRPr="00194352">
        <w:rPr>
          <w:lang w:eastAsia="en-GB"/>
        </w:rPr>
        <w:t>remonto</w:t>
      </w:r>
      <w:r w:rsidR="001844CD" w:rsidRPr="00194352">
        <w:rPr>
          <w:lang w:eastAsia="en-GB"/>
        </w:rPr>
        <w:t xml:space="preserve"> </w:t>
      </w:r>
      <w:r w:rsidR="0072069D" w:rsidRPr="00194352">
        <w:rPr>
          <w:lang w:eastAsia="en-GB"/>
        </w:rPr>
        <w:t>darbai</w:t>
      </w:r>
      <w:r w:rsidR="00E03412" w:rsidRPr="00194352">
        <w:rPr>
          <w:lang w:eastAsia="en-GB"/>
        </w:rPr>
        <w:t>.</w:t>
      </w:r>
    </w:p>
    <w:p w14:paraId="46D05A51" w14:textId="01A86B17" w:rsidR="00D74BE3" w:rsidRPr="00194352" w:rsidRDefault="00E03412" w:rsidP="007B7621">
      <w:pPr>
        <w:pStyle w:val="NormalWeb"/>
        <w:spacing w:before="0" w:beforeAutospacing="0" w:after="0" w:afterAutospacing="0"/>
        <w:ind w:firstLine="567"/>
        <w:jc w:val="both"/>
        <w:rPr>
          <w:rFonts w:ascii="Times New Roman" w:eastAsia="Times New Roman" w:hAnsi="Times New Roman" w:cs="Times New Roman"/>
          <w:sz w:val="24"/>
          <w:szCs w:val="24"/>
          <w:lang w:eastAsia="en-GB"/>
        </w:rPr>
      </w:pPr>
      <w:r w:rsidRPr="00194352">
        <w:rPr>
          <w:rFonts w:ascii="Times New Roman" w:hAnsi="Times New Roman" w:cs="Times New Roman"/>
          <w:sz w:val="24"/>
          <w:szCs w:val="24"/>
        </w:rPr>
        <w:t xml:space="preserve">Pastatas yra </w:t>
      </w:r>
      <w:r w:rsidR="00B92F19" w:rsidRPr="00194352">
        <w:rPr>
          <w:rFonts w:ascii="Times New Roman" w:hAnsi="Times New Roman" w:cs="Times New Roman"/>
          <w:sz w:val="24"/>
          <w:szCs w:val="24"/>
        </w:rPr>
        <w:t>įtrauktas</w:t>
      </w:r>
      <w:r w:rsidRPr="00194352">
        <w:rPr>
          <w:rFonts w:ascii="Times New Roman" w:hAnsi="Times New Roman" w:cs="Times New Roman"/>
          <w:sz w:val="24"/>
          <w:szCs w:val="24"/>
        </w:rPr>
        <w:t xml:space="preserve"> į </w:t>
      </w:r>
      <w:r w:rsidR="00B92F19" w:rsidRPr="00194352">
        <w:rPr>
          <w:rFonts w:ascii="Times New Roman" w:hAnsi="Times New Roman" w:cs="Times New Roman"/>
          <w:sz w:val="24"/>
          <w:szCs w:val="24"/>
        </w:rPr>
        <w:t>nekilnojamųjų</w:t>
      </w:r>
      <w:r w:rsidRPr="00194352">
        <w:rPr>
          <w:rFonts w:ascii="Times New Roman" w:hAnsi="Times New Roman" w:cs="Times New Roman"/>
          <w:sz w:val="24"/>
          <w:szCs w:val="24"/>
        </w:rPr>
        <w:t xml:space="preserve">̨ </w:t>
      </w:r>
      <w:r w:rsidR="00B92F19" w:rsidRPr="00194352">
        <w:rPr>
          <w:rFonts w:ascii="Times New Roman" w:hAnsi="Times New Roman" w:cs="Times New Roman"/>
          <w:sz w:val="24"/>
          <w:szCs w:val="24"/>
        </w:rPr>
        <w:t>kultūros</w:t>
      </w:r>
      <w:r w:rsidRPr="00194352">
        <w:rPr>
          <w:rFonts w:ascii="Times New Roman" w:hAnsi="Times New Roman" w:cs="Times New Roman"/>
          <w:sz w:val="24"/>
          <w:szCs w:val="24"/>
        </w:rPr>
        <w:t xml:space="preserve"> </w:t>
      </w:r>
      <w:r w:rsidR="00B92F19" w:rsidRPr="00194352">
        <w:rPr>
          <w:rFonts w:ascii="Times New Roman" w:hAnsi="Times New Roman" w:cs="Times New Roman"/>
          <w:sz w:val="24"/>
          <w:szCs w:val="24"/>
        </w:rPr>
        <w:t>vertybių</w:t>
      </w:r>
      <w:r w:rsidRPr="00194352">
        <w:rPr>
          <w:rFonts w:ascii="Times New Roman" w:hAnsi="Times New Roman" w:cs="Times New Roman"/>
          <w:sz w:val="24"/>
          <w:szCs w:val="24"/>
        </w:rPr>
        <w:t xml:space="preserve">̨ </w:t>
      </w:r>
      <w:r w:rsidR="00B92F19" w:rsidRPr="00194352">
        <w:rPr>
          <w:rFonts w:ascii="Times New Roman" w:hAnsi="Times New Roman" w:cs="Times New Roman"/>
          <w:sz w:val="24"/>
          <w:szCs w:val="24"/>
        </w:rPr>
        <w:t>sąrašą</w:t>
      </w:r>
      <w:r w:rsidRPr="00194352">
        <w:rPr>
          <w:rFonts w:ascii="Times New Roman" w:hAnsi="Times New Roman" w:cs="Times New Roman"/>
          <w:sz w:val="24"/>
          <w:szCs w:val="24"/>
        </w:rPr>
        <w:t>̨</w:t>
      </w:r>
      <w:r w:rsidR="00C21AE4" w:rsidRPr="00194352">
        <w:rPr>
          <w:rFonts w:ascii="Times New Roman" w:hAnsi="Times New Roman" w:cs="Times New Roman"/>
          <w:sz w:val="24"/>
          <w:szCs w:val="24"/>
        </w:rPr>
        <w:t xml:space="preserve"> (</w:t>
      </w:r>
      <w:proofErr w:type="spellStart"/>
      <w:r w:rsidR="00C21AE4" w:rsidRPr="00194352">
        <w:rPr>
          <w:rFonts w:ascii="Times New Roman" w:hAnsi="Times New Roman" w:cs="Times New Roman"/>
          <w:sz w:val="24"/>
          <w:szCs w:val="24"/>
        </w:rPr>
        <w:t>u</w:t>
      </w:r>
      <w:r w:rsidR="00194352">
        <w:rPr>
          <w:rFonts w:ascii="Times New Roman" w:hAnsi="Times New Roman" w:cs="Times New Roman"/>
          <w:sz w:val="24"/>
          <w:szCs w:val="24"/>
        </w:rPr>
        <w:t>n</w:t>
      </w:r>
      <w:proofErr w:type="spellEnd"/>
      <w:r w:rsidR="00C21AE4" w:rsidRPr="00194352">
        <w:rPr>
          <w:rFonts w:ascii="Times New Roman" w:hAnsi="Times New Roman" w:cs="Times New Roman"/>
          <w:sz w:val="24"/>
          <w:szCs w:val="24"/>
        </w:rPr>
        <w:t xml:space="preserve">. k. </w:t>
      </w:r>
      <w:r w:rsidR="00C21AE4" w:rsidRPr="00194352">
        <w:rPr>
          <w:rStyle w:val="normaltextrun"/>
          <w:rFonts w:ascii="Times New Roman" w:eastAsia="SimSun" w:hAnsi="Times New Roman" w:cs="Times New Roman"/>
          <w:sz w:val="24"/>
          <w:szCs w:val="24"/>
          <w:shd w:val="clear" w:color="auto" w:fill="FFFFFF"/>
        </w:rPr>
        <w:t>1695)</w:t>
      </w:r>
      <w:r w:rsidR="007B7621" w:rsidRPr="00194352">
        <w:rPr>
          <w:rFonts w:ascii="Times New Roman" w:hAnsi="Times New Roman" w:cs="Times New Roman"/>
          <w:sz w:val="24"/>
          <w:szCs w:val="24"/>
        </w:rPr>
        <w:t>.</w:t>
      </w:r>
    </w:p>
    <w:p w14:paraId="4C4AC17C" w14:textId="77777777" w:rsidR="007B7621" w:rsidRPr="00194352" w:rsidRDefault="007B7621" w:rsidP="00D74BE3">
      <w:pPr>
        <w:ind w:firstLine="851"/>
        <w:jc w:val="both"/>
      </w:pPr>
    </w:p>
    <w:p w14:paraId="0406C20F" w14:textId="67C95AE4" w:rsidR="002D5D7D" w:rsidRPr="00194352" w:rsidRDefault="002D5D7D" w:rsidP="0003120C">
      <w:pPr>
        <w:numPr>
          <w:ilvl w:val="0"/>
          <w:numId w:val="42"/>
        </w:numPr>
        <w:ind w:left="0" w:firstLine="567"/>
        <w:jc w:val="both"/>
        <w:rPr>
          <w:b/>
          <w:bCs/>
        </w:rPr>
      </w:pPr>
      <w:r w:rsidRPr="00194352">
        <w:rPr>
          <w:b/>
          <w:bCs/>
        </w:rPr>
        <w:t>Perkamų darbų aprašymas</w:t>
      </w:r>
      <w:r w:rsidR="00F576DA" w:rsidRPr="00194352">
        <w:rPr>
          <w:b/>
          <w:bCs/>
        </w:rPr>
        <w:t xml:space="preserve"> (Remonto darbai)</w:t>
      </w:r>
      <w:r w:rsidRPr="00194352">
        <w:rPr>
          <w:b/>
          <w:bCs/>
        </w:rPr>
        <w:t>:</w:t>
      </w:r>
    </w:p>
    <w:p w14:paraId="124F6343" w14:textId="77777777" w:rsidR="0080234B" w:rsidRPr="00194352" w:rsidRDefault="0080234B" w:rsidP="0003120C">
      <w:pPr>
        <w:ind w:firstLine="567"/>
        <w:jc w:val="both"/>
        <w:rPr>
          <w:spacing w:val="12"/>
        </w:rPr>
      </w:pPr>
    </w:p>
    <w:p w14:paraId="06FA5A2C" w14:textId="77777777" w:rsidR="0080234B" w:rsidRPr="00194352" w:rsidRDefault="0000528E" w:rsidP="0003120C">
      <w:pPr>
        <w:numPr>
          <w:ilvl w:val="1"/>
          <w:numId w:val="42"/>
        </w:numPr>
        <w:ind w:left="0" w:firstLine="567"/>
        <w:jc w:val="both"/>
        <w:rPr>
          <w:b/>
          <w:bCs/>
        </w:rPr>
      </w:pPr>
      <w:r w:rsidRPr="00194352">
        <w:rPr>
          <w:b/>
          <w:bCs/>
        </w:rPr>
        <w:t>Paprastojo r</w:t>
      </w:r>
      <w:r w:rsidR="0080234B" w:rsidRPr="00194352">
        <w:rPr>
          <w:b/>
          <w:bCs/>
        </w:rPr>
        <w:t>emonto darbai</w:t>
      </w:r>
    </w:p>
    <w:p w14:paraId="00C0B12F" w14:textId="7C3C51E1" w:rsidR="00280771" w:rsidRPr="00194352" w:rsidRDefault="002E0E81" w:rsidP="0003120C">
      <w:pPr>
        <w:tabs>
          <w:tab w:val="decimal" w:pos="360"/>
        </w:tabs>
        <w:ind w:firstLine="567"/>
        <w:jc w:val="both"/>
        <w:rPr>
          <w:spacing w:val="7"/>
        </w:rPr>
      </w:pPr>
      <w:r w:rsidRPr="00194352">
        <w:rPr>
          <w:spacing w:val="2"/>
        </w:rPr>
        <w:t>1</w:t>
      </w:r>
      <w:r w:rsidR="12166F71" w:rsidRPr="00194352">
        <w:rPr>
          <w:spacing w:val="2"/>
        </w:rPr>
        <w:t>.</w:t>
      </w:r>
      <w:r w:rsidR="00A26AAC" w:rsidRPr="00194352">
        <w:rPr>
          <w:spacing w:val="2"/>
        </w:rPr>
        <w:t>1</w:t>
      </w:r>
      <w:r w:rsidR="12166F71" w:rsidRPr="00194352">
        <w:rPr>
          <w:spacing w:val="2"/>
        </w:rPr>
        <w:t xml:space="preserve">.1. </w:t>
      </w:r>
      <w:r w:rsidR="00280771" w:rsidRPr="00194352">
        <w:rPr>
          <w:spacing w:val="2"/>
        </w:rPr>
        <w:t>P</w:t>
      </w:r>
      <w:r w:rsidR="7FBFC03B" w:rsidRPr="00194352">
        <w:rPr>
          <w:spacing w:val="2"/>
        </w:rPr>
        <w:t xml:space="preserve">lanuojama remontuoti </w:t>
      </w:r>
      <w:r w:rsidR="00280771" w:rsidRPr="00194352">
        <w:rPr>
          <w:spacing w:val="2"/>
        </w:rPr>
        <w:t>pastoto</w:t>
      </w:r>
      <w:r w:rsidR="7FBFC03B" w:rsidRPr="00194352">
        <w:rPr>
          <w:spacing w:val="2"/>
        </w:rPr>
        <w:t xml:space="preserve"> stogą</w:t>
      </w:r>
      <w:r w:rsidR="00280771" w:rsidRPr="00194352">
        <w:rPr>
          <w:spacing w:val="2"/>
        </w:rPr>
        <w:t xml:space="preserve"> bei sienų apdailą</w:t>
      </w:r>
      <w:r w:rsidR="7FBFC03B" w:rsidRPr="00194352">
        <w:rPr>
          <w:spacing w:val="2"/>
        </w:rPr>
        <w:t xml:space="preserve">. Planuojami </w:t>
      </w:r>
      <w:r w:rsidR="7FBFC03B" w:rsidRPr="00194352">
        <w:rPr>
          <w:spacing w:val="5"/>
        </w:rPr>
        <w:t>paprastojo remonto darbai</w:t>
      </w:r>
      <w:r w:rsidR="00280771" w:rsidRPr="00194352">
        <w:rPr>
          <w:spacing w:val="5"/>
        </w:rPr>
        <w:t>:</w:t>
      </w:r>
      <w:r w:rsidR="7FBFC03B" w:rsidRPr="00194352">
        <w:rPr>
          <w:spacing w:val="5"/>
        </w:rPr>
        <w:t xml:space="preserve"> pakeisti </w:t>
      </w:r>
      <w:r w:rsidR="7FBFC03B" w:rsidRPr="00194352">
        <w:rPr>
          <w:spacing w:val="7"/>
        </w:rPr>
        <w:t>stogo dangą</w:t>
      </w:r>
      <w:r w:rsidR="00C21AE4" w:rsidRPr="00194352">
        <w:rPr>
          <w:spacing w:val="7"/>
        </w:rPr>
        <w:t xml:space="preserve"> (gontus)</w:t>
      </w:r>
      <w:r w:rsidR="00280771" w:rsidRPr="00194352">
        <w:rPr>
          <w:spacing w:val="7"/>
        </w:rPr>
        <w:t>,</w:t>
      </w:r>
      <w:r w:rsidR="7FBFC03B" w:rsidRPr="00194352">
        <w:rPr>
          <w:spacing w:val="7"/>
        </w:rPr>
        <w:t xml:space="preserve"> pakeisti</w:t>
      </w:r>
      <w:r w:rsidR="00280771" w:rsidRPr="00194352">
        <w:rPr>
          <w:spacing w:val="7"/>
        </w:rPr>
        <w:t xml:space="preserve"> medinius durų blokus</w:t>
      </w:r>
      <w:r w:rsidR="00C21AE4" w:rsidRPr="00194352">
        <w:rPr>
          <w:spacing w:val="7"/>
        </w:rPr>
        <w:t xml:space="preserve"> (1vnt. lauko</w:t>
      </w:r>
      <w:r w:rsidR="00226B82" w:rsidRPr="00194352">
        <w:rPr>
          <w:spacing w:val="7"/>
        </w:rPr>
        <w:t xml:space="preserve"> durų</w:t>
      </w:r>
      <w:r w:rsidR="00C21AE4" w:rsidRPr="00194352">
        <w:rPr>
          <w:spacing w:val="7"/>
        </w:rPr>
        <w:t>)</w:t>
      </w:r>
      <w:r w:rsidR="00A26AAC" w:rsidRPr="00194352">
        <w:rPr>
          <w:spacing w:val="7"/>
        </w:rPr>
        <w:t>, pastato išorinio medinio apkalimo remontas, pastato išorinių paviršių dažymas.</w:t>
      </w:r>
    </w:p>
    <w:p w14:paraId="179DE32C" w14:textId="5FA5FEF9" w:rsidR="0080234B" w:rsidRPr="00194352" w:rsidRDefault="002E0E81" w:rsidP="0003120C">
      <w:pPr>
        <w:tabs>
          <w:tab w:val="decimal" w:pos="360"/>
        </w:tabs>
        <w:ind w:firstLine="567"/>
        <w:jc w:val="both"/>
        <w:rPr>
          <w:spacing w:val="4"/>
        </w:rPr>
      </w:pPr>
      <w:r w:rsidRPr="00194352">
        <w:rPr>
          <w:spacing w:val="2"/>
        </w:rPr>
        <w:t>1</w:t>
      </w:r>
      <w:r w:rsidR="6A856D88" w:rsidRPr="00194352">
        <w:rPr>
          <w:spacing w:val="2"/>
        </w:rPr>
        <w:t>.</w:t>
      </w:r>
      <w:r w:rsidR="00A26AAC" w:rsidRPr="00194352">
        <w:rPr>
          <w:spacing w:val="2"/>
        </w:rPr>
        <w:t>1</w:t>
      </w:r>
      <w:r w:rsidR="6A856D88" w:rsidRPr="00194352">
        <w:rPr>
          <w:spacing w:val="2"/>
        </w:rPr>
        <w:t>.2</w:t>
      </w:r>
      <w:r w:rsidR="7FBFC03B" w:rsidRPr="00194352">
        <w:rPr>
          <w:spacing w:val="1"/>
        </w:rPr>
        <w:t>.</w:t>
      </w:r>
      <w:r w:rsidR="59C9B754" w:rsidRPr="00194352">
        <w:rPr>
          <w:spacing w:val="4"/>
        </w:rPr>
        <w:t xml:space="preserve"> </w:t>
      </w:r>
      <w:r w:rsidR="7FBFC03B" w:rsidRPr="00194352">
        <w:rPr>
          <w:spacing w:val="4"/>
        </w:rPr>
        <w:t xml:space="preserve">Numatyta naudoti įprastas, patikimas ir tarpusavyje suderinamas statybos medžiagas ir produktus: </w:t>
      </w:r>
      <w:r w:rsidR="00A26AAC" w:rsidRPr="00194352">
        <w:rPr>
          <w:spacing w:val="4"/>
        </w:rPr>
        <w:t>medieną</w:t>
      </w:r>
      <w:r w:rsidR="7FBFC03B" w:rsidRPr="00194352">
        <w:rPr>
          <w:spacing w:val="3"/>
        </w:rPr>
        <w:t>.</w:t>
      </w:r>
    </w:p>
    <w:p w14:paraId="1F20D2CC" w14:textId="1B3ECD8B" w:rsidR="0080234B" w:rsidRPr="00194352" w:rsidRDefault="002E0E81" w:rsidP="0003120C">
      <w:pPr>
        <w:tabs>
          <w:tab w:val="decimal" w:pos="360"/>
        </w:tabs>
        <w:ind w:firstLine="567"/>
        <w:jc w:val="both"/>
        <w:rPr>
          <w:spacing w:val="2"/>
        </w:rPr>
      </w:pPr>
      <w:r w:rsidRPr="00194352">
        <w:rPr>
          <w:spacing w:val="2"/>
        </w:rPr>
        <w:t>1</w:t>
      </w:r>
      <w:r w:rsidR="2A58EE88" w:rsidRPr="00194352">
        <w:rPr>
          <w:spacing w:val="2"/>
        </w:rPr>
        <w:t>.</w:t>
      </w:r>
      <w:r w:rsidR="00A26AAC" w:rsidRPr="00194352">
        <w:rPr>
          <w:spacing w:val="2"/>
        </w:rPr>
        <w:t>1</w:t>
      </w:r>
      <w:r w:rsidR="2A58EE88" w:rsidRPr="00194352">
        <w:rPr>
          <w:spacing w:val="2"/>
        </w:rPr>
        <w:t>.</w:t>
      </w:r>
      <w:r w:rsidR="00A26AAC" w:rsidRPr="00194352">
        <w:rPr>
          <w:spacing w:val="2"/>
        </w:rPr>
        <w:t>3</w:t>
      </w:r>
      <w:r w:rsidR="2A58EE88" w:rsidRPr="00194352">
        <w:rPr>
          <w:spacing w:val="2"/>
        </w:rPr>
        <w:t xml:space="preserve">. </w:t>
      </w:r>
      <w:r w:rsidR="7FBFC03B" w:rsidRPr="00194352">
        <w:rPr>
          <w:spacing w:val="2"/>
        </w:rPr>
        <w:t>Remonto metu patalpų planinė struktūra nekeičiama, lieka esama</w:t>
      </w:r>
      <w:r w:rsidR="7FBFC03B" w:rsidRPr="00194352">
        <w:rPr>
          <w:spacing w:val="3"/>
        </w:rPr>
        <w:t>.</w:t>
      </w:r>
    </w:p>
    <w:p w14:paraId="49439E59" w14:textId="290BB459" w:rsidR="0080234B" w:rsidRPr="00194352" w:rsidRDefault="002E0E81" w:rsidP="0003120C">
      <w:pPr>
        <w:tabs>
          <w:tab w:val="decimal" w:pos="360"/>
        </w:tabs>
        <w:ind w:firstLine="567"/>
        <w:jc w:val="both"/>
        <w:rPr>
          <w:spacing w:val="7"/>
        </w:rPr>
      </w:pPr>
      <w:r w:rsidRPr="00194352">
        <w:rPr>
          <w:spacing w:val="7"/>
        </w:rPr>
        <w:t>1</w:t>
      </w:r>
      <w:r w:rsidR="5CD8FEFB" w:rsidRPr="00194352">
        <w:rPr>
          <w:spacing w:val="7"/>
        </w:rPr>
        <w:t>.</w:t>
      </w:r>
      <w:r w:rsidR="00A26AAC" w:rsidRPr="00194352">
        <w:rPr>
          <w:spacing w:val="7"/>
        </w:rPr>
        <w:t>1</w:t>
      </w:r>
      <w:r w:rsidR="5CD8FEFB" w:rsidRPr="00194352">
        <w:rPr>
          <w:spacing w:val="7"/>
        </w:rPr>
        <w:t>.</w:t>
      </w:r>
      <w:r w:rsidR="00A26AAC" w:rsidRPr="00194352">
        <w:rPr>
          <w:spacing w:val="7"/>
        </w:rPr>
        <w:t>4</w:t>
      </w:r>
      <w:r w:rsidR="5CD8FEFB" w:rsidRPr="00194352">
        <w:rPr>
          <w:spacing w:val="7"/>
        </w:rPr>
        <w:t xml:space="preserve">. </w:t>
      </w:r>
      <w:r w:rsidR="7FBFC03B" w:rsidRPr="00194352">
        <w:rPr>
          <w:spacing w:val="7"/>
        </w:rPr>
        <w:t>Remonto darbais nebloginama esama gaisrinės saugos situacija</w:t>
      </w:r>
      <w:r w:rsidR="00AD6E1C" w:rsidRPr="00194352">
        <w:rPr>
          <w:spacing w:val="7"/>
        </w:rPr>
        <w:t>.</w:t>
      </w:r>
    </w:p>
    <w:p w14:paraId="0D9F3315" w14:textId="77777777" w:rsidR="00CA05F3" w:rsidRPr="00194352" w:rsidRDefault="00CA05F3" w:rsidP="0003120C">
      <w:pPr>
        <w:ind w:firstLine="567"/>
        <w:jc w:val="both"/>
      </w:pPr>
    </w:p>
    <w:p w14:paraId="27FB841C" w14:textId="77777777" w:rsidR="0080234B" w:rsidRPr="00194352" w:rsidRDefault="0080234B" w:rsidP="0003120C">
      <w:pPr>
        <w:ind w:firstLine="567"/>
        <w:jc w:val="both"/>
        <w:rPr>
          <w:i/>
          <w:iCs/>
        </w:rPr>
      </w:pPr>
      <w:r w:rsidRPr="00194352">
        <w:rPr>
          <w:i/>
          <w:iCs/>
        </w:rPr>
        <w:t>Pastabos:</w:t>
      </w:r>
    </w:p>
    <w:p w14:paraId="4738F0CC" w14:textId="3520F1E0" w:rsidR="003468F9" w:rsidRPr="00194352" w:rsidRDefault="0080234B" w:rsidP="0003120C">
      <w:pPr>
        <w:ind w:firstLine="567"/>
        <w:jc w:val="both"/>
      </w:pPr>
      <w:r w:rsidRPr="00194352">
        <w:t xml:space="preserve">1. </w:t>
      </w:r>
      <w:r w:rsidR="003468F9" w:rsidRPr="00194352">
        <w:t xml:space="preserve">Darbai atliekami vadovaujantis </w:t>
      </w:r>
      <w:bookmarkStart w:id="0" w:name="_Hlk176438846"/>
      <w:r w:rsidR="003468F9" w:rsidRPr="00194352">
        <w:t xml:space="preserve">administracinio pastato Karaimų g., Trakų m. </w:t>
      </w:r>
      <w:r w:rsidR="00E94D19" w:rsidRPr="00194352">
        <w:t>tvarkomųjų paveldosaugos darbų (remonto) projektų</w:t>
      </w:r>
      <w:bookmarkEnd w:id="0"/>
      <w:r w:rsidR="00E94D19" w:rsidRPr="00194352">
        <w:t xml:space="preserve"> (pirkimo sąlygų 7 priedas)</w:t>
      </w:r>
      <w:r w:rsidR="00194352">
        <w:t>.</w:t>
      </w:r>
    </w:p>
    <w:p w14:paraId="29EAEC63" w14:textId="5CF89E43" w:rsidR="0080234B" w:rsidRPr="00194352" w:rsidRDefault="00E94D19" w:rsidP="0003120C">
      <w:pPr>
        <w:ind w:firstLine="567"/>
        <w:jc w:val="both"/>
      </w:pPr>
      <w:r w:rsidRPr="00194352">
        <w:t xml:space="preserve">2. </w:t>
      </w:r>
      <w:r w:rsidR="00AD6E1C" w:rsidRPr="00194352">
        <w:t xml:space="preserve">Darbų kiekių žiniaraštyje </w:t>
      </w:r>
      <w:r w:rsidR="3F59A631" w:rsidRPr="00194352">
        <w:t xml:space="preserve">pateikti darbų ir medžiagų kiekiai yra preliminarūs ir tikslinami </w:t>
      </w:r>
      <w:r w:rsidR="1BAA2C4E" w:rsidRPr="00194352">
        <w:t>remonto</w:t>
      </w:r>
      <w:r w:rsidR="3F59A631" w:rsidRPr="00194352">
        <w:t xml:space="preserve"> darbų metu</w:t>
      </w:r>
      <w:r w:rsidR="32C74F1B" w:rsidRPr="00194352">
        <w:t>.</w:t>
      </w:r>
    </w:p>
    <w:p w14:paraId="7707F179" w14:textId="45646067" w:rsidR="0080234B" w:rsidRPr="00194352" w:rsidRDefault="00E94D19" w:rsidP="0003120C">
      <w:pPr>
        <w:ind w:firstLine="567"/>
        <w:jc w:val="both"/>
      </w:pPr>
      <w:r w:rsidRPr="00194352">
        <w:t>3</w:t>
      </w:r>
      <w:r w:rsidR="3F59A631" w:rsidRPr="00194352">
        <w:t xml:space="preserve">. </w:t>
      </w:r>
      <w:r w:rsidR="0080234B" w:rsidRPr="00194352">
        <w:t xml:space="preserve">Visi ant sienų ir </w:t>
      </w:r>
      <w:r w:rsidR="00AD6E1C" w:rsidRPr="00194352">
        <w:t>stogo</w:t>
      </w:r>
      <w:r w:rsidR="0080234B" w:rsidRPr="00194352">
        <w:t xml:space="preserve"> p</w:t>
      </w:r>
      <w:r w:rsidR="00F576DA" w:rsidRPr="00194352">
        <w:t>r</w:t>
      </w:r>
      <w:r w:rsidR="0080234B" w:rsidRPr="00194352">
        <w:t xml:space="preserve">itvirtinti elementai (laidai, davikliai, šviestuvai ir pan.), kurių nenumatyta keisti, tačiau kuriuos reikia laikinai demontuoti vykdant darbus, turi būti grąžinti </w:t>
      </w:r>
      <w:r w:rsidR="00F576DA" w:rsidRPr="00194352">
        <w:t xml:space="preserve">į </w:t>
      </w:r>
      <w:r w:rsidR="0080234B" w:rsidRPr="00194352">
        <w:t>buvusias vietas iki užbaigiant</w:t>
      </w:r>
      <w:r w:rsidR="00C21AE4" w:rsidRPr="00194352">
        <w:t xml:space="preserve"> remonto darbus</w:t>
      </w:r>
      <w:r w:rsidR="0080234B" w:rsidRPr="00194352">
        <w:t xml:space="preserve">. Šių elementų demontavimo ir grąžinimo vietą </w:t>
      </w:r>
      <w:proofErr w:type="spellStart"/>
      <w:r w:rsidR="0080234B" w:rsidRPr="00194352">
        <w:t>etapiškumą</w:t>
      </w:r>
      <w:proofErr w:type="spellEnd"/>
      <w:r w:rsidR="0080234B" w:rsidRPr="00194352">
        <w:t xml:space="preserve">, </w:t>
      </w:r>
      <w:r w:rsidR="00B551E2" w:rsidRPr="00194352">
        <w:t>įvertinęs</w:t>
      </w:r>
      <w:r w:rsidR="0080234B" w:rsidRPr="00194352">
        <w:t xml:space="preserve"> savo turimus </w:t>
      </w:r>
      <w:proofErr w:type="spellStart"/>
      <w:r w:rsidR="0080234B" w:rsidRPr="00194352">
        <w:t>pajėgumus</w:t>
      </w:r>
      <w:proofErr w:type="spellEnd"/>
      <w:r w:rsidR="0080234B" w:rsidRPr="00194352">
        <w:t>, sprendžia ir darbus vykdo rangovas.</w:t>
      </w:r>
    </w:p>
    <w:p w14:paraId="49DA5090" w14:textId="77777777" w:rsidR="00044BFC" w:rsidRPr="00194352" w:rsidRDefault="00044BFC" w:rsidP="0003120C">
      <w:pPr>
        <w:ind w:firstLine="567"/>
        <w:jc w:val="both"/>
      </w:pPr>
    </w:p>
    <w:p w14:paraId="575177EE" w14:textId="77777777" w:rsidR="00974210" w:rsidRPr="00194352" w:rsidRDefault="00AC7560" w:rsidP="0003120C">
      <w:pPr>
        <w:pStyle w:val="ListParagraph"/>
        <w:numPr>
          <w:ilvl w:val="0"/>
          <w:numId w:val="42"/>
        </w:numPr>
        <w:spacing w:after="0" w:line="240" w:lineRule="auto"/>
        <w:ind w:left="0" w:firstLine="567"/>
        <w:jc w:val="both"/>
        <w:rPr>
          <w:b/>
          <w:szCs w:val="24"/>
        </w:rPr>
      </w:pPr>
      <w:r w:rsidRPr="00194352">
        <w:rPr>
          <w:b/>
          <w:szCs w:val="24"/>
        </w:rPr>
        <w:t>Bendrieji objekto duomenys</w:t>
      </w:r>
    </w:p>
    <w:p w14:paraId="6B72DA92" w14:textId="7C7605A3"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lang w:eastAsia="lt-LT"/>
        </w:rPr>
        <w:t>Užsakovas:</w:t>
      </w:r>
      <w:r w:rsidRPr="00194352">
        <w:rPr>
          <w:lang w:eastAsia="lt-LT"/>
        </w:rPr>
        <w:t xml:space="preserve"> </w:t>
      </w:r>
      <w:r w:rsidR="00AD6E1C" w:rsidRPr="00194352">
        <w:rPr>
          <w:lang w:eastAsia="lt-LT"/>
        </w:rPr>
        <w:t>Trakų istorinio nacionalinio parko direkcija</w:t>
      </w:r>
      <w:r w:rsidRPr="00194352">
        <w:rPr>
          <w:lang w:eastAsia="lt-LT"/>
        </w:rPr>
        <w:t>, K</w:t>
      </w:r>
      <w:r w:rsidR="00AD6E1C" w:rsidRPr="00194352">
        <w:rPr>
          <w:lang w:eastAsia="lt-LT"/>
        </w:rPr>
        <w:t>araimų g</w:t>
      </w:r>
      <w:r w:rsidRPr="00194352">
        <w:rPr>
          <w:lang w:eastAsia="lt-LT"/>
        </w:rPr>
        <w:t xml:space="preserve">. </w:t>
      </w:r>
      <w:r w:rsidR="00AD6E1C" w:rsidRPr="00194352">
        <w:rPr>
          <w:lang w:eastAsia="lt-LT"/>
        </w:rPr>
        <w:t>5</w:t>
      </w:r>
      <w:r w:rsidRPr="00194352">
        <w:rPr>
          <w:lang w:eastAsia="lt-LT"/>
        </w:rPr>
        <w:t xml:space="preserve">, </w:t>
      </w:r>
      <w:r w:rsidR="00AD6E1C" w:rsidRPr="00194352">
        <w:rPr>
          <w:lang w:eastAsia="lt-LT"/>
        </w:rPr>
        <w:t>Trakai</w:t>
      </w:r>
      <w:r w:rsidRPr="00194352">
        <w:rPr>
          <w:lang w:eastAsia="lt-LT"/>
        </w:rPr>
        <w:t>.</w:t>
      </w:r>
    </w:p>
    <w:p w14:paraId="30380F92" w14:textId="065AA93A"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lang w:eastAsia="lt-LT"/>
        </w:rPr>
        <w:t>Statytojas:</w:t>
      </w:r>
      <w:r w:rsidRPr="00194352">
        <w:rPr>
          <w:lang w:eastAsia="lt-LT"/>
        </w:rPr>
        <w:t xml:space="preserve"> </w:t>
      </w:r>
      <w:r w:rsidR="00AD6E1C" w:rsidRPr="00194352">
        <w:rPr>
          <w:lang w:eastAsia="lt-LT"/>
        </w:rPr>
        <w:t>Trakų istorinio nacionalinio parko direkcija, Karaimų g. 5, Trakai.</w:t>
      </w:r>
    </w:p>
    <w:p w14:paraId="155985CF" w14:textId="77777777"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lang w:eastAsia="lt-LT"/>
        </w:rPr>
        <w:t>Rangovas:</w:t>
      </w:r>
      <w:r w:rsidRPr="00194352">
        <w:rPr>
          <w:lang w:eastAsia="lt-LT"/>
        </w:rPr>
        <w:t xml:space="preserve"> Darbų viešojo pirkimo laimėtojas.</w:t>
      </w:r>
    </w:p>
    <w:p w14:paraId="266F1D62" w14:textId="77777777"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lang w:eastAsia="lt-LT"/>
        </w:rPr>
        <w:t>Statinio kategorija pagal STR 1.01.03:2017 „Statinių klasifikavimas“:</w:t>
      </w:r>
      <w:r w:rsidRPr="00194352">
        <w:rPr>
          <w:lang w:eastAsia="lt-LT"/>
        </w:rPr>
        <w:t xml:space="preserve"> ypatingas</w:t>
      </w:r>
      <w:r w:rsidR="00183261" w:rsidRPr="00194352">
        <w:rPr>
          <w:lang w:eastAsia="lt-LT"/>
        </w:rPr>
        <w:t>is</w:t>
      </w:r>
      <w:r w:rsidRPr="00194352">
        <w:rPr>
          <w:lang w:eastAsia="lt-LT"/>
        </w:rPr>
        <w:t xml:space="preserve"> statinys (</w:t>
      </w:r>
      <w:r w:rsidR="00DE29E0" w:rsidRPr="00194352">
        <w:rPr>
          <w:lang w:eastAsia="lt-LT"/>
        </w:rPr>
        <w:t xml:space="preserve">kultūros paveldo </w:t>
      </w:r>
      <w:r w:rsidR="0030354F" w:rsidRPr="00194352">
        <w:rPr>
          <w:lang w:eastAsia="lt-LT"/>
        </w:rPr>
        <w:t>statinys</w:t>
      </w:r>
      <w:r w:rsidRPr="00194352">
        <w:rPr>
          <w:lang w:eastAsia="lt-LT"/>
        </w:rPr>
        <w:t>).</w:t>
      </w:r>
    </w:p>
    <w:p w14:paraId="0FC70183" w14:textId="0A12F6F1" w:rsidR="00974210" w:rsidRPr="00194352" w:rsidRDefault="00974210" w:rsidP="0003120C">
      <w:pPr>
        <w:numPr>
          <w:ilvl w:val="1"/>
          <w:numId w:val="42"/>
        </w:numPr>
        <w:tabs>
          <w:tab w:val="left" w:pos="851"/>
          <w:tab w:val="left" w:pos="993"/>
        </w:tabs>
        <w:suppressAutoHyphens w:val="0"/>
        <w:ind w:left="0" w:firstLine="567"/>
        <w:jc w:val="both"/>
      </w:pPr>
      <w:r w:rsidRPr="00194352">
        <w:rPr>
          <w:b/>
          <w:bCs/>
        </w:rPr>
        <w:t>Statybos rūšis:</w:t>
      </w:r>
      <w:r w:rsidR="003B370C" w:rsidRPr="00194352">
        <w:rPr>
          <w:b/>
          <w:bCs/>
        </w:rPr>
        <w:t xml:space="preserve"> </w:t>
      </w:r>
      <w:r w:rsidR="21B5786D" w:rsidRPr="00194352">
        <w:t>paprastasis</w:t>
      </w:r>
      <w:r w:rsidR="0030354F" w:rsidRPr="00194352">
        <w:t xml:space="preserve"> remontas</w:t>
      </w:r>
      <w:r w:rsidRPr="00194352">
        <w:t>.</w:t>
      </w:r>
    </w:p>
    <w:p w14:paraId="6091A7F3" w14:textId="14EC6DFB" w:rsidR="00974210" w:rsidRPr="00194352" w:rsidRDefault="00974210" w:rsidP="0003120C">
      <w:pPr>
        <w:numPr>
          <w:ilvl w:val="1"/>
          <w:numId w:val="42"/>
        </w:numPr>
        <w:tabs>
          <w:tab w:val="left" w:pos="851"/>
          <w:tab w:val="left" w:pos="993"/>
        </w:tabs>
        <w:suppressAutoHyphens w:val="0"/>
        <w:ind w:left="0" w:firstLine="567"/>
        <w:jc w:val="both"/>
        <w:rPr>
          <w:lang w:eastAsia="lt-LT"/>
        </w:rPr>
      </w:pPr>
      <w:r w:rsidRPr="00194352">
        <w:rPr>
          <w:b/>
          <w:bCs/>
          <w:lang w:eastAsia="lt-LT"/>
        </w:rPr>
        <w:t>Projekt</w:t>
      </w:r>
      <w:r w:rsidR="1B3BD912" w:rsidRPr="00194352">
        <w:rPr>
          <w:b/>
          <w:bCs/>
          <w:lang w:eastAsia="lt-LT"/>
        </w:rPr>
        <w:t>uose</w:t>
      </w:r>
      <w:r w:rsidRPr="00194352">
        <w:rPr>
          <w:b/>
          <w:bCs/>
          <w:lang w:eastAsia="lt-LT"/>
        </w:rPr>
        <w:t xml:space="preserve"> numatytos pagrindinės charakteristikos</w:t>
      </w:r>
      <w:r w:rsidR="00F1172D" w:rsidRPr="00194352">
        <w:rPr>
          <w:b/>
          <w:bCs/>
          <w:lang w:eastAsia="lt-LT"/>
        </w:rPr>
        <w:t>:</w:t>
      </w:r>
    </w:p>
    <w:p w14:paraId="4EE4F94E" w14:textId="79F7F79B" w:rsidR="00DC2E94" w:rsidRPr="00194352" w:rsidRDefault="4C8E25EF" w:rsidP="00982D08">
      <w:pPr>
        <w:numPr>
          <w:ilvl w:val="0"/>
          <w:numId w:val="45"/>
        </w:numPr>
        <w:tabs>
          <w:tab w:val="left" w:pos="993"/>
        </w:tabs>
        <w:ind w:left="0" w:firstLine="567"/>
        <w:jc w:val="both"/>
        <w:rPr>
          <w:spacing w:val="4"/>
        </w:rPr>
      </w:pPr>
      <w:r w:rsidRPr="00194352">
        <w:rPr>
          <w:spacing w:val="4"/>
        </w:rPr>
        <w:t xml:space="preserve">Tvarkomo </w:t>
      </w:r>
      <w:r w:rsidR="00AD6E1C" w:rsidRPr="00194352">
        <w:rPr>
          <w:spacing w:val="4"/>
        </w:rPr>
        <w:t>stogo</w:t>
      </w:r>
      <w:r w:rsidRPr="00194352">
        <w:rPr>
          <w:spacing w:val="4"/>
        </w:rPr>
        <w:t xml:space="preserve"> plotas: </w:t>
      </w:r>
      <w:r w:rsidR="00046A49" w:rsidRPr="00194352">
        <w:rPr>
          <w:spacing w:val="4"/>
        </w:rPr>
        <w:t>275,5</w:t>
      </w:r>
      <w:r w:rsidRPr="00194352">
        <w:rPr>
          <w:spacing w:val="4"/>
        </w:rPr>
        <w:t xml:space="preserve"> m</w:t>
      </w:r>
      <w:r w:rsidRPr="00194352">
        <w:rPr>
          <w:spacing w:val="4"/>
          <w:vertAlign w:val="superscript"/>
        </w:rPr>
        <w:t>2</w:t>
      </w:r>
      <w:r w:rsidRPr="00194352">
        <w:rPr>
          <w:spacing w:val="4"/>
        </w:rPr>
        <w:t xml:space="preserve">, (po remonto </w:t>
      </w:r>
      <w:r w:rsidR="00046A49" w:rsidRPr="00194352">
        <w:rPr>
          <w:spacing w:val="4"/>
        </w:rPr>
        <w:t>27</w:t>
      </w:r>
      <w:r w:rsidRPr="00194352">
        <w:rPr>
          <w:spacing w:val="4"/>
        </w:rPr>
        <w:t>5,</w:t>
      </w:r>
      <w:r w:rsidR="00046A49" w:rsidRPr="00194352">
        <w:rPr>
          <w:spacing w:val="4"/>
        </w:rPr>
        <w:t>5</w:t>
      </w:r>
      <w:r w:rsidRPr="00194352">
        <w:rPr>
          <w:spacing w:val="4"/>
        </w:rPr>
        <w:t xml:space="preserve"> m</w:t>
      </w:r>
      <w:r w:rsidRPr="00194352">
        <w:rPr>
          <w:spacing w:val="4"/>
          <w:vertAlign w:val="superscript"/>
        </w:rPr>
        <w:t>2</w:t>
      </w:r>
      <w:r w:rsidRPr="00194352">
        <w:rPr>
          <w:spacing w:val="4"/>
        </w:rPr>
        <w:t>)</w:t>
      </w:r>
    </w:p>
    <w:p w14:paraId="413D11FB" w14:textId="188C2FB5" w:rsidR="00DC2E94" w:rsidRPr="00194352" w:rsidRDefault="00DC2E94" w:rsidP="00982D08">
      <w:pPr>
        <w:numPr>
          <w:ilvl w:val="0"/>
          <w:numId w:val="45"/>
        </w:numPr>
        <w:tabs>
          <w:tab w:val="left" w:pos="993"/>
        </w:tabs>
        <w:ind w:left="0" w:firstLine="567"/>
        <w:jc w:val="both"/>
        <w:rPr>
          <w:spacing w:val="-2"/>
        </w:rPr>
      </w:pPr>
      <w:r w:rsidRPr="00194352">
        <w:rPr>
          <w:spacing w:val="-2"/>
        </w:rPr>
        <w:t xml:space="preserve">Viso pastato </w:t>
      </w:r>
      <w:r w:rsidR="00046A49" w:rsidRPr="00194352">
        <w:rPr>
          <w:spacing w:val="-2"/>
        </w:rPr>
        <w:t>sienų</w:t>
      </w:r>
      <w:r w:rsidRPr="00194352">
        <w:rPr>
          <w:spacing w:val="-2"/>
        </w:rPr>
        <w:t xml:space="preserve"> plotas: </w:t>
      </w:r>
      <w:r w:rsidR="00046A49" w:rsidRPr="00194352">
        <w:rPr>
          <w:spacing w:val="-2"/>
        </w:rPr>
        <w:t>156,68</w:t>
      </w:r>
      <w:r w:rsidRPr="00194352">
        <w:rPr>
          <w:spacing w:val="-2"/>
        </w:rPr>
        <w:t xml:space="preserve"> m</w:t>
      </w:r>
      <w:r w:rsidRPr="00194352">
        <w:rPr>
          <w:spacing w:val="-2"/>
          <w:vertAlign w:val="superscript"/>
        </w:rPr>
        <w:t>2</w:t>
      </w:r>
      <w:r w:rsidRPr="00194352">
        <w:rPr>
          <w:spacing w:val="-2"/>
        </w:rPr>
        <w:t>, (po remonto — 1</w:t>
      </w:r>
      <w:r w:rsidR="00046A49" w:rsidRPr="00194352">
        <w:rPr>
          <w:spacing w:val="-2"/>
        </w:rPr>
        <w:t>56</w:t>
      </w:r>
      <w:r w:rsidRPr="00194352">
        <w:rPr>
          <w:spacing w:val="-2"/>
        </w:rPr>
        <w:t>,</w:t>
      </w:r>
      <w:r w:rsidR="00046A49" w:rsidRPr="00194352">
        <w:rPr>
          <w:spacing w:val="-2"/>
        </w:rPr>
        <w:t>68</w:t>
      </w:r>
      <w:r w:rsidRPr="00194352">
        <w:rPr>
          <w:spacing w:val="-2"/>
        </w:rPr>
        <w:t xml:space="preserve"> m</w:t>
      </w:r>
      <w:r w:rsidRPr="00194352">
        <w:rPr>
          <w:spacing w:val="-2"/>
          <w:vertAlign w:val="superscript"/>
        </w:rPr>
        <w:t>2</w:t>
      </w:r>
      <w:r w:rsidRPr="00194352">
        <w:rPr>
          <w:spacing w:val="-2"/>
        </w:rPr>
        <w:t>)</w:t>
      </w:r>
    </w:p>
    <w:p w14:paraId="5EE7B28F" w14:textId="77777777" w:rsidR="00DC2E94" w:rsidRPr="00194352" w:rsidRDefault="00DC2E94" w:rsidP="00982D08">
      <w:pPr>
        <w:numPr>
          <w:ilvl w:val="0"/>
          <w:numId w:val="45"/>
        </w:numPr>
        <w:tabs>
          <w:tab w:val="left" w:pos="993"/>
        </w:tabs>
        <w:ind w:left="0" w:firstLine="567"/>
        <w:jc w:val="both"/>
        <w:rPr>
          <w:spacing w:val="4"/>
        </w:rPr>
      </w:pPr>
      <w:r w:rsidRPr="00194352">
        <w:rPr>
          <w:spacing w:val="3"/>
        </w:rPr>
        <w:t>Aukštų skaičius (nekeičiama): 1, su rūsiu ir mansarda;</w:t>
      </w:r>
    </w:p>
    <w:p w14:paraId="79B9F2C2" w14:textId="66446BED" w:rsidR="00DC2E94" w:rsidRPr="00194352" w:rsidRDefault="00DC2E94" w:rsidP="00982D08">
      <w:pPr>
        <w:numPr>
          <w:ilvl w:val="0"/>
          <w:numId w:val="45"/>
        </w:numPr>
        <w:tabs>
          <w:tab w:val="left" w:pos="993"/>
        </w:tabs>
        <w:ind w:left="0" w:firstLine="567"/>
        <w:jc w:val="both"/>
        <w:rPr>
          <w:spacing w:val="2"/>
        </w:rPr>
      </w:pPr>
      <w:r w:rsidRPr="00194352">
        <w:rPr>
          <w:spacing w:val="2"/>
        </w:rPr>
        <w:t xml:space="preserve">Statinio paskirtis (nekeičiama): </w:t>
      </w:r>
      <w:r w:rsidR="00046A49" w:rsidRPr="00194352">
        <w:rPr>
          <w:spacing w:val="2"/>
        </w:rPr>
        <w:t>administracinė</w:t>
      </w:r>
      <w:r w:rsidRPr="00194352">
        <w:rPr>
          <w:spacing w:val="2"/>
        </w:rPr>
        <w:t>.</w:t>
      </w:r>
    </w:p>
    <w:p w14:paraId="6DA3025F" w14:textId="77777777" w:rsidR="00DC2E94" w:rsidRPr="00194352" w:rsidRDefault="00DC2E94" w:rsidP="000F1B1F">
      <w:pPr>
        <w:tabs>
          <w:tab w:val="left" w:pos="993"/>
        </w:tabs>
        <w:suppressAutoHyphens w:val="0"/>
        <w:ind w:firstLine="567"/>
        <w:jc w:val="both"/>
        <w:rPr>
          <w:lang w:eastAsia="lt-LT"/>
        </w:rPr>
      </w:pPr>
    </w:p>
    <w:p w14:paraId="219EE722" w14:textId="60694F26" w:rsidR="00AC7560" w:rsidRPr="00194352" w:rsidRDefault="00AC7560" w:rsidP="000F1B1F">
      <w:pPr>
        <w:numPr>
          <w:ilvl w:val="0"/>
          <w:numId w:val="42"/>
        </w:numPr>
        <w:tabs>
          <w:tab w:val="left" w:pos="284"/>
        </w:tabs>
        <w:suppressAutoHyphens w:val="0"/>
        <w:ind w:left="0" w:firstLine="567"/>
        <w:jc w:val="both"/>
        <w:rPr>
          <w:lang w:eastAsia="lt-LT"/>
        </w:rPr>
      </w:pPr>
      <w:r w:rsidRPr="00194352">
        <w:rPr>
          <w:b/>
        </w:rPr>
        <w:t>Reikalavimai Darbams</w:t>
      </w:r>
    </w:p>
    <w:p w14:paraId="6815B720" w14:textId="77777777" w:rsidR="00AC7560" w:rsidRPr="00194352" w:rsidRDefault="00AC7560" w:rsidP="000F1B1F">
      <w:pPr>
        <w:numPr>
          <w:ilvl w:val="1"/>
          <w:numId w:val="42"/>
        </w:numPr>
        <w:tabs>
          <w:tab w:val="left" w:pos="993"/>
        </w:tabs>
        <w:suppressAutoHyphens w:val="0"/>
        <w:ind w:left="0" w:firstLine="567"/>
        <w:jc w:val="both"/>
        <w:rPr>
          <w:b/>
          <w:lang w:eastAsia="lt-LT"/>
        </w:rPr>
      </w:pPr>
      <w:r w:rsidRPr="00194352">
        <w:rPr>
          <w:b/>
        </w:rPr>
        <w:t>Bendrieji reikalavimai</w:t>
      </w:r>
    </w:p>
    <w:p w14:paraId="241F342C" w14:textId="0BDAE599" w:rsidR="00AC053D" w:rsidRPr="00194352" w:rsidRDefault="00AC053D" w:rsidP="000F1B1F">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lt-LT"/>
        </w:rPr>
        <w:t xml:space="preserve">Šiuo pirkimu </w:t>
      </w:r>
      <w:r w:rsidR="00B551E2" w:rsidRPr="00194352">
        <w:rPr>
          <w:lang w:eastAsia="lt-LT"/>
        </w:rPr>
        <w:t>įsigyjama</w:t>
      </w:r>
      <w:r w:rsidRPr="00194352">
        <w:rPr>
          <w:lang w:eastAsia="lt-LT"/>
        </w:rPr>
        <w:t xml:space="preserve"> </w:t>
      </w:r>
      <w:r w:rsidR="00F74225" w:rsidRPr="00194352">
        <w:rPr>
          <w:lang w:eastAsia="lt-LT"/>
        </w:rPr>
        <w:t>administracinės</w:t>
      </w:r>
      <w:r w:rsidR="009C33EB" w:rsidRPr="00194352">
        <w:rPr>
          <w:lang w:eastAsia="lt-LT"/>
        </w:rPr>
        <w:t xml:space="preserve"> paskirties </w:t>
      </w:r>
      <w:r w:rsidR="00DC2E94" w:rsidRPr="00194352">
        <w:rPr>
          <w:lang w:eastAsia="lt-LT"/>
        </w:rPr>
        <w:t xml:space="preserve">pastato </w:t>
      </w:r>
      <w:r w:rsidR="009C33EB" w:rsidRPr="00194352">
        <w:rPr>
          <w:lang w:eastAsia="lt-LT"/>
        </w:rPr>
        <w:t>r</w:t>
      </w:r>
      <w:r w:rsidR="008D1CA7" w:rsidRPr="00194352">
        <w:rPr>
          <w:lang w:eastAsia="lt-LT"/>
        </w:rPr>
        <w:t xml:space="preserve">emonto </w:t>
      </w:r>
      <w:r w:rsidRPr="00194352">
        <w:rPr>
          <w:lang w:eastAsia="lt-LT"/>
        </w:rPr>
        <w:t>darbai</w:t>
      </w:r>
      <w:r w:rsidR="00044BFC" w:rsidRPr="00194352">
        <w:rPr>
          <w:lang w:eastAsia="lt-LT"/>
        </w:rPr>
        <w:t>.</w:t>
      </w:r>
    </w:p>
    <w:p w14:paraId="5C2144E3" w14:textId="4D1848F7" w:rsidR="002A406D" w:rsidRPr="00194352" w:rsidRDefault="1C76EBE7" w:rsidP="000F1B1F">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lt-LT"/>
        </w:rPr>
        <w:t>Rangovas turi atlikti darbus numatytus</w:t>
      </w:r>
      <w:r w:rsidR="50218114" w:rsidRPr="00194352">
        <w:rPr>
          <w:lang w:eastAsia="lt-LT"/>
        </w:rPr>
        <w:t xml:space="preserve"> </w:t>
      </w:r>
      <w:r w:rsidRPr="00194352">
        <w:rPr>
          <w:lang w:eastAsia="lt-LT"/>
        </w:rPr>
        <w:t>šiame aiškinamajame rašte.</w:t>
      </w:r>
    </w:p>
    <w:p w14:paraId="035CAE8E" w14:textId="55963A1B" w:rsidR="00AC7560" w:rsidRPr="00194352" w:rsidRDefault="000D6911" w:rsidP="000F1B1F">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lt-LT"/>
        </w:rPr>
        <w:t>V</w:t>
      </w:r>
      <w:r w:rsidR="00AC7560" w:rsidRPr="00194352">
        <w:rPr>
          <w:lang w:eastAsia="lt-LT"/>
        </w:rPr>
        <w:t xml:space="preserve">ykdomi </w:t>
      </w:r>
      <w:r w:rsidR="00641E21" w:rsidRPr="00194352">
        <w:rPr>
          <w:lang w:eastAsia="lt-LT"/>
        </w:rPr>
        <w:t>statybos</w:t>
      </w:r>
      <w:r w:rsidR="0005763D" w:rsidRPr="00194352">
        <w:rPr>
          <w:lang w:eastAsia="lt-LT"/>
        </w:rPr>
        <w:t xml:space="preserve"> d</w:t>
      </w:r>
      <w:r w:rsidR="00AC7560" w:rsidRPr="00194352">
        <w:rPr>
          <w:lang w:eastAsia="lt-LT"/>
        </w:rPr>
        <w:t>arbai turi atitikti galiojančių LR įstatymų, poįstatyminių teisės aktų, normatyvinių statybos techninių</w:t>
      </w:r>
      <w:r w:rsidR="00AC7560" w:rsidRPr="00194352">
        <w:rPr>
          <w:noProof/>
        </w:rPr>
        <w:t xml:space="preserve"> dokumentų, normatyvinių statinio saugos ir paskirties dokumentų reikalavimus </w:t>
      </w:r>
      <w:r w:rsidR="00AC7560" w:rsidRPr="00194352">
        <w:t>(aktualias redakcijas)</w:t>
      </w:r>
      <w:r w:rsidR="00AC7560" w:rsidRPr="00194352">
        <w:rPr>
          <w:noProof/>
        </w:rPr>
        <w:t>.</w:t>
      </w:r>
    </w:p>
    <w:p w14:paraId="15A13B41" w14:textId="625D03FB" w:rsidR="009906E6" w:rsidRPr="00194352" w:rsidRDefault="009906E6" w:rsidP="000F1B1F">
      <w:pPr>
        <w:numPr>
          <w:ilvl w:val="2"/>
          <w:numId w:val="42"/>
        </w:numPr>
        <w:tabs>
          <w:tab w:val="left" w:pos="993"/>
        </w:tabs>
        <w:suppressAutoHyphens w:val="0"/>
        <w:ind w:left="0" w:firstLine="567"/>
        <w:jc w:val="both"/>
        <w:rPr>
          <w:lang w:eastAsia="lt-LT"/>
        </w:rPr>
      </w:pPr>
      <w:r w:rsidRPr="00194352">
        <w:rPr>
          <w:lang w:eastAsia="lt-LT"/>
        </w:rPr>
        <w:lastRenderedPageBreak/>
        <w:t xml:space="preserve">Rangovas nuo </w:t>
      </w:r>
      <w:r w:rsidR="00F74225" w:rsidRPr="00194352">
        <w:rPr>
          <w:lang w:eastAsia="lt-LT"/>
        </w:rPr>
        <w:t>dar</w:t>
      </w:r>
      <w:r w:rsidRPr="00194352">
        <w:rPr>
          <w:lang w:eastAsia="lt-LT"/>
        </w:rPr>
        <w:t>bų pradžios iki</w:t>
      </w:r>
      <w:r w:rsidR="00F74225" w:rsidRPr="00194352">
        <w:rPr>
          <w:lang w:eastAsia="lt-LT"/>
        </w:rPr>
        <w:t xml:space="preserve"> darbų užbaigimo</w:t>
      </w:r>
      <w:r w:rsidRPr="00194352">
        <w:rPr>
          <w:lang w:eastAsia="lt-LT"/>
        </w:rPr>
        <w:t xml:space="preserve">, turės pildyti </w:t>
      </w:r>
      <w:r w:rsidR="00044BFC" w:rsidRPr="00194352">
        <w:rPr>
          <w:lang w:eastAsia="lt-LT"/>
        </w:rPr>
        <w:t>elektroninį</w:t>
      </w:r>
      <w:r w:rsidRPr="00194352">
        <w:rPr>
          <w:lang w:eastAsia="lt-LT"/>
        </w:rPr>
        <w:t xml:space="preserve"> statybos </w:t>
      </w:r>
      <w:r w:rsidR="00641E21" w:rsidRPr="00194352">
        <w:rPr>
          <w:lang w:eastAsia="lt-LT"/>
        </w:rPr>
        <w:t xml:space="preserve">darbų </w:t>
      </w:r>
      <w:r w:rsidRPr="00194352">
        <w:rPr>
          <w:lang w:eastAsia="lt-LT"/>
        </w:rPr>
        <w:t>žurnalą.</w:t>
      </w:r>
      <w:r w:rsidR="00422235" w:rsidRPr="00194352">
        <w:rPr>
          <w:lang w:eastAsia="lt-LT"/>
        </w:rPr>
        <w:t xml:space="preserve"> Prieigą prie elektroninių dokumentų pildymo sistemos „</w:t>
      </w:r>
      <w:proofErr w:type="spellStart"/>
      <w:r w:rsidR="00422235" w:rsidRPr="00194352">
        <w:rPr>
          <w:lang w:eastAsia="lt-LT"/>
        </w:rPr>
        <w:t>StatybosZurnalas.lt</w:t>
      </w:r>
      <w:proofErr w:type="spellEnd"/>
      <w:r w:rsidR="00422235" w:rsidRPr="00194352">
        <w:rPr>
          <w:lang w:eastAsia="lt-LT"/>
        </w:rPr>
        <w:t xml:space="preserve">“ </w:t>
      </w:r>
      <w:r w:rsidR="1E8F223C" w:rsidRPr="00194352">
        <w:rPr>
          <w:lang w:eastAsia="lt-LT"/>
        </w:rPr>
        <w:t>bus suteikta</w:t>
      </w:r>
      <w:r w:rsidR="00422235" w:rsidRPr="00194352">
        <w:rPr>
          <w:lang w:eastAsia="lt-LT"/>
        </w:rPr>
        <w:t>.</w:t>
      </w:r>
    </w:p>
    <w:p w14:paraId="656AF2E5" w14:textId="2A8B69F5" w:rsidR="00E272A5" w:rsidRPr="00194352" w:rsidRDefault="00046A49" w:rsidP="000F1B1F">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zh-CN"/>
        </w:rPr>
        <w:t>Darbų</w:t>
      </w:r>
      <w:r w:rsidR="00A96C40" w:rsidRPr="00194352">
        <w:rPr>
          <w:lang w:eastAsia="zh-CN"/>
        </w:rPr>
        <w:t xml:space="preserve"> kiekių žiniaraščiai yra orientaciniai ir </w:t>
      </w:r>
      <w:r w:rsidR="00A96C40" w:rsidRPr="00194352">
        <w:rPr>
          <w:lang w:eastAsia="lt-LT"/>
        </w:rPr>
        <w:t>gali tikslintis sutarties vykdymo metu.</w:t>
      </w:r>
      <w:r w:rsidR="00A96C40" w:rsidRPr="00194352">
        <w:rPr>
          <w:lang w:eastAsia="zh-CN"/>
        </w:rPr>
        <w:t xml:space="preserve"> </w:t>
      </w:r>
      <w:r w:rsidR="0009518E" w:rsidRPr="00194352">
        <w:rPr>
          <w:lang w:eastAsia="zh-CN"/>
        </w:rPr>
        <w:t xml:space="preserve">Žiniaraščiuose </w:t>
      </w:r>
      <w:r w:rsidR="00A96C40" w:rsidRPr="00194352">
        <w:rPr>
          <w:lang w:eastAsia="zh-CN"/>
        </w:rPr>
        <w:t xml:space="preserve">nurodyti netikslūs darbų kiekiai ar praleistos darbų pozicijos nėra savaime laikomos papildomais darbais, jeigu apie darbų įvykdymo reikalingumą Rangovas galėjo suprasti iš kitos pirkimo/projektinės dokumentacijos. </w:t>
      </w:r>
      <w:r w:rsidR="00E272A5" w:rsidRPr="00194352">
        <w:rPr>
          <w:lang w:eastAsia="lt-LT"/>
        </w:rPr>
        <w:t xml:space="preserve">Į </w:t>
      </w:r>
      <w:r w:rsidR="00E272A5" w:rsidRPr="00194352">
        <w:t>Rangovo pasiūlymo kainą turi būti įskaičiuota visi reikalingi darbai ir paslaugos, kurie yra reikalingi pirkime numatytiems darbams ir paslaugoms atlikti, visos Rangovo įrengtos patalpos ir sistemos turi tinkamai, nepertraukiamai ir kokybiškai funkcionuoti, atitikti LR teisės aktų ir statybos nor</w:t>
      </w:r>
      <w:r w:rsidR="00422235" w:rsidRPr="00194352">
        <w:t>matyvinių</w:t>
      </w:r>
      <w:r w:rsidR="00E272A5" w:rsidRPr="00194352">
        <w:t xml:space="preserve"> dokumentų reikalavimus,</w:t>
      </w:r>
      <w:r w:rsidR="00422235" w:rsidRPr="00194352">
        <w:t xml:space="preserve"> nustatytus paveldosaugos reikalavimus, paveldo tvarkybos reglamentus,</w:t>
      </w:r>
      <w:r w:rsidR="00E272A5" w:rsidRPr="00194352">
        <w:t xml:space="preserve"> jas turi būti galima naudoti pagal tikslinę </w:t>
      </w:r>
      <w:proofErr w:type="spellStart"/>
      <w:r w:rsidR="00E272A5" w:rsidRPr="00194352">
        <w:t>ju</w:t>
      </w:r>
      <w:proofErr w:type="spellEnd"/>
      <w:r w:rsidR="00E272A5" w:rsidRPr="00194352">
        <w:t>̨ paskirtį. Rangovo kainoje turi būti numatytos visos darbams tinkamai atlikti reikalingos išlaidos, taipogi ir demontuotų elementų utilizavimas.</w:t>
      </w:r>
    </w:p>
    <w:p w14:paraId="52F52391" w14:textId="7DEBD004" w:rsidR="00DE3BD9" w:rsidRPr="00194352" w:rsidRDefault="003906AF" w:rsidP="007A2D51">
      <w:pPr>
        <w:numPr>
          <w:ilvl w:val="2"/>
          <w:numId w:val="42"/>
        </w:numPr>
        <w:tabs>
          <w:tab w:val="left" w:pos="993"/>
          <w:tab w:val="left" w:pos="1418"/>
          <w:tab w:val="left" w:pos="1560"/>
          <w:tab w:val="left" w:pos="1701"/>
          <w:tab w:val="left" w:pos="1985"/>
          <w:tab w:val="left" w:pos="2268"/>
          <w:tab w:val="left" w:pos="2552"/>
          <w:tab w:val="left" w:pos="2694"/>
        </w:tabs>
        <w:spacing w:line="259" w:lineRule="auto"/>
        <w:ind w:left="0" w:firstLine="567"/>
        <w:jc w:val="both"/>
        <w:rPr>
          <w:lang w:eastAsia="lt-LT"/>
        </w:rPr>
      </w:pPr>
      <w:r w:rsidRPr="00194352">
        <w:rPr>
          <w:lang w:eastAsia="lt-LT"/>
        </w:rPr>
        <w:t>Darbai turės būti tinkamai ir pilnai užbaigti</w:t>
      </w:r>
      <w:r w:rsidR="004B62C0" w:rsidRPr="00194352">
        <w:rPr>
          <w:lang w:eastAsia="lt-LT"/>
        </w:rPr>
        <w:t xml:space="preserve"> (net jei tai nėra detalizuota </w:t>
      </w:r>
      <w:r w:rsidR="00BA287E" w:rsidRPr="00194352">
        <w:rPr>
          <w:lang w:eastAsia="lt-LT"/>
        </w:rPr>
        <w:t>žiniaraščiuose</w:t>
      </w:r>
      <w:r w:rsidR="004B62C0" w:rsidRPr="00194352">
        <w:rPr>
          <w:lang w:eastAsia="lt-LT"/>
        </w:rPr>
        <w:t>)</w:t>
      </w:r>
      <w:r w:rsidRPr="00194352">
        <w:rPr>
          <w:lang w:eastAsia="lt-LT"/>
        </w:rPr>
        <w:t xml:space="preserve"> </w:t>
      </w:r>
      <w:r w:rsidR="004B128C" w:rsidRPr="00194352">
        <w:rPr>
          <w:lang w:eastAsia="lt-LT"/>
        </w:rPr>
        <w:t xml:space="preserve">– </w:t>
      </w:r>
      <w:r w:rsidRPr="00194352">
        <w:rPr>
          <w:lang w:eastAsia="lt-LT"/>
        </w:rPr>
        <w:t>pvz. įstačius duris</w:t>
      </w:r>
      <w:r w:rsidR="004B62C0" w:rsidRPr="00194352">
        <w:rPr>
          <w:lang w:eastAsia="lt-LT"/>
        </w:rPr>
        <w:t xml:space="preserve">, </w:t>
      </w:r>
      <w:r w:rsidRPr="00194352">
        <w:rPr>
          <w:lang w:eastAsia="lt-LT"/>
        </w:rPr>
        <w:t xml:space="preserve">pakeitus palanges sutvarkomi ir nudažomi </w:t>
      </w:r>
      <w:proofErr w:type="spellStart"/>
      <w:r w:rsidRPr="00194352">
        <w:rPr>
          <w:lang w:eastAsia="lt-LT"/>
        </w:rPr>
        <w:t>angokraščiai</w:t>
      </w:r>
      <w:proofErr w:type="spellEnd"/>
      <w:r w:rsidRPr="00194352">
        <w:rPr>
          <w:lang w:eastAsia="lt-LT"/>
        </w:rPr>
        <w:t>, užsandarinam</w:t>
      </w:r>
      <w:r w:rsidR="00BD032A" w:rsidRPr="00194352">
        <w:rPr>
          <w:lang w:eastAsia="lt-LT"/>
        </w:rPr>
        <w:t>i ir apdailinami</w:t>
      </w:r>
      <w:r w:rsidRPr="00194352">
        <w:rPr>
          <w:lang w:eastAsia="lt-LT"/>
        </w:rPr>
        <w:t xml:space="preserve"> </w:t>
      </w:r>
      <w:r w:rsidR="00BD032A" w:rsidRPr="00194352">
        <w:rPr>
          <w:lang w:eastAsia="lt-LT"/>
        </w:rPr>
        <w:t xml:space="preserve">pažeisti </w:t>
      </w:r>
      <w:r w:rsidRPr="00194352">
        <w:rPr>
          <w:lang w:eastAsia="lt-LT"/>
        </w:rPr>
        <w:t>aplinkiniai paviršiai</w:t>
      </w:r>
      <w:r w:rsidR="00404A1A" w:rsidRPr="00194352">
        <w:rPr>
          <w:lang w:eastAsia="lt-LT"/>
        </w:rPr>
        <w:t>, išardžius esamas konstrukcijas turės būti užtikrintas statinio mechaninis atsparumas ir pastovumas</w:t>
      </w:r>
      <w:r w:rsidRPr="00194352">
        <w:rPr>
          <w:lang w:eastAsia="lt-LT"/>
        </w:rPr>
        <w:t xml:space="preserve"> ir pan.</w:t>
      </w:r>
    </w:p>
    <w:p w14:paraId="531D36F1" w14:textId="77777777" w:rsidR="001F46F3" w:rsidRPr="00194352" w:rsidRDefault="00DA2EAE" w:rsidP="00C6240C">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t xml:space="preserve">Į Rangovo pasiūlymo kainą turi būti įskaičiuota </w:t>
      </w:r>
      <w:r w:rsidR="00682956" w:rsidRPr="00194352">
        <w:rPr>
          <w:lang w:eastAsia="lt-LT"/>
        </w:rPr>
        <w:t xml:space="preserve">reikalingos </w:t>
      </w:r>
      <w:r w:rsidR="006C3DEE" w:rsidRPr="00194352">
        <w:rPr>
          <w:lang w:eastAsia="lt-LT"/>
        </w:rPr>
        <w:t xml:space="preserve">medžiagų (gaminių) sertifikavimo, bandymo išlaidos (kai tai reikalinga) </w:t>
      </w:r>
      <w:r w:rsidR="00461EEA" w:rsidRPr="00194352">
        <w:rPr>
          <w:lang w:eastAsia="lt-LT"/>
        </w:rPr>
        <w:t>statinio statybos užbaigimui reikalingų paslaugų</w:t>
      </w:r>
      <w:r w:rsidR="00044BFC" w:rsidRPr="00194352">
        <w:rPr>
          <w:lang w:eastAsia="lt-LT"/>
        </w:rPr>
        <w:t xml:space="preserve">, pažymų </w:t>
      </w:r>
      <w:r w:rsidR="00461EEA" w:rsidRPr="00194352">
        <w:rPr>
          <w:lang w:eastAsia="lt-LT"/>
        </w:rPr>
        <w:t xml:space="preserve"> išlaid</w:t>
      </w:r>
      <w:r w:rsidR="00682956" w:rsidRPr="00194352">
        <w:rPr>
          <w:lang w:eastAsia="lt-LT"/>
        </w:rPr>
        <w:t>o</w:t>
      </w:r>
      <w:r w:rsidR="00461EEA" w:rsidRPr="00194352">
        <w:rPr>
          <w:lang w:eastAsia="lt-LT"/>
        </w:rPr>
        <w:t>s</w:t>
      </w:r>
      <w:r w:rsidR="00682956" w:rsidRPr="00194352">
        <w:rPr>
          <w:lang w:eastAsia="lt-LT"/>
        </w:rPr>
        <w:t xml:space="preserve"> ir pan</w:t>
      </w:r>
      <w:r w:rsidR="001524B7" w:rsidRPr="00194352">
        <w:rPr>
          <w:lang w:eastAsia="lt-LT"/>
        </w:rPr>
        <w:t>.</w:t>
      </w:r>
    </w:p>
    <w:p w14:paraId="22D1AC18" w14:textId="619F0C7D" w:rsidR="000E277C" w:rsidRPr="00194352" w:rsidRDefault="000E277C" w:rsidP="00C6240C">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t xml:space="preserve">Jeigu techninėse specifikacijose nurodytos parametrų tikslios </w:t>
      </w:r>
      <w:r w:rsidR="00BA287E" w:rsidRPr="00194352">
        <w:t>skaitinės</w:t>
      </w:r>
      <w:r w:rsidRPr="00194352">
        <w:t xml:space="preserve"> </w:t>
      </w:r>
      <w:r w:rsidR="00BA287E" w:rsidRPr="00194352">
        <w:t>reikšmės</w:t>
      </w:r>
      <w:r w:rsidRPr="00194352">
        <w:t xml:space="preserve">, tai reiškia ribą, nuo kurios neturi būti nukrypta į blogesnę pusę. </w:t>
      </w:r>
      <w:r w:rsidR="00044BFC" w:rsidRPr="00194352">
        <w:t>Projekt</w:t>
      </w:r>
      <w:r w:rsidR="523A8453" w:rsidRPr="00194352">
        <w:t>uose</w:t>
      </w:r>
      <w:r w:rsidR="00044BFC" w:rsidRPr="00194352">
        <w:t xml:space="preserve"> paminėti Standartai, n</w:t>
      </w:r>
      <w:r w:rsidRPr="00194352">
        <w:t>audojami gaminių pavadinimai ir kodavimas yra informacinio pobūdžio ir skirti gaminio tipui ir esminiams reikalavimams apibrėžti, todėl Rangovas (tik pritarus Statytojui</w:t>
      </w:r>
      <w:r w:rsidR="00786C13" w:rsidRPr="00194352">
        <w:t xml:space="preserve"> ir/arba Užsakovui, ir/arba Projekto valdytojui</w:t>
      </w:r>
      <w:r w:rsidRPr="00194352">
        <w:t>) gali pasiūlyti ir lygiaverčius.</w:t>
      </w:r>
      <w:r w:rsidR="00131901" w:rsidRPr="00194352">
        <w:t xml:space="preserve"> </w:t>
      </w:r>
      <w:r w:rsidR="00044BFC" w:rsidRPr="00194352">
        <w:t xml:space="preserve">Lygiavertiškumo įrodinėjimo pareiga priskiriama Rangovui. </w:t>
      </w:r>
    </w:p>
    <w:p w14:paraId="60C3E7D0" w14:textId="328496EC" w:rsidR="006B65F0" w:rsidRPr="00194352" w:rsidRDefault="006B65F0" w:rsidP="00B629BE">
      <w:pPr>
        <w:numPr>
          <w:ilvl w:val="2"/>
          <w:numId w:val="42"/>
        </w:numPr>
        <w:tabs>
          <w:tab w:val="left" w:pos="993"/>
          <w:tab w:val="left" w:pos="1418"/>
          <w:tab w:val="left" w:pos="1560"/>
          <w:tab w:val="left" w:pos="1701"/>
          <w:tab w:val="left" w:pos="1985"/>
          <w:tab w:val="left" w:pos="2268"/>
          <w:tab w:val="left" w:pos="2552"/>
          <w:tab w:val="left" w:pos="2694"/>
        </w:tabs>
        <w:spacing w:line="259" w:lineRule="auto"/>
        <w:ind w:left="0" w:firstLine="567"/>
        <w:jc w:val="both"/>
        <w:rPr>
          <w:lang w:eastAsia="lt-LT"/>
        </w:rPr>
      </w:pPr>
      <w:r w:rsidRPr="00194352">
        <w:t xml:space="preserve">Jeigu techninėse specifikacijose nurodyta medžiagos ar gaminio skaitinė parametro vertė blogesnė, nei nurodo LR įstatymų, poįstatyminių teisės aktų, statybos normatyvinių dokumentų </w:t>
      </w:r>
      <w:r w:rsidR="364E20AB" w:rsidRPr="00194352">
        <w:t xml:space="preserve">naujausi </w:t>
      </w:r>
      <w:r w:rsidRPr="00194352">
        <w:t>reikalavimai, arba jei medžiaga ar gaminys su tokia skaitine verte negaminama, turėtų būti naudojama jai artimiausia suderinama vertė (suderinus su projekto vykdymo priežiūra). Tokiu atveju Rangovas pateikia Užsakovui aiškiai suformuluotą raštišką prašymą tikslinti Projekt</w:t>
      </w:r>
      <w:r w:rsidR="2FEF3D7D" w:rsidRPr="00194352">
        <w:t>ų</w:t>
      </w:r>
      <w:r w:rsidRPr="00194352">
        <w:t xml:space="preserve"> sprendinius detaliai išdėstydamas savo argumentus ir pagrįsdamas juos pridedamais dokumentais. Prašyme nurodomos esamos projektinių parametrų skaitinės vertės ir siūlomos vertės, pateikiami prašymą pagrindžiantys skaičiavimai ir eskizai. Jei pateikiamos dokumentų originalų kopijos, jų tikrumą patvirtina statinio statybos vadovas pagal Lietuvos vyriausio archyvaro reikalavimus.</w:t>
      </w:r>
    </w:p>
    <w:p w14:paraId="56A10142" w14:textId="71D3D113" w:rsidR="006B65F0" w:rsidRPr="00194352" w:rsidRDefault="006B65F0" w:rsidP="00B629BE">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rPr>
          <w:lang w:eastAsia="lt-LT"/>
        </w:rPr>
        <w:t xml:space="preserve">Rangovas, siekdamas tinkamo </w:t>
      </w:r>
      <w:r w:rsidR="002E0E81" w:rsidRPr="00194352">
        <w:rPr>
          <w:lang w:eastAsia="lt-LT"/>
        </w:rPr>
        <w:t>D</w:t>
      </w:r>
      <w:r w:rsidR="00BA287E" w:rsidRPr="00194352">
        <w:rPr>
          <w:lang w:eastAsia="lt-LT"/>
        </w:rPr>
        <w:t>arbų</w:t>
      </w:r>
      <w:r w:rsidRPr="00194352">
        <w:rPr>
          <w:lang w:eastAsia="lt-LT"/>
        </w:rPr>
        <w:t xml:space="preserve"> įgyvendinimo arba siekdamas optimizuoti </w:t>
      </w:r>
      <w:r w:rsidR="002E0E81" w:rsidRPr="00194352">
        <w:rPr>
          <w:lang w:eastAsia="lt-LT"/>
        </w:rPr>
        <w:t>numatytus</w:t>
      </w:r>
      <w:r w:rsidRPr="00194352">
        <w:rPr>
          <w:lang w:eastAsia="lt-LT"/>
        </w:rPr>
        <w:t xml:space="preserve"> sprendinius, savo sąskaita gali siūlyti Projekt</w:t>
      </w:r>
      <w:r w:rsidR="74386391" w:rsidRPr="00194352">
        <w:rPr>
          <w:lang w:eastAsia="lt-LT"/>
        </w:rPr>
        <w:t>ų</w:t>
      </w:r>
      <w:r w:rsidRPr="00194352">
        <w:rPr>
          <w:lang w:eastAsia="lt-LT"/>
        </w:rPr>
        <w:t xml:space="preserve"> pakeitimus, </w:t>
      </w:r>
      <w:proofErr w:type="spellStart"/>
      <w:r w:rsidRPr="00194352">
        <w:rPr>
          <w:lang w:eastAsia="lt-LT"/>
        </w:rPr>
        <w:t>patikslinimus</w:t>
      </w:r>
      <w:proofErr w:type="spellEnd"/>
      <w:r w:rsidRPr="00194352">
        <w:rPr>
          <w:lang w:eastAsia="lt-LT"/>
        </w:rPr>
        <w:t xml:space="preserve"> su sąlyga, kad jie nepablogins pastato savybių, kad Darbų kaina nedidės ir jiems turi pritarti Statytojas.</w:t>
      </w:r>
    </w:p>
    <w:p w14:paraId="77696A24" w14:textId="7C5F6FFC" w:rsidR="003E6FBA" w:rsidRPr="00194352" w:rsidRDefault="003E6FBA" w:rsidP="00B629BE">
      <w:pPr>
        <w:numPr>
          <w:ilvl w:val="2"/>
          <w:numId w:val="42"/>
        </w:numPr>
        <w:tabs>
          <w:tab w:val="left" w:pos="993"/>
          <w:tab w:val="left" w:pos="1418"/>
          <w:tab w:val="left" w:pos="1560"/>
          <w:tab w:val="left" w:pos="1701"/>
          <w:tab w:val="left" w:pos="1985"/>
          <w:tab w:val="left" w:pos="2268"/>
          <w:tab w:val="left" w:pos="2552"/>
          <w:tab w:val="left" w:pos="2694"/>
        </w:tabs>
        <w:suppressAutoHyphens w:val="0"/>
        <w:ind w:left="0" w:firstLine="567"/>
        <w:jc w:val="both"/>
        <w:rPr>
          <w:lang w:eastAsia="lt-LT"/>
        </w:rPr>
      </w:pPr>
      <w:r w:rsidRPr="00194352">
        <w:t xml:space="preserve">Perkami </w:t>
      </w:r>
      <w:r w:rsidR="4F60D339" w:rsidRPr="00194352">
        <w:t xml:space="preserve">paprastojo </w:t>
      </w:r>
      <w:r w:rsidR="001C57BC" w:rsidRPr="00194352">
        <w:t>remonto</w:t>
      </w:r>
      <w:r w:rsidR="7F329D8D" w:rsidRPr="00194352">
        <w:t xml:space="preserve"> </w:t>
      </w:r>
      <w:r w:rsidRPr="00194352">
        <w:t xml:space="preserve">darbai turės būti atlikti numatant priemones, užtikrinančias esamo pastato, jo patalpų ir prieigų, </w:t>
      </w:r>
      <w:r w:rsidR="006B59A0" w:rsidRPr="00194352">
        <w:t xml:space="preserve">sklypo dangų, </w:t>
      </w:r>
      <w:r w:rsidRPr="00194352">
        <w:t xml:space="preserve">esamos </w:t>
      </w:r>
      <w:r w:rsidR="0089256E" w:rsidRPr="00194352">
        <w:t xml:space="preserve">pastato </w:t>
      </w:r>
      <w:r w:rsidR="00C766B6" w:rsidRPr="00194352">
        <w:t xml:space="preserve">apdailos ir </w:t>
      </w:r>
      <w:r w:rsidRPr="00194352">
        <w:t xml:space="preserve">įrangos </w:t>
      </w:r>
      <w:r w:rsidR="00C766B6" w:rsidRPr="00194352">
        <w:t>bei</w:t>
      </w:r>
      <w:r w:rsidRPr="00194352">
        <w:t xml:space="preserve"> kitų priemonių, apsaugą nuo </w:t>
      </w:r>
      <w:r w:rsidR="006B59A0" w:rsidRPr="00194352">
        <w:t xml:space="preserve">ištepimo ir </w:t>
      </w:r>
      <w:r w:rsidRPr="00194352">
        <w:t>sugadinimo. Išardyti, sugadinti</w:t>
      </w:r>
      <w:r w:rsidR="00780851" w:rsidRPr="00194352">
        <w:t xml:space="preserve">, </w:t>
      </w:r>
      <w:r w:rsidR="00A80A4F" w:rsidRPr="00194352">
        <w:t>statybos metu s</w:t>
      </w:r>
      <w:r w:rsidR="00780851" w:rsidRPr="00194352">
        <w:t>udėvėti</w:t>
      </w:r>
      <w:r w:rsidRPr="00194352">
        <w:t xml:space="preserve"> elementai privalės būti atstatyti Rangovo sąskaita. Privaloma išsaugoti ankščiau atliktų darbų kokybę ir apsaugoti papildomomis priemonėmis nuo pažeidimo.</w:t>
      </w:r>
    </w:p>
    <w:p w14:paraId="4C58A9F6" w14:textId="19425A8C" w:rsidR="00E965B2" w:rsidRPr="00194352" w:rsidRDefault="001F46F3" w:rsidP="00B629BE">
      <w:pPr>
        <w:numPr>
          <w:ilvl w:val="2"/>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t>Rangovas prival</w:t>
      </w:r>
      <w:r w:rsidR="00751447" w:rsidRPr="00194352">
        <w:t>ės</w:t>
      </w:r>
      <w:r w:rsidRPr="00194352">
        <w:t xml:space="preserve"> vykdomus darbus derinti su kitais statybvietėje darbus vykdančiais rangovais (jei tokie Užsakovo bus pasitelkiami) ir paisyti visų statybos proceso dalyvių interesų, vadovautis sutartimi ir dėti visas būtinas ir protingas pastangas, kad būtų pasiektas Sutarties sudarymo tikslas. Užsakovo vardu, skirtingų statybos proceso dalyvių (rangovų) vykdomus darbus koordinuos Užsakovo paskirtas atstovas.</w:t>
      </w:r>
    </w:p>
    <w:p w14:paraId="5CDC649D" w14:textId="789EE2D0" w:rsidR="005E23E8" w:rsidRPr="00194352" w:rsidRDefault="00784C3F" w:rsidP="00B629BE">
      <w:pPr>
        <w:numPr>
          <w:ilvl w:val="2"/>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t>Remonto</w:t>
      </w:r>
      <w:r w:rsidR="005E23E8" w:rsidRPr="00194352">
        <w:t xml:space="preserve"> metu aptikus naujų vertingųjų savybių, darbai sustabdomi</w:t>
      </w:r>
      <w:r w:rsidR="00422235" w:rsidRPr="00194352">
        <w:t xml:space="preserve"> įstatymų nustatyta tvarka</w:t>
      </w:r>
      <w:r w:rsidR="005E23E8" w:rsidRPr="00194352">
        <w:t>, papildomų kultūros paveldo objekto tvarkybos darbų ir papildomų tyrimų darbai Rangovo rizikai nepriskiriami.</w:t>
      </w:r>
    </w:p>
    <w:p w14:paraId="42411E20" w14:textId="1D4CE804" w:rsidR="268917B3" w:rsidRPr="00194352" w:rsidRDefault="57D6B9E7" w:rsidP="00E94C0E">
      <w:pPr>
        <w:numPr>
          <w:ilvl w:val="1"/>
          <w:numId w:val="42"/>
        </w:numPr>
        <w:tabs>
          <w:tab w:val="left" w:pos="993"/>
          <w:tab w:val="left" w:pos="1418"/>
          <w:tab w:val="left" w:pos="1560"/>
          <w:tab w:val="left" w:pos="1701"/>
          <w:tab w:val="left" w:pos="1985"/>
          <w:tab w:val="left" w:pos="2268"/>
          <w:tab w:val="left" w:pos="2552"/>
          <w:tab w:val="left" w:pos="2694"/>
        </w:tabs>
        <w:ind w:left="0" w:firstLine="567"/>
        <w:jc w:val="both"/>
        <w:rPr>
          <w:rFonts w:eastAsia="Arial"/>
        </w:rPr>
      </w:pPr>
      <w:r w:rsidRPr="00194352">
        <w:rPr>
          <w:rFonts w:eastAsia="Arial"/>
        </w:rPr>
        <w:t>Jei visuose dokumentuose randama neatitikimų ar prieštaravimų, dokumentų viršenybė nustatoma taip:</w:t>
      </w:r>
    </w:p>
    <w:p w14:paraId="3EE0DECD" w14:textId="5D7CE135" w:rsidR="268917B3" w:rsidRPr="00194352" w:rsidRDefault="79EAA6EB" w:rsidP="00E94C0E">
      <w:pPr>
        <w:pStyle w:val="ListParagraph"/>
        <w:numPr>
          <w:ilvl w:val="2"/>
          <w:numId w:val="42"/>
        </w:numPr>
        <w:tabs>
          <w:tab w:val="left" w:pos="360"/>
          <w:tab w:val="left" w:pos="426"/>
          <w:tab w:val="left" w:pos="567"/>
          <w:tab w:val="left" w:pos="709"/>
        </w:tabs>
        <w:spacing w:after="0" w:line="240" w:lineRule="auto"/>
        <w:ind w:left="0" w:firstLine="567"/>
        <w:jc w:val="both"/>
        <w:rPr>
          <w:rFonts w:eastAsia="Arial"/>
          <w:szCs w:val="24"/>
        </w:rPr>
      </w:pPr>
      <w:r w:rsidRPr="00194352">
        <w:rPr>
          <w:rFonts w:eastAsia="Arial"/>
          <w:szCs w:val="24"/>
        </w:rPr>
        <w:lastRenderedPageBreak/>
        <w:t>Techninės specifikacijos</w:t>
      </w:r>
      <w:r w:rsidR="3FEA488A" w:rsidRPr="00194352">
        <w:rPr>
          <w:rFonts w:eastAsia="Arial"/>
          <w:szCs w:val="24"/>
        </w:rPr>
        <w:t>;</w:t>
      </w:r>
    </w:p>
    <w:p w14:paraId="59B80C02" w14:textId="70552FB0" w:rsidR="268917B3" w:rsidRPr="00194352" w:rsidRDefault="268917B3" w:rsidP="00E94C0E">
      <w:pPr>
        <w:pStyle w:val="ListParagraph"/>
        <w:numPr>
          <w:ilvl w:val="2"/>
          <w:numId w:val="42"/>
        </w:numPr>
        <w:tabs>
          <w:tab w:val="left" w:pos="360"/>
          <w:tab w:val="left" w:pos="567"/>
        </w:tabs>
        <w:spacing w:after="0" w:line="240" w:lineRule="auto"/>
        <w:ind w:left="0" w:firstLine="567"/>
        <w:jc w:val="both"/>
        <w:rPr>
          <w:rFonts w:eastAsia="Arial"/>
          <w:szCs w:val="24"/>
        </w:rPr>
      </w:pPr>
      <w:r w:rsidRPr="00194352">
        <w:rPr>
          <w:rFonts w:eastAsia="Arial"/>
          <w:szCs w:val="24"/>
        </w:rPr>
        <w:t>Aiškinamieji raštai</w:t>
      </w:r>
      <w:r w:rsidR="6D4EA170" w:rsidRPr="00194352">
        <w:rPr>
          <w:rFonts w:eastAsia="Arial"/>
          <w:szCs w:val="24"/>
        </w:rPr>
        <w:t>;</w:t>
      </w:r>
    </w:p>
    <w:p w14:paraId="35AC0DEF" w14:textId="6ABE63DA" w:rsidR="268917B3" w:rsidRPr="00194352" w:rsidRDefault="268917B3" w:rsidP="00E94C0E">
      <w:pPr>
        <w:pStyle w:val="ListParagraph"/>
        <w:numPr>
          <w:ilvl w:val="2"/>
          <w:numId w:val="42"/>
        </w:numPr>
        <w:tabs>
          <w:tab w:val="left" w:pos="360"/>
          <w:tab w:val="left" w:pos="567"/>
        </w:tabs>
        <w:spacing w:after="0" w:line="240" w:lineRule="auto"/>
        <w:ind w:left="0" w:firstLine="567"/>
        <w:jc w:val="both"/>
        <w:rPr>
          <w:rFonts w:eastAsia="Arial"/>
          <w:szCs w:val="24"/>
        </w:rPr>
      </w:pPr>
      <w:r w:rsidRPr="00194352">
        <w:rPr>
          <w:rFonts w:eastAsia="Arial"/>
          <w:szCs w:val="24"/>
        </w:rPr>
        <w:t>Brėžiniai</w:t>
      </w:r>
      <w:r w:rsidR="0EF3FED2" w:rsidRPr="00194352">
        <w:rPr>
          <w:rFonts w:eastAsia="Arial"/>
          <w:szCs w:val="24"/>
        </w:rPr>
        <w:t>;</w:t>
      </w:r>
    </w:p>
    <w:p w14:paraId="633F3C2D" w14:textId="3E9ECF07" w:rsidR="268917B3" w:rsidRPr="00194352" w:rsidRDefault="268917B3" w:rsidP="00E94C0E">
      <w:pPr>
        <w:pStyle w:val="ListParagraph"/>
        <w:numPr>
          <w:ilvl w:val="2"/>
          <w:numId w:val="42"/>
        </w:numPr>
        <w:tabs>
          <w:tab w:val="left" w:pos="360"/>
        </w:tabs>
        <w:spacing w:after="0" w:line="240" w:lineRule="auto"/>
        <w:ind w:left="0" w:firstLine="567"/>
        <w:jc w:val="both"/>
        <w:rPr>
          <w:rFonts w:eastAsia="Arial"/>
          <w:szCs w:val="24"/>
        </w:rPr>
      </w:pPr>
      <w:r w:rsidRPr="00194352">
        <w:rPr>
          <w:rFonts w:eastAsia="Arial"/>
          <w:szCs w:val="24"/>
        </w:rPr>
        <w:t xml:space="preserve"> </w:t>
      </w:r>
      <w:r w:rsidR="41FA57FB" w:rsidRPr="00194352">
        <w:rPr>
          <w:rFonts w:eastAsia="Arial"/>
          <w:szCs w:val="24"/>
        </w:rPr>
        <w:t xml:space="preserve">Sąnaudų kiekių </w:t>
      </w:r>
      <w:r w:rsidRPr="00194352">
        <w:rPr>
          <w:rFonts w:eastAsia="Arial"/>
          <w:szCs w:val="24"/>
        </w:rPr>
        <w:t>žiniaraštis</w:t>
      </w:r>
      <w:r w:rsidR="09ACA3C0" w:rsidRPr="00194352">
        <w:rPr>
          <w:rFonts w:eastAsia="Arial"/>
          <w:szCs w:val="24"/>
        </w:rPr>
        <w:t>.</w:t>
      </w:r>
    </w:p>
    <w:p w14:paraId="0E0CCAAF" w14:textId="77777777" w:rsidR="002D5D7D" w:rsidRPr="00194352" w:rsidRDefault="002D5D7D" w:rsidP="00E94C0E">
      <w:pPr>
        <w:tabs>
          <w:tab w:val="left" w:pos="993"/>
          <w:tab w:val="left" w:pos="1418"/>
          <w:tab w:val="left" w:pos="1560"/>
          <w:tab w:val="left" w:pos="1701"/>
          <w:tab w:val="left" w:pos="1985"/>
          <w:tab w:val="left" w:pos="2268"/>
          <w:tab w:val="left" w:pos="2552"/>
          <w:tab w:val="left" w:pos="2694"/>
        </w:tabs>
        <w:ind w:firstLine="567"/>
        <w:jc w:val="both"/>
      </w:pPr>
    </w:p>
    <w:p w14:paraId="4A4EEA06" w14:textId="77777777" w:rsidR="006638BA" w:rsidRPr="00194352" w:rsidRDefault="00B846B9" w:rsidP="00E94C0E">
      <w:pPr>
        <w:numPr>
          <w:ilvl w:val="0"/>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rPr>
          <w:b/>
          <w:bCs/>
          <w:lang w:eastAsia="lt-LT"/>
        </w:rPr>
        <w:t>Darbų atlikimo terminai</w:t>
      </w:r>
    </w:p>
    <w:p w14:paraId="5074D606" w14:textId="77777777" w:rsidR="006638BA" w:rsidRPr="00194352" w:rsidRDefault="006638BA" w:rsidP="00E94C0E">
      <w:pPr>
        <w:tabs>
          <w:tab w:val="left" w:pos="993"/>
          <w:tab w:val="left" w:pos="1418"/>
          <w:tab w:val="left" w:pos="1560"/>
          <w:tab w:val="left" w:pos="1701"/>
          <w:tab w:val="left" w:pos="1985"/>
          <w:tab w:val="left" w:pos="2268"/>
          <w:tab w:val="left" w:pos="2552"/>
          <w:tab w:val="left" w:pos="2694"/>
        </w:tabs>
        <w:ind w:firstLine="567"/>
        <w:jc w:val="both"/>
      </w:pPr>
    </w:p>
    <w:p w14:paraId="2D4388F6" w14:textId="011E4B40" w:rsidR="006638BA" w:rsidRPr="00194352" w:rsidRDefault="002A4CB5" w:rsidP="00E94C0E">
      <w:pPr>
        <w:numPr>
          <w:ilvl w:val="1"/>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rPr>
          <w:lang w:eastAsia="lt-LT"/>
        </w:rPr>
        <w:t xml:space="preserve">Darbai turi būti atlikti per </w:t>
      </w:r>
      <w:r w:rsidR="00784C3F" w:rsidRPr="00194352">
        <w:rPr>
          <w:lang w:eastAsia="lt-LT"/>
        </w:rPr>
        <w:t>4</w:t>
      </w:r>
      <w:r w:rsidR="0094245D" w:rsidRPr="00194352">
        <w:rPr>
          <w:lang w:eastAsia="lt-LT"/>
        </w:rPr>
        <w:t xml:space="preserve"> (</w:t>
      </w:r>
      <w:r w:rsidR="00784C3F" w:rsidRPr="00194352">
        <w:rPr>
          <w:lang w:eastAsia="lt-LT"/>
        </w:rPr>
        <w:t>keturi</w:t>
      </w:r>
      <w:r w:rsidR="005C5C7A" w:rsidRPr="00194352">
        <w:rPr>
          <w:lang w:eastAsia="lt-LT"/>
        </w:rPr>
        <w:t>s</w:t>
      </w:r>
      <w:r w:rsidR="0094245D" w:rsidRPr="00194352">
        <w:rPr>
          <w:lang w:eastAsia="lt-LT"/>
        </w:rPr>
        <w:t>)</w:t>
      </w:r>
      <w:r w:rsidR="009C400A" w:rsidRPr="00194352">
        <w:rPr>
          <w:lang w:eastAsia="lt-LT"/>
        </w:rPr>
        <w:t xml:space="preserve"> mėnesi</w:t>
      </w:r>
      <w:r w:rsidR="003C6E43" w:rsidRPr="00194352">
        <w:rPr>
          <w:lang w:eastAsia="lt-LT"/>
        </w:rPr>
        <w:t>us</w:t>
      </w:r>
      <w:r w:rsidRPr="00194352">
        <w:rPr>
          <w:lang w:eastAsia="lt-LT"/>
        </w:rPr>
        <w:t>.</w:t>
      </w:r>
    </w:p>
    <w:p w14:paraId="12EA049C" w14:textId="77777777" w:rsidR="006638BA" w:rsidRPr="00194352" w:rsidRDefault="007822DC" w:rsidP="00E94C0E">
      <w:pPr>
        <w:numPr>
          <w:ilvl w:val="1"/>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rPr>
          <w:rFonts w:eastAsia="Calibri"/>
          <w:lang w:eastAsia="en-US"/>
        </w:rPr>
        <w:t>Darbų atlikimo terminas gali būti sustabdytas iki 6 (šešių) mėnesių.</w:t>
      </w:r>
    </w:p>
    <w:p w14:paraId="6E97574D" w14:textId="77777777" w:rsidR="002121C1" w:rsidRPr="00194352" w:rsidRDefault="002121C1" w:rsidP="00E94C0E">
      <w:pPr>
        <w:suppressAutoHyphens w:val="0"/>
        <w:ind w:firstLine="567"/>
        <w:jc w:val="both"/>
        <w:rPr>
          <w:rFonts w:eastAsia="Calibri"/>
          <w:lang w:eastAsia="en-US"/>
        </w:rPr>
      </w:pPr>
    </w:p>
    <w:p w14:paraId="3EFD07A7" w14:textId="77777777" w:rsidR="002121C1" w:rsidRPr="00194352" w:rsidRDefault="002121C1" w:rsidP="00E94C0E">
      <w:pPr>
        <w:numPr>
          <w:ilvl w:val="0"/>
          <w:numId w:val="42"/>
        </w:numPr>
        <w:tabs>
          <w:tab w:val="left" w:pos="993"/>
          <w:tab w:val="left" w:pos="1418"/>
          <w:tab w:val="left" w:pos="1560"/>
          <w:tab w:val="left" w:pos="1701"/>
          <w:tab w:val="left" w:pos="1985"/>
          <w:tab w:val="left" w:pos="2268"/>
          <w:tab w:val="left" w:pos="2552"/>
          <w:tab w:val="left" w:pos="2694"/>
        </w:tabs>
        <w:ind w:left="0" w:firstLine="567"/>
        <w:jc w:val="both"/>
        <w:rPr>
          <w:b/>
          <w:bCs/>
        </w:rPr>
      </w:pPr>
      <w:r w:rsidRPr="00194352">
        <w:rPr>
          <w:b/>
          <w:bCs/>
        </w:rPr>
        <w:t>Papildomi reikalavimai</w:t>
      </w:r>
    </w:p>
    <w:p w14:paraId="0C1B740D" w14:textId="77777777" w:rsidR="002121C1" w:rsidRPr="00194352" w:rsidRDefault="002121C1" w:rsidP="00E94C0E">
      <w:pPr>
        <w:suppressAutoHyphens w:val="0"/>
        <w:ind w:firstLine="567"/>
        <w:jc w:val="both"/>
        <w:rPr>
          <w:lang w:eastAsia="lt-LT"/>
        </w:rPr>
      </w:pPr>
    </w:p>
    <w:p w14:paraId="143FDD29" w14:textId="5F2F189F" w:rsidR="006638BA" w:rsidRPr="00194352" w:rsidRDefault="4FE2BB3A" w:rsidP="00E94C0E">
      <w:pPr>
        <w:numPr>
          <w:ilvl w:val="1"/>
          <w:numId w:val="42"/>
        </w:numPr>
        <w:suppressAutoHyphens w:val="0"/>
        <w:ind w:left="0" w:firstLine="567"/>
        <w:jc w:val="both"/>
        <w:rPr>
          <w:lang w:eastAsia="lt-LT"/>
        </w:rPr>
      </w:pPr>
      <w:r w:rsidRPr="00194352">
        <w:rPr>
          <w:rFonts w:eastAsia="Arial"/>
        </w:rPr>
        <w:t>Rangovas teikdamas pasiūlymą turi įsivertinti statybvietės aptvėrimo segmentų įrengimą, tentų gamybą, pristatymą ir įrengimą.</w:t>
      </w:r>
    </w:p>
    <w:p w14:paraId="079D7F70" w14:textId="2CD064DA" w:rsidR="00AA3147" w:rsidRPr="00194352" w:rsidRDefault="00AA3147" w:rsidP="00E94C0E">
      <w:pPr>
        <w:numPr>
          <w:ilvl w:val="1"/>
          <w:numId w:val="42"/>
        </w:numPr>
        <w:suppressAutoHyphens w:val="0"/>
        <w:ind w:left="0" w:firstLine="567"/>
        <w:jc w:val="both"/>
        <w:rPr>
          <w:lang w:eastAsia="lt-LT"/>
        </w:rPr>
      </w:pPr>
      <w:r w:rsidRPr="00194352">
        <w:t>Tiekėjas atliekamiems statybos darbams privalės taikyti aplinkos apsaugos vadybos sistemos reikalavimus pagal standartą LST EN ISO 14001 arba EMAS ar kitus aplinkos apsaugos vadybos standartus, pagrįstus atitinkamais Europos arba tarptautinių standartizacijos organizacijų priimtais standartais, (pateikti nepriklausomos įstaigos išduotą sertifikat</w:t>
      </w:r>
      <w:r w:rsidR="002121C1" w:rsidRPr="00194352">
        <w:t>ą)</w:t>
      </w:r>
      <w:r w:rsidRPr="00194352">
        <w:t>.</w:t>
      </w:r>
    </w:p>
    <w:p w14:paraId="402E8D55" w14:textId="3F4E28FE" w:rsidR="006638BA" w:rsidRPr="00194352" w:rsidRDefault="006638BA" w:rsidP="00E94C0E">
      <w:pPr>
        <w:numPr>
          <w:ilvl w:val="1"/>
          <w:numId w:val="42"/>
        </w:numPr>
        <w:tabs>
          <w:tab w:val="left" w:pos="993"/>
          <w:tab w:val="left" w:pos="1418"/>
          <w:tab w:val="left" w:pos="1560"/>
          <w:tab w:val="left" w:pos="1701"/>
          <w:tab w:val="left" w:pos="1985"/>
          <w:tab w:val="left" w:pos="2268"/>
          <w:tab w:val="left" w:pos="2552"/>
          <w:tab w:val="left" w:pos="2694"/>
        </w:tabs>
        <w:ind w:left="0" w:firstLine="567"/>
        <w:jc w:val="both"/>
      </w:pPr>
      <w:r w:rsidRPr="00194352">
        <w:rPr>
          <w:lang w:eastAsia="lt-LT"/>
        </w:rPr>
        <w:t>Remonto metu, reikės užtikrinti objekto netvarkomų patalpų veikimą. Visiškas objekto veiklos nutraukimas galimas suderintu laiku ir kaip įmanoma trumpesniu laikotarpiu.</w:t>
      </w:r>
    </w:p>
    <w:p w14:paraId="54F0BEB5" w14:textId="77777777" w:rsidR="006638BA" w:rsidRPr="00194352" w:rsidRDefault="006638BA" w:rsidP="00E94C0E">
      <w:pPr>
        <w:suppressAutoHyphens w:val="0"/>
        <w:ind w:firstLine="567"/>
        <w:jc w:val="both"/>
        <w:rPr>
          <w:lang w:eastAsia="lt-LT"/>
        </w:rPr>
      </w:pPr>
    </w:p>
    <w:sectPr w:rsidR="006638BA" w:rsidRPr="00194352" w:rsidSect="00263014">
      <w:headerReference w:type="default" r:id="rId11"/>
      <w:footerReference w:type="default" r:id="rId12"/>
      <w:headerReference w:type="first" r:id="rId13"/>
      <w:footerReference w:type="first" r:id="rId14"/>
      <w:pgSz w:w="11906" w:h="16838"/>
      <w:pgMar w:top="900" w:right="926" w:bottom="383" w:left="1170"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34EF" w14:textId="77777777" w:rsidR="006E58CC" w:rsidRDefault="006E58CC">
      <w:r>
        <w:separator/>
      </w:r>
    </w:p>
  </w:endnote>
  <w:endnote w:type="continuationSeparator" w:id="0">
    <w:p w14:paraId="76BC4E3B" w14:textId="77777777" w:rsidR="006E58CC" w:rsidRDefault="006E58CC">
      <w:r>
        <w:continuationSeparator/>
      </w:r>
    </w:p>
  </w:endnote>
  <w:endnote w:type="continuationNotice" w:id="1">
    <w:p w14:paraId="1F42D100" w14:textId="77777777" w:rsidR="006E58CC" w:rsidRDefault="006E5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77DC" w14:textId="77777777" w:rsidR="007F0E06" w:rsidRDefault="007F0E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5E78551D" w14:paraId="0A3E3760" w14:textId="77777777" w:rsidTr="00E94C0E">
      <w:trPr>
        <w:trHeight w:val="300"/>
      </w:trPr>
      <w:tc>
        <w:tcPr>
          <w:tcW w:w="3270" w:type="dxa"/>
        </w:tcPr>
        <w:p w14:paraId="3479920A" w14:textId="3BE6A00B" w:rsidR="5E78551D" w:rsidRDefault="5E78551D" w:rsidP="00E94C0E">
          <w:pPr>
            <w:pStyle w:val="Header"/>
            <w:ind w:left="-115"/>
          </w:pPr>
        </w:p>
      </w:tc>
      <w:tc>
        <w:tcPr>
          <w:tcW w:w="3270" w:type="dxa"/>
        </w:tcPr>
        <w:p w14:paraId="11189585" w14:textId="0D53FBEA" w:rsidR="5E78551D" w:rsidRDefault="5E78551D" w:rsidP="00E94C0E">
          <w:pPr>
            <w:pStyle w:val="Header"/>
            <w:jc w:val="center"/>
          </w:pPr>
        </w:p>
      </w:tc>
      <w:tc>
        <w:tcPr>
          <w:tcW w:w="3270" w:type="dxa"/>
        </w:tcPr>
        <w:p w14:paraId="13DFA253" w14:textId="0429F842" w:rsidR="5E78551D" w:rsidRDefault="5E78551D" w:rsidP="00E94C0E">
          <w:pPr>
            <w:pStyle w:val="Header"/>
            <w:ind w:right="-115"/>
            <w:jc w:val="right"/>
          </w:pPr>
        </w:p>
      </w:tc>
    </w:tr>
  </w:tbl>
  <w:p w14:paraId="0E590C0A" w14:textId="75AD8DEA" w:rsidR="5E78551D" w:rsidRDefault="5E78551D" w:rsidP="00E94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40D6" w14:textId="77777777" w:rsidR="006E58CC" w:rsidRDefault="006E58CC">
      <w:r>
        <w:separator/>
      </w:r>
    </w:p>
  </w:footnote>
  <w:footnote w:type="continuationSeparator" w:id="0">
    <w:p w14:paraId="01EAD673" w14:textId="77777777" w:rsidR="006E58CC" w:rsidRDefault="006E58CC">
      <w:r>
        <w:continuationSeparator/>
      </w:r>
    </w:p>
  </w:footnote>
  <w:footnote w:type="continuationNotice" w:id="1">
    <w:p w14:paraId="722F4404" w14:textId="77777777" w:rsidR="006E58CC" w:rsidRDefault="006E5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DD67" w14:textId="77777777" w:rsidR="007F0E06" w:rsidRDefault="007F0E06">
    <w:pPr>
      <w:pStyle w:val="Header"/>
      <w:jc w:val="center"/>
    </w:pPr>
    <w:r>
      <w:fldChar w:fldCharType="begin"/>
    </w:r>
    <w:r>
      <w:instrText>PAGE   \* MERGEFORMAT</w:instrText>
    </w:r>
    <w:r>
      <w:fldChar w:fldCharType="separate"/>
    </w:r>
    <w:r w:rsidR="000E277C">
      <w:rPr>
        <w:noProof/>
      </w:rPr>
      <w:t>3</w:t>
    </w:r>
    <w:r>
      <w:fldChar w:fldCharType="end"/>
    </w:r>
  </w:p>
  <w:p w14:paraId="19D1A332" w14:textId="77777777" w:rsidR="007F0E06" w:rsidRDefault="007F0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5E78551D" w14:paraId="6DEE517F" w14:textId="77777777" w:rsidTr="00E94C0E">
      <w:trPr>
        <w:trHeight w:val="300"/>
      </w:trPr>
      <w:tc>
        <w:tcPr>
          <w:tcW w:w="3270" w:type="dxa"/>
        </w:tcPr>
        <w:p w14:paraId="08420D43" w14:textId="6167EB09" w:rsidR="5E78551D" w:rsidRDefault="5E78551D" w:rsidP="00E94C0E">
          <w:pPr>
            <w:pStyle w:val="Header"/>
            <w:ind w:left="-115"/>
          </w:pPr>
        </w:p>
      </w:tc>
      <w:tc>
        <w:tcPr>
          <w:tcW w:w="3270" w:type="dxa"/>
        </w:tcPr>
        <w:p w14:paraId="5355E986" w14:textId="4F3615D9" w:rsidR="5E78551D" w:rsidRDefault="5E78551D" w:rsidP="00E94C0E">
          <w:pPr>
            <w:pStyle w:val="Header"/>
            <w:jc w:val="center"/>
          </w:pPr>
        </w:p>
      </w:tc>
      <w:tc>
        <w:tcPr>
          <w:tcW w:w="3270" w:type="dxa"/>
        </w:tcPr>
        <w:p w14:paraId="1B924931" w14:textId="4B797792" w:rsidR="5E78551D" w:rsidRDefault="000A0C25" w:rsidP="000A0C25">
          <w:pPr>
            <w:pStyle w:val="Header"/>
            <w:ind w:right="-115"/>
            <w:jc w:val="center"/>
          </w:pPr>
          <w:r w:rsidRPr="00397480">
            <w:t xml:space="preserve">Pirkimo sąlygų </w:t>
          </w:r>
          <w:r>
            <w:t>1</w:t>
          </w:r>
          <w:r w:rsidRPr="00397480">
            <w:t xml:space="preserve"> priedas</w:t>
          </w:r>
        </w:p>
      </w:tc>
    </w:tr>
  </w:tbl>
  <w:p w14:paraId="6BEFE513" w14:textId="0DECF009" w:rsidR="5E78551D" w:rsidRDefault="5E78551D" w:rsidP="000A0C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B407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708C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F0C66"/>
    <w:multiLevelType w:val="multilevel"/>
    <w:tmpl w:val="FFFFFFFF"/>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3707F"/>
    <w:multiLevelType w:val="hybridMultilevel"/>
    <w:tmpl w:val="F6663DB4"/>
    <w:lvl w:ilvl="0" w:tplc="04270001">
      <w:start w:val="1"/>
      <w:numFmt w:val="bullet"/>
      <w:lvlText w:val=""/>
      <w:lvlJc w:val="left"/>
      <w:pPr>
        <w:ind w:left="1320" w:hanging="360"/>
      </w:pPr>
      <w:rPr>
        <w:rFonts w:ascii="Symbol" w:hAnsi="Symbol" w:hint="default"/>
      </w:rPr>
    </w:lvl>
    <w:lvl w:ilvl="1" w:tplc="04270003">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5" w15:restartNumberingAfterBreak="0">
    <w:nsid w:val="0A0765D4"/>
    <w:multiLevelType w:val="multilevel"/>
    <w:tmpl w:val="93B87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643F03"/>
    <w:multiLevelType w:val="multilevel"/>
    <w:tmpl w:val="1CE83B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E9050D"/>
    <w:multiLevelType w:val="hybridMultilevel"/>
    <w:tmpl w:val="0150D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B3CE0"/>
    <w:multiLevelType w:val="hybridMultilevel"/>
    <w:tmpl w:val="19FE9AE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9" w15:restartNumberingAfterBreak="0">
    <w:nsid w:val="13346869"/>
    <w:multiLevelType w:val="multilevel"/>
    <w:tmpl w:val="B830A3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0B3C8E"/>
    <w:multiLevelType w:val="multilevel"/>
    <w:tmpl w:val="82EC3F0E"/>
    <w:lvl w:ilvl="0">
      <w:start w:val="1"/>
      <w:numFmt w:val="bullet"/>
      <w:lvlText w:val=""/>
      <w:lvlJc w:val="left"/>
      <w:pPr>
        <w:ind w:left="2040" w:hanging="360"/>
      </w:pPr>
      <w:rPr>
        <w:rFonts w:ascii="Symbol" w:hAnsi="Symbol" w:hint="default"/>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11" w15:restartNumberingAfterBreak="0">
    <w:nsid w:val="186B661B"/>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8671C9"/>
    <w:multiLevelType w:val="hybridMultilevel"/>
    <w:tmpl w:val="27F4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12E23"/>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4C1FC1"/>
    <w:multiLevelType w:val="hybridMultilevel"/>
    <w:tmpl w:val="DC460E0A"/>
    <w:lvl w:ilvl="0" w:tplc="F98C0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2FE1DBB"/>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866FE5"/>
    <w:multiLevelType w:val="hybridMultilevel"/>
    <w:tmpl w:val="867A9358"/>
    <w:lvl w:ilvl="0" w:tplc="0427000F">
      <w:start w:val="1"/>
      <w:numFmt w:val="decimal"/>
      <w:lvlText w:val="%1."/>
      <w:lvlJc w:val="left"/>
      <w:pPr>
        <w:ind w:left="720" w:hanging="360"/>
      </w:pPr>
      <w:rPr>
        <w:rFonts w:hint="default"/>
      </w:rPr>
    </w:lvl>
    <w:lvl w:ilvl="1" w:tplc="30A21BD0">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11099B"/>
    <w:multiLevelType w:val="hybridMultilevel"/>
    <w:tmpl w:val="542A5C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760B8"/>
    <w:multiLevelType w:val="multilevel"/>
    <w:tmpl w:val="517ED1A8"/>
    <w:numStyleLink w:val="Stilius1"/>
  </w:abstractNum>
  <w:abstractNum w:abstractNumId="19" w15:restartNumberingAfterBreak="0">
    <w:nsid w:val="312F0993"/>
    <w:multiLevelType w:val="hybridMultilevel"/>
    <w:tmpl w:val="02002CF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0" w15:restartNumberingAfterBreak="0">
    <w:nsid w:val="318A476B"/>
    <w:multiLevelType w:val="hybridMultilevel"/>
    <w:tmpl w:val="4E28CB5A"/>
    <w:lvl w:ilvl="0" w:tplc="EAD81A5A">
      <w:numFmt w:val="bullet"/>
      <w:lvlText w:val="-"/>
      <w:lvlJc w:val="left"/>
      <w:pPr>
        <w:ind w:left="720" w:hanging="360"/>
      </w:pPr>
      <w:rPr>
        <w:rFonts w:ascii="Calibri" w:eastAsia="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8177C6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EE19EB"/>
    <w:multiLevelType w:val="hybridMultilevel"/>
    <w:tmpl w:val="E88A84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3FCA7697"/>
    <w:multiLevelType w:val="hybridMultilevel"/>
    <w:tmpl w:val="97E8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B61D4"/>
    <w:multiLevelType w:val="hybridMultilevel"/>
    <w:tmpl w:val="93B87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520CB2"/>
    <w:multiLevelType w:val="hybridMultilevel"/>
    <w:tmpl w:val="8BFCBD76"/>
    <w:lvl w:ilvl="0" w:tplc="04270001">
      <w:start w:val="1"/>
      <w:numFmt w:val="bullet"/>
      <w:lvlText w:val=""/>
      <w:lvlJc w:val="left"/>
      <w:pPr>
        <w:ind w:left="2280" w:hanging="360"/>
      </w:pPr>
      <w:rPr>
        <w:rFonts w:ascii="Symbol" w:hAnsi="Symbol" w:hint="default"/>
      </w:rPr>
    </w:lvl>
    <w:lvl w:ilvl="1" w:tplc="04270003" w:tentative="1">
      <w:start w:val="1"/>
      <w:numFmt w:val="bullet"/>
      <w:lvlText w:val="o"/>
      <w:lvlJc w:val="left"/>
      <w:pPr>
        <w:ind w:left="3000" w:hanging="360"/>
      </w:pPr>
      <w:rPr>
        <w:rFonts w:ascii="Courier New" w:hAnsi="Courier New" w:cs="Courier New" w:hint="default"/>
      </w:rPr>
    </w:lvl>
    <w:lvl w:ilvl="2" w:tplc="04270005" w:tentative="1">
      <w:start w:val="1"/>
      <w:numFmt w:val="bullet"/>
      <w:lvlText w:val=""/>
      <w:lvlJc w:val="left"/>
      <w:pPr>
        <w:ind w:left="3720" w:hanging="360"/>
      </w:pPr>
      <w:rPr>
        <w:rFonts w:ascii="Wingdings" w:hAnsi="Wingdings" w:hint="default"/>
      </w:rPr>
    </w:lvl>
    <w:lvl w:ilvl="3" w:tplc="04270001" w:tentative="1">
      <w:start w:val="1"/>
      <w:numFmt w:val="bullet"/>
      <w:lvlText w:val=""/>
      <w:lvlJc w:val="left"/>
      <w:pPr>
        <w:ind w:left="4440" w:hanging="360"/>
      </w:pPr>
      <w:rPr>
        <w:rFonts w:ascii="Symbol" w:hAnsi="Symbol" w:hint="default"/>
      </w:rPr>
    </w:lvl>
    <w:lvl w:ilvl="4" w:tplc="04270003" w:tentative="1">
      <w:start w:val="1"/>
      <w:numFmt w:val="bullet"/>
      <w:lvlText w:val="o"/>
      <w:lvlJc w:val="left"/>
      <w:pPr>
        <w:ind w:left="5160" w:hanging="360"/>
      </w:pPr>
      <w:rPr>
        <w:rFonts w:ascii="Courier New" w:hAnsi="Courier New" w:cs="Courier New" w:hint="default"/>
      </w:rPr>
    </w:lvl>
    <w:lvl w:ilvl="5" w:tplc="04270005" w:tentative="1">
      <w:start w:val="1"/>
      <w:numFmt w:val="bullet"/>
      <w:lvlText w:val=""/>
      <w:lvlJc w:val="left"/>
      <w:pPr>
        <w:ind w:left="5880" w:hanging="360"/>
      </w:pPr>
      <w:rPr>
        <w:rFonts w:ascii="Wingdings" w:hAnsi="Wingdings" w:hint="default"/>
      </w:rPr>
    </w:lvl>
    <w:lvl w:ilvl="6" w:tplc="04270001" w:tentative="1">
      <w:start w:val="1"/>
      <w:numFmt w:val="bullet"/>
      <w:lvlText w:val=""/>
      <w:lvlJc w:val="left"/>
      <w:pPr>
        <w:ind w:left="6600" w:hanging="360"/>
      </w:pPr>
      <w:rPr>
        <w:rFonts w:ascii="Symbol" w:hAnsi="Symbol" w:hint="default"/>
      </w:rPr>
    </w:lvl>
    <w:lvl w:ilvl="7" w:tplc="04270003" w:tentative="1">
      <w:start w:val="1"/>
      <w:numFmt w:val="bullet"/>
      <w:lvlText w:val="o"/>
      <w:lvlJc w:val="left"/>
      <w:pPr>
        <w:ind w:left="7320" w:hanging="360"/>
      </w:pPr>
      <w:rPr>
        <w:rFonts w:ascii="Courier New" w:hAnsi="Courier New" w:cs="Courier New" w:hint="default"/>
      </w:rPr>
    </w:lvl>
    <w:lvl w:ilvl="8" w:tplc="04270005" w:tentative="1">
      <w:start w:val="1"/>
      <w:numFmt w:val="bullet"/>
      <w:lvlText w:val=""/>
      <w:lvlJc w:val="left"/>
      <w:pPr>
        <w:ind w:left="8040" w:hanging="360"/>
      </w:pPr>
      <w:rPr>
        <w:rFonts w:ascii="Wingdings" w:hAnsi="Wingdings" w:hint="default"/>
      </w:rPr>
    </w:lvl>
  </w:abstractNum>
  <w:abstractNum w:abstractNumId="26" w15:restartNumberingAfterBreak="0">
    <w:nsid w:val="46271443"/>
    <w:multiLevelType w:val="multilevel"/>
    <w:tmpl w:val="517ED1A8"/>
    <w:styleLink w:val="Stilius1"/>
    <w:lvl w:ilvl="0">
      <w:start w:val="5"/>
      <w:numFmt w:val="decimal"/>
      <w:lvlText w:val="%1."/>
      <w:lvlJc w:val="left"/>
      <w:pPr>
        <w:ind w:left="360" w:hanging="360"/>
      </w:pPr>
      <w:rPr>
        <w:color w:val="auto"/>
      </w:rPr>
    </w:lvl>
    <w:lvl w:ilvl="1">
      <w:start w:val="1"/>
      <w:numFmt w:val="decimal"/>
      <w:lvlText w:val="%1.%2."/>
      <w:lvlJc w:val="left"/>
      <w:pPr>
        <w:ind w:left="858" w:hanging="432"/>
      </w:pPr>
      <w:rPr>
        <w:b/>
        <w:bCs w:val="0"/>
        <w:sz w:val="22"/>
        <w:szCs w:val="22"/>
      </w:rPr>
    </w:lvl>
    <w:lvl w:ilvl="2">
      <w:start w:val="1"/>
      <w:numFmt w:val="decimal"/>
      <w:lvlText w:val="%1.%2.%3."/>
      <w:lvlJc w:val="left"/>
      <w:pPr>
        <w:ind w:left="788"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4D463A"/>
    <w:multiLevelType w:val="hybridMultilevel"/>
    <w:tmpl w:val="C9B00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D73C0D"/>
    <w:multiLevelType w:val="hybridMultilevel"/>
    <w:tmpl w:val="E2741C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F2573"/>
    <w:multiLevelType w:val="hybridMultilevel"/>
    <w:tmpl w:val="9AB0DF30"/>
    <w:lvl w:ilvl="0" w:tplc="0EFADC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593223"/>
    <w:multiLevelType w:val="hybridMultilevel"/>
    <w:tmpl w:val="0A549988"/>
    <w:lvl w:ilvl="0" w:tplc="EBD4B49A">
      <w:start w:val="35"/>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1" w15:restartNumberingAfterBreak="0">
    <w:nsid w:val="591A1581"/>
    <w:multiLevelType w:val="hybridMultilevel"/>
    <w:tmpl w:val="ECBECBAA"/>
    <w:lvl w:ilvl="0" w:tplc="2E363858">
      <w:start w:val="2016"/>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2" w15:restartNumberingAfterBreak="0">
    <w:nsid w:val="5A387206"/>
    <w:multiLevelType w:val="multilevel"/>
    <w:tmpl w:val="342AB4F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bullet"/>
      <w:lvlText w:val=""/>
      <w:lvlJc w:val="left"/>
      <w:pPr>
        <w:ind w:left="927" w:hanging="360"/>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707DE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04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FB4538"/>
    <w:multiLevelType w:val="hybridMultilevel"/>
    <w:tmpl w:val="82EC3F0E"/>
    <w:lvl w:ilvl="0" w:tplc="04270001">
      <w:start w:val="1"/>
      <w:numFmt w:val="bullet"/>
      <w:lvlText w:val=""/>
      <w:lvlJc w:val="left"/>
      <w:pPr>
        <w:ind w:left="2040" w:hanging="360"/>
      </w:pPr>
      <w:rPr>
        <w:rFonts w:ascii="Symbol" w:hAnsi="Symbol" w:hint="default"/>
      </w:rPr>
    </w:lvl>
    <w:lvl w:ilvl="1" w:tplc="04270003" w:tentative="1">
      <w:start w:val="1"/>
      <w:numFmt w:val="bullet"/>
      <w:lvlText w:val="o"/>
      <w:lvlJc w:val="left"/>
      <w:pPr>
        <w:ind w:left="2760" w:hanging="360"/>
      </w:pPr>
      <w:rPr>
        <w:rFonts w:ascii="Courier New" w:hAnsi="Courier New" w:cs="Courier New" w:hint="default"/>
      </w:rPr>
    </w:lvl>
    <w:lvl w:ilvl="2" w:tplc="04270005" w:tentative="1">
      <w:start w:val="1"/>
      <w:numFmt w:val="bullet"/>
      <w:lvlText w:val=""/>
      <w:lvlJc w:val="left"/>
      <w:pPr>
        <w:ind w:left="3480" w:hanging="360"/>
      </w:pPr>
      <w:rPr>
        <w:rFonts w:ascii="Wingdings" w:hAnsi="Wingdings" w:hint="default"/>
      </w:rPr>
    </w:lvl>
    <w:lvl w:ilvl="3" w:tplc="04270001" w:tentative="1">
      <w:start w:val="1"/>
      <w:numFmt w:val="bullet"/>
      <w:lvlText w:val=""/>
      <w:lvlJc w:val="left"/>
      <w:pPr>
        <w:ind w:left="4200" w:hanging="360"/>
      </w:pPr>
      <w:rPr>
        <w:rFonts w:ascii="Symbol" w:hAnsi="Symbol" w:hint="default"/>
      </w:rPr>
    </w:lvl>
    <w:lvl w:ilvl="4" w:tplc="04270003" w:tentative="1">
      <w:start w:val="1"/>
      <w:numFmt w:val="bullet"/>
      <w:lvlText w:val="o"/>
      <w:lvlJc w:val="left"/>
      <w:pPr>
        <w:ind w:left="4920" w:hanging="360"/>
      </w:pPr>
      <w:rPr>
        <w:rFonts w:ascii="Courier New" w:hAnsi="Courier New" w:cs="Courier New" w:hint="default"/>
      </w:rPr>
    </w:lvl>
    <w:lvl w:ilvl="5" w:tplc="04270005" w:tentative="1">
      <w:start w:val="1"/>
      <w:numFmt w:val="bullet"/>
      <w:lvlText w:val=""/>
      <w:lvlJc w:val="left"/>
      <w:pPr>
        <w:ind w:left="5640" w:hanging="360"/>
      </w:pPr>
      <w:rPr>
        <w:rFonts w:ascii="Wingdings" w:hAnsi="Wingdings" w:hint="default"/>
      </w:rPr>
    </w:lvl>
    <w:lvl w:ilvl="6" w:tplc="04270001" w:tentative="1">
      <w:start w:val="1"/>
      <w:numFmt w:val="bullet"/>
      <w:lvlText w:val=""/>
      <w:lvlJc w:val="left"/>
      <w:pPr>
        <w:ind w:left="6360" w:hanging="360"/>
      </w:pPr>
      <w:rPr>
        <w:rFonts w:ascii="Symbol" w:hAnsi="Symbol" w:hint="default"/>
      </w:rPr>
    </w:lvl>
    <w:lvl w:ilvl="7" w:tplc="04270003" w:tentative="1">
      <w:start w:val="1"/>
      <w:numFmt w:val="bullet"/>
      <w:lvlText w:val="o"/>
      <w:lvlJc w:val="left"/>
      <w:pPr>
        <w:ind w:left="7080" w:hanging="360"/>
      </w:pPr>
      <w:rPr>
        <w:rFonts w:ascii="Courier New" w:hAnsi="Courier New" w:cs="Courier New" w:hint="default"/>
      </w:rPr>
    </w:lvl>
    <w:lvl w:ilvl="8" w:tplc="04270005" w:tentative="1">
      <w:start w:val="1"/>
      <w:numFmt w:val="bullet"/>
      <w:lvlText w:val=""/>
      <w:lvlJc w:val="left"/>
      <w:pPr>
        <w:ind w:left="7800" w:hanging="360"/>
      </w:pPr>
      <w:rPr>
        <w:rFonts w:ascii="Wingdings" w:hAnsi="Wingdings" w:hint="default"/>
      </w:rPr>
    </w:lvl>
  </w:abstractNum>
  <w:abstractNum w:abstractNumId="35" w15:restartNumberingAfterBreak="0">
    <w:nsid w:val="62D015C7"/>
    <w:multiLevelType w:val="hybridMultilevel"/>
    <w:tmpl w:val="F10AD1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8B94BF4"/>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639AA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7A5672"/>
    <w:multiLevelType w:val="multilevel"/>
    <w:tmpl w:val="88D4C732"/>
    <w:lvl w:ilvl="0">
      <w:start w:val="8"/>
      <w:numFmt w:val="decimal"/>
      <w:lvlText w:val="%1."/>
      <w:lvlJc w:val="left"/>
      <w:pPr>
        <w:ind w:left="360" w:hanging="360"/>
      </w:pPr>
      <w:rPr>
        <w:rFonts w:hint="default"/>
        <w:color w:val="auto"/>
      </w:rPr>
    </w:lvl>
    <w:lvl w:ilvl="1">
      <w:start w:val="3"/>
      <w:numFmt w:val="decimal"/>
      <w:lvlText w:val="%1.%2."/>
      <w:lvlJc w:val="left"/>
      <w:pPr>
        <w:ind w:left="858" w:hanging="432"/>
      </w:pPr>
      <w:rPr>
        <w:rFonts w:hint="default"/>
        <w:b w:val="0"/>
        <w:bCs/>
        <w:sz w:val="22"/>
        <w:szCs w:val="22"/>
      </w:rPr>
    </w:lvl>
    <w:lvl w:ilvl="2">
      <w:start w:val="8"/>
      <w:numFmt w:val="decimal"/>
      <w:lvlText w:val="%1.%2.%3."/>
      <w:lvlJc w:val="left"/>
      <w:pPr>
        <w:ind w:left="788"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951DCB"/>
    <w:multiLevelType w:val="multilevel"/>
    <w:tmpl w:val="2D2A02A2"/>
    <w:lvl w:ilvl="0">
      <w:start w:val="9"/>
      <w:numFmt w:val="decimal"/>
      <w:lvlText w:val="%1."/>
      <w:lvlJc w:val="left"/>
      <w:pPr>
        <w:ind w:left="360" w:hanging="360"/>
      </w:pPr>
      <w:rPr>
        <w:rFonts w:hint="default"/>
        <w:color w:val="auto"/>
      </w:rPr>
    </w:lvl>
    <w:lvl w:ilvl="1">
      <w:start w:val="1"/>
      <w:numFmt w:val="decimal"/>
      <w:lvlText w:val="%1.%2."/>
      <w:lvlJc w:val="left"/>
      <w:pPr>
        <w:ind w:left="858" w:hanging="432"/>
      </w:pPr>
      <w:rPr>
        <w:rFonts w:hint="default"/>
        <w:b/>
        <w:bCs w:val="0"/>
        <w:sz w:val="22"/>
        <w:szCs w:val="22"/>
      </w:rPr>
    </w:lvl>
    <w:lvl w:ilvl="2">
      <w:start w:val="8"/>
      <w:numFmt w:val="decimal"/>
      <w:lvlText w:val="%1.%2.%3."/>
      <w:lvlJc w:val="left"/>
      <w:pPr>
        <w:ind w:left="788"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0426E3"/>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5466" w:hanging="504"/>
      </w:pPr>
      <w:rPr>
        <w:rFonts w:hint="default"/>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AD5370"/>
    <w:multiLevelType w:val="multilevel"/>
    <w:tmpl w:val="82EC3F0E"/>
    <w:lvl w:ilvl="0">
      <w:start w:val="1"/>
      <w:numFmt w:val="bullet"/>
      <w:lvlText w:val=""/>
      <w:lvlJc w:val="left"/>
      <w:pPr>
        <w:ind w:left="2040" w:hanging="360"/>
      </w:pPr>
      <w:rPr>
        <w:rFonts w:ascii="Symbol" w:hAnsi="Symbol" w:hint="default"/>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42" w15:restartNumberingAfterBreak="0">
    <w:nsid w:val="7B764309"/>
    <w:multiLevelType w:val="hybridMultilevel"/>
    <w:tmpl w:val="021C41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F257679"/>
    <w:multiLevelType w:val="multilevel"/>
    <w:tmpl w:val="AA3AEA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1213" w:hanging="504"/>
      </w:pPr>
      <w:rPr>
        <w:b w:val="0"/>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3592586">
    <w:abstractNumId w:val="1"/>
  </w:num>
  <w:num w:numId="2" w16cid:durableId="1330716267">
    <w:abstractNumId w:val="37"/>
  </w:num>
  <w:num w:numId="3" w16cid:durableId="1179347622">
    <w:abstractNumId w:val="21"/>
  </w:num>
  <w:num w:numId="4" w16cid:durableId="2101677673">
    <w:abstractNumId w:val="3"/>
  </w:num>
  <w:num w:numId="5" w16cid:durableId="1788115706">
    <w:abstractNumId w:val="30"/>
  </w:num>
  <w:num w:numId="6" w16cid:durableId="788669306">
    <w:abstractNumId w:val="31"/>
  </w:num>
  <w:num w:numId="7" w16cid:durableId="1093743897">
    <w:abstractNumId w:val="0"/>
  </w:num>
  <w:num w:numId="8" w16cid:durableId="1015496363">
    <w:abstractNumId w:val="14"/>
  </w:num>
  <w:num w:numId="9" w16cid:durableId="2006083431">
    <w:abstractNumId w:val="29"/>
  </w:num>
  <w:num w:numId="10" w16cid:durableId="855121551">
    <w:abstractNumId w:val="2"/>
  </w:num>
  <w:num w:numId="11" w16cid:durableId="2125687242">
    <w:abstractNumId w:val="36"/>
  </w:num>
  <w:num w:numId="12" w16cid:durableId="844856443">
    <w:abstractNumId w:val="6"/>
  </w:num>
  <w:num w:numId="13" w16cid:durableId="1169104828">
    <w:abstractNumId w:val="4"/>
  </w:num>
  <w:num w:numId="14" w16cid:durableId="595938507">
    <w:abstractNumId w:val="16"/>
  </w:num>
  <w:num w:numId="15" w16cid:durableId="1301300981">
    <w:abstractNumId w:val="34"/>
  </w:num>
  <w:num w:numId="16" w16cid:durableId="1824151428">
    <w:abstractNumId w:val="32"/>
  </w:num>
  <w:num w:numId="17" w16cid:durableId="948128090">
    <w:abstractNumId w:val="22"/>
  </w:num>
  <w:num w:numId="18" w16cid:durableId="986471945">
    <w:abstractNumId w:val="23"/>
  </w:num>
  <w:num w:numId="19" w16cid:durableId="1337222875">
    <w:abstractNumId w:val="8"/>
  </w:num>
  <w:num w:numId="20" w16cid:durableId="1034112696">
    <w:abstractNumId w:val="7"/>
  </w:num>
  <w:num w:numId="21" w16cid:durableId="505559088">
    <w:abstractNumId w:val="27"/>
  </w:num>
  <w:num w:numId="22" w16cid:durableId="13954686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09346">
    <w:abstractNumId w:val="17"/>
  </w:num>
  <w:num w:numId="24" w16cid:durableId="1429620815">
    <w:abstractNumId w:val="33"/>
  </w:num>
  <w:num w:numId="25" w16cid:durableId="1040322083">
    <w:abstractNumId w:val="9"/>
  </w:num>
  <w:num w:numId="26" w16cid:durableId="350842121">
    <w:abstractNumId w:val="19"/>
  </w:num>
  <w:num w:numId="27" w16cid:durableId="1371108428">
    <w:abstractNumId w:val="20"/>
  </w:num>
  <w:num w:numId="28" w16cid:durableId="1490705841">
    <w:abstractNumId w:val="10"/>
  </w:num>
  <w:num w:numId="29" w16cid:durableId="660426000">
    <w:abstractNumId w:val="41"/>
  </w:num>
  <w:num w:numId="30" w16cid:durableId="458189454">
    <w:abstractNumId w:val="24"/>
  </w:num>
  <w:num w:numId="31" w16cid:durableId="271400595">
    <w:abstractNumId w:val="42"/>
  </w:num>
  <w:num w:numId="32" w16cid:durableId="1220090515">
    <w:abstractNumId w:val="5"/>
  </w:num>
  <w:num w:numId="33" w16cid:durableId="778528424">
    <w:abstractNumId w:val="28"/>
  </w:num>
  <w:num w:numId="34" w16cid:durableId="411858403">
    <w:abstractNumId w:val="12"/>
  </w:num>
  <w:num w:numId="35" w16cid:durableId="1432892478">
    <w:abstractNumId w:val="40"/>
  </w:num>
  <w:num w:numId="36" w16cid:durableId="20153747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065088">
    <w:abstractNumId w:val="39"/>
  </w:num>
  <w:num w:numId="38" w16cid:durableId="441612191">
    <w:abstractNumId w:val="38"/>
  </w:num>
  <w:num w:numId="39" w16cid:durableId="1947613221">
    <w:abstractNumId w:val="26"/>
  </w:num>
  <w:num w:numId="40" w16cid:durableId="219749104">
    <w:abstractNumId w:val="18"/>
    <w:lvlOverride w:ilvl="0">
      <w:lvl w:ilvl="0">
        <w:start w:val="5"/>
        <w:numFmt w:val="decimal"/>
        <w:lvlText w:val="%1."/>
        <w:lvlJc w:val="left"/>
        <w:pPr>
          <w:ind w:left="360" w:hanging="360"/>
        </w:pPr>
        <w:rPr>
          <w:color w:val="auto"/>
        </w:rPr>
      </w:lvl>
    </w:lvlOverride>
    <w:lvlOverride w:ilvl="1">
      <w:lvl w:ilvl="1">
        <w:start w:val="1"/>
        <w:numFmt w:val="decimal"/>
        <w:lvlText w:val="%1.%2."/>
        <w:lvlJc w:val="left"/>
        <w:pPr>
          <w:ind w:left="858" w:hanging="432"/>
        </w:pPr>
        <w:rPr>
          <w:b/>
          <w:bCs w:val="0"/>
          <w:sz w:val="22"/>
          <w:szCs w:val="22"/>
        </w:rPr>
      </w:lvl>
    </w:lvlOverride>
    <w:lvlOverride w:ilvl="2">
      <w:lvl w:ilvl="2">
        <w:start w:val="1"/>
        <w:numFmt w:val="decimal"/>
        <w:lvlText w:val="%1.%2.%3."/>
        <w:lvlJc w:val="left"/>
        <w:pPr>
          <w:ind w:left="788" w:hanging="504"/>
        </w:pPr>
        <w:rPr>
          <w:b w:val="0"/>
          <w:bCs/>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875579637">
    <w:abstractNumId w:val="15"/>
  </w:num>
  <w:num w:numId="42" w16cid:durableId="744760501">
    <w:abstractNumId w:val="43"/>
  </w:num>
  <w:num w:numId="43" w16cid:durableId="335159478">
    <w:abstractNumId w:val="11"/>
  </w:num>
  <w:num w:numId="44" w16cid:durableId="706296652">
    <w:abstractNumId w:val="13"/>
  </w:num>
  <w:num w:numId="45" w16cid:durableId="2138716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embedSystemFonts/>
  <w:proofState w:spelling="clean" w:grammar="clean"/>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6C"/>
    <w:rsid w:val="0000528E"/>
    <w:rsid w:val="000078EF"/>
    <w:rsid w:val="00010624"/>
    <w:rsid w:val="000116BB"/>
    <w:rsid w:val="00013079"/>
    <w:rsid w:val="00013514"/>
    <w:rsid w:val="00014D5E"/>
    <w:rsid w:val="000164BB"/>
    <w:rsid w:val="00021518"/>
    <w:rsid w:val="000238E7"/>
    <w:rsid w:val="0002413C"/>
    <w:rsid w:val="0003120C"/>
    <w:rsid w:val="0003500E"/>
    <w:rsid w:val="000352AB"/>
    <w:rsid w:val="00035AAF"/>
    <w:rsid w:val="0004141B"/>
    <w:rsid w:val="00044BFC"/>
    <w:rsid w:val="00046A49"/>
    <w:rsid w:val="00046BEC"/>
    <w:rsid w:val="000523CB"/>
    <w:rsid w:val="0005763D"/>
    <w:rsid w:val="00060330"/>
    <w:rsid w:val="00066A7F"/>
    <w:rsid w:val="00071340"/>
    <w:rsid w:val="00071F74"/>
    <w:rsid w:val="000739A2"/>
    <w:rsid w:val="00074C84"/>
    <w:rsid w:val="00075613"/>
    <w:rsid w:val="00076999"/>
    <w:rsid w:val="00076A1B"/>
    <w:rsid w:val="00091127"/>
    <w:rsid w:val="0009518E"/>
    <w:rsid w:val="00096654"/>
    <w:rsid w:val="0009668B"/>
    <w:rsid w:val="00097BFF"/>
    <w:rsid w:val="00097D3B"/>
    <w:rsid w:val="000A0C25"/>
    <w:rsid w:val="000A2332"/>
    <w:rsid w:val="000A7315"/>
    <w:rsid w:val="000B3822"/>
    <w:rsid w:val="000C3847"/>
    <w:rsid w:val="000C55ED"/>
    <w:rsid w:val="000C5F4D"/>
    <w:rsid w:val="000D04CC"/>
    <w:rsid w:val="000D14E5"/>
    <w:rsid w:val="000D3B2C"/>
    <w:rsid w:val="000D6911"/>
    <w:rsid w:val="000E277C"/>
    <w:rsid w:val="000E776C"/>
    <w:rsid w:val="000E7C65"/>
    <w:rsid w:val="000E7CDD"/>
    <w:rsid w:val="000F1B1F"/>
    <w:rsid w:val="000F2D1E"/>
    <w:rsid w:val="000F36F9"/>
    <w:rsid w:val="000F530D"/>
    <w:rsid w:val="000F6865"/>
    <w:rsid w:val="000F78AE"/>
    <w:rsid w:val="001110DD"/>
    <w:rsid w:val="00116359"/>
    <w:rsid w:val="00120086"/>
    <w:rsid w:val="00122DFE"/>
    <w:rsid w:val="00122EEA"/>
    <w:rsid w:val="001234E3"/>
    <w:rsid w:val="00130140"/>
    <w:rsid w:val="00131901"/>
    <w:rsid w:val="0013641D"/>
    <w:rsid w:val="001371D0"/>
    <w:rsid w:val="001441F8"/>
    <w:rsid w:val="00144572"/>
    <w:rsid w:val="00145344"/>
    <w:rsid w:val="001469CB"/>
    <w:rsid w:val="0015123D"/>
    <w:rsid w:val="001524B7"/>
    <w:rsid w:val="00152EAC"/>
    <w:rsid w:val="00155838"/>
    <w:rsid w:val="00156587"/>
    <w:rsid w:val="00157D6A"/>
    <w:rsid w:val="001642A8"/>
    <w:rsid w:val="001666B9"/>
    <w:rsid w:val="0017627B"/>
    <w:rsid w:val="00183261"/>
    <w:rsid w:val="001844CD"/>
    <w:rsid w:val="00187737"/>
    <w:rsid w:val="00191915"/>
    <w:rsid w:val="001926E2"/>
    <w:rsid w:val="00192921"/>
    <w:rsid w:val="00192CDD"/>
    <w:rsid w:val="00194352"/>
    <w:rsid w:val="001A5488"/>
    <w:rsid w:val="001A750A"/>
    <w:rsid w:val="001B2F6C"/>
    <w:rsid w:val="001B3F00"/>
    <w:rsid w:val="001B5923"/>
    <w:rsid w:val="001B6313"/>
    <w:rsid w:val="001C2CAB"/>
    <w:rsid w:val="001C3954"/>
    <w:rsid w:val="001C57BC"/>
    <w:rsid w:val="001C72BF"/>
    <w:rsid w:val="001C7FC8"/>
    <w:rsid w:val="001D06B8"/>
    <w:rsid w:val="001D44A2"/>
    <w:rsid w:val="001D5615"/>
    <w:rsid w:val="001E1BF9"/>
    <w:rsid w:val="001E217E"/>
    <w:rsid w:val="001E7758"/>
    <w:rsid w:val="001F46F3"/>
    <w:rsid w:val="002006BD"/>
    <w:rsid w:val="00201DE0"/>
    <w:rsid w:val="0020361D"/>
    <w:rsid w:val="00206087"/>
    <w:rsid w:val="00206863"/>
    <w:rsid w:val="00207D62"/>
    <w:rsid w:val="002110F0"/>
    <w:rsid w:val="002116A4"/>
    <w:rsid w:val="002121C1"/>
    <w:rsid w:val="002132D5"/>
    <w:rsid w:val="0021659A"/>
    <w:rsid w:val="002205B5"/>
    <w:rsid w:val="002224DE"/>
    <w:rsid w:val="00226B82"/>
    <w:rsid w:val="00230499"/>
    <w:rsid w:val="0023700D"/>
    <w:rsid w:val="00244751"/>
    <w:rsid w:val="00244D2F"/>
    <w:rsid w:val="00244E0A"/>
    <w:rsid w:val="002515B3"/>
    <w:rsid w:val="002540EB"/>
    <w:rsid w:val="002546EE"/>
    <w:rsid w:val="00263014"/>
    <w:rsid w:val="00264F15"/>
    <w:rsid w:val="00265918"/>
    <w:rsid w:val="00266FB7"/>
    <w:rsid w:val="002676CD"/>
    <w:rsid w:val="0027007D"/>
    <w:rsid w:val="0027252D"/>
    <w:rsid w:val="00275BBB"/>
    <w:rsid w:val="00276C31"/>
    <w:rsid w:val="0028058A"/>
    <w:rsid w:val="00280771"/>
    <w:rsid w:val="00283381"/>
    <w:rsid w:val="00283418"/>
    <w:rsid w:val="00284F5A"/>
    <w:rsid w:val="0028529C"/>
    <w:rsid w:val="00287953"/>
    <w:rsid w:val="002A058C"/>
    <w:rsid w:val="002A10A6"/>
    <w:rsid w:val="002A1C5C"/>
    <w:rsid w:val="002A406D"/>
    <w:rsid w:val="002A4CB5"/>
    <w:rsid w:val="002A5831"/>
    <w:rsid w:val="002B37AE"/>
    <w:rsid w:val="002C1CD7"/>
    <w:rsid w:val="002C6988"/>
    <w:rsid w:val="002D15E6"/>
    <w:rsid w:val="002D4588"/>
    <w:rsid w:val="002D5D7D"/>
    <w:rsid w:val="002D6FD6"/>
    <w:rsid w:val="002E0E81"/>
    <w:rsid w:val="002E517B"/>
    <w:rsid w:val="002E781D"/>
    <w:rsid w:val="002F0F05"/>
    <w:rsid w:val="002F24F7"/>
    <w:rsid w:val="002F510F"/>
    <w:rsid w:val="0030354F"/>
    <w:rsid w:val="0030373E"/>
    <w:rsid w:val="00307D5A"/>
    <w:rsid w:val="00320F86"/>
    <w:rsid w:val="0032468D"/>
    <w:rsid w:val="00325726"/>
    <w:rsid w:val="0033273D"/>
    <w:rsid w:val="00332B2F"/>
    <w:rsid w:val="0033312D"/>
    <w:rsid w:val="0033386C"/>
    <w:rsid w:val="00334C42"/>
    <w:rsid w:val="003360BF"/>
    <w:rsid w:val="00342F49"/>
    <w:rsid w:val="003434FC"/>
    <w:rsid w:val="00344212"/>
    <w:rsid w:val="00344CFF"/>
    <w:rsid w:val="00345DD6"/>
    <w:rsid w:val="003464B3"/>
    <w:rsid w:val="003466B9"/>
    <w:rsid w:val="003468F9"/>
    <w:rsid w:val="003469A9"/>
    <w:rsid w:val="003530D1"/>
    <w:rsid w:val="0036154A"/>
    <w:rsid w:val="00371247"/>
    <w:rsid w:val="00371CC5"/>
    <w:rsid w:val="00374651"/>
    <w:rsid w:val="003764B4"/>
    <w:rsid w:val="00380B6E"/>
    <w:rsid w:val="00382DC2"/>
    <w:rsid w:val="00383430"/>
    <w:rsid w:val="003841EE"/>
    <w:rsid w:val="00384AD6"/>
    <w:rsid w:val="00386219"/>
    <w:rsid w:val="003862BF"/>
    <w:rsid w:val="00390583"/>
    <w:rsid w:val="003906AF"/>
    <w:rsid w:val="00397EEE"/>
    <w:rsid w:val="003A09C3"/>
    <w:rsid w:val="003A26E8"/>
    <w:rsid w:val="003A4118"/>
    <w:rsid w:val="003A4B47"/>
    <w:rsid w:val="003A5D95"/>
    <w:rsid w:val="003A6392"/>
    <w:rsid w:val="003A6564"/>
    <w:rsid w:val="003B18A2"/>
    <w:rsid w:val="003B370C"/>
    <w:rsid w:val="003B49C2"/>
    <w:rsid w:val="003B5E3C"/>
    <w:rsid w:val="003C07EE"/>
    <w:rsid w:val="003C6E43"/>
    <w:rsid w:val="003D2ABE"/>
    <w:rsid w:val="003D3707"/>
    <w:rsid w:val="003D4465"/>
    <w:rsid w:val="003E31C2"/>
    <w:rsid w:val="003E40AB"/>
    <w:rsid w:val="003E44CE"/>
    <w:rsid w:val="003E4B98"/>
    <w:rsid w:val="003E5300"/>
    <w:rsid w:val="003E5AB0"/>
    <w:rsid w:val="003E6FBA"/>
    <w:rsid w:val="003F0E8C"/>
    <w:rsid w:val="003F2AFA"/>
    <w:rsid w:val="004003A8"/>
    <w:rsid w:val="004015F3"/>
    <w:rsid w:val="0040257D"/>
    <w:rsid w:val="004032C9"/>
    <w:rsid w:val="00404020"/>
    <w:rsid w:val="00404A1A"/>
    <w:rsid w:val="00404F9B"/>
    <w:rsid w:val="004063AE"/>
    <w:rsid w:val="00412320"/>
    <w:rsid w:val="00413884"/>
    <w:rsid w:val="00414052"/>
    <w:rsid w:val="00422235"/>
    <w:rsid w:val="00422608"/>
    <w:rsid w:val="004233F6"/>
    <w:rsid w:val="00426683"/>
    <w:rsid w:val="004269AB"/>
    <w:rsid w:val="00426C99"/>
    <w:rsid w:val="00427BFB"/>
    <w:rsid w:val="0043170B"/>
    <w:rsid w:val="004319A6"/>
    <w:rsid w:val="004353F6"/>
    <w:rsid w:val="0043581C"/>
    <w:rsid w:val="00435D26"/>
    <w:rsid w:val="00441848"/>
    <w:rsid w:val="00450D1F"/>
    <w:rsid w:val="0045571B"/>
    <w:rsid w:val="00456216"/>
    <w:rsid w:val="00460EEC"/>
    <w:rsid w:val="00461EEA"/>
    <w:rsid w:val="004653EE"/>
    <w:rsid w:val="00477772"/>
    <w:rsid w:val="0047786B"/>
    <w:rsid w:val="0048254E"/>
    <w:rsid w:val="00482954"/>
    <w:rsid w:val="0049048C"/>
    <w:rsid w:val="004909F9"/>
    <w:rsid w:val="00491747"/>
    <w:rsid w:val="00493EED"/>
    <w:rsid w:val="004A2D40"/>
    <w:rsid w:val="004A5C4F"/>
    <w:rsid w:val="004B128C"/>
    <w:rsid w:val="004B5E42"/>
    <w:rsid w:val="004B62C0"/>
    <w:rsid w:val="004B6642"/>
    <w:rsid w:val="004B7C17"/>
    <w:rsid w:val="004C5FFF"/>
    <w:rsid w:val="004C6F97"/>
    <w:rsid w:val="004D0A9E"/>
    <w:rsid w:val="004D24DF"/>
    <w:rsid w:val="004D3F1E"/>
    <w:rsid w:val="004D6CAF"/>
    <w:rsid w:val="004E2BFD"/>
    <w:rsid w:val="004F62AA"/>
    <w:rsid w:val="004F643A"/>
    <w:rsid w:val="0050174E"/>
    <w:rsid w:val="0050327F"/>
    <w:rsid w:val="00511470"/>
    <w:rsid w:val="00511BEA"/>
    <w:rsid w:val="005157FE"/>
    <w:rsid w:val="00515C4F"/>
    <w:rsid w:val="00520230"/>
    <w:rsid w:val="00522059"/>
    <w:rsid w:val="005245DC"/>
    <w:rsid w:val="00527092"/>
    <w:rsid w:val="00530A5F"/>
    <w:rsid w:val="0053229F"/>
    <w:rsid w:val="00533583"/>
    <w:rsid w:val="0053463C"/>
    <w:rsid w:val="00535278"/>
    <w:rsid w:val="005357E9"/>
    <w:rsid w:val="00540F5C"/>
    <w:rsid w:val="005411EE"/>
    <w:rsid w:val="00543D4B"/>
    <w:rsid w:val="005444E3"/>
    <w:rsid w:val="005506B0"/>
    <w:rsid w:val="0055116C"/>
    <w:rsid w:val="00556400"/>
    <w:rsid w:val="00557FBB"/>
    <w:rsid w:val="00562710"/>
    <w:rsid w:val="00562A13"/>
    <w:rsid w:val="00572813"/>
    <w:rsid w:val="00573FEC"/>
    <w:rsid w:val="005757B7"/>
    <w:rsid w:val="00575C9A"/>
    <w:rsid w:val="0057690E"/>
    <w:rsid w:val="00580637"/>
    <w:rsid w:val="00583277"/>
    <w:rsid w:val="00585BB7"/>
    <w:rsid w:val="00587C57"/>
    <w:rsid w:val="00587E9D"/>
    <w:rsid w:val="00587EA3"/>
    <w:rsid w:val="005918E8"/>
    <w:rsid w:val="00591EF2"/>
    <w:rsid w:val="00593018"/>
    <w:rsid w:val="0059428C"/>
    <w:rsid w:val="00595CC2"/>
    <w:rsid w:val="005973F7"/>
    <w:rsid w:val="005A307C"/>
    <w:rsid w:val="005B1125"/>
    <w:rsid w:val="005B3670"/>
    <w:rsid w:val="005B3976"/>
    <w:rsid w:val="005B44B4"/>
    <w:rsid w:val="005B6327"/>
    <w:rsid w:val="005B6609"/>
    <w:rsid w:val="005B7844"/>
    <w:rsid w:val="005C1579"/>
    <w:rsid w:val="005C5C7A"/>
    <w:rsid w:val="005C71EB"/>
    <w:rsid w:val="005D4671"/>
    <w:rsid w:val="005D7394"/>
    <w:rsid w:val="005E23E8"/>
    <w:rsid w:val="005F0120"/>
    <w:rsid w:val="005F1E83"/>
    <w:rsid w:val="005F2F7F"/>
    <w:rsid w:val="005F6484"/>
    <w:rsid w:val="005F7C9B"/>
    <w:rsid w:val="006016BE"/>
    <w:rsid w:val="006046DC"/>
    <w:rsid w:val="006109A7"/>
    <w:rsid w:val="00611363"/>
    <w:rsid w:val="00611541"/>
    <w:rsid w:val="00613B88"/>
    <w:rsid w:val="00623159"/>
    <w:rsid w:val="00631D38"/>
    <w:rsid w:val="00635F78"/>
    <w:rsid w:val="006365C5"/>
    <w:rsid w:val="00637976"/>
    <w:rsid w:val="00641E21"/>
    <w:rsid w:val="00642192"/>
    <w:rsid w:val="006425D7"/>
    <w:rsid w:val="006437FE"/>
    <w:rsid w:val="00645F03"/>
    <w:rsid w:val="00657A6F"/>
    <w:rsid w:val="00661B90"/>
    <w:rsid w:val="0066295A"/>
    <w:rsid w:val="006638BA"/>
    <w:rsid w:val="00664A37"/>
    <w:rsid w:val="00664FF8"/>
    <w:rsid w:val="00666726"/>
    <w:rsid w:val="00666C7A"/>
    <w:rsid w:val="00675DC5"/>
    <w:rsid w:val="00676C24"/>
    <w:rsid w:val="00682956"/>
    <w:rsid w:val="00686698"/>
    <w:rsid w:val="006967FF"/>
    <w:rsid w:val="006A3668"/>
    <w:rsid w:val="006A5F55"/>
    <w:rsid w:val="006B0B3C"/>
    <w:rsid w:val="006B248C"/>
    <w:rsid w:val="006B59A0"/>
    <w:rsid w:val="006B65F0"/>
    <w:rsid w:val="006C3096"/>
    <w:rsid w:val="006C3A6A"/>
    <w:rsid w:val="006C3DEE"/>
    <w:rsid w:val="006C450A"/>
    <w:rsid w:val="006C5E20"/>
    <w:rsid w:val="006D7725"/>
    <w:rsid w:val="006D77F1"/>
    <w:rsid w:val="006E1F9A"/>
    <w:rsid w:val="006E58CC"/>
    <w:rsid w:val="006E6B54"/>
    <w:rsid w:val="006F14FB"/>
    <w:rsid w:val="006F1BE8"/>
    <w:rsid w:val="006F6407"/>
    <w:rsid w:val="00700579"/>
    <w:rsid w:val="00703368"/>
    <w:rsid w:val="007064F5"/>
    <w:rsid w:val="007162CC"/>
    <w:rsid w:val="00716FA3"/>
    <w:rsid w:val="0072069D"/>
    <w:rsid w:val="00721AE1"/>
    <w:rsid w:val="00722D9B"/>
    <w:rsid w:val="00723A92"/>
    <w:rsid w:val="00727056"/>
    <w:rsid w:val="00732D5C"/>
    <w:rsid w:val="00734252"/>
    <w:rsid w:val="00736CAE"/>
    <w:rsid w:val="00737872"/>
    <w:rsid w:val="007407EE"/>
    <w:rsid w:val="00742178"/>
    <w:rsid w:val="007423B8"/>
    <w:rsid w:val="00744BF2"/>
    <w:rsid w:val="00745237"/>
    <w:rsid w:val="00746290"/>
    <w:rsid w:val="007472D8"/>
    <w:rsid w:val="00751447"/>
    <w:rsid w:val="00751B9A"/>
    <w:rsid w:val="00754EF7"/>
    <w:rsid w:val="00754F32"/>
    <w:rsid w:val="00755431"/>
    <w:rsid w:val="007561FF"/>
    <w:rsid w:val="00761246"/>
    <w:rsid w:val="007613A4"/>
    <w:rsid w:val="0076209D"/>
    <w:rsid w:val="0076494F"/>
    <w:rsid w:val="0076571D"/>
    <w:rsid w:val="007710D4"/>
    <w:rsid w:val="0077692A"/>
    <w:rsid w:val="00777F20"/>
    <w:rsid w:val="00780851"/>
    <w:rsid w:val="0078151F"/>
    <w:rsid w:val="007822DC"/>
    <w:rsid w:val="007849F8"/>
    <w:rsid w:val="00784C3F"/>
    <w:rsid w:val="0078670B"/>
    <w:rsid w:val="00786C13"/>
    <w:rsid w:val="00787C85"/>
    <w:rsid w:val="00790992"/>
    <w:rsid w:val="00791B44"/>
    <w:rsid w:val="007934B6"/>
    <w:rsid w:val="00793919"/>
    <w:rsid w:val="007A18E8"/>
    <w:rsid w:val="007A1DB0"/>
    <w:rsid w:val="007A2C71"/>
    <w:rsid w:val="007A2D51"/>
    <w:rsid w:val="007A75C7"/>
    <w:rsid w:val="007A7E5C"/>
    <w:rsid w:val="007B14C3"/>
    <w:rsid w:val="007B49A1"/>
    <w:rsid w:val="007B64B2"/>
    <w:rsid w:val="007B7621"/>
    <w:rsid w:val="007B7871"/>
    <w:rsid w:val="007C2BBA"/>
    <w:rsid w:val="007C31E3"/>
    <w:rsid w:val="007D0196"/>
    <w:rsid w:val="007D130E"/>
    <w:rsid w:val="007D3AEF"/>
    <w:rsid w:val="007E1E33"/>
    <w:rsid w:val="007E6C24"/>
    <w:rsid w:val="007F0E06"/>
    <w:rsid w:val="007F19DD"/>
    <w:rsid w:val="00800F94"/>
    <w:rsid w:val="008014DC"/>
    <w:rsid w:val="0080234B"/>
    <w:rsid w:val="00803DDE"/>
    <w:rsid w:val="00804FD2"/>
    <w:rsid w:val="00807069"/>
    <w:rsid w:val="00807E86"/>
    <w:rsid w:val="00810916"/>
    <w:rsid w:val="0081558E"/>
    <w:rsid w:val="00820FF9"/>
    <w:rsid w:val="008211E0"/>
    <w:rsid w:val="00832961"/>
    <w:rsid w:val="008350B9"/>
    <w:rsid w:val="0083672A"/>
    <w:rsid w:val="00836A1E"/>
    <w:rsid w:val="008407DE"/>
    <w:rsid w:val="00842310"/>
    <w:rsid w:val="008450B9"/>
    <w:rsid w:val="00845C41"/>
    <w:rsid w:val="00851289"/>
    <w:rsid w:val="00853520"/>
    <w:rsid w:val="008560DB"/>
    <w:rsid w:val="00857252"/>
    <w:rsid w:val="00857B54"/>
    <w:rsid w:val="008629A9"/>
    <w:rsid w:val="00863C64"/>
    <w:rsid w:val="00866970"/>
    <w:rsid w:val="008775E0"/>
    <w:rsid w:val="0088021F"/>
    <w:rsid w:val="0088372E"/>
    <w:rsid w:val="008837C4"/>
    <w:rsid w:val="0088635A"/>
    <w:rsid w:val="0088739A"/>
    <w:rsid w:val="0089256E"/>
    <w:rsid w:val="00892845"/>
    <w:rsid w:val="008A187A"/>
    <w:rsid w:val="008A32CE"/>
    <w:rsid w:val="008A7E3B"/>
    <w:rsid w:val="008B6A20"/>
    <w:rsid w:val="008C0ED0"/>
    <w:rsid w:val="008C4748"/>
    <w:rsid w:val="008C7481"/>
    <w:rsid w:val="008D1605"/>
    <w:rsid w:val="008D1CA7"/>
    <w:rsid w:val="008D3C66"/>
    <w:rsid w:val="008D3F71"/>
    <w:rsid w:val="008D405E"/>
    <w:rsid w:val="008E0047"/>
    <w:rsid w:val="008E3B1A"/>
    <w:rsid w:val="008E7B20"/>
    <w:rsid w:val="008F0AE8"/>
    <w:rsid w:val="008F3CB5"/>
    <w:rsid w:val="008F62C1"/>
    <w:rsid w:val="008F67FD"/>
    <w:rsid w:val="008F769B"/>
    <w:rsid w:val="00900AB8"/>
    <w:rsid w:val="00900B06"/>
    <w:rsid w:val="00900DE4"/>
    <w:rsid w:val="00906BAF"/>
    <w:rsid w:val="00907E04"/>
    <w:rsid w:val="009101AE"/>
    <w:rsid w:val="00911BE6"/>
    <w:rsid w:val="00914306"/>
    <w:rsid w:val="00916697"/>
    <w:rsid w:val="00917D46"/>
    <w:rsid w:val="00917E36"/>
    <w:rsid w:val="0092200D"/>
    <w:rsid w:val="00924C58"/>
    <w:rsid w:val="00925D8A"/>
    <w:rsid w:val="00931408"/>
    <w:rsid w:val="009327D4"/>
    <w:rsid w:val="00934C1B"/>
    <w:rsid w:val="00940297"/>
    <w:rsid w:val="0094184F"/>
    <w:rsid w:val="0094245D"/>
    <w:rsid w:val="009424E7"/>
    <w:rsid w:val="0094555E"/>
    <w:rsid w:val="00955889"/>
    <w:rsid w:val="00956909"/>
    <w:rsid w:val="00957A52"/>
    <w:rsid w:val="00960F2E"/>
    <w:rsid w:val="00962999"/>
    <w:rsid w:val="00966200"/>
    <w:rsid w:val="00970671"/>
    <w:rsid w:val="00974210"/>
    <w:rsid w:val="009767C0"/>
    <w:rsid w:val="0098170F"/>
    <w:rsid w:val="00981A94"/>
    <w:rsid w:val="00982D08"/>
    <w:rsid w:val="00984E55"/>
    <w:rsid w:val="00986F86"/>
    <w:rsid w:val="009906E6"/>
    <w:rsid w:val="00991C90"/>
    <w:rsid w:val="0099515D"/>
    <w:rsid w:val="009A1E21"/>
    <w:rsid w:val="009A3714"/>
    <w:rsid w:val="009A43E4"/>
    <w:rsid w:val="009A54B0"/>
    <w:rsid w:val="009A5E6C"/>
    <w:rsid w:val="009B0AF4"/>
    <w:rsid w:val="009C0D89"/>
    <w:rsid w:val="009C3063"/>
    <w:rsid w:val="009C33EB"/>
    <w:rsid w:val="009C3E1E"/>
    <w:rsid w:val="009C400A"/>
    <w:rsid w:val="009D40EF"/>
    <w:rsid w:val="009D7FB9"/>
    <w:rsid w:val="009E1190"/>
    <w:rsid w:val="009E20C8"/>
    <w:rsid w:val="009E486B"/>
    <w:rsid w:val="009E5B70"/>
    <w:rsid w:val="009E5FF3"/>
    <w:rsid w:val="009E62F9"/>
    <w:rsid w:val="009F0187"/>
    <w:rsid w:val="009F4426"/>
    <w:rsid w:val="009F59B1"/>
    <w:rsid w:val="00A00712"/>
    <w:rsid w:val="00A07206"/>
    <w:rsid w:val="00A079CD"/>
    <w:rsid w:val="00A12000"/>
    <w:rsid w:val="00A16D3E"/>
    <w:rsid w:val="00A24783"/>
    <w:rsid w:val="00A26AAC"/>
    <w:rsid w:val="00A33286"/>
    <w:rsid w:val="00A33625"/>
    <w:rsid w:val="00A35681"/>
    <w:rsid w:val="00A36819"/>
    <w:rsid w:val="00A42446"/>
    <w:rsid w:val="00A43249"/>
    <w:rsid w:val="00A436E9"/>
    <w:rsid w:val="00A4444A"/>
    <w:rsid w:val="00A44A6B"/>
    <w:rsid w:val="00A451C8"/>
    <w:rsid w:val="00A462F8"/>
    <w:rsid w:val="00A50C80"/>
    <w:rsid w:val="00A51285"/>
    <w:rsid w:val="00A51A2F"/>
    <w:rsid w:val="00A53488"/>
    <w:rsid w:val="00A5578A"/>
    <w:rsid w:val="00A565CA"/>
    <w:rsid w:val="00A62E69"/>
    <w:rsid w:val="00A63348"/>
    <w:rsid w:val="00A64A85"/>
    <w:rsid w:val="00A67CE1"/>
    <w:rsid w:val="00A730E7"/>
    <w:rsid w:val="00A80A4F"/>
    <w:rsid w:val="00A8321F"/>
    <w:rsid w:val="00A84983"/>
    <w:rsid w:val="00A84B15"/>
    <w:rsid w:val="00A91918"/>
    <w:rsid w:val="00A94A06"/>
    <w:rsid w:val="00A94FCB"/>
    <w:rsid w:val="00A96C40"/>
    <w:rsid w:val="00A972A2"/>
    <w:rsid w:val="00A97852"/>
    <w:rsid w:val="00AA0845"/>
    <w:rsid w:val="00AA20F2"/>
    <w:rsid w:val="00AA3147"/>
    <w:rsid w:val="00AA32E4"/>
    <w:rsid w:val="00AA6FF7"/>
    <w:rsid w:val="00AA75D6"/>
    <w:rsid w:val="00AA79EB"/>
    <w:rsid w:val="00AB0031"/>
    <w:rsid w:val="00AB089D"/>
    <w:rsid w:val="00AB369D"/>
    <w:rsid w:val="00AB4095"/>
    <w:rsid w:val="00ABF3C8"/>
    <w:rsid w:val="00AC053D"/>
    <w:rsid w:val="00AC0ADF"/>
    <w:rsid w:val="00AC7560"/>
    <w:rsid w:val="00AD0EA4"/>
    <w:rsid w:val="00AD2ABF"/>
    <w:rsid w:val="00AD4A62"/>
    <w:rsid w:val="00AD6E1C"/>
    <w:rsid w:val="00AD7BBF"/>
    <w:rsid w:val="00AE48EB"/>
    <w:rsid w:val="00AE520D"/>
    <w:rsid w:val="00AE6887"/>
    <w:rsid w:val="00AE7D07"/>
    <w:rsid w:val="00AF11C8"/>
    <w:rsid w:val="00AF450B"/>
    <w:rsid w:val="00AF725C"/>
    <w:rsid w:val="00B02B78"/>
    <w:rsid w:val="00B060F5"/>
    <w:rsid w:val="00B064C2"/>
    <w:rsid w:val="00B10335"/>
    <w:rsid w:val="00B12AA1"/>
    <w:rsid w:val="00B20587"/>
    <w:rsid w:val="00B21353"/>
    <w:rsid w:val="00B238C8"/>
    <w:rsid w:val="00B26896"/>
    <w:rsid w:val="00B32396"/>
    <w:rsid w:val="00B32FDF"/>
    <w:rsid w:val="00B3655B"/>
    <w:rsid w:val="00B44412"/>
    <w:rsid w:val="00B53DAE"/>
    <w:rsid w:val="00B551E2"/>
    <w:rsid w:val="00B56E3F"/>
    <w:rsid w:val="00B57D94"/>
    <w:rsid w:val="00B609CB"/>
    <w:rsid w:val="00B610F2"/>
    <w:rsid w:val="00B629BE"/>
    <w:rsid w:val="00B65FB9"/>
    <w:rsid w:val="00B7110F"/>
    <w:rsid w:val="00B71513"/>
    <w:rsid w:val="00B722FC"/>
    <w:rsid w:val="00B73BD9"/>
    <w:rsid w:val="00B7727C"/>
    <w:rsid w:val="00B81DBE"/>
    <w:rsid w:val="00B8271C"/>
    <w:rsid w:val="00B842BC"/>
    <w:rsid w:val="00B846B9"/>
    <w:rsid w:val="00B85A62"/>
    <w:rsid w:val="00B87638"/>
    <w:rsid w:val="00B90209"/>
    <w:rsid w:val="00B92F19"/>
    <w:rsid w:val="00B9561D"/>
    <w:rsid w:val="00BA194D"/>
    <w:rsid w:val="00BA287E"/>
    <w:rsid w:val="00BA309B"/>
    <w:rsid w:val="00BA41F9"/>
    <w:rsid w:val="00BA5BB0"/>
    <w:rsid w:val="00BB071A"/>
    <w:rsid w:val="00BB2B4F"/>
    <w:rsid w:val="00BB3AB5"/>
    <w:rsid w:val="00BC2F2F"/>
    <w:rsid w:val="00BC58DA"/>
    <w:rsid w:val="00BC5C98"/>
    <w:rsid w:val="00BC754C"/>
    <w:rsid w:val="00BD032A"/>
    <w:rsid w:val="00BD1120"/>
    <w:rsid w:val="00BD15FE"/>
    <w:rsid w:val="00BD3072"/>
    <w:rsid w:val="00BD4C10"/>
    <w:rsid w:val="00BE15A2"/>
    <w:rsid w:val="00BE6EBA"/>
    <w:rsid w:val="00BE791B"/>
    <w:rsid w:val="00BF21D8"/>
    <w:rsid w:val="00BF619F"/>
    <w:rsid w:val="00C00031"/>
    <w:rsid w:val="00C0797E"/>
    <w:rsid w:val="00C117D4"/>
    <w:rsid w:val="00C12619"/>
    <w:rsid w:val="00C149ED"/>
    <w:rsid w:val="00C16290"/>
    <w:rsid w:val="00C168C2"/>
    <w:rsid w:val="00C176C0"/>
    <w:rsid w:val="00C21AE4"/>
    <w:rsid w:val="00C27012"/>
    <w:rsid w:val="00C31512"/>
    <w:rsid w:val="00C35AE1"/>
    <w:rsid w:val="00C3620D"/>
    <w:rsid w:val="00C36234"/>
    <w:rsid w:val="00C427B4"/>
    <w:rsid w:val="00C42806"/>
    <w:rsid w:val="00C43B66"/>
    <w:rsid w:val="00C448B2"/>
    <w:rsid w:val="00C44981"/>
    <w:rsid w:val="00C45CBA"/>
    <w:rsid w:val="00C54B0D"/>
    <w:rsid w:val="00C56895"/>
    <w:rsid w:val="00C57F83"/>
    <w:rsid w:val="00C6240C"/>
    <w:rsid w:val="00C62A3B"/>
    <w:rsid w:val="00C6778A"/>
    <w:rsid w:val="00C6791A"/>
    <w:rsid w:val="00C707EB"/>
    <w:rsid w:val="00C70FEC"/>
    <w:rsid w:val="00C71A07"/>
    <w:rsid w:val="00C71F81"/>
    <w:rsid w:val="00C72C2B"/>
    <w:rsid w:val="00C766B6"/>
    <w:rsid w:val="00C76BEF"/>
    <w:rsid w:val="00C80CD8"/>
    <w:rsid w:val="00C834B7"/>
    <w:rsid w:val="00C94838"/>
    <w:rsid w:val="00C95E95"/>
    <w:rsid w:val="00CA05F3"/>
    <w:rsid w:val="00CA0867"/>
    <w:rsid w:val="00CA0C00"/>
    <w:rsid w:val="00CA223B"/>
    <w:rsid w:val="00CA4BDF"/>
    <w:rsid w:val="00CA6A0D"/>
    <w:rsid w:val="00CB2FA4"/>
    <w:rsid w:val="00CB4612"/>
    <w:rsid w:val="00CB5866"/>
    <w:rsid w:val="00CC2CE5"/>
    <w:rsid w:val="00CC462B"/>
    <w:rsid w:val="00CC4688"/>
    <w:rsid w:val="00CC5754"/>
    <w:rsid w:val="00CD5063"/>
    <w:rsid w:val="00CD5B7E"/>
    <w:rsid w:val="00CE2ABB"/>
    <w:rsid w:val="00CE2F43"/>
    <w:rsid w:val="00CE3479"/>
    <w:rsid w:val="00CE3EA0"/>
    <w:rsid w:val="00CE686F"/>
    <w:rsid w:val="00CE6B56"/>
    <w:rsid w:val="00CF17E4"/>
    <w:rsid w:val="00CF4A62"/>
    <w:rsid w:val="00CF4B86"/>
    <w:rsid w:val="00CF5F68"/>
    <w:rsid w:val="00CF70EA"/>
    <w:rsid w:val="00CF7145"/>
    <w:rsid w:val="00CF7F62"/>
    <w:rsid w:val="00D00F7C"/>
    <w:rsid w:val="00D1194B"/>
    <w:rsid w:val="00D13745"/>
    <w:rsid w:val="00D13932"/>
    <w:rsid w:val="00D17756"/>
    <w:rsid w:val="00D24580"/>
    <w:rsid w:val="00D26615"/>
    <w:rsid w:val="00D3156D"/>
    <w:rsid w:val="00D328D8"/>
    <w:rsid w:val="00D33A62"/>
    <w:rsid w:val="00D35040"/>
    <w:rsid w:val="00D36836"/>
    <w:rsid w:val="00D36CE9"/>
    <w:rsid w:val="00D4094D"/>
    <w:rsid w:val="00D4101C"/>
    <w:rsid w:val="00D519B6"/>
    <w:rsid w:val="00D51DE3"/>
    <w:rsid w:val="00D531DA"/>
    <w:rsid w:val="00D57C01"/>
    <w:rsid w:val="00D57E0D"/>
    <w:rsid w:val="00D61219"/>
    <w:rsid w:val="00D62C06"/>
    <w:rsid w:val="00D70EE3"/>
    <w:rsid w:val="00D74BE3"/>
    <w:rsid w:val="00D7715D"/>
    <w:rsid w:val="00D8124C"/>
    <w:rsid w:val="00D81DB3"/>
    <w:rsid w:val="00D83453"/>
    <w:rsid w:val="00D9178E"/>
    <w:rsid w:val="00D95F4F"/>
    <w:rsid w:val="00D96384"/>
    <w:rsid w:val="00D96B92"/>
    <w:rsid w:val="00DA2EAE"/>
    <w:rsid w:val="00DA5D9F"/>
    <w:rsid w:val="00DA74CF"/>
    <w:rsid w:val="00DB3B98"/>
    <w:rsid w:val="00DB5587"/>
    <w:rsid w:val="00DB5CF5"/>
    <w:rsid w:val="00DB6908"/>
    <w:rsid w:val="00DC12DF"/>
    <w:rsid w:val="00DC1910"/>
    <w:rsid w:val="00DC2E94"/>
    <w:rsid w:val="00DC4706"/>
    <w:rsid w:val="00DC6730"/>
    <w:rsid w:val="00DC683D"/>
    <w:rsid w:val="00DC6E6B"/>
    <w:rsid w:val="00DC7D37"/>
    <w:rsid w:val="00DD5C5D"/>
    <w:rsid w:val="00DD6290"/>
    <w:rsid w:val="00DE009D"/>
    <w:rsid w:val="00DE29E0"/>
    <w:rsid w:val="00DE316E"/>
    <w:rsid w:val="00DE389C"/>
    <w:rsid w:val="00DE3BD9"/>
    <w:rsid w:val="00DF1366"/>
    <w:rsid w:val="00DF254F"/>
    <w:rsid w:val="00DF30A0"/>
    <w:rsid w:val="00DF3303"/>
    <w:rsid w:val="00DF5099"/>
    <w:rsid w:val="00DF5EE2"/>
    <w:rsid w:val="00E01C2D"/>
    <w:rsid w:val="00E03064"/>
    <w:rsid w:val="00E03412"/>
    <w:rsid w:val="00E07985"/>
    <w:rsid w:val="00E07D3A"/>
    <w:rsid w:val="00E13EC7"/>
    <w:rsid w:val="00E14C06"/>
    <w:rsid w:val="00E1713F"/>
    <w:rsid w:val="00E20748"/>
    <w:rsid w:val="00E272A5"/>
    <w:rsid w:val="00E35AC3"/>
    <w:rsid w:val="00E36B67"/>
    <w:rsid w:val="00E36C28"/>
    <w:rsid w:val="00E40E43"/>
    <w:rsid w:val="00E4374A"/>
    <w:rsid w:val="00E44AA9"/>
    <w:rsid w:val="00E563A1"/>
    <w:rsid w:val="00E6187D"/>
    <w:rsid w:val="00E62DB5"/>
    <w:rsid w:val="00E63754"/>
    <w:rsid w:val="00E63B4F"/>
    <w:rsid w:val="00E66773"/>
    <w:rsid w:val="00E672A0"/>
    <w:rsid w:val="00E672C7"/>
    <w:rsid w:val="00E76D09"/>
    <w:rsid w:val="00E82015"/>
    <w:rsid w:val="00E83186"/>
    <w:rsid w:val="00E85662"/>
    <w:rsid w:val="00E939C0"/>
    <w:rsid w:val="00E94C0E"/>
    <w:rsid w:val="00E94D19"/>
    <w:rsid w:val="00E94EBA"/>
    <w:rsid w:val="00E9549D"/>
    <w:rsid w:val="00E965B2"/>
    <w:rsid w:val="00EA3B65"/>
    <w:rsid w:val="00EA5CB3"/>
    <w:rsid w:val="00EB0554"/>
    <w:rsid w:val="00EB5FFE"/>
    <w:rsid w:val="00EC187A"/>
    <w:rsid w:val="00ED1C8C"/>
    <w:rsid w:val="00ED2E49"/>
    <w:rsid w:val="00ED3312"/>
    <w:rsid w:val="00ED7849"/>
    <w:rsid w:val="00ED7C35"/>
    <w:rsid w:val="00EE281C"/>
    <w:rsid w:val="00EE603E"/>
    <w:rsid w:val="00EF11D3"/>
    <w:rsid w:val="00EF22EE"/>
    <w:rsid w:val="00EF2CB5"/>
    <w:rsid w:val="00EF5221"/>
    <w:rsid w:val="00F023C6"/>
    <w:rsid w:val="00F039DA"/>
    <w:rsid w:val="00F051A7"/>
    <w:rsid w:val="00F06A0F"/>
    <w:rsid w:val="00F10A0A"/>
    <w:rsid w:val="00F1172D"/>
    <w:rsid w:val="00F12D65"/>
    <w:rsid w:val="00F1410A"/>
    <w:rsid w:val="00F15879"/>
    <w:rsid w:val="00F17609"/>
    <w:rsid w:val="00F228F5"/>
    <w:rsid w:val="00F313FA"/>
    <w:rsid w:val="00F3196B"/>
    <w:rsid w:val="00F34044"/>
    <w:rsid w:val="00F35374"/>
    <w:rsid w:val="00F36BE0"/>
    <w:rsid w:val="00F41FDD"/>
    <w:rsid w:val="00F4785F"/>
    <w:rsid w:val="00F50F3F"/>
    <w:rsid w:val="00F51175"/>
    <w:rsid w:val="00F52C58"/>
    <w:rsid w:val="00F53113"/>
    <w:rsid w:val="00F545FF"/>
    <w:rsid w:val="00F54E58"/>
    <w:rsid w:val="00F576DA"/>
    <w:rsid w:val="00F577FF"/>
    <w:rsid w:val="00F606DA"/>
    <w:rsid w:val="00F64B7C"/>
    <w:rsid w:val="00F65AF1"/>
    <w:rsid w:val="00F65F5E"/>
    <w:rsid w:val="00F7203A"/>
    <w:rsid w:val="00F723C0"/>
    <w:rsid w:val="00F74225"/>
    <w:rsid w:val="00F74256"/>
    <w:rsid w:val="00F7426B"/>
    <w:rsid w:val="00F7716F"/>
    <w:rsid w:val="00F77DCA"/>
    <w:rsid w:val="00F82384"/>
    <w:rsid w:val="00F832F3"/>
    <w:rsid w:val="00F84001"/>
    <w:rsid w:val="00F92DE6"/>
    <w:rsid w:val="00F93F3A"/>
    <w:rsid w:val="00F947BC"/>
    <w:rsid w:val="00F9606B"/>
    <w:rsid w:val="00FA045E"/>
    <w:rsid w:val="00FA0ADB"/>
    <w:rsid w:val="00FA10F9"/>
    <w:rsid w:val="00FA216A"/>
    <w:rsid w:val="00FA3DE5"/>
    <w:rsid w:val="00FA577E"/>
    <w:rsid w:val="00FA58BF"/>
    <w:rsid w:val="00FB30EF"/>
    <w:rsid w:val="00FB578D"/>
    <w:rsid w:val="00FB6656"/>
    <w:rsid w:val="00FC6A28"/>
    <w:rsid w:val="00FD6AA7"/>
    <w:rsid w:val="00FD7EDC"/>
    <w:rsid w:val="00FE0E59"/>
    <w:rsid w:val="00FE2DD6"/>
    <w:rsid w:val="00FE5AF5"/>
    <w:rsid w:val="00FF1B72"/>
    <w:rsid w:val="00FF43C1"/>
    <w:rsid w:val="00FF7A60"/>
    <w:rsid w:val="01BE027A"/>
    <w:rsid w:val="021D543F"/>
    <w:rsid w:val="02BA47F7"/>
    <w:rsid w:val="036A0CAA"/>
    <w:rsid w:val="041B765C"/>
    <w:rsid w:val="04A56490"/>
    <w:rsid w:val="0542764A"/>
    <w:rsid w:val="0573D695"/>
    <w:rsid w:val="059A9442"/>
    <w:rsid w:val="065F526A"/>
    <w:rsid w:val="097F5FB2"/>
    <w:rsid w:val="09ACA3C0"/>
    <w:rsid w:val="09FD36A9"/>
    <w:rsid w:val="0A7346F6"/>
    <w:rsid w:val="0B2C4073"/>
    <w:rsid w:val="0C2E06A0"/>
    <w:rsid w:val="0C57BE2A"/>
    <w:rsid w:val="0D957C52"/>
    <w:rsid w:val="0DB735A8"/>
    <w:rsid w:val="0DCC2388"/>
    <w:rsid w:val="0E1F87B7"/>
    <w:rsid w:val="0EB96555"/>
    <w:rsid w:val="0ECC1654"/>
    <w:rsid w:val="0EF3FED2"/>
    <w:rsid w:val="0F40AB40"/>
    <w:rsid w:val="0FBBFED7"/>
    <w:rsid w:val="0FDE6444"/>
    <w:rsid w:val="1017456B"/>
    <w:rsid w:val="101AF806"/>
    <w:rsid w:val="10647EAD"/>
    <w:rsid w:val="11632993"/>
    <w:rsid w:val="12166F71"/>
    <w:rsid w:val="12595EBE"/>
    <w:rsid w:val="13887D2B"/>
    <w:rsid w:val="13BA8B47"/>
    <w:rsid w:val="13C80C1F"/>
    <w:rsid w:val="13FF308E"/>
    <w:rsid w:val="153EF40E"/>
    <w:rsid w:val="154140F0"/>
    <w:rsid w:val="15723152"/>
    <w:rsid w:val="161689D8"/>
    <w:rsid w:val="16D41C76"/>
    <w:rsid w:val="17F2F170"/>
    <w:rsid w:val="185B26C9"/>
    <w:rsid w:val="186A62BA"/>
    <w:rsid w:val="1950CA2A"/>
    <w:rsid w:val="1988115C"/>
    <w:rsid w:val="1998780C"/>
    <w:rsid w:val="1B3BD912"/>
    <w:rsid w:val="1B7AB435"/>
    <w:rsid w:val="1BAA2C4E"/>
    <w:rsid w:val="1C108DB7"/>
    <w:rsid w:val="1C76EBE7"/>
    <w:rsid w:val="1CFCBE93"/>
    <w:rsid w:val="1D4FC655"/>
    <w:rsid w:val="1E8F223C"/>
    <w:rsid w:val="1EAE588F"/>
    <w:rsid w:val="1FB64AD2"/>
    <w:rsid w:val="1FEC6BC3"/>
    <w:rsid w:val="21B5786D"/>
    <w:rsid w:val="21E5C697"/>
    <w:rsid w:val="22B047AB"/>
    <w:rsid w:val="2388B1A0"/>
    <w:rsid w:val="242A7E48"/>
    <w:rsid w:val="246EF81A"/>
    <w:rsid w:val="24C9BD68"/>
    <w:rsid w:val="25D6EDD2"/>
    <w:rsid w:val="260AC3CA"/>
    <w:rsid w:val="264E8586"/>
    <w:rsid w:val="268917B3"/>
    <w:rsid w:val="26CBC9A3"/>
    <w:rsid w:val="26DA5910"/>
    <w:rsid w:val="27C6A117"/>
    <w:rsid w:val="282D1CF8"/>
    <w:rsid w:val="285863D5"/>
    <w:rsid w:val="287D332D"/>
    <w:rsid w:val="28F8B6FA"/>
    <w:rsid w:val="29420F07"/>
    <w:rsid w:val="29871DED"/>
    <w:rsid w:val="29EAA6AF"/>
    <w:rsid w:val="2A019B0A"/>
    <w:rsid w:val="2A58EE88"/>
    <w:rsid w:val="2B900497"/>
    <w:rsid w:val="2C67AB66"/>
    <w:rsid w:val="2C816326"/>
    <w:rsid w:val="2D859C54"/>
    <w:rsid w:val="2DCFB4D5"/>
    <w:rsid w:val="2DE1BF87"/>
    <w:rsid w:val="2DF45D03"/>
    <w:rsid w:val="2E78C7CF"/>
    <w:rsid w:val="2F0FB3F7"/>
    <w:rsid w:val="2F4AFF0C"/>
    <w:rsid w:val="2F4CD6F6"/>
    <w:rsid w:val="2F5D4E2E"/>
    <w:rsid w:val="2FEF3D7D"/>
    <w:rsid w:val="30149830"/>
    <w:rsid w:val="308D8BC2"/>
    <w:rsid w:val="31325048"/>
    <w:rsid w:val="31DCC579"/>
    <w:rsid w:val="322E2BD0"/>
    <w:rsid w:val="32C74F1B"/>
    <w:rsid w:val="3414A3C2"/>
    <w:rsid w:val="34DCFAF2"/>
    <w:rsid w:val="351F1A8F"/>
    <w:rsid w:val="364E20AB"/>
    <w:rsid w:val="36B14576"/>
    <w:rsid w:val="36CEC75C"/>
    <w:rsid w:val="372BD1D9"/>
    <w:rsid w:val="37603190"/>
    <w:rsid w:val="37F0DD09"/>
    <w:rsid w:val="392F0E22"/>
    <w:rsid w:val="3944F480"/>
    <w:rsid w:val="398CAD6A"/>
    <w:rsid w:val="3A33279D"/>
    <w:rsid w:val="3A4F8F3E"/>
    <w:rsid w:val="3A98C6C6"/>
    <w:rsid w:val="3B0667C3"/>
    <w:rsid w:val="3B6E04FD"/>
    <w:rsid w:val="3C38BC86"/>
    <w:rsid w:val="3CD713B4"/>
    <w:rsid w:val="3D4058C1"/>
    <w:rsid w:val="3DB7DEAA"/>
    <w:rsid w:val="3EC86097"/>
    <w:rsid w:val="3ED9D6F2"/>
    <w:rsid w:val="3EE5B6A9"/>
    <w:rsid w:val="3EFD4A74"/>
    <w:rsid w:val="3F53AF0B"/>
    <w:rsid w:val="3F59A631"/>
    <w:rsid w:val="3FEA488A"/>
    <w:rsid w:val="40E6262C"/>
    <w:rsid w:val="411BD493"/>
    <w:rsid w:val="41DEC107"/>
    <w:rsid w:val="41FA57FB"/>
    <w:rsid w:val="42067714"/>
    <w:rsid w:val="422B5C46"/>
    <w:rsid w:val="434335D6"/>
    <w:rsid w:val="43B927CC"/>
    <w:rsid w:val="43C0E186"/>
    <w:rsid w:val="44E59C38"/>
    <w:rsid w:val="4554370E"/>
    <w:rsid w:val="4696D73C"/>
    <w:rsid w:val="46EA9A01"/>
    <w:rsid w:val="47BC4999"/>
    <w:rsid w:val="47BE4A17"/>
    <w:rsid w:val="484E0AC3"/>
    <w:rsid w:val="4863378F"/>
    <w:rsid w:val="48BF129A"/>
    <w:rsid w:val="4906D13A"/>
    <w:rsid w:val="49AC33E5"/>
    <w:rsid w:val="4A3A606B"/>
    <w:rsid w:val="4A675197"/>
    <w:rsid w:val="4B14FA59"/>
    <w:rsid w:val="4B7A3D2F"/>
    <w:rsid w:val="4BCE2740"/>
    <w:rsid w:val="4C2FC56B"/>
    <w:rsid w:val="4C74661F"/>
    <w:rsid w:val="4C8E25EF"/>
    <w:rsid w:val="4D59A106"/>
    <w:rsid w:val="4D69F7A1"/>
    <w:rsid w:val="4DE9A181"/>
    <w:rsid w:val="4E303A63"/>
    <w:rsid w:val="4F3C778B"/>
    <w:rsid w:val="4F60D339"/>
    <w:rsid w:val="4F6E2626"/>
    <w:rsid w:val="4F84DA46"/>
    <w:rsid w:val="4FE2BB3A"/>
    <w:rsid w:val="50218114"/>
    <w:rsid w:val="51111ADB"/>
    <w:rsid w:val="51BB1193"/>
    <w:rsid w:val="523A8453"/>
    <w:rsid w:val="52505897"/>
    <w:rsid w:val="5340F95A"/>
    <w:rsid w:val="5487B032"/>
    <w:rsid w:val="54E977E0"/>
    <w:rsid w:val="561BC7FA"/>
    <w:rsid w:val="56814B64"/>
    <w:rsid w:val="57D68205"/>
    <w:rsid w:val="57D6B9E7"/>
    <w:rsid w:val="57EFA273"/>
    <w:rsid w:val="57F800B8"/>
    <w:rsid w:val="58443919"/>
    <w:rsid w:val="5977EB33"/>
    <w:rsid w:val="5978FCCE"/>
    <w:rsid w:val="59C9B754"/>
    <w:rsid w:val="5AB732A3"/>
    <w:rsid w:val="5BB50973"/>
    <w:rsid w:val="5BEA04BB"/>
    <w:rsid w:val="5CA4B909"/>
    <w:rsid w:val="5CD8FEFB"/>
    <w:rsid w:val="5D8808F1"/>
    <w:rsid w:val="5E1097B3"/>
    <w:rsid w:val="5E78551D"/>
    <w:rsid w:val="5EFBC86B"/>
    <w:rsid w:val="5F23D952"/>
    <w:rsid w:val="5F47F259"/>
    <w:rsid w:val="6077612A"/>
    <w:rsid w:val="6091820E"/>
    <w:rsid w:val="60D4987F"/>
    <w:rsid w:val="618BECD8"/>
    <w:rsid w:val="61CA30B2"/>
    <w:rsid w:val="62DA3D13"/>
    <w:rsid w:val="6319FE30"/>
    <w:rsid w:val="6389C855"/>
    <w:rsid w:val="63F0C33D"/>
    <w:rsid w:val="64425F60"/>
    <w:rsid w:val="646C88D9"/>
    <w:rsid w:val="653E53A7"/>
    <w:rsid w:val="657F3E41"/>
    <w:rsid w:val="660769EF"/>
    <w:rsid w:val="6642B1FA"/>
    <w:rsid w:val="6658A974"/>
    <w:rsid w:val="66754560"/>
    <w:rsid w:val="670ABAA8"/>
    <w:rsid w:val="689DBBBB"/>
    <w:rsid w:val="68AB6CE6"/>
    <w:rsid w:val="68DF1B39"/>
    <w:rsid w:val="6A856D88"/>
    <w:rsid w:val="6BB9AAB9"/>
    <w:rsid w:val="6BEF0529"/>
    <w:rsid w:val="6C96B0D2"/>
    <w:rsid w:val="6CAF71A6"/>
    <w:rsid w:val="6D4EA170"/>
    <w:rsid w:val="6E418672"/>
    <w:rsid w:val="6FF4500B"/>
    <w:rsid w:val="70447E01"/>
    <w:rsid w:val="7058A68A"/>
    <w:rsid w:val="70593E47"/>
    <w:rsid w:val="7074032C"/>
    <w:rsid w:val="712D0061"/>
    <w:rsid w:val="71550986"/>
    <w:rsid w:val="722AB232"/>
    <w:rsid w:val="724ABF1B"/>
    <w:rsid w:val="731A7EB7"/>
    <w:rsid w:val="7398D0C2"/>
    <w:rsid w:val="74386391"/>
    <w:rsid w:val="7497CABF"/>
    <w:rsid w:val="754DE738"/>
    <w:rsid w:val="7572812F"/>
    <w:rsid w:val="757425C6"/>
    <w:rsid w:val="774C98B7"/>
    <w:rsid w:val="7787A9E2"/>
    <w:rsid w:val="778876A5"/>
    <w:rsid w:val="78349863"/>
    <w:rsid w:val="78609C83"/>
    <w:rsid w:val="7860CEB2"/>
    <w:rsid w:val="7883BD30"/>
    <w:rsid w:val="78CDD3E0"/>
    <w:rsid w:val="78E4A18A"/>
    <w:rsid w:val="78E6D401"/>
    <w:rsid w:val="79EAA6EB"/>
    <w:rsid w:val="7A1D875C"/>
    <w:rsid w:val="7A22ECA4"/>
    <w:rsid w:val="7ABF10E5"/>
    <w:rsid w:val="7B168A39"/>
    <w:rsid w:val="7BA28134"/>
    <w:rsid w:val="7C27A6E3"/>
    <w:rsid w:val="7D3604C2"/>
    <w:rsid w:val="7E787DB6"/>
    <w:rsid w:val="7F329D8D"/>
    <w:rsid w:val="7FBFC0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21D693"/>
  <w15:chartTrackingRefBased/>
  <w15:docId w15:val="{63DEC9BC-2453-404B-B625-506B444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F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color w:val="aut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sz w:val="22"/>
      <w:szCs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color w:val="auto"/>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color w:val="auto"/>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customStyle="1" w:styleId="PagrindinistekstasDiagrama">
    <w:name w:val="Pagrindinis tekstas Diagrama"/>
    <w:rPr>
      <w:sz w:val="24"/>
      <w:lang w:val="lt-LT" w:eastAsia="ar-SA" w:bidi="ar-SA"/>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Cs w:val="20"/>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Footer">
    <w:name w:val="footer"/>
    <w:basedOn w:val="Normal"/>
    <w:pPr>
      <w:tabs>
        <w:tab w:val="center" w:pos="4819"/>
        <w:tab w:val="right" w:pos="9638"/>
      </w:tabs>
    </w:pPr>
  </w:style>
  <w:style w:type="paragraph" w:customStyle="1" w:styleId="Dokumentostruktra1">
    <w:name w:val="Dokumento struktūra1"/>
    <w:basedOn w:val="Normal"/>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819"/>
        <w:tab w:val="right" w:pos="9638"/>
      </w:tabs>
    </w:pPr>
  </w:style>
  <w:style w:type="paragraph" w:customStyle="1" w:styleId="Kadroturinys">
    <w:name w:val="Kadro turinys"/>
    <w:basedOn w:val="BodyText"/>
  </w:style>
  <w:style w:type="paragraph" w:customStyle="1" w:styleId="Spalvotassraas1parykinimas1">
    <w:name w:val="Spalvotas sąrašas – 1 paryškinimas1"/>
    <w:basedOn w:val="Normal"/>
    <w:uiPriority w:val="34"/>
    <w:qFormat/>
    <w:rsid w:val="00D7715D"/>
    <w:pPr>
      <w:ind w:left="720"/>
      <w:contextualSpacing/>
    </w:pPr>
  </w:style>
  <w:style w:type="character" w:styleId="CommentReference">
    <w:name w:val="annotation reference"/>
    <w:uiPriority w:val="99"/>
    <w:semiHidden/>
    <w:unhideWhenUsed/>
    <w:rsid w:val="0088739A"/>
    <w:rPr>
      <w:sz w:val="18"/>
      <w:szCs w:val="18"/>
    </w:rPr>
  </w:style>
  <w:style w:type="paragraph" w:styleId="CommentText">
    <w:name w:val="annotation text"/>
    <w:basedOn w:val="Normal"/>
    <w:link w:val="CommentTextChar"/>
    <w:uiPriority w:val="99"/>
    <w:unhideWhenUsed/>
    <w:rsid w:val="0088739A"/>
  </w:style>
  <w:style w:type="character" w:customStyle="1" w:styleId="CommentTextChar">
    <w:name w:val="Comment Text Char"/>
    <w:link w:val="CommentText"/>
    <w:uiPriority w:val="99"/>
    <w:rsid w:val="0088739A"/>
    <w:rPr>
      <w:sz w:val="24"/>
      <w:szCs w:val="24"/>
      <w:lang w:val="lt-LT" w:eastAsia="ar-SA"/>
    </w:rPr>
  </w:style>
  <w:style w:type="paragraph" w:styleId="CommentSubject">
    <w:name w:val="annotation subject"/>
    <w:basedOn w:val="CommentText"/>
    <w:next w:val="CommentText"/>
    <w:link w:val="CommentSubjectChar"/>
    <w:uiPriority w:val="99"/>
    <w:semiHidden/>
    <w:unhideWhenUsed/>
    <w:rsid w:val="0088739A"/>
    <w:rPr>
      <w:b/>
      <w:bCs/>
      <w:sz w:val="20"/>
      <w:szCs w:val="20"/>
    </w:rPr>
  </w:style>
  <w:style w:type="character" w:customStyle="1" w:styleId="CommentSubjectChar">
    <w:name w:val="Comment Subject Char"/>
    <w:link w:val="CommentSubject"/>
    <w:uiPriority w:val="99"/>
    <w:semiHidden/>
    <w:rsid w:val="0088739A"/>
    <w:rPr>
      <w:b/>
      <w:bCs/>
      <w:sz w:val="24"/>
      <w:szCs w:val="24"/>
      <w:lang w:val="lt-LT" w:eastAsia="ar-SA"/>
    </w:rPr>
  </w:style>
  <w:style w:type="character" w:customStyle="1" w:styleId="HeaderChar">
    <w:name w:val="Header Char"/>
    <w:link w:val="Header"/>
    <w:uiPriority w:val="99"/>
    <w:rsid w:val="005D7394"/>
    <w:rPr>
      <w:sz w:val="24"/>
      <w:szCs w:val="24"/>
      <w:lang w:eastAsia="ar-SA"/>
    </w:rPr>
  </w:style>
  <w:style w:type="paragraph" w:styleId="Revision">
    <w:name w:val="Revision"/>
    <w:hidden/>
    <w:uiPriority w:val="99"/>
    <w:semiHidden/>
    <w:rsid w:val="00B9561D"/>
    <w:rPr>
      <w:sz w:val="24"/>
      <w:szCs w:val="24"/>
      <w:lang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AC7560"/>
    <w:pPr>
      <w:suppressAutoHyphens w:val="0"/>
      <w:spacing w:after="200" w:line="276" w:lineRule="auto"/>
      <w:ind w:left="720"/>
      <w:contextualSpacing/>
    </w:pPr>
    <w:rPr>
      <w:rFonts w:eastAsia="Calibri"/>
      <w:szCs w:val="22"/>
      <w:lang w:eastAsia="en-US"/>
    </w:rPr>
  </w:style>
  <w:style w:type="character" w:styleId="FollowedHyperlink">
    <w:name w:val="FollowedHyperlink"/>
    <w:uiPriority w:val="99"/>
    <w:semiHidden/>
    <w:unhideWhenUsed/>
    <w:rsid w:val="008F0AE8"/>
    <w:rPr>
      <w:color w:val="954F72"/>
      <w:u w:val="single"/>
    </w:rPr>
  </w:style>
  <w:style w:type="paragraph" w:customStyle="1" w:styleId="CharChar1Char">
    <w:name w:val="Char Char1 Char"/>
    <w:basedOn w:val="Normal"/>
    <w:rsid w:val="006109A7"/>
    <w:pPr>
      <w:suppressAutoHyphens w:val="0"/>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3E6FBA"/>
    <w:pPr>
      <w:suppressAutoHyphens w:val="0"/>
      <w:spacing w:before="100" w:beforeAutospacing="1" w:after="100" w:afterAutospacing="1"/>
    </w:pPr>
    <w:rPr>
      <w:rFonts w:ascii="Calibri" w:eastAsia="Calibri" w:hAnsi="Calibri" w:cs="Calibri"/>
      <w:sz w:val="22"/>
      <w:szCs w:val="22"/>
      <w:lang w:eastAsia="lt-L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12D65"/>
    <w:rPr>
      <w:rFonts w:eastAsia="Calibri"/>
      <w:sz w:val="24"/>
      <w:szCs w:val="22"/>
      <w:lang w:eastAsia="en-US"/>
    </w:rPr>
  </w:style>
  <w:style w:type="paragraph" w:styleId="EndnoteText">
    <w:name w:val="endnote text"/>
    <w:basedOn w:val="Normal"/>
    <w:link w:val="EndnoteTextChar"/>
    <w:uiPriority w:val="99"/>
    <w:semiHidden/>
    <w:unhideWhenUsed/>
    <w:rsid w:val="00307D5A"/>
    <w:rPr>
      <w:sz w:val="20"/>
      <w:szCs w:val="20"/>
    </w:rPr>
  </w:style>
  <w:style w:type="character" w:customStyle="1" w:styleId="EndnoteTextChar">
    <w:name w:val="Endnote Text Char"/>
    <w:link w:val="EndnoteText"/>
    <w:uiPriority w:val="99"/>
    <w:semiHidden/>
    <w:rsid w:val="00307D5A"/>
    <w:rPr>
      <w:lang w:eastAsia="ar-SA"/>
    </w:rPr>
  </w:style>
  <w:style w:type="character" w:styleId="EndnoteReference">
    <w:name w:val="endnote reference"/>
    <w:uiPriority w:val="99"/>
    <w:semiHidden/>
    <w:unhideWhenUsed/>
    <w:rsid w:val="00307D5A"/>
    <w:rPr>
      <w:vertAlign w:val="superscript"/>
    </w:rPr>
  </w:style>
  <w:style w:type="character" w:customStyle="1" w:styleId="fontstyle01">
    <w:name w:val="fontstyle01"/>
    <w:rsid w:val="00E03064"/>
    <w:rPr>
      <w:rFonts w:ascii="Arial-BoldMT" w:hAnsi="Arial-BoldMT" w:hint="default"/>
      <w:b/>
      <w:bCs/>
      <w:i w:val="0"/>
      <w:iCs w:val="0"/>
      <w:color w:val="000000"/>
      <w:sz w:val="18"/>
      <w:szCs w:val="18"/>
    </w:rPr>
  </w:style>
  <w:style w:type="character" w:customStyle="1" w:styleId="fontstyle21">
    <w:name w:val="fontstyle21"/>
    <w:rsid w:val="00E03064"/>
    <w:rPr>
      <w:rFonts w:ascii="ArialMT" w:hAnsi="ArialMT" w:hint="default"/>
      <w:b w:val="0"/>
      <w:bCs w:val="0"/>
      <w:i w:val="0"/>
      <w:iCs w:val="0"/>
      <w:color w:val="000000"/>
      <w:sz w:val="18"/>
      <w:szCs w:val="18"/>
    </w:rPr>
  </w:style>
  <w:style w:type="numbering" w:customStyle="1" w:styleId="Stilius1">
    <w:name w:val="Stilius1"/>
    <w:uiPriority w:val="99"/>
    <w:rsid w:val="00C71F81"/>
    <w:pPr>
      <w:numPr>
        <w:numId w:val="39"/>
      </w:numP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2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7522">
      <w:bodyDiv w:val="1"/>
      <w:marLeft w:val="0"/>
      <w:marRight w:val="0"/>
      <w:marTop w:val="0"/>
      <w:marBottom w:val="0"/>
      <w:divBdr>
        <w:top w:val="none" w:sz="0" w:space="0" w:color="auto"/>
        <w:left w:val="none" w:sz="0" w:space="0" w:color="auto"/>
        <w:bottom w:val="none" w:sz="0" w:space="0" w:color="auto"/>
        <w:right w:val="none" w:sz="0" w:space="0" w:color="auto"/>
      </w:divBdr>
    </w:div>
    <w:div w:id="283851081">
      <w:bodyDiv w:val="1"/>
      <w:marLeft w:val="0"/>
      <w:marRight w:val="0"/>
      <w:marTop w:val="0"/>
      <w:marBottom w:val="0"/>
      <w:divBdr>
        <w:top w:val="none" w:sz="0" w:space="0" w:color="auto"/>
        <w:left w:val="none" w:sz="0" w:space="0" w:color="auto"/>
        <w:bottom w:val="none" w:sz="0" w:space="0" w:color="auto"/>
        <w:right w:val="none" w:sz="0" w:space="0" w:color="auto"/>
      </w:divBdr>
    </w:div>
    <w:div w:id="291860637">
      <w:bodyDiv w:val="1"/>
      <w:marLeft w:val="0"/>
      <w:marRight w:val="0"/>
      <w:marTop w:val="0"/>
      <w:marBottom w:val="0"/>
      <w:divBdr>
        <w:top w:val="none" w:sz="0" w:space="0" w:color="auto"/>
        <w:left w:val="none" w:sz="0" w:space="0" w:color="auto"/>
        <w:bottom w:val="none" w:sz="0" w:space="0" w:color="auto"/>
        <w:right w:val="none" w:sz="0" w:space="0" w:color="auto"/>
      </w:divBdr>
      <w:divsChild>
        <w:div w:id="1915120658">
          <w:marLeft w:val="0"/>
          <w:marRight w:val="0"/>
          <w:marTop w:val="0"/>
          <w:marBottom w:val="0"/>
          <w:divBdr>
            <w:top w:val="none" w:sz="0" w:space="0" w:color="auto"/>
            <w:left w:val="none" w:sz="0" w:space="0" w:color="auto"/>
            <w:bottom w:val="none" w:sz="0" w:space="0" w:color="auto"/>
            <w:right w:val="none" w:sz="0" w:space="0" w:color="auto"/>
          </w:divBdr>
          <w:divsChild>
            <w:div w:id="1371224758">
              <w:marLeft w:val="0"/>
              <w:marRight w:val="0"/>
              <w:marTop w:val="0"/>
              <w:marBottom w:val="0"/>
              <w:divBdr>
                <w:top w:val="none" w:sz="0" w:space="0" w:color="auto"/>
                <w:left w:val="none" w:sz="0" w:space="0" w:color="auto"/>
                <w:bottom w:val="none" w:sz="0" w:space="0" w:color="auto"/>
                <w:right w:val="none" w:sz="0" w:space="0" w:color="auto"/>
              </w:divBdr>
              <w:divsChild>
                <w:div w:id="515923129">
                  <w:marLeft w:val="0"/>
                  <w:marRight w:val="0"/>
                  <w:marTop w:val="0"/>
                  <w:marBottom w:val="0"/>
                  <w:divBdr>
                    <w:top w:val="none" w:sz="0" w:space="0" w:color="auto"/>
                    <w:left w:val="none" w:sz="0" w:space="0" w:color="auto"/>
                    <w:bottom w:val="none" w:sz="0" w:space="0" w:color="auto"/>
                    <w:right w:val="none" w:sz="0" w:space="0" w:color="auto"/>
                  </w:divBdr>
                  <w:divsChild>
                    <w:div w:id="21132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61100">
      <w:bodyDiv w:val="1"/>
      <w:marLeft w:val="0"/>
      <w:marRight w:val="0"/>
      <w:marTop w:val="0"/>
      <w:marBottom w:val="0"/>
      <w:divBdr>
        <w:top w:val="none" w:sz="0" w:space="0" w:color="auto"/>
        <w:left w:val="none" w:sz="0" w:space="0" w:color="auto"/>
        <w:bottom w:val="none" w:sz="0" w:space="0" w:color="auto"/>
        <w:right w:val="none" w:sz="0" w:space="0" w:color="auto"/>
      </w:divBdr>
      <w:divsChild>
        <w:div w:id="1169058244">
          <w:marLeft w:val="0"/>
          <w:marRight w:val="0"/>
          <w:marTop w:val="0"/>
          <w:marBottom w:val="0"/>
          <w:divBdr>
            <w:top w:val="none" w:sz="0" w:space="0" w:color="auto"/>
            <w:left w:val="none" w:sz="0" w:space="0" w:color="auto"/>
            <w:bottom w:val="none" w:sz="0" w:space="0" w:color="auto"/>
            <w:right w:val="none" w:sz="0" w:space="0" w:color="auto"/>
          </w:divBdr>
          <w:divsChild>
            <w:div w:id="1768110272">
              <w:marLeft w:val="0"/>
              <w:marRight w:val="0"/>
              <w:marTop w:val="0"/>
              <w:marBottom w:val="0"/>
              <w:divBdr>
                <w:top w:val="none" w:sz="0" w:space="0" w:color="auto"/>
                <w:left w:val="none" w:sz="0" w:space="0" w:color="auto"/>
                <w:bottom w:val="none" w:sz="0" w:space="0" w:color="auto"/>
                <w:right w:val="none" w:sz="0" w:space="0" w:color="auto"/>
              </w:divBdr>
              <w:divsChild>
                <w:div w:id="20568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1350">
      <w:bodyDiv w:val="1"/>
      <w:marLeft w:val="0"/>
      <w:marRight w:val="0"/>
      <w:marTop w:val="0"/>
      <w:marBottom w:val="0"/>
      <w:divBdr>
        <w:top w:val="none" w:sz="0" w:space="0" w:color="auto"/>
        <w:left w:val="none" w:sz="0" w:space="0" w:color="auto"/>
        <w:bottom w:val="none" w:sz="0" w:space="0" w:color="auto"/>
        <w:right w:val="none" w:sz="0" w:space="0" w:color="auto"/>
      </w:divBdr>
      <w:divsChild>
        <w:div w:id="988555494">
          <w:marLeft w:val="0"/>
          <w:marRight w:val="0"/>
          <w:marTop w:val="0"/>
          <w:marBottom w:val="0"/>
          <w:divBdr>
            <w:top w:val="none" w:sz="0" w:space="0" w:color="auto"/>
            <w:left w:val="none" w:sz="0" w:space="0" w:color="auto"/>
            <w:bottom w:val="none" w:sz="0" w:space="0" w:color="auto"/>
            <w:right w:val="none" w:sz="0" w:space="0" w:color="auto"/>
          </w:divBdr>
          <w:divsChild>
            <w:div w:id="1668945876">
              <w:marLeft w:val="0"/>
              <w:marRight w:val="0"/>
              <w:marTop w:val="0"/>
              <w:marBottom w:val="0"/>
              <w:divBdr>
                <w:top w:val="none" w:sz="0" w:space="0" w:color="auto"/>
                <w:left w:val="none" w:sz="0" w:space="0" w:color="auto"/>
                <w:bottom w:val="none" w:sz="0" w:space="0" w:color="auto"/>
                <w:right w:val="none" w:sz="0" w:space="0" w:color="auto"/>
              </w:divBdr>
              <w:divsChild>
                <w:div w:id="1672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4941">
      <w:bodyDiv w:val="1"/>
      <w:marLeft w:val="0"/>
      <w:marRight w:val="0"/>
      <w:marTop w:val="0"/>
      <w:marBottom w:val="0"/>
      <w:divBdr>
        <w:top w:val="none" w:sz="0" w:space="0" w:color="auto"/>
        <w:left w:val="none" w:sz="0" w:space="0" w:color="auto"/>
        <w:bottom w:val="none" w:sz="0" w:space="0" w:color="auto"/>
        <w:right w:val="none" w:sz="0" w:space="0" w:color="auto"/>
      </w:divBdr>
    </w:div>
    <w:div w:id="783038114">
      <w:bodyDiv w:val="1"/>
      <w:marLeft w:val="0"/>
      <w:marRight w:val="0"/>
      <w:marTop w:val="0"/>
      <w:marBottom w:val="0"/>
      <w:divBdr>
        <w:top w:val="none" w:sz="0" w:space="0" w:color="auto"/>
        <w:left w:val="none" w:sz="0" w:space="0" w:color="auto"/>
        <w:bottom w:val="none" w:sz="0" w:space="0" w:color="auto"/>
        <w:right w:val="none" w:sz="0" w:space="0" w:color="auto"/>
      </w:divBdr>
      <w:divsChild>
        <w:div w:id="743375490">
          <w:marLeft w:val="0"/>
          <w:marRight w:val="0"/>
          <w:marTop w:val="0"/>
          <w:marBottom w:val="0"/>
          <w:divBdr>
            <w:top w:val="none" w:sz="0" w:space="0" w:color="auto"/>
            <w:left w:val="none" w:sz="0" w:space="0" w:color="auto"/>
            <w:bottom w:val="none" w:sz="0" w:space="0" w:color="auto"/>
            <w:right w:val="none" w:sz="0" w:space="0" w:color="auto"/>
          </w:divBdr>
          <w:divsChild>
            <w:div w:id="1934508448">
              <w:marLeft w:val="0"/>
              <w:marRight w:val="0"/>
              <w:marTop w:val="0"/>
              <w:marBottom w:val="0"/>
              <w:divBdr>
                <w:top w:val="none" w:sz="0" w:space="0" w:color="auto"/>
                <w:left w:val="none" w:sz="0" w:space="0" w:color="auto"/>
                <w:bottom w:val="none" w:sz="0" w:space="0" w:color="auto"/>
                <w:right w:val="none" w:sz="0" w:space="0" w:color="auto"/>
              </w:divBdr>
              <w:divsChild>
                <w:div w:id="19400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6932">
      <w:bodyDiv w:val="1"/>
      <w:marLeft w:val="0"/>
      <w:marRight w:val="0"/>
      <w:marTop w:val="0"/>
      <w:marBottom w:val="0"/>
      <w:divBdr>
        <w:top w:val="none" w:sz="0" w:space="0" w:color="auto"/>
        <w:left w:val="none" w:sz="0" w:space="0" w:color="auto"/>
        <w:bottom w:val="none" w:sz="0" w:space="0" w:color="auto"/>
        <w:right w:val="none" w:sz="0" w:space="0" w:color="auto"/>
      </w:divBdr>
      <w:divsChild>
        <w:div w:id="221210663">
          <w:marLeft w:val="0"/>
          <w:marRight w:val="0"/>
          <w:marTop w:val="0"/>
          <w:marBottom w:val="0"/>
          <w:divBdr>
            <w:top w:val="none" w:sz="0" w:space="0" w:color="auto"/>
            <w:left w:val="none" w:sz="0" w:space="0" w:color="auto"/>
            <w:bottom w:val="none" w:sz="0" w:space="0" w:color="auto"/>
            <w:right w:val="none" w:sz="0" w:space="0" w:color="auto"/>
          </w:divBdr>
          <w:divsChild>
            <w:div w:id="488601215">
              <w:marLeft w:val="0"/>
              <w:marRight w:val="0"/>
              <w:marTop w:val="0"/>
              <w:marBottom w:val="0"/>
              <w:divBdr>
                <w:top w:val="none" w:sz="0" w:space="0" w:color="auto"/>
                <w:left w:val="none" w:sz="0" w:space="0" w:color="auto"/>
                <w:bottom w:val="none" w:sz="0" w:space="0" w:color="auto"/>
                <w:right w:val="none" w:sz="0" w:space="0" w:color="auto"/>
              </w:divBdr>
              <w:divsChild>
                <w:div w:id="17163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7774">
      <w:bodyDiv w:val="1"/>
      <w:marLeft w:val="0"/>
      <w:marRight w:val="0"/>
      <w:marTop w:val="0"/>
      <w:marBottom w:val="0"/>
      <w:divBdr>
        <w:top w:val="none" w:sz="0" w:space="0" w:color="auto"/>
        <w:left w:val="none" w:sz="0" w:space="0" w:color="auto"/>
        <w:bottom w:val="none" w:sz="0" w:space="0" w:color="auto"/>
        <w:right w:val="none" w:sz="0" w:space="0" w:color="auto"/>
      </w:divBdr>
    </w:div>
    <w:div w:id="1217159989">
      <w:bodyDiv w:val="1"/>
      <w:marLeft w:val="0"/>
      <w:marRight w:val="0"/>
      <w:marTop w:val="0"/>
      <w:marBottom w:val="0"/>
      <w:divBdr>
        <w:top w:val="none" w:sz="0" w:space="0" w:color="auto"/>
        <w:left w:val="none" w:sz="0" w:space="0" w:color="auto"/>
        <w:bottom w:val="none" w:sz="0" w:space="0" w:color="auto"/>
        <w:right w:val="none" w:sz="0" w:space="0" w:color="auto"/>
      </w:divBdr>
    </w:div>
    <w:div w:id="1235702477">
      <w:bodyDiv w:val="1"/>
      <w:marLeft w:val="0"/>
      <w:marRight w:val="0"/>
      <w:marTop w:val="0"/>
      <w:marBottom w:val="0"/>
      <w:divBdr>
        <w:top w:val="none" w:sz="0" w:space="0" w:color="auto"/>
        <w:left w:val="none" w:sz="0" w:space="0" w:color="auto"/>
        <w:bottom w:val="none" w:sz="0" w:space="0" w:color="auto"/>
        <w:right w:val="none" w:sz="0" w:space="0" w:color="auto"/>
      </w:divBdr>
    </w:div>
    <w:div w:id="1288002594">
      <w:bodyDiv w:val="1"/>
      <w:marLeft w:val="0"/>
      <w:marRight w:val="0"/>
      <w:marTop w:val="0"/>
      <w:marBottom w:val="0"/>
      <w:divBdr>
        <w:top w:val="none" w:sz="0" w:space="0" w:color="auto"/>
        <w:left w:val="none" w:sz="0" w:space="0" w:color="auto"/>
        <w:bottom w:val="none" w:sz="0" w:space="0" w:color="auto"/>
        <w:right w:val="none" w:sz="0" w:space="0" w:color="auto"/>
      </w:divBdr>
    </w:div>
    <w:div w:id="1452940048">
      <w:bodyDiv w:val="1"/>
      <w:marLeft w:val="0"/>
      <w:marRight w:val="0"/>
      <w:marTop w:val="0"/>
      <w:marBottom w:val="0"/>
      <w:divBdr>
        <w:top w:val="none" w:sz="0" w:space="0" w:color="auto"/>
        <w:left w:val="none" w:sz="0" w:space="0" w:color="auto"/>
        <w:bottom w:val="none" w:sz="0" w:space="0" w:color="auto"/>
        <w:right w:val="none" w:sz="0" w:space="0" w:color="auto"/>
      </w:divBdr>
    </w:div>
    <w:div w:id="1476679431">
      <w:bodyDiv w:val="1"/>
      <w:marLeft w:val="0"/>
      <w:marRight w:val="0"/>
      <w:marTop w:val="0"/>
      <w:marBottom w:val="0"/>
      <w:divBdr>
        <w:top w:val="none" w:sz="0" w:space="0" w:color="auto"/>
        <w:left w:val="none" w:sz="0" w:space="0" w:color="auto"/>
        <w:bottom w:val="none" w:sz="0" w:space="0" w:color="auto"/>
        <w:right w:val="none" w:sz="0" w:space="0" w:color="auto"/>
      </w:divBdr>
    </w:div>
    <w:div w:id="1478961905">
      <w:bodyDiv w:val="1"/>
      <w:marLeft w:val="0"/>
      <w:marRight w:val="0"/>
      <w:marTop w:val="0"/>
      <w:marBottom w:val="0"/>
      <w:divBdr>
        <w:top w:val="none" w:sz="0" w:space="0" w:color="auto"/>
        <w:left w:val="none" w:sz="0" w:space="0" w:color="auto"/>
        <w:bottom w:val="none" w:sz="0" w:space="0" w:color="auto"/>
        <w:right w:val="none" w:sz="0" w:space="0" w:color="auto"/>
      </w:divBdr>
    </w:div>
    <w:div w:id="1516111659">
      <w:bodyDiv w:val="1"/>
      <w:marLeft w:val="0"/>
      <w:marRight w:val="0"/>
      <w:marTop w:val="0"/>
      <w:marBottom w:val="0"/>
      <w:divBdr>
        <w:top w:val="none" w:sz="0" w:space="0" w:color="auto"/>
        <w:left w:val="none" w:sz="0" w:space="0" w:color="auto"/>
        <w:bottom w:val="none" w:sz="0" w:space="0" w:color="auto"/>
        <w:right w:val="none" w:sz="0" w:space="0" w:color="auto"/>
      </w:divBdr>
      <w:divsChild>
        <w:div w:id="1036465225">
          <w:marLeft w:val="0"/>
          <w:marRight w:val="0"/>
          <w:marTop w:val="0"/>
          <w:marBottom w:val="0"/>
          <w:divBdr>
            <w:top w:val="none" w:sz="0" w:space="0" w:color="auto"/>
            <w:left w:val="none" w:sz="0" w:space="0" w:color="auto"/>
            <w:bottom w:val="none" w:sz="0" w:space="0" w:color="auto"/>
            <w:right w:val="none" w:sz="0" w:space="0" w:color="auto"/>
          </w:divBdr>
          <w:divsChild>
            <w:div w:id="360398831">
              <w:marLeft w:val="0"/>
              <w:marRight w:val="0"/>
              <w:marTop w:val="0"/>
              <w:marBottom w:val="0"/>
              <w:divBdr>
                <w:top w:val="none" w:sz="0" w:space="0" w:color="auto"/>
                <w:left w:val="none" w:sz="0" w:space="0" w:color="auto"/>
                <w:bottom w:val="none" w:sz="0" w:space="0" w:color="auto"/>
                <w:right w:val="none" w:sz="0" w:space="0" w:color="auto"/>
              </w:divBdr>
              <w:divsChild>
                <w:div w:id="591738727">
                  <w:marLeft w:val="0"/>
                  <w:marRight w:val="0"/>
                  <w:marTop w:val="0"/>
                  <w:marBottom w:val="0"/>
                  <w:divBdr>
                    <w:top w:val="none" w:sz="0" w:space="0" w:color="auto"/>
                    <w:left w:val="none" w:sz="0" w:space="0" w:color="auto"/>
                    <w:bottom w:val="none" w:sz="0" w:space="0" w:color="auto"/>
                    <w:right w:val="none" w:sz="0" w:space="0" w:color="auto"/>
                  </w:divBdr>
                </w:div>
              </w:divsChild>
            </w:div>
            <w:div w:id="1621496414">
              <w:marLeft w:val="0"/>
              <w:marRight w:val="0"/>
              <w:marTop w:val="0"/>
              <w:marBottom w:val="0"/>
              <w:divBdr>
                <w:top w:val="none" w:sz="0" w:space="0" w:color="auto"/>
                <w:left w:val="none" w:sz="0" w:space="0" w:color="auto"/>
                <w:bottom w:val="none" w:sz="0" w:space="0" w:color="auto"/>
                <w:right w:val="none" w:sz="0" w:space="0" w:color="auto"/>
              </w:divBdr>
              <w:divsChild>
                <w:div w:id="19401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7704">
          <w:marLeft w:val="0"/>
          <w:marRight w:val="0"/>
          <w:marTop w:val="0"/>
          <w:marBottom w:val="0"/>
          <w:divBdr>
            <w:top w:val="none" w:sz="0" w:space="0" w:color="auto"/>
            <w:left w:val="none" w:sz="0" w:space="0" w:color="auto"/>
            <w:bottom w:val="none" w:sz="0" w:space="0" w:color="auto"/>
            <w:right w:val="none" w:sz="0" w:space="0" w:color="auto"/>
          </w:divBdr>
          <w:divsChild>
            <w:div w:id="546455923">
              <w:marLeft w:val="0"/>
              <w:marRight w:val="0"/>
              <w:marTop w:val="0"/>
              <w:marBottom w:val="0"/>
              <w:divBdr>
                <w:top w:val="none" w:sz="0" w:space="0" w:color="auto"/>
                <w:left w:val="none" w:sz="0" w:space="0" w:color="auto"/>
                <w:bottom w:val="none" w:sz="0" w:space="0" w:color="auto"/>
                <w:right w:val="none" w:sz="0" w:space="0" w:color="auto"/>
              </w:divBdr>
              <w:divsChild>
                <w:div w:id="9565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9042">
      <w:bodyDiv w:val="1"/>
      <w:marLeft w:val="0"/>
      <w:marRight w:val="0"/>
      <w:marTop w:val="0"/>
      <w:marBottom w:val="0"/>
      <w:divBdr>
        <w:top w:val="none" w:sz="0" w:space="0" w:color="auto"/>
        <w:left w:val="none" w:sz="0" w:space="0" w:color="auto"/>
        <w:bottom w:val="none" w:sz="0" w:space="0" w:color="auto"/>
        <w:right w:val="none" w:sz="0" w:space="0" w:color="auto"/>
      </w:divBdr>
    </w:div>
    <w:div w:id="1640915130">
      <w:bodyDiv w:val="1"/>
      <w:marLeft w:val="0"/>
      <w:marRight w:val="0"/>
      <w:marTop w:val="0"/>
      <w:marBottom w:val="0"/>
      <w:divBdr>
        <w:top w:val="none" w:sz="0" w:space="0" w:color="auto"/>
        <w:left w:val="none" w:sz="0" w:space="0" w:color="auto"/>
        <w:bottom w:val="none" w:sz="0" w:space="0" w:color="auto"/>
        <w:right w:val="none" w:sz="0" w:space="0" w:color="auto"/>
      </w:divBdr>
    </w:div>
    <w:div w:id="1923299629">
      <w:bodyDiv w:val="1"/>
      <w:marLeft w:val="0"/>
      <w:marRight w:val="0"/>
      <w:marTop w:val="0"/>
      <w:marBottom w:val="0"/>
      <w:divBdr>
        <w:top w:val="none" w:sz="0" w:space="0" w:color="auto"/>
        <w:left w:val="none" w:sz="0" w:space="0" w:color="auto"/>
        <w:bottom w:val="none" w:sz="0" w:space="0" w:color="auto"/>
        <w:right w:val="none" w:sz="0" w:space="0" w:color="auto"/>
      </w:divBdr>
      <w:divsChild>
        <w:div w:id="574901340">
          <w:marLeft w:val="0"/>
          <w:marRight w:val="0"/>
          <w:marTop w:val="0"/>
          <w:marBottom w:val="0"/>
          <w:divBdr>
            <w:top w:val="none" w:sz="0" w:space="0" w:color="auto"/>
            <w:left w:val="none" w:sz="0" w:space="0" w:color="auto"/>
            <w:bottom w:val="none" w:sz="0" w:space="0" w:color="auto"/>
            <w:right w:val="none" w:sz="0" w:space="0" w:color="auto"/>
          </w:divBdr>
          <w:divsChild>
            <w:div w:id="394662600">
              <w:marLeft w:val="0"/>
              <w:marRight w:val="0"/>
              <w:marTop w:val="0"/>
              <w:marBottom w:val="0"/>
              <w:divBdr>
                <w:top w:val="none" w:sz="0" w:space="0" w:color="auto"/>
                <w:left w:val="none" w:sz="0" w:space="0" w:color="auto"/>
                <w:bottom w:val="none" w:sz="0" w:space="0" w:color="auto"/>
                <w:right w:val="none" w:sz="0" w:space="0" w:color="auto"/>
              </w:divBdr>
              <w:divsChild>
                <w:div w:id="135875236">
                  <w:marLeft w:val="0"/>
                  <w:marRight w:val="0"/>
                  <w:marTop w:val="0"/>
                  <w:marBottom w:val="0"/>
                  <w:divBdr>
                    <w:top w:val="none" w:sz="0" w:space="0" w:color="auto"/>
                    <w:left w:val="none" w:sz="0" w:space="0" w:color="auto"/>
                    <w:bottom w:val="none" w:sz="0" w:space="0" w:color="auto"/>
                    <w:right w:val="none" w:sz="0" w:space="0" w:color="auto"/>
                  </w:divBdr>
                  <w:divsChild>
                    <w:div w:id="4873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09356">
      <w:bodyDiv w:val="1"/>
      <w:marLeft w:val="0"/>
      <w:marRight w:val="0"/>
      <w:marTop w:val="0"/>
      <w:marBottom w:val="0"/>
      <w:divBdr>
        <w:top w:val="none" w:sz="0" w:space="0" w:color="auto"/>
        <w:left w:val="none" w:sz="0" w:space="0" w:color="auto"/>
        <w:bottom w:val="none" w:sz="0" w:space="0" w:color="auto"/>
        <w:right w:val="none" w:sz="0" w:space="0" w:color="auto"/>
      </w:divBdr>
      <w:divsChild>
        <w:div w:id="1269855730">
          <w:marLeft w:val="0"/>
          <w:marRight w:val="0"/>
          <w:marTop w:val="0"/>
          <w:marBottom w:val="0"/>
          <w:divBdr>
            <w:top w:val="none" w:sz="0" w:space="0" w:color="auto"/>
            <w:left w:val="none" w:sz="0" w:space="0" w:color="auto"/>
            <w:bottom w:val="none" w:sz="0" w:space="0" w:color="auto"/>
            <w:right w:val="none" w:sz="0" w:space="0" w:color="auto"/>
          </w:divBdr>
          <w:divsChild>
            <w:div w:id="1946647786">
              <w:marLeft w:val="0"/>
              <w:marRight w:val="0"/>
              <w:marTop w:val="0"/>
              <w:marBottom w:val="0"/>
              <w:divBdr>
                <w:top w:val="none" w:sz="0" w:space="0" w:color="auto"/>
                <w:left w:val="none" w:sz="0" w:space="0" w:color="auto"/>
                <w:bottom w:val="none" w:sz="0" w:space="0" w:color="auto"/>
                <w:right w:val="none" w:sz="0" w:space="0" w:color="auto"/>
              </w:divBdr>
              <w:divsChild>
                <w:div w:id="913049183">
                  <w:marLeft w:val="0"/>
                  <w:marRight w:val="0"/>
                  <w:marTop w:val="0"/>
                  <w:marBottom w:val="0"/>
                  <w:divBdr>
                    <w:top w:val="none" w:sz="0" w:space="0" w:color="auto"/>
                    <w:left w:val="none" w:sz="0" w:space="0" w:color="auto"/>
                    <w:bottom w:val="none" w:sz="0" w:space="0" w:color="auto"/>
                    <w:right w:val="none" w:sz="0" w:space="0" w:color="auto"/>
                  </w:divBdr>
                  <w:divsChild>
                    <w:div w:id="20570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06D58-2DC8-45BA-8253-9ABB66ABB9A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21B4FA5E-441C-49F1-9CC9-2564B56D2D16}">
  <ds:schemaRefs>
    <ds:schemaRef ds:uri="http://schemas.microsoft.com/sharepoint/v3/contenttype/forms"/>
  </ds:schemaRefs>
</ds:datastoreItem>
</file>

<file path=customXml/itemProps3.xml><?xml version="1.0" encoding="utf-8"?>
<ds:datastoreItem xmlns:ds="http://schemas.openxmlformats.org/officeDocument/2006/customXml" ds:itemID="{E217CE7E-368F-4256-AA68-5D9C2D97C6AB}">
  <ds:schemaRefs>
    <ds:schemaRef ds:uri="http://schemas.openxmlformats.org/officeDocument/2006/bibliography"/>
  </ds:schemaRefs>
</ds:datastoreItem>
</file>

<file path=customXml/itemProps4.xml><?xml version="1.0" encoding="utf-8"?>
<ds:datastoreItem xmlns:ds="http://schemas.openxmlformats.org/officeDocument/2006/customXml" ds:itemID="{C6619A36-92A8-450B-BC9B-3ED76C25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5056</Words>
  <Characters>2882</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Pirkimo aiškinamasis raštas</vt:lpstr>
    </vt:vector>
  </TitlesOfParts>
  <Manager/>
  <Company/>
  <LinksUpToDate>false</LinksUpToDate>
  <CharactersWithSpaces>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aiškinamasis raštas</dc:title>
  <dc:subject/>
  <dc:creator>Vienišas Vilkas</dc:creator>
  <cp:keywords/>
  <dc:description/>
  <cp:lastModifiedBy>Vladislav Zaplatkin</cp:lastModifiedBy>
  <cp:revision>2</cp:revision>
  <cp:lastPrinted>2024-08-02T09:08:00Z</cp:lastPrinted>
  <dcterms:created xsi:type="dcterms:W3CDTF">2025-07-14T07:43:00Z</dcterms:created>
  <dcterms:modified xsi:type="dcterms:W3CDTF">2025-07-14T07:43:00Z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Projekto informacija">
    <vt:lpwstr>, </vt:lpwstr>
  </property>
  <property fmtid="{D5CDD505-2E9C-101B-9397-08002B2CF9AE}" pid="4" name="HUBas">
    <vt:lpwstr/>
  </property>
  <property fmtid="{D5CDD505-2E9C-101B-9397-08002B2CF9AE}" pid="5" name="Projektas">
    <vt:lpwstr>, </vt:lpwstr>
  </property>
  <property fmtid="{D5CDD505-2E9C-101B-9397-08002B2CF9AE}" pid="6" name="MediaServiceImageTags">
    <vt:lpwstr/>
  </property>
</Properties>
</file>