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1F91A6A4" w:rsidR="00081065" w:rsidRPr="0097590B" w:rsidRDefault="003640B1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 w:rsidRPr="003640B1">
                  <w:rPr>
                    <w:rFonts w:ascii="Arial" w:hAnsi="Arial" w:cs="Arial"/>
                    <w:color w:val="00B0F0"/>
                  </w:rPr>
                  <w:t>Nurodyti datą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3313CBA3" w:rsidR="00070532" w:rsidRPr="00A66D4A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820993">
        <w:rPr>
          <w:rFonts w:ascii="Arial" w:hAnsi="Arial" w:cs="Arial"/>
          <w:b/>
          <w:bCs/>
        </w:rPr>
        <w:t>ATSAKYMŲ Į</w:t>
      </w:r>
      <w:r w:rsidRPr="00820993">
        <w:rPr>
          <w:rFonts w:ascii="Arial" w:hAnsi="Arial" w:cs="Arial"/>
          <w:b/>
          <w:bCs/>
        </w:rPr>
        <w:t xml:space="preserve"> </w:t>
      </w:r>
      <w:r w:rsidR="00095D12" w:rsidRPr="00820993">
        <w:rPr>
          <w:rFonts w:ascii="Arial" w:hAnsi="Arial" w:cs="Arial"/>
          <w:b/>
          <w:bCs/>
        </w:rPr>
        <w:t>TIEKĖJŲ KLAUSIMUS</w:t>
      </w:r>
    </w:p>
    <w:p w14:paraId="17FAE7EE" w14:textId="387D6F8E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Pr="4CEBCB4B">
        <w:rPr>
          <w:rFonts w:ascii="Arial" w:hAnsi="Arial" w:cs="Arial"/>
          <w:color w:val="000000" w:themeColor="text1"/>
        </w:rPr>
        <w:t xml:space="preserve"> (toliau – </w:t>
      </w:r>
      <w:r w:rsidRPr="00847602">
        <w:rPr>
          <w:rFonts w:ascii="Arial" w:hAnsi="Arial" w:cs="Arial"/>
          <w:color w:val="000000" w:themeColor="text1"/>
        </w:rPr>
        <w:t>Pirkėjas</w:t>
      </w:r>
      <w:r w:rsidRPr="4CEBCB4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, vykdydama </w:t>
      </w:r>
      <w:sdt>
        <w:sdtPr>
          <w:rPr>
            <w:rFonts w:ascii="Arial" w:hAnsi="Arial" w:cs="Arial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E2C61" w:rsidRPr="00DE2C61">
            <w:rPr>
              <w:rFonts w:ascii="Arial" w:hAnsi="Arial" w:cs="Arial"/>
            </w:rPr>
            <w:t xml:space="preserve">lopšelio-darželio, </w:t>
          </w:r>
          <w:r w:rsidR="00DE2C61">
            <w:rPr>
              <w:rFonts w:ascii="Arial" w:hAnsi="Arial" w:cs="Arial"/>
            </w:rPr>
            <w:t>P</w:t>
          </w:r>
          <w:r w:rsidR="00DE2C61" w:rsidRPr="00DE2C61">
            <w:rPr>
              <w:rFonts w:ascii="Arial" w:hAnsi="Arial" w:cs="Arial"/>
            </w:rPr>
            <w:t xml:space="preserve">akraščio g. 15, </w:t>
          </w:r>
          <w:r w:rsidR="00DE2C61">
            <w:rPr>
              <w:rFonts w:ascii="Arial" w:hAnsi="Arial" w:cs="Arial"/>
            </w:rPr>
            <w:t>V</w:t>
          </w:r>
          <w:r w:rsidR="00DE2C61" w:rsidRPr="00DE2C61">
            <w:rPr>
              <w:rFonts w:ascii="Arial" w:hAnsi="Arial" w:cs="Arial"/>
            </w:rPr>
            <w:t>ilniuje rekonstravimo atviro architektūrinio projekto konkurs</w:t>
          </w:r>
          <w:r w:rsidR="00DE2C61">
            <w:rPr>
              <w:rFonts w:ascii="Arial" w:hAnsi="Arial" w:cs="Arial"/>
            </w:rPr>
            <w:t>ą</w:t>
          </w:r>
        </w:sdtContent>
      </w:sdt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752693">
        <w:rPr>
          <w:rFonts w:ascii="Arial" w:hAnsi="Arial" w:cs="Arial"/>
          <w:color w:val="000000" w:themeColor="text1"/>
        </w:rPr>
        <w:t>.</w:t>
      </w:r>
      <w:r w:rsidR="0099258E" w:rsidRPr="007D6654">
        <w:rPr>
          <w:rFonts w:ascii="Arial" w:hAnsi="Arial" w:cs="Arial"/>
          <w:color w:val="000000" w:themeColor="text1"/>
        </w:rPr>
        <w:t xml:space="preserve">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7359FC7B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23CA0F86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23CA0F86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01476DA3" w:rsidR="00752693" w:rsidRPr="007046B2" w:rsidRDefault="007046B2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r w:rsidRPr="007046B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onkurso dokumentuose 4_KU priedai esantis priedas Nr. 1.12. neatsidaro. Prašome patikrinti ir įkelti atsidarantį failą.</w:t>
            </w:r>
          </w:p>
        </w:tc>
        <w:tc>
          <w:tcPr>
            <w:tcW w:w="7402" w:type="dxa"/>
          </w:tcPr>
          <w:p w14:paraId="771F8693" w14:textId="2E012144" w:rsidR="00752693" w:rsidRPr="0097590B" w:rsidRDefault="007046B2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Informuojame, kad failas buvo patikrintas ir nustatyta, kad jis atsidaro ir problemų su failu nėra, tačiau pridedame š</w:t>
            </w:r>
            <w:r w:rsidR="00DD649C">
              <w:rPr>
                <w:rFonts w:ascii="Arial" w:eastAsia="Arial" w:hAnsi="Arial" w:cs="Arial"/>
                <w:color w:val="000000" w:themeColor="text1"/>
              </w:rPr>
              <w:t xml:space="preserve">į </w:t>
            </w:r>
            <w:r>
              <w:rPr>
                <w:rFonts w:ascii="Arial" w:eastAsia="Arial" w:hAnsi="Arial" w:cs="Arial"/>
                <w:color w:val="000000" w:themeColor="text1"/>
              </w:rPr>
              <w:t>fail</w:t>
            </w:r>
            <w:r w:rsidR="00DD649C">
              <w:rPr>
                <w:rFonts w:ascii="Arial" w:eastAsia="Arial" w:hAnsi="Arial" w:cs="Arial"/>
                <w:color w:val="000000" w:themeColor="text1"/>
              </w:rPr>
              <w:t>ą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00DD649C">
              <w:rPr>
                <w:rFonts w:ascii="Arial" w:eastAsia="Arial" w:hAnsi="Arial" w:cs="Arial"/>
                <w:color w:val="000000" w:themeColor="text1"/>
              </w:rPr>
              <w:t>pdf</w:t>
            </w:r>
            <w:proofErr w:type="spellEnd"/>
            <w:r w:rsidR="00DD649C">
              <w:rPr>
                <w:rFonts w:ascii="Arial" w:eastAsia="Arial" w:hAnsi="Arial" w:cs="Arial"/>
                <w:color w:val="000000" w:themeColor="text1"/>
              </w:rPr>
              <w:t xml:space="preserve"> formatu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</w:tc>
      </w:tr>
      <w:tr w:rsidR="00752693" w:rsidRPr="0097590B" w14:paraId="71EA3FEF" w14:textId="77777777" w:rsidTr="23CA0F86">
        <w:trPr>
          <w:trHeight w:val="138"/>
        </w:trPr>
        <w:tc>
          <w:tcPr>
            <w:tcW w:w="852" w:type="dxa"/>
          </w:tcPr>
          <w:p w14:paraId="72FFFCC2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619090AA" w14:textId="717E50D0" w:rsidR="00752693" w:rsidRPr="007046B2" w:rsidRDefault="007046B2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046B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Prašome detaliau paaiškinti priede Nr. 11 Rekonstruojamo pastato sklypo projektavimo schema esantį reikalavimą rekonstruojamam statiniui: "demontuojamos šiaurinio pastato bloko esamos konstrukcijos". Ar teisingai suprantame, kad esamo statinio šiaurinis korpusas (apmatavimuose pažymėtas kaip "Namas B") pagal užsakovo sumanymą turi būti griaunamas/demontuojamas?</w:t>
            </w:r>
          </w:p>
        </w:tc>
        <w:tc>
          <w:tcPr>
            <w:tcW w:w="7402" w:type="dxa"/>
          </w:tcPr>
          <w:p w14:paraId="020AC312" w14:textId="7D9C2EB0" w:rsidR="00752693" w:rsidRPr="0097590B" w:rsidRDefault="3FEF3154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23CA0F86">
              <w:rPr>
                <w:rFonts w:ascii="Arial" w:eastAsia="Arial" w:hAnsi="Arial" w:cs="Arial"/>
                <w:color w:val="000000" w:themeColor="text1"/>
              </w:rPr>
              <w:t>Taip, esamo pastato šiaurinio korpuso konstrukcijas numatoma demontuoti/griauti. KU 1.4 Priede Apmatavimai, šis korpusas pažymėtas "Namas A" žyma.</w:t>
            </w:r>
          </w:p>
        </w:tc>
      </w:tr>
    </w:tbl>
    <w:p w14:paraId="62E6C73E" w14:textId="77777777" w:rsidR="005C7BAF" w:rsidRDefault="005C7BAF" w:rsidP="005C7BAF">
      <w:pPr>
        <w:pStyle w:val="Sraopastraipa"/>
        <w:tabs>
          <w:tab w:val="left" w:pos="993"/>
        </w:tabs>
        <w:ind w:left="0" w:firstLine="567"/>
        <w:jc w:val="both"/>
        <w:rPr>
          <w:rFonts w:ascii="Arial" w:hAnsi="Arial" w:cs="Arial"/>
          <w:color w:val="FF0000"/>
        </w:rPr>
      </w:pPr>
    </w:p>
    <w:p w14:paraId="6547DB0E" w14:textId="7FEBCB83" w:rsidR="005C7BAF" w:rsidRPr="00AB6DEA" w:rsidRDefault="005C7BAF" w:rsidP="005C7BAF">
      <w:pPr>
        <w:pStyle w:val="Tekstas"/>
        <w:tabs>
          <w:tab w:val="clear" w:pos="6804"/>
        </w:tabs>
        <w:spacing w:before="200"/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AB6DEA">
        <w:rPr>
          <w:rFonts w:ascii="Arial" w:hAnsi="Arial" w:cs="Arial"/>
          <w:color w:val="auto"/>
          <w:sz w:val="22"/>
          <w:szCs w:val="22"/>
          <w:lang w:val="lt-LT"/>
        </w:rPr>
        <w:t xml:space="preserve">PRIDEDAMA: </w:t>
      </w:r>
      <w:r w:rsidR="007046B2">
        <w:rPr>
          <w:rFonts w:ascii="Arial" w:hAnsi="Arial" w:cs="Arial"/>
          <w:color w:val="auto"/>
          <w:sz w:val="22"/>
          <w:szCs w:val="22"/>
          <w:lang w:val="lt-LT"/>
        </w:rPr>
        <w:t xml:space="preserve">KU </w:t>
      </w:r>
      <w:r w:rsidR="00DD649C">
        <w:rPr>
          <w:rFonts w:ascii="Arial" w:hAnsi="Arial" w:cs="Arial"/>
          <w:color w:val="auto"/>
          <w:sz w:val="22"/>
          <w:szCs w:val="22"/>
          <w:lang w:val="lt-LT"/>
        </w:rPr>
        <w:t>p</w:t>
      </w:r>
      <w:r w:rsidR="00DD649C" w:rsidRPr="00DD649C">
        <w:rPr>
          <w:rFonts w:ascii="Arial" w:hAnsi="Arial" w:cs="Arial"/>
          <w:color w:val="auto"/>
          <w:sz w:val="22"/>
          <w:szCs w:val="22"/>
          <w:lang w:val="lt-LT"/>
        </w:rPr>
        <w:t xml:space="preserve">riedas </w:t>
      </w:r>
      <w:proofErr w:type="spellStart"/>
      <w:r w:rsidR="00DD649C" w:rsidRPr="00DD649C">
        <w:rPr>
          <w:rFonts w:ascii="Arial" w:hAnsi="Arial" w:cs="Arial"/>
          <w:color w:val="auto"/>
          <w:sz w:val="22"/>
          <w:szCs w:val="22"/>
          <w:lang w:val="lt-LT"/>
        </w:rPr>
        <w:t>nr.</w:t>
      </w:r>
      <w:proofErr w:type="spellEnd"/>
      <w:r w:rsidR="00DD649C" w:rsidRPr="00DD649C">
        <w:rPr>
          <w:rFonts w:ascii="Arial" w:hAnsi="Arial" w:cs="Arial"/>
          <w:color w:val="auto"/>
          <w:sz w:val="22"/>
          <w:szCs w:val="22"/>
          <w:lang w:val="lt-LT"/>
        </w:rPr>
        <w:t xml:space="preserve"> 1.12 Kūrybinių dirbtuvių ataskaita</w:t>
      </w:r>
      <w:r w:rsidR="00DD649C">
        <w:rPr>
          <w:rFonts w:ascii="Arial" w:hAnsi="Arial" w:cs="Arial"/>
          <w:color w:val="auto"/>
          <w:sz w:val="22"/>
          <w:szCs w:val="22"/>
          <w:lang w:val="lt-LT"/>
        </w:rPr>
        <w:t xml:space="preserve"> (</w:t>
      </w:r>
      <w:proofErr w:type="spellStart"/>
      <w:r w:rsidR="00DD649C">
        <w:rPr>
          <w:rFonts w:ascii="Arial" w:hAnsi="Arial" w:cs="Arial"/>
          <w:color w:val="auto"/>
          <w:sz w:val="22"/>
          <w:szCs w:val="22"/>
          <w:lang w:val="lt-LT"/>
        </w:rPr>
        <w:t>pdf</w:t>
      </w:r>
      <w:proofErr w:type="spellEnd"/>
      <w:r w:rsidR="00DD649C">
        <w:rPr>
          <w:rFonts w:ascii="Arial" w:hAnsi="Arial" w:cs="Arial"/>
          <w:color w:val="auto"/>
          <w:sz w:val="22"/>
          <w:szCs w:val="22"/>
          <w:lang w:val="lt-LT"/>
        </w:rPr>
        <w:t xml:space="preserve"> formatu).</w:t>
      </w:r>
    </w:p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1EC99117" w14:textId="4B165D34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67105774"/>
          <w:placeholder>
            <w:docPart w:val="40C36F69452A4053B054340E84F34C1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820993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65 45 258" w:value="Greta Jatulionytė, Tel. Nr. 0 665 45 258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EndPr/>
        <w:sdtContent>
          <w:r w:rsidR="00820993">
            <w:rPr>
              <w:rFonts w:ascii="Arial" w:hAnsi="Arial" w:cs="Arial"/>
            </w:rPr>
            <w:t>Vitalija Jevaišaitė, Tel. Nr. 0 609 01 216</w:t>
          </w:r>
        </w:sdtContent>
      </w:sdt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2DEE" w14:textId="77777777" w:rsidR="00121E8D" w:rsidRDefault="00121E8D" w:rsidP="002175A9">
      <w:pPr>
        <w:spacing w:after="0" w:line="240" w:lineRule="auto"/>
      </w:pPr>
      <w:r>
        <w:separator/>
      </w:r>
    </w:p>
  </w:endnote>
  <w:endnote w:type="continuationSeparator" w:id="0">
    <w:p w14:paraId="014C7A2C" w14:textId="77777777" w:rsidR="00121E8D" w:rsidRDefault="00121E8D" w:rsidP="002175A9">
      <w:pPr>
        <w:spacing w:after="0" w:line="240" w:lineRule="auto"/>
      </w:pPr>
      <w:r>
        <w:continuationSeparator/>
      </w:r>
    </w:p>
  </w:endnote>
  <w:endnote w:type="continuationNotice" w:id="1">
    <w:p w14:paraId="51071687" w14:textId="77777777" w:rsidR="00121E8D" w:rsidRDefault="00121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96A3" w14:textId="77777777" w:rsidR="00121E8D" w:rsidRDefault="00121E8D" w:rsidP="002175A9">
      <w:pPr>
        <w:spacing w:after="0" w:line="240" w:lineRule="auto"/>
      </w:pPr>
      <w:r>
        <w:separator/>
      </w:r>
    </w:p>
  </w:footnote>
  <w:footnote w:type="continuationSeparator" w:id="0">
    <w:p w14:paraId="750E1E79" w14:textId="77777777" w:rsidR="00121E8D" w:rsidRDefault="00121E8D" w:rsidP="002175A9">
      <w:pPr>
        <w:spacing w:after="0" w:line="240" w:lineRule="auto"/>
      </w:pPr>
      <w:r>
        <w:continuationSeparator/>
      </w:r>
    </w:p>
  </w:footnote>
  <w:footnote w:type="continuationNotice" w:id="1">
    <w:p w14:paraId="4651709E" w14:textId="77777777" w:rsidR="00121E8D" w:rsidRDefault="00121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4"/>
  </w:num>
  <w:num w:numId="5" w16cid:durableId="203110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4701"/>
    <w:rsid w:val="00034ACB"/>
    <w:rsid w:val="00043B70"/>
    <w:rsid w:val="00043FAD"/>
    <w:rsid w:val="0005570A"/>
    <w:rsid w:val="00070532"/>
    <w:rsid w:val="00077FF6"/>
    <w:rsid w:val="00081065"/>
    <w:rsid w:val="00095D12"/>
    <w:rsid w:val="00121E8D"/>
    <w:rsid w:val="00123F93"/>
    <w:rsid w:val="00170BC4"/>
    <w:rsid w:val="0018355A"/>
    <w:rsid w:val="001F6E94"/>
    <w:rsid w:val="002175A9"/>
    <w:rsid w:val="00235711"/>
    <w:rsid w:val="00235E10"/>
    <w:rsid w:val="00244A8D"/>
    <w:rsid w:val="0024621F"/>
    <w:rsid w:val="0025431D"/>
    <w:rsid w:val="00271A6D"/>
    <w:rsid w:val="00275EA6"/>
    <w:rsid w:val="00297579"/>
    <w:rsid w:val="002A1D62"/>
    <w:rsid w:val="002B5DD8"/>
    <w:rsid w:val="002C6EC9"/>
    <w:rsid w:val="002E3A03"/>
    <w:rsid w:val="002E7E77"/>
    <w:rsid w:val="003640B1"/>
    <w:rsid w:val="003810E8"/>
    <w:rsid w:val="003F3458"/>
    <w:rsid w:val="004027C7"/>
    <w:rsid w:val="00407924"/>
    <w:rsid w:val="00425FAB"/>
    <w:rsid w:val="004348AA"/>
    <w:rsid w:val="0044152E"/>
    <w:rsid w:val="00445089"/>
    <w:rsid w:val="0045537E"/>
    <w:rsid w:val="00471C3B"/>
    <w:rsid w:val="00476D83"/>
    <w:rsid w:val="00484617"/>
    <w:rsid w:val="00493696"/>
    <w:rsid w:val="004B2F3A"/>
    <w:rsid w:val="004C1577"/>
    <w:rsid w:val="004D6D59"/>
    <w:rsid w:val="004F0CD2"/>
    <w:rsid w:val="005012CE"/>
    <w:rsid w:val="00503C2D"/>
    <w:rsid w:val="00525EDA"/>
    <w:rsid w:val="00526B55"/>
    <w:rsid w:val="00550823"/>
    <w:rsid w:val="00556112"/>
    <w:rsid w:val="00570D9D"/>
    <w:rsid w:val="00597ACE"/>
    <w:rsid w:val="005A4A52"/>
    <w:rsid w:val="005A651B"/>
    <w:rsid w:val="005C077D"/>
    <w:rsid w:val="005C7BAF"/>
    <w:rsid w:val="005E2497"/>
    <w:rsid w:val="00600EEB"/>
    <w:rsid w:val="006037EA"/>
    <w:rsid w:val="006261BF"/>
    <w:rsid w:val="0063153D"/>
    <w:rsid w:val="00634283"/>
    <w:rsid w:val="0065121E"/>
    <w:rsid w:val="00662745"/>
    <w:rsid w:val="00663CCB"/>
    <w:rsid w:val="00682BC5"/>
    <w:rsid w:val="00692691"/>
    <w:rsid w:val="006A369D"/>
    <w:rsid w:val="006A7193"/>
    <w:rsid w:val="006B4FE9"/>
    <w:rsid w:val="00701E71"/>
    <w:rsid w:val="007046B2"/>
    <w:rsid w:val="00707CAF"/>
    <w:rsid w:val="00716345"/>
    <w:rsid w:val="00752693"/>
    <w:rsid w:val="00770B1D"/>
    <w:rsid w:val="00784ECE"/>
    <w:rsid w:val="00794DA8"/>
    <w:rsid w:val="00797F66"/>
    <w:rsid w:val="007B0D46"/>
    <w:rsid w:val="007D6654"/>
    <w:rsid w:val="007E2015"/>
    <w:rsid w:val="007E402E"/>
    <w:rsid w:val="007E6403"/>
    <w:rsid w:val="007F03B3"/>
    <w:rsid w:val="007F7A2F"/>
    <w:rsid w:val="00813EAF"/>
    <w:rsid w:val="008145E1"/>
    <w:rsid w:val="00820993"/>
    <w:rsid w:val="00821C5E"/>
    <w:rsid w:val="00822B27"/>
    <w:rsid w:val="00831110"/>
    <w:rsid w:val="00834D6D"/>
    <w:rsid w:val="00836DFE"/>
    <w:rsid w:val="008407B9"/>
    <w:rsid w:val="00840A0D"/>
    <w:rsid w:val="00847602"/>
    <w:rsid w:val="00851FC2"/>
    <w:rsid w:val="00854F38"/>
    <w:rsid w:val="00867C60"/>
    <w:rsid w:val="008A4EA2"/>
    <w:rsid w:val="008C33E3"/>
    <w:rsid w:val="008C6DFF"/>
    <w:rsid w:val="008F6CCB"/>
    <w:rsid w:val="00922B01"/>
    <w:rsid w:val="00927D56"/>
    <w:rsid w:val="0094331A"/>
    <w:rsid w:val="00953D86"/>
    <w:rsid w:val="00961DFB"/>
    <w:rsid w:val="00973A23"/>
    <w:rsid w:val="0099258E"/>
    <w:rsid w:val="009A3B45"/>
    <w:rsid w:val="009C62B2"/>
    <w:rsid w:val="009D2D0C"/>
    <w:rsid w:val="009E4594"/>
    <w:rsid w:val="009F6C42"/>
    <w:rsid w:val="00A06141"/>
    <w:rsid w:val="00A107C4"/>
    <w:rsid w:val="00A23109"/>
    <w:rsid w:val="00A40594"/>
    <w:rsid w:val="00A66D4A"/>
    <w:rsid w:val="00A670D7"/>
    <w:rsid w:val="00A92C19"/>
    <w:rsid w:val="00AB3E8A"/>
    <w:rsid w:val="00AD1D16"/>
    <w:rsid w:val="00AD4CFD"/>
    <w:rsid w:val="00AE1962"/>
    <w:rsid w:val="00AF3223"/>
    <w:rsid w:val="00AF46EB"/>
    <w:rsid w:val="00AF5489"/>
    <w:rsid w:val="00B02AE5"/>
    <w:rsid w:val="00B03D81"/>
    <w:rsid w:val="00B0504B"/>
    <w:rsid w:val="00B243F8"/>
    <w:rsid w:val="00B75E14"/>
    <w:rsid w:val="00B8034E"/>
    <w:rsid w:val="00B81C4B"/>
    <w:rsid w:val="00B9125C"/>
    <w:rsid w:val="00B916A8"/>
    <w:rsid w:val="00BB58E7"/>
    <w:rsid w:val="00BE7DEB"/>
    <w:rsid w:val="00BF51E9"/>
    <w:rsid w:val="00C04DB8"/>
    <w:rsid w:val="00C14179"/>
    <w:rsid w:val="00C304B0"/>
    <w:rsid w:val="00C33987"/>
    <w:rsid w:val="00C528AA"/>
    <w:rsid w:val="00C55636"/>
    <w:rsid w:val="00C61581"/>
    <w:rsid w:val="00C664F8"/>
    <w:rsid w:val="00C71D25"/>
    <w:rsid w:val="00C90312"/>
    <w:rsid w:val="00CC5487"/>
    <w:rsid w:val="00CD5916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60FF4"/>
    <w:rsid w:val="00D92ED6"/>
    <w:rsid w:val="00D93865"/>
    <w:rsid w:val="00DA048C"/>
    <w:rsid w:val="00DB7C2F"/>
    <w:rsid w:val="00DC5631"/>
    <w:rsid w:val="00DD649C"/>
    <w:rsid w:val="00DE23EE"/>
    <w:rsid w:val="00DE2C61"/>
    <w:rsid w:val="00DE7389"/>
    <w:rsid w:val="00E0181E"/>
    <w:rsid w:val="00E07A9F"/>
    <w:rsid w:val="00E11C29"/>
    <w:rsid w:val="00E535D9"/>
    <w:rsid w:val="00E61484"/>
    <w:rsid w:val="00E75495"/>
    <w:rsid w:val="00E76549"/>
    <w:rsid w:val="00E770C5"/>
    <w:rsid w:val="00EA5CCF"/>
    <w:rsid w:val="00EB5037"/>
    <w:rsid w:val="00EB7515"/>
    <w:rsid w:val="00EF2018"/>
    <w:rsid w:val="00F012E0"/>
    <w:rsid w:val="00F16862"/>
    <w:rsid w:val="00F4382C"/>
    <w:rsid w:val="00F56795"/>
    <w:rsid w:val="00F62B4E"/>
    <w:rsid w:val="00F74540"/>
    <w:rsid w:val="00F82297"/>
    <w:rsid w:val="00F95365"/>
    <w:rsid w:val="00FB2D8A"/>
    <w:rsid w:val="00FC7807"/>
    <w:rsid w:val="00FE7EBD"/>
    <w:rsid w:val="00FF1C52"/>
    <w:rsid w:val="17994A91"/>
    <w:rsid w:val="19FC3217"/>
    <w:rsid w:val="1E9882C0"/>
    <w:rsid w:val="1F632ADF"/>
    <w:rsid w:val="23CA0F86"/>
    <w:rsid w:val="2A9A1C7C"/>
    <w:rsid w:val="38037BEA"/>
    <w:rsid w:val="3C227642"/>
    <w:rsid w:val="3E313135"/>
    <w:rsid w:val="3FEF3154"/>
    <w:rsid w:val="47C5FBA1"/>
    <w:rsid w:val="4AEB7E90"/>
    <w:rsid w:val="4CEBCB4B"/>
    <w:rsid w:val="4D86C4C9"/>
    <w:rsid w:val="4FB410F0"/>
    <w:rsid w:val="50483A6F"/>
    <w:rsid w:val="511EE1BC"/>
    <w:rsid w:val="51B5CFEA"/>
    <w:rsid w:val="52C9F4B6"/>
    <w:rsid w:val="5AD5069B"/>
    <w:rsid w:val="5E2D8D67"/>
    <w:rsid w:val="661D41FA"/>
    <w:rsid w:val="6AF1AF3C"/>
    <w:rsid w:val="6BA7DF3A"/>
    <w:rsid w:val="6F4EF2A2"/>
    <w:rsid w:val="71C1808F"/>
    <w:rsid w:val="79196B9B"/>
    <w:rsid w:val="7AAAE727"/>
    <w:rsid w:val="7C8BE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9E4E3376-71A1-490D-866B-282440A2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DA048C" w:rsidP="00DA048C">
          <w:pPr>
            <w:pStyle w:val="B9970FA80E224EC0B0FADE84C84A1C621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40C36F69452A4053B054340E84F34C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0D9CF-A2AF-420E-954C-B46B6423E71F}"/>
      </w:docPartPr>
      <w:docPartBody>
        <w:p w:rsidR="00E64AA9" w:rsidRDefault="00DA048C" w:rsidP="00DA048C">
          <w:pPr>
            <w:pStyle w:val="40C36F69452A4053B054340E84F34C121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DA048C" w:rsidP="00DA048C">
          <w:pPr>
            <w:pStyle w:val="4B9B5557B7034653AFBEC0E8B6BBA973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495DC5"/>
    <w:rsid w:val="006037EA"/>
    <w:rsid w:val="0065121E"/>
    <w:rsid w:val="0066665E"/>
    <w:rsid w:val="00797F66"/>
    <w:rsid w:val="00973A23"/>
    <w:rsid w:val="00B6777B"/>
    <w:rsid w:val="00BF51E9"/>
    <w:rsid w:val="00C101A7"/>
    <w:rsid w:val="00C6563C"/>
    <w:rsid w:val="00CF61E8"/>
    <w:rsid w:val="00D16701"/>
    <w:rsid w:val="00D81493"/>
    <w:rsid w:val="00D93865"/>
    <w:rsid w:val="00DA048C"/>
    <w:rsid w:val="00DF4BD8"/>
    <w:rsid w:val="00E047AC"/>
    <w:rsid w:val="00E11C29"/>
    <w:rsid w:val="00E64AA9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B9970FA80E224EC0B0FADE84C84A1C621">
    <w:name w:val="B9970FA80E224EC0B0FADE84C84A1C621"/>
    <w:rsid w:val="00DA048C"/>
    <w:rPr>
      <w:rFonts w:eastAsiaTheme="minorHAnsi"/>
      <w:lang w:eastAsia="en-US"/>
    </w:rPr>
  </w:style>
  <w:style w:type="paragraph" w:customStyle="1" w:styleId="40C36F69452A4053B054340E84F34C121">
    <w:name w:val="40C36F69452A4053B054340E84F34C121"/>
    <w:rsid w:val="00DA048C"/>
    <w:rPr>
      <w:rFonts w:eastAsiaTheme="minorHAnsi"/>
      <w:lang w:eastAsia="en-US"/>
    </w:rPr>
  </w:style>
  <w:style w:type="paragraph" w:customStyle="1" w:styleId="4B9B5557B7034653AFBEC0E8B6BBA9731">
    <w:name w:val="4B9B5557B7034653AFBEC0E8B6BBA9731"/>
    <w:rsid w:val="00DA04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www.w3.org/XML/1998/namespace"/>
    <ds:schemaRef ds:uri="http://schemas.microsoft.com/office/2006/documentManagement/types"/>
    <ds:schemaRef ds:uri="600ff81f-8d6e-490a-9301-caac4298b7fb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4fc6317-c063-4ee8-8087-6d60cd24f46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CBEFA-6B85-4CBB-B23D-78B33637A53A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lopšelio-darželio, Pakraščio g. 15, Vilniuje rekonstravimo atviro architektūrinio projekto konkursą</dc:subject>
  <dc:creator>Aistė Kielaitė</dc:creator>
  <cp:keywords/>
  <dc:description/>
  <cp:lastModifiedBy>Vitalija Jevaišaitė</cp:lastModifiedBy>
  <cp:revision>182</cp:revision>
  <dcterms:created xsi:type="dcterms:W3CDTF">2023-10-09T21:03:00Z</dcterms:created>
  <dcterms:modified xsi:type="dcterms:W3CDTF">2025-07-15T07:57:00Z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