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E153" w14:textId="5DFDB63C" w:rsidR="00026994" w:rsidRPr="00C637BF" w:rsidRDefault="009230D5" w:rsidP="005D5ABC">
      <w:pPr>
        <w:jc w:val="right"/>
        <w:rPr>
          <w:b/>
          <w:bCs/>
          <w:lang w:val="lt-LT"/>
        </w:rPr>
      </w:pPr>
      <w:r w:rsidRPr="00C637BF">
        <w:rPr>
          <w:b/>
          <w:bCs/>
          <w:lang w:val="lt-LT"/>
        </w:rPr>
        <w:t>Protokolo Nr.</w:t>
      </w:r>
      <w:r w:rsidR="0021356A" w:rsidRPr="00C637BF">
        <w:rPr>
          <w:b/>
          <w:bCs/>
          <w:lang w:val="lt-LT"/>
        </w:rPr>
        <w:t xml:space="preserve"> </w:t>
      </w:r>
      <w:r w:rsidR="00CB3424" w:rsidRPr="00C637BF">
        <w:rPr>
          <w:b/>
          <w:bCs/>
          <w:lang w:val="lt-LT"/>
        </w:rPr>
        <w:t>2</w:t>
      </w:r>
      <w:r w:rsidRPr="00C637BF">
        <w:rPr>
          <w:b/>
          <w:bCs/>
          <w:lang w:val="lt-LT"/>
        </w:rPr>
        <w:t xml:space="preserve">   priedas</w:t>
      </w:r>
    </w:p>
    <w:p w14:paraId="2CC81501" w14:textId="77777777" w:rsidR="00026994" w:rsidRPr="00C637BF" w:rsidRDefault="00026994" w:rsidP="00026994">
      <w:pPr>
        <w:jc w:val="right"/>
        <w:rPr>
          <w:lang w:val="lt-LT"/>
        </w:rPr>
      </w:pPr>
    </w:p>
    <w:p w14:paraId="12DA97C4" w14:textId="01E27EBA" w:rsidR="00026994" w:rsidRPr="00C637BF" w:rsidRDefault="00026994" w:rsidP="006E2094">
      <w:pPr>
        <w:tabs>
          <w:tab w:val="left" w:pos="1296"/>
        </w:tabs>
        <w:jc w:val="center"/>
        <w:outlineLvl w:val="1"/>
        <w:rPr>
          <w:rFonts w:eastAsia="Times New Roman"/>
          <w:b/>
          <w:lang w:val="lt-LT"/>
        </w:rPr>
      </w:pPr>
      <w:r w:rsidRPr="00C637BF">
        <w:rPr>
          <w:b/>
          <w:bCs/>
          <w:lang w:val="lt-LT"/>
        </w:rPr>
        <w:t xml:space="preserve">VIEŠASIS PIRKIMAS </w:t>
      </w:r>
      <w:r w:rsidR="006E2094" w:rsidRPr="00C637BF">
        <w:rPr>
          <w:rFonts w:eastAsia="Times New Roman"/>
          <w:b/>
          <w:caps/>
          <w:lang w:val="lt-LT"/>
        </w:rPr>
        <w:t>„</w:t>
      </w:r>
      <w:r w:rsidR="00F473D6">
        <w:rPr>
          <w:b/>
          <w:bCs/>
          <w:lang w:val="lt-LT"/>
        </w:rPr>
        <w:t>ODO</w:t>
      </w:r>
      <w:r w:rsidR="00766ACD">
        <w:rPr>
          <w:b/>
          <w:bCs/>
          <w:lang w:val="lt-LT"/>
        </w:rPr>
        <w:t>NTOLOGINIAI INSTRUMENTAI IR KITOS PAGALBINĖS PRIEMONĖS</w:t>
      </w:r>
      <w:r w:rsidR="006E2094" w:rsidRPr="00C637BF">
        <w:rPr>
          <w:b/>
          <w:bCs/>
          <w:lang w:val="lt-LT"/>
        </w:rPr>
        <w:t>“</w:t>
      </w:r>
      <w:r w:rsidR="006E2094" w:rsidRPr="00C637BF">
        <w:rPr>
          <w:rFonts w:eastAsia="Times New Roman"/>
          <w:b/>
          <w:lang w:val="lt-LT"/>
        </w:rPr>
        <w:t xml:space="preserve"> </w:t>
      </w:r>
      <w:r w:rsidRPr="00C637BF">
        <w:rPr>
          <w:b/>
          <w:bCs/>
          <w:lang w:val="lt-LT"/>
        </w:rPr>
        <w:t xml:space="preserve">(TOLIAU – PIRKIMAS) Nr. </w:t>
      </w:r>
      <w:r w:rsidR="00766ACD">
        <w:rPr>
          <w:b/>
          <w:bCs/>
          <w:lang w:val="lt-LT"/>
        </w:rPr>
        <w:t>3307727</w:t>
      </w:r>
    </w:p>
    <w:p w14:paraId="66FCE9DB" w14:textId="77777777" w:rsidR="00026994" w:rsidRPr="00C637BF" w:rsidRDefault="00026994" w:rsidP="00026994">
      <w:pPr>
        <w:widowControl w:val="0"/>
        <w:jc w:val="center"/>
        <w:rPr>
          <w:lang w:val="lt-LT"/>
        </w:rPr>
      </w:pPr>
    </w:p>
    <w:p w14:paraId="0FA4647B" w14:textId="7DD50C5A" w:rsidR="00026994" w:rsidRPr="00C637BF" w:rsidRDefault="00026994" w:rsidP="00026994">
      <w:pPr>
        <w:spacing w:after="150" w:line="276" w:lineRule="auto"/>
        <w:jc w:val="center"/>
        <w:rPr>
          <w:lang w:val="lt-LT"/>
        </w:rPr>
      </w:pPr>
      <w:r w:rsidRPr="00C637BF">
        <w:rPr>
          <w:lang w:val="lt-LT"/>
        </w:rPr>
        <w:t>ATSAKYMA</w:t>
      </w:r>
      <w:r w:rsidR="00175450" w:rsidRPr="00C637BF">
        <w:rPr>
          <w:lang w:val="lt-LT"/>
        </w:rPr>
        <w:t>I</w:t>
      </w:r>
      <w:r w:rsidRPr="00C637BF">
        <w:rPr>
          <w:lang w:val="lt-LT"/>
        </w:rPr>
        <w:t xml:space="preserve"> Į PAKLAUSIM</w:t>
      </w:r>
      <w:r w:rsidR="00175450" w:rsidRPr="00C637BF">
        <w:rPr>
          <w:lang w:val="lt-LT"/>
        </w:rPr>
        <w:t>US</w:t>
      </w:r>
    </w:p>
    <w:p w14:paraId="30AF8812" w14:textId="5C0C3F22" w:rsidR="00026994" w:rsidRPr="00C637BF" w:rsidRDefault="0081364B" w:rsidP="009047FF">
      <w:pPr>
        <w:pStyle w:val="Pavadinimas"/>
        <w:widowControl w:val="0"/>
        <w:ind w:firstLine="720"/>
        <w:jc w:val="both"/>
        <w:rPr>
          <w:rFonts w:ascii="Times New Roman" w:hAnsi="Times New Roman" w:cs="Times New Roman"/>
          <w:b/>
          <w:spacing w:val="0"/>
          <w:sz w:val="24"/>
          <w:szCs w:val="24"/>
          <w:lang w:val="lt-LT"/>
        </w:rPr>
      </w:pPr>
      <w:r>
        <w:rPr>
          <w:rStyle w:val="Grietas"/>
          <w:rFonts w:ascii="Times New Roman" w:hAnsi="Times New Roman" w:cs="Times New Roman"/>
          <w:spacing w:val="0"/>
          <w:sz w:val="24"/>
          <w:szCs w:val="24"/>
          <w:lang w:val="lt-LT"/>
        </w:rPr>
        <w:t>Centrinė p</w:t>
      </w:r>
      <w:r w:rsidR="009230D5" w:rsidRPr="00C637BF">
        <w:rPr>
          <w:rStyle w:val="Grietas"/>
          <w:rFonts w:ascii="Times New Roman" w:hAnsi="Times New Roman" w:cs="Times New Roman"/>
          <w:spacing w:val="0"/>
          <w:sz w:val="24"/>
          <w:szCs w:val="24"/>
          <w:lang w:val="lt-LT"/>
        </w:rPr>
        <w:t>erkančioji organizacija</w:t>
      </w:r>
      <w:r w:rsidR="003534DD" w:rsidRPr="00C637BF">
        <w:rPr>
          <w:rStyle w:val="Grietas"/>
          <w:rFonts w:ascii="Times New Roman" w:hAnsi="Times New Roman" w:cs="Times New Roman"/>
          <w:spacing w:val="0"/>
          <w:sz w:val="24"/>
          <w:szCs w:val="24"/>
          <w:lang w:val="lt-LT"/>
        </w:rPr>
        <w:t xml:space="preserve"> </w:t>
      </w:r>
      <w:r w:rsidR="00CF76B7" w:rsidRPr="00C637BF">
        <w:rPr>
          <w:rStyle w:val="Grietas"/>
          <w:rFonts w:ascii="Times New Roman" w:hAnsi="Times New Roman" w:cs="Times New Roman"/>
          <w:b w:val="0"/>
          <w:bCs w:val="0"/>
          <w:spacing w:val="0"/>
          <w:sz w:val="24"/>
          <w:szCs w:val="24"/>
          <w:lang w:val="lt-LT"/>
        </w:rPr>
        <w:t xml:space="preserve">CVP IS </w:t>
      </w:r>
      <w:r w:rsidR="008C7CD5" w:rsidRPr="00C637BF">
        <w:rPr>
          <w:rFonts w:ascii="Times New Roman" w:hAnsi="Times New Roman" w:cs="Times New Roman"/>
          <w:sz w:val="24"/>
          <w:szCs w:val="24"/>
          <w:lang w:val="lt-LT"/>
        </w:rPr>
        <w:t xml:space="preserve">priemonėmis </w:t>
      </w:r>
      <w:r w:rsidR="008C7CD5" w:rsidRPr="00C637BF">
        <w:rPr>
          <w:rStyle w:val="Grietas"/>
          <w:rFonts w:ascii="Times New Roman" w:hAnsi="Times New Roman" w:cs="Times New Roman"/>
          <w:sz w:val="24"/>
          <w:szCs w:val="24"/>
          <w:lang w:val="lt-LT"/>
        </w:rPr>
        <w:t>2025-0</w:t>
      </w:r>
      <w:r w:rsidR="00766ACD">
        <w:rPr>
          <w:rStyle w:val="Grietas"/>
          <w:rFonts w:ascii="Times New Roman" w:hAnsi="Times New Roman" w:cs="Times New Roman"/>
          <w:sz w:val="24"/>
          <w:szCs w:val="24"/>
          <w:lang w:val="lt-LT"/>
        </w:rPr>
        <w:t>7</w:t>
      </w:r>
      <w:r w:rsidR="008C7CD5" w:rsidRPr="00C637BF">
        <w:rPr>
          <w:rStyle w:val="Grietas"/>
          <w:rFonts w:ascii="Times New Roman" w:hAnsi="Times New Roman" w:cs="Times New Roman"/>
          <w:sz w:val="24"/>
          <w:szCs w:val="24"/>
          <w:lang w:val="lt-LT"/>
        </w:rPr>
        <w:t>-</w:t>
      </w:r>
      <w:r w:rsidR="00CD28C2">
        <w:rPr>
          <w:rStyle w:val="Grietas"/>
          <w:rFonts w:ascii="Times New Roman" w:hAnsi="Times New Roman" w:cs="Times New Roman"/>
          <w:sz w:val="24"/>
          <w:szCs w:val="24"/>
          <w:lang w:val="lt-LT"/>
        </w:rPr>
        <w:t>1</w:t>
      </w:r>
      <w:r w:rsidR="009047FF" w:rsidRPr="00C637BF">
        <w:rPr>
          <w:rStyle w:val="Grietas"/>
          <w:rFonts w:ascii="Times New Roman" w:hAnsi="Times New Roman" w:cs="Times New Roman"/>
          <w:sz w:val="24"/>
          <w:szCs w:val="24"/>
          <w:lang w:val="lt-LT"/>
        </w:rPr>
        <w:t>4</w:t>
      </w:r>
      <w:r w:rsidR="008C7CD5" w:rsidRPr="00C637BF">
        <w:rPr>
          <w:rStyle w:val="Grietas"/>
          <w:rFonts w:ascii="Times New Roman" w:hAnsi="Times New Roman" w:cs="Times New Roman"/>
          <w:sz w:val="24"/>
          <w:szCs w:val="24"/>
          <w:lang w:val="lt-LT"/>
        </w:rPr>
        <w:t xml:space="preserve"> </w:t>
      </w:r>
      <w:r w:rsidR="008C7CD5" w:rsidRPr="00C637BF">
        <w:rPr>
          <w:rFonts w:ascii="Times New Roman" w:hAnsi="Times New Roman" w:cs="Times New Roman"/>
          <w:sz w:val="24"/>
          <w:szCs w:val="24"/>
          <w:lang w:val="lt-LT"/>
        </w:rPr>
        <w:t xml:space="preserve">(pranešimo Nr. </w:t>
      </w:r>
      <w:r w:rsidR="00CD28C2">
        <w:rPr>
          <w:rFonts w:ascii="Times New Roman" w:hAnsi="Times New Roman" w:cs="Times New Roman"/>
          <w:sz w:val="24"/>
          <w:szCs w:val="24"/>
          <w:lang w:val="lt-LT"/>
        </w:rPr>
        <w:t>278466</w:t>
      </w:r>
      <w:r w:rsidR="008C7CD5" w:rsidRPr="00C637BF">
        <w:rPr>
          <w:rFonts w:ascii="Times New Roman" w:hAnsi="Times New Roman" w:cs="Times New Roman"/>
          <w:sz w:val="24"/>
          <w:szCs w:val="24"/>
          <w:lang w:val="lt-LT"/>
        </w:rPr>
        <w:t>) gavo tiekėjo</w:t>
      </w:r>
      <w:r w:rsidR="007C1CEA" w:rsidRPr="00C637BF">
        <w:rPr>
          <w:rFonts w:ascii="Times New Roman" w:hAnsi="Times New Roman" w:cs="Times New Roman"/>
          <w:sz w:val="24"/>
          <w:szCs w:val="24"/>
          <w:lang w:val="lt-LT"/>
        </w:rPr>
        <w:t xml:space="preserve"> paklausim</w:t>
      </w:r>
      <w:r w:rsidR="008C7CD5" w:rsidRPr="00C637BF">
        <w:rPr>
          <w:rFonts w:ascii="Times New Roman" w:hAnsi="Times New Roman" w:cs="Times New Roman"/>
          <w:sz w:val="24"/>
          <w:szCs w:val="24"/>
          <w:lang w:val="lt-LT"/>
        </w:rPr>
        <w:t>ą</w:t>
      </w:r>
      <w:r w:rsidR="007C1CEA" w:rsidRPr="00C637BF">
        <w:rPr>
          <w:rFonts w:ascii="Times New Roman" w:hAnsi="Times New Roman" w:cs="Times New Roman"/>
          <w:sz w:val="24"/>
          <w:szCs w:val="24"/>
          <w:lang w:val="lt-LT"/>
        </w:rPr>
        <w:t>.</w:t>
      </w:r>
      <w:r w:rsidR="00026994" w:rsidRPr="00C637BF">
        <w:rPr>
          <w:rFonts w:ascii="Times New Roman" w:hAnsi="Times New Roman" w:cs="Times New Roman"/>
          <w:spacing w:val="0"/>
          <w:sz w:val="24"/>
          <w:szCs w:val="24"/>
          <w:lang w:val="lt-LT"/>
        </w:rPr>
        <w:t xml:space="preserve"> </w:t>
      </w:r>
      <w:r w:rsidR="007C1CEA" w:rsidRPr="00C637BF">
        <w:rPr>
          <w:rFonts w:ascii="Times New Roman" w:hAnsi="Times New Roman" w:cs="Times New Roman"/>
          <w:spacing w:val="0"/>
          <w:sz w:val="24"/>
          <w:szCs w:val="24"/>
          <w:lang w:val="lt-LT"/>
        </w:rPr>
        <w:t>V</w:t>
      </w:r>
      <w:r w:rsidR="00026994" w:rsidRPr="00C637BF">
        <w:rPr>
          <w:rFonts w:ascii="Times New Roman" w:hAnsi="Times New Roman" w:cs="Times New Roman"/>
          <w:spacing w:val="0"/>
          <w:sz w:val="24"/>
          <w:szCs w:val="24"/>
          <w:lang w:val="lt-LT"/>
        </w:rPr>
        <w:t xml:space="preserve">adovaudamasi </w:t>
      </w:r>
      <w:r w:rsidR="00400046" w:rsidRPr="00C637BF">
        <w:rPr>
          <w:rFonts w:ascii="Times New Roman" w:hAnsi="Times New Roman" w:cs="Times New Roman"/>
          <w:spacing w:val="0"/>
          <w:sz w:val="24"/>
          <w:szCs w:val="24"/>
          <w:lang w:val="lt-LT"/>
        </w:rPr>
        <w:t xml:space="preserve">Lietuvos Respublikos viešųjų pirkimų įstatymo </w:t>
      </w:r>
      <w:r w:rsidR="002D16D5" w:rsidRPr="00C637BF">
        <w:rPr>
          <w:rFonts w:ascii="Times New Roman" w:hAnsi="Times New Roman" w:cs="Times New Roman"/>
          <w:spacing w:val="0"/>
          <w:sz w:val="24"/>
          <w:szCs w:val="24"/>
          <w:lang w:val="lt-LT"/>
        </w:rPr>
        <w:t xml:space="preserve">36 str. 5p., </w:t>
      </w:r>
      <w:r w:rsidR="00042CE9" w:rsidRPr="00C637BF">
        <w:rPr>
          <w:rFonts w:ascii="Times New Roman" w:hAnsi="Times New Roman" w:cs="Times New Roman"/>
          <w:spacing w:val="0"/>
          <w:sz w:val="24"/>
          <w:szCs w:val="24"/>
          <w:lang w:val="lt-LT"/>
        </w:rPr>
        <w:t xml:space="preserve">pirkimo bendrųjų sąlygų </w:t>
      </w:r>
      <w:r w:rsidR="002635BC" w:rsidRPr="00C637BF">
        <w:rPr>
          <w:rFonts w:ascii="Times New Roman" w:hAnsi="Times New Roman" w:cs="Times New Roman"/>
          <w:spacing w:val="0"/>
          <w:sz w:val="24"/>
          <w:szCs w:val="24"/>
          <w:lang w:val="lt-LT"/>
        </w:rPr>
        <w:t>5.</w:t>
      </w:r>
      <w:r w:rsidR="00994EBE" w:rsidRPr="00C637BF">
        <w:rPr>
          <w:rFonts w:ascii="Times New Roman" w:hAnsi="Times New Roman" w:cs="Times New Roman"/>
          <w:spacing w:val="0"/>
          <w:sz w:val="24"/>
          <w:szCs w:val="24"/>
          <w:lang w:val="lt-LT"/>
        </w:rPr>
        <w:t>2</w:t>
      </w:r>
      <w:r w:rsidR="002635BC" w:rsidRPr="00C637BF">
        <w:rPr>
          <w:rFonts w:ascii="Times New Roman" w:hAnsi="Times New Roman" w:cs="Times New Roman"/>
          <w:spacing w:val="0"/>
          <w:sz w:val="24"/>
          <w:szCs w:val="24"/>
          <w:lang w:val="lt-LT"/>
        </w:rPr>
        <w:t xml:space="preserve"> p.</w:t>
      </w:r>
      <w:r w:rsidR="00026994" w:rsidRPr="00C637BF">
        <w:rPr>
          <w:rFonts w:ascii="Times New Roman" w:hAnsi="Times New Roman" w:cs="Times New Roman"/>
          <w:spacing w:val="0"/>
          <w:sz w:val="24"/>
          <w:szCs w:val="24"/>
          <w:lang w:val="lt-LT"/>
        </w:rPr>
        <w:t>, atsako</w:t>
      </w:r>
      <w:r w:rsidR="00026994" w:rsidRPr="00C637BF">
        <w:rPr>
          <w:rFonts w:ascii="Times New Roman" w:hAnsi="Times New Roman" w:cs="Times New Roman"/>
          <w:spacing w:val="0"/>
          <w:sz w:val="24"/>
          <w:szCs w:val="24"/>
          <w:lang w:val="lt-LT" w:eastAsia="en-GB"/>
        </w:rPr>
        <w:t xml:space="preserve"> į tiekėjo </w:t>
      </w:r>
      <w:r w:rsidR="00026994" w:rsidRPr="00C637BF">
        <w:rPr>
          <w:rFonts w:ascii="Times New Roman" w:hAnsi="Times New Roman" w:cs="Times New Roman"/>
          <w:spacing w:val="0"/>
          <w:sz w:val="24"/>
          <w:szCs w:val="24"/>
          <w:lang w:val="lt-LT"/>
        </w:rPr>
        <w:t>paklausim</w:t>
      </w:r>
      <w:r w:rsidR="0070311A" w:rsidRPr="00C637BF">
        <w:rPr>
          <w:rFonts w:ascii="Times New Roman" w:hAnsi="Times New Roman" w:cs="Times New Roman"/>
          <w:spacing w:val="0"/>
          <w:sz w:val="24"/>
          <w:szCs w:val="24"/>
          <w:lang w:val="lt-LT"/>
        </w:rPr>
        <w:t>ą</w:t>
      </w:r>
      <w:r w:rsidR="00026994" w:rsidRPr="00C637BF">
        <w:rPr>
          <w:rFonts w:ascii="Times New Roman" w:hAnsi="Times New Roman" w:cs="Times New Roman"/>
          <w:spacing w:val="0"/>
          <w:sz w:val="24"/>
          <w:szCs w:val="24"/>
          <w:lang w:val="lt-LT"/>
        </w:rPr>
        <w:t xml:space="preserve">: </w:t>
      </w:r>
    </w:p>
    <w:p w14:paraId="5903D5A8" w14:textId="77777777" w:rsidR="00026994" w:rsidRPr="00C637BF" w:rsidRDefault="00026994" w:rsidP="00026994">
      <w:pPr>
        <w:spacing w:after="150" w:line="276" w:lineRule="auto"/>
        <w:jc w:val="center"/>
        <w:rPr>
          <w:lang w:val="lt-LT"/>
        </w:rPr>
      </w:pPr>
    </w:p>
    <w:tbl>
      <w:tblPr>
        <w:tblStyle w:val="Lentelstinklelis"/>
        <w:tblW w:w="10348" w:type="dxa"/>
        <w:jc w:val="center"/>
        <w:tblLook w:val="04A0" w:firstRow="1" w:lastRow="0" w:firstColumn="1" w:lastColumn="0" w:noHBand="0" w:noVBand="1"/>
      </w:tblPr>
      <w:tblGrid>
        <w:gridCol w:w="682"/>
        <w:gridCol w:w="4263"/>
        <w:gridCol w:w="4050"/>
        <w:gridCol w:w="1353"/>
      </w:tblGrid>
      <w:tr w:rsidR="00026994" w:rsidRPr="00C637BF" w14:paraId="755EF2D2" w14:textId="77777777" w:rsidTr="00E73E65">
        <w:trPr>
          <w:jc w:val="center"/>
        </w:trPr>
        <w:tc>
          <w:tcPr>
            <w:tcW w:w="682" w:type="dxa"/>
            <w:tcBorders>
              <w:top w:val="single" w:sz="4" w:space="0" w:color="auto"/>
              <w:left w:val="single" w:sz="4" w:space="0" w:color="auto"/>
              <w:bottom w:val="single" w:sz="4" w:space="0" w:color="auto"/>
              <w:right w:val="single" w:sz="4" w:space="0" w:color="auto"/>
            </w:tcBorders>
            <w:hideMark/>
          </w:tcPr>
          <w:p w14:paraId="032873F0" w14:textId="77777777" w:rsidR="00026994" w:rsidRPr="00C637BF" w:rsidRDefault="00026994" w:rsidP="00F8779F">
            <w:pPr>
              <w:jc w:val="center"/>
              <w:rPr>
                <w:b/>
                <w:bCs/>
                <w:lang w:val="lt-LT"/>
              </w:rPr>
            </w:pPr>
            <w:r w:rsidRPr="00C637BF">
              <w:rPr>
                <w:b/>
                <w:bCs/>
                <w:lang w:val="lt-LT"/>
              </w:rPr>
              <w:t>Eil. Nr.</w:t>
            </w:r>
          </w:p>
        </w:tc>
        <w:tc>
          <w:tcPr>
            <w:tcW w:w="4263" w:type="dxa"/>
            <w:tcBorders>
              <w:top w:val="single" w:sz="4" w:space="0" w:color="auto"/>
              <w:left w:val="single" w:sz="4" w:space="0" w:color="auto"/>
              <w:bottom w:val="single" w:sz="4" w:space="0" w:color="auto"/>
              <w:right w:val="single" w:sz="4" w:space="0" w:color="auto"/>
            </w:tcBorders>
            <w:hideMark/>
          </w:tcPr>
          <w:p w14:paraId="41F472DD" w14:textId="77777777" w:rsidR="00026994" w:rsidRPr="00C637BF" w:rsidRDefault="00026994" w:rsidP="00F8779F">
            <w:pPr>
              <w:jc w:val="center"/>
              <w:rPr>
                <w:b/>
                <w:bCs/>
                <w:lang w:val="lt-LT"/>
              </w:rPr>
            </w:pPr>
            <w:r w:rsidRPr="00C637BF">
              <w:rPr>
                <w:b/>
                <w:bCs/>
                <w:lang w:val="lt-LT"/>
              </w:rPr>
              <w:t>Klausimas</w:t>
            </w:r>
          </w:p>
          <w:p w14:paraId="59E7565D" w14:textId="77777777" w:rsidR="00026994" w:rsidRPr="00C637BF" w:rsidRDefault="00026994" w:rsidP="00F8779F">
            <w:pPr>
              <w:jc w:val="center"/>
              <w:rPr>
                <w:b/>
                <w:bCs/>
                <w:i/>
                <w:iCs/>
                <w:lang w:val="lt-LT"/>
              </w:rPr>
            </w:pPr>
            <w:r w:rsidRPr="00C637BF">
              <w:rPr>
                <w:b/>
                <w:bCs/>
                <w:i/>
                <w:iCs/>
                <w:lang w:val="lt-LT"/>
              </w:rPr>
              <w:t>(pateikiamas neredaguojamas tekstas)</w:t>
            </w:r>
          </w:p>
        </w:tc>
        <w:tc>
          <w:tcPr>
            <w:tcW w:w="4050" w:type="dxa"/>
            <w:tcBorders>
              <w:top w:val="single" w:sz="4" w:space="0" w:color="auto"/>
              <w:left w:val="single" w:sz="4" w:space="0" w:color="auto"/>
              <w:bottom w:val="single" w:sz="4" w:space="0" w:color="auto"/>
              <w:right w:val="single" w:sz="4" w:space="0" w:color="auto"/>
            </w:tcBorders>
            <w:hideMark/>
          </w:tcPr>
          <w:p w14:paraId="1AE9029B" w14:textId="77777777" w:rsidR="00026994" w:rsidRPr="00C637BF" w:rsidRDefault="00026994" w:rsidP="00F8779F">
            <w:pPr>
              <w:jc w:val="center"/>
              <w:rPr>
                <w:b/>
                <w:bCs/>
                <w:lang w:val="lt-LT"/>
              </w:rPr>
            </w:pPr>
            <w:r w:rsidRPr="00C637BF">
              <w:rPr>
                <w:b/>
                <w:bCs/>
                <w:lang w:val="lt-LT"/>
              </w:rPr>
              <w:t>Atsakymas</w:t>
            </w:r>
          </w:p>
        </w:tc>
        <w:tc>
          <w:tcPr>
            <w:tcW w:w="1353" w:type="dxa"/>
            <w:tcBorders>
              <w:top w:val="single" w:sz="4" w:space="0" w:color="auto"/>
              <w:left w:val="single" w:sz="4" w:space="0" w:color="auto"/>
              <w:bottom w:val="single" w:sz="4" w:space="0" w:color="auto"/>
              <w:right w:val="single" w:sz="4" w:space="0" w:color="auto"/>
            </w:tcBorders>
          </w:tcPr>
          <w:p w14:paraId="7815BF75" w14:textId="77777777" w:rsidR="00026994" w:rsidRPr="00C637BF" w:rsidRDefault="00026994" w:rsidP="00F8779F">
            <w:pPr>
              <w:jc w:val="center"/>
              <w:rPr>
                <w:b/>
                <w:bCs/>
                <w:lang w:val="lt-LT"/>
              </w:rPr>
            </w:pPr>
            <w:r w:rsidRPr="00C637BF">
              <w:rPr>
                <w:b/>
                <w:bCs/>
                <w:color w:val="000000" w:themeColor="text1"/>
                <w:lang w:val="lt-LT"/>
              </w:rPr>
              <w:t>Atsakymo pateikimo data</w:t>
            </w:r>
          </w:p>
        </w:tc>
      </w:tr>
      <w:tr w:rsidR="00026994" w:rsidRPr="00C637BF" w14:paraId="36C4C8C7" w14:textId="77777777" w:rsidTr="00E73E65">
        <w:trPr>
          <w:jc w:val="center"/>
        </w:trPr>
        <w:tc>
          <w:tcPr>
            <w:tcW w:w="682" w:type="dxa"/>
            <w:tcBorders>
              <w:top w:val="single" w:sz="4" w:space="0" w:color="auto"/>
              <w:left w:val="single" w:sz="4" w:space="0" w:color="auto"/>
              <w:bottom w:val="single" w:sz="4" w:space="0" w:color="auto"/>
              <w:right w:val="single" w:sz="4" w:space="0" w:color="auto"/>
            </w:tcBorders>
          </w:tcPr>
          <w:p w14:paraId="5696644A" w14:textId="77777777" w:rsidR="00026994" w:rsidRPr="00C637BF" w:rsidRDefault="00026994" w:rsidP="00F8779F">
            <w:pPr>
              <w:pStyle w:val="Sraopastraipa"/>
              <w:ind w:hanging="720"/>
            </w:pPr>
            <w:r w:rsidRPr="00C637BF">
              <w:t>1.</w:t>
            </w:r>
          </w:p>
        </w:tc>
        <w:tc>
          <w:tcPr>
            <w:tcW w:w="4263" w:type="dxa"/>
            <w:tcBorders>
              <w:top w:val="single" w:sz="4" w:space="0" w:color="auto"/>
              <w:left w:val="single" w:sz="4" w:space="0" w:color="auto"/>
              <w:bottom w:val="single" w:sz="4" w:space="0" w:color="auto"/>
              <w:right w:val="single" w:sz="4" w:space="0" w:color="auto"/>
            </w:tcBorders>
          </w:tcPr>
          <w:p w14:paraId="62924A6A" w14:textId="7B0C17B9" w:rsidR="00026994" w:rsidRPr="00940B17" w:rsidRDefault="00940B17" w:rsidP="00940B17">
            <w:pPr>
              <w:tabs>
                <w:tab w:val="left" w:pos="108"/>
              </w:tabs>
              <w:jc w:val="both"/>
              <w:rPr>
                <w:lang w:val="lt-LT"/>
              </w:rPr>
            </w:pPr>
            <w:r w:rsidRPr="00940B17">
              <w:rPr>
                <w:rFonts w:eastAsia="Times New Roman"/>
                <w:color w:val="242424"/>
                <w:bdr w:val="none" w:sz="0" w:space="0" w:color="auto" w:frame="1"/>
                <w:lang w:val="lt-LT" w:eastAsia="lt-LT"/>
              </w:rPr>
              <w:t>Laba diena,</w:t>
            </w:r>
            <w:r w:rsidRPr="00940B17">
              <w:rPr>
                <w:rFonts w:eastAsia="Times New Roman"/>
                <w:color w:val="242424"/>
                <w:bdr w:val="none" w:sz="0" w:space="0" w:color="auto" w:frame="1"/>
                <w:lang w:val="lt-LT" w:eastAsia="lt-LT"/>
              </w:rPr>
              <w:br/>
            </w:r>
            <w:r w:rsidRPr="00940B17">
              <w:rPr>
                <w:rFonts w:eastAsia="Times New Roman"/>
                <w:color w:val="242424"/>
                <w:bdr w:val="none" w:sz="0" w:space="0" w:color="auto" w:frame="1"/>
                <w:lang w:val="lt-LT" w:eastAsia="lt-LT"/>
              </w:rPr>
              <w:br/>
              <w:t>Teikiame pastabą dėl pirkimo „Odontologiniai instrumentai ir kitos pagalbinės priemonės“ 2 pirkimo dalies Techninės specifikacijos lentelės 2 punkto.</w:t>
            </w:r>
            <w:r w:rsidRPr="00940B17">
              <w:rPr>
                <w:rFonts w:eastAsia="Times New Roman"/>
                <w:color w:val="242424"/>
                <w:bdr w:val="none" w:sz="0" w:space="0" w:color="auto" w:frame="1"/>
                <w:lang w:val="lt-LT" w:eastAsia="lt-LT"/>
              </w:rPr>
              <w:br/>
            </w:r>
            <w:r w:rsidRPr="00940B17">
              <w:rPr>
                <w:rFonts w:eastAsia="Times New Roman"/>
                <w:color w:val="242424"/>
                <w:bdr w:val="none" w:sz="0" w:space="0" w:color="auto" w:frame="1"/>
                <w:lang w:val="lt-LT" w:eastAsia="lt-LT"/>
              </w:rPr>
              <w:br/>
              <w:t>Reikalavimuose nurodyta, kad turbininis antgalis su vandens aušinimu ir šviesa turi turėti automatinį slėgio reguliavimą. Norime pastebėti, kad standartiškai turbininių antgalių slėgis neturi automatinio slėgio reguliavimo. Turbininių antgalių slėgis yra nustatomas odontologinio įrenginio instrumentų valdymo sistemoje pagal gamintojo reikalavimus. Kai slėgis yra nustatomas, antgalis visą laiką dirba su tuo nustatytu slėgiu ir jis nėra keičiamas automatiškai.</w:t>
            </w:r>
            <w:r w:rsidRPr="00940B17">
              <w:rPr>
                <w:rFonts w:eastAsia="Times New Roman"/>
                <w:color w:val="242424"/>
                <w:bdr w:val="none" w:sz="0" w:space="0" w:color="auto" w:frame="1"/>
                <w:lang w:val="lt-LT" w:eastAsia="lt-LT"/>
              </w:rPr>
              <w:br/>
              <w:t>Jei yra numatyta įsigyti būtent tokius antgalius su automatiniu slėgio reguliavimu, prašome pateikti konkretų tokio antgalio modelio pavadinimą kaip pavyzdį.</w:t>
            </w:r>
          </w:p>
        </w:tc>
        <w:tc>
          <w:tcPr>
            <w:tcW w:w="4050" w:type="dxa"/>
            <w:tcBorders>
              <w:top w:val="single" w:sz="4" w:space="0" w:color="auto"/>
              <w:left w:val="single" w:sz="4" w:space="0" w:color="auto"/>
              <w:bottom w:val="single" w:sz="4" w:space="0" w:color="auto"/>
              <w:right w:val="single" w:sz="4" w:space="0" w:color="auto"/>
            </w:tcBorders>
          </w:tcPr>
          <w:p w14:paraId="04A3D706" w14:textId="0EF8F8CC" w:rsidR="005A4906" w:rsidRDefault="00EF3316" w:rsidP="00007AB0">
            <w:pPr>
              <w:tabs>
                <w:tab w:val="left" w:pos="66"/>
              </w:tabs>
              <w:ind w:left="66" w:hanging="66"/>
              <w:jc w:val="both"/>
              <w:rPr>
                <w:lang w:val="lt-LT"/>
              </w:rPr>
            </w:pPr>
            <w:r>
              <w:rPr>
                <w:lang w:val="lt-LT"/>
              </w:rPr>
              <w:t>T</w:t>
            </w:r>
            <w:r w:rsidR="00EA72DA" w:rsidRPr="006D3706">
              <w:rPr>
                <w:lang w:val="lt-LT"/>
              </w:rPr>
              <w:t>echnini</w:t>
            </w:r>
            <w:r>
              <w:rPr>
                <w:lang w:val="lt-LT"/>
              </w:rPr>
              <w:t>ai</w:t>
            </w:r>
            <w:r w:rsidR="00ED7745" w:rsidRPr="006D3706">
              <w:rPr>
                <w:lang w:val="lt-LT"/>
              </w:rPr>
              <w:t xml:space="preserve"> reikalavima</w:t>
            </w:r>
            <w:r>
              <w:rPr>
                <w:lang w:val="lt-LT"/>
              </w:rPr>
              <w:t>i</w:t>
            </w:r>
            <w:r w:rsidR="00ED7745" w:rsidRPr="006D3706">
              <w:rPr>
                <w:lang w:val="lt-LT"/>
              </w:rPr>
              <w:t xml:space="preserve"> </w:t>
            </w:r>
            <w:r w:rsidR="00EA72DA" w:rsidRPr="006D3706">
              <w:rPr>
                <w:lang w:val="lt-LT"/>
              </w:rPr>
              <w:t xml:space="preserve">perkamam </w:t>
            </w:r>
            <w:r w:rsidR="0056551E" w:rsidRPr="006D3706">
              <w:rPr>
                <w:lang w:val="lt-LT"/>
              </w:rPr>
              <w:t xml:space="preserve">objektui </w:t>
            </w:r>
            <w:r w:rsidR="00ED7745" w:rsidRPr="006D3706">
              <w:rPr>
                <w:lang w:val="lt-LT"/>
              </w:rPr>
              <w:t>suformuluot</w:t>
            </w:r>
            <w:r>
              <w:rPr>
                <w:lang w:val="lt-LT"/>
              </w:rPr>
              <w:t>i</w:t>
            </w:r>
            <w:r w:rsidR="00ED7745" w:rsidRPr="006D3706">
              <w:rPr>
                <w:lang w:val="lt-LT"/>
              </w:rPr>
              <w:t xml:space="preserve"> </w:t>
            </w:r>
            <w:r w:rsidR="0056551E" w:rsidRPr="006D3706">
              <w:rPr>
                <w:lang w:val="lt-LT"/>
              </w:rPr>
              <w:t>atsižvelgus</w:t>
            </w:r>
            <w:r w:rsidR="00FD6534">
              <w:rPr>
                <w:lang w:val="lt-LT"/>
              </w:rPr>
              <w:t xml:space="preserve"> į</w:t>
            </w:r>
            <w:r w:rsidR="0056551E" w:rsidRPr="006D3706">
              <w:rPr>
                <w:lang w:val="lt-LT"/>
              </w:rPr>
              <w:t xml:space="preserve"> </w:t>
            </w:r>
            <w:r w:rsidR="00FD6534">
              <w:rPr>
                <w:lang w:val="lt-LT"/>
              </w:rPr>
              <w:t xml:space="preserve">iniciatoriaus </w:t>
            </w:r>
            <w:r w:rsidR="00ED7745" w:rsidRPr="006D3706">
              <w:rPr>
                <w:lang w:val="lt-LT"/>
              </w:rPr>
              <w:t>atlik</w:t>
            </w:r>
            <w:r w:rsidR="0056551E" w:rsidRPr="006D3706">
              <w:rPr>
                <w:lang w:val="lt-LT"/>
              </w:rPr>
              <w:t>tą</w:t>
            </w:r>
            <w:r w:rsidR="00ED7745" w:rsidRPr="006D3706">
              <w:rPr>
                <w:lang w:val="lt-LT"/>
              </w:rPr>
              <w:t xml:space="preserve"> rinkos tyrimą</w:t>
            </w:r>
            <w:r w:rsidR="0056551E" w:rsidRPr="006D3706">
              <w:rPr>
                <w:lang w:val="lt-LT"/>
              </w:rPr>
              <w:t xml:space="preserve"> bei šiuo metu esančią </w:t>
            </w:r>
            <w:r>
              <w:rPr>
                <w:lang w:val="lt-LT"/>
              </w:rPr>
              <w:t xml:space="preserve">perkamų </w:t>
            </w:r>
            <w:r w:rsidR="0056551E" w:rsidRPr="006D3706">
              <w:rPr>
                <w:lang w:val="lt-LT"/>
              </w:rPr>
              <w:t>prek</w:t>
            </w:r>
            <w:r w:rsidR="006D3706">
              <w:rPr>
                <w:lang w:val="lt-LT"/>
              </w:rPr>
              <w:t>ių</w:t>
            </w:r>
            <w:r w:rsidR="0056551E" w:rsidRPr="006D3706">
              <w:rPr>
                <w:lang w:val="lt-LT"/>
              </w:rPr>
              <w:t xml:space="preserve"> pasiūlą</w:t>
            </w:r>
            <w:r w:rsidR="00FD6534">
              <w:rPr>
                <w:lang w:val="lt-LT"/>
              </w:rPr>
              <w:t xml:space="preserve"> ir</w:t>
            </w:r>
            <w:r w:rsidR="005A4906">
              <w:rPr>
                <w:lang w:val="lt-LT"/>
              </w:rPr>
              <w:t xml:space="preserve">  vadovaujantis VPĮ 37 str. 5 p.</w:t>
            </w:r>
            <w:r w:rsidR="00120566">
              <w:rPr>
                <w:lang w:val="lt-LT"/>
              </w:rPr>
              <w:t xml:space="preserve"> nuostatomis, nenurodant </w:t>
            </w:r>
            <w:r w:rsidR="00120566" w:rsidRPr="00120566">
              <w:rPr>
                <w:lang w:val="lt-LT"/>
              </w:rPr>
              <w:t>konkrečių gamintojų ir /ar modelių pavadinimų.</w:t>
            </w:r>
          </w:p>
          <w:p w14:paraId="08D743AD" w14:textId="0E95F365" w:rsidR="00C637BF" w:rsidRPr="006D3706" w:rsidRDefault="00B917C2" w:rsidP="00007AB0">
            <w:pPr>
              <w:tabs>
                <w:tab w:val="left" w:pos="66"/>
              </w:tabs>
              <w:ind w:left="66" w:hanging="66"/>
              <w:jc w:val="both"/>
              <w:rPr>
                <w:lang w:val="lt-LT"/>
              </w:rPr>
            </w:pPr>
            <w:r w:rsidRPr="006D3706">
              <w:rPr>
                <w:lang w:val="lt-LT"/>
              </w:rPr>
              <w:t xml:space="preserve"> </w:t>
            </w:r>
            <w:r w:rsidR="00120566">
              <w:rPr>
                <w:lang w:val="lt-LT"/>
              </w:rPr>
              <w:t>T</w:t>
            </w:r>
            <w:r w:rsidR="00A008AA" w:rsidRPr="006D3706">
              <w:rPr>
                <w:lang w:val="lt-LT"/>
              </w:rPr>
              <w:t>iekėjai turi teisę si</w:t>
            </w:r>
            <w:r w:rsidR="00811CE1" w:rsidRPr="006D3706">
              <w:rPr>
                <w:lang w:val="lt-LT"/>
              </w:rPr>
              <w:t>ū</w:t>
            </w:r>
            <w:r w:rsidR="00A008AA" w:rsidRPr="006D3706">
              <w:rPr>
                <w:lang w:val="lt-LT"/>
              </w:rPr>
              <w:t>lyti</w:t>
            </w:r>
            <w:r w:rsidR="00811CE1" w:rsidRPr="006D3706">
              <w:rPr>
                <w:lang w:val="lt-LT"/>
              </w:rPr>
              <w:t xml:space="preserve"> pasirinkto gamintojo ir</w:t>
            </w:r>
            <w:r w:rsidR="006D3706" w:rsidRPr="006D3706">
              <w:rPr>
                <w:lang w:val="lt-LT"/>
              </w:rPr>
              <w:t xml:space="preserve">/ </w:t>
            </w:r>
            <w:r w:rsidR="00811CE1" w:rsidRPr="006D3706">
              <w:rPr>
                <w:lang w:val="lt-LT"/>
              </w:rPr>
              <w:t>ar modelio prekes, atitinkančias</w:t>
            </w:r>
            <w:r w:rsidR="006D3706" w:rsidRPr="006D3706">
              <w:rPr>
                <w:lang w:val="lt-LT"/>
              </w:rPr>
              <w:t xml:space="preserve"> pirkimo sąlygose </w:t>
            </w:r>
            <w:r w:rsidR="00811CE1" w:rsidRPr="006D3706">
              <w:rPr>
                <w:lang w:val="lt-LT"/>
              </w:rPr>
              <w:t xml:space="preserve"> nustat</w:t>
            </w:r>
            <w:r w:rsidR="006D3706" w:rsidRPr="006D3706">
              <w:rPr>
                <w:lang w:val="lt-LT"/>
              </w:rPr>
              <w:t>y</w:t>
            </w:r>
            <w:r w:rsidR="00811CE1" w:rsidRPr="006D3706">
              <w:rPr>
                <w:lang w:val="lt-LT"/>
              </w:rPr>
              <w:t>tus reikalavimus.</w:t>
            </w:r>
          </w:p>
          <w:p w14:paraId="575786D1" w14:textId="36F7569F" w:rsidR="00D43327" w:rsidRPr="00C637BF" w:rsidRDefault="00D43327" w:rsidP="00212E05">
            <w:pPr>
              <w:tabs>
                <w:tab w:val="left" w:pos="66"/>
              </w:tabs>
              <w:jc w:val="both"/>
              <w:rPr>
                <w:lang w:val="lt-LT"/>
              </w:rPr>
            </w:pPr>
          </w:p>
        </w:tc>
        <w:tc>
          <w:tcPr>
            <w:tcW w:w="1353" w:type="dxa"/>
            <w:tcBorders>
              <w:top w:val="single" w:sz="4" w:space="0" w:color="auto"/>
              <w:left w:val="single" w:sz="4" w:space="0" w:color="auto"/>
              <w:bottom w:val="single" w:sz="4" w:space="0" w:color="auto"/>
              <w:right w:val="single" w:sz="4" w:space="0" w:color="auto"/>
            </w:tcBorders>
          </w:tcPr>
          <w:p w14:paraId="53DBEA9F" w14:textId="54919DDA" w:rsidR="00026994" w:rsidRPr="00C637BF" w:rsidRDefault="00010932" w:rsidP="00F8779F">
            <w:pPr>
              <w:rPr>
                <w:color w:val="000000" w:themeColor="text1"/>
                <w:lang w:val="lt-LT"/>
              </w:rPr>
            </w:pPr>
            <w:r w:rsidRPr="00C637BF">
              <w:rPr>
                <w:color w:val="000000" w:themeColor="text1"/>
                <w:lang w:val="lt-LT"/>
              </w:rPr>
              <w:t>202</w:t>
            </w:r>
            <w:r w:rsidR="00BB1BF4" w:rsidRPr="00C637BF">
              <w:rPr>
                <w:color w:val="000000" w:themeColor="text1"/>
                <w:lang w:val="lt-LT"/>
              </w:rPr>
              <w:t>5</w:t>
            </w:r>
            <w:r w:rsidRPr="00C637BF">
              <w:rPr>
                <w:color w:val="000000" w:themeColor="text1"/>
                <w:lang w:val="lt-LT"/>
              </w:rPr>
              <w:t>-</w:t>
            </w:r>
            <w:r w:rsidR="00BB1BF4" w:rsidRPr="00C637BF">
              <w:rPr>
                <w:color w:val="000000" w:themeColor="text1"/>
                <w:lang w:val="lt-LT"/>
              </w:rPr>
              <w:t>0</w:t>
            </w:r>
            <w:r w:rsidR="00E73E65">
              <w:rPr>
                <w:color w:val="000000" w:themeColor="text1"/>
                <w:lang w:val="lt-LT"/>
              </w:rPr>
              <w:t>7</w:t>
            </w:r>
            <w:r w:rsidRPr="00C637BF">
              <w:rPr>
                <w:color w:val="000000" w:themeColor="text1"/>
                <w:lang w:val="lt-LT"/>
              </w:rPr>
              <w:t>-</w:t>
            </w:r>
            <w:r w:rsidR="00E73E65">
              <w:rPr>
                <w:color w:val="000000" w:themeColor="text1"/>
                <w:lang w:val="lt-LT"/>
              </w:rPr>
              <w:t>16</w:t>
            </w:r>
          </w:p>
        </w:tc>
      </w:tr>
    </w:tbl>
    <w:p w14:paraId="36574D2A" w14:textId="77777777" w:rsidR="00026994" w:rsidRPr="00C637BF" w:rsidRDefault="00026994" w:rsidP="00026994">
      <w:pPr>
        <w:jc w:val="both"/>
        <w:rPr>
          <w:i/>
          <w:iCs/>
          <w:lang w:val="lt-LT"/>
        </w:rPr>
      </w:pPr>
    </w:p>
    <w:p w14:paraId="6A863DAC" w14:textId="77777777" w:rsidR="00C346AF" w:rsidRPr="00C637BF" w:rsidRDefault="00C346AF" w:rsidP="005D5ABC">
      <w:pPr>
        <w:jc w:val="both"/>
        <w:rPr>
          <w:rFonts w:eastAsia="Lucida Sans Unicode"/>
          <w:kern w:val="1"/>
          <w:lang w:val="lt-LT" w:eastAsia="hi-IN" w:bidi="hi-IN"/>
        </w:rPr>
      </w:pPr>
    </w:p>
    <w:p w14:paraId="37A7ED9C" w14:textId="77777777" w:rsidR="006457B3" w:rsidRPr="00C637BF" w:rsidRDefault="006457B3" w:rsidP="005D5ABC">
      <w:pPr>
        <w:jc w:val="both"/>
        <w:rPr>
          <w:rFonts w:eastAsia="Lucida Sans Unicode"/>
          <w:kern w:val="1"/>
          <w:lang w:val="lt-LT" w:eastAsia="hi-IN" w:bidi="hi-IN"/>
        </w:rPr>
      </w:pPr>
    </w:p>
    <w:p w14:paraId="170FB7D9" w14:textId="26342ADC" w:rsidR="005D5ABC" w:rsidRPr="00C637BF" w:rsidRDefault="005D5ABC" w:rsidP="005D5ABC">
      <w:pPr>
        <w:jc w:val="both"/>
        <w:rPr>
          <w:rFonts w:eastAsia="Lucida Sans Unicode"/>
          <w:kern w:val="1"/>
          <w:lang w:val="lt-LT" w:eastAsia="hi-IN" w:bidi="hi-IN"/>
        </w:rPr>
      </w:pPr>
      <w:r w:rsidRPr="00C637BF">
        <w:rPr>
          <w:rFonts w:eastAsia="Lucida Sans Unicode"/>
          <w:kern w:val="1"/>
          <w:lang w:val="lt-LT" w:eastAsia="hi-IN" w:bidi="hi-IN"/>
        </w:rPr>
        <w:t>Pagarbiai</w:t>
      </w:r>
    </w:p>
    <w:p w14:paraId="510CCAD6" w14:textId="77777777" w:rsidR="005D5ABC" w:rsidRPr="00C637BF" w:rsidRDefault="005D5ABC" w:rsidP="005D5ABC">
      <w:pPr>
        <w:jc w:val="both"/>
        <w:rPr>
          <w:rFonts w:eastAsia="Lucida Sans Unicode"/>
          <w:kern w:val="1"/>
          <w:lang w:val="lt-LT" w:eastAsia="hi-IN" w:bidi="hi-IN"/>
        </w:rPr>
      </w:pPr>
      <w:r w:rsidRPr="00C637BF">
        <w:rPr>
          <w:lang w:val="lt-LT"/>
        </w:rPr>
        <w:t xml:space="preserve">Komisijos narė, </w:t>
      </w:r>
      <w:r w:rsidRPr="00C637BF">
        <w:rPr>
          <w:rFonts w:eastAsia="MS Mincho"/>
          <w:lang w:val="lt-LT"/>
        </w:rPr>
        <w:t>vykdanti sekretorės funkcijas</w:t>
      </w:r>
    </w:p>
    <w:p w14:paraId="72CE46C3" w14:textId="77777777" w:rsidR="005D5ABC" w:rsidRPr="00C637BF" w:rsidRDefault="005D5ABC" w:rsidP="005D5ABC">
      <w:pPr>
        <w:jc w:val="both"/>
        <w:rPr>
          <w:rFonts w:eastAsia="Lucida Sans Unicode"/>
          <w:kern w:val="1"/>
          <w:lang w:val="lt-LT" w:eastAsia="hi-IN" w:bidi="hi-IN"/>
        </w:rPr>
      </w:pPr>
      <w:r w:rsidRPr="00C637BF">
        <w:rPr>
          <w:rFonts w:eastAsia="Lucida Sans Unicode"/>
          <w:kern w:val="1"/>
          <w:lang w:val="lt-LT" w:eastAsia="hi-IN" w:bidi="hi-IN"/>
        </w:rPr>
        <w:t>Jūratė Časienė</w:t>
      </w:r>
    </w:p>
    <w:p w14:paraId="6E7D8A91" w14:textId="77777777" w:rsidR="005D5ABC" w:rsidRPr="00C637BF" w:rsidRDefault="005D5ABC" w:rsidP="005D5ABC">
      <w:pPr>
        <w:ind w:firstLine="720"/>
        <w:jc w:val="both"/>
        <w:rPr>
          <w:rFonts w:eastAsia="Lucida Sans Unicode"/>
          <w:kern w:val="1"/>
          <w:lang w:val="lt-LT" w:eastAsia="hi-IN" w:bidi="hi-IN"/>
        </w:rPr>
      </w:pPr>
    </w:p>
    <w:p w14:paraId="6139D3E3" w14:textId="77777777" w:rsidR="005D5ABC" w:rsidRPr="00C637BF" w:rsidRDefault="005D5ABC" w:rsidP="005D5ABC">
      <w:pPr>
        <w:jc w:val="both"/>
        <w:rPr>
          <w:rFonts w:eastAsia="Lucida Sans Unicode"/>
          <w:kern w:val="1"/>
          <w:lang w:val="lt-LT" w:eastAsia="hi-IN" w:bidi="hi-IN"/>
        </w:rPr>
      </w:pPr>
      <w:r w:rsidRPr="00C637BF">
        <w:rPr>
          <w:rFonts w:eastAsia="Lucida Sans Unicode"/>
          <w:kern w:val="1"/>
          <w:lang w:val="lt-LT" w:eastAsia="hi-IN" w:bidi="hi-IN"/>
        </w:rPr>
        <w:t xml:space="preserve">Tel. (+370 389) 43 515 </w:t>
      </w:r>
    </w:p>
    <w:p w14:paraId="02828502" w14:textId="54588243" w:rsidR="005D5ABC" w:rsidRPr="00C637BF" w:rsidRDefault="005D5ABC" w:rsidP="005D5ABC">
      <w:pPr>
        <w:jc w:val="both"/>
        <w:rPr>
          <w:rFonts w:eastAsia="Lucida Sans Unicode"/>
          <w:kern w:val="1"/>
          <w:lang w:val="lt-LT" w:eastAsia="hi-IN" w:bidi="hi-IN"/>
        </w:rPr>
      </w:pPr>
      <w:r w:rsidRPr="00C637BF">
        <w:rPr>
          <w:rFonts w:eastAsia="Lucida Sans Unicode"/>
          <w:kern w:val="1"/>
          <w:lang w:val="lt-LT" w:eastAsia="hi-IN" w:bidi="hi-IN"/>
        </w:rPr>
        <w:t xml:space="preserve">El. p. </w:t>
      </w:r>
      <w:hyperlink r:id="rId8" w:history="1">
        <w:r w:rsidRPr="00C637BF">
          <w:rPr>
            <w:rStyle w:val="Hipersaitas"/>
            <w:rFonts w:eastAsia="Lucida Sans Unicode"/>
            <w:kern w:val="1"/>
            <w:lang w:val="lt-LT" w:eastAsia="hi-IN" w:bidi="hi-IN"/>
          </w:rPr>
          <w:t>jurate.casiene@utena.lt</w:t>
        </w:r>
      </w:hyperlink>
      <w:r w:rsidR="0091760F" w:rsidRPr="00C637BF">
        <w:rPr>
          <w:lang w:val="lt-LT"/>
        </w:rPr>
        <w:t xml:space="preserve"> </w:t>
      </w:r>
      <w:r w:rsidR="0070311A" w:rsidRPr="00C637BF">
        <w:rPr>
          <w:rStyle w:val="Hipersaitas"/>
          <w:rFonts w:eastAsia="Lucida Sans Unicode"/>
          <w:kern w:val="1"/>
          <w:lang w:val="lt-LT" w:eastAsia="hi-IN" w:bidi="hi-IN"/>
        </w:rPr>
        <w:t xml:space="preserve"> </w:t>
      </w:r>
      <w:r w:rsidRPr="00C637BF">
        <w:rPr>
          <w:rStyle w:val="Hipersaitas"/>
          <w:rFonts w:eastAsia="Lucida Sans Unicode"/>
          <w:kern w:val="1"/>
          <w:lang w:val="lt-LT" w:eastAsia="hi-IN" w:bidi="hi-IN"/>
        </w:rPr>
        <w:t xml:space="preserve"> </w:t>
      </w:r>
      <w:r w:rsidR="0070311A" w:rsidRPr="00C637BF">
        <w:rPr>
          <w:rStyle w:val="Hipersaitas"/>
          <w:rFonts w:eastAsia="Lucida Sans Unicode"/>
          <w:kern w:val="1"/>
          <w:lang w:val="lt-LT" w:eastAsia="hi-IN" w:bidi="hi-IN"/>
        </w:rPr>
        <w:t xml:space="preserve"> </w:t>
      </w:r>
    </w:p>
    <w:p w14:paraId="1F45EA50" w14:textId="77777777" w:rsidR="000E1765" w:rsidRPr="00C637BF" w:rsidRDefault="000E1765">
      <w:pPr>
        <w:rPr>
          <w:color w:val="000000"/>
          <w:lang w:val="lt-LT"/>
        </w:rPr>
      </w:pPr>
    </w:p>
    <w:sectPr w:rsidR="000E1765" w:rsidRPr="00C637BF">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84F9C" w14:textId="77777777" w:rsidR="0010049F" w:rsidRDefault="0010049F">
      <w:r>
        <w:separator/>
      </w:r>
    </w:p>
  </w:endnote>
  <w:endnote w:type="continuationSeparator" w:id="0">
    <w:p w14:paraId="02560DC3" w14:textId="77777777" w:rsidR="0010049F" w:rsidRDefault="0010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swiss"/>
    <w:pitch w:val="variable"/>
    <w:sig w:usb0="A00002FF" w:usb1="5000205B" w:usb2="00000002" w:usb3="00000000" w:csb0="00000001"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CB82" w14:textId="223BCD33" w:rsidR="000B20C2" w:rsidRDefault="00A14FB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36ADC" w14:textId="77777777" w:rsidR="0010049F" w:rsidRDefault="0010049F">
      <w:r>
        <w:separator/>
      </w:r>
    </w:p>
  </w:footnote>
  <w:footnote w:type="continuationSeparator" w:id="0">
    <w:p w14:paraId="6822E2D3" w14:textId="77777777" w:rsidR="0010049F" w:rsidRDefault="00100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5195" w14:textId="77777777" w:rsidR="000B20C2" w:rsidRDefault="00A14FB2">
    <w:r>
      <w:rPr>
        <w:noProof/>
      </w:rPr>
      <mc:AlternateContent>
        <mc:Choice Requires="wps">
          <w:drawing>
            <wp:anchor distT="152400" distB="152400" distL="152400" distR="152400" simplePos="0" relativeHeight="251658240" behindDoc="1" locked="0" layoutInCell="1" allowOverlap="1" wp14:anchorId="4DDAFC2B" wp14:editId="6508DA0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466E5E9B"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0A79"/>
    <w:multiLevelType w:val="multilevel"/>
    <w:tmpl w:val="E75A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47CCB"/>
    <w:multiLevelType w:val="multilevel"/>
    <w:tmpl w:val="AD08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E62BC"/>
    <w:multiLevelType w:val="multilevel"/>
    <w:tmpl w:val="40F8BC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F7DDB"/>
    <w:multiLevelType w:val="multilevel"/>
    <w:tmpl w:val="FC60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76F7F"/>
    <w:multiLevelType w:val="multilevel"/>
    <w:tmpl w:val="4D8E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F6103"/>
    <w:multiLevelType w:val="multilevel"/>
    <w:tmpl w:val="FF38C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B73D24"/>
    <w:multiLevelType w:val="hybridMultilevel"/>
    <w:tmpl w:val="7E24B5F4"/>
    <w:lvl w:ilvl="0" w:tplc="A1245394">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7" w15:restartNumberingAfterBreak="0">
    <w:nsid w:val="42E74A8F"/>
    <w:multiLevelType w:val="multilevel"/>
    <w:tmpl w:val="1230F9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453EDE"/>
    <w:multiLevelType w:val="multilevel"/>
    <w:tmpl w:val="0714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96713"/>
    <w:multiLevelType w:val="multilevel"/>
    <w:tmpl w:val="08EC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85731"/>
    <w:multiLevelType w:val="multilevel"/>
    <w:tmpl w:val="58C63E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14398D"/>
    <w:multiLevelType w:val="hybridMultilevel"/>
    <w:tmpl w:val="380EC0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FA7B25"/>
    <w:multiLevelType w:val="hybridMultilevel"/>
    <w:tmpl w:val="7DDA9766"/>
    <w:lvl w:ilvl="0" w:tplc="75F0FC7A">
      <w:start w:val="2025"/>
      <w:numFmt w:val="bullet"/>
      <w:lvlText w:val="-"/>
      <w:lvlJc w:val="left"/>
      <w:pPr>
        <w:ind w:left="1860" w:hanging="360"/>
      </w:pPr>
      <w:rPr>
        <w:rFonts w:ascii="Times New Roman" w:eastAsia="Times New Roman" w:hAnsi="Times New Roman" w:cs="Times New Roman"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3" w15:restartNumberingAfterBreak="0">
    <w:nsid w:val="61037E91"/>
    <w:multiLevelType w:val="hybridMultilevel"/>
    <w:tmpl w:val="56E03B10"/>
    <w:lvl w:ilvl="0" w:tplc="F11A0F2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1084452"/>
    <w:multiLevelType w:val="hybridMultilevel"/>
    <w:tmpl w:val="5AD06C04"/>
    <w:lvl w:ilvl="0" w:tplc="E1FE6E14">
      <w:start w:val="1"/>
      <w:numFmt w:val="decimal"/>
      <w:lvlText w:val="%1."/>
      <w:lvlJc w:val="left"/>
      <w:pPr>
        <w:ind w:left="900" w:hanging="360"/>
      </w:pPr>
      <w:rPr>
        <w:rFonts w:eastAsia="Arial Unicode MS" w:hint="default"/>
        <w:b/>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61135B81"/>
    <w:multiLevelType w:val="multilevel"/>
    <w:tmpl w:val="706097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8F166E"/>
    <w:multiLevelType w:val="multilevel"/>
    <w:tmpl w:val="809207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6A4DC6"/>
    <w:multiLevelType w:val="multilevel"/>
    <w:tmpl w:val="C9EE5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2C42A3"/>
    <w:multiLevelType w:val="multilevel"/>
    <w:tmpl w:val="41F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304203"/>
    <w:multiLevelType w:val="hybridMultilevel"/>
    <w:tmpl w:val="92F2CCFE"/>
    <w:lvl w:ilvl="0" w:tplc="C3203702">
      <w:start w:val="2025"/>
      <w:numFmt w:val="bullet"/>
      <w:lvlText w:val="-"/>
      <w:lvlJc w:val="left"/>
      <w:pPr>
        <w:ind w:left="1800" w:hanging="360"/>
      </w:pPr>
      <w:rPr>
        <w:rFonts w:ascii="Times New Roman" w:eastAsia="Arial Unicode MS"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16cid:durableId="480587266">
    <w:abstractNumId w:val="11"/>
  </w:num>
  <w:num w:numId="2" w16cid:durableId="1491940266">
    <w:abstractNumId w:val="6"/>
  </w:num>
  <w:num w:numId="3" w16cid:durableId="1208957431">
    <w:abstractNumId w:val="14"/>
  </w:num>
  <w:num w:numId="4" w16cid:durableId="1487475172">
    <w:abstractNumId w:val="13"/>
  </w:num>
  <w:num w:numId="5" w16cid:durableId="413743931">
    <w:abstractNumId w:val="5"/>
  </w:num>
  <w:num w:numId="6" w16cid:durableId="1209025126">
    <w:abstractNumId w:val="18"/>
  </w:num>
  <w:num w:numId="7" w16cid:durableId="375010290">
    <w:abstractNumId w:val="17"/>
    <w:lvlOverride w:ilvl="0">
      <w:lvl w:ilvl="0">
        <w:numFmt w:val="decimal"/>
        <w:lvlText w:val="%1."/>
        <w:lvlJc w:val="left"/>
      </w:lvl>
    </w:lvlOverride>
  </w:num>
  <w:num w:numId="8" w16cid:durableId="368266576">
    <w:abstractNumId w:val="8"/>
  </w:num>
  <w:num w:numId="9" w16cid:durableId="1521353872">
    <w:abstractNumId w:val="10"/>
    <w:lvlOverride w:ilvl="0">
      <w:lvl w:ilvl="0">
        <w:numFmt w:val="decimal"/>
        <w:lvlText w:val="%1."/>
        <w:lvlJc w:val="left"/>
      </w:lvl>
    </w:lvlOverride>
  </w:num>
  <w:num w:numId="10" w16cid:durableId="1597472156">
    <w:abstractNumId w:val="0"/>
  </w:num>
  <w:num w:numId="11" w16cid:durableId="564951465">
    <w:abstractNumId w:val="2"/>
    <w:lvlOverride w:ilvl="0">
      <w:lvl w:ilvl="0">
        <w:numFmt w:val="decimal"/>
        <w:lvlText w:val="%1."/>
        <w:lvlJc w:val="left"/>
      </w:lvl>
    </w:lvlOverride>
  </w:num>
  <w:num w:numId="12" w16cid:durableId="239104319">
    <w:abstractNumId w:val="3"/>
  </w:num>
  <w:num w:numId="13" w16cid:durableId="1881626703">
    <w:abstractNumId w:val="15"/>
    <w:lvlOverride w:ilvl="0">
      <w:lvl w:ilvl="0">
        <w:numFmt w:val="decimal"/>
        <w:lvlText w:val="%1."/>
        <w:lvlJc w:val="left"/>
      </w:lvl>
    </w:lvlOverride>
  </w:num>
  <w:num w:numId="14" w16cid:durableId="1144664475">
    <w:abstractNumId w:val="9"/>
  </w:num>
  <w:num w:numId="15" w16cid:durableId="1482965649">
    <w:abstractNumId w:val="7"/>
    <w:lvlOverride w:ilvl="0">
      <w:lvl w:ilvl="0">
        <w:numFmt w:val="decimal"/>
        <w:lvlText w:val="%1."/>
        <w:lvlJc w:val="left"/>
      </w:lvl>
    </w:lvlOverride>
  </w:num>
  <w:num w:numId="16" w16cid:durableId="1506550368">
    <w:abstractNumId w:val="4"/>
  </w:num>
  <w:num w:numId="17" w16cid:durableId="593587932">
    <w:abstractNumId w:val="16"/>
    <w:lvlOverride w:ilvl="0">
      <w:lvl w:ilvl="0">
        <w:numFmt w:val="decimal"/>
        <w:lvlText w:val="%1."/>
        <w:lvlJc w:val="left"/>
      </w:lvl>
    </w:lvlOverride>
  </w:num>
  <w:num w:numId="18" w16cid:durableId="1965380661">
    <w:abstractNumId w:val="1"/>
  </w:num>
  <w:num w:numId="19" w16cid:durableId="1246450891">
    <w:abstractNumId w:val="12"/>
  </w:num>
  <w:num w:numId="20" w16cid:durableId="16408456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07AB0"/>
    <w:rsid w:val="00010932"/>
    <w:rsid w:val="00010973"/>
    <w:rsid w:val="00022840"/>
    <w:rsid w:val="00026994"/>
    <w:rsid w:val="00027ECC"/>
    <w:rsid w:val="00031CF5"/>
    <w:rsid w:val="000343BB"/>
    <w:rsid w:val="000345EB"/>
    <w:rsid w:val="00035375"/>
    <w:rsid w:val="0003591C"/>
    <w:rsid w:val="00042CE9"/>
    <w:rsid w:val="00043174"/>
    <w:rsid w:val="00045324"/>
    <w:rsid w:val="00046869"/>
    <w:rsid w:val="000510C0"/>
    <w:rsid w:val="0006073E"/>
    <w:rsid w:val="00060F6A"/>
    <w:rsid w:val="000846D3"/>
    <w:rsid w:val="000870F2"/>
    <w:rsid w:val="0009328E"/>
    <w:rsid w:val="000959B0"/>
    <w:rsid w:val="000B20C2"/>
    <w:rsid w:val="000B27F4"/>
    <w:rsid w:val="000B3EC3"/>
    <w:rsid w:val="000B5516"/>
    <w:rsid w:val="000C1BCB"/>
    <w:rsid w:val="000C5BAD"/>
    <w:rsid w:val="000D09D4"/>
    <w:rsid w:val="000E1765"/>
    <w:rsid w:val="000E5B42"/>
    <w:rsid w:val="000F234D"/>
    <w:rsid w:val="000F49F8"/>
    <w:rsid w:val="000F4CB2"/>
    <w:rsid w:val="000F60AF"/>
    <w:rsid w:val="0010049F"/>
    <w:rsid w:val="00114A86"/>
    <w:rsid w:val="001154D8"/>
    <w:rsid w:val="001157F1"/>
    <w:rsid w:val="00120566"/>
    <w:rsid w:val="00120A5F"/>
    <w:rsid w:val="00122060"/>
    <w:rsid w:val="001251C1"/>
    <w:rsid w:val="00132F69"/>
    <w:rsid w:val="00137C59"/>
    <w:rsid w:val="00147F1C"/>
    <w:rsid w:val="001507C6"/>
    <w:rsid w:val="0015292E"/>
    <w:rsid w:val="00155F94"/>
    <w:rsid w:val="00156683"/>
    <w:rsid w:val="00175450"/>
    <w:rsid w:val="00181833"/>
    <w:rsid w:val="00187F0E"/>
    <w:rsid w:val="0019616A"/>
    <w:rsid w:val="0019699C"/>
    <w:rsid w:val="00196F84"/>
    <w:rsid w:val="001A10C8"/>
    <w:rsid w:val="001B46AE"/>
    <w:rsid w:val="001C5913"/>
    <w:rsid w:val="001D2C70"/>
    <w:rsid w:val="001D2DA3"/>
    <w:rsid w:val="001E039C"/>
    <w:rsid w:val="001E3E1E"/>
    <w:rsid w:val="001E69C6"/>
    <w:rsid w:val="001F32DC"/>
    <w:rsid w:val="00207F30"/>
    <w:rsid w:val="00212E05"/>
    <w:rsid w:val="0021356A"/>
    <w:rsid w:val="002139E5"/>
    <w:rsid w:val="0022141B"/>
    <w:rsid w:val="00224172"/>
    <w:rsid w:val="00232BC1"/>
    <w:rsid w:val="0023554D"/>
    <w:rsid w:val="002551E8"/>
    <w:rsid w:val="002635BC"/>
    <w:rsid w:val="00264E7F"/>
    <w:rsid w:val="00265058"/>
    <w:rsid w:val="00266474"/>
    <w:rsid w:val="00267F7F"/>
    <w:rsid w:val="00283AE2"/>
    <w:rsid w:val="002B0163"/>
    <w:rsid w:val="002B07F3"/>
    <w:rsid w:val="002B3D19"/>
    <w:rsid w:val="002B4F5D"/>
    <w:rsid w:val="002C245F"/>
    <w:rsid w:val="002C6FFF"/>
    <w:rsid w:val="002D16D5"/>
    <w:rsid w:val="002E67FA"/>
    <w:rsid w:val="002F207E"/>
    <w:rsid w:val="002F3FA8"/>
    <w:rsid w:val="00300075"/>
    <w:rsid w:val="00300700"/>
    <w:rsid w:val="0030586D"/>
    <w:rsid w:val="00310F1A"/>
    <w:rsid w:val="003310A4"/>
    <w:rsid w:val="00334650"/>
    <w:rsid w:val="003406AC"/>
    <w:rsid w:val="00350AE0"/>
    <w:rsid w:val="0035321C"/>
    <w:rsid w:val="003534DD"/>
    <w:rsid w:val="003736B3"/>
    <w:rsid w:val="0037499D"/>
    <w:rsid w:val="003818A7"/>
    <w:rsid w:val="003A17D5"/>
    <w:rsid w:val="003C2D01"/>
    <w:rsid w:val="003C35FB"/>
    <w:rsid w:val="003D0C7F"/>
    <w:rsid w:val="003D40EC"/>
    <w:rsid w:val="003D6C36"/>
    <w:rsid w:val="003E7F83"/>
    <w:rsid w:val="003F4920"/>
    <w:rsid w:val="00400046"/>
    <w:rsid w:val="00400499"/>
    <w:rsid w:val="00405C5F"/>
    <w:rsid w:val="00405FAB"/>
    <w:rsid w:val="004074C7"/>
    <w:rsid w:val="00413379"/>
    <w:rsid w:val="004241C7"/>
    <w:rsid w:val="00442BB2"/>
    <w:rsid w:val="004434B3"/>
    <w:rsid w:val="00452346"/>
    <w:rsid w:val="004549C1"/>
    <w:rsid w:val="004604A0"/>
    <w:rsid w:val="00467616"/>
    <w:rsid w:val="00475510"/>
    <w:rsid w:val="00477610"/>
    <w:rsid w:val="00482657"/>
    <w:rsid w:val="00490127"/>
    <w:rsid w:val="0049445E"/>
    <w:rsid w:val="00496CB4"/>
    <w:rsid w:val="004A4438"/>
    <w:rsid w:val="004A6420"/>
    <w:rsid w:val="004B1A8C"/>
    <w:rsid w:val="004C3516"/>
    <w:rsid w:val="004F108C"/>
    <w:rsid w:val="004F26B2"/>
    <w:rsid w:val="004F79E6"/>
    <w:rsid w:val="004F7B05"/>
    <w:rsid w:val="0050111D"/>
    <w:rsid w:val="005127CA"/>
    <w:rsid w:val="005206B7"/>
    <w:rsid w:val="00532879"/>
    <w:rsid w:val="00532DD1"/>
    <w:rsid w:val="00533581"/>
    <w:rsid w:val="005366FA"/>
    <w:rsid w:val="00550D18"/>
    <w:rsid w:val="00564181"/>
    <w:rsid w:val="0056551E"/>
    <w:rsid w:val="00570CA9"/>
    <w:rsid w:val="005710DD"/>
    <w:rsid w:val="00571523"/>
    <w:rsid w:val="00576000"/>
    <w:rsid w:val="00577907"/>
    <w:rsid w:val="00590161"/>
    <w:rsid w:val="005A47F4"/>
    <w:rsid w:val="005A4906"/>
    <w:rsid w:val="005C2F8F"/>
    <w:rsid w:val="005D17FE"/>
    <w:rsid w:val="005D4821"/>
    <w:rsid w:val="005D5ABC"/>
    <w:rsid w:val="005F7687"/>
    <w:rsid w:val="00620E82"/>
    <w:rsid w:val="00633297"/>
    <w:rsid w:val="00633CE6"/>
    <w:rsid w:val="00633E37"/>
    <w:rsid w:val="00636B59"/>
    <w:rsid w:val="006457B3"/>
    <w:rsid w:val="00663AFB"/>
    <w:rsid w:val="00664200"/>
    <w:rsid w:val="00664D81"/>
    <w:rsid w:val="00667345"/>
    <w:rsid w:val="00667412"/>
    <w:rsid w:val="006713E7"/>
    <w:rsid w:val="006833DB"/>
    <w:rsid w:val="00684089"/>
    <w:rsid w:val="006874AF"/>
    <w:rsid w:val="006875C6"/>
    <w:rsid w:val="00692A5A"/>
    <w:rsid w:val="006A6F92"/>
    <w:rsid w:val="006B1CD8"/>
    <w:rsid w:val="006D3706"/>
    <w:rsid w:val="006E2094"/>
    <w:rsid w:val="006E5FB6"/>
    <w:rsid w:val="0070311A"/>
    <w:rsid w:val="00703B79"/>
    <w:rsid w:val="007042FA"/>
    <w:rsid w:val="00720AEE"/>
    <w:rsid w:val="00720BCC"/>
    <w:rsid w:val="007257DD"/>
    <w:rsid w:val="00725AF2"/>
    <w:rsid w:val="00740284"/>
    <w:rsid w:val="0074137F"/>
    <w:rsid w:val="0074538C"/>
    <w:rsid w:val="00766ACD"/>
    <w:rsid w:val="00773218"/>
    <w:rsid w:val="00775BBB"/>
    <w:rsid w:val="00780FF0"/>
    <w:rsid w:val="00787763"/>
    <w:rsid w:val="0079016A"/>
    <w:rsid w:val="00795DB9"/>
    <w:rsid w:val="007B0E6C"/>
    <w:rsid w:val="007C1CEA"/>
    <w:rsid w:val="007D4AF4"/>
    <w:rsid w:val="007D4D0B"/>
    <w:rsid w:val="007D797F"/>
    <w:rsid w:val="007E73BB"/>
    <w:rsid w:val="0080745F"/>
    <w:rsid w:val="00811CE1"/>
    <w:rsid w:val="0081364B"/>
    <w:rsid w:val="00817D5D"/>
    <w:rsid w:val="00817F5A"/>
    <w:rsid w:val="00833969"/>
    <w:rsid w:val="00842B4C"/>
    <w:rsid w:val="008547C4"/>
    <w:rsid w:val="00863E31"/>
    <w:rsid w:val="00870888"/>
    <w:rsid w:val="008910E8"/>
    <w:rsid w:val="008953AC"/>
    <w:rsid w:val="008A5039"/>
    <w:rsid w:val="008A68B6"/>
    <w:rsid w:val="008B36D5"/>
    <w:rsid w:val="008B62DB"/>
    <w:rsid w:val="008C0494"/>
    <w:rsid w:val="008C2BD4"/>
    <w:rsid w:val="008C7CD5"/>
    <w:rsid w:val="008D2B22"/>
    <w:rsid w:val="008D362A"/>
    <w:rsid w:val="008D7D69"/>
    <w:rsid w:val="008E0EEE"/>
    <w:rsid w:val="008E0F94"/>
    <w:rsid w:val="008E4718"/>
    <w:rsid w:val="008F1FF9"/>
    <w:rsid w:val="0090064F"/>
    <w:rsid w:val="009036F8"/>
    <w:rsid w:val="009047FF"/>
    <w:rsid w:val="009060E1"/>
    <w:rsid w:val="00911B56"/>
    <w:rsid w:val="009133D1"/>
    <w:rsid w:val="00913F08"/>
    <w:rsid w:val="0091760F"/>
    <w:rsid w:val="009230D5"/>
    <w:rsid w:val="009256D8"/>
    <w:rsid w:val="00930FD3"/>
    <w:rsid w:val="0093647F"/>
    <w:rsid w:val="00940B17"/>
    <w:rsid w:val="00943002"/>
    <w:rsid w:val="00953823"/>
    <w:rsid w:val="009653DA"/>
    <w:rsid w:val="00977389"/>
    <w:rsid w:val="009809A4"/>
    <w:rsid w:val="00981379"/>
    <w:rsid w:val="0098313C"/>
    <w:rsid w:val="00990214"/>
    <w:rsid w:val="00994EBE"/>
    <w:rsid w:val="0099531F"/>
    <w:rsid w:val="009960E9"/>
    <w:rsid w:val="009B1AF0"/>
    <w:rsid w:val="009C50C8"/>
    <w:rsid w:val="009D4696"/>
    <w:rsid w:val="009E5DBD"/>
    <w:rsid w:val="009F6128"/>
    <w:rsid w:val="00A008AA"/>
    <w:rsid w:val="00A00E00"/>
    <w:rsid w:val="00A0347B"/>
    <w:rsid w:val="00A0795F"/>
    <w:rsid w:val="00A11A87"/>
    <w:rsid w:val="00A131D3"/>
    <w:rsid w:val="00A14FB2"/>
    <w:rsid w:val="00A15715"/>
    <w:rsid w:val="00A22308"/>
    <w:rsid w:val="00A27F82"/>
    <w:rsid w:val="00A31DF9"/>
    <w:rsid w:val="00A328EA"/>
    <w:rsid w:val="00A32DAC"/>
    <w:rsid w:val="00A338FB"/>
    <w:rsid w:val="00A4558D"/>
    <w:rsid w:val="00A458D4"/>
    <w:rsid w:val="00A47282"/>
    <w:rsid w:val="00A53FF6"/>
    <w:rsid w:val="00A643CA"/>
    <w:rsid w:val="00A65F2C"/>
    <w:rsid w:val="00A772FD"/>
    <w:rsid w:val="00A86931"/>
    <w:rsid w:val="00A874B4"/>
    <w:rsid w:val="00A97BC4"/>
    <w:rsid w:val="00AC2B04"/>
    <w:rsid w:val="00AC2C10"/>
    <w:rsid w:val="00AC4AE9"/>
    <w:rsid w:val="00AC4CA4"/>
    <w:rsid w:val="00AE2E17"/>
    <w:rsid w:val="00AF26B0"/>
    <w:rsid w:val="00AF797D"/>
    <w:rsid w:val="00B02356"/>
    <w:rsid w:val="00B11118"/>
    <w:rsid w:val="00B112C9"/>
    <w:rsid w:val="00B152CE"/>
    <w:rsid w:val="00B155D5"/>
    <w:rsid w:val="00B21142"/>
    <w:rsid w:val="00B24867"/>
    <w:rsid w:val="00B25F22"/>
    <w:rsid w:val="00B718F6"/>
    <w:rsid w:val="00B72F7D"/>
    <w:rsid w:val="00B82FBD"/>
    <w:rsid w:val="00B917C2"/>
    <w:rsid w:val="00B94516"/>
    <w:rsid w:val="00BA4D26"/>
    <w:rsid w:val="00BB1BF4"/>
    <w:rsid w:val="00BB5897"/>
    <w:rsid w:val="00BC5501"/>
    <w:rsid w:val="00BD0DD4"/>
    <w:rsid w:val="00BE2164"/>
    <w:rsid w:val="00BF1EDC"/>
    <w:rsid w:val="00BF5E58"/>
    <w:rsid w:val="00C1202E"/>
    <w:rsid w:val="00C165FB"/>
    <w:rsid w:val="00C26F05"/>
    <w:rsid w:val="00C339A1"/>
    <w:rsid w:val="00C346AF"/>
    <w:rsid w:val="00C36B41"/>
    <w:rsid w:val="00C36F33"/>
    <w:rsid w:val="00C473E5"/>
    <w:rsid w:val="00C47807"/>
    <w:rsid w:val="00C568EE"/>
    <w:rsid w:val="00C60764"/>
    <w:rsid w:val="00C61B91"/>
    <w:rsid w:val="00C63229"/>
    <w:rsid w:val="00C637BF"/>
    <w:rsid w:val="00C7219F"/>
    <w:rsid w:val="00C74584"/>
    <w:rsid w:val="00C83615"/>
    <w:rsid w:val="00C8696E"/>
    <w:rsid w:val="00CB3424"/>
    <w:rsid w:val="00CB6682"/>
    <w:rsid w:val="00CD28C2"/>
    <w:rsid w:val="00CE6B2D"/>
    <w:rsid w:val="00CF41A1"/>
    <w:rsid w:val="00CF76B7"/>
    <w:rsid w:val="00CF7864"/>
    <w:rsid w:val="00D138B3"/>
    <w:rsid w:val="00D14CC8"/>
    <w:rsid w:val="00D31EBF"/>
    <w:rsid w:val="00D33375"/>
    <w:rsid w:val="00D36A26"/>
    <w:rsid w:val="00D418F0"/>
    <w:rsid w:val="00D43327"/>
    <w:rsid w:val="00D43C62"/>
    <w:rsid w:val="00D6434D"/>
    <w:rsid w:val="00DA3075"/>
    <w:rsid w:val="00DA756A"/>
    <w:rsid w:val="00DC465A"/>
    <w:rsid w:val="00DD58EC"/>
    <w:rsid w:val="00DD5D72"/>
    <w:rsid w:val="00DE0413"/>
    <w:rsid w:val="00DE15B2"/>
    <w:rsid w:val="00DE77E1"/>
    <w:rsid w:val="00DF16EC"/>
    <w:rsid w:val="00DF1A53"/>
    <w:rsid w:val="00DF45E9"/>
    <w:rsid w:val="00DF5BE1"/>
    <w:rsid w:val="00E12E4F"/>
    <w:rsid w:val="00E16245"/>
    <w:rsid w:val="00E2468C"/>
    <w:rsid w:val="00E35DF8"/>
    <w:rsid w:val="00E3719B"/>
    <w:rsid w:val="00E37F2B"/>
    <w:rsid w:val="00E42E2D"/>
    <w:rsid w:val="00E52974"/>
    <w:rsid w:val="00E57E84"/>
    <w:rsid w:val="00E65922"/>
    <w:rsid w:val="00E66031"/>
    <w:rsid w:val="00E73E65"/>
    <w:rsid w:val="00E757FB"/>
    <w:rsid w:val="00E82A30"/>
    <w:rsid w:val="00E917DF"/>
    <w:rsid w:val="00EA0FBC"/>
    <w:rsid w:val="00EA16F1"/>
    <w:rsid w:val="00EA36F8"/>
    <w:rsid w:val="00EA72DA"/>
    <w:rsid w:val="00EB42D3"/>
    <w:rsid w:val="00EB537A"/>
    <w:rsid w:val="00EC5563"/>
    <w:rsid w:val="00EC5A31"/>
    <w:rsid w:val="00ED6396"/>
    <w:rsid w:val="00ED7745"/>
    <w:rsid w:val="00ED7860"/>
    <w:rsid w:val="00EE70AF"/>
    <w:rsid w:val="00EF03A7"/>
    <w:rsid w:val="00EF3316"/>
    <w:rsid w:val="00F017B0"/>
    <w:rsid w:val="00F02F1D"/>
    <w:rsid w:val="00F119C3"/>
    <w:rsid w:val="00F23DAE"/>
    <w:rsid w:val="00F25B8E"/>
    <w:rsid w:val="00F27515"/>
    <w:rsid w:val="00F27C7B"/>
    <w:rsid w:val="00F37702"/>
    <w:rsid w:val="00F473D6"/>
    <w:rsid w:val="00F526CB"/>
    <w:rsid w:val="00F62A91"/>
    <w:rsid w:val="00F66A18"/>
    <w:rsid w:val="00F75C42"/>
    <w:rsid w:val="00FA12CC"/>
    <w:rsid w:val="00FA27C3"/>
    <w:rsid w:val="00FA7F6E"/>
    <w:rsid w:val="00FD2CB9"/>
    <w:rsid w:val="00FD6534"/>
    <w:rsid w:val="00FE252D"/>
    <w:rsid w:val="00FF13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E6CE"/>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uiPriority w:val="99"/>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PavadinimasDiagrama">
    <w:name w:val="Pavadinimas Diagrama"/>
    <w:basedOn w:val="Numatytasispastraiposriftas"/>
    <w:link w:val="Pavadinimas"/>
    <w:uiPriority w:val="99"/>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Komentaronuoroda">
    <w:name w:val="annotation reference"/>
    <w:basedOn w:val="Numatytasispastraiposriftas"/>
    <w:uiPriority w:val="99"/>
    <w:semiHidden/>
    <w:unhideWhenUsed/>
    <w:rsid w:val="00720BCC"/>
    <w:rPr>
      <w:sz w:val="16"/>
      <w:szCs w:val="16"/>
    </w:rPr>
  </w:style>
  <w:style w:type="paragraph" w:styleId="Komentarotekstas">
    <w:name w:val="annotation text"/>
    <w:basedOn w:val="prastasis"/>
    <w:link w:val="KomentarotekstasDiagrama"/>
    <w:uiPriority w:val="99"/>
    <w:unhideWhenUsed/>
    <w:rsid w:val="00720BCC"/>
    <w:rPr>
      <w:sz w:val="20"/>
      <w:szCs w:val="20"/>
    </w:rPr>
  </w:style>
  <w:style w:type="character" w:customStyle="1" w:styleId="KomentarotekstasDiagrama">
    <w:name w:val="Komentaro tekstas Diagrama"/>
    <w:basedOn w:val="Numatytasispastraiposriftas"/>
    <w:link w:val="Komentarotekstas"/>
    <w:uiPriority w:val="99"/>
    <w:rsid w:val="00720BCC"/>
  </w:style>
  <w:style w:type="paragraph" w:styleId="Komentarotema">
    <w:name w:val="annotation subject"/>
    <w:basedOn w:val="Komentarotekstas"/>
    <w:next w:val="Komentarotekstas"/>
    <w:link w:val="KomentarotemaDiagrama"/>
    <w:uiPriority w:val="99"/>
    <w:semiHidden/>
    <w:unhideWhenUsed/>
    <w:rsid w:val="00720BCC"/>
    <w:rPr>
      <w:b/>
      <w:bCs/>
    </w:rPr>
  </w:style>
  <w:style w:type="character" w:customStyle="1" w:styleId="KomentarotemaDiagrama">
    <w:name w:val="Komentaro tema Diagrama"/>
    <w:basedOn w:val="KomentarotekstasDiagrama"/>
    <w:link w:val="Komentarotema"/>
    <w:uiPriority w:val="99"/>
    <w:semiHidden/>
    <w:rsid w:val="00720BCC"/>
    <w:rPr>
      <w:b/>
      <w:bCs/>
    </w:rPr>
  </w:style>
  <w:style w:type="paragraph" w:styleId="Debesliotekstas">
    <w:name w:val="Balloon Text"/>
    <w:basedOn w:val="prastasis"/>
    <w:link w:val="DebesliotekstasDiagrama"/>
    <w:uiPriority w:val="99"/>
    <w:semiHidden/>
    <w:unhideWhenUsed/>
    <w:rsid w:val="00720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BCC"/>
    <w:rPr>
      <w:rFonts w:ascii="Segoe UI" w:hAnsi="Segoe UI" w:cs="Segoe UI"/>
      <w:sz w:val="18"/>
      <w:szCs w:val="18"/>
    </w:rPr>
  </w:style>
  <w:style w:type="paragraph" w:styleId="Antrats">
    <w:name w:val="header"/>
    <w:basedOn w:val="prastasis"/>
    <w:link w:val="AntratsDiagrama"/>
    <w:uiPriority w:val="99"/>
    <w:unhideWhenUsed/>
    <w:rsid w:val="00795DB9"/>
    <w:pPr>
      <w:tabs>
        <w:tab w:val="center" w:pos="4680"/>
        <w:tab w:val="right" w:pos="9360"/>
      </w:tabs>
    </w:pPr>
  </w:style>
  <w:style w:type="character" w:customStyle="1" w:styleId="AntratsDiagrama">
    <w:name w:val="Antraštės Diagrama"/>
    <w:basedOn w:val="Numatytasispastraiposriftas"/>
    <w:link w:val="Antrats"/>
    <w:uiPriority w:val="99"/>
    <w:rsid w:val="00795DB9"/>
    <w:rPr>
      <w:sz w:val="24"/>
      <w:szCs w:val="24"/>
    </w:rPr>
  </w:style>
  <w:style w:type="paragraph" w:styleId="Porat">
    <w:name w:val="footer"/>
    <w:basedOn w:val="prastasis"/>
    <w:link w:val="PoratDiagrama"/>
    <w:uiPriority w:val="99"/>
    <w:unhideWhenUsed/>
    <w:rsid w:val="00795DB9"/>
    <w:pPr>
      <w:tabs>
        <w:tab w:val="center" w:pos="4680"/>
        <w:tab w:val="right" w:pos="9360"/>
      </w:tabs>
    </w:pPr>
  </w:style>
  <w:style w:type="character" w:customStyle="1" w:styleId="PoratDiagrama">
    <w:name w:val="Poraštė Diagrama"/>
    <w:basedOn w:val="Numatytasispastraiposriftas"/>
    <w:link w:val="Porat"/>
    <w:uiPriority w:val="99"/>
    <w:rsid w:val="00795DB9"/>
    <w:rPr>
      <w:sz w:val="24"/>
      <w:szCs w:val="24"/>
    </w:rPr>
  </w:style>
  <w:style w:type="table" w:styleId="Lentelstinklelis">
    <w:name w:val="Table Grid"/>
    <w:basedOn w:val="prastojilentel"/>
    <w:uiPriority w:val="59"/>
    <w:rsid w:val="0022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A6F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99"/>
    <w:qFormat/>
    <w:rsid w:val="000269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lp1 Diagrama"/>
    <w:link w:val="Sraopastraipa"/>
    <w:uiPriority w:val="99"/>
    <w:qFormat/>
    <w:locked/>
    <w:rsid w:val="00026994"/>
    <w:rPr>
      <w:rFonts w:eastAsia="Times New Roman"/>
      <w:sz w:val="24"/>
      <w:szCs w:val="24"/>
      <w:bdr w:val="none" w:sz="0" w:space="0" w:color="auto"/>
      <w:lang w:val="lt-LT" w:eastAsia="lt-LT"/>
    </w:rPr>
  </w:style>
  <w:style w:type="character" w:styleId="Grietas">
    <w:name w:val="Strong"/>
    <w:basedOn w:val="Numatytasispastraiposriftas"/>
    <w:uiPriority w:val="22"/>
    <w:qFormat/>
    <w:rsid w:val="00026994"/>
    <w:rPr>
      <w:b/>
      <w:bCs/>
    </w:rPr>
  </w:style>
  <w:style w:type="character" w:styleId="Neapdorotaspaminjimas">
    <w:name w:val="Unresolved Mention"/>
    <w:basedOn w:val="Numatytasispastraiposriftas"/>
    <w:uiPriority w:val="99"/>
    <w:semiHidden/>
    <w:unhideWhenUsed/>
    <w:rsid w:val="00283AE2"/>
    <w:rPr>
      <w:color w:val="605E5C"/>
      <w:shd w:val="clear" w:color="auto" w:fill="E1DFDD"/>
    </w:rPr>
  </w:style>
  <w:style w:type="character" w:styleId="Perirtashipersaitas">
    <w:name w:val="FollowedHyperlink"/>
    <w:basedOn w:val="Numatytasispastraiposriftas"/>
    <w:uiPriority w:val="99"/>
    <w:semiHidden/>
    <w:unhideWhenUsed/>
    <w:rsid w:val="00283AE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05">
      <w:bodyDiv w:val="1"/>
      <w:marLeft w:val="0"/>
      <w:marRight w:val="0"/>
      <w:marTop w:val="0"/>
      <w:marBottom w:val="0"/>
      <w:divBdr>
        <w:top w:val="none" w:sz="0" w:space="0" w:color="auto"/>
        <w:left w:val="none" w:sz="0" w:space="0" w:color="auto"/>
        <w:bottom w:val="none" w:sz="0" w:space="0" w:color="auto"/>
        <w:right w:val="none" w:sz="0" w:space="0" w:color="auto"/>
      </w:divBdr>
    </w:div>
    <w:div w:id="355664058">
      <w:bodyDiv w:val="1"/>
      <w:marLeft w:val="0"/>
      <w:marRight w:val="0"/>
      <w:marTop w:val="0"/>
      <w:marBottom w:val="0"/>
      <w:divBdr>
        <w:top w:val="none" w:sz="0" w:space="0" w:color="auto"/>
        <w:left w:val="none" w:sz="0" w:space="0" w:color="auto"/>
        <w:bottom w:val="none" w:sz="0" w:space="0" w:color="auto"/>
        <w:right w:val="none" w:sz="0" w:space="0" w:color="auto"/>
      </w:divBdr>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510336065">
      <w:bodyDiv w:val="1"/>
      <w:marLeft w:val="0"/>
      <w:marRight w:val="0"/>
      <w:marTop w:val="0"/>
      <w:marBottom w:val="0"/>
      <w:divBdr>
        <w:top w:val="none" w:sz="0" w:space="0" w:color="auto"/>
        <w:left w:val="none" w:sz="0" w:space="0" w:color="auto"/>
        <w:bottom w:val="none" w:sz="0" w:space="0" w:color="auto"/>
        <w:right w:val="none" w:sz="0" w:space="0" w:color="auto"/>
      </w:divBdr>
    </w:div>
    <w:div w:id="536742401">
      <w:bodyDiv w:val="1"/>
      <w:marLeft w:val="0"/>
      <w:marRight w:val="0"/>
      <w:marTop w:val="0"/>
      <w:marBottom w:val="0"/>
      <w:divBdr>
        <w:top w:val="none" w:sz="0" w:space="0" w:color="auto"/>
        <w:left w:val="none" w:sz="0" w:space="0" w:color="auto"/>
        <w:bottom w:val="none" w:sz="0" w:space="0" w:color="auto"/>
        <w:right w:val="none" w:sz="0" w:space="0" w:color="auto"/>
      </w:divBdr>
    </w:div>
    <w:div w:id="544407782">
      <w:bodyDiv w:val="1"/>
      <w:marLeft w:val="0"/>
      <w:marRight w:val="0"/>
      <w:marTop w:val="0"/>
      <w:marBottom w:val="0"/>
      <w:divBdr>
        <w:top w:val="none" w:sz="0" w:space="0" w:color="auto"/>
        <w:left w:val="none" w:sz="0" w:space="0" w:color="auto"/>
        <w:bottom w:val="none" w:sz="0" w:space="0" w:color="auto"/>
        <w:right w:val="none" w:sz="0" w:space="0" w:color="auto"/>
      </w:divBdr>
    </w:div>
    <w:div w:id="562103716">
      <w:bodyDiv w:val="1"/>
      <w:marLeft w:val="0"/>
      <w:marRight w:val="0"/>
      <w:marTop w:val="0"/>
      <w:marBottom w:val="0"/>
      <w:divBdr>
        <w:top w:val="none" w:sz="0" w:space="0" w:color="auto"/>
        <w:left w:val="none" w:sz="0" w:space="0" w:color="auto"/>
        <w:bottom w:val="none" w:sz="0" w:space="0" w:color="auto"/>
        <w:right w:val="none" w:sz="0" w:space="0" w:color="auto"/>
      </w:divBdr>
    </w:div>
    <w:div w:id="603616595">
      <w:bodyDiv w:val="1"/>
      <w:marLeft w:val="0"/>
      <w:marRight w:val="0"/>
      <w:marTop w:val="0"/>
      <w:marBottom w:val="0"/>
      <w:divBdr>
        <w:top w:val="none" w:sz="0" w:space="0" w:color="auto"/>
        <w:left w:val="none" w:sz="0" w:space="0" w:color="auto"/>
        <w:bottom w:val="none" w:sz="0" w:space="0" w:color="auto"/>
        <w:right w:val="none" w:sz="0" w:space="0" w:color="auto"/>
      </w:divBdr>
    </w:div>
    <w:div w:id="676493549">
      <w:bodyDiv w:val="1"/>
      <w:marLeft w:val="0"/>
      <w:marRight w:val="0"/>
      <w:marTop w:val="0"/>
      <w:marBottom w:val="0"/>
      <w:divBdr>
        <w:top w:val="none" w:sz="0" w:space="0" w:color="auto"/>
        <w:left w:val="none" w:sz="0" w:space="0" w:color="auto"/>
        <w:bottom w:val="none" w:sz="0" w:space="0" w:color="auto"/>
        <w:right w:val="none" w:sz="0" w:space="0" w:color="auto"/>
      </w:divBdr>
    </w:div>
    <w:div w:id="701056066">
      <w:bodyDiv w:val="1"/>
      <w:marLeft w:val="0"/>
      <w:marRight w:val="0"/>
      <w:marTop w:val="0"/>
      <w:marBottom w:val="0"/>
      <w:divBdr>
        <w:top w:val="none" w:sz="0" w:space="0" w:color="auto"/>
        <w:left w:val="none" w:sz="0" w:space="0" w:color="auto"/>
        <w:bottom w:val="none" w:sz="0" w:space="0" w:color="auto"/>
        <w:right w:val="none" w:sz="0" w:space="0" w:color="auto"/>
      </w:divBdr>
    </w:div>
    <w:div w:id="910625458">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1256209390">
      <w:bodyDiv w:val="1"/>
      <w:marLeft w:val="0"/>
      <w:marRight w:val="0"/>
      <w:marTop w:val="0"/>
      <w:marBottom w:val="0"/>
      <w:divBdr>
        <w:top w:val="none" w:sz="0" w:space="0" w:color="auto"/>
        <w:left w:val="none" w:sz="0" w:space="0" w:color="auto"/>
        <w:bottom w:val="none" w:sz="0" w:space="0" w:color="auto"/>
        <w:right w:val="none" w:sz="0" w:space="0" w:color="auto"/>
      </w:divBdr>
    </w:div>
    <w:div w:id="1308392355">
      <w:bodyDiv w:val="1"/>
      <w:marLeft w:val="0"/>
      <w:marRight w:val="0"/>
      <w:marTop w:val="0"/>
      <w:marBottom w:val="0"/>
      <w:divBdr>
        <w:top w:val="none" w:sz="0" w:space="0" w:color="auto"/>
        <w:left w:val="none" w:sz="0" w:space="0" w:color="auto"/>
        <w:bottom w:val="none" w:sz="0" w:space="0" w:color="auto"/>
        <w:right w:val="none" w:sz="0" w:space="0" w:color="auto"/>
      </w:divBdr>
    </w:div>
    <w:div w:id="1383482584">
      <w:bodyDiv w:val="1"/>
      <w:marLeft w:val="0"/>
      <w:marRight w:val="0"/>
      <w:marTop w:val="0"/>
      <w:marBottom w:val="0"/>
      <w:divBdr>
        <w:top w:val="none" w:sz="0" w:space="0" w:color="auto"/>
        <w:left w:val="none" w:sz="0" w:space="0" w:color="auto"/>
        <w:bottom w:val="none" w:sz="0" w:space="0" w:color="auto"/>
        <w:right w:val="none" w:sz="0" w:space="0" w:color="auto"/>
      </w:divBdr>
    </w:div>
    <w:div w:id="1612593297">
      <w:bodyDiv w:val="1"/>
      <w:marLeft w:val="0"/>
      <w:marRight w:val="0"/>
      <w:marTop w:val="0"/>
      <w:marBottom w:val="0"/>
      <w:divBdr>
        <w:top w:val="none" w:sz="0" w:space="0" w:color="auto"/>
        <w:left w:val="none" w:sz="0" w:space="0" w:color="auto"/>
        <w:bottom w:val="none" w:sz="0" w:space="0" w:color="auto"/>
        <w:right w:val="none" w:sz="0" w:space="0" w:color="auto"/>
      </w:divBdr>
    </w:div>
    <w:div w:id="1625304808">
      <w:bodyDiv w:val="1"/>
      <w:marLeft w:val="0"/>
      <w:marRight w:val="0"/>
      <w:marTop w:val="0"/>
      <w:marBottom w:val="0"/>
      <w:divBdr>
        <w:top w:val="none" w:sz="0" w:space="0" w:color="auto"/>
        <w:left w:val="none" w:sz="0" w:space="0" w:color="auto"/>
        <w:bottom w:val="none" w:sz="0" w:space="0" w:color="auto"/>
        <w:right w:val="none" w:sz="0" w:space="0" w:color="auto"/>
      </w:divBdr>
    </w:div>
    <w:div w:id="1736585694">
      <w:bodyDiv w:val="1"/>
      <w:marLeft w:val="0"/>
      <w:marRight w:val="0"/>
      <w:marTop w:val="0"/>
      <w:marBottom w:val="0"/>
      <w:divBdr>
        <w:top w:val="none" w:sz="0" w:space="0" w:color="auto"/>
        <w:left w:val="none" w:sz="0" w:space="0" w:color="auto"/>
        <w:bottom w:val="none" w:sz="0" w:space="0" w:color="auto"/>
        <w:right w:val="none" w:sz="0" w:space="0" w:color="auto"/>
      </w:divBdr>
    </w:div>
    <w:div w:id="1824153380">
      <w:bodyDiv w:val="1"/>
      <w:marLeft w:val="0"/>
      <w:marRight w:val="0"/>
      <w:marTop w:val="0"/>
      <w:marBottom w:val="0"/>
      <w:divBdr>
        <w:top w:val="none" w:sz="0" w:space="0" w:color="auto"/>
        <w:left w:val="none" w:sz="0" w:space="0" w:color="auto"/>
        <w:bottom w:val="none" w:sz="0" w:space="0" w:color="auto"/>
        <w:right w:val="none" w:sz="0" w:space="0" w:color="auto"/>
      </w:divBdr>
    </w:div>
    <w:div w:id="1915777870">
      <w:bodyDiv w:val="1"/>
      <w:marLeft w:val="0"/>
      <w:marRight w:val="0"/>
      <w:marTop w:val="0"/>
      <w:marBottom w:val="0"/>
      <w:divBdr>
        <w:top w:val="none" w:sz="0" w:space="0" w:color="auto"/>
        <w:left w:val="none" w:sz="0" w:space="0" w:color="auto"/>
        <w:bottom w:val="none" w:sz="0" w:space="0" w:color="auto"/>
        <w:right w:val="none" w:sz="0" w:space="0" w:color="auto"/>
      </w:divBdr>
    </w:div>
    <w:div w:id="1997101016">
      <w:bodyDiv w:val="1"/>
      <w:marLeft w:val="0"/>
      <w:marRight w:val="0"/>
      <w:marTop w:val="0"/>
      <w:marBottom w:val="0"/>
      <w:divBdr>
        <w:top w:val="none" w:sz="0" w:space="0" w:color="auto"/>
        <w:left w:val="none" w:sz="0" w:space="0" w:color="auto"/>
        <w:bottom w:val="none" w:sz="0" w:space="0" w:color="auto"/>
        <w:right w:val="none" w:sz="0" w:space="0" w:color="auto"/>
      </w:divBdr>
    </w:div>
    <w:div w:id="2139183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te.casiene@ute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61E7-B48E-4010-AD05-CE65B792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1190</Words>
  <Characters>679</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Jūratė Časienė</cp:lastModifiedBy>
  <cp:revision>30</cp:revision>
  <cp:lastPrinted>2024-09-19T05:59:00Z</cp:lastPrinted>
  <dcterms:created xsi:type="dcterms:W3CDTF">2025-07-16T11:33:00Z</dcterms:created>
  <dcterms:modified xsi:type="dcterms:W3CDTF">2025-07-16T12:17:00Z</dcterms:modified>
</cp:coreProperties>
</file>