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547A1" w14:textId="77777777" w:rsidR="0011768B" w:rsidRDefault="0011768B" w:rsidP="0079388B">
      <w:pPr>
        <w:tabs>
          <w:tab w:val="right" w:leader="underscore" w:pos="8505"/>
        </w:tabs>
        <w:jc w:val="both"/>
        <w:rPr>
          <w:rFonts w:eastAsia="Times New Roman"/>
          <w:bCs/>
          <w:bdr w:val="none" w:sz="0" w:space="0" w:color="auto"/>
        </w:rPr>
      </w:pPr>
    </w:p>
    <w:p w14:paraId="27DF713C" w14:textId="77777777" w:rsidR="0011768B" w:rsidRPr="0083057F" w:rsidRDefault="0011768B" w:rsidP="0011768B">
      <w:pPr>
        <w:pStyle w:val="Antrats"/>
        <w:ind w:left="142"/>
        <w:jc w:val="right"/>
        <w:rPr>
          <w:lang w:val="lt-LT"/>
        </w:rPr>
      </w:pPr>
      <w:r w:rsidRPr="0083057F">
        <w:rPr>
          <w:lang w:val="lt-LT"/>
        </w:rPr>
        <w:t xml:space="preserve">Pirkimo sąlygų </w:t>
      </w:r>
      <w:r>
        <w:rPr>
          <w:lang w:val="lt-LT"/>
        </w:rPr>
        <w:t>2</w:t>
      </w:r>
      <w:r w:rsidRPr="0083057F">
        <w:rPr>
          <w:lang w:val="lt-LT"/>
        </w:rPr>
        <w:t xml:space="preserve"> priedas</w:t>
      </w:r>
    </w:p>
    <w:p w14:paraId="4207D1AE" w14:textId="77777777" w:rsidR="0011768B" w:rsidRDefault="0011768B" w:rsidP="0011768B">
      <w:pPr>
        <w:keepNext/>
        <w:jc w:val="center"/>
        <w:outlineLvl w:val="0"/>
        <w:rPr>
          <w:rFonts w:eastAsia="Calibri"/>
          <w:b/>
          <w:bCs/>
        </w:rPr>
      </w:pPr>
    </w:p>
    <w:p w14:paraId="4103D39B" w14:textId="77777777" w:rsidR="0011768B" w:rsidRDefault="0011768B" w:rsidP="0011768B">
      <w:pPr>
        <w:keepNext/>
        <w:jc w:val="center"/>
        <w:outlineLvl w:val="0"/>
        <w:rPr>
          <w:rFonts w:eastAsia="Calibri"/>
          <w:b/>
          <w:bCs/>
        </w:rPr>
      </w:pPr>
      <w:r>
        <w:rPr>
          <w:rFonts w:eastAsia="Calibri"/>
          <w:b/>
          <w:bCs/>
        </w:rPr>
        <w:t xml:space="preserve">                             TVIRTINU:</w:t>
      </w:r>
    </w:p>
    <w:p w14:paraId="4AD9C184" w14:textId="77777777" w:rsidR="0011768B" w:rsidRPr="00842A4A" w:rsidRDefault="0011768B" w:rsidP="0011768B">
      <w:pPr>
        <w:keepNext/>
        <w:outlineLvl w:val="0"/>
        <w:rPr>
          <w:rFonts w:eastAsia="Calibri"/>
          <w:bCs/>
        </w:rPr>
      </w:pPr>
      <w:r>
        <w:rPr>
          <w:rFonts w:eastAsia="Calibri"/>
          <w:b/>
          <w:bCs/>
        </w:rPr>
        <w:t xml:space="preserve">                                                                                     </w:t>
      </w:r>
      <w:r w:rsidRPr="00842A4A">
        <w:rPr>
          <w:rFonts w:eastAsia="Calibri"/>
          <w:bCs/>
        </w:rPr>
        <w:t>Pagėgių savivaldybės administracijos direktorė</w:t>
      </w:r>
    </w:p>
    <w:p w14:paraId="1EE1C77C" w14:textId="77777777" w:rsidR="0011768B" w:rsidRPr="00842A4A" w:rsidRDefault="0011768B" w:rsidP="0011768B">
      <w:pPr>
        <w:keepNext/>
        <w:outlineLvl w:val="0"/>
        <w:rPr>
          <w:rFonts w:eastAsia="Calibri"/>
          <w:bCs/>
        </w:rPr>
      </w:pPr>
      <w:r w:rsidRPr="00842A4A">
        <w:rPr>
          <w:rFonts w:eastAsia="Calibri"/>
          <w:bCs/>
        </w:rPr>
        <w:tab/>
      </w:r>
      <w:r w:rsidRPr="00842A4A">
        <w:rPr>
          <w:rFonts w:eastAsia="Calibri"/>
          <w:bCs/>
        </w:rPr>
        <w:tab/>
      </w:r>
      <w:r w:rsidRPr="00842A4A">
        <w:rPr>
          <w:rFonts w:eastAsia="Calibri"/>
          <w:bCs/>
        </w:rPr>
        <w:tab/>
        <w:t xml:space="preserve">     </w:t>
      </w:r>
      <w:r>
        <w:rPr>
          <w:rFonts w:eastAsia="Calibri"/>
          <w:bCs/>
        </w:rPr>
        <w:t xml:space="preserve">               </w:t>
      </w:r>
      <w:r w:rsidRPr="00842A4A">
        <w:rPr>
          <w:rFonts w:eastAsia="Calibri"/>
          <w:bCs/>
        </w:rPr>
        <w:t>Ligita Kazlauskienė</w:t>
      </w:r>
    </w:p>
    <w:p w14:paraId="56AEB46A" w14:textId="77777777" w:rsidR="0011768B" w:rsidRPr="00842A4A" w:rsidRDefault="0011768B" w:rsidP="0011768B">
      <w:pPr>
        <w:keepNext/>
        <w:outlineLvl w:val="0"/>
        <w:rPr>
          <w:rFonts w:eastAsia="Calibri"/>
          <w:bCs/>
        </w:rPr>
      </w:pPr>
      <w:r w:rsidRPr="00842A4A">
        <w:rPr>
          <w:rFonts w:eastAsia="Calibri"/>
          <w:bCs/>
        </w:rPr>
        <w:tab/>
      </w:r>
      <w:r w:rsidRPr="00842A4A">
        <w:rPr>
          <w:rFonts w:eastAsia="Calibri"/>
          <w:bCs/>
        </w:rPr>
        <w:tab/>
      </w:r>
      <w:r w:rsidRPr="00842A4A">
        <w:rPr>
          <w:rFonts w:eastAsia="Calibri"/>
          <w:bCs/>
        </w:rPr>
        <w:tab/>
        <w:t xml:space="preserve">    </w:t>
      </w:r>
      <w:r>
        <w:rPr>
          <w:rFonts w:eastAsia="Calibri"/>
          <w:bCs/>
        </w:rPr>
        <w:t xml:space="preserve">                </w:t>
      </w:r>
      <w:r w:rsidRPr="00842A4A">
        <w:rPr>
          <w:rFonts w:eastAsia="Calibri"/>
          <w:bCs/>
        </w:rPr>
        <w:t>______________</w:t>
      </w:r>
      <w:r w:rsidRPr="00842A4A">
        <w:rPr>
          <w:rFonts w:eastAsia="Calibri"/>
          <w:bCs/>
        </w:rPr>
        <w:tab/>
      </w:r>
    </w:p>
    <w:p w14:paraId="074C3495" w14:textId="77777777" w:rsidR="0011768B" w:rsidRPr="00842A4A" w:rsidRDefault="0011768B" w:rsidP="0011768B">
      <w:pPr>
        <w:keepNext/>
        <w:outlineLvl w:val="0"/>
        <w:rPr>
          <w:rFonts w:eastAsia="Calibri"/>
          <w:bCs/>
        </w:rPr>
      </w:pPr>
      <w:r w:rsidRPr="00842A4A">
        <w:rPr>
          <w:rFonts w:eastAsia="Calibri"/>
          <w:bCs/>
        </w:rPr>
        <w:tab/>
      </w:r>
      <w:r w:rsidRPr="00842A4A">
        <w:rPr>
          <w:rFonts w:eastAsia="Calibri"/>
          <w:bCs/>
        </w:rPr>
        <w:tab/>
      </w:r>
      <w:r w:rsidRPr="00842A4A">
        <w:rPr>
          <w:rFonts w:eastAsia="Calibri"/>
          <w:bCs/>
        </w:rPr>
        <w:tab/>
        <w:t xml:space="preserve">     </w:t>
      </w:r>
      <w:r>
        <w:rPr>
          <w:rFonts w:eastAsia="Calibri"/>
          <w:bCs/>
        </w:rPr>
        <w:t xml:space="preserve">               </w:t>
      </w:r>
      <w:r w:rsidRPr="00842A4A">
        <w:rPr>
          <w:rFonts w:eastAsia="Calibri"/>
          <w:bCs/>
        </w:rPr>
        <w:t>(parašas, data)</w:t>
      </w:r>
    </w:p>
    <w:p w14:paraId="1189E517" w14:textId="77777777" w:rsidR="0011768B" w:rsidRPr="0083057F" w:rsidRDefault="0011768B" w:rsidP="0011768B">
      <w:pPr>
        <w:keepNext/>
        <w:jc w:val="center"/>
        <w:outlineLvl w:val="0"/>
        <w:rPr>
          <w:rFonts w:eastAsia="Calibri"/>
          <w:b/>
          <w:bCs/>
        </w:rPr>
      </w:pPr>
    </w:p>
    <w:p w14:paraId="7226563B" w14:textId="77777777" w:rsidR="0011768B" w:rsidRPr="0083057F" w:rsidRDefault="0011768B" w:rsidP="0011768B">
      <w:pPr>
        <w:keepNext/>
        <w:jc w:val="center"/>
        <w:outlineLvl w:val="0"/>
        <w:rPr>
          <w:rFonts w:eastAsia="Calibri"/>
          <w:b/>
          <w:bCs/>
        </w:rPr>
      </w:pPr>
      <w:r w:rsidRPr="0083057F">
        <w:rPr>
          <w:noProof/>
          <w:lang w:val="en-US"/>
        </w:rPr>
        <w:drawing>
          <wp:inline distT="0" distB="0" distL="0" distR="0" wp14:anchorId="4306BA83" wp14:editId="742E0017">
            <wp:extent cx="2925223" cy="672051"/>
            <wp:effectExtent l="0" t="0" r="889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952767" cy="678379"/>
                    </a:xfrm>
                    <a:prstGeom prst="rect">
                      <a:avLst/>
                    </a:prstGeom>
                  </pic:spPr>
                </pic:pic>
              </a:graphicData>
            </a:graphic>
          </wp:inline>
        </w:drawing>
      </w:r>
    </w:p>
    <w:p w14:paraId="43C6FC16" w14:textId="77777777" w:rsidR="0011768B" w:rsidRPr="0083057F" w:rsidRDefault="0011768B" w:rsidP="0011768B">
      <w:pPr>
        <w:keepNext/>
        <w:jc w:val="center"/>
        <w:outlineLvl w:val="0"/>
        <w:rPr>
          <w:rFonts w:eastAsia="Calibri"/>
          <w:b/>
          <w:bCs/>
        </w:rPr>
      </w:pPr>
    </w:p>
    <w:p w14:paraId="43C1AC23" w14:textId="77777777" w:rsidR="0011768B" w:rsidRPr="0083057F" w:rsidRDefault="0011768B" w:rsidP="0011768B">
      <w:pPr>
        <w:keepNext/>
        <w:jc w:val="center"/>
        <w:outlineLvl w:val="0"/>
        <w:rPr>
          <w:rFonts w:eastAsia="Calibri"/>
          <w:b/>
          <w:bCs/>
        </w:rPr>
      </w:pPr>
      <w:r w:rsidRPr="0083057F">
        <w:rPr>
          <w:rFonts w:eastAsia="Calibri"/>
          <w:b/>
          <w:bCs/>
        </w:rPr>
        <w:t xml:space="preserve">TECHNINĖ SPECIFIKACIJA </w:t>
      </w:r>
    </w:p>
    <w:p w14:paraId="77F593E0" w14:textId="77777777" w:rsidR="0011768B" w:rsidRPr="0083057F" w:rsidRDefault="0011768B" w:rsidP="0011768B">
      <w:pPr>
        <w:pStyle w:val="Body2"/>
        <w:jc w:val="center"/>
        <w:rPr>
          <w:b/>
          <w:bCs/>
          <w:caps/>
          <w:color w:val="auto"/>
          <w:spacing w:val="4"/>
          <w:sz w:val="24"/>
          <w:szCs w:val="24"/>
          <w:lang w:val="lt-LT"/>
        </w:rPr>
      </w:pPr>
    </w:p>
    <w:p w14:paraId="2336FE6C" w14:textId="77777777" w:rsidR="0011768B" w:rsidRPr="0083057F" w:rsidRDefault="0011768B" w:rsidP="0011768B">
      <w:pPr>
        <w:pStyle w:val="Body2"/>
        <w:jc w:val="center"/>
        <w:rPr>
          <w:b/>
          <w:bCs/>
          <w:caps/>
          <w:color w:val="auto"/>
          <w:spacing w:val="4"/>
          <w:sz w:val="24"/>
          <w:szCs w:val="24"/>
          <w:lang w:val="lt-LT"/>
        </w:rPr>
      </w:pPr>
      <w:r w:rsidRPr="0083057F">
        <w:rPr>
          <w:b/>
          <w:bCs/>
          <w:caps/>
          <w:color w:val="auto"/>
          <w:spacing w:val="4"/>
          <w:sz w:val="24"/>
          <w:szCs w:val="24"/>
          <w:lang w:val="lt-LT"/>
        </w:rPr>
        <w:t xml:space="preserve">SKALBYKLOS ĮRANGA </w:t>
      </w:r>
    </w:p>
    <w:p w14:paraId="0FCB4D6E" w14:textId="77777777" w:rsidR="0011768B" w:rsidRPr="0083057F" w:rsidRDefault="0011768B" w:rsidP="0011768B">
      <w:pPr>
        <w:widowControl w:val="0"/>
        <w:autoSpaceDE w:val="0"/>
        <w:autoSpaceDN w:val="0"/>
        <w:adjustRightInd w:val="0"/>
        <w:jc w:val="both"/>
        <w:rPr>
          <w:rFonts w:eastAsia="Calibri"/>
          <w:b/>
        </w:rPr>
      </w:pPr>
    </w:p>
    <w:p w14:paraId="0566206C" w14:textId="77777777" w:rsidR="0011768B" w:rsidRDefault="0011768B" w:rsidP="0011768B">
      <w:pPr>
        <w:tabs>
          <w:tab w:val="right" w:leader="underscore" w:pos="8505"/>
        </w:tabs>
        <w:jc w:val="both"/>
        <w:rPr>
          <w:rFonts w:eastAsia="Times New Roman"/>
          <w:bCs/>
          <w:bdr w:val="none" w:sz="0" w:space="0" w:color="auto"/>
        </w:rPr>
      </w:pPr>
      <w:r>
        <w:rPr>
          <w:rFonts w:eastAsia="Arial"/>
          <w:color w:val="000000"/>
        </w:rPr>
        <w:tab/>
        <w:t xml:space="preserve">              </w:t>
      </w:r>
      <w:r w:rsidRPr="0083057F">
        <w:rPr>
          <w:rFonts w:eastAsia="Arial"/>
          <w:color w:val="000000"/>
        </w:rPr>
        <w:t xml:space="preserve">Pagėgių savivaldybės administracija planuoja įsigyti socialinių dirbtuvių veiklai reikalingą įrangą, </w:t>
      </w:r>
      <w:r w:rsidRPr="0083057F">
        <w:t>vykdant Europos Sąjungos struktūrinių fondų ir Lietuvos Respublikos lėšomis finansuojamą projektą Nr. 27-402-P-0001 “Socialinių paslaugų plėtra Pagėgių savivaldybėje”, finansuojamą Investicijų programos prioriteto “Socialiai atsakingesnė Lietuva” pažangos priemonės “</w:t>
      </w:r>
      <w:hyperlink r:id="rId9" w:tgtFrame="_blank" w:history="1">
        <w:r w:rsidRPr="0083057F">
          <w:rPr>
            <w:rStyle w:val="Hipersaitas"/>
            <w:shd w:val="clear" w:color="auto" w:fill="FFFFFF"/>
          </w:rPr>
          <w:t>Sumažinti pažeidžiamų visuomenės grupių gerovės teritorinius skirtumus</w:t>
        </w:r>
      </w:hyperlink>
      <w:r w:rsidRPr="0083057F">
        <w:t>“.</w:t>
      </w:r>
      <w:r w:rsidRPr="009F4E89">
        <w:rPr>
          <w:rFonts w:eastAsia="Times New Roman"/>
          <w:bCs/>
          <w:bdr w:val="none" w:sz="0" w:space="0" w:color="auto"/>
        </w:rPr>
        <w:t xml:space="preserve"> </w:t>
      </w:r>
    </w:p>
    <w:p w14:paraId="39F69033" w14:textId="77777777" w:rsidR="0011768B" w:rsidRPr="0083057F" w:rsidRDefault="0011768B" w:rsidP="0011768B">
      <w:pPr>
        <w:tabs>
          <w:tab w:val="right" w:leader="underscore" w:pos="8505"/>
        </w:tabs>
        <w:jc w:val="both"/>
      </w:pPr>
      <w:r>
        <w:rPr>
          <w:rFonts w:eastAsia="Times New Roman"/>
          <w:bCs/>
          <w:bdr w:val="none" w:sz="0" w:space="0" w:color="auto"/>
        </w:rPr>
        <w:t xml:space="preserve">              </w:t>
      </w:r>
      <w:r w:rsidRPr="0083057F">
        <w:rPr>
          <w:rFonts w:eastAsia="Times New Roman"/>
          <w:bCs/>
          <w:bdr w:val="none" w:sz="0" w:space="0" w:color="auto"/>
        </w:rPr>
        <w:t>Nurodomi Europos standartą perimantys Lietuvos standartai, Europos techniniai liudijimai, tarptautiniai standartai, kitos Europos standartizacijos įstaigų nustatytos sistemos arba nacionaliniai standartai, nacionaliniai techniniai liudijimai turi būti suprantami kaip privalomi su prierašu ,,arba lygiavertis“.</w:t>
      </w:r>
    </w:p>
    <w:p w14:paraId="5E89D0A4" w14:textId="77777777" w:rsidR="0011768B" w:rsidRDefault="0011768B" w:rsidP="0079388B">
      <w:pPr>
        <w:tabs>
          <w:tab w:val="right" w:leader="underscore" w:pos="8505"/>
        </w:tabs>
        <w:jc w:val="both"/>
        <w:rPr>
          <w:rFonts w:eastAsia="Times New Roman"/>
          <w:bCs/>
          <w:bdr w:val="none" w:sz="0" w:space="0" w:color="auto"/>
        </w:rPr>
      </w:pPr>
    </w:p>
    <w:p w14:paraId="681605CF" w14:textId="77777777" w:rsidR="0011768B" w:rsidRDefault="0011768B" w:rsidP="0079388B">
      <w:pPr>
        <w:tabs>
          <w:tab w:val="right" w:leader="underscore" w:pos="8505"/>
        </w:tabs>
        <w:jc w:val="both"/>
        <w:rPr>
          <w:rFonts w:eastAsia="Times New Roman"/>
          <w:bCs/>
          <w:bdr w:val="none" w:sz="0" w:space="0" w:color="auto"/>
        </w:rPr>
      </w:pPr>
    </w:p>
    <w:p w14:paraId="760DD5C4" w14:textId="427205CC" w:rsidR="005A4D5C" w:rsidRPr="0059405E" w:rsidRDefault="005F0417" w:rsidP="0079388B">
      <w:pPr>
        <w:tabs>
          <w:tab w:val="right" w:leader="underscore" w:pos="8505"/>
        </w:tabs>
        <w:jc w:val="both"/>
        <w:rPr>
          <w:rFonts w:eastAsia="Arial"/>
          <w:color w:val="000000"/>
        </w:rPr>
      </w:pPr>
      <w:r w:rsidRPr="0059405E">
        <w:rPr>
          <w:rFonts w:eastAsia="Times New Roman"/>
          <w:bCs/>
          <w:bdr w:val="none" w:sz="0" w:space="0" w:color="auto"/>
        </w:rPr>
        <w:t xml:space="preserve">              </w:t>
      </w:r>
    </w:p>
    <w:tbl>
      <w:tblPr>
        <w:tblW w:w="10356" w:type="dxa"/>
        <w:tblInd w:w="-719" w:type="dxa"/>
        <w:tblLayout w:type="fixed"/>
        <w:tblCellMar>
          <w:left w:w="0" w:type="dxa"/>
          <w:right w:w="0" w:type="dxa"/>
        </w:tblCellMar>
        <w:tblLook w:val="04A0" w:firstRow="1" w:lastRow="0" w:firstColumn="1" w:lastColumn="0" w:noHBand="0" w:noVBand="1"/>
      </w:tblPr>
      <w:tblGrid>
        <w:gridCol w:w="709"/>
        <w:gridCol w:w="5377"/>
        <w:gridCol w:w="96"/>
        <w:gridCol w:w="20"/>
        <w:gridCol w:w="744"/>
        <w:gridCol w:w="3402"/>
        <w:gridCol w:w="8"/>
      </w:tblGrid>
      <w:tr w:rsidR="005A4D5C" w:rsidRPr="0059405E" w14:paraId="6DE21952" w14:textId="77777777" w:rsidTr="00574340">
        <w:trPr>
          <w:gridAfter w:val="1"/>
          <w:wAfter w:w="8" w:type="dxa"/>
          <w:trHeight w:val="231"/>
          <w:tblHeader/>
        </w:trPr>
        <w:tc>
          <w:tcPr>
            <w:tcW w:w="709" w:type="dxa"/>
            <w:tcBorders>
              <w:top w:val="single" w:sz="8" w:space="0" w:color="auto"/>
              <w:left w:val="single" w:sz="8" w:space="0" w:color="auto"/>
              <w:bottom w:val="single" w:sz="8" w:space="0" w:color="auto"/>
              <w:right w:val="single" w:sz="8" w:space="0" w:color="auto"/>
            </w:tcBorders>
            <w:shd w:val="clear" w:color="auto" w:fill="8DB3E2" w:themeFill="text2" w:themeFillTint="66"/>
            <w:noWrap/>
            <w:tcMar>
              <w:top w:w="0" w:type="dxa"/>
              <w:left w:w="108" w:type="dxa"/>
              <w:bottom w:w="0" w:type="dxa"/>
              <w:right w:w="108" w:type="dxa"/>
            </w:tcMar>
            <w:hideMark/>
          </w:tcPr>
          <w:p w14:paraId="0BCEC25B" w14:textId="77777777" w:rsidR="005A4D5C" w:rsidRPr="0059405E" w:rsidRDefault="005A4D5C" w:rsidP="00574340">
            <w:pPr>
              <w:spacing w:before="100" w:beforeAutospacing="1" w:after="100" w:afterAutospacing="1"/>
              <w:jc w:val="both"/>
              <w:rPr>
                <w:rFonts w:eastAsia="Times New Roman"/>
                <w:lang w:eastAsia="lt-LT"/>
              </w:rPr>
            </w:pPr>
            <w:r w:rsidRPr="0059405E">
              <w:rPr>
                <w:rFonts w:eastAsia="Arial"/>
                <w:i/>
                <w:color w:val="000000"/>
              </w:rPr>
              <w:t xml:space="preserve">  </w:t>
            </w:r>
            <w:r w:rsidRPr="0059405E">
              <w:rPr>
                <w:rFonts w:eastAsia="Times New Roman"/>
                <w:b/>
                <w:bCs/>
                <w:color w:val="000000"/>
                <w:lang w:eastAsia="lt-LT"/>
              </w:rPr>
              <w:t>1</w:t>
            </w:r>
          </w:p>
        </w:tc>
        <w:tc>
          <w:tcPr>
            <w:tcW w:w="5377" w:type="dxa"/>
            <w:tcBorders>
              <w:top w:val="single" w:sz="8" w:space="0" w:color="auto"/>
              <w:left w:val="nil"/>
              <w:bottom w:val="single" w:sz="8" w:space="0" w:color="auto"/>
              <w:right w:val="single" w:sz="8" w:space="0" w:color="auto"/>
            </w:tcBorders>
            <w:shd w:val="clear" w:color="auto" w:fill="8DB3E2" w:themeFill="text2" w:themeFillTint="66"/>
            <w:tcMar>
              <w:top w:w="0" w:type="dxa"/>
              <w:left w:w="108" w:type="dxa"/>
              <w:bottom w:w="0" w:type="dxa"/>
              <w:right w:w="108" w:type="dxa"/>
            </w:tcMar>
            <w:vAlign w:val="center"/>
            <w:hideMark/>
          </w:tcPr>
          <w:p w14:paraId="1602E42B" w14:textId="77777777" w:rsidR="005A4D5C" w:rsidRPr="0059405E" w:rsidRDefault="005A4D5C" w:rsidP="00574340">
            <w:pPr>
              <w:spacing w:before="100" w:beforeAutospacing="1" w:after="100" w:afterAutospacing="1"/>
              <w:jc w:val="center"/>
              <w:rPr>
                <w:rFonts w:eastAsia="Times New Roman"/>
                <w:lang w:eastAsia="lt-LT"/>
              </w:rPr>
            </w:pPr>
            <w:r w:rsidRPr="0059405E">
              <w:rPr>
                <w:rFonts w:eastAsia="Times New Roman"/>
                <w:b/>
                <w:bCs/>
                <w:color w:val="000000"/>
                <w:lang w:eastAsia="lt-LT"/>
              </w:rPr>
              <w:t>2</w:t>
            </w:r>
          </w:p>
        </w:tc>
        <w:tc>
          <w:tcPr>
            <w:tcW w:w="96" w:type="dxa"/>
            <w:tcBorders>
              <w:top w:val="single" w:sz="8" w:space="0" w:color="auto"/>
              <w:left w:val="nil"/>
              <w:bottom w:val="single" w:sz="8" w:space="0" w:color="auto"/>
              <w:right w:val="nil"/>
            </w:tcBorders>
            <w:shd w:val="clear" w:color="auto" w:fill="8DB3E2" w:themeFill="text2" w:themeFillTint="66"/>
          </w:tcPr>
          <w:p w14:paraId="07F80790" w14:textId="77777777" w:rsidR="005A4D5C" w:rsidRPr="0059405E" w:rsidRDefault="005A4D5C" w:rsidP="00574340">
            <w:pPr>
              <w:spacing w:before="100" w:beforeAutospacing="1" w:after="100" w:afterAutospacing="1"/>
              <w:jc w:val="center"/>
              <w:rPr>
                <w:rFonts w:eastAsia="Times New Roman"/>
                <w:b/>
                <w:bCs/>
                <w:color w:val="000000"/>
                <w:lang w:eastAsia="lt-LT"/>
              </w:rPr>
            </w:pPr>
          </w:p>
        </w:tc>
        <w:tc>
          <w:tcPr>
            <w:tcW w:w="20" w:type="dxa"/>
            <w:tcBorders>
              <w:top w:val="single" w:sz="8" w:space="0" w:color="auto"/>
              <w:left w:val="nil"/>
              <w:bottom w:val="single" w:sz="8" w:space="0" w:color="auto"/>
              <w:right w:val="nil"/>
            </w:tcBorders>
            <w:shd w:val="clear" w:color="auto" w:fill="8DB3E2" w:themeFill="text2" w:themeFillTint="66"/>
          </w:tcPr>
          <w:p w14:paraId="5146CCCB" w14:textId="77777777" w:rsidR="005A4D5C" w:rsidRPr="0059405E" w:rsidRDefault="005A4D5C" w:rsidP="00574340">
            <w:pPr>
              <w:spacing w:before="100" w:beforeAutospacing="1" w:after="100" w:afterAutospacing="1"/>
              <w:jc w:val="center"/>
              <w:rPr>
                <w:rFonts w:eastAsia="Times New Roman"/>
                <w:b/>
                <w:bCs/>
                <w:color w:val="000000"/>
                <w:lang w:eastAsia="lt-LT"/>
              </w:rPr>
            </w:pPr>
          </w:p>
        </w:tc>
        <w:tc>
          <w:tcPr>
            <w:tcW w:w="744" w:type="dxa"/>
            <w:tcBorders>
              <w:top w:val="single" w:sz="8" w:space="0" w:color="auto"/>
              <w:left w:val="nil"/>
              <w:bottom w:val="single" w:sz="8" w:space="0" w:color="auto"/>
              <w:right w:val="single" w:sz="8" w:space="0" w:color="auto"/>
            </w:tcBorders>
            <w:shd w:val="clear" w:color="auto" w:fill="8DB3E2" w:themeFill="text2" w:themeFillTint="66"/>
            <w:hideMark/>
          </w:tcPr>
          <w:p w14:paraId="242B6B67" w14:textId="77777777" w:rsidR="005A4D5C" w:rsidRPr="0059405E" w:rsidRDefault="005A4D5C" w:rsidP="00574340">
            <w:pPr>
              <w:spacing w:before="100" w:beforeAutospacing="1" w:after="100" w:afterAutospacing="1"/>
              <w:jc w:val="center"/>
              <w:rPr>
                <w:rFonts w:eastAsia="Times New Roman"/>
                <w:b/>
                <w:bCs/>
                <w:color w:val="000000"/>
                <w:lang w:eastAsia="lt-LT"/>
              </w:rPr>
            </w:pPr>
            <w:r w:rsidRPr="0059405E">
              <w:rPr>
                <w:rFonts w:eastAsia="Times New Roman"/>
                <w:b/>
                <w:bCs/>
                <w:color w:val="000000"/>
                <w:lang w:eastAsia="lt-LT"/>
              </w:rPr>
              <w:t>3</w:t>
            </w:r>
          </w:p>
        </w:tc>
        <w:tc>
          <w:tcPr>
            <w:tcW w:w="3402" w:type="dxa"/>
            <w:tcBorders>
              <w:top w:val="single" w:sz="8" w:space="0" w:color="auto"/>
              <w:left w:val="nil"/>
              <w:bottom w:val="single" w:sz="8" w:space="0" w:color="auto"/>
              <w:right w:val="single" w:sz="8" w:space="0" w:color="auto"/>
            </w:tcBorders>
            <w:shd w:val="clear" w:color="auto" w:fill="8DB3E2" w:themeFill="text2" w:themeFillTint="66"/>
          </w:tcPr>
          <w:p w14:paraId="30C41839" w14:textId="77777777" w:rsidR="005A4D5C" w:rsidRPr="0059405E" w:rsidRDefault="005A4D5C" w:rsidP="00574340">
            <w:pPr>
              <w:spacing w:before="100" w:beforeAutospacing="1" w:after="100" w:afterAutospacing="1"/>
              <w:jc w:val="center"/>
              <w:rPr>
                <w:rFonts w:eastAsia="Times New Roman"/>
                <w:b/>
                <w:bCs/>
                <w:color w:val="000000"/>
                <w:lang w:eastAsia="lt-LT"/>
              </w:rPr>
            </w:pPr>
            <w:r w:rsidRPr="0059405E">
              <w:rPr>
                <w:rFonts w:eastAsia="Times New Roman"/>
                <w:b/>
                <w:bCs/>
                <w:color w:val="000000"/>
                <w:lang w:eastAsia="lt-LT"/>
              </w:rPr>
              <w:t>4</w:t>
            </w:r>
          </w:p>
        </w:tc>
      </w:tr>
      <w:tr w:rsidR="005A4D5C" w:rsidRPr="0059405E" w14:paraId="1CA33E00" w14:textId="77777777" w:rsidTr="00CD7A62">
        <w:trPr>
          <w:gridAfter w:val="1"/>
          <w:wAfter w:w="8" w:type="dxa"/>
          <w:trHeight w:val="50"/>
        </w:trPr>
        <w:tc>
          <w:tcPr>
            <w:tcW w:w="70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15F25E18" w14:textId="77777777" w:rsidR="005A4D5C" w:rsidRPr="0059405E" w:rsidRDefault="005A4D5C" w:rsidP="00574340">
            <w:pPr>
              <w:spacing w:before="100" w:beforeAutospacing="1" w:after="100" w:afterAutospacing="1"/>
              <w:jc w:val="both"/>
              <w:rPr>
                <w:rFonts w:eastAsia="Times New Roman"/>
                <w:lang w:eastAsia="lt-LT"/>
              </w:rPr>
            </w:pPr>
            <w:r w:rsidRPr="0059405E">
              <w:rPr>
                <w:rFonts w:eastAsia="Times New Roman"/>
                <w:b/>
                <w:bCs/>
                <w:color w:val="000000"/>
                <w:lang w:eastAsia="lt-LT"/>
              </w:rPr>
              <w:t>Eil. Nr.</w:t>
            </w:r>
          </w:p>
        </w:tc>
        <w:tc>
          <w:tcPr>
            <w:tcW w:w="5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108993" w14:textId="735E343B" w:rsidR="005A4D5C" w:rsidRPr="0059405E" w:rsidRDefault="005A4D5C" w:rsidP="003023D6">
            <w:pPr>
              <w:jc w:val="center"/>
              <w:rPr>
                <w:rFonts w:eastAsia="Times New Roman"/>
                <w:lang w:eastAsia="lt-LT"/>
              </w:rPr>
            </w:pPr>
            <w:r w:rsidRPr="0059405E">
              <w:rPr>
                <w:rFonts w:eastAsia="Times New Roman"/>
                <w:b/>
                <w:bCs/>
                <w:color w:val="000000"/>
                <w:lang w:eastAsia="lt-LT"/>
              </w:rPr>
              <w:t xml:space="preserve">Reikalaujama charakteristika </w:t>
            </w:r>
          </w:p>
        </w:tc>
        <w:tc>
          <w:tcPr>
            <w:tcW w:w="96" w:type="dxa"/>
            <w:tcBorders>
              <w:top w:val="nil"/>
              <w:left w:val="nil"/>
              <w:bottom w:val="single" w:sz="8" w:space="0" w:color="auto"/>
              <w:right w:val="nil"/>
            </w:tcBorders>
          </w:tcPr>
          <w:p w14:paraId="2B7A917D" w14:textId="77777777" w:rsidR="005A4D5C" w:rsidRPr="0059405E" w:rsidRDefault="005A4D5C" w:rsidP="00574340">
            <w:pPr>
              <w:ind w:right="569"/>
              <w:rPr>
                <w:rFonts w:eastAsia="Times New Roman"/>
                <w:b/>
                <w:bCs/>
                <w:color w:val="000000"/>
                <w:lang w:eastAsia="lt-LT"/>
              </w:rPr>
            </w:pPr>
          </w:p>
        </w:tc>
        <w:tc>
          <w:tcPr>
            <w:tcW w:w="20" w:type="dxa"/>
            <w:tcBorders>
              <w:top w:val="nil"/>
              <w:left w:val="nil"/>
              <w:bottom w:val="single" w:sz="8" w:space="0" w:color="auto"/>
              <w:right w:val="nil"/>
            </w:tcBorders>
            <w:shd w:val="clear" w:color="auto" w:fill="auto"/>
          </w:tcPr>
          <w:p w14:paraId="182C2E05" w14:textId="77777777" w:rsidR="005A4D5C" w:rsidRPr="0059405E" w:rsidRDefault="005A4D5C" w:rsidP="00574340">
            <w:pPr>
              <w:ind w:right="569"/>
              <w:rPr>
                <w:rFonts w:eastAsia="Times New Roman"/>
                <w:b/>
                <w:bCs/>
                <w:color w:val="000000"/>
                <w:lang w:eastAsia="lt-LT"/>
              </w:rPr>
            </w:pPr>
          </w:p>
        </w:tc>
        <w:tc>
          <w:tcPr>
            <w:tcW w:w="744" w:type="dxa"/>
            <w:tcBorders>
              <w:top w:val="nil"/>
              <w:left w:val="nil"/>
              <w:bottom w:val="single" w:sz="8" w:space="0" w:color="auto"/>
              <w:right w:val="single" w:sz="8" w:space="0" w:color="auto"/>
            </w:tcBorders>
            <w:shd w:val="clear" w:color="auto" w:fill="auto"/>
          </w:tcPr>
          <w:p w14:paraId="71EE45D6" w14:textId="77777777" w:rsidR="005A4D5C" w:rsidRPr="0059405E" w:rsidRDefault="005A4D5C" w:rsidP="00574340">
            <w:pPr>
              <w:jc w:val="center"/>
              <w:rPr>
                <w:rFonts w:eastAsia="Times New Roman"/>
                <w:b/>
                <w:bCs/>
                <w:color w:val="000000"/>
                <w:lang w:eastAsia="lt-LT"/>
              </w:rPr>
            </w:pPr>
          </w:p>
          <w:p w14:paraId="5CFA22A5" w14:textId="77777777" w:rsidR="005A4D5C" w:rsidRPr="0059405E" w:rsidRDefault="005A4D5C" w:rsidP="00574340">
            <w:pPr>
              <w:jc w:val="center"/>
              <w:rPr>
                <w:rFonts w:eastAsia="Times New Roman"/>
                <w:lang w:eastAsia="lt-LT"/>
              </w:rPr>
            </w:pPr>
            <w:r w:rsidRPr="0059405E">
              <w:rPr>
                <w:rFonts w:eastAsia="Times New Roman"/>
                <w:b/>
                <w:bCs/>
                <w:color w:val="000000"/>
                <w:lang w:eastAsia="lt-LT"/>
              </w:rPr>
              <w:t>Kiekis, vnt.</w:t>
            </w:r>
          </w:p>
        </w:tc>
        <w:tc>
          <w:tcPr>
            <w:tcW w:w="3402" w:type="dxa"/>
            <w:tcBorders>
              <w:top w:val="nil"/>
              <w:left w:val="nil"/>
              <w:bottom w:val="single" w:sz="8" w:space="0" w:color="auto"/>
              <w:right w:val="single" w:sz="8" w:space="0" w:color="auto"/>
            </w:tcBorders>
          </w:tcPr>
          <w:p w14:paraId="6DF0A1CD" w14:textId="5FA18858" w:rsidR="00F02D5E" w:rsidRPr="0059405E" w:rsidRDefault="00F02D5E" w:rsidP="00F02D5E">
            <w:pPr>
              <w:jc w:val="center"/>
              <w:rPr>
                <w:rFonts w:eastAsia="Times New Roman"/>
                <w:b/>
                <w:bCs/>
                <w:color w:val="000000"/>
                <w:lang w:eastAsia="lt-LT"/>
              </w:rPr>
            </w:pPr>
            <w:r w:rsidRPr="0059405E">
              <w:rPr>
                <w:b/>
              </w:rPr>
              <w:t xml:space="preserve">Tiekėjo siūlomi techniniai rodikliai ir jų reikšmės </w:t>
            </w:r>
            <w:r w:rsidR="00B27962">
              <w:rPr>
                <w:b/>
              </w:rPr>
              <w:t>TAIP/NE</w:t>
            </w:r>
            <w:r w:rsidR="00CD0EEB" w:rsidRPr="0059405E">
              <w:rPr>
                <w:b/>
              </w:rPr>
              <w:t>/</w:t>
            </w:r>
            <w:r w:rsidR="007B657C">
              <w:rPr>
                <w:b/>
              </w:rPr>
              <w:t>t</w:t>
            </w:r>
            <w:r w:rsidRPr="0059405E">
              <w:rPr>
                <w:i/>
                <w:color w:val="000000" w:themeColor="text1"/>
              </w:rPr>
              <w:t xml:space="preserve">iekėjas nurodo konkrečius techninius rodiklius ir jų reikšmes, atitikimą reikalavimams, </w:t>
            </w:r>
            <w:r w:rsidRPr="0059405E">
              <w:rPr>
                <w:rFonts w:eastAsia="SimSun"/>
                <w:bCs/>
                <w:i/>
                <w:kern w:val="3"/>
              </w:rPr>
              <w:t>kur to reikalaujama</w:t>
            </w:r>
            <w:r w:rsidRPr="0059405E">
              <w:rPr>
                <w:i/>
                <w:color w:val="000000" w:themeColor="text1"/>
              </w:rPr>
              <w:t>)</w:t>
            </w:r>
          </w:p>
          <w:p w14:paraId="18E82369" w14:textId="7F25423D" w:rsidR="005A4D5C" w:rsidRPr="0059405E" w:rsidRDefault="00F02D5E" w:rsidP="00CD7A62">
            <w:pPr>
              <w:jc w:val="center"/>
              <w:rPr>
                <w:rFonts w:eastAsia="Times New Roman"/>
                <w:b/>
                <w:bCs/>
                <w:color w:val="000000"/>
                <w:lang w:eastAsia="lt-LT"/>
              </w:rPr>
            </w:pPr>
            <w:r w:rsidRPr="0059405E">
              <w:rPr>
                <w:rFonts w:eastAsia="Times New Roman"/>
                <w:b/>
                <w:color w:val="FF0000"/>
                <w:lang w:eastAsia="lt-LT"/>
              </w:rPr>
              <w:t>(PILDO TIEKĖJAS)</w:t>
            </w:r>
            <w:r w:rsidR="00CD0EEB" w:rsidRPr="0059405E">
              <w:rPr>
                <w:rFonts w:eastAsia="Times New Roman"/>
                <w:b/>
                <w:color w:val="FF0000"/>
                <w:lang w:eastAsia="lt-LT"/>
              </w:rPr>
              <w:t xml:space="preserve"> </w:t>
            </w:r>
          </w:p>
        </w:tc>
      </w:tr>
      <w:tr w:rsidR="005A4D5C" w:rsidRPr="0059405E" w14:paraId="16E3509A" w14:textId="77777777" w:rsidTr="00574340">
        <w:trPr>
          <w:trHeight w:val="272"/>
        </w:trPr>
        <w:tc>
          <w:tcPr>
            <w:tcW w:w="10356" w:type="dxa"/>
            <w:gridSpan w:val="7"/>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3D8E4B16" w14:textId="77777777" w:rsidR="005A4D5C" w:rsidRPr="0059405E" w:rsidRDefault="005A4D5C" w:rsidP="00574340">
            <w:pPr>
              <w:jc w:val="center"/>
              <w:rPr>
                <w:rFonts w:eastAsia="Times New Roman"/>
                <w:b/>
                <w:bCs/>
                <w:color w:val="000000"/>
                <w:lang w:eastAsia="lt-LT"/>
              </w:rPr>
            </w:pPr>
            <w:r w:rsidRPr="0059405E">
              <w:rPr>
                <w:rFonts w:eastAsia="Times New Roman"/>
                <w:b/>
                <w:bCs/>
                <w:color w:val="000000"/>
                <w:lang w:eastAsia="lt-LT"/>
              </w:rPr>
              <w:t>I Pirkimo dalis</w:t>
            </w:r>
          </w:p>
        </w:tc>
      </w:tr>
      <w:tr w:rsidR="005A4D5C" w:rsidRPr="0059405E" w14:paraId="43ACCCA4" w14:textId="77777777" w:rsidTr="00574340">
        <w:trPr>
          <w:gridAfter w:val="1"/>
          <w:wAfter w:w="8" w:type="dxa"/>
          <w:trHeight w:val="300"/>
        </w:trPr>
        <w:tc>
          <w:tcPr>
            <w:tcW w:w="70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2997F3F8" w14:textId="77777777" w:rsidR="005A4D5C" w:rsidRPr="0059405E" w:rsidRDefault="005A4D5C" w:rsidP="00574340">
            <w:pPr>
              <w:spacing w:before="100" w:beforeAutospacing="1" w:after="100" w:afterAutospacing="1"/>
              <w:jc w:val="both"/>
              <w:rPr>
                <w:rFonts w:eastAsia="Times New Roman"/>
                <w:lang w:eastAsia="lt-LT"/>
              </w:rPr>
            </w:pPr>
            <w:r w:rsidRPr="0059405E">
              <w:rPr>
                <w:rFonts w:eastAsia="Times New Roman"/>
                <w:b/>
                <w:bCs/>
                <w:color w:val="000000"/>
                <w:lang w:eastAsia="lt-LT"/>
              </w:rPr>
              <w:t>1.</w:t>
            </w:r>
          </w:p>
        </w:tc>
        <w:tc>
          <w:tcPr>
            <w:tcW w:w="537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5774AA2" w14:textId="356178F2" w:rsidR="005A4D5C" w:rsidRPr="0059405E" w:rsidRDefault="00B66AB3" w:rsidP="00B66AB3">
            <w:pPr>
              <w:pStyle w:val="Default"/>
              <w:rPr>
                <w:rFonts w:eastAsia="Times New Roman"/>
                <w:b/>
                <w:bCs/>
                <w:lang w:val="lt-LT" w:eastAsia="lt-LT"/>
              </w:rPr>
            </w:pPr>
            <w:r w:rsidRPr="0059405E">
              <w:rPr>
                <w:b/>
                <w:lang w:val="lt-LT"/>
              </w:rPr>
              <w:t>Medicininės (barjerinės) skalbimo mašinos</w:t>
            </w:r>
            <w:r w:rsidR="005A4D5C" w:rsidRPr="0059405E">
              <w:rPr>
                <w:rFonts w:eastAsia="Times New Roman"/>
                <w:b/>
                <w:bCs/>
                <w:lang w:val="lt-LT" w:eastAsia="lt-LT"/>
              </w:rPr>
              <w:t>:</w:t>
            </w:r>
          </w:p>
        </w:tc>
        <w:tc>
          <w:tcPr>
            <w:tcW w:w="96" w:type="dxa"/>
            <w:tcBorders>
              <w:top w:val="nil"/>
              <w:left w:val="nil"/>
              <w:bottom w:val="single" w:sz="8" w:space="0" w:color="auto"/>
              <w:right w:val="nil"/>
            </w:tcBorders>
          </w:tcPr>
          <w:p w14:paraId="0C770504" w14:textId="77777777" w:rsidR="005A4D5C" w:rsidRPr="0059405E" w:rsidRDefault="005A4D5C" w:rsidP="00574340">
            <w:pPr>
              <w:spacing w:before="100" w:beforeAutospacing="1" w:after="100" w:afterAutospacing="1"/>
              <w:jc w:val="center"/>
              <w:rPr>
                <w:rFonts w:eastAsia="Times New Roman"/>
                <w:b/>
                <w:color w:val="000000"/>
                <w:lang w:eastAsia="lt-LT"/>
              </w:rPr>
            </w:pPr>
          </w:p>
        </w:tc>
        <w:tc>
          <w:tcPr>
            <w:tcW w:w="20" w:type="dxa"/>
            <w:tcBorders>
              <w:top w:val="nil"/>
              <w:left w:val="nil"/>
              <w:bottom w:val="single" w:sz="8" w:space="0" w:color="auto"/>
              <w:right w:val="nil"/>
            </w:tcBorders>
            <w:shd w:val="clear" w:color="auto" w:fill="auto"/>
          </w:tcPr>
          <w:p w14:paraId="4D082DF7" w14:textId="77777777" w:rsidR="005A4D5C" w:rsidRPr="0059405E" w:rsidRDefault="005A4D5C" w:rsidP="00574340">
            <w:pPr>
              <w:spacing w:before="100" w:beforeAutospacing="1" w:after="100" w:afterAutospacing="1"/>
              <w:jc w:val="center"/>
              <w:rPr>
                <w:rFonts w:eastAsia="Times New Roman"/>
                <w:b/>
                <w:color w:val="000000"/>
                <w:lang w:eastAsia="lt-LT"/>
              </w:rPr>
            </w:pPr>
          </w:p>
        </w:tc>
        <w:tc>
          <w:tcPr>
            <w:tcW w:w="744" w:type="dxa"/>
            <w:tcBorders>
              <w:top w:val="nil"/>
              <w:left w:val="nil"/>
              <w:bottom w:val="single" w:sz="8" w:space="0" w:color="auto"/>
              <w:right w:val="single" w:sz="8" w:space="0" w:color="auto"/>
            </w:tcBorders>
            <w:shd w:val="clear" w:color="auto" w:fill="auto"/>
          </w:tcPr>
          <w:p w14:paraId="4DD82975" w14:textId="77777777" w:rsidR="005A4D5C" w:rsidRPr="0059405E" w:rsidRDefault="005A4D5C" w:rsidP="00574340">
            <w:pPr>
              <w:spacing w:before="100" w:beforeAutospacing="1" w:after="100" w:afterAutospacing="1"/>
              <w:jc w:val="center"/>
              <w:rPr>
                <w:rFonts w:eastAsia="Times New Roman"/>
                <w:b/>
                <w:color w:val="000000"/>
                <w:lang w:eastAsia="lt-LT"/>
              </w:rPr>
            </w:pPr>
          </w:p>
        </w:tc>
        <w:tc>
          <w:tcPr>
            <w:tcW w:w="3402" w:type="dxa"/>
            <w:tcBorders>
              <w:top w:val="nil"/>
              <w:left w:val="nil"/>
              <w:bottom w:val="single" w:sz="8" w:space="0" w:color="auto"/>
              <w:right w:val="single" w:sz="8" w:space="0" w:color="auto"/>
            </w:tcBorders>
          </w:tcPr>
          <w:p w14:paraId="78BB4757" w14:textId="77777777" w:rsidR="005A4D5C" w:rsidRPr="0059405E" w:rsidRDefault="005A4D5C" w:rsidP="00574340">
            <w:pPr>
              <w:spacing w:before="100" w:beforeAutospacing="1" w:after="100" w:afterAutospacing="1"/>
              <w:jc w:val="center"/>
              <w:rPr>
                <w:rFonts w:eastAsia="Times New Roman"/>
                <w:b/>
                <w:color w:val="000000"/>
                <w:lang w:eastAsia="lt-LT"/>
              </w:rPr>
            </w:pPr>
          </w:p>
        </w:tc>
      </w:tr>
      <w:tr w:rsidR="005A4D5C" w:rsidRPr="0059405E" w14:paraId="1B749BDD" w14:textId="77777777" w:rsidTr="00574340">
        <w:trPr>
          <w:gridAfter w:val="1"/>
          <w:wAfter w:w="8" w:type="dxa"/>
          <w:trHeight w:val="964"/>
        </w:trPr>
        <w:tc>
          <w:tcPr>
            <w:tcW w:w="709" w:type="dxa"/>
            <w:vMerge w:val="restart"/>
            <w:tcBorders>
              <w:top w:val="single" w:sz="4" w:space="0" w:color="auto"/>
              <w:left w:val="single" w:sz="8" w:space="0" w:color="auto"/>
              <w:right w:val="single" w:sz="4" w:space="0" w:color="auto"/>
            </w:tcBorders>
            <w:noWrap/>
            <w:tcMar>
              <w:top w:w="0" w:type="dxa"/>
              <w:left w:w="108" w:type="dxa"/>
              <w:bottom w:w="0" w:type="dxa"/>
              <w:right w:w="108" w:type="dxa"/>
            </w:tcMar>
            <w:hideMark/>
          </w:tcPr>
          <w:p w14:paraId="5733891E" w14:textId="77777777" w:rsidR="005A4D5C" w:rsidRPr="0059405E" w:rsidRDefault="005A4D5C" w:rsidP="00574340">
            <w:pPr>
              <w:spacing w:before="100" w:beforeAutospacing="1" w:after="100" w:afterAutospacing="1"/>
              <w:jc w:val="both"/>
              <w:rPr>
                <w:rFonts w:eastAsia="Times New Roman"/>
                <w:color w:val="000000"/>
                <w:lang w:eastAsia="lt-LT"/>
              </w:rPr>
            </w:pPr>
            <w:r w:rsidRPr="0059405E">
              <w:rPr>
                <w:rFonts w:eastAsia="Times New Roman"/>
                <w:color w:val="000000"/>
                <w:lang w:eastAsia="lt-LT"/>
              </w:rPr>
              <w:t>1.1.</w:t>
            </w: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6F20200F" w14:textId="77777777" w:rsidR="005A4D5C" w:rsidRPr="0059405E" w:rsidRDefault="005A4D5C" w:rsidP="00574340">
            <w:pPr>
              <w:rPr>
                <w:b/>
                <w:bCs/>
                <w:color w:val="000000"/>
                <w:u w:val="single"/>
              </w:rPr>
            </w:pPr>
            <w:r w:rsidRPr="0059405E">
              <w:rPr>
                <w:b/>
                <w:bCs/>
                <w:u w:val="single"/>
              </w:rPr>
              <w:t>Skalbimo mašina (užkrovimas ne mažiau 24 kg):</w:t>
            </w:r>
          </w:p>
          <w:p w14:paraId="3E7AC953" w14:textId="0AD68AB5" w:rsidR="005A4D5C" w:rsidRPr="0059405E" w:rsidRDefault="00D6169E" w:rsidP="00A84075">
            <w:pPr>
              <w:jc w:val="both"/>
              <w:rPr>
                <w:rFonts w:eastAsia="Times New Roman"/>
                <w:lang w:eastAsia="lt-LT"/>
              </w:rPr>
            </w:pPr>
            <w:r w:rsidRPr="0059405E">
              <w:rPr>
                <w:bCs/>
                <w:color w:val="000000"/>
              </w:rPr>
              <w:t>S</w:t>
            </w:r>
            <w:r w:rsidR="005A4D5C" w:rsidRPr="0059405E">
              <w:rPr>
                <w:bCs/>
                <w:color w:val="000000"/>
              </w:rPr>
              <w:t>kalbinių įkrova ne maži</w:t>
            </w:r>
            <w:r w:rsidR="00403730">
              <w:rPr>
                <w:bCs/>
                <w:color w:val="000000"/>
              </w:rPr>
              <w:t>a</w:t>
            </w:r>
            <w:r w:rsidR="00A730BE">
              <w:rPr>
                <w:bCs/>
                <w:color w:val="000000"/>
              </w:rPr>
              <w:t>u kaip 24 kg, ne daugi</w:t>
            </w:r>
            <w:r w:rsidR="00220E3B">
              <w:rPr>
                <w:bCs/>
                <w:color w:val="000000"/>
              </w:rPr>
              <w:t xml:space="preserve">au kaip </w:t>
            </w:r>
            <w:r w:rsidR="00A84075">
              <w:rPr>
                <w:bCs/>
                <w:color w:val="000000"/>
              </w:rPr>
              <w:t>31</w:t>
            </w:r>
            <w:bookmarkStart w:id="0" w:name="_GoBack"/>
            <w:bookmarkEnd w:id="0"/>
            <w:r w:rsidR="005A4D5C" w:rsidRPr="0059405E">
              <w:rPr>
                <w:bCs/>
                <w:color w:val="000000"/>
              </w:rPr>
              <w:t xml:space="preserve"> kg </w:t>
            </w:r>
          </w:p>
        </w:tc>
        <w:tc>
          <w:tcPr>
            <w:tcW w:w="96" w:type="dxa"/>
            <w:tcBorders>
              <w:top w:val="single" w:sz="4" w:space="0" w:color="auto"/>
              <w:left w:val="nil"/>
              <w:right w:val="nil"/>
            </w:tcBorders>
          </w:tcPr>
          <w:p w14:paraId="078A41F5" w14:textId="77777777" w:rsidR="005A4D5C" w:rsidRPr="0059405E" w:rsidRDefault="005A4D5C" w:rsidP="00574340">
            <w:pPr>
              <w:spacing w:before="100" w:beforeAutospacing="1" w:after="100" w:afterAutospacing="1"/>
              <w:jc w:val="both"/>
              <w:rPr>
                <w:rFonts w:eastAsia="Times New Roman"/>
                <w:color w:val="000000"/>
                <w:lang w:eastAsia="lt-LT"/>
              </w:rPr>
            </w:pPr>
          </w:p>
        </w:tc>
        <w:tc>
          <w:tcPr>
            <w:tcW w:w="20" w:type="dxa"/>
            <w:tcBorders>
              <w:top w:val="single" w:sz="4" w:space="0" w:color="auto"/>
              <w:left w:val="nil"/>
              <w:right w:val="nil"/>
            </w:tcBorders>
          </w:tcPr>
          <w:p w14:paraId="5E110E72" w14:textId="77777777" w:rsidR="005A4D5C" w:rsidRPr="0059405E" w:rsidRDefault="005A4D5C" w:rsidP="00574340">
            <w:pPr>
              <w:spacing w:before="100" w:beforeAutospacing="1" w:after="100" w:afterAutospacing="1"/>
              <w:jc w:val="both"/>
              <w:rPr>
                <w:rFonts w:eastAsia="Times New Roman"/>
                <w:color w:val="000000"/>
                <w:lang w:eastAsia="lt-LT"/>
              </w:rPr>
            </w:pPr>
          </w:p>
        </w:tc>
        <w:tc>
          <w:tcPr>
            <w:tcW w:w="744" w:type="dxa"/>
            <w:tcBorders>
              <w:top w:val="single" w:sz="4" w:space="0" w:color="auto"/>
              <w:left w:val="nil"/>
              <w:right w:val="single" w:sz="8" w:space="0" w:color="auto"/>
            </w:tcBorders>
          </w:tcPr>
          <w:p w14:paraId="4F641F54" w14:textId="77777777" w:rsidR="005A4D5C" w:rsidRPr="0059405E" w:rsidRDefault="005A4D5C" w:rsidP="00574340">
            <w:pPr>
              <w:spacing w:before="100" w:beforeAutospacing="1" w:after="100" w:afterAutospacing="1"/>
              <w:jc w:val="both"/>
              <w:rPr>
                <w:rFonts w:eastAsia="Times New Roman"/>
                <w:color w:val="000000"/>
                <w:lang w:eastAsia="lt-LT"/>
              </w:rPr>
            </w:pPr>
            <w:r w:rsidRPr="0059405E">
              <w:rPr>
                <w:rFonts w:eastAsia="Times New Roman"/>
                <w:color w:val="000000"/>
                <w:lang w:eastAsia="lt-LT"/>
              </w:rPr>
              <w:t>1 vnt.</w:t>
            </w:r>
          </w:p>
        </w:tc>
        <w:tc>
          <w:tcPr>
            <w:tcW w:w="3402" w:type="dxa"/>
            <w:tcBorders>
              <w:top w:val="single" w:sz="4" w:space="0" w:color="auto"/>
              <w:left w:val="nil"/>
              <w:bottom w:val="single" w:sz="4" w:space="0" w:color="auto"/>
              <w:right w:val="single" w:sz="8" w:space="0" w:color="auto"/>
            </w:tcBorders>
          </w:tcPr>
          <w:p w14:paraId="4F12B347" w14:textId="23C9F1D4" w:rsidR="005A4D5C" w:rsidRPr="0059405E" w:rsidRDefault="005A4D5C" w:rsidP="00574340">
            <w:pPr>
              <w:pStyle w:val="Body2"/>
              <w:ind w:firstLine="567"/>
              <w:rPr>
                <w:rFonts w:eastAsia="Times New Roman" w:cs="Times New Roman"/>
                <w:sz w:val="24"/>
                <w:szCs w:val="24"/>
                <w:lang w:val="lt-LT" w:eastAsia="lt-LT"/>
              </w:rPr>
            </w:pPr>
          </w:p>
        </w:tc>
      </w:tr>
      <w:tr w:rsidR="000F4243" w:rsidRPr="0059405E" w14:paraId="3FB13F30" w14:textId="77777777" w:rsidTr="00574340">
        <w:trPr>
          <w:gridAfter w:val="1"/>
          <w:wAfter w:w="8" w:type="dxa"/>
          <w:trHeight w:val="326"/>
        </w:trPr>
        <w:tc>
          <w:tcPr>
            <w:tcW w:w="709" w:type="dxa"/>
            <w:vMerge/>
            <w:tcBorders>
              <w:left w:val="single" w:sz="8" w:space="0" w:color="auto"/>
              <w:right w:val="single" w:sz="4" w:space="0" w:color="auto"/>
            </w:tcBorders>
            <w:noWrap/>
            <w:tcMar>
              <w:top w:w="0" w:type="dxa"/>
              <w:left w:w="108" w:type="dxa"/>
              <w:bottom w:w="0" w:type="dxa"/>
              <w:right w:w="108" w:type="dxa"/>
            </w:tcMar>
          </w:tcPr>
          <w:p w14:paraId="11424BF3"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376872DC" w14:textId="5E0F1881" w:rsidR="000F4243" w:rsidRPr="0059405E" w:rsidRDefault="000F4243" w:rsidP="000F4243">
            <w:pPr>
              <w:jc w:val="both"/>
              <w:rPr>
                <w:bCs/>
                <w:color w:val="000000"/>
              </w:rPr>
            </w:pPr>
            <w:r w:rsidRPr="0059405E">
              <w:rPr>
                <w:bCs/>
                <w:color w:val="000000"/>
              </w:rPr>
              <w:t>Būtina skalbimo temperatūros pasirinkimo funkcija</w:t>
            </w:r>
          </w:p>
        </w:tc>
        <w:tc>
          <w:tcPr>
            <w:tcW w:w="860" w:type="dxa"/>
            <w:gridSpan w:val="3"/>
            <w:vMerge w:val="restart"/>
            <w:tcBorders>
              <w:left w:val="nil"/>
              <w:right w:val="single" w:sz="4" w:space="0" w:color="auto"/>
            </w:tcBorders>
          </w:tcPr>
          <w:p w14:paraId="3D0B23A2"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4" w:space="0" w:color="auto"/>
              <w:bottom w:val="single" w:sz="4" w:space="0" w:color="auto"/>
              <w:right w:val="single" w:sz="8" w:space="0" w:color="auto"/>
            </w:tcBorders>
          </w:tcPr>
          <w:p w14:paraId="6F62E327" w14:textId="154F196D" w:rsidR="000F4243" w:rsidRPr="0059405E" w:rsidRDefault="000F4243" w:rsidP="000F4243">
            <w:pPr>
              <w:pStyle w:val="Body2"/>
              <w:ind w:firstLine="567"/>
              <w:rPr>
                <w:rFonts w:eastAsia="Times New Roman" w:cs="Times New Roman"/>
                <w:sz w:val="24"/>
                <w:szCs w:val="24"/>
                <w:lang w:val="lt-LT" w:eastAsia="lt-LT"/>
              </w:rPr>
            </w:pPr>
          </w:p>
        </w:tc>
      </w:tr>
      <w:tr w:rsidR="000F4243" w:rsidRPr="0059405E" w14:paraId="4E846FF5" w14:textId="77777777" w:rsidTr="00574340">
        <w:trPr>
          <w:gridAfter w:val="1"/>
          <w:wAfter w:w="8" w:type="dxa"/>
          <w:trHeight w:val="312"/>
        </w:trPr>
        <w:tc>
          <w:tcPr>
            <w:tcW w:w="709" w:type="dxa"/>
            <w:vMerge/>
            <w:tcBorders>
              <w:left w:val="single" w:sz="8" w:space="0" w:color="auto"/>
              <w:right w:val="single" w:sz="4" w:space="0" w:color="auto"/>
            </w:tcBorders>
            <w:noWrap/>
            <w:tcMar>
              <w:top w:w="0" w:type="dxa"/>
              <w:left w:w="108" w:type="dxa"/>
              <w:bottom w:w="0" w:type="dxa"/>
              <w:right w:w="108" w:type="dxa"/>
            </w:tcMar>
          </w:tcPr>
          <w:p w14:paraId="1E5B0581"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24EEF60A" w14:textId="63147E67" w:rsidR="000F4243" w:rsidRPr="0059405E" w:rsidRDefault="000F4243" w:rsidP="000F4243">
            <w:pPr>
              <w:jc w:val="both"/>
              <w:rPr>
                <w:bCs/>
              </w:rPr>
            </w:pPr>
            <w:r w:rsidRPr="0059405E">
              <w:rPr>
                <w:bCs/>
                <w:color w:val="000000"/>
              </w:rPr>
              <w:t>Vidinis ir išorinis būgnas pagamintas iš nerūdijančio plieno</w:t>
            </w:r>
            <w:r w:rsidR="00257B8C" w:rsidRPr="0059405E">
              <w:rPr>
                <w:bCs/>
                <w:color w:val="000000"/>
              </w:rPr>
              <w:t xml:space="preserve"> arba lygiavertės medžiagos</w:t>
            </w:r>
          </w:p>
        </w:tc>
        <w:tc>
          <w:tcPr>
            <w:tcW w:w="860" w:type="dxa"/>
            <w:gridSpan w:val="3"/>
            <w:vMerge/>
            <w:tcBorders>
              <w:left w:val="nil"/>
              <w:right w:val="single" w:sz="4" w:space="0" w:color="auto"/>
            </w:tcBorders>
          </w:tcPr>
          <w:p w14:paraId="7E619EBE"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4" w:space="0" w:color="auto"/>
              <w:bottom w:val="single" w:sz="4" w:space="0" w:color="auto"/>
              <w:right w:val="single" w:sz="8" w:space="0" w:color="auto"/>
            </w:tcBorders>
          </w:tcPr>
          <w:p w14:paraId="0213D94F" w14:textId="168F220C" w:rsidR="000F4243" w:rsidRPr="0059405E" w:rsidRDefault="000F4243" w:rsidP="000F4243">
            <w:pPr>
              <w:pStyle w:val="Body2"/>
              <w:ind w:firstLine="567"/>
              <w:rPr>
                <w:rFonts w:eastAsia="Times New Roman" w:cs="Times New Roman"/>
                <w:sz w:val="24"/>
                <w:szCs w:val="24"/>
                <w:lang w:val="lt-LT" w:eastAsia="lt-LT"/>
              </w:rPr>
            </w:pPr>
          </w:p>
        </w:tc>
      </w:tr>
      <w:tr w:rsidR="000F4243" w:rsidRPr="0059405E" w14:paraId="2F61D6F5" w14:textId="77777777" w:rsidTr="00574340">
        <w:trPr>
          <w:gridAfter w:val="1"/>
          <w:wAfter w:w="8" w:type="dxa"/>
          <w:trHeight w:val="489"/>
        </w:trPr>
        <w:tc>
          <w:tcPr>
            <w:tcW w:w="709" w:type="dxa"/>
            <w:vMerge/>
            <w:tcBorders>
              <w:left w:val="single" w:sz="8" w:space="0" w:color="auto"/>
              <w:right w:val="single" w:sz="4" w:space="0" w:color="auto"/>
            </w:tcBorders>
            <w:noWrap/>
            <w:tcMar>
              <w:top w:w="0" w:type="dxa"/>
              <w:left w:w="108" w:type="dxa"/>
              <w:bottom w:w="0" w:type="dxa"/>
              <w:right w:w="108" w:type="dxa"/>
            </w:tcMar>
          </w:tcPr>
          <w:p w14:paraId="49C7F60D"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17373EB8" w14:textId="0946B017" w:rsidR="000F4243" w:rsidRPr="0059405E" w:rsidRDefault="00724F20" w:rsidP="00724F20">
            <w:pPr>
              <w:jc w:val="both"/>
              <w:rPr>
                <w:bCs/>
                <w:color w:val="000000"/>
              </w:rPr>
            </w:pPr>
            <w:r w:rsidRPr="0059405E">
              <w:rPr>
                <w:bCs/>
                <w:color w:val="000000"/>
              </w:rPr>
              <w:t>P</w:t>
            </w:r>
            <w:r w:rsidR="000F4243" w:rsidRPr="0059405E">
              <w:rPr>
                <w:bCs/>
                <w:color w:val="000000"/>
              </w:rPr>
              <w:t>astatoma, nereikalingas tvirtinimas (su minkšta pakaba)</w:t>
            </w:r>
          </w:p>
        </w:tc>
        <w:tc>
          <w:tcPr>
            <w:tcW w:w="860" w:type="dxa"/>
            <w:gridSpan w:val="3"/>
            <w:vMerge/>
            <w:tcBorders>
              <w:left w:val="nil"/>
              <w:right w:val="single" w:sz="4" w:space="0" w:color="auto"/>
            </w:tcBorders>
          </w:tcPr>
          <w:p w14:paraId="3D6DE532"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4" w:space="0" w:color="auto"/>
              <w:bottom w:val="single" w:sz="4" w:space="0" w:color="auto"/>
              <w:right w:val="single" w:sz="8" w:space="0" w:color="auto"/>
            </w:tcBorders>
          </w:tcPr>
          <w:p w14:paraId="3BFE8C86" w14:textId="0C19E9B9" w:rsidR="000F4243" w:rsidRPr="0059405E" w:rsidRDefault="000F4243" w:rsidP="000F4243">
            <w:pPr>
              <w:pStyle w:val="Body2"/>
              <w:ind w:firstLine="567"/>
              <w:rPr>
                <w:rFonts w:eastAsia="Times New Roman" w:cs="Times New Roman"/>
                <w:sz w:val="24"/>
                <w:szCs w:val="24"/>
                <w:lang w:val="lt-LT" w:eastAsia="lt-LT"/>
              </w:rPr>
            </w:pPr>
          </w:p>
        </w:tc>
      </w:tr>
      <w:tr w:rsidR="000F4243" w:rsidRPr="0059405E" w14:paraId="6959406B" w14:textId="77777777" w:rsidTr="00574340">
        <w:trPr>
          <w:gridAfter w:val="1"/>
          <w:wAfter w:w="8" w:type="dxa"/>
          <w:trHeight w:val="574"/>
        </w:trPr>
        <w:tc>
          <w:tcPr>
            <w:tcW w:w="709" w:type="dxa"/>
            <w:vMerge/>
            <w:tcBorders>
              <w:left w:val="single" w:sz="8" w:space="0" w:color="auto"/>
              <w:right w:val="single" w:sz="4" w:space="0" w:color="auto"/>
            </w:tcBorders>
            <w:noWrap/>
            <w:tcMar>
              <w:top w:w="0" w:type="dxa"/>
              <w:left w:w="108" w:type="dxa"/>
              <w:bottom w:w="0" w:type="dxa"/>
              <w:right w:w="108" w:type="dxa"/>
            </w:tcMar>
          </w:tcPr>
          <w:p w14:paraId="57804C85"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70046A26" w14:textId="5DEA799B" w:rsidR="000F4243" w:rsidRPr="0059405E" w:rsidRDefault="000F4243" w:rsidP="004D4480">
            <w:pPr>
              <w:jc w:val="both"/>
              <w:rPr>
                <w:bCs/>
                <w:color w:val="000000"/>
              </w:rPr>
            </w:pPr>
            <w:r w:rsidRPr="0059405E">
              <w:rPr>
                <w:bCs/>
              </w:rPr>
              <w:t>Gręžimo greitis ne mažiau kaip 9</w:t>
            </w:r>
            <w:r w:rsidR="004D4480">
              <w:rPr>
                <w:bCs/>
              </w:rPr>
              <w:t>00</w:t>
            </w:r>
            <w:r w:rsidRPr="0059405E">
              <w:rPr>
                <w:bCs/>
              </w:rPr>
              <w:t xml:space="preserve"> aps/min</w:t>
            </w:r>
            <w:r w:rsidR="0031799A" w:rsidRPr="0059405E">
              <w:rPr>
                <w:bCs/>
              </w:rPr>
              <w:t>.</w:t>
            </w:r>
          </w:p>
        </w:tc>
        <w:tc>
          <w:tcPr>
            <w:tcW w:w="860" w:type="dxa"/>
            <w:gridSpan w:val="3"/>
            <w:vMerge/>
            <w:tcBorders>
              <w:left w:val="nil"/>
              <w:right w:val="single" w:sz="4" w:space="0" w:color="auto"/>
            </w:tcBorders>
          </w:tcPr>
          <w:p w14:paraId="746919DB"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4" w:space="0" w:color="auto"/>
              <w:bottom w:val="single" w:sz="4" w:space="0" w:color="auto"/>
              <w:right w:val="single" w:sz="8" w:space="0" w:color="auto"/>
            </w:tcBorders>
          </w:tcPr>
          <w:p w14:paraId="7F11CFAE" w14:textId="59281CFF" w:rsidR="000F4243" w:rsidRPr="0059405E" w:rsidRDefault="000F4243" w:rsidP="000F4243">
            <w:pPr>
              <w:pStyle w:val="Body2"/>
              <w:ind w:firstLine="567"/>
              <w:rPr>
                <w:rFonts w:eastAsia="Times New Roman" w:cs="Times New Roman"/>
                <w:sz w:val="24"/>
                <w:szCs w:val="24"/>
                <w:lang w:val="lt-LT" w:eastAsia="lt-LT"/>
              </w:rPr>
            </w:pPr>
          </w:p>
        </w:tc>
      </w:tr>
      <w:tr w:rsidR="000F4243" w:rsidRPr="0059405E" w14:paraId="216FEBFE" w14:textId="77777777" w:rsidTr="00574340">
        <w:trPr>
          <w:gridAfter w:val="1"/>
          <w:wAfter w:w="8" w:type="dxa"/>
          <w:trHeight w:val="326"/>
        </w:trPr>
        <w:tc>
          <w:tcPr>
            <w:tcW w:w="709" w:type="dxa"/>
            <w:vMerge/>
            <w:tcBorders>
              <w:left w:val="single" w:sz="8" w:space="0" w:color="auto"/>
              <w:right w:val="single" w:sz="4" w:space="0" w:color="auto"/>
            </w:tcBorders>
            <w:noWrap/>
            <w:tcMar>
              <w:top w:w="0" w:type="dxa"/>
              <w:left w:w="108" w:type="dxa"/>
              <w:bottom w:w="0" w:type="dxa"/>
              <w:right w:w="108" w:type="dxa"/>
            </w:tcMar>
          </w:tcPr>
          <w:p w14:paraId="20092C9A"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1B00E0B8" w14:textId="24A949B4" w:rsidR="000F4243" w:rsidRPr="0059405E" w:rsidRDefault="000F4243" w:rsidP="000F4243">
            <w:pPr>
              <w:jc w:val="both"/>
              <w:rPr>
                <w:bCs/>
                <w:color w:val="000000"/>
              </w:rPr>
            </w:pPr>
            <w:r w:rsidRPr="0059405E">
              <w:rPr>
                <w:bCs/>
                <w:color w:val="000000"/>
              </w:rPr>
              <w:t>Skalbimo programavimo galimybė, ryšio modulio (USB jungtis</w:t>
            </w:r>
            <w:r w:rsidR="00A73A12" w:rsidRPr="0059405E">
              <w:rPr>
                <w:bCs/>
                <w:color w:val="000000"/>
              </w:rPr>
              <w:t xml:space="preserve"> arba lygiavertė</w:t>
            </w:r>
            <w:r w:rsidRPr="0059405E">
              <w:rPr>
                <w:bCs/>
                <w:color w:val="000000"/>
              </w:rPr>
              <w:t>) jungtis skalbimo programoms sudaryti  ir gedimui nustatyti</w:t>
            </w:r>
          </w:p>
        </w:tc>
        <w:tc>
          <w:tcPr>
            <w:tcW w:w="860" w:type="dxa"/>
            <w:gridSpan w:val="3"/>
            <w:vMerge/>
            <w:tcBorders>
              <w:left w:val="nil"/>
              <w:right w:val="single" w:sz="4" w:space="0" w:color="auto"/>
            </w:tcBorders>
          </w:tcPr>
          <w:p w14:paraId="0BB9C558"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4" w:space="0" w:color="auto"/>
              <w:bottom w:val="single" w:sz="4" w:space="0" w:color="auto"/>
              <w:right w:val="single" w:sz="8" w:space="0" w:color="auto"/>
            </w:tcBorders>
          </w:tcPr>
          <w:p w14:paraId="70D473EB" w14:textId="0D2195BF" w:rsidR="000F4243" w:rsidRPr="0059405E" w:rsidRDefault="000F4243" w:rsidP="000F4243">
            <w:pPr>
              <w:pStyle w:val="Body2"/>
              <w:ind w:firstLine="567"/>
              <w:rPr>
                <w:rFonts w:eastAsia="Times New Roman" w:cs="Times New Roman"/>
                <w:sz w:val="24"/>
                <w:szCs w:val="24"/>
                <w:lang w:val="lt-LT" w:eastAsia="lt-LT"/>
              </w:rPr>
            </w:pPr>
          </w:p>
        </w:tc>
      </w:tr>
      <w:tr w:rsidR="000F4243" w:rsidRPr="0059405E" w14:paraId="4F789DAA" w14:textId="77777777" w:rsidTr="009F4E89">
        <w:trPr>
          <w:gridAfter w:val="1"/>
          <w:wAfter w:w="8" w:type="dxa"/>
          <w:trHeight w:val="423"/>
        </w:trPr>
        <w:tc>
          <w:tcPr>
            <w:tcW w:w="709" w:type="dxa"/>
            <w:vMerge/>
            <w:tcBorders>
              <w:left w:val="single" w:sz="8" w:space="0" w:color="auto"/>
              <w:right w:val="single" w:sz="4" w:space="0" w:color="auto"/>
            </w:tcBorders>
            <w:noWrap/>
            <w:tcMar>
              <w:top w:w="0" w:type="dxa"/>
              <w:left w:w="108" w:type="dxa"/>
              <w:bottom w:w="0" w:type="dxa"/>
              <w:right w:w="108" w:type="dxa"/>
            </w:tcMar>
          </w:tcPr>
          <w:p w14:paraId="5DBD3F38"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02F4047" w14:textId="6535AE90" w:rsidR="000F4243" w:rsidRPr="0059405E" w:rsidRDefault="000F4243" w:rsidP="00F9199D">
            <w:pPr>
              <w:jc w:val="both"/>
              <w:rPr>
                <w:bCs/>
                <w:color w:val="000000"/>
              </w:rPr>
            </w:pPr>
            <w:r w:rsidRPr="0059405E">
              <w:rPr>
                <w:bCs/>
                <w:color w:val="000000"/>
              </w:rPr>
              <w:t>Vandeniui išpilti išpylimo vožtuvas</w:t>
            </w:r>
            <w:r w:rsidR="00C315C7">
              <w:rPr>
                <w:bCs/>
                <w:color w:val="000000"/>
              </w:rPr>
              <w:t xml:space="preserve"> ne mažiau </w:t>
            </w:r>
            <w:r w:rsidRPr="0059405E">
              <w:rPr>
                <w:bCs/>
                <w:color w:val="000000"/>
              </w:rPr>
              <w:t xml:space="preserve"> Ø 7</w:t>
            </w:r>
            <w:r w:rsidR="00F9199D">
              <w:rPr>
                <w:bCs/>
                <w:color w:val="000000"/>
              </w:rPr>
              <w:t>0</w:t>
            </w:r>
            <w:r w:rsidRPr="0059405E">
              <w:rPr>
                <w:bCs/>
                <w:color w:val="000000"/>
              </w:rPr>
              <w:t xml:space="preserve"> mm</w:t>
            </w:r>
          </w:p>
        </w:tc>
        <w:tc>
          <w:tcPr>
            <w:tcW w:w="860" w:type="dxa"/>
            <w:gridSpan w:val="3"/>
            <w:vMerge/>
            <w:tcBorders>
              <w:left w:val="nil"/>
              <w:right w:val="single" w:sz="4" w:space="0" w:color="auto"/>
            </w:tcBorders>
          </w:tcPr>
          <w:p w14:paraId="6FC1C413"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4" w:space="0" w:color="auto"/>
              <w:bottom w:val="single" w:sz="4" w:space="0" w:color="auto"/>
              <w:right w:val="single" w:sz="8" w:space="0" w:color="auto"/>
            </w:tcBorders>
          </w:tcPr>
          <w:p w14:paraId="778BF666" w14:textId="5C7A7B94" w:rsidR="000F4243" w:rsidRPr="0059405E" w:rsidRDefault="000F4243" w:rsidP="000F4243">
            <w:pPr>
              <w:pStyle w:val="Body2"/>
              <w:ind w:firstLine="567"/>
              <w:rPr>
                <w:rFonts w:eastAsia="Times New Roman" w:cs="Times New Roman"/>
                <w:sz w:val="24"/>
                <w:szCs w:val="24"/>
                <w:lang w:val="lt-LT" w:eastAsia="lt-LT"/>
              </w:rPr>
            </w:pPr>
          </w:p>
        </w:tc>
      </w:tr>
      <w:tr w:rsidR="000F4243" w:rsidRPr="0059405E" w14:paraId="4F3EA873" w14:textId="77777777" w:rsidTr="00574340">
        <w:trPr>
          <w:gridAfter w:val="1"/>
          <w:wAfter w:w="8" w:type="dxa"/>
          <w:trHeight w:val="302"/>
        </w:trPr>
        <w:tc>
          <w:tcPr>
            <w:tcW w:w="709" w:type="dxa"/>
            <w:vMerge/>
            <w:tcBorders>
              <w:left w:val="single" w:sz="8" w:space="0" w:color="auto"/>
              <w:right w:val="single" w:sz="4" w:space="0" w:color="auto"/>
            </w:tcBorders>
            <w:noWrap/>
            <w:tcMar>
              <w:top w:w="0" w:type="dxa"/>
              <w:left w:w="108" w:type="dxa"/>
              <w:bottom w:w="0" w:type="dxa"/>
              <w:right w:w="108" w:type="dxa"/>
            </w:tcMar>
          </w:tcPr>
          <w:p w14:paraId="61457146"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017878F" w14:textId="4315077A" w:rsidR="000F4243" w:rsidRPr="0059405E" w:rsidRDefault="000F4243" w:rsidP="002722A4">
            <w:pPr>
              <w:jc w:val="both"/>
              <w:rPr>
                <w:bCs/>
                <w:color w:val="000000"/>
              </w:rPr>
            </w:pPr>
            <w:r w:rsidRPr="0059405E">
              <w:rPr>
                <w:bCs/>
                <w:color w:val="000000"/>
              </w:rPr>
              <w:t xml:space="preserve">Kaitinimo galia ne </w:t>
            </w:r>
            <w:r w:rsidR="002722A4">
              <w:rPr>
                <w:bCs/>
                <w:color w:val="000000"/>
              </w:rPr>
              <w:t>mažiau</w:t>
            </w:r>
            <w:r w:rsidRPr="0059405E">
              <w:rPr>
                <w:bCs/>
                <w:color w:val="000000"/>
              </w:rPr>
              <w:t xml:space="preserve"> kaip 18 kW</w:t>
            </w:r>
          </w:p>
        </w:tc>
        <w:tc>
          <w:tcPr>
            <w:tcW w:w="860" w:type="dxa"/>
            <w:gridSpan w:val="3"/>
            <w:vMerge/>
            <w:tcBorders>
              <w:left w:val="nil"/>
              <w:right w:val="single" w:sz="4" w:space="0" w:color="auto"/>
            </w:tcBorders>
          </w:tcPr>
          <w:p w14:paraId="61B85FD3"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4" w:space="0" w:color="auto"/>
              <w:bottom w:val="single" w:sz="4" w:space="0" w:color="auto"/>
              <w:right w:val="single" w:sz="8" w:space="0" w:color="auto"/>
            </w:tcBorders>
          </w:tcPr>
          <w:p w14:paraId="79410A8C" w14:textId="61E3C9A2" w:rsidR="000F4243" w:rsidRPr="0059405E" w:rsidRDefault="000F4243" w:rsidP="000F4243">
            <w:pPr>
              <w:pStyle w:val="Body2"/>
              <w:ind w:firstLine="567"/>
              <w:rPr>
                <w:rFonts w:eastAsia="Times New Roman" w:cs="Times New Roman"/>
                <w:sz w:val="24"/>
                <w:szCs w:val="24"/>
                <w:lang w:val="lt-LT" w:eastAsia="lt-LT"/>
              </w:rPr>
            </w:pPr>
          </w:p>
        </w:tc>
      </w:tr>
      <w:tr w:rsidR="000F4243" w:rsidRPr="0059405E" w14:paraId="09E3ADF8" w14:textId="77777777" w:rsidTr="00574340">
        <w:trPr>
          <w:gridAfter w:val="1"/>
          <w:wAfter w:w="8" w:type="dxa"/>
          <w:trHeight w:val="244"/>
        </w:trPr>
        <w:tc>
          <w:tcPr>
            <w:tcW w:w="709" w:type="dxa"/>
            <w:vMerge/>
            <w:tcBorders>
              <w:left w:val="single" w:sz="8" w:space="0" w:color="auto"/>
              <w:right w:val="single" w:sz="4" w:space="0" w:color="auto"/>
            </w:tcBorders>
            <w:noWrap/>
            <w:tcMar>
              <w:top w:w="0" w:type="dxa"/>
              <w:left w:w="108" w:type="dxa"/>
              <w:bottom w:w="0" w:type="dxa"/>
              <w:right w:w="108" w:type="dxa"/>
            </w:tcMar>
          </w:tcPr>
          <w:p w14:paraId="31D12CE7"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0B46DB0" w14:textId="5375D739" w:rsidR="000F4243" w:rsidRPr="0059405E" w:rsidRDefault="000F4243" w:rsidP="00ED2508">
            <w:pPr>
              <w:rPr>
                <w:bCs/>
                <w:color w:val="000000"/>
              </w:rPr>
            </w:pPr>
            <w:r w:rsidRPr="0059405E">
              <w:rPr>
                <w:bCs/>
                <w:color w:val="000000"/>
              </w:rPr>
              <w:t xml:space="preserve">Maitinimo įtampa </w:t>
            </w:r>
            <w:r w:rsidR="00ED2508" w:rsidRPr="0059405E">
              <w:rPr>
                <w:bCs/>
                <w:color w:val="000000"/>
              </w:rPr>
              <w:t xml:space="preserve">ne mažiau </w:t>
            </w:r>
            <w:r w:rsidRPr="0059405E">
              <w:rPr>
                <w:bCs/>
                <w:color w:val="000000"/>
              </w:rPr>
              <w:t>380-4</w:t>
            </w:r>
            <w:r w:rsidR="002F5E08" w:rsidRPr="0059405E">
              <w:rPr>
                <w:bCs/>
                <w:color w:val="000000"/>
              </w:rPr>
              <w:t>0</w:t>
            </w:r>
            <w:r w:rsidRPr="0059405E">
              <w:rPr>
                <w:bCs/>
                <w:color w:val="000000"/>
              </w:rPr>
              <w:t>0V, 3F 50</w:t>
            </w:r>
            <w:r w:rsidR="004E1086" w:rsidRPr="0059405E">
              <w:rPr>
                <w:bCs/>
                <w:color w:val="000000"/>
              </w:rPr>
              <w:t>/60</w:t>
            </w:r>
            <w:r w:rsidRPr="0059405E">
              <w:rPr>
                <w:bCs/>
                <w:color w:val="000000"/>
              </w:rPr>
              <w:t>Hz</w:t>
            </w:r>
          </w:p>
        </w:tc>
        <w:tc>
          <w:tcPr>
            <w:tcW w:w="860" w:type="dxa"/>
            <w:gridSpan w:val="3"/>
            <w:vMerge/>
            <w:tcBorders>
              <w:left w:val="nil"/>
              <w:bottom w:val="single" w:sz="4" w:space="0" w:color="auto"/>
              <w:right w:val="single" w:sz="4" w:space="0" w:color="auto"/>
            </w:tcBorders>
          </w:tcPr>
          <w:p w14:paraId="64E0D59F"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4" w:space="0" w:color="auto"/>
              <w:bottom w:val="single" w:sz="4" w:space="0" w:color="auto"/>
              <w:right w:val="single" w:sz="8" w:space="0" w:color="auto"/>
            </w:tcBorders>
          </w:tcPr>
          <w:p w14:paraId="2070290D" w14:textId="7ABB4921" w:rsidR="000F4243" w:rsidRPr="0059405E" w:rsidRDefault="000F4243" w:rsidP="000F4243">
            <w:pPr>
              <w:pStyle w:val="Body2"/>
              <w:ind w:firstLine="567"/>
              <w:rPr>
                <w:rFonts w:eastAsia="Times New Roman" w:cs="Times New Roman"/>
                <w:sz w:val="24"/>
                <w:szCs w:val="24"/>
                <w:lang w:val="lt-LT" w:eastAsia="lt-LT"/>
              </w:rPr>
            </w:pPr>
          </w:p>
        </w:tc>
      </w:tr>
      <w:tr w:rsidR="00FA6BFE" w:rsidRPr="0059405E" w14:paraId="152FA285" w14:textId="77777777" w:rsidTr="00716597">
        <w:trPr>
          <w:gridAfter w:val="1"/>
          <w:wAfter w:w="8" w:type="dxa"/>
          <w:trHeight w:val="47"/>
        </w:trPr>
        <w:tc>
          <w:tcPr>
            <w:tcW w:w="709" w:type="dxa"/>
            <w:tcBorders>
              <w:left w:val="single" w:sz="8" w:space="0" w:color="auto"/>
              <w:right w:val="single" w:sz="4" w:space="0" w:color="auto"/>
            </w:tcBorders>
            <w:noWrap/>
            <w:tcMar>
              <w:top w:w="0" w:type="dxa"/>
              <w:left w:w="108" w:type="dxa"/>
              <w:bottom w:w="0" w:type="dxa"/>
              <w:right w:w="108" w:type="dxa"/>
            </w:tcMar>
          </w:tcPr>
          <w:p w14:paraId="1E0B6644" w14:textId="77777777" w:rsidR="00FA6BFE" w:rsidRPr="0059405E" w:rsidRDefault="00FA6BFE" w:rsidP="000F4243">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365EF0AE" w14:textId="3DAA924A" w:rsidR="00FA6BFE" w:rsidRPr="0059405E" w:rsidRDefault="00FA6BFE" w:rsidP="002170DA">
            <w:pPr>
              <w:rPr>
                <w:bCs/>
                <w:color w:val="000000"/>
              </w:rPr>
            </w:pPr>
            <w:r w:rsidRPr="0059405E">
              <w:rPr>
                <w:bCs/>
                <w:color w:val="000000"/>
              </w:rPr>
              <w:t>Garantija ne trumpesnė nei 24 mėn.</w:t>
            </w:r>
          </w:p>
        </w:tc>
        <w:tc>
          <w:tcPr>
            <w:tcW w:w="860" w:type="dxa"/>
            <w:gridSpan w:val="3"/>
            <w:tcBorders>
              <w:left w:val="nil"/>
              <w:bottom w:val="single" w:sz="4" w:space="0" w:color="auto"/>
              <w:right w:val="single" w:sz="4" w:space="0" w:color="auto"/>
            </w:tcBorders>
          </w:tcPr>
          <w:p w14:paraId="734422F7" w14:textId="77777777" w:rsidR="00FA6BFE" w:rsidRPr="0059405E" w:rsidRDefault="00FA6BFE" w:rsidP="000F4243">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4" w:space="0" w:color="auto"/>
              <w:bottom w:val="single" w:sz="4" w:space="0" w:color="auto"/>
              <w:right w:val="single" w:sz="8" w:space="0" w:color="auto"/>
            </w:tcBorders>
          </w:tcPr>
          <w:p w14:paraId="17FE632E" w14:textId="7DF16BCC" w:rsidR="00FA6BFE" w:rsidRPr="0059405E" w:rsidRDefault="00FA6BFE" w:rsidP="000F4243">
            <w:pPr>
              <w:pStyle w:val="Body2"/>
              <w:ind w:firstLine="567"/>
              <w:rPr>
                <w:rFonts w:eastAsia="Times New Roman" w:cs="Times New Roman"/>
                <w:sz w:val="24"/>
                <w:szCs w:val="24"/>
                <w:lang w:val="lt-LT" w:eastAsia="lt-LT"/>
              </w:rPr>
            </w:pPr>
          </w:p>
        </w:tc>
      </w:tr>
      <w:tr w:rsidR="000F4243" w:rsidRPr="0059405E" w14:paraId="6A2C2161" w14:textId="77777777" w:rsidTr="00574340">
        <w:trPr>
          <w:gridAfter w:val="1"/>
          <w:wAfter w:w="8" w:type="dxa"/>
          <w:trHeight w:val="1627"/>
        </w:trPr>
        <w:tc>
          <w:tcPr>
            <w:tcW w:w="709" w:type="dxa"/>
            <w:vMerge w:val="restart"/>
            <w:tcBorders>
              <w:top w:val="single" w:sz="4" w:space="0" w:color="auto"/>
              <w:left w:val="single" w:sz="8" w:space="0" w:color="auto"/>
              <w:right w:val="single" w:sz="8" w:space="0" w:color="auto"/>
            </w:tcBorders>
            <w:noWrap/>
            <w:tcMar>
              <w:top w:w="0" w:type="dxa"/>
              <w:left w:w="108" w:type="dxa"/>
              <w:bottom w:w="0" w:type="dxa"/>
              <w:right w:w="108" w:type="dxa"/>
            </w:tcMar>
            <w:hideMark/>
          </w:tcPr>
          <w:p w14:paraId="4B744EAF" w14:textId="77777777" w:rsidR="000F4243" w:rsidRPr="0059405E" w:rsidRDefault="000F4243" w:rsidP="000F4243">
            <w:pPr>
              <w:spacing w:before="100" w:beforeAutospacing="1" w:after="100" w:afterAutospacing="1"/>
              <w:jc w:val="both"/>
              <w:rPr>
                <w:rFonts w:eastAsia="Times New Roman"/>
                <w:color w:val="000000"/>
                <w:lang w:eastAsia="lt-LT"/>
              </w:rPr>
            </w:pPr>
            <w:r w:rsidRPr="0059405E">
              <w:rPr>
                <w:rFonts w:eastAsia="Times New Roman"/>
                <w:color w:val="000000"/>
                <w:lang w:eastAsia="lt-LT"/>
              </w:rPr>
              <w:t>1.2.</w:t>
            </w: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7FB6957" w14:textId="03CD5BBF" w:rsidR="000F4243" w:rsidRPr="0059405E" w:rsidRDefault="000F4243" w:rsidP="000F4243">
            <w:pPr>
              <w:jc w:val="both"/>
              <w:rPr>
                <w:rFonts w:eastAsia="Times New Roman"/>
                <w:b/>
                <w:bCs/>
                <w:u w:val="single"/>
              </w:rPr>
            </w:pPr>
            <w:r w:rsidRPr="0059405E">
              <w:rPr>
                <w:rFonts w:eastAsia="Times New Roman"/>
                <w:b/>
                <w:bCs/>
                <w:u w:val="single"/>
              </w:rPr>
              <w:t xml:space="preserve">Skalbimo mašina (užkrovimas </w:t>
            </w:r>
            <w:r w:rsidR="00B97575" w:rsidRPr="0059405E">
              <w:rPr>
                <w:rFonts w:eastAsia="Times New Roman"/>
                <w:b/>
                <w:bCs/>
                <w:u w:val="single"/>
              </w:rPr>
              <w:t xml:space="preserve">ne mažiau nei </w:t>
            </w:r>
            <w:r w:rsidRPr="0059405E">
              <w:rPr>
                <w:rFonts w:eastAsia="Times New Roman"/>
                <w:b/>
                <w:bCs/>
                <w:u w:val="single"/>
              </w:rPr>
              <w:t>18</w:t>
            </w:r>
            <w:r w:rsidR="000A2A68" w:rsidRPr="0059405E">
              <w:rPr>
                <w:rFonts w:eastAsia="Times New Roman"/>
                <w:b/>
                <w:bCs/>
                <w:u w:val="single"/>
              </w:rPr>
              <w:t xml:space="preserve"> kg):</w:t>
            </w:r>
          </w:p>
          <w:p w14:paraId="1304F950" w14:textId="77777777" w:rsidR="000F4243" w:rsidRPr="0059405E" w:rsidRDefault="000F4243" w:rsidP="000F4243">
            <w:pPr>
              <w:jc w:val="both"/>
              <w:rPr>
                <w:rFonts w:eastAsia="Times New Roman"/>
                <w:b/>
                <w:bCs/>
                <w:u w:val="single"/>
              </w:rPr>
            </w:pPr>
          </w:p>
          <w:p w14:paraId="40DD2936" w14:textId="139A7C38" w:rsidR="000F4243" w:rsidRPr="0059405E" w:rsidRDefault="000F4243" w:rsidP="002E46A9">
            <w:pPr>
              <w:jc w:val="both"/>
              <w:rPr>
                <w:rFonts w:eastAsia="Times New Roman"/>
                <w:color w:val="000000"/>
                <w:lang w:eastAsia="lt-LT"/>
              </w:rPr>
            </w:pPr>
            <w:r w:rsidRPr="0059405E">
              <w:rPr>
                <w:bCs/>
                <w:color w:val="000000"/>
              </w:rPr>
              <w:t xml:space="preserve">Skalbinių įkrova ne mažiau kaip 18 kg, ne daugiau kaip </w:t>
            </w:r>
            <w:r w:rsidR="00403199" w:rsidRPr="0059405E">
              <w:rPr>
                <w:bCs/>
                <w:color w:val="000000"/>
              </w:rPr>
              <w:t>2</w:t>
            </w:r>
            <w:r w:rsidR="00133A9E" w:rsidRPr="0059405E">
              <w:rPr>
                <w:bCs/>
                <w:color w:val="000000"/>
              </w:rPr>
              <w:t>3</w:t>
            </w:r>
            <w:r w:rsidRPr="0059405E">
              <w:rPr>
                <w:bCs/>
                <w:color w:val="000000"/>
              </w:rPr>
              <w:t xml:space="preserve"> kg</w:t>
            </w:r>
          </w:p>
        </w:tc>
        <w:tc>
          <w:tcPr>
            <w:tcW w:w="860" w:type="dxa"/>
            <w:gridSpan w:val="3"/>
            <w:vMerge w:val="restart"/>
            <w:tcBorders>
              <w:top w:val="single" w:sz="4" w:space="0" w:color="auto"/>
              <w:left w:val="nil"/>
              <w:right w:val="single" w:sz="4" w:space="0" w:color="auto"/>
            </w:tcBorders>
          </w:tcPr>
          <w:p w14:paraId="7F82CA77" w14:textId="513E7C17" w:rsidR="000F4243" w:rsidRPr="0059405E" w:rsidRDefault="000F4243" w:rsidP="000F4243">
            <w:pPr>
              <w:spacing w:before="100" w:beforeAutospacing="1" w:after="100" w:afterAutospacing="1"/>
              <w:jc w:val="center"/>
              <w:rPr>
                <w:rFonts w:eastAsia="Times New Roman"/>
                <w:color w:val="000000"/>
                <w:lang w:eastAsia="lt-LT"/>
              </w:rPr>
            </w:pPr>
            <w:r w:rsidRPr="0059405E">
              <w:rPr>
                <w:rFonts w:eastAsia="Times New Roman"/>
                <w:color w:val="000000"/>
                <w:lang w:eastAsia="lt-LT"/>
              </w:rPr>
              <w:t>1 vnt.</w:t>
            </w:r>
          </w:p>
        </w:tc>
        <w:tc>
          <w:tcPr>
            <w:tcW w:w="3402" w:type="dxa"/>
            <w:tcBorders>
              <w:top w:val="single" w:sz="4" w:space="0" w:color="auto"/>
              <w:left w:val="single" w:sz="4" w:space="0" w:color="auto"/>
              <w:bottom w:val="single" w:sz="4" w:space="0" w:color="auto"/>
              <w:right w:val="single" w:sz="8" w:space="0" w:color="auto"/>
            </w:tcBorders>
          </w:tcPr>
          <w:p w14:paraId="579E2CDE" w14:textId="72ED44B7" w:rsidR="000F4243" w:rsidRPr="0059405E" w:rsidRDefault="000F4243" w:rsidP="00865667">
            <w:pPr>
              <w:spacing w:before="100" w:beforeAutospacing="1" w:after="100" w:afterAutospacing="1"/>
              <w:rPr>
                <w:rFonts w:eastAsia="Times New Roman"/>
                <w:color w:val="000000"/>
                <w:lang w:eastAsia="lt-LT"/>
              </w:rPr>
            </w:pPr>
          </w:p>
        </w:tc>
      </w:tr>
      <w:tr w:rsidR="000F4243" w:rsidRPr="0059405E" w14:paraId="718ACBAB" w14:textId="77777777" w:rsidTr="009F4E89">
        <w:trPr>
          <w:gridAfter w:val="1"/>
          <w:wAfter w:w="8" w:type="dxa"/>
          <w:trHeight w:val="331"/>
        </w:trPr>
        <w:tc>
          <w:tcPr>
            <w:tcW w:w="709" w:type="dxa"/>
            <w:vMerge/>
            <w:tcBorders>
              <w:left w:val="single" w:sz="8" w:space="0" w:color="auto"/>
              <w:right w:val="single" w:sz="8" w:space="0" w:color="auto"/>
            </w:tcBorders>
            <w:noWrap/>
            <w:tcMar>
              <w:top w:w="0" w:type="dxa"/>
              <w:left w:w="108" w:type="dxa"/>
              <w:bottom w:w="0" w:type="dxa"/>
              <w:right w:w="108" w:type="dxa"/>
            </w:tcMar>
          </w:tcPr>
          <w:p w14:paraId="7A0D3CA9"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8DD1195" w14:textId="154439DD" w:rsidR="000F4243" w:rsidRPr="0059405E" w:rsidRDefault="000F4243" w:rsidP="000F4243">
            <w:pPr>
              <w:jc w:val="both"/>
              <w:rPr>
                <w:bCs/>
                <w:color w:val="000000"/>
              </w:rPr>
            </w:pPr>
            <w:bookmarkStart w:id="1" w:name="_Hlk147149541"/>
            <w:r w:rsidRPr="0059405E">
              <w:rPr>
                <w:bCs/>
                <w:color w:val="000000"/>
              </w:rPr>
              <w:t>Vidinis būgnas pagamintas iš nerūdijančio plieno</w:t>
            </w:r>
            <w:bookmarkEnd w:id="1"/>
            <w:r w:rsidR="00591FE2" w:rsidRPr="0059405E">
              <w:rPr>
                <w:bCs/>
                <w:color w:val="000000"/>
              </w:rPr>
              <w:t xml:space="preserve"> arba lygiavertės medžiagos.</w:t>
            </w:r>
          </w:p>
        </w:tc>
        <w:tc>
          <w:tcPr>
            <w:tcW w:w="860" w:type="dxa"/>
            <w:gridSpan w:val="3"/>
            <w:vMerge/>
            <w:tcBorders>
              <w:left w:val="nil"/>
              <w:right w:val="single" w:sz="4" w:space="0" w:color="auto"/>
            </w:tcBorders>
          </w:tcPr>
          <w:p w14:paraId="03F87A71"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4" w:space="0" w:color="auto"/>
              <w:bottom w:val="single" w:sz="4" w:space="0" w:color="auto"/>
              <w:right w:val="single" w:sz="8" w:space="0" w:color="auto"/>
            </w:tcBorders>
          </w:tcPr>
          <w:p w14:paraId="6E7DF772" w14:textId="137217C5" w:rsidR="000F4243" w:rsidRPr="0059405E" w:rsidRDefault="000F4243" w:rsidP="000F4243">
            <w:pPr>
              <w:spacing w:before="100" w:beforeAutospacing="1" w:after="100" w:afterAutospacing="1"/>
              <w:jc w:val="both"/>
              <w:rPr>
                <w:rFonts w:eastAsia="Times New Roman"/>
                <w:color w:val="000000"/>
                <w:lang w:eastAsia="lt-LT"/>
              </w:rPr>
            </w:pPr>
          </w:p>
        </w:tc>
      </w:tr>
      <w:tr w:rsidR="000F4243" w:rsidRPr="0059405E" w14:paraId="234D70EB" w14:textId="77777777" w:rsidTr="00574340">
        <w:trPr>
          <w:gridAfter w:val="1"/>
          <w:wAfter w:w="8" w:type="dxa"/>
          <w:trHeight w:val="502"/>
        </w:trPr>
        <w:tc>
          <w:tcPr>
            <w:tcW w:w="709" w:type="dxa"/>
            <w:vMerge/>
            <w:tcBorders>
              <w:left w:val="single" w:sz="8" w:space="0" w:color="auto"/>
              <w:right w:val="single" w:sz="8" w:space="0" w:color="auto"/>
            </w:tcBorders>
            <w:noWrap/>
            <w:tcMar>
              <w:top w:w="0" w:type="dxa"/>
              <w:left w:w="108" w:type="dxa"/>
              <w:bottom w:w="0" w:type="dxa"/>
              <w:right w:w="108" w:type="dxa"/>
            </w:tcMar>
          </w:tcPr>
          <w:p w14:paraId="74B457AE"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5949217" w14:textId="5E736048" w:rsidR="000F4243" w:rsidRPr="0059405E" w:rsidRDefault="008A5E3F" w:rsidP="00ED0176">
            <w:pPr>
              <w:jc w:val="both"/>
              <w:rPr>
                <w:bCs/>
                <w:color w:val="000000"/>
              </w:rPr>
            </w:pPr>
            <w:r w:rsidRPr="0059405E">
              <w:rPr>
                <w:bCs/>
                <w:color w:val="000000"/>
              </w:rPr>
              <w:t>P</w:t>
            </w:r>
            <w:r w:rsidR="00ED0176" w:rsidRPr="0059405E">
              <w:rPr>
                <w:bCs/>
                <w:color w:val="000000"/>
              </w:rPr>
              <w:t>a</w:t>
            </w:r>
            <w:r w:rsidR="000F4243" w:rsidRPr="0059405E">
              <w:rPr>
                <w:bCs/>
                <w:color w:val="000000"/>
              </w:rPr>
              <w:t>statoma, nereikalingas tvirtinimas (su minkšta pakaba)</w:t>
            </w:r>
          </w:p>
        </w:tc>
        <w:tc>
          <w:tcPr>
            <w:tcW w:w="860" w:type="dxa"/>
            <w:gridSpan w:val="3"/>
            <w:vMerge/>
            <w:tcBorders>
              <w:left w:val="nil"/>
              <w:right w:val="single" w:sz="4" w:space="0" w:color="auto"/>
            </w:tcBorders>
          </w:tcPr>
          <w:p w14:paraId="6FB55B23"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4" w:space="0" w:color="auto"/>
              <w:bottom w:val="single" w:sz="4" w:space="0" w:color="auto"/>
              <w:right w:val="single" w:sz="8" w:space="0" w:color="auto"/>
            </w:tcBorders>
          </w:tcPr>
          <w:p w14:paraId="1B76454E" w14:textId="1B069AA3" w:rsidR="000F4243" w:rsidRPr="0059405E" w:rsidRDefault="000F4243" w:rsidP="000F4243">
            <w:pPr>
              <w:spacing w:before="100" w:beforeAutospacing="1" w:after="100" w:afterAutospacing="1"/>
              <w:jc w:val="both"/>
              <w:rPr>
                <w:rFonts w:eastAsia="Times New Roman"/>
                <w:color w:val="000000"/>
                <w:lang w:eastAsia="lt-LT"/>
              </w:rPr>
            </w:pPr>
          </w:p>
        </w:tc>
      </w:tr>
      <w:tr w:rsidR="000F4243" w:rsidRPr="0059405E" w14:paraId="3F2478E7" w14:textId="77777777" w:rsidTr="00574340">
        <w:trPr>
          <w:gridAfter w:val="1"/>
          <w:wAfter w:w="8" w:type="dxa"/>
          <w:trHeight w:val="312"/>
        </w:trPr>
        <w:tc>
          <w:tcPr>
            <w:tcW w:w="709" w:type="dxa"/>
            <w:vMerge/>
            <w:tcBorders>
              <w:left w:val="single" w:sz="8" w:space="0" w:color="auto"/>
              <w:right w:val="single" w:sz="8" w:space="0" w:color="auto"/>
            </w:tcBorders>
            <w:noWrap/>
            <w:tcMar>
              <w:top w:w="0" w:type="dxa"/>
              <w:left w:w="108" w:type="dxa"/>
              <w:bottom w:w="0" w:type="dxa"/>
              <w:right w:w="108" w:type="dxa"/>
            </w:tcMar>
          </w:tcPr>
          <w:p w14:paraId="0071B8BC"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8A9D6" w14:textId="5BE58204" w:rsidR="000F4243" w:rsidRPr="0059405E" w:rsidRDefault="000F4243" w:rsidP="0007082E">
            <w:pPr>
              <w:jc w:val="both"/>
              <w:rPr>
                <w:bCs/>
                <w:color w:val="000000"/>
              </w:rPr>
            </w:pPr>
            <w:r w:rsidRPr="0059405E">
              <w:rPr>
                <w:bCs/>
              </w:rPr>
              <w:t xml:space="preserve">Gręžimo greitis ne mažiau kaip </w:t>
            </w:r>
            <w:r w:rsidR="0007082E">
              <w:rPr>
                <w:bCs/>
              </w:rPr>
              <w:t>800</w:t>
            </w:r>
            <w:r w:rsidRPr="0059405E">
              <w:rPr>
                <w:bCs/>
              </w:rPr>
              <w:t xml:space="preserve"> aps/min</w:t>
            </w:r>
          </w:p>
        </w:tc>
        <w:tc>
          <w:tcPr>
            <w:tcW w:w="860" w:type="dxa"/>
            <w:gridSpan w:val="3"/>
            <w:vMerge/>
            <w:tcBorders>
              <w:left w:val="nil"/>
              <w:right w:val="single" w:sz="4" w:space="0" w:color="auto"/>
            </w:tcBorders>
          </w:tcPr>
          <w:p w14:paraId="1E2850A9" w14:textId="77777777" w:rsidR="000F4243" w:rsidRPr="0059405E" w:rsidRDefault="000F4243" w:rsidP="000F4243">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4" w:space="0" w:color="auto"/>
              <w:bottom w:val="single" w:sz="4" w:space="0" w:color="auto"/>
              <w:right w:val="single" w:sz="8" w:space="0" w:color="auto"/>
            </w:tcBorders>
          </w:tcPr>
          <w:p w14:paraId="0BAB212D" w14:textId="67673049" w:rsidR="000F4243" w:rsidRPr="0059405E" w:rsidRDefault="000F4243" w:rsidP="000F4243">
            <w:pPr>
              <w:spacing w:before="100" w:beforeAutospacing="1" w:after="100" w:afterAutospacing="1"/>
              <w:jc w:val="both"/>
              <w:rPr>
                <w:rFonts w:eastAsia="Times New Roman"/>
                <w:color w:val="000000"/>
                <w:lang w:eastAsia="lt-LT"/>
              </w:rPr>
            </w:pPr>
          </w:p>
        </w:tc>
      </w:tr>
      <w:tr w:rsidR="00DF7D1E" w:rsidRPr="0059405E" w14:paraId="4543D15D" w14:textId="77777777" w:rsidTr="00574340">
        <w:trPr>
          <w:gridAfter w:val="1"/>
          <w:wAfter w:w="8" w:type="dxa"/>
          <w:trHeight w:val="231"/>
        </w:trPr>
        <w:tc>
          <w:tcPr>
            <w:tcW w:w="709" w:type="dxa"/>
            <w:vMerge/>
            <w:tcBorders>
              <w:left w:val="single" w:sz="8" w:space="0" w:color="auto"/>
              <w:right w:val="single" w:sz="8" w:space="0" w:color="auto"/>
            </w:tcBorders>
            <w:noWrap/>
            <w:tcMar>
              <w:top w:w="0" w:type="dxa"/>
              <w:left w:w="108" w:type="dxa"/>
              <w:bottom w:w="0" w:type="dxa"/>
              <w:right w:w="108" w:type="dxa"/>
            </w:tcMar>
          </w:tcPr>
          <w:p w14:paraId="753F04ED" w14:textId="77777777" w:rsidR="00DF7D1E" w:rsidRPr="0059405E" w:rsidRDefault="00DF7D1E" w:rsidP="00DF7D1E">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DACF9E0" w14:textId="78F42D9D" w:rsidR="00DF7D1E" w:rsidRPr="0059405E" w:rsidRDefault="00DF7D1E" w:rsidP="00DF7D1E">
            <w:pPr>
              <w:jc w:val="both"/>
              <w:rPr>
                <w:bCs/>
                <w:color w:val="000000"/>
              </w:rPr>
            </w:pPr>
            <w:r w:rsidRPr="0059405E">
              <w:rPr>
                <w:bCs/>
                <w:color w:val="000000"/>
              </w:rPr>
              <w:t>Būtina skalbimo temperatūros pasirinkimo funkcija</w:t>
            </w:r>
          </w:p>
        </w:tc>
        <w:tc>
          <w:tcPr>
            <w:tcW w:w="860" w:type="dxa"/>
            <w:gridSpan w:val="3"/>
            <w:vMerge/>
            <w:tcBorders>
              <w:left w:val="nil"/>
              <w:right w:val="single" w:sz="4" w:space="0" w:color="auto"/>
            </w:tcBorders>
          </w:tcPr>
          <w:p w14:paraId="3FFAD0EE" w14:textId="77777777" w:rsidR="00DF7D1E" w:rsidRPr="0059405E" w:rsidRDefault="00DF7D1E" w:rsidP="00DF7D1E">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4" w:space="0" w:color="auto"/>
              <w:bottom w:val="single" w:sz="4" w:space="0" w:color="auto"/>
              <w:right w:val="single" w:sz="8" w:space="0" w:color="auto"/>
            </w:tcBorders>
          </w:tcPr>
          <w:p w14:paraId="142E0A0A" w14:textId="7CB44EE3" w:rsidR="00DF7D1E" w:rsidRPr="0059405E" w:rsidRDefault="00DF7D1E" w:rsidP="00DF7D1E">
            <w:pPr>
              <w:spacing w:before="100" w:beforeAutospacing="1" w:after="100" w:afterAutospacing="1"/>
              <w:jc w:val="both"/>
              <w:rPr>
                <w:rFonts w:eastAsia="Times New Roman"/>
                <w:color w:val="000000"/>
                <w:lang w:eastAsia="lt-LT"/>
              </w:rPr>
            </w:pPr>
          </w:p>
        </w:tc>
      </w:tr>
      <w:tr w:rsidR="00DF7D1E" w:rsidRPr="0059405E" w14:paraId="1EB7BE9C" w14:textId="77777777" w:rsidTr="00574340">
        <w:trPr>
          <w:gridAfter w:val="1"/>
          <w:wAfter w:w="8" w:type="dxa"/>
          <w:trHeight w:val="217"/>
        </w:trPr>
        <w:tc>
          <w:tcPr>
            <w:tcW w:w="709" w:type="dxa"/>
            <w:vMerge/>
            <w:tcBorders>
              <w:left w:val="single" w:sz="8" w:space="0" w:color="auto"/>
              <w:right w:val="single" w:sz="8" w:space="0" w:color="auto"/>
            </w:tcBorders>
            <w:noWrap/>
            <w:tcMar>
              <w:top w:w="0" w:type="dxa"/>
              <w:left w:w="108" w:type="dxa"/>
              <w:bottom w:w="0" w:type="dxa"/>
              <w:right w:w="108" w:type="dxa"/>
            </w:tcMar>
          </w:tcPr>
          <w:p w14:paraId="55C3AB4F" w14:textId="77777777" w:rsidR="00DF7D1E" w:rsidRPr="0059405E" w:rsidRDefault="00DF7D1E" w:rsidP="00DF7D1E">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8FDD53" w14:textId="4A86DCB7" w:rsidR="00DF7D1E" w:rsidRPr="0059405E" w:rsidRDefault="00DF7D1E" w:rsidP="00DF7D1E">
            <w:pPr>
              <w:jc w:val="both"/>
              <w:rPr>
                <w:bCs/>
                <w:color w:val="000000"/>
              </w:rPr>
            </w:pPr>
            <w:r w:rsidRPr="0059405E">
              <w:rPr>
                <w:bCs/>
                <w:color w:val="000000"/>
              </w:rPr>
              <w:t>Šalto vandens pajungimas</w:t>
            </w:r>
          </w:p>
        </w:tc>
        <w:tc>
          <w:tcPr>
            <w:tcW w:w="860" w:type="dxa"/>
            <w:gridSpan w:val="3"/>
            <w:vMerge/>
            <w:tcBorders>
              <w:left w:val="nil"/>
              <w:right w:val="single" w:sz="4" w:space="0" w:color="auto"/>
            </w:tcBorders>
          </w:tcPr>
          <w:p w14:paraId="002A9B03" w14:textId="77777777" w:rsidR="00DF7D1E" w:rsidRPr="0059405E" w:rsidRDefault="00DF7D1E" w:rsidP="00DF7D1E">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4" w:space="0" w:color="auto"/>
              <w:bottom w:val="single" w:sz="4" w:space="0" w:color="auto"/>
              <w:right w:val="single" w:sz="8" w:space="0" w:color="auto"/>
            </w:tcBorders>
          </w:tcPr>
          <w:p w14:paraId="7D897E1B" w14:textId="2C4349A9" w:rsidR="00DF7D1E" w:rsidRPr="0059405E" w:rsidRDefault="00DF7D1E" w:rsidP="001C4178">
            <w:pPr>
              <w:spacing w:before="100" w:beforeAutospacing="1" w:after="100" w:afterAutospacing="1"/>
              <w:jc w:val="both"/>
              <w:rPr>
                <w:rFonts w:eastAsia="Times New Roman"/>
                <w:color w:val="000000"/>
                <w:lang w:eastAsia="lt-LT"/>
              </w:rPr>
            </w:pPr>
          </w:p>
        </w:tc>
      </w:tr>
      <w:tr w:rsidR="00DF7D1E" w:rsidRPr="0059405E" w14:paraId="0BB34D00" w14:textId="77777777" w:rsidTr="00574340">
        <w:trPr>
          <w:gridAfter w:val="1"/>
          <w:wAfter w:w="8" w:type="dxa"/>
          <w:trHeight w:val="185"/>
        </w:trPr>
        <w:tc>
          <w:tcPr>
            <w:tcW w:w="709" w:type="dxa"/>
            <w:vMerge/>
            <w:tcBorders>
              <w:left w:val="single" w:sz="8" w:space="0" w:color="auto"/>
              <w:right w:val="single" w:sz="8" w:space="0" w:color="auto"/>
            </w:tcBorders>
            <w:noWrap/>
            <w:tcMar>
              <w:top w:w="0" w:type="dxa"/>
              <w:left w:w="108" w:type="dxa"/>
              <w:bottom w:w="0" w:type="dxa"/>
              <w:right w:w="108" w:type="dxa"/>
            </w:tcMar>
          </w:tcPr>
          <w:p w14:paraId="4CABC0A5" w14:textId="77777777" w:rsidR="00DF7D1E" w:rsidRPr="0059405E" w:rsidRDefault="00DF7D1E" w:rsidP="00DF7D1E">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0A5F17" w14:textId="3B20F72C" w:rsidR="00DF7D1E" w:rsidRPr="0059405E" w:rsidRDefault="00DF7D1E" w:rsidP="002722A4">
            <w:pPr>
              <w:jc w:val="both"/>
              <w:rPr>
                <w:bCs/>
                <w:color w:val="000000"/>
              </w:rPr>
            </w:pPr>
            <w:r w:rsidRPr="0059405E">
              <w:rPr>
                <w:bCs/>
                <w:color w:val="000000"/>
              </w:rPr>
              <w:t xml:space="preserve">Kaitinimo galia ne </w:t>
            </w:r>
            <w:r w:rsidR="002722A4">
              <w:rPr>
                <w:bCs/>
                <w:color w:val="000000"/>
              </w:rPr>
              <w:t>daugiau</w:t>
            </w:r>
            <w:r w:rsidRPr="0059405E">
              <w:rPr>
                <w:bCs/>
                <w:color w:val="000000"/>
              </w:rPr>
              <w:t xml:space="preserve"> kaip </w:t>
            </w:r>
            <w:r w:rsidR="00AD6102" w:rsidRPr="0059405E">
              <w:rPr>
                <w:bCs/>
                <w:color w:val="000000"/>
              </w:rPr>
              <w:t>18</w:t>
            </w:r>
            <w:r w:rsidRPr="0059405E">
              <w:rPr>
                <w:bCs/>
                <w:color w:val="000000"/>
              </w:rPr>
              <w:t xml:space="preserve"> kW</w:t>
            </w:r>
          </w:p>
        </w:tc>
        <w:tc>
          <w:tcPr>
            <w:tcW w:w="860" w:type="dxa"/>
            <w:gridSpan w:val="3"/>
            <w:vMerge/>
            <w:tcBorders>
              <w:left w:val="nil"/>
              <w:right w:val="single" w:sz="4" w:space="0" w:color="auto"/>
            </w:tcBorders>
          </w:tcPr>
          <w:p w14:paraId="4CEEFDCD" w14:textId="77777777" w:rsidR="00DF7D1E" w:rsidRPr="0059405E" w:rsidRDefault="00DF7D1E" w:rsidP="00DF7D1E">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4" w:space="0" w:color="auto"/>
              <w:bottom w:val="single" w:sz="4" w:space="0" w:color="auto"/>
              <w:right w:val="single" w:sz="8" w:space="0" w:color="auto"/>
            </w:tcBorders>
          </w:tcPr>
          <w:p w14:paraId="078B7279" w14:textId="2C6DA127" w:rsidR="00DF7D1E" w:rsidRPr="0059405E" w:rsidRDefault="00DF7D1E" w:rsidP="00DF7D1E">
            <w:pPr>
              <w:spacing w:before="100" w:beforeAutospacing="1" w:after="100" w:afterAutospacing="1"/>
              <w:jc w:val="both"/>
              <w:rPr>
                <w:rFonts w:eastAsia="Times New Roman"/>
                <w:color w:val="000000"/>
                <w:lang w:eastAsia="lt-LT"/>
              </w:rPr>
            </w:pPr>
          </w:p>
        </w:tc>
      </w:tr>
      <w:tr w:rsidR="00002A1B" w:rsidRPr="0059405E" w14:paraId="52AB5105" w14:textId="77777777" w:rsidTr="00574340">
        <w:trPr>
          <w:gridAfter w:val="1"/>
          <w:wAfter w:w="8" w:type="dxa"/>
          <w:trHeight w:val="185"/>
        </w:trPr>
        <w:tc>
          <w:tcPr>
            <w:tcW w:w="709" w:type="dxa"/>
            <w:tcBorders>
              <w:left w:val="single" w:sz="8" w:space="0" w:color="auto"/>
              <w:right w:val="single" w:sz="8" w:space="0" w:color="auto"/>
            </w:tcBorders>
            <w:noWrap/>
            <w:tcMar>
              <w:top w:w="0" w:type="dxa"/>
              <w:left w:w="108" w:type="dxa"/>
              <w:bottom w:w="0" w:type="dxa"/>
              <w:right w:w="108" w:type="dxa"/>
            </w:tcMar>
          </w:tcPr>
          <w:p w14:paraId="39CE04CA" w14:textId="77777777" w:rsidR="00002A1B" w:rsidRPr="0059405E" w:rsidRDefault="00002A1B" w:rsidP="00DF7D1E">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9A807E" w14:textId="3A6A35DE" w:rsidR="00002A1B" w:rsidRPr="0059405E" w:rsidRDefault="00002A1B" w:rsidP="00AD6102">
            <w:pPr>
              <w:jc w:val="both"/>
              <w:rPr>
                <w:bCs/>
                <w:color w:val="000000"/>
              </w:rPr>
            </w:pPr>
            <w:r w:rsidRPr="0059405E">
              <w:rPr>
                <w:bCs/>
                <w:color w:val="000000"/>
              </w:rPr>
              <w:t>Garantija ne trumpesnė nei 24 mėn.</w:t>
            </w:r>
          </w:p>
        </w:tc>
        <w:tc>
          <w:tcPr>
            <w:tcW w:w="860" w:type="dxa"/>
            <w:gridSpan w:val="3"/>
            <w:tcBorders>
              <w:left w:val="nil"/>
              <w:right w:val="single" w:sz="4" w:space="0" w:color="auto"/>
            </w:tcBorders>
          </w:tcPr>
          <w:p w14:paraId="554023B6" w14:textId="77777777" w:rsidR="00002A1B" w:rsidRPr="0059405E" w:rsidRDefault="00002A1B" w:rsidP="00DF7D1E">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4" w:space="0" w:color="auto"/>
              <w:bottom w:val="single" w:sz="4" w:space="0" w:color="auto"/>
              <w:right w:val="single" w:sz="8" w:space="0" w:color="auto"/>
            </w:tcBorders>
          </w:tcPr>
          <w:p w14:paraId="18A6D0F7" w14:textId="04CC16F5" w:rsidR="00002A1B" w:rsidRPr="0059405E" w:rsidRDefault="00002A1B" w:rsidP="00DF7D1E">
            <w:pPr>
              <w:spacing w:before="100" w:beforeAutospacing="1" w:after="100" w:afterAutospacing="1"/>
              <w:jc w:val="both"/>
              <w:rPr>
                <w:rFonts w:eastAsia="Times New Roman"/>
                <w:color w:val="000000"/>
                <w:lang w:eastAsia="lt-LT"/>
              </w:rPr>
            </w:pPr>
          </w:p>
        </w:tc>
      </w:tr>
      <w:tr w:rsidR="007F2AC2" w:rsidRPr="0059405E" w14:paraId="56D3A2A5" w14:textId="77777777" w:rsidTr="00574340">
        <w:trPr>
          <w:gridAfter w:val="1"/>
          <w:wAfter w:w="8" w:type="dxa"/>
          <w:trHeight w:val="584"/>
        </w:trPr>
        <w:tc>
          <w:tcPr>
            <w:tcW w:w="10348" w:type="dxa"/>
            <w:gridSpan w:val="6"/>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tcPr>
          <w:p w14:paraId="17A60327" w14:textId="1202405C" w:rsidR="007F2AC2" w:rsidRPr="0059405E" w:rsidRDefault="007F2AC2" w:rsidP="00FA4B12">
            <w:pPr>
              <w:spacing w:before="100" w:beforeAutospacing="1" w:after="100" w:afterAutospacing="1"/>
              <w:jc w:val="center"/>
              <w:rPr>
                <w:rFonts w:eastAsia="Times New Roman"/>
                <w:b/>
                <w:color w:val="000000"/>
                <w:lang w:eastAsia="lt-LT"/>
              </w:rPr>
            </w:pPr>
            <w:r w:rsidRPr="0059405E">
              <w:rPr>
                <w:rFonts w:eastAsia="Times New Roman"/>
                <w:b/>
                <w:color w:val="000000"/>
                <w:lang w:eastAsia="lt-LT"/>
              </w:rPr>
              <w:t>II PIRKIMO DALIS</w:t>
            </w:r>
          </w:p>
        </w:tc>
      </w:tr>
      <w:tr w:rsidR="007F2AC2" w:rsidRPr="0059405E" w14:paraId="6B07F7B1" w14:textId="77777777" w:rsidTr="00574340">
        <w:trPr>
          <w:gridAfter w:val="1"/>
          <w:wAfter w:w="8" w:type="dxa"/>
          <w:trHeight w:val="584"/>
        </w:trPr>
        <w:tc>
          <w:tcPr>
            <w:tcW w:w="709"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tcPr>
          <w:p w14:paraId="63D495CF" w14:textId="667BAE8B" w:rsidR="007F2AC2" w:rsidRPr="0059405E" w:rsidRDefault="007F2AC2" w:rsidP="007F2AC2">
            <w:pPr>
              <w:spacing w:before="100" w:beforeAutospacing="1" w:after="100" w:afterAutospacing="1"/>
              <w:jc w:val="both"/>
              <w:rPr>
                <w:rFonts w:eastAsia="Times New Roman"/>
                <w:color w:val="000000"/>
                <w:lang w:eastAsia="lt-LT"/>
              </w:rPr>
            </w:pPr>
            <w:r w:rsidRPr="0059405E">
              <w:rPr>
                <w:rFonts w:eastAsia="Times New Roman"/>
                <w:color w:val="000000"/>
                <w:lang w:eastAsia="lt-LT"/>
              </w:rPr>
              <w:t>2.</w:t>
            </w: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403EF" w14:textId="31E405D4" w:rsidR="007F2AC2" w:rsidRPr="0059405E" w:rsidRDefault="007F2AC2" w:rsidP="007F2AC2">
            <w:pPr>
              <w:pStyle w:val="Betarp"/>
              <w:spacing w:line="256" w:lineRule="auto"/>
              <w:jc w:val="both"/>
              <w:rPr>
                <w:rFonts w:eastAsia="Times New Roman"/>
                <w:b/>
                <w:bCs/>
                <w:color w:val="000000"/>
                <w:lang w:eastAsia="lt-LT"/>
              </w:rPr>
            </w:pPr>
            <w:r w:rsidRPr="0059405E">
              <w:rPr>
                <w:rFonts w:eastAsia="Times New Roman"/>
                <w:b/>
                <w:bCs/>
                <w:color w:val="000000"/>
                <w:lang w:eastAsia="lt-LT"/>
              </w:rPr>
              <w:t>Džiovinimo mašinos:</w:t>
            </w:r>
          </w:p>
        </w:tc>
        <w:tc>
          <w:tcPr>
            <w:tcW w:w="96" w:type="dxa"/>
            <w:tcBorders>
              <w:top w:val="single" w:sz="4" w:space="0" w:color="auto"/>
              <w:left w:val="nil"/>
              <w:bottom w:val="single" w:sz="4" w:space="0" w:color="auto"/>
              <w:right w:val="nil"/>
            </w:tcBorders>
          </w:tcPr>
          <w:p w14:paraId="7C97CA94" w14:textId="77777777" w:rsidR="007F2AC2" w:rsidRPr="0059405E" w:rsidRDefault="007F2AC2" w:rsidP="007F2AC2">
            <w:pPr>
              <w:spacing w:before="100" w:beforeAutospacing="1" w:after="100" w:afterAutospacing="1"/>
              <w:jc w:val="both"/>
              <w:rPr>
                <w:rFonts w:eastAsia="Times New Roman"/>
                <w:color w:val="000000"/>
                <w:lang w:eastAsia="lt-LT"/>
              </w:rPr>
            </w:pPr>
          </w:p>
        </w:tc>
        <w:tc>
          <w:tcPr>
            <w:tcW w:w="20" w:type="dxa"/>
            <w:tcBorders>
              <w:top w:val="single" w:sz="4" w:space="0" w:color="auto"/>
              <w:left w:val="nil"/>
              <w:bottom w:val="single" w:sz="4" w:space="0" w:color="auto"/>
              <w:right w:val="nil"/>
            </w:tcBorders>
          </w:tcPr>
          <w:p w14:paraId="66437930" w14:textId="77777777" w:rsidR="007F2AC2" w:rsidRPr="0059405E" w:rsidRDefault="007F2AC2" w:rsidP="007F2AC2">
            <w:pPr>
              <w:spacing w:before="100" w:beforeAutospacing="1" w:after="100" w:afterAutospacing="1"/>
              <w:jc w:val="both"/>
              <w:rPr>
                <w:rFonts w:eastAsia="Times New Roman"/>
                <w:color w:val="000000"/>
                <w:lang w:eastAsia="lt-LT"/>
              </w:rPr>
            </w:pPr>
          </w:p>
        </w:tc>
        <w:tc>
          <w:tcPr>
            <w:tcW w:w="744" w:type="dxa"/>
            <w:tcBorders>
              <w:top w:val="single" w:sz="4" w:space="0" w:color="auto"/>
              <w:left w:val="nil"/>
              <w:bottom w:val="single" w:sz="4" w:space="0" w:color="auto"/>
              <w:right w:val="single" w:sz="8" w:space="0" w:color="auto"/>
            </w:tcBorders>
          </w:tcPr>
          <w:p w14:paraId="458D1628" w14:textId="77777777" w:rsidR="007F2AC2" w:rsidRPr="0059405E" w:rsidRDefault="007F2AC2" w:rsidP="007F2AC2">
            <w:pPr>
              <w:spacing w:before="100" w:beforeAutospacing="1" w:after="100" w:afterAutospacing="1"/>
              <w:jc w:val="both"/>
              <w:rPr>
                <w:rFonts w:eastAsia="Times New Roman"/>
                <w:color w:val="000000"/>
                <w:lang w:eastAsia="lt-LT"/>
              </w:rPr>
            </w:pPr>
          </w:p>
        </w:tc>
        <w:tc>
          <w:tcPr>
            <w:tcW w:w="3402" w:type="dxa"/>
            <w:tcBorders>
              <w:top w:val="single" w:sz="4" w:space="0" w:color="auto"/>
              <w:left w:val="nil"/>
              <w:bottom w:val="single" w:sz="4" w:space="0" w:color="auto"/>
              <w:right w:val="single" w:sz="8" w:space="0" w:color="auto"/>
            </w:tcBorders>
          </w:tcPr>
          <w:p w14:paraId="5097CFB3" w14:textId="77777777" w:rsidR="007F2AC2" w:rsidRPr="0059405E" w:rsidRDefault="007F2AC2" w:rsidP="007F2AC2">
            <w:pPr>
              <w:spacing w:before="100" w:beforeAutospacing="1" w:after="100" w:afterAutospacing="1"/>
              <w:jc w:val="both"/>
              <w:rPr>
                <w:rFonts w:eastAsia="Times New Roman"/>
                <w:color w:val="000000"/>
                <w:lang w:eastAsia="lt-LT"/>
              </w:rPr>
            </w:pPr>
          </w:p>
        </w:tc>
      </w:tr>
      <w:tr w:rsidR="007F2AC2" w:rsidRPr="0059405E" w14:paraId="07FD6FF2" w14:textId="77777777" w:rsidTr="00E31F1C">
        <w:trPr>
          <w:gridAfter w:val="1"/>
          <w:wAfter w:w="8" w:type="dxa"/>
          <w:trHeight w:val="1189"/>
        </w:trPr>
        <w:tc>
          <w:tcPr>
            <w:tcW w:w="709" w:type="dxa"/>
            <w:vMerge w:val="restart"/>
            <w:tcBorders>
              <w:top w:val="single" w:sz="4" w:space="0" w:color="auto"/>
              <w:left w:val="single" w:sz="8" w:space="0" w:color="auto"/>
              <w:right w:val="single" w:sz="8" w:space="0" w:color="auto"/>
            </w:tcBorders>
            <w:noWrap/>
            <w:tcMar>
              <w:top w:w="0" w:type="dxa"/>
              <w:left w:w="108" w:type="dxa"/>
              <w:bottom w:w="0" w:type="dxa"/>
              <w:right w:w="108" w:type="dxa"/>
            </w:tcMar>
          </w:tcPr>
          <w:p w14:paraId="1013659E" w14:textId="77777777" w:rsidR="007F2AC2" w:rsidRPr="0059405E" w:rsidRDefault="007F2AC2" w:rsidP="007F2AC2">
            <w:pPr>
              <w:spacing w:before="100" w:beforeAutospacing="1" w:after="100" w:afterAutospacing="1"/>
              <w:jc w:val="both"/>
              <w:rPr>
                <w:rFonts w:eastAsia="Times New Roman"/>
                <w:color w:val="000000"/>
                <w:lang w:eastAsia="lt-LT"/>
              </w:rPr>
            </w:pPr>
            <w:r w:rsidRPr="0059405E">
              <w:rPr>
                <w:rFonts w:eastAsia="Times New Roman"/>
                <w:color w:val="000000"/>
                <w:lang w:eastAsia="lt-LT"/>
              </w:rPr>
              <w:t>2.1.</w:t>
            </w: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32E116C" w14:textId="77777777" w:rsidR="007F2AC2" w:rsidRPr="0059405E" w:rsidRDefault="007F2AC2" w:rsidP="007F2AC2">
            <w:pPr>
              <w:pStyle w:val="Betarp"/>
              <w:spacing w:line="256" w:lineRule="auto"/>
              <w:jc w:val="both"/>
              <w:rPr>
                <w:rFonts w:eastAsia="Times New Roman"/>
                <w:b/>
                <w:bCs/>
                <w:u w:val="single"/>
              </w:rPr>
            </w:pPr>
            <w:r w:rsidRPr="0059405E">
              <w:rPr>
                <w:rFonts w:eastAsia="Times New Roman"/>
                <w:b/>
                <w:bCs/>
                <w:u w:val="single"/>
              </w:rPr>
              <w:t>Džiovinimo mašina (užkrovimas ne mažiau 24 kg)</w:t>
            </w:r>
          </w:p>
          <w:p w14:paraId="295F50D3" w14:textId="77777777" w:rsidR="007F2AC2" w:rsidRPr="0059405E" w:rsidRDefault="007F2AC2" w:rsidP="007F2AC2">
            <w:pPr>
              <w:pStyle w:val="Betarp"/>
              <w:spacing w:line="256" w:lineRule="auto"/>
              <w:jc w:val="both"/>
              <w:rPr>
                <w:rFonts w:eastAsia="Times New Roman"/>
                <w:b/>
                <w:bCs/>
                <w:u w:val="single"/>
              </w:rPr>
            </w:pPr>
          </w:p>
          <w:p w14:paraId="48AC7A68" w14:textId="09E95664" w:rsidR="007F2AC2" w:rsidRPr="0059405E" w:rsidRDefault="007F2AC2" w:rsidP="000C4B65">
            <w:pPr>
              <w:rPr>
                <w:rFonts w:eastAsia="Times New Roman"/>
                <w:b/>
                <w:bCs/>
                <w:u w:val="single"/>
              </w:rPr>
            </w:pPr>
            <w:r w:rsidRPr="0059405E">
              <w:rPr>
                <w:color w:val="000000"/>
              </w:rPr>
              <w:t xml:space="preserve">Skalbinių įkrova ne mažesnė </w:t>
            </w:r>
            <w:r w:rsidR="00C32227">
              <w:rPr>
                <w:color w:val="000000"/>
              </w:rPr>
              <w:t>kaip 24 kg ir ne didesnė kaip 3</w:t>
            </w:r>
            <w:r w:rsidR="000C4B65">
              <w:rPr>
                <w:color w:val="000000"/>
              </w:rPr>
              <w:t>1</w:t>
            </w:r>
            <w:r w:rsidRPr="0059405E">
              <w:rPr>
                <w:color w:val="000000"/>
              </w:rPr>
              <w:t xml:space="preserve"> kg skalbinių</w:t>
            </w:r>
          </w:p>
        </w:tc>
        <w:tc>
          <w:tcPr>
            <w:tcW w:w="860" w:type="dxa"/>
            <w:gridSpan w:val="3"/>
            <w:vMerge w:val="restart"/>
            <w:tcBorders>
              <w:top w:val="single" w:sz="4" w:space="0" w:color="auto"/>
              <w:left w:val="nil"/>
              <w:right w:val="single" w:sz="8" w:space="0" w:color="auto"/>
            </w:tcBorders>
          </w:tcPr>
          <w:p w14:paraId="1BE0B3C3" w14:textId="77777777" w:rsidR="007F2AC2" w:rsidRPr="0059405E" w:rsidRDefault="007F2AC2" w:rsidP="007F2AC2">
            <w:pPr>
              <w:spacing w:before="100" w:beforeAutospacing="1" w:after="100" w:afterAutospacing="1"/>
              <w:jc w:val="both"/>
              <w:rPr>
                <w:rFonts w:eastAsia="Times New Roman"/>
                <w:color w:val="000000"/>
                <w:lang w:eastAsia="lt-LT"/>
              </w:rPr>
            </w:pPr>
            <w:r w:rsidRPr="0059405E">
              <w:rPr>
                <w:rFonts w:eastAsia="Times New Roman"/>
                <w:color w:val="000000"/>
                <w:lang w:eastAsia="lt-LT"/>
              </w:rPr>
              <w:t>1 vnt.</w:t>
            </w:r>
          </w:p>
        </w:tc>
        <w:tc>
          <w:tcPr>
            <w:tcW w:w="3402" w:type="dxa"/>
            <w:tcBorders>
              <w:top w:val="single" w:sz="4" w:space="0" w:color="auto"/>
              <w:left w:val="single" w:sz="8" w:space="0" w:color="auto"/>
              <w:bottom w:val="single" w:sz="4" w:space="0" w:color="auto"/>
              <w:right w:val="single" w:sz="8" w:space="0" w:color="auto"/>
            </w:tcBorders>
          </w:tcPr>
          <w:p w14:paraId="165CFA5D" w14:textId="31C17835" w:rsidR="007F2AC2" w:rsidRPr="0059405E" w:rsidRDefault="007F2AC2" w:rsidP="007F2AC2">
            <w:pPr>
              <w:spacing w:before="100" w:beforeAutospacing="1" w:after="100" w:afterAutospacing="1"/>
              <w:jc w:val="both"/>
              <w:rPr>
                <w:rFonts w:eastAsia="Times New Roman"/>
                <w:color w:val="000000"/>
                <w:lang w:eastAsia="lt-LT"/>
              </w:rPr>
            </w:pPr>
          </w:p>
        </w:tc>
      </w:tr>
      <w:tr w:rsidR="007F2AC2" w:rsidRPr="0059405E" w14:paraId="131064E3" w14:textId="77777777" w:rsidTr="00574340">
        <w:trPr>
          <w:gridAfter w:val="1"/>
          <w:wAfter w:w="8" w:type="dxa"/>
          <w:trHeight w:val="310"/>
        </w:trPr>
        <w:tc>
          <w:tcPr>
            <w:tcW w:w="709" w:type="dxa"/>
            <w:vMerge/>
            <w:tcBorders>
              <w:left w:val="single" w:sz="8" w:space="0" w:color="auto"/>
              <w:right w:val="single" w:sz="8" w:space="0" w:color="auto"/>
            </w:tcBorders>
            <w:noWrap/>
            <w:tcMar>
              <w:top w:w="0" w:type="dxa"/>
              <w:left w:w="108" w:type="dxa"/>
              <w:bottom w:w="0" w:type="dxa"/>
              <w:right w:w="108" w:type="dxa"/>
            </w:tcMar>
          </w:tcPr>
          <w:p w14:paraId="1DFE80EF" w14:textId="77777777" w:rsidR="007F2AC2" w:rsidRPr="0059405E" w:rsidRDefault="007F2AC2" w:rsidP="007F2AC2">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7A50E91" w14:textId="77777777" w:rsidR="007F2AC2" w:rsidRPr="0059405E" w:rsidRDefault="007F2AC2" w:rsidP="007F2AC2">
            <w:pPr>
              <w:rPr>
                <w:color w:val="000000"/>
              </w:rPr>
            </w:pPr>
            <w:r w:rsidRPr="0059405E">
              <w:t>Privalomosios funkcijos: reversas ir likutinės drėgmės daviklis</w:t>
            </w:r>
          </w:p>
        </w:tc>
        <w:tc>
          <w:tcPr>
            <w:tcW w:w="860" w:type="dxa"/>
            <w:gridSpan w:val="3"/>
            <w:vMerge/>
            <w:tcBorders>
              <w:left w:val="nil"/>
              <w:right w:val="single" w:sz="8" w:space="0" w:color="auto"/>
            </w:tcBorders>
          </w:tcPr>
          <w:p w14:paraId="222C9DEE" w14:textId="77777777" w:rsidR="007F2AC2" w:rsidRPr="0059405E" w:rsidRDefault="007F2AC2" w:rsidP="007F2AC2">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24B3715B" w14:textId="662D4FE9" w:rsidR="007F2AC2" w:rsidRPr="0059405E" w:rsidRDefault="007F2AC2" w:rsidP="007F2AC2">
            <w:pPr>
              <w:spacing w:before="100" w:beforeAutospacing="1" w:after="100" w:afterAutospacing="1"/>
              <w:jc w:val="both"/>
              <w:rPr>
                <w:rFonts w:eastAsia="Times New Roman"/>
                <w:color w:val="000000"/>
                <w:lang w:eastAsia="lt-LT"/>
              </w:rPr>
            </w:pPr>
          </w:p>
        </w:tc>
      </w:tr>
      <w:tr w:rsidR="007F2AC2" w:rsidRPr="0059405E" w14:paraId="0235D50C" w14:textId="77777777" w:rsidTr="00574340">
        <w:trPr>
          <w:gridAfter w:val="1"/>
          <w:wAfter w:w="8" w:type="dxa"/>
          <w:trHeight w:val="125"/>
        </w:trPr>
        <w:tc>
          <w:tcPr>
            <w:tcW w:w="709" w:type="dxa"/>
            <w:vMerge/>
            <w:tcBorders>
              <w:left w:val="single" w:sz="8" w:space="0" w:color="auto"/>
              <w:right w:val="single" w:sz="8" w:space="0" w:color="auto"/>
            </w:tcBorders>
            <w:noWrap/>
            <w:tcMar>
              <w:top w:w="0" w:type="dxa"/>
              <w:left w:w="108" w:type="dxa"/>
              <w:bottom w:w="0" w:type="dxa"/>
              <w:right w:w="108" w:type="dxa"/>
            </w:tcMar>
          </w:tcPr>
          <w:p w14:paraId="76FB0E1C" w14:textId="77777777" w:rsidR="007F2AC2" w:rsidRPr="0059405E" w:rsidRDefault="007F2AC2" w:rsidP="007F2AC2">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594A7A" w14:textId="400996C2" w:rsidR="007F2AC2" w:rsidRPr="0059405E" w:rsidRDefault="00E31F1C" w:rsidP="00E31F1C">
            <w:pPr>
              <w:jc w:val="both"/>
              <w:rPr>
                <w:color w:val="000000"/>
              </w:rPr>
            </w:pPr>
            <w:r w:rsidRPr="0059405E">
              <w:rPr>
                <w:bCs/>
                <w:color w:val="000000"/>
              </w:rPr>
              <w:t>P</w:t>
            </w:r>
            <w:r w:rsidR="007F2AC2" w:rsidRPr="0059405E">
              <w:rPr>
                <w:bCs/>
                <w:color w:val="000000"/>
              </w:rPr>
              <w:t>astatoma, nereikalingas tvirtinimas (su minkšta pakaba)</w:t>
            </w:r>
          </w:p>
        </w:tc>
        <w:tc>
          <w:tcPr>
            <w:tcW w:w="860" w:type="dxa"/>
            <w:gridSpan w:val="3"/>
            <w:vMerge/>
            <w:tcBorders>
              <w:left w:val="nil"/>
              <w:right w:val="single" w:sz="8" w:space="0" w:color="auto"/>
            </w:tcBorders>
          </w:tcPr>
          <w:p w14:paraId="348AD900" w14:textId="77777777" w:rsidR="007F2AC2" w:rsidRPr="0059405E" w:rsidRDefault="007F2AC2" w:rsidP="007F2AC2">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4DB3B50F" w14:textId="735F827F" w:rsidR="007F2AC2" w:rsidRPr="0059405E" w:rsidRDefault="007F2AC2" w:rsidP="007F2AC2">
            <w:pPr>
              <w:spacing w:before="100" w:beforeAutospacing="1" w:after="100" w:afterAutospacing="1"/>
              <w:jc w:val="both"/>
              <w:rPr>
                <w:rFonts w:eastAsia="Times New Roman"/>
                <w:color w:val="000000"/>
                <w:lang w:eastAsia="lt-LT"/>
              </w:rPr>
            </w:pPr>
          </w:p>
        </w:tc>
      </w:tr>
      <w:tr w:rsidR="007F2AC2" w:rsidRPr="0059405E" w14:paraId="104EF472" w14:textId="77777777" w:rsidTr="00574340">
        <w:trPr>
          <w:gridAfter w:val="1"/>
          <w:wAfter w:w="8" w:type="dxa"/>
          <w:trHeight w:val="165"/>
        </w:trPr>
        <w:tc>
          <w:tcPr>
            <w:tcW w:w="709" w:type="dxa"/>
            <w:vMerge/>
            <w:tcBorders>
              <w:left w:val="single" w:sz="8" w:space="0" w:color="auto"/>
              <w:right w:val="single" w:sz="8" w:space="0" w:color="auto"/>
            </w:tcBorders>
            <w:noWrap/>
            <w:tcMar>
              <w:top w:w="0" w:type="dxa"/>
              <w:left w:w="108" w:type="dxa"/>
              <w:bottom w:w="0" w:type="dxa"/>
              <w:right w:w="108" w:type="dxa"/>
            </w:tcMar>
          </w:tcPr>
          <w:p w14:paraId="663AE39B" w14:textId="77777777" w:rsidR="007F2AC2" w:rsidRPr="0059405E" w:rsidRDefault="007F2AC2" w:rsidP="007F2AC2">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C3A9EA1" w14:textId="77777777" w:rsidR="007F2AC2" w:rsidRPr="0059405E" w:rsidRDefault="007F2AC2" w:rsidP="007F2AC2">
            <w:pPr>
              <w:rPr>
                <w:color w:val="000000"/>
              </w:rPr>
            </w:pPr>
            <w:r w:rsidRPr="0059405E">
              <w:rPr>
                <w:color w:val="000000"/>
              </w:rPr>
              <w:t>Elektrinis kaitinimas ne daugiau kaip 30kW</w:t>
            </w:r>
          </w:p>
        </w:tc>
        <w:tc>
          <w:tcPr>
            <w:tcW w:w="860" w:type="dxa"/>
            <w:gridSpan w:val="3"/>
            <w:vMerge/>
            <w:tcBorders>
              <w:left w:val="nil"/>
              <w:right w:val="single" w:sz="8" w:space="0" w:color="auto"/>
            </w:tcBorders>
          </w:tcPr>
          <w:p w14:paraId="6FE477DA" w14:textId="77777777" w:rsidR="007F2AC2" w:rsidRPr="0059405E" w:rsidRDefault="007F2AC2" w:rsidP="007F2AC2">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2AD6DFA8" w14:textId="321E2EB6" w:rsidR="007F2AC2" w:rsidRPr="0059405E" w:rsidRDefault="007F2AC2" w:rsidP="007F2AC2">
            <w:pPr>
              <w:spacing w:before="100" w:beforeAutospacing="1" w:after="100" w:afterAutospacing="1"/>
              <w:jc w:val="both"/>
              <w:rPr>
                <w:rFonts w:eastAsia="Times New Roman"/>
                <w:color w:val="000000"/>
                <w:lang w:eastAsia="lt-LT"/>
              </w:rPr>
            </w:pPr>
          </w:p>
        </w:tc>
      </w:tr>
      <w:tr w:rsidR="007F2AC2" w:rsidRPr="0059405E" w14:paraId="741B1D35" w14:textId="77777777" w:rsidTr="00574340">
        <w:trPr>
          <w:gridAfter w:val="1"/>
          <w:wAfter w:w="8" w:type="dxa"/>
          <w:trHeight w:val="165"/>
        </w:trPr>
        <w:tc>
          <w:tcPr>
            <w:tcW w:w="709" w:type="dxa"/>
            <w:vMerge/>
            <w:tcBorders>
              <w:left w:val="single" w:sz="8" w:space="0" w:color="auto"/>
              <w:right w:val="single" w:sz="8" w:space="0" w:color="auto"/>
            </w:tcBorders>
            <w:noWrap/>
            <w:tcMar>
              <w:top w:w="0" w:type="dxa"/>
              <w:left w:w="108" w:type="dxa"/>
              <w:bottom w:w="0" w:type="dxa"/>
              <w:right w:w="108" w:type="dxa"/>
            </w:tcMar>
          </w:tcPr>
          <w:p w14:paraId="400466AC" w14:textId="77777777" w:rsidR="007F2AC2" w:rsidRPr="0059405E" w:rsidRDefault="007F2AC2" w:rsidP="007F2AC2">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E3A33D" w14:textId="15F54572" w:rsidR="007F2AC2" w:rsidRPr="0059405E" w:rsidRDefault="007F2AC2" w:rsidP="007F2AC2">
            <w:pPr>
              <w:rPr>
                <w:color w:val="000000"/>
              </w:rPr>
            </w:pPr>
            <w:r w:rsidRPr="0059405E">
              <w:rPr>
                <w:color w:val="000000"/>
              </w:rPr>
              <w:t>Elektros pajungimas 380-400V 3F 50/60Hz</w:t>
            </w:r>
          </w:p>
        </w:tc>
        <w:tc>
          <w:tcPr>
            <w:tcW w:w="860" w:type="dxa"/>
            <w:gridSpan w:val="3"/>
            <w:vMerge/>
            <w:tcBorders>
              <w:left w:val="nil"/>
              <w:right w:val="single" w:sz="8" w:space="0" w:color="auto"/>
            </w:tcBorders>
          </w:tcPr>
          <w:p w14:paraId="4EFA0AF7" w14:textId="77777777" w:rsidR="007F2AC2" w:rsidRPr="0059405E" w:rsidRDefault="007F2AC2" w:rsidP="007F2AC2">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69837B39" w14:textId="4AF2B73C" w:rsidR="007F2AC2" w:rsidRPr="0059405E" w:rsidRDefault="007F2AC2" w:rsidP="007F2AC2">
            <w:pPr>
              <w:spacing w:before="100" w:beforeAutospacing="1" w:after="100" w:afterAutospacing="1"/>
              <w:jc w:val="both"/>
              <w:rPr>
                <w:rFonts w:eastAsia="Times New Roman"/>
                <w:color w:val="000000"/>
                <w:lang w:eastAsia="lt-LT"/>
              </w:rPr>
            </w:pPr>
          </w:p>
        </w:tc>
      </w:tr>
      <w:tr w:rsidR="00123BFB" w:rsidRPr="0059405E" w14:paraId="2E4FFD86" w14:textId="77777777" w:rsidTr="00574340">
        <w:trPr>
          <w:gridAfter w:val="1"/>
          <w:wAfter w:w="8" w:type="dxa"/>
          <w:trHeight w:val="165"/>
        </w:trPr>
        <w:tc>
          <w:tcPr>
            <w:tcW w:w="709" w:type="dxa"/>
            <w:tcBorders>
              <w:left w:val="single" w:sz="8" w:space="0" w:color="auto"/>
              <w:right w:val="single" w:sz="8" w:space="0" w:color="auto"/>
            </w:tcBorders>
            <w:noWrap/>
            <w:tcMar>
              <w:top w:w="0" w:type="dxa"/>
              <w:left w:w="108" w:type="dxa"/>
              <w:bottom w:w="0" w:type="dxa"/>
              <w:right w:w="108" w:type="dxa"/>
            </w:tcMar>
          </w:tcPr>
          <w:p w14:paraId="00481372" w14:textId="77777777" w:rsidR="00123BFB" w:rsidRPr="0059405E" w:rsidRDefault="00123BFB" w:rsidP="007F2AC2">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81EA253" w14:textId="685A4852" w:rsidR="00123BFB" w:rsidRPr="0059405E" w:rsidRDefault="00123BFB" w:rsidP="007F2AC2">
            <w:pPr>
              <w:rPr>
                <w:color w:val="000000"/>
              </w:rPr>
            </w:pPr>
            <w:r w:rsidRPr="0059405E">
              <w:rPr>
                <w:color w:val="000000"/>
              </w:rPr>
              <w:t>Garantija ne trumpesnė nei 24 mėn.</w:t>
            </w:r>
          </w:p>
        </w:tc>
        <w:tc>
          <w:tcPr>
            <w:tcW w:w="860" w:type="dxa"/>
            <w:gridSpan w:val="3"/>
            <w:tcBorders>
              <w:left w:val="nil"/>
              <w:right w:val="single" w:sz="8" w:space="0" w:color="auto"/>
            </w:tcBorders>
          </w:tcPr>
          <w:p w14:paraId="7A4646E8" w14:textId="77777777" w:rsidR="00123BFB" w:rsidRPr="0059405E" w:rsidRDefault="00123BFB" w:rsidP="007F2AC2">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751B2B10" w14:textId="5C6C5EB3" w:rsidR="00123BFB" w:rsidRPr="0059405E" w:rsidRDefault="00123BFB" w:rsidP="007F2AC2">
            <w:pPr>
              <w:spacing w:before="100" w:beforeAutospacing="1" w:after="100" w:afterAutospacing="1"/>
              <w:jc w:val="both"/>
              <w:rPr>
                <w:rFonts w:eastAsia="Times New Roman"/>
                <w:color w:val="000000"/>
                <w:lang w:eastAsia="lt-LT"/>
              </w:rPr>
            </w:pPr>
          </w:p>
        </w:tc>
      </w:tr>
      <w:tr w:rsidR="00B40C53" w:rsidRPr="0059405E" w14:paraId="03791DAC" w14:textId="77777777" w:rsidTr="007A4AEF">
        <w:trPr>
          <w:gridAfter w:val="1"/>
          <w:wAfter w:w="8" w:type="dxa"/>
          <w:trHeight w:val="1100"/>
        </w:trPr>
        <w:tc>
          <w:tcPr>
            <w:tcW w:w="709" w:type="dxa"/>
            <w:vMerge w:val="restart"/>
            <w:tcBorders>
              <w:top w:val="single" w:sz="4" w:space="0" w:color="auto"/>
              <w:left w:val="single" w:sz="8" w:space="0" w:color="auto"/>
              <w:right w:val="single" w:sz="8" w:space="0" w:color="auto"/>
            </w:tcBorders>
            <w:noWrap/>
            <w:tcMar>
              <w:top w:w="0" w:type="dxa"/>
              <w:left w:w="108" w:type="dxa"/>
              <w:bottom w:w="0" w:type="dxa"/>
              <w:right w:w="108" w:type="dxa"/>
            </w:tcMar>
            <w:hideMark/>
          </w:tcPr>
          <w:p w14:paraId="7BC7B648" w14:textId="77777777" w:rsidR="00B40C53" w:rsidRPr="0059405E" w:rsidRDefault="00B40C53" w:rsidP="00B40C53">
            <w:pPr>
              <w:jc w:val="both"/>
              <w:rPr>
                <w:rFonts w:eastAsia="Times New Roman"/>
                <w:color w:val="000000"/>
                <w:lang w:eastAsia="lt-LT"/>
              </w:rPr>
            </w:pPr>
            <w:r w:rsidRPr="0059405E">
              <w:rPr>
                <w:rFonts w:eastAsia="Times New Roman"/>
                <w:color w:val="000000"/>
                <w:lang w:eastAsia="lt-LT"/>
              </w:rPr>
              <w:t>2.2.</w:t>
            </w: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2A7F74B" w14:textId="65F17D41" w:rsidR="00B40C53" w:rsidRPr="0059405E" w:rsidRDefault="00B40C53" w:rsidP="00B40C53">
            <w:pPr>
              <w:spacing w:before="100" w:beforeAutospacing="1" w:after="100" w:afterAutospacing="1"/>
              <w:jc w:val="both"/>
              <w:rPr>
                <w:rFonts w:eastAsia="Times New Roman"/>
                <w:b/>
                <w:bCs/>
              </w:rPr>
            </w:pPr>
            <w:r w:rsidRPr="0059405E">
              <w:rPr>
                <w:rFonts w:eastAsia="Times New Roman"/>
                <w:b/>
                <w:bCs/>
              </w:rPr>
              <w:t xml:space="preserve">Džiovinimo mašina (užkrovimas ne mažiau nei 16 kg) </w:t>
            </w:r>
          </w:p>
          <w:p w14:paraId="67795110" w14:textId="00C6BA7D" w:rsidR="00B40C53" w:rsidRPr="0059405E" w:rsidRDefault="00B40C53" w:rsidP="00B40C53">
            <w:pPr>
              <w:spacing w:before="100" w:beforeAutospacing="1" w:after="100" w:afterAutospacing="1"/>
              <w:jc w:val="both"/>
              <w:rPr>
                <w:rFonts w:eastAsia="Times New Roman"/>
                <w:bCs/>
                <w:lang w:eastAsia="lt-LT"/>
              </w:rPr>
            </w:pPr>
            <w:r w:rsidRPr="0059405E">
              <w:t>Skalbinių įkrova ne mažesnė kaip 16 kg, ne didesnė kaip 23 kg</w:t>
            </w:r>
          </w:p>
        </w:tc>
        <w:tc>
          <w:tcPr>
            <w:tcW w:w="860" w:type="dxa"/>
            <w:gridSpan w:val="3"/>
            <w:vMerge w:val="restart"/>
            <w:tcBorders>
              <w:top w:val="single" w:sz="4" w:space="0" w:color="auto"/>
              <w:left w:val="nil"/>
              <w:right w:val="single" w:sz="8" w:space="0" w:color="auto"/>
            </w:tcBorders>
          </w:tcPr>
          <w:p w14:paraId="3427B1AC" w14:textId="38337C9E" w:rsidR="00B40C53" w:rsidRPr="0059405E" w:rsidRDefault="00B40C53" w:rsidP="00B40C53">
            <w:pPr>
              <w:jc w:val="center"/>
              <w:rPr>
                <w:rFonts w:eastAsia="Times New Roman"/>
                <w:color w:val="000000"/>
                <w:lang w:eastAsia="lt-LT"/>
              </w:rPr>
            </w:pPr>
            <w:r w:rsidRPr="0059405E">
              <w:rPr>
                <w:rFonts w:eastAsia="Times New Roman"/>
                <w:color w:val="000000"/>
                <w:lang w:eastAsia="lt-LT"/>
              </w:rPr>
              <w:t>1 vnt.</w:t>
            </w:r>
          </w:p>
        </w:tc>
        <w:tc>
          <w:tcPr>
            <w:tcW w:w="3402" w:type="dxa"/>
            <w:tcBorders>
              <w:top w:val="single" w:sz="4" w:space="0" w:color="auto"/>
              <w:left w:val="single" w:sz="8" w:space="0" w:color="auto"/>
              <w:bottom w:val="single" w:sz="4" w:space="0" w:color="auto"/>
              <w:right w:val="single" w:sz="8" w:space="0" w:color="auto"/>
            </w:tcBorders>
          </w:tcPr>
          <w:p w14:paraId="71D7EBAC" w14:textId="4479D411" w:rsidR="00B40C53" w:rsidRPr="0059405E" w:rsidRDefault="00B40C53" w:rsidP="00716597">
            <w:pPr>
              <w:jc w:val="center"/>
              <w:rPr>
                <w:rFonts w:eastAsia="Times New Roman"/>
                <w:color w:val="000000"/>
                <w:lang w:eastAsia="lt-LT"/>
              </w:rPr>
            </w:pPr>
            <w:r>
              <w:rPr>
                <w:rFonts w:eastAsia="Times New Roman"/>
                <w:lang w:eastAsia="lt-LT"/>
              </w:rPr>
              <w:t xml:space="preserve">   </w:t>
            </w:r>
          </w:p>
        </w:tc>
      </w:tr>
      <w:tr w:rsidR="00B40C53" w:rsidRPr="0059405E" w14:paraId="171601E7" w14:textId="77777777" w:rsidTr="00574340">
        <w:trPr>
          <w:gridAfter w:val="1"/>
          <w:wAfter w:w="8" w:type="dxa"/>
          <w:trHeight w:val="293"/>
        </w:trPr>
        <w:tc>
          <w:tcPr>
            <w:tcW w:w="709" w:type="dxa"/>
            <w:vMerge/>
            <w:tcBorders>
              <w:left w:val="single" w:sz="8" w:space="0" w:color="auto"/>
              <w:right w:val="single" w:sz="8" w:space="0" w:color="auto"/>
            </w:tcBorders>
            <w:noWrap/>
            <w:tcMar>
              <w:top w:w="0" w:type="dxa"/>
              <w:left w:w="108" w:type="dxa"/>
              <w:bottom w:w="0" w:type="dxa"/>
              <w:right w:w="108" w:type="dxa"/>
            </w:tcMar>
          </w:tcPr>
          <w:p w14:paraId="58741072" w14:textId="77777777" w:rsidR="00B40C53" w:rsidRPr="0059405E" w:rsidRDefault="00B40C53" w:rsidP="00B40C53">
            <w:pPr>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7A7D1C2" w14:textId="77777777" w:rsidR="00B40C53" w:rsidRPr="0059405E" w:rsidRDefault="00B40C53" w:rsidP="00B40C53">
            <w:pPr>
              <w:jc w:val="both"/>
            </w:pPr>
            <w:r w:rsidRPr="0059405E">
              <w:t>Pūkų filtras</w:t>
            </w:r>
          </w:p>
        </w:tc>
        <w:tc>
          <w:tcPr>
            <w:tcW w:w="860" w:type="dxa"/>
            <w:gridSpan w:val="3"/>
            <w:vMerge/>
            <w:tcBorders>
              <w:left w:val="nil"/>
              <w:right w:val="single" w:sz="8" w:space="0" w:color="auto"/>
            </w:tcBorders>
          </w:tcPr>
          <w:p w14:paraId="7C26F257" w14:textId="77777777" w:rsidR="00B40C53" w:rsidRPr="0059405E" w:rsidRDefault="00B40C53" w:rsidP="00B40C53">
            <w:pPr>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7D2BDEF9" w14:textId="77777777" w:rsidR="00B40C53" w:rsidRPr="0059405E" w:rsidRDefault="00B40C53" w:rsidP="00B40C53">
            <w:pPr>
              <w:jc w:val="center"/>
              <w:rPr>
                <w:rFonts w:eastAsia="Times New Roman"/>
                <w:color w:val="000000"/>
                <w:lang w:eastAsia="lt-LT"/>
              </w:rPr>
            </w:pPr>
          </w:p>
        </w:tc>
      </w:tr>
      <w:tr w:rsidR="00B40C53" w:rsidRPr="0059405E" w14:paraId="7B583E70" w14:textId="77777777" w:rsidTr="00574340">
        <w:trPr>
          <w:gridAfter w:val="1"/>
          <w:wAfter w:w="8" w:type="dxa"/>
          <w:trHeight w:val="272"/>
        </w:trPr>
        <w:tc>
          <w:tcPr>
            <w:tcW w:w="709" w:type="dxa"/>
            <w:vMerge/>
            <w:tcBorders>
              <w:left w:val="single" w:sz="8" w:space="0" w:color="auto"/>
              <w:right w:val="single" w:sz="8" w:space="0" w:color="auto"/>
            </w:tcBorders>
            <w:noWrap/>
            <w:tcMar>
              <w:top w:w="0" w:type="dxa"/>
              <w:left w:w="108" w:type="dxa"/>
              <w:bottom w:w="0" w:type="dxa"/>
              <w:right w:w="108" w:type="dxa"/>
            </w:tcMar>
          </w:tcPr>
          <w:p w14:paraId="7DBD48D2" w14:textId="77777777" w:rsidR="00B40C53" w:rsidRPr="0059405E" w:rsidRDefault="00B40C53" w:rsidP="00B40C53">
            <w:pPr>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9FA2E3" w14:textId="7E42DCBB" w:rsidR="00B40C53" w:rsidRPr="0059405E" w:rsidRDefault="00B40C53" w:rsidP="00B40C53">
            <w:pPr>
              <w:jc w:val="both"/>
            </w:pPr>
            <w:r w:rsidRPr="0059405E">
              <w:t>Vidinis būgnas iš nerūdijančio plieno arba lygiavertės medžiagos</w:t>
            </w:r>
          </w:p>
        </w:tc>
        <w:tc>
          <w:tcPr>
            <w:tcW w:w="860" w:type="dxa"/>
            <w:gridSpan w:val="3"/>
            <w:vMerge/>
            <w:tcBorders>
              <w:left w:val="nil"/>
              <w:right w:val="single" w:sz="8" w:space="0" w:color="auto"/>
            </w:tcBorders>
          </w:tcPr>
          <w:p w14:paraId="4438CF62" w14:textId="77777777" w:rsidR="00B40C53" w:rsidRPr="0059405E" w:rsidRDefault="00B40C53" w:rsidP="00B40C53">
            <w:pPr>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5278B22D" w14:textId="77777777" w:rsidR="00B40C53" w:rsidRPr="0059405E" w:rsidRDefault="00B40C53" w:rsidP="00B40C53">
            <w:pPr>
              <w:jc w:val="center"/>
              <w:rPr>
                <w:rFonts w:eastAsia="Times New Roman"/>
                <w:color w:val="000000"/>
                <w:lang w:eastAsia="lt-LT"/>
              </w:rPr>
            </w:pPr>
          </w:p>
        </w:tc>
      </w:tr>
      <w:tr w:rsidR="00B40C53" w:rsidRPr="0059405E" w14:paraId="6025608F" w14:textId="77777777" w:rsidTr="00574340">
        <w:trPr>
          <w:gridAfter w:val="1"/>
          <w:wAfter w:w="8" w:type="dxa"/>
          <w:trHeight w:val="272"/>
        </w:trPr>
        <w:tc>
          <w:tcPr>
            <w:tcW w:w="709" w:type="dxa"/>
            <w:vMerge/>
            <w:tcBorders>
              <w:left w:val="single" w:sz="8" w:space="0" w:color="auto"/>
              <w:right w:val="single" w:sz="8" w:space="0" w:color="auto"/>
            </w:tcBorders>
            <w:noWrap/>
            <w:tcMar>
              <w:top w:w="0" w:type="dxa"/>
              <w:left w:w="108" w:type="dxa"/>
              <w:bottom w:w="0" w:type="dxa"/>
              <w:right w:w="108" w:type="dxa"/>
            </w:tcMar>
          </w:tcPr>
          <w:p w14:paraId="61398961" w14:textId="77777777" w:rsidR="00B40C53" w:rsidRPr="0059405E" w:rsidRDefault="00B40C53" w:rsidP="00B40C53">
            <w:pPr>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7583E8E" w14:textId="28A8B87F" w:rsidR="00B40C53" w:rsidRPr="0059405E" w:rsidRDefault="00B40C53" w:rsidP="00B40C53">
            <w:pPr>
              <w:jc w:val="both"/>
            </w:pPr>
            <w:r w:rsidRPr="0059405E">
              <w:rPr>
                <w:color w:val="000000"/>
              </w:rPr>
              <w:t>Elektrinis kaitinimas ne daugiau kaip 24kW</w:t>
            </w:r>
          </w:p>
        </w:tc>
        <w:tc>
          <w:tcPr>
            <w:tcW w:w="860" w:type="dxa"/>
            <w:gridSpan w:val="3"/>
            <w:vMerge/>
            <w:tcBorders>
              <w:left w:val="nil"/>
              <w:right w:val="single" w:sz="8" w:space="0" w:color="auto"/>
            </w:tcBorders>
          </w:tcPr>
          <w:p w14:paraId="0F64B225" w14:textId="77777777" w:rsidR="00B40C53" w:rsidRPr="0059405E" w:rsidRDefault="00B40C53" w:rsidP="00B40C53">
            <w:pPr>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2512DFED" w14:textId="77777777" w:rsidR="00B40C53" w:rsidRPr="0059405E" w:rsidRDefault="00B40C53" w:rsidP="00B40C53">
            <w:pPr>
              <w:jc w:val="center"/>
              <w:rPr>
                <w:rFonts w:eastAsia="Times New Roman"/>
                <w:color w:val="000000"/>
                <w:lang w:eastAsia="lt-LT"/>
              </w:rPr>
            </w:pPr>
          </w:p>
        </w:tc>
      </w:tr>
      <w:tr w:rsidR="00B40C53" w:rsidRPr="0059405E" w14:paraId="7A33DA39" w14:textId="77777777" w:rsidTr="00574340">
        <w:trPr>
          <w:gridAfter w:val="1"/>
          <w:wAfter w:w="8" w:type="dxa"/>
          <w:trHeight w:val="272"/>
        </w:trPr>
        <w:tc>
          <w:tcPr>
            <w:tcW w:w="709" w:type="dxa"/>
            <w:vMerge/>
            <w:tcBorders>
              <w:left w:val="single" w:sz="8" w:space="0" w:color="auto"/>
              <w:right w:val="single" w:sz="8" w:space="0" w:color="auto"/>
            </w:tcBorders>
            <w:noWrap/>
            <w:tcMar>
              <w:top w:w="0" w:type="dxa"/>
              <w:left w:w="108" w:type="dxa"/>
              <w:bottom w:w="0" w:type="dxa"/>
              <w:right w:w="108" w:type="dxa"/>
            </w:tcMar>
          </w:tcPr>
          <w:p w14:paraId="3C47A4CF" w14:textId="77777777" w:rsidR="00B40C53" w:rsidRPr="0059405E" w:rsidRDefault="00B40C53" w:rsidP="00B40C53">
            <w:pPr>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8A7EA7" w14:textId="76BD655B" w:rsidR="00B40C53" w:rsidRPr="0059405E" w:rsidRDefault="00B40C53" w:rsidP="00B40C53">
            <w:pPr>
              <w:jc w:val="both"/>
            </w:pPr>
            <w:r w:rsidRPr="0059405E">
              <w:rPr>
                <w:color w:val="000000"/>
              </w:rPr>
              <w:t>Elektros pajungimas 380-400V 3F 50/60Hz</w:t>
            </w:r>
          </w:p>
        </w:tc>
        <w:tc>
          <w:tcPr>
            <w:tcW w:w="860" w:type="dxa"/>
            <w:gridSpan w:val="3"/>
            <w:vMerge/>
            <w:tcBorders>
              <w:left w:val="nil"/>
              <w:right w:val="single" w:sz="8" w:space="0" w:color="auto"/>
            </w:tcBorders>
          </w:tcPr>
          <w:p w14:paraId="1329A443" w14:textId="77777777" w:rsidR="00B40C53" w:rsidRPr="0059405E" w:rsidRDefault="00B40C53" w:rsidP="00B40C53">
            <w:pPr>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3F8F5EC7" w14:textId="77777777" w:rsidR="00B40C53" w:rsidRPr="0059405E" w:rsidRDefault="00B40C53" w:rsidP="00B40C53">
            <w:pPr>
              <w:jc w:val="center"/>
              <w:rPr>
                <w:rFonts w:eastAsia="Times New Roman"/>
                <w:color w:val="000000"/>
                <w:lang w:eastAsia="lt-LT"/>
              </w:rPr>
            </w:pPr>
          </w:p>
        </w:tc>
      </w:tr>
      <w:tr w:rsidR="00B40C53" w:rsidRPr="0059405E" w14:paraId="67536A1E" w14:textId="77777777" w:rsidTr="00574340">
        <w:trPr>
          <w:gridAfter w:val="1"/>
          <w:wAfter w:w="8" w:type="dxa"/>
          <w:trHeight w:val="276"/>
        </w:trPr>
        <w:tc>
          <w:tcPr>
            <w:tcW w:w="709" w:type="dxa"/>
            <w:vMerge/>
            <w:tcBorders>
              <w:left w:val="single" w:sz="8" w:space="0" w:color="auto"/>
              <w:right w:val="single" w:sz="8" w:space="0" w:color="auto"/>
            </w:tcBorders>
            <w:noWrap/>
            <w:tcMar>
              <w:top w:w="0" w:type="dxa"/>
              <w:left w:w="108" w:type="dxa"/>
              <w:bottom w:w="0" w:type="dxa"/>
              <w:right w:w="108" w:type="dxa"/>
            </w:tcMar>
          </w:tcPr>
          <w:p w14:paraId="03604394" w14:textId="77777777" w:rsidR="00B40C53" w:rsidRPr="0059405E" w:rsidRDefault="00B40C53" w:rsidP="00B40C53">
            <w:pPr>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0D4608" w14:textId="1154828F" w:rsidR="00B40C53" w:rsidRPr="0059405E" w:rsidRDefault="00B40C53" w:rsidP="00B40C53">
            <w:pPr>
              <w:jc w:val="both"/>
            </w:pPr>
            <w:r w:rsidRPr="0059405E">
              <w:t>Garantija ne trumpesnė nei 24 mėn.</w:t>
            </w:r>
          </w:p>
        </w:tc>
        <w:tc>
          <w:tcPr>
            <w:tcW w:w="860" w:type="dxa"/>
            <w:gridSpan w:val="3"/>
            <w:vMerge/>
            <w:tcBorders>
              <w:left w:val="nil"/>
              <w:right w:val="single" w:sz="8" w:space="0" w:color="auto"/>
            </w:tcBorders>
          </w:tcPr>
          <w:p w14:paraId="5B445C66" w14:textId="77777777" w:rsidR="00B40C53" w:rsidRPr="0059405E" w:rsidRDefault="00B40C53" w:rsidP="00B40C53">
            <w:pPr>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6899976F" w14:textId="77777777" w:rsidR="00B40C53" w:rsidRPr="0059405E" w:rsidRDefault="00B40C53" w:rsidP="00B40C53">
            <w:pPr>
              <w:jc w:val="center"/>
              <w:rPr>
                <w:rFonts w:eastAsia="Times New Roman"/>
                <w:color w:val="000000"/>
                <w:lang w:eastAsia="lt-LT"/>
              </w:rPr>
            </w:pPr>
          </w:p>
        </w:tc>
      </w:tr>
    </w:tbl>
    <w:p w14:paraId="6D9CFC8A" w14:textId="77777777" w:rsidR="00071159" w:rsidRPr="0059405E" w:rsidRDefault="005A4D5C" w:rsidP="005A4D5C">
      <w:pPr>
        <w:ind w:left="-567" w:firstLine="283"/>
        <w:jc w:val="both"/>
      </w:pPr>
      <w:r w:rsidRPr="0059405E">
        <w:rPr>
          <w:b/>
          <w:i/>
        </w:rPr>
        <w:lastRenderedPageBreak/>
        <w:t xml:space="preserve">  </w:t>
      </w:r>
    </w:p>
    <w:tbl>
      <w:tblPr>
        <w:tblW w:w="10490" w:type="dxa"/>
        <w:tblInd w:w="-719" w:type="dxa"/>
        <w:tblLayout w:type="fixed"/>
        <w:tblCellMar>
          <w:left w:w="0" w:type="dxa"/>
          <w:right w:w="0" w:type="dxa"/>
        </w:tblCellMar>
        <w:tblLook w:val="04A0" w:firstRow="1" w:lastRow="0" w:firstColumn="1" w:lastColumn="0" w:noHBand="0" w:noVBand="1"/>
      </w:tblPr>
      <w:tblGrid>
        <w:gridCol w:w="709"/>
        <w:gridCol w:w="5377"/>
        <w:gridCol w:w="96"/>
        <w:gridCol w:w="20"/>
        <w:gridCol w:w="886"/>
        <w:gridCol w:w="3402"/>
      </w:tblGrid>
      <w:tr w:rsidR="00071159" w:rsidRPr="0059405E" w14:paraId="4CFA57BA" w14:textId="77777777" w:rsidTr="00574340">
        <w:trPr>
          <w:trHeight w:val="231"/>
          <w:tblHeader/>
        </w:trPr>
        <w:tc>
          <w:tcPr>
            <w:tcW w:w="709" w:type="dxa"/>
            <w:tcBorders>
              <w:top w:val="single" w:sz="8" w:space="0" w:color="auto"/>
              <w:left w:val="single" w:sz="8" w:space="0" w:color="auto"/>
              <w:bottom w:val="single" w:sz="8" w:space="0" w:color="auto"/>
              <w:right w:val="single" w:sz="8" w:space="0" w:color="auto"/>
            </w:tcBorders>
            <w:shd w:val="clear" w:color="auto" w:fill="8DB3E2" w:themeFill="text2" w:themeFillTint="66"/>
            <w:noWrap/>
            <w:tcMar>
              <w:top w:w="0" w:type="dxa"/>
              <w:left w:w="108" w:type="dxa"/>
              <w:bottom w:w="0" w:type="dxa"/>
              <w:right w:w="108" w:type="dxa"/>
            </w:tcMar>
            <w:hideMark/>
          </w:tcPr>
          <w:p w14:paraId="3A9127C1" w14:textId="77777777" w:rsidR="00071159" w:rsidRPr="0059405E" w:rsidRDefault="00071159" w:rsidP="00574340">
            <w:pPr>
              <w:spacing w:before="100" w:beforeAutospacing="1" w:after="100" w:afterAutospacing="1"/>
              <w:jc w:val="both"/>
              <w:rPr>
                <w:rFonts w:eastAsia="Times New Roman"/>
                <w:lang w:eastAsia="lt-LT"/>
              </w:rPr>
            </w:pPr>
            <w:r w:rsidRPr="0059405E">
              <w:rPr>
                <w:rFonts w:eastAsia="Times New Roman"/>
                <w:b/>
                <w:bCs/>
                <w:color w:val="000000"/>
                <w:lang w:eastAsia="lt-LT"/>
              </w:rPr>
              <w:t>1</w:t>
            </w:r>
          </w:p>
        </w:tc>
        <w:tc>
          <w:tcPr>
            <w:tcW w:w="5377" w:type="dxa"/>
            <w:tcBorders>
              <w:top w:val="single" w:sz="8" w:space="0" w:color="auto"/>
              <w:left w:val="nil"/>
              <w:bottom w:val="single" w:sz="8" w:space="0" w:color="auto"/>
              <w:right w:val="single" w:sz="8" w:space="0" w:color="auto"/>
            </w:tcBorders>
            <w:shd w:val="clear" w:color="auto" w:fill="8DB3E2" w:themeFill="text2" w:themeFillTint="66"/>
            <w:tcMar>
              <w:top w:w="0" w:type="dxa"/>
              <w:left w:w="108" w:type="dxa"/>
              <w:bottom w:w="0" w:type="dxa"/>
              <w:right w:w="108" w:type="dxa"/>
            </w:tcMar>
            <w:vAlign w:val="center"/>
            <w:hideMark/>
          </w:tcPr>
          <w:p w14:paraId="6DAEE70F" w14:textId="77777777" w:rsidR="00071159" w:rsidRPr="0059405E" w:rsidRDefault="00071159" w:rsidP="00574340">
            <w:pPr>
              <w:spacing w:before="100" w:beforeAutospacing="1" w:after="100" w:afterAutospacing="1"/>
              <w:jc w:val="center"/>
              <w:rPr>
                <w:rFonts w:eastAsia="Times New Roman"/>
                <w:lang w:eastAsia="lt-LT"/>
              </w:rPr>
            </w:pPr>
            <w:r w:rsidRPr="0059405E">
              <w:rPr>
                <w:rFonts w:eastAsia="Times New Roman"/>
                <w:b/>
                <w:bCs/>
                <w:color w:val="000000"/>
                <w:lang w:eastAsia="lt-LT"/>
              </w:rPr>
              <w:t>2</w:t>
            </w:r>
          </w:p>
        </w:tc>
        <w:tc>
          <w:tcPr>
            <w:tcW w:w="96" w:type="dxa"/>
            <w:tcBorders>
              <w:top w:val="single" w:sz="8" w:space="0" w:color="auto"/>
              <w:left w:val="nil"/>
              <w:bottom w:val="single" w:sz="8" w:space="0" w:color="auto"/>
              <w:right w:val="nil"/>
            </w:tcBorders>
            <w:shd w:val="clear" w:color="auto" w:fill="8DB3E2" w:themeFill="text2" w:themeFillTint="66"/>
          </w:tcPr>
          <w:p w14:paraId="69E32362" w14:textId="77777777" w:rsidR="00071159" w:rsidRPr="0059405E" w:rsidRDefault="00071159" w:rsidP="00574340">
            <w:pPr>
              <w:spacing w:before="100" w:beforeAutospacing="1" w:after="100" w:afterAutospacing="1"/>
              <w:jc w:val="center"/>
              <w:rPr>
                <w:rFonts w:eastAsia="Times New Roman"/>
                <w:b/>
                <w:bCs/>
                <w:color w:val="000000"/>
                <w:lang w:eastAsia="lt-LT"/>
              </w:rPr>
            </w:pPr>
          </w:p>
        </w:tc>
        <w:tc>
          <w:tcPr>
            <w:tcW w:w="20" w:type="dxa"/>
            <w:tcBorders>
              <w:top w:val="single" w:sz="8" w:space="0" w:color="auto"/>
              <w:left w:val="nil"/>
              <w:bottom w:val="single" w:sz="8" w:space="0" w:color="auto"/>
              <w:right w:val="nil"/>
            </w:tcBorders>
            <w:shd w:val="clear" w:color="auto" w:fill="8DB3E2" w:themeFill="text2" w:themeFillTint="66"/>
          </w:tcPr>
          <w:p w14:paraId="49D14709" w14:textId="77777777" w:rsidR="00071159" w:rsidRPr="0059405E" w:rsidRDefault="00071159" w:rsidP="00574340">
            <w:pPr>
              <w:spacing w:before="100" w:beforeAutospacing="1" w:after="100" w:afterAutospacing="1"/>
              <w:jc w:val="center"/>
              <w:rPr>
                <w:rFonts w:eastAsia="Times New Roman"/>
                <w:b/>
                <w:bCs/>
                <w:color w:val="000000"/>
                <w:lang w:eastAsia="lt-LT"/>
              </w:rPr>
            </w:pPr>
          </w:p>
        </w:tc>
        <w:tc>
          <w:tcPr>
            <w:tcW w:w="886" w:type="dxa"/>
            <w:tcBorders>
              <w:top w:val="single" w:sz="8" w:space="0" w:color="auto"/>
              <w:left w:val="nil"/>
              <w:bottom w:val="single" w:sz="8" w:space="0" w:color="auto"/>
              <w:right w:val="single" w:sz="8" w:space="0" w:color="auto"/>
            </w:tcBorders>
            <w:shd w:val="clear" w:color="auto" w:fill="8DB3E2" w:themeFill="text2" w:themeFillTint="66"/>
            <w:hideMark/>
          </w:tcPr>
          <w:p w14:paraId="7C9EF557" w14:textId="77777777" w:rsidR="00071159" w:rsidRPr="0059405E" w:rsidRDefault="00071159" w:rsidP="00574340">
            <w:pPr>
              <w:spacing w:before="100" w:beforeAutospacing="1" w:after="100" w:afterAutospacing="1"/>
              <w:jc w:val="center"/>
              <w:rPr>
                <w:rFonts w:eastAsia="Times New Roman"/>
                <w:b/>
                <w:bCs/>
                <w:color w:val="000000"/>
                <w:lang w:eastAsia="lt-LT"/>
              </w:rPr>
            </w:pPr>
            <w:r w:rsidRPr="0059405E">
              <w:rPr>
                <w:rFonts w:eastAsia="Times New Roman"/>
                <w:b/>
                <w:bCs/>
                <w:color w:val="000000"/>
                <w:lang w:eastAsia="lt-LT"/>
              </w:rPr>
              <w:t>3</w:t>
            </w:r>
          </w:p>
        </w:tc>
        <w:tc>
          <w:tcPr>
            <w:tcW w:w="3402" w:type="dxa"/>
            <w:tcBorders>
              <w:top w:val="single" w:sz="8" w:space="0" w:color="auto"/>
              <w:left w:val="nil"/>
              <w:bottom w:val="single" w:sz="8" w:space="0" w:color="auto"/>
              <w:right w:val="single" w:sz="8" w:space="0" w:color="auto"/>
            </w:tcBorders>
            <w:shd w:val="clear" w:color="auto" w:fill="8DB3E2" w:themeFill="text2" w:themeFillTint="66"/>
          </w:tcPr>
          <w:p w14:paraId="7936F8F9" w14:textId="77777777" w:rsidR="00071159" w:rsidRPr="0059405E" w:rsidRDefault="00071159" w:rsidP="00574340">
            <w:pPr>
              <w:spacing w:before="100" w:beforeAutospacing="1" w:after="100" w:afterAutospacing="1"/>
              <w:jc w:val="center"/>
              <w:rPr>
                <w:rFonts w:eastAsia="Times New Roman"/>
                <w:b/>
                <w:bCs/>
                <w:color w:val="000000"/>
                <w:lang w:eastAsia="lt-LT"/>
              </w:rPr>
            </w:pPr>
            <w:r w:rsidRPr="0059405E">
              <w:rPr>
                <w:rFonts w:eastAsia="Times New Roman"/>
                <w:b/>
                <w:bCs/>
                <w:color w:val="000000"/>
                <w:lang w:eastAsia="lt-LT"/>
              </w:rPr>
              <w:t>4</w:t>
            </w:r>
          </w:p>
        </w:tc>
      </w:tr>
      <w:tr w:rsidR="00071159" w:rsidRPr="0059405E" w14:paraId="1C8FDC3E" w14:textId="77777777" w:rsidTr="00574340">
        <w:trPr>
          <w:trHeight w:val="975"/>
        </w:trPr>
        <w:tc>
          <w:tcPr>
            <w:tcW w:w="70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3B044A5F" w14:textId="77777777" w:rsidR="00071159" w:rsidRPr="0059405E" w:rsidRDefault="00071159" w:rsidP="00574340">
            <w:pPr>
              <w:spacing w:before="100" w:beforeAutospacing="1" w:after="100" w:afterAutospacing="1"/>
              <w:jc w:val="both"/>
              <w:rPr>
                <w:rFonts w:eastAsia="Times New Roman"/>
                <w:lang w:eastAsia="lt-LT"/>
              </w:rPr>
            </w:pPr>
            <w:r w:rsidRPr="0059405E">
              <w:rPr>
                <w:rFonts w:eastAsia="Times New Roman"/>
                <w:b/>
                <w:bCs/>
                <w:color w:val="000000"/>
                <w:lang w:eastAsia="lt-LT"/>
              </w:rPr>
              <w:t>Eil. Nr.</w:t>
            </w:r>
          </w:p>
        </w:tc>
        <w:tc>
          <w:tcPr>
            <w:tcW w:w="5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A5E326" w14:textId="77777777" w:rsidR="00071159" w:rsidRPr="0059405E" w:rsidRDefault="00071159" w:rsidP="00574340">
            <w:pPr>
              <w:jc w:val="center"/>
              <w:rPr>
                <w:rFonts w:eastAsia="Times New Roman"/>
                <w:lang w:eastAsia="lt-LT"/>
              </w:rPr>
            </w:pPr>
            <w:r w:rsidRPr="0059405E">
              <w:rPr>
                <w:rFonts w:eastAsia="Times New Roman"/>
                <w:b/>
                <w:bCs/>
                <w:color w:val="000000"/>
                <w:lang w:eastAsia="lt-LT"/>
              </w:rPr>
              <w:t>Reikalaujama charakteristika (ne blogesnė kaip nurodyta)</w:t>
            </w:r>
          </w:p>
        </w:tc>
        <w:tc>
          <w:tcPr>
            <w:tcW w:w="96" w:type="dxa"/>
            <w:tcBorders>
              <w:top w:val="nil"/>
              <w:left w:val="nil"/>
              <w:bottom w:val="single" w:sz="8" w:space="0" w:color="auto"/>
              <w:right w:val="nil"/>
            </w:tcBorders>
          </w:tcPr>
          <w:p w14:paraId="2D07EAF8" w14:textId="77777777" w:rsidR="00071159" w:rsidRPr="0059405E" w:rsidRDefault="00071159" w:rsidP="00574340">
            <w:pPr>
              <w:ind w:right="569"/>
              <w:rPr>
                <w:rFonts w:eastAsia="Times New Roman"/>
                <w:b/>
                <w:bCs/>
                <w:color w:val="000000"/>
                <w:lang w:eastAsia="lt-LT"/>
              </w:rPr>
            </w:pPr>
          </w:p>
        </w:tc>
        <w:tc>
          <w:tcPr>
            <w:tcW w:w="20" w:type="dxa"/>
            <w:tcBorders>
              <w:top w:val="nil"/>
              <w:left w:val="nil"/>
              <w:bottom w:val="single" w:sz="8" w:space="0" w:color="auto"/>
              <w:right w:val="nil"/>
            </w:tcBorders>
            <w:shd w:val="clear" w:color="auto" w:fill="auto"/>
          </w:tcPr>
          <w:p w14:paraId="23CDEE7B" w14:textId="77777777" w:rsidR="00071159" w:rsidRPr="0059405E" w:rsidRDefault="00071159" w:rsidP="00574340">
            <w:pPr>
              <w:ind w:right="569"/>
              <w:rPr>
                <w:rFonts w:eastAsia="Times New Roman"/>
                <w:b/>
                <w:bCs/>
                <w:color w:val="000000"/>
                <w:lang w:eastAsia="lt-LT"/>
              </w:rPr>
            </w:pPr>
          </w:p>
        </w:tc>
        <w:tc>
          <w:tcPr>
            <w:tcW w:w="886" w:type="dxa"/>
            <w:tcBorders>
              <w:top w:val="nil"/>
              <w:left w:val="nil"/>
              <w:bottom w:val="single" w:sz="8" w:space="0" w:color="auto"/>
              <w:right w:val="single" w:sz="8" w:space="0" w:color="auto"/>
            </w:tcBorders>
            <w:shd w:val="clear" w:color="auto" w:fill="auto"/>
          </w:tcPr>
          <w:p w14:paraId="2E42BBFA" w14:textId="77777777" w:rsidR="00071159" w:rsidRPr="0059405E" w:rsidRDefault="00071159" w:rsidP="00574340">
            <w:pPr>
              <w:jc w:val="center"/>
              <w:rPr>
                <w:rFonts w:eastAsia="Times New Roman"/>
                <w:b/>
                <w:bCs/>
                <w:color w:val="000000"/>
                <w:lang w:eastAsia="lt-LT"/>
              </w:rPr>
            </w:pPr>
          </w:p>
          <w:p w14:paraId="513230BF" w14:textId="77777777" w:rsidR="00071159" w:rsidRPr="0059405E" w:rsidRDefault="00071159" w:rsidP="00574340">
            <w:pPr>
              <w:jc w:val="center"/>
              <w:rPr>
                <w:rFonts w:eastAsia="Times New Roman"/>
                <w:lang w:eastAsia="lt-LT"/>
              </w:rPr>
            </w:pPr>
            <w:r w:rsidRPr="0059405E">
              <w:rPr>
                <w:rFonts w:eastAsia="Times New Roman"/>
                <w:b/>
                <w:bCs/>
                <w:color w:val="000000"/>
                <w:lang w:eastAsia="lt-LT"/>
              </w:rPr>
              <w:t>Kiekis, vnt.</w:t>
            </w:r>
          </w:p>
        </w:tc>
        <w:tc>
          <w:tcPr>
            <w:tcW w:w="3402" w:type="dxa"/>
            <w:tcBorders>
              <w:top w:val="nil"/>
              <w:left w:val="nil"/>
              <w:bottom w:val="single" w:sz="8" w:space="0" w:color="auto"/>
              <w:right w:val="single" w:sz="8" w:space="0" w:color="auto"/>
            </w:tcBorders>
          </w:tcPr>
          <w:p w14:paraId="0D8501CE" w14:textId="77777777" w:rsidR="00071159" w:rsidRPr="0059405E" w:rsidRDefault="00071159" w:rsidP="00574340">
            <w:pPr>
              <w:jc w:val="center"/>
              <w:rPr>
                <w:rFonts w:eastAsia="Times New Roman"/>
                <w:b/>
                <w:bCs/>
                <w:color w:val="000000"/>
                <w:lang w:eastAsia="lt-LT"/>
              </w:rPr>
            </w:pPr>
          </w:p>
          <w:p w14:paraId="42A2FD53" w14:textId="77777777" w:rsidR="00071159" w:rsidRPr="0059405E" w:rsidRDefault="00071159" w:rsidP="00574340">
            <w:pPr>
              <w:jc w:val="center"/>
              <w:rPr>
                <w:rFonts w:eastAsia="Times New Roman"/>
                <w:b/>
                <w:bCs/>
                <w:color w:val="000000"/>
                <w:lang w:eastAsia="lt-LT"/>
              </w:rPr>
            </w:pPr>
            <w:r w:rsidRPr="0059405E">
              <w:rPr>
                <w:rFonts w:eastAsia="Times New Roman"/>
                <w:b/>
                <w:bCs/>
                <w:color w:val="000000"/>
                <w:lang w:eastAsia="lt-LT"/>
              </w:rPr>
              <w:t>Siūloma charakteristika</w:t>
            </w:r>
            <w:r w:rsidRPr="0059405E">
              <w:rPr>
                <w:rFonts w:eastAsia="Times New Roman"/>
                <w:b/>
                <w:bCs/>
                <w:color w:val="000000"/>
                <w:lang w:eastAsia="lt-LT"/>
              </w:rPr>
              <w:br/>
            </w:r>
            <w:r w:rsidRPr="0059405E">
              <w:rPr>
                <w:rFonts w:eastAsia="Times New Roman"/>
                <w:b/>
                <w:color w:val="0070C0"/>
                <w:lang w:eastAsia="lt-LT"/>
              </w:rPr>
              <w:t>(PILDO TIEKĖJAS)</w:t>
            </w:r>
            <w:r w:rsidRPr="0059405E">
              <w:rPr>
                <w:rFonts w:eastAsia="Times New Roman"/>
                <w:b/>
                <w:bCs/>
                <w:color w:val="000000"/>
                <w:lang w:eastAsia="lt-LT"/>
              </w:rPr>
              <w:t>*</w:t>
            </w:r>
          </w:p>
          <w:p w14:paraId="01DD298E" w14:textId="77777777" w:rsidR="00071159" w:rsidRPr="0059405E" w:rsidRDefault="00071159" w:rsidP="00574340">
            <w:pPr>
              <w:jc w:val="center"/>
              <w:rPr>
                <w:rFonts w:eastAsia="Times New Roman"/>
                <w:b/>
                <w:bCs/>
                <w:color w:val="000000"/>
                <w:lang w:eastAsia="lt-LT"/>
              </w:rPr>
            </w:pPr>
          </w:p>
        </w:tc>
      </w:tr>
      <w:tr w:rsidR="00071159" w:rsidRPr="0059405E" w14:paraId="7F204803" w14:textId="77777777" w:rsidTr="00574340">
        <w:trPr>
          <w:trHeight w:val="272"/>
        </w:trPr>
        <w:tc>
          <w:tcPr>
            <w:tcW w:w="10490" w:type="dxa"/>
            <w:gridSpan w:val="6"/>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600FE15" w14:textId="77C7E504" w:rsidR="00071159" w:rsidRPr="0059405E" w:rsidRDefault="00A47955" w:rsidP="00574340">
            <w:pPr>
              <w:jc w:val="center"/>
              <w:rPr>
                <w:rFonts w:eastAsia="Times New Roman"/>
                <w:b/>
                <w:bCs/>
                <w:color w:val="000000"/>
                <w:lang w:eastAsia="lt-LT"/>
              </w:rPr>
            </w:pPr>
            <w:r w:rsidRPr="0059405E">
              <w:rPr>
                <w:rFonts w:eastAsia="Times New Roman"/>
                <w:b/>
                <w:bCs/>
                <w:color w:val="000000"/>
                <w:lang w:eastAsia="lt-LT"/>
              </w:rPr>
              <w:t>I</w:t>
            </w:r>
            <w:r w:rsidR="00071159" w:rsidRPr="0059405E">
              <w:rPr>
                <w:rFonts w:eastAsia="Times New Roman"/>
                <w:b/>
                <w:bCs/>
                <w:color w:val="000000"/>
                <w:lang w:eastAsia="lt-LT"/>
              </w:rPr>
              <w:t>II Pirkimo dalis</w:t>
            </w:r>
          </w:p>
        </w:tc>
      </w:tr>
      <w:tr w:rsidR="00071159" w:rsidRPr="0059405E" w14:paraId="5E84D637" w14:textId="77777777" w:rsidTr="00574340">
        <w:trPr>
          <w:trHeight w:val="770"/>
        </w:trPr>
        <w:tc>
          <w:tcPr>
            <w:tcW w:w="709" w:type="dxa"/>
            <w:vMerge w:val="restart"/>
            <w:tcBorders>
              <w:top w:val="single" w:sz="4" w:space="0" w:color="auto"/>
              <w:left w:val="single" w:sz="8" w:space="0" w:color="auto"/>
              <w:right w:val="single" w:sz="8" w:space="0" w:color="auto"/>
            </w:tcBorders>
            <w:noWrap/>
            <w:tcMar>
              <w:top w:w="0" w:type="dxa"/>
              <w:left w:w="108" w:type="dxa"/>
              <w:bottom w:w="0" w:type="dxa"/>
              <w:right w:w="108" w:type="dxa"/>
            </w:tcMar>
            <w:hideMark/>
          </w:tcPr>
          <w:p w14:paraId="147799DF" w14:textId="56C794B6" w:rsidR="00071159" w:rsidRPr="0059405E" w:rsidRDefault="00E1510F" w:rsidP="00E1510F">
            <w:pPr>
              <w:spacing w:before="100" w:beforeAutospacing="1" w:after="100" w:afterAutospacing="1"/>
              <w:jc w:val="both"/>
              <w:rPr>
                <w:rFonts w:eastAsia="Times New Roman"/>
                <w:color w:val="000000"/>
                <w:lang w:eastAsia="lt-LT"/>
              </w:rPr>
            </w:pPr>
            <w:r w:rsidRPr="0059405E">
              <w:rPr>
                <w:rFonts w:eastAsia="Times New Roman"/>
                <w:color w:val="000000"/>
                <w:lang w:eastAsia="lt-LT"/>
              </w:rPr>
              <w:t>3.1.</w:t>
            </w: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B56C060" w14:textId="32FCAA94" w:rsidR="00071159" w:rsidRPr="0059405E" w:rsidRDefault="00071159" w:rsidP="00574340">
            <w:pPr>
              <w:spacing w:before="100" w:beforeAutospacing="1" w:after="100" w:afterAutospacing="1"/>
              <w:jc w:val="both"/>
              <w:rPr>
                <w:rFonts w:eastAsia="Times New Roman"/>
                <w:b/>
                <w:color w:val="000000"/>
              </w:rPr>
            </w:pPr>
            <w:r w:rsidRPr="0059405E">
              <w:rPr>
                <w:rFonts w:eastAsia="Times New Roman"/>
                <w:b/>
                <w:color w:val="000000"/>
              </w:rPr>
              <w:t xml:space="preserve">Lyginimo </w:t>
            </w:r>
            <w:r w:rsidR="00A02395" w:rsidRPr="0059405E">
              <w:rPr>
                <w:rFonts w:eastAsia="Times New Roman"/>
                <w:b/>
                <w:color w:val="000000"/>
              </w:rPr>
              <w:t xml:space="preserve">mašina - </w:t>
            </w:r>
            <w:r w:rsidRPr="0059405E">
              <w:rPr>
                <w:rFonts w:eastAsia="Times New Roman"/>
                <w:b/>
                <w:color w:val="000000"/>
              </w:rPr>
              <w:t>kalandras</w:t>
            </w:r>
            <w:r w:rsidR="00C54ECC" w:rsidRPr="0059405E">
              <w:rPr>
                <w:rFonts w:eastAsia="Times New Roman"/>
                <w:b/>
                <w:color w:val="000000"/>
              </w:rPr>
              <w:t>, skirtas lyginti ir džiovinti lygiems skalbiniams (patalynei, staltiesėms, rankšluoščiams ir kt.) iš medvilnės, lino, vilnos, šilko, sintetikos</w:t>
            </w:r>
            <w:r w:rsidR="00334514" w:rsidRPr="0059405E">
              <w:rPr>
                <w:rFonts w:eastAsia="Times New Roman"/>
                <w:b/>
                <w:color w:val="000000"/>
              </w:rPr>
              <w:t xml:space="preserve"> ar </w:t>
            </w:r>
            <w:r w:rsidR="00384F77" w:rsidRPr="0059405E">
              <w:rPr>
                <w:rFonts w:eastAsia="Times New Roman"/>
                <w:b/>
                <w:color w:val="000000"/>
              </w:rPr>
              <w:t>kitos</w:t>
            </w:r>
            <w:r w:rsidR="00334514" w:rsidRPr="0059405E">
              <w:rPr>
                <w:rFonts w:eastAsia="Times New Roman"/>
                <w:b/>
                <w:color w:val="000000"/>
              </w:rPr>
              <w:t xml:space="preserve"> medžiagos</w:t>
            </w:r>
            <w:r w:rsidR="00C54ECC" w:rsidRPr="0059405E">
              <w:rPr>
                <w:rFonts w:eastAsia="Times New Roman"/>
                <w:b/>
                <w:color w:val="000000"/>
              </w:rPr>
              <w:t>.</w:t>
            </w:r>
          </w:p>
          <w:p w14:paraId="5A1EFDD6" w14:textId="77777777" w:rsidR="00071159" w:rsidRPr="0059405E" w:rsidRDefault="00071159" w:rsidP="00574340">
            <w:pPr>
              <w:ind w:right="74" w:hanging="45"/>
              <w:rPr>
                <w:rFonts w:eastAsia="Times New Roman"/>
                <w:lang w:eastAsia="lt-LT"/>
              </w:rPr>
            </w:pPr>
            <w:r w:rsidRPr="0059405E">
              <w:t>Galimas lyginimas fasoninių skalbinių</w:t>
            </w:r>
          </w:p>
        </w:tc>
        <w:tc>
          <w:tcPr>
            <w:tcW w:w="1002" w:type="dxa"/>
            <w:gridSpan w:val="3"/>
            <w:vMerge w:val="restart"/>
            <w:tcBorders>
              <w:top w:val="single" w:sz="4" w:space="0" w:color="auto"/>
              <w:left w:val="nil"/>
              <w:right w:val="single" w:sz="8" w:space="0" w:color="auto"/>
            </w:tcBorders>
          </w:tcPr>
          <w:p w14:paraId="71FCE836" w14:textId="379AE02C" w:rsidR="00071159" w:rsidRPr="0059405E" w:rsidRDefault="00C71FCE" w:rsidP="00574340">
            <w:pPr>
              <w:spacing w:before="100" w:beforeAutospacing="1" w:after="100" w:afterAutospacing="1"/>
              <w:jc w:val="center"/>
              <w:rPr>
                <w:rFonts w:eastAsia="Times New Roman"/>
                <w:color w:val="000000"/>
                <w:lang w:eastAsia="lt-LT"/>
              </w:rPr>
            </w:pPr>
            <w:r w:rsidRPr="0059405E">
              <w:rPr>
                <w:rFonts w:eastAsia="Times New Roman"/>
                <w:color w:val="000000"/>
                <w:lang w:eastAsia="lt-LT"/>
              </w:rPr>
              <w:t>1</w:t>
            </w:r>
            <w:r w:rsidR="00071159" w:rsidRPr="0059405E">
              <w:rPr>
                <w:rFonts w:eastAsia="Times New Roman"/>
                <w:color w:val="000000"/>
                <w:lang w:eastAsia="lt-LT"/>
              </w:rPr>
              <w:t xml:space="preserve"> vnt.</w:t>
            </w:r>
          </w:p>
        </w:tc>
        <w:tc>
          <w:tcPr>
            <w:tcW w:w="3402" w:type="dxa"/>
            <w:tcBorders>
              <w:top w:val="single" w:sz="4" w:space="0" w:color="auto"/>
              <w:left w:val="single" w:sz="8" w:space="0" w:color="auto"/>
              <w:bottom w:val="single" w:sz="4" w:space="0" w:color="auto"/>
              <w:right w:val="single" w:sz="8" w:space="0" w:color="auto"/>
            </w:tcBorders>
          </w:tcPr>
          <w:p w14:paraId="0E6547EC" w14:textId="77777777" w:rsidR="00071159" w:rsidRPr="0059405E" w:rsidRDefault="00071159" w:rsidP="00574340">
            <w:pPr>
              <w:pStyle w:val="Body2"/>
              <w:ind w:firstLine="567"/>
              <w:rPr>
                <w:rFonts w:eastAsia="Times New Roman" w:cs="Times New Roman"/>
                <w:sz w:val="24"/>
                <w:szCs w:val="24"/>
                <w:lang w:val="lt-LT" w:eastAsia="lt-LT"/>
              </w:rPr>
            </w:pPr>
          </w:p>
        </w:tc>
      </w:tr>
      <w:tr w:rsidR="008826EB" w:rsidRPr="0059405E" w14:paraId="2093517A" w14:textId="77777777" w:rsidTr="00574340">
        <w:trPr>
          <w:trHeight w:val="199"/>
        </w:trPr>
        <w:tc>
          <w:tcPr>
            <w:tcW w:w="709" w:type="dxa"/>
            <w:vMerge/>
            <w:tcBorders>
              <w:left w:val="single" w:sz="8" w:space="0" w:color="auto"/>
              <w:right w:val="single" w:sz="8" w:space="0" w:color="auto"/>
            </w:tcBorders>
            <w:noWrap/>
            <w:tcMar>
              <w:top w:w="0" w:type="dxa"/>
              <w:left w:w="108" w:type="dxa"/>
              <w:bottom w:w="0" w:type="dxa"/>
              <w:right w:w="108" w:type="dxa"/>
            </w:tcMar>
          </w:tcPr>
          <w:p w14:paraId="534D3D08"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2B47E0" w14:textId="425A6F75" w:rsidR="008826EB" w:rsidRPr="0059405E" w:rsidRDefault="008826EB" w:rsidP="008826EB">
            <w:pPr>
              <w:ind w:right="74" w:hanging="45"/>
            </w:pPr>
            <w:r w:rsidRPr="0059405E">
              <w:t>Naudingas lyginimo plotis ne mažesnis kaip 2000 mm</w:t>
            </w:r>
          </w:p>
        </w:tc>
        <w:tc>
          <w:tcPr>
            <w:tcW w:w="1002" w:type="dxa"/>
            <w:gridSpan w:val="3"/>
            <w:vMerge/>
            <w:tcBorders>
              <w:left w:val="nil"/>
              <w:right w:val="single" w:sz="8" w:space="0" w:color="auto"/>
            </w:tcBorders>
          </w:tcPr>
          <w:p w14:paraId="787152C2"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2E80DC61" w14:textId="77777777" w:rsidR="008826EB" w:rsidRPr="0059405E" w:rsidRDefault="008826EB" w:rsidP="008826EB">
            <w:pPr>
              <w:pStyle w:val="Body2"/>
              <w:ind w:firstLine="567"/>
              <w:rPr>
                <w:rFonts w:eastAsia="Times New Roman" w:cs="Times New Roman"/>
                <w:sz w:val="24"/>
                <w:szCs w:val="24"/>
                <w:lang w:val="lt-LT" w:eastAsia="lt-LT"/>
              </w:rPr>
            </w:pPr>
          </w:p>
        </w:tc>
      </w:tr>
      <w:tr w:rsidR="008826EB" w:rsidRPr="0059405E" w14:paraId="3369D63D" w14:textId="77777777" w:rsidTr="00574340">
        <w:trPr>
          <w:trHeight w:val="237"/>
        </w:trPr>
        <w:tc>
          <w:tcPr>
            <w:tcW w:w="709" w:type="dxa"/>
            <w:vMerge/>
            <w:tcBorders>
              <w:left w:val="single" w:sz="8" w:space="0" w:color="auto"/>
              <w:right w:val="single" w:sz="8" w:space="0" w:color="auto"/>
            </w:tcBorders>
            <w:noWrap/>
            <w:tcMar>
              <w:top w:w="0" w:type="dxa"/>
              <w:left w:w="108" w:type="dxa"/>
              <w:bottom w:w="0" w:type="dxa"/>
              <w:right w:w="108" w:type="dxa"/>
            </w:tcMar>
          </w:tcPr>
          <w:p w14:paraId="72720623"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627397" w14:textId="2272AAEE" w:rsidR="008826EB" w:rsidRPr="0059405E" w:rsidRDefault="008826EB" w:rsidP="008826EB">
            <w:pPr>
              <w:ind w:right="74" w:hanging="45"/>
            </w:pPr>
            <w:r w:rsidRPr="0059405E">
              <w:t>Elektrinis kaitinimas ne daugiau 28 kW</w:t>
            </w:r>
          </w:p>
        </w:tc>
        <w:tc>
          <w:tcPr>
            <w:tcW w:w="1002" w:type="dxa"/>
            <w:gridSpan w:val="3"/>
            <w:vMerge/>
            <w:tcBorders>
              <w:left w:val="nil"/>
              <w:right w:val="single" w:sz="8" w:space="0" w:color="auto"/>
            </w:tcBorders>
          </w:tcPr>
          <w:p w14:paraId="2AF91989"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315560A8" w14:textId="77777777" w:rsidR="008826EB" w:rsidRPr="0059405E" w:rsidRDefault="008826EB" w:rsidP="008826EB">
            <w:pPr>
              <w:pStyle w:val="Body2"/>
              <w:ind w:firstLine="567"/>
              <w:rPr>
                <w:rFonts w:eastAsia="Times New Roman" w:cs="Times New Roman"/>
                <w:sz w:val="24"/>
                <w:szCs w:val="24"/>
                <w:lang w:val="lt-LT" w:eastAsia="lt-LT"/>
              </w:rPr>
            </w:pPr>
          </w:p>
        </w:tc>
      </w:tr>
      <w:tr w:rsidR="008826EB" w:rsidRPr="0059405E" w14:paraId="6C1CDA43" w14:textId="77777777" w:rsidTr="00574340">
        <w:trPr>
          <w:trHeight w:val="257"/>
        </w:trPr>
        <w:tc>
          <w:tcPr>
            <w:tcW w:w="709" w:type="dxa"/>
            <w:vMerge/>
            <w:tcBorders>
              <w:left w:val="single" w:sz="8" w:space="0" w:color="auto"/>
              <w:right w:val="single" w:sz="8" w:space="0" w:color="auto"/>
            </w:tcBorders>
            <w:noWrap/>
            <w:tcMar>
              <w:top w:w="0" w:type="dxa"/>
              <w:left w:w="108" w:type="dxa"/>
              <w:bottom w:w="0" w:type="dxa"/>
              <w:right w:w="108" w:type="dxa"/>
            </w:tcMar>
          </w:tcPr>
          <w:p w14:paraId="7E4CA764"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DBEA13C" w14:textId="2414349E" w:rsidR="008826EB" w:rsidRPr="0059405E" w:rsidRDefault="008826EB" w:rsidP="008826EB">
            <w:pPr>
              <w:ind w:right="74" w:hanging="45"/>
            </w:pPr>
            <w:r w:rsidRPr="0059405E">
              <w:t>Garantija ne trumpesnė nei 24 mėn.</w:t>
            </w:r>
          </w:p>
        </w:tc>
        <w:tc>
          <w:tcPr>
            <w:tcW w:w="1002" w:type="dxa"/>
            <w:gridSpan w:val="3"/>
            <w:vMerge/>
            <w:tcBorders>
              <w:left w:val="nil"/>
              <w:right w:val="single" w:sz="8" w:space="0" w:color="auto"/>
            </w:tcBorders>
          </w:tcPr>
          <w:p w14:paraId="753C6903"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29959FB6" w14:textId="77777777" w:rsidR="008826EB" w:rsidRPr="0059405E" w:rsidRDefault="008826EB" w:rsidP="008826EB">
            <w:pPr>
              <w:pStyle w:val="Body2"/>
              <w:ind w:firstLine="567"/>
              <w:rPr>
                <w:rFonts w:eastAsia="Times New Roman" w:cs="Times New Roman"/>
                <w:sz w:val="24"/>
                <w:szCs w:val="24"/>
                <w:lang w:val="lt-LT" w:eastAsia="lt-LT"/>
              </w:rPr>
            </w:pPr>
          </w:p>
        </w:tc>
      </w:tr>
      <w:tr w:rsidR="00EC5E1B" w:rsidRPr="0059405E" w14:paraId="65BEFE98" w14:textId="77777777" w:rsidTr="00574340">
        <w:trPr>
          <w:trHeight w:val="257"/>
        </w:trPr>
        <w:tc>
          <w:tcPr>
            <w:tcW w:w="709" w:type="dxa"/>
            <w:tcBorders>
              <w:left w:val="single" w:sz="8" w:space="0" w:color="auto"/>
              <w:right w:val="single" w:sz="8" w:space="0" w:color="auto"/>
            </w:tcBorders>
            <w:noWrap/>
            <w:tcMar>
              <w:top w:w="0" w:type="dxa"/>
              <w:left w:w="108" w:type="dxa"/>
              <w:bottom w:w="0" w:type="dxa"/>
              <w:right w:w="108" w:type="dxa"/>
            </w:tcMar>
          </w:tcPr>
          <w:p w14:paraId="5CB41502" w14:textId="77777777" w:rsidR="00EC5E1B" w:rsidRPr="0059405E" w:rsidRDefault="00EC5E1B" w:rsidP="008826EB">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96E70A" w14:textId="3BCA3416" w:rsidR="00EC5E1B" w:rsidRPr="00BF7A3D" w:rsidRDefault="00570AE0" w:rsidP="00896BB6">
            <w:pPr>
              <w:ind w:right="74" w:hanging="45"/>
              <w:jc w:val="both"/>
            </w:pPr>
            <w:r>
              <w:rPr>
                <w:sz w:val="23"/>
                <w:szCs w:val="23"/>
              </w:rPr>
              <w:t>D</w:t>
            </w:r>
            <w:r w:rsidR="00341547">
              <w:rPr>
                <w:sz w:val="23"/>
                <w:szCs w:val="23"/>
              </w:rPr>
              <w:t>ažyta e</w:t>
            </w:r>
            <w:r>
              <w:rPr>
                <w:sz w:val="23"/>
                <w:szCs w:val="23"/>
              </w:rPr>
              <w:t xml:space="preserve">poksidiniais antikoroziniais </w:t>
            </w:r>
            <w:r w:rsidR="00341547">
              <w:rPr>
                <w:sz w:val="23"/>
                <w:szCs w:val="23"/>
              </w:rPr>
              <w:t xml:space="preserve">(arba lygiavertės medžiagos) </w:t>
            </w:r>
            <w:r>
              <w:rPr>
                <w:sz w:val="23"/>
                <w:szCs w:val="23"/>
              </w:rPr>
              <w:t>daž</w:t>
            </w:r>
            <w:r w:rsidR="00341547">
              <w:rPr>
                <w:sz w:val="23"/>
                <w:szCs w:val="23"/>
              </w:rPr>
              <w:t xml:space="preserve">ais arba </w:t>
            </w:r>
            <w:r w:rsidR="00341547">
              <w:t>– milteliniu būdu dažyto nerūdijančio plieno</w:t>
            </w:r>
            <w:r w:rsidR="00896BB6">
              <w:t xml:space="preserve"> (arba lygiavertės medžiagos)</w:t>
            </w:r>
            <w:r w:rsidR="00341547">
              <w:t xml:space="preserve"> korpusas.</w:t>
            </w:r>
          </w:p>
        </w:tc>
        <w:tc>
          <w:tcPr>
            <w:tcW w:w="1002" w:type="dxa"/>
            <w:gridSpan w:val="3"/>
            <w:tcBorders>
              <w:left w:val="nil"/>
              <w:right w:val="single" w:sz="8" w:space="0" w:color="auto"/>
            </w:tcBorders>
          </w:tcPr>
          <w:p w14:paraId="4F2A2108" w14:textId="77777777" w:rsidR="00EC5E1B" w:rsidRPr="0059405E" w:rsidRDefault="00EC5E1B" w:rsidP="008826EB">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1E4204CD" w14:textId="77777777" w:rsidR="00EC5E1B" w:rsidRPr="0059405E" w:rsidRDefault="00EC5E1B" w:rsidP="008826EB">
            <w:pPr>
              <w:pStyle w:val="Body2"/>
              <w:ind w:firstLine="567"/>
              <w:rPr>
                <w:rFonts w:eastAsia="Times New Roman" w:cs="Times New Roman"/>
                <w:sz w:val="24"/>
                <w:szCs w:val="24"/>
                <w:lang w:val="lt-LT" w:eastAsia="lt-LT"/>
              </w:rPr>
            </w:pPr>
          </w:p>
        </w:tc>
      </w:tr>
      <w:tr w:rsidR="008826EB" w:rsidRPr="0059405E" w14:paraId="03656847" w14:textId="77777777" w:rsidTr="00574340">
        <w:trPr>
          <w:trHeight w:val="257"/>
        </w:trPr>
        <w:tc>
          <w:tcPr>
            <w:tcW w:w="709" w:type="dxa"/>
            <w:tcBorders>
              <w:left w:val="single" w:sz="8" w:space="0" w:color="auto"/>
              <w:right w:val="single" w:sz="8" w:space="0" w:color="auto"/>
            </w:tcBorders>
            <w:noWrap/>
            <w:tcMar>
              <w:top w:w="0" w:type="dxa"/>
              <w:left w:w="108" w:type="dxa"/>
              <w:bottom w:w="0" w:type="dxa"/>
              <w:right w:w="108" w:type="dxa"/>
            </w:tcMar>
          </w:tcPr>
          <w:p w14:paraId="3B4013C3" w14:textId="1DFAE300" w:rsidR="008826EB" w:rsidRPr="0059405E" w:rsidRDefault="008826EB" w:rsidP="008826EB">
            <w:pPr>
              <w:spacing w:before="100" w:beforeAutospacing="1" w:after="100" w:afterAutospacing="1"/>
              <w:jc w:val="both"/>
              <w:rPr>
                <w:rFonts w:eastAsia="Times New Roman"/>
                <w:color w:val="000000"/>
                <w:lang w:eastAsia="lt-LT"/>
              </w:rPr>
            </w:pPr>
            <w:r w:rsidRPr="0059405E">
              <w:rPr>
                <w:rFonts w:eastAsia="Times New Roman"/>
                <w:lang w:eastAsia="lt-LT"/>
              </w:rPr>
              <w:t>3.2.</w:t>
            </w: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442E0A8" w14:textId="18ECD454" w:rsidR="008826EB" w:rsidRPr="0059405E" w:rsidRDefault="008826EB" w:rsidP="008826EB">
            <w:pPr>
              <w:ind w:right="74" w:hanging="45"/>
              <w:rPr>
                <w:b/>
              </w:rPr>
            </w:pPr>
            <w:r w:rsidRPr="0059405E">
              <w:rPr>
                <w:b/>
              </w:rPr>
              <w:t xml:space="preserve">Lyginimo presas su </w:t>
            </w:r>
            <w:r w:rsidR="00C4419C">
              <w:rPr>
                <w:b/>
              </w:rPr>
              <w:t xml:space="preserve">garo </w:t>
            </w:r>
            <w:r w:rsidRPr="0059405E">
              <w:rPr>
                <w:b/>
              </w:rPr>
              <w:t>pistoletu</w:t>
            </w:r>
          </w:p>
        </w:tc>
        <w:tc>
          <w:tcPr>
            <w:tcW w:w="1002" w:type="dxa"/>
            <w:gridSpan w:val="3"/>
            <w:tcBorders>
              <w:left w:val="nil"/>
              <w:right w:val="single" w:sz="8" w:space="0" w:color="auto"/>
            </w:tcBorders>
          </w:tcPr>
          <w:p w14:paraId="34B14514" w14:textId="500759C8" w:rsidR="008826EB" w:rsidRPr="0059405E" w:rsidRDefault="008826EB" w:rsidP="008826EB">
            <w:pPr>
              <w:spacing w:before="100" w:beforeAutospacing="1" w:after="100" w:afterAutospacing="1"/>
              <w:jc w:val="both"/>
              <w:rPr>
                <w:rFonts w:eastAsia="Times New Roman"/>
                <w:color w:val="000000"/>
                <w:lang w:eastAsia="lt-LT"/>
              </w:rPr>
            </w:pPr>
            <w:r w:rsidRPr="0059405E">
              <w:rPr>
                <w:rFonts w:eastAsia="Times New Roman"/>
                <w:color w:val="000000"/>
                <w:lang w:eastAsia="lt-LT"/>
              </w:rPr>
              <w:t xml:space="preserve">   1 vnt.</w:t>
            </w:r>
          </w:p>
        </w:tc>
        <w:tc>
          <w:tcPr>
            <w:tcW w:w="3402" w:type="dxa"/>
            <w:tcBorders>
              <w:top w:val="single" w:sz="4" w:space="0" w:color="auto"/>
              <w:left w:val="single" w:sz="8" w:space="0" w:color="auto"/>
              <w:bottom w:val="single" w:sz="4" w:space="0" w:color="auto"/>
              <w:right w:val="single" w:sz="8" w:space="0" w:color="auto"/>
            </w:tcBorders>
          </w:tcPr>
          <w:p w14:paraId="0FB3E503" w14:textId="77777777" w:rsidR="008826EB" w:rsidRPr="0059405E" w:rsidRDefault="008826EB" w:rsidP="008826EB">
            <w:pPr>
              <w:pStyle w:val="Body2"/>
              <w:ind w:firstLine="567"/>
              <w:rPr>
                <w:rFonts w:eastAsia="Times New Roman" w:cs="Times New Roman"/>
                <w:sz w:val="24"/>
                <w:szCs w:val="24"/>
                <w:lang w:val="lt-LT" w:eastAsia="lt-LT"/>
              </w:rPr>
            </w:pPr>
          </w:p>
        </w:tc>
      </w:tr>
      <w:tr w:rsidR="008826EB" w:rsidRPr="0059405E" w14:paraId="01D861AC" w14:textId="77777777" w:rsidTr="00574340">
        <w:trPr>
          <w:trHeight w:val="257"/>
        </w:trPr>
        <w:tc>
          <w:tcPr>
            <w:tcW w:w="709" w:type="dxa"/>
            <w:tcBorders>
              <w:left w:val="single" w:sz="8" w:space="0" w:color="auto"/>
              <w:right w:val="single" w:sz="8" w:space="0" w:color="auto"/>
            </w:tcBorders>
            <w:noWrap/>
            <w:tcMar>
              <w:top w:w="0" w:type="dxa"/>
              <w:left w:w="108" w:type="dxa"/>
              <w:bottom w:w="0" w:type="dxa"/>
              <w:right w:w="108" w:type="dxa"/>
            </w:tcMar>
          </w:tcPr>
          <w:p w14:paraId="46EE6579"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B7AF0B" w14:textId="38D9FEA4" w:rsidR="008826EB" w:rsidRPr="0059405E" w:rsidRDefault="008826EB" w:rsidP="008826EB">
            <w:pPr>
              <w:ind w:right="74" w:hanging="45"/>
            </w:pPr>
            <w:r w:rsidRPr="0059405E">
              <w:t>Integruotas garo generatorius, 4-6 bar slėgio</w:t>
            </w:r>
          </w:p>
        </w:tc>
        <w:tc>
          <w:tcPr>
            <w:tcW w:w="1002" w:type="dxa"/>
            <w:gridSpan w:val="3"/>
            <w:tcBorders>
              <w:left w:val="nil"/>
              <w:right w:val="single" w:sz="8" w:space="0" w:color="auto"/>
            </w:tcBorders>
          </w:tcPr>
          <w:p w14:paraId="1BC31BE7"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27123DC4" w14:textId="77777777" w:rsidR="008826EB" w:rsidRPr="0059405E" w:rsidRDefault="008826EB" w:rsidP="008826EB">
            <w:pPr>
              <w:pStyle w:val="Body2"/>
              <w:ind w:firstLine="567"/>
              <w:rPr>
                <w:rFonts w:eastAsia="Times New Roman" w:cs="Times New Roman"/>
                <w:sz w:val="24"/>
                <w:szCs w:val="24"/>
                <w:lang w:val="lt-LT" w:eastAsia="lt-LT"/>
              </w:rPr>
            </w:pPr>
          </w:p>
        </w:tc>
      </w:tr>
      <w:tr w:rsidR="008826EB" w:rsidRPr="0059405E" w14:paraId="054BFB3C" w14:textId="77777777" w:rsidTr="00574340">
        <w:trPr>
          <w:trHeight w:val="257"/>
        </w:trPr>
        <w:tc>
          <w:tcPr>
            <w:tcW w:w="709" w:type="dxa"/>
            <w:tcBorders>
              <w:left w:val="single" w:sz="8" w:space="0" w:color="auto"/>
              <w:right w:val="single" w:sz="8" w:space="0" w:color="auto"/>
            </w:tcBorders>
            <w:noWrap/>
            <w:tcMar>
              <w:top w:w="0" w:type="dxa"/>
              <w:left w:w="108" w:type="dxa"/>
              <w:bottom w:w="0" w:type="dxa"/>
              <w:right w:w="108" w:type="dxa"/>
            </w:tcMar>
          </w:tcPr>
          <w:p w14:paraId="551ECA87"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4C8798" w14:textId="6A77F48D" w:rsidR="008826EB" w:rsidRPr="0059405E" w:rsidRDefault="008826EB" w:rsidP="0091044E">
            <w:pPr>
              <w:ind w:right="74" w:hanging="45"/>
            </w:pPr>
            <w:r w:rsidRPr="0059405E">
              <w:t>Vakuumavimas/</w:t>
            </w:r>
            <w:r w:rsidRPr="0091044E">
              <w:t>pūtimas,</w:t>
            </w:r>
            <w:r w:rsidR="0091044E" w:rsidRPr="0091044E">
              <w:t xml:space="preserve"> </w:t>
            </w:r>
            <w:r w:rsidR="0091044E">
              <w:t>g</w:t>
            </w:r>
            <w:r w:rsidR="0091044E" w:rsidRPr="0091044E">
              <w:t>aro generatorius</w:t>
            </w:r>
            <w:r w:rsidRPr="0059405E">
              <w:t xml:space="preserve"> ne daugiau kaip  12 kW</w:t>
            </w:r>
          </w:p>
        </w:tc>
        <w:tc>
          <w:tcPr>
            <w:tcW w:w="1002" w:type="dxa"/>
            <w:gridSpan w:val="3"/>
            <w:tcBorders>
              <w:left w:val="nil"/>
              <w:right w:val="single" w:sz="8" w:space="0" w:color="auto"/>
            </w:tcBorders>
          </w:tcPr>
          <w:p w14:paraId="27FA90EF"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5296FBF0" w14:textId="77777777" w:rsidR="008826EB" w:rsidRPr="0059405E" w:rsidRDefault="008826EB" w:rsidP="008826EB">
            <w:pPr>
              <w:pStyle w:val="Body2"/>
              <w:ind w:firstLine="567"/>
              <w:rPr>
                <w:rFonts w:eastAsia="Times New Roman" w:cs="Times New Roman"/>
                <w:sz w:val="24"/>
                <w:szCs w:val="24"/>
                <w:lang w:val="lt-LT" w:eastAsia="lt-LT"/>
              </w:rPr>
            </w:pPr>
          </w:p>
        </w:tc>
      </w:tr>
      <w:tr w:rsidR="008826EB" w:rsidRPr="0059405E" w14:paraId="73F93EEF" w14:textId="77777777" w:rsidTr="00A3241B">
        <w:trPr>
          <w:trHeight w:val="347"/>
        </w:trPr>
        <w:tc>
          <w:tcPr>
            <w:tcW w:w="709" w:type="dxa"/>
            <w:tcBorders>
              <w:left w:val="single" w:sz="8" w:space="0" w:color="auto"/>
              <w:right w:val="single" w:sz="8" w:space="0" w:color="auto"/>
            </w:tcBorders>
            <w:noWrap/>
            <w:tcMar>
              <w:top w:w="0" w:type="dxa"/>
              <w:left w:w="108" w:type="dxa"/>
              <w:bottom w:w="0" w:type="dxa"/>
              <w:right w:w="108" w:type="dxa"/>
            </w:tcMar>
          </w:tcPr>
          <w:p w14:paraId="1BD3E18E"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80D3C9" w14:textId="58528008" w:rsidR="008826EB" w:rsidRPr="0059405E" w:rsidRDefault="00965780" w:rsidP="008826EB">
            <w:pPr>
              <w:ind w:right="74" w:hanging="45"/>
            </w:pPr>
            <w:r w:rsidRPr="00965780">
              <w:t>Garo generatorius ne mažiau</w:t>
            </w:r>
            <w:r w:rsidRPr="0059405E">
              <w:t xml:space="preserve"> nei 20 l</w:t>
            </w:r>
          </w:p>
        </w:tc>
        <w:tc>
          <w:tcPr>
            <w:tcW w:w="1002" w:type="dxa"/>
            <w:gridSpan w:val="3"/>
            <w:tcBorders>
              <w:left w:val="nil"/>
              <w:right w:val="single" w:sz="8" w:space="0" w:color="auto"/>
            </w:tcBorders>
          </w:tcPr>
          <w:p w14:paraId="2B499FA3"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427DECFB" w14:textId="77777777" w:rsidR="008826EB" w:rsidRPr="0059405E" w:rsidRDefault="008826EB" w:rsidP="008826EB">
            <w:pPr>
              <w:pStyle w:val="Body2"/>
              <w:ind w:firstLine="567"/>
              <w:rPr>
                <w:rFonts w:eastAsia="Times New Roman" w:cs="Times New Roman"/>
                <w:sz w:val="24"/>
                <w:szCs w:val="24"/>
                <w:lang w:val="lt-LT" w:eastAsia="lt-LT"/>
              </w:rPr>
            </w:pPr>
          </w:p>
        </w:tc>
      </w:tr>
      <w:tr w:rsidR="008826EB" w:rsidRPr="0059405E" w14:paraId="72ECC586" w14:textId="77777777" w:rsidTr="00A3241B">
        <w:trPr>
          <w:trHeight w:val="347"/>
        </w:trPr>
        <w:tc>
          <w:tcPr>
            <w:tcW w:w="709" w:type="dxa"/>
            <w:tcBorders>
              <w:left w:val="single" w:sz="8" w:space="0" w:color="auto"/>
              <w:right w:val="single" w:sz="8" w:space="0" w:color="auto"/>
            </w:tcBorders>
            <w:noWrap/>
            <w:tcMar>
              <w:top w:w="0" w:type="dxa"/>
              <w:left w:w="108" w:type="dxa"/>
              <w:bottom w:w="0" w:type="dxa"/>
              <w:right w:w="108" w:type="dxa"/>
            </w:tcMar>
          </w:tcPr>
          <w:p w14:paraId="4E41EF90"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9045A5" w14:textId="52314D13" w:rsidR="008826EB" w:rsidRPr="0059405E" w:rsidRDefault="008826EB" w:rsidP="008826EB">
            <w:pPr>
              <w:ind w:right="74" w:hanging="45"/>
            </w:pPr>
            <w:r w:rsidRPr="0059405E">
              <w:t>El. parametrai – 400/3+N 50 Hz</w:t>
            </w:r>
          </w:p>
        </w:tc>
        <w:tc>
          <w:tcPr>
            <w:tcW w:w="1002" w:type="dxa"/>
            <w:gridSpan w:val="3"/>
            <w:tcBorders>
              <w:left w:val="nil"/>
              <w:right w:val="single" w:sz="8" w:space="0" w:color="auto"/>
            </w:tcBorders>
          </w:tcPr>
          <w:p w14:paraId="03CCBF16"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60CB50EF" w14:textId="77777777" w:rsidR="008826EB" w:rsidRPr="0059405E" w:rsidRDefault="008826EB" w:rsidP="008826EB">
            <w:pPr>
              <w:pStyle w:val="Body2"/>
              <w:ind w:firstLine="567"/>
              <w:rPr>
                <w:rFonts w:eastAsia="Times New Roman" w:cs="Times New Roman"/>
                <w:sz w:val="24"/>
                <w:szCs w:val="24"/>
                <w:lang w:val="lt-LT" w:eastAsia="lt-LT"/>
              </w:rPr>
            </w:pPr>
          </w:p>
        </w:tc>
      </w:tr>
      <w:tr w:rsidR="008826EB" w:rsidRPr="0059405E" w14:paraId="37F9C64E" w14:textId="77777777" w:rsidTr="00A3241B">
        <w:trPr>
          <w:trHeight w:val="347"/>
        </w:trPr>
        <w:tc>
          <w:tcPr>
            <w:tcW w:w="709" w:type="dxa"/>
            <w:tcBorders>
              <w:left w:val="single" w:sz="8" w:space="0" w:color="auto"/>
              <w:right w:val="single" w:sz="8" w:space="0" w:color="auto"/>
            </w:tcBorders>
            <w:noWrap/>
            <w:tcMar>
              <w:top w:w="0" w:type="dxa"/>
              <w:left w:w="108" w:type="dxa"/>
              <w:bottom w:w="0" w:type="dxa"/>
              <w:right w:w="108" w:type="dxa"/>
            </w:tcMar>
          </w:tcPr>
          <w:p w14:paraId="1D51C219"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48FFFBD" w14:textId="52515F2A" w:rsidR="008826EB" w:rsidRPr="0059405E" w:rsidRDefault="008826EB" w:rsidP="008826EB">
            <w:pPr>
              <w:ind w:right="74" w:hanging="45"/>
            </w:pPr>
            <w:r w:rsidRPr="0059405E">
              <w:t>Veikimo slėgis ne mažiau nei 5 bar</w:t>
            </w:r>
          </w:p>
        </w:tc>
        <w:tc>
          <w:tcPr>
            <w:tcW w:w="1002" w:type="dxa"/>
            <w:gridSpan w:val="3"/>
            <w:tcBorders>
              <w:left w:val="nil"/>
              <w:right w:val="single" w:sz="8" w:space="0" w:color="auto"/>
            </w:tcBorders>
          </w:tcPr>
          <w:p w14:paraId="0352DA85"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1C95C02A" w14:textId="77777777" w:rsidR="008826EB" w:rsidRPr="0059405E" w:rsidRDefault="008826EB" w:rsidP="008826EB">
            <w:pPr>
              <w:pStyle w:val="Body2"/>
              <w:ind w:firstLine="567"/>
              <w:rPr>
                <w:rFonts w:eastAsia="Times New Roman" w:cs="Times New Roman"/>
                <w:sz w:val="24"/>
                <w:szCs w:val="24"/>
                <w:lang w:val="lt-LT" w:eastAsia="lt-LT"/>
              </w:rPr>
            </w:pPr>
          </w:p>
        </w:tc>
      </w:tr>
      <w:tr w:rsidR="008826EB" w:rsidRPr="0059405E" w14:paraId="59A7BBBC" w14:textId="77777777" w:rsidTr="00A3241B">
        <w:trPr>
          <w:trHeight w:val="347"/>
        </w:trPr>
        <w:tc>
          <w:tcPr>
            <w:tcW w:w="709" w:type="dxa"/>
            <w:tcBorders>
              <w:left w:val="single" w:sz="8" w:space="0" w:color="auto"/>
              <w:right w:val="single" w:sz="8" w:space="0" w:color="auto"/>
            </w:tcBorders>
            <w:noWrap/>
            <w:tcMar>
              <w:top w:w="0" w:type="dxa"/>
              <w:left w:w="108" w:type="dxa"/>
              <w:bottom w:w="0" w:type="dxa"/>
              <w:right w:w="108" w:type="dxa"/>
            </w:tcMar>
          </w:tcPr>
          <w:p w14:paraId="79D695F8"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443C63" w14:textId="23C7DEB6" w:rsidR="008826EB" w:rsidRPr="0059405E" w:rsidRDefault="008826EB" w:rsidP="008826EB">
            <w:pPr>
              <w:ind w:right="74" w:hanging="45"/>
            </w:pPr>
            <w:r w:rsidRPr="0059405E">
              <w:t>Garantija ne mažiau nei 12 mėn.</w:t>
            </w:r>
          </w:p>
        </w:tc>
        <w:tc>
          <w:tcPr>
            <w:tcW w:w="1002" w:type="dxa"/>
            <w:gridSpan w:val="3"/>
            <w:tcBorders>
              <w:left w:val="nil"/>
              <w:right w:val="single" w:sz="8" w:space="0" w:color="auto"/>
            </w:tcBorders>
          </w:tcPr>
          <w:p w14:paraId="2CCD6E05"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6002774D" w14:textId="77777777" w:rsidR="008826EB" w:rsidRPr="0059405E" w:rsidRDefault="008826EB" w:rsidP="008826EB">
            <w:pPr>
              <w:pStyle w:val="Body2"/>
              <w:ind w:firstLine="567"/>
              <w:rPr>
                <w:rFonts w:eastAsia="Times New Roman" w:cs="Times New Roman"/>
                <w:sz w:val="24"/>
                <w:szCs w:val="24"/>
                <w:lang w:val="lt-LT" w:eastAsia="lt-LT"/>
              </w:rPr>
            </w:pPr>
          </w:p>
        </w:tc>
      </w:tr>
      <w:tr w:rsidR="008826EB" w:rsidRPr="0059405E" w14:paraId="6EF6E08E" w14:textId="77777777" w:rsidTr="00575AB5">
        <w:trPr>
          <w:trHeight w:val="347"/>
        </w:trPr>
        <w:tc>
          <w:tcPr>
            <w:tcW w:w="709" w:type="dxa"/>
            <w:tcBorders>
              <w:left w:val="single" w:sz="8" w:space="0" w:color="auto"/>
              <w:right w:val="single" w:sz="8" w:space="0" w:color="auto"/>
            </w:tcBorders>
            <w:noWrap/>
            <w:tcMar>
              <w:top w:w="0" w:type="dxa"/>
              <w:left w:w="108" w:type="dxa"/>
              <w:bottom w:w="0" w:type="dxa"/>
              <w:right w:w="108" w:type="dxa"/>
            </w:tcMar>
          </w:tcPr>
          <w:p w14:paraId="0C5EE3B3" w14:textId="562D6945" w:rsidR="008826EB" w:rsidRPr="0059405E" w:rsidRDefault="008826EB" w:rsidP="008826EB">
            <w:pPr>
              <w:spacing w:before="100" w:beforeAutospacing="1" w:after="100" w:afterAutospacing="1"/>
              <w:jc w:val="both"/>
              <w:rPr>
                <w:rFonts w:eastAsia="Times New Roman"/>
                <w:color w:val="000000"/>
                <w:lang w:eastAsia="lt-LT"/>
              </w:rPr>
            </w:pPr>
            <w:r w:rsidRPr="0059405E">
              <w:rPr>
                <w:rFonts w:eastAsia="Times New Roman"/>
                <w:color w:val="000000"/>
                <w:lang w:eastAsia="lt-LT"/>
              </w:rPr>
              <w:t>3.3.</w:t>
            </w: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520CCA" w14:textId="238B3157" w:rsidR="008826EB" w:rsidRPr="0059405E" w:rsidRDefault="008826EB" w:rsidP="008826EB">
            <w:pPr>
              <w:ind w:right="74" w:hanging="45"/>
              <w:rPr>
                <w:b/>
              </w:rPr>
            </w:pPr>
            <w:r w:rsidRPr="0059405E">
              <w:rPr>
                <w:b/>
              </w:rPr>
              <w:t>Lankstymo stalas</w:t>
            </w:r>
          </w:p>
        </w:tc>
        <w:tc>
          <w:tcPr>
            <w:tcW w:w="1002" w:type="dxa"/>
            <w:gridSpan w:val="3"/>
            <w:tcBorders>
              <w:left w:val="nil"/>
              <w:right w:val="single" w:sz="8" w:space="0" w:color="auto"/>
            </w:tcBorders>
          </w:tcPr>
          <w:p w14:paraId="79C17526" w14:textId="77777777" w:rsidR="008826EB" w:rsidRPr="0059405E" w:rsidRDefault="008826EB" w:rsidP="008826EB">
            <w:pPr>
              <w:spacing w:before="100" w:beforeAutospacing="1" w:after="100" w:afterAutospacing="1"/>
              <w:jc w:val="both"/>
              <w:rPr>
                <w:rFonts w:eastAsia="Times New Roman"/>
                <w:color w:val="000000"/>
                <w:lang w:eastAsia="lt-LT"/>
              </w:rPr>
            </w:pPr>
            <w:r w:rsidRPr="0059405E">
              <w:rPr>
                <w:rFonts w:eastAsia="Times New Roman"/>
                <w:color w:val="000000"/>
                <w:lang w:eastAsia="lt-LT"/>
              </w:rPr>
              <w:t xml:space="preserve">   1 vnt.</w:t>
            </w:r>
          </w:p>
        </w:tc>
        <w:tc>
          <w:tcPr>
            <w:tcW w:w="3402" w:type="dxa"/>
            <w:tcBorders>
              <w:top w:val="single" w:sz="4" w:space="0" w:color="auto"/>
              <w:left w:val="single" w:sz="8" w:space="0" w:color="auto"/>
              <w:bottom w:val="single" w:sz="4" w:space="0" w:color="auto"/>
              <w:right w:val="single" w:sz="8" w:space="0" w:color="auto"/>
            </w:tcBorders>
          </w:tcPr>
          <w:p w14:paraId="0DB835DC" w14:textId="77777777" w:rsidR="008826EB" w:rsidRPr="0059405E" w:rsidRDefault="008826EB" w:rsidP="008826EB">
            <w:pPr>
              <w:pStyle w:val="Body2"/>
              <w:ind w:firstLine="567"/>
              <w:rPr>
                <w:rFonts w:eastAsia="Times New Roman" w:cs="Times New Roman"/>
                <w:sz w:val="24"/>
                <w:szCs w:val="24"/>
                <w:lang w:val="lt-LT" w:eastAsia="lt-LT"/>
              </w:rPr>
            </w:pPr>
          </w:p>
        </w:tc>
      </w:tr>
      <w:tr w:rsidR="008826EB" w:rsidRPr="0059405E" w14:paraId="51C66C38" w14:textId="77777777" w:rsidTr="00575AB5">
        <w:trPr>
          <w:trHeight w:val="347"/>
        </w:trPr>
        <w:tc>
          <w:tcPr>
            <w:tcW w:w="709" w:type="dxa"/>
            <w:tcBorders>
              <w:left w:val="single" w:sz="8" w:space="0" w:color="auto"/>
              <w:right w:val="single" w:sz="8" w:space="0" w:color="auto"/>
            </w:tcBorders>
            <w:noWrap/>
            <w:tcMar>
              <w:top w:w="0" w:type="dxa"/>
              <w:left w:w="108" w:type="dxa"/>
              <w:bottom w:w="0" w:type="dxa"/>
              <w:right w:w="108" w:type="dxa"/>
            </w:tcMar>
          </w:tcPr>
          <w:p w14:paraId="1011AB2A"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0E01C3D" w14:textId="718CC1DA" w:rsidR="008826EB" w:rsidRPr="0059405E" w:rsidRDefault="008826EB" w:rsidP="008826EB">
            <w:pPr>
              <w:ind w:right="74" w:hanging="45"/>
            </w:pPr>
            <w:r w:rsidRPr="0059405E">
              <w:t>Nerūdijančio plieno arba lygiavertės medžiagos stalviršis</w:t>
            </w:r>
          </w:p>
        </w:tc>
        <w:tc>
          <w:tcPr>
            <w:tcW w:w="1002" w:type="dxa"/>
            <w:gridSpan w:val="3"/>
            <w:tcBorders>
              <w:left w:val="nil"/>
              <w:right w:val="single" w:sz="8" w:space="0" w:color="auto"/>
            </w:tcBorders>
          </w:tcPr>
          <w:p w14:paraId="00A8098F"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49836BAB" w14:textId="77777777" w:rsidR="008826EB" w:rsidRPr="0059405E" w:rsidRDefault="008826EB" w:rsidP="008826EB">
            <w:pPr>
              <w:pStyle w:val="Body2"/>
              <w:ind w:firstLine="567"/>
              <w:rPr>
                <w:rFonts w:eastAsia="Times New Roman" w:cs="Times New Roman"/>
                <w:sz w:val="24"/>
                <w:szCs w:val="24"/>
                <w:lang w:val="lt-LT" w:eastAsia="lt-LT"/>
              </w:rPr>
            </w:pPr>
          </w:p>
        </w:tc>
      </w:tr>
      <w:tr w:rsidR="008826EB" w:rsidRPr="0059405E" w14:paraId="7172D332" w14:textId="77777777" w:rsidTr="00575AB5">
        <w:trPr>
          <w:trHeight w:val="347"/>
        </w:trPr>
        <w:tc>
          <w:tcPr>
            <w:tcW w:w="709" w:type="dxa"/>
            <w:tcBorders>
              <w:left w:val="single" w:sz="8" w:space="0" w:color="auto"/>
              <w:right w:val="single" w:sz="8" w:space="0" w:color="auto"/>
            </w:tcBorders>
            <w:noWrap/>
            <w:tcMar>
              <w:top w:w="0" w:type="dxa"/>
              <w:left w:w="108" w:type="dxa"/>
              <w:bottom w:w="0" w:type="dxa"/>
              <w:right w:w="108" w:type="dxa"/>
            </w:tcMar>
          </w:tcPr>
          <w:p w14:paraId="653D5C98"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E161E36" w14:textId="30830EB7" w:rsidR="008826EB" w:rsidRPr="0059405E" w:rsidRDefault="00EB0C4C" w:rsidP="00EB0C4C">
            <w:pPr>
              <w:ind w:right="74" w:hanging="45"/>
            </w:pPr>
            <w:r w:rsidRPr="00EB0C4C">
              <w:rPr>
                <w:rFonts w:eastAsia="Times New Roman"/>
              </w:rPr>
              <w:t>Pagamintas iš plieno arba lygiavertės medžiagos vamzdžių</w:t>
            </w:r>
          </w:p>
        </w:tc>
        <w:tc>
          <w:tcPr>
            <w:tcW w:w="1002" w:type="dxa"/>
            <w:gridSpan w:val="3"/>
            <w:tcBorders>
              <w:left w:val="nil"/>
              <w:right w:val="single" w:sz="8" w:space="0" w:color="auto"/>
            </w:tcBorders>
          </w:tcPr>
          <w:p w14:paraId="31920C82"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4AF699B0" w14:textId="77777777" w:rsidR="008826EB" w:rsidRPr="0059405E" w:rsidRDefault="008826EB" w:rsidP="008826EB">
            <w:pPr>
              <w:pStyle w:val="Body2"/>
              <w:ind w:firstLine="567"/>
              <w:rPr>
                <w:rFonts w:eastAsia="Times New Roman" w:cs="Times New Roman"/>
                <w:sz w:val="24"/>
                <w:szCs w:val="24"/>
                <w:lang w:val="lt-LT" w:eastAsia="lt-LT"/>
              </w:rPr>
            </w:pPr>
          </w:p>
        </w:tc>
      </w:tr>
      <w:tr w:rsidR="008826EB" w:rsidRPr="0059405E" w14:paraId="249B9089" w14:textId="77777777" w:rsidTr="00575AB5">
        <w:trPr>
          <w:trHeight w:val="347"/>
        </w:trPr>
        <w:tc>
          <w:tcPr>
            <w:tcW w:w="709" w:type="dxa"/>
            <w:tcBorders>
              <w:left w:val="single" w:sz="8" w:space="0" w:color="auto"/>
              <w:right w:val="single" w:sz="8" w:space="0" w:color="auto"/>
            </w:tcBorders>
            <w:noWrap/>
            <w:tcMar>
              <w:top w:w="0" w:type="dxa"/>
              <w:left w:w="108" w:type="dxa"/>
              <w:bottom w:w="0" w:type="dxa"/>
              <w:right w:w="108" w:type="dxa"/>
            </w:tcMar>
          </w:tcPr>
          <w:p w14:paraId="469FBCBC"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9184146" w14:textId="1355E27D" w:rsidR="008826EB" w:rsidRPr="0059405E" w:rsidRDefault="008826EB" w:rsidP="008826EB">
            <w:pPr>
              <w:ind w:right="74" w:hanging="45"/>
              <w:rPr>
                <w:rFonts w:eastAsia="Times New Roman"/>
              </w:rPr>
            </w:pPr>
            <w:r>
              <w:rPr>
                <w:rFonts w:eastAsia="Times New Roman"/>
              </w:rPr>
              <w:t>Garantija ne mažiau nei 24</w:t>
            </w:r>
            <w:r w:rsidRPr="0059405E">
              <w:rPr>
                <w:rFonts w:eastAsia="Times New Roman"/>
              </w:rPr>
              <w:t xml:space="preserve"> mėn.</w:t>
            </w:r>
          </w:p>
        </w:tc>
        <w:tc>
          <w:tcPr>
            <w:tcW w:w="1002" w:type="dxa"/>
            <w:gridSpan w:val="3"/>
            <w:tcBorders>
              <w:left w:val="nil"/>
              <w:right w:val="single" w:sz="8" w:space="0" w:color="auto"/>
            </w:tcBorders>
          </w:tcPr>
          <w:p w14:paraId="328D177C"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69CAD007" w14:textId="77777777" w:rsidR="008826EB" w:rsidRPr="0059405E" w:rsidRDefault="008826EB" w:rsidP="008826EB">
            <w:pPr>
              <w:pStyle w:val="Body2"/>
              <w:ind w:firstLine="567"/>
              <w:rPr>
                <w:rFonts w:eastAsia="Times New Roman" w:cs="Times New Roman"/>
                <w:sz w:val="24"/>
                <w:szCs w:val="24"/>
                <w:lang w:val="lt-LT" w:eastAsia="lt-LT"/>
              </w:rPr>
            </w:pPr>
          </w:p>
        </w:tc>
      </w:tr>
    </w:tbl>
    <w:p w14:paraId="202FDEFF" w14:textId="77777777" w:rsidR="00071159" w:rsidRPr="0059405E" w:rsidRDefault="00071159" w:rsidP="00071159">
      <w:pPr>
        <w:jc w:val="right"/>
        <w:rPr>
          <w:rFonts w:eastAsia="Times New Roman"/>
          <w:i/>
        </w:rPr>
      </w:pPr>
    </w:p>
    <w:p w14:paraId="4310C91B" w14:textId="77777777" w:rsidR="006F2CDF" w:rsidRPr="0059405E" w:rsidRDefault="006F2CDF" w:rsidP="00071159">
      <w:pPr>
        <w:jc w:val="both"/>
        <w:rPr>
          <w:rFonts w:eastAsia="Calibri"/>
        </w:rPr>
      </w:pPr>
    </w:p>
    <w:tbl>
      <w:tblPr>
        <w:tblW w:w="10490" w:type="dxa"/>
        <w:tblInd w:w="-719" w:type="dxa"/>
        <w:tblLayout w:type="fixed"/>
        <w:tblCellMar>
          <w:left w:w="0" w:type="dxa"/>
          <w:right w:w="0" w:type="dxa"/>
        </w:tblCellMar>
        <w:tblLook w:val="04A0" w:firstRow="1" w:lastRow="0" w:firstColumn="1" w:lastColumn="0" w:noHBand="0" w:noVBand="1"/>
      </w:tblPr>
      <w:tblGrid>
        <w:gridCol w:w="709"/>
        <w:gridCol w:w="5377"/>
        <w:gridCol w:w="96"/>
        <w:gridCol w:w="20"/>
        <w:gridCol w:w="886"/>
        <w:gridCol w:w="3402"/>
      </w:tblGrid>
      <w:tr w:rsidR="005F04C2" w:rsidRPr="0059405E" w14:paraId="5AE82828" w14:textId="77777777" w:rsidTr="00574340">
        <w:trPr>
          <w:trHeight w:val="231"/>
          <w:tblHeader/>
        </w:trPr>
        <w:tc>
          <w:tcPr>
            <w:tcW w:w="709" w:type="dxa"/>
            <w:tcBorders>
              <w:top w:val="single" w:sz="8" w:space="0" w:color="auto"/>
              <w:left w:val="single" w:sz="8" w:space="0" w:color="auto"/>
              <w:bottom w:val="single" w:sz="8" w:space="0" w:color="auto"/>
              <w:right w:val="single" w:sz="8" w:space="0" w:color="auto"/>
            </w:tcBorders>
            <w:shd w:val="clear" w:color="auto" w:fill="8DB3E2" w:themeFill="text2" w:themeFillTint="66"/>
            <w:noWrap/>
            <w:tcMar>
              <w:top w:w="0" w:type="dxa"/>
              <w:left w:w="108" w:type="dxa"/>
              <w:bottom w:w="0" w:type="dxa"/>
              <w:right w:w="108" w:type="dxa"/>
            </w:tcMar>
            <w:hideMark/>
          </w:tcPr>
          <w:p w14:paraId="12AD6115" w14:textId="77777777" w:rsidR="005F04C2" w:rsidRPr="0059405E" w:rsidRDefault="005F04C2" w:rsidP="00574340">
            <w:pPr>
              <w:spacing w:before="100" w:beforeAutospacing="1" w:after="100" w:afterAutospacing="1"/>
              <w:jc w:val="both"/>
              <w:rPr>
                <w:rFonts w:eastAsia="Times New Roman"/>
                <w:lang w:eastAsia="lt-LT"/>
              </w:rPr>
            </w:pPr>
            <w:r w:rsidRPr="0059405E">
              <w:rPr>
                <w:rFonts w:eastAsia="Times New Roman"/>
                <w:b/>
                <w:bCs/>
                <w:color w:val="000000"/>
                <w:lang w:eastAsia="lt-LT"/>
              </w:rPr>
              <w:t>1</w:t>
            </w:r>
          </w:p>
        </w:tc>
        <w:tc>
          <w:tcPr>
            <w:tcW w:w="5377" w:type="dxa"/>
            <w:tcBorders>
              <w:top w:val="single" w:sz="8" w:space="0" w:color="auto"/>
              <w:left w:val="nil"/>
              <w:bottom w:val="single" w:sz="8" w:space="0" w:color="auto"/>
              <w:right w:val="single" w:sz="8" w:space="0" w:color="auto"/>
            </w:tcBorders>
            <w:shd w:val="clear" w:color="auto" w:fill="8DB3E2" w:themeFill="text2" w:themeFillTint="66"/>
            <w:tcMar>
              <w:top w:w="0" w:type="dxa"/>
              <w:left w:w="108" w:type="dxa"/>
              <w:bottom w:w="0" w:type="dxa"/>
              <w:right w:w="108" w:type="dxa"/>
            </w:tcMar>
            <w:vAlign w:val="center"/>
            <w:hideMark/>
          </w:tcPr>
          <w:p w14:paraId="2072210C" w14:textId="77777777" w:rsidR="005F04C2" w:rsidRPr="0059405E" w:rsidRDefault="005F04C2" w:rsidP="00574340">
            <w:pPr>
              <w:spacing w:before="100" w:beforeAutospacing="1" w:after="100" w:afterAutospacing="1"/>
              <w:jc w:val="center"/>
              <w:rPr>
                <w:rFonts w:eastAsia="Times New Roman"/>
                <w:lang w:eastAsia="lt-LT"/>
              </w:rPr>
            </w:pPr>
            <w:r w:rsidRPr="0059405E">
              <w:rPr>
                <w:rFonts w:eastAsia="Times New Roman"/>
                <w:b/>
                <w:bCs/>
                <w:color w:val="000000"/>
                <w:lang w:eastAsia="lt-LT"/>
              </w:rPr>
              <w:t>2</w:t>
            </w:r>
          </w:p>
        </w:tc>
        <w:tc>
          <w:tcPr>
            <w:tcW w:w="96" w:type="dxa"/>
            <w:tcBorders>
              <w:top w:val="single" w:sz="8" w:space="0" w:color="auto"/>
              <w:left w:val="nil"/>
              <w:bottom w:val="single" w:sz="8" w:space="0" w:color="auto"/>
              <w:right w:val="nil"/>
            </w:tcBorders>
            <w:shd w:val="clear" w:color="auto" w:fill="8DB3E2" w:themeFill="text2" w:themeFillTint="66"/>
          </w:tcPr>
          <w:p w14:paraId="556A8899" w14:textId="77777777" w:rsidR="005F04C2" w:rsidRPr="0059405E" w:rsidRDefault="005F04C2" w:rsidP="00574340">
            <w:pPr>
              <w:spacing w:before="100" w:beforeAutospacing="1" w:after="100" w:afterAutospacing="1"/>
              <w:jc w:val="center"/>
              <w:rPr>
                <w:rFonts w:eastAsia="Times New Roman"/>
                <w:b/>
                <w:bCs/>
                <w:color w:val="000000"/>
                <w:lang w:eastAsia="lt-LT"/>
              </w:rPr>
            </w:pPr>
          </w:p>
        </w:tc>
        <w:tc>
          <w:tcPr>
            <w:tcW w:w="20" w:type="dxa"/>
            <w:tcBorders>
              <w:top w:val="single" w:sz="8" w:space="0" w:color="auto"/>
              <w:left w:val="nil"/>
              <w:bottom w:val="single" w:sz="8" w:space="0" w:color="auto"/>
              <w:right w:val="nil"/>
            </w:tcBorders>
            <w:shd w:val="clear" w:color="auto" w:fill="8DB3E2" w:themeFill="text2" w:themeFillTint="66"/>
          </w:tcPr>
          <w:p w14:paraId="73073B1B" w14:textId="77777777" w:rsidR="005F04C2" w:rsidRPr="0059405E" w:rsidRDefault="005F04C2" w:rsidP="00574340">
            <w:pPr>
              <w:spacing w:before="100" w:beforeAutospacing="1" w:after="100" w:afterAutospacing="1"/>
              <w:jc w:val="center"/>
              <w:rPr>
                <w:rFonts w:eastAsia="Times New Roman"/>
                <w:b/>
                <w:bCs/>
                <w:color w:val="000000"/>
                <w:lang w:eastAsia="lt-LT"/>
              </w:rPr>
            </w:pPr>
          </w:p>
        </w:tc>
        <w:tc>
          <w:tcPr>
            <w:tcW w:w="886" w:type="dxa"/>
            <w:tcBorders>
              <w:top w:val="single" w:sz="8" w:space="0" w:color="auto"/>
              <w:left w:val="nil"/>
              <w:bottom w:val="single" w:sz="8" w:space="0" w:color="auto"/>
              <w:right w:val="single" w:sz="8" w:space="0" w:color="auto"/>
            </w:tcBorders>
            <w:shd w:val="clear" w:color="auto" w:fill="8DB3E2" w:themeFill="text2" w:themeFillTint="66"/>
            <w:hideMark/>
          </w:tcPr>
          <w:p w14:paraId="77737FBA" w14:textId="77777777" w:rsidR="005F04C2" w:rsidRPr="0059405E" w:rsidRDefault="005F04C2" w:rsidP="00574340">
            <w:pPr>
              <w:spacing w:before="100" w:beforeAutospacing="1" w:after="100" w:afterAutospacing="1"/>
              <w:jc w:val="center"/>
              <w:rPr>
                <w:rFonts w:eastAsia="Times New Roman"/>
                <w:b/>
                <w:bCs/>
                <w:color w:val="000000"/>
                <w:lang w:eastAsia="lt-LT"/>
              </w:rPr>
            </w:pPr>
            <w:r w:rsidRPr="0059405E">
              <w:rPr>
                <w:rFonts w:eastAsia="Times New Roman"/>
                <w:b/>
                <w:bCs/>
                <w:color w:val="000000"/>
                <w:lang w:eastAsia="lt-LT"/>
              </w:rPr>
              <w:t>3</w:t>
            </w:r>
          </w:p>
        </w:tc>
        <w:tc>
          <w:tcPr>
            <w:tcW w:w="3402" w:type="dxa"/>
            <w:tcBorders>
              <w:top w:val="single" w:sz="8" w:space="0" w:color="auto"/>
              <w:left w:val="nil"/>
              <w:bottom w:val="single" w:sz="8" w:space="0" w:color="auto"/>
              <w:right w:val="single" w:sz="8" w:space="0" w:color="auto"/>
            </w:tcBorders>
            <w:shd w:val="clear" w:color="auto" w:fill="8DB3E2" w:themeFill="text2" w:themeFillTint="66"/>
          </w:tcPr>
          <w:p w14:paraId="24F80BC4" w14:textId="77777777" w:rsidR="005F04C2" w:rsidRPr="0059405E" w:rsidRDefault="005F04C2" w:rsidP="00574340">
            <w:pPr>
              <w:spacing w:before="100" w:beforeAutospacing="1" w:after="100" w:afterAutospacing="1"/>
              <w:jc w:val="center"/>
              <w:rPr>
                <w:rFonts w:eastAsia="Times New Roman"/>
                <w:b/>
                <w:bCs/>
                <w:color w:val="000000"/>
                <w:lang w:eastAsia="lt-LT"/>
              </w:rPr>
            </w:pPr>
            <w:r w:rsidRPr="0059405E">
              <w:rPr>
                <w:rFonts w:eastAsia="Times New Roman"/>
                <w:b/>
                <w:bCs/>
                <w:color w:val="000000"/>
                <w:lang w:eastAsia="lt-LT"/>
              </w:rPr>
              <w:t>4</w:t>
            </w:r>
          </w:p>
        </w:tc>
      </w:tr>
      <w:tr w:rsidR="005F04C2" w:rsidRPr="0059405E" w14:paraId="32F94967" w14:textId="77777777" w:rsidTr="00574340">
        <w:trPr>
          <w:trHeight w:val="975"/>
        </w:trPr>
        <w:tc>
          <w:tcPr>
            <w:tcW w:w="70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17596B16" w14:textId="77777777" w:rsidR="005F04C2" w:rsidRPr="0059405E" w:rsidRDefault="005F04C2" w:rsidP="00574340">
            <w:pPr>
              <w:spacing w:before="100" w:beforeAutospacing="1" w:after="100" w:afterAutospacing="1"/>
              <w:jc w:val="both"/>
              <w:rPr>
                <w:rFonts w:eastAsia="Times New Roman"/>
                <w:lang w:eastAsia="lt-LT"/>
              </w:rPr>
            </w:pPr>
            <w:r w:rsidRPr="0059405E">
              <w:rPr>
                <w:rFonts w:eastAsia="Times New Roman"/>
                <w:b/>
                <w:bCs/>
                <w:color w:val="000000"/>
                <w:lang w:eastAsia="lt-LT"/>
              </w:rPr>
              <w:t>Eil. Nr.</w:t>
            </w:r>
          </w:p>
        </w:tc>
        <w:tc>
          <w:tcPr>
            <w:tcW w:w="5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C6DFBB0" w14:textId="77777777" w:rsidR="005F04C2" w:rsidRPr="0059405E" w:rsidRDefault="005F04C2" w:rsidP="00574340">
            <w:pPr>
              <w:jc w:val="center"/>
              <w:rPr>
                <w:rFonts w:eastAsia="Times New Roman"/>
                <w:lang w:eastAsia="lt-LT"/>
              </w:rPr>
            </w:pPr>
            <w:r w:rsidRPr="0059405E">
              <w:rPr>
                <w:rFonts w:eastAsia="Times New Roman"/>
                <w:b/>
                <w:bCs/>
                <w:color w:val="000000"/>
                <w:lang w:eastAsia="lt-LT"/>
              </w:rPr>
              <w:t>Reikalaujama charakteristika (ne blogesnė kaip nurodyta)</w:t>
            </w:r>
          </w:p>
        </w:tc>
        <w:tc>
          <w:tcPr>
            <w:tcW w:w="96" w:type="dxa"/>
            <w:tcBorders>
              <w:top w:val="nil"/>
              <w:left w:val="nil"/>
              <w:bottom w:val="single" w:sz="8" w:space="0" w:color="auto"/>
              <w:right w:val="nil"/>
            </w:tcBorders>
          </w:tcPr>
          <w:p w14:paraId="025D80D5" w14:textId="77777777" w:rsidR="005F04C2" w:rsidRPr="0059405E" w:rsidRDefault="005F04C2" w:rsidP="00574340">
            <w:pPr>
              <w:ind w:right="569"/>
              <w:rPr>
                <w:rFonts w:eastAsia="Times New Roman"/>
                <w:b/>
                <w:bCs/>
                <w:color w:val="000000"/>
                <w:lang w:eastAsia="lt-LT"/>
              </w:rPr>
            </w:pPr>
          </w:p>
        </w:tc>
        <w:tc>
          <w:tcPr>
            <w:tcW w:w="20" w:type="dxa"/>
            <w:tcBorders>
              <w:top w:val="nil"/>
              <w:left w:val="nil"/>
              <w:bottom w:val="single" w:sz="8" w:space="0" w:color="auto"/>
              <w:right w:val="nil"/>
            </w:tcBorders>
            <w:shd w:val="clear" w:color="auto" w:fill="auto"/>
          </w:tcPr>
          <w:p w14:paraId="58242273" w14:textId="77777777" w:rsidR="005F04C2" w:rsidRPr="0059405E" w:rsidRDefault="005F04C2" w:rsidP="00574340">
            <w:pPr>
              <w:ind w:right="569"/>
              <w:rPr>
                <w:rFonts w:eastAsia="Times New Roman"/>
                <w:b/>
                <w:bCs/>
                <w:color w:val="000000"/>
                <w:lang w:eastAsia="lt-LT"/>
              </w:rPr>
            </w:pPr>
          </w:p>
        </w:tc>
        <w:tc>
          <w:tcPr>
            <w:tcW w:w="886" w:type="dxa"/>
            <w:tcBorders>
              <w:top w:val="nil"/>
              <w:left w:val="nil"/>
              <w:bottom w:val="single" w:sz="8" w:space="0" w:color="auto"/>
              <w:right w:val="single" w:sz="8" w:space="0" w:color="auto"/>
            </w:tcBorders>
            <w:shd w:val="clear" w:color="auto" w:fill="auto"/>
          </w:tcPr>
          <w:p w14:paraId="7D4A8306" w14:textId="77777777" w:rsidR="005F04C2" w:rsidRPr="0059405E" w:rsidRDefault="005F04C2" w:rsidP="00574340">
            <w:pPr>
              <w:jc w:val="center"/>
              <w:rPr>
                <w:rFonts w:eastAsia="Times New Roman"/>
                <w:b/>
                <w:bCs/>
                <w:color w:val="000000"/>
                <w:lang w:eastAsia="lt-LT"/>
              </w:rPr>
            </w:pPr>
          </w:p>
          <w:p w14:paraId="2E916794" w14:textId="77777777" w:rsidR="005F04C2" w:rsidRPr="0059405E" w:rsidRDefault="005F04C2" w:rsidP="00574340">
            <w:pPr>
              <w:jc w:val="center"/>
              <w:rPr>
                <w:rFonts w:eastAsia="Times New Roman"/>
                <w:lang w:eastAsia="lt-LT"/>
              </w:rPr>
            </w:pPr>
            <w:r w:rsidRPr="0059405E">
              <w:rPr>
                <w:rFonts w:eastAsia="Times New Roman"/>
                <w:b/>
                <w:bCs/>
                <w:color w:val="000000"/>
                <w:lang w:eastAsia="lt-LT"/>
              </w:rPr>
              <w:t>Kiekis, vnt.</w:t>
            </w:r>
          </w:p>
        </w:tc>
        <w:tc>
          <w:tcPr>
            <w:tcW w:w="3402" w:type="dxa"/>
            <w:tcBorders>
              <w:top w:val="nil"/>
              <w:left w:val="nil"/>
              <w:bottom w:val="single" w:sz="8" w:space="0" w:color="auto"/>
              <w:right w:val="single" w:sz="8" w:space="0" w:color="auto"/>
            </w:tcBorders>
          </w:tcPr>
          <w:p w14:paraId="1B3F6FE9" w14:textId="77777777" w:rsidR="005F04C2" w:rsidRPr="0059405E" w:rsidRDefault="005F04C2" w:rsidP="00574340">
            <w:pPr>
              <w:jc w:val="center"/>
              <w:rPr>
                <w:rFonts w:eastAsia="Times New Roman"/>
                <w:b/>
                <w:bCs/>
                <w:color w:val="000000"/>
                <w:lang w:eastAsia="lt-LT"/>
              </w:rPr>
            </w:pPr>
          </w:p>
          <w:p w14:paraId="6BB4FAA2" w14:textId="77777777" w:rsidR="005F04C2" w:rsidRPr="0059405E" w:rsidRDefault="005F04C2" w:rsidP="00574340">
            <w:pPr>
              <w:jc w:val="center"/>
              <w:rPr>
                <w:rFonts w:eastAsia="Times New Roman"/>
                <w:b/>
                <w:bCs/>
                <w:color w:val="000000"/>
                <w:lang w:eastAsia="lt-LT"/>
              </w:rPr>
            </w:pPr>
            <w:r w:rsidRPr="0059405E">
              <w:rPr>
                <w:rFonts w:eastAsia="Times New Roman"/>
                <w:b/>
                <w:bCs/>
                <w:color w:val="000000"/>
                <w:lang w:eastAsia="lt-LT"/>
              </w:rPr>
              <w:t>Siūloma charakteristika</w:t>
            </w:r>
            <w:r w:rsidRPr="0059405E">
              <w:rPr>
                <w:rFonts w:eastAsia="Times New Roman"/>
                <w:b/>
                <w:bCs/>
                <w:color w:val="000000"/>
                <w:lang w:eastAsia="lt-LT"/>
              </w:rPr>
              <w:br/>
            </w:r>
            <w:r w:rsidRPr="0059405E">
              <w:rPr>
                <w:rFonts w:eastAsia="Times New Roman"/>
                <w:b/>
                <w:color w:val="0070C0"/>
                <w:lang w:eastAsia="lt-LT"/>
              </w:rPr>
              <w:t>(PILDO TIEKĖJAS)</w:t>
            </w:r>
            <w:r w:rsidRPr="0059405E">
              <w:rPr>
                <w:rFonts w:eastAsia="Times New Roman"/>
                <w:b/>
                <w:bCs/>
                <w:color w:val="000000"/>
                <w:lang w:eastAsia="lt-LT"/>
              </w:rPr>
              <w:t>*</w:t>
            </w:r>
          </w:p>
          <w:p w14:paraId="19001383" w14:textId="77777777" w:rsidR="005F04C2" w:rsidRPr="0059405E" w:rsidRDefault="005F04C2" w:rsidP="00574340">
            <w:pPr>
              <w:jc w:val="center"/>
              <w:rPr>
                <w:rFonts w:eastAsia="Times New Roman"/>
                <w:b/>
                <w:bCs/>
                <w:color w:val="000000"/>
                <w:lang w:eastAsia="lt-LT"/>
              </w:rPr>
            </w:pPr>
          </w:p>
        </w:tc>
      </w:tr>
      <w:tr w:rsidR="005F04C2" w:rsidRPr="0059405E" w14:paraId="2F81E3C3" w14:textId="77777777" w:rsidTr="00574340">
        <w:trPr>
          <w:trHeight w:val="272"/>
        </w:trPr>
        <w:tc>
          <w:tcPr>
            <w:tcW w:w="10490" w:type="dxa"/>
            <w:gridSpan w:val="6"/>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2081D2D4" w14:textId="7E9AFDE5" w:rsidR="005F04C2" w:rsidRPr="0059405E" w:rsidRDefault="007A4AEF" w:rsidP="00574340">
            <w:pPr>
              <w:jc w:val="center"/>
              <w:rPr>
                <w:rFonts w:eastAsia="Times New Roman"/>
                <w:b/>
                <w:bCs/>
                <w:color w:val="000000"/>
                <w:lang w:eastAsia="lt-LT"/>
              </w:rPr>
            </w:pPr>
            <w:r w:rsidRPr="0059405E">
              <w:rPr>
                <w:rFonts w:eastAsia="Times New Roman"/>
                <w:b/>
                <w:bCs/>
                <w:color w:val="000000"/>
                <w:lang w:eastAsia="lt-LT"/>
              </w:rPr>
              <w:t>I</w:t>
            </w:r>
            <w:r w:rsidR="005F04C2" w:rsidRPr="0059405E">
              <w:rPr>
                <w:rFonts w:eastAsia="Times New Roman"/>
                <w:b/>
                <w:bCs/>
                <w:color w:val="000000"/>
                <w:lang w:eastAsia="lt-LT"/>
              </w:rPr>
              <w:t>V Pirkimo dalis</w:t>
            </w:r>
          </w:p>
        </w:tc>
      </w:tr>
      <w:tr w:rsidR="005F04C2" w:rsidRPr="0059405E" w14:paraId="66CFAD57" w14:textId="77777777" w:rsidTr="00574340">
        <w:trPr>
          <w:trHeight w:val="1080"/>
        </w:trPr>
        <w:tc>
          <w:tcPr>
            <w:tcW w:w="709" w:type="dxa"/>
            <w:vMerge w:val="restart"/>
            <w:tcBorders>
              <w:top w:val="single" w:sz="4" w:space="0" w:color="auto"/>
              <w:left w:val="single" w:sz="8" w:space="0" w:color="auto"/>
              <w:right w:val="single" w:sz="4" w:space="0" w:color="auto"/>
            </w:tcBorders>
            <w:noWrap/>
            <w:tcMar>
              <w:top w:w="0" w:type="dxa"/>
              <w:left w:w="108" w:type="dxa"/>
              <w:bottom w:w="0" w:type="dxa"/>
              <w:right w:w="108" w:type="dxa"/>
            </w:tcMar>
            <w:hideMark/>
          </w:tcPr>
          <w:p w14:paraId="250B7407" w14:textId="77777777" w:rsidR="005F04C2" w:rsidRPr="0059405E" w:rsidRDefault="005F04C2" w:rsidP="00574340">
            <w:pPr>
              <w:spacing w:before="100" w:beforeAutospacing="1" w:after="100" w:afterAutospacing="1"/>
              <w:jc w:val="both"/>
              <w:rPr>
                <w:rFonts w:eastAsia="Times New Roman"/>
                <w:color w:val="000000"/>
                <w:lang w:eastAsia="lt-LT"/>
              </w:rPr>
            </w:pPr>
            <w:r w:rsidRPr="0059405E">
              <w:rPr>
                <w:rFonts w:eastAsia="Times New Roman"/>
                <w:color w:val="000000"/>
                <w:lang w:eastAsia="lt-LT"/>
              </w:rPr>
              <w:t>1.</w:t>
            </w: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16270BE6" w14:textId="77777777" w:rsidR="001F7E56" w:rsidRPr="0059405E" w:rsidRDefault="001F7E56" w:rsidP="001F7E56">
            <w:pPr>
              <w:jc w:val="both"/>
              <w:rPr>
                <w:rFonts w:eastAsia="Times New Roman"/>
                <w:b/>
                <w:bCs/>
              </w:rPr>
            </w:pPr>
            <w:r w:rsidRPr="0059405E">
              <w:rPr>
                <w:rFonts w:eastAsia="Times New Roman"/>
                <w:b/>
                <w:bCs/>
              </w:rPr>
              <w:t>V</w:t>
            </w:r>
            <w:r w:rsidR="00D64AFE" w:rsidRPr="0059405E">
              <w:rPr>
                <w:rFonts w:eastAsia="Times New Roman"/>
                <w:b/>
                <w:bCs/>
              </w:rPr>
              <w:t>ežimėlis drėgniems skalbi</w:t>
            </w:r>
            <w:r w:rsidR="00BD4FE6" w:rsidRPr="0059405E">
              <w:rPr>
                <w:rFonts w:eastAsia="Times New Roman"/>
                <w:b/>
                <w:bCs/>
              </w:rPr>
              <w:t>ni</w:t>
            </w:r>
            <w:r w:rsidR="004F3792" w:rsidRPr="0059405E">
              <w:rPr>
                <w:rFonts w:eastAsia="Times New Roman"/>
                <w:b/>
                <w:bCs/>
              </w:rPr>
              <w:t>am</w:t>
            </w:r>
            <w:r w:rsidR="00BD4FE6" w:rsidRPr="0059405E">
              <w:rPr>
                <w:rFonts w:eastAsia="Times New Roman"/>
                <w:b/>
                <w:bCs/>
              </w:rPr>
              <w:t xml:space="preserve">s </w:t>
            </w:r>
            <w:r w:rsidR="004F3792" w:rsidRPr="0059405E">
              <w:rPr>
                <w:rFonts w:eastAsia="Times New Roman"/>
                <w:b/>
                <w:bCs/>
              </w:rPr>
              <w:t>transportuoti</w:t>
            </w:r>
            <w:r w:rsidRPr="0059405E">
              <w:rPr>
                <w:rFonts w:eastAsia="Times New Roman"/>
                <w:b/>
                <w:bCs/>
              </w:rPr>
              <w:br/>
            </w:r>
          </w:p>
          <w:p w14:paraId="7C3A5165" w14:textId="788B1B78" w:rsidR="005F04C2" w:rsidRPr="0059405E" w:rsidRDefault="003C16C7" w:rsidP="001F7E56">
            <w:pPr>
              <w:jc w:val="both"/>
              <w:rPr>
                <w:rFonts w:eastAsia="Times New Roman"/>
                <w:lang w:eastAsia="lt-LT"/>
              </w:rPr>
            </w:pPr>
            <w:r w:rsidRPr="00657848">
              <w:rPr>
                <w:rFonts w:eastAsia="Times New Roman"/>
                <w:lang w:eastAsia="lt-LT"/>
              </w:rPr>
              <w:t>Pagamintas iš cinkuotų virbalų arba lygiavertės medžiagos</w:t>
            </w:r>
          </w:p>
        </w:tc>
        <w:tc>
          <w:tcPr>
            <w:tcW w:w="1002" w:type="dxa"/>
            <w:gridSpan w:val="3"/>
            <w:vMerge w:val="restart"/>
            <w:tcBorders>
              <w:top w:val="single" w:sz="4" w:space="0" w:color="auto"/>
              <w:left w:val="nil"/>
              <w:right w:val="single" w:sz="8" w:space="0" w:color="auto"/>
            </w:tcBorders>
          </w:tcPr>
          <w:p w14:paraId="6451961C" w14:textId="6335DAF6" w:rsidR="005F04C2" w:rsidRPr="0059405E" w:rsidRDefault="008E3CC2" w:rsidP="00574340">
            <w:pPr>
              <w:spacing w:before="100" w:beforeAutospacing="1" w:after="100" w:afterAutospacing="1"/>
              <w:jc w:val="center"/>
              <w:rPr>
                <w:rFonts w:eastAsia="Times New Roman"/>
                <w:color w:val="000000"/>
                <w:lang w:eastAsia="lt-LT"/>
              </w:rPr>
            </w:pPr>
            <w:r w:rsidRPr="0059405E">
              <w:rPr>
                <w:rFonts w:eastAsia="Times New Roman"/>
                <w:color w:val="000000"/>
                <w:lang w:eastAsia="lt-LT"/>
              </w:rPr>
              <w:t>4</w:t>
            </w:r>
            <w:r w:rsidR="005F04C2" w:rsidRPr="0059405E">
              <w:rPr>
                <w:rFonts w:eastAsia="Times New Roman"/>
                <w:color w:val="000000"/>
                <w:lang w:eastAsia="lt-LT"/>
              </w:rPr>
              <w:t xml:space="preserve"> vnt.</w:t>
            </w:r>
          </w:p>
        </w:tc>
        <w:tc>
          <w:tcPr>
            <w:tcW w:w="3402" w:type="dxa"/>
            <w:tcBorders>
              <w:top w:val="single" w:sz="4" w:space="0" w:color="auto"/>
              <w:left w:val="single" w:sz="8" w:space="0" w:color="auto"/>
              <w:bottom w:val="single" w:sz="4" w:space="0" w:color="auto"/>
              <w:right w:val="single" w:sz="8" w:space="0" w:color="auto"/>
            </w:tcBorders>
          </w:tcPr>
          <w:p w14:paraId="28F8AB48" w14:textId="77777777" w:rsidR="005F04C2" w:rsidRPr="0059405E" w:rsidRDefault="005F04C2" w:rsidP="00574340">
            <w:pPr>
              <w:pStyle w:val="Body2"/>
              <w:ind w:firstLine="567"/>
              <w:rPr>
                <w:rFonts w:eastAsia="Times New Roman" w:cs="Times New Roman"/>
                <w:sz w:val="24"/>
                <w:szCs w:val="24"/>
                <w:lang w:val="lt-LT" w:eastAsia="lt-LT"/>
              </w:rPr>
            </w:pPr>
          </w:p>
        </w:tc>
      </w:tr>
      <w:tr w:rsidR="00BE4252" w:rsidRPr="0059405E" w14:paraId="2BCA16FD" w14:textId="77777777" w:rsidTr="00574340">
        <w:trPr>
          <w:trHeight w:val="212"/>
        </w:trPr>
        <w:tc>
          <w:tcPr>
            <w:tcW w:w="709" w:type="dxa"/>
            <w:vMerge/>
            <w:tcBorders>
              <w:left w:val="single" w:sz="8" w:space="0" w:color="auto"/>
              <w:right w:val="single" w:sz="4" w:space="0" w:color="auto"/>
            </w:tcBorders>
            <w:noWrap/>
            <w:tcMar>
              <w:top w:w="0" w:type="dxa"/>
              <w:left w:w="108" w:type="dxa"/>
              <w:bottom w:w="0" w:type="dxa"/>
              <w:right w:w="108" w:type="dxa"/>
            </w:tcMar>
          </w:tcPr>
          <w:p w14:paraId="4839C7AF" w14:textId="77777777" w:rsidR="00BE4252" w:rsidRPr="0059405E" w:rsidRDefault="00BE4252" w:rsidP="00BE4252">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6BAE5FAF" w14:textId="501AA027" w:rsidR="00BE4252" w:rsidRPr="0059405E" w:rsidRDefault="00021916" w:rsidP="008D7E9D">
            <w:pPr>
              <w:jc w:val="both"/>
              <w:rPr>
                <w:rFonts w:eastAsia="Times New Roman"/>
                <w:b/>
                <w:bCs/>
              </w:rPr>
            </w:pPr>
            <w:r w:rsidRPr="0059405E">
              <w:rPr>
                <w:rFonts w:eastAsia="Times New Roman"/>
              </w:rPr>
              <w:t>Su pasukamais</w:t>
            </w:r>
            <w:r w:rsidR="005D02D0" w:rsidRPr="0059405E">
              <w:rPr>
                <w:rFonts w:eastAsia="Times New Roman"/>
              </w:rPr>
              <w:t xml:space="preserve"> ratukais. </w:t>
            </w:r>
            <w:r w:rsidR="008D7E9D" w:rsidRPr="0059405E">
              <w:rPr>
                <w:rFonts w:eastAsia="Times New Roman"/>
              </w:rPr>
              <w:t>Ne mažiau nei d</w:t>
            </w:r>
            <w:r w:rsidR="005D02D0" w:rsidRPr="0059405E">
              <w:rPr>
                <w:rFonts w:eastAsia="Times New Roman"/>
              </w:rPr>
              <w:t xml:space="preserve">u ratukai </w:t>
            </w:r>
            <w:r w:rsidR="00EA00C7" w:rsidRPr="0059405E">
              <w:rPr>
                <w:rFonts w:eastAsia="Times New Roman"/>
              </w:rPr>
              <w:t>tur</w:t>
            </w:r>
            <w:r w:rsidR="005D02D0" w:rsidRPr="0059405E">
              <w:rPr>
                <w:rFonts w:eastAsia="Times New Roman"/>
              </w:rPr>
              <w:t xml:space="preserve">i </w:t>
            </w:r>
            <w:r w:rsidR="005809C5" w:rsidRPr="0059405E">
              <w:rPr>
                <w:rFonts w:eastAsia="Times New Roman"/>
              </w:rPr>
              <w:t xml:space="preserve">turėti </w:t>
            </w:r>
            <w:r w:rsidR="005D02D0" w:rsidRPr="0059405E">
              <w:rPr>
                <w:rFonts w:eastAsia="Times New Roman"/>
              </w:rPr>
              <w:t>stabdžius</w:t>
            </w:r>
          </w:p>
        </w:tc>
        <w:tc>
          <w:tcPr>
            <w:tcW w:w="1002" w:type="dxa"/>
            <w:gridSpan w:val="3"/>
            <w:vMerge/>
            <w:tcBorders>
              <w:left w:val="nil"/>
              <w:right w:val="single" w:sz="8" w:space="0" w:color="auto"/>
            </w:tcBorders>
          </w:tcPr>
          <w:p w14:paraId="1B99B7FC" w14:textId="77777777" w:rsidR="00BE4252" w:rsidRPr="0059405E" w:rsidRDefault="00BE4252" w:rsidP="00BE4252">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7333F850" w14:textId="77777777" w:rsidR="00BE4252" w:rsidRPr="0059405E" w:rsidRDefault="00BE4252" w:rsidP="00BE4252">
            <w:pPr>
              <w:pStyle w:val="Body2"/>
              <w:ind w:firstLine="567"/>
              <w:rPr>
                <w:rFonts w:eastAsia="Times New Roman" w:cs="Times New Roman"/>
                <w:sz w:val="24"/>
                <w:szCs w:val="24"/>
                <w:lang w:val="lt-LT" w:eastAsia="lt-LT"/>
              </w:rPr>
            </w:pPr>
          </w:p>
        </w:tc>
      </w:tr>
      <w:tr w:rsidR="00BE4252" w:rsidRPr="0059405E" w14:paraId="721218D4" w14:textId="77777777" w:rsidTr="00574340">
        <w:trPr>
          <w:trHeight w:val="460"/>
        </w:trPr>
        <w:tc>
          <w:tcPr>
            <w:tcW w:w="709" w:type="dxa"/>
            <w:vMerge/>
            <w:tcBorders>
              <w:left w:val="single" w:sz="8" w:space="0" w:color="auto"/>
              <w:right w:val="single" w:sz="4" w:space="0" w:color="auto"/>
            </w:tcBorders>
            <w:noWrap/>
            <w:tcMar>
              <w:top w:w="0" w:type="dxa"/>
              <w:left w:w="108" w:type="dxa"/>
              <w:bottom w:w="0" w:type="dxa"/>
              <w:right w:w="108" w:type="dxa"/>
            </w:tcMar>
          </w:tcPr>
          <w:p w14:paraId="3763110A" w14:textId="77777777" w:rsidR="00BE4252" w:rsidRPr="0059405E" w:rsidRDefault="00BE4252" w:rsidP="00BE4252">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6E9170AA" w14:textId="1E7600B7" w:rsidR="00BE4252" w:rsidRPr="0059405E" w:rsidRDefault="0056586D" w:rsidP="00BE4252">
            <w:pPr>
              <w:jc w:val="both"/>
              <w:rPr>
                <w:rFonts w:eastAsia="Times New Roman"/>
              </w:rPr>
            </w:pPr>
            <w:r w:rsidRPr="0059405E">
              <w:rPr>
                <w:rFonts w:eastAsia="Times New Roman"/>
              </w:rPr>
              <w:t xml:space="preserve">Talpa – ne mažiau nei </w:t>
            </w:r>
            <w:r w:rsidR="008334B3" w:rsidRPr="0059405E">
              <w:rPr>
                <w:rFonts w:eastAsia="Times New Roman"/>
              </w:rPr>
              <w:t>300 l</w:t>
            </w:r>
            <w:r w:rsidR="00FA2ADA" w:rsidRPr="0059405E">
              <w:rPr>
                <w:rFonts w:eastAsia="Times New Roman"/>
              </w:rPr>
              <w:t>.</w:t>
            </w:r>
          </w:p>
        </w:tc>
        <w:tc>
          <w:tcPr>
            <w:tcW w:w="1002" w:type="dxa"/>
            <w:gridSpan w:val="3"/>
            <w:vMerge/>
            <w:tcBorders>
              <w:left w:val="nil"/>
              <w:right w:val="single" w:sz="8" w:space="0" w:color="auto"/>
            </w:tcBorders>
          </w:tcPr>
          <w:p w14:paraId="5C9C2743" w14:textId="77777777" w:rsidR="00BE4252" w:rsidRPr="0059405E" w:rsidRDefault="00BE4252" w:rsidP="00BE4252">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6D9B18C4" w14:textId="77777777" w:rsidR="00BE4252" w:rsidRPr="0059405E" w:rsidRDefault="00BE4252" w:rsidP="00BE4252">
            <w:pPr>
              <w:pStyle w:val="Body2"/>
              <w:ind w:firstLine="567"/>
              <w:rPr>
                <w:rFonts w:eastAsia="Times New Roman" w:cs="Times New Roman"/>
                <w:sz w:val="24"/>
                <w:szCs w:val="24"/>
                <w:lang w:val="lt-LT" w:eastAsia="lt-LT"/>
              </w:rPr>
            </w:pPr>
          </w:p>
        </w:tc>
      </w:tr>
      <w:tr w:rsidR="00927DE2" w:rsidRPr="0059405E" w14:paraId="7738E653" w14:textId="77777777" w:rsidTr="00574340">
        <w:trPr>
          <w:trHeight w:val="460"/>
        </w:trPr>
        <w:tc>
          <w:tcPr>
            <w:tcW w:w="709" w:type="dxa"/>
            <w:tcBorders>
              <w:left w:val="single" w:sz="8" w:space="0" w:color="auto"/>
              <w:right w:val="single" w:sz="4" w:space="0" w:color="auto"/>
            </w:tcBorders>
            <w:noWrap/>
            <w:tcMar>
              <w:top w:w="0" w:type="dxa"/>
              <w:left w:w="108" w:type="dxa"/>
              <w:bottom w:w="0" w:type="dxa"/>
              <w:right w:w="108" w:type="dxa"/>
            </w:tcMar>
          </w:tcPr>
          <w:p w14:paraId="62C9D463" w14:textId="77777777" w:rsidR="00927DE2" w:rsidRPr="0059405E" w:rsidRDefault="00927DE2" w:rsidP="00BE4252">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73E5C87B" w14:textId="3D3D8281" w:rsidR="00927DE2" w:rsidRPr="0059405E" w:rsidRDefault="00927DE2" w:rsidP="002B3F6E">
            <w:pPr>
              <w:jc w:val="both"/>
              <w:rPr>
                <w:rFonts w:eastAsia="Times New Roman"/>
              </w:rPr>
            </w:pPr>
            <w:r w:rsidRPr="0059405E">
              <w:rPr>
                <w:rFonts w:eastAsia="Times New Roman"/>
              </w:rPr>
              <w:t xml:space="preserve">Garantija ne trumpesnė nei </w:t>
            </w:r>
            <w:r w:rsidR="002B3F6E">
              <w:rPr>
                <w:rFonts w:eastAsia="Times New Roman"/>
              </w:rPr>
              <w:t>24</w:t>
            </w:r>
            <w:r w:rsidRPr="0059405E">
              <w:rPr>
                <w:rFonts w:eastAsia="Times New Roman"/>
              </w:rPr>
              <w:t xml:space="preserve"> mėn.</w:t>
            </w:r>
          </w:p>
        </w:tc>
        <w:tc>
          <w:tcPr>
            <w:tcW w:w="1002" w:type="dxa"/>
            <w:gridSpan w:val="3"/>
            <w:tcBorders>
              <w:left w:val="nil"/>
              <w:right w:val="single" w:sz="8" w:space="0" w:color="auto"/>
            </w:tcBorders>
          </w:tcPr>
          <w:p w14:paraId="514913D0" w14:textId="77777777" w:rsidR="00927DE2" w:rsidRPr="0059405E" w:rsidRDefault="00927DE2" w:rsidP="00BE4252">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7B89F996" w14:textId="77777777" w:rsidR="00927DE2" w:rsidRPr="0059405E" w:rsidRDefault="00927DE2" w:rsidP="00BE4252">
            <w:pPr>
              <w:pStyle w:val="Body2"/>
              <w:ind w:firstLine="567"/>
              <w:rPr>
                <w:rFonts w:eastAsia="Times New Roman" w:cs="Times New Roman"/>
                <w:sz w:val="24"/>
                <w:szCs w:val="24"/>
                <w:lang w:val="lt-LT" w:eastAsia="lt-LT"/>
              </w:rPr>
            </w:pPr>
          </w:p>
        </w:tc>
      </w:tr>
    </w:tbl>
    <w:p w14:paraId="780FFA7F" w14:textId="77777777" w:rsidR="006F2CDF" w:rsidRPr="0059405E" w:rsidRDefault="006F2CDF" w:rsidP="00071159">
      <w:pPr>
        <w:jc w:val="both"/>
        <w:rPr>
          <w:rFonts w:eastAsia="Calibri"/>
        </w:rPr>
      </w:pPr>
    </w:p>
    <w:tbl>
      <w:tblPr>
        <w:tblW w:w="10490" w:type="dxa"/>
        <w:tblInd w:w="-719" w:type="dxa"/>
        <w:tblLayout w:type="fixed"/>
        <w:tblCellMar>
          <w:left w:w="0" w:type="dxa"/>
          <w:right w:w="0" w:type="dxa"/>
        </w:tblCellMar>
        <w:tblLook w:val="04A0" w:firstRow="1" w:lastRow="0" w:firstColumn="1" w:lastColumn="0" w:noHBand="0" w:noVBand="1"/>
      </w:tblPr>
      <w:tblGrid>
        <w:gridCol w:w="709"/>
        <w:gridCol w:w="5377"/>
        <w:gridCol w:w="96"/>
        <w:gridCol w:w="20"/>
        <w:gridCol w:w="886"/>
        <w:gridCol w:w="3402"/>
      </w:tblGrid>
      <w:tr w:rsidR="00B618B7" w:rsidRPr="0059405E" w14:paraId="622E9D08" w14:textId="77777777" w:rsidTr="00574340">
        <w:trPr>
          <w:trHeight w:val="231"/>
          <w:tblHeader/>
        </w:trPr>
        <w:tc>
          <w:tcPr>
            <w:tcW w:w="709" w:type="dxa"/>
            <w:tcBorders>
              <w:top w:val="single" w:sz="8" w:space="0" w:color="auto"/>
              <w:left w:val="single" w:sz="8" w:space="0" w:color="auto"/>
              <w:bottom w:val="single" w:sz="8" w:space="0" w:color="auto"/>
              <w:right w:val="single" w:sz="8" w:space="0" w:color="auto"/>
            </w:tcBorders>
            <w:shd w:val="clear" w:color="auto" w:fill="8DB3E2" w:themeFill="text2" w:themeFillTint="66"/>
            <w:noWrap/>
            <w:tcMar>
              <w:top w:w="0" w:type="dxa"/>
              <w:left w:w="108" w:type="dxa"/>
              <w:bottom w:w="0" w:type="dxa"/>
              <w:right w:w="108" w:type="dxa"/>
            </w:tcMar>
            <w:hideMark/>
          </w:tcPr>
          <w:p w14:paraId="6233F642" w14:textId="77777777" w:rsidR="00B618B7" w:rsidRPr="0059405E" w:rsidRDefault="00B618B7" w:rsidP="00574340">
            <w:pPr>
              <w:spacing w:before="100" w:beforeAutospacing="1" w:after="100" w:afterAutospacing="1"/>
              <w:jc w:val="both"/>
              <w:rPr>
                <w:rFonts w:eastAsia="Times New Roman"/>
                <w:lang w:eastAsia="lt-LT"/>
              </w:rPr>
            </w:pPr>
            <w:r w:rsidRPr="0059405E">
              <w:rPr>
                <w:rFonts w:eastAsia="Times New Roman"/>
                <w:b/>
                <w:bCs/>
                <w:color w:val="000000"/>
                <w:lang w:eastAsia="lt-LT"/>
              </w:rPr>
              <w:t>1</w:t>
            </w:r>
          </w:p>
        </w:tc>
        <w:tc>
          <w:tcPr>
            <w:tcW w:w="5377" w:type="dxa"/>
            <w:tcBorders>
              <w:top w:val="single" w:sz="8" w:space="0" w:color="auto"/>
              <w:left w:val="nil"/>
              <w:bottom w:val="single" w:sz="8" w:space="0" w:color="auto"/>
              <w:right w:val="single" w:sz="8" w:space="0" w:color="auto"/>
            </w:tcBorders>
            <w:shd w:val="clear" w:color="auto" w:fill="8DB3E2" w:themeFill="text2" w:themeFillTint="66"/>
            <w:tcMar>
              <w:top w:w="0" w:type="dxa"/>
              <w:left w:w="108" w:type="dxa"/>
              <w:bottom w:w="0" w:type="dxa"/>
              <w:right w:w="108" w:type="dxa"/>
            </w:tcMar>
            <w:vAlign w:val="center"/>
            <w:hideMark/>
          </w:tcPr>
          <w:p w14:paraId="7E7B22B5" w14:textId="77777777" w:rsidR="00B618B7" w:rsidRPr="0059405E" w:rsidRDefault="00B618B7" w:rsidP="00574340">
            <w:pPr>
              <w:spacing w:before="100" w:beforeAutospacing="1" w:after="100" w:afterAutospacing="1"/>
              <w:jc w:val="center"/>
              <w:rPr>
                <w:rFonts w:eastAsia="Times New Roman"/>
                <w:lang w:eastAsia="lt-LT"/>
              </w:rPr>
            </w:pPr>
            <w:r w:rsidRPr="0059405E">
              <w:rPr>
                <w:rFonts w:eastAsia="Times New Roman"/>
                <w:b/>
                <w:bCs/>
                <w:color w:val="000000"/>
                <w:lang w:eastAsia="lt-LT"/>
              </w:rPr>
              <w:t>2</w:t>
            </w:r>
          </w:p>
        </w:tc>
        <w:tc>
          <w:tcPr>
            <w:tcW w:w="96" w:type="dxa"/>
            <w:tcBorders>
              <w:top w:val="single" w:sz="8" w:space="0" w:color="auto"/>
              <w:left w:val="nil"/>
              <w:bottom w:val="single" w:sz="8" w:space="0" w:color="auto"/>
              <w:right w:val="nil"/>
            </w:tcBorders>
            <w:shd w:val="clear" w:color="auto" w:fill="8DB3E2" w:themeFill="text2" w:themeFillTint="66"/>
          </w:tcPr>
          <w:p w14:paraId="54EF66B3" w14:textId="77777777" w:rsidR="00B618B7" w:rsidRPr="0059405E" w:rsidRDefault="00B618B7" w:rsidP="00574340">
            <w:pPr>
              <w:spacing w:before="100" w:beforeAutospacing="1" w:after="100" w:afterAutospacing="1"/>
              <w:jc w:val="center"/>
              <w:rPr>
                <w:rFonts w:eastAsia="Times New Roman"/>
                <w:b/>
                <w:bCs/>
                <w:color w:val="000000"/>
                <w:lang w:eastAsia="lt-LT"/>
              </w:rPr>
            </w:pPr>
          </w:p>
        </w:tc>
        <w:tc>
          <w:tcPr>
            <w:tcW w:w="20" w:type="dxa"/>
            <w:tcBorders>
              <w:top w:val="single" w:sz="8" w:space="0" w:color="auto"/>
              <w:left w:val="nil"/>
              <w:bottom w:val="single" w:sz="8" w:space="0" w:color="auto"/>
              <w:right w:val="nil"/>
            </w:tcBorders>
            <w:shd w:val="clear" w:color="auto" w:fill="8DB3E2" w:themeFill="text2" w:themeFillTint="66"/>
          </w:tcPr>
          <w:p w14:paraId="7F43BF0F" w14:textId="77777777" w:rsidR="00B618B7" w:rsidRPr="0059405E" w:rsidRDefault="00B618B7" w:rsidP="00574340">
            <w:pPr>
              <w:spacing w:before="100" w:beforeAutospacing="1" w:after="100" w:afterAutospacing="1"/>
              <w:jc w:val="center"/>
              <w:rPr>
                <w:rFonts w:eastAsia="Times New Roman"/>
                <w:b/>
                <w:bCs/>
                <w:color w:val="000000"/>
                <w:lang w:eastAsia="lt-LT"/>
              </w:rPr>
            </w:pPr>
          </w:p>
        </w:tc>
        <w:tc>
          <w:tcPr>
            <w:tcW w:w="886" w:type="dxa"/>
            <w:tcBorders>
              <w:top w:val="single" w:sz="8" w:space="0" w:color="auto"/>
              <w:left w:val="nil"/>
              <w:bottom w:val="single" w:sz="8" w:space="0" w:color="auto"/>
              <w:right w:val="single" w:sz="8" w:space="0" w:color="auto"/>
            </w:tcBorders>
            <w:shd w:val="clear" w:color="auto" w:fill="8DB3E2" w:themeFill="text2" w:themeFillTint="66"/>
            <w:hideMark/>
          </w:tcPr>
          <w:p w14:paraId="6505A113" w14:textId="77777777" w:rsidR="00B618B7" w:rsidRPr="0059405E" w:rsidRDefault="00B618B7" w:rsidP="00574340">
            <w:pPr>
              <w:spacing w:before="100" w:beforeAutospacing="1" w:after="100" w:afterAutospacing="1"/>
              <w:jc w:val="center"/>
              <w:rPr>
                <w:rFonts w:eastAsia="Times New Roman"/>
                <w:b/>
                <w:bCs/>
                <w:color w:val="000000"/>
                <w:lang w:eastAsia="lt-LT"/>
              </w:rPr>
            </w:pPr>
            <w:r w:rsidRPr="0059405E">
              <w:rPr>
                <w:rFonts w:eastAsia="Times New Roman"/>
                <w:b/>
                <w:bCs/>
                <w:color w:val="000000"/>
                <w:lang w:eastAsia="lt-LT"/>
              </w:rPr>
              <w:t>3</w:t>
            </w:r>
          </w:p>
        </w:tc>
        <w:tc>
          <w:tcPr>
            <w:tcW w:w="3402" w:type="dxa"/>
            <w:tcBorders>
              <w:top w:val="single" w:sz="8" w:space="0" w:color="auto"/>
              <w:left w:val="nil"/>
              <w:bottom w:val="single" w:sz="8" w:space="0" w:color="auto"/>
              <w:right w:val="single" w:sz="8" w:space="0" w:color="auto"/>
            </w:tcBorders>
            <w:shd w:val="clear" w:color="auto" w:fill="8DB3E2" w:themeFill="text2" w:themeFillTint="66"/>
          </w:tcPr>
          <w:p w14:paraId="24015535" w14:textId="77777777" w:rsidR="00B618B7" w:rsidRPr="0059405E" w:rsidRDefault="00B618B7" w:rsidP="00574340">
            <w:pPr>
              <w:spacing w:before="100" w:beforeAutospacing="1" w:after="100" w:afterAutospacing="1"/>
              <w:jc w:val="center"/>
              <w:rPr>
                <w:rFonts w:eastAsia="Times New Roman"/>
                <w:b/>
                <w:bCs/>
                <w:color w:val="000000"/>
                <w:lang w:eastAsia="lt-LT"/>
              </w:rPr>
            </w:pPr>
            <w:r w:rsidRPr="0059405E">
              <w:rPr>
                <w:rFonts w:eastAsia="Times New Roman"/>
                <w:b/>
                <w:bCs/>
                <w:color w:val="000000"/>
                <w:lang w:eastAsia="lt-LT"/>
              </w:rPr>
              <w:t>4</w:t>
            </w:r>
          </w:p>
        </w:tc>
      </w:tr>
      <w:tr w:rsidR="00B618B7" w:rsidRPr="0059405E" w14:paraId="7E11C671" w14:textId="77777777" w:rsidTr="00574340">
        <w:trPr>
          <w:trHeight w:val="975"/>
        </w:trPr>
        <w:tc>
          <w:tcPr>
            <w:tcW w:w="70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314B2063" w14:textId="77777777" w:rsidR="00B618B7" w:rsidRPr="0059405E" w:rsidRDefault="00B618B7" w:rsidP="00574340">
            <w:pPr>
              <w:spacing w:before="100" w:beforeAutospacing="1" w:after="100" w:afterAutospacing="1"/>
              <w:jc w:val="both"/>
              <w:rPr>
                <w:rFonts w:eastAsia="Times New Roman"/>
                <w:lang w:eastAsia="lt-LT"/>
              </w:rPr>
            </w:pPr>
            <w:r w:rsidRPr="0059405E">
              <w:rPr>
                <w:rFonts w:eastAsia="Times New Roman"/>
                <w:b/>
                <w:bCs/>
                <w:color w:val="000000"/>
                <w:lang w:eastAsia="lt-LT"/>
              </w:rPr>
              <w:t>Eil. Nr.</w:t>
            </w:r>
          </w:p>
        </w:tc>
        <w:tc>
          <w:tcPr>
            <w:tcW w:w="5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263FB2" w14:textId="77777777" w:rsidR="00B618B7" w:rsidRPr="0059405E" w:rsidRDefault="00B618B7" w:rsidP="00574340">
            <w:pPr>
              <w:jc w:val="center"/>
              <w:rPr>
                <w:rFonts w:eastAsia="Times New Roman"/>
                <w:lang w:eastAsia="lt-LT"/>
              </w:rPr>
            </w:pPr>
            <w:r w:rsidRPr="0059405E">
              <w:rPr>
                <w:rFonts w:eastAsia="Times New Roman"/>
                <w:b/>
                <w:bCs/>
                <w:color w:val="000000"/>
                <w:lang w:eastAsia="lt-LT"/>
              </w:rPr>
              <w:t>Reikalaujama charakteristika (ne blogesnė kaip nurodyta)</w:t>
            </w:r>
          </w:p>
        </w:tc>
        <w:tc>
          <w:tcPr>
            <w:tcW w:w="96" w:type="dxa"/>
            <w:tcBorders>
              <w:top w:val="nil"/>
              <w:left w:val="nil"/>
              <w:bottom w:val="single" w:sz="8" w:space="0" w:color="auto"/>
              <w:right w:val="nil"/>
            </w:tcBorders>
          </w:tcPr>
          <w:p w14:paraId="18665F51" w14:textId="77777777" w:rsidR="00B618B7" w:rsidRPr="0059405E" w:rsidRDefault="00B618B7" w:rsidP="00574340">
            <w:pPr>
              <w:ind w:right="569"/>
              <w:rPr>
                <w:rFonts w:eastAsia="Times New Roman"/>
                <w:b/>
                <w:bCs/>
                <w:color w:val="000000"/>
                <w:lang w:eastAsia="lt-LT"/>
              </w:rPr>
            </w:pPr>
          </w:p>
        </w:tc>
        <w:tc>
          <w:tcPr>
            <w:tcW w:w="20" w:type="dxa"/>
            <w:tcBorders>
              <w:top w:val="nil"/>
              <w:left w:val="nil"/>
              <w:bottom w:val="single" w:sz="8" w:space="0" w:color="auto"/>
              <w:right w:val="nil"/>
            </w:tcBorders>
            <w:shd w:val="clear" w:color="auto" w:fill="auto"/>
          </w:tcPr>
          <w:p w14:paraId="2A635D20" w14:textId="77777777" w:rsidR="00B618B7" w:rsidRPr="0059405E" w:rsidRDefault="00B618B7" w:rsidP="00574340">
            <w:pPr>
              <w:ind w:right="569"/>
              <w:rPr>
                <w:rFonts w:eastAsia="Times New Roman"/>
                <w:b/>
                <w:bCs/>
                <w:color w:val="000000"/>
                <w:lang w:eastAsia="lt-LT"/>
              </w:rPr>
            </w:pPr>
          </w:p>
        </w:tc>
        <w:tc>
          <w:tcPr>
            <w:tcW w:w="886" w:type="dxa"/>
            <w:tcBorders>
              <w:top w:val="nil"/>
              <w:left w:val="nil"/>
              <w:bottom w:val="single" w:sz="8" w:space="0" w:color="auto"/>
              <w:right w:val="single" w:sz="8" w:space="0" w:color="auto"/>
            </w:tcBorders>
            <w:shd w:val="clear" w:color="auto" w:fill="auto"/>
          </w:tcPr>
          <w:p w14:paraId="40F85F07" w14:textId="77777777" w:rsidR="00B618B7" w:rsidRPr="0059405E" w:rsidRDefault="00B618B7" w:rsidP="00574340">
            <w:pPr>
              <w:jc w:val="center"/>
              <w:rPr>
                <w:rFonts w:eastAsia="Times New Roman"/>
                <w:b/>
                <w:bCs/>
                <w:color w:val="000000"/>
                <w:lang w:eastAsia="lt-LT"/>
              </w:rPr>
            </w:pPr>
          </w:p>
          <w:p w14:paraId="1362778C" w14:textId="77777777" w:rsidR="00B618B7" w:rsidRPr="0059405E" w:rsidRDefault="00B618B7" w:rsidP="00574340">
            <w:pPr>
              <w:jc w:val="center"/>
              <w:rPr>
                <w:rFonts w:eastAsia="Times New Roman"/>
                <w:lang w:eastAsia="lt-LT"/>
              </w:rPr>
            </w:pPr>
            <w:r w:rsidRPr="0059405E">
              <w:rPr>
                <w:rFonts w:eastAsia="Times New Roman"/>
                <w:b/>
                <w:bCs/>
                <w:color w:val="000000"/>
                <w:lang w:eastAsia="lt-LT"/>
              </w:rPr>
              <w:t>Kiekis, vnt.</w:t>
            </w:r>
          </w:p>
        </w:tc>
        <w:tc>
          <w:tcPr>
            <w:tcW w:w="3402" w:type="dxa"/>
            <w:tcBorders>
              <w:top w:val="nil"/>
              <w:left w:val="nil"/>
              <w:bottom w:val="single" w:sz="8" w:space="0" w:color="auto"/>
              <w:right w:val="single" w:sz="8" w:space="0" w:color="auto"/>
            </w:tcBorders>
          </w:tcPr>
          <w:p w14:paraId="4390EDD5" w14:textId="77777777" w:rsidR="00B618B7" w:rsidRPr="0059405E" w:rsidRDefault="00B618B7" w:rsidP="00574340">
            <w:pPr>
              <w:jc w:val="center"/>
              <w:rPr>
                <w:rFonts w:eastAsia="Times New Roman"/>
                <w:b/>
                <w:bCs/>
                <w:color w:val="000000"/>
                <w:lang w:eastAsia="lt-LT"/>
              </w:rPr>
            </w:pPr>
          </w:p>
          <w:p w14:paraId="2A00D228" w14:textId="77777777" w:rsidR="00B618B7" w:rsidRPr="0059405E" w:rsidRDefault="00B618B7" w:rsidP="00574340">
            <w:pPr>
              <w:jc w:val="center"/>
              <w:rPr>
                <w:rFonts w:eastAsia="Times New Roman"/>
                <w:b/>
                <w:bCs/>
                <w:color w:val="000000"/>
                <w:lang w:eastAsia="lt-LT"/>
              </w:rPr>
            </w:pPr>
            <w:r w:rsidRPr="0059405E">
              <w:rPr>
                <w:rFonts w:eastAsia="Times New Roman"/>
                <w:b/>
                <w:bCs/>
                <w:color w:val="000000"/>
                <w:lang w:eastAsia="lt-LT"/>
              </w:rPr>
              <w:t>Siūloma charakteristika</w:t>
            </w:r>
            <w:r w:rsidRPr="0059405E">
              <w:rPr>
                <w:rFonts w:eastAsia="Times New Roman"/>
                <w:b/>
                <w:bCs/>
                <w:color w:val="000000"/>
                <w:lang w:eastAsia="lt-LT"/>
              </w:rPr>
              <w:br/>
            </w:r>
            <w:r w:rsidRPr="0059405E">
              <w:rPr>
                <w:rFonts w:eastAsia="Times New Roman"/>
                <w:b/>
                <w:color w:val="0070C0"/>
                <w:lang w:eastAsia="lt-LT"/>
              </w:rPr>
              <w:t>(PILDO TIEKĖJAS)</w:t>
            </w:r>
            <w:r w:rsidRPr="0059405E">
              <w:rPr>
                <w:rFonts w:eastAsia="Times New Roman"/>
                <w:b/>
                <w:bCs/>
                <w:color w:val="000000"/>
                <w:lang w:eastAsia="lt-LT"/>
              </w:rPr>
              <w:t>*</w:t>
            </w:r>
          </w:p>
          <w:p w14:paraId="7C8B10D5" w14:textId="77777777" w:rsidR="00B618B7" w:rsidRPr="0059405E" w:rsidRDefault="00B618B7" w:rsidP="00574340">
            <w:pPr>
              <w:jc w:val="center"/>
              <w:rPr>
                <w:rFonts w:eastAsia="Times New Roman"/>
                <w:b/>
                <w:bCs/>
                <w:color w:val="000000"/>
                <w:lang w:eastAsia="lt-LT"/>
              </w:rPr>
            </w:pPr>
          </w:p>
        </w:tc>
      </w:tr>
      <w:tr w:rsidR="00B618B7" w:rsidRPr="0059405E" w14:paraId="3C4AD015" w14:textId="77777777" w:rsidTr="00574340">
        <w:trPr>
          <w:trHeight w:val="272"/>
        </w:trPr>
        <w:tc>
          <w:tcPr>
            <w:tcW w:w="10490" w:type="dxa"/>
            <w:gridSpan w:val="6"/>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0AF6E20D" w14:textId="30E01835" w:rsidR="00B618B7" w:rsidRPr="0059405E" w:rsidRDefault="00B618B7" w:rsidP="00574340">
            <w:pPr>
              <w:jc w:val="center"/>
              <w:rPr>
                <w:rFonts w:eastAsia="Times New Roman"/>
                <w:b/>
                <w:bCs/>
                <w:color w:val="000000"/>
                <w:lang w:eastAsia="lt-LT"/>
              </w:rPr>
            </w:pPr>
            <w:r w:rsidRPr="0059405E">
              <w:rPr>
                <w:rFonts w:eastAsia="Times New Roman"/>
                <w:b/>
                <w:bCs/>
                <w:color w:val="000000"/>
                <w:lang w:eastAsia="lt-LT"/>
              </w:rPr>
              <w:t>V Pirkimo dalis</w:t>
            </w:r>
          </w:p>
        </w:tc>
      </w:tr>
      <w:tr w:rsidR="00B618B7" w:rsidRPr="0059405E" w14:paraId="39234C2E" w14:textId="77777777" w:rsidTr="009D6CC3">
        <w:trPr>
          <w:trHeight w:val="347"/>
        </w:trPr>
        <w:tc>
          <w:tcPr>
            <w:tcW w:w="709" w:type="dxa"/>
            <w:vMerge w:val="restart"/>
            <w:tcBorders>
              <w:top w:val="single" w:sz="4" w:space="0" w:color="auto"/>
              <w:left w:val="single" w:sz="8" w:space="0" w:color="auto"/>
              <w:right w:val="single" w:sz="4" w:space="0" w:color="auto"/>
            </w:tcBorders>
            <w:noWrap/>
            <w:tcMar>
              <w:top w:w="0" w:type="dxa"/>
              <w:left w:w="108" w:type="dxa"/>
              <w:bottom w:w="0" w:type="dxa"/>
              <w:right w:w="108" w:type="dxa"/>
            </w:tcMar>
            <w:hideMark/>
          </w:tcPr>
          <w:p w14:paraId="1D1D9AC9" w14:textId="77777777" w:rsidR="00B618B7" w:rsidRPr="0059405E" w:rsidRDefault="00B618B7" w:rsidP="00574340">
            <w:pPr>
              <w:spacing w:before="100" w:beforeAutospacing="1" w:after="100" w:afterAutospacing="1"/>
              <w:jc w:val="both"/>
              <w:rPr>
                <w:rFonts w:eastAsia="Times New Roman"/>
                <w:color w:val="000000"/>
                <w:lang w:eastAsia="lt-LT"/>
              </w:rPr>
            </w:pPr>
            <w:r w:rsidRPr="0059405E">
              <w:rPr>
                <w:rFonts w:eastAsia="Times New Roman"/>
                <w:color w:val="000000"/>
                <w:lang w:eastAsia="lt-LT"/>
              </w:rPr>
              <w:t>1.</w:t>
            </w: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51C21790" w14:textId="0F8C2E34" w:rsidR="00B618B7" w:rsidRPr="0059405E" w:rsidRDefault="00B618B7" w:rsidP="00AB4BDB">
            <w:pPr>
              <w:jc w:val="both"/>
              <w:rPr>
                <w:rFonts w:eastAsia="Times New Roman"/>
                <w:b/>
                <w:bCs/>
              </w:rPr>
            </w:pPr>
            <w:r w:rsidRPr="0059405E">
              <w:rPr>
                <w:rFonts w:eastAsia="Times New Roman"/>
                <w:b/>
                <w:bCs/>
              </w:rPr>
              <w:t>Elek</w:t>
            </w:r>
            <w:r w:rsidR="009E6C6E" w:rsidRPr="0059405E">
              <w:rPr>
                <w:rFonts w:eastAsia="Times New Roman"/>
                <w:b/>
                <w:bCs/>
              </w:rPr>
              <w:t>troninės svarstyklės su met</w:t>
            </w:r>
            <w:r w:rsidRPr="0059405E">
              <w:rPr>
                <w:rFonts w:eastAsia="Times New Roman"/>
                <w:b/>
                <w:bCs/>
              </w:rPr>
              <w:t>rologine patikra</w:t>
            </w:r>
            <w:r w:rsidR="009927B1" w:rsidRPr="0059405E">
              <w:rPr>
                <w:rFonts w:eastAsia="Times New Roman"/>
                <w:b/>
                <w:bCs/>
              </w:rPr>
              <w:t xml:space="preserve"> </w:t>
            </w:r>
          </w:p>
        </w:tc>
        <w:tc>
          <w:tcPr>
            <w:tcW w:w="1002" w:type="dxa"/>
            <w:gridSpan w:val="3"/>
            <w:vMerge w:val="restart"/>
            <w:tcBorders>
              <w:top w:val="single" w:sz="4" w:space="0" w:color="auto"/>
              <w:left w:val="nil"/>
              <w:right w:val="single" w:sz="8" w:space="0" w:color="auto"/>
            </w:tcBorders>
          </w:tcPr>
          <w:p w14:paraId="1E0EC076" w14:textId="1C05294A" w:rsidR="00B618B7" w:rsidRPr="0059405E" w:rsidRDefault="009D6CC3" w:rsidP="00574340">
            <w:pPr>
              <w:spacing w:before="100" w:beforeAutospacing="1" w:after="100" w:afterAutospacing="1"/>
              <w:jc w:val="center"/>
              <w:rPr>
                <w:rFonts w:eastAsia="Times New Roman"/>
                <w:color w:val="000000"/>
                <w:lang w:eastAsia="lt-LT"/>
              </w:rPr>
            </w:pPr>
            <w:r w:rsidRPr="0059405E">
              <w:rPr>
                <w:rFonts w:eastAsia="Times New Roman"/>
                <w:color w:val="000000"/>
                <w:lang w:eastAsia="lt-LT"/>
              </w:rPr>
              <w:t>1</w:t>
            </w:r>
            <w:r w:rsidR="00B618B7" w:rsidRPr="0059405E">
              <w:rPr>
                <w:rFonts w:eastAsia="Times New Roman"/>
                <w:color w:val="000000"/>
                <w:lang w:eastAsia="lt-LT"/>
              </w:rPr>
              <w:t xml:space="preserve"> vnt.</w:t>
            </w:r>
          </w:p>
        </w:tc>
        <w:tc>
          <w:tcPr>
            <w:tcW w:w="3402" w:type="dxa"/>
            <w:tcBorders>
              <w:top w:val="single" w:sz="4" w:space="0" w:color="auto"/>
              <w:left w:val="single" w:sz="8" w:space="0" w:color="auto"/>
              <w:bottom w:val="single" w:sz="4" w:space="0" w:color="auto"/>
              <w:right w:val="single" w:sz="8" w:space="0" w:color="auto"/>
            </w:tcBorders>
          </w:tcPr>
          <w:p w14:paraId="36FA3DD8" w14:textId="77777777" w:rsidR="00B618B7" w:rsidRPr="0059405E" w:rsidRDefault="00B618B7" w:rsidP="00574340">
            <w:pPr>
              <w:pStyle w:val="Body2"/>
              <w:ind w:firstLine="567"/>
              <w:rPr>
                <w:rFonts w:eastAsia="Times New Roman" w:cs="Times New Roman"/>
                <w:sz w:val="24"/>
                <w:szCs w:val="24"/>
                <w:lang w:val="lt-LT" w:eastAsia="lt-LT"/>
              </w:rPr>
            </w:pPr>
          </w:p>
        </w:tc>
      </w:tr>
      <w:tr w:rsidR="00B618B7" w:rsidRPr="0059405E" w14:paraId="30A51B45" w14:textId="77777777" w:rsidTr="00574340">
        <w:trPr>
          <w:trHeight w:val="212"/>
        </w:trPr>
        <w:tc>
          <w:tcPr>
            <w:tcW w:w="709" w:type="dxa"/>
            <w:vMerge/>
            <w:tcBorders>
              <w:left w:val="single" w:sz="8" w:space="0" w:color="auto"/>
              <w:right w:val="single" w:sz="4" w:space="0" w:color="auto"/>
            </w:tcBorders>
            <w:noWrap/>
            <w:tcMar>
              <w:top w:w="0" w:type="dxa"/>
              <w:left w:w="108" w:type="dxa"/>
              <w:bottom w:w="0" w:type="dxa"/>
              <w:right w:w="108" w:type="dxa"/>
            </w:tcMar>
          </w:tcPr>
          <w:p w14:paraId="1A2E49D8" w14:textId="77777777" w:rsidR="00B618B7" w:rsidRPr="0059405E" w:rsidRDefault="00B618B7" w:rsidP="00574340">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7CD3A1BB" w14:textId="4F0CC77D" w:rsidR="00B618B7" w:rsidRPr="0059405E" w:rsidRDefault="00336F85" w:rsidP="00574340">
            <w:pPr>
              <w:jc w:val="both"/>
              <w:rPr>
                <w:rFonts w:eastAsia="Times New Roman"/>
                <w:bCs/>
              </w:rPr>
            </w:pPr>
            <w:r w:rsidRPr="0059405E">
              <w:rPr>
                <w:rFonts w:eastAsia="Times New Roman"/>
                <w:bCs/>
              </w:rPr>
              <w:t xml:space="preserve">LCD </w:t>
            </w:r>
            <w:r w:rsidR="009927B1" w:rsidRPr="0059405E">
              <w:rPr>
                <w:rFonts w:eastAsia="Times New Roman"/>
                <w:bCs/>
              </w:rPr>
              <w:t xml:space="preserve">arba lygiavertis </w:t>
            </w:r>
            <w:r w:rsidRPr="0059405E">
              <w:rPr>
                <w:rFonts w:eastAsia="Times New Roman"/>
                <w:bCs/>
              </w:rPr>
              <w:t>displėjus su apšvietimu</w:t>
            </w:r>
          </w:p>
        </w:tc>
        <w:tc>
          <w:tcPr>
            <w:tcW w:w="1002" w:type="dxa"/>
            <w:gridSpan w:val="3"/>
            <w:vMerge/>
            <w:tcBorders>
              <w:left w:val="nil"/>
              <w:right w:val="single" w:sz="8" w:space="0" w:color="auto"/>
            </w:tcBorders>
          </w:tcPr>
          <w:p w14:paraId="5DF080F6" w14:textId="77777777" w:rsidR="00B618B7" w:rsidRPr="0059405E" w:rsidRDefault="00B618B7" w:rsidP="00574340">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6E904B49" w14:textId="77777777" w:rsidR="00B618B7" w:rsidRPr="0059405E" w:rsidRDefault="00B618B7" w:rsidP="00574340">
            <w:pPr>
              <w:pStyle w:val="Body2"/>
              <w:ind w:firstLine="567"/>
              <w:rPr>
                <w:rFonts w:eastAsia="Times New Roman" w:cs="Times New Roman"/>
                <w:sz w:val="24"/>
                <w:szCs w:val="24"/>
                <w:lang w:val="lt-LT" w:eastAsia="lt-LT"/>
              </w:rPr>
            </w:pPr>
          </w:p>
        </w:tc>
      </w:tr>
      <w:tr w:rsidR="00B618B7" w:rsidRPr="0059405E" w14:paraId="7647548D" w14:textId="77777777" w:rsidTr="00574340">
        <w:trPr>
          <w:trHeight w:val="460"/>
        </w:trPr>
        <w:tc>
          <w:tcPr>
            <w:tcW w:w="709" w:type="dxa"/>
            <w:vMerge/>
            <w:tcBorders>
              <w:left w:val="single" w:sz="8" w:space="0" w:color="auto"/>
              <w:right w:val="single" w:sz="4" w:space="0" w:color="auto"/>
            </w:tcBorders>
            <w:noWrap/>
            <w:tcMar>
              <w:top w:w="0" w:type="dxa"/>
              <w:left w:w="108" w:type="dxa"/>
              <w:bottom w:w="0" w:type="dxa"/>
              <w:right w:w="108" w:type="dxa"/>
            </w:tcMar>
          </w:tcPr>
          <w:p w14:paraId="4913E156" w14:textId="77777777" w:rsidR="00B618B7" w:rsidRPr="0059405E" w:rsidRDefault="00B618B7" w:rsidP="00574340">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1AB86DB8" w14:textId="1CFCA81B" w:rsidR="00B618B7" w:rsidRPr="0059405E" w:rsidRDefault="00336F85" w:rsidP="00574340">
            <w:pPr>
              <w:jc w:val="both"/>
              <w:rPr>
                <w:rFonts w:eastAsia="Times New Roman"/>
              </w:rPr>
            </w:pPr>
            <w:r w:rsidRPr="0059405E">
              <w:rPr>
                <w:rFonts w:eastAsia="Times New Roman"/>
              </w:rPr>
              <w:t>Taros svorio įvertinimo funkcija</w:t>
            </w:r>
          </w:p>
        </w:tc>
        <w:tc>
          <w:tcPr>
            <w:tcW w:w="1002" w:type="dxa"/>
            <w:gridSpan w:val="3"/>
            <w:vMerge/>
            <w:tcBorders>
              <w:left w:val="nil"/>
              <w:right w:val="single" w:sz="8" w:space="0" w:color="auto"/>
            </w:tcBorders>
          </w:tcPr>
          <w:p w14:paraId="3055FEA4" w14:textId="77777777" w:rsidR="00B618B7" w:rsidRPr="0059405E" w:rsidRDefault="00B618B7" w:rsidP="00574340">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6E16A866" w14:textId="77777777" w:rsidR="00B618B7" w:rsidRPr="0059405E" w:rsidRDefault="00B618B7" w:rsidP="00574340">
            <w:pPr>
              <w:pStyle w:val="Body2"/>
              <w:ind w:firstLine="567"/>
              <w:rPr>
                <w:rFonts w:eastAsia="Times New Roman" w:cs="Times New Roman"/>
                <w:sz w:val="24"/>
                <w:szCs w:val="24"/>
                <w:lang w:val="lt-LT" w:eastAsia="lt-LT"/>
              </w:rPr>
            </w:pPr>
          </w:p>
        </w:tc>
      </w:tr>
      <w:tr w:rsidR="00B618B7" w:rsidRPr="0059405E" w14:paraId="356B4EA3" w14:textId="77777777" w:rsidTr="00574340">
        <w:trPr>
          <w:trHeight w:val="460"/>
        </w:trPr>
        <w:tc>
          <w:tcPr>
            <w:tcW w:w="709" w:type="dxa"/>
            <w:vMerge/>
            <w:tcBorders>
              <w:left w:val="single" w:sz="8" w:space="0" w:color="auto"/>
              <w:right w:val="single" w:sz="4" w:space="0" w:color="auto"/>
            </w:tcBorders>
            <w:noWrap/>
            <w:tcMar>
              <w:top w:w="0" w:type="dxa"/>
              <w:left w:w="108" w:type="dxa"/>
              <w:bottom w:w="0" w:type="dxa"/>
              <w:right w:w="108" w:type="dxa"/>
            </w:tcMar>
          </w:tcPr>
          <w:p w14:paraId="29839D09" w14:textId="77777777" w:rsidR="00B618B7" w:rsidRPr="0059405E" w:rsidRDefault="00B618B7" w:rsidP="00574340">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392C26D4" w14:textId="26D41622" w:rsidR="00B618B7" w:rsidRPr="0059405E" w:rsidRDefault="00336F85" w:rsidP="00574340">
            <w:pPr>
              <w:jc w:val="both"/>
              <w:rPr>
                <w:rFonts w:eastAsia="Times New Roman"/>
              </w:rPr>
            </w:pPr>
            <w:r w:rsidRPr="0059405E">
              <w:rPr>
                <w:rFonts w:eastAsia="Times New Roman"/>
              </w:rPr>
              <w:t>Įmontuota sąsaja ryšiui su kompiuteriu ar spausdintuvu</w:t>
            </w:r>
          </w:p>
        </w:tc>
        <w:tc>
          <w:tcPr>
            <w:tcW w:w="1002" w:type="dxa"/>
            <w:gridSpan w:val="3"/>
            <w:vMerge/>
            <w:tcBorders>
              <w:left w:val="nil"/>
              <w:right w:val="single" w:sz="8" w:space="0" w:color="auto"/>
            </w:tcBorders>
          </w:tcPr>
          <w:p w14:paraId="6DDA7492" w14:textId="77777777" w:rsidR="00B618B7" w:rsidRPr="0059405E" w:rsidRDefault="00B618B7" w:rsidP="00574340">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70B6F1E8" w14:textId="77777777" w:rsidR="00B618B7" w:rsidRPr="0059405E" w:rsidRDefault="00B618B7" w:rsidP="00574340">
            <w:pPr>
              <w:pStyle w:val="Body2"/>
              <w:ind w:firstLine="567"/>
              <w:rPr>
                <w:rFonts w:eastAsia="Times New Roman" w:cs="Times New Roman"/>
                <w:sz w:val="24"/>
                <w:szCs w:val="24"/>
                <w:lang w:val="lt-LT" w:eastAsia="lt-LT"/>
              </w:rPr>
            </w:pPr>
          </w:p>
        </w:tc>
      </w:tr>
      <w:tr w:rsidR="00B618B7" w:rsidRPr="0059405E" w14:paraId="47485DBA" w14:textId="77777777" w:rsidTr="00574340">
        <w:trPr>
          <w:trHeight w:val="162"/>
        </w:trPr>
        <w:tc>
          <w:tcPr>
            <w:tcW w:w="709" w:type="dxa"/>
            <w:vMerge/>
            <w:tcBorders>
              <w:left w:val="single" w:sz="8" w:space="0" w:color="auto"/>
              <w:right w:val="single" w:sz="4" w:space="0" w:color="auto"/>
            </w:tcBorders>
            <w:noWrap/>
            <w:tcMar>
              <w:top w:w="0" w:type="dxa"/>
              <w:left w:w="108" w:type="dxa"/>
              <w:bottom w:w="0" w:type="dxa"/>
              <w:right w:w="108" w:type="dxa"/>
            </w:tcMar>
          </w:tcPr>
          <w:p w14:paraId="70B498B5" w14:textId="77777777" w:rsidR="00B618B7" w:rsidRPr="0059405E" w:rsidRDefault="00B618B7" w:rsidP="00574340">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5B533B42" w14:textId="5F11B1A1" w:rsidR="00B618B7" w:rsidRPr="0059405E" w:rsidRDefault="00A3756E" w:rsidP="00574340">
            <w:pPr>
              <w:rPr>
                <w:rFonts w:eastAsia="Times New Roman"/>
              </w:rPr>
            </w:pPr>
            <w:r w:rsidRPr="0059405E">
              <w:rPr>
                <w:rFonts w:eastAsia="Times New Roman"/>
              </w:rPr>
              <w:t>Nerūdijančio plieno</w:t>
            </w:r>
            <w:r w:rsidR="005D0812" w:rsidRPr="0059405E">
              <w:rPr>
                <w:rFonts w:eastAsia="Times New Roman"/>
              </w:rPr>
              <w:t xml:space="preserve"> arba lygiavertės medžiagos</w:t>
            </w:r>
            <w:r w:rsidRPr="0059405E">
              <w:rPr>
                <w:rFonts w:eastAsia="Times New Roman"/>
              </w:rPr>
              <w:t xml:space="preserve"> platforma</w:t>
            </w:r>
          </w:p>
        </w:tc>
        <w:tc>
          <w:tcPr>
            <w:tcW w:w="1002" w:type="dxa"/>
            <w:gridSpan w:val="3"/>
            <w:vMerge/>
            <w:tcBorders>
              <w:left w:val="nil"/>
              <w:right w:val="single" w:sz="8" w:space="0" w:color="auto"/>
            </w:tcBorders>
          </w:tcPr>
          <w:p w14:paraId="23153536" w14:textId="77777777" w:rsidR="00B618B7" w:rsidRPr="0059405E" w:rsidRDefault="00B618B7" w:rsidP="00574340">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7FA7111C" w14:textId="77777777" w:rsidR="00B618B7" w:rsidRPr="0059405E" w:rsidRDefault="00B618B7" w:rsidP="00574340">
            <w:pPr>
              <w:pStyle w:val="Body2"/>
              <w:ind w:firstLine="567"/>
              <w:rPr>
                <w:rFonts w:eastAsia="Times New Roman" w:cs="Times New Roman"/>
                <w:sz w:val="24"/>
                <w:szCs w:val="24"/>
                <w:lang w:val="lt-LT" w:eastAsia="lt-LT"/>
              </w:rPr>
            </w:pPr>
          </w:p>
        </w:tc>
      </w:tr>
      <w:tr w:rsidR="00A3756E" w:rsidRPr="0059405E" w14:paraId="16C3FCEF" w14:textId="77777777" w:rsidTr="00574340">
        <w:trPr>
          <w:trHeight w:val="162"/>
        </w:trPr>
        <w:tc>
          <w:tcPr>
            <w:tcW w:w="709" w:type="dxa"/>
            <w:vMerge/>
            <w:tcBorders>
              <w:left w:val="single" w:sz="8" w:space="0" w:color="auto"/>
              <w:right w:val="single" w:sz="4" w:space="0" w:color="auto"/>
            </w:tcBorders>
            <w:noWrap/>
            <w:tcMar>
              <w:top w:w="0" w:type="dxa"/>
              <w:left w:w="108" w:type="dxa"/>
              <w:bottom w:w="0" w:type="dxa"/>
              <w:right w:w="108" w:type="dxa"/>
            </w:tcMar>
          </w:tcPr>
          <w:p w14:paraId="45609CE2" w14:textId="77777777" w:rsidR="00A3756E" w:rsidRPr="0059405E" w:rsidRDefault="00A3756E" w:rsidP="00574340">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266F5448" w14:textId="36D8F9E2" w:rsidR="00A3756E" w:rsidRPr="0059405E" w:rsidRDefault="00A3756E" w:rsidP="00574340">
            <w:pPr>
              <w:rPr>
                <w:rFonts w:eastAsia="Times New Roman"/>
              </w:rPr>
            </w:pPr>
            <w:r w:rsidRPr="0059405E">
              <w:rPr>
                <w:rFonts w:eastAsia="Times New Roman"/>
              </w:rPr>
              <w:t>Svarstyklės maitinamos iš 220V kintamosios įtampos tinklo arba autonomiškai, naudojant akumuliatorių</w:t>
            </w:r>
          </w:p>
        </w:tc>
        <w:tc>
          <w:tcPr>
            <w:tcW w:w="1002" w:type="dxa"/>
            <w:gridSpan w:val="3"/>
            <w:vMerge/>
            <w:tcBorders>
              <w:left w:val="nil"/>
              <w:right w:val="single" w:sz="8" w:space="0" w:color="auto"/>
            </w:tcBorders>
          </w:tcPr>
          <w:p w14:paraId="18012141" w14:textId="77777777" w:rsidR="00A3756E" w:rsidRPr="0059405E" w:rsidRDefault="00A3756E" w:rsidP="00574340">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7E657EF2" w14:textId="77777777" w:rsidR="00A3756E" w:rsidRPr="0059405E" w:rsidRDefault="00A3756E" w:rsidP="00574340">
            <w:pPr>
              <w:pStyle w:val="Body2"/>
              <w:ind w:firstLine="567"/>
              <w:rPr>
                <w:rFonts w:eastAsia="Times New Roman" w:cs="Times New Roman"/>
                <w:sz w:val="24"/>
                <w:szCs w:val="24"/>
                <w:lang w:val="lt-LT" w:eastAsia="lt-LT"/>
              </w:rPr>
            </w:pPr>
          </w:p>
        </w:tc>
      </w:tr>
      <w:tr w:rsidR="009E6C6E" w:rsidRPr="0059405E" w14:paraId="5F81A658" w14:textId="77777777" w:rsidTr="00574340">
        <w:trPr>
          <w:trHeight w:val="162"/>
        </w:trPr>
        <w:tc>
          <w:tcPr>
            <w:tcW w:w="709" w:type="dxa"/>
            <w:vMerge/>
            <w:tcBorders>
              <w:left w:val="single" w:sz="8" w:space="0" w:color="auto"/>
              <w:right w:val="single" w:sz="4" w:space="0" w:color="auto"/>
            </w:tcBorders>
            <w:noWrap/>
            <w:tcMar>
              <w:top w:w="0" w:type="dxa"/>
              <w:left w:w="108" w:type="dxa"/>
              <w:bottom w:w="0" w:type="dxa"/>
              <w:right w:w="108" w:type="dxa"/>
            </w:tcMar>
          </w:tcPr>
          <w:p w14:paraId="163B895A" w14:textId="77777777" w:rsidR="009E6C6E" w:rsidRPr="0059405E" w:rsidRDefault="009E6C6E" w:rsidP="009E6C6E">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0510F57A" w14:textId="4835621F" w:rsidR="009E6C6E" w:rsidRPr="0059405E" w:rsidRDefault="00AA6E60" w:rsidP="00CA0312">
            <w:pPr>
              <w:rPr>
                <w:rFonts w:eastAsia="Times New Roman"/>
              </w:rPr>
            </w:pPr>
            <w:r>
              <w:t>N</w:t>
            </w:r>
            <w:r w:rsidR="001B4C80" w:rsidRPr="0059405E">
              <w:t xml:space="preserve">e </w:t>
            </w:r>
            <w:r w:rsidR="00CA0312">
              <w:t>mažiau</w:t>
            </w:r>
            <w:r w:rsidR="00540FC6" w:rsidRPr="0059405E">
              <w:t xml:space="preserve"> </w:t>
            </w:r>
            <w:r w:rsidR="005D0812" w:rsidRPr="0059405E">
              <w:t xml:space="preserve">nei </w:t>
            </w:r>
            <w:r w:rsidR="00CA0312">
              <w:t>3</w:t>
            </w:r>
            <w:r w:rsidR="00540FC6" w:rsidRPr="0059405E">
              <w:t>00</w:t>
            </w:r>
            <w:r w:rsidR="005D0812" w:rsidRPr="0059405E">
              <w:t xml:space="preserve"> kg.</w:t>
            </w:r>
          </w:p>
        </w:tc>
        <w:tc>
          <w:tcPr>
            <w:tcW w:w="1002" w:type="dxa"/>
            <w:gridSpan w:val="3"/>
            <w:vMerge/>
            <w:tcBorders>
              <w:left w:val="nil"/>
              <w:right w:val="single" w:sz="8" w:space="0" w:color="auto"/>
            </w:tcBorders>
          </w:tcPr>
          <w:p w14:paraId="76A5EA23" w14:textId="77777777" w:rsidR="009E6C6E" w:rsidRPr="0059405E" w:rsidRDefault="009E6C6E" w:rsidP="009E6C6E">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56142FFB" w14:textId="77777777" w:rsidR="009E6C6E" w:rsidRPr="0059405E" w:rsidRDefault="009E6C6E" w:rsidP="009E6C6E">
            <w:pPr>
              <w:pStyle w:val="Body2"/>
              <w:ind w:firstLine="567"/>
              <w:rPr>
                <w:rFonts w:eastAsia="Times New Roman" w:cs="Times New Roman"/>
                <w:sz w:val="24"/>
                <w:szCs w:val="24"/>
                <w:lang w:val="lt-LT" w:eastAsia="lt-LT"/>
              </w:rPr>
            </w:pPr>
          </w:p>
        </w:tc>
      </w:tr>
      <w:tr w:rsidR="009E6C6E" w:rsidRPr="0059405E" w14:paraId="63298ED2" w14:textId="77777777" w:rsidTr="00574340">
        <w:trPr>
          <w:trHeight w:val="162"/>
        </w:trPr>
        <w:tc>
          <w:tcPr>
            <w:tcW w:w="709" w:type="dxa"/>
            <w:tcBorders>
              <w:left w:val="single" w:sz="8" w:space="0" w:color="auto"/>
              <w:right w:val="single" w:sz="4" w:space="0" w:color="auto"/>
            </w:tcBorders>
            <w:noWrap/>
            <w:tcMar>
              <w:top w:w="0" w:type="dxa"/>
              <w:left w:w="108" w:type="dxa"/>
              <w:bottom w:w="0" w:type="dxa"/>
              <w:right w:w="108" w:type="dxa"/>
            </w:tcMar>
          </w:tcPr>
          <w:p w14:paraId="0934A18C" w14:textId="77777777" w:rsidR="009E6C6E" w:rsidRPr="0059405E" w:rsidRDefault="009E6C6E" w:rsidP="009E6C6E">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3262F3B" w14:textId="1E24E59E" w:rsidR="009E6C6E" w:rsidRPr="0059405E" w:rsidRDefault="009E6C6E" w:rsidP="009E6C6E">
            <w:pPr>
              <w:pStyle w:val="prastasiniatinklio"/>
              <w:spacing w:before="0" w:beforeAutospacing="0" w:after="0" w:afterAutospacing="0"/>
              <w:rPr>
                <w:lang w:val="lt-LT"/>
              </w:rPr>
            </w:pPr>
            <w:r w:rsidRPr="0059405E">
              <w:rPr>
                <w:lang w:val="lt-LT"/>
              </w:rPr>
              <w:t>Diskretiškumas (d) – 50 arba 100 g </w:t>
            </w:r>
          </w:p>
        </w:tc>
        <w:tc>
          <w:tcPr>
            <w:tcW w:w="1002" w:type="dxa"/>
            <w:gridSpan w:val="3"/>
            <w:tcBorders>
              <w:left w:val="nil"/>
              <w:right w:val="single" w:sz="8" w:space="0" w:color="auto"/>
            </w:tcBorders>
          </w:tcPr>
          <w:p w14:paraId="2AEECD31" w14:textId="77777777" w:rsidR="009E6C6E" w:rsidRPr="0059405E" w:rsidRDefault="009E6C6E" w:rsidP="009E6C6E">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264293B7" w14:textId="77777777" w:rsidR="009E6C6E" w:rsidRPr="0059405E" w:rsidRDefault="009E6C6E" w:rsidP="009E6C6E">
            <w:pPr>
              <w:pStyle w:val="Body2"/>
              <w:ind w:firstLine="567"/>
              <w:rPr>
                <w:rFonts w:eastAsia="Times New Roman" w:cs="Times New Roman"/>
                <w:sz w:val="24"/>
                <w:szCs w:val="24"/>
                <w:lang w:val="lt-LT" w:eastAsia="lt-LT"/>
              </w:rPr>
            </w:pPr>
          </w:p>
        </w:tc>
      </w:tr>
      <w:tr w:rsidR="00540FC6" w:rsidRPr="0059405E" w14:paraId="58C20AE0" w14:textId="77777777" w:rsidTr="00574340">
        <w:trPr>
          <w:trHeight w:val="162"/>
        </w:trPr>
        <w:tc>
          <w:tcPr>
            <w:tcW w:w="709" w:type="dxa"/>
            <w:tcBorders>
              <w:left w:val="single" w:sz="8" w:space="0" w:color="auto"/>
              <w:right w:val="single" w:sz="4" w:space="0" w:color="auto"/>
            </w:tcBorders>
            <w:noWrap/>
            <w:tcMar>
              <w:top w:w="0" w:type="dxa"/>
              <w:left w:w="108" w:type="dxa"/>
              <w:bottom w:w="0" w:type="dxa"/>
              <w:right w:w="108" w:type="dxa"/>
            </w:tcMar>
          </w:tcPr>
          <w:p w14:paraId="7F045A69" w14:textId="77777777" w:rsidR="00540FC6" w:rsidRPr="0059405E" w:rsidRDefault="00540FC6" w:rsidP="009E6C6E">
            <w:pPr>
              <w:spacing w:before="100" w:beforeAutospacing="1" w:after="100" w:afterAutospacing="1"/>
              <w:jc w:val="both"/>
              <w:rPr>
                <w:rFonts w:eastAsia="Times New Roman"/>
                <w:color w:val="000000"/>
                <w:lang w:eastAsia="lt-LT"/>
              </w:rPr>
            </w:pPr>
          </w:p>
        </w:tc>
        <w:tc>
          <w:tcPr>
            <w:tcW w:w="537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650D5C70" w14:textId="0B0A449B" w:rsidR="00540FC6" w:rsidRPr="0059405E" w:rsidRDefault="002B3F6E" w:rsidP="009E6C6E">
            <w:pPr>
              <w:pStyle w:val="prastasiniatinklio"/>
              <w:spacing w:before="0" w:beforeAutospacing="0" w:after="0" w:afterAutospacing="0"/>
              <w:rPr>
                <w:lang w:val="lt-LT"/>
              </w:rPr>
            </w:pPr>
            <w:r>
              <w:rPr>
                <w:lang w:val="lt-LT"/>
              </w:rPr>
              <w:t xml:space="preserve">Garantija ne trumpesnė nei </w:t>
            </w:r>
            <w:r w:rsidR="00A012D7" w:rsidRPr="0059405E">
              <w:rPr>
                <w:lang w:val="lt-LT"/>
              </w:rPr>
              <w:t>2</w:t>
            </w:r>
            <w:r>
              <w:rPr>
                <w:lang w:val="lt-LT"/>
              </w:rPr>
              <w:t>4</w:t>
            </w:r>
            <w:r w:rsidR="00A012D7" w:rsidRPr="0059405E">
              <w:rPr>
                <w:lang w:val="lt-LT"/>
              </w:rPr>
              <w:t xml:space="preserve"> mėn.</w:t>
            </w:r>
          </w:p>
        </w:tc>
        <w:tc>
          <w:tcPr>
            <w:tcW w:w="1002" w:type="dxa"/>
            <w:gridSpan w:val="3"/>
            <w:tcBorders>
              <w:left w:val="nil"/>
              <w:right w:val="single" w:sz="8" w:space="0" w:color="auto"/>
            </w:tcBorders>
          </w:tcPr>
          <w:p w14:paraId="4CA01CEA" w14:textId="77777777" w:rsidR="00540FC6" w:rsidRPr="0059405E" w:rsidRDefault="00540FC6" w:rsidP="009E6C6E">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358209E3" w14:textId="77777777" w:rsidR="00540FC6" w:rsidRPr="0059405E" w:rsidRDefault="00540FC6" w:rsidP="009E6C6E">
            <w:pPr>
              <w:pStyle w:val="Body2"/>
              <w:ind w:firstLine="567"/>
              <w:rPr>
                <w:rFonts w:eastAsia="Times New Roman" w:cs="Times New Roman"/>
                <w:sz w:val="24"/>
                <w:szCs w:val="24"/>
                <w:lang w:val="lt-LT" w:eastAsia="lt-LT"/>
              </w:rPr>
            </w:pPr>
          </w:p>
        </w:tc>
      </w:tr>
    </w:tbl>
    <w:p w14:paraId="4F9C0DE9" w14:textId="77777777" w:rsidR="00B618B7" w:rsidRPr="0059405E" w:rsidRDefault="00B618B7" w:rsidP="00071159">
      <w:pPr>
        <w:jc w:val="both"/>
        <w:rPr>
          <w:rFonts w:eastAsia="Calibri"/>
        </w:rPr>
      </w:pPr>
    </w:p>
    <w:p w14:paraId="7FD88B60" w14:textId="77777777" w:rsidR="00B618B7" w:rsidRPr="0059405E" w:rsidRDefault="00B618B7" w:rsidP="00071159">
      <w:pPr>
        <w:jc w:val="both"/>
        <w:rPr>
          <w:rFonts w:eastAsia="Calibri"/>
        </w:rPr>
      </w:pPr>
    </w:p>
    <w:p w14:paraId="6B4F1C62" w14:textId="32D3A0B8" w:rsidR="005A4D5C" w:rsidRPr="0059405E" w:rsidRDefault="005A4D5C" w:rsidP="005A4D5C">
      <w:pPr>
        <w:jc w:val="both"/>
        <w:rPr>
          <w:rFonts w:eastAsia="Calibri"/>
        </w:rPr>
      </w:pPr>
      <w:r w:rsidRPr="0059405E">
        <w:rPr>
          <w:rFonts w:eastAsia="Calibri"/>
        </w:rPr>
        <w:t xml:space="preserve">Tiekėjas privalo užpildyti lentelės 4 stulpelį </w:t>
      </w:r>
      <w:r w:rsidRPr="0059405E">
        <w:rPr>
          <w:b/>
          <w:i/>
        </w:rPr>
        <w:t>„Siūloma charakteristika</w:t>
      </w:r>
      <w:r w:rsidRPr="0059405E">
        <w:rPr>
          <w:rFonts w:eastAsia="Calibri"/>
        </w:rPr>
        <w:t>,</w:t>
      </w:r>
      <w:r w:rsidRPr="0059405E">
        <w:rPr>
          <w:i/>
        </w:rPr>
        <w:t xml:space="preserve"> nurodant visas įrangos aprašyme reikalaujamas reikšmes, </w:t>
      </w:r>
      <w:r w:rsidRPr="0059405E">
        <w:rPr>
          <w:rFonts w:eastAsia="Calibri"/>
        </w:rPr>
        <w:t>nurodant reikalavimus įrodančių dokumentų failų pavadinimus ir pateikti šiuos įrodančius dokumentus</w:t>
      </w:r>
      <w:r w:rsidR="003C64EA" w:rsidRPr="0059405E">
        <w:rPr>
          <w:rFonts w:eastAsia="Calibri"/>
        </w:rPr>
        <w:t xml:space="preserve"> kartu su pasiūlymu</w:t>
      </w:r>
      <w:r w:rsidRPr="0059405E">
        <w:rPr>
          <w:rFonts w:eastAsia="Calibri"/>
        </w:rPr>
        <w:t xml:space="preserve">. </w:t>
      </w:r>
    </w:p>
    <w:p w14:paraId="3CBCD841" w14:textId="58221809" w:rsidR="009F4E89" w:rsidRPr="0059405E" w:rsidRDefault="009F4E89" w:rsidP="007818AC">
      <w:pPr>
        <w:pStyle w:val="Komentarotekstas"/>
        <w:jc w:val="both"/>
        <w:rPr>
          <w:sz w:val="24"/>
          <w:szCs w:val="24"/>
        </w:rPr>
      </w:pPr>
      <w:r w:rsidRPr="0059405E">
        <w:rPr>
          <w:b/>
          <w:bCs/>
          <w:i/>
          <w:iCs/>
          <w:sz w:val="24"/>
          <w:szCs w:val="24"/>
        </w:rPr>
        <w:t>Kartu su pasiūlymu</w:t>
      </w:r>
      <w:r w:rsidRPr="0059405E">
        <w:rPr>
          <w:i/>
          <w:iCs/>
          <w:sz w:val="24"/>
          <w:szCs w:val="24"/>
        </w:rPr>
        <w:t xml:space="preserve"> turi būti pateikiama skalbyklos įrangos atitikimą deklaruojamiems parametrams patvirtinanti gamintojo</w:t>
      </w:r>
      <w:r w:rsidR="0087651B" w:rsidRPr="0059405E">
        <w:rPr>
          <w:i/>
          <w:iCs/>
          <w:sz w:val="24"/>
          <w:szCs w:val="24"/>
        </w:rPr>
        <w:t xml:space="preserve"> ar tiekėjo</w:t>
      </w:r>
      <w:r w:rsidRPr="0059405E">
        <w:rPr>
          <w:i/>
          <w:iCs/>
          <w:sz w:val="24"/>
          <w:szCs w:val="24"/>
        </w:rPr>
        <w:t xml:space="preserve"> techninė dokumentacija (</w:t>
      </w:r>
      <w:r w:rsidRPr="0059405E">
        <w:rPr>
          <w:sz w:val="24"/>
          <w:szCs w:val="24"/>
        </w:rPr>
        <w:t>katalogai</w:t>
      </w:r>
      <w:r w:rsidR="00F80481" w:rsidRPr="0059405E">
        <w:rPr>
          <w:sz w:val="24"/>
          <w:szCs w:val="24"/>
        </w:rPr>
        <w:t xml:space="preserve">, brošiūros </w:t>
      </w:r>
      <w:r w:rsidR="00E767E1" w:rsidRPr="0059405E">
        <w:rPr>
          <w:sz w:val="24"/>
          <w:szCs w:val="24"/>
        </w:rPr>
        <w:t xml:space="preserve"> a</w:t>
      </w:r>
      <w:r w:rsidRPr="0059405E">
        <w:rPr>
          <w:sz w:val="24"/>
          <w:szCs w:val="24"/>
        </w:rPr>
        <w:t xml:space="preserve">r </w:t>
      </w:r>
      <w:r w:rsidR="00E90E49" w:rsidRPr="0059405E">
        <w:rPr>
          <w:sz w:val="24"/>
          <w:szCs w:val="24"/>
        </w:rPr>
        <w:t>kiti lygiaverčiai dokumentai.</w:t>
      </w:r>
      <w:r w:rsidRPr="0059405E">
        <w:rPr>
          <w:sz w:val="24"/>
          <w:szCs w:val="24"/>
        </w:rPr>
        <w:t xml:space="preserve"> Su atžymėta kiekviena reikalaujama siūlomos įrangos parametro reikšme) arba interneto tinklap</w:t>
      </w:r>
      <w:r w:rsidR="008D5624" w:rsidRPr="0059405E">
        <w:rPr>
          <w:sz w:val="24"/>
          <w:szCs w:val="24"/>
        </w:rPr>
        <w:t>io ekranvaizd</w:t>
      </w:r>
      <w:r w:rsidR="0018621B" w:rsidRPr="0059405E">
        <w:rPr>
          <w:sz w:val="24"/>
          <w:szCs w:val="24"/>
        </w:rPr>
        <w:t>is</w:t>
      </w:r>
      <w:r w:rsidRPr="0059405E">
        <w:rPr>
          <w:sz w:val="24"/>
          <w:szCs w:val="24"/>
        </w:rPr>
        <w:t xml:space="preserve">, kuriame pateikta visa reikalaujama informacija apie įrangos atitikimą nustatytiems techniniams reikalavimams. </w:t>
      </w:r>
    </w:p>
    <w:p w14:paraId="1F8AABF4" w14:textId="1B7E737A" w:rsidR="009F4E89" w:rsidRDefault="009A4034" w:rsidP="00803C1E">
      <w:pPr>
        <w:tabs>
          <w:tab w:val="right" w:leader="underscore" w:pos="8505"/>
        </w:tabs>
        <w:jc w:val="center"/>
        <w:rPr>
          <w:rFonts w:eastAsia="Times New Roman"/>
          <w:b/>
          <w:bCs/>
          <w:bdr w:val="none" w:sz="0" w:space="0" w:color="auto"/>
        </w:rPr>
      </w:pPr>
      <w:r w:rsidRPr="0059405E">
        <w:rPr>
          <w:rFonts w:eastAsia="Times New Roman"/>
          <w:b/>
          <w:bCs/>
          <w:bdr w:val="none" w:sz="0" w:space="0" w:color="auto"/>
        </w:rPr>
        <w:br/>
        <w:t>APLINKOSAUGINIAI REIKALAVIMAI</w:t>
      </w:r>
    </w:p>
    <w:p w14:paraId="4C06F7FD" w14:textId="77777777" w:rsidR="004B5220" w:rsidRPr="0059405E" w:rsidRDefault="004B5220" w:rsidP="00803C1E">
      <w:pPr>
        <w:tabs>
          <w:tab w:val="right" w:leader="underscore" w:pos="8505"/>
        </w:tabs>
        <w:jc w:val="center"/>
        <w:rPr>
          <w:rFonts w:eastAsia="Times New Roman"/>
          <w:b/>
          <w:bCs/>
          <w:bdr w:val="none" w:sz="0" w:space="0" w:color="auto"/>
        </w:rPr>
      </w:pPr>
    </w:p>
    <w:p w14:paraId="27863608" w14:textId="514989A0" w:rsidR="00436CE9" w:rsidRPr="0059405E" w:rsidRDefault="009B4CF4" w:rsidP="0018621B">
      <w:pPr>
        <w:suppressAutoHyphens/>
        <w:ind w:firstLine="851"/>
        <w:jc w:val="both"/>
        <w:rPr>
          <w:color w:val="000000"/>
        </w:rPr>
      </w:pPr>
      <w:r w:rsidRPr="0059405E">
        <w:t>Visose p</w:t>
      </w:r>
      <w:r w:rsidR="00F66FD8" w:rsidRPr="0059405E">
        <w:t xml:space="preserve">irkimo dalyse numatytoms prekėms turi  būti pateikiami dokumentai, kurie įrodo atitiktį pagal LR aplinkos ministro 2011 m. birželio 28 d. įsakymo Nr. D1-508 „Dėl aplinkos apsaugos kriterijų taikymo, vykdant žaliuosius pirkimus, tvarkos aprašo patvirtinimo“ </w:t>
      </w:r>
      <w:r w:rsidR="00436CE9" w:rsidRPr="0059405E">
        <w:rPr>
          <w:color w:val="000000"/>
        </w:rPr>
        <w:t xml:space="preserve">II skyriaus 4. punkto 4.4.4. papunkčio 4.4.4.4 papunktis. </w:t>
      </w:r>
    </w:p>
    <w:p w14:paraId="62D3A62C" w14:textId="0E086B71" w:rsidR="00436CE9" w:rsidRPr="0059405E" w:rsidRDefault="00436CE9" w:rsidP="00596800">
      <w:pPr>
        <w:ind w:firstLine="851"/>
        <w:jc w:val="both"/>
      </w:pPr>
      <w:r w:rsidRPr="0059405E">
        <w:t>4.4.4.4. prekė yra tvirta, ilgaamžė, funkcionali, ji ar jos sudedamosios dalys tinka naudoti daug kartų ir (ar) lengvai pataisomos, ir (ar) pakeičiamos</w:t>
      </w:r>
      <w:r w:rsidR="00165D04">
        <w:t xml:space="preserve">  (I ir II pirkimo</w:t>
      </w:r>
      <w:r w:rsidR="00D36F67">
        <w:t xml:space="preserve"> dalims </w:t>
      </w:r>
      <w:r w:rsidR="00D02E88">
        <w:t xml:space="preserve">– </w:t>
      </w:r>
      <w:r w:rsidR="00D36F67">
        <w:t>būgna</w:t>
      </w:r>
      <w:r w:rsidR="00D02E88">
        <w:t xml:space="preserve">i yra atsparūs </w:t>
      </w:r>
      <w:r w:rsidR="00257AE3">
        <w:t>vandeniui</w:t>
      </w:r>
      <w:r w:rsidR="00596800">
        <w:t>; III,</w:t>
      </w:r>
      <w:r w:rsidR="00D36F67">
        <w:t xml:space="preserve"> IV </w:t>
      </w:r>
      <w:r w:rsidR="00596800">
        <w:t xml:space="preserve">ir V </w:t>
      </w:r>
      <w:r w:rsidR="00D36F67">
        <w:t xml:space="preserve">pirkimo dalims – </w:t>
      </w:r>
      <w:r w:rsidR="00B913EF">
        <w:t>medžiaga</w:t>
      </w:r>
      <w:r w:rsidR="00D36F59">
        <w:t xml:space="preserve"> </w:t>
      </w:r>
      <w:r w:rsidR="00B913EF">
        <w:t>yra atspari skysčiams, valymo ir dezinfekavimo priemonėms</w:t>
      </w:r>
      <w:r w:rsidR="00ED2469">
        <w:t>).</w:t>
      </w:r>
    </w:p>
    <w:p w14:paraId="6DF85281" w14:textId="5377B88E" w:rsidR="00436CE9" w:rsidRPr="0059405E" w:rsidRDefault="00436CE9" w:rsidP="009A700A">
      <w:pPr>
        <w:suppressAutoHyphens/>
        <w:ind w:firstLine="851"/>
        <w:jc w:val="both"/>
      </w:pPr>
      <w:bookmarkStart w:id="2" w:name="part_657278bb28784a27941b40398ef71882"/>
      <w:bookmarkEnd w:id="2"/>
      <w:r w:rsidRPr="0059405E">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w:t>
      </w:r>
      <w:r w:rsidR="0053290E">
        <w:t>importuotojo</w:t>
      </w:r>
      <w:r w:rsidRPr="0059405E">
        <w:t xml:space="preserve"> ir/arba gamintojo atitinkamas patvirtinimas). </w:t>
      </w:r>
    </w:p>
    <w:p w14:paraId="3D3AE76E" w14:textId="0B516A28" w:rsidR="005A4D5C" w:rsidRPr="0059405E" w:rsidRDefault="005A4D5C" w:rsidP="00073A91">
      <w:pPr>
        <w:suppressAutoHyphens/>
        <w:ind w:firstLine="851"/>
        <w:jc w:val="both"/>
        <w:rPr>
          <w:bCs/>
          <w:lang w:eastAsia="lt-LT"/>
        </w:rPr>
      </w:pPr>
      <w:r w:rsidRPr="0059405E">
        <w:rPr>
          <w:bCs/>
          <w:lang w:eastAsia="lt-LT"/>
        </w:rPr>
        <w:lastRenderedPageBreak/>
        <w:t xml:space="preserve">Atitiktį reikalavimams įrodantys dokumentai: </w:t>
      </w:r>
      <w:r w:rsidR="00073A91" w:rsidRPr="0059405E">
        <w:t>tiekėjo</w:t>
      </w:r>
      <w:r w:rsidR="00336CC3">
        <w:t xml:space="preserve"> ir</w:t>
      </w:r>
      <w:r w:rsidR="00073A91" w:rsidRPr="0059405E">
        <w:t>/</w:t>
      </w:r>
      <w:r w:rsidR="00336CC3">
        <w:t xml:space="preserve">ar </w:t>
      </w:r>
      <w:r w:rsidR="00073A91" w:rsidRPr="0059405E">
        <w:t>gamintojo</w:t>
      </w:r>
      <w:r w:rsidR="00E15A39">
        <w:t>,</w:t>
      </w:r>
      <w:r w:rsidR="00073A91" w:rsidRPr="0059405E">
        <w:t xml:space="preserve"> </w:t>
      </w:r>
      <w:r w:rsidR="00073A91" w:rsidRPr="0059405E">
        <w:rPr>
          <w:bCs/>
          <w:lang w:eastAsia="lt-LT"/>
        </w:rPr>
        <w:t xml:space="preserve">ir (ar) importuotojo </w:t>
      </w:r>
      <w:r w:rsidRPr="0059405E">
        <w:rPr>
          <w:bCs/>
          <w:lang w:eastAsia="lt-LT"/>
        </w:rPr>
        <w:t xml:space="preserve">raštiškas patvirtinimas apie atitiktį arba kiti lygiaverčiai įrodymai. </w:t>
      </w:r>
      <w:r w:rsidR="005C2728" w:rsidRPr="0059405E">
        <w:rPr>
          <w:bCs/>
          <w:lang w:eastAsia="lt-LT"/>
        </w:rPr>
        <w:t>Dokume</w:t>
      </w:r>
      <w:r w:rsidR="002B3A9C">
        <w:rPr>
          <w:bCs/>
          <w:lang w:eastAsia="lt-LT"/>
        </w:rPr>
        <w:t xml:space="preserve">ntus pateikti kartu su prekėmis </w:t>
      </w:r>
      <w:r w:rsidR="0053290E">
        <w:rPr>
          <w:bCs/>
        </w:rPr>
        <w:t>(</w:t>
      </w:r>
      <w:r w:rsidR="002B3A9C">
        <w:rPr>
          <w:bCs/>
        </w:rPr>
        <w:t>t</w:t>
      </w:r>
      <w:r w:rsidR="0053290E">
        <w:rPr>
          <w:color w:val="000000"/>
        </w:rPr>
        <w:t xml:space="preserve">eikiant tiekėjo deklaraciją, </w:t>
      </w:r>
      <w:r w:rsidR="007845F3">
        <w:rPr>
          <w:color w:val="000000"/>
        </w:rPr>
        <w:t>ji</w:t>
      </w:r>
      <w:r w:rsidR="0053290E">
        <w:rPr>
          <w:color w:val="000000"/>
        </w:rPr>
        <w:t xml:space="preserve"> turėtų būti papildyta objektyviais įrodymais, pagrindžiančiais deklaracijoje nurodytus teiginius)</w:t>
      </w:r>
      <w:r w:rsidR="0053290E">
        <w:rPr>
          <w:bCs/>
        </w:rPr>
        <w:t>.</w:t>
      </w:r>
    </w:p>
    <w:p w14:paraId="0EE333CA" w14:textId="77777777" w:rsidR="00073A91" w:rsidRPr="0059405E" w:rsidRDefault="00073A91" w:rsidP="005A4D5C">
      <w:pPr>
        <w:tabs>
          <w:tab w:val="left" w:pos="0"/>
        </w:tabs>
        <w:jc w:val="both"/>
        <w:rPr>
          <w:rFonts w:eastAsia="Times New Roman"/>
          <w:b/>
          <w:u w:val="single"/>
        </w:rPr>
      </w:pPr>
    </w:p>
    <w:p w14:paraId="128F5EA6" w14:textId="063DE0BC" w:rsidR="005A4D5C" w:rsidRPr="0059405E" w:rsidRDefault="005A4D5C" w:rsidP="005A4D5C">
      <w:pPr>
        <w:tabs>
          <w:tab w:val="left" w:pos="0"/>
        </w:tabs>
        <w:jc w:val="both"/>
        <w:rPr>
          <w:rFonts w:eastAsia="Times New Roman"/>
          <w:u w:val="single"/>
        </w:rPr>
      </w:pPr>
      <w:r w:rsidRPr="0059405E">
        <w:rPr>
          <w:rFonts w:eastAsia="Times New Roman"/>
          <w:b/>
          <w:u w:val="single"/>
        </w:rPr>
        <w:t>Bendrieji reikalavimai:</w:t>
      </w:r>
    </w:p>
    <w:p w14:paraId="212EC087" w14:textId="77777777" w:rsidR="005A4D5C" w:rsidRPr="0059405E" w:rsidRDefault="005A4D5C" w:rsidP="005A4D5C">
      <w:pPr>
        <w:pStyle w:val="Antrat2"/>
        <w:numPr>
          <w:ilvl w:val="0"/>
          <w:numId w:val="2"/>
        </w:numPr>
        <w:ind w:left="284" w:hanging="284"/>
        <w:rPr>
          <w:szCs w:val="24"/>
          <w:u w:val="single"/>
          <w:lang w:val="lt-LT"/>
        </w:rPr>
      </w:pPr>
      <w:r w:rsidRPr="0059405E">
        <w:rPr>
          <w:szCs w:val="24"/>
          <w:lang w:val="lt-LT"/>
        </w:rPr>
        <w:t>Įranga turi būti nauja, nenaudota.</w:t>
      </w:r>
      <w:r w:rsidRPr="0059405E">
        <w:rPr>
          <w:color w:val="FF0000"/>
          <w:szCs w:val="24"/>
          <w:lang w:val="lt-LT"/>
        </w:rPr>
        <w:t xml:space="preserve"> </w:t>
      </w:r>
    </w:p>
    <w:p w14:paraId="77E85405" w14:textId="26EC290C" w:rsidR="002428F2" w:rsidRPr="0059405E" w:rsidRDefault="005A4D5C" w:rsidP="002428F2">
      <w:pPr>
        <w:pStyle w:val="Antrat2"/>
        <w:numPr>
          <w:ilvl w:val="0"/>
          <w:numId w:val="2"/>
        </w:numPr>
        <w:ind w:left="284" w:hanging="284"/>
        <w:rPr>
          <w:szCs w:val="24"/>
          <w:lang w:val="lt-LT"/>
        </w:rPr>
      </w:pPr>
      <w:r w:rsidRPr="0059405E">
        <w:rPr>
          <w:szCs w:val="24"/>
          <w:lang w:val="lt-LT"/>
        </w:rPr>
        <w:t>Įrangai turi būti taikomas ne mažesnis kaip 24 mėnesių garantinis terminas, kuris skaičiuojamas n</w:t>
      </w:r>
      <w:r w:rsidR="00AE6E15" w:rsidRPr="0059405E">
        <w:rPr>
          <w:szCs w:val="24"/>
          <w:lang w:val="lt-LT"/>
        </w:rPr>
        <w:t>uo jų perdavimo Pirkėjui dienos (vertinamas ekonominis naudingumas).</w:t>
      </w:r>
      <w:r w:rsidR="002428F2" w:rsidRPr="002428F2">
        <w:rPr>
          <w:szCs w:val="24"/>
          <w:lang w:val="lt-LT"/>
        </w:rPr>
        <w:t xml:space="preserve"> </w:t>
      </w:r>
      <w:r w:rsidR="002428F2" w:rsidRPr="0059405E">
        <w:rPr>
          <w:szCs w:val="24"/>
          <w:lang w:val="lt-LT"/>
        </w:rPr>
        <w:t>Įrangai I ir II pirkimo dalyse turi būti taikomas ne mažesnis kaip 24 mėnesių garantinis terminas, kuris skaičiuojamas nuo jų perdavimo Pirkėjui dienos (vertinamas ekonominis naudingumas). Garantija netaikoma savaime nusidėvinčioms detalėms.</w:t>
      </w:r>
    </w:p>
    <w:p w14:paraId="25E74EC2" w14:textId="39CCFD91" w:rsidR="005A4D5C" w:rsidRPr="0059405E" w:rsidRDefault="005B1767" w:rsidP="005A4D5C">
      <w:pPr>
        <w:pStyle w:val="Antrat2"/>
        <w:numPr>
          <w:ilvl w:val="0"/>
          <w:numId w:val="2"/>
        </w:numPr>
        <w:ind w:left="284" w:hanging="284"/>
        <w:rPr>
          <w:szCs w:val="24"/>
          <w:lang w:val="lt-LT"/>
        </w:rPr>
      </w:pPr>
      <w:r w:rsidRPr="0059405E">
        <w:rPr>
          <w:szCs w:val="24"/>
          <w:lang w:val="lt-LT"/>
        </w:rPr>
        <w:t xml:space="preserve"> Garantija </w:t>
      </w:r>
      <w:r w:rsidR="00F37F05" w:rsidRPr="0059405E">
        <w:rPr>
          <w:szCs w:val="24"/>
          <w:lang w:val="lt-LT"/>
        </w:rPr>
        <w:t>netaikoma savaime nusidėvinčioms detalėms.</w:t>
      </w:r>
    </w:p>
    <w:p w14:paraId="35C52A31" w14:textId="10ED70AA" w:rsidR="005A4D5C" w:rsidRPr="0059405E" w:rsidRDefault="005A4D5C" w:rsidP="005A4D5C">
      <w:pPr>
        <w:pStyle w:val="Antrat2"/>
        <w:numPr>
          <w:ilvl w:val="0"/>
          <w:numId w:val="2"/>
        </w:numPr>
        <w:ind w:left="284" w:hanging="284"/>
        <w:rPr>
          <w:b/>
          <w:szCs w:val="24"/>
          <w:u w:val="single"/>
          <w:lang w:val="lt-LT" w:eastAsia="zh-CN"/>
        </w:rPr>
      </w:pPr>
      <w:r w:rsidRPr="0059405E">
        <w:rPr>
          <w:szCs w:val="24"/>
          <w:lang w:val="lt-LT"/>
        </w:rPr>
        <w:t xml:space="preserve">Prekių pristatymo vieta: </w:t>
      </w:r>
      <w:r w:rsidR="00F20589" w:rsidRPr="0059405E">
        <w:rPr>
          <w:bCs/>
          <w:szCs w:val="24"/>
          <w:lang w:val="lt-LT" w:eastAsia="lt-LT"/>
        </w:rPr>
        <w:t>Pagėgių savivaldybės šeimos gerovės centras</w:t>
      </w:r>
      <w:r w:rsidR="00F20589" w:rsidRPr="0059405E">
        <w:rPr>
          <w:szCs w:val="24"/>
          <w:lang w:val="lt-LT"/>
        </w:rPr>
        <w:t xml:space="preserve">, </w:t>
      </w:r>
      <w:r w:rsidR="00BC156D" w:rsidRPr="0059405E">
        <w:rPr>
          <w:szCs w:val="24"/>
          <w:lang w:val="lt-LT"/>
        </w:rPr>
        <w:t>Vilniaus</w:t>
      </w:r>
      <w:r w:rsidRPr="0059405E">
        <w:rPr>
          <w:szCs w:val="24"/>
          <w:lang w:val="lt-LT"/>
        </w:rPr>
        <w:t xml:space="preserve"> g. </w:t>
      </w:r>
      <w:r w:rsidR="00BC156D" w:rsidRPr="0059405E">
        <w:rPr>
          <w:szCs w:val="24"/>
          <w:lang w:val="lt-LT"/>
        </w:rPr>
        <w:t>4A</w:t>
      </w:r>
      <w:r w:rsidRPr="0059405E">
        <w:rPr>
          <w:szCs w:val="24"/>
          <w:lang w:val="lt-LT"/>
        </w:rPr>
        <w:t xml:space="preserve">, </w:t>
      </w:r>
      <w:r w:rsidR="00B434B0" w:rsidRPr="0059405E">
        <w:rPr>
          <w:szCs w:val="24"/>
          <w:lang w:val="lt-LT"/>
        </w:rPr>
        <w:t xml:space="preserve">99232 </w:t>
      </w:r>
      <w:r w:rsidR="00BC156D" w:rsidRPr="0059405E">
        <w:rPr>
          <w:szCs w:val="24"/>
          <w:lang w:val="lt-LT"/>
        </w:rPr>
        <w:t>Pagėgiai</w:t>
      </w:r>
      <w:r w:rsidRPr="0059405E">
        <w:rPr>
          <w:szCs w:val="24"/>
          <w:lang w:val="lt-LT"/>
        </w:rPr>
        <w:t xml:space="preserve">. </w:t>
      </w:r>
    </w:p>
    <w:p w14:paraId="6738C17E" w14:textId="74A78248" w:rsidR="008D32DE" w:rsidRPr="0059405E" w:rsidRDefault="007818AC" w:rsidP="008D32DE">
      <w:pPr>
        <w:pStyle w:val="Body2"/>
        <w:spacing w:after="0"/>
        <w:rPr>
          <w:rFonts w:cs="Times New Roman"/>
          <w:sz w:val="24"/>
          <w:szCs w:val="24"/>
          <w:lang w:val="lt-LT"/>
        </w:rPr>
      </w:pPr>
      <w:r w:rsidRPr="0059405E">
        <w:rPr>
          <w:rFonts w:cs="Times New Roman"/>
          <w:sz w:val="24"/>
          <w:szCs w:val="24"/>
          <w:lang w:val="lt-LT"/>
        </w:rPr>
        <w:t>4</w:t>
      </w:r>
      <w:r w:rsidR="008D32DE" w:rsidRPr="0059405E">
        <w:rPr>
          <w:rFonts w:cs="Times New Roman"/>
          <w:sz w:val="24"/>
          <w:szCs w:val="24"/>
          <w:lang w:val="lt-LT"/>
        </w:rPr>
        <w:t xml:space="preserve">. Skalbyklos įranga turi būti pristatyta, įnešta, surinkta/sumontuota, instaliuota, pajungta, paruošta darbui ir išbandyta, taip pat įstaigos </w:t>
      </w:r>
      <w:r w:rsidR="00685840" w:rsidRPr="0059405E">
        <w:rPr>
          <w:rFonts w:cs="Times New Roman"/>
          <w:sz w:val="24"/>
          <w:szCs w:val="24"/>
          <w:lang w:val="lt-LT"/>
        </w:rPr>
        <w:t xml:space="preserve">darbuotojams pateikti </w:t>
      </w:r>
      <w:r w:rsidR="008D32DE" w:rsidRPr="0059405E">
        <w:rPr>
          <w:rFonts w:cs="Times New Roman"/>
          <w:sz w:val="24"/>
          <w:szCs w:val="24"/>
          <w:lang w:val="lt-LT"/>
        </w:rPr>
        <w:t xml:space="preserve">gamintojo rekomendacijas, užtikrinant, kad įstaigoje dirbantys asmenys gebėtų deramai eksploatuoti įsigytą įrangą. Perkančiajai organizacijai turi būti pateikta </w:t>
      </w:r>
      <w:r w:rsidR="008D32DE" w:rsidRPr="0059405E">
        <w:rPr>
          <w:rFonts w:eastAsia="Calibri" w:cs="Times New Roman"/>
          <w:color w:val="auto"/>
          <w:sz w:val="24"/>
          <w:szCs w:val="24"/>
          <w:bdr w:val="none" w:sz="0" w:space="0" w:color="auto"/>
          <w:lang w:val="lt-LT"/>
        </w:rPr>
        <w:t>visa įrangos eksploatacijai ir priežiūrai reikalinga dokumentacija bei naudojimo instrukcijos originalo ir lietuvių kalba</w:t>
      </w:r>
      <w:r w:rsidR="008D32DE" w:rsidRPr="0059405E">
        <w:rPr>
          <w:rFonts w:cs="Times New Roman"/>
          <w:sz w:val="24"/>
          <w:szCs w:val="24"/>
          <w:lang w:val="lt-LT"/>
        </w:rPr>
        <w:t xml:space="preserve">, </w:t>
      </w:r>
      <w:r w:rsidR="008D32DE" w:rsidRPr="0059405E">
        <w:rPr>
          <w:rFonts w:cs="Times New Roman"/>
          <w:b/>
          <w:sz w:val="24"/>
          <w:szCs w:val="24"/>
          <w:lang w:val="lt-LT"/>
        </w:rPr>
        <w:t xml:space="preserve">taip pat </w:t>
      </w:r>
      <w:r w:rsidR="008D32DE" w:rsidRPr="0059405E">
        <w:rPr>
          <w:rFonts w:eastAsia="Calibri" w:cs="Times New Roman"/>
          <w:b/>
          <w:color w:val="auto"/>
          <w:sz w:val="24"/>
          <w:szCs w:val="24"/>
          <w:bdr w:val="none" w:sz="0" w:space="0" w:color="auto"/>
          <w:lang w:val="lt-LT"/>
        </w:rPr>
        <w:t>įrangos atitikties CE ženklinimui sertifikatai</w:t>
      </w:r>
      <w:r w:rsidR="008D32DE" w:rsidRPr="0059405E">
        <w:rPr>
          <w:rFonts w:eastAsia="Calibri" w:cs="Times New Roman"/>
          <w:color w:val="auto"/>
          <w:sz w:val="24"/>
          <w:szCs w:val="24"/>
          <w:bdr w:val="none" w:sz="0" w:space="0" w:color="auto"/>
          <w:lang w:val="lt-LT"/>
        </w:rPr>
        <w:t xml:space="preserve"> </w:t>
      </w:r>
      <w:r w:rsidR="008D32DE" w:rsidRPr="0059405E">
        <w:rPr>
          <w:rFonts w:eastAsia="Calibri" w:cs="Times New Roman"/>
          <w:b/>
          <w:color w:val="auto"/>
          <w:sz w:val="24"/>
          <w:szCs w:val="24"/>
          <w:bdr w:val="none" w:sz="0" w:space="0" w:color="auto"/>
          <w:lang w:val="lt-LT"/>
        </w:rPr>
        <w:t>arba lygiaverčiai dokumentai</w:t>
      </w:r>
      <w:r w:rsidR="008D32DE" w:rsidRPr="0059405E">
        <w:rPr>
          <w:rFonts w:eastAsia="Calibri" w:cs="Times New Roman"/>
          <w:color w:val="auto"/>
          <w:sz w:val="24"/>
          <w:szCs w:val="24"/>
          <w:bdr w:val="none" w:sz="0" w:space="0" w:color="auto"/>
          <w:lang w:val="lt-LT"/>
        </w:rPr>
        <w:t xml:space="preserve"> originalo ir lietuvių kalba ir </w:t>
      </w:r>
      <w:r w:rsidR="008D32DE" w:rsidRPr="0059405E">
        <w:rPr>
          <w:rFonts w:cs="Times New Roman"/>
          <w:sz w:val="24"/>
          <w:szCs w:val="24"/>
          <w:lang w:val="lt-LT"/>
        </w:rPr>
        <w:t xml:space="preserve">ne vėliau kaip per </w:t>
      </w:r>
      <w:r w:rsidR="00E867FA" w:rsidRPr="0059405E">
        <w:rPr>
          <w:rFonts w:cs="Times New Roman"/>
          <w:sz w:val="24"/>
          <w:szCs w:val="24"/>
          <w:lang w:val="lt-LT"/>
        </w:rPr>
        <w:t>12</w:t>
      </w:r>
      <w:r w:rsidR="008D32DE" w:rsidRPr="0059405E">
        <w:rPr>
          <w:rFonts w:cs="Times New Roman"/>
          <w:sz w:val="24"/>
          <w:szCs w:val="24"/>
          <w:lang w:val="lt-LT"/>
        </w:rPr>
        <w:t xml:space="preserve"> mėn. nuo pirkimo sutarties </w:t>
      </w:r>
      <w:r w:rsidR="00544F8B" w:rsidRPr="0059405E">
        <w:rPr>
          <w:rFonts w:cs="Times New Roman"/>
          <w:sz w:val="24"/>
          <w:szCs w:val="24"/>
          <w:lang w:val="lt-LT"/>
        </w:rPr>
        <w:t>įsigaliojimo</w:t>
      </w:r>
      <w:r w:rsidR="008D32DE" w:rsidRPr="0059405E">
        <w:rPr>
          <w:rFonts w:cs="Times New Roman"/>
          <w:sz w:val="24"/>
          <w:szCs w:val="24"/>
          <w:lang w:val="lt-LT"/>
        </w:rPr>
        <w:t xml:space="preserve">. </w:t>
      </w:r>
    </w:p>
    <w:p w14:paraId="203425C6" w14:textId="727DC990" w:rsidR="008D32DE" w:rsidRPr="0059405E" w:rsidRDefault="007818AC" w:rsidP="008D32DE">
      <w:pPr>
        <w:pStyle w:val="Body2"/>
        <w:spacing w:after="0"/>
        <w:rPr>
          <w:rFonts w:eastAsia="Calibri" w:cs="Times New Roman"/>
          <w:color w:val="auto"/>
          <w:sz w:val="24"/>
          <w:szCs w:val="24"/>
          <w:bdr w:val="none" w:sz="0" w:space="0" w:color="auto"/>
          <w:lang w:val="lt-LT"/>
        </w:rPr>
      </w:pPr>
      <w:r w:rsidRPr="0059405E">
        <w:rPr>
          <w:rFonts w:eastAsia="Calibri" w:cs="Times New Roman"/>
          <w:color w:val="auto"/>
          <w:sz w:val="24"/>
          <w:szCs w:val="24"/>
          <w:bdr w:val="none" w:sz="0" w:space="0" w:color="auto"/>
          <w:lang w:val="lt-LT"/>
        </w:rPr>
        <w:t>5</w:t>
      </w:r>
      <w:r w:rsidR="008D32DE" w:rsidRPr="0059405E">
        <w:rPr>
          <w:rFonts w:eastAsia="Calibri" w:cs="Times New Roman"/>
          <w:color w:val="auto"/>
          <w:sz w:val="24"/>
          <w:szCs w:val="24"/>
          <w:bdr w:val="none" w:sz="0" w:space="0" w:color="auto"/>
          <w:lang w:val="lt-LT"/>
        </w:rPr>
        <w:t xml:space="preserve">. </w:t>
      </w:r>
      <w:r w:rsidR="00495F36" w:rsidRPr="0059405E">
        <w:rPr>
          <w:rFonts w:eastAsia="Calibri" w:cs="Times New Roman"/>
          <w:color w:val="auto"/>
          <w:sz w:val="24"/>
          <w:szCs w:val="24"/>
          <w:bdr w:val="none" w:sz="0" w:space="0" w:color="auto"/>
          <w:lang w:val="lt-LT"/>
        </w:rPr>
        <w:t xml:space="preserve">Prekių pristatymo terminas – ne ilgesnis nei 12 mėn. </w:t>
      </w:r>
      <w:r w:rsidR="008D32DE" w:rsidRPr="0059405E">
        <w:rPr>
          <w:rFonts w:cs="Times New Roman"/>
          <w:sz w:val="24"/>
          <w:szCs w:val="24"/>
          <w:lang w:val="lt-LT"/>
        </w:rPr>
        <w:t xml:space="preserve">Tiekėjas </w:t>
      </w:r>
      <w:r w:rsidR="00495F36" w:rsidRPr="0059405E">
        <w:rPr>
          <w:rFonts w:cs="Times New Roman"/>
          <w:sz w:val="24"/>
          <w:szCs w:val="24"/>
          <w:lang w:val="lt-LT"/>
        </w:rPr>
        <w:t xml:space="preserve">per prekių pristatymo terminą </w:t>
      </w:r>
      <w:r w:rsidR="008D32DE" w:rsidRPr="0059405E">
        <w:rPr>
          <w:rFonts w:cs="Times New Roman"/>
          <w:sz w:val="24"/>
          <w:szCs w:val="24"/>
          <w:lang w:val="lt-LT"/>
        </w:rPr>
        <w:t xml:space="preserve">privalo </w:t>
      </w:r>
      <w:r w:rsidR="00495F36" w:rsidRPr="0059405E">
        <w:rPr>
          <w:rFonts w:cs="Times New Roman"/>
          <w:sz w:val="24"/>
          <w:szCs w:val="24"/>
          <w:lang w:val="lt-LT"/>
        </w:rPr>
        <w:t>l</w:t>
      </w:r>
      <w:r w:rsidR="008D32DE" w:rsidRPr="0059405E">
        <w:rPr>
          <w:rFonts w:cs="Times New Roman"/>
          <w:sz w:val="24"/>
          <w:szCs w:val="24"/>
          <w:lang w:val="lt-LT"/>
        </w:rPr>
        <w:t>ikus ne mažiau kaip 10 darbo dienų iki prekių pristatymo informuoti perkančiąją organizaciją apie numatomas pristatyti prekes.</w:t>
      </w:r>
    </w:p>
    <w:p w14:paraId="0B99DCD9" w14:textId="35E94741" w:rsidR="008D32DE" w:rsidRPr="0059405E" w:rsidRDefault="007818AC" w:rsidP="008D32DE">
      <w:pPr>
        <w:pStyle w:val="Body2"/>
        <w:spacing w:after="0"/>
        <w:rPr>
          <w:rFonts w:eastAsia="Calibri" w:cs="Times New Roman"/>
          <w:color w:val="auto"/>
          <w:sz w:val="24"/>
          <w:szCs w:val="24"/>
          <w:bdr w:val="none" w:sz="0" w:space="0" w:color="auto"/>
          <w:lang w:val="lt-LT"/>
        </w:rPr>
      </w:pPr>
      <w:r w:rsidRPr="0059405E">
        <w:rPr>
          <w:rFonts w:eastAsia="Calibri" w:cs="Times New Roman"/>
          <w:color w:val="auto"/>
          <w:sz w:val="24"/>
          <w:szCs w:val="24"/>
          <w:bdr w:val="none" w:sz="0" w:space="0" w:color="auto"/>
          <w:lang w:val="lt-LT"/>
        </w:rPr>
        <w:t>6</w:t>
      </w:r>
      <w:r w:rsidR="008D32DE" w:rsidRPr="0059405E">
        <w:rPr>
          <w:rFonts w:eastAsia="Calibri" w:cs="Times New Roman"/>
          <w:color w:val="auto"/>
          <w:sz w:val="24"/>
          <w:szCs w:val="24"/>
          <w:bdr w:val="none" w:sz="0" w:space="0" w:color="auto"/>
          <w:lang w:val="lt-LT"/>
        </w:rPr>
        <w:t>. Skalbyklos įrangos priėmimo-perdavimo aktas pasirašomas kuomet tiekėjas pristato visą skalbyklos įrangą, pašalina, utilizuoja visas susidariusias atliekas ir įvykdo visus įsipareigojimus, numatytus</w:t>
      </w:r>
      <w:r w:rsidR="00E867FA" w:rsidRPr="0059405E">
        <w:rPr>
          <w:rFonts w:eastAsia="Calibri" w:cs="Times New Roman"/>
          <w:color w:val="auto"/>
          <w:sz w:val="24"/>
          <w:szCs w:val="24"/>
          <w:bdr w:val="none" w:sz="0" w:space="0" w:color="auto"/>
          <w:lang w:val="lt-LT"/>
        </w:rPr>
        <w:t xml:space="preserve"> šios techninės specifikacijos </w:t>
      </w:r>
      <w:r w:rsidR="00B83DAF" w:rsidRPr="0059405E">
        <w:rPr>
          <w:rFonts w:eastAsia="Calibri" w:cs="Times New Roman"/>
          <w:color w:val="auto"/>
          <w:sz w:val="24"/>
          <w:szCs w:val="24"/>
          <w:bdr w:val="none" w:sz="0" w:space="0" w:color="auto"/>
          <w:lang w:val="lt-LT"/>
        </w:rPr>
        <w:t>4</w:t>
      </w:r>
      <w:r w:rsidR="008D32DE" w:rsidRPr="0059405E">
        <w:rPr>
          <w:rFonts w:eastAsia="Calibri" w:cs="Times New Roman"/>
          <w:color w:val="auto"/>
          <w:sz w:val="24"/>
          <w:szCs w:val="24"/>
          <w:bdr w:val="none" w:sz="0" w:space="0" w:color="auto"/>
          <w:lang w:val="lt-LT"/>
        </w:rPr>
        <w:t xml:space="preserve"> punkte. </w:t>
      </w:r>
    </w:p>
    <w:p w14:paraId="283266AA" w14:textId="77777777" w:rsidR="005A4D5C" w:rsidRPr="0059405E" w:rsidRDefault="005A4D5C" w:rsidP="005A4D5C"/>
    <w:p w14:paraId="02095865" w14:textId="09E9C92E" w:rsidR="005A4D5C" w:rsidRPr="0059405E" w:rsidRDefault="00B83DAF" w:rsidP="0078060B">
      <w:pPr>
        <w:jc w:val="both"/>
      </w:pPr>
      <w:r w:rsidRPr="0059405E">
        <w:t>7</w:t>
      </w:r>
      <w:r w:rsidR="00340FB6" w:rsidRPr="0059405E">
        <w:t xml:space="preserve">. </w:t>
      </w:r>
      <w:r w:rsidR="00BA63CB" w:rsidRPr="0059405E">
        <w:rPr>
          <w:color w:val="000000"/>
        </w:rPr>
        <w:t xml:space="preserve">Prekės I ir II </w:t>
      </w:r>
      <w:r w:rsidR="005378AC" w:rsidRPr="0059405E">
        <w:rPr>
          <w:color w:val="000000"/>
        </w:rPr>
        <w:t>pirkimo dalyse perduodamos</w:t>
      </w:r>
      <w:r w:rsidR="00337E6A" w:rsidRPr="0059405E">
        <w:rPr>
          <w:color w:val="000000"/>
        </w:rPr>
        <w:t xml:space="preserve"> antrinėje pakuotėje, ji turi atitikti pakuotėms nustatytus minimalius aplinkos apsaugos kriterijus (2 priedo II skyrius „Pakuotės“), nebent tai prieštarauja higienos normoms:</w:t>
      </w:r>
    </w:p>
    <w:p w14:paraId="2689E9A1" w14:textId="17A9B70D" w:rsidR="00337E6A" w:rsidRPr="0059405E" w:rsidRDefault="00B83DAF" w:rsidP="00340FB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rPr>
      </w:pPr>
      <w:r w:rsidRPr="0059405E">
        <w:rPr>
          <w:rFonts w:eastAsia="Times New Roman"/>
          <w:color w:val="000000"/>
          <w:bdr w:val="none" w:sz="0" w:space="0" w:color="auto"/>
        </w:rPr>
        <w:t>7</w:t>
      </w:r>
      <w:r w:rsidR="00340FB6" w:rsidRPr="0059405E">
        <w:rPr>
          <w:rFonts w:eastAsia="Times New Roman"/>
          <w:color w:val="000000"/>
          <w:bdr w:val="none" w:sz="0" w:space="0" w:color="auto"/>
        </w:rPr>
        <w:t>.1</w:t>
      </w:r>
      <w:r w:rsidR="00337E6A" w:rsidRPr="0059405E">
        <w:rPr>
          <w:rFonts w:eastAsia="Times New Roman"/>
          <w:color w:val="000000"/>
          <w:bdr w:val="none" w:sz="0" w:space="0" w:color="auto"/>
        </w:rPr>
        <w:t>.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583"/>
        <w:gridCol w:w="5440"/>
        <w:gridCol w:w="3595"/>
      </w:tblGrid>
      <w:tr w:rsidR="00337E6A" w:rsidRPr="0059405E" w14:paraId="1DB89A29" w14:textId="77777777" w:rsidTr="00337E6A">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D47C90"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Eil.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BB6732"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Pakuotės medžiaga</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72BC90"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Ženklinimas</w:t>
            </w:r>
          </w:p>
        </w:tc>
      </w:tr>
      <w:tr w:rsidR="00337E6A" w:rsidRPr="0059405E" w14:paraId="2922BEFA" w14:textId="77777777" w:rsidTr="00337E6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FED310"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3F3E12F"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Stiklas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E128FC7"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GL (arba GL nuo 70 iki 79)</w:t>
            </w:r>
          </w:p>
        </w:tc>
      </w:tr>
      <w:tr w:rsidR="00337E6A" w:rsidRPr="0059405E" w14:paraId="6B9D3435" w14:textId="77777777" w:rsidTr="00337E6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055610"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8C3641A"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Metalas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AE40D70"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FE (arba FE 40),</w:t>
            </w:r>
          </w:p>
          <w:p w14:paraId="49E47347"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ALU (arba ALU 41)</w:t>
            </w:r>
          </w:p>
          <w:p w14:paraId="5C2752B8"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Nuo 42 iki 49</w:t>
            </w:r>
          </w:p>
        </w:tc>
      </w:tr>
      <w:tr w:rsidR="00337E6A" w:rsidRPr="0059405E" w14:paraId="65990348" w14:textId="77777777" w:rsidTr="00337E6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E8CD84"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62108F5"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Popierius ar kartonas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C618E33"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PAP (arba PAP nuo 20 iki 39)</w:t>
            </w:r>
          </w:p>
        </w:tc>
      </w:tr>
      <w:tr w:rsidR="00337E6A" w:rsidRPr="0059405E" w14:paraId="4CFFF14F" w14:textId="77777777" w:rsidTr="00337E6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1FC94F"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07AA19B"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Medis ar kamštinė medžiaga</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B96A335"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FOR (arba FOR nuo 50 iki 59)</w:t>
            </w:r>
          </w:p>
        </w:tc>
      </w:tr>
      <w:tr w:rsidR="00337E6A" w:rsidRPr="0059405E" w14:paraId="407139A3" w14:textId="77777777" w:rsidTr="00337E6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D9415D"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6AD4235"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Medvilnė ar džiutas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FD1D8A6"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TEX (arba TEX nuo 60 iki 69)</w:t>
            </w:r>
          </w:p>
        </w:tc>
      </w:tr>
      <w:tr w:rsidR="00337E6A" w:rsidRPr="0059405E" w14:paraId="2DDF42CE" w14:textId="77777777" w:rsidTr="00337E6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BCFA2E"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6D699FE"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Polietilentereftalatas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1DE7299"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PET arba PET 1</w:t>
            </w:r>
          </w:p>
        </w:tc>
      </w:tr>
      <w:tr w:rsidR="00337E6A" w:rsidRPr="0059405E" w14:paraId="65B1497A" w14:textId="77777777" w:rsidTr="00337E6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12AFE7"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CF30D4F"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Aukšto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35241C0"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HDPE (arba HDPE 2)</w:t>
            </w:r>
          </w:p>
        </w:tc>
      </w:tr>
      <w:tr w:rsidR="00337E6A" w:rsidRPr="0059405E" w14:paraId="6FD83A71" w14:textId="77777777" w:rsidTr="00337E6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5CA848"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6B0BFA0"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Polivinilchloridas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5B4456E"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PVC (arba PVC 3)</w:t>
            </w:r>
          </w:p>
        </w:tc>
      </w:tr>
      <w:tr w:rsidR="00337E6A" w:rsidRPr="0059405E" w14:paraId="02178067" w14:textId="77777777" w:rsidTr="00337E6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46E4B4"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BC0BDB6"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Žemo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C3AAD4F"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LDPE (arba LDPE 4)</w:t>
            </w:r>
          </w:p>
        </w:tc>
      </w:tr>
      <w:tr w:rsidR="00337E6A" w:rsidRPr="0059405E" w14:paraId="0EEDF3A5" w14:textId="77777777" w:rsidTr="00337E6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A59495"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D41F592"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Polipropilenas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6769991"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PP (arba PP 5)</w:t>
            </w:r>
          </w:p>
        </w:tc>
      </w:tr>
      <w:tr w:rsidR="00337E6A" w:rsidRPr="0059405E" w14:paraId="583B6D28" w14:textId="77777777" w:rsidTr="00337E6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A8BB9C"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9323221"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Polistirenas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5B9E963" w14:textId="77777777" w:rsidR="00337E6A" w:rsidRPr="0059405E" w:rsidRDefault="00337E6A" w:rsidP="00337E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59405E">
              <w:rPr>
                <w:rFonts w:eastAsia="Times New Roman"/>
                <w:color w:val="000000"/>
                <w:bdr w:val="none" w:sz="0" w:space="0" w:color="auto"/>
              </w:rPr>
              <w:t>PS (arba PS 6)</w:t>
            </w:r>
          </w:p>
        </w:tc>
      </w:tr>
    </w:tbl>
    <w:p w14:paraId="3644FDA0" w14:textId="77777777" w:rsidR="0062790B" w:rsidRPr="0059405E" w:rsidRDefault="0062790B" w:rsidP="0062790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rPr>
      </w:pPr>
    </w:p>
    <w:p w14:paraId="7AD76A79" w14:textId="0FAA6A4C" w:rsidR="00337E6A" w:rsidRPr="0059405E" w:rsidRDefault="00337E6A" w:rsidP="0062790B">
      <w:pPr>
        <w:pBdr>
          <w:top w:val="none" w:sz="0" w:space="0" w:color="auto"/>
          <w:left w:val="none" w:sz="0" w:space="0" w:color="auto"/>
          <w:bottom w:val="none" w:sz="0" w:space="0" w:color="auto"/>
          <w:right w:val="none" w:sz="0" w:space="0" w:color="auto"/>
          <w:between w:val="none" w:sz="0" w:space="0" w:color="auto"/>
          <w:bar w:val="none" w:sz="0" w:color="auto"/>
        </w:pBdr>
        <w:ind w:firstLine="1296"/>
        <w:jc w:val="both"/>
        <w:rPr>
          <w:rFonts w:eastAsia="Times New Roman"/>
          <w:color w:val="000000"/>
          <w:bdr w:val="none" w:sz="0" w:space="0" w:color="auto"/>
        </w:rPr>
      </w:pPr>
      <w:r w:rsidRPr="0059405E">
        <w:rPr>
          <w:rFonts w:eastAsia="Times New Roman"/>
          <w:color w:val="000000"/>
          <w:bdr w:val="none" w:sz="0" w:space="0" w:color="auto"/>
        </w:rPr>
        <w:lastRenderedPageBreak/>
        <w:t>Atitiktį reikalavimams įrodantys dokumentai</w:t>
      </w:r>
      <w:r w:rsidR="0062790B" w:rsidRPr="0059405E">
        <w:rPr>
          <w:rFonts w:eastAsia="Times New Roman"/>
          <w:color w:val="000000"/>
          <w:bdr w:val="none" w:sz="0" w:space="0" w:color="auto"/>
        </w:rPr>
        <w:t xml:space="preserve"> pateikiami sutarties vykdymo metu</w:t>
      </w:r>
      <w:r w:rsidR="00CE3A82" w:rsidRPr="0059405E">
        <w:rPr>
          <w:rFonts w:eastAsia="Times New Roman"/>
          <w:color w:val="000000"/>
          <w:bdr w:val="none" w:sz="0" w:space="0" w:color="auto"/>
        </w:rPr>
        <w:t>, pristatant prekes</w:t>
      </w:r>
      <w:r w:rsidRPr="0059405E">
        <w:rPr>
          <w:rFonts w:eastAsia="Times New Roman"/>
          <w:color w:val="000000"/>
          <w:bdr w:val="none" w:sz="0" w:space="0" w:color="auto"/>
        </w:rPr>
        <w:t>: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59405E">
        <w:rPr>
          <w:rFonts w:eastAsia="Times New Roman"/>
          <w:i/>
          <w:iCs/>
          <w:color w:val="000000"/>
          <w:bdr w:val="none" w:sz="0" w:space="0" w:color="auto"/>
        </w:rPr>
        <w:t>Voluntary Standard for Repulping and Recycling Corrugated Fiberboard Treated to Improve Its Performance in the Presence of Water and Water Vapor, </w:t>
      </w:r>
      <w:r w:rsidRPr="0059405E">
        <w:rPr>
          <w:rFonts w:eastAsia="Times New Roman"/>
          <w:color w:val="000000"/>
          <w:bdr w:val="none" w:sz="0" w:space="0" w:color="auto"/>
        </w:rPr>
        <w:t>standartas</w:t>
      </w:r>
      <w:r w:rsidRPr="0059405E">
        <w:rPr>
          <w:rFonts w:eastAsia="Times New Roman"/>
          <w:i/>
          <w:iCs/>
          <w:color w:val="000000"/>
          <w:bdr w:val="none" w:sz="0" w:space="0" w:color="auto"/>
        </w:rPr>
        <w:t> RecyClass </w:t>
      </w:r>
      <w:r w:rsidRPr="0059405E">
        <w:rPr>
          <w:rFonts w:eastAsia="Times New Roman"/>
          <w:color w:val="000000"/>
          <w:bdr w:val="none" w:sz="0" w:space="0" w:color="auto"/>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sectPr w:rsidR="00337E6A" w:rsidRPr="0059405E" w:rsidSect="00D96EA8">
      <w:pgSz w:w="11906" w:h="16838"/>
      <w:pgMar w:top="1134" w:right="992" w:bottom="1134" w:left="1276"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452A81" w16cex:dateUtc="2025-04-24T10:04:00Z"/>
  <w16cex:commentExtensible w16cex:durableId="0331907A" w16cex:dateUtc="2025-04-24T10:05:00Z"/>
  <w16cex:commentExtensible w16cex:durableId="470E222C" w16cex:dateUtc="2025-04-24T10:07:00Z"/>
  <w16cex:commentExtensible w16cex:durableId="32DD80DD" w16cex:dateUtc="2025-04-24T10:56:00Z"/>
  <w16cex:commentExtensible w16cex:durableId="1076ACE7" w16cex:dateUtc="2025-04-28T12:02:00Z"/>
  <w16cex:commentExtensible w16cex:durableId="4883F82E" w16cex:dateUtc="2025-04-29T05:20:00Z"/>
  <w16cex:commentExtensible w16cex:durableId="2E4F926D" w16cex:dateUtc="2025-04-28T12:04:00Z"/>
  <w16cex:commentExtensible w16cex:durableId="5182BA8C" w16cex:dateUtc="2025-04-24T10:17:00Z"/>
  <w16cex:commentExtensible w16cex:durableId="6EB38366" w16cex:dateUtc="2025-04-24T11:30:00Z"/>
  <w16cex:commentExtensible w16cex:durableId="7EE7FA5A" w16cex:dateUtc="2025-04-28T12:04:00Z"/>
  <w16cex:commentExtensible w16cex:durableId="22BDDB35" w16cex:dateUtc="2025-04-24T10:14:00Z"/>
  <w16cex:commentExtensible w16cex:durableId="082AA33E" w16cex:dateUtc="2025-04-24T10:17:00Z"/>
  <w16cex:commentExtensible w16cex:durableId="4142C854" w16cex:dateUtc="2025-04-24T10:48:00Z"/>
  <w16cex:commentExtensible w16cex:durableId="7DEAA07C" w16cex:dateUtc="2025-04-24T10:10:00Z"/>
  <w16cex:commentExtensible w16cex:durableId="17C699A1" w16cex:dateUtc="2025-05-05T11:21:00Z"/>
  <w16cex:commentExtensible w16cex:durableId="1C232000" w16cex:dateUtc="2025-04-28T12:04:00Z"/>
  <w16cex:commentExtensible w16cex:durableId="6E41B7C4" w16cex:dateUtc="2025-04-24T11:00:00Z"/>
  <w16cex:commentExtensible w16cex:durableId="435E50F0" w16cex:dateUtc="2025-04-24T10:31:00Z"/>
  <w16cex:commentExtensible w16cex:durableId="1B5697D7" w16cex:dateUtc="2025-04-24T10:31:00Z"/>
  <w16cex:commentExtensible w16cex:durableId="042BB3F1" w16cex:dateUtc="2025-04-24T10:32:00Z"/>
  <w16cex:commentExtensible w16cex:durableId="5CEA8D11" w16cex:dateUtc="2025-04-24T10:32:00Z"/>
  <w16cex:commentExtensible w16cex:durableId="39224840" w16cex:dateUtc="2025-04-28T12:20:00Z"/>
  <w16cex:commentExtensible w16cex:durableId="4832727A" w16cex:dateUtc="2025-04-24T10:45:00Z"/>
  <w16cex:commentExtensible w16cex:durableId="56E0EF22" w16cex:dateUtc="2025-04-24T10:45:00Z"/>
  <w16cex:commentExtensible w16cex:durableId="54BA0707" w16cex:dateUtc="2025-04-24T10:46:00Z"/>
  <w16cex:commentExtensible w16cex:durableId="2034E3E4" w16cex:dateUtc="2025-04-24T10:47:00Z"/>
  <w16cex:commentExtensible w16cex:durableId="36DE140B" w16cex:dateUtc="2025-04-24T10:49:00Z"/>
  <w16cex:commentExtensible w16cex:durableId="76EC1C2A" w16cex:dateUtc="2025-04-24T11:02:00Z"/>
  <w16cex:commentExtensible w16cex:durableId="518792A7" w16cex:dateUtc="2025-04-24T10:50:00Z"/>
  <w16cex:commentExtensible w16cex:durableId="186B9F48" w16cex:dateUtc="2025-04-24T11:00:00Z"/>
  <w16cex:commentExtensible w16cex:durableId="127C2F2A" w16cex:dateUtc="2025-04-29T05:26:00Z"/>
  <w16cex:commentExtensible w16cex:durableId="4AB21143" w16cex:dateUtc="2025-04-24T11:02:00Z"/>
  <w16cex:commentExtensible w16cex:durableId="6B16BF3A" w16cex:dateUtc="2025-04-28T12:35:00Z"/>
  <w16cex:commentExtensible w16cex:durableId="322672F8" w16cex:dateUtc="2025-04-24T11:10:00Z"/>
  <w16cex:commentExtensible w16cex:durableId="54124366" w16cex:dateUtc="2025-04-28T12:45:00Z"/>
  <w16cex:commentExtensible w16cex:durableId="1C98E3F9" w16cex:dateUtc="2025-04-29T05:43:00Z"/>
  <w16cex:commentExtensible w16cex:durableId="27006194" w16cex:dateUtc="2025-04-24T11:11:00Z"/>
  <w16cex:commentExtensible w16cex:durableId="77380FB3" w16cex:dateUtc="2025-04-28T12:55:00Z"/>
  <w16cex:commentExtensible w16cex:durableId="0B255C51" w16cex:dateUtc="2025-04-24T11:11:00Z"/>
  <w16cex:commentExtensible w16cex:durableId="3BDAB9E1" w16cex:dateUtc="2025-04-24T11:12:00Z"/>
  <w16cex:commentExtensible w16cex:durableId="03CDBE52" w16cex:dateUtc="2025-04-24T11:12:00Z"/>
  <w16cex:commentExtensible w16cex:durableId="2D2C46FB" w16cex:dateUtc="2025-04-28T13:00:00Z"/>
  <w16cex:commentExtensible w16cex:durableId="4DC82B9C" w16cex:dateUtc="2025-04-24T11:13:00Z"/>
  <w16cex:commentExtensible w16cex:durableId="17039336" w16cex:dateUtc="2025-04-24T11:14:00Z"/>
  <w16cex:commentExtensible w16cex:durableId="2A09C4B0" w16cex:dateUtc="2025-04-24T11:14:00Z"/>
  <w16cex:commentExtensible w16cex:durableId="68A492E3" w16cex:dateUtc="2025-04-28T13:08:00Z"/>
  <w16cex:commentExtensible w16cex:durableId="36D13A89" w16cex:dateUtc="2025-04-24T11:15:00Z"/>
  <w16cex:commentExtensible w16cex:durableId="5C43A29F" w16cex:dateUtc="2025-04-24T11:17:00Z"/>
  <w16cex:commentExtensible w16cex:durableId="5F6E4F83" w16cex:dateUtc="2025-04-24T11:17:00Z"/>
  <w16cex:commentExtensible w16cex:durableId="10C45670" w16cex:dateUtc="2025-04-24T11:18:00Z"/>
  <w16cex:commentExtensible w16cex:durableId="5107268F" w16cex:dateUtc="2025-04-28T13:05:00Z"/>
  <w16cex:commentExtensible w16cex:durableId="240F5E39" w16cex:dateUtc="2025-04-24T11:26:00Z"/>
  <w16cex:commentExtensible w16cex:durableId="69D89816" w16cex:dateUtc="2025-04-24T11:25:00Z"/>
  <w16cex:commentExtensible w16cex:durableId="210EC580" w16cex:dateUtc="2025-04-24T11:23:00Z"/>
  <w16cex:commentExtensible w16cex:durableId="708D6FF3" w16cex:dateUtc="2025-04-24T11:32:00Z"/>
  <w16cex:commentExtensible w16cex:durableId="4C1E9272" w16cex:dateUtc="2025-04-24T11:34:00Z"/>
  <w16cex:commentExtensible w16cex:durableId="481370C6" w16cex:dateUtc="2025-04-24T12:25:00Z"/>
  <w16cex:commentExtensible w16cex:durableId="16A923E8" w16cex:dateUtc="2025-04-25T05:16:00Z"/>
  <w16cex:commentExtensible w16cex:durableId="42CC3BDE" w16cex:dateUtc="2025-04-25T05:16:00Z"/>
  <w16cex:commentExtensible w16cex:durableId="2063FAD7" w16cex:dateUtc="2025-05-05T11:26:00Z"/>
  <w16cex:commentExtensible w16cex:durableId="1D8650B8" w16cex:dateUtc="2025-04-25T05:19:00Z"/>
  <w16cex:commentExtensible w16cex:durableId="042B9ADC" w16cex:dateUtc="2025-04-25T05:23:00Z"/>
  <w16cex:commentExtensible w16cex:durableId="7EE35066" w16cex:dateUtc="2025-04-25T10:28:00Z"/>
  <w16cex:commentExtensible w16cex:durableId="75037419" w16cex:dateUtc="2025-04-25T05:25:00Z"/>
  <w16cex:commentExtensible w16cex:durableId="4EAD75E5" w16cex:dateUtc="2025-04-25T05:26:00Z"/>
  <w16cex:commentExtensible w16cex:durableId="23480EF8" w16cex:dateUtc="2025-04-25T05:32:00Z"/>
  <w16cex:commentExtensible w16cex:durableId="620DDA92" w16cex:dateUtc="2025-04-25T0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E07CCF" w16cid:durableId="0E452A81"/>
  <w16cid:commentId w16cid:paraId="40851962" w16cid:durableId="0331907A"/>
  <w16cid:commentId w16cid:paraId="45261AF8" w16cid:durableId="470E222C"/>
  <w16cid:commentId w16cid:paraId="7A142F9A" w16cid:durableId="32DD80DD"/>
  <w16cid:commentId w16cid:paraId="2747BEEC" w16cid:durableId="1076ACE7"/>
  <w16cid:commentId w16cid:paraId="1894E359" w16cid:durableId="4883F82E"/>
  <w16cid:commentId w16cid:paraId="6F0A2218" w16cid:durableId="2E4F926D"/>
  <w16cid:commentId w16cid:paraId="012BACC0" w16cid:durableId="5182BA8C"/>
  <w16cid:commentId w16cid:paraId="2B8C2BE9" w16cid:durableId="6EB38366"/>
  <w16cid:commentId w16cid:paraId="727B9B07" w16cid:durableId="7EE7FA5A"/>
  <w16cid:commentId w16cid:paraId="5A677630" w16cid:durableId="22BDDB35"/>
  <w16cid:commentId w16cid:paraId="3BDBED51" w16cid:durableId="082AA33E"/>
  <w16cid:commentId w16cid:paraId="008A9D85" w16cid:durableId="4142C854"/>
  <w16cid:commentId w16cid:paraId="7CFE0F61" w16cid:durableId="7DEAA07C"/>
  <w16cid:commentId w16cid:paraId="242C6563" w16cid:durableId="17C699A1"/>
  <w16cid:commentId w16cid:paraId="4F76C4B0" w16cid:durableId="1C232000"/>
  <w16cid:commentId w16cid:paraId="1E369785" w16cid:durableId="6E41B7C4"/>
  <w16cid:commentId w16cid:paraId="07BC8078" w16cid:durableId="435E50F0"/>
  <w16cid:commentId w16cid:paraId="55CD023C" w16cid:durableId="1B5697D7"/>
  <w16cid:commentId w16cid:paraId="1F5170E4" w16cid:durableId="042BB3F1"/>
  <w16cid:commentId w16cid:paraId="3CC32B7B" w16cid:durableId="5CEA8D11"/>
  <w16cid:commentId w16cid:paraId="563B1F74" w16cid:durableId="39224840"/>
  <w16cid:commentId w16cid:paraId="7910CAB6" w16cid:durableId="4832727A"/>
  <w16cid:commentId w16cid:paraId="2BAE69E6" w16cid:durableId="56E0EF22"/>
  <w16cid:commentId w16cid:paraId="2A0C6224" w16cid:durableId="54BA0707"/>
  <w16cid:commentId w16cid:paraId="6265D951" w16cid:durableId="2034E3E4"/>
  <w16cid:commentId w16cid:paraId="26392B24" w16cid:durableId="36DE140B"/>
  <w16cid:commentId w16cid:paraId="2C31A533" w16cid:durableId="76EC1C2A"/>
  <w16cid:commentId w16cid:paraId="7C4C213F" w16cid:durableId="518792A7"/>
  <w16cid:commentId w16cid:paraId="3D1E4249" w16cid:durableId="186B9F48"/>
  <w16cid:commentId w16cid:paraId="06315F88" w16cid:durableId="127C2F2A"/>
  <w16cid:commentId w16cid:paraId="25A6B512" w16cid:durableId="4AB21143"/>
  <w16cid:commentId w16cid:paraId="1F7C475F" w16cid:durableId="6B16BF3A"/>
  <w16cid:commentId w16cid:paraId="5B4DBD6D" w16cid:durableId="322672F8"/>
  <w16cid:commentId w16cid:paraId="29554F6E" w16cid:durableId="54124366"/>
  <w16cid:commentId w16cid:paraId="1623602B" w16cid:durableId="1C98E3F9"/>
  <w16cid:commentId w16cid:paraId="09C9049C" w16cid:durableId="27006194"/>
  <w16cid:commentId w16cid:paraId="3EA24EC9" w16cid:durableId="77380FB3"/>
  <w16cid:commentId w16cid:paraId="402CCA17" w16cid:durableId="0B255C51"/>
  <w16cid:commentId w16cid:paraId="4CB6AA70" w16cid:durableId="3BDAB9E1"/>
  <w16cid:commentId w16cid:paraId="2C6BBE1B" w16cid:durableId="03CDBE52"/>
  <w16cid:commentId w16cid:paraId="1983E686" w16cid:durableId="2D2C46FB"/>
  <w16cid:commentId w16cid:paraId="6581D593" w16cid:durableId="4DC82B9C"/>
  <w16cid:commentId w16cid:paraId="0ECEFC9E" w16cid:durableId="17039336"/>
  <w16cid:commentId w16cid:paraId="12DD9993" w16cid:durableId="2A09C4B0"/>
  <w16cid:commentId w16cid:paraId="2B3DCD59" w16cid:durableId="68A492E3"/>
  <w16cid:commentId w16cid:paraId="195A2228" w16cid:durableId="36D13A89"/>
  <w16cid:commentId w16cid:paraId="7641BA75" w16cid:durableId="5C43A29F"/>
  <w16cid:commentId w16cid:paraId="2F525AA2" w16cid:durableId="5F6E4F83"/>
  <w16cid:commentId w16cid:paraId="25F3A16D" w16cid:durableId="10C45670"/>
  <w16cid:commentId w16cid:paraId="734B5FCF" w16cid:durableId="5107268F"/>
  <w16cid:commentId w16cid:paraId="21AB328C" w16cid:durableId="240F5E39"/>
  <w16cid:commentId w16cid:paraId="4D53703A" w16cid:durableId="69D89816"/>
  <w16cid:commentId w16cid:paraId="4A6C2ECE" w16cid:durableId="210EC580"/>
  <w16cid:commentId w16cid:paraId="274AC2CB" w16cid:durableId="708D6FF3"/>
  <w16cid:commentId w16cid:paraId="5CD47278" w16cid:durableId="4C1E9272"/>
  <w16cid:commentId w16cid:paraId="415CBA5F" w16cid:durableId="481370C6"/>
  <w16cid:commentId w16cid:paraId="7719927B" w16cid:durableId="16A923E8"/>
  <w16cid:commentId w16cid:paraId="5AEF9AA1" w16cid:durableId="42CC3BDE"/>
  <w16cid:commentId w16cid:paraId="2B9C6B0D" w16cid:durableId="2063FAD7"/>
  <w16cid:commentId w16cid:paraId="2C83A9D5" w16cid:durableId="1D8650B8"/>
  <w16cid:commentId w16cid:paraId="3C83AD04" w16cid:durableId="042B9ADC"/>
  <w16cid:commentId w16cid:paraId="260D6AC7" w16cid:durableId="7EE35066"/>
  <w16cid:commentId w16cid:paraId="581AB1AF" w16cid:durableId="75037419"/>
  <w16cid:commentId w16cid:paraId="36A2976B" w16cid:durableId="4EAD75E5"/>
  <w16cid:commentId w16cid:paraId="154DDBA0" w16cid:durableId="23480EF8"/>
  <w16cid:commentId w16cid:paraId="598BFB1D" w16cid:durableId="620DDA9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8EB31" w14:textId="77777777" w:rsidR="00FF38E9" w:rsidRDefault="00FF38E9" w:rsidP="00BE6084">
      <w:r>
        <w:separator/>
      </w:r>
    </w:p>
  </w:endnote>
  <w:endnote w:type="continuationSeparator" w:id="0">
    <w:p w14:paraId="27FB9119" w14:textId="77777777" w:rsidR="00FF38E9" w:rsidRDefault="00FF38E9" w:rsidP="00BE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86F07" w14:textId="77777777" w:rsidR="00FF38E9" w:rsidRDefault="00FF38E9" w:rsidP="00BE6084">
      <w:r>
        <w:separator/>
      </w:r>
    </w:p>
  </w:footnote>
  <w:footnote w:type="continuationSeparator" w:id="0">
    <w:p w14:paraId="44F41D46" w14:textId="77777777" w:rsidR="00FF38E9" w:rsidRDefault="00FF38E9" w:rsidP="00BE60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C53F0"/>
    <w:multiLevelType w:val="hybridMultilevel"/>
    <w:tmpl w:val="E3BAF03C"/>
    <w:lvl w:ilvl="0" w:tplc="DE40F204">
      <w:start w:val="1"/>
      <w:numFmt w:val="decimal"/>
      <w:lvlText w:val="%1."/>
      <w:lvlJc w:val="left"/>
      <w:pPr>
        <w:ind w:left="1020" w:hanging="360"/>
      </w:pPr>
    </w:lvl>
    <w:lvl w:ilvl="1" w:tplc="0284FDD6">
      <w:start w:val="1"/>
      <w:numFmt w:val="decimal"/>
      <w:lvlText w:val="%2."/>
      <w:lvlJc w:val="left"/>
      <w:pPr>
        <w:ind w:left="1020" w:hanging="360"/>
      </w:pPr>
    </w:lvl>
    <w:lvl w:ilvl="2" w:tplc="C834FEBC">
      <w:start w:val="1"/>
      <w:numFmt w:val="decimal"/>
      <w:lvlText w:val="%3."/>
      <w:lvlJc w:val="left"/>
      <w:pPr>
        <w:ind w:left="1020" w:hanging="360"/>
      </w:pPr>
    </w:lvl>
    <w:lvl w:ilvl="3" w:tplc="15663BF2">
      <w:start w:val="1"/>
      <w:numFmt w:val="decimal"/>
      <w:lvlText w:val="%4."/>
      <w:lvlJc w:val="left"/>
      <w:pPr>
        <w:ind w:left="1020" w:hanging="360"/>
      </w:pPr>
    </w:lvl>
    <w:lvl w:ilvl="4" w:tplc="116A85F2">
      <w:start w:val="1"/>
      <w:numFmt w:val="decimal"/>
      <w:lvlText w:val="%5."/>
      <w:lvlJc w:val="left"/>
      <w:pPr>
        <w:ind w:left="1020" w:hanging="360"/>
      </w:pPr>
    </w:lvl>
    <w:lvl w:ilvl="5" w:tplc="24AE725C">
      <w:start w:val="1"/>
      <w:numFmt w:val="decimal"/>
      <w:lvlText w:val="%6."/>
      <w:lvlJc w:val="left"/>
      <w:pPr>
        <w:ind w:left="1020" w:hanging="360"/>
      </w:pPr>
    </w:lvl>
    <w:lvl w:ilvl="6" w:tplc="A44A50F2">
      <w:start w:val="1"/>
      <w:numFmt w:val="decimal"/>
      <w:lvlText w:val="%7."/>
      <w:lvlJc w:val="left"/>
      <w:pPr>
        <w:ind w:left="1020" w:hanging="360"/>
      </w:pPr>
    </w:lvl>
    <w:lvl w:ilvl="7" w:tplc="C60ADF14">
      <w:start w:val="1"/>
      <w:numFmt w:val="decimal"/>
      <w:lvlText w:val="%8."/>
      <w:lvlJc w:val="left"/>
      <w:pPr>
        <w:ind w:left="1020" w:hanging="360"/>
      </w:pPr>
    </w:lvl>
    <w:lvl w:ilvl="8" w:tplc="C4D0F8DA">
      <w:start w:val="1"/>
      <w:numFmt w:val="decimal"/>
      <w:lvlText w:val="%9."/>
      <w:lvlJc w:val="left"/>
      <w:pPr>
        <w:ind w:left="1020" w:hanging="360"/>
      </w:pPr>
    </w:lvl>
  </w:abstractNum>
  <w:abstractNum w:abstractNumId="1" w15:restartNumberingAfterBreak="0">
    <w:nsid w:val="175D7875"/>
    <w:multiLevelType w:val="hybridMultilevel"/>
    <w:tmpl w:val="C0A4F43C"/>
    <w:lvl w:ilvl="0" w:tplc="265E66C6">
      <w:start w:val="1"/>
      <w:numFmt w:val="decimal"/>
      <w:lvlText w:val="%1."/>
      <w:lvlJc w:val="left"/>
      <w:pPr>
        <w:ind w:left="1020" w:hanging="360"/>
      </w:pPr>
    </w:lvl>
    <w:lvl w:ilvl="1" w:tplc="1F9886CC">
      <w:start w:val="1"/>
      <w:numFmt w:val="decimal"/>
      <w:lvlText w:val="%2."/>
      <w:lvlJc w:val="left"/>
      <w:pPr>
        <w:ind w:left="1020" w:hanging="360"/>
      </w:pPr>
    </w:lvl>
    <w:lvl w:ilvl="2" w:tplc="D96474FA">
      <w:start w:val="1"/>
      <w:numFmt w:val="decimal"/>
      <w:lvlText w:val="%3."/>
      <w:lvlJc w:val="left"/>
      <w:pPr>
        <w:ind w:left="1020" w:hanging="360"/>
      </w:pPr>
    </w:lvl>
    <w:lvl w:ilvl="3" w:tplc="F8440A8E">
      <w:start w:val="1"/>
      <w:numFmt w:val="decimal"/>
      <w:lvlText w:val="%4."/>
      <w:lvlJc w:val="left"/>
      <w:pPr>
        <w:ind w:left="1020" w:hanging="360"/>
      </w:pPr>
    </w:lvl>
    <w:lvl w:ilvl="4" w:tplc="61683B32">
      <w:start w:val="1"/>
      <w:numFmt w:val="decimal"/>
      <w:lvlText w:val="%5."/>
      <w:lvlJc w:val="left"/>
      <w:pPr>
        <w:ind w:left="1020" w:hanging="360"/>
      </w:pPr>
    </w:lvl>
    <w:lvl w:ilvl="5" w:tplc="42984D7C">
      <w:start w:val="1"/>
      <w:numFmt w:val="decimal"/>
      <w:lvlText w:val="%6."/>
      <w:lvlJc w:val="left"/>
      <w:pPr>
        <w:ind w:left="1020" w:hanging="360"/>
      </w:pPr>
    </w:lvl>
    <w:lvl w:ilvl="6" w:tplc="1EECC236">
      <w:start w:val="1"/>
      <w:numFmt w:val="decimal"/>
      <w:lvlText w:val="%7."/>
      <w:lvlJc w:val="left"/>
      <w:pPr>
        <w:ind w:left="1020" w:hanging="360"/>
      </w:pPr>
    </w:lvl>
    <w:lvl w:ilvl="7" w:tplc="1F9264F4">
      <w:start w:val="1"/>
      <w:numFmt w:val="decimal"/>
      <w:lvlText w:val="%8."/>
      <w:lvlJc w:val="left"/>
      <w:pPr>
        <w:ind w:left="1020" w:hanging="360"/>
      </w:pPr>
    </w:lvl>
    <w:lvl w:ilvl="8" w:tplc="58485DFA">
      <w:start w:val="1"/>
      <w:numFmt w:val="decimal"/>
      <w:lvlText w:val="%9."/>
      <w:lvlJc w:val="left"/>
      <w:pPr>
        <w:ind w:left="1020" w:hanging="360"/>
      </w:pPr>
    </w:lvl>
  </w:abstractNum>
  <w:abstractNum w:abstractNumId="2" w15:restartNumberingAfterBreak="0">
    <w:nsid w:val="311817B6"/>
    <w:multiLevelType w:val="hybridMultilevel"/>
    <w:tmpl w:val="A0C4233A"/>
    <w:lvl w:ilvl="0" w:tplc="B088BCE0">
      <w:start w:val="1"/>
      <w:numFmt w:val="decimal"/>
      <w:lvlText w:val="%1."/>
      <w:lvlJc w:val="left"/>
      <w:pPr>
        <w:ind w:left="1020" w:hanging="360"/>
      </w:pPr>
    </w:lvl>
    <w:lvl w:ilvl="1" w:tplc="6F6633A8">
      <w:start w:val="1"/>
      <w:numFmt w:val="decimal"/>
      <w:lvlText w:val="%2."/>
      <w:lvlJc w:val="left"/>
      <w:pPr>
        <w:ind w:left="1020" w:hanging="360"/>
      </w:pPr>
    </w:lvl>
    <w:lvl w:ilvl="2" w:tplc="35985104">
      <w:start w:val="1"/>
      <w:numFmt w:val="decimal"/>
      <w:lvlText w:val="%3."/>
      <w:lvlJc w:val="left"/>
      <w:pPr>
        <w:ind w:left="1020" w:hanging="360"/>
      </w:pPr>
    </w:lvl>
    <w:lvl w:ilvl="3" w:tplc="96F6CCB6">
      <w:start w:val="1"/>
      <w:numFmt w:val="decimal"/>
      <w:lvlText w:val="%4."/>
      <w:lvlJc w:val="left"/>
      <w:pPr>
        <w:ind w:left="1020" w:hanging="360"/>
      </w:pPr>
    </w:lvl>
    <w:lvl w:ilvl="4" w:tplc="F34C5ACC">
      <w:start w:val="1"/>
      <w:numFmt w:val="decimal"/>
      <w:lvlText w:val="%5."/>
      <w:lvlJc w:val="left"/>
      <w:pPr>
        <w:ind w:left="1020" w:hanging="360"/>
      </w:pPr>
    </w:lvl>
    <w:lvl w:ilvl="5" w:tplc="CDACF0D8">
      <w:start w:val="1"/>
      <w:numFmt w:val="decimal"/>
      <w:lvlText w:val="%6."/>
      <w:lvlJc w:val="left"/>
      <w:pPr>
        <w:ind w:left="1020" w:hanging="360"/>
      </w:pPr>
    </w:lvl>
    <w:lvl w:ilvl="6" w:tplc="3A1A7F4E">
      <w:start w:val="1"/>
      <w:numFmt w:val="decimal"/>
      <w:lvlText w:val="%7."/>
      <w:lvlJc w:val="left"/>
      <w:pPr>
        <w:ind w:left="1020" w:hanging="360"/>
      </w:pPr>
    </w:lvl>
    <w:lvl w:ilvl="7" w:tplc="61B01338">
      <w:start w:val="1"/>
      <w:numFmt w:val="decimal"/>
      <w:lvlText w:val="%8."/>
      <w:lvlJc w:val="left"/>
      <w:pPr>
        <w:ind w:left="1020" w:hanging="360"/>
      </w:pPr>
    </w:lvl>
    <w:lvl w:ilvl="8" w:tplc="B73856C6">
      <w:start w:val="1"/>
      <w:numFmt w:val="decimal"/>
      <w:lvlText w:val="%9."/>
      <w:lvlJc w:val="left"/>
      <w:pPr>
        <w:ind w:left="1020" w:hanging="360"/>
      </w:pPr>
    </w:lvl>
  </w:abstractNum>
  <w:abstractNum w:abstractNumId="3" w15:restartNumberingAfterBreak="0">
    <w:nsid w:val="4AED2A6E"/>
    <w:multiLevelType w:val="hybridMultilevel"/>
    <w:tmpl w:val="038A44EC"/>
    <w:lvl w:ilvl="0" w:tplc="9800DEFE">
      <w:start w:val="1"/>
      <w:numFmt w:val="decimal"/>
      <w:lvlText w:val="%1."/>
      <w:lvlJc w:val="left"/>
      <w:pPr>
        <w:ind w:left="720" w:hanging="360"/>
      </w:pPr>
    </w:lvl>
    <w:lvl w:ilvl="1" w:tplc="6722FA32">
      <w:start w:val="1"/>
      <w:numFmt w:val="decimal"/>
      <w:lvlText w:val="%2."/>
      <w:lvlJc w:val="left"/>
      <w:pPr>
        <w:ind w:left="720" w:hanging="360"/>
      </w:pPr>
    </w:lvl>
    <w:lvl w:ilvl="2" w:tplc="ED3CAABE">
      <w:start w:val="1"/>
      <w:numFmt w:val="decimal"/>
      <w:lvlText w:val="%3."/>
      <w:lvlJc w:val="left"/>
      <w:pPr>
        <w:ind w:left="720" w:hanging="360"/>
      </w:pPr>
    </w:lvl>
    <w:lvl w:ilvl="3" w:tplc="AB4E83E8">
      <w:start w:val="1"/>
      <w:numFmt w:val="decimal"/>
      <w:lvlText w:val="%4."/>
      <w:lvlJc w:val="left"/>
      <w:pPr>
        <w:ind w:left="720" w:hanging="360"/>
      </w:pPr>
    </w:lvl>
    <w:lvl w:ilvl="4" w:tplc="CD467796">
      <w:start w:val="1"/>
      <w:numFmt w:val="decimal"/>
      <w:lvlText w:val="%5."/>
      <w:lvlJc w:val="left"/>
      <w:pPr>
        <w:ind w:left="720" w:hanging="360"/>
      </w:pPr>
    </w:lvl>
    <w:lvl w:ilvl="5" w:tplc="20DC0016">
      <w:start w:val="1"/>
      <w:numFmt w:val="decimal"/>
      <w:lvlText w:val="%6."/>
      <w:lvlJc w:val="left"/>
      <w:pPr>
        <w:ind w:left="720" w:hanging="360"/>
      </w:pPr>
    </w:lvl>
    <w:lvl w:ilvl="6" w:tplc="B400E1FE">
      <w:start w:val="1"/>
      <w:numFmt w:val="decimal"/>
      <w:lvlText w:val="%7."/>
      <w:lvlJc w:val="left"/>
      <w:pPr>
        <w:ind w:left="720" w:hanging="360"/>
      </w:pPr>
    </w:lvl>
    <w:lvl w:ilvl="7" w:tplc="56CE7D8C">
      <w:start w:val="1"/>
      <w:numFmt w:val="decimal"/>
      <w:lvlText w:val="%8."/>
      <w:lvlJc w:val="left"/>
      <w:pPr>
        <w:ind w:left="720" w:hanging="360"/>
      </w:pPr>
    </w:lvl>
    <w:lvl w:ilvl="8" w:tplc="C05C2C80">
      <w:start w:val="1"/>
      <w:numFmt w:val="decimal"/>
      <w:lvlText w:val="%9."/>
      <w:lvlJc w:val="left"/>
      <w:pPr>
        <w:ind w:left="720" w:hanging="360"/>
      </w:pPr>
    </w:lvl>
  </w:abstractNum>
  <w:abstractNum w:abstractNumId="4" w15:restartNumberingAfterBreak="0">
    <w:nsid w:val="52C9429C"/>
    <w:multiLevelType w:val="hybridMultilevel"/>
    <w:tmpl w:val="92C61A2A"/>
    <w:lvl w:ilvl="0" w:tplc="353CA51E">
      <w:start w:val="1"/>
      <w:numFmt w:val="decimal"/>
      <w:lvlText w:val="%1."/>
      <w:lvlJc w:val="left"/>
      <w:pPr>
        <w:ind w:left="720" w:hanging="360"/>
      </w:pPr>
      <w:rPr>
        <w:rFonts w:hint="default"/>
        <w:b w:val="0"/>
        <w:bCs/>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A1C155F"/>
    <w:multiLevelType w:val="hybridMultilevel"/>
    <w:tmpl w:val="6E4E2382"/>
    <w:lvl w:ilvl="0" w:tplc="9C283C1E">
      <w:start w:val="1"/>
      <w:numFmt w:val="decimal"/>
      <w:lvlText w:val="%1."/>
      <w:lvlJc w:val="left"/>
      <w:pPr>
        <w:ind w:left="1211" w:hanging="360"/>
      </w:pPr>
      <w:rPr>
        <w:rFonts w:hint="default"/>
        <w:b w:val="0"/>
        <w:bCs/>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CED02E1"/>
    <w:multiLevelType w:val="hybridMultilevel"/>
    <w:tmpl w:val="4AC4A9CC"/>
    <w:lvl w:ilvl="0" w:tplc="9594B498">
      <w:start w:val="1"/>
      <w:numFmt w:val="decimal"/>
      <w:lvlText w:val="%1."/>
      <w:lvlJc w:val="left"/>
      <w:pPr>
        <w:ind w:left="1020" w:hanging="360"/>
      </w:pPr>
    </w:lvl>
    <w:lvl w:ilvl="1" w:tplc="B526EBC6">
      <w:start w:val="1"/>
      <w:numFmt w:val="decimal"/>
      <w:lvlText w:val="%2."/>
      <w:lvlJc w:val="left"/>
      <w:pPr>
        <w:ind w:left="1020" w:hanging="360"/>
      </w:pPr>
    </w:lvl>
    <w:lvl w:ilvl="2" w:tplc="91E0C136">
      <w:start w:val="1"/>
      <w:numFmt w:val="decimal"/>
      <w:lvlText w:val="%3."/>
      <w:lvlJc w:val="left"/>
      <w:pPr>
        <w:ind w:left="1020" w:hanging="360"/>
      </w:pPr>
    </w:lvl>
    <w:lvl w:ilvl="3" w:tplc="B0BC90AC">
      <w:start w:val="1"/>
      <w:numFmt w:val="decimal"/>
      <w:lvlText w:val="%4."/>
      <w:lvlJc w:val="left"/>
      <w:pPr>
        <w:ind w:left="1020" w:hanging="360"/>
      </w:pPr>
    </w:lvl>
    <w:lvl w:ilvl="4" w:tplc="96C22934">
      <w:start w:val="1"/>
      <w:numFmt w:val="decimal"/>
      <w:lvlText w:val="%5."/>
      <w:lvlJc w:val="left"/>
      <w:pPr>
        <w:ind w:left="1020" w:hanging="360"/>
      </w:pPr>
    </w:lvl>
    <w:lvl w:ilvl="5" w:tplc="195E8702">
      <w:start w:val="1"/>
      <w:numFmt w:val="decimal"/>
      <w:lvlText w:val="%6."/>
      <w:lvlJc w:val="left"/>
      <w:pPr>
        <w:ind w:left="1020" w:hanging="360"/>
      </w:pPr>
    </w:lvl>
    <w:lvl w:ilvl="6" w:tplc="ED323EF6">
      <w:start w:val="1"/>
      <w:numFmt w:val="decimal"/>
      <w:lvlText w:val="%7."/>
      <w:lvlJc w:val="left"/>
      <w:pPr>
        <w:ind w:left="1020" w:hanging="360"/>
      </w:pPr>
    </w:lvl>
    <w:lvl w:ilvl="7" w:tplc="F5EE5E18">
      <w:start w:val="1"/>
      <w:numFmt w:val="decimal"/>
      <w:lvlText w:val="%8."/>
      <w:lvlJc w:val="left"/>
      <w:pPr>
        <w:ind w:left="1020" w:hanging="360"/>
      </w:pPr>
    </w:lvl>
    <w:lvl w:ilvl="8" w:tplc="2736B172">
      <w:start w:val="1"/>
      <w:numFmt w:val="decimal"/>
      <w:lvlText w:val="%9."/>
      <w:lvlJc w:val="left"/>
      <w:pPr>
        <w:ind w:left="1020" w:hanging="360"/>
      </w:pPr>
    </w:lvl>
  </w:abstractNum>
  <w:abstractNum w:abstractNumId="7" w15:restartNumberingAfterBreak="0">
    <w:nsid w:val="730A2432"/>
    <w:multiLevelType w:val="hybridMultilevel"/>
    <w:tmpl w:val="80A251D0"/>
    <w:lvl w:ilvl="0" w:tplc="FBAC9BE8">
      <w:start w:val="1"/>
      <w:numFmt w:val="decimal"/>
      <w:lvlText w:val="%1."/>
      <w:lvlJc w:val="left"/>
      <w:pPr>
        <w:ind w:left="720" w:hanging="360"/>
      </w:pPr>
    </w:lvl>
    <w:lvl w:ilvl="1" w:tplc="B3066E36">
      <w:start w:val="1"/>
      <w:numFmt w:val="decimal"/>
      <w:lvlText w:val="%2."/>
      <w:lvlJc w:val="left"/>
      <w:pPr>
        <w:ind w:left="720" w:hanging="360"/>
      </w:pPr>
    </w:lvl>
    <w:lvl w:ilvl="2" w:tplc="6B8082A6">
      <w:start w:val="1"/>
      <w:numFmt w:val="decimal"/>
      <w:lvlText w:val="%3."/>
      <w:lvlJc w:val="left"/>
      <w:pPr>
        <w:ind w:left="720" w:hanging="360"/>
      </w:pPr>
    </w:lvl>
    <w:lvl w:ilvl="3" w:tplc="844CB700">
      <w:start w:val="1"/>
      <w:numFmt w:val="decimal"/>
      <w:lvlText w:val="%4."/>
      <w:lvlJc w:val="left"/>
      <w:pPr>
        <w:ind w:left="720" w:hanging="360"/>
      </w:pPr>
    </w:lvl>
    <w:lvl w:ilvl="4" w:tplc="2D9E66D0">
      <w:start w:val="1"/>
      <w:numFmt w:val="decimal"/>
      <w:lvlText w:val="%5."/>
      <w:lvlJc w:val="left"/>
      <w:pPr>
        <w:ind w:left="720" w:hanging="360"/>
      </w:pPr>
    </w:lvl>
    <w:lvl w:ilvl="5" w:tplc="95D6C02E">
      <w:start w:val="1"/>
      <w:numFmt w:val="decimal"/>
      <w:lvlText w:val="%6."/>
      <w:lvlJc w:val="left"/>
      <w:pPr>
        <w:ind w:left="720" w:hanging="360"/>
      </w:pPr>
    </w:lvl>
    <w:lvl w:ilvl="6" w:tplc="228C9C06">
      <w:start w:val="1"/>
      <w:numFmt w:val="decimal"/>
      <w:lvlText w:val="%7."/>
      <w:lvlJc w:val="left"/>
      <w:pPr>
        <w:ind w:left="720" w:hanging="360"/>
      </w:pPr>
    </w:lvl>
    <w:lvl w:ilvl="7" w:tplc="32EA98A4">
      <w:start w:val="1"/>
      <w:numFmt w:val="decimal"/>
      <w:lvlText w:val="%8."/>
      <w:lvlJc w:val="left"/>
      <w:pPr>
        <w:ind w:left="720" w:hanging="360"/>
      </w:pPr>
    </w:lvl>
    <w:lvl w:ilvl="8" w:tplc="30BE5070">
      <w:start w:val="1"/>
      <w:numFmt w:val="decimal"/>
      <w:lvlText w:val="%9."/>
      <w:lvlJc w:val="left"/>
      <w:pPr>
        <w:ind w:left="720" w:hanging="360"/>
      </w:pPr>
    </w:lvl>
  </w:abstractNum>
  <w:abstractNum w:abstractNumId="8" w15:restartNumberingAfterBreak="0">
    <w:nsid w:val="78885B22"/>
    <w:multiLevelType w:val="hybridMultilevel"/>
    <w:tmpl w:val="F6F4AA04"/>
    <w:lvl w:ilvl="0" w:tplc="E5B873FE">
      <w:start w:val="1"/>
      <w:numFmt w:val="decimal"/>
      <w:lvlText w:val="%1."/>
      <w:lvlJc w:val="left"/>
      <w:pPr>
        <w:ind w:left="720" w:hanging="360"/>
      </w:pPr>
    </w:lvl>
    <w:lvl w:ilvl="1" w:tplc="6AF25310">
      <w:start w:val="1"/>
      <w:numFmt w:val="decimal"/>
      <w:lvlText w:val="%2."/>
      <w:lvlJc w:val="left"/>
      <w:pPr>
        <w:ind w:left="720" w:hanging="360"/>
      </w:pPr>
    </w:lvl>
    <w:lvl w:ilvl="2" w:tplc="E244F350">
      <w:start w:val="1"/>
      <w:numFmt w:val="decimal"/>
      <w:lvlText w:val="%3."/>
      <w:lvlJc w:val="left"/>
      <w:pPr>
        <w:ind w:left="720" w:hanging="360"/>
      </w:pPr>
    </w:lvl>
    <w:lvl w:ilvl="3" w:tplc="E3142FE2">
      <w:start w:val="1"/>
      <w:numFmt w:val="decimal"/>
      <w:lvlText w:val="%4."/>
      <w:lvlJc w:val="left"/>
      <w:pPr>
        <w:ind w:left="720" w:hanging="360"/>
      </w:pPr>
    </w:lvl>
    <w:lvl w:ilvl="4" w:tplc="61C66356">
      <w:start w:val="1"/>
      <w:numFmt w:val="decimal"/>
      <w:lvlText w:val="%5."/>
      <w:lvlJc w:val="left"/>
      <w:pPr>
        <w:ind w:left="720" w:hanging="360"/>
      </w:pPr>
    </w:lvl>
    <w:lvl w:ilvl="5" w:tplc="4CE69642">
      <w:start w:val="1"/>
      <w:numFmt w:val="decimal"/>
      <w:lvlText w:val="%6."/>
      <w:lvlJc w:val="left"/>
      <w:pPr>
        <w:ind w:left="720" w:hanging="360"/>
      </w:pPr>
    </w:lvl>
    <w:lvl w:ilvl="6" w:tplc="E0F24A5E">
      <w:start w:val="1"/>
      <w:numFmt w:val="decimal"/>
      <w:lvlText w:val="%7."/>
      <w:lvlJc w:val="left"/>
      <w:pPr>
        <w:ind w:left="720" w:hanging="360"/>
      </w:pPr>
    </w:lvl>
    <w:lvl w:ilvl="7" w:tplc="66089924">
      <w:start w:val="1"/>
      <w:numFmt w:val="decimal"/>
      <w:lvlText w:val="%8."/>
      <w:lvlJc w:val="left"/>
      <w:pPr>
        <w:ind w:left="720" w:hanging="360"/>
      </w:pPr>
    </w:lvl>
    <w:lvl w:ilvl="8" w:tplc="68D4F05E">
      <w:start w:val="1"/>
      <w:numFmt w:val="decimal"/>
      <w:lvlText w:val="%9."/>
      <w:lvlJc w:val="left"/>
      <w:pPr>
        <w:ind w:left="720" w:hanging="360"/>
      </w:pPr>
    </w:lvl>
  </w:abstractNum>
  <w:abstractNum w:abstractNumId="9" w15:restartNumberingAfterBreak="0">
    <w:nsid w:val="796D0B68"/>
    <w:multiLevelType w:val="multilevel"/>
    <w:tmpl w:val="B9241050"/>
    <w:lvl w:ilvl="0">
      <w:start w:val="24"/>
      <w:numFmt w:val="decimal"/>
      <w:pStyle w:val="Antrat1"/>
      <w:suff w:val="space"/>
      <w:lvlText w:val="%1."/>
      <w:lvlJc w:val="left"/>
      <w:pPr>
        <w:ind w:left="4259" w:hanging="432"/>
      </w:pPr>
      <w:rPr>
        <w:rFonts w:hint="default"/>
        <w:b w:val="0"/>
        <w:i w:val="0"/>
        <w:sz w:val="24"/>
        <w:szCs w:val="24"/>
      </w:rPr>
    </w:lvl>
    <w:lvl w:ilvl="1">
      <w:start w:val="1"/>
      <w:numFmt w:val="decimal"/>
      <w:pStyle w:val="Antrat2"/>
      <w:suff w:val="space"/>
      <w:lvlText w:val="%2."/>
      <w:lvlJc w:val="left"/>
      <w:pPr>
        <w:ind w:left="-578" w:firstLine="720"/>
      </w:pPr>
      <w:rPr>
        <w:rFonts w:ascii="Times New Roman" w:eastAsia="Times New Roman" w:hAnsi="Times New Roman" w:cs="Times New Roman" w:hint="default"/>
        <w:b w:val="0"/>
        <w:i w:val="0"/>
        <w:sz w:val="24"/>
        <w:szCs w:val="24"/>
      </w:rPr>
    </w:lvl>
    <w:lvl w:ilvl="2">
      <w:start w:val="1"/>
      <w:numFmt w:val="decimal"/>
      <w:pStyle w:val="Antrat3"/>
      <w:suff w:val="space"/>
      <w:lvlText w:val="%1.%2.%3."/>
      <w:lvlJc w:val="left"/>
      <w:pPr>
        <w:ind w:left="-720" w:firstLine="720"/>
      </w:pPr>
      <w:rPr>
        <w:rFonts w:hint="default"/>
        <w:sz w:val="24"/>
        <w:szCs w:val="24"/>
      </w:rPr>
    </w:lvl>
    <w:lvl w:ilvl="3">
      <w:start w:val="1"/>
      <w:numFmt w:val="decimal"/>
      <w:pStyle w:val="Antrat4"/>
      <w:lvlText w:val="%1.%2.%3.%4"/>
      <w:lvlJc w:val="left"/>
      <w:pPr>
        <w:tabs>
          <w:tab w:val="num" w:pos="1148"/>
        </w:tabs>
        <w:ind w:left="1148" w:hanging="864"/>
      </w:pPr>
      <w:rPr>
        <w:rFonts w:hint="default"/>
        <w:b w:val="0"/>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9"/>
  </w:num>
  <w:num w:numId="2">
    <w:abstractNumId w:val="4"/>
  </w:num>
  <w:num w:numId="3">
    <w:abstractNumId w:val="5"/>
  </w:num>
  <w:num w:numId="4">
    <w:abstractNumId w:val="6"/>
  </w:num>
  <w:num w:numId="5">
    <w:abstractNumId w:val="3"/>
  </w:num>
  <w:num w:numId="6">
    <w:abstractNumId w:val="2"/>
  </w:num>
  <w:num w:numId="7">
    <w:abstractNumId w:val="8"/>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550"/>
    <w:rsid w:val="0000077F"/>
    <w:rsid w:val="00000A3A"/>
    <w:rsid w:val="000020E5"/>
    <w:rsid w:val="00002A1B"/>
    <w:rsid w:val="00021916"/>
    <w:rsid w:val="0002531C"/>
    <w:rsid w:val="000271B3"/>
    <w:rsid w:val="00035D63"/>
    <w:rsid w:val="0003613B"/>
    <w:rsid w:val="000370E3"/>
    <w:rsid w:val="0004352F"/>
    <w:rsid w:val="0004460C"/>
    <w:rsid w:val="0004599B"/>
    <w:rsid w:val="000507AC"/>
    <w:rsid w:val="00062E13"/>
    <w:rsid w:val="000678FE"/>
    <w:rsid w:val="0007056E"/>
    <w:rsid w:val="000706E6"/>
    <w:rsid w:val="0007076F"/>
    <w:rsid w:val="0007082E"/>
    <w:rsid w:val="00071159"/>
    <w:rsid w:val="00073A91"/>
    <w:rsid w:val="00073FC1"/>
    <w:rsid w:val="00075184"/>
    <w:rsid w:val="00084380"/>
    <w:rsid w:val="000867D5"/>
    <w:rsid w:val="00087733"/>
    <w:rsid w:val="000A09A1"/>
    <w:rsid w:val="000A1494"/>
    <w:rsid w:val="000A2810"/>
    <w:rsid w:val="000A2A68"/>
    <w:rsid w:val="000A71FC"/>
    <w:rsid w:val="000B41C1"/>
    <w:rsid w:val="000C4B65"/>
    <w:rsid w:val="000C78AE"/>
    <w:rsid w:val="000D3406"/>
    <w:rsid w:val="000E7397"/>
    <w:rsid w:val="000F4243"/>
    <w:rsid w:val="000F7385"/>
    <w:rsid w:val="00101FB4"/>
    <w:rsid w:val="001039E7"/>
    <w:rsid w:val="001052A0"/>
    <w:rsid w:val="00112C45"/>
    <w:rsid w:val="00113303"/>
    <w:rsid w:val="0011768B"/>
    <w:rsid w:val="00123BFB"/>
    <w:rsid w:val="00133583"/>
    <w:rsid w:val="00133A9E"/>
    <w:rsid w:val="001340B5"/>
    <w:rsid w:val="00136206"/>
    <w:rsid w:val="00143F9D"/>
    <w:rsid w:val="001572F1"/>
    <w:rsid w:val="0016068F"/>
    <w:rsid w:val="001620E8"/>
    <w:rsid w:val="00165B5C"/>
    <w:rsid w:val="00165D04"/>
    <w:rsid w:val="00175863"/>
    <w:rsid w:val="00175CC2"/>
    <w:rsid w:val="00182206"/>
    <w:rsid w:val="0018621B"/>
    <w:rsid w:val="00193055"/>
    <w:rsid w:val="001B31E1"/>
    <w:rsid w:val="001B4C80"/>
    <w:rsid w:val="001C4178"/>
    <w:rsid w:val="001E51C2"/>
    <w:rsid w:val="001E6F3C"/>
    <w:rsid w:val="001F7E56"/>
    <w:rsid w:val="002022EA"/>
    <w:rsid w:val="00205729"/>
    <w:rsid w:val="0021319D"/>
    <w:rsid w:val="002135C5"/>
    <w:rsid w:val="002152A2"/>
    <w:rsid w:val="002170DA"/>
    <w:rsid w:val="0021734F"/>
    <w:rsid w:val="00220E3B"/>
    <w:rsid w:val="00220E88"/>
    <w:rsid w:val="00223A89"/>
    <w:rsid w:val="002304B2"/>
    <w:rsid w:val="00231332"/>
    <w:rsid w:val="00232024"/>
    <w:rsid w:val="00234B79"/>
    <w:rsid w:val="002419DB"/>
    <w:rsid w:val="002428F2"/>
    <w:rsid w:val="002521C8"/>
    <w:rsid w:val="00253CCA"/>
    <w:rsid w:val="002547F1"/>
    <w:rsid w:val="00257AE3"/>
    <w:rsid w:val="00257B8C"/>
    <w:rsid w:val="002708CC"/>
    <w:rsid w:val="002722A4"/>
    <w:rsid w:val="00272C12"/>
    <w:rsid w:val="002751EC"/>
    <w:rsid w:val="0027660A"/>
    <w:rsid w:val="00277847"/>
    <w:rsid w:val="00284A49"/>
    <w:rsid w:val="00294345"/>
    <w:rsid w:val="002A25B9"/>
    <w:rsid w:val="002A6A0E"/>
    <w:rsid w:val="002A7A5C"/>
    <w:rsid w:val="002B3A9C"/>
    <w:rsid w:val="002B3F6E"/>
    <w:rsid w:val="002B72C7"/>
    <w:rsid w:val="002C5819"/>
    <w:rsid w:val="002C6D8D"/>
    <w:rsid w:val="002E383D"/>
    <w:rsid w:val="002E46A9"/>
    <w:rsid w:val="002E5765"/>
    <w:rsid w:val="002E648C"/>
    <w:rsid w:val="002F0487"/>
    <w:rsid w:val="002F3245"/>
    <w:rsid w:val="002F5E08"/>
    <w:rsid w:val="00301F5A"/>
    <w:rsid w:val="003023D6"/>
    <w:rsid w:val="00316A29"/>
    <w:rsid w:val="0031742B"/>
    <w:rsid w:val="0031799A"/>
    <w:rsid w:val="00326808"/>
    <w:rsid w:val="00334514"/>
    <w:rsid w:val="0033599A"/>
    <w:rsid w:val="00336CC3"/>
    <w:rsid w:val="00336F85"/>
    <w:rsid w:val="00337E6A"/>
    <w:rsid w:val="0034052E"/>
    <w:rsid w:val="00340FB6"/>
    <w:rsid w:val="00341547"/>
    <w:rsid w:val="003440F7"/>
    <w:rsid w:val="00354C2C"/>
    <w:rsid w:val="003562B1"/>
    <w:rsid w:val="003622A5"/>
    <w:rsid w:val="00371550"/>
    <w:rsid w:val="00375986"/>
    <w:rsid w:val="003759A7"/>
    <w:rsid w:val="00376652"/>
    <w:rsid w:val="00384F77"/>
    <w:rsid w:val="0038521A"/>
    <w:rsid w:val="003863AC"/>
    <w:rsid w:val="00390DCA"/>
    <w:rsid w:val="003A6930"/>
    <w:rsid w:val="003A7C08"/>
    <w:rsid w:val="003C16C7"/>
    <w:rsid w:val="003C2B77"/>
    <w:rsid w:val="003C5516"/>
    <w:rsid w:val="003C64EA"/>
    <w:rsid w:val="003C785F"/>
    <w:rsid w:val="003E0403"/>
    <w:rsid w:val="003E3961"/>
    <w:rsid w:val="003F0319"/>
    <w:rsid w:val="00403199"/>
    <w:rsid w:val="00403730"/>
    <w:rsid w:val="00405E90"/>
    <w:rsid w:val="00411547"/>
    <w:rsid w:val="004135AC"/>
    <w:rsid w:val="0041680D"/>
    <w:rsid w:val="004311B3"/>
    <w:rsid w:val="00436CE9"/>
    <w:rsid w:val="004375F9"/>
    <w:rsid w:val="0045276E"/>
    <w:rsid w:val="00456BEE"/>
    <w:rsid w:val="00456DB0"/>
    <w:rsid w:val="00467DAE"/>
    <w:rsid w:val="004761FE"/>
    <w:rsid w:val="0048383C"/>
    <w:rsid w:val="004844E3"/>
    <w:rsid w:val="0048679A"/>
    <w:rsid w:val="004911F1"/>
    <w:rsid w:val="00495F36"/>
    <w:rsid w:val="004A408C"/>
    <w:rsid w:val="004A534F"/>
    <w:rsid w:val="004A56F9"/>
    <w:rsid w:val="004A74B8"/>
    <w:rsid w:val="004B5220"/>
    <w:rsid w:val="004C3BBA"/>
    <w:rsid w:val="004C63B3"/>
    <w:rsid w:val="004C76D0"/>
    <w:rsid w:val="004C7848"/>
    <w:rsid w:val="004D4480"/>
    <w:rsid w:val="004D6730"/>
    <w:rsid w:val="004D6AA0"/>
    <w:rsid w:val="004E1086"/>
    <w:rsid w:val="004E7281"/>
    <w:rsid w:val="004F3792"/>
    <w:rsid w:val="004F3F5F"/>
    <w:rsid w:val="004F4592"/>
    <w:rsid w:val="004F46DF"/>
    <w:rsid w:val="004F670F"/>
    <w:rsid w:val="004F6D29"/>
    <w:rsid w:val="004F6F87"/>
    <w:rsid w:val="00505AF4"/>
    <w:rsid w:val="00506E68"/>
    <w:rsid w:val="005143F8"/>
    <w:rsid w:val="00520B84"/>
    <w:rsid w:val="00526787"/>
    <w:rsid w:val="00527646"/>
    <w:rsid w:val="0053290E"/>
    <w:rsid w:val="005337D0"/>
    <w:rsid w:val="005378AC"/>
    <w:rsid w:val="00540FC6"/>
    <w:rsid w:val="0054188A"/>
    <w:rsid w:val="00541A87"/>
    <w:rsid w:val="00544F8B"/>
    <w:rsid w:val="005500EB"/>
    <w:rsid w:val="00564E28"/>
    <w:rsid w:val="0056586D"/>
    <w:rsid w:val="00566EB4"/>
    <w:rsid w:val="00570AE0"/>
    <w:rsid w:val="00574340"/>
    <w:rsid w:val="00575AB5"/>
    <w:rsid w:val="00577DA3"/>
    <w:rsid w:val="005809C5"/>
    <w:rsid w:val="00582319"/>
    <w:rsid w:val="00583E1A"/>
    <w:rsid w:val="00584352"/>
    <w:rsid w:val="00591FE2"/>
    <w:rsid w:val="0059405E"/>
    <w:rsid w:val="00594CA6"/>
    <w:rsid w:val="00596800"/>
    <w:rsid w:val="00596C06"/>
    <w:rsid w:val="005A2008"/>
    <w:rsid w:val="005A4D5C"/>
    <w:rsid w:val="005B1767"/>
    <w:rsid w:val="005B49E7"/>
    <w:rsid w:val="005C14AD"/>
    <w:rsid w:val="005C2728"/>
    <w:rsid w:val="005D02D0"/>
    <w:rsid w:val="005D0812"/>
    <w:rsid w:val="005D0C91"/>
    <w:rsid w:val="005D1B3C"/>
    <w:rsid w:val="005D2917"/>
    <w:rsid w:val="005D3C00"/>
    <w:rsid w:val="005D5693"/>
    <w:rsid w:val="005E6DDD"/>
    <w:rsid w:val="005E79D5"/>
    <w:rsid w:val="005F0417"/>
    <w:rsid w:val="005F04C2"/>
    <w:rsid w:val="005F203E"/>
    <w:rsid w:val="005F6866"/>
    <w:rsid w:val="00600D85"/>
    <w:rsid w:val="006050F6"/>
    <w:rsid w:val="006075E7"/>
    <w:rsid w:val="0061052E"/>
    <w:rsid w:val="00611453"/>
    <w:rsid w:val="00620919"/>
    <w:rsid w:val="00624442"/>
    <w:rsid w:val="0062790B"/>
    <w:rsid w:val="006323D7"/>
    <w:rsid w:val="0063475B"/>
    <w:rsid w:val="006357AB"/>
    <w:rsid w:val="00635DDA"/>
    <w:rsid w:val="00635EE7"/>
    <w:rsid w:val="00641F64"/>
    <w:rsid w:val="00647457"/>
    <w:rsid w:val="00647BB5"/>
    <w:rsid w:val="006503B3"/>
    <w:rsid w:val="00650E46"/>
    <w:rsid w:val="00651197"/>
    <w:rsid w:val="006532E4"/>
    <w:rsid w:val="006571D8"/>
    <w:rsid w:val="00657848"/>
    <w:rsid w:val="006616CC"/>
    <w:rsid w:val="00685840"/>
    <w:rsid w:val="00686603"/>
    <w:rsid w:val="00692C02"/>
    <w:rsid w:val="006B3842"/>
    <w:rsid w:val="006B7AB3"/>
    <w:rsid w:val="006C6E3C"/>
    <w:rsid w:val="006E172D"/>
    <w:rsid w:val="006E3B9E"/>
    <w:rsid w:val="006F156F"/>
    <w:rsid w:val="006F2CDF"/>
    <w:rsid w:val="00710EC2"/>
    <w:rsid w:val="00716597"/>
    <w:rsid w:val="00720C90"/>
    <w:rsid w:val="007217DC"/>
    <w:rsid w:val="0072190B"/>
    <w:rsid w:val="00724F20"/>
    <w:rsid w:val="0073006C"/>
    <w:rsid w:val="0073064E"/>
    <w:rsid w:val="00736861"/>
    <w:rsid w:val="00740E08"/>
    <w:rsid w:val="00751456"/>
    <w:rsid w:val="00756D03"/>
    <w:rsid w:val="00760015"/>
    <w:rsid w:val="00763E4B"/>
    <w:rsid w:val="007676B9"/>
    <w:rsid w:val="0077571D"/>
    <w:rsid w:val="0078060B"/>
    <w:rsid w:val="0078125A"/>
    <w:rsid w:val="007818AC"/>
    <w:rsid w:val="007845F3"/>
    <w:rsid w:val="00785752"/>
    <w:rsid w:val="0079388B"/>
    <w:rsid w:val="00795E7C"/>
    <w:rsid w:val="007A4AEF"/>
    <w:rsid w:val="007A6222"/>
    <w:rsid w:val="007B657C"/>
    <w:rsid w:val="007B71C9"/>
    <w:rsid w:val="007C12C0"/>
    <w:rsid w:val="007C1C2D"/>
    <w:rsid w:val="007C2107"/>
    <w:rsid w:val="007C46CF"/>
    <w:rsid w:val="007D2705"/>
    <w:rsid w:val="007D3BAE"/>
    <w:rsid w:val="007D5E32"/>
    <w:rsid w:val="007D6F79"/>
    <w:rsid w:val="007D7558"/>
    <w:rsid w:val="007D758D"/>
    <w:rsid w:val="007E7122"/>
    <w:rsid w:val="007F1D6E"/>
    <w:rsid w:val="007F2AC2"/>
    <w:rsid w:val="007F5B5B"/>
    <w:rsid w:val="00803C1E"/>
    <w:rsid w:val="00804C1F"/>
    <w:rsid w:val="00810772"/>
    <w:rsid w:val="00810D87"/>
    <w:rsid w:val="00812AD5"/>
    <w:rsid w:val="00823D30"/>
    <w:rsid w:val="008256F4"/>
    <w:rsid w:val="00827D12"/>
    <w:rsid w:val="0083057F"/>
    <w:rsid w:val="008334B3"/>
    <w:rsid w:val="00836426"/>
    <w:rsid w:val="00840BD9"/>
    <w:rsid w:val="00842A4A"/>
    <w:rsid w:val="0084338B"/>
    <w:rsid w:val="00843804"/>
    <w:rsid w:val="00844B6E"/>
    <w:rsid w:val="00846256"/>
    <w:rsid w:val="008533AF"/>
    <w:rsid w:val="00854CF4"/>
    <w:rsid w:val="008576DA"/>
    <w:rsid w:val="00862256"/>
    <w:rsid w:val="00865667"/>
    <w:rsid w:val="00865DE3"/>
    <w:rsid w:val="00871CE4"/>
    <w:rsid w:val="0087651B"/>
    <w:rsid w:val="008767DC"/>
    <w:rsid w:val="008826EB"/>
    <w:rsid w:val="00883318"/>
    <w:rsid w:val="008849F5"/>
    <w:rsid w:val="00896BB6"/>
    <w:rsid w:val="008A3AC6"/>
    <w:rsid w:val="008A5E3F"/>
    <w:rsid w:val="008A7EBC"/>
    <w:rsid w:val="008B0635"/>
    <w:rsid w:val="008B644D"/>
    <w:rsid w:val="008B66E0"/>
    <w:rsid w:val="008C76B1"/>
    <w:rsid w:val="008D296D"/>
    <w:rsid w:val="008D32DE"/>
    <w:rsid w:val="008D5557"/>
    <w:rsid w:val="008D5624"/>
    <w:rsid w:val="008D7E9D"/>
    <w:rsid w:val="008E1CE7"/>
    <w:rsid w:val="008E3441"/>
    <w:rsid w:val="008E3CC2"/>
    <w:rsid w:val="008E485F"/>
    <w:rsid w:val="008E48BC"/>
    <w:rsid w:val="008F5294"/>
    <w:rsid w:val="00900FF2"/>
    <w:rsid w:val="00906EE0"/>
    <w:rsid w:val="0091044E"/>
    <w:rsid w:val="00910600"/>
    <w:rsid w:val="009131F0"/>
    <w:rsid w:val="00913A04"/>
    <w:rsid w:val="00927DE2"/>
    <w:rsid w:val="0094079D"/>
    <w:rsid w:val="00941F98"/>
    <w:rsid w:val="00947658"/>
    <w:rsid w:val="00950D8A"/>
    <w:rsid w:val="00952A7E"/>
    <w:rsid w:val="00953285"/>
    <w:rsid w:val="00955A25"/>
    <w:rsid w:val="009573CE"/>
    <w:rsid w:val="0096377A"/>
    <w:rsid w:val="00965780"/>
    <w:rsid w:val="00983FBE"/>
    <w:rsid w:val="00984835"/>
    <w:rsid w:val="00986437"/>
    <w:rsid w:val="00990AB7"/>
    <w:rsid w:val="00991AA5"/>
    <w:rsid w:val="009927B1"/>
    <w:rsid w:val="009A1B5C"/>
    <w:rsid w:val="009A4034"/>
    <w:rsid w:val="009A53BA"/>
    <w:rsid w:val="009A700A"/>
    <w:rsid w:val="009B4CF4"/>
    <w:rsid w:val="009C6598"/>
    <w:rsid w:val="009D1FA1"/>
    <w:rsid w:val="009D3568"/>
    <w:rsid w:val="009D3DC2"/>
    <w:rsid w:val="009D5062"/>
    <w:rsid w:val="009D5A80"/>
    <w:rsid w:val="009D6CC3"/>
    <w:rsid w:val="009E089E"/>
    <w:rsid w:val="009E40FB"/>
    <w:rsid w:val="009E4B7A"/>
    <w:rsid w:val="009E5791"/>
    <w:rsid w:val="009E6C6E"/>
    <w:rsid w:val="009F2A54"/>
    <w:rsid w:val="009F4E89"/>
    <w:rsid w:val="009F5675"/>
    <w:rsid w:val="009F5AFD"/>
    <w:rsid w:val="009F7198"/>
    <w:rsid w:val="009F7A0A"/>
    <w:rsid w:val="00A012D7"/>
    <w:rsid w:val="00A02395"/>
    <w:rsid w:val="00A04847"/>
    <w:rsid w:val="00A078BC"/>
    <w:rsid w:val="00A11650"/>
    <w:rsid w:val="00A1260A"/>
    <w:rsid w:val="00A13802"/>
    <w:rsid w:val="00A13D4C"/>
    <w:rsid w:val="00A2676A"/>
    <w:rsid w:val="00A30CBA"/>
    <w:rsid w:val="00A3241B"/>
    <w:rsid w:val="00A32D13"/>
    <w:rsid w:val="00A3756E"/>
    <w:rsid w:val="00A46012"/>
    <w:rsid w:val="00A46122"/>
    <w:rsid w:val="00A46659"/>
    <w:rsid w:val="00A47955"/>
    <w:rsid w:val="00A52AE2"/>
    <w:rsid w:val="00A54319"/>
    <w:rsid w:val="00A55747"/>
    <w:rsid w:val="00A571D0"/>
    <w:rsid w:val="00A603D0"/>
    <w:rsid w:val="00A6312B"/>
    <w:rsid w:val="00A7251B"/>
    <w:rsid w:val="00A730BE"/>
    <w:rsid w:val="00A7310A"/>
    <w:rsid w:val="00A73A12"/>
    <w:rsid w:val="00A763ED"/>
    <w:rsid w:val="00A77800"/>
    <w:rsid w:val="00A84075"/>
    <w:rsid w:val="00A84320"/>
    <w:rsid w:val="00A84FD4"/>
    <w:rsid w:val="00A85AA3"/>
    <w:rsid w:val="00A96FCE"/>
    <w:rsid w:val="00AA48AB"/>
    <w:rsid w:val="00AA6DE5"/>
    <w:rsid w:val="00AA6E60"/>
    <w:rsid w:val="00AB026D"/>
    <w:rsid w:val="00AB3DB6"/>
    <w:rsid w:val="00AB4BDB"/>
    <w:rsid w:val="00AC1608"/>
    <w:rsid w:val="00AC49F8"/>
    <w:rsid w:val="00AC4E0B"/>
    <w:rsid w:val="00AC52AB"/>
    <w:rsid w:val="00AD02A8"/>
    <w:rsid w:val="00AD6102"/>
    <w:rsid w:val="00AE6E15"/>
    <w:rsid w:val="00AF05FD"/>
    <w:rsid w:val="00AF1A99"/>
    <w:rsid w:val="00AF7DB6"/>
    <w:rsid w:val="00B020A8"/>
    <w:rsid w:val="00B05774"/>
    <w:rsid w:val="00B150A5"/>
    <w:rsid w:val="00B17CB2"/>
    <w:rsid w:val="00B217AC"/>
    <w:rsid w:val="00B2366A"/>
    <w:rsid w:val="00B2637F"/>
    <w:rsid w:val="00B27962"/>
    <w:rsid w:val="00B348D6"/>
    <w:rsid w:val="00B40C53"/>
    <w:rsid w:val="00B43031"/>
    <w:rsid w:val="00B434B0"/>
    <w:rsid w:val="00B455B0"/>
    <w:rsid w:val="00B476A6"/>
    <w:rsid w:val="00B541FB"/>
    <w:rsid w:val="00B555F8"/>
    <w:rsid w:val="00B571E2"/>
    <w:rsid w:val="00B618B7"/>
    <w:rsid w:val="00B66AB3"/>
    <w:rsid w:val="00B677A6"/>
    <w:rsid w:val="00B750FC"/>
    <w:rsid w:val="00B75CAF"/>
    <w:rsid w:val="00B77606"/>
    <w:rsid w:val="00B83DAF"/>
    <w:rsid w:val="00B84882"/>
    <w:rsid w:val="00B86024"/>
    <w:rsid w:val="00B90C37"/>
    <w:rsid w:val="00B913EF"/>
    <w:rsid w:val="00B94DEF"/>
    <w:rsid w:val="00B95AE8"/>
    <w:rsid w:val="00B96FD2"/>
    <w:rsid w:val="00B97575"/>
    <w:rsid w:val="00BA63CB"/>
    <w:rsid w:val="00BB0F7A"/>
    <w:rsid w:val="00BB1C84"/>
    <w:rsid w:val="00BC156D"/>
    <w:rsid w:val="00BD22C8"/>
    <w:rsid w:val="00BD4FE6"/>
    <w:rsid w:val="00BD53CE"/>
    <w:rsid w:val="00BE35E0"/>
    <w:rsid w:val="00BE4252"/>
    <w:rsid w:val="00BE4D15"/>
    <w:rsid w:val="00BE5C6B"/>
    <w:rsid w:val="00BE6084"/>
    <w:rsid w:val="00BF316B"/>
    <w:rsid w:val="00BF629F"/>
    <w:rsid w:val="00BF7A3D"/>
    <w:rsid w:val="00C01731"/>
    <w:rsid w:val="00C05269"/>
    <w:rsid w:val="00C05302"/>
    <w:rsid w:val="00C06036"/>
    <w:rsid w:val="00C0724A"/>
    <w:rsid w:val="00C11995"/>
    <w:rsid w:val="00C20490"/>
    <w:rsid w:val="00C228BF"/>
    <w:rsid w:val="00C23509"/>
    <w:rsid w:val="00C24FB1"/>
    <w:rsid w:val="00C26783"/>
    <w:rsid w:val="00C26808"/>
    <w:rsid w:val="00C315C7"/>
    <w:rsid w:val="00C32227"/>
    <w:rsid w:val="00C4419C"/>
    <w:rsid w:val="00C45E41"/>
    <w:rsid w:val="00C54ECC"/>
    <w:rsid w:val="00C55A93"/>
    <w:rsid w:val="00C60AD1"/>
    <w:rsid w:val="00C63747"/>
    <w:rsid w:val="00C665CD"/>
    <w:rsid w:val="00C671C3"/>
    <w:rsid w:val="00C67462"/>
    <w:rsid w:val="00C71FCE"/>
    <w:rsid w:val="00C72C5F"/>
    <w:rsid w:val="00C75BBF"/>
    <w:rsid w:val="00C771BD"/>
    <w:rsid w:val="00C7758B"/>
    <w:rsid w:val="00C80264"/>
    <w:rsid w:val="00C81260"/>
    <w:rsid w:val="00C821D2"/>
    <w:rsid w:val="00C85DA3"/>
    <w:rsid w:val="00C875C2"/>
    <w:rsid w:val="00C96419"/>
    <w:rsid w:val="00C970BF"/>
    <w:rsid w:val="00CA0312"/>
    <w:rsid w:val="00CA2519"/>
    <w:rsid w:val="00CA313E"/>
    <w:rsid w:val="00CA5F5C"/>
    <w:rsid w:val="00CB7566"/>
    <w:rsid w:val="00CC184F"/>
    <w:rsid w:val="00CC35DA"/>
    <w:rsid w:val="00CC3D59"/>
    <w:rsid w:val="00CD0EEB"/>
    <w:rsid w:val="00CD60B3"/>
    <w:rsid w:val="00CD6671"/>
    <w:rsid w:val="00CD7A62"/>
    <w:rsid w:val="00CE3A82"/>
    <w:rsid w:val="00CE6367"/>
    <w:rsid w:val="00CE7216"/>
    <w:rsid w:val="00CF3F44"/>
    <w:rsid w:val="00D02E88"/>
    <w:rsid w:val="00D03296"/>
    <w:rsid w:val="00D04CA8"/>
    <w:rsid w:val="00D1080D"/>
    <w:rsid w:val="00D10FB0"/>
    <w:rsid w:val="00D11AE2"/>
    <w:rsid w:val="00D125BB"/>
    <w:rsid w:val="00D14589"/>
    <w:rsid w:val="00D20724"/>
    <w:rsid w:val="00D20D0A"/>
    <w:rsid w:val="00D220FC"/>
    <w:rsid w:val="00D255BC"/>
    <w:rsid w:val="00D3504B"/>
    <w:rsid w:val="00D3644F"/>
    <w:rsid w:val="00D36F59"/>
    <w:rsid w:val="00D36F67"/>
    <w:rsid w:val="00D46C68"/>
    <w:rsid w:val="00D51C77"/>
    <w:rsid w:val="00D54B45"/>
    <w:rsid w:val="00D600A4"/>
    <w:rsid w:val="00D6169E"/>
    <w:rsid w:val="00D62F5F"/>
    <w:rsid w:val="00D638F2"/>
    <w:rsid w:val="00D64163"/>
    <w:rsid w:val="00D64AFE"/>
    <w:rsid w:val="00D76DDD"/>
    <w:rsid w:val="00D77CFF"/>
    <w:rsid w:val="00D80410"/>
    <w:rsid w:val="00D81F83"/>
    <w:rsid w:val="00D87709"/>
    <w:rsid w:val="00D922F1"/>
    <w:rsid w:val="00D9484D"/>
    <w:rsid w:val="00D957EF"/>
    <w:rsid w:val="00D969C3"/>
    <w:rsid w:val="00D96EA8"/>
    <w:rsid w:val="00DA14A0"/>
    <w:rsid w:val="00DB2AB8"/>
    <w:rsid w:val="00DC60D8"/>
    <w:rsid w:val="00DD3BE7"/>
    <w:rsid w:val="00DD44D6"/>
    <w:rsid w:val="00DE06AE"/>
    <w:rsid w:val="00DE1800"/>
    <w:rsid w:val="00DE18FE"/>
    <w:rsid w:val="00DE6786"/>
    <w:rsid w:val="00DE6F4A"/>
    <w:rsid w:val="00DF22F2"/>
    <w:rsid w:val="00DF7988"/>
    <w:rsid w:val="00DF7990"/>
    <w:rsid w:val="00DF7D1E"/>
    <w:rsid w:val="00E12664"/>
    <w:rsid w:val="00E13C7B"/>
    <w:rsid w:val="00E1510F"/>
    <w:rsid w:val="00E15A39"/>
    <w:rsid w:val="00E23421"/>
    <w:rsid w:val="00E240A0"/>
    <w:rsid w:val="00E24718"/>
    <w:rsid w:val="00E24C26"/>
    <w:rsid w:val="00E31F1C"/>
    <w:rsid w:val="00E34716"/>
    <w:rsid w:val="00E51F99"/>
    <w:rsid w:val="00E5522C"/>
    <w:rsid w:val="00E60C7A"/>
    <w:rsid w:val="00E615E3"/>
    <w:rsid w:val="00E619B3"/>
    <w:rsid w:val="00E6518C"/>
    <w:rsid w:val="00E673C8"/>
    <w:rsid w:val="00E7013B"/>
    <w:rsid w:val="00E7457B"/>
    <w:rsid w:val="00E767E1"/>
    <w:rsid w:val="00E867FA"/>
    <w:rsid w:val="00E90E49"/>
    <w:rsid w:val="00E92583"/>
    <w:rsid w:val="00EA00C7"/>
    <w:rsid w:val="00EB0B05"/>
    <w:rsid w:val="00EB0C4C"/>
    <w:rsid w:val="00EB409E"/>
    <w:rsid w:val="00EB549F"/>
    <w:rsid w:val="00EC0D32"/>
    <w:rsid w:val="00EC0E23"/>
    <w:rsid w:val="00EC203E"/>
    <w:rsid w:val="00EC36DB"/>
    <w:rsid w:val="00EC57F2"/>
    <w:rsid w:val="00EC5E1B"/>
    <w:rsid w:val="00EC67E3"/>
    <w:rsid w:val="00ED0176"/>
    <w:rsid w:val="00ED2469"/>
    <w:rsid w:val="00ED2508"/>
    <w:rsid w:val="00ED657E"/>
    <w:rsid w:val="00ED7A9E"/>
    <w:rsid w:val="00EE0AE6"/>
    <w:rsid w:val="00EE3FC2"/>
    <w:rsid w:val="00EE49BA"/>
    <w:rsid w:val="00EE63DD"/>
    <w:rsid w:val="00EE75B6"/>
    <w:rsid w:val="00F00CCB"/>
    <w:rsid w:val="00F01A4D"/>
    <w:rsid w:val="00F02D5E"/>
    <w:rsid w:val="00F04DA2"/>
    <w:rsid w:val="00F071DA"/>
    <w:rsid w:val="00F14F20"/>
    <w:rsid w:val="00F20589"/>
    <w:rsid w:val="00F2238F"/>
    <w:rsid w:val="00F23FD7"/>
    <w:rsid w:val="00F25605"/>
    <w:rsid w:val="00F323BF"/>
    <w:rsid w:val="00F36C6E"/>
    <w:rsid w:val="00F37F05"/>
    <w:rsid w:val="00F40FE7"/>
    <w:rsid w:val="00F4455E"/>
    <w:rsid w:val="00F51245"/>
    <w:rsid w:val="00F51E1A"/>
    <w:rsid w:val="00F547AD"/>
    <w:rsid w:val="00F5548D"/>
    <w:rsid w:val="00F62B54"/>
    <w:rsid w:val="00F66150"/>
    <w:rsid w:val="00F66FD8"/>
    <w:rsid w:val="00F74703"/>
    <w:rsid w:val="00F7694C"/>
    <w:rsid w:val="00F80481"/>
    <w:rsid w:val="00F845E3"/>
    <w:rsid w:val="00F8672C"/>
    <w:rsid w:val="00F90C20"/>
    <w:rsid w:val="00F9199D"/>
    <w:rsid w:val="00FA2ADA"/>
    <w:rsid w:val="00FA4B12"/>
    <w:rsid w:val="00FA6BFE"/>
    <w:rsid w:val="00FB1E07"/>
    <w:rsid w:val="00FB3B2B"/>
    <w:rsid w:val="00FC1A1A"/>
    <w:rsid w:val="00FC4E85"/>
    <w:rsid w:val="00FD4FC7"/>
    <w:rsid w:val="00FD5536"/>
    <w:rsid w:val="00FD74AD"/>
    <w:rsid w:val="00FE130D"/>
    <w:rsid w:val="00FE1E17"/>
    <w:rsid w:val="00FF0093"/>
    <w:rsid w:val="00FF14F7"/>
    <w:rsid w:val="00FF1F96"/>
    <w:rsid w:val="00FF2D45"/>
    <w:rsid w:val="00FF38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C4E2"/>
  <w15:docId w15:val="{F68197B8-51E6-485C-85A3-06C7CF5A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155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Antrat1">
    <w:name w:val="heading 1"/>
    <w:aliases w:val="Appendix"/>
    <w:basedOn w:val="prastasis"/>
    <w:next w:val="prastasis"/>
    <w:link w:val="Antrat1Diagrama"/>
    <w:qFormat/>
    <w:rsid w:val="005A4D5C"/>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x-none"/>
    </w:rPr>
  </w:style>
  <w:style w:type="paragraph" w:styleId="Antrat2">
    <w:name w:val="heading 2"/>
    <w:aliases w:val="Title Header2"/>
    <w:basedOn w:val="prastasis"/>
    <w:next w:val="prastasis"/>
    <w:link w:val="Antrat2Diagrama"/>
    <w:qFormat/>
    <w:rsid w:val="005A4D5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720"/>
      <w:jc w:val="both"/>
      <w:outlineLvl w:val="1"/>
    </w:pPr>
    <w:rPr>
      <w:rFonts w:eastAsia="Times New Roman"/>
      <w:szCs w:val="20"/>
      <w:bdr w:val="none" w:sz="0" w:space="0" w:color="auto"/>
      <w:lang w:val="x-none"/>
    </w:rPr>
  </w:style>
  <w:style w:type="paragraph" w:styleId="Antrat3">
    <w:name w:val="heading 3"/>
    <w:aliases w:val=" Char14,Section Header3,Sub-Clause Paragraph,Char14"/>
    <w:basedOn w:val="prastasis"/>
    <w:next w:val="prastasis"/>
    <w:link w:val="Antrat3Diagrama"/>
    <w:qFormat/>
    <w:rsid w:val="005A4D5C"/>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x-none"/>
    </w:rPr>
  </w:style>
  <w:style w:type="paragraph" w:styleId="Antrat4">
    <w:name w:val="heading 4"/>
    <w:aliases w:val=" Sub-Clause Sub-paragraph,Sub-Clause Sub-paragraph,Heading 4 Char Char Char Char"/>
    <w:basedOn w:val="prastasis"/>
    <w:next w:val="prastasis"/>
    <w:link w:val="Antrat4Diagrama"/>
    <w:qFormat/>
    <w:rsid w:val="005A4D5C"/>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x-none"/>
    </w:rPr>
  </w:style>
  <w:style w:type="paragraph" w:styleId="Antrat5">
    <w:name w:val="heading 5"/>
    <w:basedOn w:val="prastasis"/>
    <w:next w:val="prastasis"/>
    <w:link w:val="Antrat5Diagrama"/>
    <w:qFormat/>
    <w:rsid w:val="005A4D5C"/>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x-none"/>
    </w:rPr>
  </w:style>
  <w:style w:type="paragraph" w:styleId="Antrat6">
    <w:name w:val="heading 6"/>
    <w:basedOn w:val="prastasis"/>
    <w:next w:val="prastasis"/>
    <w:link w:val="Antrat6Diagrama"/>
    <w:qFormat/>
    <w:rsid w:val="005A4D5C"/>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x-none"/>
    </w:rPr>
  </w:style>
  <w:style w:type="paragraph" w:styleId="Antrat7">
    <w:name w:val="heading 7"/>
    <w:basedOn w:val="prastasis"/>
    <w:next w:val="prastasis"/>
    <w:link w:val="Antrat7Diagrama"/>
    <w:qFormat/>
    <w:rsid w:val="005A4D5C"/>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x-none"/>
    </w:rPr>
  </w:style>
  <w:style w:type="paragraph" w:styleId="Antrat8">
    <w:name w:val="heading 8"/>
    <w:basedOn w:val="prastasis"/>
    <w:next w:val="prastasis"/>
    <w:link w:val="Antrat8Diagrama"/>
    <w:qFormat/>
    <w:rsid w:val="005A4D5C"/>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x-none"/>
    </w:rPr>
  </w:style>
  <w:style w:type="paragraph" w:styleId="Antrat9">
    <w:name w:val="heading 9"/>
    <w:basedOn w:val="prastasis"/>
    <w:next w:val="prastasis"/>
    <w:link w:val="Antrat9Diagrama"/>
    <w:qFormat/>
    <w:rsid w:val="005A4D5C"/>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37155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Antrats">
    <w:name w:val="header"/>
    <w:basedOn w:val="prastasis"/>
    <w:link w:val="AntratsDiagrama"/>
    <w:uiPriority w:val="99"/>
    <w:unhideWhenUsed/>
    <w:rsid w:val="00371550"/>
    <w:pPr>
      <w:tabs>
        <w:tab w:val="center" w:pos="4986"/>
        <w:tab w:val="right" w:pos="9972"/>
      </w:tabs>
    </w:pPr>
    <w:rPr>
      <w:lang w:val="en-US"/>
    </w:rPr>
  </w:style>
  <w:style w:type="character" w:customStyle="1" w:styleId="AntratsDiagrama">
    <w:name w:val="Antraštės Diagrama"/>
    <w:basedOn w:val="Numatytasispastraiposriftas"/>
    <w:link w:val="Antrats"/>
    <w:uiPriority w:val="99"/>
    <w:rsid w:val="00371550"/>
    <w:rPr>
      <w:rFonts w:ascii="Times New Roman" w:eastAsia="Arial Unicode MS" w:hAnsi="Times New Roman" w:cs="Times New Roman"/>
      <w:sz w:val="24"/>
      <w:szCs w:val="24"/>
      <w:bdr w:val="nil"/>
      <w:lang w:val="en-US"/>
    </w:rPr>
  </w:style>
  <w:style w:type="table" w:styleId="Lentelstinklelis">
    <w:name w:val="Table Grid"/>
    <w:basedOn w:val="prastojilentel"/>
    <w:uiPriority w:val="59"/>
    <w:rsid w:val="000678F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BE6084"/>
    <w:pPr>
      <w:tabs>
        <w:tab w:val="center" w:pos="4819"/>
        <w:tab w:val="right" w:pos="9638"/>
      </w:tabs>
    </w:pPr>
  </w:style>
  <w:style w:type="character" w:customStyle="1" w:styleId="PoratDiagrama">
    <w:name w:val="Poraštė Diagrama"/>
    <w:basedOn w:val="Numatytasispastraiposriftas"/>
    <w:link w:val="Porat"/>
    <w:uiPriority w:val="99"/>
    <w:rsid w:val="00BE6084"/>
    <w:rPr>
      <w:rFonts w:ascii="Times New Roman" w:eastAsia="Arial Unicode MS" w:hAnsi="Times New Roman" w:cs="Times New Roman"/>
      <w:sz w:val="24"/>
      <w:szCs w:val="24"/>
      <w:bdr w:val="nil"/>
    </w:rPr>
  </w:style>
  <w:style w:type="table" w:customStyle="1" w:styleId="TableGrid1">
    <w:name w:val="Table Grid1"/>
    <w:basedOn w:val="prastojilentel"/>
    <w:next w:val="Lentelstinklelis"/>
    <w:uiPriority w:val="39"/>
    <w:rsid w:val="00BE608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FD74A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styleId="Komentaronuoroda">
    <w:name w:val="annotation reference"/>
    <w:basedOn w:val="Numatytasispastraiposriftas"/>
    <w:uiPriority w:val="99"/>
    <w:semiHidden/>
    <w:unhideWhenUsed/>
    <w:rsid w:val="00C96419"/>
    <w:rPr>
      <w:sz w:val="16"/>
      <w:szCs w:val="16"/>
    </w:rPr>
  </w:style>
  <w:style w:type="paragraph" w:styleId="Komentarotekstas">
    <w:name w:val="annotation text"/>
    <w:basedOn w:val="prastasis"/>
    <w:link w:val="KomentarotekstasDiagrama"/>
    <w:uiPriority w:val="99"/>
    <w:unhideWhenUsed/>
    <w:rsid w:val="00C96419"/>
    <w:rPr>
      <w:sz w:val="20"/>
      <w:szCs w:val="20"/>
    </w:rPr>
  </w:style>
  <w:style w:type="character" w:customStyle="1" w:styleId="KomentarotekstasDiagrama">
    <w:name w:val="Komentaro tekstas Diagrama"/>
    <w:basedOn w:val="Numatytasispastraiposriftas"/>
    <w:link w:val="Komentarotekstas"/>
    <w:uiPriority w:val="99"/>
    <w:rsid w:val="00C96419"/>
    <w:rPr>
      <w:rFonts w:ascii="Times New Roman" w:eastAsia="Arial Unicode MS" w:hAnsi="Times New Roman" w:cs="Times New Roman"/>
      <w:sz w:val="20"/>
      <w:szCs w:val="20"/>
      <w:bdr w:val="nil"/>
    </w:rPr>
  </w:style>
  <w:style w:type="paragraph" w:styleId="Komentarotema">
    <w:name w:val="annotation subject"/>
    <w:basedOn w:val="Komentarotekstas"/>
    <w:next w:val="Komentarotekstas"/>
    <w:link w:val="KomentarotemaDiagrama"/>
    <w:uiPriority w:val="99"/>
    <w:semiHidden/>
    <w:unhideWhenUsed/>
    <w:rsid w:val="00C96419"/>
    <w:rPr>
      <w:b/>
      <w:bCs/>
    </w:rPr>
  </w:style>
  <w:style w:type="character" w:customStyle="1" w:styleId="KomentarotemaDiagrama">
    <w:name w:val="Komentaro tema Diagrama"/>
    <w:basedOn w:val="KomentarotekstasDiagrama"/>
    <w:link w:val="Komentarotema"/>
    <w:uiPriority w:val="99"/>
    <w:semiHidden/>
    <w:rsid w:val="00C96419"/>
    <w:rPr>
      <w:rFonts w:ascii="Times New Roman" w:eastAsia="Arial Unicode MS" w:hAnsi="Times New Roman" w:cs="Times New Roman"/>
      <w:b/>
      <w:bCs/>
      <w:sz w:val="20"/>
      <w:szCs w:val="20"/>
      <w:bdr w:val="nil"/>
    </w:rPr>
  </w:style>
  <w:style w:type="paragraph" w:styleId="Pataisymai">
    <w:name w:val="Revision"/>
    <w:hidden/>
    <w:uiPriority w:val="99"/>
    <w:semiHidden/>
    <w:rsid w:val="000A1494"/>
    <w:pPr>
      <w:spacing w:after="0" w:line="240" w:lineRule="auto"/>
    </w:pPr>
    <w:rPr>
      <w:rFonts w:ascii="Times New Roman" w:eastAsia="Arial Unicode MS" w:hAnsi="Times New Roman" w:cs="Times New Roman"/>
      <w:sz w:val="24"/>
      <w:szCs w:val="24"/>
      <w:bdr w:val="nil"/>
    </w:rPr>
  </w:style>
  <w:style w:type="character" w:customStyle="1" w:styleId="Antrat1Diagrama">
    <w:name w:val="Antraštė 1 Diagrama"/>
    <w:aliases w:val="Appendix Diagrama"/>
    <w:basedOn w:val="Numatytasispastraiposriftas"/>
    <w:link w:val="Antrat1"/>
    <w:rsid w:val="005A4D5C"/>
    <w:rPr>
      <w:rFonts w:ascii="Times New Roman" w:eastAsia="Times New Roman" w:hAnsi="Times New Roman" w:cs="Times New Roman"/>
      <w:sz w:val="28"/>
      <w:szCs w:val="20"/>
      <w:lang w:val="x-none"/>
    </w:rPr>
  </w:style>
  <w:style w:type="character" w:customStyle="1" w:styleId="Antrat2Diagrama">
    <w:name w:val="Antraštė 2 Diagrama"/>
    <w:aliases w:val="Title Header2 Diagrama"/>
    <w:basedOn w:val="Numatytasispastraiposriftas"/>
    <w:link w:val="Antrat2"/>
    <w:rsid w:val="005A4D5C"/>
    <w:rPr>
      <w:rFonts w:ascii="Times New Roman" w:eastAsia="Times New Roman" w:hAnsi="Times New Roman" w:cs="Times New Roman"/>
      <w:sz w:val="24"/>
      <w:szCs w:val="20"/>
      <w:lang w:val="x-none"/>
    </w:rPr>
  </w:style>
  <w:style w:type="character" w:customStyle="1" w:styleId="Antrat3Diagrama">
    <w:name w:val="Antraštė 3 Diagrama"/>
    <w:aliases w:val=" Char14 Diagrama,Section Header3 Diagrama,Sub-Clause Paragraph Diagrama,Char14 Diagrama"/>
    <w:basedOn w:val="Numatytasispastraiposriftas"/>
    <w:link w:val="Antrat3"/>
    <w:rsid w:val="005A4D5C"/>
    <w:rPr>
      <w:rFonts w:ascii="Times New Roman" w:eastAsia="Times New Roman" w:hAnsi="Times New Roman" w:cs="Times New Roman"/>
      <w:sz w:val="24"/>
      <w:szCs w:val="20"/>
      <w:lang w:val="x-none"/>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5A4D5C"/>
    <w:rPr>
      <w:rFonts w:ascii="Times New Roman" w:eastAsia="Times New Roman" w:hAnsi="Times New Roman" w:cs="Times New Roman"/>
      <w:b/>
      <w:sz w:val="44"/>
      <w:szCs w:val="20"/>
      <w:lang w:val="x-none"/>
    </w:rPr>
  </w:style>
  <w:style w:type="character" w:customStyle="1" w:styleId="Antrat5Diagrama">
    <w:name w:val="Antraštė 5 Diagrama"/>
    <w:basedOn w:val="Numatytasispastraiposriftas"/>
    <w:link w:val="Antrat5"/>
    <w:rsid w:val="005A4D5C"/>
    <w:rPr>
      <w:rFonts w:ascii="Times New Roman" w:eastAsia="Times New Roman" w:hAnsi="Times New Roman" w:cs="Times New Roman"/>
      <w:b/>
      <w:sz w:val="40"/>
      <w:szCs w:val="20"/>
      <w:lang w:val="x-none"/>
    </w:rPr>
  </w:style>
  <w:style w:type="character" w:customStyle="1" w:styleId="Antrat6Diagrama">
    <w:name w:val="Antraštė 6 Diagrama"/>
    <w:basedOn w:val="Numatytasispastraiposriftas"/>
    <w:link w:val="Antrat6"/>
    <w:rsid w:val="005A4D5C"/>
    <w:rPr>
      <w:rFonts w:ascii="Times New Roman" w:eastAsia="Times New Roman" w:hAnsi="Times New Roman" w:cs="Times New Roman"/>
      <w:b/>
      <w:sz w:val="36"/>
      <w:szCs w:val="20"/>
      <w:lang w:val="x-none"/>
    </w:rPr>
  </w:style>
  <w:style w:type="character" w:customStyle="1" w:styleId="Antrat7Diagrama">
    <w:name w:val="Antraštė 7 Diagrama"/>
    <w:basedOn w:val="Numatytasispastraiposriftas"/>
    <w:link w:val="Antrat7"/>
    <w:rsid w:val="005A4D5C"/>
    <w:rPr>
      <w:rFonts w:ascii="Times New Roman" w:eastAsia="Times New Roman" w:hAnsi="Times New Roman" w:cs="Times New Roman"/>
      <w:sz w:val="48"/>
      <w:szCs w:val="20"/>
      <w:lang w:val="x-none"/>
    </w:rPr>
  </w:style>
  <w:style w:type="character" w:customStyle="1" w:styleId="Antrat8Diagrama">
    <w:name w:val="Antraštė 8 Diagrama"/>
    <w:basedOn w:val="Numatytasispastraiposriftas"/>
    <w:link w:val="Antrat8"/>
    <w:rsid w:val="005A4D5C"/>
    <w:rPr>
      <w:rFonts w:ascii="Times New Roman" w:eastAsia="Times New Roman" w:hAnsi="Times New Roman" w:cs="Times New Roman"/>
      <w:b/>
      <w:sz w:val="18"/>
      <w:szCs w:val="20"/>
      <w:lang w:val="x-none"/>
    </w:rPr>
  </w:style>
  <w:style w:type="character" w:customStyle="1" w:styleId="Antrat9Diagrama">
    <w:name w:val="Antraštė 9 Diagrama"/>
    <w:basedOn w:val="Numatytasispastraiposriftas"/>
    <w:link w:val="Antrat9"/>
    <w:rsid w:val="005A4D5C"/>
    <w:rPr>
      <w:rFonts w:ascii="Times New Roman" w:eastAsia="Times New Roman" w:hAnsi="Times New Roman" w:cs="Times New Roman"/>
      <w:sz w:val="40"/>
      <w:szCs w:val="20"/>
      <w:lang w:val="x-none"/>
    </w:rPr>
  </w:style>
  <w:style w:type="paragraph" w:styleId="Sraopastraipa">
    <w:name w:val="List Paragraph"/>
    <w:basedOn w:val="prastasis"/>
    <w:uiPriority w:val="34"/>
    <w:qFormat/>
    <w:rsid w:val="005A4D5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paragraph" w:customStyle="1" w:styleId="Default">
    <w:name w:val="Default"/>
    <w:rsid w:val="00B66AB3"/>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ipersaitas">
    <w:name w:val="Hyperlink"/>
    <w:basedOn w:val="Numatytasispastraiposriftas"/>
    <w:uiPriority w:val="99"/>
    <w:unhideWhenUsed/>
    <w:rsid w:val="00AF1A99"/>
    <w:rPr>
      <w:strike w:val="0"/>
      <w:dstrike w:val="0"/>
      <w:color w:val="auto"/>
      <w:u w:val="none"/>
      <w:effect w:val="none"/>
    </w:rPr>
  </w:style>
  <w:style w:type="paragraph" w:styleId="prastasiniatinklio">
    <w:name w:val="Normal (Web)"/>
    <w:basedOn w:val="prastasis"/>
    <w:uiPriority w:val="99"/>
    <w:unhideWhenUsed/>
    <w:rsid w:val="005143F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character" w:customStyle="1" w:styleId="UnresolvedMention">
    <w:name w:val="Unresolved Mention"/>
    <w:basedOn w:val="Numatytasispastraiposriftas"/>
    <w:uiPriority w:val="99"/>
    <w:semiHidden/>
    <w:unhideWhenUsed/>
    <w:rsid w:val="00253CCA"/>
    <w:rPr>
      <w:color w:val="605E5C"/>
      <w:shd w:val="clear" w:color="auto" w:fill="E1DFDD"/>
    </w:rPr>
  </w:style>
  <w:style w:type="paragraph" w:styleId="Debesliotekstas">
    <w:name w:val="Balloon Text"/>
    <w:basedOn w:val="prastasis"/>
    <w:link w:val="DebesliotekstasDiagrama"/>
    <w:uiPriority w:val="99"/>
    <w:semiHidden/>
    <w:unhideWhenUsed/>
    <w:rsid w:val="0057434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4340"/>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91262">
      <w:bodyDiv w:val="1"/>
      <w:marLeft w:val="0"/>
      <w:marRight w:val="0"/>
      <w:marTop w:val="0"/>
      <w:marBottom w:val="0"/>
      <w:divBdr>
        <w:top w:val="none" w:sz="0" w:space="0" w:color="auto"/>
        <w:left w:val="none" w:sz="0" w:space="0" w:color="auto"/>
        <w:bottom w:val="none" w:sz="0" w:space="0" w:color="auto"/>
        <w:right w:val="none" w:sz="0" w:space="0" w:color="auto"/>
      </w:divBdr>
    </w:div>
    <w:div w:id="932785439">
      <w:bodyDiv w:val="1"/>
      <w:marLeft w:val="0"/>
      <w:marRight w:val="0"/>
      <w:marTop w:val="0"/>
      <w:marBottom w:val="0"/>
      <w:divBdr>
        <w:top w:val="none" w:sz="0" w:space="0" w:color="auto"/>
        <w:left w:val="none" w:sz="0" w:space="0" w:color="auto"/>
        <w:bottom w:val="none" w:sz="0" w:space="0" w:color="auto"/>
        <w:right w:val="none" w:sz="0" w:space="0" w:color="auto"/>
      </w:divBdr>
    </w:div>
    <w:div w:id="1131441971">
      <w:bodyDiv w:val="1"/>
      <w:marLeft w:val="0"/>
      <w:marRight w:val="0"/>
      <w:marTop w:val="0"/>
      <w:marBottom w:val="0"/>
      <w:divBdr>
        <w:top w:val="none" w:sz="0" w:space="0" w:color="auto"/>
        <w:left w:val="none" w:sz="0" w:space="0" w:color="auto"/>
        <w:bottom w:val="none" w:sz="0" w:space="0" w:color="auto"/>
        <w:right w:val="none" w:sz="0" w:space="0" w:color="auto"/>
      </w:divBdr>
    </w:div>
    <w:div w:id="1134786080">
      <w:bodyDiv w:val="1"/>
      <w:marLeft w:val="0"/>
      <w:marRight w:val="0"/>
      <w:marTop w:val="0"/>
      <w:marBottom w:val="0"/>
      <w:divBdr>
        <w:top w:val="none" w:sz="0" w:space="0" w:color="auto"/>
        <w:left w:val="none" w:sz="0" w:space="0" w:color="auto"/>
        <w:bottom w:val="none" w:sz="0" w:space="0" w:color="auto"/>
        <w:right w:val="none" w:sz="0" w:space="0" w:color="auto"/>
      </w:divBdr>
    </w:div>
    <w:div w:id="1406104372">
      <w:bodyDiv w:val="1"/>
      <w:marLeft w:val="0"/>
      <w:marRight w:val="0"/>
      <w:marTop w:val="0"/>
      <w:marBottom w:val="0"/>
      <w:divBdr>
        <w:top w:val="none" w:sz="0" w:space="0" w:color="auto"/>
        <w:left w:val="none" w:sz="0" w:space="0" w:color="auto"/>
        <w:bottom w:val="none" w:sz="0" w:space="0" w:color="auto"/>
        <w:right w:val="none" w:sz="0" w:space="0" w:color="auto"/>
      </w:divBdr>
    </w:div>
    <w:div w:id="1606768556">
      <w:bodyDiv w:val="1"/>
      <w:marLeft w:val="0"/>
      <w:marRight w:val="0"/>
      <w:marTop w:val="0"/>
      <w:marBottom w:val="0"/>
      <w:divBdr>
        <w:top w:val="none" w:sz="0" w:space="0" w:color="auto"/>
        <w:left w:val="none" w:sz="0" w:space="0" w:color="auto"/>
        <w:bottom w:val="none" w:sz="0" w:space="0" w:color="auto"/>
        <w:right w:val="none" w:sz="0" w:space="0" w:color="auto"/>
      </w:divBdr>
    </w:div>
    <w:div w:id="171685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investicijos.lt/priemones/sumazinti-pazeidziamu-visuomenes-grupiu-geroves-teritorinius-skirtumus-1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FBCB7-37F2-4174-8B7B-AC5F6E5D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6</Pages>
  <Words>1752</Words>
  <Characters>9989</Characters>
  <Application>Microsoft Office Word</Application>
  <DocSecurity>0</DocSecurity>
  <Lines>83</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Kęstutis Šiaulys</dc:creator>
  <cp:lastModifiedBy>PC</cp:lastModifiedBy>
  <cp:revision>420</cp:revision>
  <cp:lastPrinted>2023-05-09T13:11:00Z</cp:lastPrinted>
  <dcterms:created xsi:type="dcterms:W3CDTF">2023-10-05T11:11:00Z</dcterms:created>
  <dcterms:modified xsi:type="dcterms:W3CDTF">2025-07-16T12:28:00Z</dcterms:modified>
</cp:coreProperties>
</file>