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1432C6" w:rsidRDefault="00F06699"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14108614"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1C0069AD" w:rsidR="005047F1" w:rsidRPr="001432C6" w:rsidRDefault="002C2E30"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VAIZDO</w:t>
      </w:r>
      <w:r w:rsidR="00887489">
        <w:rPr>
          <w:rFonts w:ascii="Times New Roman" w:eastAsia="Calibri" w:hAnsi="Times New Roman" w:cs="Times New Roman"/>
          <w:b/>
          <w:bCs/>
          <w:sz w:val="24"/>
          <w:szCs w:val="24"/>
        </w:rPr>
        <w:t xml:space="preserve"> PROJEKTORIAUS SU PRIEDAIS</w:t>
      </w:r>
      <w:r w:rsidR="005047F1" w:rsidRPr="001432C6">
        <w:rPr>
          <w:rFonts w:ascii="Times New Roman" w:eastAsia="Calibri" w:hAnsi="Times New Roman" w:cs="Times New Roman"/>
          <w:b/>
          <w:bCs/>
          <w:sz w:val="24"/>
          <w:szCs w:val="24"/>
        </w:rPr>
        <w:t xml:space="preserve">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D47EB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w:t>
      </w:r>
      <w:r w:rsidRPr="00D47EB3">
        <w:rPr>
          <w:rFonts w:ascii="Times New Roman" w:eastAsia="Times New Roman" w:hAnsi="Times New Roman" w:cs="Times New Roman"/>
          <w:sz w:val="24"/>
          <w:szCs w:val="24"/>
          <w:lang w:eastAsia="lt-LT"/>
        </w:rPr>
        <w:t xml:space="preserve">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47EB3">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47EB3">
        <w:rPr>
          <w:rFonts w:ascii="Times New Roman" w:eastAsia="Times New Roman" w:hAnsi="Times New Roman" w:cs="Times New Roman"/>
          <w:sz w:val="24"/>
          <w:szCs w:val="24"/>
        </w:rPr>
        <w:t>„</w:t>
      </w:r>
      <w:r w:rsidRPr="00D47EB3">
        <w:rPr>
          <w:rFonts w:ascii="Times New Roman" w:eastAsia="Times New Roman" w:hAnsi="Times New Roman" w:cs="Times New Roman"/>
          <w:sz w:val="24"/>
          <w:szCs w:val="24"/>
        </w:rPr>
        <w:t>Dėl tiekėjo kvalifikacijos reikalavimų nustatymo metodikos patvirtinimo</w:t>
      </w:r>
      <w:r w:rsidR="00C66CAC" w:rsidRPr="00D47EB3">
        <w:rPr>
          <w:rFonts w:ascii="Times New Roman" w:eastAsia="Times New Roman" w:hAnsi="Times New Roman" w:cs="Times New Roman"/>
          <w:sz w:val="24"/>
          <w:szCs w:val="24"/>
        </w:rPr>
        <w:t>“</w:t>
      </w:r>
      <w:r w:rsidRPr="00D47EB3">
        <w:rPr>
          <w:rFonts w:ascii="Times New Roman" w:eastAsia="Times New Roman" w:hAnsi="Times New Roman" w:cs="Times New Roman"/>
          <w:sz w:val="24"/>
          <w:szCs w:val="24"/>
        </w:rPr>
        <w:t xml:space="preserve"> (aktualioje redakcijoje)</w:t>
      </w:r>
      <w:r w:rsidRPr="00D47EB3">
        <w:rPr>
          <w:rFonts w:ascii="Times New Roman" w:eastAsia="Times New Roman" w:hAnsi="Times New Roman" w:cs="Times New Roman"/>
          <w:sz w:val="24"/>
          <w:szCs w:val="24"/>
          <w:lang w:eastAsia="lt-LT"/>
        </w:rPr>
        <w:t>.</w:t>
      </w:r>
    </w:p>
    <w:p w14:paraId="41DACF6E" w14:textId="77777777" w:rsidR="005047F1" w:rsidRPr="00D47EB3" w:rsidRDefault="005047F1" w:rsidP="00731507">
      <w:pPr>
        <w:spacing w:after="0" w:line="276" w:lineRule="auto"/>
        <w:ind w:firstLine="720"/>
        <w:jc w:val="both"/>
        <w:rPr>
          <w:rFonts w:ascii="Times New Roman" w:eastAsia="Times New Roman" w:hAnsi="Times New Roman" w:cs="Times New Roman"/>
          <w:b/>
          <w:sz w:val="24"/>
          <w:szCs w:val="24"/>
        </w:rPr>
      </w:pPr>
      <w:r w:rsidRPr="00D47EB3">
        <w:rPr>
          <w:rFonts w:ascii="Times New Roman" w:eastAsia="Times New Roman" w:hAnsi="Times New Roman" w:cs="Times New Roman"/>
          <w:b/>
          <w:bCs/>
          <w:sz w:val="24"/>
          <w:szCs w:val="24"/>
          <w:lang w:eastAsia="lt-LT"/>
        </w:rPr>
        <w:t>1.5.</w:t>
      </w:r>
      <w:r w:rsidRPr="00D47EB3">
        <w:rPr>
          <w:rFonts w:ascii="Times New Roman" w:eastAsia="Times New Roman" w:hAnsi="Times New Roman" w:cs="Times New Roman"/>
          <w:sz w:val="24"/>
          <w:szCs w:val="24"/>
          <w:lang w:eastAsia="lt-LT"/>
        </w:rPr>
        <w:t xml:space="preserve"> </w:t>
      </w:r>
      <w:r w:rsidRPr="00D47EB3">
        <w:rPr>
          <w:rFonts w:ascii="Times New Roman" w:eastAsia="Times New Roman" w:hAnsi="Times New Roman" w:cs="Times New Roman"/>
          <w:b/>
          <w:sz w:val="24"/>
          <w:szCs w:val="24"/>
        </w:rPr>
        <w:t>Sąlygose naudojamos sąvokos:</w:t>
      </w:r>
    </w:p>
    <w:p w14:paraId="025480F0" w14:textId="77777777" w:rsidR="005047F1" w:rsidRPr="00D47EB3"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47EB3">
        <w:rPr>
          <w:rFonts w:ascii="Times New Roman" w:hAnsi="Times New Roman" w:cs="Times New Roman"/>
          <w:sz w:val="24"/>
          <w:szCs w:val="24"/>
          <w:lang w:eastAsia="lt-LT"/>
        </w:rPr>
        <w:t xml:space="preserve">1.5.1. </w:t>
      </w:r>
      <w:r w:rsidRPr="00D47EB3">
        <w:rPr>
          <w:rFonts w:ascii="Times New Roman" w:hAnsi="Times New Roman" w:cs="Times New Roman"/>
          <w:b/>
          <w:sz w:val="24"/>
          <w:szCs w:val="24"/>
          <w:lang w:eastAsia="lt-LT"/>
        </w:rPr>
        <w:t>Subtiekėjas, kurio pajėgumais tiekėjas nesiremia</w:t>
      </w:r>
      <w:r w:rsidRPr="00D47EB3">
        <w:rPr>
          <w:rFonts w:ascii="Times New Roman" w:hAnsi="Times New Roman" w:cs="Times New Roman"/>
          <w:bCs/>
          <w:sz w:val="24"/>
          <w:szCs w:val="24"/>
          <w:lang w:eastAsia="lt-LT"/>
        </w:rPr>
        <w:t xml:space="preserve"> (toliau – Subtiekėjas) </w:t>
      </w:r>
      <w:r w:rsidRPr="00D47EB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D47EB3">
        <w:rPr>
          <w:rFonts w:ascii="Times New Roman" w:eastAsia="Times New Roman" w:hAnsi="Times New Roman" w:cs="Times New Roman"/>
          <w:sz w:val="24"/>
          <w:szCs w:val="24"/>
          <w:lang w:eastAsia="lt-LT"/>
        </w:rPr>
        <w:t xml:space="preserve">1.6. Pirkimo dokumentai </w:t>
      </w:r>
      <w:r w:rsidR="00CF5B51" w:rsidRPr="00D47EB3">
        <w:rPr>
          <w:rFonts w:ascii="Times New Roman" w:eastAsia="Times New Roman" w:hAnsi="Times New Roman" w:cs="Times New Roman"/>
          <w:sz w:val="24"/>
          <w:szCs w:val="24"/>
          <w:lang w:eastAsia="lt-LT"/>
        </w:rPr>
        <w:t>ir jų paaiškinimai bei papildymai skelbiami</w:t>
      </w:r>
      <w:r w:rsidRPr="00D47EB3">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w:t>
      </w:r>
      <w:r w:rsidRPr="001432C6">
        <w:rPr>
          <w:rFonts w:ascii="Times New Roman" w:eastAsia="Times New Roman" w:hAnsi="Times New Roman" w:cs="Times New Roman"/>
          <w:sz w:val="24"/>
          <w:szCs w:val="24"/>
          <w:lang w:eastAsia="lt-LT"/>
        </w:rPr>
        <w:t xml:space="preserve">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876CFE8"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w:t>
      </w:r>
      <w:r w:rsidR="00C15AA1">
        <w:rPr>
          <w:rFonts w:ascii="Times New Roman" w:eastAsia="Times New Roman" w:hAnsi="Times New Roman" w:cs="Times New Roman"/>
          <w:sz w:val="24"/>
        </w:rPr>
        <w:t>e.</w:t>
      </w:r>
    </w:p>
    <w:p w14:paraId="0DFF7B7D" w14:textId="77777777" w:rsidR="005047F1" w:rsidRPr="00D47EB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w:t>
      </w:r>
      <w:r w:rsidRPr="00D47EB3">
        <w:rPr>
          <w:rFonts w:ascii="Times New Roman" w:eastAsia="Times New Roman" w:hAnsi="Times New Roman" w:cs="Times New Roman"/>
          <w:sz w:val="24"/>
          <w:szCs w:val="24"/>
          <w:lang w:eastAsia="lt-LT"/>
        </w:rPr>
        <w:t>pasiūlymo priėmimo.</w:t>
      </w:r>
    </w:p>
    <w:p w14:paraId="1D311C17" w14:textId="59755007" w:rsidR="005047F1" w:rsidRPr="00D47EB3" w:rsidRDefault="005047F1" w:rsidP="00731507">
      <w:pPr>
        <w:spacing w:after="0" w:line="276" w:lineRule="auto"/>
        <w:ind w:firstLine="720"/>
        <w:jc w:val="both"/>
        <w:rPr>
          <w:rFonts w:ascii="Times New Roman" w:eastAsia="Times New Roman" w:hAnsi="Times New Roman" w:cs="Times New Roman"/>
          <w:sz w:val="24"/>
          <w:szCs w:val="24"/>
        </w:rPr>
      </w:pPr>
      <w:r w:rsidRPr="00D47EB3">
        <w:rPr>
          <w:rFonts w:ascii="Times New Roman" w:eastAsia="Times New Roman" w:hAnsi="Times New Roman" w:cs="Times New Roman"/>
          <w:sz w:val="24"/>
          <w:szCs w:val="24"/>
        </w:rPr>
        <w:t>1.10. Perkančioji organizacija nevykdė rinkos konsultacij</w:t>
      </w:r>
      <w:r w:rsidR="00B74DBD" w:rsidRPr="00D47EB3">
        <w:rPr>
          <w:rFonts w:ascii="Times New Roman" w:eastAsia="Times New Roman" w:hAnsi="Times New Roman" w:cs="Times New Roman"/>
          <w:sz w:val="24"/>
          <w:szCs w:val="24"/>
        </w:rPr>
        <w:t>os</w:t>
      </w:r>
      <w:r w:rsidRPr="00D47EB3">
        <w:rPr>
          <w:rFonts w:ascii="Times New Roman" w:eastAsia="Times New Roman" w:hAnsi="Times New Roman" w:cs="Times New Roman"/>
          <w:sz w:val="24"/>
          <w:szCs w:val="24"/>
        </w:rPr>
        <w:t xml:space="preserve"> susijus</w:t>
      </w:r>
      <w:r w:rsidR="003D279D" w:rsidRPr="00D47EB3">
        <w:rPr>
          <w:rFonts w:ascii="Times New Roman" w:eastAsia="Times New Roman" w:hAnsi="Times New Roman" w:cs="Times New Roman"/>
          <w:sz w:val="24"/>
          <w:szCs w:val="24"/>
        </w:rPr>
        <w:t>ios</w:t>
      </w:r>
      <w:r w:rsidRPr="00D47EB3">
        <w:rPr>
          <w:rFonts w:ascii="Times New Roman" w:eastAsia="Times New Roman" w:hAnsi="Times New Roman" w:cs="Times New Roman"/>
          <w:sz w:val="24"/>
          <w:szCs w:val="24"/>
        </w:rPr>
        <w:t xml:space="preserve"> su šiuo pirkimu.</w:t>
      </w:r>
    </w:p>
    <w:p w14:paraId="0C4600F4" w14:textId="6C7B347F"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D47EB3">
        <w:rPr>
          <w:rFonts w:ascii="Times New Roman" w:eastAsia="Times New Roman" w:hAnsi="Times New Roman" w:cs="Times New Roman"/>
          <w:sz w:val="24"/>
          <w:szCs w:val="24"/>
        </w:rPr>
        <w:t>1.11.</w:t>
      </w:r>
      <w:r w:rsidRPr="00D47EB3">
        <w:rPr>
          <w:rFonts w:ascii="Times New Roman" w:eastAsia="Times New Roman" w:hAnsi="Times New Roman" w:cs="Times New Roman"/>
          <w:sz w:val="24"/>
          <w:szCs w:val="24"/>
        </w:rPr>
        <w:tab/>
        <w:t>Pirkimas neatliekamas naudojantis centralizuotų pirkimų katalogu</w:t>
      </w:r>
      <w:r w:rsidR="00A87B83" w:rsidRPr="00D47EB3">
        <w:rPr>
          <w:rFonts w:ascii="Times New Roman" w:eastAsia="Times New Roman" w:hAnsi="Times New Roman" w:cs="Times New Roman"/>
          <w:sz w:val="24"/>
          <w:szCs w:val="24"/>
        </w:rPr>
        <w:t xml:space="preserve"> (toliau – CPO)</w:t>
      </w:r>
      <w:r w:rsidRPr="00D47EB3">
        <w:rPr>
          <w:rFonts w:ascii="Times New Roman" w:eastAsia="Times New Roman" w:hAnsi="Times New Roman" w:cs="Times New Roman"/>
          <w:sz w:val="24"/>
          <w:szCs w:val="24"/>
        </w:rPr>
        <w:t xml:space="preserve">, nes </w:t>
      </w:r>
      <w:r w:rsidR="00D47EB3" w:rsidRPr="00D47EB3">
        <w:rPr>
          <w:rFonts w:ascii="Times New Roman" w:eastAsia="Times New Roman" w:hAnsi="Times New Roman" w:cs="Times New Roman"/>
          <w:sz w:val="24"/>
          <w:szCs w:val="24"/>
        </w:rPr>
        <w:t>tokių prekių nėra galimybės įsigyti CPO kataloge</w:t>
      </w:r>
      <w:r w:rsidR="00D47EB3">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E2F0365"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w:t>
      </w:r>
      <w:r w:rsidR="00173D8B"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00173D8B" w:rsidRPr="00DF6539">
        <w:rPr>
          <w:rFonts w:ascii="Times New Roman" w:eastAsia="Times New Roman" w:hAnsi="Times New Roman" w:cs="Times New Roman"/>
          <w:sz w:val="24"/>
          <w:szCs w:val="24"/>
        </w:rPr>
        <w:t>turi taikyti pirkdami prekes, paslaugas ar darbus, taikymo tvarkos aprašo patvirtinimo“ pakeitimo“ 4.4.4.</w:t>
      </w:r>
      <w:r w:rsidR="00B31BA8">
        <w:rPr>
          <w:rFonts w:ascii="Times New Roman" w:eastAsia="Times New Roman" w:hAnsi="Times New Roman" w:cs="Times New Roman"/>
          <w:sz w:val="24"/>
          <w:szCs w:val="24"/>
        </w:rPr>
        <w:t xml:space="preserve">4 </w:t>
      </w:r>
      <w:r w:rsidR="00173D8B" w:rsidRPr="00DF6539">
        <w:rPr>
          <w:rFonts w:ascii="Times New Roman" w:eastAsia="Times New Roman" w:hAnsi="Times New Roman" w:cs="Times New Roman"/>
          <w:sz w:val="24"/>
          <w:szCs w:val="24"/>
        </w:rPr>
        <w:t>punkt</w:t>
      </w:r>
      <w:r w:rsidR="00742E94">
        <w:rPr>
          <w:rFonts w:ascii="Times New Roman" w:eastAsia="Times New Roman" w:hAnsi="Times New Roman" w:cs="Times New Roman"/>
          <w:sz w:val="24"/>
          <w:szCs w:val="24"/>
        </w:rPr>
        <w:t>u</w:t>
      </w:r>
      <w:r w:rsidR="00225384">
        <w:rPr>
          <w:rFonts w:ascii="Times New Roman" w:eastAsia="Times New Roman" w:hAnsi="Times New Roman" w:cs="Times New Roman"/>
          <w:sz w:val="24"/>
          <w:szCs w:val="24"/>
        </w:rPr>
        <w:t>.</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75D5E306" w14:textId="77777777" w:rsidR="0092774C" w:rsidRDefault="005047F1" w:rsidP="0092774C">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w:t>
      </w:r>
      <w:r w:rsidRPr="0092774C">
        <w:rPr>
          <w:rFonts w:ascii="Times New Roman" w:eastAsiaTheme="minorEastAsia" w:hAnsi="Times New Roman" w:cs="Times New Roman"/>
          <w:sz w:val="24"/>
          <w:szCs w:val="24"/>
          <w:lang w:eastAsia="lt-LT"/>
        </w:rPr>
        <w:t xml:space="preserve">pirkimo objektą, t. y. </w:t>
      </w:r>
      <w:r w:rsidR="0092774C" w:rsidRPr="0092774C">
        <w:rPr>
          <w:rFonts w:ascii="Times New Roman" w:eastAsia="Times New Roman" w:hAnsi="Times New Roman" w:cs="Times New Roman"/>
          <w:i/>
          <w:iCs/>
          <w:sz w:val="24"/>
          <w:szCs w:val="24"/>
        </w:rPr>
        <w:t>v</w:t>
      </w:r>
      <w:r w:rsidR="00B31BA8" w:rsidRPr="0092774C">
        <w:rPr>
          <w:rFonts w:ascii="Times New Roman" w:eastAsia="Times New Roman" w:hAnsi="Times New Roman" w:cs="Times New Roman"/>
          <w:i/>
          <w:iCs/>
          <w:sz w:val="24"/>
          <w:szCs w:val="24"/>
        </w:rPr>
        <w:t>ideo projektorius su priedais</w:t>
      </w:r>
      <w:r w:rsidR="0092774C" w:rsidRPr="0092774C">
        <w:rPr>
          <w:rFonts w:ascii="Times New Roman" w:eastAsia="Times New Roman" w:hAnsi="Times New Roman" w:cs="Times New Roman"/>
          <w:i/>
          <w:iCs/>
          <w:sz w:val="24"/>
          <w:szCs w:val="24"/>
        </w:rPr>
        <w:t xml:space="preserve">. </w:t>
      </w:r>
      <w:r w:rsidRPr="0092774C">
        <w:rPr>
          <w:rFonts w:ascii="Times New Roman" w:eastAsia="Calibri" w:hAnsi="Times New Roman" w:cs="Times New Roman"/>
          <w:sz w:val="24"/>
          <w:szCs w:val="24"/>
          <w:lang w:eastAsia="lt-LT"/>
        </w:rPr>
        <w:t>Pagrindinis BVPŽ kodas</w:t>
      </w:r>
      <w:r w:rsidR="0092774C" w:rsidRPr="0092774C">
        <w:rPr>
          <w:rFonts w:ascii="Times New Roman" w:eastAsia="Calibri" w:hAnsi="Times New Roman" w:cs="Times New Roman"/>
          <w:sz w:val="24"/>
          <w:szCs w:val="24"/>
          <w:lang w:eastAsia="lt-LT"/>
        </w:rPr>
        <w:t xml:space="preserve"> </w:t>
      </w:r>
      <w:r w:rsidR="0092774C" w:rsidRPr="0092774C">
        <w:rPr>
          <w:rFonts w:ascii="Times New Roman" w:eastAsia="Calibri" w:hAnsi="Times New Roman" w:cs="Times New Roman"/>
          <w:sz w:val="24"/>
          <w:szCs w:val="24"/>
          <w:lang w:val="en-US" w:eastAsia="lt-LT"/>
        </w:rPr>
        <w:t>38652120-7</w:t>
      </w:r>
      <w:r w:rsidRPr="0092774C">
        <w:rPr>
          <w:rFonts w:ascii="Times New Roman" w:eastAsia="Calibri" w:hAnsi="Times New Roman" w:cs="Times New Roman"/>
          <w:sz w:val="24"/>
          <w:szCs w:val="24"/>
          <w:lang w:eastAsia="lt-LT"/>
        </w:rPr>
        <w:t>, papildomas BVPŽ kodas</w:t>
      </w:r>
      <w:r w:rsidR="0092774C" w:rsidRPr="0092774C">
        <w:rPr>
          <w:rFonts w:ascii="Times New Roman" w:eastAsia="Calibri" w:hAnsi="Times New Roman" w:cs="Times New Roman"/>
          <w:sz w:val="24"/>
          <w:szCs w:val="24"/>
          <w:lang w:eastAsia="lt-LT"/>
        </w:rPr>
        <w:t xml:space="preserve"> 32321300-2</w:t>
      </w:r>
      <w:r w:rsidRPr="0092774C">
        <w:rPr>
          <w:rFonts w:ascii="Times New Roman" w:eastAsia="Calibri" w:hAnsi="Times New Roman" w:cs="Times New Roman"/>
          <w:sz w:val="24"/>
          <w:szCs w:val="24"/>
          <w:lang w:eastAsia="lt-LT"/>
        </w:rPr>
        <w:t xml:space="preserve">. </w:t>
      </w:r>
      <w:r w:rsidRPr="0092774C">
        <w:rPr>
          <w:rFonts w:ascii="Times New Roman" w:eastAsia="Times New Roman" w:hAnsi="Times New Roman" w:cs="Times New Roman"/>
          <w:sz w:val="24"/>
          <w:szCs w:val="24"/>
        </w:rPr>
        <w:t>Pirkimo</w:t>
      </w:r>
      <w:r w:rsidRPr="001432C6">
        <w:rPr>
          <w:rFonts w:ascii="Times New Roman" w:eastAsia="Times New Roman" w:hAnsi="Times New Roman" w:cs="Times New Roman"/>
          <w:sz w:val="24"/>
          <w:szCs w:val="24"/>
        </w:rPr>
        <w:t xml:space="preserve"> objektas apibūdintas ir reikalavimai jam nustatyti Techninėje specifikacijoje (toliau – Techninė specifikacija arba Techninė užduotis</w:t>
      </w:r>
      <w:r w:rsidRPr="0092774C">
        <w:rPr>
          <w:rFonts w:ascii="Times New Roman" w:eastAsia="Times New Roman" w:hAnsi="Times New Roman" w:cs="Times New Roman"/>
          <w:sz w:val="24"/>
          <w:szCs w:val="24"/>
        </w:rPr>
        <w:t>) (1 priedas).</w:t>
      </w:r>
    </w:p>
    <w:p w14:paraId="57630753" w14:textId="15D0F72B" w:rsidR="005047F1" w:rsidRPr="0092774C" w:rsidRDefault="0092774C" w:rsidP="0092774C">
      <w:pPr>
        <w:tabs>
          <w:tab w:val="left" w:pos="0"/>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14C80F74" w:rsidR="005047F1" w:rsidRPr="001432C6" w:rsidRDefault="005047F1" w:rsidP="004B67AB">
      <w:pPr>
        <w:spacing w:after="0" w:line="276" w:lineRule="auto"/>
        <w:ind w:firstLine="709"/>
        <w:contextualSpacing/>
        <w:jc w:val="both"/>
        <w:rPr>
          <w:rFonts w:ascii="Times New Roman" w:eastAsiaTheme="minorEastAsia" w:hAnsi="Times New Roman" w:cs="Times New Roman"/>
          <w:sz w:val="24"/>
          <w:szCs w:val="24"/>
          <w:highlight w:val="yellow"/>
          <w:lang w:eastAsia="lt-LT"/>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ne daugiau kaip </w:t>
      </w:r>
      <w:r w:rsidR="00B46756">
        <w:rPr>
          <w:rFonts w:ascii="Times New Roman" w:eastAsia="Calibri" w:hAnsi="Times New Roman" w:cs="Times New Roman"/>
          <w:sz w:val="24"/>
          <w:szCs w:val="24"/>
        </w:rPr>
        <w:t>19</w:t>
      </w:r>
      <w:r w:rsidR="00973B0A">
        <w:rPr>
          <w:rFonts w:ascii="Times New Roman" w:eastAsia="Calibri" w:hAnsi="Times New Roman" w:cs="Times New Roman"/>
          <w:sz w:val="24"/>
          <w:szCs w:val="24"/>
        </w:rPr>
        <w:t>5</w:t>
      </w:r>
      <w:r w:rsidR="00B46756">
        <w:rPr>
          <w:rFonts w:ascii="Times New Roman" w:eastAsia="Calibri" w:hAnsi="Times New Roman" w:cs="Times New Roman"/>
          <w:sz w:val="24"/>
          <w:szCs w:val="24"/>
        </w:rPr>
        <w:t xml:space="preserve">00,00 </w:t>
      </w:r>
      <w:r w:rsidR="00C17F75">
        <w:rPr>
          <w:rFonts w:ascii="Times New Roman" w:eastAsia="Calibri" w:hAnsi="Times New Roman" w:cs="Times New Roman"/>
          <w:sz w:val="24"/>
          <w:szCs w:val="24"/>
        </w:rPr>
        <w:t xml:space="preserve">Eur </w:t>
      </w:r>
      <w:r w:rsidR="00C17F75" w:rsidRPr="001432C6">
        <w:rPr>
          <w:rFonts w:ascii="Times New Roman" w:eastAsia="Calibri" w:hAnsi="Times New Roman" w:cs="Times New Roman"/>
          <w:bCs/>
          <w:sz w:val="24"/>
          <w:szCs w:val="24"/>
        </w:rPr>
        <w:t>be PVM</w:t>
      </w:r>
      <w:bookmarkEnd w:id="0"/>
      <w:r w:rsidR="004B67AB">
        <w:rPr>
          <w:rFonts w:ascii="Times New Roman" w:eastAsia="Calibri" w:hAnsi="Times New Roman" w:cs="Times New Roman"/>
          <w:bCs/>
          <w:sz w:val="24"/>
          <w:szCs w:val="24"/>
        </w:rPr>
        <w:t>.</w:t>
      </w: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1A7C879" w:rsidR="005047F1" w:rsidRPr="00C205E7"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w:t>
      </w:r>
      <w:r w:rsidR="004A47DF" w:rsidRPr="00C205E7">
        <w:rPr>
          <w:rFonts w:ascii="Times New Roman" w:eastAsia="Times New Roman" w:hAnsi="Times New Roman" w:cs="Times New Roman"/>
          <w:sz w:val="24"/>
          <w:szCs w:val="24"/>
          <w:lang w:eastAsia="lt-LT"/>
        </w:rPr>
        <w:t>projektas</w:t>
      </w:r>
      <w:r w:rsidRPr="00C205E7">
        <w:rPr>
          <w:rFonts w:ascii="Times New Roman" w:eastAsia="Times New Roman" w:hAnsi="Times New Roman" w:cs="Times New Roman"/>
          <w:sz w:val="24"/>
          <w:szCs w:val="24"/>
          <w:lang w:eastAsia="lt-LT"/>
        </w:rPr>
        <w:t>)</w:t>
      </w:r>
      <w:r w:rsidR="004A47DF" w:rsidRPr="00C205E7">
        <w:rPr>
          <w:rFonts w:ascii="Times New Roman" w:eastAsia="Times New Roman" w:hAnsi="Times New Roman" w:cs="Times New Roman"/>
          <w:sz w:val="24"/>
          <w:szCs w:val="24"/>
          <w:lang w:eastAsia="lt-LT"/>
        </w:rPr>
        <w:t xml:space="preserve"> </w:t>
      </w:r>
      <w:r w:rsidRPr="00C205E7">
        <w:rPr>
          <w:rFonts w:ascii="Times New Roman" w:eastAsia="Times New Roman" w:hAnsi="Times New Roman" w:cs="Times New Roman"/>
          <w:sz w:val="24"/>
          <w:szCs w:val="24"/>
          <w:lang w:eastAsia="lt-LT"/>
        </w:rPr>
        <w:t>(</w:t>
      </w:r>
      <w:r w:rsidR="00FB7982" w:rsidRPr="00C205E7">
        <w:rPr>
          <w:rFonts w:ascii="Times New Roman" w:eastAsia="Times New Roman" w:hAnsi="Times New Roman" w:cs="Times New Roman"/>
          <w:sz w:val="24"/>
          <w:szCs w:val="24"/>
          <w:lang w:eastAsia="lt-LT"/>
        </w:rPr>
        <w:t>3 p</w:t>
      </w:r>
      <w:r w:rsidRPr="00C205E7">
        <w:rPr>
          <w:rFonts w:ascii="Times New Roman" w:eastAsia="Times New Roman" w:hAnsi="Times New Roman" w:cs="Times New Roman"/>
          <w:sz w:val="24"/>
          <w:szCs w:val="24"/>
          <w:lang w:eastAsia="lt-LT"/>
        </w:rPr>
        <w:t>riedas</w:t>
      </w:r>
      <w:r w:rsidR="00FB7982" w:rsidRPr="00C205E7">
        <w:rPr>
          <w:rFonts w:ascii="Times New Roman" w:eastAsia="Times New Roman" w:hAnsi="Times New Roman" w:cs="Times New Roman"/>
          <w:sz w:val="24"/>
          <w:szCs w:val="24"/>
          <w:lang w:eastAsia="lt-LT"/>
        </w:rPr>
        <w:t>)</w:t>
      </w:r>
      <w:r w:rsidRPr="00C205E7">
        <w:rPr>
          <w:rFonts w:ascii="Times New Roman" w:eastAsia="Times New Roman" w:hAnsi="Times New Roman" w:cs="Times New Roman"/>
          <w:sz w:val="24"/>
          <w:szCs w:val="24"/>
          <w:lang w:eastAsia="lt-LT"/>
        </w:rPr>
        <w:t>.</w:t>
      </w:r>
    </w:p>
    <w:p w14:paraId="33053457" w14:textId="27BAE647"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w:t>
      </w:r>
      <w:r w:rsidRPr="00C205E7">
        <w:rPr>
          <w:rFonts w:ascii="Times New Roman" w:eastAsia="Times New Roman" w:hAnsi="Times New Roman" w:cs="Times New Roman"/>
          <w:sz w:val="24"/>
          <w:szCs w:val="24"/>
          <w:lang w:eastAsia="ru-RU"/>
        </w:rPr>
        <w:t>trukmė, prekių pristatymo terminai nurodyti</w:t>
      </w:r>
      <w:r w:rsidRPr="001432C6">
        <w:rPr>
          <w:rFonts w:ascii="Times New Roman" w:eastAsia="Times New Roman" w:hAnsi="Times New Roman" w:cs="Times New Roman"/>
          <w:sz w:val="24"/>
          <w:szCs w:val="24"/>
          <w:lang w:eastAsia="ru-RU"/>
        </w:rPr>
        <w:t xml:space="preserve">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1B621D02" w14:textId="77777777" w:rsidR="008759FA" w:rsidRPr="005A6DA4" w:rsidRDefault="008759FA" w:rsidP="008759FA">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3.1. Perkančioji organizacija nustato tiekėjo pašalinimo pagrind</w:t>
      </w:r>
      <w:r>
        <w:rPr>
          <w:rFonts w:ascii="Times New Roman" w:eastAsia="Arial Unicode MS" w:hAnsi="Times New Roman" w:cs="Times New Roman"/>
          <w:sz w:val="24"/>
          <w:szCs w:val="24"/>
          <w:bdr w:val="nil"/>
        </w:rPr>
        <w:t xml:space="preserve">ą – </w:t>
      </w:r>
      <w:r w:rsidRPr="005A6DA4">
        <w:rPr>
          <w:rFonts w:ascii="Times New Roman" w:eastAsia="Calibri" w:hAnsi="Times New Roman" w:cs="Times New Roman"/>
          <w:sz w:val="24"/>
          <w:szCs w:val="20"/>
          <w:u w:val="single"/>
          <w:lang w:eastAsia="lt-LT"/>
        </w:rPr>
        <w:t>tiekėjas neturi turėti VPĮ 46 str. 2 (1) nurodyto pašalinimo pagrindo.</w:t>
      </w:r>
      <w:r w:rsidRPr="0038714F">
        <w:rPr>
          <w:rFonts w:ascii="Times New Roman" w:eastAsia="Calibri" w:hAnsi="Times New Roman" w:cs="Times New Roman"/>
          <w:sz w:val="24"/>
          <w:szCs w:val="20"/>
          <w:lang w:eastAsia="lt-LT"/>
        </w:rPr>
        <w:t xml:space="preserve"> Perkančioji organizacija papildomų dokumentų atitikčiai įrodyti, kartu su pasiūlymu, nereikalauja, tačiau, kilus abejonėms pasilieka teisę prašyti tai įrodančių dokumentų.</w:t>
      </w:r>
    </w:p>
    <w:p w14:paraId="1DFF8D53" w14:textId="77777777" w:rsidR="008759FA" w:rsidRPr="001432C6" w:rsidRDefault="008759FA" w:rsidP="008759FA">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 nenustato</w:t>
      </w:r>
      <w:r w:rsidRPr="001432C6">
        <w:rPr>
          <w:rFonts w:ascii="Times New Roman" w:eastAsia="Arial Unicode MS" w:hAnsi="Times New Roman" w:cs="Times New Roman"/>
          <w:sz w:val="24"/>
          <w:szCs w:val="24"/>
          <w:bdr w:val="nil"/>
        </w:rPr>
        <w:t xml:space="preserve"> reikalavimų kvalifikacijai</w:t>
      </w:r>
      <w:r>
        <w:rPr>
          <w:rFonts w:ascii="Times New Roman" w:eastAsia="Arial Unicode MS" w:hAnsi="Times New Roman" w:cs="Times New Roman"/>
          <w:sz w:val="24"/>
          <w:szCs w:val="24"/>
          <w:bdr w:val="nil"/>
        </w:rPr>
        <w:t xml:space="preserve"> </w:t>
      </w:r>
      <w:r w:rsidRPr="001432C6">
        <w:rPr>
          <w:rFonts w:ascii="Times New Roman" w:eastAsia="Arial Unicode MS" w:hAnsi="Times New Roman" w:cs="Times New Roman"/>
          <w:sz w:val="24"/>
          <w:szCs w:val="24"/>
          <w:bdr w:val="nil"/>
        </w:rPr>
        <w:t>bei nereikalauja, kad tiekėjas laikytųsi kokybės vadybos sistemos ir (arba) aplinkos apsaugos vadybos sistemos standartų (toliau – Reikalavimai tiekėjui).</w:t>
      </w:r>
    </w:p>
    <w:p w14:paraId="6FDD7A72" w14:textId="77777777" w:rsidR="008759FA" w:rsidRPr="001432C6" w:rsidRDefault="008759FA" w:rsidP="008759FA">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Pr>
          <w:rFonts w:ascii="Times New Roman" w:eastAsia="Arial Unicode MS" w:hAnsi="Times New Roman" w:cs="Times New Roman"/>
          <w:sz w:val="24"/>
          <w:szCs w:val="24"/>
          <w:bdr w:val="nil"/>
        </w:rPr>
        <w:t>3</w:t>
      </w:r>
      <w:r w:rsidRPr="001432C6">
        <w:rPr>
          <w:rFonts w:ascii="Times New Roman" w:eastAsia="Arial Unicode MS" w:hAnsi="Times New Roman" w:cs="Times New Roman"/>
          <w:sz w:val="24"/>
          <w:szCs w:val="24"/>
          <w:bdr w:val="nil"/>
        </w:rPr>
        <w:t xml:space="preserve">. Jeigu </w:t>
      </w:r>
      <w:r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1E1927AE"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00C205E7">
        <w:rPr>
          <w:rFonts w:ascii="Times New Roman" w:eastAsia="Calibri" w:hAnsi="Times New Roman" w:cs="Times New Roman"/>
          <w:sz w:val="24"/>
          <w:szCs w:val="24"/>
          <w:lang w:eastAsia="lt-LT"/>
        </w:rPr>
        <w:t>2 priedas</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48261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482615">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48261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482615">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48261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482615">
              <w:rPr>
                <w:rFonts w:ascii="Times New Roman" w:hAnsi="Times New Roman" w:cs="Times New Roman"/>
                <w:lang w:eastAsia="lt-LT"/>
              </w:rPr>
              <w:t xml:space="preserve">Jungtinės veiklos sutartis (jei  pasiūlymą teikia tiekėjų grupė, kuri yra sudariusi jungtinės veiklos sutartį) </w:t>
            </w:r>
            <w:r w:rsidRPr="00482615">
              <w:rPr>
                <w:rFonts w:ascii="Times New Roman" w:eastAsia="Calibri" w:hAnsi="Times New Roman" w:cs="Times New Roman"/>
                <w:lang w:eastAsia="lt-LT"/>
              </w:rPr>
              <w:t>(pagal pirkimo sąlygų 5.2.1 p.).</w:t>
            </w:r>
            <w:r w:rsidRPr="00482615">
              <w:rPr>
                <w:rFonts w:ascii="Times New Roman" w:hAnsi="Times New Roman" w:cs="Times New Roman"/>
                <w:lang w:eastAsia="lt-LT"/>
              </w:rPr>
              <w:t xml:space="preserve"> </w:t>
            </w:r>
            <w:r w:rsidRPr="00482615">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48261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482615">
              <w:rPr>
                <w:rFonts w:ascii="Times New Roman" w:eastAsia="Arial Unicode MS" w:hAnsi="Times New Roman" w:cs="Times New Roman"/>
                <w:bCs/>
                <w:bdr w:val="nil"/>
                <w:lang w:eastAsia="lt-LT"/>
              </w:rPr>
              <w:t>Įgaliojimas pateikti pasiūlymą ir kitus dokumentus (jei pasiūlymą pateikia ne vadovas</w:t>
            </w:r>
            <w:r w:rsidR="008F1157" w:rsidRPr="00482615">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48261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482615">
              <w:rPr>
                <w:rFonts w:ascii="Times New Roman" w:eastAsia="Arial Unicode MS" w:hAnsi="Times New Roman" w:cs="Times New Roman"/>
                <w:i/>
                <w:u w:val="single"/>
                <w:bdr w:val="nil"/>
                <w:lang w:eastAsia="lt-LT"/>
              </w:rPr>
              <w:t>Pirkimo sąlygų 5.4. punkte nurodyti vertimai į lietuvių kalbą</w:t>
            </w:r>
            <w:r w:rsidR="00A93CC6" w:rsidRPr="00482615">
              <w:rPr>
                <w:rFonts w:ascii="Times New Roman" w:eastAsia="Arial Unicode MS" w:hAnsi="Times New Roman" w:cs="Times New Roman"/>
                <w:i/>
                <w:u w:val="single"/>
                <w:bdr w:val="nil"/>
                <w:lang w:eastAsia="lt-LT"/>
              </w:rPr>
              <w:t>.</w:t>
            </w:r>
          </w:p>
        </w:tc>
      </w:tr>
      <w:tr w:rsidR="005047F1" w:rsidRPr="008F1157" w14:paraId="769EE7DB" w14:textId="77777777" w:rsidTr="008F1157">
        <w:tc>
          <w:tcPr>
            <w:tcW w:w="931" w:type="dxa"/>
          </w:tcPr>
          <w:p w14:paraId="4171E245" w14:textId="57E81ADB"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5.8.5.</w:t>
            </w:r>
          </w:p>
        </w:tc>
        <w:tc>
          <w:tcPr>
            <w:tcW w:w="9554" w:type="dxa"/>
          </w:tcPr>
          <w:p w14:paraId="490241B0" w14:textId="3F1E70CC" w:rsidR="005047F1" w:rsidRPr="00482615"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482615">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8F1157" w14:paraId="0DE1D216" w14:textId="77777777" w:rsidTr="008F1157">
        <w:tc>
          <w:tcPr>
            <w:tcW w:w="931" w:type="dxa"/>
          </w:tcPr>
          <w:p w14:paraId="4681BD03" w14:textId="559F9D69"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482615">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482615"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482615">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482615">
        <w:rPr>
          <w:rFonts w:ascii="Times New Roman" w:eastAsia="Times New Roman" w:hAnsi="Times New Roman" w:cs="Times New Roman"/>
          <w:sz w:val="24"/>
          <w:szCs w:val="24"/>
          <w:lang w:eastAsia="lt-LT"/>
        </w:rPr>
        <w:t xml:space="preserve">galioti </w:t>
      </w:r>
      <w:r w:rsidRPr="00482615">
        <w:rPr>
          <w:rFonts w:ascii="Times New Roman" w:eastAsia="Calibri" w:hAnsi="Times New Roman" w:cs="Times New Roman"/>
          <w:b/>
          <w:sz w:val="24"/>
          <w:szCs w:val="24"/>
          <w:lang w:eastAsia="lt-LT"/>
        </w:rPr>
        <w:t xml:space="preserve">ne trumpiau nei </w:t>
      </w:r>
      <w:r w:rsidR="001C71F9" w:rsidRPr="00482615">
        <w:rPr>
          <w:rFonts w:ascii="Times New Roman" w:eastAsia="Calibri" w:hAnsi="Times New Roman" w:cs="Times New Roman"/>
          <w:b/>
          <w:sz w:val="24"/>
          <w:szCs w:val="24"/>
          <w:lang w:eastAsia="lt-LT"/>
        </w:rPr>
        <w:t xml:space="preserve">90 (devyniasdešimt) dienų </w:t>
      </w:r>
      <w:r w:rsidRPr="00482615">
        <w:rPr>
          <w:rFonts w:ascii="Times New Roman" w:eastAsia="Calibri" w:hAnsi="Times New Roman" w:cs="Times New Roman"/>
          <w:b/>
          <w:sz w:val="24"/>
          <w:szCs w:val="24"/>
          <w:lang w:eastAsia="lt-LT"/>
        </w:rPr>
        <w:t xml:space="preserve">nuo pasiūlymų pateikimo </w:t>
      </w:r>
      <w:r w:rsidR="001C71F9" w:rsidRPr="00482615">
        <w:rPr>
          <w:rFonts w:ascii="Times New Roman" w:eastAsia="Calibri" w:hAnsi="Times New Roman" w:cs="Times New Roman"/>
          <w:b/>
          <w:sz w:val="24"/>
          <w:szCs w:val="24"/>
          <w:lang w:eastAsia="lt-LT"/>
        </w:rPr>
        <w:t xml:space="preserve">galutinio </w:t>
      </w:r>
      <w:r w:rsidRPr="00482615">
        <w:rPr>
          <w:rFonts w:ascii="Times New Roman" w:eastAsia="Calibri" w:hAnsi="Times New Roman" w:cs="Times New Roman"/>
          <w:b/>
          <w:sz w:val="24"/>
          <w:szCs w:val="24"/>
          <w:lang w:eastAsia="lt-LT"/>
        </w:rPr>
        <w:t>termino pabaigos.</w:t>
      </w:r>
      <w:r w:rsidRPr="00482615">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286EBA01"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w:t>
      </w:r>
      <w:r w:rsidRPr="0039223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39223F">
        <w:t xml:space="preserve"> </w:t>
      </w:r>
      <w:hyperlink r:id="rId16" w:history="1">
        <w:r w:rsidR="0039223F" w:rsidRPr="0039223F">
          <w:rPr>
            <w:rStyle w:val="Hyperlink"/>
            <w:rFonts w:ascii="Times New Roman" w:eastAsia="Calibri" w:hAnsi="Times New Roman" w:cs="Times New Roman"/>
            <w:sz w:val="24"/>
            <w:szCs w:val="24"/>
          </w:rPr>
          <w:t>rima.apolianskaite</w:t>
        </w:r>
        <w:r w:rsidR="0039223F" w:rsidRPr="0039223F">
          <w:rPr>
            <w:rStyle w:val="Hyperlink"/>
            <w:rFonts w:ascii="Times New Roman" w:eastAsia="Calibri" w:hAnsi="Times New Roman" w:cs="Times New Roman"/>
            <w:sz w:val="24"/>
            <w:szCs w:val="24"/>
            <w:lang w:val="en-US"/>
          </w:rPr>
          <w:t>@</w:t>
        </w:r>
        <w:r w:rsidR="0039223F" w:rsidRPr="0039223F">
          <w:rPr>
            <w:rStyle w:val="Hyperlink"/>
            <w:rFonts w:ascii="Times New Roman" w:eastAsia="Calibri" w:hAnsi="Times New Roman" w:cs="Times New Roman"/>
            <w:sz w:val="24"/>
            <w:szCs w:val="24"/>
          </w:rPr>
          <w:t>lsmu.lt</w:t>
        </w:r>
      </w:hyperlink>
      <w:r w:rsidRPr="0039223F">
        <w:rPr>
          <w:rFonts w:ascii="Times New Roman" w:eastAsia="Calibri" w:hAnsi="Times New Roman" w:cs="Times New Roman"/>
          <w:sz w:val="24"/>
          <w:szCs w:val="24"/>
        </w:rPr>
        <w:t xml:space="preserve">, nurodant pirkimo pavadinimą, numerį ir datą. </w:t>
      </w:r>
      <w:r w:rsidRPr="0039223F">
        <w:rPr>
          <w:rFonts w:ascii="Times New Roman" w:eastAsia="Calibri" w:hAnsi="Times New Roman" w:cs="Times New Roman"/>
          <w:sz w:val="24"/>
          <w:szCs w:val="24"/>
          <w:lang w:eastAsia="lt-LT"/>
        </w:rPr>
        <w:t>Tokiu atveju Tiekėjas turėtų būti aktyvus ir įsitikinti, kad pateiktas</w:t>
      </w:r>
      <w:r w:rsidRPr="001432C6">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A52D70"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w:t>
      </w:r>
      <w:r w:rsidRPr="00A52D70">
        <w:rPr>
          <w:rFonts w:ascii="Times New Roman" w:eastAsia="Times New Roman" w:hAnsi="Times New Roman" w:cs="Times New Roman"/>
          <w:sz w:val="24"/>
          <w:szCs w:val="24"/>
          <w:lang w:eastAsia="lt-LT"/>
        </w:rPr>
        <w:t xml:space="preserve">naudingiausias pasiūlymas išrenkamas pagal kainą. </w:t>
      </w:r>
    </w:p>
    <w:p w14:paraId="7702EC35" w14:textId="5F042574" w:rsidR="005047F1" w:rsidRPr="00A52D70"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2D70" w:rsidRPr="00A52D70">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A60A6E">
        <w:rPr>
          <w:rFonts w:ascii="Times New Roman" w:eastAsia="Calibri" w:hAnsi="Times New Roman" w:cs="Times New Roman"/>
          <w:b/>
          <w:bCs/>
          <w:sz w:val="24"/>
          <w:szCs w:val="24"/>
          <w:lang w:eastAsia="lt-LT"/>
        </w:rPr>
        <w:t>7.5.</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bCs/>
          <w:sz w:val="24"/>
          <w:szCs w:val="24"/>
          <w:lang w:eastAsia="lt-LT"/>
        </w:rPr>
        <w:t>Pasiūlymų vertinimo metu</w:t>
      </w:r>
      <w:r w:rsidRPr="001432C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3D1DA9AF" w:rsidR="005047F1" w:rsidRPr="00A52D70"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A52D70">
        <w:rPr>
          <w:rFonts w:ascii="Times New Roman" w:hAnsi="Times New Roman"/>
          <w:sz w:val="24"/>
          <w:szCs w:val="24"/>
        </w:rPr>
        <w:t>Pirkimo sąlygų 2.3 punkte;</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A52D70">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w:t>
      </w:r>
      <w:r w:rsidRPr="001432C6">
        <w:rPr>
          <w:rFonts w:ascii="Times New Roman" w:eastAsia="Calibri" w:hAnsi="Times New Roman" w:cs="Times New Roman"/>
          <w:sz w:val="24"/>
          <w:szCs w:val="24"/>
        </w:rPr>
        <w:t>, kad šis per perkančiosios organizacijos nustatytą protingą terminą pagrįstų pasiūlyme nurodyto pirkimo objekto ar jo sudedamųjų dalių kainą.</w:t>
      </w:r>
    </w:p>
    <w:p w14:paraId="087A2719" w14:textId="2F3CD95A"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w:t>
      </w:r>
      <w:r w:rsidRPr="00A52D70">
        <w:rPr>
          <w:rFonts w:ascii="Times New Roman" w:eastAsia="Calibri" w:hAnsi="Times New Roman" w:cs="Times New Roman"/>
          <w:sz w:val="24"/>
          <w:szCs w:val="24"/>
          <w:lang w:eastAsia="lt-LT"/>
        </w:rPr>
        <w:t>su pasiūlymu ir pan.);</w:t>
      </w:r>
    </w:p>
    <w:p w14:paraId="513A9F45" w14:textId="3DD86424"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A52D7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A52D70">
        <w:rPr>
          <w:rFonts w:ascii="Times New Roman" w:eastAsia="Calibri" w:hAnsi="Times New Roman" w:cs="Times New Roman"/>
          <w:sz w:val="24"/>
          <w:szCs w:val="24"/>
          <w:lang w:eastAsia="lt-LT"/>
        </w:rPr>
        <w:t>.</w:t>
      </w:r>
    </w:p>
    <w:p w14:paraId="50FD09A9" w14:textId="3186916B"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9CA2093"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A52D70">
        <w:t xml:space="preserve"> o</w:t>
      </w:r>
      <w:r w:rsidRPr="00A52D70">
        <w:rPr>
          <w:rFonts w:ascii="Times New Roman" w:eastAsia="Calibri" w:hAnsi="Times New Roman" w:cs="Times New Roman"/>
          <w:sz w:val="24"/>
          <w:szCs w:val="24"/>
          <w:lang w:eastAsia="lt-LT"/>
        </w:rPr>
        <w:t>rganizatoriui kreiptis ir daugiau kartų.</w:t>
      </w:r>
    </w:p>
    <w:p w14:paraId="43B90E04" w14:textId="4A506E22"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7.9. Pirkimo organizatorius gali nevertinti viso Tiekėjo</w:t>
      </w:r>
      <w:r w:rsidRPr="001432C6">
        <w:rPr>
          <w:rFonts w:ascii="Times New Roman" w:eastAsia="Calibri" w:hAnsi="Times New Roman" w:cs="Times New Roman"/>
          <w:sz w:val="24"/>
          <w:szCs w:val="24"/>
          <w:lang w:eastAsia="lt-LT"/>
        </w:rPr>
        <w:t xml:space="preserve">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A52D70">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0A9DFA2D"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bCs/>
          <w:sz w:val="24"/>
          <w:szCs w:val="24"/>
        </w:rPr>
        <w:t xml:space="preserve">7.12. </w:t>
      </w:r>
      <w:r w:rsidRPr="00A52D70">
        <w:rPr>
          <w:rFonts w:ascii="Times New Roman" w:eastAsia="Calibri" w:hAnsi="Times New Roman" w:cs="Times New Roman"/>
          <w:sz w:val="24"/>
          <w:szCs w:val="24"/>
          <w:lang w:eastAsia="lt-LT"/>
        </w:rPr>
        <w:t xml:space="preserve">Pirkimo organizatorius </w:t>
      </w:r>
      <w:r w:rsidRPr="00A52D70">
        <w:rPr>
          <w:rFonts w:ascii="Times New Roman" w:eastAsia="Times New Roman" w:hAnsi="Times New Roman" w:cs="Times New Roman"/>
          <w:sz w:val="24"/>
          <w:szCs w:val="24"/>
          <w:lang w:eastAsia="lt-LT"/>
        </w:rPr>
        <w:t xml:space="preserve">suinteresuotiems dalyviams, ne vėliau kaip per </w:t>
      </w:r>
      <w:r w:rsidR="00B446BE" w:rsidRPr="00A52D70">
        <w:rPr>
          <w:rFonts w:ascii="Times New Roman" w:eastAsia="Times New Roman" w:hAnsi="Times New Roman" w:cs="Times New Roman"/>
          <w:sz w:val="24"/>
          <w:szCs w:val="24"/>
          <w:lang w:eastAsia="lt-LT"/>
        </w:rPr>
        <w:t>3</w:t>
      </w:r>
      <w:r w:rsidRPr="00A52D70">
        <w:rPr>
          <w:rFonts w:ascii="Times New Roman" w:eastAsia="Times New Roman" w:hAnsi="Times New Roman" w:cs="Times New Roman"/>
          <w:sz w:val="24"/>
          <w:szCs w:val="24"/>
          <w:lang w:eastAsia="lt-LT"/>
        </w:rPr>
        <w:t xml:space="preserve"> darbo dienas raštu praneša apie priimtą sprendimą nustatyti</w:t>
      </w:r>
      <w:r w:rsidRPr="001432C6">
        <w:rPr>
          <w:rFonts w:ascii="Times New Roman" w:eastAsia="Times New Roman" w:hAnsi="Times New Roman" w:cs="Times New Roman"/>
          <w:sz w:val="24"/>
          <w:szCs w:val="24"/>
          <w:lang w:eastAsia="lt-LT"/>
        </w:rPr>
        <w:t xml:space="preserve">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2900DE82" w:rsidR="005047F1" w:rsidRPr="009933BA"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9933BA">
        <w:rPr>
          <w:rFonts w:ascii="Times New Roman" w:hAnsi="Times New Roman"/>
          <w:sz w:val="24"/>
          <w:szCs w:val="24"/>
        </w:rPr>
        <w:t xml:space="preserve">viršija perkančiosios organizacijos pirkimo objekto </w:t>
      </w:r>
      <w:r w:rsidR="003731B5" w:rsidRPr="009933BA">
        <w:rPr>
          <w:rFonts w:ascii="Times New Roman" w:hAnsi="Times New Roman"/>
          <w:sz w:val="24"/>
          <w:szCs w:val="24"/>
        </w:rPr>
        <w:t xml:space="preserve">ar jo </w:t>
      </w:r>
      <w:r w:rsidRPr="009933BA">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933BA">
        <w:rPr>
          <w:rFonts w:ascii="Times New Roman" w:eastAsia="Arial Unicode MS" w:hAnsi="Times New Roman" w:cs="Times New Roman"/>
          <w:sz w:val="24"/>
          <w:szCs w:val="24"/>
          <w:bdr w:val="nil"/>
        </w:rPr>
        <w:t>7.14.4.</w:t>
      </w:r>
      <w:r w:rsidRPr="009933BA">
        <w:t xml:space="preserve"> </w:t>
      </w:r>
      <w:r w:rsidRPr="009933BA">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9933B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8.1. Sutarties sudarymo atidėjimo terminas netaikomas.</w:t>
      </w:r>
    </w:p>
    <w:p w14:paraId="2C657E5B" w14:textId="0EC7C9F5" w:rsidR="00BE483C" w:rsidRPr="009933B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933BA">
        <w:rPr>
          <w:rFonts w:ascii="Times New Roman" w:eastAsia="Times New Roman" w:hAnsi="Times New Roman" w:cs="Times New Roman"/>
          <w:sz w:val="24"/>
          <w:szCs w:val="24"/>
          <w:lang w:eastAsia="lt-LT"/>
        </w:rPr>
        <w:t xml:space="preserve">8.2. </w:t>
      </w:r>
      <w:r w:rsidR="00BE483C" w:rsidRPr="009933B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933BA"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 xml:space="preserve">8.3. </w:t>
      </w:r>
      <w:r w:rsidR="00B446BE" w:rsidRPr="009933B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w:t>
      </w:r>
      <w:r w:rsidRPr="001432C6">
        <w:rPr>
          <w:rFonts w:ascii="Times New Roman" w:eastAsia="Times New Roman" w:hAnsi="Times New Roman" w:cs="Times New Roman"/>
          <w:sz w:val="24"/>
          <w:szCs w:val="24"/>
          <w:lang w:eastAsia="lt-LT"/>
        </w:rPr>
        <w:t xml:space="preserve">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0827B22" w:rsidR="005047F1" w:rsidRPr="004523D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4523DA">
        <w:rPr>
          <w:rFonts w:ascii="Times New Roman" w:eastAsiaTheme="minorEastAsia" w:hAnsi="Times New Roman" w:cs="Times New Roman"/>
          <w:sz w:val="24"/>
          <w:szCs w:val="24"/>
          <w:lang w:eastAsia="lt-LT"/>
        </w:rPr>
        <w:t xml:space="preserve">pateikiamas pirkimo sąlygų </w:t>
      </w:r>
      <w:r w:rsidR="009933BA" w:rsidRPr="004523DA">
        <w:rPr>
          <w:rFonts w:ascii="Times New Roman" w:eastAsiaTheme="minorEastAsia" w:hAnsi="Times New Roman" w:cs="Times New Roman"/>
          <w:sz w:val="24"/>
          <w:szCs w:val="24"/>
          <w:lang w:val="en-US" w:eastAsia="lt-LT"/>
        </w:rPr>
        <w:t xml:space="preserve">3 </w:t>
      </w:r>
      <w:r w:rsidRPr="004523DA">
        <w:rPr>
          <w:rFonts w:ascii="Times New Roman" w:eastAsiaTheme="minorEastAsia" w:hAnsi="Times New Roman" w:cs="Times New Roman"/>
          <w:sz w:val="24"/>
          <w:szCs w:val="24"/>
          <w:lang w:eastAsia="lt-LT"/>
        </w:rPr>
        <w:t>priede</w:t>
      </w:r>
      <w:r w:rsidR="009933BA" w:rsidRPr="004523DA">
        <w:rPr>
          <w:rFonts w:ascii="Times New Roman" w:eastAsiaTheme="minorEastAsia" w:hAnsi="Times New Roman" w:cs="Times New Roman"/>
          <w:sz w:val="24"/>
          <w:szCs w:val="24"/>
          <w:lang w:eastAsia="lt-LT"/>
        </w:rPr>
        <w:t>.</w:t>
      </w:r>
    </w:p>
    <w:p w14:paraId="665AB146" w14:textId="77777777" w:rsidR="005047F1" w:rsidRPr="004523DA"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4523D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4523D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4523DA"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14FDACE" w:rsidR="005047F1" w:rsidRPr="004523D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10.1. Techninė specifikacija – </w:t>
      </w:r>
      <w:r w:rsidR="009933BA" w:rsidRPr="004523DA">
        <w:rPr>
          <w:rFonts w:ascii="Times New Roman" w:eastAsia="Arial Unicode MS" w:hAnsi="Times New Roman" w:cs="Times New Roman"/>
          <w:sz w:val="24"/>
          <w:szCs w:val="24"/>
          <w:lang w:eastAsia="en-GB"/>
        </w:rPr>
        <w:t>1 p</w:t>
      </w:r>
      <w:r w:rsidRPr="004523DA">
        <w:rPr>
          <w:rFonts w:ascii="Times New Roman" w:eastAsia="Arial Unicode MS" w:hAnsi="Times New Roman" w:cs="Times New Roman"/>
          <w:sz w:val="24"/>
          <w:szCs w:val="24"/>
          <w:lang w:eastAsia="en-GB"/>
        </w:rPr>
        <w:t>riedas</w:t>
      </w:r>
      <w:r w:rsidR="009933BA" w:rsidRPr="004523DA">
        <w:rPr>
          <w:rFonts w:ascii="Times New Roman" w:eastAsia="Arial Unicode MS" w:hAnsi="Times New Roman" w:cs="Times New Roman"/>
          <w:sz w:val="24"/>
          <w:szCs w:val="24"/>
          <w:lang w:eastAsia="en-GB"/>
        </w:rPr>
        <w:t>.</w:t>
      </w:r>
    </w:p>
    <w:p w14:paraId="7F620992" w14:textId="4C4F8FA8" w:rsidR="005047F1" w:rsidRPr="004523D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10.2. Pasiūlymo forma – </w:t>
      </w:r>
      <w:r w:rsidR="009933BA" w:rsidRPr="004523DA">
        <w:rPr>
          <w:rFonts w:ascii="Times New Roman" w:eastAsia="Arial Unicode MS" w:hAnsi="Times New Roman" w:cs="Times New Roman"/>
          <w:sz w:val="24"/>
          <w:szCs w:val="24"/>
          <w:lang w:eastAsia="en-GB"/>
        </w:rPr>
        <w:t>2 priedas.</w:t>
      </w:r>
    </w:p>
    <w:p w14:paraId="25B6464A" w14:textId="47AEC1C8" w:rsidR="00B72DAC" w:rsidRPr="001432C6" w:rsidRDefault="005047F1" w:rsidP="00C87B4F">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10.3. Sutarties projektas – </w:t>
      </w:r>
      <w:r w:rsidR="009933BA" w:rsidRPr="004523DA">
        <w:rPr>
          <w:rFonts w:ascii="Times New Roman" w:eastAsia="Arial Unicode MS" w:hAnsi="Times New Roman" w:cs="Times New Roman"/>
          <w:sz w:val="24"/>
          <w:szCs w:val="24"/>
          <w:lang w:eastAsia="en-GB"/>
        </w:rPr>
        <w:t>3 priedas</w:t>
      </w:r>
      <w:r w:rsidRPr="004523DA">
        <w:rPr>
          <w:rFonts w:ascii="Times New Roman" w:eastAsia="Arial Unicode MS" w:hAnsi="Times New Roman" w:cs="Times New Roman"/>
          <w:sz w:val="24"/>
          <w:szCs w:val="24"/>
          <w:lang w:eastAsia="en-GB"/>
        </w:rPr>
        <w:t>.</w:t>
      </w:r>
    </w:p>
    <w:p w14:paraId="69938F98" w14:textId="619665BB"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9109E3">
        <w:rPr>
          <w:rFonts w:ascii="Times New Roman" w:eastAsia="Calibri" w:hAnsi="Times New Roman" w:cs="Times New Roman"/>
          <w:b/>
          <w:bCs/>
          <w:sz w:val="24"/>
          <w:szCs w:val="24"/>
          <w:lang w:eastAsia="lt-LT"/>
        </w:rPr>
        <w:t>Pirkimo sąlygų</w:t>
      </w:r>
      <w:r w:rsidR="00B72DAC" w:rsidRPr="009109E3">
        <w:rPr>
          <w:rFonts w:ascii="Times New Roman" w:eastAsia="Calibri" w:hAnsi="Times New Roman" w:cs="Times New Roman"/>
          <w:b/>
          <w:bCs/>
          <w:sz w:val="24"/>
          <w:szCs w:val="24"/>
          <w:lang w:eastAsia="lt-LT"/>
        </w:rPr>
        <w:t xml:space="preserve"> </w:t>
      </w:r>
      <w:r w:rsidR="009109E3" w:rsidRPr="009109E3">
        <w:rPr>
          <w:rFonts w:ascii="Times New Roman" w:eastAsia="Calibri" w:hAnsi="Times New Roman" w:cs="Times New Roman"/>
          <w:b/>
          <w:bCs/>
          <w:sz w:val="24"/>
          <w:szCs w:val="24"/>
          <w:lang w:eastAsia="lt-LT"/>
        </w:rPr>
        <w:t>1 p</w:t>
      </w:r>
      <w:r w:rsidRPr="009109E3">
        <w:rPr>
          <w:rFonts w:ascii="Times New Roman" w:eastAsia="Calibri" w:hAnsi="Times New Roman" w:cs="Times New Roman"/>
          <w:b/>
          <w:bCs/>
          <w:sz w:val="24"/>
          <w:szCs w:val="24"/>
          <w:lang w:eastAsia="lt-LT"/>
        </w:rPr>
        <w:t>riedas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3B8FAD35" w14:textId="11F4AEBC" w:rsidR="00443D90" w:rsidRDefault="00443D90" w:rsidP="00B72DAC">
      <w:pPr>
        <w:spacing w:after="0" w:line="276" w:lineRule="auto"/>
        <w:jc w:val="center"/>
        <w:rPr>
          <w:rFonts w:ascii="Times New Roman" w:eastAsia="Calibri" w:hAnsi="Times New Roman" w:cs="Times New Roman"/>
          <w:b/>
          <w:caps/>
          <w:sz w:val="24"/>
          <w:szCs w:val="24"/>
        </w:rPr>
      </w:pPr>
      <w:bookmarkStart w:id="2" w:name="_Hlk14939711"/>
      <w:r>
        <w:rPr>
          <w:rFonts w:ascii="Times New Roman" w:eastAsia="Calibri" w:hAnsi="Times New Roman" w:cs="Times New Roman"/>
          <w:b/>
          <w:bCs/>
          <w:sz w:val="24"/>
          <w:szCs w:val="24"/>
        </w:rPr>
        <w:t>VAIZDO PROJEKTORIAUS SU PRIEDAIS</w:t>
      </w:r>
    </w:p>
    <w:p w14:paraId="0FACC6EB" w14:textId="4769A946" w:rsidR="005047F1" w:rsidRPr="00B72DAC" w:rsidRDefault="005047F1" w:rsidP="00B72DAC">
      <w:pPr>
        <w:spacing w:after="0" w:line="276" w:lineRule="auto"/>
        <w:jc w:val="center"/>
        <w:rPr>
          <w:rFonts w:ascii="Times New Roman" w:eastAsia="Calibri" w:hAnsi="Times New Roman" w:cs="Times New Roman"/>
          <w:b/>
          <w:caps/>
          <w:sz w:val="24"/>
          <w:szCs w:val="24"/>
        </w:rPr>
      </w:pPr>
      <w:r w:rsidRPr="001432C6">
        <w:rPr>
          <w:rFonts w:ascii="Times New Roman" w:eastAsia="Calibri" w:hAnsi="Times New Roman" w:cs="Times New Roman"/>
          <w:b/>
          <w:caps/>
          <w:sz w:val="24"/>
          <w:szCs w:val="24"/>
        </w:rPr>
        <w:t>techninė specifikacija</w:t>
      </w:r>
      <w:bookmarkStart w:id="3" w:name="__DdeLink__990_4154601558"/>
      <w:bookmarkStart w:id="4" w:name="_Hlk27052662"/>
      <w:bookmarkEnd w:id="3"/>
    </w:p>
    <w:p w14:paraId="702108F6" w14:textId="77777777" w:rsidR="00443D90" w:rsidRDefault="00443D90" w:rsidP="00443D90">
      <w:pPr>
        <w:spacing w:after="0" w:line="276" w:lineRule="auto"/>
        <w:rPr>
          <w:rFonts w:ascii="Times New Roman" w:eastAsia="Calibri" w:hAnsi="Times New Roman" w:cs="Times New Roman"/>
          <w:i/>
          <w:sz w:val="24"/>
          <w:szCs w:val="24"/>
          <w:lang w:eastAsia="lt-LT"/>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2268"/>
        <w:gridCol w:w="3831"/>
        <w:gridCol w:w="3687"/>
      </w:tblGrid>
      <w:tr w:rsidR="001C028F" w:rsidRPr="008D55A0" w14:paraId="2BC7B597" w14:textId="77777777" w:rsidTr="001C028F">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D20AD" w14:textId="77777777" w:rsidR="008D55A0" w:rsidRPr="001C028F" w:rsidRDefault="008D55A0" w:rsidP="001C028F">
            <w:pPr>
              <w:spacing w:after="0"/>
              <w:jc w:val="center"/>
              <w:rPr>
                <w:rFonts w:ascii="Times New Roman" w:hAnsi="Times New Roman" w:cs="Times New Roman"/>
                <w:b/>
                <w:lang w:eastAsia="lt-LT"/>
              </w:rPr>
            </w:pPr>
            <w:r w:rsidRPr="001C028F">
              <w:rPr>
                <w:rFonts w:ascii="Times New Roman" w:hAnsi="Times New Roman" w:cs="Times New Roman"/>
                <w:b/>
                <w:lang w:eastAsia="lt-LT"/>
              </w:rPr>
              <w:t>Eil.</w:t>
            </w:r>
          </w:p>
          <w:p w14:paraId="23CB4366" w14:textId="77777777" w:rsidR="008D55A0" w:rsidRPr="001C028F" w:rsidRDefault="008D55A0" w:rsidP="001C028F">
            <w:pPr>
              <w:spacing w:after="0"/>
              <w:jc w:val="center"/>
              <w:rPr>
                <w:rFonts w:ascii="Times New Roman" w:hAnsi="Times New Roman" w:cs="Times New Roman"/>
                <w:b/>
                <w:lang w:eastAsia="lt-LT"/>
              </w:rPr>
            </w:pPr>
            <w:r w:rsidRPr="001C028F">
              <w:rPr>
                <w:rFonts w:ascii="Times New Roman" w:hAnsi="Times New Roman" w:cs="Times New Roman"/>
                <w:b/>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55C86"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lang w:eastAsia="lt-LT"/>
              </w:rPr>
              <w:t>Komponento pavadinimas</w:t>
            </w:r>
          </w:p>
        </w:tc>
        <w:tc>
          <w:tcPr>
            <w:tcW w:w="3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B4A8F"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lang w:eastAsia="lt-LT"/>
              </w:rPr>
              <w:t>Reikalaujama charakteristika</w:t>
            </w:r>
          </w:p>
        </w:tc>
        <w:tc>
          <w:tcPr>
            <w:tcW w:w="3687" w:type="dxa"/>
            <w:shd w:val="clear" w:color="auto" w:fill="F2F2F2" w:themeFill="background1" w:themeFillShade="F2"/>
            <w:vAlign w:val="center"/>
          </w:tcPr>
          <w:p w14:paraId="43082D89" w14:textId="1D004155" w:rsidR="008D55A0" w:rsidRPr="001C028F" w:rsidRDefault="001C028F"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rPr>
              <w:t>Tiekėjo siūlomų prekių techninės charakteristikos</w:t>
            </w:r>
          </w:p>
        </w:tc>
      </w:tr>
      <w:tr w:rsidR="001C028F" w:rsidRPr="008D55A0" w14:paraId="1192C4B3" w14:textId="77777777" w:rsidTr="001C028F">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E2D03" w14:textId="77777777" w:rsidR="008D55A0" w:rsidRPr="001C028F" w:rsidRDefault="008D55A0" w:rsidP="001C028F">
            <w:pPr>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186B0"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2</w:t>
            </w:r>
          </w:p>
        </w:tc>
        <w:tc>
          <w:tcPr>
            <w:tcW w:w="3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8C30F"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3</w:t>
            </w:r>
          </w:p>
        </w:tc>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00E56"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4</w:t>
            </w:r>
          </w:p>
        </w:tc>
      </w:tr>
      <w:tr w:rsidR="00973B0A" w:rsidRPr="008D55A0" w14:paraId="450397CA"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4690B722" w14:textId="77777777" w:rsidR="00973B0A" w:rsidRPr="008D55A0" w:rsidRDefault="00973B0A" w:rsidP="00973B0A">
            <w:pPr>
              <w:pStyle w:val="ListParagraph"/>
              <w:numPr>
                <w:ilvl w:val="0"/>
                <w:numId w:val="6"/>
              </w:numPr>
              <w:tabs>
                <w:tab w:val="left" w:pos="174"/>
                <w:tab w:val="left" w:pos="316"/>
              </w:tabs>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60069C14" w14:textId="483CD1B1" w:rsidR="00973B0A" w:rsidRPr="008D55A0" w:rsidRDefault="00973B0A" w:rsidP="00973B0A">
            <w:pPr>
              <w:rPr>
                <w:rFonts w:ascii="Times New Roman" w:hAnsi="Times New Roman" w:cs="Times New Roman"/>
              </w:rPr>
            </w:pPr>
            <w:r w:rsidRPr="008D55A0">
              <w:rPr>
                <w:rFonts w:ascii="Times New Roman" w:hAnsi="Times New Roman" w:cs="Times New Roman"/>
              </w:rPr>
              <w:t>Gamintojas, modelis ir</w:t>
            </w:r>
            <w:r>
              <w:rPr>
                <w:rFonts w:ascii="Times New Roman" w:hAnsi="Times New Roman" w:cs="Times New Roman"/>
              </w:rPr>
              <w:t xml:space="preserve"> </w:t>
            </w:r>
            <w:r w:rsidRPr="008D55A0">
              <w:rPr>
                <w:rFonts w:ascii="Times New Roman" w:hAnsi="Times New Roman" w:cs="Times New Roman"/>
              </w:rPr>
              <w:t>nuoroda į gamintojo svetainės tinklapį.</w:t>
            </w:r>
          </w:p>
        </w:tc>
        <w:tc>
          <w:tcPr>
            <w:tcW w:w="3831" w:type="dxa"/>
            <w:tcBorders>
              <w:top w:val="single" w:sz="4" w:space="0" w:color="auto"/>
              <w:left w:val="single" w:sz="4" w:space="0" w:color="auto"/>
              <w:bottom w:val="single" w:sz="4" w:space="0" w:color="auto"/>
              <w:right w:val="single" w:sz="4" w:space="0" w:color="auto"/>
            </w:tcBorders>
            <w:vAlign w:val="center"/>
          </w:tcPr>
          <w:p w14:paraId="789E8EFE" w14:textId="77777777" w:rsidR="00973B0A" w:rsidRPr="008D55A0" w:rsidRDefault="00973B0A" w:rsidP="00973B0A">
            <w:pPr>
              <w:rPr>
                <w:rFonts w:ascii="Times New Roman" w:hAnsi="Times New Roman" w:cs="Times New Roman"/>
              </w:rPr>
            </w:pPr>
            <w:r w:rsidRPr="008D55A0">
              <w:rPr>
                <w:rFonts w:ascii="Times New Roman" w:hAnsi="Times New Roman" w:cs="Times New Roman"/>
              </w:rPr>
              <w:t>Privalo būti nurodytas tikslus siūlomos įrangos gamintojas, modelis. Pateikti nuorodą į gamintojo svetainės tinklapį, kuriame nurodytos reikalaujamos charakteristikos.</w:t>
            </w:r>
          </w:p>
        </w:tc>
        <w:tc>
          <w:tcPr>
            <w:tcW w:w="3687" w:type="dxa"/>
            <w:tcBorders>
              <w:top w:val="single" w:sz="4" w:space="0" w:color="auto"/>
              <w:left w:val="single" w:sz="4" w:space="0" w:color="auto"/>
              <w:bottom w:val="single" w:sz="4" w:space="0" w:color="auto"/>
              <w:right w:val="single" w:sz="4" w:space="0" w:color="auto"/>
            </w:tcBorders>
            <w:vAlign w:val="center"/>
          </w:tcPr>
          <w:p w14:paraId="75E09D68" w14:textId="4CBBA397" w:rsidR="00973B0A" w:rsidRPr="008D55A0" w:rsidRDefault="00973B0A" w:rsidP="00973B0A">
            <w:pPr>
              <w:rPr>
                <w:rFonts w:ascii="Times New Roman" w:eastAsia="MS Mincho" w:hAnsi="Times New Roman" w:cs="Times New Roman"/>
              </w:rPr>
            </w:pPr>
          </w:p>
        </w:tc>
      </w:tr>
      <w:tr w:rsidR="00973B0A" w:rsidRPr="008D55A0" w14:paraId="5606F4A7"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35E307B6" w14:textId="77777777" w:rsidR="00973B0A" w:rsidRPr="008D55A0" w:rsidRDefault="00973B0A" w:rsidP="00973B0A">
            <w:pPr>
              <w:pStyle w:val="ListParagraph"/>
              <w:numPr>
                <w:ilvl w:val="0"/>
                <w:numId w:val="6"/>
              </w:numPr>
              <w:tabs>
                <w:tab w:val="left" w:pos="174"/>
                <w:tab w:val="left" w:pos="316"/>
              </w:tabs>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61AB9719" w14:textId="77777777" w:rsidR="00973B0A" w:rsidRPr="008D55A0" w:rsidRDefault="00973B0A" w:rsidP="00973B0A">
            <w:pPr>
              <w:rPr>
                <w:rFonts w:ascii="Times New Roman" w:eastAsia="MS Mincho" w:hAnsi="Times New Roman" w:cs="Times New Roman"/>
              </w:rPr>
            </w:pPr>
            <w:r w:rsidRPr="008D55A0">
              <w:rPr>
                <w:rFonts w:ascii="Times New Roman" w:eastAsia="MS Mincho" w:hAnsi="Times New Roman" w:cs="Times New Roman"/>
              </w:rPr>
              <w:t>Tipas</w:t>
            </w:r>
          </w:p>
        </w:tc>
        <w:tc>
          <w:tcPr>
            <w:tcW w:w="3831" w:type="dxa"/>
            <w:tcBorders>
              <w:top w:val="single" w:sz="4" w:space="0" w:color="auto"/>
              <w:left w:val="single" w:sz="4" w:space="0" w:color="auto"/>
              <w:bottom w:val="single" w:sz="4" w:space="0" w:color="auto"/>
              <w:right w:val="single" w:sz="4" w:space="0" w:color="auto"/>
            </w:tcBorders>
            <w:vAlign w:val="center"/>
          </w:tcPr>
          <w:p w14:paraId="0ED08CF3" w14:textId="77777777" w:rsidR="00973B0A" w:rsidRPr="008D55A0" w:rsidRDefault="00973B0A" w:rsidP="00973B0A">
            <w:pPr>
              <w:rPr>
                <w:rFonts w:ascii="Times New Roman" w:eastAsia="MS Mincho" w:hAnsi="Times New Roman" w:cs="Times New Roman"/>
              </w:rPr>
            </w:pPr>
            <w:r w:rsidRPr="008D55A0">
              <w:rPr>
                <w:rFonts w:ascii="Times New Roman" w:eastAsia="MS Mincho" w:hAnsi="Times New Roman" w:cs="Times New Roman"/>
              </w:rPr>
              <w:t>Lazerinis vaizdo projektorius</w:t>
            </w:r>
          </w:p>
        </w:tc>
        <w:tc>
          <w:tcPr>
            <w:tcW w:w="3687" w:type="dxa"/>
            <w:tcBorders>
              <w:top w:val="single" w:sz="4" w:space="0" w:color="auto"/>
              <w:left w:val="single" w:sz="4" w:space="0" w:color="auto"/>
              <w:bottom w:val="single" w:sz="4" w:space="0" w:color="auto"/>
              <w:right w:val="single" w:sz="4" w:space="0" w:color="auto"/>
            </w:tcBorders>
            <w:vAlign w:val="center"/>
          </w:tcPr>
          <w:p w14:paraId="71BC0B35" w14:textId="557FA7F4" w:rsidR="00973B0A" w:rsidRPr="008D55A0" w:rsidRDefault="00973B0A" w:rsidP="00973B0A">
            <w:pPr>
              <w:rPr>
                <w:rFonts w:ascii="Times New Roman" w:eastAsia="MS Mincho" w:hAnsi="Times New Roman" w:cs="Times New Roman"/>
              </w:rPr>
            </w:pPr>
          </w:p>
        </w:tc>
      </w:tr>
      <w:tr w:rsidR="00F06699" w:rsidRPr="008D55A0" w14:paraId="1BE3F774"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63E48302"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5082C37C"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Vaizdo formavimo technologija</w:t>
            </w:r>
          </w:p>
        </w:tc>
        <w:tc>
          <w:tcPr>
            <w:tcW w:w="3831" w:type="dxa"/>
            <w:tcBorders>
              <w:top w:val="single" w:sz="4" w:space="0" w:color="auto"/>
              <w:left w:val="single" w:sz="4" w:space="0" w:color="auto"/>
              <w:bottom w:val="single" w:sz="4" w:space="0" w:color="auto"/>
              <w:right w:val="single" w:sz="4" w:space="0" w:color="auto"/>
            </w:tcBorders>
            <w:vAlign w:val="center"/>
          </w:tcPr>
          <w:p w14:paraId="43924B22"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3LCD arba lygiavertė</w:t>
            </w:r>
          </w:p>
        </w:tc>
        <w:tc>
          <w:tcPr>
            <w:tcW w:w="3687" w:type="dxa"/>
            <w:tcBorders>
              <w:top w:val="single" w:sz="4" w:space="0" w:color="auto"/>
              <w:left w:val="single" w:sz="4" w:space="0" w:color="auto"/>
              <w:bottom w:val="single" w:sz="4" w:space="0" w:color="auto"/>
              <w:right w:val="single" w:sz="4" w:space="0" w:color="auto"/>
            </w:tcBorders>
            <w:vAlign w:val="center"/>
          </w:tcPr>
          <w:p w14:paraId="5E591E15" w14:textId="0F984A98" w:rsidR="00F06699" w:rsidRPr="008D55A0" w:rsidRDefault="00F06699" w:rsidP="00F06699">
            <w:pPr>
              <w:rPr>
                <w:rFonts w:ascii="Times New Roman" w:eastAsia="MS Mincho" w:hAnsi="Times New Roman" w:cs="Times New Roman"/>
              </w:rPr>
            </w:pPr>
          </w:p>
        </w:tc>
      </w:tr>
      <w:tr w:rsidR="00F06699" w:rsidRPr="008D55A0" w14:paraId="5B4A3EA5" w14:textId="77777777" w:rsidTr="007008AD">
        <w:tc>
          <w:tcPr>
            <w:tcW w:w="704" w:type="dxa"/>
            <w:tcBorders>
              <w:top w:val="single" w:sz="4" w:space="0" w:color="auto"/>
              <w:left w:val="single" w:sz="4" w:space="0" w:color="auto"/>
              <w:bottom w:val="single" w:sz="4" w:space="0" w:color="auto"/>
              <w:right w:val="single" w:sz="4" w:space="0" w:color="auto"/>
            </w:tcBorders>
            <w:vAlign w:val="center"/>
          </w:tcPr>
          <w:p w14:paraId="1398DF3B"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AB895D9"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Skiriamoji geba</w:t>
            </w:r>
          </w:p>
        </w:tc>
        <w:tc>
          <w:tcPr>
            <w:tcW w:w="3831" w:type="dxa"/>
            <w:tcBorders>
              <w:top w:val="single" w:sz="4" w:space="0" w:color="auto"/>
              <w:left w:val="single" w:sz="4" w:space="0" w:color="auto"/>
              <w:bottom w:val="single" w:sz="4" w:space="0" w:color="auto"/>
              <w:right w:val="single" w:sz="4" w:space="0" w:color="auto"/>
            </w:tcBorders>
          </w:tcPr>
          <w:p w14:paraId="4659A79C"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Ne mažiau kaip WUXGA (1920×1200)</w:t>
            </w:r>
          </w:p>
        </w:tc>
        <w:tc>
          <w:tcPr>
            <w:tcW w:w="3687" w:type="dxa"/>
            <w:tcBorders>
              <w:top w:val="single" w:sz="4" w:space="0" w:color="auto"/>
              <w:left w:val="single" w:sz="4" w:space="0" w:color="auto"/>
              <w:bottom w:val="single" w:sz="4" w:space="0" w:color="auto"/>
              <w:right w:val="single" w:sz="4" w:space="0" w:color="auto"/>
            </w:tcBorders>
            <w:vAlign w:val="center"/>
          </w:tcPr>
          <w:p w14:paraId="787FD639" w14:textId="60726250" w:rsidR="00F06699" w:rsidRPr="008D55A0" w:rsidRDefault="00F06699" w:rsidP="00F06699">
            <w:pPr>
              <w:rPr>
                <w:rFonts w:ascii="Times New Roman" w:eastAsia="MS Mincho" w:hAnsi="Times New Roman" w:cs="Times New Roman"/>
              </w:rPr>
            </w:pPr>
          </w:p>
        </w:tc>
      </w:tr>
      <w:tr w:rsidR="00F06699" w:rsidRPr="008D55A0" w14:paraId="74927144" w14:textId="77777777" w:rsidTr="007008AD">
        <w:tc>
          <w:tcPr>
            <w:tcW w:w="704" w:type="dxa"/>
            <w:tcBorders>
              <w:top w:val="single" w:sz="4" w:space="0" w:color="auto"/>
              <w:left w:val="single" w:sz="4" w:space="0" w:color="auto"/>
              <w:bottom w:val="single" w:sz="4" w:space="0" w:color="auto"/>
              <w:right w:val="single" w:sz="4" w:space="0" w:color="auto"/>
            </w:tcBorders>
            <w:vAlign w:val="center"/>
          </w:tcPr>
          <w:p w14:paraId="4A52162F"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A29E589"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Maksimali palaikoma signalo geba</w:t>
            </w:r>
          </w:p>
        </w:tc>
        <w:tc>
          <w:tcPr>
            <w:tcW w:w="3831" w:type="dxa"/>
            <w:tcBorders>
              <w:top w:val="single" w:sz="4" w:space="0" w:color="auto"/>
              <w:left w:val="single" w:sz="4" w:space="0" w:color="auto"/>
              <w:bottom w:val="single" w:sz="4" w:space="0" w:color="auto"/>
              <w:right w:val="single" w:sz="4" w:space="0" w:color="auto"/>
            </w:tcBorders>
          </w:tcPr>
          <w:p w14:paraId="44579827"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Ne mažiau kaip 4K (4096 × 2160)/60 Hz</w:t>
            </w:r>
          </w:p>
        </w:tc>
        <w:tc>
          <w:tcPr>
            <w:tcW w:w="3687" w:type="dxa"/>
            <w:tcBorders>
              <w:top w:val="single" w:sz="4" w:space="0" w:color="auto"/>
              <w:left w:val="single" w:sz="4" w:space="0" w:color="auto"/>
              <w:bottom w:val="single" w:sz="4" w:space="0" w:color="auto"/>
              <w:right w:val="single" w:sz="4" w:space="0" w:color="auto"/>
            </w:tcBorders>
            <w:vAlign w:val="center"/>
          </w:tcPr>
          <w:p w14:paraId="6F74F2C5" w14:textId="1F3280A4" w:rsidR="00F06699" w:rsidRPr="008D55A0" w:rsidRDefault="00F06699" w:rsidP="00F06699">
            <w:pPr>
              <w:rPr>
                <w:rFonts w:ascii="Times New Roman" w:eastAsia="MS Mincho" w:hAnsi="Times New Roman" w:cs="Times New Roman"/>
              </w:rPr>
            </w:pPr>
          </w:p>
        </w:tc>
      </w:tr>
      <w:tr w:rsidR="00F06699" w:rsidRPr="008D55A0" w14:paraId="02EF1FDB" w14:textId="77777777" w:rsidTr="007008AD">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311027BA"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3D0E54F"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Šviesos srautas</w:t>
            </w:r>
          </w:p>
        </w:tc>
        <w:tc>
          <w:tcPr>
            <w:tcW w:w="3831" w:type="dxa"/>
            <w:tcBorders>
              <w:top w:val="single" w:sz="4" w:space="0" w:color="auto"/>
              <w:left w:val="single" w:sz="4" w:space="0" w:color="auto"/>
              <w:bottom w:val="single" w:sz="4" w:space="0" w:color="auto"/>
              <w:right w:val="single" w:sz="4" w:space="0" w:color="auto"/>
            </w:tcBorders>
          </w:tcPr>
          <w:p w14:paraId="0FF9E045"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Ne mažiau kaip 15 500 liumenų</w:t>
            </w:r>
            <w:r w:rsidRPr="008D55A0">
              <w:rPr>
                <w:rFonts w:ascii="Times New Roman" w:hAnsi="Times New Roman" w:cs="Times New Roman"/>
              </w:rPr>
              <w:t xml:space="preserve"> </w:t>
            </w:r>
            <w:r w:rsidRPr="008D55A0">
              <w:rPr>
                <w:rFonts w:ascii="Times New Roman" w:eastAsia="MS Mincho" w:hAnsi="Times New Roman" w:cs="Times New Roman"/>
              </w:rPr>
              <w:t>(pagal ISO 21118)</w:t>
            </w:r>
          </w:p>
          <w:p w14:paraId="001D5F02" w14:textId="77777777" w:rsidR="00F06699" w:rsidRPr="008D55A0" w:rsidRDefault="00F06699" w:rsidP="00F06699">
            <w:pPr>
              <w:rPr>
                <w:rFonts w:ascii="Times New Roman" w:hAnsi="Times New Roman" w:cs="Times New Roman"/>
              </w:rPr>
            </w:pPr>
            <w:r w:rsidRPr="008D55A0">
              <w:rPr>
                <w:rFonts w:ascii="Times New Roman" w:hAnsi="Times New Roman" w:cs="Times New Roman"/>
              </w:rPr>
              <w:t>Turi būti užtikrintas nemažesnis kaip 150 nitu apšvietimas.</w:t>
            </w:r>
          </w:p>
        </w:tc>
        <w:tc>
          <w:tcPr>
            <w:tcW w:w="3687" w:type="dxa"/>
            <w:tcBorders>
              <w:top w:val="single" w:sz="4" w:space="0" w:color="auto"/>
              <w:left w:val="single" w:sz="4" w:space="0" w:color="auto"/>
              <w:bottom w:val="single" w:sz="4" w:space="0" w:color="auto"/>
              <w:right w:val="single" w:sz="4" w:space="0" w:color="auto"/>
            </w:tcBorders>
            <w:vAlign w:val="center"/>
          </w:tcPr>
          <w:p w14:paraId="01D27C17" w14:textId="6F7DC46E" w:rsidR="00F06699" w:rsidRPr="008D55A0" w:rsidRDefault="00F06699" w:rsidP="00F06699">
            <w:pPr>
              <w:rPr>
                <w:rFonts w:ascii="Times New Roman" w:eastAsia="MS Mincho" w:hAnsi="Times New Roman" w:cs="Times New Roman"/>
              </w:rPr>
            </w:pPr>
          </w:p>
        </w:tc>
      </w:tr>
      <w:tr w:rsidR="00F06699" w:rsidRPr="008D55A0" w14:paraId="44FF9164" w14:textId="77777777" w:rsidTr="007008AD">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2AA5B777"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27C1C8C"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Objektyvo</w:t>
            </w:r>
            <w:r w:rsidRPr="008D55A0">
              <w:rPr>
                <w:rFonts w:ascii="Times New Roman" w:hAnsi="Times New Roman" w:cs="Times New Roman"/>
              </w:rPr>
              <w:t xml:space="preserve"> </w:t>
            </w:r>
            <w:r w:rsidRPr="008D55A0">
              <w:rPr>
                <w:rFonts w:ascii="Times New Roman" w:eastAsia="MS Mincho" w:hAnsi="Times New Roman" w:cs="Times New Roman"/>
              </w:rPr>
              <w:t>optinės ašies postūmio funkcija</w:t>
            </w:r>
          </w:p>
        </w:tc>
        <w:tc>
          <w:tcPr>
            <w:tcW w:w="3831" w:type="dxa"/>
            <w:tcBorders>
              <w:top w:val="single" w:sz="4" w:space="0" w:color="auto"/>
              <w:left w:val="single" w:sz="4" w:space="0" w:color="auto"/>
              <w:bottom w:val="single" w:sz="4" w:space="0" w:color="auto"/>
              <w:right w:val="single" w:sz="4" w:space="0" w:color="auto"/>
            </w:tcBorders>
          </w:tcPr>
          <w:p w14:paraId="5E5FED8D"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Turi būti motorizuota. Ne mažiau kaip vertikaliai ±50% ir horizontaliai ±15%.</w:t>
            </w:r>
          </w:p>
        </w:tc>
        <w:tc>
          <w:tcPr>
            <w:tcW w:w="3687" w:type="dxa"/>
            <w:tcBorders>
              <w:top w:val="single" w:sz="4" w:space="0" w:color="auto"/>
              <w:left w:val="single" w:sz="4" w:space="0" w:color="auto"/>
              <w:bottom w:val="single" w:sz="4" w:space="0" w:color="auto"/>
              <w:right w:val="single" w:sz="4" w:space="0" w:color="auto"/>
            </w:tcBorders>
            <w:vAlign w:val="center"/>
          </w:tcPr>
          <w:p w14:paraId="212935BF" w14:textId="46E59A49" w:rsidR="00F06699" w:rsidRPr="008D55A0" w:rsidRDefault="00F06699" w:rsidP="00F06699">
            <w:pPr>
              <w:rPr>
                <w:rFonts w:ascii="Times New Roman" w:eastAsia="MS Mincho" w:hAnsi="Times New Roman" w:cs="Times New Roman"/>
                <w:highlight w:val="yellow"/>
              </w:rPr>
            </w:pPr>
          </w:p>
        </w:tc>
      </w:tr>
      <w:tr w:rsidR="00F06699" w:rsidRPr="008D55A0" w14:paraId="369584B1" w14:textId="77777777" w:rsidTr="00973B0A">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1B797B3A"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E792801" w14:textId="77777777" w:rsidR="00F06699" w:rsidRPr="008D55A0" w:rsidRDefault="00F06699" w:rsidP="00F06699">
            <w:pPr>
              <w:rPr>
                <w:rFonts w:ascii="Times New Roman" w:eastAsia="MS Mincho" w:hAnsi="Times New Roman" w:cs="Times New Roman"/>
              </w:rPr>
            </w:pPr>
            <w:r w:rsidRPr="008D55A0">
              <w:rPr>
                <w:rFonts w:ascii="Times New Roman" w:eastAsia="MS Mincho" w:hAnsi="Times New Roman" w:cs="Times New Roman"/>
              </w:rPr>
              <w:t>Optinis vaizdo projekcijos dydžio keitimas</w:t>
            </w:r>
          </w:p>
        </w:tc>
        <w:tc>
          <w:tcPr>
            <w:tcW w:w="3831" w:type="dxa"/>
            <w:tcBorders>
              <w:top w:val="single" w:sz="4" w:space="0" w:color="auto"/>
              <w:left w:val="single" w:sz="4" w:space="0" w:color="auto"/>
              <w:bottom w:val="single" w:sz="4" w:space="0" w:color="auto"/>
              <w:right w:val="single" w:sz="4" w:space="0" w:color="auto"/>
            </w:tcBorders>
            <w:vAlign w:val="center"/>
          </w:tcPr>
          <w:p w14:paraId="2900703A" w14:textId="77777777" w:rsidR="00F06699" w:rsidRPr="008D55A0" w:rsidRDefault="00F06699" w:rsidP="00F06699">
            <w:pPr>
              <w:rPr>
                <w:rFonts w:ascii="Times New Roman" w:hAnsi="Times New Roman" w:cs="Times New Roman"/>
              </w:rPr>
            </w:pPr>
            <w:r w:rsidRPr="008D55A0">
              <w:rPr>
                <w:rFonts w:ascii="Times New Roman" w:hAnsi="Times New Roman" w:cs="Times New Roman"/>
              </w:rPr>
              <w:t>Turi būti motorizuotas, ne mažiau kaip x 1,5. Turi būti galimybė išsaugoti atmintyje ne mažiau kaip 3 pasirinktus nustatymus. Turi būti užtikrinta 6,0 m pločio vaizdo projekcija, projektoriui esant ne siauresniame atstumo nuo ekrano intervale kaip 10,0 – 15,0 m.</w:t>
            </w:r>
          </w:p>
        </w:tc>
        <w:tc>
          <w:tcPr>
            <w:tcW w:w="3687" w:type="dxa"/>
            <w:tcBorders>
              <w:top w:val="single" w:sz="4" w:space="0" w:color="auto"/>
              <w:left w:val="single" w:sz="4" w:space="0" w:color="auto"/>
              <w:bottom w:val="single" w:sz="4" w:space="0" w:color="auto"/>
              <w:right w:val="single" w:sz="4" w:space="0" w:color="auto"/>
            </w:tcBorders>
            <w:vAlign w:val="center"/>
          </w:tcPr>
          <w:p w14:paraId="10DE2DF3" w14:textId="715CB2C4" w:rsidR="00F06699" w:rsidRPr="008D55A0" w:rsidRDefault="00F06699" w:rsidP="00F06699">
            <w:pPr>
              <w:rPr>
                <w:rFonts w:ascii="Times New Roman" w:eastAsia="MS Mincho" w:hAnsi="Times New Roman" w:cs="Times New Roman"/>
                <w:highlight w:val="yellow"/>
              </w:rPr>
            </w:pPr>
          </w:p>
        </w:tc>
      </w:tr>
      <w:tr w:rsidR="00F06699" w:rsidRPr="008D55A0" w14:paraId="7B6B3E5A" w14:textId="77777777" w:rsidTr="007008AD">
        <w:tc>
          <w:tcPr>
            <w:tcW w:w="704" w:type="dxa"/>
            <w:tcBorders>
              <w:top w:val="single" w:sz="4" w:space="0" w:color="auto"/>
              <w:left w:val="single" w:sz="4" w:space="0" w:color="auto"/>
              <w:bottom w:val="single" w:sz="4" w:space="0" w:color="auto"/>
              <w:right w:val="single" w:sz="4" w:space="0" w:color="auto"/>
            </w:tcBorders>
            <w:vAlign w:val="center"/>
          </w:tcPr>
          <w:p w14:paraId="211043BC"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08033713"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Vaizdo įvestys</w:t>
            </w:r>
          </w:p>
        </w:tc>
        <w:tc>
          <w:tcPr>
            <w:tcW w:w="3831" w:type="dxa"/>
            <w:tcBorders>
              <w:top w:val="single" w:sz="4" w:space="0" w:color="auto"/>
              <w:left w:val="single" w:sz="4" w:space="0" w:color="auto"/>
              <w:bottom w:val="single" w:sz="4" w:space="0" w:color="auto"/>
              <w:right w:val="single" w:sz="4" w:space="0" w:color="auto"/>
            </w:tcBorders>
          </w:tcPr>
          <w:p w14:paraId="7E649B15"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 xml:space="preserve">Ne mažiau kaip: 1 x HDbaseT, 1 x HDMI </w:t>
            </w:r>
          </w:p>
        </w:tc>
        <w:tc>
          <w:tcPr>
            <w:tcW w:w="3687" w:type="dxa"/>
            <w:tcBorders>
              <w:top w:val="single" w:sz="4" w:space="0" w:color="auto"/>
              <w:left w:val="single" w:sz="4" w:space="0" w:color="auto"/>
              <w:bottom w:val="single" w:sz="4" w:space="0" w:color="auto"/>
              <w:right w:val="single" w:sz="4" w:space="0" w:color="auto"/>
            </w:tcBorders>
            <w:vAlign w:val="center"/>
          </w:tcPr>
          <w:p w14:paraId="749E63E5" w14:textId="0C42F7A7" w:rsidR="00F06699" w:rsidRPr="008D55A0" w:rsidRDefault="00F06699" w:rsidP="00F06699">
            <w:pPr>
              <w:rPr>
                <w:rFonts w:ascii="Times New Roman" w:eastAsia="MS Mincho" w:hAnsi="Times New Roman" w:cs="Times New Roman"/>
              </w:rPr>
            </w:pPr>
          </w:p>
        </w:tc>
      </w:tr>
      <w:tr w:rsidR="00F06699" w:rsidRPr="008D55A0" w14:paraId="66E4489D" w14:textId="77777777" w:rsidTr="007008AD">
        <w:tc>
          <w:tcPr>
            <w:tcW w:w="704" w:type="dxa"/>
            <w:tcBorders>
              <w:top w:val="single" w:sz="4" w:space="0" w:color="auto"/>
              <w:left w:val="single" w:sz="4" w:space="0" w:color="auto"/>
              <w:bottom w:val="single" w:sz="4" w:space="0" w:color="auto"/>
              <w:right w:val="single" w:sz="4" w:space="0" w:color="auto"/>
            </w:tcBorders>
            <w:vAlign w:val="center"/>
          </w:tcPr>
          <w:p w14:paraId="5C43EDC4"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50567C6"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Valdymo sąsajos</w:t>
            </w:r>
          </w:p>
        </w:tc>
        <w:tc>
          <w:tcPr>
            <w:tcW w:w="3831" w:type="dxa"/>
            <w:tcBorders>
              <w:top w:val="single" w:sz="4" w:space="0" w:color="auto"/>
              <w:left w:val="single" w:sz="4" w:space="0" w:color="auto"/>
              <w:bottom w:val="single" w:sz="4" w:space="0" w:color="auto"/>
              <w:right w:val="single" w:sz="4" w:space="0" w:color="auto"/>
            </w:tcBorders>
          </w:tcPr>
          <w:p w14:paraId="2B6ADC2A" w14:textId="77777777"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Ne mažiau kaip 1 x RJ-45.</w:t>
            </w:r>
          </w:p>
        </w:tc>
        <w:tc>
          <w:tcPr>
            <w:tcW w:w="3687" w:type="dxa"/>
            <w:tcBorders>
              <w:top w:val="single" w:sz="4" w:space="0" w:color="auto"/>
              <w:left w:val="single" w:sz="4" w:space="0" w:color="auto"/>
              <w:bottom w:val="single" w:sz="4" w:space="0" w:color="auto"/>
              <w:right w:val="single" w:sz="4" w:space="0" w:color="auto"/>
            </w:tcBorders>
            <w:vAlign w:val="center"/>
          </w:tcPr>
          <w:p w14:paraId="3D8D0ACE" w14:textId="00236B42" w:rsidR="00F06699" w:rsidRPr="008D55A0" w:rsidRDefault="00F06699" w:rsidP="00F06699">
            <w:pPr>
              <w:rPr>
                <w:rFonts w:ascii="Times New Roman" w:eastAsia="MS Mincho" w:hAnsi="Times New Roman" w:cs="Times New Roman"/>
              </w:rPr>
            </w:pPr>
          </w:p>
        </w:tc>
      </w:tr>
      <w:tr w:rsidR="00F06699" w:rsidRPr="008D55A0" w14:paraId="37AED6A9"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5EC2AFAF"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6DDAC80E" w14:textId="77777777" w:rsidR="00F06699" w:rsidRPr="008D55A0" w:rsidRDefault="00F06699" w:rsidP="00F06699">
            <w:pPr>
              <w:rPr>
                <w:rFonts w:ascii="Times New Roman" w:eastAsia="MS Mincho" w:hAnsi="Times New Roman" w:cs="Times New Roman"/>
              </w:rPr>
            </w:pPr>
            <w:r w:rsidRPr="008D55A0">
              <w:rPr>
                <w:rFonts w:ascii="Times New Roman" w:eastAsia="MS Minngs" w:hAnsi="Times New Roman" w:cs="Times New Roman"/>
                <w:lang w:eastAsia="lt-LT"/>
              </w:rPr>
              <w:t>Kitos funkcijos</w:t>
            </w:r>
          </w:p>
        </w:tc>
        <w:tc>
          <w:tcPr>
            <w:tcW w:w="3831" w:type="dxa"/>
            <w:tcBorders>
              <w:top w:val="single" w:sz="4" w:space="0" w:color="auto"/>
              <w:left w:val="single" w:sz="4" w:space="0" w:color="auto"/>
              <w:bottom w:val="single" w:sz="4" w:space="0" w:color="auto"/>
              <w:right w:val="single" w:sz="4" w:space="0" w:color="auto"/>
            </w:tcBorders>
            <w:vAlign w:val="center"/>
          </w:tcPr>
          <w:p w14:paraId="7D39A81C" w14:textId="77777777" w:rsidR="00F06699" w:rsidRPr="008D55A0" w:rsidRDefault="00F06699" w:rsidP="00F06699">
            <w:pPr>
              <w:rPr>
                <w:rFonts w:ascii="Times New Roman" w:eastAsia="MS Mincho" w:hAnsi="Times New Roman" w:cs="Times New Roman"/>
              </w:rPr>
            </w:pPr>
            <w:r w:rsidRPr="008D55A0">
              <w:rPr>
                <w:rFonts w:ascii="Times New Roman" w:eastAsia="MS Minngs" w:hAnsi="Times New Roman" w:cs="Times New Roman"/>
                <w:lang w:eastAsia="lt-LT"/>
              </w:rPr>
              <w:t>Turi būti galimybė vienu metu rodyti ekrane du vienodo dydžio vaizdus iš dviejų skirtingų šaltinių. Turi būti palaikomas HDR, DICOM rėžimo simuliacija.</w:t>
            </w:r>
          </w:p>
        </w:tc>
        <w:tc>
          <w:tcPr>
            <w:tcW w:w="3687" w:type="dxa"/>
            <w:tcBorders>
              <w:top w:val="single" w:sz="4" w:space="0" w:color="auto"/>
              <w:left w:val="single" w:sz="4" w:space="0" w:color="auto"/>
              <w:bottom w:val="single" w:sz="4" w:space="0" w:color="auto"/>
              <w:right w:val="single" w:sz="4" w:space="0" w:color="auto"/>
            </w:tcBorders>
            <w:vAlign w:val="center"/>
          </w:tcPr>
          <w:p w14:paraId="27F33116" w14:textId="69D66F2F" w:rsidR="00F06699" w:rsidRPr="008D55A0" w:rsidRDefault="00F06699" w:rsidP="00F06699">
            <w:pPr>
              <w:rPr>
                <w:rFonts w:ascii="Times New Roman" w:eastAsia="MS Mincho" w:hAnsi="Times New Roman" w:cs="Times New Roman"/>
              </w:rPr>
            </w:pPr>
          </w:p>
        </w:tc>
      </w:tr>
      <w:tr w:rsidR="00F06699" w:rsidRPr="008D55A0" w14:paraId="303AEB60"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496DD7AD"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5F7F03A" w14:textId="77777777" w:rsidR="00F06699" w:rsidRPr="008D55A0" w:rsidRDefault="00F06699" w:rsidP="00F06699">
            <w:pPr>
              <w:rPr>
                <w:rFonts w:ascii="Times New Roman" w:eastAsia="MS Minngs" w:hAnsi="Times New Roman" w:cs="Times New Roman"/>
                <w:lang w:eastAsia="lt-LT"/>
              </w:rPr>
            </w:pPr>
            <w:r w:rsidRPr="008D55A0">
              <w:rPr>
                <w:rFonts w:ascii="Times New Roman" w:eastAsia="MS Minngs" w:hAnsi="Times New Roman" w:cs="Times New Roman"/>
                <w:lang w:eastAsia="lt-LT"/>
              </w:rPr>
              <w:t>Korpuso spalva</w:t>
            </w:r>
          </w:p>
        </w:tc>
        <w:tc>
          <w:tcPr>
            <w:tcW w:w="3831" w:type="dxa"/>
            <w:tcBorders>
              <w:top w:val="single" w:sz="4" w:space="0" w:color="auto"/>
              <w:left w:val="single" w:sz="4" w:space="0" w:color="auto"/>
              <w:bottom w:val="single" w:sz="4" w:space="0" w:color="auto"/>
              <w:right w:val="single" w:sz="4" w:space="0" w:color="auto"/>
            </w:tcBorders>
            <w:vAlign w:val="center"/>
          </w:tcPr>
          <w:p w14:paraId="63C79585" w14:textId="77777777" w:rsidR="00F06699" w:rsidRPr="008D55A0" w:rsidRDefault="00F06699" w:rsidP="00F06699">
            <w:pPr>
              <w:rPr>
                <w:rFonts w:ascii="Times New Roman" w:eastAsia="MS Minngs" w:hAnsi="Times New Roman" w:cs="Times New Roman"/>
                <w:lang w:eastAsia="lt-LT"/>
              </w:rPr>
            </w:pPr>
            <w:r w:rsidRPr="008D55A0">
              <w:rPr>
                <w:rFonts w:ascii="Times New Roman" w:eastAsia="MS Minngs" w:hAnsi="Times New Roman" w:cs="Times New Roman"/>
                <w:lang w:eastAsia="lt-LT"/>
              </w:rPr>
              <w:t>Turi būti balta</w:t>
            </w:r>
          </w:p>
        </w:tc>
        <w:tc>
          <w:tcPr>
            <w:tcW w:w="3687" w:type="dxa"/>
            <w:tcBorders>
              <w:top w:val="single" w:sz="4" w:space="0" w:color="auto"/>
              <w:left w:val="single" w:sz="4" w:space="0" w:color="auto"/>
              <w:bottom w:val="single" w:sz="4" w:space="0" w:color="auto"/>
              <w:right w:val="single" w:sz="4" w:space="0" w:color="auto"/>
            </w:tcBorders>
            <w:vAlign w:val="center"/>
          </w:tcPr>
          <w:p w14:paraId="7ABFEED9" w14:textId="62743E5B" w:rsidR="00F06699" w:rsidRPr="008D55A0" w:rsidRDefault="00F06699" w:rsidP="00F06699">
            <w:pPr>
              <w:rPr>
                <w:rFonts w:ascii="Times New Roman" w:eastAsia="MS Minngs" w:hAnsi="Times New Roman" w:cs="Times New Roman"/>
                <w:lang w:eastAsia="lt-LT"/>
              </w:rPr>
            </w:pPr>
          </w:p>
        </w:tc>
      </w:tr>
      <w:tr w:rsidR="00F06699" w:rsidRPr="008D55A0" w14:paraId="2F3407A1" w14:textId="77777777" w:rsidTr="007008AD">
        <w:tc>
          <w:tcPr>
            <w:tcW w:w="704" w:type="dxa"/>
            <w:tcBorders>
              <w:top w:val="single" w:sz="4" w:space="0" w:color="auto"/>
              <w:left w:val="single" w:sz="4" w:space="0" w:color="auto"/>
              <w:bottom w:val="single" w:sz="4" w:space="0" w:color="auto"/>
              <w:right w:val="single" w:sz="4" w:space="0" w:color="auto"/>
            </w:tcBorders>
            <w:vAlign w:val="center"/>
          </w:tcPr>
          <w:p w14:paraId="5F64951E"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0B99889" w14:textId="77777777" w:rsidR="00F06699" w:rsidRPr="008D55A0" w:rsidRDefault="00F06699" w:rsidP="00F06699">
            <w:pPr>
              <w:rPr>
                <w:rFonts w:ascii="Times New Roman" w:hAnsi="Times New Roman" w:cs="Times New Roman"/>
              </w:rPr>
            </w:pPr>
            <w:r w:rsidRPr="008D55A0">
              <w:rPr>
                <w:rFonts w:ascii="Times New Roman" w:hAnsi="Times New Roman" w:cs="Times New Roman"/>
              </w:rPr>
              <w:t>Priedai</w:t>
            </w:r>
          </w:p>
        </w:tc>
        <w:tc>
          <w:tcPr>
            <w:tcW w:w="3831" w:type="dxa"/>
            <w:tcBorders>
              <w:top w:val="single" w:sz="4" w:space="0" w:color="auto"/>
              <w:left w:val="single" w:sz="4" w:space="0" w:color="auto"/>
              <w:bottom w:val="single" w:sz="4" w:space="0" w:color="auto"/>
              <w:right w:val="single" w:sz="4" w:space="0" w:color="auto"/>
            </w:tcBorders>
          </w:tcPr>
          <w:p w14:paraId="5B1D842E" w14:textId="77777777" w:rsidR="00F06699" w:rsidRPr="008D55A0" w:rsidRDefault="00F06699" w:rsidP="00F06699">
            <w:pPr>
              <w:rPr>
                <w:rFonts w:ascii="Times New Roman" w:hAnsi="Times New Roman" w:cs="Times New Roman"/>
              </w:rPr>
            </w:pPr>
            <w:r w:rsidRPr="008D55A0">
              <w:rPr>
                <w:rFonts w:ascii="Times New Roman" w:hAnsi="Times New Roman" w:cs="Times New Roman"/>
              </w:rPr>
              <w:t>Gamintojo rekomenduojamas, reguliuojamo aukščio ne siauresniame intervale kaip 100-150 cm lubinis laikiklis.</w:t>
            </w:r>
          </w:p>
        </w:tc>
        <w:tc>
          <w:tcPr>
            <w:tcW w:w="3687" w:type="dxa"/>
            <w:tcBorders>
              <w:top w:val="single" w:sz="4" w:space="0" w:color="auto"/>
              <w:left w:val="single" w:sz="4" w:space="0" w:color="auto"/>
              <w:bottom w:val="single" w:sz="4" w:space="0" w:color="auto"/>
              <w:right w:val="single" w:sz="4" w:space="0" w:color="auto"/>
            </w:tcBorders>
            <w:vAlign w:val="center"/>
          </w:tcPr>
          <w:p w14:paraId="1664AC55" w14:textId="208920F2" w:rsidR="00F06699" w:rsidRPr="008D55A0" w:rsidRDefault="00F06699" w:rsidP="00F06699">
            <w:pPr>
              <w:rPr>
                <w:rFonts w:ascii="Times New Roman" w:eastAsia="MS Mincho" w:hAnsi="Times New Roman" w:cs="Times New Roman"/>
              </w:rPr>
            </w:pPr>
          </w:p>
        </w:tc>
      </w:tr>
      <w:tr w:rsidR="00F06699" w:rsidRPr="008D55A0" w14:paraId="52882516" w14:textId="77777777" w:rsidTr="007008AD">
        <w:tc>
          <w:tcPr>
            <w:tcW w:w="704" w:type="dxa"/>
            <w:tcBorders>
              <w:top w:val="single" w:sz="4" w:space="0" w:color="auto"/>
              <w:left w:val="single" w:sz="4" w:space="0" w:color="auto"/>
              <w:bottom w:val="single" w:sz="4" w:space="0" w:color="auto"/>
              <w:right w:val="single" w:sz="4" w:space="0" w:color="auto"/>
            </w:tcBorders>
            <w:vAlign w:val="center"/>
          </w:tcPr>
          <w:p w14:paraId="7A1581A7"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261BDF87" w14:textId="77777777" w:rsidR="00F06699" w:rsidRPr="008D55A0" w:rsidRDefault="00F06699" w:rsidP="00F06699">
            <w:pPr>
              <w:rPr>
                <w:rFonts w:ascii="Times New Roman" w:hAnsi="Times New Roman" w:cs="Times New Roman"/>
              </w:rPr>
            </w:pPr>
            <w:r w:rsidRPr="008D55A0">
              <w:rPr>
                <w:rFonts w:ascii="Times New Roman" w:hAnsi="Times New Roman" w:cs="Times New Roman"/>
              </w:rPr>
              <w:t>Darbai ir medžiagos</w:t>
            </w:r>
          </w:p>
        </w:tc>
        <w:tc>
          <w:tcPr>
            <w:tcW w:w="3831" w:type="dxa"/>
            <w:tcBorders>
              <w:top w:val="single" w:sz="4" w:space="0" w:color="auto"/>
              <w:left w:val="single" w:sz="4" w:space="0" w:color="auto"/>
              <w:bottom w:val="single" w:sz="4" w:space="0" w:color="auto"/>
              <w:right w:val="single" w:sz="4" w:space="0" w:color="auto"/>
            </w:tcBorders>
          </w:tcPr>
          <w:p w14:paraId="165AFB43" w14:textId="77777777" w:rsidR="00F06699" w:rsidRPr="008D55A0" w:rsidRDefault="00F06699" w:rsidP="00F06699">
            <w:pPr>
              <w:rPr>
                <w:rFonts w:ascii="Times New Roman" w:hAnsi="Times New Roman" w:cs="Times New Roman"/>
              </w:rPr>
            </w:pPr>
            <w:r w:rsidRPr="008D55A0">
              <w:rPr>
                <w:rFonts w:ascii="Times New Roman" w:hAnsi="Times New Roman" w:cs="Times New Roman"/>
              </w:rPr>
              <w:t xml:space="preserve">Laidai ir medžiagos reikalingos sumontavimui. Negali būti komplektuojami jungčių perėjimai ir/ar adapteriai. </w:t>
            </w:r>
          </w:p>
        </w:tc>
        <w:tc>
          <w:tcPr>
            <w:tcW w:w="3687" w:type="dxa"/>
            <w:tcBorders>
              <w:top w:val="single" w:sz="4" w:space="0" w:color="auto"/>
              <w:left w:val="single" w:sz="4" w:space="0" w:color="auto"/>
              <w:bottom w:val="single" w:sz="4" w:space="0" w:color="auto"/>
              <w:right w:val="single" w:sz="4" w:space="0" w:color="auto"/>
            </w:tcBorders>
            <w:vAlign w:val="center"/>
          </w:tcPr>
          <w:p w14:paraId="3B65FC2D" w14:textId="47C1AF5E" w:rsidR="00F06699" w:rsidRPr="008D55A0" w:rsidRDefault="00F06699" w:rsidP="00F06699">
            <w:pPr>
              <w:rPr>
                <w:rFonts w:ascii="Times New Roman" w:eastAsia="MS Mincho" w:hAnsi="Times New Roman" w:cs="Times New Roman"/>
              </w:rPr>
            </w:pPr>
          </w:p>
        </w:tc>
      </w:tr>
      <w:tr w:rsidR="00F06699" w:rsidRPr="008D55A0" w14:paraId="6D63D851"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4C03958F"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08D5D40" w14:textId="77777777" w:rsidR="00F06699" w:rsidRPr="008D55A0" w:rsidRDefault="00F06699" w:rsidP="00F06699">
            <w:pPr>
              <w:rPr>
                <w:rFonts w:ascii="Times New Roman" w:hAnsi="Times New Roman" w:cs="Times New Roman"/>
                <w:color w:val="000000" w:themeColor="text1"/>
              </w:rPr>
            </w:pPr>
            <w:r w:rsidRPr="008D55A0">
              <w:rPr>
                <w:rFonts w:ascii="Times New Roman" w:hAnsi="Times New Roman" w:cs="Times New Roman"/>
                <w:color w:val="000000" w:themeColor="text1"/>
              </w:rPr>
              <w:t>Diegimo reikalavimai</w:t>
            </w:r>
          </w:p>
        </w:tc>
        <w:tc>
          <w:tcPr>
            <w:tcW w:w="3831" w:type="dxa"/>
            <w:tcBorders>
              <w:top w:val="single" w:sz="4" w:space="0" w:color="auto"/>
              <w:left w:val="single" w:sz="4" w:space="0" w:color="auto"/>
              <w:bottom w:val="single" w:sz="4" w:space="0" w:color="auto"/>
              <w:right w:val="single" w:sz="4" w:space="0" w:color="auto"/>
            </w:tcBorders>
            <w:vAlign w:val="center"/>
          </w:tcPr>
          <w:p w14:paraId="0A3F32F9" w14:textId="77777777" w:rsidR="00F06699" w:rsidRPr="00CD3E32" w:rsidRDefault="00F06699" w:rsidP="00F06699">
            <w:pPr>
              <w:rPr>
                <w:rFonts w:ascii="Times New Roman" w:hAnsi="Times New Roman" w:cs="Times New Roman"/>
              </w:rPr>
            </w:pPr>
            <w:r w:rsidRPr="00CD3E32">
              <w:rPr>
                <w:rFonts w:ascii="Times New Roman" w:hAnsi="Times New Roman" w:cs="Times New Roman"/>
              </w:rPr>
              <w:t>Turi būti sumontuotas, sukomutuotas bei suderintas vietoje senojo vaizdo projektoriaus. Perkančiosios organizacijos patalpoje adresu Eivenių g. 4. MLK posėdžių salė, laikantis gamintojo rekomendacijų. Turi būti pakeista visa magistralinė duomenų perdavimo linija. Turi būti suprogramuotas valdymas audio/video sistemos PO turimos LCD valdymo panele/procesoriumi, taip pat WEB naršyklės pagalba.</w:t>
            </w:r>
          </w:p>
        </w:tc>
        <w:tc>
          <w:tcPr>
            <w:tcW w:w="3687" w:type="dxa"/>
            <w:tcBorders>
              <w:top w:val="single" w:sz="4" w:space="0" w:color="auto"/>
              <w:left w:val="single" w:sz="4" w:space="0" w:color="auto"/>
              <w:bottom w:val="single" w:sz="4" w:space="0" w:color="auto"/>
              <w:right w:val="single" w:sz="4" w:space="0" w:color="auto"/>
            </w:tcBorders>
            <w:vAlign w:val="center"/>
          </w:tcPr>
          <w:p w14:paraId="35934250" w14:textId="6C717F9D" w:rsidR="00F06699" w:rsidRPr="00CD3E32" w:rsidRDefault="00F06699" w:rsidP="00F06699">
            <w:pPr>
              <w:rPr>
                <w:rFonts w:ascii="Times New Roman" w:eastAsia="MS Mincho" w:hAnsi="Times New Roman" w:cs="Times New Roman"/>
              </w:rPr>
            </w:pPr>
          </w:p>
        </w:tc>
      </w:tr>
      <w:tr w:rsidR="00F06699" w:rsidRPr="008D55A0" w14:paraId="17082ECE" w14:textId="77777777" w:rsidTr="00973B0A">
        <w:tc>
          <w:tcPr>
            <w:tcW w:w="704" w:type="dxa"/>
            <w:tcBorders>
              <w:top w:val="single" w:sz="4" w:space="0" w:color="auto"/>
              <w:left w:val="single" w:sz="4" w:space="0" w:color="auto"/>
              <w:bottom w:val="single" w:sz="4" w:space="0" w:color="auto"/>
              <w:right w:val="single" w:sz="4" w:space="0" w:color="auto"/>
            </w:tcBorders>
            <w:vAlign w:val="center"/>
          </w:tcPr>
          <w:p w14:paraId="2A6E92CA" w14:textId="77777777" w:rsidR="00F06699" w:rsidRPr="008D55A0" w:rsidRDefault="00F06699" w:rsidP="00F06699">
            <w:pPr>
              <w:pStyle w:val="ListParagraph"/>
              <w:numPr>
                <w:ilvl w:val="0"/>
                <w:numId w:val="6"/>
              </w:numPr>
              <w:tabs>
                <w:tab w:val="left" w:pos="174"/>
                <w:tab w:val="left" w:pos="316"/>
              </w:tabs>
              <w:spacing w:after="0" w:line="240" w:lineRule="auto"/>
              <w:ind w:left="0" w:firstLine="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6F02107E" w14:textId="45E126C5" w:rsidR="00F06699" w:rsidRPr="008D55A0" w:rsidRDefault="00F06699" w:rsidP="00F06699">
            <w:pPr>
              <w:rPr>
                <w:rFonts w:ascii="Times New Roman" w:hAnsi="Times New Roman" w:cs="Times New Roman"/>
              </w:rPr>
            </w:pPr>
            <w:r w:rsidRPr="008D55A0">
              <w:rPr>
                <w:rFonts w:ascii="Times New Roman" w:eastAsia="MS Mincho" w:hAnsi="Times New Roman" w:cs="Times New Roman"/>
              </w:rPr>
              <w:t>Garantija</w:t>
            </w:r>
            <w:r>
              <w:rPr>
                <w:rFonts w:ascii="Times New Roman" w:eastAsia="MS Mincho" w:hAnsi="Times New Roman" w:cs="Times New Roman"/>
              </w:rPr>
              <w:t xml:space="preserve"> įrangai</w:t>
            </w:r>
          </w:p>
        </w:tc>
        <w:tc>
          <w:tcPr>
            <w:tcW w:w="3831" w:type="dxa"/>
            <w:tcBorders>
              <w:top w:val="single" w:sz="4" w:space="0" w:color="auto"/>
              <w:left w:val="single" w:sz="4" w:space="0" w:color="auto"/>
              <w:bottom w:val="single" w:sz="4" w:space="0" w:color="auto"/>
              <w:right w:val="single" w:sz="4" w:space="0" w:color="auto"/>
            </w:tcBorders>
            <w:vAlign w:val="center"/>
          </w:tcPr>
          <w:p w14:paraId="3D3FAC0F" w14:textId="55027C08" w:rsidR="00F06699" w:rsidRPr="008D55A0" w:rsidRDefault="00F06699" w:rsidP="00F06699">
            <w:pPr>
              <w:rPr>
                <w:rFonts w:ascii="Times New Roman" w:eastAsia="SimSun" w:hAnsi="Times New Roman" w:cs="Times New Roman"/>
              </w:rPr>
            </w:pPr>
            <w:r>
              <w:rPr>
                <w:rFonts w:ascii="Times New Roman" w:eastAsia="SimSun" w:hAnsi="Times New Roman" w:cs="Times New Roman"/>
              </w:rPr>
              <w:t xml:space="preserve">Ne </w:t>
            </w:r>
            <w:r w:rsidRPr="008D55A0">
              <w:rPr>
                <w:rFonts w:ascii="Times New Roman" w:eastAsia="SimSun" w:hAnsi="Times New Roman" w:cs="Times New Roman"/>
              </w:rPr>
              <w:t>mažiau kaip 3</w:t>
            </w:r>
            <w:r>
              <w:rPr>
                <w:rFonts w:ascii="Times New Roman" w:eastAsia="SimSun" w:hAnsi="Times New Roman" w:cs="Times New Roman"/>
                <w:lang w:val="en-US"/>
              </w:rPr>
              <w:t>6 m</w:t>
            </w:r>
            <w:r>
              <w:rPr>
                <w:rFonts w:ascii="Times New Roman" w:eastAsia="SimSun" w:hAnsi="Times New Roman" w:cs="Times New Roman"/>
              </w:rPr>
              <w:t>ėnesiai</w:t>
            </w:r>
          </w:p>
        </w:tc>
        <w:tc>
          <w:tcPr>
            <w:tcW w:w="3687" w:type="dxa"/>
            <w:tcBorders>
              <w:top w:val="single" w:sz="4" w:space="0" w:color="auto"/>
              <w:left w:val="single" w:sz="4" w:space="0" w:color="auto"/>
              <w:bottom w:val="single" w:sz="4" w:space="0" w:color="auto"/>
              <w:right w:val="single" w:sz="4" w:space="0" w:color="auto"/>
            </w:tcBorders>
            <w:vAlign w:val="center"/>
          </w:tcPr>
          <w:p w14:paraId="4EB87FB5" w14:textId="59399B67" w:rsidR="00F06699" w:rsidRPr="008D55A0" w:rsidRDefault="00F06699" w:rsidP="00F06699">
            <w:pPr>
              <w:rPr>
                <w:rFonts w:ascii="Times New Roman" w:eastAsia="SimSun" w:hAnsi="Times New Roman" w:cs="Times New Roman"/>
              </w:rPr>
            </w:pPr>
          </w:p>
        </w:tc>
      </w:tr>
    </w:tbl>
    <w:p w14:paraId="39F18AB0" w14:textId="77777777" w:rsidR="00B72DAC" w:rsidRPr="00B72DAC" w:rsidRDefault="00B72DAC" w:rsidP="00B72DAC">
      <w:pPr>
        <w:spacing w:after="0" w:line="276" w:lineRule="auto"/>
        <w:jc w:val="center"/>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F9D6F54" w14:textId="33317B64"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9109E3">
        <w:rPr>
          <w:rFonts w:ascii="Times New Roman" w:eastAsia="Calibri" w:hAnsi="Times New Roman" w:cs="Times New Roman"/>
          <w:b/>
          <w:bCs/>
          <w:sz w:val="24"/>
          <w:szCs w:val="24"/>
          <w:lang w:eastAsia="lt-LT"/>
        </w:rPr>
        <w:t>Pirkimo sąlygų</w:t>
      </w:r>
      <w:r w:rsidR="00B72DAC" w:rsidRPr="009109E3">
        <w:rPr>
          <w:rFonts w:ascii="Times New Roman" w:eastAsia="Calibri" w:hAnsi="Times New Roman" w:cs="Times New Roman"/>
          <w:b/>
          <w:bCs/>
          <w:sz w:val="24"/>
          <w:szCs w:val="24"/>
          <w:lang w:eastAsia="lt-LT"/>
        </w:rPr>
        <w:t xml:space="preserve"> </w:t>
      </w:r>
      <w:r w:rsidR="009109E3" w:rsidRPr="009109E3">
        <w:rPr>
          <w:rFonts w:ascii="Times New Roman" w:eastAsia="Calibri" w:hAnsi="Times New Roman" w:cs="Times New Roman"/>
          <w:b/>
          <w:bCs/>
          <w:sz w:val="24"/>
          <w:szCs w:val="24"/>
          <w:lang w:eastAsia="lt-LT"/>
        </w:rPr>
        <w:t>2 p</w:t>
      </w:r>
      <w:r w:rsidRPr="009109E3">
        <w:rPr>
          <w:rFonts w:ascii="Times New Roman" w:eastAsia="Calibri" w:hAnsi="Times New Roman" w:cs="Times New Roman"/>
          <w:b/>
          <w:bCs/>
          <w:sz w:val="24"/>
          <w:szCs w:val="24"/>
          <w:lang w:eastAsia="lt-LT"/>
        </w:rPr>
        <w:t>riedas</w:t>
      </w:r>
    </w:p>
    <w:bookmarkEnd w:id="5"/>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5CEF709C" w:rsidR="005047F1" w:rsidRPr="001432C6" w:rsidRDefault="009109E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bCs/>
          <w:sz w:val="24"/>
          <w:szCs w:val="24"/>
        </w:rPr>
        <w:t>VAIZDO PROJEKTORIAUS SU PRIEDAIS</w:t>
      </w:r>
      <w:r w:rsidRPr="001432C6">
        <w:rPr>
          <w:rFonts w:ascii="Times New Roman" w:eastAsia="Calibri" w:hAnsi="Times New Roman" w:cs="Times New Roman"/>
          <w:b/>
          <w:bCs/>
          <w:sz w:val="24"/>
          <w:szCs w:val="24"/>
        </w:rPr>
        <w:t xml:space="preserve"> </w:t>
      </w:r>
      <w:r w:rsidR="005047F1"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w:t>
      </w:r>
      <w:r w:rsidRPr="00310832">
        <w:rPr>
          <w:rFonts w:ascii="Times New Roman" w:eastAsiaTheme="minorEastAsia" w:hAnsi="Times New Roman" w:cs="Times New Roman"/>
          <w:i/>
          <w:sz w:val="20"/>
          <w:szCs w:val="20"/>
          <w:lang w:eastAsia="lt-LT"/>
        </w:rPr>
        <w:t xml:space="preserve">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10832">
        <w:rPr>
          <w:rFonts w:ascii="Times New Roman" w:eastAsiaTheme="minorEastAsia" w:hAnsi="Times New Roman" w:cs="Times New Roman"/>
          <w:i/>
          <w:sz w:val="20"/>
          <w:szCs w:val="20"/>
          <w:lang w:eastAsia="lt-LT"/>
        </w:rPr>
        <w:t>3</w:t>
      </w:r>
      <w:r w:rsidRPr="00310832">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w:t>
      </w:r>
      <w:r w:rsidRPr="001432C6">
        <w:rPr>
          <w:rFonts w:ascii="Times New Roman" w:eastAsiaTheme="minorEastAsia" w:hAnsi="Times New Roman" w:cs="Times New Roman"/>
          <w:i/>
          <w:sz w:val="20"/>
          <w:szCs w:val="20"/>
          <w:lang w:eastAsia="lt-LT"/>
        </w:rPr>
        <w:t xml:space="preserve">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254D798B" w:rsidR="005047F1" w:rsidRPr="006C1375"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2268"/>
        <w:gridCol w:w="992"/>
        <w:gridCol w:w="850"/>
        <w:gridCol w:w="1729"/>
        <w:gridCol w:w="1418"/>
        <w:gridCol w:w="1248"/>
        <w:gridCol w:w="1418"/>
      </w:tblGrid>
      <w:tr w:rsidR="00F37314" w:rsidRPr="00CB0E6F" w14:paraId="6C67151E" w14:textId="77777777" w:rsidTr="00F37314">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F37314" w:rsidRPr="00CB0E6F" w:rsidRDefault="00F37314" w:rsidP="00CB0E6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6B3AF102" w:rsidR="00F37314" w:rsidRPr="00CB0E6F" w:rsidRDefault="00F37314" w:rsidP="001C028F">
            <w:pPr>
              <w:spacing w:after="0" w:line="256" w:lineRule="auto"/>
              <w:jc w:val="center"/>
              <w:rPr>
                <w:rFonts w:ascii="Times New Roman" w:eastAsia="Calibri" w:hAnsi="Times New Roman" w:cs="Times New Roman"/>
              </w:rPr>
            </w:pPr>
            <w:r w:rsidRPr="00CB0E6F">
              <w:rPr>
                <w:rFonts w:ascii="Times New Roman" w:eastAsia="Times New Roman" w:hAnsi="Times New Roman" w:cs="Times New Roman"/>
                <w:b/>
              </w:rPr>
              <w:t>Siūlomos prekės modelis ir kodas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0D606228" w:rsidR="00F37314" w:rsidRPr="001C028F" w:rsidRDefault="00F37314" w:rsidP="001C028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Gamintojas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1D863D28" w:rsidR="00F37314" w:rsidRPr="00CB0E6F" w:rsidRDefault="00F37314" w:rsidP="001C028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Vieneto kaina, eurais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30452547" w:rsidR="00F37314" w:rsidRPr="001C028F" w:rsidRDefault="00F37314" w:rsidP="001C028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tc>
      </w:tr>
      <w:tr w:rsidR="00F37314" w:rsidRPr="00CB0E6F" w14:paraId="0FB37E16" w14:textId="77777777" w:rsidTr="00F37314">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111F6ECD" w:rsidR="00F37314" w:rsidRPr="00F37314" w:rsidRDefault="00F37314" w:rsidP="00257DF5">
            <w:pPr>
              <w:spacing w:after="0" w:line="240" w:lineRule="auto"/>
              <w:rPr>
                <w:rFonts w:ascii="Times New Roman" w:eastAsia="Times New Roman" w:hAnsi="Times New Roman" w:cs="Times New Roman"/>
                <w:bCs/>
                <w:lang w:eastAsia="lt-LT"/>
              </w:rPr>
            </w:pPr>
            <w:r w:rsidRPr="00F37314">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683E1F3A" w14:textId="5A18487E" w:rsidR="00F37314" w:rsidRPr="00F37314" w:rsidRDefault="00F37314" w:rsidP="00257DF5">
            <w:pPr>
              <w:keepNext/>
              <w:spacing w:after="0" w:line="240" w:lineRule="auto"/>
              <w:outlineLvl w:val="3"/>
              <w:rPr>
                <w:rFonts w:ascii="Times New Roman" w:eastAsia="Times New Roman" w:hAnsi="Times New Roman" w:cs="Times New Roman"/>
                <w:bCs/>
              </w:rPr>
            </w:pPr>
            <w:r w:rsidRPr="00F37314">
              <w:rPr>
                <w:rFonts w:ascii="Times New Roman" w:eastAsia="Calibri" w:hAnsi="Times New Roman" w:cs="Times New Roman"/>
                <w:bCs/>
                <w:sz w:val="24"/>
                <w:szCs w:val="24"/>
              </w:rPr>
              <w:t>Vaizdo projektorius su priedais</w:t>
            </w:r>
          </w:p>
        </w:tc>
        <w:tc>
          <w:tcPr>
            <w:tcW w:w="992" w:type="dxa"/>
            <w:tcBorders>
              <w:top w:val="single" w:sz="4" w:space="0" w:color="auto"/>
              <w:left w:val="nil"/>
              <w:bottom w:val="single" w:sz="4" w:space="0" w:color="auto"/>
              <w:right w:val="single" w:sz="4" w:space="0" w:color="auto"/>
            </w:tcBorders>
            <w:vAlign w:val="center"/>
          </w:tcPr>
          <w:p w14:paraId="3240E2D1" w14:textId="157DED2E" w:rsidR="00F37314" w:rsidRPr="00F37314" w:rsidRDefault="00F37314" w:rsidP="00257DF5">
            <w:pPr>
              <w:spacing w:after="0" w:line="240" w:lineRule="auto"/>
              <w:jc w:val="center"/>
              <w:rPr>
                <w:rFonts w:ascii="Times New Roman" w:eastAsia="Calibri" w:hAnsi="Times New Roman" w:cs="Times New Roman"/>
                <w:bCs/>
              </w:rPr>
            </w:pPr>
            <w:r w:rsidRPr="00F37314">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7E4A313B" w14:textId="1B00A80C" w:rsidR="00F37314" w:rsidRPr="00F37314" w:rsidRDefault="00F37314" w:rsidP="00257DF5">
            <w:pPr>
              <w:spacing w:after="0" w:line="240" w:lineRule="auto"/>
              <w:jc w:val="center"/>
              <w:rPr>
                <w:rFonts w:ascii="Times New Roman" w:eastAsia="Calibri" w:hAnsi="Times New Roman" w:cs="Times New Roman"/>
                <w:bCs/>
              </w:rPr>
            </w:pPr>
            <w:r w:rsidRPr="00F37314">
              <w:rPr>
                <w:rFonts w:ascii="Times New Roman" w:eastAsia="Calibri" w:hAnsi="Times New Roman" w:cs="Times New Roman"/>
                <w:bCs/>
              </w:rPr>
              <w:t>1</w:t>
            </w:r>
          </w:p>
        </w:tc>
        <w:tc>
          <w:tcPr>
            <w:tcW w:w="1729" w:type="dxa"/>
            <w:tcBorders>
              <w:top w:val="single" w:sz="4" w:space="0" w:color="auto"/>
              <w:left w:val="single" w:sz="4" w:space="0" w:color="auto"/>
              <w:bottom w:val="single" w:sz="4" w:space="0" w:color="auto"/>
              <w:right w:val="single" w:sz="4" w:space="0" w:color="auto"/>
            </w:tcBorders>
            <w:vAlign w:val="center"/>
          </w:tcPr>
          <w:p w14:paraId="7F4FA54F"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D85B1B9"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248" w:type="dxa"/>
            <w:tcBorders>
              <w:top w:val="single" w:sz="4" w:space="0" w:color="auto"/>
              <w:left w:val="single" w:sz="4" w:space="0" w:color="auto"/>
              <w:bottom w:val="single" w:sz="4" w:space="0" w:color="auto"/>
              <w:right w:val="single" w:sz="4" w:space="0" w:color="auto"/>
            </w:tcBorders>
            <w:vAlign w:val="center"/>
          </w:tcPr>
          <w:p w14:paraId="7CFFE0F1"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3654921" w14:textId="77777777" w:rsidR="00F37314" w:rsidRPr="00F37314" w:rsidRDefault="00F37314" w:rsidP="00257DF5">
            <w:pPr>
              <w:spacing w:after="0" w:line="240" w:lineRule="auto"/>
              <w:jc w:val="center"/>
              <w:rPr>
                <w:rFonts w:ascii="Times New Roman" w:eastAsia="Calibri" w:hAnsi="Times New Roman" w:cs="Times New Roman"/>
                <w:bCs/>
              </w:rPr>
            </w:pPr>
          </w:p>
        </w:tc>
      </w:tr>
      <w:tr w:rsidR="00F37314" w:rsidRPr="00CB0E6F" w14:paraId="762D8588"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F37314" w:rsidRPr="00CB0E6F" w:rsidRDefault="00F37314" w:rsidP="00257DF5">
            <w:pPr>
              <w:spacing w:after="0" w:line="240" w:lineRule="auto"/>
              <w:jc w:val="center"/>
              <w:rPr>
                <w:rFonts w:ascii="Times New Roman" w:eastAsia="Calibri" w:hAnsi="Times New Roman" w:cs="Times New Roman"/>
                <w:b/>
              </w:rPr>
            </w:pPr>
          </w:p>
        </w:tc>
      </w:tr>
      <w:tr w:rsidR="00F37314" w:rsidRPr="00CB0E6F" w14:paraId="484A232C"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F37314" w:rsidRPr="00CB0E6F" w:rsidRDefault="00F37314" w:rsidP="00257DF5">
            <w:pPr>
              <w:spacing w:after="0" w:line="240" w:lineRule="auto"/>
              <w:jc w:val="center"/>
              <w:rPr>
                <w:rFonts w:ascii="Times New Roman" w:eastAsia="Calibri" w:hAnsi="Times New Roman" w:cs="Times New Roman"/>
                <w:b/>
              </w:rPr>
            </w:pPr>
          </w:p>
        </w:tc>
      </w:tr>
      <w:tr w:rsidR="00F37314" w:rsidRPr="00CB0E6F" w14:paraId="37FDBB6E"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F37314" w:rsidRPr="00CB0E6F" w:rsidRDefault="00F37314" w:rsidP="00257DF5">
            <w:pPr>
              <w:spacing w:after="0" w:line="240" w:lineRule="auto"/>
              <w:jc w:val="center"/>
              <w:rPr>
                <w:rFonts w:ascii="Times New Roman" w:eastAsia="Calibri" w:hAnsi="Times New Roman" w:cs="Times New Roman"/>
                <w:b/>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C3E060" w:rsidR="005047F1" w:rsidRPr="00F37314"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w:t>
      </w:r>
      <w:r w:rsidRPr="00F37314">
        <w:rPr>
          <w:rFonts w:ascii="Times New Roman" w:eastAsia="Calibri" w:hAnsi="Times New Roman" w:cs="Times New Roman"/>
          <w:i/>
        </w:rPr>
        <w:t>suapvalinta, paliekant  du skaitmenis po kablelio</w:t>
      </w:r>
      <w:r w:rsidR="00CB0E6F" w:rsidRPr="00F37314">
        <w:rPr>
          <w:rFonts w:ascii="Times New Roman" w:eastAsia="Calibri" w:hAnsi="Times New Roman" w:cs="Times New Roman"/>
          <w:i/>
        </w:rPr>
        <w:t>.</w:t>
      </w:r>
    </w:p>
    <w:p w14:paraId="20ECDE10" w14:textId="474441EF" w:rsidR="005047F1" w:rsidRPr="00F37314" w:rsidRDefault="005047F1" w:rsidP="005047F1">
      <w:pPr>
        <w:spacing w:after="0" w:line="276" w:lineRule="auto"/>
        <w:jc w:val="both"/>
        <w:rPr>
          <w:rFonts w:ascii="Times New Roman" w:eastAsia="Calibri" w:hAnsi="Times New Roman" w:cs="Times New Roman"/>
          <w:i/>
        </w:rPr>
      </w:pPr>
      <w:r w:rsidRPr="00F37314">
        <w:rPr>
          <w:rFonts w:ascii="Times New Roman" w:eastAsia="Calibri" w:hAnsi="Times New Roman" w:cs="Times New Roman"/>
          <w:i/>
        </w:rPr>
        <w:t xml:space="preserve">b) </w:t>
      </w:r>
      <w:r w:rsidR="00CB0E6F" w:rsidRPr="00F37314">
        <w:rPr>
          <w:rFonts w:ascii="Times New Roman" w:eastAsia="Calibri" w:hAnsi="Times New Roman" w:cs="Times New Roman"/>
          <w:i/>
        </w:rPr>
        <w:t>T</w:t>
      </w:r>
      <w:r w:rsidRPr="00F37314">
        <w:rPr>
          <w:rFonts w:ascii="Times New Roman" w:eastAsia="Calibri" w:hAnsi="Times New Roman" w:cs="Times New Roman"/>
          <w:i/>
        </w:rPr>
        <w:t>ais atvejais, kai pagal galiojančius teisės aktus tiekėjui nereikia mokėti PVM, Tiekėjas gali nepildyti eilutės „PVM (skaičiais)“, tačiau turi nurodyti priežastis, dėl kurių PVM nemoka:</w:t>
      </w:r>
      <w:r w:rsidR="00CB0E6F" w:rsidRPr="00F37314">
        <w:rPr>
          <w:rFonts w:ascii="Times New Roman" w:eastAsia="Calibri" w:hAnsi="Times New Roman" w:cs="Times New Roman"/>
          <w:i/>
        </w:rPr>
        <w:t xml:space="preserve"> </w:t>
      </w:r>
      <w:r w:rsidRPr="00F37314">
        <w:rPr>
          <w:rFonts w:ascii="Times New Roman" w:eastAsia="Calibri" w:hAnsi="Times New Roman" w:cs="Times New Roman"/>
          <w:i/>
        </w:rPr>
        <w:t>______</w:t>
      </w:r>
      <w:r w:rsidR="00CB0E6F" w:rsidRPr="00F37314">
        <w:rPr>
          <w:rFonts w:ascii="Times New Roman" w:eastAsia="Calibri" w:hAnsi="Times New Roman" w:cs="Times New Roman"/>
          <w:i/>
        </w:rPr>
        <w:t>____</w:t>
      </w:r>
      <w:r w:rsidRPr="00F37314">
        <w:rPr>
          <w:rFonts w:ascii="Times New Roman" w:eastAsia="Calibri" w:hAnsi="Times New Roman" w:cs="Times New Roman"/>
          <w:i/>
        </w:rPr>
        <w:t>_____</w:t>
      </w:r>
      <w:r w:rsidR="00CB0E6F" w:rsidRPr="00F37314">
        <w:rPr>
          <w:rFonts w:ascii="Times New Roman" w:eastAsia="Calibri" w:hAnsi="Times New Roman" w:cs="Times New Roman"/>
          <w:i/>
        </w:rPr>
        <w:t xml:space="preserve"> </w:t>
      </w:r>
      <w:r w:rsidRPr="00F37314">
        <w:rPr>
          <w:rFonts w:ascii="Times New Roman" w:eastAsia="Calibri" w:hAnsi="Times New Roman" w:cs="Times New Roman"/>
          <w:i/>
        </w:rPr>
        <w:t xml:space="preserve">(nurodomos </w:t>
      </w:r>
      <w:r w:rsidRPr="00F37314">
        <w:rPr>
          <w:rFonts w:ascii="Times New Roman" w:eastAsia="Calibri" w:hAnsi="Times New Roman" w:cs="Times New Roman"/>
          <w:i/>
          <w:iCs/>
        </w:rPr>
        <w:t>priežastys</w:t>
      </w:r>
      <w:r w:rsidRPr="00F37314">
        <w:rPr>
          <w:rFonts w:ascii="Times New Roman" w:eastAsia="Calibri" w:hAnsi="Times New Roman" w:cs="Times New Roman"/>
          <w:i/>
        </w:rPr>
        <w:t>)</w:t>
      </w:r>
      <w:r w:rsidR="00CB0E6F" w:rsidRPr="00F37314">
        <w:rPr>
          <w:rFonts w:ascii="Times New Roman" w:eastAsia="Calibri" w:hAnsi="Times New Roman" w:cs="Times New Roman"/>
          <w:i/>
        </w:rPr>
        <w:t>.</w:t>
      </w:r>
    </w:p>
    <w:p w14:paraId="3A0FD312" w14:textId="709B8BDF" w:rsidR="005047F1" w:rsidRPr="00F3731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F37314">
        <w:rPr>
          <w:rFonts w:ascii="Times New Roman" w:eastAsia="Calibri" w:hAnsi="Times New Roman" w:cs="Times New Roman"/>
          <w:i/>
        </w:rPr>
        <w:t xml:space="preserve">c) </w:t>
      </w:r>
      <w:r w:rsidR="00CB0E6F" w:rsidRPr="00F37314">
        <w:rPr>
          <w:rFonts w:ascii="Times New Roman" w:eastAsia="Calibri" w:hAnsi="Times New Roman" w:cs="Times New Roman"/>
          <w:i/>
        </w:rPr>
        <w:t>B</w:t>
      </w:r>
      <w:r w:rsidRPr="00F37314">
        <w:rPr>
          <w:rFonts w:ascii="Times New Roman" w:eastAsia="Calibri" w:hAnsi="Times New Roman" w:cs="Times New Roman"/>
          <w:i/>
        </w:rPr>
        <w:t>endra pasiūlymo kaina turi atitikti sudėtinių dalių sumą</w:t>
      </w:r>
      <w:r w:rsidR="00CB0E6F" w:rsidRPr="00F37314">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37314">
        <w:rPr>
          <w:rFonts w:ascii="Times New Roman" w:eastAsia="Calibri" w:hAnsi="Times New Roman" w:cs="Times New Roman"/>
          <w:i/>
          <w:lang w:eastAsia="lt-LT"/>
        </w:rPr>
        <w:t xml:space="preserve">d) </w:t>
      </w:r>
      <w:r w:rsidR="00CB0E6F" w:rsidRPr="00F37314">
        <w:rPr>
          <w:rFonts w:ascii="Times New Roman" w:eastAsia="Calibri" w:hAnsi="Times New Roman" w:cs="Times New Roman"/>
          <w:i/>
          <w:lang w:eastAsia="lt-LT"/>
        </w:rPr>
        <w:t>J</w:t>
      </w:r>
      <w:r w:rsidRPr="00F37314">
        <w:rPr>
          <w:rFonts w:ascii="Times New Roman" w:eastAsia="Calibri" w:hAnsi="Times New Roman" w:cs="Times New Roman"/>
          <w:i/>
          <w:lang w:eastAsia="lt-LT"/>
        </w:rPr>
        <w:t>ei bendra pasiūlymo kaina yra didesnė už pirkimui skirtą lėšų sumą, numatytą šio pirkimų sąlygų 2.3 p., tiekėjo pasiūlymas bus atmestas</w:t>
      </w:r>
      <w:r w:rsidR="00CB0E6F" w:rsidRPr="00F37314">
        <w:rPr>
          <w:rFonts w:ascii="Times New Roman" w:eastAsia="Calibri" w:hAnsi="Times New Roman" w:cs="Times New Roman"/>
          <w:i/>
          <w:lang w:eastAsia="lt-LT"/>
        </w:rPr>
        <w:t>.</w:t>
      </w:r>
    </w:p>
    <w:p w14:paraId="6F3E931C" w14:textId="3CFFDDAE" w:rsidR="005047F1" w:rsidRPr="001432C6" w:rsidRDefault="005047F1" w:rsidP="005047F1">
      <w:pPr>
        <w:autoSpaceDE w:val="0"/>
        <w:autoSpaceDN w:val="0"/>
        <w:spacing w:line="276" w:lineRule="auto"/>
        <w:jc w:val="both"/>
        <w:rPr>
          <w:rFonts w:ascii="Times New Roman" w:hAnsi="Times New Roman" w:cs="Times New Roman"/>
          <w:i/>
          <w:lang w:eastAsia="lt-LT"/>
        </w:rPr>
      </w:pPr>
      <w:r w:rsidRPr="001432C6">
        <w:rPr>
          <w:rFonts w:ascii="Times New Roman" w:eastAsia="Calibri" w:hAnsi="Times New Roman" w:cs="Times New Roman"/>
          <w:i/>
          <w:lang w:eastAsia="lt-LT"/>
        </w:rPr>
        <w:t>e)</w:t>
      </w:r>
      <w:r w:rsidRPr="001432C6">
        <w:rPr>
          <w:rFonts w:ascii="Times New Roman" w:hAnsi="Times New Roman" w:cs="Times New Roman"/>
          <w:i/>
          <w:lang w:eastAsia="lt-LT"/>
        </w:rPr>
        <w:t xml:space="preserve"> Jeigu tiekėjas nenurodys prekės modelio ir (ar) kodo, bus laikoma, kad prekei modelis ir (ar) kodas netaikomas</w:t>
      </w:r>
      <w:r w:rsidR="00CB0E6F">
        <w:rPr>
          <w:rFonts w:ascii="Times New Roman" w:hAnsi="Times New Roman" w:cs="Times New Roman"/>
          <w:i/>
          <w:lang w:eastAsia="lt-LT"/>
        </w:rPr>
        <w:t>.</w:t>
      </w:r>
    </w:p>
    <w:p w14:paraId="4B372170" w14:textId="1D0A95B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BAAC1AB" w:rsidR="005047F1" w:rsidRPr="001432C6" w:rsidRDefault="005047F1"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CB0E6F">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CB0E6F">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6" w:name="_Hlk48135520"/>
      <w:r w:rsidR="0051346B">
        <w:rPr>
          <w:rFonts w:ascii="Times New Roman" w:eastAsia="Calibri" w:hAnsi="Times New Roman" w:cs="Times New Roman"/>
          <w:sz w:val="24"/>
          <w:szCs w:val="20"/>
          <w:lang w:eastAsia="lt-LT"/>
        </w:rPr>
        <w:t>.</w:t>
      </w:r>
    </w:p>
    <w:p w14:paraId="262B63D1" w14:textId="6F222981" w:rsidR="005047F1" w:rsidRPr="00F37314"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F37314">
        <w:rPr>
          <w:rFonts w:ascii="Times New Roman" w:eastAsia="Calibri" w:hAnsi="Times New Roman" w:cs="Times New Roman"/>
          <w:sz w:val="24"/>
          <w:szCs w:val="20"/>
          <w:lang w:eastAsia="lt-LT"/>
        </w:rPr>
        <w:t xml:space="preserve">sąlygų </w:t>
      </w:r>
      <w:r w:rsidR="00F37314" w:rsidRPr="00F37314">
        <w:rPr>
          <w:rFonts w:ascii="Times New Roman" w:eastAsia="Calibri" w:hAnsi="Times New Roman" w:cs="Times New Roman"/>
          <w:sz w:val="24"/>
          <w:szCs w:val="20"/>
          <w:lang w:eastAsia="lt-LT"/>
        </w:rPr>
        <w:t xml:space="preserve">1 </w:t>
      </w:r>
      <w:r w:rsidR="005047F1" w:rsidRPr="00F37314">
        <w:rPr>
          <w:rFonts w:ascii="Times New Roman" w:eastAsia="Calibri" w:hAnsi="Times New Roman" w:cs="Times New Roman"/>
          <w:sz w:val="24"/>
          <w:szCs w:val="20"/>
          <w:lang w:eastAsia="lt-LT"/>
        </w:rPr>
        <w:t>priede pateiktoje techninėje specifikacijoje nurodytus reikalavimus.</w:t>
      </w:r>
    </w:p>
    <w:p w14:paraId="69A0FF3F" w14:textId="0C9F1B80" w:rsidR="005047F1" w:rsidRPr="001432C6"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874AF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w:t>
      </w:r>
      <w:r w:rsidRPr="001432C6">
        <w:rPr>
          <w:rFonts w:ascii="Times New Roman" w:eastAsia="Calibri" w:hAnsi="Times New Roman" w:cs="Times New Roman"/>
          <w:b/>
          <w:sz w:val="24"/>
          <w:szCs w:val="20"/>
          <w:u w:val="single"/>
          <w:lang w:eastAsia="lt-LT"/>
        </w:rPr>
        <w:t xml:space="preserve"> siūlomo pirkimo objekto techninės charakteristikos.</w:t>
      </w:r>
    </w:p>
    <w:bookmarkEnd w:id="6"/>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72F92CD1" w14:textId="7E847077" w:rsidR="00644C74" w:rsidRP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5D208D4F" w14:textId="77777777" w:rsidR="00CB0E6F" w:rsidRPr="001432C6" w:rsidRDefault="00CB0E6F" w:rsidP="00CB0E6F">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F37314">
        <w:rPr>
          <w:rFonts w:ascii="Times New Roman" w:eastAsia="Calibri" w:hAnsi="Times New Roman"/>
          <w:i/>
          <w:sz w:val="20"/>
          <w:lang w:eastAsia="lt-LT"/>
        </w:rPr>
        <w:t>sąlygų 5.9 p. nustatyto termino. Jeigu pasiūlyme nenurodytas jo galiojimo laikas, laikoma, kad pasiūlymas galioja tiek, kiek numatyta pirkimo dokumentuose</w:t>
      </w:r>
      <w:r w:rsidRPr="001432C6">
        <w:rPr>
          <w:rFonts w:ascii="Times New Roman" w:eastAsia="Calibri" w:hAnsi="Times New Roman"/>
          <w:i/>
          <w:sz w:val="20"/>
          <w:lang w:eastAsia="lt-LT"/>
        </w:rPr>
        <w:t>).</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768A315B"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9F08C9">
        <w:rPr>
          <w:rFonts w:ascii="Times New Roman" w:eastAsia="Calibri" w:hAnsi="Times New Roman" w:cs="Times New Roman"/>
          <w:b/>
          <w:bCs/>
          <w:sz w:val="24"/>
          <w:szCs w:val="24"/>
          <w:lang w:eastAsia="lt-LT"/>
        </w:rPr>
        <w:t>Pirkimo sąlygų</w:t>
      </w:r>
      <w:r w:rsidR="005C0E68" w:rsidRPr="009F08C9">
        <w:rPr>
          <w:rFonts w:ascii="Times New Roman" w:eastAsia="Calibri" w:hAnsi="Times New Roman" w:cs="Times New Roman"/>
          <w:b/>
          <w:bCs/>
          <w:sz w:val="24"/>
          <w:szCs w:val="24"/>
          <w:lang w:eastAsia="lt-LT"/>
        </w:rPr>
        <w:t xml:space="preserve"> </w:t>
      </w:r>
      <w:r w:rsidR="00642548" w:rsidRPr="009F08C9">
        <w:rPr>
          <w:rFonts w:ascii="Times New Roman" w:eastAsia="Calibri" w:hAnsi="Times New Roman" w:cs="Times New Roman"/>
          <w:b/>
          <w:bCs/>
          <w:sz w:val="24"/>
          <w:szCs w:val="24"/>
          <w:lang w:eastAsia="lt-LT"/>
        </w:rPr>
        <w:t>3 p</w:t>
      </w:r>
      <w:r w:rsidRPr="009F08C9">
        <w:rPr>
          <w:rFonts w:ascii="Times New Roman" w:eastAsia="Calibri" w:hAnsi="Times New Roman" w:cs="Times New Roman"/>
          <w:b/>
          <w:bCs/>
          <w:sz w:val="24"/>
          <w:szCs w:val="24"/>
          <w:lang w:eastAsia="lt-LT"/>
        </w:rPr>
        <w:t>riedas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2159" w14:textId="77777777" w:rsidR="002C648A" w:rsidRDefault="002C648A">
      <w:pPr>
        <w:spacing w:after="0" w:line="240" w:lineRule="auto"/>
      </w:pPr>
      <w:r>
        <w:separator/>
      </w:r>
    </w:p>
  </w:endnote>
  <w:endnote w:type="continuationSeparator" w:id="0">
    <w:p w14:paraId="274C845B" w14:textId="77777777" w:rsidR="002C648A" w:rsidRDefault="002C648A">
      <w:pPr>
        <w:spacing w:after="0" w:line="240" w:lineRule="auto"/>
      </w:pPr>
      <w:r>
        <w:continuationSeparator/>
      </w:r>
    </w:p>
  </w:endnote>
  <w:endnote w:type="continuationNotice" w:id="1">
    <w:p w14:paraId="34345675" w14:textId="77777777" w:rsidR="002C648A" w:rsidRDefault="002C6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69E0" w14:textId="77777777" w:rsidR="002C648A" w:rsidRDefault="002C648A">
      <w:pPr>
        <w:spacing w:after="0" w:line="240" w:lineRule="auto"/>
      </w:pPr>
      <w:r>
        <w:separator/>
      </w:r>
    </w:p>
  </w:footnote>
  <w:footnote w:type="continuationSeparator" w:id="0">
    <w:p w14:paraId="20BFB298" w14:textId="77777777" w:rsidR="002C648A" w:rsidRDefault="002C648A">
      <w:pPr>
        <w:spacing w:after="0" w:line="240" w:lineRule="auto"/>
      </w:pPr>
      <w:r>
        <w:continuationSeparator/>
      </w:r>
    </w:p>
  </w:footnote>
  <w:footnote w:type="continuationNotice" w:id="1">
    <w:p w14:paraId="46DFA927" w14:textId="77777777" w:rsidR="002C648A" w:rsidRDefault="002C648A">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E350FD"/>
    <w:multiLevelType w:val="hybridMultilevel"/>
    <w:tmpl w:val="D47C56A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4"/>
  </w:num>
  <w:num w:numId="3" w16cid:durableId="1546990618">
    <w:abstractNumId w:val="5"/>
  </w:num>
  <w:num w:numId="4" w16cid:durableId="1908224025">
    <w:abstractNumId w:val="1"/>
  </w:num>
  <w:num w:numId="5" w16cid:durableId="915896977">
    <w:abstractNumId w:val="2"/>
  </w:num>
  <w:num w:numId="6" w16cid:durableId="1741362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244B"/>
    <w:rsid w:val="00082D58"/>
    <w:rsid w:val="000B6AE0"/>
    <w:rsid w:val="000C25AE"/>
    <w:rsid w:val="000C5D50"/>
    <w:rsid w:val="000E3BAE"/>
    <w:rsid w:val="00105907"/>
    <w:rsid w:val="00116470"/>
    <w:rsid w:val="00132FE1"/>
    <w:rsid w:val="001432C6"/>
    <w:rsid w:val="001440AC"/>
    <w:rsid w:val="00154358"/>
    <w:rsid w:val="00172CDC"/>
    <w:rsid w:val="00173D8B"/>
    <w:rsid w:val="00175A13"/>
    <w:rsid w:val="00177FB8"/>
    <w:rsid w:val="00191116"/>
    <w:rsid w:val="001A3780"/>
    <w:rsid w:val="001B371D"/>
    <w:rsid w:val="001C028F"/>
    <w:rsid w:val="001C60F7"/>
    <w:rsid w:val="001C71F9"/>
    <w:rsid w:val="001F0B3F"/>
    <w:rsid w:val="0020040D"/>
    <w:rsid w:val="0021463D"/>
    <w:rsid w:val="00225384"/>
    <w:rsid w:val="0022566A"/>
    <w:rsid w:val="002401F7"/>
    <w:rsid w:val="0025069B"/>
    <w:rsid w:val="00257DF5"/>
    <w:rsid w:val="0028141D"/>
    <w:rsid w:val="00296CBE"/>
    <w:rsid w:val="002C2E30"/>
    <w:rsid w:val="002C648A"/>
    <w:rsid w:val="002C6E07"/>
    <w:rsid w:val="002E70BD"/>
    <w:rsid w:val="00310832"/>
    <w:rsid w:val="003165A0"/>
    <w:rsid w:val="003421EB"/>
    <w:rsid w:val="00342819"/>
    <w:rsid w:val="003731B5"/>
    <w:rsid w:val="0039223F"/>
    <w:rsid w:val="003B7C1F"/>
    <w:rsid w:val="003C2AAC"/>
    <w:rsid w:val="003D048A"/>
    <w:rsid w:val="003D0943"/>
    <w:rsid w:val="003D279D"/>
    <w:rsid w:val="003E7BF2"/>
    <w:rsid w:val="00443D90"/>
    <w:rsid w:val="004523DA"/>
    <w:rsid w:val="00482615"/>
    <w:rsid w:val="004A47DF"/>
    <w:rsid w:val="004B67AB"/>
    <w:rsid w:val="004C7ED6"/>
    <w:rsid w:val="004E0F7F"/>
    <w:rsid w:val="005047F1"/>
    <w:rsid w:val="00510A1D"/>
    <w:rsid w:val="00511B81"/>
    <w:rsid w:val="0051346B"/>
    <w:rsid w:val="00534A46"/>
    <w:rsid w:val="00545658"/>
    <w:rsid w:val="00554792"/>
    <w:rsid w:val="0057133C"/>
    <w:rsid w:val="005C0E68"/>
    <w:rsid w:val="005F4E55"/>
    <w:rsid w:val="006143D5"/>
    <w:rsid w:val="00627C5F"/>
    <w:rsid w:val="00642548"/>
    <w:rsid w:val="00644C74"/>
    <w:rsid w:val="00663332"/>
    <w:rsid w:val="00672409"/>
    <w:rsid w:val="006C1375"/>
    <w:rsid w:val="006D24D1"/>
    <w:rsid w:val="006E1435"/>
    <w:rsid w:val="006F0507"/>
    <w:rsid w:val="006F720E"/>
    <w:rsid w:val="0072377F"/>
    <w:rsid w:val="00731507"/>
    <w:rsid w:val="00742E94"/>
    <w:rsid w:val="00743CFA"/>
    <w:rsid w:val="0074527D"/>
    <w:rsid w:val="00750F2B"/>
    <w:rsid w:val="007635FA"/>
    <w:rsid w:val="00775067"/>
    <w:rsid w:val="007A0322"/>
    <w:rsid w:val="007C1001"/>
    <w:rsid w:val="007D6A92"/>
    <w:rsid w:val="007F5471"/>
    <w:rsid w:val="00815000"/>
    <w:rsid w:val="008323D8"/>
    <w:rsid w:val="00861978"/>
    <w:rsid w:val="00865453"/>
    <w:rsid w:val="0087170E"/>
    <w:rsid w:val="008720B7"/>
    <w:rsid w:val="00874AFE"/>
    <w:rsid w:val="008759FA"/>
    <w:rsid w:val="00885BF0"/>
    <w:rsid w:val="00887489"/>
    <w:rsid w:val="008A781A"/>
    <w:rsid w:val="008D55A0"/>
    <w:rsid w:val="008E1FEC"/>
    <w:rsid w:val="008F1157"/>
    <w:rsid w:val="009109E3"/>
    <w:rsid w:val="0092774C"/>
    <w:rsid w:val="00943F6E"/>
    <w:rsid w:val="00944B20"/>
    <w:rsid w:val="009523C9"/>
    <w:rsid w:val="009548F1"/>
    <w:rsid w:val="00973B0A"/>
    <w:rsid w:val="0097726F"/>
    <w:rsid w:val="0098232E"/>
    <w:rsid w:val="00987B56"/>
    <w:rsid w:val="009933BA"/>
    <w:rsid w:val="009A0D4B"/>
    <w:rsid w:val="009A1119"/>
    <w:rsid w:val="009B711C"/>
    <w:rsid w:val="009E22E0"/>
    <w:rsid w:val="009F08C9"/>
    <w:rsid w:val="00A16F14"/>
    <w:rsid w:val="00A37E4F"/>
    <w:rsid w:val="00A52D70"/>
    <w:rsid w:val="00A60A6E"/>
    <w:rsid w:val="00A617CC"/>
    <w:rsid w:val="00A7540D"/>
    <w:rsid w:val="00A83EB9"/>
    <w:rsid w:val="00A871A1"/>
    <w:rsid w:val="00A87B83"/>
    <w:rsid w:val="00A93CC6"/>
    <w:rsid w:val="00AB3ACD"/>
    <w:rsid w:val="00AC3780"/>
    <w:rsid w:val="00AE4898"/>
    <w:rsid w:val="00B2112B"/>
    <w:rsid w:val="00B31BA8"/>
    <w:rsid w:val="00B342DF"/>
    <w:rsid w:val="00B446BE"/>
    <w:rsid w:val="00B46756"/>
    <w:rsid w:val="00B62B88"/>
    <w:rsid w:val="00B72DAC"/>
    <w:rsid w:val="00B74DBD"/>
    <w:rsid w:val="00B90FD9"/>
    <w:rsid w:val="00BE2B95"/>
    <w:rsid w:val="00BE3197"/>
    <w:rsid w:val="00BE483C"/>
    <w:rsid w:val="00C03BE5"/>
    <w:rsid w:val="00C15AA1"/>
    <w:rsid w:val="00C17F75"/>
    <w:rsid w:val="00C205E7"/>
    <w:rsid w:val="00C41802"/>
    <w:rsid w:val="00C66CAC"/>
    <w:rsid w:val="00C87B4F"/>
    <w:rsid w:val="00CA4444"/>
    <w:rsid w:val="00CB0E6F"/>
    <w:rsid w:val="00CD3E32"/>
    <w:rsid w:val="00CE187F"/>
    <w:rsid w:val="00CE2B85"/>
    <w:rsid w:val="00CF5B51"/>
    <w:rsid w:val="00D113F6"/>
    <w:rsid w:val="00D33AA4"/>
    <w:rsid w:val="00D41934"/>
    <w:rsid w:val="00D450F2"/>
    <w:rsid w:val="00D47EB3"/>
    <w:rsid w:val="00D602F1"/>
    <w:rsid w:val="00D75A84"/>
    <w:rsid w:val="00D83C0F"/>
    <w:rsid w:val="00DA11E3"/>
    <w:rsid w:val="00DE3589"/>
    <w:rsid w:val="00E051C3"/>
    <w:rsid w:val="00E1692F"/>
    <w:rsid w:val="00E24C86"/>
    <w:rsid w:val="00E86C5D"/>
    <w:rsid w:val="00E91AC2"/>
    <w:rsid w:val="00EA28C1"/>
    <w:rsid w:val="00EC6CFF"/>
    <w:rsid w:val="00ED1F61"/>
    <w:rsid w:val="00EE46F4"/>
    <w:rsid w:val="00EF15C6"/>
    <w:rsid w:val="00F06699"/>
    <w:rsid w:val="00F155E0"/>
    <w:rsid w:val="00F37314"/>
    <w:rsid w:val="00FB7982"/>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8D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25169</Words>
  <Characters>14347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39438</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cp:revision>
  <dcterms:created xsi:type="dcterms:W3CDTF">2025-07-15T15:13:00Z</dcterms:created>
  <dcterms:modified xsi:type="dcterms:W3CDTF">2025-07-15T15:17:00Z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