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4235CD" w:rsidRPr="00B54E1A" w14:paraId="57B45D99" w14:textId="77777777" w:rsidTr="00D51787">
        <w:tc>
          <w:tcPr>
            <w:tcW w:w="2760" w:type="dxa"/>
          </w:tcPr>
          <w:p w14:paraId="78971959" w14:textId="77777777" w:rsidR="004235CD" w:rsidRPr="00B54E1A" w:rsidRDefault="004235CD" w:rsidP="00D51787">
            <w:pPr>
              <w:widowControl w:val="0"/>
            </w:pPr>
            <w:bookmarkStart w:id="0" w:name="_Hlk188952373"/>
            <w:r w:rsidRPr="00B54E1A">
              <w:br w:type="page"/>
              <w:t>Konkurso sąlygų aprašo</w:t>
            </w:r>
          </w:p>
        </w:tc>
      </w:tr>
      <w:tr w:rsidR="004235CD" w:rsidRPr="00B54E1A" w14:paraId="2EF210A6" w14:textId="77777777" w:rsidTr="00D51787">
        <w:tc>
          <w:tcPr>
            <w:tcW w:w="2760" w:type="dxa"/>
          </w:tcPr>
          <w:p w14:paraId="7066A8AE" w14:textId="2655A5A7" w:rsidR="004235CD" w:rsidRDefault="00B044A5" w:rsidP="00D51787">
            <w:pPr>
              <w:widowControl w:val="0"/>
            </w:pPr>
            <w:r>
              <w:t>7</w:t>
            </w:r>
            <w:r w:rsidR="004235CD" w:rsidRPr="00B54E1A">
              <w:t> priedas</w:t>
            </w:r>
          </w:p>
          <w:p w14:paraId="2635D51A" w14:textId="77777777" w:rsidR="00D51787" w:rsidRDefault="00D51787" w:rsidP="00D51787">
            <w:pPr>
              <w:widowControl w:val="0"/>
            </w:pPr>
          </w:p>
          <w:p w14:paraId="3D779092" w14:textId="2D621113" w:rsidR="00D51787" w:rsidRPr="00B54E1A" w:rsidRDefault="00D51787" w:rsidP="00D51787">
            <w:pPr>
              <w:widowControl w:val="0"/>
            </w:pPr>
          </w:p>
        </w:tc>
      </w:tr>
    </w:tbl>
    <w:p w14:paraId="564BE3AC" w14:textId="77777777" w:rsidR="001A143A" w:rsidRDefault="001A143A" w:rsidP="001A143A">
      <w:pPr>
        <w:spacing w:line="276" w:lineRule="auto"/>
        <w:jc w:val="center"/>
        <w:rPr>
          <w:b/>
          <w:caps/>
        </w:rPr>
      </w:pPr>
      <w:r>
        <w:rPr>
          <w:b/>
          <w:caps/>
        </w:rPr>
        <w:t>PASLAUGŲ pirkimo</w:t>
      </w:r>
      <w:r>
        <w:rPr>
          <w:rFonts w:eastAsia="Arial"/>
        </w:rPr>
        <w:t>–</w:t>
      </w:r>
      <w:r>
        <w:rPr>
          <w:b/>
          <w:caps/>
        </w:rPr>
        <w:t>pardavimo sutarties Bendrosios sąlygos</w:t>
      </w:r>
    </w:p>
    <w:p w14:paraId="386A2E67" w14:textId="77777777" w:rsidR="001A143A" w:rsidRDefault="001A143A" w:rsidP="001A143A">
      <w:pPr>
        <w:spacing w:line="276" w:lineRule="auto"/>
        <w:jc w:val="center"/>
      </w:pPr>
    </w:p>
    <w:p w14:paraId="5C82F4FE" w14:textId="77777777" w:rsidR="001A143A" w:rsidRDefault="001A143A" w:rsidP="001A143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6FD8A5E" w14:textId="77777777" w:rsidR="001A143A" w:rsidRDefault="001A143A" w:rsidP="001A143A">
      <w:pPr>
        <w:keepNext/>
        <w:keepLines/>
        <w:tabs>
          <w:tab w:val="left" w:pos="426"/>
        </w:tabs>
        <w:spacing w:line="276" w:lineRule="auto"/>
        <w:jc w:val="both"/>
        <w:rPr>
          <w:rFonts w:eastAsia="Cambria"/>
          <w:b/>
          <w:bCs/>
          <w:caps/>
          <w14:numSpacing w14:val="tabular"/>
        </w:rPr>
      </w:pPr>
    </w:p>
    <w:p w14:paraId="67B206AC" w14:textId="77777777" w:rsidR="001A143A" w:rsidRDefault="001A143A" w:rsidP="001A14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3B6DC1C" w14:textId="77777777" w:rsidR="001A143A" w:rsidRDefault="001A143A" w:rsidP="001A14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270008" w14:textId="77777777" w:rsidR="001A143A" w:rsidRDefault="001A143A" w:rsidP="001A143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38EEED"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B32C087"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510F15A"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60802B4" w14:textId="77777777" w:rsidR="001A143A" w:rsidRDefault="001A143A" w:rsidP="001A143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C5C9AA5"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A56AF4" w14:textId="77777777" w:rsidR="001A143A" w:rsidRDefault="001A143A" w:rsidP="001A143A">
      <w:pPr>
        <w:tabs>
          <w:tab w:val="left" w:pos="284"/>
          <w:tab w:val="left" w:pos="567"/>
          <w:tab w:val="left" w:pos="851"/>
          <w:tab w:val="left" w:pos="992"/>
          <w:tab w:val="left" w:pos="1134"/>
        </w:tabs>
        <w:spacing w:line="276" w:lineRule="auto"/>
        <w:jc w:val="both"/>
        <w:rPr>
          <w:rFonts w:eastAsia="Arial"/>
        </w:rPr>
      </w:pPr>
      <w:r>
        <w:rPr>
          <w:rFonts w:eastAsia="Arial"/>
        </w:rPr>
        <w:t>1.1.1.6.</w:t>
      </w:r>
      <w:r>
        <w:rPr>
          <w:rFonts w:eastAsia="Arial"/>
        </w:rPr>
        <w:tab/>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0509A2" w14:textId="77777777" w:rsidR="001A143A" w:rsidRDefault="001A143A" w:rsidP="001A143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C4F2A0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0CEFEA"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F5CDEBD"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D9E6B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A756741"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50701DA"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DEEED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B7DCEFB" w14:textId="77777777" w:rsidR="001A143A" w:rsidRDefault="001A143A" w:rsidP="001A143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47A25FB" w14:textId="77777777" w:rsidR="001A143A" w:rsidRDefault="001A143A" w:rsidP="001A143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10143C"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CE4F3A0"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6312F3" w14:textId="77777777" w:rsidR="001A143A" w:rsidRDefault="001A143A" w:rsidP="001A143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DAB53E" w14:textId="77777777" w:rsidR="001A143A" w:rsidRDefault="001A143A" w:rsidP="001A143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67D183"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p>
    <w:p w14:paraId="3FDD34BB" w14:textId="77777777" w:rsidR="001A143A" w:rsidRDefault="001A143A" w:rsidP="001A143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CAEDF" w14:textId="77777777" w:rsidR="001A143A" w:rsidRDefault="001A143A" w:rsidP="001A143A">
      <w:pPr>
        <w:keepNext/>
        <w:keepLines/>
        <w:tabs>
          <w:tab w:val="left" w:pos="567"/>
        </w:tabs>
        <w:spacing w:line="276" w:lineRule="auto"/>
        <w:ind w:left="792"/>
        <w:jc w:val="both"/>
        <w:rPr>
          <w:rFonts w:eastAsia="Cambria"/>
          <w:b/>
          <w:bCs/>
          <w14:numSpacing w14:val="tabular"/>
        </w:rPr>
      </w:pPr>
    </w:p>
    <w:p w14:paraId="470D58AF"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61009D6"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05655E6"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2A1565"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883B06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F139B7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E40E140"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0E422B"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00D575F"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DD92C7"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4D022"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DC17B4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2A3EF5F"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p>
    <w:p w14:paraId="2622E468"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3A13BE8"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83E9C0" w14:textId="77777777" w:rsidR="001A143A" w:rsidRDefault="001A143A" w:rsidP="001A143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EAB6CFB" w14:textId="77777777" w:rsidR="001A143A" w:rsidRDefault="001A143A" w:rsidP="001A143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18080F8" w14:textId="77777777" w:rsidR="001A143A" w:rsidRDefault="001A143A" w:rsidP="001A143A">
      <w:pPr>
        <w:tabs>
          <w:tab w:val="left" w:pos="709"/>
        </w:tabs>
        <w:spacing w:line="276" w:lineRule="auto"/>
        <w:jc w:val="both"/>
        <w:outlineLvl w:val="2"/>
        <w:rPr>
          <w:rFonts w:eastAsia="Trebuchet MS"/>
          <w:bCs/>
        </w:rPr>
      </w:pPr>
      <w:r>
        <w:rPr>
          <w:rFonts w:eastAsia="Trebuchet MS"/>
          <w:bCs/>
        </w:rPr>
        <w:t>1.3.1.2. Specialiosios sąlygos;</w:t>
      </w:r>
    </w:p>
    <w:p w14:paraId="19E0953E" w14:textId="77777777" w:rsidR="001A143A" w:rsidRDefault="001A143A" w:rsidP="001A143A">
      <w:pPr>
        <w:tabs>
          <w:tab w:val="left" w:pos="709"/>
        </w:tabs>
        <w:spacing w:line="276" w:lineRule="auto"/>
        <w:jc w:val="both"/>
        <w:outlineLvl w:val="2"/>
        <w:rPr>
          <w:rFonts w:eastAsia="Trebuchet MS"/>
          <w:bCs/>
        </w:rPr>
      </w:pPr>
      <w:r>
        <w:rPr>
          <w:rFonts w:eastAsia="Trebuchet MS"/>
          <w:bCs/>
        </w:rPr>
        <w:t>1.3.1.3. Bendrosios sąlygos;</w:t>
      </w:r>
    </w:p>
    <w:p w14:paraId="57CA3B9F" w14:textId="77777777" w:rsidR="001A143A" w:rsidRDefault="001A143A" w:rsidP="001A143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45E2346" w14:textId="77777777" w:rsidR="001A143A" w:rsidRDefault="001A143A" w:rsidP="001A143A">
      <w:pPr>
        <w:tabs>
          <w:tab w:val="left" w:pos="709"/>
        </w:tabs>
        <w:spacing w:line="276" w:lineRule="auto"/>
        <w:jc w:val="both"/>
        <w:outlineLvl w:val="2"/>
        <w:rPr>
          <w:rFonts w:eastAsia="Trebuchet MS"/>
          <w:bCs/>
        </w:rPr>
      </w:pPr>
      <w:r>
        <w:rPr>
          <w:rFonts w:eastAsia="Trebuchet MS"/>
          <w:bCs/>
        </w:rPr>
        <w:t>1.3.1.5. Pasiūlymas;</w:t>
      </w:r>
    </w:p>
    <w:p w14:paraId="2A7BE61C" w14:textId="77777777" w:rsidR="001A143A" w:rsidRDefault="001A143A" w:rsidP="001A143A">
      <w:pPr>
        <w:tabs>
          <w:tab w:val="left" w:pos="709"/>
        </w:tabs>
        <w:spacing w:line="276" w:lineRule="auto"/>
        <w:jc w:val="both"/>
        <w:outlineLvl w:val="2"/>
        <w:rPr>
          <w:rFonts w:eastAsia="Trebuchet MS"/>
          <w:bCs/>
        </w:rPr>
      </w:pPr>
      <w:r>
        <w:rPr>
          <w:rFonts w:eastAsia="Trebuchet MS"/>
          <w:bCs/>
        </w:rPr>
        <w:t>1.3.1.6. Kiti Specialiosiose sąlygose išvardinti priedai.</w:t>
      </w:r>
    </w:p>
    <w:p w14:paraId="6E37840E" w14:textId="77777777" w:rsidR="001A143A" w:rsidRDefault="001A143A" w:rsidP="001A143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2D1FCA7" w14:textId="77777777" w:rsidR="001A143A" w:rsidRDefault="001A143A" w:rsidP="001A143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D67E57"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B9AA1F"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p>
    <w:p w14:paraId="5CC02AEC"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33B7A66"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D36CA7" w14:textId="77777777" w:rsidR="001A143A" w:rsidRDefault="001A143A" w:rsidP="001A143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8FC1516" w14:textId="77777777" w:rsidR="001A143A" w:rsidRDefault="001A143A" w:rsidP="001A143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9C1E5B4" w14:textId="77777777" w:rsidR="001A143A" w:rsidRDefault="001A143A" w:rsidP="001A143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95F5C6" w14:textId="77777777" w:rsidR="001A143A" w:rsidRDefault="001A143A" w:rsidP="001A143A">
      <w:pPr>
        <w:widowControl w:val="0"/>
        <w:tabs>
          <w:tab w:val="left" w:pos="426"/>
          <w:tab w:val="left" w:pos="567"/>
          <w:tab w:val="left" w:pos="851"/>
          <w:tab w:val="left" w:pos="992"/>
          <w:tab w:val="left" w:pos="1134"/>
        </w:tabs>
        <w:spacing w:line="276" w:lineRule="auto"/>
        <w:jc w:val="both"/>
        <w:rPr>
          <w:rFonts w:eastAsia="Arial"/>
        </w:rPr>
      </w:pPr>
    </w:p>
    <w:p w14:paraId="2A025611"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6AC994D"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81F19F" w14:textId="77777777" w:rsidR="001A143A" w:rsidRDefault="001A143A" w:rsidP="001A14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21F21A7" w14:textId="77777777" w:rsidR="001A143A" w:rsidRDefault="001A143A" w:rsidP="001A14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5AC2AF"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7EB843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13B5D16"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6EF68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4F545B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80EDEC"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D347284"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01A0E7D"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2AAB7C3"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589279"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2F8159C"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61B97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A15FCF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896D35F"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rPr>
        <w:t>Tiekėjas gali keisti ir (ar) pasitelkti subtiekėjus ir (ar) specialistus šiame Sutarties poskyryje nustatytais atvejais ir tvarka</w:t>
      </w:r>
      <w:r>
        <w:rPr>
          <w:rFonts w:eastAsia="Arial"/>
        </w:rPr>
        <w:t>.</w:t>
      </w:r>
    </w:p>
    <w:p w14:paraId="1D37A11B" w14:textId="77777777" w:rsidR="001A143A" w:rsidRDefault="001A143A" w:rsidP="001A143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2C481F" w14:textId="77777777" w:rsidR="001A143A" w:rsidRDefault="001A143A" w:rsidP="001A143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FD7B9C3" w14:textId="77777777" w:rsidR="001A143A" w:rsidRDefault="001A143A" w:rsidP="001A143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FE21EA" w14:textId="77777777" w:rsidR="001A143A" w:rsidRDefault="001A143A" w:rsidP="001A143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D67F110" w14:textId="77777777" w:rsidR="001A143A" w:rsidRDefault="001A143A" w:rsidP="001A143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97D199" w14:textId="77777777" w:rsidR="001A143A" w:rsidRDefault="001A143A" w:rsidP="001A143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50ABE2" w14:textId="77777777" w:rsidR="001A143A" w:rsidRDefault="001A143A" w:rsidP="001A143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DEB3A5" w14:textId="77777777" w:rsidR="001A143A" w:rsidRDefault="001A143A" w:rsidP="001A143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D9ECA23" w14:textId="77777777" w:rsidR="001A143A" w:rsidRDefault="001A143A" w:rsidP="001A143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BD6AAB" w14:textId="77777777" w:rsidR="001A143A" w:rsidRDefault="001A143A" w:rsidP="001A143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B206AD" w14:textId="77777777" w:rsidR="001A143A" w:rsidRDefault="001A143A" w:rsidP="001A143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8B6EBB2" w14:textId="77777777" w:rsidR="001A143A" w:rsidRDefault="001A143A" w:rsidP="001A143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7CE520" w14:textId="77777777" w:rsidR="001A143A" w:rsidRDefault="001A143A" w:rsidP="001A143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6EF82E" w14:textId="77777777" w:rsidR="001A143A" w:rsidRDefault="001A143A" w:rsidP="001A143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6233EAC7" w14:textId="77777777" w:rsidR="001A143A" w:rsidRDefault="001A143A" w:rsidP="001A143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CC2CDF9" w14:textId="77777777" w:rsidR="001A143A" w:rsidRDefault="001A143A" w:rsidP="001A143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864C90F" w14:textId="77777777" w:rsidR="001A143A" w:rsidRDefault="001A143A" w:rsidP="001A143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D822B2D" w14:textId="77777777" w:rsidR="001A143A" w:rsidRDefault="001A143A" w:rsidP="001A143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5BF384F" w14:textId="77777777" w:rsidR="001A143A" w:rsidRDefault="001A143A" w:rsidP="001A143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3E01C2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A5860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4126272" w14:textId="77777777" w:rsidR="001A143A" w:rsidRDefault="001A143A" w:rsidP="001A143A">
      <w:pPr>
        <w:widowControl w:val="0"/>
        <w:pBdr>
          <w:top w:val="nil"/>
          <w:left w:val="nil"/>
          <w:bottom w:val="nil"/>
          <w:right w:val="nil"/>
          <w:between w:val="nil"/>
        </w:pBdr>
        <w:tabs>
          <w:tab w:val="left" w:pos="567"/>
        </w:tabs>
        <w:spacing w:line="276" w:lineRule="auto"/>
        <w:jc w:val="both"/>
        <w:rPr>
          <w:rFonts w:eastAsia="Cambria"/>
          <w:b/>
          <w:bCs/>
        </w:rPr>
      </w:pPr>
    </w:p>
    <w:p w14:paraId="0057B551" w14:textId="77777777" w:rsidR="001A143A" w:rsidRDefault="001A143A" w:rsidP="001A143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D38851"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21657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93F615F"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87681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B1B18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F5044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B0F486"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A19A63"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6AC9C68"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F936D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1B8E57E" w14:textId="77777777" w:rsidR="001A143A" w:rsidRDefault="001A143A" w:rsidP="001A143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48C606"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E1B74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423774"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0562A6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A5229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E2C8951"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D9CC46F"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228D8A0"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40B472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B61CA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7713CF"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3FA27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47DCBC"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EBF2BD"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CBF95B"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29D07B"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2FCFE8"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47CD3A"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b/>
          <w:bCs/>
        </w:rPr>
      </w:pPr>
    </w:p>
    <w:p w14:paraId="4598EAA9"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6F1EE7" w14:textId="77777777" w:rsidR="001A143A" w:rsidRDefault="001A143A" w:rsidP="001A143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013EA9"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CDC2D2"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7BB92"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A39C3E"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b/>
          <w:bCs/>
        </w:rPr>
      </w:pPr>
    </w:p>
    <w:p w14:paraId="78ADC5F2"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D8FC36F"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49502A"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A95491A"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224F3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B462350"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CC5733A"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DE256A0"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F22412B"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02AF101"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A6C79DF"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p>
    <w:p w14:paraId="0E8C36EF"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42416E9"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FC94D"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2A74F4"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5704A"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4416A7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C9E8884"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8E7F15E"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5236C94"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0943E8"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7EE277"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7C2B823"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41EE670"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7B3AB7"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72886B33"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b/>
          <w:bCs/>
        </w:rPr>
      </w:pPr>
    </w:p>
    <w:p w14:paraId="768572DE"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894ABDA"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A91B81D" w14:textId="77777777" w:rsidR="001A143A" w:rsidRDefault="001A143A" w:rsidP="001A143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511C5B"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B9B796" w14:textId="77777777" w:rsidR="001A143A" w:rsidRDefault="001A143A" w:rsidP="001A143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4C4B7E2" w14:textId="77777777" w:rsidR="001A143A" w:rsidRDefault="001A143A" w:rsidP="001A143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9CF0A09"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6C09FD5"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6C0A0C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6E5739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9084FB"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24A6735"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65FD72"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2B8EA2B"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AFC1F74" w14:textId="77777777" w:rsidR="001A143A" w:rsidRDefault="001A143A" w:rsidP="001A143A">
      <w:pPr>
        <w:keepNext/>
        <w:keepLines/>
        <w:tabs>
          <w:tab w:val="left" w:pos="567"/>
          <w:tab w:val="left" w:pos="851"/>
          <w:tab w:val="left" w:pos="992"/>
          <w:tab w:val="left" w:pos="1134"/>
        </w:tabs>
        <w:spacing w:line="276" w:lineRule="auto"/>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54F88F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4583A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D89268"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F757978"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C1DAB1"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FEF99EF"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5F1334D" w14:textId="77777777" w:rsidR="001A143A" w:rsidRDefault="001A143A" w:rsidP="001A143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149E3C5" w14:textId="77777777" w:rsidR="001A143A" w:rsidRDefault="001A143A" w:rsidP="001A143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B3CB65" w14:textId="77777777" w:rsidR="001A143A" w:rsidRDefault="001A143A" w:rsidP="001A143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8E9876" w14:textId="77777777" w:rsidR="001A143A" w:rsidRDefault="001A143A" w:rsidP="001A143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F7BDE9A"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E179DFA"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4461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23BD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4DC21B" w14:textId="77777777" w:rsidR="001A143A" w:rsidRDefault="001A143A" w:rsidP="001A143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1C3EFA" w14:textId="77777777" w:rsidR="001A143A" w:rsidRDefault="001A143A" w:rsidP="001A143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BA8ED5E" w14:textId="77777777" w:rsidR="001A143A" w:rsidRDefault="001A143A" w:rsidP="001A143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AA6F2E3" w14:textId="77777777" w:rsidR="001A143A" w:rsidRDefault="001A143A" w:rsidP="001A143A">
      <w:pPr>
        <w:tabs>
          <w:tab w:val="left" w:pos="567"/>
          <w:tab w:val="left" w:pos="851"/>
          <w:tab w:val="left" w:pos="992"/>
          <w:tab w:val="left" w:pos="1134"/>
        </w:tabs>
        <w:spacing w:line="276" w:lineRule="auto"/>
        <w:jc w:val="both"/>
      </w:pPr>
      <w:r>
        <w:t>7.2.4. Ekspertizės išvados Šalims yra privalomos.</w:t>
      </w:r>
    </w:p>
    <w:p w14:paraId="41C0A9BC" w14:textId="77777777" w:rsidR="001A143A" w:rsidRDefault="001A143A" w:rsidP="001A143A">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3C5EC7" w14:textId="77777777" w:rsidR="001A143A" w:rsidRDefault="001A143A" w:rsidP="001A143A">
      <w:pPr>
        <w:tabs>
          <w:tab w:val="left" w:pos="567"/>
          <w:tab w:val="left" w:pos="851"/>
          <w:tab w:val="left" w:pos="992"/>
          <w:tab w:val="left" w:pos="1134"/>
        </w:tabs>
        <w:spacing w:line="276" w:lineRule="auto"/>
        <w:jc w:val="both"/>
        <w:rPr>
          <w:rFonts w:eastAsia="Arial"/>
          <w:b/>
          <w:bCs/>
        </w:rPr>
      </w:pPr>
    </w:p>
    <w:p w14:paraId="020CA4BB"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A184265"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B7F9D4"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F82264"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4C3124"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F06119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DE7E37"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9CD73A"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F99E57"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3C5A62"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p>
    <w:p w14:paraId="30640EDC"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9ADCAD"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088A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6574429"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DEBC66"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EE774A"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2630A61"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1C92036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89A64C9"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61933F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EC1087"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E42FDE9"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139894"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9D143CE"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E7B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2211674"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A671CFC"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0CFB5E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824E43"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1013708" w14:textId="77777777" w:rsidR="001A143A" w:rsidRDefault="001A143A" w:rsidP="001A143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6A90DD1" w14:textId="77777777" w:rsidR="001A143A" w:rsidRDefault="001A143A" w:rsidP="001A143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83D195" w14:textId="77777777" w:rsidR="001A143A" w:rsidRDefault="001A143A" w:rsidP="001A143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0C25F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9FAE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BB5F42"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1426409" w14:textId="77777777" w:rsidR="001A143A" w:rsidRDefault="001A143A" w:rsidP="001A143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0466E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EC067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07C69"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A71B40B"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14D30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F1776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7DC664" w14:textId="77777777" w:rsidR="001A143A" w:rsidRDefault="001A143A" w:rsidP="001A143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A30B15D" w14:textId="77777777" w:rsidR="001A143A" w:rsidRDefault="001A143A" w:rsidP="001A143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10F7C2" w14:textId="77777777" w:rsidR="001A143A" w:rsidRDefault="001A143A" w:rsidP="001A143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AFD7F14" w14:textId="77777777" w:rsidR="001A143A" w:rsidRDefault="001A143A" w:rsidP="001A143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01058C" w14:textId="77777777" w:rsidR="001A143A" w:rsidRDefault="001A143A" w:rsidP="001A143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3E9943" w14:textId="77777777" w:rsidR="001A143A" w:rsidRDefault="001A143A" w:rsidP="001A143A">
      <w:pPr>
        <w:tabs>
          <w:tab w:val="left" w:pos="567"/>
        </w:tabs>
        <w:spacing w:line="276" w:lineRule="auto"/>
        <w:jc w:val="both"/>
        <w:textAlignment w:val="baseline"/>
      </w:pPr>
      <w:r>
        <w:t>10.7. Sutarties įvykdymo užtikrinimas turi įsigalioti ne vėliau negu jo pateikimo Pirkėjui dieną.</w:t>
      </w:r>
    </w:p>
    <w:p w14:paraId="608A6B2A" w14:textId="77777777" w:rsidR="001A143A" w:rsidRDefault="001A143A" w:rsidP="001A143A">
      <w:pPr>
        <w:tabs>
          <w:tab w:val="left" w:pos="567"/>
        </w:tabs>
        <w:spacing w:line="276" w:lineRule="auto"/>
        <w:jc w:val="both"/>
        <w:textAlignment w:val="baseline"/>
      </w:pPr>
      <w:r>
        <w:t>10.8. Sutarties įvykdymo užtikrinimo suma turi būti nurodoma ir išmokama eurais.</w:t>
      </w:r>
    </w:p>
    <w:p w14:paraId="393E2391" w14:textId="77777777" w:rsidR="001A143A" w:rsidRDefault="001A143A" w:rsidP="001A143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FE74E70" w14:textId="77777777" w:rsidR="001A143A" w:rsidRDefault="001A143A" w:rsidP="001A143A">
      <w:pPr>
        <w:tabs>
          <w:tab w:val="left" w:pos="567"/>
        </w:tabs>
        <w:spacing w:line="276" w:lineRule="auto"/>
        <w:jc w:val="both"/>
        <w:textAlignment w:val="baseline"/>
      </w:pPr>
      <w:r>
        <w:t>10.10. Sutarties įvykdymo užtikrinime nurodytas jo galiojimo terminas turi būti ne trumpesnis nei nurodytas Specialiosiose sąlygose.</w:t>
      </w:r>
    </w:p>
    <w:p w14:paraId="07B8F396" w14:textId="77777777" w:rsidR="001A143A" w:rsidRDefault="001A143A" w:rsidP="001A143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656D40" w14:textId="77777777" w:rsidR="001A143A" w:rsidRDefault="001A143A" w:rsidP="001A143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1D0D17" w14:textId="77777777" w:rsidR="001A143A" w:rsidRDefault="001A143A" w:rsidP="001A143A">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8BE0DB" w14:textId="77777777" w:rsidR="001A143A" w:rsidRDefault="001A143A" w:rsidP="001A143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13DFF90" w14:textId="77777777" w:rsidR="001A143A" w:rsidRDefault="001A143A" w:rsidP="001A143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1EE29" w14:textId="77777777" w:rsidR="001A143A" w:rsidRDefault="001A143A" w:rsidP="001A143A">
      <w:pPr>
        <w:tabs>
          <w:tab w:val="left" w:pos="567"/>
        </w:tabs>
        <w:spacing w:line="276" w:lineRule="auto"/>
        <w:jc w:val="both"/>
        <w:textAlignment w:val="baseline"/>
      </w:pPr>
      <w:r>
        <w:t>10.16. Pirkėjas gali pasinaudoti Sutarties įvykdymo užtikrinimu, esant bet kuriai iš žemiau nurodytų aplinkybių:</w:t>
      </w:r>
    </w:p>
    <w:p w14:paraId="2D9A733D" w14:textId="77777777" w:rsidR="001A143A" w:rsidRDefault="001A143A" w:rsidP="001A143A">
      <w:pPr>
        <w:tabs>
          <w:tab w:val="left" w:pos="567"/>
        </w:tabs>
        <w:spacing w:line="276" w:lineRule="auto"/>
        <w:jc w:val="both"/>
        <w:textAlignment w:val="baseline"/>
      </w:pPr>
      <w:r>
        <w:t>10.16.1. Tiekėjas neįvykdė, nevykdo arba netinkamai vykdo savo įsipareigojimus pagal Sutartį;</w:t>
      </w:r>
    </w:p>
    <w:p w14:paraId="1943A48F" w14:textId="77777777" w:rsidR="001A143A" w:rsidRDefault="001A143A" w:rsidP="001A143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30CBAAB" w14:textId="77777777" w:rsidR="001A143A" w:rsidRDefault="001A143A" w:rsidP="001A143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621F38" w14:textId="77777777" w:rsidR="001A143A" w:rsidRDefault="001A143A" w:rsidP="001A143A">
      <w:pPr>
        <w:tabs>
          <w:tab w:val="left" w:pos="567"/>
        </w:tabs>
        <w:spacing w:line="276" w:lineRule="auto"/>
        <w:jc w:val="both"/>
        <w:textAlignment w:val="baseline"/>
      </w:pPr>
      <w:r>
        <w:t>10.16.4. Tiekėjas be pateisinamos priežasties (ne Sutartyje nustatytais atvejais) vienašališkai nutraukia Sutartį.</w:t>
      </w:r>
    </w:p>
    <w:p w14:paraId="11546CCE" w14:textId="77777777" w:rsidR="001A143A" w:rsidRDefault="001A143A" w:rsidP="001A143A">
      <w:pPr>
        <w:tabs>
          <w:tab w:val="left" w:pos="567"/>
        </w:tabs>
        <w:spacing w:line="276" w:lineRule="auto"/>
        <w:jc w:val="both"/>
        <w:textAlignment w:val="baseline"/>
        <w:rPr>
          <w:b/>
          <w:bCs/>
        </w:rPr>
      </w:pPr>
    </w:p>
    <w:p w14:paraId="6EDEDCEC" w14:textId="77777777" w:rsidR="001A143A" w:rsidRDefault="001A143A" w:rsidP="001A143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CE2B83"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68427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C9BAA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60A44BA"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2FB65E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181B3C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D99C40" w14:textId="77777777" w:rsidR="001A143A" w:rsidRDefault="001A143A" w:rsidP="001A143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624C125F" w14:textId="77777777" w:rsidR="001A143A" w:rsidRDefault="001A143A" w:rsidP="001A143A">
      <w:pPr>
        <w:keepNext/>
        <w:keepLines/>
        <w:tabs>
          <w:tab w:val="left" w:pos="567"/>
          <w:tab w:val="left" w:pos="851"/>
          <w:tab w:val="left" w:pos="992"/>
          <w:tab w:val="left" w:pos="1134"/>
        </w:tabs>
        <w:spacing w:line="276" w:lineRule="auto"/>
        <w:jc w:val="center"/>
        <w:rPr>
          <w:rFonts w:eastAsia="Cambria"/>
          <w:b/>
          <w:bCs/>
          <w:caps/>
          <w14:numSpacing w14:val="tabular"/>
        </w:rPr>
      </w:pPr>
    </w:p>
    <w:p w14:paraId="1B69BF86"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2E53891"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7F80D" w14:textId="77777777" w:rsidR="001A143A" w:rsidRDefault="001A143A" w:rsidP="001A143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B401B6" w14:textId="77777777" w:rsidR="001A143A" w:rsidRDefault="001A143A" w:rsidP="001A143A">
      <w:pPr>
        <w:tabs>
          <w:tab w:val="left" w:pos="567"/>
        </w:tabs>
        <w:spacing w:line="276" w:lineRule="auto"/>
        <w:jc w:val="both"/>
        <w:textAlignment w:val="baseline"/>
      </w:pPr>
      <w:r>
        <w:t>12.1.2. Pirkėjas sumoka Tiekėjui ne didesnį kaip Specialiosiose sąlygose nurodyto dydžio Avansą.</w:t>
      </w:r>
    </w:p>
    <w:p w14:paraId="6EB267AD" w14:textId="77777777" w:rsidR="001A143A" w:rsidRDefault="001A143A" w:rsidP="001A143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D403967" w14:textId="77777777" w:rsidR="001A143A" w:rsidRDefault="001A143A" w:rsidP="001A143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3E71171" w14:textId="77777777" w:rsidR="001A143A" w:rsidRDefault="001A143A" w:rsidP="001A143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94DA8B" w14:textId="77777777" w:rsidR="001A143A" w:rsidRDefault="001A143A" w:rsidP="001A143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90CCB4" w14:textId="77777777" w:rsidR="001A143A" w:rsidRDefault="001A143A" w:rsidP="001A143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09F6CC" w14:textId="77777777" w:rsidR="001A143A" w:rsidRDefault="001A143A" w:rsidP="001A143A">
      <w:pPr>
        <w:tabs>
          <w:tab w:val="left" w:pos="567"/>
        </w:tabs>
        <w:spacing w:line="276" w:lineRule="auto"/>
        <w:jc w:val="both"/>
        <w:textAlignment w:val="baseline"/>
      </w:pPr>
      <w:r>
        <w:t>12.1.7. Avanso užtikrinimo suma turi būti nurodoma ir išmokama eurais.</w:t>
      </w:r>
    </w:p>
    <w:p w14:paraId="2A4DCF0C" w14:textId="77777777" w:rsidR="001A143A" w:rsidRDefault="001A143A" w:rsidP="001A143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0CB829" w14:textId="77777777" w:rsidR="001A143A" w:rsidRDefault="001A143A" w:rsidP="001A143A">
      <w:pPr>
        <w:tabs>
          <w:tab w:val="left" w:pos="567"/>
        </w:tabs>
        <w:spacing w:line="276" w:lineRule="auto"/>
        <w:jc w:val="both"/>
        <w:textAlignment w:val="baseline"/>
      </w:pPr>
      <w:r>
        <w:t>12.1.9. Avanso užtikrinimas, neatitinkantis šiame Sutarties poskyryje nustatytų reikalavimų, nebus priimamas.</w:t>
      </w:r>
    </w:p>
    <w:p w14:paraId="3101A43C" w14:textId="77777777" w:rsidR="001A143A" w:rsidRDefault="001A143A" w:rsidP="001A143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065323" w14:textId="77777777" w:rsidR="001A143A" w:rsidRDefault="001A143A" w:rsidP="001A143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8B0282D" w14:textId="77777777" w:rsidR="001A143A" w:rsidRDefault="001A143A" w:rsidP="001A143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5902249B" w14:textId="77777777" w:rsidR="001A143A" w:rsidRDefault="001A143A" w:rsidP="001A143A">
      <w:pPr>
        <w:tabs>
          <w:tab w:val="left" w:pos="567"/>
        </w:tabs>
        <w:spacing w:line="276" w:lineRule="auto"/>
        <w:jc w:val="both"/>
        <w:textAlignment w:val="baseline"/>
      </w:pPr>
    </w:p>
    <w:p w14:paraId="42433B7B"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84DAA1D"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83D88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B1588A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4286CED"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E7760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A87BC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A278C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FF8C0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6ABFBC7"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EE6D836" w14:textId="77777777" w:rsidR="001A143A" w:rsidRDefault="001A143A" w:rsidP="001A143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9015E1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8292D6"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047DB5B"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71411"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D899A2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EAC88B"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41C4D59"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CD0026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FA3186"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534A8306"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91508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CA2EBF"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0700CC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A6513C"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8872DDC"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4F71A3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6B50917"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2AAD2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2412C9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958C059"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D7FD5B"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1F82E5"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ED6855"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82FE3" w14:textId="77777777" w:rsidR="001A143A" w:rsidRDefault="001A143A" w:rsidP="001A143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E1FB59" w14:textId="77777777" w:rsidR="001A143A" w:rsidRDefault="001A143A" w:rsidP="001A143A">
      <w:pPr>
        <w:tabs>
          <w:tab w:val="left" w:pos="0"/>
          <w:tab w:val="left" w:pos="851"/>
          <w:tab w:val="left" w:pos="992"/>
          <w:tab w:val="left" w:pos="1134"/>
        </w:tabs>
        <w:spacing w:line="276" w:lineRule="auto"/>
        <w:jc w:val="both"/>
        <w:rPr>
          <w:rFonts w:eastAsia="Arial"/>
          <w:b/>
          <w:bCs/>
        </w:rPr>
      </w:pPr>
    </w:p>
    <w:p w14:paraId="6C743DC0"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4271E656"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69E4730" w14:textId="77777777" w:rsidR="001A143A" w:rsidRDefault="001A143A" w:rsidP="001A143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1DBD07" w14:textId="77777777" w:rsidR="001A143A" w:rsidRDefault="001A143A" w:rsidP="001A143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E97F0D" w14:textId="77777777" w:rsidR="001A143A" w:rsidRDefault="001A143A" w:rsidP="001A143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BBD077" w14:textId="77777777" w:rsidR="001A143A" w:rsidRDefault="001A143A" w:rsidP="001A143A">
      <w:pPr>
        <w:tabs>
          <w:tab w:val="left" w:pos="567"/>
        </w:tabs>
        <w:spacing w:line="276" w:lineRule="auto"/>
        <w:jc w:val="both"/>
        <w:textAlignment w:val="baseline"/>
        <w:rPr>
          <w:b/>
          <w:bCs/>
        </w:rPr>
      </w:pPr>
    </w:p>
    <w:p w14:paraId="64394EA7"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58B4C64"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FE452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4AF1B04"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CAC575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9FC49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45341C"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ED07FD"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584B60"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D50933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2D848C" w14:textId="77777777" w:rsidR="001A143A" w:rsidRDefault="001A143A" w:rsidP="001A143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842AC3A" w14:textId="77777777" w:rsidR="001A143A" w:rsidRDefault="001A143A" w:rsidP="001A143A">
      <w:pPr>
        <w:widowControl w:val="0"/>
        <w:tabs>
          <w:tab w:val="left" w:pos="567"/>
          <w:tab w:val="left" w:pos="851"/>
          <w:tab w:val="left" w:pos="992"/>
          <w:tab w:val="left" w:pos="1134"/>
        </w:tabs>
        <w:spacing w:line="276" w:lineRule="auto"/>
        <w:jc w:val="both"/>
      </w:pPr>
      <w:r>
        <w:rPr>
          <w:rFonts w:eastAsia="Arial"/>
        </w:rPr>
        <w:t>16.4. T</w:t>
      </w:r>
      <w:r>
        <w:rPr>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D5FDD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C7819F7"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688F20B"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p>
    <w:p w14:paraId="2EBA7D9E"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71E646" w14:textId="77777777" w:rsidR="001A143A" w:rsidRDefault="001A143A" w:rsidP="001A143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9BD70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953250"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2B7E9D3"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2176B"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9966EC"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F0E39BC" w14:textId="77777777" w:rsidR="001A143A" w:rsidRDefault="001A143A" w:rsidP="001A143A">
      <w:pPr>
        <w:widowControl w:val="0"/>
        <w:tabs>
          <w:tab w:val="left" w:pos="567"/>
          <w:tab w:val="left" w:pos="851"/>
          <w:tab w:val="left" w:pos="992"/>
          <w:tab w:val="left" w:pos="1134"/>
        </w:tabs>
        <w:spacing w:line="276" w:lineRule="auto"/>
        <w:ind w:firstLine="53"/>
        <w:jc w:val="both"/>
        <w:rPr>
          <w:rFonts w:eastAsia="Arial"/>
        </w:rPr>
      </w:pPr>
    </w:p>
    <w:p w14:paraId="6FC9BE81"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99E5992"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DEEF82"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5973448" w14:textId="77777777" w:rsidR="001A143A" w:rsidRDefault="001A143A" w:rsidP="001A143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64BD70C4" w14:textId="77777777" w:rsidR="001A143A" w:rsidRDefault="001A143A" w:rsidP="001A143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BFB66"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085CFC" w14:textId="77777777" w:rsidR="001A143A" w:rsidRDefault="001A143A" w:rsidP="001A143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E3FCB8"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63227F" w14:textId="77777777" w:rsidR="001A143A" w:rsidRDefault="001A143A" w:rsidP="001A143A">
      <w:pPr>
        <w:widowControl w:val="0"/>
        <w:tabs>
          <w:tab w:val="left" w:pos="567"/>
          <w:tab w:val="left" w:pos="851"/>
          <w:tab w:val="left" w:pos="992"/>
          <w:tab w:val="left" w:pos="1134"/>
        </w:tabs>
        <w:spacing w:line="276" w:lineRule="auto"/>
        <w:jc w:val="both"/>
        <w:rPr>
          <w:rFonts w:eastAsia="Arial"/>
          <w:b/>
          <w:bCs/>
        </w:rPr>
      </w:pPr>
    </w:p>
    <w:p w14:paraId="532F1B28"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31B023"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3F1583"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1294AE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AA98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B66952"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BF3615A"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EAAF7C" w14:textId="77777777" w:rsidR="001A143A" w:rsidRDefault="001A143A" w:rsidP="001A143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05AF03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BDD1A8"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C2100E9"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392CAD2E"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FCA2F1"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03BA3C"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0C82F7"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090F2E" w14:textId="77777777" w:rsidR="001A143A" w:rsidRDefault="001A143A" w:rsidP="001A143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981C32" w14:textId="77777777" w:rsidR="001A143A" w:rsidRDefault="001A143A" w:rsidP="001A143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D7E84C1" w14:textId="77777777" w:rsidR="001A143A" w:rsidRDefault="001A143A" w:rsidP="001A143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B7AABE" w14:textId="77777777" w:rsidR="001A143A" w:rsidRDefault="001A143A" w:rsidP="001A143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61E1191" w14:textId="77777777" w:rsidR="001A143A" w:rsidRDefault="001A143A" w:rsidP="001A143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A94B9A5" w14:textId="77777777" w:rsidR="001A143A" w:rsidRDefault="001A143A" w:rsidP="001A143A">
      <w:pPr>
        <w:tabs>
          <w:tab w:val="left" w:pos="567"/>
        </w:tabs>
        <w:spacing w:line="276" w:lineRule="auto"/>
        <w:jc w:val="both"/>
        <w:textAlignment w:val="baseline"/>
      </w:pPr>
      <w:r>
        <w:t>21.2.4. ne dėl Pirkėjo kaltės vėluoja kitos Pirkėjo pirkimo sutarties, turinčios tiesioginės įtakos šiai Sutarčiai, vykdymas;</w:t>
      </w:r>
    </w:p>
    <w:p w14:paraId="16A2E435" w14:textId="77777777" w:rsidR="001A143A" w:rsidRDefault="001A143A" w:rsidP="001A143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98300" w14:textId="77777777" w:rsidR="001A143A" w:rsidRDefault="001A143A" w:rsidP="001A143A">
      <w:pPr>
        <w:tabs>
          <w:tab w:val="left" w:pos="567"/>
        </w:tabs>
        <w:spacing w:line="276" w:lineRule="auto"/>
        <w:jc w:val="both"/>
        <w:textAlignment w:val="baseline"/>
      </w:pPr>
      <w:r>
        <w:t>21.2.6. pasikeitus galiojančiam teisės aktui ar įsigaliojus naujam teisės aktui, kuris turi įtakos šios Sutarties vykdymui;</w:t>
      </w:r>
    </w:p>
    <w:p w14:paraId="27C33DE4" w14:textId="77777777" w:rsidR="001A143A" w:rsidRDefault="001A143A" w:rsidP="001A143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82A11BA" w14:textId="77777777" w:rsidR="001A143A" w:rsidRDefault="001A143A" w:rsidP="001A143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0F6B209" w14:textId="77777777" w:rsidR="001A143A" w:rsidRDefault="001A143A" w:rsidP="001A143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18D638" w14:textId="77777777" w:rsidR="001A143A" w:rsidRDefault="001A143A" w:rsidP="001A143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ADED8BF" w14:textId="77777777" w:rsidR="001A143A" w:rsidRDefault="001A143A" w:rsidP="001A143A">
      <w:pPr>
        <w:tabs>
          <w:tab w:val="left" w:pos="567"/>
        </w:tabs>
        <w:spacing w:line="276" w:lineRule="auto"/>
        <w:jc w:val="both"/>
        <w:textAlignment w:val="baseline"/>
      </w:pPr>
      <w:r>
        <w:t>21.5. Sutartinių įsipareigojimų vykdymas gali būti stabdomas tik Sutarties galiojimo laikotarpiu tokia tvarka:</w:t>
      </w:r>
    </w:p>
    <w:p w14:paraId="222DC5EB" w14:textId="77777777" w:rsidR="001A143A" w:rsidRDefault="001A143A" w:rsidP="001A143A">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0E9A7E" w14:textId="77777777" w:rsidR="001A143A" w:rsidRDefault="001A143A" w:rsidP="001A143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49B09C" w14:textId="77777777" w:rsidR="001A143A" w:rsidRDefault="001A143A" w:rsidP="001A143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092C88" w14:textId="77777777" w:rsidR="001A143A" w:rsidRDefault="001A143A" w:rsidP="001A143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FE51C5" w14:textId="77777777" w:rsidR="001A143A" w:rsidRDefault="001A143A" w:rsidP="001A143A">
      <w:pPr>
        <w:spacing w:line="276" w:lineRule="auto"/>
        <w:jc w:val="both"/>
      </w:pPr>
      <w:r>
        <w:t>21.7. Sutartinių įsipareigojimų vykdymas sustabdomas ne ilgesniam kaip konkrečios, pagrįstos aplinkybės egzistavimo laikotarpiui.</w:t>
      </w:r>
    </w:p>
    <w:p w14:paraId="7793CFD9" w14:textId="77777777" w:rsidR="001A143A" w:rsidRDefault="001A143A" w:rsidP="001A143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99BD80" w14:textId="77777777" w:rsidR="001A143A" w:rsidRDefault="001A143A" w:rsidP="001A143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07D980" w14:textId="77777777" w:rsidR="001A143A" w:rsidRDefault="001A143A" w:rsidP="001A143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52FE309" w14:textId="77777777" w:rsidR="001A143A" w:rsidRDefault="001A143A" w:rsidP="001A143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9259A72" w14:textId="77777777" w:rsidR="001A143A" w:rsidRDefault="001A143A" w:rsidP="001A143A">
      <w:pPr>
        <w:tabs>
          <w:tab w:val="left" w:pos="567"/>
        </w:tabs>
        <w:spacing w:line="276" w:lineRule="auto"/>
        <w:jc w:val="both"/>
        <w:textAlignment w:val="baseline"/>
        <w:rPr>
          <w:b/>
          <w:bCs/>
        </w:rPr>
      </w:pPr>
    </w:p>
    <w:p w14:paraId="62A300DF"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6555B6"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95F3C5" w14:textId="77777777" w:rsidR="001A143A" w:rsidRDefault="001A143A" w:rsidP="001A143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7B59F70" w14:textId="77777777" w:rsidR="001A143A" w:rsidRDefault="001A143A" w:rsidP="001A143A">
      <w:pPr>
        <w:tabs>
          <w:tab w:val="left" w:pos="567"/>
          <w:tab w:val="left" w:pos="851"/>
          <w:tab w:val="left" w:pos="992"/>
          <w:tab w:val="left" w:pos="1134"/>
        </w:tabs>
        <w:spacing w:line="276" w:lineRule="auto"/>
        <w:jc w:val="both"/>
        <w:rPr>
          <w:rFonts w:eastAsia="Cambria"/>
          <w:b/>
          <w:bCs/>
        </w:rPr>
      </w:pPr>
    </w:p>
    <w:p w14:paraId="7DB2617A"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F5284B3"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B998C6" w14:textId="77777777" w:rsidR="001A143A" w:rsidRDefault="001A143A" w:rsidP="001A143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26C449" w14:textId="77777777" w:rsidR="001A143A" w:rsidRDefault="001A143A" w:rsidP="001A143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4514FD" w14:textId="77777777" w:rsidR="001A143A" w:rsidRDefault="001A143A" w:rsidP="001A143A">
      <w:pPr>
        <w:tabs>
          <w:tab w:val="left" w:pos="567"/>
        </w:tabs>
        <w:spacing w:line="276" w:lineRule="auto"/>
        <w:jc w:val="both"/>
        <w:textAlignment w:val="baseline"/>
        <w:rPr>
          <w:b/>
          <w:bCs/>
        </w:rPr>
      </w:pPr>
    </w:p>
    <w:p w14:paraId="4142FA1D"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81F9F6"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1A86" w14:textId="77777777" w:rsidR="001A143A" w:rsidRDefault="001A143A" w:rsidP="001A143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895D73" w14:textId="77777777" w:rsidR="001A143A" w:rsidRDefault="001A143A" w:rsidP="001A143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1D2C54B" w14:textId="77777777" w:rsidR="001A143A" w:rsidRDefault="001A143A" w:rsidP="001A143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DE790C9" w14:textId="77777777" w:rsidR="001A143A" w:rsidRDefault="001A143A" w:rsidP="001A143A">
      <w:pPr>
        <w:tabs>
          <w:tab w:val="left" w:pos="567"/>
        </w:tabs>
        <w:spacing w:line="276" w:lineRule="auto"/>
        <w:jc w:val="both"/>
      </w:pPr>
      <w:r>
        <w:t>22.2.2.2. Tiekėjo padėtis pasikeičia ir jis atitinka pirkimo dokumentuose nustatytą pašalinimo pagrindą;</w:t>
      </w:r>
    </w:p>
    <w:p w14:paraId="07AA2DE4" w14:textId="77777777" w:rsidR="001A143A" w:rsidRDefault="001A143A" w:rsidP="001A143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AF3728" w14:textId="77777777" w:rsidR="001A143A" w:rsidRDefault="001A143A" w:rsidP="001A143A">
      <w:pPr>
        <w:tabs>
          <w:tab w:val="left" w:pos="567"/>
        </w:tabs>
        <w:spacing w:line="276" w:lineRule="auto"/>
        <w:jc w:val="both"/>
        <w:textAlignment w:val="baseline"/>
      </w:pPr>
      <w:r>
        <w:t>22.2.2.4. Pirkėjas nusprendžia nebevykdyti veiklos, kurios vykdymui Sutartimi įsigyjamos Paslaugos ir Sutarties poreikis išnyksta;</w:t>
      </w:r>
    </w:p>
    <w:p w14:paraId="2AE3BD45" w14:textId="77777777" w:rsidR="001A143A" w:rsidRDefault="001A143A" w:rsidP="001A143A">
      <w:pPr>
        <w:tabs>
          <w:tab w:val="left" w:pos="567"/>
        </w:tabs>
        <w:spacing w:line="276" w:lineRule="auto"/>
        <w:jc w:val="both"/>
        <w:textAlignment w:val="baseline"/>
      </w:pPr>
      <w:r>
        <w:t>22.2.2.5. Pirkėjo valdymo organas priima sprendimą, dėl kurio Sutarties poreikis išnyksta;</w:t>
      </w:r>
    </w:p>
    <w:p w14:paraId="7DE0BB55" w14:textId="77777777" w:rsidR="001A143A" w:rsidRDefault="001A143A" w:rsidP="001A143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17F9FB8" w14:textId="77777777" w:rsidR="001A143A" w:rsidRDefault="001A143A" w:rsidP="001A143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81F28CB" w14:textId="77777777" w:rsidR="001A143A" w:rsidRDefault="001A143A" w:rsidP="001A143A">
      <w:pPr>
        <w:tabs>
          <w:tab w:val="left" w:pos="567"/>
        </w:tabs>
        <w:spacing w:line="276" w:lineRule="auto"/>
        <w:jc w:val="both"/>
        <w:textAlignment w:val="baseline"/>
      </w:pPr>
      <w:r>
        <w:t xml:space="preserve">22.2.2.8. nebelieka perkamų </w:t>
      </w:r>
      <w:r>
        <w:rPr>
          <w:rFonts w:eastAsia="Arial"/>
        </w:rPr>
        <w:t>Paslaugų</w:t>
      </w:r>
      <w:r>
        <w:t xml:space="preserve"> poreikio;</w:t>
      </w:r>
    </w:p>
    <w:p w14:paraId="2E6CAA25" w14:textId="77777777" w:rsidR="001A143A" w:rsidRDefault="001A143A" w:rsidP="001A143A">
      <w:pPr>
        <w:tabs>
          <w:tab w:val="left" w:pos="567"/>
        </w:tabs>
        <w:spacing w:line="276" w:lineRule="auto"/>
        <w:jc w:val="both"/>
        <w:textAlignment w:val="baseline"/>
      </w:pPr>
      <w:r>
        <w:t>22.2.2.9. Pirkėjas iš pirkimų priežiūrą atliekančių institucijų gauna nurodymą ar rekomendaciją nutraukti Sutartį;</w:t>
      </w:r>
    </w:p>
    <w:p w14:paraId="19C82256" w14:textId="77777777" w:rsidR="001A143A" w:rsidRDefault="001A143A" w:rsidP="001A143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DDA0F5D" w14:textId="77777777" w:rsidR="001A143A" w:rsidRDefault="001A143A" w:rsidP="001A143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18C3FA0" w14:textId="77777777" w:rsidR="001A143A" w:rsidRDefault="001A143A" w:rsidP="001A143A">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C7192A0" w14:textId="77777777" w:rsidR="001A143A" w:rsidRDefault="001A143A" w:rsidP="001A143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12D220" w14:textId="77777777" w:rsidR="001A143A" w:rsidRDefault="001A143A" w:rsidP="001A143A">
      <w:pPr>
        <w:tabs>
          <w:tab w:val="left" w:pos="567"/>
        </w:tabs>
        <w:spacing w:line="276" w:lineRule="auto"/>
        <w:jc w:val="both"/>
        <w:textAlignment w:val="baseline"/>
        <w:rPr>
          <w:iCs/>
        </w:rPr>
      </w:pPr>
      <w:r>
        <w:rPr>
          <w:iCs/>
        </w:rPr>
        <w:t>22.2.2.14. paaiškėja VPĮ 37 straipsnio 8 dalyje ir (ar) 47 straipsnio 8 dalyje nurodytos aplinkybės.</w:t>
      </w:r>
    </w:p>
    <w:p w14:paraId="0913F2D7" w14:textId="77777777" w:rsidR="001A143A" w:rsidRDefault="001A143A" w:rsidP="001A143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57D415" w14:textId="77777777" w:rsidR="001A143A" w:rsidRDefault="001A143A" w:rsidP="001A143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700964" w14:textId="77777777" w:rsidR="001A143A" w:rsidRDefault="001A143A" w:rsidP="001A143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24FA0D" w14:textId="77777777" w:rsidR="001A143A" w:rsidRDefault="001A143A" w:rsidP="001A143A">
      <w:pPr>
        <w:tabs>
          <w:tab w:val="left" w:pos="567"/>
        </w:tabs>
        <w:spacing w:line="276" w:lineRule="auto"/>
        <w:jc w:val="both"/>
        <w:textAlignment w:val="baseline"/>
      </w:pPr>
      <w:r>
        <w:t>22.2.7. Sutartis laikoma nutraukta kitą dieną po to, kai pasibaigia įspėjimo apie Sutarties nutraukimą terminas.</w:t>
      </w:r>
    </w:p>
    <w:p w14:paraId="0B998B75" w14:textId="77777777" w:rsidR="001A143A" w:rsidRDefault="001A143A" w:rsidP="001A143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C87CCF7" w14:textId="77777777" w:rsidR="001A143A" w:rsidRDefault="001A143A" w:rsidP="001A143A">
      <w:pPr>
        <w:tabs>
          <w:tab w:val="left" w:pos="567"/>
        </w:tabs>
        <w:spacing w:line="276" w:lineRule="auto"/>
        <w:jc w:val="both"/>
        <w:textAlignment w:val="baseline"/>
        <w:rPr>
          <w:b/>
          <w:bCs/>
        </w:rPr>
      </w:pPr>
    </w:p>
    <w:p w14:paraId="20CEE1D2"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BB9F0B5" w14:textId="77777777" w:rsidR="001A143A" w:rsidRDefault="001A143A" w:rsidP="001A14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542B2A" w14:textId="77777777" w:rsidR="001A143A" w:rsidRDefault="001A143A" w:rsidP="001A143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308DB2D" w14:textId="77777777" w:rsidR="001A143A" w:rsidRDefault="001A143A" w:rsidP="001A143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5CD1CEC" w14:textId="77777777" w:rsidR="001A143A" w:rsidRDefault="001A143A" w:rsidP="001A143A">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B5FD4" w14:textId="77777777" w:rsidR="001A143A" w:rsidRDefault="001A143A" w:rsidP="001A143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2F8168B" w14:textId="77777777" w:rsidR="001A143A" w:rsidRDefault="001A143A" w:rsidP="001A143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8593C3" w14:textId="77777777" w:rsidR="001A143A" w:rsidRDefault="001A143A" w:rsidP="001A143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9825B54" w14:textId="77777777" w:rsidR="001A143A" w:rsidRDefault="001A143A" w:rsidP="001A143A">
      <w:pPr>
        <w:tabs>
          <w:tab w:val="left" w:pos="567"/>
        </w:tabs>
        <w:spacing w:line="276" w:lineRule="auto"/>
        <w:jc w:val="both"/>
        <w:textAlignment w:val="baseline"/>
      </w:pPr>
      <w:r>
        <w:t xml:space="preserve">22.3.5. </w:t>
      </w:r>
      <w:r>
        <w:rPr>
          <w:lang w:eastAsia="lt-LT"/>
        </w:rPr>
        <w:t xml:space="preserve">Jei Sutartis nutraukiama </w:t>
      </w:r>
      <w:r>
        <w:t xml:space="preserve">dėl Pirkėjo esminio Sutarties pažeidimo </w:t>
      </w:r>
      <w:r>
        <w:rPr>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18F6AE43" w14:textId="77777777" w:rsidR="001A143A" w:rsidRDefault="001A143A" w:rsidP="001A143A">
      <w:pPr>
        <w:tabs>
          <w:tab w:val="left" w:pos="567"/>
        </w:tabs>
        <w:spacing w:line="276" w:lineRule="auto"/>
        <w:jc w:val="both"/>
        <w:textAlignment w:val="baseline"/>
      </w:pPr>
      <w:r>
        <w:t>22.3.6. Sutartis laikoma nutraukta kitą dieną po to, kai pasibaigia įspėjimo apie Sutarties nutraukimą terminas.</w:t>
      </w:r>
    </w:p>
    <w:p w14:paraId="4A8806D9" w14:textId="77777777" w:rsidR="001A143A" w:rsidRDefault="001A143A" w:rsidP="001A143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F7B89BF" w14:textId="77777777" w:rsidR="001A143A" w:rsidRDefault="001A143A" w:rsidP="001A143A">
      <w:pPr>
        <w:tabs>
          <w:tab w:val="left" w:pos="567"/>
        </w:tabs>
        <w:spacing w:line="276" w:lineRule="auto"/>
        <w:jc w:val="both"/>
        <w:textAlignment w:val="baseline"/>
        <w:rPr>
          <w:b/>
          <w:bCs/>
        </w:rPr>
      </w:pPr>
    </w:p>
    <w:p w14:paraId="21605934"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4ADA30" w14:textId="77777777" w:rsidR="001A143A" w:rsidRDefault="001A143A" w:rsidP="001A143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A1230D" w14:textId="77777777" w:rsidR="001A143A" w:rsidRDefault="001A143A" w:rsidP="001A143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2CA8BBA" w14:textId="77777777" w:rsidR="001A143A" w:rsidRDefault="001A143A" w:rsidP="001A143A">
      <w:pPr>
        <w:tabs>
          <w:tab w:val="left" w:pos="567"/>
        </w:tabs>
        <w:spacing w:line="276" w:lineRule="auto"/>
        <w:jc w:val="both"/>
        <w:textAlignment w:val="baseline"/>
      </w:pPr>
      <w:r>
        <w:t>22.4.2. Nutraukus Sutartį, Šalys privalo:</w:t>
      </w:r>
    </w:p>
    <w:p w14:paraId="3F5F4EE3" w14:textId="77777777" w:rsidR="001A143A" w:rsidRDefault="001A143A" w:rsidP="001A143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623F05" w14:textId="77777777" w:rsidR="001A143A" w:rsidRDefault="001A143A" w:rsidP="001A143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2187384" w14:textId="77777777" w:rsidR="001A143A" w:rsidRDefault="001A143A" w:rsidP="001A143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F145A7B" w14:textId="77777777" w:rsidR="001A143A" w:rsidRDefault="001A143A" w:rsidP="001A143A">
      <w:pPr>
        <w:tabs>
          <w:tab w:val="left" w:pos="567"/>
        </w:tabs>
        <w:spacing w:line="276" w:lineRule="auto"/>
        <w:jc w:val="both"/>
        <w:textAlignment w:val="baseline"/>
        <w:rPr>
          <w:b/>
          <w:bCs/>
        </w:rPr>
      </w:pPr>
    </w:p>
    <w:p w14:paraId="0ADFFE1F"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24B225"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D308D5" w14:textId="77777777" w:rsidR="001A143A" w:rsidRDefault="001A143A" w:rsidP="001A143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B06D9F3" w14:textId="77777777" w:rsidR="001A143A" w:rsidRDefault="001A143A" w:rsidP="001A143A">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lastRenderedPageBreak/>
        <w:t>sankcijoms, kaip tai apibrėžta Sankcijų įstatyme ir (ar) prekės, jų sudedamosios dalys ar (ir) gamintojas neatitinka VPĮ 45 straipsnio 2</w:t>
      </w:r>
      <w:r>
        <w:rPr>
          <w:vertAlign w:val="superscript"/>
        </w:rPr>
        <w:t xml:space="preserve">1 </w:t>
      </w:r>
      <w:r>
        <w:t>dalies nuostatų;</w:t>
      </w:r>
    </w:p>
    <w:p w14:paraId="00E421D0" w14:textId="77777777" w:rsidR="001A143A" w:rsidRDefault="001A143A" w:rsidP="001A143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F1D6A5" w14:textId="77777777" w:rsidR="001A143A" w:rsidRDefault="001A143A" w:rsidP="001A143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AC4469E" w14:textId="77777777" w:rsidR="001A143A" w:rsidRDefault="001A143A" w:rsidP="001A143A">
      <w:pPr>
        <w:spacing w:line="276" w:lineRule="auto"/>
        <w:jc w:val="both"/>
      </w:pPr>
      <w:r>
        <w:t>23.1.4. Šalys sudarė rašytinį Susitarimą prie Sutarties dėl prekių keitimo.</w:t>
      </w:r>
    </w:p>
    <w:p w14:paraId="16D5F611" w14:textId="77777777" w:rsidR="001A143A" w:rsidRDefault="001A143A" w:rsidP="001A143A">
      <w:pPr>
        <w:spacing w:line="276" w:lineRule="auto"/>
        <w:jc w:val="both"/>
      </w:pPr>
      <w:r>
        <w:t>23.2. Šiame Bendrųjų sąlygų skyriuje nurodytu atveju prekės turi būti pristatytos už ne didesnę nei pasiūlyme nurodytą kainą.</w:t>
      </w:r>
    </w:p>
    <w:p w14:paraId="294D9569"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69AF91"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812006"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1B6518F" w14:textId="77777777" w:rsidR="001A143A" w:rsidRDefault="001A143A" w:rsidP="001A143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63AA72" w14:textId="77777777" w:rsidR="001A143A" w:rsidRDefault="001A143A" w:rsidP="001A143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8ECCE8" w14:textId="77777777" w:rsidR="001A143A" w:rsidRDefault="001A143A" w:rsidP="001A143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D578C90" w14:textId="77777777" w:rsidR="001A143A" w:rsidRDefault="001A143A" w:rsidP="001A143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B85791" w14:textId="77777777" w:rsidR="001A143A" w:rsidRDefault="001A143A" w:rsidP="001A143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50414B0" w14:textId="77777777" w:rsidR="001A143A" w:rsidRDefault="001A143A" w:rsidP="001A143A">
      <w:pPr>
        <w:widowControl w:val="0"/>
        <w:tabs>
          <w:tab w:val="left" w:pos="0"/>
          <w:tab w:val="left" w:pos="851"/>
          <w:tab w:val="left" w:pos="992"/>
          <w:tab w:val="left" w:pos="1134"/>
        </w:tabs>
        <w:spacing w:line="276" w:lineRule="auto"/>
        <w:jc w:val="both"/>
        <w:rPr>
          <w:rFonts w:eastAsia="Arial"/>
          <w:b/>
          <w:bCs/>
        </w:rPr>
      </w:pPr>
    </w:p>
    <w:p w14:paraId="389A9AED"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3651BD" w14:textId="77777777" w:rsidR="001A143A" w:rsidRDefault="001A143A" w:rsidP="001A143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EA78C2" w14:textId="77777777" w:rsidR="001A143A" w:rsidRDefault="001A143A" w:rsidP="001A143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276DB0" w14:textId="77777777" w:rsidR="001A143A" w:rsidRDefault="001A143A" w:rsidP="001A143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A7D027" w14:textId="77777777" w:rsidR="001A143A" w:rsidRDefault="001A143A" w:rsidP="001A143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9E9527E" w14:textId="77777777" w:rsidR="001A143A" w:rsidRDefault="001A143A" w:rsidP="001A143A">
      <w:pPr>
        <w:widowControl w:val="0"/>
        <w:tabs>
          <w:tab w:val="left" w:pos="426"/>
          <w:tab w:val="left" w:pos="567"/>
          <w:tab w:val="left" w:pos="709"/>
          <w:tab w:val="left" w:pos="851"/>
          <w:tab w:val="left" w:pos="992"/>
          <w:tab w:val="left" w:pos="1134"/>
        </w:tabs>
        <w:spacing w:line="276" w:lineRule="auto"/>
        <w:jc w:val="both"/>
        <w:rPr>
          <w:rFonts w:eastAsia="Arial"/>
        </w:rPr>
      </w:pPr>
    </w:p>
    <w:p w14:paraId="0BE840DD" w14:textId="0EAE8F40" w:rsidR="00D51787" w:rsidRPr="001A143A" w:rsidRDefault="001A143A" w:rsidP="001A143A">
      <w:pPr>
        <w:tabs>
          <w:tab w:val="left" w:pos="700"/>
          <w:tab w:val="left" w:pos="900"/>
        </w:tabs>
        <w:jc w:val="both"/>
        <w:rPr>
          <w:bCs/>
        </w:rPr>
      </w:pPr>
      <w:r w:rsidRPr="00AD13BC">
        <w:t>_______</w:t>
      </w:r>
      <w:bookmarkEnd w:id="0"/>
    </w:p>
    <w:p w14:paraId="11F40E1E" w14:textId="03205EFA" w:rsidR="004235CD" w:rsidRPr="00B54E1A" w:rsidRDefault="004235CD" w:rsidP="004235CD">
      <w:pPr>
        <w:widowControl w:val="0"/>
        <w:pBdr>
          <w:top w:val="nil"/>
          <w:left w:val="nil"/>
          <w:bottom w:val="nil"/>
          <w:right w:val="nil"/>
          <w:between w:val="nil"/>
        </w:pBdr>
        <w:tabs>
          <w:tab w:val="left" w:pos="567"/>
          <w:tab w:val="left" w:pos="851"/>
        </w:tabs>
        <w:jc w:val="center"/>
        <w:rPr>
          <w:b/>
          <w:bCs/>
          <w:caps/>
        </w:rPr>
      </w:pPr>
      <w:r w:rsidRPr="00B54E1A">
        <w:rPr>
          <w:b/>
          <w:bCs/>
          <w:caps/>
        </w:rPr>
        <w:lastRenderedPageBreak/>
        <w:t>PASLAUGŲ PIRKIMO-PARDAVIMO SUTARTIES SPECIALIOSIOS SĄLYGOS</w:t>
      </w:r>
    </w:p>
    <w:p w14:paraId="5ACE599B" w14:textId="77777777" w:rsidR="004235CD" w:rsidRPr="002C4C85" w:rsidRDefault="004235CD" w:rsidP="004235CD">
      <w:pPr>
        <w:widowControl w:val="0"/>
        <w:pBdr>
          <w:top w:val="nil"/>
          <w:left w:val="nil"/>
          <w:bottom w:val="nil"/>
          <w:right w:val="nil"/>
          <w:between w:val="nil"/>
        </w:pBdr>
        <w:tabs>
          <w:tab w:val="left" w:pos="567"/>
          <w:tab w:val="left" w:pos="851"/>
        </w:tabs>
        <w:jc w:val="both"/>
        <w:rPr>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235CD" w:rsidRPr="00B54E1A" w14:paraId="626FB41C" w14:textId="77777777" w:rsidTr="00D51787">
        <w:tc>
          <w:tcPr>
            <w:tcW w:w="2468" w:type="dxa"/>
          </w:tcPr>
          <w:p w14:paraId="39507ECD" w14:textId="77777777" w:rsidR="004235CD" w:rsidRPr="00B54E1A" w:rsidRDefault="004235CD" w:rsidP="00D51787">
            <w:pPr>
              <w:jc w:val="both"/>
              <w:rPr>
                <w:b/>
                <w:kern w:val="2"/>
              </w:rPr>
            </w:pPr>
            <w:r w:rsidRPr="00B54E1A">
              <w:rPr>
                <w:b/>
                <w:kern w:val="2"/>
              </w:rPr>
              <w:t>Sutarties pavadinimas</w:t>
            </w:r>
          </w:p>
        </w:tc>
        <w:tc>
          <w:tcPr>
            <w:tcW w:w="7169" w:type="dxa"/>
            <w:gridSpan w:val="3"/>
          </w:tcPr>
          <w:p w14:paraId="601D631A" w14:textId="680D1FEC" w:rsidR="004235CD" w:rsidRPr="00E26E4B" w:rsidRDefault="004235CD" w:rsidP="00D51787">
            <w:pPr>
              <w:jc w:val="both"/>
              <w:rPr>
                <w:kern w:val="2"/>
              </w:rPr>
            </w:pPr>
          </w:p>
        </w:tc>
      </w:tr>
      <w:tr w:rsidR="004235CD" w:rsidRPr="00B54E1A" w14:paraId="43ADBE4D" w14:textId="77777777" w:rsidTr="00D51787">
        <w:tc>
          <w:tcPr>
            <w:tcW w:w="2468" w:type="dxa"/>
          </w:tcPr>
          <w:p w14:paraId="725D83F0" w14:textId="77777777" w:rsidR="004235CD" w:rsidRPr="00B54E1A" w:rsidRDefault="004235CD" w:rsidP="00D51787">
            <w:pPr>
              <w:jc w:val="both"/>
              <w:rPr>
                <w:b/>
                <w:kern w:val="2"/>
              </w:rPr>
            </w:pPr>
            <w:r w:rsidRPr="00B54E1A">
              <w:rPr>
                <w:b/>
                <w:kern w:val="2"/>
              </w:rPr>
              <w:t>Sutarties data</w:t>
            </w:r>
          </w:p>
        </w:tc>
        <w:tc>
          <w:tcPr>
            <w:tcW w:w="2195" w:type="dxa"/>
          </w:tcPr>
          <w:p w14:paraId="089B925D" w14:textId="77777777" w:rsidR="004235CD" w:rsidRPr="00B54E1A" w:rsidRDefault="004235CD" w:rsidP="00D51787">
            <w:pPr>
              <w:jc w:val="both"/>
              <w:rPr>
                <w:kern w:val="2"/>
              </w:rPr>
            </w:pPr>
            <w:r w:rsidRPr="00B54E1A">
              <w:rPr>
                <w:i/>
                <w:iCs/>
                <w:color w:val="8496B0" w:themeColor="text2" w:themeTint="99"/>
                <w:kern w:val="2"/>
              </w:rPr>
              <w:t>(įrašyti)</w:t>
            </w:r>
          </w:p>
        </w:tc>
        <w:tc>
          <w:tcPr>
            <w:tcW w:w="2382" w:type="dxa"/>
          </w:tcPr>
          <w:p w14:paraId="534ABD25" w14:textId="77777777" w:rsidR="004235CD" w:rsidRPr="00B54E1A" w:rsidRDefault="004235CD" w:rsidP="00D51787">
            <w:pPr>
              <w:jc w:val="both"/>
              <w:rPr>
                <w:b/>
                <w:kern w:val="2"/>
              </w:rPr>
            </w:pPr>
            <w:r w:rsidRPr="00B54E1A">
              <w:rPr>
                <w:b/>
                <w:kern w:val="2"/>
              </w:rPr>
              <w:t>Sutarties numeris</w:t>
            </w:r>
          </w:p>
        </w:tc>
        <w:tc>
          <w:tcPr>
            <w:tcW w:w="2592" w:type="dxa"/>
          </w:tcPr>
          <w:p w14:paraId="75471997" w14:textId="77777777" w:rsidR="004235CD" w:rsidRPr="00B54E1A" w:rsidRDefault="004235CD" w:rsidP="00D51787">
            <w:pPr>
              <w:jc w:val="both"/>
              <w:rPr>
                <w:kern w:val="2"/>
              </w:rPr>
            </w:pPr>
            <w:r w:rsidRPr="00B54E1A">
              <w:rPr>
                <w:i/>
                <w:iCs/>
                <w:color w:val="8496B0" w:themeColor="text2" w:themeTint="99"/>
                <w:kern w:val="2"/>
              </w:rPr>
              <w:t>(įrašyti)</w:t>
            </w:r>
          </w:p>
        </w:tc>
      </w:tr>
    </w:tbl>
    <w:p w14:paraId="7B6A60F8"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235CD" w:rsidRPr="00B54E1A" w14:paraId="7A3B6216" w14:textId="77777777" w:rsidTr="00EB13B2">
        <w:tc>
          <w:tcPr>
            <w:tcW w:w="9637" w:type="dxa"/>
            <w:gridSpan w:val="3"/>
          </w:tcPr>
          <w:p w14:paraId="3B16F17F" w14:textId="77777777" w:rsidR="004235CD" w:rsidRPr="00B54E1A" w:rsidRDefault="004235CD" w:rsidP="00D51787">
            <w:pPr>
              <w:jc w:val="center"/>
              <w:rPr>
                <w:b/>
                <w:kern w:val="2"/>
              </w:rPr>
            </w:pPr>
            <w:r w:rsidRPr="00B54E1A">
              <w:rPr>
                <w:b/>
                <w:kern w:val="2"/>
              </w:rPr>
              <w:t>1. SUTARTIES ŠALYS</w:t>
            </w:r>
          </w:p>
        </w:tc>
      </w:tr>
      <w:tr w:rsidR="004235CD" w:rsidRPr="00B54E1A" w14:paraId="093C9F1E" w14:textId="77777777" w:rsidTr="00EB13B2">
        <w:tc>
          <w:tcPr>
            <w:tcW w:w="2831" w:type="dxa"/>
            <w:vMerge w:val="restart"/>
          </w:tcPr>
          <w:p w14:paraId="532ED4BC" w14:textId="77777777" w:rsidR="004235CD" w:rsidRPr="00B54E1A" w:rsidRDefault="004235CD" w:rsidP="00D51787">
            <w:pPr>
              <w:rPr>
                <w:b/>
                <w:kern w:val="2"/>
              </w:rPr>
            </w:pPr>
            <w:r w:rsidRPr="00B54E1A">
              <w:rPr>
                <w:b/>
                <w:kern w:val="2"/>
              </w:rPr>
              <w:t>1.1. Pirkėjas</w:t>
            </w:r>
          </w:p>
        </w:tc>
        <w:tc>
          <w:tcPr>
            <w:tcW w:w="3267" w:type="dxa"/>
          </w:tcPr>
          <w:p w14:paraId="46A41C1E" w14:textId="77777777" w:rsidR="004235CD" w:rsidRPr="00B54E1A" w:rsidRDefault="004235CD" w:rsidP="00D51787">
            <w:pPr>
              <w:rPr>
                <w:kern w:val="2"/>
              </w:rPr>
            </w:pPr>
            <w:r w:rsidRPr="00B54E1A">
              <w:rPr>
                <w:kern w:val="2"/>
              </w:rPr>
              <w:t>1.1.1. Pavadinimas</w:t>
            </w:r>
          </w:p>
        </w:tc>
        <w:tc>
          <w:tcPr>
            <w:tcW w:w="3539" w:type="dxa"/>
          </w:tcPr>
          <w:p w14:paraId="20D7935A" w14:textId="77777777" w:rsidR="004235CD" w:rsidRPr="00B54E1A" w:rsidRDefault="004235CD" w:rsidP="00EB13B2">
            <w:pPr>
              <w:rPr>
                <w:bCs/>
                <w:kern w:val="2"/>
              </w:rPr>
            </w:pPr>
            <w:r w:rsidRPr="008B1716">
              <w:rPr>
                <w:color w:val="000000" w:themeColor="text1"/>
                <w:szCs w:val="22"/>
              </w:rPr>
              <w:t>Viešoji įstaiga Klaipėdos miesto poliklinika</w:t>
            </w:r>
          </w:p>
        </w:tc>
      </w:tr>
      <w:tr w:rsidR="004235CD" w:rsidRPr="00B54E1A" w14:paraId="65BA7A9A" w14:textId="77777777" w:rsidTr="00EB13B2">
        <w:tc>
          <w:tcPr>
            <w:tcW w:w="2831" w:type="dxa"/>
            <w:vMerge/>
          </w:tcPr>
          <w:p w14:paraId="75B0F6F2" w14:textId="77777777" w:rsidR="004235CD" w:rsidRPr="00B54E1A" w:rsidRDefault="004235CD" w:rsidP="00D51787">
            <w:pPr>
              <w:rPr>
                <w:kern w:val="2"/>
              </w:rPr>
            </w:pPr>
          </w:p>
        </w:tc>
        <w:tc>
          <w:tcPr>
            <w:tcW w:w="3267" w:type="dxa"/>
          </w:tcPr>
          <w:p w14:paraId="20FE92D5" w14:textId="77777777" w:rsidR="004235CD" w:rsidRPr="00B54E1A" w:rsidRDefault="004235CD" w:rsidP="00D51787">
            <w:pPr>
              <w:rPr>
                <w:kern w:val="2"/>
              </w:rPr>
            </w:pPr>
            <w:r w:rsidRPr="00B54E1A">
              <w:rPr>
                <w:kern w:val="2"/>
              </w:rPr>
              <w:t>1.1.2. Juridinio asmens kodas</w:t>
            </w:r>
          </w:p>
        </w:tc>
        <w:tc>
          <w:tcPr>
            <w:tcW w:w="3539" w:type="dxa"/>
          </w:tcPr>
          <w:p w14:paraId="6153C507" w14:textId="77777777" w:rsidR="004235CD" w:rsidRPr="00B54E1A" w:rsidRDefault="004235CD" w:rsidP="00EB13B2">
            <w:pPr>
              <w:rPr>
                <w:kern w:val="2"/>
              </w:rPr>
            </w:pPr>
            <w:r w:rsidRPr="008B1716">
              <w:rPr>
                <w:color w:val="000000" w:themeColor="text1"/>
                <w:shd w:val="clear" w:color="auto" w:fill="FFFFFF"/>
              </w:rPr>
              <w:t>141574462</w:t>
            </w:r>
          </w:p>
        </w:tc>
      </w:tr>
      <w:tr w:rsidR="004235CD" w:rsidRPr="00B54E1A" w14:paraId="1DDC6093" w14:textId="77777777" w:rsidTr="00EB13B2">
        <w:tc>
          <w:tcPr>
            <w:tcW w:w="2831" w:type="dxa"/>
            <w:vMerge/>
          </w:tcPr>
          <w:p w14:paraId="3DFE56B6" w14:textId="77777777" w:rsidR="004235CD" w:rsidRPr="00B54E1A" w:rsidRDefault="004235CD" w:rsidP="00D51787">
            <w:pPr>
              <w:rPr>
                <w:kern w:val="2"/>
              </w:rPr>
            </w:pPr>
          </w:p>
        </w:tc>
        <w:tc>
          <w:tcPr>
            <w:tcW w:w="3267" w:type="dxa"/>
          </w:tcPr>
          <w:p w14:paraId="61516C1E" w14:textId="77777777" w:rsidR="004235CD" w:rsidRPr="00B54E1A" w:rsidRDefault="004235CD" w:rsidP="00D51787">
            <w:pPr>
              <w:rPr>
                <w:kern w:val="2"/>
              </w:rPr>
            </w:pPr>
            <w:r w:rsidRPr="00B54E1A">
              <w:rPr>
                <w:kern w:val="2"/>
              </w:rPr>
              <w:t>1.1.3. Adresas</w:t>
            </w:r>
          </w:p>
        </w:tc>
        <w:tc>
          <w:tcPr>
            <w:tcW w:w="3539" w:type="dxa"/>
          </w:tcPr>
          <w:p w14:paraId="0BAD993D" w14:textId="77777777" w:rsidR="004235CD" w:rsidRPr="00B54E1A" w:rsidRDefault="004235CD" w:rsidP="00EB13B2">
            <w:pPr>
              <w:rPr>
                <w:kern w:val="2"/>
              </w:rPr>
            </w:pPr>
            <w:r w:rsidRPr="008B1716">
              <w:rPr>
                <w:color w:val="000000" w:themeColor="text1"/>
                <w:shd w:val="clear" w:color="auto" w:fill="FFFFFF"/>
              </w:rPr>
              <w:t xml:space="preserve">Taikos pr. 76, </w:t>
            </w:r>
            <w:r>
              <w:rPr>
                <w:color w:val="000000" w:themeColor="text1"/>
                <w:shd w:val="clear" w:color="auto" w:fill="FFFFFF"/>
              </w:rPr>
              <w:t>LT-</w:t>
            </w:r>
            <w:r w:rsidRPr="008B1716">
              <w:rPr>
                <w:color w:val="000000" w:themeColor="text1"/>
                <w:shd w:val="clear" w:color="auto" w:fill="FFFFFF"/>
              </w:rPr>
              <w:t>93200</w:t>
            </w:r>
            <w:r>
              <w:rPr>
                <w:color w:val="000000" w:themeColor="text1"/>
                <w:shd w:val="clear" w:color="auto" w:fill="FFFFFF"/>
              </w:rPr>
              <w:t>,</w:t>
            </w:r>
            <w:r w:rsidRPr="008B1716">
              <w:rPr>
                <w:color w:val="000000" w:themeColor="text1"/>
                <w:shd w:val="clear" w:color="auto" w:fill="FFFFFF"/>
              </w:rPr>
              <w:t xml:space="preserve"> Klaipėda</w:t>
            </w:r>
          </w:p>
        </w:tc>
      </w:tr>
      <w:tr w:rsidR="004235CD" w:rsidRPr="00B54E1A" w14:paraId="33B7225D" w14:textId="77777777" w:rsidTr="00EB13B2">
        <w:tc>
          <w:tcPr>
            <w:tcW w:w="2831" w:type="dxa"/>
            <w:vMerge/>
          </w:tcPr>
          <w:p w14:paraId="2A71AFB6" w14:textId="77777777" w:rsidR="004235CD" w:rsidRPr="00B54E1A" w:rsidRDefault="004235CD" w:rsidP="00D51787">
            <w:pPr>
              <w:rPr>
                <w:kern w:val="2"/>
              </w:rPr>
            </w:pPr>
          </w:p>
        </w:tc>
        <w:tc>
          <w:tcPr>
            <w:tcW w:w="3267" w:type="dxa"/>
          </w:tcPr>
          <w:p w14:paraId="666E9775" w14:textId="77777777" w:rsidR="004235CD" w:rsidRPr="00B54E1A" w:rsidRDefault="004235CD" w:rsidP="00D51787">
            <w:pPr>
              <w:rPr>
                <w:kern w:val="2"/>
              </w:rPr>
            </w:pPr>
            <w:r w:rsidRPr="00B54E1A">
              <w:rPr>
                <w:kern w:val="2"/>
              </w:rPr>
              <w:t>1.1.4. PVM mokėtojo kodas</w:t>
            </w:r>
          </w:p>
        </w:tc>
        <w:tc>
          <w:tcPr>
            <w:tcW w:w="3539" w:type="dxa"/>
          </w:tcPr>
          <w:p w14:paraId="3BB54224" w14:textId="77777777" w:rsidR="004235CD" w:rsidRPr="00B54E1A" w:rsidRDefault="004235CD" w:rsidP="00D51787">
            <w:pPr>
              <w:jc w:val="center"/>
              <w:rPr>
                <w:kern w:val="2"/>
              </w:rPr>
            </w:pPr>
          </w:p>
        </w:tc>
      </w:tr>
      <w:tr w:rsidR="00EB13B2" w:rsidRPr="00B54E1A" w14:paraId="6093197C" w14:textId="77777777" w:rsidTr="00EB13B2">
        <w:tc>
          <w:tcPr>
            <w:tcW w:w="2831" w:type="dxa"/>
            <w:vMerge/>
          </w:tcPr>
          <w:p w14:paraId="13AE27F9" w14:textId="77777777" w:rsidR="00EB13B2" w:rsidRPr="00B54E1A" w:rsidRDefault="00EB13B2" w:rsidP="00EB13B2">
            <w:pPr>
              <w:rPr>
                <w:kern w:val="2"/>
              </w:rPr>
            </w:pPr>
          </w:p>
        </w:tc>
        <w:tc>
          <w:tcPr>
            <w:tcW w:w="3267" w:type="dxa"/>
          </w:tcPr>
          <w:p w14:paraId="1B403B4C" w14:textId="77777777" w:rsidR="00EB13B2" w:rsidRPr="00B54E1A" w:rsidRDefault="00EB13B2" w:rsidP="00EB13B2">
            <w:pPr>
              <w:rPr>
                <w:kern w:val="2"/>
              </w:rPr>
            </w:pPr>
            <w:r w:rsidRPr="00B54E1A">
              <w:rPr>
                <w:kern w:val="2"/>
              </w:rPr>
              <w:t>1.1.5. Atsiskaitomoji sąskaita</w:t>
            </w:r>
          </w:p>
        </w:tc>
        <w:tc>
          <w:tcPr>
            <w:tcW w:w="3539" w:type="dxa"/>
          </w:tcPr>
          <w:p w14:paraId="0A2FA329" w14:textId="38BCF355" w:rsidR="00EB13B2" w:rsidRPr="00EB13B2" w:rsidRDefault="00EB13B2" w:rsidP="00EB13B2">
            <w:pPr>
              <w:rPr>
                <w:color w:val="000000" w:themeColor="text1"/>
                <w:kern w:val="2"/>
              </w:rPr>
            </w:pPr>
            <w:r w:rsidRPr="00EB13B2">
              <w:rPr>
                <w:bCs/>
                <w:color w:val="000000" w:themeColor="text1"/>
              </w:rPr>
              <w:t>LT13 4010 0423 0060 8318</w:t>
            </w:r>
          </w:p>
        </w:tc>
      </w:tr>
      <w:tr w:rsidR="00EB13B2" w:rsidRPr="00B54E1A" w14:paraId="25C4A713" w14:textId="77777777" w:rsidTr="00EB13B2">
        <w:tc>
          <w:tcPr>
            <w:tcW w:w="2831" w:type="dxa"/>
            <w:vMerge/>
          </w:tcPr>
          <w:p w14:paraId="06458FBA" w14:textId="77777777" w:rsidR="00EB13B2" w:rsidRPr="00B54E1A" w:rsidRDefault="00EB13B2" w:rsidP="00EB13B2">
            <w:pPr>
              <w:rPr>
                <w:kern w:val="2"/>
              </w:rPr>
            </w:pPr>
          </w:p>
        </w:tc>
        <w:tc>
          <w:tcPr>
            <w:tcW w:w="3267" w:type="dxa"/>
          </w:tcPr>
          <w:p w14:paraId="35A798B4" w14:textId="77777777" w:rsidR="00EB13B2" w:rsidRPr="00B54E1A" w:rsidRDefault="00EB13B2" w:rsidP="00EB13B2">
            <w:pPr>
              <w:rPr>
                <w:kern w:val="2"/>
              </w:rPr>
            </w:pPr>
            <w:r w:rsidRPr="00B54E1A">
              <w:rPr>
                <w:kern w:val="2"/>
              </w:rPr>
              <w:t>1.1.6. Bankas, banko kodas</w:t>
            </w:r>
          </w:p>
        </w:tc>
        <w:tc>
          <w:tcPr>
            <w:tcW w:w="3539" w:type="dxa"/>
          </w:tcPr>
          <w:p w14:paraId="799A0BD3" w14:textId="19CFD522" w:rsidR="00EB13B2" w:rsidRPr="00EB13B2" w:rsidRDefault="00EB13B2" w:rsidP="00EB13B2">
            <w:pPr>
              <w:rPr>
                <w:color w:val="000000" w:themeColor="text1"/>
                <w:kern w:val="2"/>
              </w:rPr>
            </w:pPr>
            <w:r w:rsidRPr="00EB13B2">
              <w:rPr>
                <w:bCs/>
                <w:color w:val="000000" w:themeColor="text1"/>
              </w:rPr>
              <w:t>AB „</w:t>
            </w:r>
            <w:proofErr w:type="spellStart"/>
            <w:r w:rsidRPr="00EB13B2">
              <w:rPr>
                <w:bCs/>
                <w:color w:val="000000" w:themeColor="text1"/>
              </w:rPr>
              <w:t>Luminor</w:t>
            </w:r>
            <w:proofErr w:type="spellEnd"/>
            <w:r w:rsidRPr="00EB13B2">
              <w:rPr>
                <w:bCs/>
                <w:color w:val="000000" w:themeColor="text1"/>
              </w:rPr>
              <w:t>“ bankas, banko kodas 40100</w:t>
            </w:r>
          </w:p>
        </w:tc>
      </w:tr>
      <w:tr w:rsidR="00EB13B2" w:rsidRPr="00B54E1A" w14:paraId="781C6648" w14:textId="77777777" w:rsidTr="00EB13B2">
        <w:tc>
          <w:tcPr>
            <w:tcW w:w="2831" w:type="dxa"/>
            <w:vMerge/>
          </w:tcPr>
          <w:p w14:paraId="044A3C7A" w14:textId="77777777" w:rsidR="00EB13B2" w:rsidRPr="00B54E1A" w:rsidRDefault="00EB13B2" w:rsidP="00EB13B2">
            <w:pPr>
              <w:rPr>
                <w:kern w:val="2"/>
              </w:rPr>
            </w:pPr>
          </w:p>
        </w:tc>
        <w:tc>
          <w:tcPr>
            <w:tcW w:w="3267" w:type="dxa"/>
          </w:tcPr>
          <w:p w14:paraId="2EFECD1E" w14:textId="77777777" w:rsidR="00EB13B2" w:rsidRPr="00B54E1A" w:rsidRDefault="00EB13B2" w:rsidP="00EB13B2">
            <w:pPr>
              <w:rPr>
                <w:kern w:val="2"/>
              </w:rPr>
            </w:pPr>
            <w:r w:rsidRPr="00B54E1A">
              <w:rPr>
                <w:kern w:val="2"/>
              </w:rPr>
              <w:t>1.1.7. Telefonas</w:t>
            </w:r>
          </w:p>
        </w:tc>
        <w:tc>
          <w:tcPr>
            <w:tcW w:w="3539" w:type="dxa"/>
          </w:tcPr>
          <w:p w14:paraId="000FC59A" w14:textId="340694C2" w:rsidR="00EB13B2" w:rsidRPr="00EB13B2" w:rsidRDefault="00EB13B2" w:rsidP="00EB13B2">
            <w:pPr>
              <w:rPr>
                <w:color w:val="000000" w:themeColor="text1"/>
                <w:kern w:val="2"/>
              </w:rPr>
            </w:pPr>
            <w:r w:rsidRPr="00EB13B2">
              <w:rPr>
                <w:color w:val="000000" w:themeColor="text1"/>
                <w:kern w:val="2"/>
              </w:rPr>
              <w:t>(0 46) 34 39 71</w:t>
            </w:r>
          </w:p>
        </w:tc>
      </w:tr>
      <w:tr w:rsidR="00EB13B2" w:rsidRPr="00B54E1A" w14:paraId="19202800" w14:textId="77777777" w:rsidTr="00EB13B2">
        <w:tc>
          <w:tcPr>
            <w:tcW w:w="2831" w:type="dxa"/>
            <w:vMerge/>
          </w:tcPr>
          <w:p w14:paraId="748CC0FB" w14:textId="77777777" w:rsidR="00EB13B2" w:rsidRPr="00B54E1A" w:rsidRDefault="00EB13B2" w:rsidP="00EB13B2">
            <w:pPr>
              <w:rPr>
                <w:kern w:val="2"/>
              </w:rPr>
            </w:pPr>
          </w:p>
        </w:tc>
        <w:tc>
          <w:tcPr>
            <w:tcW w:w="3267" w:type="dxa"/>
          </w:tcPr>
          <w:p w14:paraId="56D44927" w14:textId="77777777" w:rsidR="00EB13B2" w:rsidRPr="00B54E1A" w:rsidRDefault="00EB13B2" w:rsidP="00EB13B2">
            <w:pPr>
              <w:rPr>
                <w:kern w:val="2"/>
              </w:rPr>
            </w:pPr>
            <w:r w:rsidRPr="00B54E1A">
              <w:rPr>
                <w:kern w:val="2"/>
              </w:rPr>
              <w:t>1.1.8. El. paštas</w:t>
            </w:r>
          </w:p>
        </w:tc>
        <w:tc>
          <w:tcPr>
            <w:tcW w:w="3539" w:type="dxa"/>
          </w:tcPr>
          <w:p w14:paraId="290753A2" w14:textId="511AB87F" w:rsidR="00EB13B2" w:rsidRPr="00EB13B2" w:rsidRDefault="00EB13B2" w:rsidP="00EB13B2">
            <w:pPr>
              <w:rPr>
                <w:color w:val="000000" w:themeColor="text1"/>
                <w:kern w:val="2"/>
              </w:rPr>
            </w:pPr>
            <w:r w:rsidRPr="00EB13B2">
              <w:rPr>
                <w:color w:val="000000" w:themeColor="text1"/>
              </w:rPr>
              <w:t>info@klaipedospoliklinika.lt</w:t>
            </w:r>
          </w:p>
        </w:tc>
      </w:tr>
      <w:tr w:rsidR="00EB13B2" w:rsidRPr="00B54E1A" w14:paraId="1363471F" w14:textId="77777777" w:rsidTr="00EB13B2">
        <w:tc>
          <w:tcPr>
            <w:tcW w:w="2831" w:type="dxa"/>
            <w:vMerge/>
          </w:tcPr>
          <w:p w14:paraId="01AB39AE" w14:textId="77777777" w:rsidR="00EB13B2" w:rsidRPr="00B54E1A" w:rsidRDefault="00EB13B2" w:rsidP="00EB13B2">
            <w:pPr>
              <w:rPr>
                <w:kern w:val="2"/>
              </w:rPr>
            </w:pPr>
          </w:p>
        </w:tc>
        <w:tc>
          <w:tcPr>
            <w:tcW w:w="3267" w:type="dxa"/>
          </w:tcPr>
          <w:p w14:paraId="20D08C19" w14:textId="77777777" w:rsidR="00EB13B2" w:rsidRPr="00B54E1A" w:rsidRDefault="00EB13B2" w:rsidP="00EB13B2">
            <w:pPr>
              <w:rPr>
                <w:kern w:val="2"/>
              </w:rPr>
            </w:pPr>
            <w:r w:rsidRPr="00B54E1A">
              <w:rPr>
                <w:kern w:val="2"/>
              </w:rPr>
              <w:t>1.1.9. Šalies atstovas</w:t>
            </w:r>
          </w:p>
        </w:tc>
        <w:tc>
          <w:tcPr>
            <w:tcW w:w="3539" w:type="dxa"/>
          </w:tcPr>
          <w:p w14:paraId="7B9B6449" w14:textId="6194F6C4" w:rsidR="00EB13B2" w:rsidRPr="00EB13B2" w:rsidRDefault="00EB13B2" w:rsidP="00EB13B2">
            <w:pPr>
              <w:rPr>
                <w:color w:val="000000" w:themeColor="text1"/>
                <w:kern w:val="2"/>
              </w:rPr>
            </w:pPr>
            <w:r w:rsidRPr="00EB13B2">
              <w:rPr>
                <w:color w:val="000000" w:themeColor="text1"/>
                <w:kern w:val="2"/>
              </w:rPr>
              <w:t>Vyriausioji finansininkė Edita Maliauskienė</w:t>
            </w:r>
          </w:p>
        </w:tc>
      </w:tr>
      <w:tr w:rsidR="00EB13B2" w:rsidRPr="00B54E1A" w14:paraId="080D14BF" w14:textId="77777777" w:rsidTr="00EB13B2">
        <w:tc>
          <w:tcPr>
            <w:tcW w:w="2831" w:type="dxa"/>
            <w:vMerge/>
          </w:tcPr>
          <w:p w14:paraId="62AC3AD0" w14:textId="77777777" w:rsidR="00EB13B2" w:rsidRPr="00B54E1A" w:rsidRDefault="00EB13B2" w:rsidP="00EB13B2">
            <w:pPr>
              <w:rPr>
                <w:kern w:val="2"/>
              </w:rPr>
            </w:pPr>
          </w:p>
        </w:tc>
        <w:tc>
          <w:tcPr>
            <w:tcW w:w="3267" w:type="dxa"/>
          </w:tcPr>
          <w:p w14:paraId="04593381" w14:textId="77777777" w:rsidR="00EB13B2" w:rsidRPr="00B54E1A" w:rsidRDefault="00EB13B2" w:rsidP="00EB13B2">
            <w:pPr>
              <w:rPr>
                <w:kern w:val="2"/>
              </w:rPr>
            </w:pPr>
            <w:r w:rsidRPr="00B54E1A">
              <w:rPr>
                <w:kern w:val="2"/>
              </w:rPr>
              <w:t>1.1.10. Atstovavimo pagrindas</w:t>
            </w:r>
          </w:p>
        </w:tc>
        <w:tc>
          <w:tcPr>
            <w:tcW w:w="3539" w:type="dxa"/>
          </w:tcPr>
          <w:p w14:paraId="6D198B97" w14:textId="61BE7806" w:rsidR="00EB13B2" w:rsidRPr="00EB13B2" w:rsidRDefault="00EB13B2" w:rsidP="00EB13B2">
            <w:pPr>
              <w:rPr>
                <w:color w:val="000000" w:themeColor="text1"/>
                <w:kern w:val="2"/>
              </w:rPr>
            </w:pPr>
            <w:r w:rsidRPr="00EB13B2">
              <w:rPr>
                <w:color w:val="000000" w:themeColor="text1"/>
                <w:kern w:val="2"/>
              </w:rPr>
              <w:t xml:space="preserve">Veikia pagal </w:t>
            </w:r>
            <w:r w:rsidRPr="00EB13B2">
              <w:rPr>
                <w:color w:val="000000" w:themeColor="text1"/>
              </w:rPr>
              <w:t>VšĮ Klaipėdos miesto poliklinikos vyr. gydytojo Jono Sąlygos 2024 m. gegužės 10 d. įgaliojimą Nr. 7</w:t>
            </w:r>
          </w:p>
        </w:tc>
      </w:tr>
      <w:tr w:rsidR="004235CD" w:rsidRPr="00B54E1A" w14:paraId="28536289" w14:textId="77777777" w:rsidTr="00EB13B2">
        <w:tc>
          <w:tcPr>
            <w:tcW w:w="2831" w:type="dxa"/>
            <w:vMerge w:val="restart"/>
          </w:tcPr>
          <w:p w14:paraId="78E1A4A5" w14:textId="77777777" w:rsidR="004235CD" w:rsidRPr="00B54E1A" w:rsidRDefault="004235CD" w:rsidP="00D51787">
            <w:pPr>
              <w:rPr>
                <w:b/>
                <w:kern w:val="2"/>
              </w:rPr>
            </w:pPr>
            <w:r w:rsidRPr="00B54E1A">
              <w:rPr>
                <w:b/>
                <w:kern w:val="2"/>
              </w:rPr>
              <w:t>1.2. Tiekėjas</w:t>
            </w:r>
          </w:p>
          <w:p w14:paraId="0376562A" w14:textId="77777777" w:rsidR="004235CD" w:rsidRPr="00B54E1A" w:rsidRDefault="004235CD" w:rsidP="00D51787">
            <w:pPr>
              <w:rPr>
                <w:color w:val="4472C4"/>
                <w:kern w:val="2"/>
              </w:rPr>
            </w:pPr>
            <w:r w:rsidRPr="00B54E1A">
              <w:rPr>
                <w:color w:val="4472C4"/>
                <w:kern w:val="2"/>
              </w:rPr>
              <w:t>(jei Tiekėjas yra fizinis asmuo, skiltys atitinkamai pakoreguojamos.</w:t>
            </w:r>
          </w:p>
          <w:p w14:paraId="6DD4456C" w14:textId="77777777" w:rsidR="004235CD" w:rsidRPr="00B54E1A" w:rsidRDefault="004235CD" w:rsidP="00D51787">
            <w:pPr>
              <w:rPr>
                <w:color w:val="4472C4"/>
                <w:kern w:val="2"/>
              </w:rPr>
            </w:pPr>
            <w:r w:rsidRPr="00B54E1A">
              <w:rPr>
                <w:color w:val="4472C4"/>
                <w:kern w:val="2"/>
              </w:rPr>
              <w:t>Jei Tiekėjas yra tiekėjų grupė, skiltys pildomos įterpiant kiekvieno grupės nario informaciją)</w:t>
            </w:r>
          </w:p>
        </w:tc>
        <w:tc>
          <w:tcPr>
            <w:tcW w:w="3267" w:type="dxa"/>
          </w:tcPr>
          <w:p w14:paraId="03783AF9" w14:textId="77777777" w:rsidR="004235CD" w:rsidRPr="00B54E1A" w:rsidRDefault="004235CD" w:rsidP="00D51787">
            <w:pPr>
              <w:rPr>
                <w:kern w:val="2"/>
              </w:rPr>
            </w:pPr>
            <w:r w:rsidRPr="00B54E1A">
              <w:rPr>
                <w:kern w:val="2"/>
              </w:rPr>
              <w:t>1.2.1. Pavadinimas</w:t>
            </w:r>
          </w:p>
        </w:tc>
        <w:tc>
          <w:tcPr>
            <w:tcW w:w="3539" w:type="dxa"/>
          </w:tcPr>
          <w:p w14:paraId="367B03F3" w14:textId="77777777" w:rsidR="004235CD" w:rsidRPr="00B54E1A" w:rsidRDefault="004235CD" w:rsidP="00D51787">
            <w:pPr>
              <w:jc w:val="center"/>
              <w:rPr>
                <w:kern w:val="2"/>
              </w:rPr>
            </w:pPr>
          </w:p>
        </w:tc>
      </w:tr>
      <w:tr w:rsidR="004235CD" w:rsidRPr="00B54E1A" w14:paraId="68FE0DB8" w14:textId="77777777" w:rsidTr="00EB13B2">
        <w:tc>
          <w:tcPr>
            <w:tcW w:w="2831" w:type="dxa"/>
            <w:vMerge/>
          </w:tcPr>
          <w:p w14:paraId="21F7F2C5" w14:textId="77777777" w:rsidR="004235CD" w:rsidRPr="00B54E1A" w:rsidRDefault="004235CD" w:rsidP="00D51787">
            <w:pPr>
              <w:rPr>
                <w:b/>
                <w:kern w:val="2"/>
              </w:rPr>
            </w:pPr>
          </w:p>
        </w:tc>
        <w:tc>
          <w:tcPr>
            <w:tcW w:w="3267" w:type="dxa"/>
          </w:tcPr>
          <w:p w14:paraId="4029309B" w14:textId="77777777" w:rsidR="004235CD" w:rsidRPr="00B54E1A" w:rsidRDefault="004235CD" w:rsidP="00D51787">
            <w:pPr>
              <w:rPr>
                <w:kern w:val="2"/>
              </w:rPr>
            </w:pPr>
            <w:r w:rsidRPr="00B54E1A">
              <w:rPr>
                <w:kern w:val="2"/>
              </w:rPr>
              <w:t>1.2.2. Juridinio asmens kodas</w:t>
            </w:r>
          </w:p>
        </w:tc>
        <w:tc>
          <w:tcPr>
            <w:tcW w:w="3539" w:type="dxa"/>
          </w:tcPr>
          <w:p w14:paraId="073A7744" w14:textId="77777777" w:rsidR="004235CD" w:rsidRPr="00B54E1A" w:rsidRDefault="004235CD" w:rsidP="00D51787">
            <w:pPr>
              <w:jc w:val="center"/>
              <w:rPr>
                <w:kern w:val="2"/>
              </w:rPr>
            </w:pPr>
          </w:p>
        </w:tc>
      </w:tr>
      <w:tr w:rsidR="004235CD" w:rsidRPr="00B54E1A" w14:paraId="5AB34046" w14:textId="77777777" w:rsidTr="00EB13B2">
        <w:tc>
          <w:tcPr>
            <w:tcW w:w="2831" w:type="dxa"/>
            <w:vMerge/>
          </w:tcPr>
          <w:p w14:paraId="75613783" w14:textId="77777777" w:rsidR="004235CD" w:rsidRPr="00B54E1A" w:rsidRDefault="004235CD" w:rsidP="00D51787">
            <w:pPr>
              <w:rPr>
                <w:b/>
                <w:kern w:val="2"/>
              </w:rPr>
            </w:pPr>
          </w:p>
        </w:tc>
        <w:tc>
          <w:tcPr>
            <w:tcW w:w="3267" w:type="dxa"/>
          </w:tcPr>
          <w:p w14:paraId="2D9B9D78" w14:textId="77777777" w:rsidR="004235CD" w:rsidRPr="00B54E1A" w:rsidRDefault="004235CD" w:rsidP="00D51787">
            <w:pPr>
              <w:rPr>
                <w:kern w:val="2"/>
              </w:rPr>
            </w:pPr>
            <w:r w:rsidRPr="00B54E1A">
              <w:rPr>
                <w:kern w:val="2"/>
              </w:rPr>
              <w:t>1.2.3. Adresas</w:t>
            </w:r>
          </w:p>
        </w:tc>
        <w:tc>
          <w:tcPr>
            <w:tcW w:w="3539" w:type="dxa"/>
          </w:tcPr>
          <w:p w14:paraId="45F4C841" w14:textId="77777777" w:rsidR="004235CD" w:rsidRPr="00B54E1A" w:rsidRDefault="004235CD" w:rsidP="00D51787">
            <w:pPr>
              <w:jc w:val="center"/>
              <w:rPr>
                <w:kern w:val="2"/>
              </w:rPr>
            </w:pPr>
          </w:p>
        </w:tc>
      </w:tr>
      <w:tr w:rsidR="004235CD" w:rsidRPr="00B54E1A" w14:paraId="1C9C0976" w14:textId="77777777" w:rsidTr="00EB13B2">
        <w:tc>
          <w:tcPr>
            <w:tcW w:w="2831" w:type="dxa"/>
            <w:vMerge/>
          </w:tcPr>
          <w:p w14:paraId="29B5B564" w14:textId="77777777" w:rsidR="004235CD" w:rsidRPr="00B54E1A" w:rsidRDefault="004235CD" w:rsidP="00D51787">
            <w:pPr>
              <w:rPr>
                <w:b/>
                <w:kern w:val="2"/>
              </w:rPr>
            </w:pPr>
          </w:p>
        </w:tc>
        <w:tc>
          <w:tcPr>
            <w:tcW w:w="3267" w:type="dxa"/>
          </w:tcPr>
          <w:p w14:paraId="3AFC8FC0" w14:textId="77777777" w:rsidR="004235CD" w:rsidRPr="00B54E1A" w:rsidRDefault="004235CD" w:rsidP="00D51787">
            <w:pPr>
              <w:rPr>
                <w:kern w:val="2"/>
              </w:rPr>
            </w:pPr>
            <w:r w:rsidRPr="00B54E1A">
              <w:rPr>
                <w:kern w:val="2"/>
              </w:rPr>
              <w:t>1.2.4. PVM mokėtojo kodas</w:t>
            </w:r>
          </w:p>
        </w:tc>
        <w:tc>
          <w:tcPr>
            <w:tcW w:w="3539" w:type="dxa"/>
          </w:tcPr>
          <w:p w14:paraId="06238B1A" w14:textId="77777777" w:rsidR="004235CD" w:rsidRPr="00B54E1A" w:rsidRDefault="004235CD" w:rsidP="00D51787">
            <w:pPr>
              <w:jc w:val="center"/>
              <w:rPr>
                <w:kern w:val="2"/>
              </w:rPr>
            </w:pPr>
          </w:p>
        </w:tc>
      </w:tr>
      <w:tr w:rsidR="004235CD" w:rsidRPr="00B54E1A" w14:paraId="5DA16C27" w14:textId="77777777" w:rsidTr="00EB13B2">
        <w:tc>
          <w:tcPr>
            <w:tcW w:w="2831" w:type="dxa"/>
            <w:vMerge/>
          </w:tcPr>
          <w:p w14:paraId="2923C35E" w14:textId="77777777" w:rsidR="004235CD" w:rsidRPr="00B54E1A" w:rsidRDefault="004235CD" w:rsidP="00D51787">
            <w:pPr>
              <w:rPr>
                <w:b/>
                <w:kern w:val="2"/>
              </w:rPr>
            </w:pPr>
          </w:p>
        </w:tc>
        <w:tc>
          <w:tcPr>
            <w:tcW w:w="3267" w:type="dxa"/>
          </w:tcPr>
          <w:p w14:paraId="5C0ABC45" w14:textId="77777777" w:rsidR="004235CD" w:rsidRPr="00B54E1A" w:rsidRDefault="004235CD" w:rsidP="00D51787">
            <w:pPr>
              <w:rPr>
                <w:kern w:val="2"/>
              </w:rPr>
            </w:pPr>
            <w:r w:rsidRPr="00B54E1A">
              <w:rPr>
                <w:kern w:val="2"/>
              </w:rPr>
              <w:t>1.2.5. Atsiskaitomoji sąskaita</w:t>
            </w:r>
          </w:p>
        </w:tc>
        <w:tc>
          <w:tcPr>
            <w:tcW w:w="3539" w:type="dxa"/>
          </w:tcPr>
          <w:p w14:paraId="22E59C14" w14:textId="77777777" w:rsidR="004235CD" w:rsidRPr="00B54E1A" w:rsidRDefault="004235CD" w:rsidP="00D51787">
            <w:pPr>
              <w:jc w:val="center"/>
              <w:rPr>
                <w:kern w:val="2"/>
              </w:rPr>
            </w:pPr>
          </w:p>
        </w:tc>
      </w:tr>
      <w:tr w:rsidR="004235CD" w:rsidRPr="00B54E1A" w14:paraId="2767B0F1" w14:textId="77777777" w:rsidTr="00EB13B2">
        <w:tc>
          <w:tcPr>
            <w:tcW w:w="2831" w:type="dxa"/>
            <w:vMerge/>
          </w:tcPr>
          <w:p w14:paraId="14BEF98D" w14:textId="77777777" w:rsidR="004235CD" w:rsidRPr="00B54E1A" w:rsidRDefault="004235CD" w:rsidP="00D51787">
            <w:pPr>
              <w:rPr>
                <w:b/>
                <w:kern w:val="2"/>
              </w:rPr>
            </w:pPr>
          </w:p>
        </w:tc>
        <w:tc>
          <w:tcPr>
            <w:tcW w:w="3267" w:type="dxa"/>
          </w:tcPr>
          <w:p w14:paraId="7D78407B" w14:textId="77777777" w:rsidR="004235CD" w:rsidRPr="00B54E1A" w:rsidRDefault="004235CD" w:rsidP="00D51787">
            <w:pPr>
              <w:rPr>
                <w:kern w:val="2"/>
              </w:rPr>
            </w:pPr>
            <w:r w:rsidRPr="00B54E1A">
              <w:rPr>
                <w:kern w:val="2"/>
              </w:rPr>
              <w:t>1.2.6. Bankas, banko kodas</w:t>
            </w:r>
          </w:p>
        </w:tc>
        <w:tc>
          <w:tcPr>
            <w:tcW w:w="3539" w:type="dxa"/>
          </w:tcPr>
          <w:p w14:paraId="094E999C" w14:textId="77777777" w:rsidR="004235CD" w:rsidRPr="00B54E1A" w:rsidRDefault="004235CD" w:rsidP="00D51787">
            <w:pPr>
              <w:jc w:val="center"/>
              <w:rPr>
                <w:kern w:val="2"/>
              </w:rPr>
            </w:pPr>
          </w:p>
        </w:tc>
      </w:tr>
      <w:tr w:rsidR="004235CD" w:rsidRPr="00B54E1A" w14:paraId="7A1B2F18" w14:textId="77777777" w:rsidTr="00EB13B2">
        <w:tc>
          <w:tcPr>
            <w:tcW w:w="2831" w:type="dxa"/>
            <w:vMerge/>
          </w:tcPr>
          <w:p w14:paraId="4FFBDB07" w14:textId="77777777" w:rsidR="004235CD" w:rsidRPr="00B54E1A" w:rsidRDefault="004235CD" w:rsidP="00D51787">
            <w:pPr>
              <w:rPr>
                <w:b/>
                <w:kern w:val="2"/>
              </w:rPr>
            </w:pPr>
          </w:p>
        </w:tc>
        <w:tc>
          <w:tcPr>
            <w:tcW w:w="3267" w:type="dxa"/>
          </w:tcPr>
          <w:p w14:paraId="0C0E6E58" w14:textId="77777777" w:rsidR="004235CD" w:rsidRPr="00B54E1A" w:rsidRDefault="004235CD" w:rsidP="00D51787">
            <w:pPr>
              <w:rPr>
                <w:kern w:val="2"/>
              </w:rPr>
            </w:pPr>
            <w:r w:rsidRPr="00B54E1A">
              <w:rPr>
                <w:kern w:val="2"/>
              </w:rPr>
              <w:t>1.2.7. Telefonas</w:t>
            </w:r>
          </w:p>
        </w:tc>
        <w:tc>
          <w:tcPr>
            <w:tcW w:w="3539" w:type="dxa"/>
          </w:tcPr>
          <w:p w14:paraId="20ABCE6F" w14:textId="77777777" w:rsidR="004235CD" w:rsidRPr="00B54E1A" w:rsidRDefault="004235CD" w:rsidP="00D51787">
            <w:pPr>
              <w:jc w:val="center"/>
              <w:rPr>
                <w:kern w:val="2"/>
              </w:rPr>
            </w:pPr>
          </w:p>
        </w:tc>
      </w:tr>
      <w:tr w:rsidR="004235CD" w:rsidRPr="00B54E1A" w14:paraId="577743F3" w14:textId="77777777" w:rsidTr="00EB13B2">
        <w:tc>
          <w:tcPr>
            <w:tcW w:w="2831" w:type="dxa"/>
            <w:vMerge/>
          </w:tcPr>
          <w:p w14:paraId="7FEAA373" w14:textId="77777777" w:rsidR="004235CD" w:rsidRPr="00B54E1A" w:rsidRDefault="004235CD" w:rsidP="00D51787">
            <w:pPr>
              <w:rPr>
                <w:b/>
                <w:kern w:val="2"/>
              </w:rPr>
            </w:pPr>
          </w:p>
        </w:tc>
        <w:tc>
          <w:tcPr>
            <w:tcW w:w="3267" w:type="dxa"/>
          </w:tcPr>
          <w:p w14:paraId="678D7D2B" w14:textId="77777777" w:rsidR="004235CD" w:rsidRPr="00B54E1A" w:rsidRDefault="004235CD" w:rsidP="00D51787">
            <w:pPr>
              <w:rPr>
                <w:kern w:val="2"/>
              </w:rPr>
            </w:pPr>
            <w:r w:rsidRPr="00B54E1A">
              <w:rPr>
                <w:kern w:val="2"/>
              </w:rPr>
              <w:t>1.2.8. El. paštas</w:t>
            </w:r>
          </w:p>
        </w:tc>
        <w:tc>
          <w:tcPr>
            <w:tcW w:w="3539" w:type="dxa"/>
          </w:tcPr>
          <w:p w14:paraId="3A07C758" w14:textId="77777777" w:rsidR="004235CD" w:rsidRPr="00B54E1A" w:rsidRDefault="004235CD" w:rsidP="00D51787">
            <w:pPr>
              <w:jc w:val="center"/>
              <w:rPr>
                <w:kern w:val="2"/>
              </w:rPr>
            </w:pPr>
          </w:p>
        </w:tc>
      </w:tr>
      <w:tr w:rsidR="004235CD" w:rsidRPr="00B54E1A" w14:paraId="21E28AAD" w14:textId="77777777" w:rsidTr="00EB13B2">
        <w:tc>
          <w:tcPr>
            <w:tcW w:w="2831" w:type="dxa"/>
            <w:vMerge/>
          </w:tcPr>
          <w:p w14:paraId="157697F9" w14:textId="77777777" w:rsidR="004235CD" w:rsidRPr="00B54E1A" w:rsidRDefault="004235CD" w:rsidP="00D51787">
            <w:pPr>
              <w:rPr>
                <w:b/>
                <w:kern w:val="2"/>
              </w:rPr>
            </w:pPr>
          </w:p>
        </w:tc>
        <w:tc>
          <w:tcPr>
            <w:tcW w:w="3267" w:type="dxa"/>
          </w:tcPr>
          <w:p w14:paraId="01B0E502" w14:textId="77777777" w:rsidR="004235CD" w:rsidRPr="00B54E1A" w:rsidRDefault="004235CD" w:rsidP="00D51787">
            <w:pPr>
              <w:rPr>
                <w:kern w:val="2"/>
              </w:rPr>
            </w:pPr>
            <w:r w:rsidRPr="00B54E1A">
              <w:rPr>
                <w:kern w:val="2"/>
              </w:rPr>
              <w:t>1.2.9. Šalies atstovas</w:t>
            </w:r>
          </w:p>
        </w:tc>
        <w:tc>
          <w:tcPr>
            <w:tcW w:w="3539" w:type="dxa"/>
          </w:tcPr>
          <w:p w14:paraId="7A4E1E04" w14:textId="77777777" w:rsidR="004235CD" w:rsidRPr="00B54E1A" w:rsidRDefault="004235CD" w:rsidP="00D51787">
            <w:pPr>
              <w:jc w:val="center"/>
              <w:rPr>
                <w:kern w:val="2"/>
              </w:rPr>
            </w:pPr>
          </w:p>
        </w:tc>
      </w:tr>
      <w:tr w:rsidR="004235CD" w:rsidRPr="00B54E1A" w14:paraId="3AC7488D" w14:textId="77777777" w:rsidTr="00EB13B2">
        <w:tc>
          <w:tcPr>
            <w:tcW w:w="2831" w:type="dxa"/>
            <w:vMerge/>
          </w:tcPr>
          <w:p w14:paraId="0AEEC5C6" w14:textId="77777777" w:rsidR="004235CD" w:rsidRPr="00B54E1A" w:rsidRDefault="004235CD" w:rsidP="00D51787">
            <w:pPr>
              <w:rPr>
                <w:b/>
                <w:kern w:val="2"/>
              </w:rPr>
            </w:pPr>
          </w:p>
        </w:tc>
        <w:tc>
          <w:tcPr>
            <w:tcW w:w="3267" w:type="dxa"/>
          </w:tcPr>
          <w:p w14:paraId="0525F5E1" w14:textId="77777777" w:rsidR="004235CD" w:rsidRPr="00B54E1A" w:rsidRDefault="004235CD" w:rsidP="00D51787">
            <w:pPr>
              <w:rPr>
                <w:kern w:val="2"/>
              </w:rPr>
            </w:pPr>
            <w:r w:rsidRPr="00B54E1A">
              <w:rPr>
                <w:kern w:val="2"/>
              </w:rPr>
              <w:t>1.2.10. Atstovavimo pagrindas</w:t>
            </w:r>
          </w:p>
        </w:tc>
        <w:tc>
          <w:tcPr>
            <w:tcW w:w="3539" w:type="dxa"/>
          </w:tcPr>
          <w:p w14:paraId="1C566E04" w14:textId="77777777" w:rsidR="004235CD" w:rsidRPr="00B54E1A" w:rsidRDefault="004235CD" w:rsidP="00D51787">
            <w:pPr>
              <w:jc w:val="center"/>
              <w:rPr>
                <w:kern w:val="2"/>
              </w:rPr>
            </w:pPr>
          </w:p>
        </w:tc>
      </w:tr>
    </w:tbl>
    <w:p w14:paraId="0A370C70"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235CD" w:rsidRPr="00B54E1A" w14:paraId="71E0F974" w14:textId="77777777" w:rsidTr="00D51787">
        <w:trPr>
          <w:trHeight w:val="300"/>
        </w:trPr>
        <w:tc>
          <w:tcPr>
            <w:tcW w:w="9637" w:type="dxa"/>
            <w:gridSpan w:val="4"/>
          </w:tcPr>
          <w:p w14:paraId="7CE4D58A" w14:textId="77777777" w:rsidR="004235CD" w:rsidRPr="00B54E1A" w:rsidRDefault="004235CD" w:rsidP="00D51787">
            <w:pPr>
              <w:jc w:val="center"/>
              <w:rPr>
                <w:b/>
                <w:kern w:val="2"/>
              </w:rPr>
            </w:pPr>
            <w:r w:rsidRPr="00B54E1A">
              <w:rPr>
                <w:b/>
                <w:kern w:val="2"/>
              </w:rPr>
              <w:t>2. ATSAKINGI ASMENYS</w:t>
            </w:r>
          </w:p>
        </w:tc>
      </w:tr>
      <w:tr w:rsidR="004235CD" w:rsidRPr="00B54E1A" w14:paraId="2E1A8042" w14:textId="77777777" w:rsidTr="00D51787">
        <w:trPr>
          <w:trHeight w:val="300"/>
        </w:trPr>
        <w:tc>
          <w:tcPr>
            <w:tcW w:w="3127" w:type="dxa"/>
            <w:gridSpan w:val="2"/>
          </w:tcPr>
          <w:p w14:paraId="5ECECDC0" w14:textId="0481B99B" w:rsidR="004235CD" w:rsidRPr="00B54E1A" w:rsidRDefault="004235CD" w:rsidP="00D51787">
            <w:pPr>
              <w:rPr>
                <w:b/>
                <w:kern w:val="2"/>
              </w:rPr>
            </w:pPr>
            <w:r w:rsidRPr="00B54E1A">
              <w:rPr>
                <w:b/>
                <w:kern w:val="2"/>
              </w:rPr>
              <w:t>2.1. Pirkėjo kontaktiniai asmenys, atsakingi už</w:t>
            </w:r>
            <w:r w:rsidR="00860BD7">
              <w:rPr>
                <w:b/>
                <w:kern w:val="2"/>
              </w:rPr>
              <w:t xml:space="preserve"> </w:t>
            </w:r>
            <w:r w:rsidRPr="00B54E1A">
              <w:rPr>
                <w:b/>
                <w:kern w:val="2"/>
              </w:rPr>
              <w:t xml:space="preserve">Sutarties vykdymą, </w:t>
            </w:r>
            <w:r w:rsidRPr="00B54E1A">
              <w:rPr>
                <w:b/>
              </w:rPr>
              <w:t>Paslaugų</w:t>
            </w:r>
            <w:r w:rsidRPr="00B54E1A">
              <w:rPr>
                <w:b/>
                <w:kern w:val="2"/>
              </w:rPr>
              <w:t xml:space="preserve"> priėmimą, Sąskaitų per informacinę sistemą SABIS priėmimą</w:t>
            </w:r>
          </w:p>
        </w:tc>
        <w:tc>
          <w:tcPr>
            <w:tcW w:w="6510" w:type="dxa"/>
            <w:gridSpan w:val="2"/>
          </w:tcPr>
          <w:p w14:paraId="65F9D381" w14:textId="77777777" w:rsidR="00317337" w:rsidRPr="00860BD7" w:rsidRDefault="00317337" w:rsidP="00317337">
            <w:pPr>
              <w:rPr>
                <w:bCs/>
                <w:color w:val="000000" w:themeColor="text1"/>
              </w:rPr>
            </w:pPr>
            <w:r w:rsidRPr="00860BD7">
              <w:rPr>
                <w:rFonts w:eastAsiaTheme="minorHAnsi"/>
                <w:color w:val="000000" w:themeColor="text1"/>
              </w:rPr>
              <w:t>Klinikinės diagnostikos laboratorijos vedėja</w:t>
            </w:r>
            <w:r>
              <w:rPr>
                <w:rFonts w:eastAsiaTheme="minorHAnsi"/>
                <w:color w:val="000000" w:themeColor="text1"/>
              </w:rPr>
              <w:t>, medicinos biologė</w:t>
            </w:r>
            <w:r w:rsidRPr="00860BD7">
              <w:rPr>
                <w:color w:val="000000" w:themeColor="text1"/>
              </w:rPr>
              <w:t xml:space="preserve"> </w:t>
            </w:r>
            <w:r>
              <w:rPr>
                <w:color w:val="000000" w:themeColor="text1"/>
              </w:rPr>
              <w:t xml:space="preserve">Fausta </w:t>
            </w:r>
            <w:proofErr w:type="spellStart"/>
            <w:r>
              <w:rPr>
                <w:color w:val="000000" w:themeColor="text1"/>
              </w:rPr>
              <w:t>Jucaitienė</w:t>
            </w:r>
            <w:proofErr w:type="spellEnd"/>
            <w:r w:rsidRPr="00860BD7">
              <w:rPr>
                <w:color w:val="000000" w:themeColor="text1"/>
              </w:rPr>
              <w:t xml:space="preserve">, tel. (0 46) 49 67 11, el. p. </w:t>
            </w:r>
            <w:hyperlink r:id="rId6" w:history="1">
              <w:r w:rsidRPr="00BC5734">
                <w:rPr>
                  <w:rStyle w:val="Hipersaitas"/>
                  <w:rFonts w:eastAsiaTheme="minorHAnsi"/>
                </w:rPr>
                <w:t>fjucaitiene@klaipedospoliklinika.lt</w:t>
              </w:r>
            </w:hyperlink>
            <w:r w:rsidRPr="00860BD7">
              <w:rPr>
                <w:rFonts w:eastAsiaTheme="minorHAnsi"/>
                <w:color w:val="000000" w:themeColor="text1"/>
              </w:rPr>
              <w:t xml:space="preserve"> </w:t>
            </w:r>
          </w:p>
          <w:p w14:paraId="425E77D2" w14:textId="77777777" w:rsidR="00860BD7" w:rsidRPr="00860BD7" w:rsidRDefault="00860BD7" w:rsidP="00860BD7">
            <w:pPr>
              <w:jc w:val="both"/>
              <w:rPr>
                <w:color w:val="000000" w:themeColor="text1"/>
                <w:kern w:val="2"/>
              </w:rPr>
            </w:pPr>
          </w:p>
          <w:p w14:paraId="3D27791F" w14:textId="77777777" w:rsidR="00860BD7" w:rsidRPr="00860BD7" w:rsidRDefault="00860BD7" w:rsidP="00860BD7">
            <w:pPr>
              <w:jc w:val="both"/>
              <w:rPr>
                <w:color w:val="000000" w:themeColor="text1"/>
                <w:kern w:val="2"/>
              </w:rPr>
            </w:pPr>
            <w:r w:rsidRPr="00860BD7">
              <w:rPr>
                <w:color w:val="000000" w:themeColor="text1"/>
                <w:kern w:val="2"/>
              </w:rPr>
              <w:t xml:space="preserve">Vyriausioji finansininkė Edita Maliauskienė, </w:t>
            </w:r>
          </w:p>
          <w:p w14:paraId="2E5E7F31" w14:textId="77777777" w:rsidR="00860BD7" w:rsidRPr="00860BD7" w:rsidRDefault="00860BD7" w:rsidP="00860BD7">
            <w:pPr>
              <w:jc w:val="both"/>
              <w:rPr>
                <w:color w:val="000000" w:themeColor="text1"/>
                <w:kern w:val="2"/>
              </w:rPr>
            </w:pPr>
            <w:r w:rsidRPr="00860BD7">
              <w:rPr>
                <w:color w:val="000000" w:themeColor="text1"/>
                <w:kern w:val="2"/>
              </w:rPr>
              <w:t xml:space="preserve">el. p. </w:t>
            </w:r>
            <w:hyperlink r:id="rId7" w:history="1">
              <w:r w:rsidRPr="00860BD7">
                <w:rPr>
                  <w:rStyle w:val="Hipersaitas"/>
                  <w:color w:val="000000" w:themeColor="text1"/>
                  <w:kern w:val="2"/>
                </w:rPr>
                <w:t>emaliauskiene@klaipedospoliklinika.lt</w:t>
              </w:r>
            </w:hyperlink>
            <w:r w:rsidRPr="00860BD7">
              <w:rPr>
                <w:color w:val="000000" w:themeColor="text1"/>
                <w:kern w:val="2"/>
              </w:rPr>
              <w:t>, tel. +370 46</w:t>
            </w:r>
            <w:r w:rsidRPr="00860BD7">
              <w:rPr>
                <w:rFonts w:ascii="Calibri" w:hAnsi="Calibri" w:cs="Calibri"/>
                <w:color w:val="000000" w:themeColor="text1"/>
                <w:sz w:val="22"/>
                <w:szCs w:val="22"/>
              </w:rPr>
              <w:t xml:space="preserve"> </w:t>
            </w:r>
            <w:r w:rsidRPr="00860BD7">
              <w:rPr>
                <w:color w:val="000000" w:themeColor="text1"/>
                <w:kern w:val="2"/>
              </w:rPr>
              <w:t>454781</w:t>
            </w:r>
          </w:p>
          <w:p w14:paraId="7A4247F9" w14:textId="77777777" w:rsidR="00860BD7" w:rsidRPr="00860BD7" w:rsidRDefault="00860BD7" w:rsidP="00860BD7">
            <w:pPr>
              <w:jc w:val="both"/>
              <w:rPr>
                <w:color w:val="000000" w:themeColor="text1"/>
              </w:rPr>
            </w:pPr>
          </w:p>
          <w:p w14:paraId="5BD01F1B" w14:textId="77777777" w:rsidR="00860BD7" w:rsidRPr="00860BD7" w:rsidRDefault="00860BD7" w:rsidP="00860BD7">
            <w:pPr>
              <w:jc w:val="both"/>
              <w:rPr>
                <w:bCs/>
                <w:color w:val="000000" w:themeColor="text1"/>
              </w:rPr>
            </w:pPr>
          </w:p>
          <w:p w14:paraId="3AAD86D6" w14:textId="5166F068" w:rsidR="004235CD" w:rsidRPr="00860BD7" w:rsidRDefault="00860BD7" w:rsidP="00860BD7">
            <w:pPr>
              <w:jc w:val="both"/>
              <w:rPr>
                <w:bCs/>
                <w:color w:val="000000" w:themeColor="text1"/>
              </w:rPr>
            </w:pPr>
            <w:r w:rsidRPr="00860BD7">
              <w:rPr>
                <w:bCs/>
                <w:color w:val="000000" w:themeColor="text1"/>
              </w:rPr>
              <w:t>Viešųjų pirkimų specialistė Asta Vilavičienė, t</w:t>
            </w:r>
            <w:r w:rsidRPr="00860BD7">
              <w:rPr>
                <w:bCs/>
                <w:color w:val="000000" w:themeColor="text1"/>
                <w:lang w:val="es-ES_tradnl"/>
              </w:rPr>
              <w:t>el. +370 46 496758,   el. p.  </w:t>
            </w:r>
            <w:hyperlink r:id="rId8" w:history="1">
              <w:r w:rsidRPr="00860BD7">
                <w:rPr>
                  <w:rStyle w:val="Hipersaitas"/>
                  <w:bCs/>
                  <w:color w:val="000000" w:themeColor="text1"/>
                  <w:lang w:val="es-ES_tradnl"/>
                </w:rPr>
                <w:t>avilaviciene@klaipedospoliklinika.lt</w:t>
              </w:r>
            </w:hyperlink>
          </w:p>
        </w:tc>
      </w:tr>
      <w:tr w:rsidR="004235CD" w:rsidRPr="00B54E1A" w14:paraId="3BBBBEFA" w14:textId="77777777" w:rsidTr="00D51787">
        <w:trPr>
          <w:trHeight w:val="300"/>
        </w:trPr>
        <w:tc>
          <w:tcPr>
            <w:tcW w:w="3127" w:type="dxa"/>
            <w:gridSpan w:val="2"/>
          </w:tcPr>
          <w:p w14:paraId="49B72683" w14:textId="77777777" w:rsidR="004235CD" w:rsidRPr="00B54E1A" w:rsidRDefault="004235CD" w:rsidP="00D51787">
            <w:pPr>
              <w:rPr>
                <w:b/>
                <w:kern w:val="2"/>
              </w:rPr>
            </w:pPr>
            <w:r w:rsidRPr="00B54E1A">
              <w:rPr>
                <w:b/>
                <w:kern w:val="2"/>
              </w:rPr>
              <w:t>2.2. Tiekėjo kontaktiniai asmenys, atsakingi už Sutarties vykdymą</w:t>
            </w:r>
          </w:p>
        </w:tc>
        <w:tc>
          <w:tcPr>
            <w:tcW w:w="6510" w:type="dxa"/>
            <w:gridSpan w:val="2"/>
          </w:tcPr>
          <w:p w14:paraId="124D54D2" w14:textId="77777777" w:rsidR="004235CD" w:rsidRPr="00B54E1A" w:rsidRDefault="004235CD" w:rsidP="00D51787">
            <w:pPr>
              <w:rPr>
                <w:color w:val="4472C4"/>
                <w:kern w:val="2"/>
              </w:rPr>
            </w:pPr>
            <w:r w:rsidRPr="00B54E1A">
              <w:rPr>
                <w:color w:val="4472C4"/>
                <w:kern w:val="2"/>
              </w:rPr>
              <w:t>(nurodyti padalinį/skyrių, pareigas, vardą, pavardę, tel., el. paštą)</w:t>
            </w:r>
          </w:p>
        </w:tc>
      </w:tr>
      <w:tr w:rsidR="004235CD" w:rsidRPr="00B54E1A" w14:paraId="36073992" w14:textId="77777777" w:rsidTr="00D51787">
        <w:trPr>
          <w:trHeight w:val="300"/>
        </w:trPr>
        <w:tc>
          <w:tcPr>
            <w:tcW w:w="9637" w:type="dxa"/>
            <w:gridSpan w:val="4"/>
          </w:tcPr>
          <w:p w14:paraId="2C9A49A0" w14:textId="77777777" w:rsidR="004235CD" w:rsidRPr="00B54E1A" w:rsidRDefault="004235CD" w:rsidP="00D51787">
            <w:pPr>
              <w:jc w:val="center"/>
              <w:rPr>
                <w:b/>
                <w:kern w:val="2"/>
              </w:rPr>
            </w:pPr>
            <w:r w:rsidRPr="00B54E1A">
              <w:rPr>
                <w:b/>
                <w:kern w:val="2"/>
              </w:rPr>
              <w:lastRenderedPageBreak/>
              <w:t>3. SUTARTIES DALYKAS</w:t>
            </w:r>
          </w:p>
        </w:tc>
      </w:tr>
      <w:tr w:rsidR="004235CD" w:rsidRPr="00B54E1A" w14:paraId="1A3ED1BE" w14:textId="77777777" w:rsidTr="00D51787">
        <w:trPr>
          <w:trHeight w:val="300"/>
        </w:trPr>
        <w:tc>
          <w:tcPr>
            <w:tcW w:w="3127" w:type="dxa"/>
            <w:gridSpan w:val="2"/>
          </w:tcPr>
          <w:p w14:paraId="4E386397" w14:textId="77777777" w:rsidR="004235CD" w:rsidRPr="00B54E1A" w:rsidRDefault="004235CD" w:rsidP="00D51787">
            <w:pPr>
              <w:rPr>
                <w:b/>
                <w:kern w:val="2"/>
              </w:rPr>
            </w:pPr>
            <w:r w:rsidRPr="00B54E1A">
              <w:rPr>
                <w:b/>
                <w:kern w:val="2"/>
              </w:rPr>
              <w:t>3.1. Sutarties dalykas</w:t>
            </w:r>
          </w:p>
        </w:tc>
        <w:tc>
          <w:tcPr>
            <w:tcW w:w="6510" w:type="dxa"/>
            <w:gridSpan w:val="2"/>
          </w:tcPr>
          <w:p w14:paraId="6451719E" w14:textId="3F5A54D5" w:rsidR="004D4830" w:rsidRDefault="004D4830" w:rsidP="004D4830">
            <w:pPr>
              <w:jc w:val="both"/>
              <w:rPr>
                <w:color w:val="000000"/>
                <w:kern w:val="2"/>
              </w:rPr>
            </w:pPr>
            <w:r w:rsidRPr="003A04CC">
              <w:rPr>
                <w:kern w:val="2"/>
              </w:rPr>
              <w:t xml:space="preserve">Tiekėjas įsipareigoja Sutartyje numatytomis sąlygomis suteikti Pirkėjui </w:t>
            </w:r>
            <w:r w:rsidR="00D51787" w:rsidRPr="003A04CC">
              <w:rPr>
                <w:kern w:val="2"/>
              </w:rPr>
              <w:t xml:space="preserve">Paslaugas: </w:t>
            </w:r>
            <w:proofErr w:type="spellStart"/>
            <w:r w:rsidR="00401AF4" w:rsidRPr="00C56B21">
              <w:rPr>
                <w:b/>
              </w:rPr>
              <w:t>potologini</w:t>
            </w:r>
            <w:r w:rsidR="007946DF" w:rsidRPr="00C56B21">
              <w:rPr>
                <w:b/>
              </w:rPr>
              <w:t>us</w:t>
            </w:r>
            <w:proofErr w:type="spellEnd"/>
            <w:r w:rsidR="00401AF4" w:rsidRPr="00C56B21">
              <w:rPr>
                <w:b/>
              </w:rPr>
              <w:t xml:space="preserve"> – histologini</w:t>
            </w:r>
            <w:r w:rsidR="007946DF" w:rsidRPr="00C56B21">
              <w:rPr>
                <w:b/>
              </w:rPr>
              <w:t>us</w:t>
            </w:r>
            <w:r w:rsidR="00401AF4" w:rsidRPr="00C56B21">
              <w:rPr>
                <w:b/>
              </w:rPr>
              <w:t xml:space="preserve"> tyrim</w:t>
            </w:r>
            <w:r w:rsidR="007946DF" w:rsidRPr="00C56B21">
              <w:rPr>
                <w:b/>
              </w:rPr>
              <w:t>us</w:t>
            </w:r>
            <w:r w:rsidR="00401AF4" w:rsidRPr="003A04CC">
              <w:rPr>
                <w:b/>
              </w:rPr>
              <w:t xml:space="preserve"> </w:t>
            </w:r>
            <w:r w:rsidRPr="003A04CC">
              <w:rPr>
                <w:color w:val="000000"/>
                <w:kern w:val="2"/>
              </w:rPr>
              <w:t>(toliau – Paslaugos).</w:t>
            </w:r>
          </w:p>
          <w:p w14:paraId="4658D984" w14:textId="1A55C2FB" w:rsidR="00EF66DB" w:rsidRDefault="00EF66DB" w:rsidP="004D4830">
            <w:pPr>
              <w:jc w:val="both"/>
              <w:rPr>
                <w:bCs/>
                <w:i/>
                <w:iCs/>
              </w:rPr>
            </w:pPr>
            <w:r w:rsidRPr="00591E34">
              <w:t>Preliminarūs kiekiai nurodyti Sutarties priede Nr. 1, jie sutarties vykdymo metu pagal Pirkėjo poreikį gali būti mažinami arba didinami</w:t>
            </w:r>
            <w:r w:rsidR="00E56948" w:rsidRPr="00591E34">
              <w:t>, tačiau neviršijant bendros sutarties vertės</w:t>
            </w:r>
            <w:r w:rsidRPr="00591E34">
              <w:t xml:space="preserve">. </w:t>
            </w:r>
            <w:r w:rsidRPr="00591E34">
              <w:rPr>
                <w:b/>
                <w:color w:val="000000" w:themeColor="text1"/>
              </w:rPr>
              <w:t xml:space="preserve">Maksimaliai sutarties vykdymo metu gali būti perkama už ne daugiau kaip 210 000,00 Eur be PVM </w:t>
            </w:r>
            <w:r w:rsidRPr="00591E34">
              <w:rPr>
                <w:bCs/>
                <w:i/>
                <w:iCs/>
              </w:rPr>
              <w:t xml:space="preserve">(pirkimo objektui </w:t>
            </w:r>
            <w:r w:rsidRPr="00591E34">
              <w:rPr>
                <w:i/>
                <w:iCs/>
              </w:rPr>
              <w:t>PVM netaikomas, vadovaujantis Lietuvos Respublikos pridėtinės</w:t>
            </w:r>
            <w:r w:rsidRPr="00B932DC">
              <w:rPr>
                <w:i/>
                <w:iCs/>
              </w:rPr>
              <w:t xml:space="preserve"> vertės mokesčio įstatymo 20 str.</w:t>
            </w:r>
            <w:r w:rsidRPr="00B932DC">
              <w:rPr>
                <w:bCs/>
                <w:i/>
                <w:iCs/>
              </w:rPr>
              <w:t>)</w:t>
            </w:r>
          </w:p>
          <w:p w14:paraId="0BE78E78" w14:textId="24CC92D7" w:rsidR="00EF66DB" w:rsidRDefault="00EF66DB" w:rsidP="004D4830">
            <w:pPr>
              <w:jc w:val="both"/>
              <w:rPr>
                <w:color w:val="000000" w:themeColor="text1"/>
              </w:rPr>
            </w:pPr>
            <w:r>
              <w:t>Pirkėjas</w:t>
            </w:r>
            <w:r w:rsidRPr="006E45AF">
              <w:t xml:space="preserve"> medicinos laboratorinių tyrimų paslaugas, pirkimo sutarties galiojimo metu, pirks pagal atskirus užsakymus, atsižvelgdama į įstaigos poreikį, neįsipareigojant nupirkti viso nurodyto tyrimų kiekio </w:t>
            </w:r>
            <w:bookmarkStart w:id="1" w:name="_Hlk194916906"/>
            <w:r w:rsidRPr="006E45AF">
              <w:t>(perkamų paslaugų kiekis priklauso nuo pirkimo sutarties vykdymo metu iškylančio poreikio, pacientų skaičiaus ir finansinių galimybių).</w:t>
            </w:r>
            <w:bookmarkEnd w:id="1"/>
            <w:r w:rsidRPr="006E45AF">
              <w:t xml:space="preserve"> </w:t>
            </w:r>
            <w:r w:rsidR="00E56948">
              <w:t>Pirkėjas</w:t>
            </w:r>
            <w:r w:rsidRPr="006E45AF">
              <w:t xml:space="preserve"> neįsipareigoja išpirkti viso numatyto tyrimų kiekio</w:t>
            </w:r>
            <w:r w:rsidRPr="00E56948">
              <w:rPr>
                <w:color w:val="000000" w:themeColor="text1"/>
              </w:rPr>
              <w:t>.</w:t>
            </w:r>
          </w:p>
          <w:p w14:paraId="2380AB78" w14:textId="1854A26D" w:rsidR="004235CD" w:rsidRPr="007F4DFC" w:rsidRDefault="00EF66DB" w:rsidP="003A04CC">
            <w:pPr>
              <w:tabs>
                <w:tab w:val="left" w:pos="709"/>
              </w:tabs>
              <w:contextualSpacing/>
              <w:jc w:val="both"/>
            </w:pPr>
            <w:r w:rsidRPr="005843ED">
              <w:rPr>
                <w:color w:val="000000"/>
                <w:kern w:val="2"/>
              </w:rPr>
              <w:t xml:space="preserve">Išsamus </w:t>
            </w:r>
            <w:r w:rsidRPr="005843ED">
              <w:rPr>
                <w:color w:val="000000"/>
              </w:rPr>
              <w:t>Paslaugų</w:t>
            </w:r>
            <w:r w:rsidRPr="005843ED">
              <w:rPr>
                <w:color w:val="000000"/>
                <w:kern w:val="2"/>
              </w:rPr>
              <w:t xml:space="preserve"> aprašymas ir kiti reikalavimai</w:t>
            </w:r>
            <w:r>
              <w:rPr>
                <w:color w:val="000000"/>
                <w:kern w:val="2"/>
              </w:rPr>
              <w:t xml:space="preserve"> teikiamoms </w:t>
            </w:r>
            <w:r>
              <w:rPr>
                <w:color w:val="000000"/>
              </w:rPr>
              <w:t>Paslaugoms</w:t>
            </w:r>
            <w:r>
              <w:rPr>
                <w:color w:val="000000"/>
                <w:kern w:val="2"/>
              </w:rPr>
              <w:t xml:space="preserve"> nustatyti Sutarties priede Nr. 2 „Techninė specifikacija su priedais“ (toliau – Techninė specifikacija) ir Sutarties priede Nr. 1 „Pasiūlymas“.</w:t>
            </w:r>
          </w:p>
        </w:tc>
      </w:tr>
      <w:tr w:rsidR="004235CD" w:rsidRPr="00B54E1A" w14:paraId="3CD6AC0A" w14:textId="77777777" w:rsidTr="00D51787">
        <w:trPr>
          <w:trHeight w:val="300"/>
        </w:trPr>
        <w:tc>
          <w:tcPr>
            <w:tcW w:w="3127" w:type="dxa"/>
            <w:gridSpan w:val="2"/>
          </w:tcPr>
          <w:p w14:paraId="770133DF" w14:textId="77777777" w:rsidR="004235CD" w:rsidRPr="00B54E1A" w:rsidRDefault="004235CD" w:rsidP="00D51787">
            <w:pPr>
              <w:rPr>
                <w:b/>
                <w:kern w:val="2"/>
              </w:rPr>
            </w:pPr>
            <w:r w:rsidRPr="00B54E1A">
              <w:rPr>
                <w:b/>
                <w:kern w:val="2"/>
              </w:rPr>
              <w:t>3.2. Pirkimo pavadinimas ir numeris</w:t>
            </w:r>
          </w:p>
        </w:tc>
        <w:tc>
          <w:tcPr>
            <w:tcW w:w="6510" w:type="dxa"/>
            <w:gridSpan w:val="2"/>
          </w:tcPr>
          <w:p w14:paraId="042FE7A7" w14:textId="77777777" w:rsidR="004235CD" w:rsidRPr="00B54E1A" w:rsidRDefault="004D4830" w:rsidP="00D51787">
            <w:pPr>
              <w:rPr>
                <w:kern w:val="2"/>
              </w:rPr>
            </w:pPr>
            <w:r w:rsidRPr="004D4830">
              <w:rPr>
                <w:iCs/>
                <w:color w:val="000000" w:themeColor="text1"/>
                <w:kern w:val="2"/>
              </w:rPr>
              <w:t>Laboratorinių tyrimų paslaugos</w:t>
            </w:r>
            <w:r w:rsidRPr="004D4830">
              <w:rPr>
                <w:i/>
                <w:iCs/>
                <w:color w:val="000000" w:themeColor="text1"/>
                <w:kern w:val="2"/>
              </w:rPr>
              <w:t xml:space="preserve"> </w:t>
            </w:r>
            <w:r>
              <w:rPr>
                <w:kern w:val="2"/>
              </w:rPr>
              <w:t xml:space="preserve">(CVP IS ID </w:t>
            </w:r>
            <w:r w:rsidRPr="002616D5">
              <w:rPr>
                <w:color w:val="4472C4" w:themeColor="accent1"/>
                <w:kern w:val="2"/>
              </w:rPr>
              <w:t>(įrašyti)</w:t>
            </w:r>
            <w:r>
              <w:rPr>
                <w:kern w:val="2"/>
              </w:rPr>
              <w:t>)</w:t>
            </w:r>
          </w:p>
        </w:tc>
      </w:tr>
      <w:tr w:rsidR="004235CD" w:rsidRPr="00B54E1A" w14:paraId="404F2FFA" w14:textId="77777777" w:rsidTr="00D51787">
        <w:trPr>
          <w:trHeight w:val="300"/>
        </w:trPr>
        <w:tc>
          <w:tcPr>
            <w:tcW w:w="3127" w:type="dxa"/>
            <w:gridSpan w:val="2"/>
          </w:tcPr>
          <w:p w14:paraId="1292C238" w14:textId="77777777" w:rsidR="004235CD" w:rsidRPr="00B54E1A" w:rsidRDefault="004235CD" w:rsidP="00D51787">
            <w:pPr>
              <w:rPr>
                <w:b/>
                <w:kern w:val="2"/>
              </w:rPr>
            </w:pPr>
            <w:r w:rsidRPr="00B54E1A">
              <w:rPr>
                <w:b/>
                <w:kern w:val="2"/>
              </w:rPr>
              <w:t>3.3. Informacija apie Europos Sąjungos lėšomis finansuojamą projektą arba kitą projektą</w:t>
            </w:r>
          </w:p>
        </w:tc>
        <w:tc>
          <w:tcPr>
            <w:tcW w:w="6510" w:type="dxa"/>
            <w:gridSpan w:val="2"/>
          </w:tcPr>
          <w:p w14:paraId="233195DE" w14:textId="77777777" w:rsidR="004235CD" w:rsidRPr="00B54E1A" w:rsidRDefault="004235CD" w:rsidP="00D51787">
            <w:pPr>
              <w:rPr>
                <w:kern w:val="2"/>
              </w:rPr>
            </w:pPr>
            <w:r w:rsidRPr="00B54E1A">
              <w:rPr>
                <w:kern w:val="2"/>
              </w:rPr>
              <w:t>Netaikoma</w:t>
            </w:r>
          </w:p>
        </w:tc>
      </w:tr>
      <w:tr w:rsidR="004235CD" w:rsidRPr="00B54E1A" w14:paraId="7A400FA6" w14:textId="77777777" w:rsidTr="00D51787">
        <w:trPr>
          <w:trHeight w:val="300"/>
        </w:trPr>
        <w:tc>
          <w:tcPr>
            <w:tcW w:w="9637" w:type="dxa"/>
            <w:gridSpan w:val="4"/>
          </w:tcPr>
          <w:p w14:paraId="38F06ADA" w14:textId="77777777" w:rsidR="004235CD" w:rsidRPr="00B54E1A" w:rsidRDefault="004235CD" w:rsidP="00D51787">
            <w:pPr>
              <w:jc w:val="center"/>
              <w:rPr>
                <w:b/>
                <w:kern w:val="2"/>
              </w:rPr>
            </w:pPr>
            <w:r w:rsidRPr="00B54E1A">
              <w:rPr>
                <w:b/>
                <w:kern w:val="2"/>
              </w:rPr>
              <w:t xml:space="preserve">4. PASLAUGŲ SUTEIKIMO TERMINAI IR PASLAUGŲ PERDAVIMO </w:t>
            </w:r>
            <w:r w:rsidRPr="00B54E1A">
              <w:rPr>
                <w:color w:val="000000"/>
                <w:kern w:val="2"/>
              </w:rPr>
              <w:t>–</w:t>
            </w:r>
            <w:r w:rsidRPr="00B54E1A">
              <w:rPr>
                <w:b/>
                <w:kern w:val="2"/>
              </w:rPr>
              <w:t xml:space="preserve"> PRIĖMIMO TVARKA</w:t>
            </w:r>
          </w:p>
        </w:tc>
      </w:tr>
      <w:tr w:rsidR="004235CD" w:rsidRPr="00B54E1A" w14:paraId="72A24DF6" w14:textId="77777777" w:rsidTr="00D51787">
        <w:trPr>
          <w:trHeight w:val="300"/>
        </w:trPr>
        <w:tc>
          <w:tcPr>
            <w:tcW w:w="3127" w:type="dxa"/>
            <w:gridSpan w:val="2"/>
          </w:tcPr>
          <w:p w14:paraId="06A54713" w14:textId="77777777" w:rsidR="004235CD" w:rsidRPr="00B54E1A" w:rsidRDefault="004235CD" w:rsidP="00D51787">
            <w:pPr>
              <w:rPr>
                <w:b/>
                <w:kern w:val="2"/>
              </w:rPr>
            </w:pPr>
            <w:r w:rsidRPr="00B54E1A">
              <w:rPr>
                <w:b/>
                <w:kern w:val="2"/>
              </w:rPr>
              <w:t xml:space="preserve">4.1. </w:t>
            </w:r>
            <w:r w:rsidRPr="00B54E1A">
              <w:rPr>
                <w:b/>
              </w:rPr>
              <w:t>Paslaugų</w:t>
            </w:r>
            <w:r w:rsidRPr="00B54E1A">
              <w:rPr>
                <w:b/>
                <w:kern w:val="2"/>
              </w:rPr>
              <w:t xml:space="preserve"> </w:t>
            </w:r>
            <w:r w:rsidRPr="00B54E1A">
              <w:rPr>
                <w:b/>
              </w:rPr>
              <w:t>suteikimo</w:t>
            </w:r>
            <w:r w:rsidRPr="00B54E1A">
              <w:rPr>
                <w:b/>
                <w:kern w:val="2"/>
              </w:rPr>
              <w:t xml:space="preserve"> terminas, kai </w:t>
            </w:r>
            <w:r w:rsidRPr="00B54E1A">
              <w:rPr>
                <w:b/>
              </w:rPr>
              <w:t>Paslaugos yra vienkartinio pobūdžio, teikiamos periodiškai arba pagal Pirkėjo Užsakymą</w:t>
            </w:r>
          </w:p>
        </w:tc>
        <w:tc>
          <w:tcPr>
            <w:tcW w:w="6510" w:type="dxa"/>
            <w:gridSpan w:val="2"/>
          </w:tcPr>
          <w:p w14:paraId="0DA44972" w14:textId="77777777" w:rsidR="004235CD" w:rsidRPr="00B54E1A" w:rsidRDefault="004235CD" w:rsidP="00317337">
            <w:pPr>
              <w:jc w:val="both"/>
            </w:pPr>
            <w:r w:rsidRPr="00591E34">
              <w:rPr>
                <w:color w:val="000000" w:themeColor="text1"/>
              </w:rPr>
              <w:t xml:space="preserve">Tiekėjas Paslaugas įsipareigoja teikti 36 mėn. </w:t>
            </w:r>
            <w:r w:rsidRPr="00591E34">
              <w:rPr>
                <w:bCs/>
                <w:color w:val="000000" w:themeColor="text1"/>
              </w:rPr>
              <w:t>nuo</w:t>
            </w:r>
            <w:r w:rsidRPr="00591E34">
              <w:rPr>
                <w:color w:val="000000" w:themeColor="text1"/>
              </w:rPr>
              <w:t xml:space="preserve"> Sutarties įsigaliojimo dienos.</w:t>
            </w:r>
          </w:p>
        </w:tc>
      </w:tr>
      <w:tr w:rsidR="004235CD" w:rsidRPr="00B54E1A" w14:paraId="466E1120" w14:textId="77777777" w:rsidTr="00D51787">
        <w:trPr>
          <w:trHeight w:val="300"/>
        </w:trPr>
        <w:tc>
          <w:tcPr>
            <w:tcW w:w="3127" w:type="dxa"/>
            <w:gridSpan w:val="2"/>
          </w:tcPr>
          <w:p w14:paraId="5795D55F" w14:textId="77777777" w:rsidR="004235CD" w:rsidRPr="00B54E1A" w:rsidRDefault="004235CD" w:rsidP="00D51787">
            <w:pPr>
              <w:rPr>
                <w:b/>
                <w:kern w:val="2"/>
              </w:rPr>
            </w:pPr>
            <w:r w:rsidRPr="00B54E1A">
              <w:rPr>
                <w:b/>
                <w:kern w:val="2"/>
              </w:rPr>
              <w:t>4.2. Paslaugų/jų dalies/etapo/periodo suteikimo termino pratęsimas</w:t>
            </w:r>
          </w:p>
        </w:tc>
        <w:tc>
          <w:tcPr>
            <w:tcW w:w="6510" w:type="dxa"/>
            <w:gridSpan w:val="2"/>
          </w:tcPr>
          <w:p w14:paraId="2A2772DB" w14:textId="77777777" w:rsidR="004235CD" w:rsidRPr="00B54E1A" w:rsidRDefault="004235CD" w:rsidP="00D51787">
            <w:r w:rsidRPr="00B54E1A">
              <w:rPr>
                <w:kern w:val="2"/>
              </w:rPr>
              <w:t>Netaikoma</w:t>
            </w:r>
          </w:p>
        </w:tc>
      </w:tr>
      <w:tr w:rsidR="004235CD" w:rsidRPr="00B54E1A" w14:paraId="661F7B08" w14:textId="77777777" w:rsidTr="00D51787">
        <w:trPr>
          <w:trHeight w:val="300"/>
        </w:trPr>
        <w:tc>
          <w:tcPr>
            <w:tcW w:w="3127" w:type="dxa"/>
            <w:gridSpan w:val="2"/>
          </w:tcPr>
          <w:p w14:paraId="0793E31A" w14:textId="77777777" w:rsidR="004235CD" w:rsidRPr="00B54E1A" w:rsidRDefault="004235CD" w:rsidP="00D51787">
            <w:pPr>
              <w:rPr>
                <w:b/>
                <w:kern w:val="2"/>
              </w:rPr>
            </w:pPr>
            <w:r w:rsidRPr="00B54E1A">
              <w:rPr>
                <w:b/>
                <w:kern w:val="2"/>
              </w:rPr>
              <w:t>4.3. Užsakymų teikimo tvarka</w:t>
            </w:r>
          </w:p>
        </w:tc>
        <w:tc>
          <w:tcPr>
            <w:tcW w:w="6510" w:type="dxa"/>
            <w:gridSpan w:val="2"/>
          </w:tcPr>
          <w:p w14:paraId="4F7C1431" w14:textId="2487C552" w:rsidR="00FB1A1F" w:rsidRPr="00FB1A1F" w:rsidRDefault="001B1A19" w:rsidP="00401AF4">
            <w:pPr>
              <w:jc w:val="both"/>
              <w:rPr>
                <w:color w:val="000000" w:themeColor="text1"/>
                <w:kern w:val="2"/>
              </w:rPr>
            </w:pPr>
            <w:r w:rsidRPr="00401AF4">
              <w:rPr>
                <w:rStyle w:val="Numatytasispastraiposriftas1"/>
                <w:color w:val="000000" w:themeColor="text1"/>
              </w:rPr>
              <w:t xml:space="preserve">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 </w:t>
            </w:r>
            <w:r w:rsidRPr="00401AF4">
              <w:rPr>
                <w:color w:val="000000" w:themeColor="text1"/>
                <w:kern w:val="2"/>
              </w:rPr>
              <w:t>ir laikomi gautais nedelsiant nuo Užsakymo pateikimo.</w:t>
            </w:r>
          </w:p>
        </w:tc>
      </w:tr>
      <w:tr w:rsidR="004235CD" w:rsidRPr="00B54E1A" w14:paraId="7C553666" w14:textId="77777777" w:rsidTr="00D51787">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60BFDCF0" w14:textId="77777777" w:rsidR="004235CD" w:rsidRPr="00B54E1A" w:rsidRDefault="004235CD" w:rsidP="00D51787">
            <w:pPr>
              <w:rPr>
                <w:b/>
                <w:kern w:val="2"/>
              </w:rPr>
            </w:pPr>
            <w:r w:rsidRPr="00B54E1A">
              <w:rPr>
                <w:b/>
                <w:kern w:val="2"/>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3B8BC6C5" w14:textId="77777777" w:rsidR="004235CD" w:rsidRPr="00B54E1A" w:rsidRDefault="004235CD" w:rsidP="00D51787">
            <w:pPr>
              <w:rPr>
                <w:kern w:val="2"/>
              </w:rPr>
            </w:pPr>
            <w:r w:rsidRPr="00B54E1A">
              <w:rPr>
                <w:kern w:val="2"/>
              </w:rPr>
              <w:t>Netaikoma</w:t>
            </w:r>
          </w:p>
        </w:tc>
      </w:tr>
      <w:tr w:rsidR="004235CD" w:rsidRPr="00B54E1A" w14:paraId="2087B054" w14:textId="77777777" w:rsidTr="00D51787">
        <w:trPr>
          <w:trHeight w:val="300"/>
        </w:trPr>
        <w:tc>
          <w:tcPr>
            <w:tcW w:w="3127" w:type="dxa"/>
            <w:gridSpan w:val="2"/>
          </w:tcPr>
          <w:p w14:paraId="6C14E827" w14:textId="77777777" w:rsidR="004235CD" w:rsidRPr="00B54E1A" w:rsidRDefault="004235CD" w:rsidP="00D51787">
            <w:pPr>
              <w:rPr>
                <w:b/>
                <w:kern w:val="2"/>
              </w:rPr>
            </w:pPr>
            <w:r w:rsidRPr="00B54E1A">
              <w:rPr>
                <w:b/>
                <w:kern w:val="2"/>
              </w:rPr>
              <w:t>4.5. Pateikiami dokumentai</w:t>
            </w:r>
          </w:p>
        </w:tc>
        <w:tc>
          <w:tcPr>
            <w:tcW w:w="6510" w:type="dxa"/>
            <w:gridSpan w:val="2"/>
          </w:tcPr>
          <w:p w14:paraId="6CAA28F3" w14:textId="77777777" w:rsidR="00533FF3" w:rsidRDefault="00533FF3" w:rsidP="00317337">
            <w:pPr>
              <w:jc w:val="both"/>
              <w:rPr>
                <w:kern w:val="2"/>
              </w:rPr>
            </w:pPr>
            <w:r>
              <w:rPr>
                <w:kern w:val="2"/>
              </w:rPr>
              <w:t xml:space="preserve">Turi būti pateikiami šie dokumentai: </w:t>
            </w:r>
          </w:p>
          <w:p w14:paraId="038459D3" w14:textId="77777777" w:rsidR="00533FF3" w:rsidRPr="00317337" w:rsidRDefault="00533FF3" w:rsidP="00317337">
            <w:pPr>
              <w:jc w:val="both"/>
              <w:rPr>
                <w:color w:val="000000" w:themeColor="text1"/>
                <w:kern w:val="2"/>
              </w:rPr>
            </w:pPr>
            <w:r>
              <w:rPr>
                <w:color w:val="000000" w:themeColor="text1"/>
                <w:kern w:val="2"/>
              </w:rPr>
              <w:t>- A</w:t>
            </w:r>
            <w:r w:rsidR="0092547D" w:rsidRPr="0092547D">
              <w:rPr>
                <w:color w:val="000000" w:themeColor="text1"/>
                <w:kern w:val="2"/>
              </w:rPr>
              <w:t xml:space="preserve">tliktų tyrimų rezultatų protokolai, kuriuose turi būti nurodomi: </w:t>
            </w:r>
            <w:r w:rsidR="0092547D" w:rsidRPr="0092547D">
              <w:rPr>
                <w:color w:val="000000" w:themeColor="text1"/>
              </w:rPr>
              <w:t xml:space="preserve">tyrimą atlikusios įstaigos rekvizitai, tyrimo rezultatai, tyrimo normos ribos, tyrimo atlikimo data, tyrimą atlikusio atsakingo </w:t>
            </w:r>
            <w:r w:rsidR="0092547D" w:rsidRPr="00317337">
              <w:rPr>
                <w:color w:val="000000" w:themeColor="text1"/>
              </w:rPr>
              <w:t>darbuotojo vardas, pavardė, parašas</w:t>
            </w:r>
            <w:r w:rsidRPr="00317337">
              <w:rPr>
                <w:color w:val="000000" w:themeColor="text1"/>
                <w:kern w:val="2"/>
              </w:rPr>
              <w:t>;</w:t>
            </w:r>
          </w:p>
          <w:p w14:paraId="24F82138" w14:textId="77777777" w:rsidR="00533FF3" w:rsidRPr="00317337" w:rsidRDefault="00533FF3" w:rsidP="00317337">
            <w:pPr>
              <w:jc w:val="both"/>
              <w:rPr>
                <w:color w:val="000000" w:themeColor="text1"/>
                <w:kern w:val="2"/>
              </w:rPr>
            </w:pPr>
            <w:r w:rsidRPr="00317337">
              <w:rPr>
                <w:color w:val="000000" w:themeColor="text1"/>
                <w:kern w:val="2"/>
              </w:rPr>
              <w:t>-</w:t>
            </w:r>
            <w:r w:rsidR="000836CE" w:rsidRPr="00317337">
              <w:rPr>
                <w:color w:val="000000" w:themeColor="text1"/>
                <w:kern w:val="2"/>
              </w:rPr>
              <w:t xml:space="preserve"> Paslaugų perdavimo-priėmimo aktas</w:t>
            </w:r>
            <w:r w:rsidRPr="00317337">
              <w:rPr>
                <w:color w:val="000000" w:themeColor="text1"/>
                <w:kern w:val="2"/>
              </w:rPr>
              <w:t>;</w:t>
            </w:r>
          </w:p>
          <w:p w14:paraId="6CFD2EFF" w14:textId="77777777" w:rsidR="00533FF3" w:rsidRPr="00317337" w:rsidRDefault="00533FF3" w:rsidP="00317337">
            <w:pPr>
              <w:jc w:val="both"/>
              <w:rPr>
                <w:color w:val="000000" w:themeColor="text1"/>
                <w:kern w:val="2"/>
              </w:rPr>
            </w:pPr>
            <w:r w:rsidRPr="00317337">
              <w:rPr>
                <w:color w:val="000000" w:themeColor="text1"/>
                <w:kern w:val="2"/>
              </w:rPr>
              <w:t>-</w:t>
            </w:r>
            <w:r w:rsidR="000836CE" w:rsidRPr="00317337">
              <w:rPr>
                <w:color w:val="000000" w:themeColor="text1"/>
                <w:kern w:val="2"/>
              </w:rPr>
              <w:t xml:space="preserve"> Sąskaita</w:t>
            </w:r>
            <w:r w:rsidRPr="00317337">
              <w:rPr>
                <w:color w:val="000000" w:themeColor="text1"/>
                <w:kern w:val="2"/>
              </w:rPr>
              <w:t xml:space="preserve">. </w:t>
            </w:r>
          </w:p>
          <w:p w14:paraId="791B1F2B" w14:textId="00558C8A" w:rsidR="004235CD" w:rsidRPr="00B54E1A" w:rsidRDefault="0092547D" w:rsidP="00317337">
            <w:pPr>
              <w:jc w:val="both"/>
            </w:pPr>
            <w:r w:rsidRPr="0092547D">
              <w:rPr>
                <w:color w:val="000000" w:themeColor="text1"/>
                <w:kern w:val="2"/>
              </w:rPr>
              <w:t>Tiekėjui nepateikus nurodytų dokumentų, laikoma, kad Paslaugos neatitinka Sutartyje nustatytų reikalavimų.</w:t>
            </w:r>
          </w:p>
        </w:tc>
      </w:tr>
      <w:tr w:rsidR="004235CD" w:rsidRPr="00B54E1A" w14:paraId="40D05BF9" w14:textId="77777777" w:rsidTr="00D51787">
        <w:trPr>
          <w:trHeight w:val="300"/>
        </w:trPr>
        <w:tc>
          <w:tcPr>
            <w:tcW w:w="9637" w:type="dxa"/>
            <w:gridSpan w:val="4"/>
          </w:tcPr>
          <w:p w14:paraId="10845C29" w14:textId="77777777" w:rsidR="004235CD" w:rsidRPr="00B54E1A" w:rsidRDefault="004235CD" w:rsidP="00D51787">
            <w:pPr>
              <w:jc w:val="center"/>
              <w:rPr>
                <w:b/>
                <w:kern w:val="2"/>
              </w:rPr>
            </w:pPr>
            <w:r w:rsidRPr="00B54E1A">
              <w:rPr>
                <w:b/>
                <w:kern w:val="2"/>
              </w:rPr>
              <w:t>5. SUTARTIES KAINA IR ATSISKAITYMO TVARKA</w:t>
            </w:r>
          </w:p>
        </w:tc>
      </w:tr>
      <w:tr w:rsidR="004235CD" w:rsidRPr="00B54E1A" w14:paraId="2CDC7954" w14:textId="77777777" w:rsidTr="00D51787">
        <w:trPr>
          <w:trHeight w:val="300"/>
        </w:trPr>
        <w:tc>
          <w:tcPr>
            <w:tcW w:w="3127" w:type="dxa"/>
            <w:gridSpan w:val="2"/>
          </w:tcPr>
          <w:p w14:paraId="14653973" w14:textId="77777777" w:rsidR="004235CD" w:rsidRPr="00B54E1A" w:rsidRDefault="004235CD" w:rsidP="00D51787">
            <w:pPr>
              <w:rPr>
                <w:b/>
                <w:kern w:val="2"/>
              </w:rPr>
            </w:pPr>
            <w:r w:rsidRPr="00B54E1A">
              <w:rPr>
                <w:b/>
                <w:kern w:val="2"/>
              </w:rPr>
              <w:t>5.1. Sutarčiai taikomas kainos apskaičiavimo būdas</w:t>
            </w:r>
          </w:p>
        </w:tc>
        <w:tc>
          <w:tcPr>
            <w:tcW w:w="6510" w:type="dxa"/>
            <w:gridSpan w:val="2"/>
          </w:tcPr>
          <w:p w14:paraId="0A59AA07" w14:textId="77777777" w:rsidR="004235CD" w:rsidRPr="00B54E1A" w:rsidRDefault="004235CD" w:rsidP="00D51787">
            <w:pPr>
              <w:rPr>
                <w:kern w:val="2"/>
              </w:rPr>
            </w:pPr>
            <w:r w:rsidRPr="00B54E1A">
              <w:rPr>
                <w:kern w:val="2"/>
              </w:rPr>
              <w:t>Fiksuoto įkainio kainodara</w:t>
            </w:r>
          </w:p>
        </w:tc>
      </w:tr>
      <w:tr w:rsidR="004235CD" w:rsidRPr="00B54E1A" w14:paraId="3EB2EF27" w14:textId="77777777" w:rsidTr="00D51787">
        <w:trPr>
          <w:trHeight w:val="300"/>
        </w:trPr>
        <w:tc>
          <w:tcPr>
            <w:tcW w:w="3127" w:type="dxa"/>
            <w:gridSpan w:val="2"/>
          </w:tcPr>
          <w:p w14:paraId="21275A7E" w14:textId="77777777" w:rsidR="004235CD" w:rsidRPr="00B54E1A" w:rsidRDefault="004235CD" w:rsidP="00D51787">
            <w:pPr>
              <w:rPr>
                <w:b/>
                <w:kern w:val="2"/>
              </w:rPr>
            </w:pPr>
            <w:r w:rsidRPr="00B54E1A">
              <w:rPr>
                <w:b/>
                <w:kern w:val="2"/>
              </w:rPr>
              <w:t xml:space="preserve">5.2. Pradinės Sutarties vertė ir Sutarties kaina, kai taikoma </w:t>
            </w:r>
            <w:r w:rsidRPr="00B54E1A">
              <w:rPr>
                <w:b/>
                <w:kern w:val="2"/>
                <w:u w:val="single"/>
              </w:rPr>
              <w:t>fiksuoto įkainio</w:t>
            </w:r>
            <w:r w:rsidRPr="00B54E1A">
              <w:rPr>
                <w:b/>
                <w:kern w:val="2"/>
              </w:rPr>
              <w:t xml:space="preserve"> kainodara</w:t>
            </w:r>
          </w:p>
        </w:tc>
        <w:tc>
          <w:tcPr>
            <w:tcW w:w="6510" w:type="dxa"/>
            <w:gridSpan w:val="2"/>
          </w:tcPr>
          <w:p w14:paraId="32E8E0FA" w14:textId="04CA31BD" w:rsidR="004235CD" w:rsidRDefault="004235CD" w:rsidP="009C0732">
            <w:pPr>
              <w:jc w:val="both"/>
              <w:rPr>
                <w:kern w:val="2"/>
              </w:rPr>
            </w:pPr>
            <w:r w:rsidRPr="00B54E1A">
              <w:rPr>
                <w:kern w:val="2"/>
              </w:rPr>
              <w:t>Pradinės Sutarties vertė yra:</w:t>
            </w:r>
          </w:p>
          <w:p w14:paraId="2B0BAE7D" w14:textId="4800D490" w:rsidR="005C6396" w:rsidRPr="00591E34" w:rsidRDefault="005C6396" w:rsidP="009C0732">
            <w:pPr>
              <w:jc w:val="both"/>
              <w:rPr>
                <w:kern w:val="2"/>
              </w:rPr>
            </w:pPr>
            <w:r w:rsidRPr="00591E34">
              <w:rPr>
                <w:kern w:val="2"/>
              </w:rPr>
              <w:t xml:space="preserve">Pradinės Sutarties vertė yra </w:t>
            </w:r>
            <w:r w:rsidR="003341D1" w:rsidRPr="00591E34">
              <w:rPr>
                <w:color w:val="000000" w:themeColor="text1"/>
                <w:kern w:val="2"/>
              </w:rPr>
              <w:t>210 000,00</w:t>
            </w:r>
            <w:r w:rsidRPr="00591E34">
              <w:rPr>
                <w:color w:val="000000" w:themeColor="text1"/>
                <w:kern w:val="2"/>
              </w:rPr>
              <w:t xml:space="preserve"> Eur (</w:t>
            </w:r>
            <w:r w:rsidR="003341D1" w:rsidRPr="00591E34">
              <w:rPr>
                <w:color w:val="000000" w:themeColor="text1"/>
                <w:kern w:val="2"/>
              </w:rPr>
              <w:t>du šimtai dešimt tūkstančių</w:t>
            </w:r>
            <w:r w:rsidR="009C0732" w:rsidRPr="00591E34">
              <w:rPr>
                <w:color w:val="000000" w:themeColor="text1"/>
                <w:kern w:val="2"/>
              </w:rPr>
              <w:t xml:space="preserve"> eurų</w:t>
            </w:r>
            <w:r w:rsidRPr="00591E34">
              <w:rPr>
                <w:color w:val="000000" w:themeColor="text1"/>
                <w:kern w:val="2"/>
              </w:rPr>
              <w:t xml:space="preserve">) </w:t>
            </w:r>
            <w:r w:rsidRPr="00591E34">
              <w:rPr>
                <w:kern w:val="2"/>
              </w:rPr>
              <w:t>be PVM.</w:t>
            </w:r>
          </w:p>
          <w:p w14:paraId="62E77E23" w14:textId="1F8AA6AA" w:rsidR="00533FF3" w:rsidRPr="00591E34" w:rsidRDefault="00533FF3" w:rsidP="00533FF3">
            <w:pPr>
              <w:rPr>
                <w:color w:val="000000" w:themeColor="text1"/>
              </w:rPr>
            </w:pPr>
            <w:r w:rsidRPr="00591E34">
              <w:rPr>
                <w:color w:val="000000" w:themeColor="text1"/>
                <w:kern w:val="2"/>
              </w:rPr>
              <w:t>PVM sudaro (0) Eur (nulis eurų).</w:t>
            </w:r>
          </w:p>
          <w:p w14:paraId="7095FCF1" w14:textId="764DF4DA" w:rsidR="00702DD9" w:rsidRPr="00591E34" w:rsidRDefault="009C0732" w:rsidP="009C0732">
            <w:pPr>
              <w:jc w:val="both"/>
              <w:rPr>
                <w:kern w:val="2"/>
              </w:rPr>
            </w:pPr>
            <w:r w:rsidRPr="00591E34">
              <w:rPr>
                <w:bCs/>
                <w:i/>
                <w:iCs/>
              </w:rPr>
              <w:t xml:space="preserve">Pirkimo objektui </w:t>
            </w:r>
            <w:r w:rsidRPr="00591E34">
              <w:rPr>
                <w:i/>
                <w:iCs/>
              </w:rPr>
              <w:t>PVM netaikomas, vadovaujantis Lietuvos Respublikos pridėtinės vertės mokesčio įstatymo 20 str.</w:t>
            </w:r>
          </w:p>
          <w:p w14:paraId="7A31B8D0" w14:textId="0CD68C8D" w:rsidR="005C6396" w:rsidRPr="00591E34" w:rsidRDefault="005C6396" w:rsidP="009C0732">
            <w:pPr>
              <w:jc w:val="both"/>
              <w:rPr>
                <w:color w:val="000000" w:themeColor="text1"/>
                <w:kern w:val="2"/>
              </w:rPr>
            </w:pPr>
            <w:r w:rsidRPr="00591E34">
              <w:rPr>
                <w:kern w:val="2"/>
              </w:rPr>
              <w:t>Sutarties kai</w:t>
            </w:r>
            <w:r w:rsidRPr="00591E34">
              <w:rPr>
                <w:color w:val="000000" w:themeColor="text1"/>
                <w:kern w:val="2"/>
              </w:rPr>
              <w:t xml:space="preserve">na yra </w:t>
            </w:r>
            <w:r w:rsidR="009C0732" w:rsidRPr="00591E34">
              <w:rPr>
                <w:color w:val="000000" w:themeColor="text1"/>
                <w:kern w:val="2"/>
              </w:rPr>
              <w:t xml:space="preserve">210 000,00 </w:t>
            </w:r>
            <w:r w:rsidRPr="00591E34">
              <w:rPr>
                <w:color w:val="000000" w:themeColor="text1"/>
                <w:kern w:val="2"/>
              </w:rPr>
              <w:t>Eur (</w:t>
            </w:r>
            <w:r w:rsidR="009C0732" w:rsidRPr="00591E34">
              <w:rPr>
                <w:color w:val="000000" w:themeColor="text1"/>
                <w:kern w:val="2"/>
              </w:rPr>
              <w:t>du šimtai dešimt tūkstančių eurų</w:t>
            </w:r>
            <w:r w:rsidRPr="00591E34">
              <w:rPr>
                <w:color w:val="000000" w:themeColor="text1"/>
                <w:kern w:val="2"/>
              </w:rPr>
              <w:t>) su PVM.</w:t>
            </w:r>
          </w:p>
          <w:p w14:paraId="7C4B25EE" w14:textId="77777777" w:rsidR="009C0732" w:rsidRPr="00774ABE" w:rsidRDefault="009C0732" w:rsidP="009C0732">
            <w:pPr>
              <w:jc w:val="both"/>
              <w:rPr>
                <w:color w:val="000000" w:themeColor="text1"/>
                <w:kern w:val="2"/>
              </w:rPr>
            </w:pPr>
            <w:r w:rsidRPr="00591E34">
              <w:rPr>
                <w:color w:val="000000"/>
                <w:kern w:val="2"/>
              </w:rPr>
              <w:t xml:space="preserve">Šioje Sutartyje Pradinės Sutarties vertė yra lygi </w:t>
            </w:r>
            <w:r w:rsidRPr="00591E34">
              <w:rPr>
                <w:b/>
                <w:color w:val="000000"/>
                <w:kern w:val="2"/>
              </w:rPr>
              <w:t>maksimaliai pirkimui skirtai lėšų sumai</w:t>
            </w:r>
            <w:r>
              <w:rPr>
                <w:b/>
                <w:color w:val="000000"/>
                <w:kern w:val="2"/>
              </w:rPr>
              <w:t xml:space="preserve"> be PVM </w:t>
            </w:r>
            <w:r>
              <w:rPr>
                <w:color w:val="000000"/>
                <w:kern w:val="2"/>
              </w:rPr>
              <w:t xml:space="preserve">pirkimo dokumentuose ir Sutartyje nurodytų </w:t>
            </w:r>
            <w:r>
              <w:rPr>
                <w:color w:val="000000"/>
              </w:rPr>
              <w:t xml:space="preserve">Paslaugų </w:t>
            </w:r>
            <w:r>
              <w:rPr>
                <w:color w:val="000000"/>
                <w:kern w:val="2"/>
              </w:rPr>
              <w:t>įsigijimui Tiekėjo pasiūlyme nurodytais įkainiais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Sutartyje arba jos priede Nr. 1</w:t>
            </w:r>
            <w:r>
              <w:rPr>
                <w:kern w:val="2"/>
              </w:rPr>
              <w:t xml:space="preserve"> </w:t>
            </w:r>
            <w:r>
              <w:rPr>
                <w:color w:val="000000"/>
                <w:kern w:val="2"/>
              </w:rPr>
              <w:t>nurodytais įkainiais, neviršijant Sutarties kainos. Sutartyje arba jos priede Nr. 1</w:t>
            </w:r>
            <w:r>
              <w:rPr>
                <w:kern w:val="2"/>
              </w:rPr>
              <w:t xml:space="preserve"> </w:t>
            </w:r>
            <w:r>
              <w:rPr>
                <w:color w:val="000000"/>
                <w:kern w:val="2"/>
              </w:rPr>
              <w:t xml:space="preserve">atskirose eilutėse nurodytas </w:t>
            </w:r>
            <w:r>
              <w:rPr>
                <w:color w:val="000000"/>
              </w:rPr>
              <w:t>Paslaugų</w:t>
            </w:r>
            <w:r>
              <w:rPr>
                <w:color w:val="000000"/>
                <w:kern w:val="2"/>
              </w:rPr>
              <w:t xml:space="preserve"> kiekis gali būti keičiamas (</w:t>
            </w:r>
            <w:r w:rsidRPr="00774ABE">
              <w:rPr>
                <w:color w:val="000000" w:themeColor="text1"/>
                <w:kern w:val="2"/>
              </w:rPr>
              <w:t>didėti ar mažėti).</w:t>
            </w:r>
          </w:p>
          <w:p w14:paraId="61F99416" w14:textId="69FB1451" w:rsidR="004D4830" w:rsidRPr="00A75BB6" w:rsidRDefault="009C0732" w:rsidP="009C0732">
            <w:pPr>
              <w:rPr>
                <w:lang w:eastAsia="lt-LT"/>
              </w:rPr>
            </w:pPr>
            <w:r w:rsidRPr="00774ABE">
              <w:rPr>
                <w:color w:val="000000" w:themeColor="text1"/>
                <w:kern w:val="2"/>
              </w:rPr>
              <w:t>Pirkėjas neįsipareigoja išpirkti preliminaraus Paslaugų kiekio ar bet kokios jo dalies.</w:t>
            </w:r>
          </w:p>
        </w:tc>
      </w:tr>
      <w:tr w:rsidR="004235CD" w:rsidRPr="00B54E1A" w14:paraId="64D969B4" w14:textId="77777777" w:rsidTr="00D51787">
        <w:trPr>
          <w:trHeight w:val="300"/>
        </w:trPr>
        <w:tc>
          <w:tcPr>
            <w:tcW w:w="3127" w:type="dxa"/>
            <w:gridSpan w:val="2"/>
          </w:tcPr>
          <w:p w14:paraId="718D78DE" w14:textId="77777777" w:rsidR="004235CD" w:rsidRPr="00B54E1A" w:rsidRDefault="004235CD" w:rsidP="00D51787">
            <w:pPr>
              <w:rPr>
                <w:b/>
                <w:kern w:val="2"/>
              </w:rPr>
            </w:pPr>
            <w:r w:rsidRPr="00B54E1A">
              <w:rPr>
                <w:b/>
                <w:kern w:val="2"/>
              </w:rPr>
              <w:t xml:space="preserve">5.3. Sutarties kainos/įkainių perskaičiavimas taikant </w:t>
            </w:r>
            <w:r w:rsidRPr="00B54E1A">
              <w:rPr>
                <w:b/>
                <w:kern w:val="2"/>
                <w:u w:val="single"/>
              </w:rPr>
              <w:t>peržiūros</w:t>
            </w:r>
            <w:r w:rsidRPr="00B54E1A">
              <w:rPr>
                <w:b/>
                <w:kern w:val="2"/>
              </w:rPr>
              <w:t xml:space="preserve"> taisykles</w:t>
            </w:r>
          </w:p>
        </w:tc>
        <w:tc>
          <w:tcPr>
            <w:tcW w:w="6510" w:type="dxa"/>
            <w:gridSpan w:val="2"/>
          </w:tcPr>
          <w:p w14:paraId="5B62C459" w14:textId="77777777" w:rsidR="004235CD" w:rsidRPr="00B54E1A" w:rsidRDefault="004235CD" w:rsidP="00D51787">
            <w:r w:rsidRPr="00B54E1A">
              <w:rPr>
                <w:kern w:val="2"/>
              </w:rPr>
              <w:t>Sutarties įkainiai bus perskaičiuojami:</w:t>
            </w:r>
          </w:p>
          <w:p w14:paraId="77137327" w14:textId="77777777" w:rsidR="004235CD" w:rsidRPr="00401AF4" w:rsidRDefault="004235CD" w:rsidP="00D51787">
            <w:pPr>
              <w:rPr>
                <w:color w:val="000000" w:themeColor="text1"/>
                <w:kern w:val="2"/>
              </w:rPr>
            </w:pPr>
            <w:r w:rsidRPr="00B54E1A">
              <w:rPr>
                <w:kern w:val="2"/>
              </w:rPr>
              <w:t>5.3.</w:t>
            </w:r>
            <w:r w:rsidRPr="00401AF4">
              <w:rPr>
                <w:color w:val="000000" w:themeColor="text1"/>
                <w:kern w:val="2"/>
              </w:rPr>
              <w:t>1. dėl PVM tarifo pasikeitimo;</w:t>
            </w:r>
          </w:p>
          <w:p w14:paraId="4035A3CB" w14:textId="24185623" w:rsidR="004D4830" w:rsidRPr="00B54E1A" w:rsidRDefault="004235CD" w:rsidP="00D51787">
            <w:pPr>
              <w:rPr>
                <w:kern w:val="2"/>
              </w:rPr>
            </w:pPr>
            <w:r w:rsidRPr="00D86873">
              <w:rPr>
                <w:kern w:val="2"/>
              </w:rPr>
              <w:t>5.3.</w:t>
            </w:r>
            <w:r w:rsidR="008B08B4" w:rsidRPr="00D86873">
              <w:rPr>
                <w:kern w:val="2"/>
              </w:rPr>
              <w:t>2</w:t>
            </w:r>
            <w:r w:rsidRPr="00D86873">
              <w:rPr>
                <w:kern w:val="2"/>
              </w:rPr>
              <w:t>. dėl kainų lygio pokyčio.</w:t>
            </w:r>
          </w:p>
        </w:tc>
      </w:tr>
      <w:tr w:rsidR="004235CD" w:rsidRPr="00B54E1A" w14:paraId="717C9772" w14:textId="77777777" w:rsidTr="00D51787">
        <w:trPr>
          <w:trHeight w:val="300"/>
        </w:trPr>
        <w:tc>
          <w:tcPr>
            <w:tcW w:w="3127" w:type="dxa"/>
            <w:gridSpan w:val="2"/>
          </w:tcPr>
          <w:p w14:paraId="03B8F8C2" w14:textId="77777777" w:rsidR="004235CD" w:rsidRPr="00B54E1A" w:rsidRDefault="004235CD" w:rsidP="00D51787">
            <w:pPr>
              <w:rPr>
                <w:b/>
                <w:kern w:val="2"/>
              </w:rPr>
            </w:pPr>
            <w:r w:rsidRPr="00B54E1A">
              <w:rPr>
                <w:b/>
                <w:kern w:val="2"/>
              </w:rPr>
              <w:t>5.3.1. Sutarties kainos/įkainių peržiūra dėl PVM tarifo pasikeitimo</w:t>
            </w:r>
          </w:p>
        </w:tc>
        <w:tc>
          <w:tcPr>
            <w:tcW w:w="6510" w:type="dxa"/>
            <w:gridSpan w:val="2"/>
          </w:tcPr>
          <w:p w14:paraId="3044E76F" w14:textId="25287D7C" w:rsidR="004235CD" w:rsidRPr="00591E34" w:rsidRDefault="004235CD" w:rsidP="00533FF3">
            <w:pPr>
              <w:jc w:val="both"/>
            </w:pPr>
            <w:r w:rsidRPr="00591E34">
              <w:rPr>
                <w:kern w:val="2"/>
              </w:rPr>
              <w:t>Jeigu Sutarties vykdymo metu pasikeičia PVM mokėjimą reglamentuojantys teisės aktai, darantys tiesioginę įtaką Tiekėjo t</w:t>
            </w:r>
            <w:r w:rsidRPr="00591E34">
              <w:t>ei</w:t>
            </w:r>
            <w:r w:rsidRPr="00591E34">
              <w:rPr>
                <w:kern w:val="2"/>
              </w:rPr>
              <w:t>kiamų P</w:t>
            </w:r>
            <w:r w:rsidRPr="00591E34">
              <w:t>aslaugų</w:t>
            </w:r>
            <w:r w:rsidRPr="00591E34">
              <w:rPr>
                <w:kern w:val="2"/>
              </w:rPr>
              <w:t xml:space="preserve"> Sutartyje nurodytai kainai/įkainiams, Sutarties kaina/įkainiai perskaičiuojami nekeičiant P</w:t>
            </w:r>
            <w:r w:rsidRPr="00591E34">
              <w:t>aslaugų</w:t>
            </w:r>
            <w:r w:rsidRPr="00591E34">
              <w:rPr>
                <w:kern w:val="2"/>
              </w:rPr>
              <w:t xml:space="preserve"> kainos/įkainio be PVM.</w:t>
            </w:r>
          </w:p>
          <w:p w14:paraId="5E6F5E2C" w14:textId="77777777" w:rsidR="004235CD" w:rsidRPr="00591E34" w:rsidRDefault="004D4830" w:rsidP="00401AF4">
            <w:pPr>
              <w:jc w:val="both"/>
            </w:pPr>
            <w:r w:rsidRPr="00591E34">
              <w:rPr>
                <w:kern w:val="2"/>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591E34">
              <w:rPr>
                <w:kern w:val="2"/>
              </w:rPr>
              <w:t>as</w:t>
            </w:r>
            <w:proofErr w:type="spellEnd"/>
            <w:r w:rsidRPr="00591E34">
              <w:rPr>
                <w:kern w:val="2"/>
              </w:rPr>
              <w:t xml:space="preserve">) Sutarties kaina / įkainiai taikoma (-i) už tą </w:t>
            </w:r>
            <w:r w:rsidRPr="00591E34">
              <w:rPr>
                <w:color w:val="000000" w:themeColor="text1"/>
                <w:kern w:val="2"/>
              </w:rPr>
              <w:t>P</w:t>
            </w:r>
            <w:r w:rsidRPr="00591E34">
              <w:rPr>
                <w:color w:val="000000" w:themeColor="text1"/>
              </w:rPr>
              <w:t>aslaugų</w:t>
            </w:r>
            <w:r w:rsidRPr="00591E34">
              <w:rPr>
                <w:color w:val="000000" w:themeColor="text1"/>
                <w:kern w:val="2"/>
              </w:rPr>
              <w:t xml:space="preserve"> dalį, kurios bus teikiamos nuo Šalių pasirašyto Susitarimo įsigaliojimo dienos.</w:t>
            </w:r>
          </w:p>
        </w:tc>
      </w:tr>
      <w:tr w:rsidR="004235CD" w:rsidRPr="00B54E1A" w14:paraId="5AA75994" w14:textId="77777777" w:rsidTr="00D51787">
        <w:trPr>
          <w:trHeight w:val="300"/>
        </w:trPr>
        <w:tc>
          <w:tcPr>
            <w:tcW w:w="3127" w:type="dxa"/>
            <w:gridSpan w:val="2"/>
          </w:tcPr>
          <w:p w14:paraId="53CAEBF8" w14:textId="77777777" w:rsidR="004235CD" w:rsidRPr="00B54E1A" w:rsidRDefault="004235CD" w:rsidP="00D51787">
            <w:r w:rsidRPr="00B54E1A">
              <w:rPr>
                <w:b/>
                <w:bCs/>
                <w:kern w:val="2"/>
              </w:rPr>
              <w:lastRenderedPageBreak/>
              <w:t>5.3.2.</w:t>
            </w:r>
            <w:r w:rsidRPr="00B54E1A">
              <w:rPr>
                <w:kern w:val="2"/>
              </w:rPr>
              <w:t xml:space="preserve"> </w:t>
            </w:r>
            <w:r w:rsidRPr="00B54E1A">
              <w:rPr>
                <w:b/>
                <w:bCs/>
                <w:kern w:val="2"/>
              </w:rPr>
              <w:t>Sutarties kainos/įkainių peržiūra dėl kitų mokesčių, lemiančių Paslaugų kainos/įkainių pokytį, pasikeitimo</w:t>
            </w:r>
          </w:p>
        </w:tc>
        <w:tc>
          <w:tcPr>
            <w:tcW w:w="6510" w:type="dxa"/>
            <w:gridSpan w:val="2"/>
          </w:tcPr>
          <w:p w14:paraId="2ACB772A" w14:textId="77777777" w:rsidR="004235CD" w:rsidRPr="00591E34" w:rsidRDefault="004235CD" w:rsidP="00D51787">
            <w:pPr>
              <w:rPr>
                <w:kern w:val="2"/>
              </w:rPr>
            </w:pPr>
            <w:r w:rsidRPr="00591E34">
              <w:rPr>
                <w:kern w:val="2"/>
              </w:rPr>
              <w:t>Netaikoma</w:t>
            </w:r>
          </w:p>
        </w:tc>
      </w:tr>
      <w:tr w:rsidR="004235CD" w:rsidRPr="00B54E1A" w14:paraId="343912B0" w14:textId="77777777" w:rsidTr="00D51787">
        <w:trPr>
          <w:trHeight w:val="300"/>
        </w:trPr>
        <w:tc>
          <w:tcPr>
            <w:tcW w:w="3127" w:type="dxa"/>
            <w:gridSpan w:val="2"/>
          </w:tcPr>
          <w:p w14:paraId="61245C01" w14:textId="77777777" w:rsidR="004235CD" w:rsidRPr="00B54E1A" w:rsidRDefault="004235CD" w:rsidP="00D51787">
            <w:pPr>
              <w:rPr>
                <w:b/>
                <w:kern w:val="2"/>
              </w:rPr>
            </w:pPr>
            <w:r w:rsidRPr="00B54E1A">
              <w:rPr>
                <w:b/>
                <w:kern w:val="2"/>
              </w:rPr>
              <w:t>5.3.3. Sutarties kainos/įkainių peržiūra dėl kainų lygio pokyčio</w:t>
            </w:r>
          </w:p>
        </w:tc>
        <w:tc>
          <w:tcPr>
            <w:tcW w:w="6510" w:type="dxa"/>
            <w:gridSpan w:val="2"/>
          </w:tcPr>
          <w:p w14:paraId="4AEA7904" w14:textId="79792F10" w:rsidR="004235CD" w:rsidRPr="00591E34" w:rsidRDefault="004235CD" w:rsidP="00401AF4">
            <w:pPr>
              <w:jc w:val="both"/>
            </w:pPr>
            <w:r w:rsidRPr="00591E34">
              <w:rPr>
                <w:color w:val="000000"/>
              </w:rPr>
              <w:t>5.3.3.1. Bet</w:t>
            </w:r>
            <w:r w:rsidRPr="00591E34">
              <w:t xml:space="preserve"> kuri Sutarties Šalis Sutarties galiojimo metu turi teisę inicijuoti Sutarties įkainių peržiūrą (keitimą) ne anksčiau kaip po </w:t>
            </w:r>
            <w:r w:rsidR="009766CE" w:rsidRPr="00591E34">
              <w:t>12</w:t>
            </w:r>
            <w:r w:rsidRPr="00591E34">
              <w:t xml:space="preserve"> (</w:t>
            </w:r>
            <w:r w:rsidR="009766CE" w:rsidRPr="00591E34">
              <w:t>dvylikos</w:t>
            </w:r>
            <w:r w:rsidRPr="00591E34">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20316273" w14:textId="77777777" w:rsidR="004235CD" w:rsidRPr="00591E34" w:rsidRDefault="004235CD" w:rsidP="00401AF4">
            <w:pPr>
              <w:jc w:val="both"/>
              <w:rPr>
                <w:kern w:val="2"/>
                <w:shd w:val="clear" w:color="auto" w:fill="FFFFFF"/>
              </w:rPr>
            </w:pPr>
            <w:r w:rsidRPr="00591E34">
              <w:rPr>
                <w:kern w:val="2"/>
              </w:rPr>
              <w:t xml:space="preserve">5.3.3.2. Sutarties </w:t>
            </w:r>
            <w:r w:rsidRPr="00591E34">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9AA102" w14:textId="77777777" w:rsidR="004235CD" w:rsidRPr="00591E34" w:rsidRDefault="004235CD" w:rsidP="00401AF4">
            <w:pPr>
              <w:jc w:val="both"/>
              <w:rPr>
                <w:kern w:val="2"/>
                <w:shd w:val="clear" w:color="auto" w:fill="FFFFFF"/>
              </w:rPr>
            </w:pPr>
            <w:r w:rsidRPr="00591E34">
              <w:rPr>
                <w:kern w:val="2"/>
              </w:rPr>
              <w:t xml:space="preserve">5.3.3.3. </w:t>
            </w:r>
            <w:r w:rsidRPr="00591E34">
              <w:rPr>
                <w:kern w:val="2"/>
                <w:shd w:val="clear" w:color="auto" w:fill="FFFFFF"/>
              </w:rPr>
              <w:t>Jeigu P</w:t>
            </w:r>
            <w:r w:rsidRPr="00591E34">
              <w:t>aslaugų teikimas</w:t>
            </w:r>
            <w:r w:rsidRPr="00591E34">
              <w:rPr>
                <w:kern w:val="2"/>
                <w:shd w:val="clear" w:color="auto" w:fill="FFFFFF"/>
              </w:rPr>
              <w:t xml:space="preserve"> vėluoja dėl Tiekėjo kaltės, uždelstų suteikti P</w:t>
            </w:r>
            <w:r w:rsidRPr="00591E34">
              <w:t>aslaugų</w:t>
            </w:r>
            <w:r w:rsidRPr="00591E34">
              <w:rPr>
                <w:kern w:val="2"/>
                <w:shd w:val="clear" w:color="auto" w:fill="FFFFFF"/>
              </w:rPr>
              <w:t xml:space="preserve"> įkainiai nėra perskaičiuojami dėl kainų lygio kilimo (gali būti mažinami, tačiau negali būti didinami).</w:t>
            </w:r>
          </w:p>
          <w:p w14:paraId="441F8B4A" w14:textId="77777777" w:rsidR="004235CD" w:rsidRPr="00591E34" w:rsidRDefault="004235CD" w:rsidP="00401AF4">
            <w:pPr>
              <w:jc w:val="both"/>
              <w:rPr>
                <w:kern w:val="2"/>
                <w:shd w:val="clear" w:color="auto" w:fill="FFFFFF"/>
              </w:rPr>
            </w:pPr>
            <w:r w:rsidRPr="00591E34">
              <w:rPr>
                <w:kern w:val="2"/>
              </w:rPr>
              <w:t xml:space="preserve">5.3.3.4. Atlikdamos Sutarties įkainių peržiūrą </w:t>
            </w:r>
            <w:r w:rsidRPr="00591E34">
              <w:rPr>
                <w:kern w:val="2"/>
                <w:shd w:val="clear" w:color="auto" w:fill="FFFFFF"/>
              </w:rPr>
              <w:t xml:space="preserve">Šalys vadovaujasi Valstybės duomenų agentūros viešai Oficialiosios statistikos portale paskelbtais Rodiklių duomenų bazės duomenimis </w:t>
            </w:r>
            <w:r w:rsidRPr="00591E34">
              <w:t>(</w:t>
            </w:r>
            <w:hyperlink r:id="rId9" w:history="1">
              <w:r w:rsidRPr="00591E34">
                <w:rPr>
                  <w:rStyle w:val="Hipersaitas"/>
                </w:rPr>
                <w:t>www.stat.gov.lt</w:t>
              </w:r>
            </w:hyperlink>
            <w:r w:rsidRPr="00591E34">
              <w:t>)</w:t>
            </w:r>
            <w:r w:rsidRPr="00591E34">
              <w:rPr>
                <w:color w:val="000000"/>
                <w:kern w:val="2"/>
                <w:shd w:val="clear" w:color="auto" w:fill="FFFFFF"/>
              </w:rPr>
              <w:t xml:space="preserve">. Iš kitos </w:t>
            </w:r>
            <w:r w:rsidRPr="00591E34">
              <w:rPr>
                <w:kern w:val="2"/>
                <w:shd w:val="clear" w:color="auto" w:fill="FFFFFF"/>
              </w:rPr>
              <w:t>Šalies nereikalaujama pateikti oficialaus Valstybės duomenų agentūros ar kitos institucijos išduoto dokumento ar patvirtinimo.</w:t>
            </w:r>
          </w:p>
          <w:p w14:paraId="092F6D41" w14:textId="67CCE299" w:rsidR="004235CD" w:rsidRPr="00591E34" w:rsidRDefault="004235CD" w:rsidP="00401AF4">
            <w:pPr>
              <w:jc w:val="both"/>
              <w:rPr>
                <w:kern w:val="2"/>
                <w:shd w:val="clear" w:color="auto" w:fill="FFFFFF"/>
              </w:rPr>
            </w:pPr>
            <w:r w:rsidRPr="00591E34">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w:t>
            </w:r>
            <w:r w:rsidR="001D6E76" w:rsidRPr="00591E34">
              <w:rPr>
                <w:color w:val="000000" w:themeColor="text1"/>
                <w:kern w:val="2"/>
                <w:shd w:val="clear" w:color="auto" w:fill="FFFFFF"/>
              </w:rPr>
              <w:t>įkainius</w:t>
            </w:r>
            <w:r w:rsidRPr="00591E34">
              <w:rPr>
                <w:color w:val="000000" w:themeColor="text1"/>
                <w:kern w:val="2"/>
                <w:shd w:val="clear" w:color="auto" w:fill="FFFFFF"/>
              </w:rPr>
              <w:t>.</w:t>
            </w:r>
          </w:p>
          <w:p w14:paraId="7B7F0225" w14:textId="4C382172" w:rsidR="004235CD" w:rsidRPr="00591E34" w:rsidRDefault="004235CD" w:rsidP="00401AF4">
            <w:pPr>
              <w:jc w:val="both"/>
              <w:rPr>
                <w:color w:val="000000"/>
              </w:rPr>
            </w:pPr>
            <w:r w:rsidRPr="00591E34">
              <w:rPr>
                <w:kern w:val="2"/>
                <w:shd w:val="clear" w:color="auto" w:fill="FFFFFF"/>
              </w:rPr>
              <w:t xml:space="preserve">5.3.3.6. Nauji Sutarties įkainiai apskaičiuojami </w:t>
            </w:r>
            <w:r w:rsidRPr="00591E34">
              <w:rPr>
                <w:color w:val="000000"/>
                <w:kern w:val="2"/>
                <w:shd w:val="clear" w:color="auto" w:fill="FFFFFF"/>
              </w:rPr>
              <w:t>pagal žemiau pateiktą</w:t>
            </w:r>
            <w:r w:rsidR="00290FFE" w:rsidRPr="00591E34">
              <w:rPr>
                <w:color w:val="000000"/>
                <w:kern w:val="2"/>
                <w:shd w:val="clear" w:color="auto" w:fill="FFFFFF"/>
              </w:rPr>
              <w:t xml:space="preserve"> </w:t>
            </w:r>
            <w:r w:rsidRPr="00591E34">
              <w:rPr>
                <w:color w:val="000000"/>
                <w:kern w:val="2"/>
                <w:shd w:val="clear" w:color="auto" w:fill="FFFFFF"/>
              </w:rPr>
              <w:t>formulę:</w:t>
            </w:r>
          </w:p>
          <w:p w14:paraId="528233BC" w14:textId="77777777" w:rsidR="004235CD" w:rsidRPr="00591E34" w:rsidRDefault="00591E34" w:rsidP="00D51787">
            <w:pPr>
              <w:jc w:val="both"/>
              <w:textAlignment w:val="baseline"/>
              <w:rPr>
                <w:kern w:val="2"/>
              </w:rPr>
            </w:pPr>
            <w:r w:rsidRPr="00591E34">
              <w:pict w14:anchorId="0A788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0" o:title=""/>
                </v:shape>
              </w:pict>
            </w:r>
            <w:r w:rsidR="004235CD" w:rsidRPr="00591E34">
              <w:rPr>
                <w:kern w:val="2"/>
              </w:rPr>
              <w:t>, kur a – įkainis (Eur be PVM) (jei peržiūra jau buvo atlikta, tai po paskutinio perskaičiavimo)</w:t>
            </w:r>
          </w:p>
          <w:p w14:paraId="68079B85" w14:textId="77777777" w:rsidR="004235CD" w:rsidRPr="00591E34" w:rsidRDefault="004235CD" w:rsidP="00D51787">
            <w:pPr>
              <w:jc w:val="both"/>
              <w:textAlignment w:val="baseline"/>
            </w:pPr>
            <w:r w:rsidRPr="00591E34">
              <w:rPr>
                <w:kern w:val="2"/>
              </w:rPr>
              <w:t>a</w:t>
            </w:r>
            <w:r w:rsidRPr="00591E34">
              <w:rPr>
                <w:kern w:val="2"/>
                <w:vertAlign w:val="subscript"/>
              </w:rPr>
              <w:t>1</w:t>
            </w:r>
            <w:r w:rsidRPr="00591E34">
              <w:rPr>
                <w:kern w:val="2"/>
              </w:rPr>
              <w:t xml:space="preserve"> – perskaičiuotas (pakeistas) įkainis (Eur be PVM)</w:t>
            </w:r>
          </w:p>
          <w:p w14:paraId="06E6308F" w14:textId="77777777" w:rsidR="004235CD" w:rsidRPr="00591E34" w:rsidRDefault="004235CD" w:rsidP="00D51787">
            <w:pPr>
              <w:jc w:val="both"/>
              <w:textAlignment w:val="baseline"/>
            </w:pPr>
            <w:r w:rsidRPr="00591E34">
              <w:rPr>
                <w:kern w:val="2"/>
              </w:rPr>
              <w:t>k – pagal vartotojų kainų indeksą apskaičiuotas Vartojimo prekių ir paslaugų kainų pokytis (padidėjimas arba sumažėjimas) (%). „k“ reikšmė skaičiuojama pagal formulę:</w:t>
            </w:r>
          </w:p>
          <w:p w14:paraId="47E19F5D" w14:textId="77777777" w:rsidR="004235CD" w:rsidRPr="00591E34" w:rsidRDefault="00591E34" w:rsidP="00D51787">
            <w:pPr>
              <w:jc w:val="both"/>
              <w:textAlignment w:val="baseline"/>
              <w:rPr>
                <w:kern w:val="2"/>
              </w:rPr>
            </w:pPr>
            <w:r w:rsidRPr="00591E34">
              <w:pict w14:anchorId="4C6B17A8">
                <v:shape id="_x0000_i1026" type="#_x0000_t75" style="width:129.6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4235CD" w:rsidRPr="00591E34">
              <w:rPr>
                <w:kern w:val="2"/>
              </w:rPr>
              <w:t>, (proc.) kur</w:t>
            </w:r>
          </w:p>
          <w:p w14:paraId="35AB7C37" w14:textId="77777777" w:rsidR="004235CD" w:rsidRPr="00591E34" w:rsidRDefault="004235CD" w:rsidP="00D51787">
            <w:pPr>
              <w:jc w:val="both"/>
              <w:textAlignment w:val="baseline"/>
            </w:pPr>
            <w:proofErr w:type="spellStart"/>
            <w:r w:rsidRPr="00591E34">
              <w:rPr>
                <w:kern w:val="2"/>
              </w:rPr>
              <w:lastRenderedPageBreak/>
              <w:t>Ind</w:t>
            </w:r>
            <w:r w:rsidRPr="00591E34">
              <w:rPr>
                <w:kern w:val="2"/>
                <w:vertAlign w:val="subscript"/>
              </w:rPr>
              <w:t>naujausias</w:t>
            </w:r>
            <w:proofErr w:type="spellEnd"/>
            <w:r w:rsidRPr="00591E34">
              <w:rPr>
                <w:kern w:val="2"/>
              </w:rPr>
              <w:t xml:space="preserve"> – kreipimosi dėl įkainių peržiūros išsiuntimo kitai Šaliai dieną paskelbtas naujausias vartojimo prekių ir paslaugų indeksas </w:t>
            </w:r>
            <w:r w:rsidRPr="00591E34">
              <w:rPr>
                <w:rFonts w:eastAsiaTheme="minorHAnsi"/>
              </w:rPr>
              <w:t>„</w:t>
            </w:r>
            <w:r w:rsidR="002E7EBC" w:rsidRPr="00591E34">
              <w:rPr>
                <w:b/>
                <w:bCs/>
              </w:rPr>
              <w:t>06 Sveikata</w:t>
            </w:r>
            <w:r w:rsidRPr="00591E34">
              <w:t>“</w:t>
            </w:r>
            <w:r w:rsidRPr="00591E34">
              <w:rPr>
                <w:kern w:val="2"/>
              </w:rPr>
              <w:t>.</w:t>
            </w:r>
          </w:p>
          <w:p w14:paraId="0EC9241F" w14:textId="77777777" w:rsidR="004235CD" w:rsidRPr="00591E34" w:rsidRDefault="004235CD" w:rsidP="00290FFE">
            <w:pPr>
              <w:jc w:val="both"/>
              <w:rPr>
                <w:kern w:val="2"/>
              </w:rPr>
            </w:pPr>
            <w:proofErr w:type="spellStart"/>
            <w:r w:rsidRPr="00591E34">
              <w:rPr>
                <w:kern w:val="2"/>
              </w:rPr>
              <w:t>Ind</w:t>
            </w:r>
            <w:r w:rsidRPr="00591E34">
              <w:rPr>
                <w:kern w:val="2"/>
                <w:vertAlign w:val="subscript"/>
              </w:rPr>
              <w:t>pradžia</w:t>
            </w:r>
            <w:proofErr w:type="spellEnd"/>
            <w:r w:rsidRPr="00591E34">
              <w:rPr>
                <w:kern w:val="2"/>
              </w:rPr>
              <w:t xml:space="preserve"> – laikotarpio pradžios datos (mėnesio) vartojimo prekių ir paslaugų indeksas </w:t>
            </w:r>
            <w:r w:rsidRPr="00591E34">
              <w:rPr>
                <w:rFonts w:eastAsiaTheme="minorHAnsi"/>
              </w:rPr>
              <w:t>„</w:t>
            </w:r>
            <w:r w:rsidR="002E7EBC" w:rsidRPr="00591E34">
              <w:rPr>
                <w:b/>
                <w:bCs/>
              </w:rPr>
              <w:t>06 Sveikata</w:t>
            </w:r>
            <w:r w:rsidRPr="00591E34">
              <w:t>“</w:t>
            </w:r>
            <w:r w:rsidRPr="00591E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5E3F84" w14:textId="24574E28" w:rsidR="004235CD" w:rsidRPr="00591E34" w:rsidRDefault="004235CD" w:rsidP="002E28DB">
            <w:pPr>
              <w:jc w:val="both"/>
              <w:rPr>
                <w:color w:val="00B050"/>
              </w:rPr>
            </w:pPr>
            <w:r w:rsidRPr="00591E34">
              <w:t xml:space="preserve">Esamos ir bazinės kainos indeksų šaltinis – Valstybės duomenų agentūros duomenų bazės. Šiuos indeksus galima rasti (žingsniai): </w:t>
            </w:r>
            <w:hyperlink r:id="rId12" w:anchor="/" w:history="1">
              <w:r w:rsidRPr="00591E34">
                <w:rPr>
                  <w:rStyle w:val="Hipersaitas"/>
                </w:rPr>
                <w:t>https://osp.stat.gov.lt/statistiniu-rodikliu-analize#/</w:t>
              </w:r>
            </w:hyperlink>
            <w:r w:rsidRPr="00591E34">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w:t>
            </w:r>
            <w:r w:rsidRPr="00591E34">
              <w:rPr>
                <w:color w:val="000000" w:themeColor="text1"/>
              </w:rPr>
              <w:t xml:space="preserve">→ </w:t>
            </w:r>
            <w:r w:rsidR="002E7EBC" w:rsidRPr="00591E34">
              <w:rPr>
                <w:color w:val="000000" w:themeColor="text1"/>
              </w:rPr>
              <w:t xml:space="preserve">Pažymima „06 </w:t>
            </w:r>
            <w:r w:rsidR="00F56966" w:rsidRPr="00591E34">
              <w:rPr>
                <w:color w:val="000000" w:themeColor="text1"/>
              </w:rPr>
              <w:t>Sveikata</w:t>
            </w:r>
            <w:r w:rsidR="002E7EBC" w:rsidRPr="00591E34">
              <w:rPr>
                <w:color w:val="000000" w:themeColor="text1"/>
              </w:rPr>
              <w:t>“</w:t>
            </w:r>
            <w:r w:rsidRPr="00591E34">
              <w:rPr>
                <w:color w:val="000000" w:themeColor="text1"/>
              </w:rPr>
              <w:t xml:space="preserve"> → Nurodomas laikotarpis.</w:t>
            </w:r>
          </w:p>
          <w:p w14:paraId="4DB7689E" w14:textId="77777777" w:rsidR="004235CD" w:rsidRPr="00591E34" w:rsidRDefault="004235CD" w:rsidP="00290FFE">
            <w:pPr>
              <w:jc w:val="both"/>
              <w:rPr>
                <w:kern w:val="2"/>
                <w:shd w:val="clear" w:color="auto" w:fill="FFFFFF"/>
              </w:rPr>
            </w:pPr>
            <w:r w:rsidRPr="00591E34">
              <w:rPr>
                <w:color w:val="000000"/>
                <w:kern w:val="2"/>
              </w:rPr>
              <w:t xml:space="preserve">5.3.3.7. </w:t>
            </w:r>
            <w:r w:rsidRPr="00591E34">
              <w:rPr>
                <w:color w:val="000000"/>
                <w:kern w:val="2"/>
                <w:shd w:val="clear" w:color="auto" w:fill="FFFFFF"/>
              </w:rPr>
              <w:t xml:space="preserve">Skaičiavimams </w:t>
            </w:r>
            <w:r w:rsidRPr="00591E34">
              <w:rPr>
                <w:kern w:val="2"/>
                <w:shd w:val="clear" w:color="auto" w:fill="FFFFFF"/>
              </w:rPr>
              <w:t xml:space="preserve">indeksų reikšmės imamos </w:t>
            </w:r>
            <w:r w:rsidRPr="00591E34">
              <w:rPr>
                <w:bCs/>
                <w:kern w:val="2"/>
                <w:shd w:val="clear" w:color="auto" w:fill="FFFFFF"/>
              </w:rPr>
              <w:t>keturių</w:t>
            </w:r>
            <w:r w:rsidRPr="00591E34">
              <w:rPr>
                <w:kern w:val="2"/>
                <w:shd w:val="clear" w:color="auto" w:fill="FFFFFF"/>
              </w:rPr>
              <w:t xml:space="preserve"> skaitmenų po kablelio tikslumu. Apskaičiuotas pokytis (k) tolimesniems skaičiavimams naudojamas suapvalinus iki </w:t>
            </w:r>
            <w:r w:rsidRPr="00591E34">
              <w:rPr>
                <w:bCs/>
                <w:kern w:val="2"/>
                <w:shd w:val="clear" w:color="auto" w:fill="FFFFFF"/>
              </w:rPr>
              <w:t>vieno</w:t>
            </w:r>
            <w:r w:rsidRPr="00591E34">
              <w:rPr>
                <w:kern w:val="2"/>
                <w:shd w:val="clear" w:color="auto" w:fill="FFFFFF"/>
              </w:rPr>
              <w:t xml:space="preserve"> skaitmens po kablelio, o apskaičiuotas įkainis „a</w:t>
            </w:r>
            <w:r w:rsidRPr="00591E34">
              <w:rPr>
                <w:kern w:val="2"/>
                <w:shd w:val="clear" w:color="auto" w:fill="FFFFFF"/>
                <w:vertAlign w:val="subscript"/>
              </w:rPr>
              <w:t>1</w:t>
            </w:r>
            <w:r w:rsidRPr="00591E34">
              <w:rPr>
                <w:kern w:val="2"/>
                <w:shd w:val="clear" w:color="auto" w:fill="FFFFFF"/>
              </w:rPr>
              <w:t xml:space="preserve">“ suapvalinamas iki </w:t>
            </w:r>
            <w:r w:rsidRPr="00591E34">
              <w:rPr>
                <w:bCs/>
                <w:kern w:val="2"/>
                <w:shd w:val="clear" w:color="auto" w:fill="FFFFFF"/>
              </w:rPr>
              <w:t>dviejų</w:t>
            </w:r>
            <w:r w:rsidRPr="00591E34">
              <w:rPr>
                <w:kern w:val="2"/>
                <w:shd w:val="clear" w:color="auto" w:fill="FFFFFF"/>
              </w:rPr>
              <w:t xml:space="preserve"> skaitmenų po kablelio.</w:t>
            </w:r>
          </w:p>
          <w:p w14:paraId="1035620C" w14:textId="77777777" w:rsidR="004235CD" w:rsidRPr="00591E34" w:rsidRDefault="004235CD" w:rsidP="00290FFE">
            <w:pPr>
              <w:jc w:val="both"/>
              <w:rPr>
                <w:color w:val="000000"/>
                <w:kern w:val="2"/>
                <w:shd w:val="clear" w:color="auto" w:fill="FFFFFF"/>
              </w:rPr>
            </w:pPr>
            <w:r w:rsidRPr="00591E34">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91E34">
              <w:rPr>
                <w:kern w:val="2"/>
                <w:bdr w:val="none" w:sz="0" w:space="0" w:color="auto" w:frame="1"/>
              </w:rPr>
              <w:t>kitus oficialius šaltinių duomenis</w:t>
            </w:r>
            <w:r w:rsidRPr="00591E34">
              <w:rPr>
                <w:kern w:val="2"/>
                <w:shd w:val="clear" w:color="auto" w:fill="FFFFFF"/>
              </w:rPr>
              <w:t xml:space="preserve">, kita svarbi informacija. Prašyme Šalis neturi </w:t>
            </w:r>
            <w:r w:rsidRPr="00591E34">
              <w:rPr>
                <w:color w:val="000000"/>
                <w:kern w:val="2"/>
                <w:shd w:val="clear" w:color="auto" w:fill="FFFFFF"/>
              </w:rPr>
              <w:t>teisės nurodyti kito indekso ar prašyti perskaičiavimo pagal kitą indeksą nei nurodytas šioje procedūroje.</w:t>
            </w:r>
          </w:p>
          <w:p w14:paraId="6AFF285E" w14:textId="56EF9E32" w:rsidR="004235CD" w:rsidRPr="00591E34" w:rsidRDefault="004235CD" w:rsidP="00290FFE">
            <w:pPr>
              <w:jc w:val="both"/>
              <w:rPr>
                <w:color w:val="000000"/>
                <w:kern w:val="2"/>
                <w:shd w:val="clear" w:color="auto" w:fill="FFFFFF"/>
              </w:rPr>
            </w:pPr>
            <w:r w:rsidRPr="00591E34">
              <w:rPr>
                <w:color w:val="000000"/>
                <w:kern w:val="2"/>
                <w:shd w:val="clear" w:color="auto" w:fill="FFFFFF"/>
              </w:rPr>
              <w:t>5</w:t>
            </w:r>
            <w:r w:rsidRPr="00591E34">
              <w:rPr>
                <w:kern w:val="2"/>
              </w:rPr>
              <w:t xml:space="preserve">.3.3.9. </w:t>
            </w:r>
            <w:r w:rsidRPr="00591E34">
              <w:rPr>
                <w:color w:val="000000"/>
                <w:kern w:val="2"/>
                <w:shd w:val="clear" w:color="auto" w:fill="FFFFFF"/>
              </w:rPr>
              <w:t>Susitarimas</w:t>
            </w:r>
            <w:r w:rsidR="00F774AF" w:rsidRPr="00591E34">
              <w:rPr>
                <w:color w:val="000000"/>
                <w:kern w:val="2"/>
                <w:shd w:val="clear" w:color="auto" w:fill="FFFFFF"/>
              </w:rPr>
              <w:t xml:space="preserve"> turi būti sudarytas </w:t>
            </w:r>
            <w:r w:rsidRPr="00591E34">
              <w:rPr>
                <w:color w:val="000000"/>
                <w:kern w:val="2"/>
                <w:shd w:val="clear" w:color="auto" w:fill="FFFFFF"/>
              </w:rPr>
              <w:t xml:space="preserve"> per </w:t>
            </w:r>
            <w:r w:rsidRPr="00591E34">
              <w:rPr>
                <w:color w:val="4472C4"/>
                <w:kern w:val="2"/>
                <w:shd w:val="clear" w:color="auto" w:fill="FFFFFF"/>
              </w:rPr>
              <w:t>15 (penkiolika) darbo dienų</w:t>
            </w:r>
            <w:r w:rsidRPr="00591E34">
              <w:rPr>
                <w:kern w:val="2"/>
                <w:shd w:val="clear" w:color="auto" w:fill="FFFFFF"/>
              </w:rPr>
              <w:t xml:space="preserve"> </w:t>
            </w:r>
            <w:r w:rsidRPr="00591E34">
              <w:rPr>
                <w:color w:val="000000"/>
                <w:kern w:val="2"/>
                <w:shd w:val="clear" w:color="auto" w:fill="FFFFFF"/>
              </w:rPr>
              <w:t>nuo Šalies pateikto tinkamo prašymo</w:t>
            </w:r>
            <w:r w:rsidR="00F774AF" w:rsidRPr="00591E34">
              <w:rPr>
                <w:color w:val="000000"/>
                <w:kern w:val="2"/>
                <w:shd w:val="clear" w:color="auto" w:fill="FFFFFF"/>
              </w:rPr>
              <w:t xml:space="preserve"> </w:t>
            </w:r>
            <w:r w:rsidRPr="00591E34">
              <w:rPr>
                <w:color w:val="000000"/>
                <w:kern w:val="2"/>
                <w:shd w:val="clear" w:color="auto" w:fill="FFFFFF"/>
              </w:rPr>
              <w:t>perskaičiuoti S</w:t>
            </w:r>
            <w:r w:rsidRPr="00591E34">
              <w:rPr>
                <w:kern w:val="2"/>
              </w:rPr>
              <w:t xml:space="preserve">utarties </w:t>
            </w:r>
            <w:r w:rsidRPr="00591E34">
              <w:rPr>
                <w:kern w:val="2"/>
                <w:shd w:val="clear" w:color="auto" w:fill="FFFFFF"/>
              </w:rPr>
              <w:t xml:space="preserve">įkainius </w:t>
            </w:r>
            <w:r w:rsidR="00BB27D2" w:rsidRPr="00591E34">
              <w:rPr>
                <w:color w:val="000000"/>
                <w:kern w:val="2"/>
                <w:shd w:val="clear" w:color="auto" w:fill="FFFFFF"/>
              </w:rPr>
              <w:t xml:space="preserve">ir susitarimo projekto dėl sutarties pakeitimo </w:t>
            </w:r>
            <w:r w:rsidRPr="00591E34">
              <w:rPr>
                <w:color w:val="000000"/>
                <w:kern w:val="2"/>
                <w:shd w:val="clear" w:color="auto" w:fill="FFFFFF"/>
              </w:rPr>
              <w:t>gavimo dienos.</w:t>
            </w:r>
          </w:p>
          <w:p w14:paraId="59BC9F53" w14:textId="77777777" w:rsidR="004235CD" w:rsidRPr="00591E34" w:rsidRDefault="004235CD" w:rsidP="00290FFE">
            <w:pPr>
              <w:jc w:val="both"/>
              <w:rPr>
                <w:color w:val="000000"/>
                <w:kern w:val="2"/>
                <w:bdr w:val="none" w:sz="0" w:space="0" w:color="auto" w:frame="1"/>
              </w:rPr>
            </w:pPr>
            <w:r w:rsidRPr="00591E34">
              <w:rPr>
                <w:color w:val="000000"/>
                <w:kern w:val="2"/>
                <w:shd w:val="clear" w:color="auto" w:fill="FFFFFF"/>
              </w:rPr>
              <w:t xml:space="preserve">5.3.3.10. </w:t>
            </w:r>
            <w:r w:rsidRPr="00591E34">
              <w:rPr>
                <w:color w:val="000000"/>
                <w:kern w:val="2"/>
                <w:bdr w:val="none" w:sz="0" w:space="0" w:color="auto" w:frame="1"/>
              </w:rPr>
              <w:t>Susitarimu Šalys neturi teisės keisti procedūroje nurodytos tvarkos ar kitų Sutarties nuostatų, išskyrus, jei keitimas atliekamas pagal VPĮ nuostatas.</w:t>
            </w:r>
          </w:p>
        </w:tc>
      </w:tr>
      <w:tr w:rsidR="004235CD" w:rsidRPr="00B54E1A" w14:paraId="0572BBFA" w14:textId="77777777" w:rsidTr="00D51787">
        <w:trPr>
          <w:trHeight w:val="300"/>
        </w:trPr>
        <w:tc>
          <w:tcPr>
            <w:tcW w:w="3127" w:type="dxa"/>
            <w:gridSpan w:val="2"/>
          </w:tcPr>
          <w:p w14:paraId="0C8EB41F" w14:textId="77777777" w:rsidR="004235CD" w:rsidRPr="00B54E1A" w:rsidRDefault="004235CD" w:rsidP="00D51787">
            <w:pPr>
              <w:rPr>
                <w:b/>
                <w:kern w:val="2"/>
              </w:rPr>
            </w:pPr>
            <w:r w:rsidRPr="00B54E1A">
              <w:rPr>
                <w:b/>
                <w:kern w:val="2"/>
              </w:rPr>
              <w:lastRenderedPageBreak/>
              <w:t xml:space="preserve">5.3.4. Sutarties kainos/įkainių peržiūra dėl kainų lygio pokyčio pagal </w:t>
            </w:r>
            <w:r w:rsidRPr="00B54E1A">
              <w:rPr>
                <w:b/>
                <w:bCs/>
                <w:kern w:val="2"/>
              </w:rPr>
              <w:t>Paslaugų</w:t>
            </w:r>
            <w:r w:rsidRPr="00B54E1A">
              <w:rPr>
                <w:b/>
                <w:kern w:val="2"/>
              </w:rPr>
              <w:t xml:space="preserve"> grupių kainų pokyčius</w:t>
            </w:r>
          </w:p>
        </w:tc>
        <w:tc>
          <w:tcPr>
            <w:tcW w:w="6510" w:type="dxa"/>
            <w:gridSpan w:val="2"/>
          </w:tcPr>
          <w:p w14:paraId="59A0B5FE" w14:textId="77777777" w:rsidR="004235CD" w:rsidRPr="00B54E1A" w:rsidRDefault="004235CD" w:rsidP="00D51787">
            <w:pPr>
              <w:rPr>
                <w:kern w:val="2"/>
              </w:rPr>
            </w:pPr>
            <w:r w:rsidRPr="00B54E1A">
              <w:rPr>
                <w:kern w:val="2"/>
              </w:rPr>
              <w:t>Netaikoma</w:t>
            </w:r>
          </w:p>
        </w:tc>
      </w:tr>
      <w:tr w:rsidR="0010757E" w:rsidRPr="00B54E1A" w14:paraId="5212B8CA" w14:textId="77777777" w:rsidTr="00D51787">
        <w:trPr>
          <w:trHeight w:val="300"/>
        </w:trPr>
        <w:tc>
          <w:tcPr>
            <w:tcW w:w="3127" w:type="dxa"/>
            <w:gridSpan w:val="2"/>
          </w:tcPr>
          <w:p w14:paraId="1DA20C1C" w14:textId="77777777" w:rsidR="0010757E" w:rsidRPr="00B54E1A" w:rsidRDefault="0010757E" w:rsidP="0010757E">
            <w:pPr>
              <w:rPr>
                <w:b/>
                <w:bCs/>
                <w:kern w:val="2"/>
              </w:rPr>
            </w:pPr>
            <w:r w:rsidRPr="00B54E1A">
              <w:rPr>
                <w:b/>
                <w:bCs/>
                <w:kern w:val="2"/>
              </w:rPr>
              <w:t xml:space="preserve">5.4. Sutarties kainos/įkainių apskaičiavimas taikant </w:t>
            </w:r>
            <w:r w:rsidRPr="00B54E1A">
              <w:rPr>
                <w:b/>
                <w:bCs/>
                <w:kern w:val="2"/>
                <w:u w:val="single"/>
              </w:rPr>
              <w:t>kiekio (apimties)</w:t>
            </w:r>
            <w:r w:rsidRPr="00B54E1A">
              <w:rPr>
                <w:b/>
                <w:bCs/>
                <w:kern w:val="2"/>
              </w:rPr>
              <w:t xml:space="preserve"> keitimo taisykles</w:t>
            </w:r>
          </w:p>
        </w:tc>
        <w:tc>
          <w:tcPr>
            <w:tcW w:w="6510" w:type="dxa"/>
            <w:gridSpan w:val="2"/>
          </w:tcPr>
          <w:p w14:paraId="29462BA4" w14:textId="66DD6925" w:rsidR="0010757E" w:rsidRPr="00591E34" w:rsidRDefault="0010757E" w:rsidP="00E05E62">
            <w:pPr>
              <w:jc w:val="both"/>
              <w:rPr>
                <w:color w:val="000000" w:themeColor="text1"/>
                <w:kern w:val="2"/>
              </w:rPr>
            </w:pPr>
            <w:r w:rsidRPr="00317337">
              <w:rPr>
                <w:color w:val="000000" w:themeColor="text1"/>
                <w:kern w:val="2"/>
              </w:rPr>
              <w:t xml:space="preserve">Pirkėjas numato galimybę įsigyti Sutartimi įsigyjamų Paslaugų sąraše nenurodytų, tačiau su </w:t>
            </w:r>
            <w:r w:rsidRPr="00591E34">
              <w:rPr>
                <w:color w:val="000000" w:themeColor="text1"/>
                <w:kern w:val="2"/>
              </w:rPr>
              <w:t xml:space="preserve">pirkimo objektu susijusių Paslaugų (toliau – Nenumatytos paslaugos) neviršijant </w:t>
            </w:r>
            <w:r w:rsidR="001A143A" w:rsidRPr="00591E34">
              <w:rPr>
                <w:color w:val="000000" w:themeColor="text1"/>
                <w:kern w:val="2"/>
              </w:rPr>
              <w:t>5</w:t>
            </w:r>
            <w:r w:rsidRPr="00591E34">
              <w:rPr>
                <w:color w:val="000000" w:themeColor="text1"/>
                <w:kern w:val="2"/>
              </w:rPr>
              <w:t xml:space="preserve"> </w:t>
            </w:r>
            <w:r w:rsidR="0091539B" w:rsidRPr="00591E34">
              <w:rPr>
                <w:color w:val="000000" w:themeColor="text1"/>
                <w:kern w:val="2"/>
              </w:rPr>
              <w:t>(</w:t>
            </w:r>
            <w:r w:rsidR="001A143A" w:rsidRPr="00591E34">
              <w:rPr>
                <w:color w:val="000000" w:themeColor="text1"/>
                <w:kern w:val="2"/>
              </w:rPr>
              <w:t>penkių</w:t>
            </w:r>
            <w:r w:rsidRPr="00591E34">
              <w:rPr>
                <w:color w:val="000000" w:themeColor="text1"/>
                <w:kern w:val="2"/>
              </w:rPr>
              <w:t>) proc. Pradinės Sutarties vertės (jos nedidinant).</w:t>
            </w:r>
          </w:p>
          <w:p w14:paraId="6CB7610A" w14:textId="0404F438" w:rsidR="0010757E" w:rsidRPr="00B54E1A" w:rsidRDefault="0010757E" w:rsidP="00E05E62">
            <w:pPr>
              <w:jc w:val="both"/>
              <w:rPr>
                <w:kern w:val="2"/>
              </w:rPr>
            </w:pPr>
            <w:r w:rsidRPr="00591E34">
              <w:rPr>
                <w:color w:val="000000" w:themeColor="text1"/>
                <w:kern w:val="2"/>
              </w:rPr>
              <w:t xml:space="preserve">Už Nenumatytas </w:t>
            </w:r>
            <w:r w:rsidRPr="00591E34">
              <w:rPr>
                <w:color w:val="000000" w:themeColor="text1"/>
              </w:rPr>
              <w:t xml:space="preserve">paslaugas </w:t>
            </w:r>
            <w:r w:rsidRPr="00591E34">
              <w:rPr>
                <w:color w:val="000000" w:themeColor="text1"/>
                <w:kern w:val="2"/>
              </w:rPr>
              <w:t>bus apmokama ne didesnėmis nei Užsakymo dieną Tiekėjo prekybos</w:t>
            </w:r>
            <w:r w:rsidRPr="00317337">
              <w:rPr>
                <w:color w:val="000000" w:themeColor="text1"/>
                <w:kern w:val="2"/>
              </w:rPr>
              <w:t xml:space="preserve"> vietoje, kataloge ar interneto </w:t>
            </w:r>
            <w:r w:rsidRPr="00317337">
              <w:rPr>
                <w:color w:val="000000" w:themeColor="text1"/>
                <w:kern w:val="2"/>
              </w:rPr>
              <w:lastRenderedPageBreak/>
              <w:t xml:space="preserve">svetainėje nurodytomis galiojančiomis šių </w:t>
            </w:r>
            <w:r w:rsidRPr="00317337">
              <w:rPr>
                <w:color w:val="000000" w:themeColor="text1"/>
              </w:rPr>
              <w:t xml:space="preserve">paslaugų </w:t>
            </w:r>
            <w:r w:rsidRPr="00317337">
              <w:rPr>
                <w:color w:val="000000" w:themeColor="text1"/>
                <w:kern w:val="2"/>
              </w:rPr>
              <w:t>kainomis arba, jei tokios kainos neskelbiamos, tiekėjo pasiūlytomis, konkurencingomis ir rinką atitinkančiomis kainomis. Nenumatytų p</w:t>
            </w:r>
            <w:r w:rsidRPr="00317337">
              <w:rPr>
                <w:color w:val="000000" w:themeColor="text1"/>
              </w:rPr>
              <w:t>aslaugų</w:t>
            </w:r>
            <w:r w:rsidRPr="00317337">
              <w:rPr>
                <w:color w:val="000000" w:themeColor="text1"/>
                <w:kern w:val="2"/>
              </w:rPr>
              <w:t xml:space="preserve"> kaina su Pirkėju turi būti derinama iš anksto. Gavęs Tiekėjo pateiktas Nenumatytų </w:t>
            </w:r>
            <w:r w:rsidRPr="00317337">
              <w:rPr>
                <w:color w:val="000000" w:themeColor="text1"/>
              </w:rPr>
              <w:t xml:space="preserve">paslaugų </w:t>
            </w:r>
            <w:r w:rsidRPr="00317337">
              <w:rPr>
                <w:color w:val="000000" w:themeColor="text1"/>
                <w:kern w:val="2"/>
              </w:rPr>
              <w:t xml:space="preserve">kainas (komercinį pasiūlymą), Pirkėjas atlieka rinkos kainų tyrimą (apklausą telefonu ir / ar raštu, ir / ar paiešką elektroninėje erdvėje ar kt.), tokiu būdu įvertindamas, ar Tiekėjo pateiktos Nenumatytų </w:t>
            </w:r>
            <w:r w:rsidRPr="00317337">
              <w:rPr>
                <w:color w:val="000000" w:themeColor="text1"/>
              </w:rPr>
              <w:t>paslaugų</w:t>
            </w:r>
            <w:r w:rsidRPr="00317337">
              <w:rPr>
                <w:color w:val="000000" w:themeColor="text1"/>
                <w:kern w:val="2"/>
              </w:rPr>
              <w:t xml:space="preserve"> kainos atitinka rinkos kainas. Nustačius, kad Tiekėjo pasiūlytos Nenumatytų </w:t>
            </w:r>
            <w:r w:rsidRPr="00317337">
              <w:rPr>
                <w:color w:val="000000" w:themeColor="text1"/>
              </w:rPr>
              <w:t>paslaugų</w:t>
            </w:r>
            <w:r w:rsidRPr="00317337">
              <w:rPr>
                <w:color w:val="000000" w:themeColor="text1"/>
                <w:kern w:val="2"/>
              </w:rPr>
              <w:t xml:space="preserve"> kainos yra didesnės nei rinkos, Pirkėjas prašo Tiekėjo jas sumažinti. Tiekėjui nesutikus sumažinti Nenumatytų </w:t>
            </w:r>
            <w:r w:rsidRPr="00317337">
              <w:rPr>
                <w:color w:val="000000" w:themeColor="text1"/>
              </w:rPr>
              <w:t>paslaugų</w:t>
            </w:r>
            <w:r w:rsidRPr="00317337">
              <w:rPr>
                <w:color w:val="000000" w:themeColor="text1"/>
                <w:kern w:val="2"/>
              </w:rPr>
              <w:t xml:space="preserve"> kainos iki rinkos kainos, Pirkėjas pasilieka teisę Nenumatytas </w:t>
            </w:r>
            <w:r w:rsidRPr="00317337">
              <w:rPr>
                <w:color w:val="000000" w:themeColor="text1"/>
              </w:rPr>
              <w:t>paslaugas</w:t>
            </w:r>
            <w:r w:rsidRPr="00317337">
              <w:rPr>
                <w:color w:val="000000" w:themeColor="text1"/>
                <w:kern w:val="2"/>
              </w:rPr>
              <w:t xml:space="preserve"> įsigyti atskiru pirkimu.</w:t>
            </w:r>
          </w:p>
        </w:tc>
      </w:tr>
      <w:tr w:rsidR="0010757E" w:rsidRPr="00B54E1A" w14:paraId="0BE7897E" w14:textId="77777777" w:rsidTr="00D51787">
        <w:trPr>
          <w:trHeight w:val="300"/>
        </w:trPr>
        <w:tc>
          <w:tcPr>
            <w:tcW w:w="3127" w:type="dxa"/>
            <w:gridSpan w:val="2"/>
          </w:tcPr>
          <w:p w14:paraId="3347F679" w14:textId="77777777" w:rsidR="0010757E" w:rsidRPr="00B54E1A" w:rsidRDefault="0010757E" w:rsidP="0010757E">
            <w:pPr>
              <w:rPr>
                <w:b/>
                <w:kern w:val="2"/>
              </w:rPr>
            </w:pPr>
            <w:r w:rsidRPr="00B54E1A">
              <w:rPr>
                <w:b/>
                <w:kern w:val="2"/>
              </w:rPr>
              <w:lastRenderedPageBreak/>
              <w:t>5.5. Atsiskaitymo su Tiekėju terminas ir tvarka</w:t>
            </w:r>
          </w:p>
        </w:tc>
        <w:tc>
          <w:tcPr>
            <w:tcW w:w="6510" w:type="dxa"/>
            <w:gridSpan w:val="2"/>
          </w:tcPr>
          <w:p w14:paraId="6AC758AB" w14:textId="77777777" w:rsidR="0010757E" w:rsidRPr="001D6E76" w:rsidRDefault="0010757E" w:rsidP="00BC23B1">
            <w:pPr>
              <w:jc w:val="both"/>
              <w:rPr>
                <w:color w:val="000000" w:themeColor="text1"/>
                <w:kern w:val="2"/>
              </w:rPr>
            </w:pPr>
            <w:r w:rsidRPr="001D6E76">
              <w:rPr>
                <w:color w:val="000000" w:themeColor="text1"/>
                <w:kern w:val="2"/>
              </w:rPr>
              <w:t>Pirkėjas atsiskaito su Tiekėju ne vėliau kaip per 30 (trisdešimt) kalendorinių dienų nuo Sąskaitos gavimo dienos.</w:t>
            </w:r>
          </w:p>
          <w:p w14:paraId="5EB975C2" w14:textId="70FC3E68" w:rsidR="0010757E" w:rsidRPr="00F774AF" w:rsidRDefault="0010757E" w:rsidP="00BC23B1">
            <w:pPr>
              <w:jc w:val="both"/>
              <w:rPr>
                <w:color w:val="4472C4"/>
                <w:kern w:val="2"/>
                <w:shd w:val="clear" w:color="auto" w:fill="FFFFFF"/>
              </w:rPr>
            </w:pPr>
            <w:r>
              <w:rPr>
                <w:color w:val="000000"/>
                <w:kern w:val="2"/>
                <w:shd w:val="clear" w:color="auto" w:fill="FFFFFF"/>
              </w:rPr>
              <w:t>Apmokėjimo sąlygos</w:t>
            </w:r>
            <w:r w:rsidRPr="00AE14CD">
              <w:rPr>
                <w:color w:val="000000" w:themeColor="text1"/>
                <w:kern w:val="2"/>
                <w:shd w:val="clear" w:color="auto" w:fill="FFFFFF"/>
              </w:rPr>
              <w:t>: įvykdžius Užsakymą, mokama už konkretų kiekį / apimtį pagal nustatytus įkainius.</w:t>
            </w:r>
          </w:p>
        </w:tc>
      </w:tr>
      <w:tr w:rsidR="0010757E" w:rsidRPr="00B54E1A" w14:paraId="1CF2726D" w14:textId="77777777" w:rsidTr="00D51787">
        <w:trPr>
          <w:trHeight w:val="300"/>
        </w:trPr>
        <w:tc>
          <w:tcPr>
            <w:tcW w:w="3127" w:type="dxa"/>
            <w:gridSpan w:val="2"/>
          </w:tcPr>
          <w:p w14:paraId="4C925D78" w14:textId="77777777" w:rsidR="0010757E" w:rsidRPr="00B54E1A" w:rsidRDefault="0010757E" w:rsidP="0010757E">
            <w:pPr>
              <w:rPr>
                <w:b/>
                <w:kern w:val="2"/>
              </w:rPr>
            </w:pPr>
            <w:r w:rsidRPr="00B54E1A">
              <w:rPr>
                <w:b/>
                <w:kern w:val="2"/>
              </w:rPr>
              <w:t>5.6. Avansas</w:t>
            </w:r>
          </w:p>
        </w:tc>
        <w:tc>
          <w:tcPr>
            <w:tcW w:w="6510" w:type="dxa"/>
            <w:gridSpan w:val="2"/>
          </w:tcPr>
          <w:p w14:paraId="2618B55D" w14:textId="77777777" w:rsidR="0010757E" w:rsidRPr="00B54E1A" w:rsidRDefault="0010757E" w:rsidP="0010757E">
            <w:pPr>
              <w:rPr>
                <w:kern w:val="2"/>
              </w:rPr>
            </w:pPr>
            <w:r w:rsidRPr="00B54E1A">
              <w:rPr>
                <w:kern w:val="2"/>
              </w:rPr>
              <w:t>Netaikoma</w:t>
            </w:r>
          </w:p>
        </w:tc>
      </w:tr>
      <w:tr w:rsidR="0010757E" w:rsidRPr="00B54E1A" w14:paraId="7BCDBF3A" w14:textId="77777777" w:rsidTr="00D51787">
        <w:trPr>
          <w:trHeight w:val="300"/>
        </w:trPr>
        <w:tc>
          <w:tcPr>
            <w:tcW w:w="3127" w:type="dxa"/>
            <w:gridSpan w:val="2"/>
          </w:tcPr>
          <w:p w14:paraId="1C1C7792" w14:textId="77777777" w:rsidR="0010757E" w:rsidRPr="00B54E1A" w:rsidRDefault="0010757E" w:rsidP="0010757E">
            <w:pPr>
              <w:rPr>
                <w:b/>
                <w:kern w:val="2"/>
              </w:rPr>
            </w:pPr>
            <w:r w:rsidRPr="00B54E1A">
              <w:rPr>
                <w:b/>
                <w:kern w:val="2"/>
              </w:rPr>
              <w:t>5.7. Avanso užtikrinimas</w:t>
            </w:r>
          </w:p>
        </w:tc>
        <w:tc>
          <w:tcPr>
            <w:tcW w:w="6510" w:type="dxa"/>
            <w:gridSpan w:val="2"/>
          </w:tcPr>
          <w:p w14:paraId="0B23E9D1" w14:textId="77777777" w:rsidR="0010757E" w:rsidRPr="00B54E1A" w:rsidRDefault="0010757E" w:rsidP="0010757E">
            <w:pPr>
              <w:rPr>
                <w:kern w:val="2"/>
              </w:rPr>
            </w:pPr>
            <w:r w:rsidRPr="00B54E1A">
              <w:rPr>
                <w:kern w:val="2"/>
              </w:rPr>
              <w:t>Netaikoma</w:t>
            </w:r>
          </w:p>
        </w:tc>
      </w:tr>
      <w:tr w:rsidR="0010757E" w:rsidRPr="00B54E1A" w14:paraId="476D6059" w14:textId="77777777" w:rsidTr="00D51787">
        <w:trPr>
          <w:trHeight w:val="300"/>
        </w:trPr>
        <w:tc>
          <w:tcPr>
            <w:tcW w:w="9637" w:type="dxa"/>
            <w:gridSpan w:val="4"/>
          </w:tcPr>
          <w:p w14:paraId="1F2E1F24" w14:textId="77777777" w:rsidR="0010757E" w:rsidRPr="00B54E1A" w:rsidRDefault="0010757E" w:rsidP="0010757E">
            <w:pPr>
              <w:jc w:val="center"/>
              <w:rPr>
                <w:b/>
                <w:kern w:val="2"/>
              </w:rPr>
            </w:pPr>
            <w:r w:rsidRPr="00B54E1A">
              <w:rPr>
                <w:b/>
                <w:kern w:val="2"/>
              </w:rPr>
              <w:t>6. PASLAUGŲ KOKYBĖ IR GARANTINIAI ĮSIPAREIGOJIMAI</w:t>
            </w:r>
          </w:p>
        </w:tc>
      </w:tr>
      <w:tr w:rsidR="0010757E" w:rsidRPr="00B54E1A" w14:paraId="1BF5025A" w14:textId="77777777" w:rsidTr="00D51787">
        <w:trPr>
          <w:trHeight w:val="300"/>
        </w:trPr>
        <w:tc>
          <w:tcPr>
            <w:tcW w:w="3127" w:type="dxa"/>
            <w:gridSpan w:val="2"/>
          </w:tcPr>
          <w:p w14:paraId="4A161FFB" w14:textId="77777777" w:rsidR="0010757E" w:rsidRPr="00B54E1A" w:rsidRDefault="0010757E" w:rsidP="0010757E">
            <w:pPr>
              <w:rPr>
                <w:b/>
                <w:kern w:val="2"/>
              </w:rPr>
            </w:pPr>
            <w:bookmarkStart w:id="2" w:name="_Hlk203123847"/>
            <w:r w:rsidRPr="00B54E1A">
              <w:rPr>
                <w:b/>
                <w:kern w:val="2"/>
              </w:rPr>
              <w:t>6.1. Garantinis terminas</w:t>
            </w:r>
          </w:p>
        </w:tc>
        <w:tc>
          <w:tcPr>
            <w:tcW w:w="6510" w:type="dxa"/>
            <w:gridSpan w:val="2"/>
          </w:tcPr>
          <w:p w14:paraId="4DD5BE5E" w14:textId="77777777" w:rsidR="0010757E" w:rsidRPr="00C56B21" w:rsidRDefault="0010757E" w:rsidP="0010757E">
            <w:pPr>
              <w:rPr>
                <w:color w:val="000000" w:themeColor="text1"/>
                <w:kern w:val="2"/>
              </w:rPr>
            </w:pPr>
            <w:r w:rsidRPr="00C56B21">
              <w:rPr>
                <w:color w:val="000000" w:themeColor="text1"/>
                <w:kern w:val="2"/>
              </w:rPr>
              <w:t>Netaikoma</w:t>
            </w:r>
          </w:p>
        </w:tc>
      </w:tr>
      <w:tr w:rsidR="0010757E" w:rsidRPr="00B54E1A" w14:paraId="7DDA62FF" w14:textId="77777777" w:rsidTr="00D51787">
        <w:trPr>
          <w:trHeight w:val="300"/>
        </w:trPr>
        <w:tc>
          <w:tcPr>
            <w:tcW w:w="3127" w:type="dxa"/>
            <w:gridSpan w:val="2"/>
          </w:tcPr>
          <w:p w14:paraId="2168073F" w14:textId="77777777" w:rsidR="0010757E" w:rsidRPr="00B54E1A" w:rsidRDefault="0010757E" w:rsidP="0010757E">
            <w:pPr>
              <w:rPr>
                <w:b/>
                <w:kern w:val="2"/>
              </w:rPr>
            </w:pPr>
            <w:r w:rsidRPr="00B54E1A">
              <w:rPr>
                <w:b/>
              </w:rPr>
              <w:t>6.2. Terminas Paslaugų trūkumams pašalinti</w:t>
            </w:r>
          </w:p>
        </w:tc>
        <w:tc>
          <w:tcPr>
            <w:tcW w:w="6510" w:type="dxa"/>
            <w:gridSpan w:val="2"/>
          </w:tcPr>
          <w:p w14:paraId="2EEAB97B" w14:textId="11BA190B" w:rsidR="0010757E" w:rsidRPr="00C56B21" w:rsidRDefault="0010757E" w:rsidP="0010757E">
            <w:pPr>
              <w:jc w:val="both"/>
              <w:rPr>
                <w:color w:val="000000" w:themeColor="text1"/>
                <w:kern w:val="2"/>
              </w:rPr>
            </w:pPr>
            <w:r w:rsidRPr="00C56B21">
              <w:rPr>
                <w:color w:val="000000" w:themeColor="text1"/>
                <w:kern w:val="2"/>
              </w:rPr>
              <w:t xml:space="preserve">Garantinio termino laikotarpiu ir (arba) bet kuriuo Sutarties galiojimo metu nustačius Paslaugų trūkumų, Tiekėjas turi </w:t>
            </w:r>
            <w:r w:rsidRPr="00C56B21">
              <w:rPr>
                <w:b/>
                <w:color w:val="000000" w:themeColor="text1"/>
                <w:kern w:val="2"/>
              </w:rPr>
              <w:t>ne vėliau kaip</w:t>
            </w:r>
            <w:r w:rsidRPr="00C56B21">
              <w:rPr>
                <w:color w:val="000000" w:themeColor="text1"/>
                <w:kern w:val="2"/>
              </w:rPr>
              <w:t xml:space="preserve"> per 3 (tris) kalendorines dienas nuo rašytinės pretenzijos gavimo dienos pašalinti Paslaugų trūkumus. </w:t>
            </w:r>
          </w:p>
        </w:tc>
      </w:tr>
      <w:bookmarkEnd w:id="2"/>
      <w:tr w:rsidR="0010757E" w:rsidRPr="00B54E1A" w14:paraId="218BE279" w14:textId="77777777" w:rsidTr="00D51787">
        <w:trPr>
          <w:trHeight w:val="300"/>
        </w:trPr>
        <w:tc>
          <w:tcPr>
            <w:tcW w:w="3127" w:type="dxa"/>
            <w:gridSpan w:val="2"/>
          </w:tcPr>
          <w:p w14:paraId="3E14BD22" w14:textId="77777777" w:rsidR="0010757E" w:rsidRPr="00B54E1A" w:rsidRDefault="0010757E" w:rsidP="0010757E">
            <w:pPr>
              <w:rPr>
                <w:b/>
              </w:rPr>
            </w:pPr>
            <w:r w:rsidRPr="00B54E1A">
              <w:rPr>
                <w:b/>
              </w:rPr>
              <w:t xml:space="preserve">6.3. Kokybinių kriterijų įgyvendinimo </w:t>
            </w:r>
            <w:r w:rsidRPr="00B54E1A">
              <w:rPr>
                <w:b/>
                <w:bCs/>
              </w:rPr>
              <w:t xml:space="preserve">ir </w:t>
            </w:r>
            <w:r w:rsidRPr="00B54E1A">
              <w:rPr>
                <w:b/>
              </w:rPr>
              <w:t>tikrinimo tvarka</w:t>
            </w:r>
          </w:p>
        </w:tc>
        <w:tc>
          <w:tcPr>
            <w:tcW w:w="6510" w:type="dxa"/>
            <w:gridSpan w:val="2"/>
          </w:tcPr>
          <w:p w14:paraId="3CA89BCA" w14:textId="77777777" w:rsidR="0010757E" w:rsidRDefault="0010757E" w:rsidP="0010757E">
            <w:pPr>
              <w:rPr>
                <w:kern w:val="2"/>
              </w:rPr>
            </w:pPr>
            <w:r>
              <w:rPr>
                <w:kern w:val="2"/>
              </w:rPr>
              <w:t>Netaikoma</w:t>
            </w:r>
          </w:p>
          <w:p w14:paraId="2B6D7771" w14:textId="77777777" w:rsidR="0010757E" w:rsidRPr="00B54E1A" w:rsidRDefault="0010757E" w:rsidP="0010757E">
            <w:pPr>
              <w:rPr>
                <w:kern w:val="2"/>
              </w:rPr>
            </w:pPr>
          </w:p>
        </w:tc>
      </w:tr>
      <w:tr w:rsidR="0010757E" w:rsidRPr="00B54E1A" w14:paraId="481273A7" w14:textId="77777777" w:rsidTr="00D51787">
        <w:trPr>
          <w:trHeight w:val="300"/>
        </w:trPr>
        <w:tc>
          <w:tcPr>
            <w:tcW w:w="9637" w:type="dxa"/>
            <w:gridSpan w:val="4"/>
          </w:tcPr>
          <w:p w14:paraId="0E7C0D2F" w14:textId="77777777" w:rsidR="0010757E" w:rsidRPr="00B54E1A" w:rsidRDefault="0010757E" w:rsidP="0010757E">
            <w:pPr>
              <w:jc w:val="center"/>
              <w:rPr>
                <w:b/>
                <w:kern w:val="2"/>
              </w:rPr>
            </w:pPr>
            <w:r w:rsidRPr="00B54E1A">
              <w:rPr>
                <w:b/>
                <w:kern w:val="2"/>
              </w:rPr>
              <w:t>7. SUTARTIES VYKDYMUI PASITELKIAMI SUBTIEKĖJAI IR (AR) SPECIALISTAI</w:t>
            </w:r>
          </w:p>
        </w:tc>
      </w:tr>
      <w:tr w:rsidR="0010757E" w:rsidRPr="00B54E1A" w14:paraId="12AF1EB7" w14:textId="77777777" w:rsidTr="00D51787">
        <w:trPr>
          <w:trHeight w:val="300"/>
        </w:trPr>
        <w:tc>
          <w:tcPr>
            <w:tcW w:w="3127" w:type="dxa"/>
            <w:gridSpan w:val="2"/>
          </w:tcPr>
          <w:p w14:paraId="06EBB4A0" w14:textId="77777777" w:rsidR="0010757E" w:rsidRPr="00B54E1A" w:rsidRDefault="0010757E" w:rsidP="0010757E">
            <w:pPr>
              <w:rPr>
                <w:b/>
                <w:bCs/>
                <w:kern w:val="2"/>
              </w:rPr>
            </w:pPr>
            <w:r w:rsidRPr="00B54E1A">
              <w:rPr>
                <w:b/>
                <w:bCs/>
                <w:kern w:val="2"/>
              </w:rPr>
              <w:t>7.1. Sutarties vykdymui pasitelkiami subtiekėjai ir (ar) specialistai</w:t>
            </w:r>
          </w:p>
        </w:tc>
        <w:tc>
          <w:tcPr>
            <w:tcW w:w="6510" w:type="dxa"/>
            <w:gridSpan w:val="2"/>
          </w:tcPr>
          <w:p w14:paraId="1B7D0145" w14:textId="77777777" w:rsidR="0010757E" w:rsidRPr="00D86873" w:rsidRDefault="0010757E" w:rsidP="0010757E">
            <w:pPr>
              <w:jc w:val="both"/>
              <w:rPr>
                <w:color w:val="000000" w:themeColor="text1"/>
                <w:kern w:val="2"/>
              </w:rPr>
            </w:pPr>
            <w:r w:rsidRPr="00D86873">
              <w:rPr>
                <w:color w:val="000000" w:themeColor="text1"/>
                <w:kern w:val="2"/>
              </w:rPr>
              <w:t>Sutarties vykdymui subtiekėjai ir (ar) specialistai nepasitelkiami.</w:t>
            </w:r>
          </w:p>
          <w:p w14:paraId="25A66ED0" w14:textId="77777777" w:rsidR="0010757E" w:rsidRPr="00D86873" w:rsidRDefault="0010757E" w:rsidP="0010757E">
            <w:pPr>
              <w:jc w:val="both"/>
              <w:rPr>
                <w:color w:val="000000" w:themeColor="text1"/>
                <w:kern w:val="2"/>
              </w:rPr>
            </w:pPr>
          </w:p>
          <w:p w14:paraId="7CF5E49F" w14:textId="77777777" w:rsidR="0010757E" w:rsidRPr="00DF6270" w:rsidRDefault="0010757E" w:rsidP="0010757E">
            <w:pPr>
              <w:jc w:val="both"/>
              <w:rPr>
                <w:color w:val="4472C4" w:themeColor="accent1"/>
                <w:kern w:val="2"/>
              </w:rPr>
            </w:pPr>
            <w:r w:rsidRPr="00DF6270">
              <w:rPr>
                <w:color w:val="4472C4" w:themeColor="accent1"/>
                <w:kern w:val="2"/>
              </w:rPr>
              <w:t>arba</w:t>
            </w:r>
          </w:p>
          <w:p w14:paraId="00509769" w14:textId="77777777" w:rsidR="0010757E" w:rsidRPr="00D86873" w:rsidRDefault="0010757E" w:rsidP="0010757E">
            <w:pPr>
              <w:jc w:val="both"/>
              <w:rPr>
                <w:color w:val="000000" w:themeColor="text1"/>
                <w:kern w:val="2"/>
              </w:rPr>
            </w:pPr>
          </w:p>
          <w:p w14:paraId="2ECD3D22" w14:textId="77777777" w:rsidR="0010757E" w:rsidRPr="00B54E1A" w:rsidRDefault="0010757E" w:rsidP="0010757E">
            <w:pPr>
              <w:jc w:val="both"/>
              <w:rPr>
                <w:b/>
                <w:kern w:val="2"/>
              </w:rPr>
            </w:pPr>
            <w:r w:rsidRPr="00D86873">
              <w:rPr>
                <w:color w:val="000000" w:themeColor="text1"/>
                <w:kern w:val="2"/>
              </w:rPr>
              <w:t>Sutarties vykdymui pasitelkiami subtiekėjai ir (ar) specialistai yra nurodyti Sutarties priede Nr. 3 „Sutarties vykdymui pasitelkiami subtiekėjai ir (ar) specialistai“</w:t>
            </w:r>
          </w:p>
        </w:tc>
      </w:tr>
      <w:tr w:rsidR="0010757E" w:rsidRPr="00B54E1A" w14:paraId="48086B60" w14:textId="77777777" w:rsidTr="00D51787">
        <w:trPr>
          <w:trHeight w:val="300"/>
        </w:trPr>
        <w:tc>
          <w:tcPr>
            <w:tcW w:w="9637" w:type="dxa"/>
            <w:gridSpan w:val="4"/>
          </w:tcPr>
          <w:p w14:paraId="633A20C7" w14:textId="77777777" w:rsidR="0010757E" w:rsidRPr="00B54E1A" w:rsidRDefault="0010757E" w:rsidP="0010757E">
            <w:pPr>
              <w:jc w:val="center"/>
              <w:rPr>
                <w:b/>
                <w:kern w:val="2"/>
              </w:rPr>
            </w:pPr>
            <w:r w:rsidRPr="00B54E1A">
              <w:rPr>
                <w:b/>
                <w:kern w:val="2"/>
              </w:rPr>
              <w:t>8. PRIEVOLIŲ PAGAL SUTARTĮ ĮVYKDYMO UŽTIKRINIMAS</w:t>
            </w:r>
          </w:p>
        </w:tc>
      </w:tr>
      <w:tr w:rsidR="0010757E" w:rsidRPr="00B54E1A" w14:paraId="7125ECD1" w14:textId="77777777" w:rsidTr="00D51787">
        <w:trPr>
          <w:trHeight w:val="300"/>
        </w:trPr>
        <w:tc>
          <w:tcPr>
            <w:tcW w:w="3127" w:type="dxa"/>
            <w:gridSpan w:val="2"/>
          </w:tcPr>
          <w:p w14:paraId="060C3019" w14:textId="77777777" w:rsidR="0010757E" w:rsidRPr="00B54E1A" w:rsidRDefault="0010757E" w:rsidP="0010757E">
            <w:pPr>
              <w:rPr>
                <w:b/>
                <w:kern w:val="2"/>
              </w:rPr>
            </w:pPr>
            <w:r w:rsidRPr="00B54E1A">
              <w:rPr>
                <w:b/>
                <w:kern w:val="2"/>
              </w:rPr>
              <w:t>8.1. Prievolių pagal Sutartį įvykdymo užtikrinimas</w:t>
            </w:r>
          </w:p>
        </w:tc>
        <w:tc>
          <w:tcPr>
            <w:tcW w:w="6510" w:type="dxa"/>
            <w:gridSpan w:val="2"/>
          </w:tcPr>
          <w:p w14:paraId="49EE6A1C" w14:textId="77777777" w:rsidR="0010757E" w:rsidRDefault="0010757E" w:rsidP="0010757E">
            <w:pPr>
              <w:rPr>
                <w:kern w:val="2"/>
              </w:rPr>
            </w:pPr>
            <w:r>
              <w:rPr>
                <w:kern w:val="2"/>
              </w:rPr>
              <w:t>Prievolių pagal Sutartį įvykdymas užtikrinamas:</w:t>
            </w:r>
          </w:p>
          <w:p w14:paraId="1C9DE9FA" w14:textId="78F7068E" w:rsidR="0010757E" w:rsidRPr="00B54E1A" w:rsidRDefault="0010757E" w:rsidP="0010757E">
            <w:pPr>
              <w:rPr>
                <w:kern w:val="2"/>
              </w:rPr>
            </w:pPr>
            <w:r>
              <w:rPr>
                <w:kern w:val="2"/>
              </w:rPr>
              <w:t>Netesybomis (delspinigiais, bauda).</w:t>
            </w:r>
          </w:p>
        </w:tc>
      </w:tr>
      <w:tr w:rsidR="0010757E" w:rsidRPr="00B54E1A" w14:paraId="14F517FA" w14:textId="77777777" w:rsidTr="00D51787">
        <w:trPr>
          <w:trHeight w:val="300"/>
        </w:trPr>
        <w:tc>
          <w:tcPr>
            <w:tcW w:w="3127" w:type="dxa"/>
            <w:gridSpan w:val="2"/>
          </w:tcPr>
          <w:p w14:paraId="56FAF553" w14:textId="77777777" w:rsidR="0010757E" w:rsidRPr="00B54E1A" w:rsidRDefault="0010757E" w:rsidP="0010757E">
            <w:pPr>
              <w:rPr>
                <w:b/>
                <w:kern w:val="2"/>
              </w:rPr>
            </w:pPr>
            <w:r w:rsidRPr="00B54E1A">
              <w:rPr>
                <w:b/>
                <w:kern w:val="2"/>
              </w:rPr>
              <w:t>8.2 Sutarties įvykdymo užtikrinimo galiojimo terminas</w:t>
            </w:r>
          </w:p>
        </w:tc>
        <w:tc>
          <w:tcPr>
            <w:tcW w:w="6510" w:type="dxa"/>
            <w:gridSpan w:val="2"/>
          </w:tcPr>
          <w:p w14:paraId="74A26477" w14:textId="77777777" w:rsidR="0010757E" w:rsidRPr="00B54E1A" w:rsidRDefault="0010757E" w:rsidP="0010757E">
            <w:pPr>
              <w:rPr>
                <w:kern w:val="2"/>
              </w:rPr>
            </w:pPr>
            <w:r>
              <w:rPr>
                <w:kern w:val="2"/>
              </w:rPr>
              <w:t>Netaikoma</w:t>
            </w:r>
          </w:p>
        </w:tc>
      </w:tr>
      <w:tr w:rsidR="0010757E" w:rsidRPr="00B54E1A" w14:paraId="7DEA974D" w14:textId="77777777" w:rsidTr="00D51787">
        <w:trPr>
          <w:trHeight w:val="300"/>
        </w:trPr>
        <w:tc>
          <w:tcPr>
            <w:tcW w:w="3127" w:type="dxa"/>
            <w:gridSpan w:val="2"/>
          </w:tcPr>
          <w:p w14:paraId="19A59748" w14:textId="77777777" w:rsidR="0010757E" w:rsidRPr="00B54E1A" w:rsidRDefault="0010757E" w:rsidP="0010757E">
            <w:pPr>
              <w:rPr>
                <w:b/>
                <w:kern w:val="2"/>
              </w:rPr>
            </w:pPr>
            <w:r w:rsidRPr="00B54E1A">
              <w:rPr>
                <w:b/>
                <w:kern w:val="2"/>
              </w:rPr>
              <w:t>8.3. Sutarties įvykdymo užtikrinimo pateikimas</w:t>
            </w:r>
          </w:p>
        </w:tc>
        <w:tc>
          <w:tcPr>
            <w:tcW w:w="6510" w:type="dxa"/>
            <w:gridSpan w:val="2"/>
          </w:tcPr>
          <w:p w14:paraId="00A9673F" w14:textId="77777777" w:rsidR="0010757E" w:rsidRPr="00B54E1A" w:rsidRDefault="0010757E" w:rsidP="0010757E">
            <w:r>
              <w:rPr>
                <w:kern w:val="2"/>
              </w:rPr>
              <w:t>Netaikoma</w:t>
            </w:r>
          </w:p>
        </w:tc>
      </w:tr>
      <w:tr w:rsidR="0010757E" w:rsidRPr="00B54E1A" w14:paraId="4F61A9D8" w14:textId="77777777" w:rsidTr="00D51787">
        <w:trPr>
          <w:trHeight w:val="300"/>
        </w:trPr>
        <w:tc>
          <w:tcPr>
            <w:tcW w:w="9637" w:type="dxa"/>
            <w:gridSpan w:val="4"/>
          </w:tcPr>
          <w:p w14:paraId="2BBB66C0" w14:textId="77777777" w:rsidR="0010757E" w:rsidRPr="00B54E1A" w:rsidRDefault="0010757E" w:rsidP="0010757E">
            <w:pPr>
              <w:jc w:val="center"/>
              <w:rPr>
                <w:b/>
                <w:kern w:val="2"/>
              </w:rPr>
            </w:pPr>
            <w:r w:rsidRPr="00B54E1A">
              <w:rPr>
                <w:b/>
                <w:kern w:val="2"/>
              </w:rPr>
              <w:t>9. ŠALIŲ ATSAKOMYBĖ</w:t>
            </w:r>
          </w:p>
        </w:tc>
      </w:tr>
      <w:tr w:rsidR="0010757E" w:rsidRPr="00B54E1A" w14:paraId="3540ED7D" w14:textId="77777777" w:rsidTr="00D51787">
        <w:trPr>
          <w:trHeight w:val="300"/>
        </w:trPr>
        <w:tc>
          <w:tcPr>
            <w:tcW w:w="3127" w:type="dxa"/>
            <w:gridSpan w:val="2"/>
          </w:tcPr>
          <w:p w14:paraId="70BD91FE" w14:textId="77777777" w:rsidR="0010757E" w:rsidRPr="00B54E1A" w:rsidRDefault="0010757E" w:rsidP="0010757E">
            <w:pPr>
              <w:rPr>
                <w:b/>
                <w:kern w:val="2"/>
              </w:rPr>
            </w:pPr>
            <w:r w:rsidRPr="00B54E1A">
              <w:rPr>
                <w:b/>
                <w:kern w:val="2"/>
              </w:rPr>
              <w:t>9.1. Pirkėjui taikomos netesybos už mokėjimų pagal Sutartį vėlavimą</w:t>
            </w:r>
          </w:p>
        </w:tc>
        <w:tc>
          <w:tcPr>
            <w:tcW w:w="6510" w:type="dxa"/>
            <w:gridSpan w:val="2"/>
          </w:tcPr>
          <w:p w14:paraId="3396A4E6" w14:textId="0A0511F7" w:rsidR="0010757E" w:rsidRPr="00591E34" w:rsidRDefault="0010757E" w:rsidP="0010757E">
            <w:pPr>
              <w:jc w:val="both"/>
              <w:rPr>
                <w:kern w:val="2"/>
              </w:rPr>
            </w:pPr>
            <w:r w:rsidRPr="00591E34">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0,04 (keturios šimtosios) </w:t>
            </w:r>
            <w:r w:rsidRPr="00591E34">
              <w:rPr>
                <w:kern w:val="2"/>
              </w:rPr>
              <w:lastRenderedPageBreak/>
              <w:t>procento dydžio delspinigius nuo neapmokėtos sumos be PVM už kiekvieną vėlavimo dieną.</w:t>
            </w:r>
          </w:p>
        </w:tc>
      </w:tr>
      <w:tr w:rsidR="0010757E" w:rsidRPr="00B54E1A" w14:paraId="6DB0B967" w14:textId="77777777" w:rsidTr="00D51787">
        <w:trPr>
          <w:trHeight w:val="300"/>
        </w:trPr>
        <w:tc>
          <w:tcPr>
            <w:tcW w:w="3127" w:type="dxa"/>
            <w:gridSpan w:val="2"/>
          </w:tcPr>
          <w:p w14:paraId="16E39766" w14:textId="77777777" w:rsidR="0010757E" w:rsidRPr="00B54E1A" w:rsidRDefault="0010757E" w:rsidP="0010757E">
            <w:pPr>
              <w:rPr>
                <w:b/>
                <w:kern w:val="2"/>
              </w:rPr>
            </w:pPr>
            <w:r w:rsidRPr="00B54E1A">
              <w:rPr>
                <w:b/>
              </w:rPr>
              <w:lastRenderedPageBreak/>
              <w:t>9.2. Tiekėjui taikomos netesybos</w:t>
            </w:r>
          </w:p>
        </w:tc>
        <w:tc>
          <w:tcPr>
            <w:tcW w:w="6510" w:type="dxa"/>
            <w:gridSpan w:val="2"/>
          </w:tcPr>
          <w:p w14:paraId="3433E65E" w14:textId="6765C3EA" w:rsidR="0010757E" w:rsidRPr="00591E34" w:rsidRDefault="0010757E" w:rsidP="0010757E">
            <w:pPr>
              <w:jc w:val="both"/>
              <w:rPr>
                <w:color w:val="000000" w:themeColor="text1"/>
                <w:kern w:val="2"/>
              </w:rPr>
            </w:pPr>
            <w:r w:rsidRPr="00591E34">
              <w:rPr>
                <w:color w:val="000000"/>
                <w:kern w:val="2"/>
              </w:rPr>
              <w:t xml:space="preserve">9.2.1. Jeigu Tiekėjas vėluoja suteikti Paslaugas arba nevykdo kitų sutartinių įsipareigojimų, Pirkėjas nuo kitos nei nustatytas terminas </w:t>
            </w:r>
            <w:r w:rsidRPr="00591E34">
              <w:rPr>
                <w:color w:val="000000" w:themeColor="text1"/>
                <w:kern w:val="2"/>
              </w:rPr>
              <w:t>dienos Tiekėjui skaičiuoja 0,1</w:t>
            </w:r>
            <w:r w:rsidRPr="00591E34">
              <w:rPr>
                <w:color w:val="FF0000"/>
                <w:kern w:val="2"/>
              </w:rPr>
              <w:t xml:space="preserve"> </w:t>
            </w:r>
            <w:r w:rsidRPr="00591E34">
              <w:rPr>
                <w:color w:val="000000" w:themeColor="text1"/>
                <w:kern w:val="2"/>
              </w:rPr>
              <w:br/>
              <w:t>(vienos dešimtosios) proc. dydžio delspinigius už kiekvieną uždelstą dieną nuo laiku nesuteiktų Paslaugų ar kitų sutartinių įsipareigojimų nevykdymo kainos be PVM.</w:t>
            </w:r>
          </w:p>
          <w:p w14:paraId="46197479" w14:textId="77777777" w:rsidR="0010757E" w:rsidRPr="00591E34" w:rsidRDefault="0010757E" w:rsidP="0010757E">
            <w:pPr>
              <w:rPr>
                <w:color w:val="000000" w:themeColor="text1"/>
                <w:kern w:val="2"/>
              </w:rPr>
            </w:pPr>
          </w:p>
          <w:p w14:paraId="59961501" w14:textId="53E10AC2" w:rsidR="0010757E" w:rsidRPr="00591E34" w:rsidRDefault="0010757E" w:rsidP="0010757E">
            <w:pPr>
              <w:jc w:val="both"/>
              <w:rPr>
                <w:b/>
                <w:kern w:val="2"/>
              </w:rPr>
            </w:pPr>
            <w:r w:rsidRPr="00591E34">
              <w:rPr>
                <w:color w:val="000000" w:themeColor="text1"/>
                <w:kern w:val="2"/>
              </w:rPr>
              <w:t xml:space="preserve">9.2.2. Tiekėjas privalo sumokėti Pirkėjui netesybas per 10 (dešimt) kalendorinių dienų nuo Pirkėjo pareikalavimo, jeigu netesybų sumos nėra galimybės </w:t>
            </w:r>
            <w:r w:rsidRPr="00591E34">
              <w:rPr>
                <w:color w:val="000000" w:themeColor="text1"/>
              </w:rPr>
              <w:t xml:space="preserve">išskaityti iš Tiekėjui mokėtinos </w:t>
            </w:r>
            <w:r w:rsidRPr="00591E34">
              <w:t>sumos.</w:t>
            </w:r>
          </w:p>
        </w:tc>
      </w:tr>
      <w:tr w:rsidR="0010757E" w:rsidRPr="00B54E1A" w14:paraId="2A19FC3B" w14:textId="77777777" w:rsidTr="00D51787">
        <w:trPr>
          <w:trHeight w:val="300"/>
        </w:trPr>
        <w:tc>
          <w:tcPr>
            <w:tcW w:w="3127" w:type="dxa"/>
            <w:gridSpan w:val="2"/>
          </w:tcPr>
          <w:p w14:paraId="2FC58FCB" w14:textId="77777777" w:rsidR="0010757E" w:rsidRPr="00B54E1A" w:rsidRDefault="0010757E" w:rsidP="0010757E">
            <w:pPr>
              <w:rPr>
                <w:b/>
                <w:kern w:val="2"/>
              </w:rPr>
            </w:pPr>
            <w:r w:rsidRPr="00B54E1A">
              <w:rPr>
                <w:b/>
                <w:kern w:val="2"/>
              </w:rPr>
              <w:t>9.3. Tiekėjui/Pirkėjui taikoma bauda nutraukus Sutartį dėl esminio Sutarties pažeidimo ar nepagrįstai nutraukus Sutarties vykdymą ne Sutartyje nustatyta tvarka</w:t>
            </w:r>
          </w:p>
        </w:tc>
        <w:tc>
          <w:tcPr>
            <w:tcW w:w="6510" w:type="dxa"/>
            <w:gridSpan w:val="2"/>
          </w:tcPr>
          <w:p w14:paraId="492A1D76" w14:textId="46336AE4" w:rsidR="0010757E" w:rsidRPr="00591E34" w:rsidRDefault="0010757E" w:rsidP="0010757E">
            <w:pPr>
              <w:jc w:val="both"/>
            </w:pPr>
            <w:r w:rsidRPr="00591E34">
              <w:t xml:space="preserve">9.3.1. </w:t>
            </w:r>
            <w:r w:rsidRPr="00591E34">
              <w:rPr>
                <w:kern w:val="2"/>
              </w:rPr>
              <w:t xml:space="preserve">Nutraukus Sutartį vienos iš Šalių padaryto dėl esminio Sutarties pažeidimo, kaltoji Šalis nukentėjusiajai Šaliai </w:t>
            </w:r>
            <w:r w:rsidRPr="00591E34">
              <w:rPr>
                <w:color w:val="000000" w:themeColor="text1"/>
                <w:kern w:val="2"/>
              </w:rPr>
              <w:t xml:space="preserve">mokama 10 000 (dešimt tūkstančių) Eur </w:t>
            </w:r>
            <w:r w:rsidRPr="00591E34">
              <w:rPr>
                <w:kern w:val="2"/>
              </w:rPr>
              <w:t>dydžio bauda.</w:t>
            </w:r>
          </w:p>
          <w:p w14:paraId="6FB912FA" w14:textId="56F5FF1C" w:rsidR="0010757E" w:rsidRPr="00591E34" w:rsidRDefault="0010757E" w:rsidP="0010757E">
            <w:pPr>
              <w:jc w:val="both"/>
            </w:pPr>
            <w:r w:rsidRPr="00591E34">
              <w:t xml:space="preserve">9.3.2. Šalis, nepagrįstai nutraukusi Sutarties vykdymą ne Sutartyje ar Lietuvos Respublikos Civiliniame kodekse nustatyta tvarka, nukentėjusiajai Šaliai mokama 5000 (penkių tūkstančių) </w:t>
            </w:r>
            <w:r w:rsidRPr="00591E34">
              <w:rPr>
                <w:color w:val="000000" w:themeColor="text1"/>
                <w:kern w:val="2"/>
              </w:rPr>
              <w:t xml:space="preserve">Eur </w:t>
            </w:r>
            <w:r w:rsidRPr="00591E34">
              <w:rPr>
                <w:kern w:val="2"/>
              </w:rPr>
              <w:t>dydžio bauda.</w:t>
            </w:r>
          </w:p>
        </w:tc>
      </w:tr>
      <w:tr w:rsidR="0010757E" w:rsidRPr="00B54E1A" w14:paraId="34A04DA2" w14:textId="77777777" w:rsidTr="00D51787">
        <w:trPr>
          <w:trHeight w:val="300"/>
        </w:trPr>
        <w:tc>
          <w:tcPr>
            <w:tcW w:w="3127" w:type="dxa"/>
            <w:gridSpan w:val="2"/>
          </w:tcPr>
          <w:p w14:paraId="41EE1D34" w14:textId="77777777" w:rsidR="0010757E" w:rsidRPr="00B54E1A" w:rsidRDefault="0010757E" w:rsidP="0010757E">
            <w:pPr>
              <w:rPr>
                <w:b/>
                <w:kern w:val="2"/>
              </w:rPr>
            </w:pPr>
            <w:r w:rsidRPr="00B54E1A">
              <w:rPr>
                <w:b/>
                <w:kern w:val="2"/>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6E32F73" w14:textId="3970F583" w:rsidR="0010757E" w:rsidRPr="00591E34" w:rsidRDefault="0010757E" w:rsidP="0010757E">
            <w:pPr>
              <w:rPr>
                <w:kern w:val="2"/>
              </w:rPr>
            </w:pPr>
            <w:r w:rsidRPr="00591E34">
              <w:rPr>
                <w:color w:val="000000" w:themeColor="text1"/>
                <w:kern w:val="2"/>
              </w:rPr>
              <w:t>500 (penkių šimtų) Eur</w:t>
            </w:r>
            <w:r w:rsidR="00533FF3" w:rsidRPr="00591E34">
              <w:rPr>
                <w:color w:val="000000" w:themeColor="text1"/>
                <w:kern w:val="2"/>
              </w:rPr>
              <w:t xml:space="preserve"> u</w:t>
            </w:r>
            <w:r w:rsidR="003C6EF5" w:rsidRPr="00591E34">
              <w:rPr>
                <w:color w:val="000000" w:themeColor="text1"/>
                <w:kern w:val="2"/>
              </w:rPr>
              <w:t>ž kiekvieną nustatytą atvejį.</w:t>
            </w:r>
          </w:p>
        </w:tc>
      </w:tr>
      <w:tr w:rsidR="0010757E" w:rsidRPr="00B54E1A" w14:paraId="3C863ADA" w14:textId="77777777" w:rsidTr="00D51787">
        <w:trPr>
          <w:trHeight w:val="300"/>
        </w:trPr>
        <w:tc>
          <w:tcPr>
            <w:tcW w:w="3127" w:type="dxa"/>
            <w:gridSpan w:val="2"/>
          </w:tcPr>
          <w:p w14:paraId="04CF0730" w14:textId="77777777" w:rsidR="0010757E" w:rsidRPr="00B54E1A" w:rsidRDefault="0010757E" w:rsidP="0010757E">
            <w:pPr>
              <w:rPr>
                <w:b/>
                <w:kern w:val="2"/>
              </w:rPr>
            </w:pPr>
            <w:r w:rsidRPr="00B54E1A">
              <w:rPr>
                <w:b/>
                <w:kern w:val="2"/>
              </w:rPr>
              <w:t>9.5. Tiekėjui taikomos baudos dėl aplinkosauginių ir (arba) socialinių kriterijų nesilaikymo</w:t>
            </w:r>
          </w:p>
        </w:tc>
        <w:tc>
          <w:tcPr>
            <w:tcW w:w="6510" w:type="dxa"/>
            <w:gridSpan w:val="2"/>
          </w:tcPr>
          <w:p w14:paraId="15536CEB" w14:textId="0479221E" w:rsidR="0010757E" w:rsidRPr="00591E34" w:rsidRDefault="0010757E" w:rsidP="0010757E">
            <w:pPr>
              <w:rPr>
                <w:color w:val="000000" w:themeColor="text1"/>
                <w:kern w:val="2"/>
                <w:shd w:val="clear" w:color="auto" w:fill="FFFFFF"/>
              </w:rPr>
            </w:pPr>
            <w:r w:rsidRPr="00591E34">
              <w:rPr>
                <w:color w:val="000000" w:themeColor="text1"/>
                <w:kern w:val="2"/>
                <w:shd w:val="clear" w:color="auto" w:fill="FFFFFF"/>
              </w:rPr>
              <w:t>50 (penkiasdešimt) Eur</w:t>
            </w:r>
            <w:r w:rsidR="00533FF3" w:rsidRPr="00591E34">
              <w:rPr>
                <w:color w:val="000000" w:themeColor="text1"/>
                <w:kern w:val="2"/>
                <w:shd w:val="clear" w:color="auto" w:fill="FFFFFF"/>
              </w:rPr>
              <w:t xml:space="preserve"> </w:t>
            </w:r>
            <w:r w:rsidR="003C6EF5" w:rsidRPr="00591E34">
              <w:rPr>
                <w:color w:val="000000" w:themeColor="text1"/>
                <w:kern w:val="2"/>
              </w:rPr>
              <w:t>už kiekvieną nustatytą atvejį.</w:t>
            </w:r>
          </w:p>
        </w:tc>
      </w:tr>
      <w:tr w:rsidR="0010757E" w:rsidRPr="00B54E1A" w14:paraId="74982BF9" w14:textId="77777777" w:rsidTr="00D51787">
        <w:trPr>
          <w:trHeight w:val="300"/>
        </w:trPr>
        <w:tc>
          <w:tcPr>
            <w:tcW w:w="3127" w:type="dxa"/>
            <w:gridSpan w:val="2"/>
          </w:tcPr>
          <w:p w14:paraId="048CA1FA" w14:textId="77777777" w:rsidR="0010757E" w:rsidRPr="00B54E1A" w:rsidRDefault="0010757E" w:rsidP="0010757E">
            <w:pPr>
              <w:rPr>
                <w:b/>
                <w:kern w:val="2"/>
              </w:rPr>
            </w:pPr>
            <w:r w:rsidRPr="00B54E1A">
              <w:rPr>
                <w:b/>
                <w:kern w:val="2"/>
              </w:rPr>
              <w:t>9.6. Tiekėjui/Pirkėjui taikoma bauda dėl konfidencialumo reikalavimų nesilaikymo</w:t>
            </w:r>
          </w:p>
        </w:tc>
        <w:tc>
          <w:tcPr>
            <w:tcW w:w="6510" w:type="dxa"/>
            <w:gridSpan w:val="2"/>
          </w:tcPr>
          <w:p w14:paraId="222EB310" w14:textId="20BD15B8" w:rsidR="0010757E" w:rsidRPr="00591E34" w:rsidRDefault="003C6EF5" w:rsidP="0010757E">
            <w:pPr>
              <w:rPr>
                <w:kern w:val="2"/>
              </w:rPr>
            </w:pPr>
            <w:r w:rsidRPr="00591E34">
              <w:rPr>
                <w:color w:val="000000" w:themeColor="text1"/>
                <w:kern w:val="2"/>
              </w:rPr>
              <w:t>100 (vienas šimtas) Eur už kiekvieną nustatytą atvejį.</w:t>
            </w:r>
          </w:p>
        </w:tc>
      </w:tr>
      <w:tr w:rsidR="0010757E" w:rsidRPr="00B54E1A" w14:paraId="0DE44C6C" w14:textId="77777777" w:rsidTr="00D51787">
        <w:trPr>
          <w:trHeight w:val="300"/>
        </w:trPr>
        <w:tc>
          <w:tcPr>
            <w:tcW w:w="3127" w:type="dxa"/>
            <w:gridSpan w:val="2"/>
          </w:tcPr>
          <w:p w14:paraId="0CDBF462" w14:textId="77777777" w:rsidR="0010757E" w:rsidRPr="00B54E1A" w:rsidRDefault="0010757E" w:rsidP="0010757E">
            <w:pPr>
              <w:rPr>
                <w:b/>
                <w:kern w:val="2"/>
              </w:rPr>
            </w:pPr>
            <w:r w:rsidRPr="00B54E1A">
              <w:rPr>
                <w:b/>
                <w:kern w:val="2"/>
              </w:rPr>
              <w:t xml:space="preserve">9.7. Tiekėjui taikomos netesybos dėl pirkimo dokumentuose nustatytų kokybinių kriterijų </w:t>
            </w:r>
            <w:proofErr w:type="spellStart"/>
            <w:r w:rsidRPr="00B54E1A">
              <w:rPr>
                <w:b/>
                <w:kern w:val="2"/>
              </w:rPr>
              <w:t>nepasiekimo</w:t>
            </w:r>
            <w:proofErr w:type="spellEnd"/>
            <w:r w:rsidRPr="00B54E1A">
              <w:rPr>
                <w:b/>
                <w:kern w:val="2"/>
              </w:rPr>
              <w:t xml:space="preserve"> Sutarties vykdymo metu</w:t>
            </w:r>
          </w:p>
        </w:tc>
        <w:tc>
          <w:tcPr>
            <w:tcW w:w="6510" w:type="dxa"/>
            <w:gridSpan w:val="2"/>
          </w:tcPr>
          <w:p w14:paraId="6D3B1011" w14:textId="77777777" w:rsidR="0010757E" w:rsidRPr="00591E34" w:rsidRDefault="0010757E" w:rsidP="0010757E">
            <w:pPr>
              <w:rPr>
                <w:color w:val="4472C4"/>
                <w:kern w:val="2"/>
              </w:rPr>
            </w:pPr>
            <w:r w:rsidRPr="00591E34">
              <w:rPr>
                <w:color w:val="000000" w:themeColor="text1"/>
                <w:kern w:val="2"/>
              </w:rPr>
              <w:t>Netaikoma</w:t>
            </w:r>
          </w:p>
        </w:tc>
      </w:tr>
      <w:tr w:rsidR="0010757E" w:rsidRPr="00B54E1A" w14:paraId="51CFEA16" w14:textId="77777777" w:rsidTr="00D5178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A54829C" w14:textId="77777777" w:rsidR="0010757E" w:rsidRPr="00B54E1A" w:rsidRDefault="0010757E" w:rsidP="0010757E">
            <w:pPr>
              <w:rPr>
                <w:b/>
                <w:kern w:val="2"/>
              </w:rPr>
            </w:pPr>
            <w:r w:rsidRPr="00B54E1A">
              <w:rPr>
                <w:b/>
                <w:kern w:val="2"/>
              </w:rPr>
              <w:t xml:space="preserve">9.8. Tiekėjui taikomos netesybos dėl Sutarties įvykdymo užtikrinimo </w:t>
            </w:r>
            <w:r w:rsidRPr="00B54E1A">
              <w:rPr>
                <w:b/>
                <w:bC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7235710" w14:textId="77777777" w:rsidR="0010757E" w:rsidRPr="00B54E1A" w:rsidRDefault="0010757E" w:rsidP="0010757E">
            <w:pPr>
              <w:rPr>
                <w:kern w:val="2"/>
              </w:rPr>
            </w:pPr>
            <w:r>
              <w:rPr>
                <w:kern w:val="2"/>
              </w:rPr>
              <w:t>Netaikoma</w:t>
            </w:r>
          </w:p>
        </w:tc>
      </w:tr>
      <w:tr w:rsidR="0010757E" w:rsidRPr="00B54E1A" w14:paraId="31CC500D" w14:textId="77777777" w:rsidTr="00D51787">
        <w:trPr>
          <w:trHeight w:val="300"/>
        </w:trPr>
        <w:tc>
          <w:tcPr>
            <w:tcW w:w="3127" w:type="dxa"/>
            <w:gridSpan w:val="2"/>
          </w:tcPr>
          <w:p w14:paraId="30542FB3" w14:textId="77777777" w:rsidR="0010757E" w:rsidRPr="00B54E1A" w:rsidRDefault="0010757E" w:rsidP="0010757E">
            <w:pPr>
              <w:rPr>
                <w:b/>
                <w:bCs/>
                <w:kern w:val="2"/>
              </w:rPr>
            </w:pPr>
            <w:r w:rsidRPr="00B54E1A">
              <w:rPr>
                <w:b/>
                <w:bCs/>
              </w:rPr>
              <w:t xml:space="preserve">9.9. Tiekėjui taikoma bauda dėl Pirkėjo simbolių, </w:t>
            </w:r>
            <w:r w:rsidRPr="00B54E1A">
              <w:rPr>
                <w:b/>
                <w:bCs/>
              </w:rPr>
              <w:lastRenderedPageBreak/>
              <w:t>pavadinimo ir ženklo reklamoje ar rinkodaroje naudojimo reikalavimų nesilaikymo bei draudimo naudotis Pirkėjo sukurtais intelektiniais veiklos rezultatais nesilaikymo</w:t>
            </w:r>
          </w:p>
        </w:tc>
        <w:tc>
          <w:tcPr>
            <w:tcW w:w="6510" w:type="dxa"/>
            <w:gridSpan w:val="2"/>
          </w:tcPr>
          <w:p w14:paraId="051C82A3" w14:textId="1CD3C4DC" w:rsidR="0010757E" w:rsidRPr="00B54E1A" w:rsidRDefault="00317337" w:rsidP="0010757E">
            <w:pPr>
              <w:rPr>
                <w:color w:val="4472C4"/>
                <w:kern w:val="2"/>
              </w:rPr>
            </w:pPr>
            <w:r>
              <w:rPr>
                <w:kern w:val="2"/>
              </w:rPr>
              <w:lastRenderedPageBreak/>
              <w:t>Netaikoma</w:t>
            </w:r>
          </w:p>
        </w:tc>
      </w:tr>
      <w:tr w:rsidR="0010757E" w:rsidRPr="00B54E1A" w14:paraId="2D93CC44" w14:textId="77777777" w:rsidTr="00D51787">
        <w:trPr>
          <w:trHeight w:val="300"/>
        </w:trPr>
        <w:tc>
          <w:tcPr>
            <w:tcW w:w="3127" w:type="dxa"/>
            <w:gridSpan w:val="2"/>
          </w:tcPr>
          <w:p w14:paraId="0627DC57" w14:textId="77777777" w:rsidR="0010757E" w:rsidRPr="00B54E1A" w:rsidRDefault="0010757E" w:rsidP="0010757E">
            <w:pPr>
              <w:rPr>
                <w:b/>
                <w:kern w:val="2"/>
              </w:rPr>
            </w:pPr>
            <w:r w:rsidRPr="00B54E1A">
              <w:rPr>
                <w:b/>
                <w:kern w:val="2"/>
              </w:rPr>
              <w:t>9.9. Kitos netesybos</w:t>
            </w:r>
          </w:p>
        </w:tc>
        <w:tc>
          <w:tcPr>
            <w:tcW w:w="6510" w:type="dxa"/>
            <w:gridSpan w:val="2"/>
          </w:tcPr>
          <w:p w14:paraId="423CB25F" w14:textId="77777777" w:rsidR="0010757E" w:rsidRPr="00177F68" w:rsidRDefault="0010757E" w:rsidP="0010757E">
            <w:r w:rsidRPr="00E63BFC">
              <w:rPr>
                <w:kern w:val="2"/>
              </w:rPr>
              <w:t>Netaikoma</w:t>
            </w:r>
          </w:p>
        </w:tc>
      </w:tr>
      <w:tr w:rsidR="0010757E" w:rsidRPr="00B54E1A" w14:paraId="76BACA26" w14:textId="77777777" w:rsidTr="00D51787">
        <w:trPr>
          <w:trHeight w:val="300"/>
        </w:trPr>
        <w:tc>
          <w:tcPr>
            <w:tcW w:w="9637" w:type="dxa"/>
            <w:gridSpan w:val="4"/>
          </w:tcPr>
          <w:p w14:paraId="1A1019CF" w14:textId="77777777" w:rsidR="0010757E" w:rsidRPr="00B54E1A" w:rsidRDefault="0010757E" w:rsidP="0010757E">
            <w:pPr>
              <w:jc w:val="center"/>
              <w:rPr>
                <w:color w:val="4472C4"/>
                <w:kern w:val="2"/>
              </w:rPr>
            </w:pPr>
            <w:r w:rsidRPr="00B54E1A">
              <w:rPr>
                <w:b/>
                <w:kern w:val="2"/>
              </w:rPr>
              <w:t>10. ESMINĖS SUTARTIES SĄLYGOS</w:t>
            </w:r>
          </w:p>
        </w:tc>
      </w:tr>
      <w:tr w:rsidR="0010757E" w:rsidRPr="00B54E1A" w14:paraId="5B34194D" w14:textId="77777777" w:rsidTr="00D51787">
        <w:trPr>
          <w:trHeight w:val="300"/>
        </w:trPr>
        <w:tc>
          <w:tcPr>
            <w:tcW w:w="3127" w:type="dxa"/>
            <w:gridSpan w:val="2"/>
          </w:tcPr>
          <w:p w14:paraId="76EA1D98" w14:textId="77777777" w:rsidR="0010757E" w:rsidRPr="00B54E1A" w:rsidRDefault="0010757E" w:rsidP="0010757E">
            <w:pPr>
              <w:rPr>
                <w:b/>
                <w:kern w:val="2"/>
              </w:rPr>
            </w:pPr>
            <w:r w:rsidRPr="00B54E1A">
              <w:rPr>
                <w:b/>
                <w:kern w:val="2"/>
              </w:rPr>
              <w:t>10.1. Esminės Sutarties sąlygos</w:t>
            </w:r>
          </w:p>
        </w:tc>
        <w:tc>
          <w:tcPr>
            <w:tcW w:w="6510" w:type="dxa"/>
            <w:gridSpan w:val="2"/>
          </w:tcPr>
          <w:p w14:paraId="5F6C5CE1" w14:textId="6C2BD3E6" w:rsidR="0010757E" w:rsidRPr="005F7F96" w:rsidRDefault="0010757E" w:rsidP="0010757E">
            <w:pPr>
              <w:jc w:val="both"/>
              <w:rPr>
                <w:color w:val="000000" w:themeColor="text1"/>
              </w:rPr>
            </w:pPr>
            <w:r w:rsidRPr="006038DE">
              <w:t>Netaikoma</w:t>
            </w:r>
          </w:p>
        </w:tc>
      </w:tr>
      <w:tr w:rsidR="0010757E" w:rsidRPr="00B54E1A" w14:paraId="56278D5F" w14:textId="77777777" w:rsidTr="00D51787">
        <w:trPr>
          <w:trHeight w:val="300"/>
        </w:trPr>
        <w:tc>
          <w:tcPr>
            <w:tcW w:w="3127" w:type="dxa"/>
            <w:gridSpan w:val="2"/>
          </w:tcPr>
          <w:p w14:paraId="5379BB45" w14:textId="4CBAFA59" w:rsidR="0010757E" w:rsidRPr="00591E34" w:rsidRDefault="0010757E" w:rsidP="0010757E">
            <w:pPr>
              <w:rPr>
                <w:b/>
                <w:kern w:val="2"/>
              </w:rPr>
            </w:pPr>
            <w:r w:rsidRPr="00591E34">
              <w:rPr>
                <w:b/>
                <w:kern w:val="2"/>
              </w:rPr>
              <w:t xml:space="preserve">10.2. </w:t>
            </w:r>
            <w:r w:rsidRPr="00591E34">
              <w:rPr>
                <w:b/>
                <w:bCs/>
                <w:kern w:val="2"/>
              </w:rPr>
              <w:t>Dideli arba nuolatiniai esminės Sutarties sąlygos vykdymo trūkumai</w:t>
            </w:r>
          </w:p>
        </w:tc>
        <w:tc>
          <w:tcPr>
            <w:tcW w:w="6510" w:type="dxa"/>
            <w:gridSpan w:val="2"/>
          </w:tcPr>
          <w:p w14:paraId="00123929" w14:textId="42E22049" w:rsidR="0010757E" w:rsidRPr="00591E34" w:rsidRDefault="0010757E" w:rsidP="0010757E">
            <w:pPr>
              <w:jc w:val="both"/>
            </w:pPr>
            <w:r w:rsidRPr="00591E34">
              <w:rPr>
                <w:rFonts w:eastAsia="Arial"/>
              </w:rPr>
              <w:t>Netaikoma</w:t>
            </w:r>
          </w:p>
        </w:tc>
      </w:tr>
      <w:tr w:rsidR="0010757E" w:rsidRPr="00B54E1A" w14:paraId="4B0DF59F" w14:textId="77777777" w:rsidTr="00D51787">
        <w:trPr>
          <w:trHeight w:val="300"/>
        </w:trPr>
        <w:tc>
          <w:tcPr>
            <w:tcW w:w="9637" w:type="dxa"/>
            <w:gridSpan w:val="4"/>
          </w:tcPr>
          <w:p w14:paraId="78BB7895" w14:textId="77777777" w:rsidR="0010757E" w:rsidRPr="00591E34" w:rsidRDefault="0010757E" w:rsidP="0010757E">
            <w:pPr>
              <w:jc w:val="center"/>
              <w:rPr>
                <w:b/>
                <w:kern w:val="2"/>
              </w:rPr>
            </w:pPr>
            <w:r w:rsidRPr="00591E34">
              <w:rPr>
                <w:b/>
                <w:kern w:val="2"/>
              </w:rPr>
              <w:t>11. SUTARTIES GALIOJIMAS IR KEITIMAS</w:t>
            </w:r>
          </w:p>
        </w:tc>
      </w:tr>
      <w:tr w:rsidR="0010757E" w:rsidRPr="00B54E1A" w14:paraId="6722D4DD" w14:textId="77777777" w:rsidTr="00D51787">
        <w:trPr>
          <w:trHeight w:val="300"/>
        </w:trPr>
        <w:tc>
          <w:tcPr>
            <w:tcW w:w="3127" w:type="dxa"/>
            <w:gridSpan w:val="2"/>
          </w:tcPr>
          <w:p w14:paraId="7194BA96" w14:textId="77777777" w:rsidR="0010757E" w:rsidRPr="00591E34" w:rsidRDefault="0010757E" w:rsidP="0010757E">
            <w:pPr>
              <w:rPr>
                <w:b/>
                <w:kern w:val="2"/>
              </w:rPr>
            </w:pPr>
            <w:r w:rsidRPr="00591E34">
              <w:rPr>
                <w:b/>
              </w:rPr>
              <w:t>11.1. Sutarties sudarymas ir įsigaliojimas</w:t>
            </w:r>
          </w:p>
        </w:tc>
        <w:tc>
          <w:tcPr>
            <w:tcW w:w="6510" w:type="dxa"/>
            <w:gridSpan w:val="2"/>
          </w:tcPr>
          <w:p w14:paraId="71C706EC" w14:textId="7EBCB989" w:rsidR="0010757E" w:rsidRPr="00591E34" w:rsidRDefault="0010757E" w:rsidP="0010757E">
            <w:pPr>
              <w:jc w:val="both"/>
              <w:rPr>
                <w:kern w:val="2"/>
              </w:rPr>
            </w:pPr>
            <w:r w:rsidRPr="00591E34">
              <w:rPr>
                <w:kern w:val="2"/>
              </w:rPr>
              <w:t>Ši Sutartis laikoma sudaryta ir įsigalioja nuo Sutarties pasirašymo dienos (antrosios Šalies pasirašymo dieną).</w:t>
            </w:r>
          </w:p>
          <w:p w14:paraId="7B618471" w14:textId="615EC99F" w:rsidR="0010757E" w:rsidRPr="00591E34" w:rsidRDefault="0010757E" w:rsidP="0010757E">
            <w:pPr>
              <w:jc w:val="both"/>
              <w:rPr>
                <w:color w:val="000000"/>
                <w:kern w:val="2"/>
              </w:rPr>
            </w:pPr>
            <w:r w:rsidRPr="00591E34">
              <w:rPr>
                <w:color w:val="000000"/>
                <w:kern w:val="2"/>
              </w:rPr>
              <w:t xml:space="preserve">Sutartis galioja iki visiško prievolių įvykdymo (kol bus išnaudota Pradinės Sutarties vertė, bet jos terminas negali būti ilgesnis kaip </w:t>
            </w:r>
            <w:r w:rsidRPr="00591E34">
              <w:rPr>
                <w:color w:val="000000" w:themeColor="text1"/>
                <w:kern w:val="2"/>
              </w:rPr>
              <w:t>37 (trisdešimt septyni) mėnesiai.</w:t>
            </w:r>
          </w:p>
        </w:tc>
      </w:tr>
      <w:tr w:rsidR="0010757E" w:rsidRPr="00B54E1A" w14:paraId="4FE77923" w14:textId="77777777" w:rsidTr="00D51787">
        <w:trPr>
          <w:trHeight w:val="300"/>
        </w:trPr>
        <w:tc>
          <w:tcPr>
            <w:tcW w:w="3127" w:type="dxa"/>
            <w:gridSpan w:val="2"/>
          </w:tcPr>
          <w:p w14:paraId="6B7FA5FE" w14:textId="0E62E445" w:rsidR="0010757E" w:rsidRPr="00591E34" w:rsidRDefault="0010757E" w:rsidP="0010757E">
            <w:pPr>
              <w:rPr>
                <w:b/>
              </w:rPr>
            </w:pPr>
            <w:r w:rsidRPr="00591E34">
              <w:rPr>
                <w:b/>
                <w:kern w:val="2"/>
              </w:rPr>
              <w:t>11.2. Sutarties galiojimo termino pratęsimas</w:t>
            </w:r>
          </w:p>
        </w:tc>
        <w:tc>
          <w:tcPr>
            <w:tcW w:w="6510" w:type="dxa"/>
            <w:gridSpan w:val="2"/>
          </w:tcPr>
          <w:p w14:paraId="1B100048" w14:textId="02DBDAA6" w:rsidR="0010757E" w:rsidRPr="00591E34" w:rsidRDefault="0010757E" w:rsidP="0010757E">
            <w:pPr>
              <w:jc w:val="both"/>
              <w:rPr>
                <w:kern w:val="2"/>
              </w:rPr>
            </w:pPr>
            <w:r w:rsidRPr="00591E34">
              <w:rPr>
                <w:kern w:val="2"/>
              </w:rPr>
              <w:t>Netaikoma</w:t>
            </w:r>
          </w:p>
        </w:tc>
      </w:tr>
      <w:tr w:rsidR="0010757E" w:rsidRPr="00B54E1A" w14:paraId="28A8BD84" w14:textId="77777777" w:rsidTr="00D51787">
        <w:trPr>
          <w:trHeight w:val="300"/>
        </w:trPr>
        <w:tc>
          <w:tcPr>
            <w:tcW w:w="9637" w:type="dxa"/>
            <w:gridSpan w:val="4"/>
          </w:tcPr>
          <w:p w14:paraId="0889C720" w14:textId="77777777" w:rsidR="0010757E" w:rsidRPr="00591E34" w:rsidRDefault="0010757E" w:rsidP="0010757E">
            <w:pPr>
              <w:jc w:val="center"/>
              <w:rPr>
                <w:b/>
                <w:kern w:val="2"/>
              </w:rPr>
            </w:pPr>
            <w:r w:rsidRPr="00591E34">
              <w:rPr>
                <w:b/>
                <w:kern w:val="2"/>
              </w:rPr>
              <w:t>12. SUTARTIES NUTRAUKIMAS</w:t>
            </w:r>
          </w:p>
        </w:tc>
      </w:tr>
      <w:tr w:rsidR="0010757E" w:rsidRPr="00B54E1A" w14:paraId="20B6DC1F" w14:textId="77777777" w:rsidTr="00D51787">
        <w:trPr>
          <w:trHeight w:val="300"/>
        </w:trPr>
        <w:tc>
          <w:tcPr>
            <w:tcW w:w="3091" w:type="dxa"/>
            <w:tcBorders>
              <w:top w:val="single" w:sz="4" w:space="0" w:color="auto"/>
              <w:left w:val="single" w:sz="4" w:space="0" w:color="auto"/>
              <w:bottom w:val="single" w:sz="4" w:space="0" w:color="auto"/>
              <w:right w:val="single" w:sz="4" w:space="0" w:color="auto"/>
            </w:tcBorders>
          </w:tcPr>
          <w:p w14:paraId="6C7B2ED7" w14:textId="77777777" w:rsidR="0010757E" w:rsidRPr="00B54E1A" w:rsidRDefault="0010757E" w:rsidP="0010757E">
            <w:pPr>
              <w:rPr>
                <w:b/>
                <w:kern w:val="2"/>
              </w:rPr>
            </w:pPr>
            <w:r w:rsidRPr="00B54E1A">
              <w:rPr>
                <w:b/>
                <w:kern w:val="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CC0EFA8" w14:textId="072CBA56" w:rsidR="0010757E" w:rsidRPr="00591E34" w:rsidRDefault="0010757E" w:rsidP="0010757E">
            <w:pPr>
              <w:jc w:val="both"/>
              <w:rPr>
                <w:kern w:val="2"/>
              </w:rPr>
            </w:pPr>
            <w:r w:rsidRPr="00591E34">
              <w:rPr>
                <w:kern w:val="2"/>
              </w:rPr>
              <w:t>Sutartis gali būti nutraukiama rašytiniu Šalių susitarimu arba vienašališkai, Bendrosiose sąlygose nustatyta tvarka.</w:t>
            </w:r>
          </w:p>
        </w:tc>
      </w:tr>
      <w:tr w:rsidR="0010757E" w:rsidRPr="00B54E1A" w14:paraId="3FFD03A8" w14:textId="77777777" w:rsidTr="00D51787">
        <w:trPr>
          <w:trHeight w:val="300"/>
        </w:trPr>
        <w:tc>
          <w:tcPr>
            <w:tcW w:w="3091" w:type="dxa"/>
            <w:tcBorders>
              <w:top w:val="single" w:sz="4" w:space="0" w:color="auto"/>
              <w:left w:val="single" w:sz="4" w:space="0" w:color="auto"/>
              <w:bottom w:val="single" w:sz="4" w:space="0" w:color="auto"/>
              <w:right w:val="single" w:sz="4" w:space="0" w:color="auto"/>
            </w:tcBorders>
          </w:tcPr>
          <w:p w14:paraId="22274DCE" w14:textId="77777777" w:rsidR="0010757E" w:rsidRPr="00B54E1A" w:rsidRDefault="0010757E" w:rsidP="0010757E">
            <w:pPr>
              <w:rPr>
                <w:b/>
                <w:kern w:val="2"/>
              </w:rPr>
            </w:pPr>
            <w:r w:rsidRPr="00B54E1A">
              <w:rPr>
                <w:b/>
                <w:kern w:val="2"/>
              </w:rPr>
              <w:t xml:space="preserve">12.2. Esminiai Sutarties </w:t>
            </w:r>
            <w:r w:rsidRPr="00B54E1A">
              <w:rPr>
                <w:b/>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8E0A8AF" w14:textId="31144AF9" w:rsidR="0010757E" w:rsidRPr="00591E34" w:rsidRDefault="0010757E" w:rsidP="0010757E">
            <w:pPr>
              <w:jc w:val="both"/>
            </w:pPr>
            <w:r w:rsidRPr="00591E34">
              <w:t>12.2.1. pažeidimas, atitinkantis Civilinio kodekso 6.217 straipsnio 2 dalies kriterijus, nepaisant to, kad tokie nebuvo apibrėžti Sutartyje;</w:t>
            </w:r>
          </w:p>
          <w:p w14:paraId="1BC535F3" w14:textId="516DBA79" w:rsidR="0010757E" w:rsidRPr="00591E34" w:rsidRDefault="0010757E" w:rsidP="0010757E">
            <w:pPr>
              <w:jc w:val="both"/>
              <w:rPr>
                <w:rFonts w:eastAsia="Arial"/>
                <w:color w:val="000000" w:themeColor="text1"/>
                <w:kern w:val="2"/>
              </w:rPr>
            </w:pPr>
            <w:r w:rsidRPr="00591E34">
              <w:rPr>
                <w:rFonts w:eastAsia="Arial"/>
                <w:kern w:val="2"/>
              </w:rPr>
              <w:t xml:space="preserve">12.2.2. </w:t>
            </w:r>
            <w:r w:rsidRPr="00591E34">
              <w:rPr>
                <w:rFonts w:eastAsia="Arial"/>
                <w:color w:val="000000" w:themeColor="text1"/>
                <w:kern w:val="2"/>
              </w:rPr>
              <w:t>Tiekėjas pažeidžia šios Sutarties nuostatas, reglamentuojančias konkurenciją, intelektinės nuosavybės ar konfidencialios informacijos valdymą;</w:t>
            </w:r>
          </w:p>
          <w:p w14:paraId="1173352C" w14:textId="3B6CACFB" w:rsidR="0010757E" w:rsidRPr="00591E34" w:rsidRDefault="0010757E" w:rsidP="0010757E">
            <w:pPr>
              <w:jc w:val="both"/>
              <w:rPr>
                <w:rFonts w:eastAsia="Arial"/>
                <w:kern w:val="2"/>
              </w:rPr>
            </w:pPr>
            <w:r w:rsidRPr="00591E34">
              <w:rPr>
                <w:rFonts w:eastAsia="Arial"/>
                <w:kern w:val="2"/>
              </w:rPr>
              <w:t>12.2.3. Tiekėjas netinkamai vykdo ar nevykdo prisiimtų Sutartyje</w:t>
            </w:r>
            <w:r w:rsidRPr="00591E34">
              <w:rPr>
                <w:rFonts w:eastAsia="Arial"/>
                <w:kern w:val="2"/>
              </w:rPr>
              <w:br/>
              <w:t>įsipareigojimų;</w:t>
            </w:r>
            <w:r w:rsidRPr="00591E34">
              <w:rPr>
                <w:rFonts w:eastAsia="Arial"/>
                <w:kern w:val="2"/>
              </w:rPr>
              <w:br/>
              <w:t>12.2.4. Tiekėjas vėluoja atlikti Paslaugas Sutartyje nustatytais Paslaugų atlikimo terminais ir jų neatlieka per 7 kalendorines dienas;</w:t>
            </w:r>
          </w:p>
          <w:p w14:paraId="0B9E2CED" w14:textId="2E81DFB4" w:rsidR="0010757E" w:rsidRPr="00591E34" w:rsidRDefault="0010757E" w:rsidP="0010757E">
            <w:pPr>
              <w:jc w:val="both"/>
              <w:rPr>
                <w:rFonts w:eastAsia="Arial"/>
                <w:kern w:val="2"/>
              </w:rPr>
            </w:pPr>
            <w:r w:rsidRPr="00591E34">
              <w:rPr>
                <w:rFonts w:eastAsia="Arial"/>
                <w:kern w:val="2"/>
              </w:rPr>
              <w:t>12.2.5. Tiekėjas pažeidžia Paslaugų suteikimo terminus ir dėl Paslaugų suteikimo vėlavimo Pirkėjas patiria nuostolius ir/arba yra priverstas Paslaugas įsigyti iš trečiųjų asmenų;</w:t>
            </w:r>
          </w:p>
          <w:p w14:paraId="717ECCDF" w14:textId="204F19AF" w:rsidR="0010757E" w:rsidRPr="00591E34" w:rsidRDefault="0010757E" w:rsidP="0010757E">
            <w:pPr>
              <w:jc w:val="both"/>
              <w:rPr>
                <w:rFonts w:eastAsia="Arial"/>
                <w:kern w:val="2"/>
              </w:rPr>
            </w:pPr>
            <w:r w:rsidRPr="00591E34">
              <w:rPr>
                <w:rFonts w:eastAsia="Arial"/>
                <w:kern w:val="2"/>
              </w:rPr>
              <w:t>12.2.6. Tiekėjas daugiau kaip 2 (du) kartus suteikia Paslaugas, kurios neatitinka Sutartyje ir / ar Įstatymuose nustatytų reikalavimų suteikiamoms  Paslaugoms</w:t>
            </w:r>
            <w:r w:rsidR="003854D7" w:rsidRPr="00591E34">
              <w:rPr>
                <w:rFonts w:eastAsia="Arial"/>
                <w:kern w:val="2"/>
              </w:rPr>
              <w:t>;</w:t>
            </w:r>
          </w:p>
          <w:p w14:paraId="1F3143A6" w14:textId="2CBC3E32" w:rsidR="0002009D" w:rsidRPr="00591E34" w:rsidRDefault="0002009D" w:rsidP="0002009D">
            <w:pPr>
              <w:tabs>
                <w:tab w:val="left" w:pos="567"/>
                <w:tab w:val="left" w:pos="851"/>
                <w:tab w:val="left" w:pos="992"/>
                <w:tab w:val="left" w:pos="1134"/>
              </w:tabs>
              <w:spacing w:line="257" w:lineRule="auto"/>
              <w:jc w:val="both"/>
              <w:rPr>
                <w:rFonts w:eastAsia="Arial"/>
                <w:color w:val="FF0000"/>
                <w:kern w:val="2"/>
                <w:lang w:val="lt"/>
              </w:rPr>
            </w:pPr>
            <w:r w:rsidRPr="00591E34">
              <w:rPr>
                <w:rFonts w:eastAsia="Arial"/>
                <w:kern w:val="2"/>
              </w:rPr>
              <w:t xml:space="preserve">12.2.7. </w:t>
            </w:r>
            <w:r w:rsidRPr="00591E34">
              <w:rPr>
                <w:rFonts w:eastAsia="Arial"/>
                <w:color w:val="000000" w:themeColor="text1"/>
                <w:kern w:val="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3854D7" w:rsidRPr="00591E34">
              <w:rPr>
                <w:rFonts w:eastAsia="Arial"/>
                <w:color w:val="000000" w:themeColor="text1"/>
                <w:kern w:val="2"/>
                <w:lang w:val="lt"/>
              </w:rPr>
              <w:t>.</w:t>
            </w:r>
            <w:bookmarkStart w:id="3" w:name="_GoBack"/>
            <w:bookmarkEnd w:id="3"/>
          </w:p>
        </w:tc>
      </w:tr>
      <w:tr w:rsidR="0010757E" w:rsidRPr="00B54E1A" w14:paraId="6347DF9A" w14:textId="77777777" w:rsidTr="00D51787">
        <w:trPr>
          <w:trHeight w:val="300"/>
        </w:trPr>
        <w:tc>
          <w:tcPr>
            <w:tcW w:w="9637" w:type="dxa"/>
            <w:gridSpan w:val="4"/>
          </w:tcPr>
          <w:p w14:paraId="68822164" w14:textId="77777777" w:rsidR="0010757E" w:rsidRPr="00B54E1A" w:rsidRDefault="0010757E" w:rsidP="0010757E">
            <w:pPr>
              <w:jc w:val="center"/>
              <w:rPr>
                <w:kern w:val="2"/>
              </w:rPr>
            </w:pPr>
            <w:r w:rsidRPr="00B54E1A">
              <w:rPr>
                <w:b/>
                <w:kern w:val="2"/>
              </w:rPr>
              <w:t>13. APLINKOS APSAUGOS IR SOCIALINIAI KRITERIJAI</w:t>
            </w:r>
          </w:p>
        </w:tc>
      </w:tr>
      <w:tr w:rsidR="0010757E" w:rsidRPr="00B54E1A" w14:paraId="6392DCE8" w14:textId="77777777" w:rsidTr="00D51787">
        <w:trPr>
          <w:trHeight w:val="300"/>
        </w:trPr>
        <w:tc>
          <w:tcPr>
            <w:tcW w:w="3091" w:type="dxa"/>
          </w:tcPr>
          <w:p w14:paraId="575A14D3" w14:textId="77777777" w:rsidR="0010757E" w:rsidRPr="00B54E1A" w:rsidRDefault="0010757E" w:rsidP="0010757E">
            <w:pPr>
              <w:rPr>
                <w:b/>
                <w:kern w:val="2"/>
              </w:rPr>
            </w:pPr>
            <w:r w:rsidRPr="00B54E1A">
              <w:rPr>
                <w:b/>
                <w:kern w:val="2"/>
              </w:rPr>
              <w:lastRenderedPageBreak/>
              <w:t xml:space="preserve">13.1. Su perkamomis paslaugomis susiję aplinkos apsaugos kriterijai </w:t>
            </w:r>
          </w:p>
        </w:tc>
        <w:tc>
          <w:tcPr>
            <w:tcW w:w="6546" w:type="dxa"/>
            <w:gridSpan w:val="3"/>
          </w:tcPr>
          <w:p w14:paraId="35DDC27D" w14:textId="77777777" w:rsidR="0010757E" w:rsidRPr="00E9280B" w:rsidRDefault="0010757E" w:rsidP="0010757E">
            <w:pPr>
              <w:jc w:val="both"/>
              <w:rPr>
                <w:color w:val="000000" w:themeColor="text1"/>
                <w:kern w:val="2"/>
                <w:shd w:val="clear" w:color="auto" w:fill="FFFFFF"/>
              </w:rPr>
            </w:pPr>
            <w:bookmarkStart w:id="4" w:name="_Hlk192849677"/>
            <w:r w:rsidRPr="00E9280B">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bookmarkEnd w:id="4"/>
          <w:p w14:paraId="6A776A48" w14:textId="77B9C4C8" w:rsidR="0010757E" w:rsidRDefault="0010757E" w:rsidP="0010757E">
            <w:pPr>
              <w:pStyle w:val="Pagrindinistekstas"/>
              <w:widowControl w:val="0"/>
              <w:tabs>
                <w:tab w:val="left" w:pos="851"/>
                <w:tab w:val="left" w:pos="1418"/>
                <w:tab w:val="left" w:pos="1620"/>
                <w:tab w:val="left" w:pos="1843"/>
              </w:tabs>
              <w:suppressAutoHyphens/>
              <w:rPr>
                <w:rFonts w:ascii="Times New Roman" w:eastAsia="Calibri" w:hAnsi="Times New Roman"/>
                <w:lang w:eastAsia="lt-LT"/>
              </w:rPr>
            </w:pPr>
            <w:r w:rsidRPr="00F53184">
              <w:rPr>
                <w:rFonts w:ascii="Times New Roman" w:hAnsi="Times New Roman"/>
                <w:color w:val="000000" w:themeColor="text1"/>
              </w:rPr>
              <w:t>Vadovaujantis Aprašo 4.4.4</w:t>
            </w:r>
            <w:r w:rsidR="00AA5B48">
              <w:rPr>
                <w:rFonts w:ascii="Times New Roman" w:hAnsi="Times New Roman"/>
                <w:color w:val="000000" w:themeColor="text1"/>
              </w:rPr>
              <w:t>.1</w:t>
            </w:r>
            <w:r>
              <w:rPr>
                <w:rFonts w:ascii="Times New Roman" w:hAnsi="Times New Roman"/>
                <w:color w:val="000000" w:themeColor="text1"/>
              </w:rPr>
              <w:t xml:space="preserve"> </w:t>
            </w:r>
            <w:r w:rsidRPr="00F53184">
              <w:rPr>
                <w:rFonts w:ascii="Times New Roman" w:hAnsi="Times New Roman"/>
                <w:color w:val="000000" w:themeColor="text1"/>
              </w:rPr>
              <w:t>p.</w:t>
            </w:r>
            <w:r>
              <w:rPr>
                <w:rFonts w:ascii="Times New Roman" w:hAnsi="Times New Roman"/>
                <w:color w:val="000000" w:themeColor="text1"/>
              </w:rPr>
              <w:t xml:space="preserve"> </w:t>
            </w:r>
            <w:r w:rsidRPr="00F53184">
              <w:rPr>
                <w:rFonts w:ascii="Times New Roman" w:eastAsia="Calibri" w:hAnsi="Times New Roman"/>
                <w:lang w:eastAsia="lt-LT"/>
              </w:rPr>
              <w:t xml:space="preserve">mažinti popieriaus sunaudojimą, atsisakyti nebūtino dokumentų kopijavimo ir spausdinimo. </w:t>
            </w:r>
            <w:r w:rsidRPr="00F53184">
              <w:rPr>
                <w:rFonts w:ascii="Times New Roman" w:eastAsia="Calibri" w:hAnsi="Times New Roman"/>
                <w:b/>
                <w:bCs/>
                <w:lang w:eastAsia="lt-LT"/>
              </w:rPr>
              <w:t>Visi su Sutarties vykdymu susiję dokumentai turi būti pateikti tik elektronine forma</w:t>
            </w:r>
            <w:r w:rsidRPr="00F53184">
              <w:rPr>
                <w:rFonts w:ascii="Times New Roman" w:eastAsia="Calibri" w:hAnsi="Times New Roman"/>
                <w:lang w:eastAsia="lt-LT"/>
              </w:rPr>
              <w:t xml:space="preserve">, perdavimo ir priėmimo aktai, kiti dokumentai susiję su prekių eksploatavimu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Pr>
                <w:rFonts w:ascii="Times New Roman" w:eastAsia="Calibri" w:hAnsi="Times New Roman"/>
                <w:lang w:eastAsia="lt-LT"/>
              </w:rPr>
              <w:t xml:space="preserve">Aprašą. </w:t>
            </w:r>
          </w:p>
          <w:p w14:paraId="02353117" w14:textId="77777777" w:rsidR="0010757E" w:rsidRPr="00B54E1A" w:rsidRDefault="0010757E" w:rsidP="0010757E">
            <w:pPr>
              <w:rPr>
                <w:color w:val="000000"/>
                <w:kern w:val="2"/>
                <w:shd w:val="clear" w:color="auto" w:fill="FFFFFF"/>
              </w:rPr>
            </w:pPr>
          </w:p>
          <w:p w14:paraId="4DA8E62B" w14:textId="77777777" w:rsidR="0010757E" w:rsidRPr="00B54E1A" w:rsidRDefault="0010757E" w:rsidP="0010757E">
            <w:pPr>
              <w:rPr>
                <w:color w:val="000000"/>
                <w:kern w:val="2"/>
                <w:shd w:val="clear" w:color="auto" w:fill="FFFFFF"/>
              </w:rPr>
            </w:pPr>
            <w:r w:rsidRPr="00537586">
              <w:rPr>
                <w:color w:val="000000" w:themeColor="text1"/>
                <w:kern w:val="2"/>
                <w:shd w:val="clear" w:color="auto" w:fill="FFFFFF"/>
              </w:rPr>
              <w:t>Nustačius, kad Tiekėjas šiame papunktyje nustatyto kriterijaus (-jų) nesilaiko, Tiekėjui taikoma Specialiųjų sąlygų 9.5 punkte nurodyto dydžio bauda.</w:t>
            </w:r>
          </w:p>
        </w:tc>
      </w:tr>
      <w:tr w:rsidR="0010757E" w:rsidRPr="00B54E1A" w14:paraId="1C5910AB" w14:textId="77777777" w:rsidTr="00D51787">
        <w:trPr>
          <w:trHeight w:val="300"/>
        </w:trPr>
        <w:tc>
          <w:tcPr>
            <w:tcW w:w="3091" w:type="dxa"/>
          </w:tcPr>
          <w:p w14:paraId="1431A699" w14:textId="77777777" w:rsidR="0010757E" w:rsidRPr="00B54E1A" w:rsidRDefault="0010757E" w:rsidP="0010757E">
            <w:pPr>
              <w:rPr>
                <w:b/>
                <w:kern w:val="2"/>
              </w:rPr>
            </w:pPr>
            <w:r w:rsidRPr="00B54E1A">
              <w:rPr>
                <w:b/>
                <w:kern w:val="2"/>
              </w:rPr>
              <w:t>13.2. Su perkamomis Paslaugomis susiję socialiniai kriterijai</w:t>
            </w:r>
          </w:p>
        </w:tc>
        <w:tc>
          <w:tcPr>
            <w:tcW w:w="6546" w:type="dxa"/>
            <w:gridSpan w:val="3"/>
          </w:tcPr>
          <w:p w14:paraId="4FD0E7CA" w14:textId="77777777" w:rsidR="0010757E" w:rsidRPr="00B54E1A" w:rsidRDefault="0010757E" w:rsidP="0010757E">
            <w:pPr>
              <w:rPr>
                <w:color w:val="000000"/>
                <w:kern w:val="2"/>
                <w:shd w:val="clear" w:color="auto" w:fill="FFFFFF"/>
              </w:rPr>
            </w:pPr>
            <w:r w:rsidRPr="00B54E1A">
              <w:rPr>
                <w:color w:val="000000"/>
                <w:kern w:val="2"/>
                <w:shd w:val="clear" w:color="auto" w:fill="FFFFFF"/>
              </w:rPr>
              <w:t>Netaikoma</w:t>
            </w:r>
          </w:p>
        </w:tc>
      </w:tr>
      <w:tr w:rsidR="0010757E" w:rsidRPr="00B54E1A" w14:paraId="1D783B3A" w14:textId="77777777" w:rsidTr="00D51787">
        <w:trPr>
          <w:trHeight w:val="300"/>
        </w:trPr>
        <w:tc>
          <w:tcPr>
            <w:tcW w:w="9637" w:type="dxa"/>
            <w:gridSpan w:val="4"/>
          </w:tcPr>
          <w:p w14:paraId="1FE13342" w14:textId="77777777" w:rsidR="0010757E" w:rsidRPr="00B54E1A" w:rsidRDefault="0010757E" w:rsidP="0010757E">
            <w:pPr>
              <w:jc w:val="center"/>
              <w:rPr>
                <w:b/>
                <w:kern w:val="2"/>
              </w:rPr>
            </w:pPr>
            <w:bookmarkStart w:id="5" w:name="_Hlk195690367"/>
            <w:r w:rsidRPr="00B54E1A">
              <w:rPr>
                <w:b/>
                <w:kern w:val="2"/>
              </w:rPr>
              <w:t>14. BENDRŲJŲ SĄLYGŲ PAKEITIMAI IR PAPILDYMAI</w:t>
            </w:r>
          </w:p>
        </w:tc>
      </w:tr>
      <w:tr w:rsidR="0010757E" w:rsidRPr="00B54E1A" w14:paraId="7DF47DBD" w14:textId="77777777" w:rsidTr="00D51787">
        <w:trPr>
          <w:trHeight w:val="300"/>
        </w:trPr>
        <w:tc>
          <w:tcPr>
            <w:tcW w:w="3091" w:type="dxa"/>
          </w:tcPr>
          <w:p w14:paraId="06B07CE4" w14:textId="0D49F920" w:rsidR="0010757E" w:rsidRPr="00B54E1A" w:rsidRDefault="0010757E" w:rsidP="0010757E">
            <w:pPr>
              <w:rPr>
                <w:b/>
                <w:kern w:val="2"/>
              </w:rPr>
            </w:pPr>
            <w:r w:rsidRPr="00B54E1A">
              <w:rPr>
                <w:b/>
                <w:kern w:val="2"/>
              </w:rPr>
              <w:t>14.</w:t>
            </w:r>
            <w:r>
              <w:rPr>
                <w:b/>
                <w:kern w:val="2"/>
              </w:rPr>
              <w:t>1</w:t>
            </w:r>
            <w:r w:rsidRPr="00B54E1A">
              <w:rPr>
                <w:b/>
                <w:kern w:val="2"/>
              </w:rPr>
              <w:t>.</w:t>
            </w:r>
          </w:p>
        </w:tc>
        <w:tc>
          <w:tcPr>
            <w:tcW w:w="6546" w:type="dxa"/>
            <w:gridSpan w:val="3"/>
          </w:tcPr>
          <w:p w14:paraId="0651FDB9" w14:textId="3C8DAF26" w:rsidR="0010757E" w:rsidRPr="00BE2E44" w:rsidRDefault="0010757E" w:rsidP="0010757E">
            <w:pPr>
              <w:rPr>
                <w:b/>
                <w:bCs/>
                <w:color w:val="000000" w:themeColor="text1"/>
                <w:kern w:val="2"/>
              </w:rPr>
            </w:pPr>
            <w:r w:rsidRPr="00BE2E44">
              <w:rPr>
                <w:b/>
                <w:bCs/>
                <w:color w:val="000000" w:themeColor="text1"/>
                <w:kern w:val="2"/>
              </w:rPr>
              <w:t>Pakeisti Bendrųjų sąlygų 25.2 p.:</w:t>
            </w:r>
          </w:p>
          <w:p w14:paraId="3BB3DB65" w14:textId="359DEB20" w:rsidR="0010757E" w:rsidRPr="00B54E1A" w:rsidRDefault="0010757E" w:rsidP="0010757E">
            <w:pPr>
              <w:jc w:val="both"/>
              <w:rPr>
                <w:kern w:val="2"/>
              </w:rPr>
            </w:pPr>
            <w:r w:rsidRPr="0092547D">
              <w:rPr>
                <w:b/>
                <w:bCs/>
                <w:color w:val="000000" w:themeColor="text1"/>
                <w:kern w:val="2"/>
              </w:rPr>
              <w:t xml:space="preserve">Ginčų sprendimo vieta. </w:t>
            </w:r>
            <w:r w:rsidRPr="0092547D">
              <w:rPr>
                <w:rFonts w:eastAsia="Cambria"/>
                <w:color w:val="000000" w:themeColor="text1"/>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92547D">
              <w:rPr>
                <w:color w:val="000000" w:themeColor="text1"/>
              </w:rPr>
              <w:t xml:space="preserve"> </w:t>
            </w:r>
            <w:r w:rsidRPr="0092547D">
              <w:rPr>
                <w:rFonts w:eastAsia="Cambria"/>
                <w:color w:val="000000" w:themeColor="text1"/>
              </w:rPr>
              <w:t>Lietuvos Respublikos įstatymuose nustatyta tvarka, pagal Pirkėjo buveinės registracijos vietą</w:t>
            </w:r>
            <w:r>
              <w:rPr>
                <w:rFonts w:eastAsia="Cambria"/>
                <w:color w:val="000000" w:themeColor="text1"/>
              </w:rPr>
              <w:t>.</w:t>
            </w:r>
          </w:p>
        </w:tc>
      </w:tr>
      <w:bookmarkEnd w:id="5"/>
      <w:tr w:rsidR="0010757E" w:rsidRPr="00B54E1A" w14:paraId="4E7CBC94" w14:textId="77777777" w:rsidTr="00D51787">
        <w:trPr>
          <w:trHeight w:val="300"/>
        </w:trPr>
        <w:tc>
          <w:tcPr>
            <w:tcW w:w="9637" w:type="dxa"/>
            <w:gridSpan w:val="4"/>
          </w:tcPr>
          <w:p w14:paraId="3AF47016" w14:textId="77777777" w:rsidR="0010757E" w:rsidRPr="00B54E1A" w:rsidRDefault="0010757E" w:rsidP="0010757E">
            <w:pPr>
              <w:jc w:val="center"/>
              <w:rPr>
                <w:b/>
                <w:kern w:val="2"/>
              </w:rPr>
            </w:pPr>
            <w:r w:rsidRPr="00B54E1A">
              <w:rPr>
                <w:b/>
                <w:kern w:val="2"/>
              </w:rPr>
              <w:t>15. SUTARTIES PRIEDAI</w:t>
            </w:r>
          </w:p>
        </w:tc>
      </w:tr>
      <w:tr w:rsidR="0010757E" w:rsidRPr="00B54E1A" w14:paraId="48C53C6E" w14:textId="77777777" w:rsidTr="00D51787">
        <w:trPr>
          <w:trHeight w:val="300"/>
        </w:trPr>
        <w:tc>
          <w:tcPr>
            <w:tcW w:w="3091" w:type="dxa"/>
          </w:tcPr>
          <w:p w14:paraId="225B69A3" w14:textId="77777777" w:rsidR="0010757E" w:rsidRPr="00B54E1A" w:rsidRDefault="0010757E" w:rsidP="0010757E">
            <w:pPr>
              <w:jc w:val="center"/>
              <w:rPr>
                <w:b/>
                <w:kern w:val="2"/>
              </w:rPr>
            </w:pPr>
            <w:r w:rsidRPr="00B54E1A">
              <w:rPr>
                <w:b/>
                <w:kern w:val="2"/>
              </w:rPr>
              <w:t>15.1. Priedas Nr. 1</w:t>
            </w:r>
          </w:p>
        </w:tc>
        <w:tc>
          <w:tcPr>
            <w:tcW w:w="6546" w:type="dxa"/>
            <w:gridSpan w:val="3"/>
          </w:tcPr>
          <w:p w14:paraId="27F04CF6" w14:textId="77777777" w:rsidR="0010757E" w:rsidRPr="00B54E1A" w:rsidRDefault="0010757E" w:rsidP="0010757E">
            <w:pPr>
              <w:jc w:val="center"/>
              <w:rPr>
                <w:b/>
                <w:kern w:val="2"/>
              </w:rPr>
            </w:pPr>
            <w:r w:rsidRPr="00B54E1A">
              <w:rPr>
                <w:b/>
                <w:kern w:val="2"/>
              </w:rPr>
              <w:t>Techninė specifikacija</w:t>
            </w:r>
          </w:p>
        </w:tc>
      </w:tr>
      <w:tr w:rsidR="0010757E" w:rsidRPr="00B54E1A" w14:paraId="111905FF" w14:textId="77777777" w:rsidTr="00D51787">
        <w:trPr>
          <w:trHeight w:val="300"/>
        </w:trPr>
        <w:tc>
          <w:tcPr>
            <w:tcW w:w="3091" w:type="dxa"/>
          </w:tcPr>
          <w:p w14:paraId="51AC113D" w14:textId="77777777" w:rsidR="0010757E" w:rsidRPr="00B54E1A" w:rsidRDefault="0010757E" w:rsidP="0010757E">
            <w:pPr>
              <w:jc w:val="center"/>
              <w:rPr>
                <w:b/>
                <w:kern w:val="2"/>
              </w:rPr>
            </w:pPr>
            <w:r w:rsidRPr="00B54E1A">
              <w:rPr>
                <w:b/>
                <w:kern w:val="2"/>
              </w:rPr>
              <w:t>15.2. Priedas Nr. 2</w:t>
            </w:r>
          </w:p>
        </w:tc>
        <w:tc>
          <w:tcPr>
            <w:tcW w:w="6546" w:type="dxa"/>
            <w:gridSpan w:val="3"/>
          </w:tcPr>
          <w:p w14:paraId="511E43BA" w14:textId="77777777" w:rsidR="0010757E" w:rsidRPr="00B54E1A" w:rsidRDefault="0010757E" w:rsidP="0010757E">
            <w:pPr>
              <w:jc w:val="center"/>
              <w:rPr>
                <w:b/>
                <w:kern w:val="2"/>
              </w:rPr>
            </w:pPr>
            <w:r w:rsidRPr="00B54E1A">
              <w:rPr>
                <w:b/>
                <w:kern w:val="2"/>
              </w:rPr>
              <w:t>Pasiūlymas</w:t>
            </w:r>
          </w:p>
        </w:tc>
      </w:tr>
      <w:tr w:rsidR="0010757E" w:rsidRPr="00B54E1A" w14:paraId="68980977" w14:textId="77777777" w:rsidTr="00D51787">
        <w:trPr>
          <w:trHeight w:val="300"/>
        </w:trPr>
        <w:tc>
          <w:tcPr>
            <w:tcW w:w="3091" w:type="dxa"/>
          </w:tcPr>
          <w:p w14:paraId="0807CFCC" w14:textId="77777777" w:rsidR="0010757E" w:rsidRPr="00B54E1A" w:rsidRDefault="0010757E" w:rsidP="0010757E">
            <w:pPr>
              <w:jc w:val="center"/>
              <w:rPr>
                <w:b/>
                <w:kern w:val="2"/>
              </w:rPr>
            </w:pPr>
            <w:r w:rsidRPr="00B54E1A">
              <w:rPr>
                <w:b/>
                <w:kern w:val="2"/>
              </w:rPr>
              <w:t>15.3. Priedas Nr. 3</w:t>
            </w:r>
          </w:p>
        </w:tc>
        <w:tc>
          <w:tcPr>
            <w:tcW w:w="6546" w:type="dxa"/>
            <w:gridSpan w:val="3"/>
          </w:tcPr>
          <w:p w14:paraId="2EBB7584" w14:textId="77777777" w:rsidR="0010757E" w:rsidRPr="00B54E1A" w:rsidRDefault="0010757E" w:rsidP="0010757E">
            <w:pPr>
              <w:jc w:val="center"/>
              <w:rPr>
                <w:b/>
                <w:bCs/>
                <w:kern w:val="2"/>
              </w:rPr>
            </w:pPr>
            <w:r w:rsidRPr="00B54E1A">
              <w:rPr>
                <w:b/>
                <w:bCs/>
                <w:kern w:val="2"/>
              </w:rPr>
              <w:t xml:space="preserve">Sutarties vykdymui pasitelkiami subtiekėjai </w:t>
            </w:r>
            <w:r w:rsidRPr="00B54E1A">
              <w:rPr>
                <w:b/>
                <w:bCs/>
                <w:kern w:val="2"/>
              </w:rPr>
              <w:br/>
              <w:t>ir(ar) specialistai (jei bus)</w:t>
            </w:r>
          </w:p>
        </w:tc>
      </w:tr>
      <w:tr w:rsidR="0010757E" w:rsidRPr="00B54E1A" w14:paraId="12E39D08" w14:textId="77777777" w:rsidTr="00D51787">
        <w:trPr>
          <w:trHeight w:val="300"/>
        </w:trPr>
        <w:tc>
          <w:tcPr>
            <w:tcW w:w="3091" w:type="dxa"/>
          </w:tcPr>
          <w:p w14:paraId="2BB00322" w14:textId="77777777" w:rsidR="0010757E" w:rsidRPr="00B54E1A" w:rsidRDefault="0010757E" w:rsidP="0010757E">
            <w:pPr>
              <w:jc w:val="center"/>
              <w:rPr>
                <w:b/>
                <w:kern w:val="2"/>
              </w:rPr>
            </w:pPr>
            <w:r w:rsidRPr="00B54E1A">
              <w:rPr>
                <w:b/>
                <w:kern w:val="2"/>
              </w:rPr>
              <w:t>15.4. Priedas Nr. 4</w:t>
            </w:r>
          </w:p>
        </w:tc>
        <w:tc>
          <w:tcPr>
            <w:tcW w:w="6546" w:type="dxa"/>
            <w:gridSpan w:val="3"/>
          </w:tcPr>
          <w:p w14:paraId="1A74EE38" w14:textId="77777777" w:rsidR="0010757E" w:rsidRPr="0053532C" w:rsidRDefault="0010757E" w:rsidP="0010757E">
            <w:pPr>
              <w:jc w:val="center"/>
              <w:rPr>
                <w:b/>
              </w:rPr>
            </w:pPr>
            <w:r>
              <w:rPr>
                <w:b/>
              </w:rPr>
              <w:t>Susitarimas dėl asmens duomenų tvarkymo</w:t>
            </w:r>
          </w:p>
        </w:tc>
      </w:tr>
      <w:tr w:rsidR="0010757E" w:rsidRPr="00B54E1A" w14:paraId="5504A9DD" w14:textId="77777777" w:rsidTr="00D51787">
        <w:trPr>
          <w:trHeight w:val="300"/>
        </w:trPr>
        <w:tc>
          <w:tcPr>
            <w:tcW w:w="3091" w:type="dxa"/>
          </w:tcPr>
          <w:p w14:paraId="410C08B5" w14:textId="77777777" w:rsidR="0010757E" w:rsidRPr="00B54E1A" w:rsidRDefault="0010757E" w:rsidP="0010757E">
            <w:pPr>
              <w:jc w:val="center"/>
              <w:rPr>
                <w:b/>
                <w:kern w:val="2"/>
              </w:rPr>
            </w:pPr>
            <w:r w:rsidRPr="00B54E1A">
              <w:rPr>
                <w:b/>
                <w:kern w:val="2"/>
              </w:rPr>
              <w:t>15.5. Priedas Nr. 5</w:t>
            </w:r>
          </w:p>
        </w:tc>
        <w:tc>
          <w:tcPr>
            <w:tcW w:w="6546" w:type="dxa"/>
            <w:gridSpan w:val="3"/>
          </w:tcPr>
          <w:p w14:paraId="05B6E891" w14:textId="77777777" w:rsidR="0010757E" w:rsidRPr="00B54E1A" w:rsidRDefault="0010757E" w:rsidP="0010757E">
            <w:pPr>
              <w:jc w:val="center"/>
              <w:rPr>
                <w:b/>
                <w:kern w:val="2"/>
              </w:rPr>
            </w:pPr>
          </w:p>
        </w:tc>
      </w:tr>
      <w:tr w:rsidR="0010757E" w:rsidRPr="00B54E1A" w14:paraId="15FF866E" w14:textId="77777777" w:rsidTr="00D51787">
        <w:tc>
          <w:tcPr>
            <w:tcW w:w="9637" w:type="dxa"/>
            <w:gridSpan w:val="4"/>
          </w:tcPr>
          <w:p w14:paraId="2EF55D0D" w14:textId="77777777" w:rsidR="0010757E" w:rsidRPr="00B54E1A" w:rsidRDefault="0010757E" w:rsidP="0010757E">
            <w:pPr>
              <w:jc w:val="center"/>
              <w:rPr>
                <w:b/>
                <w:kern w:val="2"/>
              </w:rPr>
            </w:pPr>
            <w:r w:rsidRPr="00B54E1A">
              <w:rPr>
                <w:b/>
                <w:kern w:val="2"/>
              </w:rPr>
              <w:t>16. ŠALIŲ ATSTOVŲ PARAŠAI</w:t>
            </w:r>
          </w:p>
        </w:tc>
      </w:tr>
      <w:tr w:rsidR="0010757E" w:rsidRPr="00B54E1A" w14:paraId="5C7C5E74" w14:textId="77777777" w:rsidTr="00D51787">
        <w:tc>
          <w:tcPr>
            <w:tcW w:w="5280" w:type="dxa"/>
            <w:gridSpan w:val="3"/>
          </w:tcPr>
          <w:p w14:paraId="06D4E11D" w14:textId="77777777" w:rsidR="0010757E" w:rsidRPr="00B54E1A" w:rsidRDefault="0010757E" w:rsidP="0010757E">
            <w:pPr>
              <w:jc w:val="center"/>
              <w:rPr>
                <w:b/>
                <w:kern w:val="2"/>
              </w:rPr>
            </w:pPr>
            <w:r w:rsidRPr="00B54E1A">
              <w:rPr>
                <w:b/>
                <w:kern w:val="2"/>
              </w:rPr>
              <w:t>PIRKĖJAS</w:t>
            </w:r>
          </w:p>
        </w:tc>
        <w:tc>
          <w:tcPr>
            <w:tcW w:w="4357" w:type="dxa"/>
          </w:tcPr>
          <w:p w14:paraId="2FCCBD06" w14:textId="77777777" w:rsidR="0010757E" w:rsidRPr="00B54E1A" w:rsidRDefault="0010757E" w:rsidP="0010757E">
            <w:pPr>
              <w:jc w:val="center"/>
              <w:rPr>
                <w:b/>
                <w:kern w:val="2"/>
              </w:rPr>
            </w:pPr>
            <w:r w:rsidRPr="00B54E1A">
              <w:rPr>
                <w:b/>
                <w:kern w:val="2"/>
              </w:rPr>
              <w:t>TIEKĖJAS</w:t>
            </w:r>
          </w:p>
        </w:tc>
      </w:tr>
      <w:tr w:rsidR="0010757E" w:rsidRPr="00B54E1A" w14:paraId="24B06FC1" w14:textId="77777777" w:rsidTr="00D51787">
        <w:tc>
          <w:tcPr>
            <w:tcW w:w="5280" w:type="dxa"/>
            <w:gridSpan w:val="3"/>
          </w:tcPr>
          <w:p w14:paraId="4B4256AD" w14:textId="77777777" w:rsidR="0010757E" w:rsidRDefault="0010757E" w:rsidP="0010757E">
            <w:pPr>
              <w:jc w:val="center"/>
              <w:rPr>
                <w:color w:val="000000" w:themeColor="text1"/>
                <w:kern w:val="2"/>
              </w:rPr>
            </w:pPr>
            <w:r w:rsidRPr="00EB13B2">
              <w:rPr>
                <w:color w:val="000000" w:themeColor="text1"/>
                <w:kern w:val="2"/>
              </w:rPr>
              <w:t>Vyriausioji finansininkė</w:t>
            </w:r>
          </w:p>
          <w:p w14:paraId="03FE6038" w14:textId="78255532" w:rsidR="0010757E" w:rsidRPr="00B54E1A" w:rsidRDefault="0010757E" w:rsidP="0010757E">
            <w:pPr>
              <w:jc w:val="center"/>
              <w:rPr>
                <w:color w:val="4472C4"/>
                <w:kern w:val="2"/>
              </w:rPr>
            </w:pPr>
            <w:r w:rsidRPr="00EB13B2">
              <w:rPr>
                <w:color w:val="000000" w:themeColor="text1"/>
                <w:kern w:val="2"/>
              </w:rPr>
              <w:t xml:space="preserve"> Edita Maliauskienė</w:t>
            </w:r>
          </w:p>
        </w:tc>
        <w:tc>
          <w:tcPr>
            <w:tcW w:w="4357" w:type="dxa"/>
          </w:tcPr>
          <w:p w14:paraId="50BE041B" w14:textId="77777777" w:rsidR="0010757E" w:rsidRPr="00B54E1A" w:rsidRDefault="0010757E" w:rsidP="0010757E">
            <w:pPr>
              <w:jc w:val="center"/>
              <w:rPr>
                <w:b/>
                <w:kern w:val="2"/>
              </w:rPr>
            </w:pPr>
            <w:r w:rsidRPr="00B54E1A">
              <w:rPr>
                <w:color w:val="4472C4"/>
                <w:kern w:val="2"/>
              </w:rPr>
              <w:t>(nurodomos atstovo pareigos, vardas, pavardė)</w:t>
            </w:r>
          </w:p>
        </w:tc>
      </w:tr>
    </w:tbl>
    <w:p w14:paraId="1FBC00D4" w14:textId="77777777" w:rsidR="00D55366" w:rsidRDefault="00D55366"/>
    <w:sectPr w:rsidR="00D553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456A"/>
    <w:multiLevelType w:val="multilevel"/>
    <w:tmpl w:val="C1BCC8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 w15:restartNumberingAfterBreak="0">
    <w:nsid w:val="7D353D49"/>
    <w:multiLevelType w:val="multilevel"/>
    <w:tmpl w:val="CB3AF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CD"/>
    <w:rsid w:val="000131DE"/>
    <w:rsid w:val="00015986"/>
    <w:rsid w:val="0002009D"/>
    <w:rsid w:val="00031348"/>
    <w:rsid w:val="000331C3"/>
    <w:rsid w:val="0007267F"/>
    <w:rsid w:val="00072A42"/>
    <w:rsid w:val="000836CE"/>
    <w:rsid w:val="000A3B8E"/>
    <w:rsid w:val="000B630A"/>
    <w:rsid w:val="000D2AAC"/>
    <w:rsid w:val="000D36AD"/>
    <w:rsid w:val="000E416A"/>
    <w:rsid w:val="000F5ECE"/>
    <w:rsid w:val="0010757E"/>
    <w:rsid w:val="00131976"/>
    <w:rsid w:val="00143CA2"/>
    <w:rsid w:val="00177F68"/>
    <w:rsid w:val="00187148"/>
    <w:rsid w:val="00194474"/>
    <w:rsid w:val="001A143A"/>
    <w:rsid w:val="001B1A19"/>
    <w:rsid w:val="001D6E76"/>
    <w:rsid w:val="001E4C26"/>
    <w:rsid w:val="001E50BF"/>
    <w:rsid w:val="001F019E"/>
    <w:rsid w:val="00201533"/>
    <w:rsid w:val="00260CB5"/>
    <w:rsid w:val="0026330D"/>
    <w:rsid w:val="00270896"/>
    <w:rsid w:val="00290FFE"/>
    <w:rsid w:val="002A58E5"/>
    <w:rsid w:val="002B7544"/>
    <w:rsid w:val="002C368D"/>
    <w:rsid w:val="002C5112"/>
    <w:rsid w:val="002E28DB"/>
    <w:rsid w:val="002E7EBC"/>
    <w:rsid w:val="00301C47"/>
    <w:rsid w:val="00301D7A"/>
    <w:rsid w:val="0030341B"/>
    <w:rsid w:val="00317337"/>
    <w:rsid w:val="003341D1"/>
    <w:rsid w:val="003426F3"/>
    <w:rsid w:val="00355C1E"/>
    <w:rsid w:val="003854D7"/>
    <w:rsid w:val="003A04CC"/>
    <w:rsid w:val="003C6EF5"/>
    <w:rsid w:val="003D06C4"/>
    <w:rsid w:val="00401AF4"/>
    <w:rsid w:val="00403904"/>
    <w:rsid w:val="00407A33"/>
    <w:rsid w:val="004235CD"/>
    <w:rsid w:val="004361C2"/>
    <w:rsid w:val="004B215A"/>
    <w:rsid w:val="004D4830"/>
    <w:rsid w:val="00533FF3"/>
    <w:rsid w:val="0053532C"/>
    <w:rsid w:val="00537586"/>
    <w:rsid w:val="00582497"/>
    <w:rsid w:val="00585CDE"/>
    <w:rsid w:val="00591E34"/>
    <w:rsid w:val="005B3B02"/>
    <w:rsid w:val="005C6396"/>
    <w:rsid w:val="005D3042"/>
    <w:rsid w:val="005E3259"/>
    <w:rsid w:val="005F7F96"/>
    <w:rsid w:val="006038DE"/>
    <w:rsid w:val="0061785D"/>
    <w:rsid w:val="00661C8E"/>
    <w:rsid w:val="006636FF"/>
    <w:rsid w:val="006726F2"/>
    <w:rsid w:val="00675DBB"/>
    <w:rsid w:val="006A4902"/>
    <w:rsid w:val="006D2D1B"/>
    <w:rsid w:val="006E0BB1"/>
    <w:rsid w:val="00702DD9"/>
    <w:rsid w:val="0074410A"/>
    <w:rsid w:val="00773ACB"/>
    <w:rsid w:val="007946DF"/>
    <w:rsid w:val="007B21D0"/>
    <w:rsid w:val="007F4DFC"/>
    <w:rsid w:val="00803308"/>
    <w:rsid w:val="00815A2B"/>
    <w:rsid w:val="00860BD7"/>
    <w:rsid w:val="008B08B4"/>
    <w:rsid w:val="008B3E71"/>
    <w:rsid w:val="008E2E29"/>
    <w:rsid w:val="008E69D5"/>
    <w:rsid w:val="0091539B"/>
    <w:rsid w:val="0092547D"/>
    <w:rsid w:val="009766CE"/>
    <w:rsid w:val="0099185A"/>
    <w:rsid w:val="009A6531"/>
    <w:rsid w:val="009C0732"/>
    <w:rsid w:val="00A2775A"/>
    <w:rsid w:val="00A34E6E"/>
    <w:rsid w:val="00A36BB7"/>
    <w:rsid w:val="00A432F9"/>
    <w:rsid w:val="00A75BB6"/>
    <w:rsid w:val="00AA5B48"/>
    <w:rsid w:val="00AE14CD"/>
    <w:rsid w:val="00B044A5"/>
    <w:rsid w:val="00B14401"/>
    <w:rsid w:val="00B564C6"/>
    <w:rsid w:val="00B775C1"/>
    <w:rsid w:val="00B95CF2"/>
    <w:rsid w:val="00BB27D2"/>
    <w:rsid w:val="00BC1FBC"/>
    <w:rsid w:val="00BC23B1"/>
    <w:rsid w:val="00BE2E44"/>
    <w:rsid w:val="00C05F99"/>
    <w:rsid w:val="00C1144D"/>
    <w:rsid w:val="00C20959"/>
    <w:rsid w:val="00C22EB0"/>
    <w:rsid w:val="00C558B7"/>
    <w:rsid w:val="00C56B21"/>
    <w:rsid w:val="00C64C21"/>
    <w:rsid w:val="00C75723"/>
    <w:rsid w:val="00CB4F7C"/>
    <w:rsid w:val="00D130A1"/>
    <w:rsid w:val="00D51787"/>
    <w:rsid w:val="00D55366"/>
    <w:rsid w:val="00D8267D"/>
    <w:rsid w:val="00D82C56"/>
    <w:rsid w:val="00D86873"/>
    <w:rsid w:val="00D87650"/>
    <w:rsid w:val="00DA01C1"/>
    <w:rsid w:val="00DE3F1D"/>
    <w:rsid w:val="00DF5473"/>
    <w:rsid w:val="00DF6270"/>
    <w:rsid w:val="00DF7BFE"/>
    <w:rsid w:val="00E05E62"/>
    <w:rsid w:val="00E26E4B"/>
    <w:rsid w:val="00E45278"/>
    <w:rsid w:val="00E56948"/>
    <w:rsid w:val="00E63BFC"/>
    <w:rsid w:val="00E907FD"/>
    <w:rsid w:val="00E9280B"/>
    <w:rsid w:val="00EA1591"/>
    <w:rsid w:val="00EB13B2"/>
    <w:rsid w:val="00EE33F0"/>
    <w:rsid w:val="00EF66DB"/>
    <w:rsid w:val="00EF6B68"/>
    <w:rsid w:val="00F53184"/>
    <w:rsid w:val="00F56966"/>
    <w:rsid w:val="00F774AF"/>
    <w:rsid w:val="00F85B9F"/>
    <w:rsid w:val="00FB1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7B1624"/>
  <w15:chartTrackingRefBased/>
  <w15:docId w15:val="{B28F2ADA-87B7-41B0-BD7E-42BE3004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35C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235C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4235CD"/>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4235CD"/>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235CD"/>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4235CD"/>
    <w:rPr>
      <w:sz w:val="16"/>
      <w:szCs w:val="16"/>
    </w:rPr>
  </w:style>
  <w:style w:type="character" w:customStyle="1" w:styleId="Neapdorotaspaminjimas1">
    <w:name w:val="Neapdorotas paminėjimas1"/>
    <w:basedOn w:val="Numatytasispastraiposriftas"/>
    <w:uiPriority w:val="99"/>
    <w:semiHidden/>
    <w:unhideWhenUsed/>
    <w:rsid w:val="004235CD"/>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E63BFC"/>
    <w:pPr>
      <w:suppressAutoHyphens/>
      <w:autoSpaceDN w:val="0"/>
      <w:spacing w:after="160" w:line="276" w:lineRule="auto"/>
      <w:ind w:left="720"/>
      <w:textAlignment w:val="baseline"/>
    </w:pPr>
    <w:rPr>
      <w:rFonts w:ascii="Aptos" w:eastAsia="Aptos" w:hAnsi="Aptos"/>
      <w:kern w:val="3"/>
      <w:lang w:val="en-US"/>
    </w:rPr>
  </w:style>
  <w:style w:type="paragraph" w:styleId="Komentarotekstas">
    <w:name w:val="annotation text"/>
    <w:basedOn w:val="prastasis"/>
    <w:link w:val="KomentarotekstasDiagrama"/>
    <w:uiPriority w:val="99"/>
    <w:rsid w:val="00DE3F1D"/>
    <w:pPr>
      <w:suppressAutoHyphens/>
      <w:autoSpaceDN w:val="0"/>
      <w:spacing w:after="160"/>
      <w:textAlignment w:val="baseline"/>
    </w:pPr>
    <w:rPr>
      <w:rFonts w:ascii="Aptos" w:eastAsia="Aptos" w:hAnsi="Aptos"/>
      <w:kern w:val="3"/>
      <w:sz w:val="20"/>
      <w:szCs w:val="20"/>
      <w:lang w:val="en-US"/>
    </w:rPr>
  </w:style>
  <w:style w:type="character" w:customStyle="1" w:styleId="KomentarotekstasDiagrama">
    <w:name w:val="Komentaro tekstas Diagrama"/>
    <w:basedOn w:val="Numatytasispastraiposriftas"/>
    <w:link w:val="Komentarotekstas"/>
    <w:rsid w:val="00DE3F1D"/>
    <w:rPr>
      <w:rFonts w:ascii="Aptos" w:eastAsia="Aptos" w:hAnsi="Aptos" w:cs="Times New Roman"/>
      <w:kern w:val="3"/>
      <w:sz w:val="20"/>
      <w:szCs w:val="20"/>
      <w:lang w:val="en-US"/>
    </w:rPr>
  </w:style>
  <w:style w:type="paragraph" w:styleId="Debesliotekstas">
    <w:name w:val="Balloon Text"/>
    <w:basedOn w:val="prastasis"/>
    <w:link w:val="DebesliotekstasDiagrama"/>
    <w:uiPriority w:val="99"/>
    <w:semiHidden/>
    <w:unhideWhenUsed/>
    <w:rsid w:val="00DE3F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F1D"/>
    <w:rPr>
      <w:rFonts w:ascii="Segoe UI" w:eastAsia="Times New Roman" w:hAnsi="Segoe UI" w:cs="Segoe UI"/>
      <w:sz w:val="18"/>
      <w:szCs w:val="18"/>
    </w:rPr>
  </w:style>
  <w:style w:type="character" w:customStyle="1" w:styleId="KomentarotekstasDiagrama1">
    <w:name w:val="Komentaro tekstas Diagrama1"/>
    <w:basedOn w:val="Numatytasispastraiposriftas"/>
    <w:uiPriority w:val="99"/>
    <w:semiHidden/>
    <w:locked/>
    <w:rsid w:val="000F5ECE"/>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C64C21"/>
    <w:pPr>
      <w:suppressAutoHyphens w:val="0"/>
      <w:autoSpaceDN/>
      <w:spacing w:after="0"/>
      <w:textAlignment w:val="auto"/>
    </w:pPr>
    <w:rPr>
      <w:rFonts w:ascii="Times New Roman" w:eastAsia="Times New Roman" w:hAnsi="Times New Roman"/>
      <w:b/>
      <w:bCs/>
      <w:kern w:val="0"/>
      <w:lang w:val="lt-LT"/>
    </w:rPr>
  </w:style>
  <w:style w:type="character" w:customStyle="1" w:styleId="KomentarotemaDiagrama">
    <w:name w:val="Komentaro tema Diagrama"/>
    <w:basedOn w:val="KomentarotekstasDiagrama"/>
    <w:link w:val="Komentarotema"/>
    <w:uiPriority w:val="99"/>
    <w:semiHidden/>
    <w:rsid w:val="00C64C21"/>
    <w:rPr>
      <w:rFonts w:ascii="Times New Roman" w:eastAsia="Times New Roman" w:hAnsi="Times New Roman" w:cs="Times New Roman"/>
      <w:b/>
      <w:bCs/>
      <w:kern w:val="3"/>
      <w:sz w:val="20"/>
      <w:szCs w:val="20"/>
      <w:lang w:val="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51787"/>
    <w:rPr>
      <w:rFonts w:ascii="Aptos" w:eastAsia="Aptos" w:hAnsi="Aptos" w:cs="Times New Roman"/>
      <w:kern w:val="3"/>
      <w:sz w:val="24"/>
      <w:szCs w:val="24"/>
      <w:lang w:val="en-US"/>
    </w:rPr>
  </w:style>
  <w:style w:type="character" w:customStyle="1" w:styleId="Numatytasispastraiposriftas1">
    <w:name w:val="Numatytasis pastraipos šriftas1"/>
    <w:rsid w:val="001B1A19"/>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D130A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D130A1"/>
    <w:rPr>
      <w:rFonts w:ascii="Times New Roman" w:eastAsia="Calibri" w:hAnsi="Times New Roman" w:cs="Times New Roman"/>
      <w:sz w:val="20"/>
      <w:szCs w:val="20"/>
      <w:lang w:eastAsia="lt-LT"/>
    </w:rPr>
  </w:style>
  <w:style w:type="paragraph" w:styleId="Pataisymai">
    <w:name w:val="Revision"/>
    <w:hidden/>
    <w:uiPriority w:val="99"/>
    <w:semiHidden/>
    <w:rsid w:val="009766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468419">
      <w:bodyDiv w:val="1"/>
      <w:marLeft w:val="0"/>
      <w:marRight w:val="0"/>
      <w:marTop w:val="0"/>
      <w:marBottom w:val="0"/>
      <w:divBdr>
        <w:top w:val="none" w:sz="0" w:space="0" w:color="auto"/>
        <w:left w:val="none" w:sz="0" w:space="0" w:color="auto"/>
        <w:bottom w:val="none" w:sz="0" w:space="0" w:color="auto"/>
        <w:right w:val="none" w:sz="0" w:space="0" w:color="auto"/>
      </w:divBdr>
    </w:div>
    <w:div w:id="815992971">
      <w:bodyDiv w:val="1"/>
      <w:marLeft w:val="0"/>
      <w:marRight w:val="0"/>
      <w:marTop w:val="0"/>
      <w:marBottom w:val="0"/>
      <w:divBdr>
        <w:top w:val="none" w:sz="0" w:space="0" w:color="auto"/>
        <w:left w:val="none" w:sz="0" w:space="0" w:color="auto"/>
        <w:bottom w:val="none" w:sz="0" w:space="0" w:color="auto"/>
        <w:right w:val="none" w:sz="0" w:space="0" w:color="auto"/>
      </w:divBdr>
    </w:div>
    <w:div w:id="924149616">
      <w:bodyDiv w:val="1"/>
      <w:marLeft w:val="0"/>
      <w:marRight w:val="0"/>
      <w:marTop w:val="0"/>
      <w:marBottom w:val="0"/>
      <w:divBdr>
        <w:top w:val="none" w:sz="0" w:space="0" w:color="auto"/>
        <w:left w:val="none" w:sz="0" w:space="0" w:color="auto"/>
        <w:bottom w:val="none" w:sz="0" w:space="0" w:color="auto"/>
        <w:right w:val="none" w:sz="0" w:space="0" w:color="auto"/>
      </w:divBdr>
    </w:div>
    <w:div w:id="13526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laviciene@klaipedospoliklinik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aliauskiene@klaipedospoliklinika.lt" TargetMode="External"/><Relationship Id="rId12" Type="http://schemas.openxmlformats.org/officeDocument/2006/relationships/hyperlink" Target="https://osp.stat.gov.lt/statistiniu-rodikliu-analiz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jucaitiene@klaipedospoliklinika.lt"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7034-9619-4501-8842-AC35917F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36</Pages>
  <Words>69759</Words>
  <Characters>39764</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23</cp:revision>
  <dcterms:created xsi:type="dcterms:W3CDTF">2025-04-16T06:27:00Z</dcterms:created>
  <dcterms:modified xsi:type="dcterms:W3CDTF">2025-07-15T08:04:00Z</dcterms:modified>
</cp:coreProperties>
</file>